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F30" w:rsidRDefault="001E0F30" w:rsidP="00006D69">
      <w:pPr>
        <w:ind w:leftChars="221" w:left="707"/>
      </w:pPr>
    </w:p>
    <w:p w:rsidR="001E0F30" w:rsidRPr="001E0F30" w:rsidRDefault="0059545B" w:rsidP="001E0F30">
      <w:pPr>
        <w:sectPr w:rsidR="001E0F30" w:rsidRPr="001E0F30" w:rsidSect="00006D69">
          <w:footerReference w:type="default" r:id="rId8"/>
          <w:pgSz w:w="16840" w:h="11907" w:orient="landscape" w:code="9"/>
          <w:pgMar w:top="709" w:right="1701" w:bottom="1418" w:left="1418" w:header="851" w:footer="851" w:gutter="227"/>
          <w:cols w:space="425"/>
          <w:docGrid w:linePitch="457" w:charSpace="4127"/>
        </w:sectPr>
      </w:pPr>
      <w:r>
        <w:rPr>
          <w:noProof/>
        </w:rPr>
        <w:pict>
          <v:rect id="_x0000_s1094" style="position:absolute;margin-left:257.45pt;margin-top:416.4pt;width:455.75pt;height:56.2pt;z-index:251661312" filled="f" stroked="f">
            <v:textbox style="mso-next-textbox:#_x0000_s1094" inset="0,,0">
              <w:txbxContent>
                <w:p w:rsidR="00404A6C" w:rsidRPr="00A5481B" w:rsidRDefault="00404A6C" w:rsidP="000F6692">
                  <w:pPr>
                    <w:rPr>
                      <w:rFonts w:ascii="標楷體" w:hAnsi="標楷體"/>
                      <w:b/>
                      <w:szCs w:val="32"/>
                    </w:rPr>
                  </w:pPr>
                  <w:r w:rsidRPr="00A5481B">
                    <w:rPr>
                      <w:rFonts w:ascii="標楷體" w:hAnsi="標楷體" w:hint="eastAsia"/>
                      <w:b/>
                      <w:szCs w:val="32"/>
                    </w:rPr>
                    <w:t>圖1：浮報虛報案件：</w:t>
                  </w:r>
                  <w:r w:rsidR="004F40EF">
                    <w:rPr>
                      <w:rFonts w:ascii="標楷體" w:hAnsi="標楷體" w:hint="eastAsia"/>
                      <w:b/>
                      <w:szCs w:val="32"/>
                    </w:rPr>
                    <w:t>科技部</w:t>
                  </w:r>
                  <w:r w:rsidRPr="00A5481B">
                    <w:rPr>
                      <w:rFonts w:ascii="標楷體" w:hAnsi="標楷體" w:hint="eastAsia"/>
                      <w:b/>
                      <w:szCs w:val="32"/>
                    </w:rPr>
                    <w:t>處理流程</w:t>
                  </w:r>
                </w:p>
              </w:txbxContent>
            </v:textbox>
          </v:rect>
        </w:pict>
      </w:r>
      <w:r>
        <w:rPr>
          <w:noProof/>
        </w:rPr>
        <w:pict>
          <v:group id="_x0000_s1026" editas="canvas" style="position:absolute;margin-left:-42.25pt;margin-top:14.5pt;width:779.45pt;height:441.5pt;z-index:251659264;mso-position-horizontal-relative:char;mso-position-vertical-relative:line" coordorigin="800,1367" coordsize="15589,883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800;top:1367;width:15589;height:8830" o:preferrelative="f">
              <v:fill o:detectmouseclick="t"/>
              <v:path o:extrusionok="t" o:connecttype="none"/>
              <o:lock v:ext="edit" text="t"/>
            </v:shape>
            <v:rect id="_x0000_s1028" style="position:absolute;left:2780;top:2456;width:1260;height:2701"/>
            <v:rect id="_x0000_s1029" style="position:absolute;left:6741;top:6776;width:719;height:541" stroked="f"/>
            <v:shapetype id="_x0000_t202" coordsize="21600,21600" o:spt="202" path="m,l,21600r21600,l21600,xe">
              <v:stroke joinstyle="miter"/>
              <v:path gradientshapeok="t" o:connecttype="rect"/>
            </v:shapetype>
            <v:shape id="_x0000_s1030" type="#_x0000_t202" style="position:absolute;left:8899;top:2997;width:534;height:468" stroked="f">
              <v:textbox style="mso-next-textbox:#_x0000_s1030">
                <w:txbxContent>
                  <w:p w:rsidR="00404A6C" w:rsidRPr="008F7D19" w:rsidRDefault="00404A6C" w:rsidP="000F6692">
                    <w:pPr>
                      <w:rPr>
                        <w:sz w:val="20"/>
                      </w:rPr>
                    </w:pPr>
                    <w:r w:rsidRPr="008F7D19">
                      <w:rPr>
                        <w:rFonts w:hint="eastAsia"/>
                        <w:sz w:val="20"/>
                      </w:rPr>
                      <w:t>是</w:t>
                    </w:r>
                  </w:p>
                </w:txbxContent>
              </v:textbox>
            </v:shape>
            <v:line id="_x0000_s1031" style="position:absolute;flip:x" from="14660,4976" to="14662,5336"/>
            <v:line id="_x0000_s1032" style="position:absolute;flip:x" from="12500,5336" to="14660,5338"/>
            <v:line id="_x0000_s1033" style="position:absolute;flip:x y" from="12500,4797" to="12504,5316">
              <v:stroke endarrow="block"/>
            </v:line>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34" type="#_x0000_t120" style="position:absolute;left:980;top:7136;width:496;height:539">
              <v:textbox style="mso-next-textbox:#_x0000_s1034">
                <w:txbxContent>
                  <w:p w:rsidR="00404A6C" w:rsidRPr="00A461E9" w:rsidRDefault="00404A6C" w:rsidP="000F6692">
                    <w:pPr>
                      <w:spacing w:line="320" w:lineRule="exact"/>
                      <w:rPr>
                        <w:sz w:val="20"/>
                      </w:rPr>
                    </w:pPr>
                    <w:r w:rsidRPr="00A461E9">
                      <w:rPr>
                        <w:sz w:val="20"/>
                      </w:rPr>
                      <w:t>A</w:t>
                    </w:r>
                  </w:p>
                </w:txbxContent>
              </v:textbox>
            </v:shape>
            <v:group id="_x0000_s1035" style="position:absolute;left:1879;top:6237;width:1262;height:2692" coordorigin="7701,2529" coordsize="1089,2036">
              <v:rect id="_x0000_s1036" style="position:absolute;left:7701;top:2529;width:1089;height:1612">
                <v:textbox style="mso-next-textbox:#_x0000_s1036" inset="1.5mm,,1.5mm">
                  <w:txbxContent>
                    <w:p w:rsidR="00404A6C" w:rsidRPr="00A14A3D" w:rsidRDefault="00404A6C" w:rsidP="000F6692">
                      <w:pPr>
                        <w:spacing w:line="220" w:lineRule="exact"/>
                        <w:rPr>
                          <w:sz w:val="20"/>
                        </w:rPr>
                      </w:pPr>
                      <w:r w:rsidRPr="00A14A3D">
                        <w:rPr>
                          <w:rFonts w:hint="eastAsia"/>
                          <w:sz w:val="20"/>
                        </w:rPr>
                        <w:t>初審結果送綜合處續辦</w:t>
                      </w:r>
                    </w:p>
                  </w:txbxContent>
                </v:textbox>
              </v:rect>
              <v:rect id="_x0000_s1037" style="position:absolute;left:7701;top:4141;width:1089;height:424">
                <v:textbox style="mso-next-textbox:#_x0000_s1037">
                  <w:txbxContent>
                    <w:p w:rsidR="00404A6C" w:rsidRPr="00CB3789" w:rsidRDefault="00404A6C" w:rsidP="000F6692">
                      <w:pPr>
                        <w:jc w:val="center"/>
                        <w:rPr>
                          <w:sz w:val="20"/>
                          <w:szCs w:val="16"/>
                        </w:rPr>
                      </w:pPr>
                      <w:r>
                        <w:rPr>
                          <w:rFonts w:hint="eastAsia"/>
                          <w:sz w:val="20"/>
                          <w:szCs w:val="16"/>
                        </w:rPr>
                        <w:t>主計室</w:t>
                      </w:r>
                    </w:p>
                    <w:p w:rsidR="00404A6C" w:rsidRDefault="00404A6C" w:rsidP="000F6692"/>
                  </w:txbxContent>
                </v:textbox>
              </v:rect>
            </v:group>
            <v:shape id="_x0000_s1038" style="position:absolute;left:15317;top:3525;width:424;height:11" coordsize="424,12" path="m,l424,12e" filled="f">
              <v:stroke endarrow="block"/>
              <v:path arrowok="t"/>
            </v:shape>
            <v:group id="_x0000_s1039" style="position:absolute;left:5121;top:6237;width:1394;height:2699" coordorigin="7701,2529" coordsize="1089,2036">
              <v:rect id="_x0000_s1040" style="position:absolute;left:7701;top:2529;width:1089;height:1612">
                <v:textbox style="mso-next-textbox:#_x0000_s1040" inset="1.5mm,,1.5mm">
                  <w:txbxContent>
                    <w:p w:rsidR="00404A6C" w:rsidRPr="000D0C19" w:rsidRDefault="00404A6C" w:rsidP="000F6692">
                      <w:pPr>
                        <w:spacing w:line="220" w:lineRule="exact"/>
                        <w:rPr>
                          <w:sz w:val="20"/>
                        </w:rPr>
                      </w:pPr>
                      <w:r w:rsidRPr="000D0C19">
                        <w:rPr>
                          <w:rFonts w:hint="eastAsia"/>
                          <w:sz w:val="20"/>
                        </w:rPr>
                        <w:t>召開浮報虛報專案小組審議會議</w:t>
                      </w:r>
                    </w:p>
                    <w:p w:rsidR="00404A6C" w:rsidRPr="000D0C19" w:rsidRDefault="00404A6C" w:rsidP="00CE2C1D">
                      <w:pPr>
                        <w:ind w:leftChars="-44" w:left="-13" w:rightChars="-44" w:right="-141" w:hangingChars="64" w:hanging="128"/>
                        <w:rPr>
                          <w:sz w:val="20"/>
                        </w:rPr>
                      </w:pPr>
                      <w:r w:rsidRPr="000D0C19">
                        <w:rPr>
                          <w:rFonts w:hint="eastAsia"/>
                          <w:sz w:val="20"/>
                        </w:rPr>
                        <w:t>．副主委主持，成員包括</w:t>
                      </w:r>
                      <w:r w:rsidR="004F40EF">
                        <w:rPr>
                          <w:rFonts w:hAnsi="標楷體" w:hint="eastAsia"/>
                          <w:sz w:val="20"/>
                        </w:rPr>
                        <w:t>科技部</w:t>
                      </w:r>
                      <w:r w:rsidRPr="000D0C19">
                        <w:rPr>
                          <w:rFonts w:hint="eastAsia"/>
                          <w:sz w:val="20"/>
                        </w:rPr>
                        <w:t>相關處室主管及會外專家</w:t>
                      </w:r>
                    </w:p>
                  </w:txbxContent>
                </v:textbox>
              </v:rect>
              <v:rect id="_x0000_s1041" style="position:absolute;left:7701;top:4141;width:1089;height:424">
                <v:textbox style="mso-next-textbox:#_x0000_s1041">
                  <w:txbxContent>
                    <w:p w:rsidR="00404A6C" w:rsidRPr="00CB3789" w:rsidRDefault="00404A6C" w:rsidP="000F6692">
                      <w:pPr>
                        <w:jc w:val="center"/>
                        <w:rPr>
                          <w:sz w:val="20"/>
                          <w:szCs w:val="16"/>
                        </w:rPr>
                      </w:pPr>
                      <w:r>
                        <w:rPr>
                          <w:rFonts w:hint="eastAsia"/>
                          <w:sz w:val="20"/>
                          <w:szCs w:val="16"/>
                        </w:rPr>
                        <w:t>綜合處</w:t>
                      </w:r>
                    </w:p>
                    <w:p w:rsidR="00404A6C" w:rsidRDefault="00404A6C" w:rsidP="000F6692"/>
                  </w:txbxContent>
                </v:textbox>
              </v:rect>
            </v:group>
            <v:group id="_x0000_s1042" style="position:absolute;left:8541;top:6237;width:1260;height:2699" coordorigin="7701,2529" coordsize="1089,2036">
              <v:rect id="_x0000_s1043" style="position:absolute;left:7701;top:2529;width:1089;height:1612">
                <v:textbox style="mso-next-textbox:#_x0000_s1043" inset="1.5mm,,1.5mm">
                  <w:txbxContent>
                    <w:p w:rsidR="00404A6C" w:rsidRPr="00FF5DC8" w:rsidRDefault="00404A6C" w:rsidP="000F6692">
                      <w:pPr>
                        <w:spacing w:line="220" w:lineRule="exact"/>
                        <w:rPr>
                          <w:sz w:val="20"/>
                        </w:rPr>
                      </w:pPr>
                      <w:r w:rsidRPr="00FF5DC8">
                        <w:rPr>
                          <w:rFonts w:hint="eastAsia"/>
                          <w:sz w:val="20"/>
                        </w:rPr>
                        <w:t>審議結果發函通知</w:t>
                      </w:r>
                      <w:r>
                        <w:rPr>
                          <w:rFonts w:hint="eastAsia"/>
                          <w:sz w:val="20"/>
                        </w:rPr>
                        <w:t>計畫主持人及執行機構</w:t>
                      </w:r>
                    </w:p>
                    <w:p w:rsidR="00404A6C" w:rsidRPr="00E86793" w:rsidRDefault="00404A6C" w:rsidP="000F6692">
                      <w:pPr>
                        <w:rPr>
                          <w:szCs w:val="15"/>
                        </w:rPr>
                      </w:pPr>
                    </w:p>
                  </w:txbxContent>
                </v:textbox>
              </v:rect>
              <v:rect id="_x0000_s1044" style="position:absolute;left:7701;top:4141;width:1089;height:424">
                <v:textbox style="mso-next-textbox:#_x0000_s1044">
                  <w:txbxContent>
                    <w:p w:rsidR="00404A6C" w:rsidRPr="00CB3789" w:rsidRDefault="00404A6C" w:rsidP="000F6692">
                      <w:pPr>
                        <w:jc w:val="center"/>
                        <w:rPr>
                          <w:sz w:val="20"/>
                          <w:szCs w:val="16"/>
                        </w:rPr>
                      </w:pPr>
                      <w:r>
                        <w:rPr>
                          <w:rFonts w:hint="eastAsia"/>
                          <w:sz w:val="20"/>
                          <w:szCs w:val="16"/>
                        </w:rPr>
                        <w:t>綜合處</w:t>
                      </w:r>
                    </w:p>
                    <w:p w:rsidR="00404A6C" w:rsidRDefault="00404A6C" w:rsidP="000F6692"/>
                  </w:txbxContent>
                </v:textbox>
              </v:rect>
            </v:group>
            <v:shape id="_x0000_s1045" type="#_x0000_t120" style="position:absolute;left:15741;top:3176;width:497;height:543">
              <v:textbox style="mso-next-textbox:#_x0000_s1045">
                <w:txbxContent>
                  <w:p w:rsidR="00404A6C" w:rsidRDefault="00404A6C" w:rsidP="000F6692">
                    <w:pPr>
                      <w:spacing w:line="320" w:lineRule="exact"/>
                    </w:pPr>
                    <w:r>
                      <w:t>A</w:t>
                    </w:r>
                  </w:p>
                </w:txbxContent>
              </v:textbox>
            </v:shape>
            <v:shapetype id="_x0000_t32" coordsize="21600,21600" o:spt="32" o:oned="t" path="m,l21600,21600e" filled="f">
              <v:path arrowok="t" fillok="f" o:connecttype="none"/>
              <o:lock v:ext="edit" shapetype="t"/>
            </v:shapetype>
            <v:shape id="_x0000_s1046" type="#_x0000_t32" style="position:absolute;left:13581;top:3536;width:360;height:2" o:connectortype="straight">
              <v:stroke endarrow="block"/>
            </v:shape>
            <v:group id="_x0000_s1047" style="position:absolute;left:3499;top:6237;width:1259;height:2719" coordorigin="7701,2529" coordsize="1089,2036">
              <v:rect id="_x0000_s1048" style="position:absolute;left:7701;top:2529;width:1089;height:1612">
                <v:textbox style="mso-next-textbox:#_x0000_s1048" inset="1.5mm,,1.5mm">
                  <w:txbxContent>
                    <w:p w:rsidR="00404A6C" w:rsidRPr="00FF5DC8" w:rsidRDefault="00404A6C" w:rsidP="000F6692">
                      <w:pPr>
                        <w:spacing w:line="220" w:lineRule="exact"/>
                        <w:rPr>
                          <w:sz w:val="20"/>
                        </w:rPr>
                      </w:pPr>
                      <w:r w:rsidRPr="00FF5DC8">
                        <w:rPr>
                          <w:rFonts w:hint="eastAsia"/>
                          <w:sz w:val="20"/>
                        </w:rPr>
                        <w:t>簽辦召開浮報虛報</w:t>
                      </w:r>
                      <w:r>
                        <w:rPr>
                          <w:rFonts w:hint="eastAsia"/>
                          <w:sz w:val="20"/>
                        </w:rPr>
                        <w:t>專案小組審議</w:t>
                      </w:r>
                      <w:r w:rsidRPr="00FF5DC8">
                        <w:rPr>
                          <w:rFonts w:hint="eastAsia"/>
                          <w:sz w:val="20"/>
                        </w:rPr>
                        <w:t>會議</w:t>
                      </w:r>
                    </w:p>
                    <w:p w:rsidR="00404A6C" w:rsidRPr="008A59E7" w:rsidRDefault="00404A6C" w:rsidP="000F6692">
                      <w:pPr>
                        <w:spacing w:line="220" w:lineRule="exact"/>
                        <w:ind w:left="126" w:hangingChars="84" w:hanging="126"/>
                        <w:rPr>
                          <w:sz w:val="15"/>
                          <w:szCs w:val="15"/>
                        </w:rPr>
                      </w:pPr>
                    </w:p>
                    <w:p w:rsidR="00404A6C" w:rsidRPr="00A461E9" w:rsidRDefault="00404A6C" w:rsidP="000F6692"/>
                  </w:txbxContent>
                </v:textbox>
              </v:rect>
              <v:rect id="_x0000_s1049" style="position:absolute;left:7701;top:4141;width:1089;height:424">
                <v:textbox style="mso-next-textbox:#_x0000_s1049">
                  <w:txbxContent>
                    <w:p w:rsidR="00404A6C" w:rsidRPr="00CB3789" w:rsidRDefault="00404A6C" w:rsidP="000F6692">
                      <w:pPr>
                        <w:jc w:val="center"/>
                        <w:rPr>
                          <w:sz w:val="20"/>
                          <w:szCs w:val="16"/>
                        </w:rPr>
                      </w:pPr>
                      <w:r>
                        <w:rPr>
                          <w:rFonts w:hint="eastAsia"/>
                          <w:sz w:val="20"/>
                          <w:szCs w:val="16"/>
                        </w:rPr>
                        <w:t>綜合處</w:t>
                      </w:r>
                    </w:p>
                    <w:p w:rsidR="00404A6C" w:rsidRDefault="00404A6C" w:rsidP="000F6692"/>
                  </w:txbxContent>
                </v:textbox>
              </v:rect>
            </v:group>
            <v:shape id="_x0000_s1050" type="#_x0000_t32" style="position:absolute;left:1521;top:7496;width:356;height:2" o:connectortype="straight">
              <v:stroke endarrow="block"/>
            </v:shape>
            <v:shapetype id="_x0000_t110" coordsize="21600,21600" o:spt="110" path="m10800,l,10800,10800,21600,21600,10800xe">
              <v:stroke joinstyle="miter"/>
              <v:path gradientshapeok="t" o:connecttype="rect" textboxrect="5400,5400,16200,16200"/>
            </v:shapetype>
            <v:shape id="_x0000_s1051" type="#_x0000_t110" style="position:absolute;left:13941;top:2096;width:1387;height:2880">
              <v:textbox style="mso-next-textbox:#_x0000_s1051">
                <w:txbxContent>
                  <w:p w:rsidR="00404A6C" w:rsidRDefault="00404A6C" w:rsidP="00A5481B">
                    <w:pPr>
                      <w:spacing w:line="260" w:lineRule="exact"/>
                      <w:ind w:leftChars="-50" w:left="-160" w:rightChars="-50" w:right="-160"/>
                      <w:rPr>
                        <w:spacing w:val="-8"/>
                        <w:sz w:val="20"/>
                      </w:rPr>
                    </w:pPr>
                  </w:p>
                  <w:p w:rsidR="00404A6C" w:rsidRPr="00495F41" w:rsidRDefault="00404A6C" w:rsidP="000F6692">
                    <w:pPr>
                      <w:spacing w:line="260" w:lineRule="exact"/>
                      <w:ind w:leftChars="-50" w:left="-160" w:rightChars="-50" w:right="-160"/>
                      <w:jc w:val="center"/>
                      <w:rPr>
                        <w:spacing w:val="-8"/>
                        <w:sz w:val="20"/>
                      </w:rPr>
                    </w:pPr>
                    <w:r>
                      <w:rPr>
                        <w:rFonts w:hint="eastAsia"/>
                        <w:spacing w:val="-8"/>
                        <w:sz w:val="20"/>
                      </w:rPr>
                      <w:t>不實經費用途是否釐清</w:t>
                    </w:r>
                  </w:p>
                </w:txbxContent>
              </v:textbox>
            </v:shape>
            <v:shape id="_x0000_s1052" type="#_x0000_t32" style="position:absolute;left:4761;top:7496;width:360;height:2" o:connectortype="straight">
              <v:stroke endarrow="block"/>
            </v:shape>
            <v:line id="_x0000_s1053" style="position:absolute;flip:y" from="6410,7500" to="6741,7502">
              <v:stroke endarrow="block"/>
            </v:line>
            <v:line id="_x0000_s1054" style="position:absolute;flip:y" from="8181,7496" to="8512,7498">
              <v:stroke endarrow="block"/>
            </v:line>
            <v:line id="_x0000_s1055" style="position:absolute;flip:y" from="9801,7496" to="10134,7498">
              <v:stroke endarrow="block"/>
            </v:line>
            <v:shape id="_x0000_s1056" type="#_x0000_t32" style="position:absolute;left:5660;top:3536;width:360;height:2;flip:y" o:connectortype="straight">
              <v:stroke endarrow="block"/>
            </v:shape>
            <v:shape id="_x0000_s1057" type="#_x0000_t32" style="position:absolute;left:2600;top:3536;width:358;height:2" o:connectortype="straight"/>
            <v:group id="_x0000_s1058" style="position:absolute;left:6020;top:2096;width:1259;height:2701" coordorigin="5155,7865" coordsize="646,1215">
              <v:rect id="_x0000_s1059" style="position:absolute;left:5155;top:7865;width:646;height:962">
                <v:textbox style="mso-next-textbox:#_x0000_s1059" inset="1.5mm,,1.5mm">
                  <w:txbxContent>
                    <w:p w:rsidR="00404A6C" w:rsidRPr="00C016C1" w:rsidRDefault="00404A6C" w:rsidP="000F6692">
                      <w:pPr>
                        <w:spacing w:line="220" w:lineRule="exact"/>
                        <w:rPr>
                          <w:sz w:val="20"/>
                        </w:rPr>
                      </w:pPr>
                      <w:r>
                        <w:rPr>
                          <w:rFonts w:hint="eastAsia"/>
                          <w:sz w:val="20"/>
                        </w:rPr>
                        <w:t>確認執行機構函復結果</w:t>
                      </w:r>
                    </w:p>
                  </w:txbxContent>
                </v:textbox>
              </v:rect>
              <v:rect id="_x0000_s1060" style="position:absolute;left:5155;top:8827;width:646;height:253">
                <v:textbox style="mso-next-textbox:#_x0000_s1060">
                  <w:txbxContent>
                    <w:p w:rsidR="00404A6C" w:rsidRPr="00CB3789" w:rsidRDefault="00404A6C" w:rsidP="000F6692">
                      <w:pPr>
                        <w:jc w:val="center"/>
                        <w:rPr>
                          <w:sz w:val="20"/>
                          <w:szCs w:val="16"/>
                        </w:rPr>
                      </w:pPr>
                      <w:r>
                        <w:rPr>
                          <w:rFonts w:hint="eastAsia"/>
                          <w:sz w:val="20"/>
                          <w:szCs w:val="16"/>
                        </w:rPr>
                        <w:t>綜合處</w:t>
                      </w:r>
                    </w:p>
                    <w:p w:rsidR="00404A6C" w:rsidRDefault="00404A6C" w:rsidP="000F6692"/>
                  </w:txbxContent>
                </v:textbox>
              </v:rect>
            </v:group>
            <v:group id="_x0000_s1061" style="position:absolute;left:11060;top:2096;width:2521;height:2674" coordorigin="7701,2529" coordsize="1089,2036">
              <v:rect id="_x0000_s1062" style="position:absolute;left:7701;top:2529;width:1089;height:1612">
                <v:textbox style="mso-next-textbox:#_x0000_s1062" inset="1.5mm,,1.5mm">
                  <w:txbxContent>
                    <w:p w:rsidR="00404A6C" w:rsidRDefault="00404A6C" w:rsidP="000F6692">
                      <w:pPr>
                        <w:spacing w:line="220" w:lineRule="exact"/>
                        <w:ind w:left="160" w:hangingChars="80" w:hanging="160"/>
                        <w:rPr>
                          <w:sz w:val="20"/>
                        </w:rPr>
                      </w:pPr>
                      <w:r>
                        <w:rPr>
                          <w:rFonts w:hint="eastAsia"/>
                          <w:sz w:val="20"/>
                        </w:rPr>
                        <w:t>1.</w:t>
                      </w:r>
                      <w:r>
                        <w:rPr>
                          <w:rFonts w:hint="eastAsia"/>
                          <w:sz w:val="20"/>
                        </w:rPr>
                        <w:t>逐一</w:t>
                      </w:r>
                      <w:proofErr w:type="gramStart"/>
                      <w:r>
                        <w:rPr>
                          <w:rFonts w:hint="eastAsia"/>
                          <w:sz w:val="20"/>
                        </w:rPr>
                        <w:t>釐</w:t>
                      </w:r>
                      <w:proofErr w:type="gramEnd"/>
                      <w:r>
                        <w:rPr>
                          <w:rFonts w:hint="eastAsia"/>
                          <w:sz w:val="20"/>
                        </w:rPr>
                        <w:t>清並明確不實經費之實際用途</w:t>
                      </w:r>
                    </w:p>
                    <w:p w:rsidR="00404A6C" w:rsidRPr="00660DB9" w:rsidRDefault="00404A6C" w:rsidP="000F6692">
                      <w:pPr>
                        <w:spacing w:line="220" w:lineRule="exact"/>
                        <w:ind w:left="160" w:hangingChars="80" w:hanging="160"/>
                        <w:rPr>
                          <w:sz w:val="18"/>
                          <w:szCs w:val="18"/>
                        </w:rPr>
                      </w:pPr>
                      <w:r>
                        <w:rPr>
                          <w:rFonts w:hint="eastAsia"/>
                          <w:sz w:val="20"/>
                        </w:rPr>
                        <w:t>2.</w:t>
                      </w:r>
                      <w:r>
                        <w:rPr>
                          <w:rFonts w:hint="eastAsia"/>
                          <w:sz w:val="20"/>
                        </w:rPr>
                        <w:t>函請</w:t>
                      </w:r>
                      <w:r w:rsidRPr="00130664">
                        <w:rPr>
                          <w:rFonts w:hint="eastAsia"/>
                          <w:sz w:val="20"/>
                        </w:rPr>
                        <w:t>執行</w:t>
                      </w:r>
                      <w:r>
                        <w:rPr>
                          <w:rFonts w:hint="eastAsia"/>
                          <w:sz w:val="20"/>
                        </w:rPr>
                        <w:t>機構及計畫主持人提出書面說明</w:t>
                      </w:r>
                    </w:p>
                    <w:p w:rsidR="00404A6C" w:rsidRDefault="00404A6C" w:rsidP="000F6692">
                      <w:pPr>
                        <w:spacing w:line="220" w:lineRule="exact"/>
                        <w:ind w:left="160" w:hangingChars="80" w:hanging="160"/>
                        <w:rPr>
                          <w:sz w:val="20"/>
                        </w:rPr>
                      </w:pPr>
                      <w:r>
                        <w:rPr>
                          <w:rFonts w:hint="eastAsia"/>
                          <w:sz w:val="20"/>
                        </w:rPr>
                        <w:t>3.</w:t>
                      </w:r>
                      <w:r>
                        <w:rPr>
                          <w:rFonts w:hint="eastAsia"/>
                          <w:sz w:val="20"/>
                        </w:rPr>
                        <w:t>不實經費之實際用途</w:t>
                      </w:r>
                      <w:proofErr w:type="gramStart"/>
                      <w:r>
                        <w:rPr>
                          <w:rFonts w:hint="eastAsia"/>
                          <w:sz w:val="20"/>
                        </w:rPr>
                        <w:t>釐</w:t>
                      </w:r>
                      <w:proofErr w:type="gramEnd"/>
                      <w:r>
                        <w:rPr>
                          <w:rFonts w:hint="eastAsia"/>
                          <w:sz w:val="20"/>
                        </w:rPr>
                        <w:t>清由</w:t>
                      </w:r>
                      <w:r w:rsidR="004F40EF">
                        <w:rPr>
                          <w:rFonts w:hint="eastAsia"/>
                          <w:sz w:val="20"/>
                        </w:rPr>
                        <w:t>科技部</w:t>
                      </w:r>
                      <w:r>
                        <w:rPr>
                          <w:rFonts w:hint="eastAsia"/>
                          <w:sz w:val="20"/>
                        </w:rPr>
                        <w:t>進行調查有困難者，可由</w:t>
                      </w:r>
                      <w:r w:rsidRPr="00130664">
                        <w:rPr>
                          <w:rFonts w:hint="eastAsia"/>
                          <w:sz w:val="20"/>
                        </w:rPr>
                        <w:t>執行機構調</w:t>
                      </w:r>
                      <w:r>
                        <w:rPr>
                          <w:rFonts w:hint="eastAsia"/>
                          <w:sz w:val="20"/>
                        </w:rPr>
                        <w:t xml:space="preserve"> </w:t>
                      </w:r>
                      <w:r w:rsidRPr="00130664">
                        <w:rPr>
                          <w:rFonts w:hint="eastAsia"/>
                          <w:sz w:val="20"/>
                        </w:rPr>
                        <w:t>查證</w:t>
                      </w:r>
                      <w:proofErr w:type="gramStart"/>
                      <w:r>
                        <w:rPr>
                          <w:rFonts w:hint="eastAsia"/>
                          <w:sz w:val="20"/>
                        </w:rPr>
                        <w:t>明或條列</w:t>
                      </w:r>
                      <w:proofErr w:type="gramEnd"/>
                      <w:r>
                        <w:rPr>
                          <w:rFonts w:hint="eastAsia"/>
                          <w:sz w:val="20"/>
                        </w:rPr>
                        <w:t>疑義事項由計畫主持人切結</w:t>
                      </w:r>
                    </w:p>
                  </w:txbxContent>
                </v:textbox>
              </v:rect>
              <v:rect id="_x0000_s1063" style="position:absolute;left:7701;top:4141;width:1089;height:424">
                <v:textbox style="mso-next-textbox:#_x0000_s1063">
                  <w:txbxContent>
                    <w:p w:rsidR="00404A6C" w:rsidRPr="00CB3789" w:rsidRDefault="00404A6C" w:rsidP="000F6692">
                      <w:pPr>
                        <w:jc w:val="center"/>
                        <w:rPr>
                          <w:sz w:val="20"/>
                          <w:szCs w:val="16"/>
                        </w:rPr>
                      </w:pPr>
                      <w:r>
                        <w:rPr>
                          <w:rFonts w:hint="eastAsia"/>
                          <w:sz w:val="20"/>
                          <w:szCs w:val="16"/>
                        </w:rPr>
                        <w:t>主</w:t>
                      </w:r>
                      <w:r w:rsidRPr="00CB3789">
                        <w:rPr>
                          <w:rFonts w:hint="eastAsia"/>
                          <w:sz w:val="20"/>
                          <w:szCs w:val="16"/>
                        </w:rPr>
                        <w:t>計室</w:t>
                      </w:r>
                    </w:p>
                    <w:p w:rsidR="00404A6C" w:rsidRDefault="00404A6C" w:rsidP="000F6692"/>
                  </w:txbxContent>
                </v:textbox>
              </v:rect>
            </v:group>
            <v:line id="_x0000_s1064" style="position:absolute" from="10699,3536" to="11060,3538">
              <v:stroke endarrow="block"/>
            </v:line>
            <v:group id="_x0000_s1065" style="position:absolute;left:9440;top:2096;width:1259;height:2690" coordorigin="7701,2529" coordsize="1089,2036">
              <v:rect id="_x0000_s1066" style="position:absolute;left:7701;top:2529;width:1089;height:1612">
                <v:textbox style="mso-next-textbox:#_x0000_s1066" inset="1.5mm,,1.5mm">
                  <w:txbxContent>
                    <w:p w:rsidR="00404A6C" w:rsidRPr="00FF5DC8" w:rsidRDefault="00404A6C" w:rsidP="000F6692">
                      <w:pPr>
                        <w:spacing w:line="220" w:lineRule="exact"/>
                        <w:rPr>
                          <w:sz w:val="20"/>
                        </w:rPr>
                      </w:pPr>
                      <w:r w:rsidRPr="00FF5DC8">
                        <w:rPr>
                          <w:rFonts w:hint="eastAsia"/>
                          <w:sz w:val="20"/>
                        </w:rPr>
                        <w:t>簽請主計室進行初審</w:t>
                      </w:r>
                    </w:p>
                  </w:txbxContent>
                </v:textbox>
              </v:rect>
              <v:rect id="_x0000_s1067" style="position:absolute;left:7701;top:4141;width:1089;height:424">
                <v:textbox style="mso-next-textbox:#_x0000_s1067">
                  <w:txbxContent>
                    <w:p w:rsidR="00404A6C" w:rsidRPr="00CB3789" w:rsidRDefault="00404A6C" w:rsidP="000F6692">
                      <w:pPr>
                        <w:jc w:val="center"/>
                        <w:rPr>
                          <w:sz w:val="20"/>
                          <w:szCs w:val="16"/>
                        </w:rPr>
                      </w:pPr>
                      <w:r>
                        <w:rPr>
                          <w:rFonts w:hint="eastAsia"/>
                          <w:sz w:val="20"/>
                          <w:szCs w:val="16"/>
                        </w:rPr>
                        <w:t>綜合處</w:t>
                      </w:r>
                    </w:p>
                    <w:p w:rsidR="00404A6C" w:rsidRDefault="00404A6C" w:rsidP="000F6692"/>
                  </w:txbxContent>
                </v:textbox>
              </v:rect>
            </v:group>
            <v:line id="_x0000_s1068" style="position:absolute" from="9080,3536" to="9440,3538">
              <v:stroke endarrow="block"/>
            </v:line>
            <v:shape id="_x0000_s1069" type="#_x0000_t110" style="position:absolute;left:7640;top:2096;width:1400;height:2880">
              <v:textbox style="mso-next-textbox:#_x0000_s1069">
                <w:txbxContent>
                  <w:p w:rsidR="00404A6C" w:rsidRDefault="00404A6C" w:rsidP="00A5481B">
                    <w:pPr>
                      <w:spacing w:line="300" w:lineRule="exact"/>
                      <w:ind w:leftChars="-50" w:left="-160" w:rightChars="-50" w:right="-160"/>
                      <w:jc w:val="center"/>
                      <w:rPr>
                        <w:spacing w:val="-8"/>
                        <w:sz w:val="20"/>
                      </w:rPr>
                    </w:pPr>
                  </w:p>
                  <w:p w:rsidR="00404A6C" w:rsidRPr="00BD59AF" w:rsidRDefault="00404A6C" w:rsidP="000F6692">
                    <w:pPr>
                      <w:spacing w:line="300" w:lineRule="exact"/>
                      <w:ind w:leftChars="-50" w:left="-160" w:rightChars="-50" w:right="-160"/>
                      <w:jc w:val="center"/>
                      <w:rPr>
                        <w:spacing w:val="-8"/>
                        <w:sz w:val="20"/>
                      </w:rPr>
                    </w:pPr>
                    <w:r>
                      <w:rPr>
                        <w:rFonts w:hint="eastAsia"/>
                        <w:spacing w:val="-8"/>
                        <w:sz w:val="20"/>
                      </w:rPr>
                      <w:t>是否涉及</w:t>
                    </w:r>
                    <w:r w:rsidR="004F40EF">
                      <w:rPr>
                        <w:rFonts w:hint="eastAsia"/>
                        <w:spacing w:val="-8"/>
                        <w:sz w:val="20"/>
                      </w:rPr>
                      <w:t>科技部</w:t>
                    </w:r>
                    <w:r>
                      <w:rPr>
                        <w:rFonts w:hint="eastAsia"/>
                        <w:spacing w:val="-8"/>
                        <w:sz w:val="20"/>
                      </w:rPr>
                      <w:t>補助經費</w:t>
                    </w:r>
                  </w:p>
                </w:txbxContent>
              </v:textbox>
            </v:shape>
            <v:shape id="_x0000_s1070" type="#_x0000_t202" style="position:absolute;left:7820;top:4976;width:599;height:464" filled="f" stroked="f">
              <v:textbox style="mso-next-textbox:#_x0000_s1070">
                <w:txbxContent>
                  <w:p w:rsidR="00404A6C" w:rsidRPr="008F7D19" w:rsidRDefault="00404A6C" w:rsidP="000F6692">
                    <w:pPr>
                      <w:rPr>
                        <w:sz w:val="20"/>
                      </w:rPr>
                    </w:pPr>
                    <w:proofErr w:type="gramStart"/>
                    <w:r w:rsidRPr="008F7D19">
                      <w:rPr>
                        <w:rFonts w:hint="eastAsia"/>
                        <w:sz w:val="20"/>
                      </w:rPr>
                      <w:t>否</w:t>
                    </w:r>
                    <w:proofErr w:type="gramEnd"/>
                  </w:p>
                </w:txbxContent>
              </v:textbox>
            </v:shape>
            <v:line id="_x0000_s1071" style="position:absolute;flip:x" from="8361,4976" to="8363,5517"/>
            <v:line id="_x0000_s1072" style="position:absolute;flip:y" from="8361,5517" to="10699,5519"/>
            <v:line id="_x0000_s1073" style="position:absolute" from="7279,3536" to="7640,3538">
              <v:stroke endarrow="block"/>
            </v:line>
            <v:line id="_x0000_s1074" style="position:absolute" from="3141,7496" to="3499,7498">
              <v:stroke endarrow="block"/>
            </v:line>
            <v:roundrect id="_x0000_s1075" style="position:absolute;left:10161;top:7136;width:1072;height:720" arcsize=".5">
              <v:textbox style="mso-next-textbox:#_x0000_s1075" inset="1.5mm,2mm,1.5mm">
                <w:txbxContent>
                  <w:p w:rsidR="00404A6C" w:rsidRPr="006129FD" w:rsidRDefault="00404A6C" w:rsidP="000F6692">
                    <w:pPr>
                      <w:jc w:val="center"/>
                      <w:rPr>
                        <w:sz w:val="22"/>
                        <w:szCs w:val="22"/>
                      </w:rPr>
                    </w:pPr>
                    <w:r w:rsidRPr="006129FD">
                      <w:rPr>
                        <w:rFonts w:hint="eastAsia"/>
                        <w:sz w:val="22"/>
                        <w:szCs w:val="22"/>
                      </w:rPr>
                      <w:t>結束</w:t>
                    </w:r>
                  </w:p>
                </w:txbxContent>
              </v:textbox>
            </v:roundrect>
            <v:shape id="_x0000_s1076" type="#_x0000_t110" style="position:absolute;left:6741;top:6056;width:1437;height:2880">
              <v:textbox style="mso-next-textbox:#_x0000_s1076">
                <w:txbxContent>
                  <w:p w:rsidR="00404A6C" w:rsidRDefault="00404A6C" w:rsidP="00A5481B">
                    <w:pPr>
                      <w:spacing w:line="260" w:lineRule="exact"/>
                      <w:ind w:leftChars="-50" w:left="-160" w:rightChars="-50" w:right="-160"/>
                      <w:rPr>
                        <w:spacing w:val="-8"/>
                        <w:sz w:val="20"/>
                      </w:rPr>
                    </w:pPr>
                  </w:p>
                  <w:p w:rsidR="00404A6C" w:rsidRPr="00495F41" w:rsidRDefault="00404A6C" w:rsidP="000F6692">
                    <w:pPr>
                      <w:spacing w:line="260" w:lineRule="exact"/>
                      <w:ind w:leftChars="-50" w:left="-160" w:rightChars="-50" w:right="-160"/>
                      <w:rPr>
                        <w:spacing w:val="-8"/>
                        <w:sz w:val="20"/>
                      </w:rPr>
                    </w:pPr>
                    <w:r>
                      <w:rPr>
                        <w:rFonts w:hint="eastAsia"/>
                        <w:spacing w:val="-8"/>
                        <w:sz w:val="20"/>
                      </w:rPr>
                      <w:t>審議結果是否有待釐清事項</w:t>
                    </w:r>
                  </w:p>
                </w:txbxContent>
              </v:textbox>
            </v:shape>
            <v:group id="_x0000_s1077" style="position:absolute;left:4400;top:2096;width:1260;height:2701" coordorigin="4143,1857" coordsize="1438,3057">
              <v:rect id="_x0000_s1078" style="position:absolute;left:4143;top:1857;width:1438;height:2420">
                <v:textbox style="mso-next-textbox:#_x0000_s1078" inset="1.5mm,,1.5mm">
                  <w:txbxContent>
                    <w:p w:rsidR="00404A6C" w:rsidRPr="00C016C1" w:rsidRDefault="00404A6C" w:rsidP="00A5481B">
                      <w:pPr>
                        <w:spacing w:line="220" w:lineRule="exact"/>
                        <w:ind w:leftChars="-25" w:left="-80" w:rightChars="-30" w:right="-96"/>
                        <w:rPr>
                          <w:sz w:val="20"/>
                        </w:rPr>
                      </w:pPr>
                      <w:r>
                        <w:rPr>
                          <w:rFonts w:hint="eastAsia"/>
                          <w:sz w:val="20"/>
                        </w:rPr>
                        <w:t>去函執行機構限期查明是否涉及</w:t>
                      </w:r>
                      <w:r w:rsidR="004F40EF">
                        <w:rPr>
                          <w:rFonts w:hint="eastAsia"/>
                          <w:sz w:val="20"/>
                        </w:rPr>
                        <w:t>科技部</w:t>
                      </w:r>
                      <w:r>
                        <w:rPr>
                          <w:rFonts w:hint="eastAsia"/>
                          <w:sz w:val="20"/>
                        </w:rPr>
                        <w:t>補助計畫經費，並提供計畫之案情相關資料</w:t>
                      </w:r>
                    </w:p>
                  </w:txbxContent>
                </v:textbox>
              </v:rect>
              <v:rect id="_x0000_s1079" style="position:absolute;left:4143;top:4277;width:1438;height:637">
                <v:textbox style="mso-next-textbox:#_x0000_s1079">
                  <w:txbxContent>
                    <w:p w:rsidR="00404A6C" w:rsidRPr="00CB3789" w:rsidRDefault="00404A6C" w:rsidP="000F6692">
                      <w:pPr>
                        <w:jc w:val="center"/>
                        <w:rPr>
                          <w:sz w:val="20"/>
                          <w:szCs w:val="16"/>
                        </w:rPr>
                      </w:pPr>
                      <w:r>
                        <w:rPr>
                          <w:rFonts w:hint="eastAsia"/>
                          <w:sz w:val="20"/>
                          <w:szCs w:val="16"/>
                        </w:rPr>
                        <w:t>綜合處</w:t>
                      </w:r>
                    </w:p>
                    <w:p w:rsidR="00404A6C" w:rsidRDefault="00404A6C" w:rsidP="000F6692"/>
                  </w:txbxContent>
                </v:textbox>
              </v:rect>
            </v:group>
            <v:shape id="_x0000_s1080" type="#_x0000_t202" style="position:absolute;left:15201;top:2997;width:534;height:468" filled="f" stroked="f">
              <v:textbox style="mso-next-textbox:#_x0000_s1080">
                <w:txbxContent>
                  <w:p w:rsidR="00404A6C" w:rsidRPr="008F7D19" w:rsidRDefault="00404A6C" w:rsidP="000F6692">
                    <w:pPr>
                      <w:rPr>
                        <w:sz w:val="20"/>
                      </w:rPr>
                    </w:pPr>
                    <w:r w:rsidRPr="008F7D19">
                      <w:rPr>
                        <w:rFonts w:hint="eastAsia"/>
                        <w:sz w:val="20"/>
                      </w:rPr>
                      <w:t>是</w:t>
                    </w:r>
                  </w:p>
                </w:txbxContent>
              </v:textbox>
            </v:shape>
            <v:shape id="_x0000_s1081" type="#_x0000_t202" style="position:absolute;left:14660;top:4976;width:601;height:428" filled="f" stroked="f">
              <v:textbox style="mso-next-textbox:#_x0000_s1081">
                <w:txbxContent>
                  <w:p w:rsidR="00404A6C" w:rsidRPr="00A14A3D" w:rsidRDefault="00404A6C" w:rsidP="000F6692">
                    <w:pPr>
                      <w:rPr>
                        <w:sz w:val="20"/>
                      </w:rPr>
                    </w:pPr>
                    <w:proofErr w:type="gramStart"/>
                    <w:r w:rsidRPr="00A14A3D">
                      <w:rPr>
                        <w:rFonts w:hint="eastAsia"/>
                        <w:sz w:val="20"/>
                      </w:rPr>
                      <w:t>否</w:t>
                    </w:r>
                    <w:proofErr w:type="gramEnd"/>
                  </w:p>
                </w:txbxContent>
              </v:textbox>
            </v:shape>
            <v:line id="_x0000_s1082" style="position:absolute" from="10699,5517" to="10702,7134">
              <v:stroke endarrow="block"/>
            </v:line>
            <v:shape id="_x0000_s1083" type="#_x0000_t202" style="position:absolute;left:8000;top:6957;width:599;height:466" filled="f" stroked="f">
              <v:textbox style="mso-next-textbox:#_x0000_s1083">
                <w:txbxContent>
                  <w:p w:rsidR="00404A6C" w:rsidRPr="008F7D19" w:rsidRDefault="00404A6C" w:rsidP="000F6692">
                    <w:pPr>
                      <w:rPr>
                        <w:sz w:val="20"/>
                      </w:rPr>
                    </w:pPr>
                    <w:proofErr w:type="gramStart"/>
                    <w:r w:rsidRPr="008F7D19">
                      <w:rPr>
                        <w:rFonts w:hint="eastAsia"/>
                        <w:sz w:val="20"/>
                      </w:rPr>
                      <w:t>否</w:t>
                    </w:r>
                    <w:proofErr w:type="gramEnd"/>
                  </w:p>
                </w:txbxContent>
              </v:textbox>
            </v:shape>
            <v:line id="_x0000_s1084" style="position:absolute;flip:x" from="7460,8936" to="7462,9296"/>
            <v:line id="_x0000_s1085" style="position:absolute" from="7460,9296" to="12322,9298"/>
            <v:line id="_x0000_s1086" style="position:absolute;flip:y" from="12322,4797" to="12324,9296">
              <v:stroke endarrow="block"/>
            </v:line>
            <v:shape id="_x0000_s1087" type="#_x0000_t202" style="position:absolute;left:6921;top:8757;width:594;height:464" filled="f" stroked="f">
              <v:textbox style="mso-next-textbox:#_x0000_s1087">
                <w:txbxContent>
                  <w:p w:rsidR="00404A6C" w:rsidRPr="008F7D19" w:rsidRDefault="00404A6C" w:rsidP="000F6692">
                    <w:pPr>
                      <w:rPr>
                        <w:sz w:val="20"/>
                      </w:rPr>
                    </w:pPr>
                    <w:r>
                      <w:rPr>
                        <w:rFonts w:hint="eastAsia"/>
                        <w:sz w:val="20"/>
                      </w:rPr>
                      <w:t>是</w:t>
                    </w:r>
                  </w:p>
                </w:txbxContent>
              </v:textbox>
            </v:shape>
            <v:shapetype id="_x0000_t117" coordsize="21600,21600" o:spt="117" path="m4353,l17214,r4386,10800l17214,21600r-12861,l,10800xe">
              <v:stroke joinstyle="miter"/>
              <v:path gradientshapeok="t" o:connecttype="rect" textboxrect="4353,0,17214,21600"/>
            </v:shapetype>
            <v:shape id="_x0000_s1088" type="#_x0000_t117" style="position:absolute;left:1521;top:2997;width:1108;height:1080">
              <v:textbox style="mso-next-textbox:#_x0000_s1088">
                <w:txbxContent>
                  <w:p w:rsidR="00404A6C" w:rsidRPr="0035559F" w:rsidRDefault="00404A6C" w:rsidP="000F6692">
                    <w:pPr>
                      <w:spacing w:line="600" w:lineRule="exact"/>
                      <w:rPr>
                        <w:sz w:val="22"/>
                        <w:szCs w:val="22"/>
                      </w:rPr>
                    </w:pPr>
                    <w:r w:rsidRPr="0035559F">
                      <w:rPr>
                        <w:rFonts w:hint="eastAsia"/>
                        <w:sz w:val="22"/>
                        <w:szCs w:val="22"/>
                      </w:rPr>
                      <w:t>開始</w:t>
                    </w:r>
                  </w:p>
                </w:txbxContent>
              </v:textbox>
            </v:shape>
            <v:rect id="_x0000_s1089" style="position:absolute;left:2961;top:2096;width:901;height:722">
              <v:textbox style="mso-next-textbox:#_x0000_s1089" inset="1.5mm,,1.5mm">
                <w:txbxContent>
                  <w:p w:rsidR="00404A6C" w:rsidRPr="00985E1D" w:rsidRDefault="00404A6C" w:rsidP="000F6692">
                    <w:pPr>
                      <w:spacing w:line="260" w:lineRule="exact"/>
                      <w:jc w:val="center"/>
                      <w:rPr>
                        <w:sz w:val="22"/>
                        <w:szCs w:val="22"/>
                      </w:rPr>
                    </w:pPr>
                    <w:r w:rsidRPr="00985E1D">
                      <w:rPr>
                        <w:rFonts w:hint="eastAsia"/>
                        <w:sz w:val="22"/>
                        <w:szCs w:val="22"/>
                      </w:rPr>
                      <w:t>會內</w:t>
                    </w:r>
                  </w:p>
                  <w:p w:rsidR="00404A6C" w:rsidRPr="00CB3789" w:rsidRDefault="00404A6C" w:rsidP="000F6692">
                    <w:pPr>
                      <w:spacing w:line="260" w:lineRule="exact"/>
                      <w:jc w:val="center"/>
                      <w:rPr>
                        <w:sz w:val="20"/>
                      </w:rPr>
                    </w:pPr>
                    <w:r w:rsidRPr="00985E1D">
                      <w:rPr>
                        <w:rFonts w:hint="eastAsia"/>
                        <w:sz w:val="22"/>
                        <w:szCs w:val="22"/>
                      </w:rPr>
                      <w:t>查核</w:t>
                    </w:r>
                  </w:p>
                </w:txbxContent>
              </v:textbox>
            </v:rect>
            <v:rect id="_x0000_s1090" style="position:absolute;left:2961;top:3176;width:901;height:744">
              <v:textbox style="mso-next-textbox:#_x0000_s1090" inset="1.5mm,,1.5mm">
                <w:txbxContent>
                  <w:p w:rsidR="00404A6C" w:rsidRDefault="00404A6C" w:rsidP="000F6692">
                    <w:pPr>
                      <w:spacing w:line="260" w:lineRule="exact"/>
                      <w:jc w:val="center"/>
                      <w:rPr>
                        <w:sz w:val="22"/>
                        <w:szCs w:val="22"/>
                      </w:rPr>
                    </w:pPr>
                    <w:r>
                      <w:rPr>
                        <w:rFonts w:hint="eastAsia"/>
                        <w:sz w:val="22"/>
                        <w:szCs w:val="22"/>
                      </w:rPr>
                      <w:t>會外</w:t>
                    </w:r>
                  </w:p>
                  <w:p w:rsidR="00404A6C" w:rsidRPr="00985E1D" w:rsidRDefault="00404A6C" w:rsidP="000F6692">
                    <w:pPr>
                      <w:spacing w:line="260" w:lineRule="exact"/>
                      <w:jc w:val="center"/>
                      <w:rPr>
                        <w:sz w:val="22"/>
                        <w:szCs w:val="22"/>
                      </w:rPr>
                    </w:pPr>
                    <w:r>
                      <w:rPr>
                        <w:rFonts w:hint="eastAsia"/>
                        <w:sz w:val="22"/>
                        <w:szCs w:val="22"/>
                      </w:rPr>
                      <w:t>檢舉</w:t>
                    </w:r>
                  </w:p>
                </w:txbxContent>
              </v:textbox>
            </v:rect>
            <v:rect id="_x0000_s1091" style="position:absolute;left:2961;top:4256;width:901;height:1261">
              <v:textbox style="mso-next-textbox:#_x0000_s1091" inset="1.5mm,,1.5mm">
                <w:txbxContent>
                  <w:p w:rsidR="00404A6C" w:rsidRPr="00985E1D" w:rsidRDefault="00404A6C" w:rsidP="00A5481B">
                    <w:pPr>
                      <w:spacing w:line="260" w:lineRule="exact"/>
                      <w:ind w:leftChars="-50" w:left="-160" w:rightChars="-50" w:right="-160"/>
                      <w:jc w:val="center"/>
                      <w:rPr>
                        <w:sz w:val="22"/>
                        <w:szCs w:val="22"/>
                      </w:rPr>
                    </w:pPr>
                    <w:r w:rsidRPr="00985E1D">
                      <w:rPr>
                        <w:rFonts w:hint="eastAsia"/>
                        <w:sz w:val="22"/>
                        <w:szCs w:val="22"/>
                      </w:rPr>
                      <w:t>其他</w:t>
                    </w:r>
                  </w:p>
                  <w:p w:rsidR="00404A6C" w:rsidRPr="0035559F" w:rsidRDefault="00404A6C" w:rsidP="000F6692">
                    <w:pPr>
                      <w:spacing w:line="200" w:lineRule="exact"/>
                      <w:ind w:leftChars="-20" w:left="-64" w:rightChars="-20" w:right="-64"/>
                      <w:rPr>
                        <w:sz w:val="16"/>
                        <w:szCs w:val="16"/>
                      </w:rPr>
                    </w:pPr>
                    <w:r w:rsidRPr="0035559F">
                      <w:rPr>
                        <w:rFonts w:hint="eastAsia"/>
                        <w:sz w:val="16"/>
                        <w:szCs w:val="16"/>
                      </w:rPr>
                      <w:t>(</w:t>
                    </w:r>
                    <w:r w:rsidRPr="0035559F">
                      <w:rPr>
                        <w:rFonts w:hint="eastAsia"/>
                        <w:sz w:val="16"/>
                        <w:szCs w:val="16"/>
                      </w:rPr>
                      <w:t>政風查處案件、司法</w:t>
                    </w:r>
                    <w:r>
                      <w:rPr>
                        <w:rFonts w:hint="eastAsia"/>
                        <w:sz w:val="16"/>
                        <w:szCs w:val="16"/>
                      </w:rPr>
                      <w:t>偵查</w:t>
                    </w:r>
                    <w:r>
                      <w:rPr>
                        <w:rFonts w:hint="eastAsia"/>
                        <w:sz w:val="16"/>
                        <w:szCs w:val="16"/>
                      </w:rPr>
                      <w:t>/</w:t>
                    </w:r>
                    <w:r w:rsidRPr="0035559F">
                      <w:rPr>
                        <w:rFonts w:hint="eastAsia"/>
                        <w:sz w:val="16"/>
                        <w:szCs w:val="16"/>
                      </w:rPr>
                      <w:t>起訴</w:t>
                    </w:r>
                    <w:r w:rsidRPr="0035559F">
                      <w:rPr>
                        <w:rFonts w:hint="eastAsia"/>
                        <w:sz w:val="16"/>
                        <w:szCs w:val="16"/>
                      </w:rPr>
                      <w:t>/</w:t>
                    </w:r>
                    <w:r w:rsidRPr="0035559F">
                      <w:rPr>
                        <w:rFonts w:hint="eastAsia"/>
                        <w:sz w:val="16"/>
                        <w:szCs w:val="16"/>
                      </w:rPr>
                      <w:t>判決案件</w:t>
                    </w:r>
                    <w:r w:rsidRPr="0035559F">
                      <w:rPr>
                        <w:rFonts w:hint="eastAsia"/>
                        <w:sz w:val="16"/>
                        <w:szCs w:val="16"/>
                      </w:rPr>
                      <w:t>)</w:t>
                    </w:r>
                  </w:p>
                </w:txbxContent>
              </v:textbox>
            </v:rect>
            <v:line id="_x0000_s1092" style="position:absolute" from="3860,3536" to="4400,3538">
              <v:stroke endarrow="block"/>
            </v:line>
          </v:group>
        </w:pict>
      </w:r>
      <w:r>
        <w:rPr>
          <w:noProof/>
        </w:rPr>
        <w:pict>
          <v:rect id="_x0000_s1093" style="position:absolute;margin-left:243.5pt;margin-top:446.5pt;width:483.15pt;height:36pt;z-index:251660288" stroked="f">
            <v:textbox style="mso-next-textbox:#_x0000_s1093">
              <w:txbxContent>
                <w:p w:rsidR="00404A6C" w:rsidRPr="00A5481B" w:rsidRDefault="00404A6C" w:rsidP="000F6692">
                  <w:pPr>
                    <w:spacing w:line="280" w:lineRule="exact"/>
                    <w:rPr>
                      <w:rFonts w:ascii="標楷體" w:hAnsi="標楷體"/>
                      <w:sz w:val="24"/>
                    </w:rPr>
                  </w:pPr>
                  <w:r w:rsidRPr="00A5481B">
                    <w:rPr>
                      <w:rFonts w:ascii="標楷體" w:hAnsi="標楷體" w:hint="eastAsia"/>
                      <w:sz w:val="24"/>
                    </w:rPr>
                    <w:t>◎依據：101.6.14第303次高階主管會報紀錄、102.5.30第334次高階主管會報紀錄</w:t>
                  </w:r>
                </w:p>
                <w:p w:rsidR="00404A6C" w:rsidRPr="00A5481B" w:rsidRDefault="00404A6C" w:rsidP="000F6692">
                  <w:pPr>
                    <w:spacing w:line="280" w:lineRule="exact"/>
                    <w:rPr>
                      <w:rFonts w:ascii="標楷體" w:hAnsi="標楷體"/>
                      <w:sz w:val="24"/>
                    </w:rPr>
                  </w:pPr>
                </w:p>
              </w:txbxContent>
            </v:textbox>
          </v:rect>
        </w:pict>
      </w:r>
    </w:p>
    <w:p w:rsidR="00110281" w:rsidRPr="0059278A" w:rsidRDefault="00110281" w:rsidP="00110281">
      <w:pPr>
        <w:ind w:leftChars="265" w:left="848"/>
      </w:pPr>
      <w:r w:rsidRPr="0059278A">
        <w:rPr>
          <w:rFonts w:hint="eastAsia"/>
        </w:rPr>
        <w:lastRenderedPageBreak/>
        <w:t>表目錄</w:t>
      </w:r>
    </w:p>
    <w:p w:rsidR="00CC0F7F" w:rsidRPr="00CC0F7F" w:rsidRDefault="00CC0F7F" w:rsidP="00CC0F7F">
      <w:pPr>
        <w:spacing w:line="440" w:lineRule="exact"/>
        <w:jc w:val="both"/>
        <w:rPr>
          <w:rFonts w:ascii="標楷體" w:hAnsi="標楷體"/>
          <w:sz w:val="24"/>
          <w:szCs w:val="24"/>
        </w:rPr>
      </w:pPr>
      <w:r w:rsidRPr="00CC0F7F">
        <w:rPr>
          <w:rFonts w:ascii="標楷體" w:hAnsi="標楷體" w:hint="eastAsia"/>
          <w:sz w:val="24"/>
          <w:szCs w:val="24"/>
        </w:rPr>
        <w:t>表二、科技部查核之補助：件數及金額-96～101.8</w:t>
      </w:r>
    </w:p>
    <w:p w:rsidR="00CC0F7F" w:rsidRPr="00CC0F7F" w:rsidRDefault="00CC0F7F" w:rsidP="00CC0F7F">
      <w:pPr>
        <w:spacing w:line="440" w:lineRule="exact"/>
        <w:jc w:val="both"/>
        <w:rPr>
          <w:rFonts w:ascii="標楷體" w:hAnsi="標楷體"/>
          <w:sz w:val="24"/>
          <w:szCs w:val="24"/>
        </w:rPr>
      </w:pPr>
      <w:r w:rsidRPr="00CC0F7F">
        <w:rPr>
          <w:rFonts w:ascii="標楷體" w:hAnsi="標楷體" w:hint="eastAsia"/>
          <w:sz w:val="24"/>
          <w:szCs w:val="24"/>
        </w:rPr>
        <w:t>表三-1、缺失之態樣-科技部發現者：99～101年度</w:t>
      </w:r>
    </w:p>
    <w:p w:rsidR="00CC0F7F" w:rsidRPr="00CC0F7F" w:rsidRDefault="00CC0F7F" w:rsidP="00CC0F7F">
      <w:pPr>
        <w:spacing w:line="440" w:lineRule="exact"/>
        <w:jc w:val="both"/>
        <w:rPr>
          <w:rFonts w:ascii="標楷體" w:hAnsi="標楷體"/>
          <w:sz w:val="24"/>
          <w:szCs w:val="24"/>
        </w:rPr>
      </w:pPr>
      <w:r w:rsidRPr="00CC0F7F">
        <w:rPr>
          <w:rFonts w:ascii="標楷體" w:hAnsi="標楷體" w:hint="eastAsia"/>
          <w:sz w:val="24"/>
          <w:szCs w:val="24"/>
        </w:rPr>
        <w:t>表三-2-1、發票註記之購置品名與實際不符案件：99～100年度</w:t>
      </w:r>
    </w:p>
    <w:p w:rsidR="00CC0F7F" w:rsidRPr="00CC0F7F" w:rsidRDefault="00CC0F7F" w:rsidP="00CC0F7F">
      <w:pPr>
        <w:spacing w:line="440" w:lineRule="exact"/>
        <w:jc w:val="both"/>
        <w:rPr>
          <w:rFonts w:ascii="標楷體" w:hAnsi="標楷體"/>
          <w:sz w:val="24"/>
          <w:szCs w:val="24"/>
        </w:rPr>
      </w:pPr>
      <w:r w:rsidRPr="00CC0F7F">
        <w:rPr>
          <w:rFonts w:ascii="標楷體" w:hAnsi="標楷體" w:hint="eastAsia"/>
          <w:sz w:val="24"/>
          <w:szCs w:val="24"/>
        </w:rPr>
        <w:t>表三-2-1-1、發票所註記之購置品名與實際不符案件：科技部之處理-99～100年度</w:t>
      </w:r>
    </w:p>
    <w:p w:rsidR="00CC0F7F" w:rsidRPr="00CC0F7F" w:rsidRDefault="00CC0F7F" w:rsidP="00CC0F7F">
      <w:pPr>
        <w:spacing w:line="440" w:lineRule="exact"/>
        <w:jc w:val="both"/>
        <w:rPr>
          <w:rFonts w:ascii="標楷體" w:hAnsi="標楷體"/>
          <w:sz w:val="24"/>
          <w:szCs w:val="24"/>
        </w:rPr>
      </w:pPr>
      <w:r w:rsidRPr="00CC0F7F">
        <w:rPr>
          <w:rFonts w:ascii="標楷體" w:hAnsi="標楷體" w:hint="eastAsia"/>
          <w:sz w:val="24"/>
          <w:szCs w:val="24"/>
        </w:rPr>
        <w:t>表三-2-2、缺失之態樣-科技部發現者：歸類為「其他」項：99~</w:t>
      </w:r>
      <w:proofErr w:type="gramStart"/>
      <w:r w:rsidRPr="00CC0F7F">
        <w:rPr>
          <w:rFonts w:ascii="標楷體" w:hAnsi="標楷體" w:hint="eastAsia"/>
          <w:sz w:val="24"/>
          <w:szCs w:val="24"/>
        </w:rPr>
        <w:t>101</w:t>
      </w:r>
      <w:proofErr w:type="gramEnd"/>
      <w:r w:rsidRPr="00CC0F7F">
        <w:rPr>
          <w:rFonts w:ascii="標楷體" w:hAnsi="標楷體" w:hint="eastAsia"/>
          <w:sz w:val="24"/>
          <w:szCs w:val="24"/>
        </w:rPr>
        <w:t>年度</w:t>
      </w:r>
    </w:p>
    <w:p w:rsidR="00CC0F7F" w:rsidRPr="00CC0F7F" w:rsidRDefault="00CC0F7F" w:rsidP="00CC0F7F">
      <w:pPr>
        <w:spacing w:line="440" w:lineRule="exact"/>
        <w:jc w:val="both"/>
        <w:rPr>
          <w:rFonts w:ascii="標楷體" w:hAnsi="標楷體"/>
          <w:sz w:val="24"/>
          <w:szCs w:val="24"/>
        </w:rPr>
      </w:pPr>
      <w:r w:rsidRPr="00CC0F7F">
        <w:rPr>
          <w:rFonts w:ascii="標楷體" w:hAnsi="標楷體" w:hint="eastAsia"/>
          <w:sz w:val="24"/>
          <w:szCs w:val="24"/>
        </w:rPr>
        <w:t>表四、研究人員核銷經費之犯罪情節：彰化地檢署起訴者</w:t>
      </w:r>
    </w:p>
    <w:p w:rsidR="00CC0F7F" w:rsidRPr="00CC0F7F" w:rsidRDefault="00CC0F7F" w:rsidP="00CC0F7F">
      <w:pPr>
        <w:spacing w:line="440" w:lineRule="exact"/>
        <w:jc w:val="both"/>
        <w:rPr>
          <w:rFonts w:ascii="標楷體" w:hAnsi="標楷體"/>
          <w:sz w:val="24"/>
          <w:szCs w:val="24"/>
        </w:rPr>
      </w:pPr>
      <w:r w:rsidRPr="00CC0F7F">
        <w:rPr>
          <w:rFonts w:ascii="標楷體" w:hAnsi="標楷體" w:hint="eastAsia"/>
          <w:sz w:val="24"/>
          <w:szCs w:val="24"/>
        </w:rPr>
        <w:t>表四-1、研究人員核銷經費之犯罪情節：彰化地檢署起訴者-部分小額採購</w:t>
      </w:r>
    </w:p>
    <w:p w:rsidR="00CC0F7F" w:rsidRPr="00CC0F7F" w:rsidRDefault="00CC0F7F" w:rsidP="00CC0F7F">
      <w:pPr>
        <w:spacing w:line="440" w:lineRule="exact"/>
        <w:jc w:val="both"/>
        <w:rPr>
          <w:rFonts w:ascii="標楷體" w:hAnsi="標楷體"/>
          <w:sz w:val="24"/>
          <w:szCs w:val="24"/>
        </w:rPr>
      </w:pPr>
      <w:r w:rsidRPr="00CC0F7F">
        <w:rPr>
          <w:rFonts w:ascii="標楷體" w:hAnsi="標楷體"/>
          <w:sz w:val="24"/>
          <w:szCs w:val="24"/>
        </w:rPr>
        <w:t>表五、科技部補助經費浮報虛報案件：</w:t>
      </w:r>
      <w:r w:rsidRPr="00CC0F7F">
        <w:rPr>
          <w:rFonts w:ascii="標楷體" w:hAnsi="標楷體" w:hint="eastAsia"/>
          <w:sz w:val="24"/>
          <w:szCs w:val="24"/>
        </w:rPr>
        <w:t>被</w:t>
      </w:r>
      <w:r w:rsidRPr="00CC0F7F">
        <w:rPr>
          <w:rFonts w:ascii="標楷體" w:hAnsi="標楷體"/>
          <w:sz w:val="24"/>
          <w:szCs w:val="24"/>
        </w:rPr>
        <w:t>發現者</w:t>
      </w:r>
    </w:p>
    <w:p w:rsidR="00CC0F7F" w:rsidRPr="00CC0F7F" w:rsidRDefault="00CC0F7F" w:rsidP="00CC0F7F">
      <w:pPr>
        <w:spacing w:line="440" w:lineRule="exact"/>
        <w:jc w:val="both"/>
        <w:rPr>
          <w:rFonts w:ascii="標楷體" w:hAnsi="標楷體"/>
          <w:sz w:val="24"/>
          <w:szCs w:val="24"/>
        </w:rPr>
      </w:pPr>
      <w:r w:rsidRPr="00CC0F7F">
        <w:rPr>
          <w:rFonts w:ascii="標楷體" w:hAnsi="標楷體"/>
          <w:sz w:val="24"/>
          <w:szCs w:val="24"/>
        </w:rPr>
        <w:t>表五-1、科技部補助經費浮報虛報案件：原因及後果</w:t>
      </w:r>
    </w:p>
    <w:p w:rsidR="00CC0F7F" w:rsidRPr="00CC0F7F" w:rsidRDefault="00CC0F7F" w:rsidP="00CC0F7F">
      <w:pPr>
        <w:spacing w:line="440" w:lineRule="exact"/>
        <w:jc w:val="both"/>
        <w:rPr>
          <w:rFonts w:ascii="標楷體" w:hAnsi="標楷體"/>
          <w:sz w:val="24"/>
          <w:szCs w:val="24"/>
        </w:rPr>
      </w:pPr>
      <w:r w:rsidRPr="00CC0F7F">
        <w:rPr>
          <w:rFonts w:ascii="標楷體" w:hAnsi="標楷體"/>
          <w:sz w:val="24"/>
          <w:szCs w:val="24"/>
        </w:rPr>
        <w:t>表七-1、國立大學校院校務基金科</w:t>
      </w:r>
      <w:proofErr w:type="gramStart"/>
      <w:r w:rsidRPr="00CC0F7F">
        <w:rPr>
          <w:rFonts w:ascii="標楷體" w:hAnsi="標楷體"/>
          <w:sz w:val="24"/>
          <w:szCs w:val="24"/>
        </w:rPr>
        <w:t>研</w:t>
      </w:r>
      <w:proofErr w:type="gramEnd"/>
      <w:r w:rsidRPr="00CC0F7F">
        <w:rPr>
          <w:rFonts w:ascii="標楷體" w:hAnsi="標楷體"/>
          <w:sz w:val="24"/>
          <w:szCs w:val="24"/>
        </w:rPr>
        <w:t>採購辦理之情形</w:t>
      </w:r>
    </w:p>
    <w:p w:rsidR="00CC0F7F" w:rsidRPr="00CC0F7F" w:rsidRDefault="00CC0F7F" w:rsidP="00CC0F7F">
      <w:pPr>
        <w:spacing w:line="440" w:lineRule="exact"/>
        <w:jc w:val="both"/>
        <w:rPr>
          <w:rFonts w:ascii="標楷體" w:hAnsi="標楷體" w:hint="eastAsia"/>
          <w:sz w:val="24"/>
          <w:szCs w:val="24"/>
        </w:rPr>
      </w:pPr>
      <w:r w:rsidRPr="00CC0F7F">
        <w:rPr>
          <w:rFonts w:ascii="標楷體" w:hAnsi="標楷體"/>
          <w:sz w:val="24"/>
          <w:szCs w:val="24"/>
        </w:rPr>
        <w:t>表七-2、國立大學校院增(修)訂內控規章之情形</w:t>
      </w:r>
    </w:p>
    <w:p w:rsidR="00110281" w:rsidRDefault="00110281">
      <w:pPr>
        <w:widowControl/>
        <w:rPr>
          <w:rFonts w:hAnsi="標楷體"/>
          <w:b/>
          <w:sz w:val="28"/>
          <w:szCs w:val="24"/>
        </w:rPr>
      </w:pPr>
      <w:r>
        <w:rPr>
          <w:rFonts w:hAnsi="標楷體"/>
          <w:b/>
          <w:sz w:val="28"/>
          <w:szCs w:val="24"/>
        </w:rPr>
        <w:br w:type="page"/>
      </w:r>
    </w:p>
    <w:p w:rsidR="002467D2" w:rsidRDefault="002467D2" w:rsidP="0065208D">
      <w:pPr>
        <w:ind w:left="561" w:rightChars="-221" w:right="-707" w:hangingChars="200" w:hanging="561"/>
        <w:jc w:val="center"/>
        <w:rPr>
          <w:rFonts w:hAnsi="標楷體"/>
          <w:b/>
          <w:sz w:val="28"/>
          <w:szCs w:val="24"/>
        </w:rPr>
      </w:pPr>
    </w:p>
    <w:p w:rsidR="002467D2" w:rsidRPr="002467D2" w:rsidRDefault="002467D2" w:rsidP="002467D2">
      <w:pPr>
        <w:ind w:left="561" w:rightChars="-221" w:right="-707" w:hangingChars="200" w:hanging="561"/>
        <w:jc w:val="center"/>
        <w:rPr>
          <w:rFonts w:hAnsi="標楷體"/>
          <w:b/>
          <w:sz w:val="28"/>
          <w:szCs w:val="24"/>
        </w:rPr>
      </w:pPr>
    </w:p>
    <w:p w:rsidR="002467D2" w:rsidRPr="00EE13AD" w:rsidRDefault="002467D2" w:rsidP="002467D2">
      <w:pPr>
        <w:ind w:left="561" w:rightChars="-221" w:right="-707" w:hangingChars="200" w:hanging="561"/>
        <w:jc w:val="center"/>
        <w:rPr>
          <w:rFonts w:hAnsi="標楷體"/>
          <w:b/>
          <w:sz w:val="28"/>
          <w:szCs w:val="28"/>
        </w:rPr>
      </w:pPr>
      <w:r w:rsidRPr="00EE13AD">
        <w:rPr>
          <w:rFonts w:hAnsi="標楷體"/>
          <w:b/>
          <w:sz w:val="28"/>
          <w:szCs w:val="28"/>
        </w:rPr>
        <w:t>表二、</w:t>
      </w:r>
      <w:r w:rsidR="004F40EF">
        <w:rPr>
          <w:rFonts w:hAnsi="標楷體"/>
          <w:b/>
          <w:sz w:val="28"/>
          <w:szCs w:val="28"/>
        </w:rPr>
        <w:t>科技部</w:t>
      </w:r>
      <w:r w:rsidR="00D40FCC" w:rsidRPr="00EE13AD">
        <w:rPr>
          <w:rFonts w:hAnsi="標楷體" w:hint="eastAsia"/>
          <w:b/>
          <w:sz w:val="28"/>
          <w:szCs w:val="28"/>
        </w:rPr>
        <w:t>查核</w:t>
      </w:r>
      <w:r w:rsidRPr="00EE13AD">
        <w:rPr>
          <w:rFonts w:hAnsi="標楷體"/>
          <w:b/>
          <w:sz w:val="28"/>
          <w:szCs w:val="28"/>
        </w:rPr>
        <w:t>之補助：</w:t>
      </w:r>
      <w:r w:rsidR="00047D32" w:rsidRPr="00047D32">
        <w:rPr>
          <w:rFonts w:hAnsi="標楷體" w:hint="eastAsia"/>
          <w:b/>
          <w:sz w:val="28"/>
          <w:szCs w:val="28"/>
        </w:rPr>
        <w:t>件數及金額</w:t>
      </w:r>
      <w:r w:rsidR="00047D32" w:rsidRPr="00047D32">
        <w:rPr>
          <w:rFonts w:hAnsi="標楷體" w:hint="eastAsia"/>
          <w:b/>
          <w:sz w:val="28"/>
          <w:szCs w:val="28"/>
        </w:rPr>
        <w:t>-</w:t>
      </w:r>
      <w:r w:rsidRPr="00EE13AD">
        <w:rPr>
          <w:rFonts w:hAnsi="標楷體"/>
          <w:b/>
          <w:sz w:val="28"/>
          <w:szCs w:val="28"/>
        </w:rPr>
        <w:t>96</w:t>
      </w:r>
      <w:r w:rsidRPr="00EE13AD">
        <w:rPr>
          <w:rFonts w:hAnsi="標楷體"/>
          <w:b/>
          <w:sz w:val="28"/>
          <w:szCs w:val="28"/>
        </w:rPr>
        <w:t>～</w:t>
      </w:r>
      <w:r w:rsidRPr="00EE13AD">
        <w:rPr>
          <w:rFonts w:hAnsi="標楷體"/>
          <w:b/>
          <w:sz w:val="28"/>
          <w:szCs w:val="28"/>
        </w:rPr>
        <w:t>101.8</w:t>
      </w:r>
    </w:p>
    <w:p w:rsidR="00035029" w:rsidRPr="00035029" w:rsidRDefault="00035029" w:rsidP="00035029">
      <w:pPr>
        <w:ind w:rightChars="-265" w:right="-848"/>
        <w:jc w:val="right"/>
        <w:rPr>
          <w:rFonts w:ascii="標楷體" w:hAnsi="標楷體"/>
          <w:sz w:val="24"/>
          <w:szCs w:val="24"/>
        </w:rPr>
      </w:pPr>
      <w:r w:rsidRPr="00035029">
        <w:rPr>
          <w:rFonts w:ascii="標楷體" w:hAnsi="標楷體" w:hint="eastAsia"/>
          <w:sz w:val="24"/>
          <w:szCs w:val="24"/>
        </w:rPr>
        <w:t>單位：百萬元</w:t>
      </w:r>
    </w:p>
    <w:tbl>
      <w:tblPr>
        <w:tblW w:w="11057"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907"/>
        <w:gridCol w:w="680"/>
        <w:gridCol w:w="709"/>
        <w:gridCol w:w="1020"/>
        <w:gridCol w:w="1474"/>
        <w:gridCol w:w="1164"/>
        <w:gridCol w:w="1275"/>
        <w:gridCol w:w="1276"/>
        <w:gridCol w:w="1276"/>
        <w:gridCol w:w="1276"/>
      </w:tblGrid>
      <w:tr w:rsidR="00035029" w:rsidRPr="008E5C21" w:rsidTr="00560DA4">
        <w:trPr>
          <w:trHeight w:val="330"/>
        </w:trPr>
        <w:tc>
          <w:tcPr>
            <w:tcW w:w="907" w:type="dxa"/>
            <w:vMerge w:val="restart"/>
            <w:shd w:val="clear" w:color="auto" w:fill="auto"/>
            <w:noWrap/>
            <w:vAlign w:val="center"/>
            <w:hideMark/>
          </w:tcPr>
          <w:p w:rsidR="00035029" w:rsidRPr="008E5C21" w:rsidRDefault="00035029" w:rsidP="00560DA4">
            <w:pPr>
              <w:widowControl/>
              <w:spacing w:line="280" w:lineRule="exact"/>
              <w:jc w:val="center"/>
              <w:rPr>
                <w:sz w:val="24"/>
                <w:szCs w:val="24"/>
              </w:rPr>
            </w:pPr>
            <w:r w:rsidRPr="008E5C21">
              <w:rPr>
                <w:rFonts w:hAnsi="標楷體"/>
                <w:sz w:val="24"/>
                <w:szCs w:val="24"/>
              </w:rPr>
              <w:t>執行機構名稱</w:t>
            </w:r>
          </w:p>
        </w:tc>
        <w:tc>
          <w:tcPr>
            <w:tcW w:w="680" w:type="dxa"/>
            <w:vMerge w:val="restart"/>
            <w:shd w:val="clear" w:color="auto" w:fill="auto"/>
            <w:vAlign w:val="center"/>
            <w:hideMark/>
          </w:tcPr>
          <w:p w:rsidR="00035029" w:rsidRPr="008E5C21" w:rsidRDefault="00035029" w:rsidP="00560DA4">
            <w:pPr>
              <w:widowControl/>
              <w:spacing w:line="280" w:lineRule="exact"/>
              <w:ind w:leftChars="-51" w:left="-163" w:rightChars="-25" w:right="-80"/>
              <w:jc w:val="center"/>
              <w:rPr>
                <w:sz w:val="24"/>
                <w:szCs w:val="24"/>
              </w:rPr>
            </w:pPr>
            <w:r w:rsidRPr="008E5C21">
              <w:rPr>
                <w:rFonts w:hAnsi="標楷體"/>
                <w:sz w:val="24"/>
                <w:szCs w:val="24"/>
              </w:rPr>
              <w:t>查核年度</w:t>
            </w:r>
          </w:p>
        </w:tc>
        <w:tc>
          <w:tcPr>
            <w:tcW w:w="709" w:type="dxa"/>
            <w:vMerge w:val="restart"/>
            <w:shd w:val="clear" w:color="auto" w:fill="auto"/>
            <w:vAlign w:val="center"/>
            <w:hideMark/>
          </w:tcPr>
          <w:p w:rsidR="00035029" w:rsidRPr="008E5C21" w:rsidRDefault="00035029" w:rsidP="00560DA4">
            <w:pPr>
              <w:widowControl/>
              <w:spacing w:line="280" w:lineRule="exact"/>
              <w:jc w:val="center"/>
              <w:rPr>
                <w:sz w:val="24"/>
                <w:szCs w:val="24"/>
              </w:rPr>
            </w:pPr>
            <w:r w:rsidRPr="008E5C21">
              <w:rPr>
                <w:rFonts w:hAnsi="標楷體"/>
                <w:sz w:val="24"/>
                <w:szCs w:val="24"/>
              </w:rPr>
              <w:t>計畫</w:t>
            </w:r>
          </w:p>
          <w:p w:rsidR="00035029" w:rsidRPr="008E5C21" w:rsidRDefault="00035029" w:rsidP="00560DA4">
            <w:pPr>
              <w:widowControl/>
              <w:spacing w:line="280" w:lineRule="exact"/>
              <w:jc w:val="center"/>
              <w:rPr>
                <w:sz w:val="24"/>
                <w:szCs w:val="24"/>
              </w:rPr>
            </w:pPr>
            <w:r w:rsidRPr="008E5C21">
              <w:rPr>
                <w:rFonts w:hAnsi="標楷體"/>
                <w:sz w:val="24"/>
                <w:szCs w:val="24"/>
              </w:rPr>
              <w:t>年度</w:t>
            </w:r>
          </w:p>
        </w:tc>
        <w:tc>
          <w:tcPr>
            <w:tcW w:w="1020" w:type="dxa"/>
            <w:vMerge w:val="restart"/>
            <w:shd w:val="clear" w:color="auto" w:fill="auto"/>
            <w:vAlign w:val="center"/>
            <w:hideMark/>
          </w:tcPr>
          <w:p w:rsidR="00035029" w:rsidRPr="008E5C21" w:rsidRDefault="00035029" w:rsidP="00560DA4">
            <w:pPr>
              <w:widowControl/>
              <w:spacing w:line="280" w:lineRule="exact"/>
              <w:jc w:val="center"/>
              <w:rPr>
                <w:sz w:val="24"/>
                <w:szCs w:val="24"/>
              </w:rPr>
            </w:pPr>
            <w:r w:rsidRPr="008E5C21">
              <w:rPr>
                <w:rFonts w:hAnsi="標楷體"/>
                <w:sz w:val="24"/>
                <w:szCs w:val="24"/>
              </w:rPr>
              <w:t>補助計畫總件數</w:t>
            </w:r>
            <w:r w:rsidRPr="008E5C21">
              <w:rPr>
                <w:sz w:val="24"/>
                <w:szCs w:val="24"/>
              </w:rPr>
              <w:t>(A)</w:t>
            </w:r>
          </w:p>
        </w:tc>
        <w:tc>
          <w:tcPr>
            <w:tcW w:w="1474" w:type="dxa"/>
            <w:vMerge w:val="restart"/>
            <w:shd w:val="clear" w:color="auto" w:fill="auto"/>
            <w:vAlign w:val="center"/>
            <w:hideMark/>
          </w:tcPr>
          <w:p w:rsidR="00035029" w:rsidRPr="008E5C21" w:rsidRDefault="00035029" w:rsidP="00560DA4">
            <w:pPr>
              <w:widowControl/>
              <w:spacing w:line="280" w:lineRule="exact"/>
              <w:jc w:val="center"/>
              <w:rPr>
                <w:sz w:val="24"/>
                <w:szCs w:val="24"/>
              </w:rPr>
            </w:pPr>
            <w:r w:rsidRPr="008E5C21">
              <w:rPr>
                <w:rFonts w:hAnsi="標楷體"/>
                <w:sz w:val="24"/>
                <w:szCs w:val="24"/>
              </w:rPr>
              <w:t>補助總金額</w:t>
            </w:r>
            <w:r w:rsidRPr="008E5C21">
              <w:rPr>
                <w:sz w:val="24"/>
                <w:szCs w:val="24"/>
              </w:rPr>
              <w:t>(B)</w:t>
            </w:r>
          </w:p>
        </w:tc>
        <w:tc>
          <w:tcPr>
            <w:tcW w:w="4991" w:type="dxa"/>
            <w:gridSpan w:val="4"/>
            <w:shd w:val="clear" w:color="auto" w:fill="auto"/>
            <w:noWrap/>
            <w:vAlign w:val="center"/>
            <w:hideMark/>
          </w:tcPr>
          <w:p w:rsidR="00035029" w:rsidRPr="008E5C21" w:rsidRDefault="00035029" w:rsidP="00560DA4">
            <w:pPr>
              <w:widowControl/>
              <w:spacing w:line="280" w:lineRule="exact"/>
              <w:jc w:val="center"/>
              <w:rPr>
                <w:sz w:val="24"/>
                <w:szCs w:val="24"/>
              </w:rPr>
            </w:pPr>
            <w:r w:rsidRPr="008E5C21">
              <w:rPr>
                <w:rFonts w:hAnsi="標楷體"/>
                <w:sz w:val="24"/>
                <w:szCs w:val="24"/>
              </w:rPr>
              <w:t>抽查情形</w:t>
            </w:r>
          </w:p>
        </w:tc>
        <w:tc>
          <w:tcPr>
            <w:tcW w:w="1276" w:type="dxa"/>
            <w:vMerge w:val="restart"/>
            <w:vAlign w:val="center"/>
          </w:tcPr>
          <w:p w:rsidR="00035029" w:rsidRPr="008E5C21" w:rsidRDefault="00035029" w:rsidP="00560DA4">
            <w:pPr>
              <w:widowControl/>
              <w:spacing w:line="280" w:lineRule="exact"/>
              <w:jc w:val="center"/>
              <w:rPr>
                <w:kern w:val="32"/>
                <w:sz w:val="24"/>
                <w:szCs w:val="24"/>
              </w:rPr>
            </w:pPr>
            <w:r w:rsidRPr="008E5C21">
              <w:rPr>
                <w:rFonts w:hAnsi="標楷體"/>
                <w:kern w:val="32"/>
                <w:sz w:val="24"/>
                <w:szCs w:val="24"/>
              </w:rPr>
              <w:t>發現缺失年度</w:t>
            </w:r>
            <w:r w:rsidRPr="008E5C21">
              <w:rPr>
                <w:kern w:val="32"/>
                <w:sz w:val="24"/>
                <w:szCs w:val="24"/>
                <w:vertAlign w:val="superscript"/>
              </w:rPr>
              <w:t>a</w:t>
            </w:r>
          </w:p>
        </w:tc>
      </w:tr>
      <w:tr w:rsidR="00035029" w:rsidRPr="008E5C21" w:rsidTr="00035029">
        <w:trPr>
          <w:trHeight w:val="85"/>
        </w:trPr>
        <w:tc>
          <w:tcPr>
            <w:tcW w:w="907" w:type="dxa"/>
            <w:vMerge/>
            <w:shd w:val="clear" w:color="auto" w:fill="auto"/>
            <w:vAlign w:val="center"/>
            <w:hideMark/>
          </w:tcPr>
          <w:p w:rsidR="00035029" w:rsidRPr="008E5C21" w:rsidRDefault="00035029" w:rsidP="00560DA4">
            <w:pPr>
              <w:widowControl/>
              <w:spacing w:line="280" w:lineRule="exact"/>
              <w:jc w:val="center"/>
              <w:rPr>
                <w:sz w:val="24"/>
                <w:szCs w:val="24"/>
              </w:rPr>
            </w:pPr>
          </w:p>
        </w:tc>
        <w:tc>
          <w:tcPr>
            <w:tcW w:w="680" w:type="dxa"/>
            <w:vMerge/>
            <w:shd w:val="clear" w:color="auto" w:fill="auto"/>
            <w:vAlign w:val="center"/>
            <w:hideMark/>
          </w:tcPr>
          <w:p w:rsidR="00035029" w:rsidRPr="008E5C21" w:rsidRDefault="00035029" w:rsidP="00560DA4">
            <w:pPr>
              <w:widowControl/>
              <w:spacing w:line="280" w:lineRule="exact"/>
              <w:ind w:leftChars="-50" w:left="-160"/>
              <w:jc w:val="distribute"/>
              <w:rPr>
                <w:sz w:val="24"/>
                <w:szCs w:val="24"/>
              </w:rPr>
            </w:pPr>
          </w:p>
        </w:tc>
        <w:tc>
          <w:tcPr>
            <w:tcW w:w="709" w:type="dxa"/>
            <w:vMerge/>
            <w:shd w:val="clear" w:color="auto" w:fill="auto"/>
            <w:vAlign w:val="center"/>
            <w:hideMark/>
          </w:tcPr>
          <w:p w:rsidR="00035029" w:rsidRPr="008E5C21" w:rsidRDefault="00035029" w:rsidP="00560DA4">
            <w:pPr>
              <w:widowControl/>
              <w:spacing w:line="280" w:lineRule="exact"/>
              <w:ind w:leftChars="-50" w:left="-160"/>
              <w:jc w:val="distribute"/>
              <w:rPr>
                <w:sz w:val="24"/>
                <w:szCs w:val="24"/>
              </w:rPr>
            </w:pPr>
          </w:p>
        </w:tc>
        <w:tc>
          <w:tcPr>
            <w:tcW w:w="1020" w:type="dxa"/>
            <w:vMerge/>
            <w:shd w:val="clear" w:color="auto" w:fill="auto"/>
            <w:vAlign w:val="center"/>
            <w:hideMark/>
          </w:tcPr>
          <w:p w:rsidR="00035029" w:rsidRPr="008E5C21" w:rsidRDefault="00035029" w:rsidP="00560DA4">
            <w:pPr>
              <w:widowControl/>
              <w:spacing w:line="280" w:lineRule="exact"/>
              <w:ind w:leftChars="-50" w:left="-160"/>
              <w:jc w:val="distribute"/>
              <w:rPr>
                <w:sz w:val="24"/>
                <w:szCs w:val="24"/>
              </w:rPr>
            </w:pPr>
          </w:p>
        </w:tc>
        <w:tc>
          <w:tcPr>
            <w:tcW w:w="1474" w:type="dxa"/>
            <w:vMerge/>
            <w:shd w:val="clear" w:color="auto" w:fill="auto"/>
            <w:vAlign w:val="center"/>
            <w:hideMark/>
          </w:tcPr>
          <w:p w:rsidR="00035029" w:rsidRPr="008E5C21" w:rsidRDefault="00035029" w:rsidP="00560DA4">
            <w:pPr>
              <w:widowControl/>
              <w:spacing w:line="280" w:lineRule="exact"/>
              <w:ind w:leftChars="-50" w:left="-160"/>
              <w:jc w:val="distribute"/>
              <w:rPr>
                <w:sz w:val="24"/>
                <w:szCs w:val="24"/>
              </w:rPr>
            </w:pPr>
          </w:p>
        </w:tc>
        <w:tc>
          <w:tcPr>
            <w:tcW w:w="1164" w:type="dxa"/>
            <w:shd w:val="clear" w:color="auto" w:fill="auto"/>
            <w:vAlign w:val="center"/>
            <w:hideMark/>
          </w:tcPr>
          <w:p w:rsidR="00035029" w:rsidRPr="008E5C21" w:rsidRDefault="00035029" w:rsidP="00560DA4">
            <w:pPr>
              <w:widowControl/>
              <w:spacing w:line="280" w:lineRule="exact"/>
              <w:jc w:val="center"/>
              <w:rPr>
                <w:sz w:val="24"/>
                <w:szCs w:val="24"/>
              </w:rPr>
            </w:pPr>
            <w:r w:rsidRPr="008E5C21">
              <w:rPr>
                <w:rFonts w:hAnsi="標楷體"/>
                <w:sz w:val="24"/>
                <w:szCs w:val="24"/>
              </w:rPr>
              <w:t>件數</w:t>
            </w:r>
            <w:r w:rsidRPr="008E5C21">
              <w:rPr>
                <w:sz w:val="24"/>
                <w:szCs w:val="24"/>
              </w:rPr>
              <w:t>(C)</w:t>
            </w:r>
          </w:p>
        </w:tc>
        <w:tc>
          <w:tcPr>
            <w:tcW w:w="1275" w:type="dxa"/>
            <w:shd w:val="clear" w:color="auto" w:fill="auto"/>
            <w:vAlign w:val="center"/>
            <w:hideMark/>
          </w:tcPr>
          <w:p w:rsidR="00035029" w:rsidRPr="008E5C21" w:rsidRDefault="00035029" w:rsidP="00560DA4">
            <w:pPr>
              <w:spacing w:line="280" w:lineRule="exact"/>
              <w:rPr>
                <w:sz w:val="24"/>
                <w:szCs w:val="24"/>
              </w:rPr>
            </w:pPr>
            <w:proofErr w:type="gramStart"/>
            <w:r w:rsidRPr="008E5C21">
              <w:rPr>
                <w:sz w:val="24"/>
                <w:szCs w:val="24"/>
              </w:rPr>
              <w:t>﹪</w:t>
            </w:r>
            <w:proofErr w:type="gramEnd"/>
            <w:r w:rsidRPr="008E5C21">
              <w:rPr>
                <w:sz w:val="24"/>
                <w:szCs w:val="24"/>
              </w:rPr>
              <w:t>(C/A)</w:t>
            </w:r>
          </w:p>
        </w:tc>
        <w:tc>
          <w:tcPr>
            <w:tcW w:w="1276" w:type="dxa"/>
            <w:shd w:val="clear" w:color="auto" w:fill="auto"/>
            <w:vAlign w:val="center"/>
            <w:hideMark/>
          </w:tcPr>
          <w:p w:rsidR="00035029" w:rsidRPr="008E5C21" w:rsidRDefault="00035029" w:rsidP="00560DA4">
            <w:pPr>
              <w:widowControl/>
              <w:spacing w:line="280" w:lineRule="exact"/>
              <w:jc w:val="center"/>
              <w:rPr>
                <w:sz w:val="24"/>
                <w:szCs w:val="24"/>
              </w:rPr>
            </w:pPr>
            <w:r w:rsidRPr="008E5C21">
              <w:rPr>
                <w:rFonts w:hAnsi="標楷體"/>
                <w:sz w:val="24"/>
                <w:szCs w:val="24"/>
              </w:rPr>
              <w:t>金額</w:t>
            </w:r>
            <w:r w:rsidRPr="008E5C21">
              <w:rPr>
                <w:sz w:val="24"/>
                <w:szCs w:val="24"/>
              </w:rPr>
              <w:t>(D)</w:t>
            </w:r>
          </w:p>
        </w:tc>
        <w:tc>
          <w:tcPr>
            <w:tcW w:w="1276" w:type="dxa"/>
            <w:vAlign w:val="center"/>
          </w:tcPr>
          <w:p w:rsidR="00035029" w:rsidRPr="008E5C21" w:rsidRDefault="00035029" w:rsidP="00560DA4">
            <w:pPr>
              <w:widowControl/>
              <w:spacing w:line="280" w:lineRule="exact"/>
              <w:jc w:val="center"/>
              <w:rPr>
                <w:sz w:val="24"/>
                <w:szCs w:val="24"/>
              </w:rPr>
            </w:pPr>
            <w:proofErr w:type="gramStart"/>
            <w:r w:rsidRPr="008E5C21">
              <w:rPr>
                <w:rFonts w:hAnsi="標楷體"/>
                <w:sz w:val="24"/>
                <w:szCs w:val="24"/>
              </w:rPr>
              <w:t>﹪</w:t>
            </w:r>
            <w:proofErr w:type="gramEnd"/>
            <w:r w:rsidRPr="008E5C21">
              <w:rPr>
                <w:sz w:val="24"/>
                <w:szCs w:val="24"/>
              </w:rPr>
              <w:t>(D/B)</w:t>
            </w:r>
          </w:p>
        </w:tc>
        <w:tc>
          <w:tcPr>
            <w:tcW w:w="1276" w:type="dxa"/>
            <w:vMerge/>
            <w:shd w:val="clear" w:color="auto" w:fill="auto"/>
            <w:vAlign w:val="center"/>
            <w:hideMark/>
          </w:tcPr>
          <w:p w:rsidR="00035029" w:rsidRPr="008E5C21" w:rsidRDefault="00035029" w:rsidP="00560DA4">
            <w:pPr>
              <w:widowControl/>
              <w:spacing w:line="280" w:lineRule="exact"/>
              <w:ind w:leftChars="-50" w:left="-160"/>
              <w:jc w:val="center"/>
              <w:rPr>
                <w:sz w:val="24"/>
                <w:szCs w:val="24"/>
              </w:rPr>
            </w:pPr>
          </w:p>
        </w:tc>
      </w:tr>
      <w:tr w:rsidR="00035029" w:rsidRPr="008E5C21" w:rsidTr="00560DA4">
        <w:trPr>
          <w:trHeight w:val="330"/>
        </w:trPr>
        <w:tc>
          <w:tcPr>
            <w:tcW w:w="907" w:type="dxa"/>
            <w:vMerge w:val="restart"/>
            <w:shd w:val="clear" w:color="auto" w:fill="auto"/>
            <w:vAlign w:val="center"/>
            <w:hideMark/>
          </w:tcPr>
          <w:p w:rsidR="00035029" w:rsidRPr="008E5C21" w:rsidRDefault="00035029" w:rsidP="00560DA4">
            <w:pPr>
              <w:widowControl/>
              <w:spacing w:line="280" w:lineRule="exact"/>
              <w:jc w:val="center"/>
              <w:rPr>
                <w:sz w:val="24"/>
                <w:szCs w:val="24"/>
              </w:rPr>
            </w:pPr>
            <w:r w:rsidRPr="008E5C21">
              <w:rPr>
                <w:rFonts w:hAnsi="標楷體"/>
                <w:sz w:val="24"/>
                <w:szCs w:val="24"/>
              </w:rPr>
              <w:t>國防醫學院</w:t>
            </w:r>
          </w:p>
        </w:tc>
        <w:tc>
          <w:tcPr>
            <w:tcW w:w="680" w:type="dxa"/>
            <w:shd w:val="clear" w:color="auto" w:fill="auto"/>
            <w:vAlign w:val="center"/>
            <w:hideMark/>
          </w:tcPr>
          <w:p w:rsidR="00035029" w:rsidRPr="008E5C21" w:rsidRDefault="00035029" w:rsidP="00560DA4">
            <w:pPr>
              <w:widowControl/>
              <w:spacing w:line="280" w:lineRule="exact"/>
              <w:jc w:val="center"/>
              <w:rPr>
                <w:sz w:val="24"/>
                <w:szCs w:val="24"/>
              </w:rPr>
            </w:pPr>
            <w:r w:rsidRPr="008E5C21">
              <w:rPr>
                <w:sz w:val="24"/>
                <w:szCs w:val="24"/>
              </w:rPr>
              <w:t>96</w:t>
            </w:r>
          </w:p>
        </w:tc>
        <w:tc>
          <w:tcPr>
            <w:tcW w:w="709" w:type="dxa"/>
            <w:shd w:val="clear" w:color="auto" w:fill="auto"/>
            <w:noWrap/>
            <w:vAlign w:val="center"/>
            <w:hideMark/>
          </w:tcPr>
          <w:p w:rsidR="00035029" w:rsidRPr="008E5C21" w:rsidRDefault="00035029" w:rsidP="00560DA4">
            <w:pPr>
              <w:widowControl/>
              <w:spacing w:line="280" w:lineRule="exact"/>
              <w:jc w:val="center"/>
              <w:rPr>
                <w:sz w:val="24"/>
                <w:szCs w:val="24"/>
              </w:rPr>
            </w:pPr>
            <w:r w:rsidRPr="008E5C21">
              <w:rPr>
                <w:sz w:val="24"/>
                <w:szCs w:val="24"/>
              </w:rPr>
              <w:t>94</w:t>
            </w:r>
          </w:p>
        </w:tc>
        <w:tc>
          <w:tcPr>
            <w:tcW w:w="1020"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144</w:t>
            </w:r>
          </w:p>
        </w:tc>
        <w:tc>
          <w:tcPr>
            <w:tcW w:w="1474"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118.26 </w:t>
            </w:r>
          </w:p>
        </w:tc>
        <w:tc>
          <w:tcPr>
            <w:tcW w:w="1164"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7</w:t>
            </w:r>
          </w:p>
        </w:tc>
        <w:tc>
          <w:tcPr>
            <w:tcW w:w="1275"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4.86</w:t>
            </w:r>
          </w:p>
        </w:tc>
        <w:tc>
          <w:tcPr>
            <w:tcW w:w="1276"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6.62 </w:t>
            </w:r>
          </w:p>
        </w:tc>
        <w:tc>
          <w:tcPr>
            <w:tcW w:w="1276" w:type="dxa"/>
            <w:vAlign w:val="center"/>
          </w:tcPr>
          <w:p w:rsidR="00035029" w:rsidRPr="008E5C21" w:rsidRDefault="00035029" w:rsidP="00560DA4">
            <w:pPr>
              <w:spacing w:line="280" w:lineRule="exact"/>
              <w:jc w:val="right"/>
              <w:rPr>
                <w:sz w:val="24"/>
                <w:szCs w:val="24"/>
              </w:rPr>
            </w:pPr>
            <w:r w:rsidRPr="008E5C21">
              <w:rPr>
                <w:sz w:val="24"/>
                <w:szCs w:val="24"/>
              </w:rPr>
              <w:t>5.60</w:t>
            </w:r>
          </w:p>
        </w:tc>
        <w:tc>
          <w:tcPr>
            <w:tcW w:w="1276" w:type="dxa"/>
            <w:vMerge w:val="restart"/>
            <w:shd w:val="clear" w:color="auto" w:fill="auto"/>
            <w:noWrap/>
            <w:vAlign w:val="center"/>
            <w:hideMark/>
          </w:tcPr>
          <w:p w:rsidR="00035029" w:rsidRPr="008E5C21" w:rsidRDefault="00035029" w:rsidP="00560DA4">
            <w:pPr>
              <w:spacing w:line="280" w:lineRule="exact"/>
              <w:jc w:val="center"/>
              <w:rPr>
                <w:sz w:val="24"/>
                <w:szCs w:val="24"/>
              </w:rPr>
            </w:pPr>
            <w:r w:rsidRPr="008E5C21">
              <w:rPr>
                <w:sz w:val="24"/>
                <w:szCs w:val="24"/>
              </w:rPr>
              <w:t>97</w:t>
            </w:r>
          </w:p>
        </w:tc>
      </w:tr>
      <w:tr w:rsidR="00035029" w:rsidRPr="008E5C21" w:rsidTr="00560DA4">
        <w:trPr>
          <w:trHeight w:val="330"/>
        </w:trPr>
        <w:tc>
          <w:tcPr>
            <w:tcW w:w="907" w:type="dxa"/>
            <w:vMerge/>
            <w:shd w:val="clear" w:color="auto" w:fill="auto"/>
            <w:vAlign w:val="center"/>
            <w:hideMark/>
          </w:tcPr>
          <w:p w:rsidR="00035029" w:rsidRPr="008E5C21" w:rsidRDefault="00035029" w:rsidP="00560DA4">
            <w:pPr>
              <w:widowControl/>
              <w:spacing w:line="280" w:lineRule="exact"/>
              <w:jc w:val="center"/>
              <w:rPr>
                <w:sz w:val="24"/>
                <w:szCs w:val="24"/>
              </w:rPr>
            </w:pPr>
          </w:p>
        </w:tc>
        <w:tc>
          <w:tcPr>
            <w:tcW w:w="680" w:type="dxa"/>
            <w:shd w:val="clear" w:color="auto" w:fill="auto"/>
            <w:vAlign w:val="center"/>
            <w:hideMark/>
          </w:tcPr>
          <w:p w:rsidR="00035029" w:rsidRPr="008E5C21" w:rsidRDefault="00035029" w:rsidP="00560DA4">
            <w:pPr>
              <w:widowControl/>
              <w:spacing w:line="280" w:lineRule="exact"/>
              <w:jc w:val="center"/>
              <w:rPr>
                <w:sz w:val="24"/>
                <w:szCs w:val="24"/>
              </w:rPr>
            </w:pPr>
            <w:r w:rsidRPr="008E5C21">
              <w:rPr>
                <w:sz w:val="24"/>
                <w:szCs w:val="24"/>
              </w:rPr>
              <w:t>97</w:t>
            </w:r>
          </w:p>
        </w:tc>
        <w:tc>
          <w:tcPr>
            <w:tcW w:w="709" w:type="dxa"/>
            <w:shd w:val="clear" w:color="auto" w:fill="auto"/>
            <w:noWrap/>
            <w:vAlign w:val="center"/>
            <w:hideMark/>
          </w:tcPr>
          <w:p w:rsidR="00035029" w:rsidRPr="008E5C21" w:rsidRDefault="00035029" w:rsidP="00560DA4">
            <w:pPr>
              <w:widowControl/>
              <w:spacing w:line="280" w:lineRule="exact"/>
              <w:jc w:val="center"/>
              <w:rPr>
                <w:sz w:val="24"/>
                <w:szCs w:val="24"/>
              </w:rPr>
            </w:pPr>
            <w:r w:rsidRPr="008E5C21">
              <w:rPr>
                <w:sz w:val="24"/>
                <w:szCs w:val="24"/>
              </w:rPr>
              <w:t>95</w:t>
            </w:r>
          </w:p>
        </w:tc>
        <w:tc>
          <w:tcPr>
            <w:tcW w:w="1020"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137</w:t>
            </w:r>
          </w:p>
        </w:tc>
        <w:tc>
          <w:tcPr>
            <w:tcW w:w="1474"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169.49 </w:t>
            </w:r>
          </w:p>
        </w:tc>
        <w:tc>
          <w:tcPr>
            <w:tcW w:w="1164"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13</w:t>
            </w:r>
          </w:p>
        </w:tc>
        <w:tc>
          <w:tcPr>
            <w:tcW w:w="1275"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9.49</w:t>
            </w:r>
          </w:p>
        </w:tc>
        <w:tc>
          <w:tcPr>
            <w:tcW w:w="1276"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12.12 </w:t>
            </w:r>
          </w:p>
        </w:tc>
        <w:tc>
          <w:tcPr>
            <w:tcW w:w="1276" w:type="dxa"/>
            <w:vAlign w:val="center"/>
          </w:tcPr>
          <w:p w:rsidR="00035029" w:rsidRPr="008E5C21" w:rsidRDefault="00035029" w:rsidP="00560DA4">
            <w:pPr>
              <w:spacing w:line="280" w:lineRule="exact"/>
              <w:jc w:val="right"/>
              <w:rPr>
                <w:sz w:val="24"/>
                <w:szCs w:val="24"/>
              </w:rPr>
            </w:pPr>
            <w:r w:rsidRPr="008E5C21">
              <w:rPr>
                <w:sz w:val="24"/>
                <w:szCs w:val="24"/>
              </w:rPr>
              <w:t>7.15</w:t>
            </w:r>
          </w:p>
        </w:tc>
        <w:tc>
          <w:tcPr>
            <w:tcW w:w="1276" w:type="dxa"/>
            <w:vMerge/>
            <w:shd w:val="clear" w:color="auto" w:fill="auto"/>
            <w:noWrap/>
            <w:vAlign w:val="center"/>
            <w:hideMark/>
          </w:tcPr>
          <w:p w:rsidR="00035029" w:rsidRPr="008E5C21" w:rsidRDefault="00035029" w:rsidP="00560DA4">
            <w:pPr>
              <w:spacing w:line="280" w:lineRule="exact"/>
              <w:jc w:val="center"/>
              <w:rPr>
                <w:sz w:val="24"/>
                <w:szCs w:val="24"/>
              </w:rPr>
            </w:pPr>
          </w:p>
        </w:tc>
      </w:tr>
      <w:tr w:rsidR="00035029" w:rsidRPr="008E5C21" w:rsidTr="00560DA4">
        <w:trPr>
          <w:trHeight w:val="85"/>
        </w:trPr>
        <w:tc>
          <w:tcPr>
            <w:tcW w:w="907" w:type="dxa"/>
            <w:vMerge/>
            <w:shd w:val="clear" w:color="auto" w:fill="auto"/>
            <w:vAlign w:val="center"/>
            <w:hideMark/>
          </w:tcPr>
          <w:p w:rsidR="00035029" w:rsidRPr="008E5C21" w:rsidRDefault="00035029" w:rsidP="00560DA4">
            <w:pPr>
              <w:widowControl/>
              <w:spacing w:line="280" w:lineRule="exact"/>
              <w:jc w:val="center"/>
              <w:rPr>
                <w:sz w:val="24"/>
                <w:szCs w:val="24"/>
              </w:rPr>
            </w:pPr>
          </w:p>
        </w:tc>
        <w:tc>
          <w:tcPr>
            <w:tcW w:w="680" w:type="dxa"/>
            <w:shd w:val="clear" w:color="auto" w:fill="auto"/>
            <w:vAlign w:val="center"/>
            <w:hideMark/>
          </w:tcPr>
          <w:p w:rsidR="00035029" w:rsidRPr="008E5C21" w:rsidRDefault="00035029" w:rsidP="00560DA4">
            <w:pPr>
              <w:widowControl/>
              <w:spacing w:line="280" w:lineRule="exact"/>
              <w:jc w:val="center"/>
              <w:rPr>
                <w:sz w:val="24"/>
                <w:szCs w:val="24"/>
              </w:rPr>
            </w:pPr>
            <w:r w:rsidRPr="008E5C21">
              <w:rPr>
                <w:sz w:val="24"/>
                <w:szCs w:val="24"/>
              </w:rPr>
              <w:t>98</w:t>
            </w:r>
          </w:p>
        </w:tc>
        <w:tc>
          <w:tcPr>
            <w:tcW w:w="709" w:type="dxa"/>
            <w:shd w:val="clear" w:color="auto" w:fill="auto"/>
            <w:noWrap/>
            <w:vAlign w:val="center"/>
            <w:hideMark/>
          </w:tcPr>
          <w:p w:rsidR="00035029" w:rsidRPr="008E5C21" w:rsidRDefault="00035029" w:rsidP="00560DA4">
            <w:pPr>
              <w:widowControl/>
              <w:spacing w:line="280" w:lineRule="exact"/>
              <w:jc w:val="center"/>
              <w:rPr>
                <w:sz w:val="24"/>
                <w:szCs w:val="24"/>
              </w:rPr>
            </w:pPr>
            <w:r w:rsidRPr="008E5C21">
              <w:rPr>
                <w:sz w:val="24"/>
                <w:szCs w:val="24"/>
              </w:rPr>
              <w:t>96</w:t>
            </w:r>
          </w:p>
        </w:tc>
        <w:tc>
          <w:tcPr>
            <w:tcW w:w="1020"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118</w:t>
            </w:r>
          </w:p>
        </w:tc>
        <w:tc>
          <w:tcPr>
            <w:tcW w:w="1474"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154.37 </w:t>
            </w:r>
          </w:p>
        </w:tc>
        <w:tc>
          <w:tcPr>
            <w:tcW w:w="1164"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13</w:t>
            </w:r>
          </w:p>
        </w:tc>
        <w:tc>
          <w:tcPr>
            <w:tcW w:w="1275" w:type="dxa"/>
            <w:shd w:val="clear" w:color="auto" w:fill="auto"/>
            <w:noWrap/>
            <w:vAlign w:val="center"/>
            <w:hideMark/>
          </w:tcPr>
          <w:p w:rsidR="00035029" w:rsidRPr="008E5C21" w:rsidRDefault="00C6277C" w:rsidP="00560DA4">
            <w:pPr>
              <w:widowControl/>
              <w:spacing w:line="280" w:lineRule="exact"/>
              <w:jc w:val="right"/>
              <w:rPr>
                <w:sz w:val="24"/>
                <w:szCs w:val="24"/>
              </w:rPr>
            </w:pPr>
            <w:r w:rsidRPr="008E5C21">
              <w:rPr>
                <w:rFonts w:hint="eastAsia"/>
                <w:sz w:val="24"/>
                <w:szCs w:val="24"/>
              </w:rPr>
              <w:t>△</w:t>
            </w:r>
            <w:r w:rsidR="00035029" w:rsidRPr="008E5C21">
              <w:rPr>
                <w:sz w:val="24"/>
                <w:szCs w:val="24"/>
              </w:rPr>
              <w:t>11.02</w:t>
            </w:r>
          </w:p>
        </w:tc>
        <w:tc>
          <w:tcPr>
            <w:tcW w:w="1276"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16.36 </w:t>
            </w:r>
          </w:p>
        </w:tc>
        <w:tc>
          <w:tcPr>
            <w:tcW w:w="1276" w:type="dxa"/>
            <w:vAlign w:val="center"/>
          </w:tcPr>
          <w:p w:rsidR="00035029" w:rsidRPr="008E5C21" w:rsidRDefault="00035029" w:rsidP="00560DA4">
            <w:pPr>
              <w:spacing w:line="280" w:lineRule="exact"/>
              <w:jc w:val="right"/>
              <w:rPr>
                <w:sz w:val="24"/>
                <w:szCs w:val="24"/>
              </w:rPr>
            </w:pPr>
            <w:r w:rsidRPr="008E5C21">
              <w:rPr>
                <w:sz w:val="24"/>
                <w:szCs w:val="24"/>
              </w:rPr>
              <w:t>10.60</w:t>
            </w:r>
          </w:p>
        </w:tc>
        <w:tc>
          <w:tcPr>
            <w:tcW w:w="1276" w:type="dxa"/>
            <w:vMerge/>
            <w:shd w:val="clear" w:color="auto" w:fill="auto"/>
            <w:noWrap/>
            <w:vAlign w:val="center"/>
            <w:hideMark/>
          </w:tcPr>
          <w:p w:rsidR="00035029" w:rsidRPr="008E5C21" w:rsidRDefault="00035029" w:rsidP="00560DA4">
            <w:pPr>
              <w:spacing w:line="280" w:lineRule="exact"/>
              <w:jc w:val="center"/>
              <w:rPr>
                <w:sz w:val="24"/>
                <w:szCs w:val="24"/>
              </w:rPr>
            </w:pPr>
          </w:p>
        </w:tc>
      </w:tr>
      <w:tr w:rsidR="00035029" w:rsidRPr="008E5C21" w:rsidTr="00560DA4">
        <w:trPr>
          <w:trHeight w:val="330"/>
        </w:trPr>
        <w:tc>
          <w:tcPr>
            <w:tcW w:w="907" w:type="dxa"/>
            <w:vMerge/>
            <w:shd w:val="clear" w:color="auto" w:fill="auto"/>
            <w:vAlign w:val="center"/>
            <w:hideMark/>
          </w:tcPr>
          <w:p w:rsidR="00035029" w:rsidRPr="008E5C21" w:rsidRDefault="00035029" w:rsidP="00560DA4">
            <w:pPr>
              <w:widowControl/>
              <w:spacing w:line="280" w:lineRule="exact"/>
              <w:jc w:val="center"/>
              <w:rPr>
                <w:sz w:val="24"/>
                <w:szCs w:val="24"/>
              </w:rPr>
            </w:pPr>
          </w:p>
        </w:tc>
        <w:tc>
          <w:tcPr>
            <w:tcW w:w="680" w:type="dxa"/>
            <w:shd w:val="clear" w:color="auto" w:fill="auto"/>
            <w:vAlign w:val="center"/>
            <w:hideMark/>
          </w:tcPr>
          <w:p w:rsidR="00035029" w:rsidRPr="008E5C21" w:rsidRDefault="00035029" w:rsidP="00560DA4">
            <w:pPr>
              <w:widowControl/>
              <w:spacing w:line="280" w:lineRule="exact"/>
              <w:jc w:val="center"/>
              <w:rPr>
                <w:sz w:val="24"/>
                <w:szCs w:val="24"/>
              </w:rPr>
            </w:pPr>
            <w:r w:rsidRPr="008E5C21">
              <w:rPr>
                <w:sz w:val="24"/>
                <w:szCs w:val="24"/>
              </w:rPr>
              <w:t>99</w:t>
            </w:r>
          </w:p>
        </w:tc>
        <w:tc>
          <w:tcPr>
            <w:tcW w:w="709" w:type="dxa"/>
            <w:shd w:val="clear" w:color="auto" w:fill="auto"/>
            <w:noWrap/>
            <w:vAlign w:val="center"/>
            <w:hideMark/>
          </w:tcPr>
          <w:p w:rsidR="00035029" w:rsidRPr="008E5C21" w:rsidRDefault="00035029" w:rsidP="00560DA4">
            <w:pPr>
              <w:widowControl/>
              <w:spacing w:line="280" w:lineRule="exact"/>
              <w:jc w:val="center"/>
              <w:rPr>
                <w:sz w:val="24"/>
                <w:szCs w:val="24"/>
              </w:rPr>
            </w:pPr>
            <w:r w:rsidRPr="008E5C21">
              <w:rPr>
                <w:sz w:val="24"/>
                <w:szCs w:val="24"/>
              </w:rPr>
              <w:t>97</w:t>
            </w:r>
          </w:p>
        </w:tc>
        <w:tc>
          <w:tcPr>
            <w:tcW w:w="1020"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86</w:t>
            </w:r>
          </w:p>
        </w:tc>
        <w:tc>
          <w:tcPr>
            <w:tcW w:w="1474"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142.01 </w:t>
            </w:r>
          </w:p>
        </w:tc>
        <w:tc>
          <w:tcPr>
            <w:tcW w:w="1164"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6</w:t>
            </w:r>
          </w:p>
        </w:tc>
        <w:tc>
          <w:tcPr>
            <w:tcW w:w="1275"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6.98</w:t>
            </w:r>
          </w:p>
        </w:tc>
        <w:tc>
          <w:tcPr>
            <w:tcW w:w="1276"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12.36 </w:t>
            </w:r>
          </w:p>
        </w:tc>
        <w:tc>
          <w:tcPr>
            <w:tcW w:w="1276" w:type="dxa"/>
            <w:vAlign w:val="center"/>
          </w:tcPr>
          <w:p w:rsidR="00035029" w:rsidRPr="008E5C21" w:rsidRDefault="00035029" w:rsidP="00560DA4">
            <w:pPr>
              <w:spacing w:line="280" w:lineRule="exact"/>
              <w:jc w:val="right"/>
              <w:rPr>
                <w:sz w:val="24"/>
                <w:szCs w:val="24"/>
              </w:rPr>
            </w:pPr>
            <w:r w:rsidRPr="008E5C21">
              <w:rPr>
                <w:sz w:val="24"/>
                <w:szCs w:val="24"/>
              </w:rPr>
              <w:t>8.70</w:t>
            </w:r>
          </w:p>
        </w:tc>
        <w:tc>
          <w:tcPr>
            <w:tcW w:w="1276" w:type="dxa"/>
            <w:vMerge/>
            <w:shd w:val="clear" w:color="auto" w:fill="auto"/>
            <w:noWrap/>
            <w:vAlign w:val="center"/>
            <w:hideMark/>
          </w:tcPr>
          <w:p w:rsidR="00035029" w:rsidRPr="008E5C21" w:rsidRDefault="00035029" w:rsidP="00560DA4">
            <w:pPr>
              <w:spacing w:line="280" w:lineRule="exact"/>
              <w:jc w:val="center"/>
              <w:rPr>
                <w:sz w:val="24"/>
                <w:szCs w:val="24"/>
              </w:rPr>
            </w:pPr>
          </w:p>
        </w:tc>
      </w:tr>
      <w:tr w:rsidR="00035029" w:rsidRPr="008E5C21" w:rsidTr="00035029">
        <w:trPr>
          <w:trHeight w:val="85"/>
        </w:trPr>
        <w:tc>
          <w:tcPr>
            <w:tcW w:w="907" w:type="dxa"/>
            <w:vMerge/>
            <w:shd w:val="clear" w:color="auto" w:fill="auto"/>
            <w:vAlign w:val="center"/>
            <w:hideMark/>
          </w:tcPr>
          <w:p w:rsidR="00035029" w:rsidRPr="008E5C21" w:rsidRDefault="00035029" w:rsidP="00560DA4">
            <w:pPr>
              <w:widowControl/>
              <w:spacing w:line="280" w:lineRule="exact"/>
              <w:jc w:val="center"/>
              <w:rPr>
                <w:sz w:val="24"/>
                <w:szCs w:val="24"/>
              </w:rPr>
            </w:pPr>
          </w:p>
        </w:tc>
        <w:tc>
          <w:tcPr>
            <w:tcW w:w="680" w:type="dxa"/>
            <w:shd w:val="clear" w:color="auto" w:fill="auto"/>
            <w:vAlign w:val="center"/>
            <w:hideMark/>
          </w:tcPr>
          <w:p w:rsidR="00035029" w:rsidRPr="008E5C21" w:rsidRDefault="00035029" w:rsidP="00560DA4">
            <w:pPr>
              <w:widowControl/>
              <w:spacing w:line="280" w:lineRule="exact"/>
              <w:jc w:val="center"/>
              <w:rPr>
                <w:sz w:val="24"/>
                <w:szCs w:val="24"/>
              </w:rPr>
            </w:pPr>
            <w:r w:rsidRPr="008E5C21">
              <w:rPr>
                <w:sz w:val="24"/>
                <w:szCs w:val="24"/>
              </w:rPr>
              <w:t>100</w:t>
            </w:r>
          </w:p>
        </w:tc>
        <w:tc>
          <w:tcPr>
            <w:tcW w:w="709" w:type="dxa"/>
            <w:shd w:val="clear" w:color="auto" w:fill="auto"/>
            <w:noWrap/>
            <w:vAlign w:val="center"/>
            <w:hideMark/>
          </w:tcPr>
          <w:p w:rsidR="00035029" w:rsidRPr="008E5C21" w:rsidRDefault="00035029" w:rsidP="00560DA4">
            <w:pPr>
              <w:widowControl/>
              <w:spacing w:line="280" w:lineRule="exact"/>
              <w:jc w:val="center"/>
              <w:rPr>
                <w:sz w:val="24"/>
                <w:szCs w:val="24"/>
              </w:rPr>
            </w:pPr>
            <w:r w:rsidRPr="008E5C21">
              <w:rPr>
                <w:sz w:val="24"/>
                <w:szCs w:val="24"/>
              </w:rPr>
              <w:t>98</w:t>
            </w:r>
          </w:p>
        </w:tc>
        <w:tc>
          <w:tcPr>
            <w:tcW w:w="1020"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86</w:t>
            </w:r>
          </w:p>
        </w:tc>
        <w:tc>
          <w:tcPr>
            <w:tcW w:w="1474"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149.34 </w:t>
            </w:r>
          </w:p>
        </w:tc>
        <w:tc>
          <w:tcPr>
            <w:tcW w:w="1164"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9</w:t>
            </w:r>
          </w:p>
        </w:tc>
        <w:tc>
          <w:tcPr>
            <w:tcW w:w="1275"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10.47</w:t>
            </w:r>
          </w:p>
        </w:tc>
        <w:tc>
          <w:tcPr>
            <w:tcW w:w="1276"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9.41 </w:t>
            </w:r>
          </w:p>
        </w:tc>
        <w:tc>
          <w:tcPr>
            <w:tcW w:w="1276" w:type="dxa"/>
            <w:vAlign w:val="center"/>
          </w:tcPr>
          <w:p w:rsidR="00035029" w:rsidRPr="008E5C21" w:rsidRDefault="00035029" w:rsidP="00560DA4">
            <w:pPr>
              <w:spacing w:line="280" w:lineRule="exact"/>
              <w:jc w:val="right"/>
              <w:rPr>
                <w:sz w:val="24"/>
                <w:szCs w:val="24"/>
              </w:rPr>
            </w:pPr>
            <w:r w:rsidRPr="008E5C21">
              <w:rPr>
                <w:sz w:val="24"/>
                <w:szCs w:val="24"/>
              </w:rPr>
              <w:t>6.30</w:t>
            </w:r>
          </w:p>
        </w:tc>
        <w:tc>
          <w:tcPr>
            <w:tcW w:w="1276" w:type="dxa"/>
            <w:vMerge/>
            <w:shd w:val="clear" w:color="auto" w:fill="auto"/>
            <w:noWrap/>
            <w:vAlign w:val="center"/>
            <w:hideMark/>
          </w:tcPr>
          <w:p w:rsidR="00035029" w:rsidRPr="008E5C21" w:rsidRDefault="00035029" w:rsidP="00560DA4">
            <w:pPr>
              <w:spacing w:line="280" w:lineRule="exact"/>
              <w:jc w:val="center"/>
              <w:rPr>
                <w:sz w:val="24"/>
                <w:szCs w:val="24"/>
              </w:rPr>
            </w:pPr>
          </w:p>
        </w:tc>
      </w:tr>
      <w:tr w:rsidR="00035029" w:rsidRPr="008E5C21" w:rsidTr="00560DA4">
        <w:trPr>
          <w:trHeight w:val="330"/>
        </w:trPr>
        <w:tc>
          <w:tcPr>
            <w:tcW w:w="907" w:type="dxa"/>
            <w:vMerge/>
            <w:shd w:val="clear" w:color="auto" w:fill="auto"/>
            <w:vAlign w:val="center"/>
            <w:hideMark/>
          </w:tcPr>
          <w:p w:rsidR="00035029" w:rsidRPr="008E5C21" w:rsidRDefault="00035029" w:rsidP="00560DA4">
            <w:pPr>
              <w:widowControl/>
              <w:spacing w:line="280" w:lineRule="exact"/>
              <w:jc w:val="center"/>
              <w:rPr>
                <w:sz w:val="24"/>
                <w:szCs w:val="24"/>
              </w:rPr>
            </w:pPr>
          </w:p>
        </w:tc>
        <w:tc>
          <w:tcPr>
            <w:tcW w:w="680" w:type="dxa"/>
            <w:shd w:val="clear" w:color="auto" w:fill="auto"/>
            <w:vAlign w:val="center"/>
            <w:hideMark/>
          </w:tcPr>
          <w:p w:rsidR="00035029" w:rsidRPr="008E5C21" w:rsidRDefault="00035029" w:rsidP="00560DA4">
            <w:pPr>
              <w:widowControl/>
              <w:spacing w:line="280" w:lineRule="exact"/>
              <w:jc w:val="center"/>
              <w:rPr>
                <w:sz w:val="24"/>
                <w:szCs w:val="24"/>
              </w:rPr>
            </w:pPr>
            <w:r w:rsidRPr="008E5C21">
              <w:rPr>
                <w:sz w:val="24"/>
                <w:szCs w:val="24"/>
              </w:rPr>
              <w:t>101</w:t>
            </w:r>
          </w:p>
        </w:tc>
        <w:tc>
          <w:tcPr>
            <w:tcW w:w="709" w:type="dxa"/>
            <w:shd w:val="clear" w:color="auto" w:fill="auto"/>
            <w:noWrap/>
            <w:vAlign w:val="center"/>
            <w:hideMark/>
          </w:tcPr>
          <w:p w:rsidR="00035029" w:rsidRPr="008E5C21" w:rsidRDefault="00035029" w:rsidP="00560DA4">
            <w:pPr>
              <w:widowControl/>
              <w:spacing w:line="280" w:lineRule="exact"/>
              <w:jc w:val="center"/>
              <w:rPr>
                <w:sz w:val="24"/>
                <w:szCs w:val="24"/>
              </w:rPr>
            </w:pPr>
            <w:r w:rsidRPr="008E5C21">
              <w:rPr>
                <w:sz w:val="24"/>
                <w:szCs w:val="24"/>
              </w:rPr>
              <w:t>99</w:t>
            </w:r>
          </w:p>
        </w:tc>
        <w:tc>
          <w:tcPr>
            <w:tcW w:w="1020"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92</w:t>
            </w:r>
          </w:p>
        </w:tc>
        <w:tc>
          <w:tcPr>
            <w:tcW w:w="1474"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149.07 </w:t>
            </w:r>
          </w:p>
        </w:tc>
        <w:tc>
          <w:tcPr>
            <w:tcW w:w="1164"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5</w:t>
            </w:r>
          </w:p>
        </w:tc>
        <w:tc>
          <w:tcPr>
            <w:tcW w:w="1275"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5.43</w:t>
            </w:r>
          </w:p>
        </w:tc>
        <w:tc>
          <w:tcPr>
            <w:tcW w:w="1276"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7.77 </w:t>
            </w:r>
          </w:p>
        </w:tc>
        <w:tc>
          <w:tcPr>
            <w:tcW w:w="1276" w:type="dxa"/>
            <w:vAlign w:val="center"/>
          </w:tcPr>
          <w:p w:rsidR="00035029" w:rsidRPr="008E5C21" w:rsidRDefault="00035029" w:rsidP="00560DA4">
            <w:pPr>
              <w:spacing w:line="280" w:lineRule="exact"/>
              <w:jc w:val="right"/>
              <w:rPr>
                <w:sz w:val="24"/>
                <w:szCs w:val="24"/>
              </w:rPr>
            </w:pPr>
            <w:r w:rsidRPr="008E5C21">
              <w:rPr>
                <w:sz w:val="24"/>
                <w:szCs w:val="24"/>
              </w:rPr>
              <w:t>5.21</w:t>
            </w:r>
          </w:p>
        </w:tc>
        <w:tc>
          <w:tcPr>
            <w:tcW w:w="1276" w:type="dxa"/>
            <w:vMerge/>
            <w:shd w:val="clear" w:color="auto" w:fill="auto"/>
            <w:noWrap/>
            <w:vAlign w:val="center"/>
            <w:hideMark/>
          </w:tcPr>
          <w:p w:rsidR="00035029" w:rsidRPr="008E5C21" w:rsidRDefault="00035029" w:rsidP="00560DA4">
            <w:pPr>
              <w:spacing w:line="280" w:lineRule="exact"/>
              <w:jc w:val="center"/>
              <w:rPr>
                <w:sz w:val="24"/>
                <w:szCs w:val="24"/>
              </w:rPr>
            </w:pPr>
          </w:p>
        </w:tc>
      </w:tr>
      <w:tr w:rsidR="00035029" w:rsidRPr="008E5C21" w:rsidTr="00035029">
        <w:trPr>
          <w:trHeight w:val="85"/>
        </w:trPr>
        <w:tc>
          <w:tcPr>
            <w:tcW w:w="907" w:type="dxa"/>
            <w:vMerge w:val="restart"/>
            <w:shd w:val="clear" w:color="auto" w:fill="auto"/>
            <w:vAlign w:val="center"/>
            <w:hideMark/>
          </w:tcPr>
          <w:p w:rsidR="00035029" w:rsidRPr="008E5C21" w:rsidRDefault="00035029" w:rsidP="00560DA4">
            <w:pPr>
              <w:widowControl/>
              <w:spacing w:line="280" w:lineRule="exact"/>
              <w:jc w:val="center"/>
              <w:rPr>
                <w:sz w:val="24"/>
                <w:szCs w:val="24"/>
              </w:rPr>
            </w:pPr>
            <w:r w:rsidRPr="008E5C21">
              <w:rPr>
                <w:rFonts w:hAnsi="標楷體"/>
                <w:sz w:val="24"/>
                <w:szCs w:val="24"/>
              </w:rPr>
              <w:t>國立臺灣師範大學</w:t>
            </w:r>
          </w:p>
        </w:tc>
        <w:tc>
          <w:tcPr>
            <w:tcW w:w="680" w:type="dxa"/>
            <w:shd w:val="clear" w:color="auto" w:fill="auto"/>
            <w:vAlign w:val="center"/>
            <w:hideMark/>
          </w:tcPr>
          <w:p w:rsidR="00035029" w:rsidRPr="008E5C21" w:rsidRDefault="00035029" w:rsidP="00560DA4">
            <w:pPr>
              <w:widowControl/>
              <w:spacing w:line="280" w:lineRule="exact"/>
              <w:jc w:val="center"/>
              <w:rPr>
                <w:sz w:val="24"/>
                <w:szCs w:val="24"/>
              </w:rPr>
            </w:pPr>
            <w:r w:rsidRPr="008E5C21">
              <w:rPr>
                <w:sz w:val="24"/>
                <w:szCs w:val="24"/>
              </w:rPr>
              <w:t>96</w:t>
            </w:r>
          </w:p>
        </w:tc>
        <w:tc>
          <w:tcPr>
            <w:tcW w:w="709" w:type="dxa"/>
            <w:shd w:val="clear" w:color="auto" w:fill="auto"/>
            <w:noWrap/>
            <w:vAlign w:val="center"/>
            <w:hideMark/>
          </w:tcPr>
          <w:p w:rsidR="00035029" w:rsidRPr="008E5C21" w:rsidRDefault="00035029" w:rsidP="00560DA4">
            <w:pPr>
              <w:widowControl/>
              <w:spacing w:line="280" w:lineRule="exact"/>
              <w:jc w:val="center"/>
              <w:rPr>
                <w:sz w:val="24"/>
                <w:szCs w:val="24"/>
              </w:rPr>
            </w:pPr>
            <w:r w:rsidRPr="008E5C21">
              <w:rPr>
                <w:sz w:val="24"/>
                <w:szCs w:val="24"/>
              </w:rPr>
              <w:t>94</w:t>
            </w:r>
          </w:p>
        </w:tc>
        <w:tc>
          <w:tcPr>
            <w:tcW w:w="1020"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395</w:t>
            </w:r>
          </w:p>
        </w:tc>
        <w:tc>
          <w:tcPr>
            <w:tcW w:w="1474"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424.01 </w:t>
            </w:r>
          </w:p>
        </w:tc>
        <w:tc>
          <w:tcPr>
            <w:tcW w:w="1164"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17</w:t>
            </w:r>
          </w:p>
        </w:tc>
        <w:tc>
          <w:tcPr>
            <w:tcW w:w="1275"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4.30</w:t>
            </w:r>
          </w:p>
        </w:tc>
        <w:tc>
          <w:tcPr>
            <w:tcW w:w="1276"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21.67 </w:t>
            </w:r>
          </w:p>
        </w:tc>
        <w:tc>
          <w:tcPr>
            <w:tcW w:w="1276" w:type="dxa"/>
            <w:vAlign w:val="center"/>
          </w:tcPr>
          <w:p w:rsidR="00035029" w:rsidRPr="008E5C21" w:rsidRDefault="00035029" w:rsidP="00560DA4">
            <w:pPr>
              <w:spacing w:line="280" w:lineRule="exact"/>
              <w:jc w:val="right"/>
              <w:rPr>
                <w:sz w:val="24"/>
                <w:szCs w:val="24"/>
              </w:rPr>
            </w:pPr>
            <w:r w:rsidRPr="008E5C21">
              <w:rPr>
                <w:sz w:val="24"/>
                <w:szCs w:val="24"/>
              </w:rPr>
              <w:t>5.11</w:t>
            </w:r>
          </w:p>
        </w:tc>
        <w:tc>
          <w:tcPr>
            <w:tcW w:w="1276" w:type="dxa"/>
            <w:vMerge w:val="restart"/>
            <w:shd w:val="clear" w:color="auto" w:fill="auto"/>
            <w:noWrap/>
            <w:vAlign w:val="center"/>
            <w:hideMark/>
          </w:tcPr>
          <w:p w:rsidR="00035029" w:rsidRPr="008E5C21" w:rsidRDefault="00035029" w:rsidP="00560DA4">
            <w:pPr>
              <w:spacing w:line="280" w:lineRule="exact"/>
              <w:jc w:val="center"/>
              <w:rPr>
                <w:sz w:val="24"/>
                <w:szCs w:val="24"/>
              </w:rPr>
            </w:pPr>
            <w:r w:rsidRPr="008E5C21">
              <w:rPr>
                <w:sz w:val="24"/>
                <w:szCs w:val="24"/>
              </w:rPr>
              <w:t>92-96</w:t>
            </w:r>
            <w:r w:rsidRPr="008E5C21">
              <w:rPr>
                <w:rFonts w:hAnsi="標楷體"/>
                <w:sz w:val="24"/>
                <w:szCs w:val="24"/>
              </w:rPr>
              <w:t>、</w:t>
            </w:r>
            <w:r w:rsidRPr="008E5C21">
              <w:rPr>
                <w:sz w:val="24"/>
                <w:szCs w:val="24"/>
              </w:rPr>
              <w:t>99</w:t>
            </w:r>
          </w:p>
        </w:tc>
      </w:tr>
      <w:tr w:rsidR="00035029" w:rsidRPr="008E5C21" w:rsidTr="00035029">
        <w:trPr>
          <w:trHeight w:val="85"/>
        </w:trPr>
        <w:tc>
          <w:tcPr>
            <w:tcW w:w="907" w:type="dxa"/>
            <w:vMerge/>
            <w:shd w:val="clear" w:color="auto" w:fill="auto"/>
            <w:vAlign w:val="center"/>
            <w:hideMark/>
          </w:tcPr>
          <w:p w:rsidR="00035029" w:rsidRPr="008E5C21" w:rsidRDefault="00035029" w:rsidP="00560DA4">
            <w:pPr>
              <w:widowControl/>
              <w:spacing w:line="280" w:lineRule="exact"/>
              <w:jc w:val="center"/>
              <w:rPr>
                <w:sz w:val="24"/>
                <w:szCs w:val="24"/>
              </w:rPr>
            </w:pPr>
          </w:p>
        </w:tc>
        <w:tc>
          <w:tcPr>
            <w:tcW w:w="680" w:type="dxa"/>
            <w:shd w:val="clear" w:color="auto" w:fill="auto"/>
            <w:vAlign w:val="center"/>
            <w:hideMark/>
          </w:tcPr>
          <w:p w:rsidR="00035029" w:rsidRPr="008E5C21" w:rsidRDefault="00035029" w:rsidP="00560DA4">
            <w:pPr>
              <w:widowControl/>
              <w:spacing w:line="280" w:lineRule="exact"/>
              <w:jc w:val="center"/>
              <w:rPr>
                <w:sz w:val="24"/>
                <w:szCs w:val="24"/>
              </w:rPr>
            </w:pPr>
            <w:r w:rsidRPr="008E5C21">
              <w:rPr>
                <w:sz w:val="24"/>
                <w:szCs w:val="24"/>
              </w:rPr>
              <w:t>97</w:t>
            </w:r>
          </w:p>
        </w:tc>
        <w:tc>
          <w:tcPr>
            <w:tcW w:w="709" w:type="dxa"/>
            <w:shd w:val="clear" w:color="auto" w:fill="auto"/>
            <w:noWrap/>
            <w:vAlign w:val="center"/>
            <w:hideMark/>
          </w:tcPr>
          <w:p w:rsidR="00035029" w:rsidRPr="008E5C21" w:rsidRDefault="00035029" w:rsidP="00560DA4">
            <w:pPr>
              <w:widowControl/>
              <w:spacing w:line="280" w:lineRule="exact"/>
              <w:jc w:val="center"/>
              <w:rPr>
                <w:sz w:val="24"/>
                <w:szCs w:val="24"/>
              </w:rPr>
            </w:pPr>
            <w:r w:rsidRPr="008E5C21">
              <w:rPr>
                <w:sz w:val="24"/>
                <w:szCs w:val="24"/>
              </w:rPr>
              <w:t>95</w:t>
            </w:r>
          </w:p>
        </w:tc>
        <w:tc>
          <w:tcPr>
            <w:tcW w:w="1020"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450</w:t>
            </w:r>
          </w:p>
        </w:tc>
        <w:tc>
          <w:tcPr>
            <w:tcW w:w="1474"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577.85 </w:t>
            </w:r>
          </w:p>
        </w:tc>
        <w:tc>
          <w:tcPr>
            <w:tcW w:w="1164"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15</w:t>
            </w:r>
          </w:p>
        </w:tc>
        <w:tc>
          <w:tcPr>
            <w:tcW w:w="1275" w:type="dxa"/>
            <w:shd w:val="clear" w:color="auto" w:fill="auto"/>
            <w:noWrap/>
            <w:vAlign w:val="center"/>
            <w:hideMark/>
          </w:tcPr>
          <w:p w:rsidR="00035029" w:rsidRPr="008E5C21" w:rsidRDefault="00C6277C" w:rsidP="00560DA4">
            <w:pPr>
              <w:widowControl/>
              <w:spacing w:line="280" w:lineRule="exact"/>
              <w:jc w:val="right"/>
              <w:rPr>
                <w:sz w:val="24"/>
                <w:szCs w:val="24"/>
              </w:rPr>
            </w:pPr>
            <w:r w:rsidRPr="008E5C21">
              <w:rPr>
                <w:rFonts w:hint="eastAsia"/>
                <w:sz w:val="24"/>
                <w:szCs w:val="24"/>
              </w:rPr>
              <w:t>○</w:t>
            </w:r>
            <w:r w:rsidR="00035029" w:rsidRPr="008E5C21">
              <w:rPr>
                <w:sz w:val="24"/>
                <w:szCs w:val="24"/>
              </w:rPr>
              <w:t>3.33</w:t>
            </w:r>
          </w:p>
        </w:tc>
        <w:tc>
          <w:tcPr>
            <w:tcW w:w="1276"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29.21 </w:t>
            </w:r>
          </w:p>
        </w:tc>
        <w:tc>
          <w:tcPr>
            <w:tcW w:w="1276" w:type="dxa"/>
            <w:vAlign w:val="center"/>
          </w:tcPr>
          <w:p w:rsidR="00035029" w:rsidRPr="008E5C21" w:rsidRDefault="00035029" w:rsidP="00560DA4">
            <w:pPr>
              <w:spacing w:line="280" w:lineRule="exact"/>
              <w:jc w:val="right"/>
              <w:rPr>
                <w:sz w:val="24"/>
                <w:szCs w:val="24"/>
              </w:rPr>
            </w:pPr>
            <w:r w:rsidRPr="008E5C21">
              <w:rPr>
                <w:sz w:val="24"/>
                <w:szCs w:val="24"/>
              </w:rPr>
              <w:t>5.06</w:t>
            </w:r>
          </w:p>
        </w:tc>
        <w:tc>
          <w:tcPr>
            <w:tcW w:w="1276" w:type="dxa"/>
            <w:vMerge/>
            <w:shd w:val="clear" w:color="auto" w:fill="auto"/>
            <w:noWrap/>
            <w:vAlign w:val="center"/>
            <w:hideMark/>
          </w:tcPr>
          <w:p w:rsidR="00035029" w:rsidRPr="008E5C21" w:rsidRDefault="00035029" w:rsidP="00560DA4">
            <w:pPr>
              <w:spacing w:line="280" w:lineRule="exact"/>
              <w:jc w:val="center"/>
              <w:rPr>
                <w:sz w:val="24"/>
                <w:szCs w:val="24"/>
              </w:rPr>
            </w:pPr>
          </w:p>
        </w:tc>
      </w:tr>
      <w:tr w:rsidR="00035029" w:rsidRPr="008E5C21" w:rsidTr="00560DA4">
        <w:trPr>
          <w:trHeight w:val="330"/>
        </w:trPr>
        <w:tc>
          <w:tcPr>
            <w:tcW w:w="907" w:type="dxa"/>
            <w:vMerge/>
            <w:shd w:val="clear" w:color="auto" w:fill="auto"/>
            <w:vAlign w:val="center"/>
            <w:hideMark/>
          </w:tcPr>
          <w:p w:rsidR="00035029" w:rsidRPr="008E5C21" w:rsidRDefault="00035029" w:rsidP="00560DA4">
            <w:pPr>
              <w:widowControl/>
              <w:spacing w:line="280" w:lineRule="exact"/>
              <w:jc w:val="center"/>
              <w:rPr>
                <w:sz w:val="24"/>
                <w:szCs w:val="24"/>
              </w:rPr>
            </w:pPr>
          </w:p>
        </w:tc>
        <w:tc>
          <w:tcPr>
            <w:tcW w:w="680" w:type="dxa"/>
            <w:shd w:val="clear" w:color="auto" w:fill="auto"/>
            <w:vAlign w:val="center"/>
            <w:hideMark/>
          </w:tcPr>
          <w:p w:rsidR="00035029" w:rsidRPr="008E5C21" w:rsidRDefault="00035029" w:rsidP="00560DA4">
            <w:pPr>
              <w:widowControl/>
              <w:spacing w:line="280" w:lineRule="exact"/>
              <w:jc w:val="center"/>
              <w:rPr>
                <w:sz w:val="24"/>
                <w:szCs w:val="24"/>
              </w:rPr>
            </w:pPr>
            <w:r w:rsidRPr="008E5C21">
              <w:rPr>
                <w:sz w:val="24"/>
                <w:szCs w:val="24"/>
              </w:rPr>
              <w:t>98</w:t>
            </w:r>
          </w:p>
        </w:tc>
        <w:tc>
          <w:tcPr>
            <w:tcW w:w="709" w:type="dxa"/>
            <w:shd w:val="clear" w:color="auto" w:fill="auto"/>
            <w:noWrap/>
            <w:vAlign w:val="center"/>
            <w:hideMark/>
          </w:tcPr>
          <w:p w:rsidR="00035029" w:rsidRPr="008E5C21" w:rsidRDefault="00035029" w:rsidP="00560DA4">
            <w:pPr>
              <w:widowControl/>
              <w:spacing w:line="280" w:lineRule="exact"/>
              <w:jc w:val="center"/>
              <w:rPr>
                <w:sz w:val="24"/>
                <w:szCs w:val="24"/>
              </w:rPr>
            </w:pPr>
            <w:r w:rsidRPr="008E5C21">
              <w:rPr>
                <w:sz w:val="24"/>
                <w:szCs w:val="24"/>
              </w:rPr>
              <w:t>96</w:t>
            </w:r>
          </w:p>
        </w:tc>
        <w:tc>
          <w:tcPr>
            <w:tcW w:w="1020"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397</w:t>
            </w:r>
          </w:p>
        </w:tc>
        <w:tc>
          <w:tcPr>
            <w:tcW w:w="1474"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522.03 </w:t>
            </w:r>
          </w:p>
        </w:tc>
        <w:tc>
          <w:tcPr>
            <w:tcW w:w="1164"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19</w:t>
            </w:r>
          </w:p>
        </w:tc>
        <w:tc>
          <w:tcPr>
            <w:tcW w:w="1275"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4.79</w:t>
            </w:r>
          </w:p>
        </w:tc>
        <w:tc>
          <w:tcPr>
            <w:tcW w:w="1276"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77.56 </w:t>
            </w:r>
          </w:p>
        </w:tc>
        <w:tc>
          <w:tcPr>
            <w:tcW w:w="1276" w:type="dxa"/>
            <w:vAlign w:val="center"/>
          </w:tcPr>
          <w:p w:rsidR="00035029" w:rsidRPr="008E5C21" w:rsidRDefault="00035029" w:rsidP="00560DA4">
            <w:pPr>
              <w:spacing w:line="280" w:lineRule="exact"/>
              <w:jc w:val="right"/>
              <w:rPr>
                <w:sz w:val="24"/>
                <w:szCs w:val="24"/>
              </w:rPr>
            </w:pPr>
            <w:r w:rsidRPr="008E5C21">
              <w:rPr>
                <w:sz w:val="24"/>
                <w:szCs w:val="24"/>
              </w:rPr>
              <w:t>14.86</w:t>
            </w:r>
          </w:p>
        </w:tc>
        <w:tc>
          <w:tcPr>
            <w:tcW w:w="1276" w:type="dxa"/>
            <w:vMerge/>
            <w:shd w:val="clear" w:color="auto" w:fill="auto"/>
            <w:noWrap/>
            <w:vAlign w:val="center"/>
            <w:hideMark/>
          </w:tcPr>
          <w:p w:rsidR="00035029" w:rsidRPr="008E5C21" w:rsidRDefault="00035029" w:rsidP="00560DA4">
            <w:pPr>
              <w:spacing w:line="280" w:lineRule="exact"/>
              <w:jc w:val="center"/>
              <w:rPr>
                <w:sz w:val="24"/>
                <w:szCs w:val="24"/>
              </w:rPr>
            </w:pPr>
          </w:p>
        </w:tc>
      </w:tr>
      <w:tr w:rsidR="00035029" w:rsidRPr="008E5C21" w:rsidTr="00035029">
        <w:trPr>
          <w:trHeight w:val="85"/>
        </w:trPr>
        <w:tc>
          <w:tcPr>
            <w:tcW w:w="907" w:type="dxa"/>
            <w:vMerge/>
            <w:shd w:val="clear" w:color="auto" w:fill="auto"/>
            <w:vAlign w:val="center"/>
            <w:hideMark/>
          </w:tcPr>
          <w:p w:rsidR="00035029" w:rsidRPr="008E5C21" w:rsidRDefault="00035029" w:rsidP="00560DA4">
            <w:pPr>
              <w:widowControl/>
              <w:spacing w:line="280" w:lineRule="exact"/>
              <w:jc w:val="center"/>
              <w:rPr>
                <w:sz w:val="24"/>
                <w:szCs w:val="24"/>
              </w:rPr>
            </w:pPr>
          </w:p>
        </w:tc>
        <w:tc>
          <w:tcPr>
            <w:tcW w:w="680" w:type="dxa"/>
            <w:shd w:val="clear" w:color="auto" w:fill="auto"/>
            <w:vAlign w:val="center"/>
            <w:hideMark/>
          </w:tcPr>
          <w:p w:rsidR="00035029" w:rsidRPr="008E5C21" w:rsidRDefault="00035029" w:rsidP="00560DA4">
            <w:pPr>
              <w:widowControl/>
              <w:spacing w:line="280" w:lineRule="exact"/>
              <w:jc w:val="center"/>
              <w:rPr>
                <w:sz w:val="24"/>
                <w:szCs w:val="24"/>
              </w:rPr>
            </w:pPr>
            <w:r w:rsidRPr="008E5C21">
              <w:rPr>
                <w:sz w:val="24"/>
                <w:szCs w:val="24"/>
              </w:rPr>
              <w:t>99</w:t>
            </w:r>
          </w:p>
        </w:tc>
        <w:tc>
          <w:tcPr>
            <w:tcW w:w="709" w:type="dxa"/>
            <w:shd w:val="clear" w:color="auto" w:fill="auto"/>
            <w:noWrap/>
            <w:vAlign w:val="center"/>
            <w:hideMark/>
          </w:tcPr>
          <w:p w:rsidR="00035029" w:rsidRPr="008E5C21" w:rsidRDefault="00035029" w:rsidP="00560DA4">
            <w:pPr>
              <w:widowControl/>
              <w:spacing w:line="280" w:lineRule="exact"/>
              <w:jc w:val="center"/>
              <w:rPr>
                <w:sz w:val="24"/>
                <w:szCs w:val="24"/>
              </w:rPr>
            </w:pPr>
            <w:r w:rsidRPr="008E5C21">
              <w:rPr>
                <w:sz w:val="24"/>
                <w:szCs w:val="24"/>
              </w:rPr>
              <w:t>97</w:t>
            </w:r>
          </w:p>
        </w:tc>
        <w:tc>
          <w:tcPr>
            <w:tcW w:w="1020"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402</w:t>
            </w:r>
          </w:p>
        </w:tc>
        <w:tc>
          <w:tcPr>
            <w:tcW w:w="1474"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712.02 </w:t>
            </w:r>
          </w:p>
        </w:tc>
        <w:tc>
          <w:tcPr>
            <w:tcW w:w="1164"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27</w:t>
            </w:r>
          </w:p>
        </w:tc>
        <w:tc>
          <w:tcPr>
            <w:tcW w:w="1275"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6.72</w:t>
            </w:r>
          </w:p>
        </w:tc>
        <w:tc>
          <w:tcPr>
            <w:tcW w:w="1276"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43.44 </w:t>
            </w:r>
          </w:p>
        </w:tc>
        <w:tc>
          <w:tcPr>
            <w:tcW w:w="1276" w:type="dxa"/>
            <w:vAlign w:val="center"/>
          </w:tcPr>
          <w:p w:rsidR="00035029" w:rsidRPr="008E5C21" w:rsidRDefault="00035029" w:rsidP="00560DA4">
            <w:pPr>
              <w:spacing w:line="280" w:lineRule="exact"/>
              <w:jc w:val="right"/>
              <w:rPr>
                <w:sz w:val="24"/>
                <w:szCs w:val="24"/>
              </w:rPr>
            </w:pPr>
            <w:r w:rsidRPr="008E5C21">
              <w:rPr>
                <w:sz w:val="24"/>
                <w:szCs w:val="24"/>
              </w:rPr>
              <w:t>6.10</w:t>
            </w:r>
          </w:p>
        </w:tc>
        <w:tc>
          <w:tcPr>
            <w:tcW w:w="1276" w:type="dxa"/>
            <w:vMerge/>
            <w:shd w:val="clear" w:color="auto" w:fill="auto"/>
            <w:noWrap/>
            <w:vAlign w:val="center"/>
            <w:hideMark/>
          </w:tcPr>
          <w:p w:rsidR="00035029" w:rsidRPr="008E5C21" w:rsidRDefault="00035029" w:rsidP="00560DA4">
            <w:pPr>
              <w:spacing w:line="280" w:lineRule="exact"/>
              <w:jc w:val="center"/>
              <w:rPr>
                <w:sz w:val="24"/>
                <w:szCs w:val="24"/>
              </w:rPr>
            </w:pPr>
          </w:p>
        </w:tc>
      </w:tr>
      <w:tr w:rsidR="00035029" w:rsidRPr="008E5C21" w:rsidTr="00035029">
        <w:trPr>
          <w:trHeight w:val="85"/>
        </w:trPr>
        <w:tc>
          <w:tcPr>
            <w:tcW w:w="907" w:type="dxa"/>
            <w:vMerge/>
            <w:shd w:val="clear" w:color="auto" w:fill="auto"/>
            <w:vAlign w:val="center"/>
            <w:hideMark/>
          </w:tcPr>
          <w:p w:rsidR="00035029" w:rsidRPr="008E5C21" w:rsidRDefault="00035029" w:rsidP="00560DA4">
            <w:pPr>
              <w:widowControl/>
              <w:spacing w:line="280" w:lineRule="exact"/>
              <w:jc w:val="center"/>
              <w:rPr>
                <w:sz w:val="24"/>
                <w:szCs w:val="24"/>
              </w:rPr>
            </w:pPr>
          </w:p>
        </w:tc>
        <w:tc>
          <w:tcPr>
            <w:tcW w:w="680" w:type="dxa"/>
            <w:shd w:val="clear" w:color="auto" w:fill="auto"/>
            <w:vAlign w:val="center"/>
            <w:hideMark/>
          </w:tcPr>
          <w:p w:rsidR="00035029" w:rsidRPr="008E5C21" w:rsidRDefault="00035029" w:rsidP="00560DA4">
            <w:pPr>
              <w:widowControl/>
              <w:spacing w:line="280" w:lineRule="exact"/>
              <w:jc w:val="center"/>
              <w:rPr>
                <w:sz w:val="24"/>
                <w:szCs w:val="24"/>
              </w:rPr>
            </w:pPr>
            <w:r w:rsidRPr="008E5C21">
              <w:rPr>
                <w:sz w:val="24"/>
                <w:szCs w:val="24"/>
              </w:rPr>
              <w:t>100</w:t>
            </w:r>
          </w:p>
        </w:tc>
        <w:tc>
          <w:tcPr>
            <w:tcW w:w="709" w:type="dxa"/>
            <w:shd w:val="clear" w:color="auto" w:fill="auto"/>
            <w:noWrap/>
            <w:vAlign w:val="center"/>
            <w:hideMark/>
          </w:tcPr>
          <w:p w:rsidR="00035029" w:rsidRPr="008E5C21" w:rsidRDefault="00035029" w:rsidP="00560DA4">
            <w:pPr>
              <w:widowControl/>
              <w:spacing w:line="280" w:lineRule="exact"/>
              <w:jc w:val="center"/>
              <w:rPr>
                <w:sz w:val="24"/>
                <w:szCs w:val="24"/>
              </w:rPr>
            </w:pPr>
            <w:r w:rsidRPr="008E5C21">
              <w:rPr>
                <w:sz w:val="24"/>
                <w:szCs w:val="24"/>
              </w:rPr>
              <w:t>98</w:t>
            </w:r>
          </w:p>
        </w:tc>
        <w:tc>
          <w:tcPr>
            <w:tcW w:w="1020"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448</w:t>
            </w:r>
          </w:p>
        </w:tc>
        <w:tc>
          <w:tcPr>
            <w:tcW w:w="1474"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680.87 </w:t>
            </w:r>
          </w:p>
        </w:tc>
        <w:tc>
          <w:tcPr>
            <w:tcW w:w="1164"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15</w:t>
            </w:r>
          </w:p>
        </w:tc>
        <w:tc>
          <w:tcPr>
            <w:tcW w:w="1275" w:type="dxa"/>
            <w:shd w:val="clear" w:color="auto" w:fill="auto"/>
            <w:noWrap/>
            <w:vAlign w:val="center"/>
            <w:hideMark/>
          </w:tcPr>
          <w:p w:rsidR="00035029" w:rsidRPr="008E5C21" w:rsidRDefault="00C6277C" w:rsidP="00560DA4">
            <w:pPr>
              <w:widowControl/>
              <w:spacing w:line="280" w:lineRule="exact"/>
              <w:jc w:val="right"/>
              <w:rPr>
                <w:sz w:val="24"/>
                <w:szCs w:val="24"/>
              </w:rPr>
            </w:pPr>
            <w:r w:rsidRPr="008E5C21">
              <w:rPr>
                <w:rFonts w:hint="eastAsia"/>
                <w:sz w:val="24"/>
                <w:szCs w:val="24"/>
              </w:rPr>
              <w:t>○</w:t>
            </w:r>
            <w:r w:rsidR="00035029" w:rsidRPr="008E5C21">
              <w:rPr>
                <w:sz w:val="24"/>
                <w:szCs w:val="24"/>
              </w:rPr>
              <w:t>3.35</w:t>
            </w:r>
          </w:p>
        </w:tc>
        <w:tc>
          <w:tcPr>
            <w:tcW w:w="1276"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39.38 </w:t>
            </w:r>
          </w:p>
        </w:tc>
        <w:tc>
          <w:tcPr>
            <w:tcW w:w="1276" w:type="dxa"/>
            <w:vAlign w:val="center"/>
          </w:tcPr>
          <w:p w:rsidR="00035029" w:rsidRPr="008E5C21" w:rsidRDefault="00035029" w:rsidP="00560DA4">
            <w:pPr>
              <w:spacing w:line="280" w:lineRule="exact"/>
              <w:jc w:val="right"/>
              <w:rPr>
                <w:sz w:val="24"/>
                <w:szCs w:val="24"/>
              </w:rPr>
            </w:pPr>
            <w:r w:rsidRPr="008E5C21">
              <w:rPr>
                <w:sz w:val="24"/>
                <w:szCs w:val="24"/>
              </w:rPr>
              <w:t>5.78</w:t>
            </w:r>
          </w:p>
        </w:tc>
        <w:tc>
          <w:tcPr>
            <w:tcW w:w="1276" w:type="dxa"/>
            <w:vMerge/>
            <w:shd w:val="clear" w:color="auto" w:fill="auto"/>
            <w:noWrap/>
            <w:vAlign w:val="center"/>
            <w:hideMark/>
          </w:tcPr>
          <w:p w:rsidR="00035029" w:rsidRPr="008E5C21" w:rsidRDefault="00035029" w:rsidP="00560DA4">
            <w:pPr>
              <w:spacing w:line="280" w:lineRule="exact"/>
              <w:jc w:val="center"/>
              <w:rPr>
                <w:sz w:val="24"/>
                <w:szCs w:val="24"/>
              </w:rPr>
            </w:pPr>
          </w:p>
        </w:tc>
      </w:tr>
      <w:tr w:rsidR="00035029" w:rsidRPr="008E5C21" w:rsidTr="00035029">
        <w:trPr>
          <w:trHeight w:val="85"/>
        </w:trPr>
        <w:tc>
          <w:tcPr>
            <w:tcW w:w="907" w:type="dxa"/>
            <w:vMerge/>
            <w:shd w:val="clear" w:color="auto" w:fill="auto"/>
            <w:vAlign w:val="center"/>
            <w:hideMark/>
          </w:tcPr>
          <w:p w:rsidR="00035029" w:rsidRPr="008E5C21" w:rsidRDefault="00035029" w:rsidP="00560DA4">
            <w:pPr>
              <w:widowControl/>
              <w:spacing w:line="280" w:lineRule="exact"/>
              <w:jc w:val="center"/>
              <w:rPr>
                <w:sz w:val="24"/>
                <w:szCs w:val="24"/>
              </w:rPr>
            </w:pPr>
          </w:p>
        </w:tc>
        <w:tc>
          <w:tcPr>
            <w:tcW w:w="680" w:type="dxa"/>
            <w:shd w:val="clear" w:color="auto" w:fill="auto"/>
            <w:vAlign w:val="center"/>
            <w:hideMark/>
          </w:tcPr>
          <w:p w:rsidR="00035029" w:rsidRPr="008E5C21" w:rsidRDefault="00035029" w:rsidP="00560DA4">
            <w:pPr>
              <w:widowControl/>
              <w:spacing w:line="280" w:lineRule="exact"/>
              <w:jc w:val="center"/>
              <w:rPr>
                <w:sz w:val="24"/>
                <w:szCs w:val="24"/>
              </w:rPr>
            </w:pPr>
            <w:r w:rsidRPr="008E5C21">
              <w:rPr>
                <w:sz w:val="24"/>
                <w:szCs w:val="24"/>
              </w:rPr>
              <w:t>101</w:t>
            </w:r>
          </w:p>
        </w:tc>
        <w:tc>
          <w:tcPr>
            <w:tcW w:w="709" w:type="dxa"/>
            <w:shd w:val="clear" w:color="auto" w:fill="auto"/>
            <w:noWrap/>
            <w:vAlign w:val="center"/>
            <w:hideMark/>
          </w:tcPr>
          <w:p w:rsidR="00035029" w:rsidRPr="008E5C21" w:rsidRDefault="00035029" w:rsidP="00560DA4">
            <w:pPr>
              <w:widowControl/>
              <w:spacing w:line="280" w:lineRule="exact"/>
              <w:jc w:val="center"/>
              <w:rPr>
                <w:sz w:val="24"/>
                <w:szCs w:val="24"/>
              </w:rPr>
            </w:pPr>
            <w:r w:rsidRPr="008E5C21">
              <w:rPr>
                <w:sz w:val="24"/>
                <w:szCs w:val="24"/>
              </w:rPr>
              <w:t>99</w:t>
            </w:r>
          </w:p>
        </w:tc>
        <w:tc>
          <w:tcPr>
            <w:tcW w:w="1020"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485</w:t>
            </w:r>
          </w:p>
        </w:tc>
        <w:tc>
          <w:tcPr>
            <w:tcW w:w="1474"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572.65 </w:t>
            </w:r>
          </w:p>
        </w:tc>
        <w:tc>
          <w:tcPr>
            <w:tcW w:w="1164"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22</w:t>
            </w:r>
          </w:p>
        </w:tc>
        <w:tc>
          <w:tcPr>
            <w:tcW w:w="1275"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4.54</w:t>
            </w:r>
          </w:p>
        </w:tc>
        <w:tc>
          <w:tcPr>
            <w:tcW w:w="1276"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38.17 </w:t>
            </w:r>
          </w:p>
        </w:tc>
        <w:tc>
          <w:tcPr>
            <w:tcW w:w="1276" w:type="dxa"/>
            <w:vAlign w:val="center"/>
          </w:tcPr>
          <w:p w:rsidR="00035029" w:rsidRPr="008E5C21" w:rsidRDefault="00035029" w:rsidP="00560DA4">
            <w:pPr>
              <w:spacing w:line="280" w:lineRule="exact"/>
              <w:jc w:val="right"/>
              <w:rPr>
                <w:sz w:val="24"/>
                <w:szCs w:val="24"/>
              </w:rPr>
            </w:pPr>
            <w:r w:rsidRPr="008E5C21">
              <w:rPr>
                <w:sz w:val="24"/>
                <w:szCs w:val="24"/>
              </w:rPr>
              <w:t>6.67</w:t>
            </w:r>
          </w:p>
        </w:tc>
        <w:tc>
          <w:tcPr>
            <w:tcW w:w="1276" w:type="dxa"/>
            <w:vMerge/>
            <w:shd w:val="clear" w:color="auto" w:fill="auto"/>
            <w:noWrap/>
            <w:vAlign w:val="center"/>
            <w:hideMark/>
          </w:tcPr>
          <w:p w:rsidR="00035029" w:rsidRPr="008E5C21" w:rsidRDefault="00035029" w:rsidP="00560DA4">
            <w:pPr>
              <w:spacing w:line="280" w:lineRule="exact"/>
              <w:jc w:val="center"/>
              <w:rPr>
                <w:sz w:val="24"/>
                <w:szCs w:val="24"/>
              </w:rPr>
            </w:pPr>
          </w:p>
        </w:tc>
      </w:tr>
      <w:tr w:rsidR="00035029" w:rsidRPr="008E5C21" w:rsidTr="00560DA4">
        <w:trPr>
          <w:trHeight w:val="330"/>
        </w:trPr>
        <w:tc>
          <w:tcPr>
            <w:tcW w:w="907" w:type="dxa"/>
            <w:vMerge w:val="restart"/>
            <w:shd w:val="clear" w:color="auto" w:fill="auto"/>
            <w:vAlign w:val="center"/>
            <w:hideMark/>
          </w:tcPr>
          <w:p w:rsidR="00035029" w:rsidRPr="008E5C21" w:rsidRDefault="00035029" w:rsidP="00560DA4">
            <w:pPr>
              <w:widowControl/>
              <w:spacing w:line="280" w:lineRule="exact"/>
              <w:jc w:val="center"/>
              <w:rPr>
                <w:sz w:val="24"/>
                <w:szCs w:val="24"/>
              </w:rPr>
            </w:pPr>
            <w:r w:rsidRPr="008E5C21">
              <w:rPr>
                <w:rFonts w:hAnsi="標楷體"/>
                <w:sz w:val="24"/>
                <w:szCs w:val="24"/>
              </w:rPr>
              <w:t>國立臺灣海洋大學</w:t>
            </w:r>
          </w:p>
        </w:tc>
        <w:tc>
          <w:tcPr>
            <w:tcW w:w="680" w:type="dxa"/>
            <w:shd w:val="clear" w:color="auto" w:fill="auto"/>
            <w:vAlign w:val="center"/>
            <w:hideMark/>
          </w:tcPr>
          <w:p w:rsidR="00035029" w:rsidRPr="008E5C21" w:rsidRDefault="00035029" w:rsidP="00560DA4">
            <w:pPr>
              <w:widowControl/>
              <w:spacing w:line="280" w:lineRule="exact"/>
              <w:jc w:val="center"/>
              <w:rPr>
                <w:sz w:val="24"/>
                <w:szCs w:val="24"/>
              </w:rPr>
            </w:pPr>
            <w:r w:rsidRPr="008E5C21">
              <w:rPr>
                <w:sz w:val="24"/>
                <w:szCs w:val="24"/>
              </w:rPr>
              <w:t>96</w:t>
            </w:r>
          </w:p>
        </w:tc>
        <w:tc>
          <w:tcPr>
            <w:tcW w:w="709" w:type="dxa"/>
            <w:shd w:val="clear" w:color="auto" w:fill="auto"/>
            <w:noWrap/>
            <w:vAlign w:val="center"/>
            <w:hideMark/>
          </w:tcPr>
          <w:p w:rsidR="00035029" w:rsidRPr="008E5C21" w:rsidRDefault="00035029" w:rsidP="00560DA4">
            <w:pPr>
              <w:widowControl/>
              <w:spacing w:line="280" w:lineRule="exact"/>
              <w:jc w:val="center"/>
              <w:rPr>
                <w:sz w:val="24"/>
                <w:szCs w:val="24"/>
              </w:rPr>
            </w:pPr>
            <w:r w:rsidRPr="008E5C21">
              <w:rPr>
                <w:sz w:val="24"/>
                <w:szCs w:val="24"/>
              </w:rPr>
              <w:t>94</w:t>
            </w:r>
          </w:p>
        </w:tc>
        <w:tc>
          <w:tcPr>
            <w:tcW w:w="1020"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241</w:t>
            </w:r>
          </w:p>
        </w:tc>
        <w:tc>
          <w:tcPr>
            <w:tcW w:w="1474"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208.42 </w:t>
            </w:r>
          </w:p>
        </w:tc>
        <w:tc>
          <w:tcPr>
            <w:tcW w:w="1164"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15</w:t>
            </w:r>
          </w:p>
        </w:tc>
        <w:tc>
          <w:tcPr>
            <w:tcW w:w="1275"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6.22</w:t>
            </w:r>
          </w:p>
        </w:tc>
        <w:tc>
          <w:tcPr>
            <w:tcW w:w="1276"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10.65 </w:t>
            </w:r>
          </w:p>
        </w:tc>
        <w:tc>
          <w:tcPr>
            <w:tcW w:w="1276" w:type="dxa"/>
            <w:vAlign w:val="center"/>
          </w:tcPr>
          <w:p w:rsidR="00035029" w:rsidRPr="008E5C21" w:rsidRDefault="00035029" w:rsidP="00560DA4">
            <w:pPr>
              <w:spacing w:line="280" w:lineRule="exact"/>
              <w:jc w:val="right"/>
              <w:rPr>
                <w:sz w:val="24"/>
                <w:szCs w:val="24"/>
              </w:rPr>
            </w:pPr>
            <w:r w:rsidRPr="008E5C21">
              <w:rPr>
                <w:sz w:val="24"/>
                <w:szCs w:val="24"/>
              </w:rPr>
              <w:t>5.11</w:t>
            </w:r>
          </w:p>
        </w:tc>
        <w:tc>
          <w:tcPr>
            <w:tcW w:w="1276" w:type="dxa"/>
            <w:vMerge w:val="restart"/>
            <w:shd w:val="clear" w:color="auto" w:fill="auto"/>
            <w:noWrap/>
            <w:vAlign w:val="center"/>
            <w:hideMark/>
          </w:tcPr>
          <w:p w:rsidR="00035029" w:rsidRPr="008E5C21" w:rsidRDefault="00035029" w:rsidP="00560DA4">
            <w:pPr>
              <w:spacing w:line="280" w:lineRule="exact"/>
              <w:jc w:val="center"/>
              <w:rPr>
                <w:sz w:val="24"/>
                <w:szCs w:val="24"/>
              </w:rPr>
            </w:pPr>
            <w:r w:rsidRPr="008E5C21">
              <w:rPr>
                <w:sz w:val="24"/>
                <w:szCs w:val="24"/>
              </w:rPr>
              <w:t>96</w:t>
            </w:r>
          </w:p>
        </w:tc>
      </w:tr>
      <w:tr w:rsidR="00035029" w:rsidRPr="008E5C21" w:rsidTr="00035029">
        <w:trPr>
          <w:trHeight w:val="85"/>
        </w:trPr>
        <w:tc>
          <w:tcPr>
            <w:tcW w:w="907" w:type="dxa"/>
            <w:vMerge/>
            <w:shd w:val="clear" w:color="auto" w:fill="auto"/>
            <w:vAlign w:val="center"/>
            <w:hideMark/>
          </w:tcPr>
          <w:p w:rsidR="00035029" w:rsidRPr="008E5C21" w:rsidRDefault="00035029" w:rsidP="00560DA4">
            <w:pPr>
              <w:widowControl/>
              <w:spacing w:line="280" w:lineRule="exact"/>
              <w:jc w:val="center"/>
              <w:rPr>
                <w:sz w:val="24"/>
                <w:szCs w:val="24"/>
              </w:rPr>
            </w:pPr>
          </w:p>
        </w:tc>
        <w:tc>
          <w:tcPr>
            <w:tcW w:w="680" w:type="dxa"/>
            <w:shd w:val="clear" w:color="auto" w:fill="auto"/>
            <w:vAlign w:val="center"/>
            <w:hideMark/>
          </w:tcPr>
          <w:p w:rsidR="00035029" w:rsidRPr="008E5C21" w:rsidRDefault="00035029" w:rsidP="00560DA4">
            <w:pPr>
              <w:widowControl/>
              <w:spacing w:line="280" w:lineRule="exact"/>
              <w:jc w:val="center"/>
              <w:rPr>
                <w:sz w:val="24"/>
                <w:szCs w:val="24"/>
              </w:rPr>
            </w:pPr>
            <w:r w:rsidRPr="008E5C21">
              <w:rPr>
                <w:sz w:val="24"/>
                <w:szCs w:val="24"/>
              </w:rPr>
              <w:t>97</w:t>
            </w:r>
          </w:p>
        </w:tc>
        <w:tc>
          <w:tcPr>
            <w:tcW w:w="709" w:type="dxa"/>
            <w:shd w:val="clear" w:color="auto" w:fill="auto"/>
            <w:noWrap/>
            <w:vAlign w:val="center"/>
            <w:hideMark/>
          </w:tcPr>
          <w:p w:rsidR="00035029" w:rsidRPr="008E5C21" w:rsidRDefault="00035029" w:rsidP="00560DA4">
            <w:pPr>
              <w:widowControl/>
              <w:spacing w:line="280" w:lineRule="exact"/>
              <w:jc w:val="center"/>
              <w:rPr>
                <w:sz w:val="24"/>
                <w:szCs w:val="24"/>
              </w:rPr>
            </w:pPr>
            <w:r w:rsidRPr="008E5C21">
              <w:rPr>
                <w:sz w:val="24"/>
                <w:szCs w:val="24"/>
              </w:rPr>
              <w:t>95</w:t>
            </w:r>
          </w:p>
        </w:tc>
        <w:tc>
          <w:tcPr>
            <w:tcW w:w="1020"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240</w:t>
            </w:r>
          </w:p>
        </w:tc>
        <w:tc>
          <w:tcPr>
            <w:tcW w:w="1474"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270.94 </w:t>
            </w:r>
          </w:p>
        </w:tc>
        <w:tc>
          <w:tcPr>
            <w:tcW w:w="1164"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22</w:t>
            </w:r>
          </w:p>
        </w:tc>
        <w:tc>
          <w:tcPr>
            <w:tcW w:w="1275"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9.17</w:t>
            </w:r>
          </w:p>
        </w:tc>
        <w:tc>
          <w:tcPr>
            <w:tcW w:w="1276"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17.47 </w:t>
            </w:r>
          </w:p>
        </w:tc>
        <w:tc>
          <w:tcPr>
            <w:tcW w:w="1276" w:type="dxa"/>
            <w:vAlign w:val="center"/>
          </w:tcPr>
          <w:p w:rsidR="00035029" w:rsidRPr="008E5C21" w:rsidRDefault="00035029" w:rsidP="00560DA4">
            <w:pPr>
              <w:spacing w:line="280" w:lineRule="exact"/>
              <w:jc w:val="right"/>
              <w:rPr>
                <w:sz w:val="24"/>
                <w:szCs w:val="24"/>
              </w:rPr>
            </w:pPr>
            <w:r w:rsidRPr="008E5C21">
              <w:rPr>
                <w:sz w:val="24"/>
                <w:szCs w:val="24"/>
              </w:rPr>
              <w:t>6.45</w:t>
            </w:r>
          </w:p>
        </w:tc>
        <w:tc>
          <w:tcPr>
            <w:tcW w:w="1276" w:type="dxa"/>
            <w:vMerge/>
            <w:shd w:val="clear" w:color="auto" w:fill="auto"/>
            <w:noWrap/>
            <w:vAlign w:val="center"/>
            <w:hideMark/>
          </w:tcPr>
          <w:p w:rsidR="00035029" w:rsidRPr="008E5C21" w:rsidRDefault="00035029" w:rsidP="00560DA4">
            <w:pPr>
              <w:spacing w:line="280" w:lineRule="exact"/>
              <w:jc w:val="center"/>
              <w:rPr>
                <w:sz w:val="24"/>
                <w:szCs w:val="24"/>
              </w:rPr>
            </w:pPr>
          </w:p>
        </w:tc>
      </w:tr>
      <w:tr w:rsidR="00035029" w:rsidRPr="008E5C21" w:rsidTr="00560DA4">
        <w:trPr>
          <w:trHeight w:val="330"/>
        </w:trPr>
        <w:tc>
          <w:tcPr>
            <w:tcW w:w="907" w:type="dxa"/>
            <w:vMerge/>
            <w:shd w:val="clear" w:color="auto" w:fill="auto"/>
            <w:vAlign w:val="center"/>
            <w:hideMark/>
          </w:tcPr>
          <w:p w:rsidR="00035029" w:rsidRPr="008E5C21" w:rsidRDefault="00035029" w:rsidP="00560DA4">
            <w:pPr>
              <w:widowControl/>
              <w:spacing w:line="280" w:lineRule="exact"/>
              <w:jc w:val="center"/>
              <w:rPr>
                <w:sz w:val="24"/>
                <w:szCs w:val="24"/>
              </w:rPr>
            </w:pPr>
          </w:p>
        </w:tc>
        <w:tc>
          <w:tcPr>
            <w:tcW w:w="680" w:type="dxa"/>
            <w:shd w:val="clear" w:color="auto" w:fill="auto"/>
            <w:vAlign w:val="center"/>
            <w:hideMark/>
          </w:tcPr>
          <w:p w:rsidR="00035029" w:rsidRPr="008E5C21" w:rsidRDefault="00035029" w:rsidP="00560DA4">
            <w:pPr>
              <w:widowControl/>
              <w:spacing w:line="280" w:lineRule="exact"/>
              <w:jc w:val="center"/>
              <w:rPr>
                <w:sz w:val="24"/>
                <w:szCs w:val="24"/>
              </w:rPr>
            </w:pPr>
            <w:r w:rsidRPr="008E5C21">
              <w:rPr>
                <w:sz w:val="24"/>
                <w:szCs w:val="24"/>
              </w:rPr>
              <w:t>98</w:t>
            </w:r>
          </w:p>
        </w:tc>
        <w:tc>
          <w:tcPr>
            <w:tcW w:w="709" w:type="dxa"/>
            <w:shd w:val="clear" w:color="auto" w:fill="auto"/>
            <w:noWrap/>
            <w:vAlign w:val="center"/>
            <w:hideMark/>
          </w:tcPr>
          <w:p w:rsidR="00035029" w:rsidRPr="008E5C21" w:rsidRDefault="00035029" w:rsidP="00560DA4">
            <w:pPr>
              <w:widowControl/>
              <w:spacing w:line="280" w:lineRule="exact"/>
              <w:jc w:val="center"/>
              <w:rPr>
                <w:sz w:val="24"/>
                <w:szCs w:val="24"/>
              </w:rPr>
            </w:pPr>
            <w:r w:rsidRPr="008E5C21">
              <w:rPr>
                <w:sz w:val="24"/>
                <w:szCs w:val="24"/>
              </w:rPr>
              <w:t>96</w:t>
            </w:r>
          </w:p>
        </w:tc>
        <w:tc>
          <w:tcPr>
            <w:tcW w:w="1020"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205</w:t>
            </w:r>
          </w:p>
        </w:tc>
        <w:tc>
          <w:tcPr>
            <w:tcW w:w="1474"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229.57 </w:t>
            </w:r>
          </w:p>
        </w:tc>
        <w:tc>
          <w:tcPr>
            <w:tcW w:w="1164"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19</w:t>
            </w:r>
          </w:p>
        </w:tc>
        <w:tc>
          <w:tcPr>
            <w:tcW w:w="1275"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9.27</w:t>
            </w:r>
          </w:p>
        </w:tc>
        <w:tc>
          <w:tcPr>
            <w:tcW w:w="1276"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17.40 </w:t>
            </w:r>
          </w:p>
        </w:tc>
        <w:tc>
          <w:tcPr>
            <w:tcW w:w="1276" w:type="dxa"/>
            <w:vAlign w:val="center"/>
          </w:tcPr>
          <w:p w:rsidR="00035029" w:rsidRPr="008E5C21" w:rsidRDefault="00035029" w:rsidP="00560DA4">
            <w:pPr>
              <w:spacing w:line="280" w:lineRule="exact"/>
              <w:jc w:val="right"/>
              <w:rPr>
                <w:sz w:val="24"/>
                <w:szCs w:val="24"/>
              </w:rPr>
            </w:pPr>
            <w:r w:rsidRPr="008E5C21">
              <w:rPr>
                <w:sz w:val="24"/>
                <w:szCs w:val="24"/>
              </w:rPr>
              <w:t>7.58</w:t>
            </w:r>
          </w:p>
        </w:tc>
        <w:tc>
          <w:tcPr>
            <w:tcW w:w="1276" w:type="dxa"/>
            <w:vMerge/>
            <w:shd w:val="clear" w:color="auto" w:fill="auto"/>
            <w:noWrap/>
            <w:vAlign w:val="center"/>
            <w:hideMark/>
          </w:tcPr>
          <w:p w:rsidR="00035029" w:rsidRPr="008E5C21" w:rsidRDefault="00035029" w:rsidP="00560DA4">
            <w:pPr>
              <w:spacing w:line="280" w:lineRule="exact"/>
              <w:jc w:val="center"/>
              <w:rPr>
                <w:sz w:val="24"/>
                <w:szCs w:val="24"/>
              </w:rPr>
            </w:pPr>
          </w:p>
        </w:tc>
      </w:tr>
      <w:tr w:rsidR="00035029" w:rsidRPr="008E5C21" w:rsidTr="00035029">
        <w:trPr>
          <w:trHeight w:val="85"/>
        </w:trPr>
        <w:tc>
          <w:tcPr>
            <w:tcW w:w="907" w:type="dxa"/>
            <w:vMerge/>
            <w:shd w:val="clear" w:color="auto" w:fill="auto"/>
            <w:vAlign w:val="center"/>
            <w:hideMark/>
          </w:tcPr>
          <w:p w:rsidR="00035029" w:rsidRPr="008E5C21" w:rsidRDefault="00035029" w:rsidP="00560DA4">
            <w:pPr>
              <w:widowControl/>
              <w:spacing w:line="280" w:lineRule="exact"/>
              <w:jc w:val="center"/>
              <w:rPr>
                <w:sz w:val="24"/>
                <w:szCs w:val="24"/>
              </w:rPr>
            </w:pPr>
          </w:p>
        </w:tc>
        <w:tc>
          <w:tcPr>
            <w:tcW w:w="680" w:type="dxa"/>
            <w:shd w:val="clear" w:color="auto" w:fill="auto"/>
            <w:vAlign w:val="center"/>
            <w:hideMark/>
          </w:tcPr>
          <w:p w:rsidR="00035029" w:rsidRPr="008E5C21" w:rsidRDefault="00035029" w:rsidP="00560DA4">
            <w:pPr>
              <w:widowControl/>
              <w:spacing w:line="280" w:lineRule="exact"/>
              <w:jc w:val="center"/>
              <w:rPr>
                <w:sz w:val="24"/>
                <w:szCs w:val="24"/>
              </w:rPr>
            </w:pPr>
            <w:r w:rsidRPr="008E5C21">
              <w:rPr>
                <w:sz w:val="24"/>
                <w:szCs w:val="24"/>
              </w:rPr>
              <w:t>99</w:t>
            </w:r>
          </w:p>
        </w:tc>
        <w:tc>
          <w:tcPr>
            <w:tcW w:w="709" w:type="dxa"/>
            <w:shd w:val="clear" w:color="auto" w:fill="auto"/>
            <w:noWrap/>
            <w:vAlign w:val="center"/>
            <w:hideMark/>
          </w:tcPr>
          <w:p w:rsidR="00035029" w:rsidRPr="008E5C21" w:rsidRDefault="00035029" w:rsidP="00560DA4">
            <w:pPr>
              <w:widowControl/>
              <w:spacing w:line="280" w:lineRule="exact"/>
              <w:jc w:val="center"/>
              <w:rPr>
                <w:sz w:val="24"/>
                <w:szCs w:val="24"/>
              </w:rPr>
            </w:pPr>
            <w:r w:rsidRPr="008E5C21">
              <w:rPr>
                <w:sz w:val="24"/>
                <w:szCs w:val="24"/>
              </w:rPr>
              <w:t>97</w:t>
            </w:r>
          </w:p>
        </w:tc>
        <w:tc>
          <w:tcPr>
            <w:tcW w:w="1020"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171</w:t>
            </w:r>
          </w:p>
        </w:tc>
        <w:tc>
          <w:tcPr>
            <w:tcW w:w="1474"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240.02 </w:t>
            </w:r>
          </w:p>
        </w:tc>
        <w:tc>
          <w:tcPr>
            <w:tcW w:w="1164"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16</w:t>
            </w:r>
          </w:p>
        </w:tc>
        <w:tc>
          <w:tcPr>
            <w:tcW w:w="1275"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9.36</w:t>
            </w:r>
          </w:p>
        </w:tc>
        <w:tc>
          <w:tcPr>
            <w:tcW w:w="1276"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15.46 </w:t>
            </w:r>
          </w:p>
        </w:tc>
        <w:tc>
          <w:tcPr>
            <w:tcW w:w="1276" w:type="dxa"/>
            <w:vAlign w:val="center"/>
          </w:tcPr>
          <w:p w:rsidR="00035029" w:rsidRPr="008E5C21" w:rsidRDefault="00035029" w:rsidP="00560DA4">
            <w:pPr>
              <w:spacing w:line="280" w:lineRule="exact"/>
              <w:jc w:val="right"/>
              <w:rPr>
                <w:sz w:val="24"/>
                <w:szCs w:val="24"/>
              </w:rPr>
            </w:pPr>
            <w:r w:rsidRPr="008E5C21">
              <w:rPr>
                <w:sz w:val="24"/>
                <w:szCs w:val="24"/>
              </w:rPr>
              <w:t>6.44</w:t>
            </w:r>
          </w:p>
        </w:tc>
        <w:tc>
          <w:tcPr>
            <w:tcW w:w="1276" w:type="dxa"/>
            <w:vMerge/>
            <w:shd w:val="clear" w:color="auto" w:fill="auto"/>
            <w:noWrap/>
            <w:vAlign w:val="center"/>
            <w:hideMark/>
          </w:tcPr>
          <w:p w:rsidR="00035029" w:rsidRPr="008E5C21" w:rsidRDefault="00035029" w:rsidP="00560DA4">
            <w:pPr>
              <w:spacing w:line="280" w:lineRule="exact"/>
              <w:jc w:val="center"/>
              <w:rPr>
                <w:sz w:val="24"/>
                <w:szCs w:val="24"/>
              </w:rPr>
            </w:pPr>
          </w:p>
        </w:tc>
      </w:tr>
      <w:tr w:rsidR="00035029" w:rsidRPr="008E5C21" w:rsidTr="00560DA4">
        <w:trPr>
          <w:trHeight w:val="330"/>
        </w:trPr>
        <w:tc>
          <w:tcPr>
            <w:tcW w:w="907" w:type="dxa"/>
            <w:vMerge/>
            <w:shd w:val="clear" w:color="auto" w:fill="auto"/>
            <w:vAlign w:val="center"/>
            <w:hideMark/>
          </w:tcPr>
          <w:p w:rsidR="00035029" w:rsidRPr="008E5C21" w:rsidRDefault="00035029" w:rsidP="00560DA4">
            <w:pPr>
              <w:widowControl/>
              <w:spacing w:line="280" w:lineRule="exact"/>
              <w:jc w:val="center"/>
              <w:rPr>
                <w:sz w:val="24"/>
                <w:szCs w:val="24"/>
              </w:rPr>
            </w:pPr>
          </w:p>
        </w:tc>
        <w:tc>
          <w:tcPr>
            <w:tcW w:w="680" w:type="dxa"/>
            <w:shd w:val="clear" w:color="auto" w:fill="auto"/>
            <w:vAlign w:val="center"/>
            <w:hideMark/>
          </w:tcPr>
          <w:p w:rsidR="00035029" w:rsidRPr="008E5C21" w:rsidRDefault="00035029" w:rsidP="00560DA4">
            <w:pPr>
              <w:widowControl/>
              <w:spacing w:line="280" w:lineRule="exact"/>
              <w:jc w:val="center"/>
              <w:rPr>
                <w:sz w:val="24"/>
                <w:szCs w:val="24"/>
              </w:rPr>
            </w:pPr>
            <w:r w:rsidRPr="008E5C21">
              <w:rPr>
                <w:sz w:val="24"/>
                <w:szCs w:val="24"/>
              </w:rPr>
              <w:t>100</w:t>
            </w:r>
          </w:p>
        </w:tc>
        <w:tc>
          <w:tcPr>
            <w:tcW w:w="709" w:type="dxa"/>
            <w:shd w:val="clear" w:color="auto" w:fill="auto"/>
            <w:noWrap/>
            <w:vAlign w:val="center"/>
            <w:hideMark/>
          </w:tcPr>
          <w:p w:rsidR="00035029" w:rsidRPr="008E5C21" w:rsidRDefault="00035029" w:rsidP="00560DA4">
            <w:pPr>
              <w:widowControl/>
              <w:spacing w:line="280" w:lineRule="exact"/>
              <w:jc w:val="center"/>
              <w:rPr>
                <w:sz w:val="24"/>
                <w:szCs w:val="24"/>
              </w:rPr>
            </w:pPr>
            <w:r w:rsidRPr="008E5C21">
              <w:rPr>
                <w:sz w:val="24"/>
                <w:szCs w:val="24"/>
              </w:rPr>
              <w:t>98</w:t>
            </w:r>
          </w:p>
        </w:tc>
        <w:tc>
          <w:tcPr>
            <w:tcW w:w="1020"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194</w:t>
            </w:r>
          </w:p>
        </w:tc>
        <w:tc>
          <w:tcPr>
            <w:tcW w:w="1474"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291.62 </w:t>
            </w:r>
          </w:p>
        </w:tc>
        <w:tc>
          <w:tcPr>
            <w:tcW w:w="1164"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11</w:t>
            </w:r>
          </w:p>
        </w:tc>
        <w:tc>
          <w:tcPr>
            <w:tcW w:w="1275"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5.67</w:t>
            </w:r>
          </w:p>
        </w:tc>
        <w:tc>
          <w:tcPr>
            <w:tcW w:w="1276"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15.77 </w:t>
            </w:r>
          </w:p>
        </w:tc>
        <w:tc>
          <w:tcPr>
            <w:tcW w:w="1276" w:type="dxa"/>
            <w:vAlign w:val="center"/>
          </w:tcPr>
          <w:p w:rsidR="00035029" w:rsidRPr="008E5C21" w:rsidRDefault="00035029" w:rsidP="00560DA4">
            <w:pPr>
              <w:spacing w:line="280" w:lineRule="exact"/>
              <w:jc w:val="right"/>
              <w:rPr>
                <w:sz w:val="24"/>
                <w:szCs w:val="24"/>
              </w:rPr>
            </w:pPr>
            <w:r w:rsidRPr="008E5C21">
              <w:rPr>
                <w:sz w:val="24"/>
                <w:szCs w:val="24"/>
              </w:rPr>
              <w:t>5.41</w:t>
            </w:r>
          </w:p>
        </w:tc>
        <w:tc>
          <w:tcPr>
            <w:tcW w:w="1276" w:type="dxa"/>
            <w:vMerge/>
            <w:shd w:val="clear" w:color="auto" w:fill="auto"/>
            <w:noWrap/>
            <w:vAlign w:val="center"/>
            <w:hideMark/>
          </w:tcPr>
          <w:p w:rsidR="00035029" w:rsidRPr="008E5C21" w:rsidRDefault="00035029" w:rsidP="00560DA4">
            <w:pPr>
              <w:spacing w:line="280" w:lineRule="exact"/>
              <w:jc w:val="center"/>
              <w:rPr>
                <w:sz w:val="24"/>
                <w:szCs w:val="24"/>
              </w:rPr>
            </w:pPr>
          </w:p>
        </w:tc>
      </w:tr>
      <w:tr w:rsidR="00035029" w:rsidRPr="008E5C21" w:rsidTr="00035029">
        <w:trPr>
          <w:trHeight w:val="85"/>
        </w:trPr>
        <w:tc>
          <w:tcPr>
            <w:tcW w:w="907" w:type="dxa"/>
            <w:vMerge/>
            <w:shd w:val="clear" w:color="auto" w:fill="auto"/>
            <w:vAlign w:val="center"/>
            <w:hideMark/>
          </w:tcPr>
          <w:p w:rsidR="00035029" w:rsidRPr="008E5C21" w:rsidRDefault="00035029" w:rsidP="00560DA4">
            <w:pPr>
              <w:widowControl/>
              <w:spacing w:line="280" w:lineRule="exact"/>
              <w:jc w:val="center"/>
              <w:rPr>
                <w:sz w:val="24"/>
                <w:szCs w:val="24"/>
              </w:rPr>
            </w:pPr>
          </w:p>
        </w:tc>
        <w:tc>
          <w:tcPr>
            <w:tcW w:w="680" w:type="dxa"/>
            <w:shd w:val="clear" w:color="auto" w:fill="auto"/>
            <w:vAlign w:val="center"/>
            <w:hideMark/>
          </w:tcPr>
          <w:p w:rsidR="00035029" w:rsidRPr="008E5C21" w:rsidRDefault="00035029" w:rsidP="00560DA4">
            <w:pPr>
              <w:widowControl/>
              <w:spacing w:line="280" w:lineRule="exact"/>
              <w:jc w:val="center"/>
              <w:rPr>
                <w:sz w:val="24"/>
                <w:szCs w:val="24"/>
              </w:rPr>
            </w:pPr>
            <w:r w:rsidRPr="008E5C21">
              <w:rPr>
                <w:sz w:val="24"/>
                <w:szCs w:val="24"/>
              </w:rPr>
              <w:t>101</w:t>
            </w:r>
          </w:p>
        </w:tc>
        <w:tc>
          <w:tcPr>
            <w:tcW w:w="709" w:type="dxa"/>
            <w:shd w:val="clear" w:color="auto" w:fill="auto"/>
            <w:noWrap/>
            <w:vAlign w:val="center"/>
            <w:hideMark/>
          </w:tcPr>
          <w:p w:rsidR="00035029" w:rsidRPr="008E5C21" w:rsidRDefault="00035029" w:rsidP="00560DA4">
            <w:pPr>
              <w:widowControl/>
              <w:spacing w:line="280" w:lineRule="exact"/>
              <w:jc w:val="center"/>
              <w:rPr>
                <w:sz w:val="24"/>
                <w:szCs w:val="24"/>
              </w:rPr>
            </w:pPr>
            <w:r w:rsidRPr="008E5C21">
              <w:rPr>
                <w:sz w:val="24"/>
                <w:szCs w:val="24"/>
              </w:rPr>
              <w:t>99</w:t>
            </w:r>
          </w:p>
        </w:tc>
        <w:tc>
          <w:tcPr>
            <w:tcW w:w="1020"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221</w:t>
            </w:r>
          </w:p>
        </w:tc>
        <w:tc>
          <w:tcPr>
            <w:tcW w:w="1474"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259.81 </w:t>
            </w:r>
          </w:p>
        </w:tc>
        <w:tc>
          <w:tcPr>
            <w:tcW w:w="1164"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13</w:t>
            </w:r>
          </w:p>
        </w:tc>
        <w:tc>
          <w:tcPr>
            <w:tcW w:w="1275"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5.88</w:t>
            </w:r>
          </w:p>
        </w:tc>
        <w:tc>
          <w:tcPr>
            <w:tcW w:w="1276"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16.01 </w:t>
            </w:r>
          </w:p>
        </w:tc>
        <w:tc>
          <w:tcPr>
            <w:tcW w:w="1276" w:type="dxa"/>
            <w:vAlign w:val="center"/>
          </w:tcPr>
          <w:p w:rsidR="00035029" w:rsidRPr="008E5C21" w:rsidRDefault="00035029" w:rsidP="00560DA4">
            <w:pPr>
              <w:spacing w:line="280" w:lineRule="exact"/>
              <w:jc w:val="right"/>
              <w:rPr>
                <w:sz w:val="24"/>
                <w:szCs w:val="24"/>
              </w:rPr>
            </w:pPr>
            <w:r w:rsidRPr="008E5C21">
              <w:rPr>
                <w:sz w:val="24"/>
                <w:szCs w:val="24"/>
              </w:rPr>
              <w:t>6.16</w:t>
            </w:r>
          </w:p>
        </w:tc>
        <w:tc>
          <w:tcPr>
            <w:tcW w:w="1276" w:type="dxa"/>
            <w:vMerge/>
            <w:shd w:val="clear" w:color="auto" w:fill="auto"/>
            <w:noWrap/>
            <w:vAlign w:val="center"/>
            <w:hideMark/>
          </w:tcPr>
          <w:p w:rsidR="00035029" w:rsidRPr="008E5C21" w:rsidRDefault="00035029" w:rsidP="00560DA4">
            <w:pPr>
              <w:spacing w:line="280" w:lineRule="exact"/>
              <w:jc w:val="center"/>
              <w:rPr>
                <w:sz w:val="24"/>
                <w:szCs w:val="24"/>
              </w:rPr>
            </w:pPr>
          </w:p>
        </w:tc>
      </w:tr>
      <w:tr w:rsidR="00035029" w:rsidRPr="008E5C21" w:rsidTr="00035029">
        <w:trPr>
          <w:trHeight w:val="85"/>
        </w:trPr>
        <w:tc>
          <w:tcPr>
            <w:tcW w:w="907" w:type="dxa"/>
            <w:vMerge w:val="restart"/>
            <w:shd w:val="clear" w:color="auto" w:fill="auto"/>
            <w:vAlign w:val="center"/>
            <w:hideMark/>
          </w:tcPr>
          <w:p w:rsidR="00035029" w:rsidRPr="008E5C21" w:rsidRDefault="00035029" w:rsidP="00560DA4">
            <w:pPr>
              <w:widowControl/>
              <w:spacing w:line="280" w:lineRule="exact"/>
              <w:jc w:val="center"/>
              <w:rPr>
                <w:sz w:val="24"/>
                <w:szCs w:val="24"/>
              </w:rPr>
            </w:pPr>
            <w:r w:rsidRPr="008E5C21">
              <w:rPr>
                <w:rFonts w:hAnsi="標楷體"/>
                <w:sz w:val="24"/>
                <w:szCs w:val="24"/>
              </w:rPr>
              <w:t>國立成功大學</w:t>
            </w:r>
          </w:p>
        </w:tc>
        <w:tc>
          <w:tcPr>
            <w:tcW w:w="680" w:type="dxa"/>
            <w:shd w:val="clear" w:color="auto" w:fill="auto"/>
            <w:vAlign w:val="center"/>
            <w:hideMark/>
          </w:tcPr>
          <w:p w:rsidR="00035029" w:rsidRPr="008E5C21" w:rsidRDefault="00035029" w:rsidP="00560DA4">
            <w:pPr>
              <w:widowControl/>
              <w:spacing w:line="280" w:lineRule="exact"/>
              <w:jc w:val="center"/>
              <w:rPr>
                <w:sz w:val="24"/>
                <w:szCs w:val="24"/>
              </w:rPr>
            </w:pPr>
            <w:r w:rsidRPr="008E5C21">
              <w:rPr>
                <w:sz w:val="24"/>
                <w:szCs w:val="24"/>
              </w:rPr>
              <w:t>96</w:t>
            </w:r>
          </w:p>
        </w:tc>
        <w:tc>
          <w:tcPr>
            <w:tcW w:w="709" w:type="dxa"/>
            <w:shd w:val="clear" w:color="auto" w:fill="auto"/>
            <w:noWrap/>
            <w:vAlign w:val="center"/>
            <w:hideMark/>
          </w:tcPr>
          <w:p w:rsidR="00035029" w:rsidRPr="008E5C21" w:rsidRDefault="00035029" w:rsidP="00560DA4">
            <w:pPr>
              <w:widowControl/>
              <w:spacing w:line="280" w:lineRule="exact"/>
              <w:jc w:val="center"/>
              <w:rPr>
                <w:sz w:val="24"/>
                <w:szCs w:val="24"/>
              </w:rPr>
            </w:pPr>
            <w:r w:rsidRPr="008E5C21">
              <w:rPr>
                <w:sz w:val="24"/>
                <w:szCs w:val="24"/>
              </w:rPr>
              <w:t>94</w:t>
            </w:r>
          </w:p>
        </w:tc>
        <w:tc>
          <w:tcPr>
            <w:tcW w:w="1020"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1,165</w:t>
            </w:r>
          </w:p>
        </w:tc>
        <w:tc>
          <w:tcPr>
            <w:tcW w:w="1474"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1,262.48 </w:t>
            </w:r>
          </w:p>
        </w:tc>
        <w:tc>
          <w:tcPr>
            <w:tcW w:w="1164"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69</w:t>
            </w:r>
          </w:p>
        </w:tc>
        <w:tc>
          <w:tcPr>
            <w:tcW w:w="1275"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5.92</w:t>
            </w:r>
          </w:p>
        </w:tc>
        <w:tc>
          <w:tcPr>
            <w:tcW w:w="1276"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63.73 </w:t>
            </w:r>
          </w:p>
        </w:tc>
        <w:tc>
          <w:tcPr>
            <w:tcW w:w="1276" w:type="dxa"/>
            <w:vAlign w:val="center"/>
          </w:tcPr>
          <w:p w:rsidR="00035029" w:rsidRPr="008E5C21" w:rsidRDefault="00035029" w:rsidP="00560DA4">
            <w:pPr>
              <w:spacing w:line="280" w:lineRule="exact"/>
              <w:jc w:val="right"/>
              <w:rPr>
                <w:sz w:val="24"/>
                <w:szCs w:val="24"/>
              </w:rPr>
            </w:pPr>
            <w:r w:rsidRPr="008E5C21">
              <w:rPr>
                <w:sz w:val="24"/>
                <w:szCs w:val="24"/>
              </w:rPr>
              <w:t>5.05</w:t>
            </w:r>
          </w:p>
        </w:tc>
        <w:tc>
          <w:tcPr>
            <w:tcW w:w="1276" w:type="dxa"/>
            <w:vMerge w:val="restart"/>
            <w:shd w:val="clear" w:color="auto" w:fill="auto"/>
            <w:noWrap/>
            <w:vAlign w:val="center"/>
            <w:hideMark/>
          </w:tcPr>
          <w:p w:rsidR="00035029" w:rsidRPr="008E5C21" w:rsidRDefault="00035029" w:rsidP="00560DA4">
            <w:pPr>
              <w:spacing w:line="280" w:lineRule="exact"/>
              <w:jc w:val="center"/>
              <w:rPr>
                <w:sz w:val="24"/>
                <w:szCs w:val="24"/>
              </w:rPr>
            </w:pPr>
            <w:r w:rsidRPr="008E5C21">
              <w:rPr>
                <w:sz w:val="24"/>
                <w:szCs w:val="24"/>
              </w:rPr>
              <w:t>94-98</w:t>
            </w:r>
          </w:p>
        </w:tc>
      </w:tr>
      <w:tr w:rsidR="00035029" w:rsidRPr="008E5C21" w:rsidTr="00560DA4">
        <w:trPr>
          <w:trHeight w:val="330"/>
        </w:trPr>
        <w:tc>
          <w:tcPr>
            <w:tcW w:w="907" w:type="dxa"/>
            <w:vMerge/>
            <w:shd w:val="clear" w:color="auto" w:fill="auto"/>
            <w:vAlign w:val="center"/>
            <w:hideMark/>
          </w:tcPr>
          <w:p w:rsidR="00035029" w:rsidRPr="008E5C21" w:rsidRDefault="00035029" w:rsidP="00560DA4">
            <w:pPr>
              <w:widowControl/>
              <w:spacing w:line="280" w:lineRule="exact"/>
              <w:jc w:val="center"/>
              <w:rPr>
                <w:sz w:val="24"/>
                <w:szCs w:val="24"/>
              </w:rPr>
            </w:pPr>
          </w:p>
        </w:tc>
        <w:tc>
          <w:tcPr>
            <w:tcW w:w="680" w:type="dxa"/>
            <w:shd w:val="clear" w:color="auto" w:fill="auto"/>
            <w:vAlign w:val="center"/>
            <w:hideMark/>
          </w:tcPr>
          <w:p w:rsidR="00035029" w:rsidRPr="008E5C21" w:rsidRDefault="00035029" w:rsidP="00560DA4">
            <w:pPr>
              <w:widowControl/>
              <w:spacing w:line="280" w:lineRule="exact"/>
              <w:jc w:val="center"/>
              <w:rPr>
                <w:sz w:val="24"/>
                <w:szCs w:val="24"/>
              </w:rPr>
            </w:pPr>
            <w:r w:rsidRPr="008E5C21">
              <w:rPr>
                <w:sz w:val="24"/>
                <w:szCs w:val="24"/>
              </w:rPr>
              <w:t>97</w:t>
            </w:r>
          </w:p>
        </w:tc>
        <w:tc>
          <w:tcPr>
            <w:tcW w:w="709" w:type="dxa"/>
            <w:shd w:val="clear" w:color="auto" w:fill="auto"/>
            <w:noWrap/>
            <w:vAlign w:val="center"/>
            <w:hideMark/>
          </w:tcPr>
          <w:p w:rsidR="00035029" w:rsidRPr="008E5C21" w:rsidRDefault="00035029" w:rsidP="00560DA4">
            <w:pPr>
              <w:widowControl/>
              <w:spacing w:line="280" w:lineRule="exact"/>
              <w:jc w:val="center"/>
              <w:rPr>
                <w:sz w:val="24"/>
                <w:szCs w:val="24"/>
              </w:rPr>
            </w:pPr>
            <w:r w:rsidRPr="008E5C21">
              <w:rPr>
                <w:sz w:val="24"/>
                <w:szCs w:val="24"/>
              </w:rPr>
              <w:t>95</w:t>
            </w:r>
          </w:p>
        </w:tc>
        <w:tc>
          <w:tcPr>
            <w:tcW w:w="1020"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1,283</w:t>
            </w:r>
          </w:p>
        </w:tc>
        <w:tc>
          <w:tcPr>
            <w:tcW w:w="1474"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1,704.45 </w:t>
            </w:r>
          </w:p>
        </w:tc>
        <w:tc>
          <w:tcPr>
            <w:tcW w:w="1164"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87</w:t>
            </w:r>
          </w:p>
        </w:tc>
        <w:tc>
          <w:tcPr>
            <w:tcW w:w="1275"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6.78</w:t>
            </w:r>
          </w:p>
        </w:tc>
        <w:tc>
          <w:tcPr>
            <w:tcW w:w="1276"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101.07 </w:t>
            </w:r>
          </w:p>
        </w:tc>
        <w:tc>
          <w:tcPr>
            <w:tcW w:w="1276" w:type="dxa"/>
            <w:vAlign w:val="center"/>
          </w:tcPr>
          <w:p w:rsidR="00035029" w:rsidRPr="008E5C21" w:rsidRDefault="00035029" w:rsidP="00560DA4">
            <w:pPr>
              <w:spacing w:line="280" w:lineRule="exact"/>
              <w:jc w:val="right"/>
              <w:rPr>
                <w:sz w:val="24"/>
                <w:szCs w:val="24"/>
              </w:rPr>
            </w:pPr>
            <w:r w:rsidRPr="008E5C21">
              <w:rPr>
                <w:sz w:val="24"/>
                <w:szCs w:val="24"/>
              </w:rPr>
              <w:t>5.93</w:t>
            </w:r>
          </w:p>
        </w:tc>
        <w:tc>
          <w:tcPr>
            <w:tcW w:w="1276" w:type="dxa"/>
            <w:vMerge/>
            <w:shd w:val="clear" w:color="auto" w:fill="auto"/>
            <w:noWrap/>
            <w:vAlign w:val="center"/>
            <w:hideMark/>
          </w:tcPr>
          <w:p w:rsidR="00035029" w:rsidRPr="008E5C21" w:rsidRDefault="00035029" w:rsidP="00560DA4">
            <w:pPr>
              <w:spacing w:line="280" w:lineRule="exact"/>
              <w:jc w:val="center"/>
              <w:rPr>
                <w:sz w:val="24"/>
                <w:szCs w:val="24"/>
              </w:rPr>
            </w:pPr>
          </w:p>
        </w:tc>
      </w:tr>
      <w:tr w:rsidR="00035029" w:rsidRPr="008E5C21" w:rsidTr="00560DA4">
        <w:trPr>
          <w:trHeight w:val="330"/>
        </w:trPr>
        <w:tc>
          <w:tcPr>
            <w:tcW w:w="907" w:type="dxa"/>
            <w:vMerge/>
            <w:shd w:val="clear" w:color="auto" w:fill="auto"/>
            <w:vAlign w:val="center"/>
            <w:hideMark/>
          </w:tcPr>
          <w:p w:rsidR="00035029" w:rsidRPr="008E5C21" w:rsidRDefault="00035029" w:rsidP="00560DA4">
            <w:pPr>
              <w:widowControl/>
              <w:spacing w:line="280" w:lineRule="exact"/>
              <w:jc w:val="center"/>
              <w:rPr>
                <w:sz w:val="24"/>
                <w:szCs w:val="24"/>
              </w:rPr>
            </w:pPr>
          </w:p>
        </w:tc>
        <w:tc>
          <w:tcPr>
            <w:tcW w:w="680" w:type="dxa"/>
            <w:shd w:val="clear" w:color="auto" w:fill="auto"/>
            <w:vAlign w:val="center"/>
            <w:hideMark/>
          </w:tcPr>
          <w:p w:rsidR="00035029" w:rsidRPr="008E5C21" w:rsidRDefault="00035029" w:rsidP="00560DA4">
            <w:pPr>
              <w:widowControl/>
              <w:spacing w:line="280" w:lineRule="exact"/>
              <w:jc w:val="center"/>
              <w:rPr>
                <w:sz w:val="24"/>
                <w:szCs w:val="24"/>
              </w:rPr>
            </w:pPr>
            <w:r w:rsidRPr="008E5C21">
              <w:rPr>
                <w:sz w:val="24"/>
                <w:szCs w:val="24"/>
              </w:rPr>
              <w:t>98</w:t>
            </w:r>
          </w:p>
        </w:tc>
        <w:tc>
          <w:tcPr>
            <w:tcW w:w="709" w:type="dxa"/>
            <w:shd w:val="clear" w:color="auto" w:fill="auto"/>
            <w:noWrap/>
            <w:vAlign w:val="center"/>
            <w:hideMark/>
          </w:tcPr>
          <w:p w:rsidR="00035029" w:rsidRPr="008E5C21" w:rsidRDefault="00035029" w:rsidP="00560DA4">
            <w:pPr>
              <w:widowControl/>
              <w:spacing w:line="280" w:lineRule="exact"/>
              <w:jc w:val="center"/>
              <w:rPr>
                <w:sz w:val="24"/>
                <w:szCs w:val="24"/>
              </w:rPr>
            </w:pPr>
            <w:r w:rsidRPr="008E5C21">
              <w:rPr>
                <w:sz w:val="24"/>
                <w:szCs w:val="24"/>
              </w:rPr>
              <w:t>96</w:t>
            </w:r>
          </w:p>
        </w:tc>
        <w:tc>
          <w:tcPr>
            <w:tcW w:w="1020"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1,041</w:t>
            </w:r>
          </w:p>
        </w:tc>
        <w:tc>
          <w:tcPr>
            <w:tcW w:w="1474"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1,642.81 </w:t>
            </w:r>
          </w:p>
        </w:tc>
        <w:tc>
          <w:tcPr>
            <w:tcW w:w="1164"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82</w:t>
            </w:r>
          </w:p>
        </w:tc>
        <w:tc>
          <w:tcPr>
            <w:tcW w:w="1275"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7.88</w:t>
            </w:r>
          </w:p>
        </w:tc>
        <w:tc>
          <w:tcPr>
            <w:tcW w:w="1276"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103.36 </w:t>
            </w:r>
          </w:p>
        </w:tc>
        <w:tc>
          <w:tcPr>
            <w:tcW w:w="1276" w:type="dxa"/>
            <w:vAlign w:val="center"/>
          </w:tcPr>
          <w:p w:rsidR="00035029" w:rsidRPr="008E5C21" w:rsidRDefault="00035029" w:rsidP="00560DA4">
            <w:pPr>
              <w:spacing w:line="280" w:lineRule="exact"/>
              <w:jc w:val="right"/>
              <w:rPr>
                <w:sz w:val="24"/>
                <w:szCs w:val="24"/>
              </w:rPr>
            </w:pPr>
            <w:r w:rsidRPr="008E5C21">
              <w:rPr>
                <w:sz w:val="24"/>
                <w:szCs w:val="24"/>
              </w:rPr>
              <w:t>6.29</w:t>
            </w:r>
          </w:p>
        </w:tc>
        <w:tc>
          <w:tcPr>
            <w:tcW w:w="1276" w:type="dxa"/>
            <w:vMerge/>
            <w:shd w:val="clear" w:color="auto" w:fill="auto"/>
            <w:noWrap/>
            <w:vAlign w:val="center"/>
            <w:hideMark/>
          </w:tcPr>
          <w:p w:rsidR="00035029" w:rsidRPr="008E5C21" w:rsidRDefault="00035029" w:rsidP="00560DA4">
            <w:pPr>
              <w:spacing w:line="280" w:lineRule="exact"/>
              <w:jc w:val="center"/>
              <w:rPr>
                <w:sz w:val="24"/>
                <w:szCs w:val="24"/>
              </w:rPr>
            </w:pPr>
          </w:p>
        </w:tc>
      </w:tr>
      <w:tr w:rsidR="00035029" w:rsidRPr="008E5C21" w:rsidTr="00035029">
        <w:trPr>
          <w:trHeight w:val="85"/>
        </w:trPr>
        <w:tc>
          <w:tcPr>
            <w:tcW w:w="907" w:type="dxa"/>
            <w:vMerge/>
            <w:shd w:val="clear" w:color="auto" w:fill="auto"/>
            <w:vAlign w:val="center"/>
            <w:hideMark/>
          </w:tcPr>
          <w:p w:rsidR="00035029" w:rsidRPr="008E5C21" w:rsidRDefault="00035029" w:rsidP="00560DA4">
            <w:pPr>
              <w:widowControl/>
              <w:spacing w:line="280" w:lineRule="exact"/>
              <w:jc w:val="center"/>
              <w:rPr>
                <w:sz w:val="24"/>
                <w:szCs w:val="24"/>
              </w:rPr>
            </w:pPr>
          </w:p>
        </w:tc>
        <w:tc>
          <w:tcPr>
            <w:tcW w:w="680" w:type="dxa"/>
            <w:shd w:val="clear" w:color="auto" w:fill="auto"/>
            <w:vAlign w:val="center"/>
            <w:hideMark/>
          </w:tcPr>
          <w:p w:rsidR="00035029" w:rsidRPr="008E5C21" w:rsidRDefault="00035029" w:rsidP="00560DA4">
            <w:pPr>
              <w:widowControl/>
              <w:spacing w:line="280" w:lineRule="exact"/>
              <w:jc w:val="center"/>
              <w:rPr>
                <w:sz w:val="24"/>
                <w:szCs w:val="24"/>
              </w:rPr>
            </w:pPr>
            <w:r w:rsidRPr="008E5C21">
              <w:rPr>
                <w:sz w:val="24"/>
                <w:szCs w:val="24"/>
              </w:rPr>
              <w:t>99</w:t>
            </w:r>
          </w:p>
        </w:tc>
        <w:tc>
          <w:tcPr>
            <w:tcW w:w="709" w:type="dxa"/>
            <w:shd w:val="clear" w:color="auto" w:fill="auto"/>
            <w:noWrap/>
            <w:vAlign w:val="center"/>
            <w:hideMark/>
          </w:tcPr>
          <w:p w:rsidR="00035029" w:rsidRPr="008E5C21" w:rsidRDefault="00035029" w:rsidP="00560DA4">
            <w:pPr>
              <w:widowControl/>
              <w:spacing w:line="280" w:lineRule="exact"/>
              <w:jc w:val="center"/>
              <w:rPr>
                <w:sz w:val="24"/>
                <w:szCs w:val="24"/>
              </w:rPr>
            </w:pPr>
            <w:r w:rsidRPr="008E5C21">
              <w:rPr>
                <w:sz w:val="24"/>
                <w:szCs w:val="24"/>
              </w:rPr>
              <w:t>97</w:t>
            </w:r>
          </w:p>
        </w:tc>
        <w:tc>
          <w:tcPr>
            <w:tcW w:w="1020"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857</w:t>
            </w:r>
          </w:p>
        </w:tc>
        <w:tc>
          <w:tcPr>
            <w:tcW w:w="1474"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1,607.40 </w:t>
            </w:r>
          </w:p>
        </w:tc>
        <w:tc>
          <w:tcPr>
            <w:tcW w:w="1164"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47</w:t>
            </w:r>
          </w:p>
        </w:tc>
        <w:tc>
          <w:tcPr>
            <w:tcW w:w="1275" w:type="dxa"/>
            <w:shd w:val="clear" w:color="auto" w:fill="auto"/>
            <w:noWrap/>
            <w:vAlign w:val="center"/>
            <w:hideMark/>
          </w:tcPr>
          <w:p w:rsidR="00035029" w:rsidRPr="008E5C21" w:rsidRDefault="00C6277C" w:rsidP="00560DA4">
            <w:pPr>
              <w:widowControl/>
              <w:spacing w:line="280" w:lineRule="exact"/>
              <w:jc w:val="right"/>
              <w:rPr>
                <w:sz w:val="24"/>
                <w:szCs w:val="24"/>
              </w:rPr>
            </w:pPr>
            <w:r w:rsidRPr="008E5C21">
              <w:rPr>
                <w:rFonts w:hint="eastAsia"/>
                <w:sz w:val="24"/>
                <w:szCs w:val="24"/>
              </w:rPr>
              <w:t>○</w:t>
            </w:r>
            <w:r w:rsidR="00035029" w:rsidRPr="008E5C21">
              <w:rPr>
                <w:sz w:val="24"/>
                <w:szCs w:val="24"/>
              </w:rPr>
              <w:t>5.48</w:t>
            </w:r>
          </w:p>
        </w:tc>
        <w:tc>
          <w:tcPr>
            <w:tcW w:w="1276"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91.39 </w:t>
            </w:r>
          </w:p>
        </w:tc>
        <w:tc>
          <w:tcPr>
            <w:tcW w:w="1276" w:type="dxa"/>
            <w:vAlign w:val="center"/>
          </w:tcPr>
          <w:p w:rsidR="00035029" w:rsidRPr="008E5C21" w:rsidRDefault="00035029" w:rsidP="00560DA4">
            <w:pPr>
              <w:spacing w:line="280" w:lineRule="exact"/>
              <w:jc w:val="right"/>
              <w:rPr>
                <w:sz w:val="24"/>
                <w:szCs w:val="24"/>
              </w:rPr>
            </w:pPr>
            <w:r w:rsidRPr="008E5C21">
              <w:rPr>
                <w:sz w:val="24"/>
                <w:szCs w:val="24"/>
              </w:rPr>
              <w:t>5.69</w:t>
            </w:r>
          </w:p>
        </w:tc>
        <w:tc>
          <w:tcPr>
            <w:tcW w:w="1276" w:type="dxa"/>
            <w:vMerge/>
            <w:shd w:val="clear" w:color="auto" w:fill="auto"/>
            <w:noWrap/>
            <w:vAlign w:val="center"/>
            <w:hideMark/>
          </w:tcPr>
          <w:p w:rsidR="00035029" w:rsidRPr="008E5C21" w:rsidRDefault="00035029" w:rsidP="00560DA4">
            <w:pPr>
              <w:spacing w:line="280" w:lineRule="exact"/>
              <w:jc w:val="center"/>
              <w:rPr>
                <w:sz w:val="24"/>
                <w:szCs w:val="24"/>
              </w:rPr>
            </w:pPr>
          </w:p>
        </w:tc>
      </w:tr>
      <w:tr w:rsidR="00035029" w:rsidRPr="008E5C21" w:rsidTr="00560DA4">
        <w:trPr>
          <w:trHeight w:val="330"/>
        </w:trPr>
        <w:tc>
          <w:tcPr>
            <w:tcW w:w="907" w:type="dxa"/>
            <w:vMerge/>
            <w:shd w:val="clear" w:color="auto" w:fill="auto"/>
            <w:vAlign w:val="center"/>
            <w:hideMark/>
          </w:tcPr>
          <w:p w:rsidR="00035029" w:rsidRPr="008E5C21" w:rsidRDefault="00035029" w:rsidP="00560DA4">
            <w:pPr>
              <w:widowControl/>
              <w:spacing w:line="280" w:lineRule="exact"/>
              <w:jc w:val="center"/>
              <w:rPr>
                <w:sz w:val="24"/>
                <w:szCs w:val="24"/>
              </w:rPr>
            </w:pPr>
          </w:p>
        </w:tc>
        <w:tc>
          <w:tcPr>
            <w:tcW w:w="680" w:type="dxa"/>
            <w:shd w:val="clear" w:color="auto" w:fill="auto"/>
            <w:vAlign w:val="center"/>
            <w:hideMark/>
          </w:tcPr>
          <w:p w:rsidR="00035029" w:rsidRPr="008E5C21" w:rsidRDefault="00035029" w:rsidP="00560DA4">
            <w:pPr>
              <w:widowControl/>
              <w:spacing w:line="280" w:lineRule="exact"/>
              <w:jc w:val="center"/>
              <w:rPr>
                <w:sz w:val="24"/>
                <w:szCs w:val="24"/>
              </w:rPr>
            </w:pPr>
            <w:r w:rsidRPr="008E5C21">
              <w:rPr>
                <w:sz w:val="24"/>
                <w:szCs w:val="24"/>
              </w:rPr>
              <w:t>100</w:t>
            </w:r>
          </w:p>
        </w:tc>
        <w:tc>
          <w:tcPr>
            <w:tcW w:w="709" w:type="dxa"/>
            <w:shd w:val="clear" w:color="auto" w:fill="auto"/>
            <w:noWrap/>
            <w:vAlign w:val="center"/>
            <w:hideMark/>
          </w:tcPr>
          <w:p w:rsidR="00035029" w:rsidRPr="008E5C21" w:rsidRDefault="00035029" w:rsidP="00560DA4">
            <w:pPr>
              <w:widowControl/>
              <w:spacing w:line="280" w:lineRule="exact"/>
              <w:jc w:val="center"/>
              <w:rPr>
                <w:sz w:val="24"/>
                <w:szCs w:val="24"/>
              </w:rPr>
            </w:pPr>
            <w:r w:rsidRPr="008E5C21">
              <w:rPr>
                <w:sz w:val="24"/>
                <w:szCs w:val="24"/>
              </w:rPr>
              <w:t>98</w:t>
            </w:r>
          </w:p>
        </w:tc>
        <w:tc>
          <w:tcPr>
            <w:tcW w:w="1020"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953</w:t>
            </w:r>
          </w:p>
        </w:tc>
        <w:tc>
          <w:tcPr>
            <w:tcW w:w="1474"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1,900.14 </w:t>
            </w:r>
          </w:p>
        </w:tc>
        <w:tc>
          <w:tcPr>
            <w:tcW w:w="1164"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79</w:t>
            </w:r>
          </w:p>
        </w:tc>
        <w:tc>
          <w:tcPr>
            <w:tcW w:w="1275"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8.29</w:t>
            </w:r>
          </w:p>
        </w:tc>
        <w:tc>
          <w:tcPr>
            <w:tcW w:w="1276"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114.56 </w:t>
            </w:r>
          </w:p>
        </w:tc>
        <w:tc>
          <w:tcPr>
            <w:tcW w:w="1276" w:type="dxa"/>
            <w:vAlign w:val="center"/>
          </w:tcPr>
          <w:p w:rsidR="00035029" w:rsidRPr="008E5C21" w:rsidRDefault="00035029" w:rsidP="00560DA4">
            <w:pPr>
              <w:spacing w:line="280" w:lineRule="exact"/>
              <w:jc w:val="right"/>
              <w:rPr>
                <w:sz w:val="24"/>
                <w:szCs w:val="24"/>
              </w:rPr>
            </w:pPr>
            <w:r w:rsidRPr="008E5C21">
              <w:rPr>
                <w:sz w:val="24"/>
                <w:szCs w:val="24"/>
              </w:rPr>
              <w:t>6.03</w:t>
            </w:r>
          </w:p>
        </w:tc>
        <w:tc>
          <w:tcPr>
            <w:tcW w:w="1276" w:type="dxa"/>
            <w:vMerge/>
            <w:shd w:val="clear" w:color="auto" w:fill="auto"/>
            <w:noWrap/>
            <w:vAlign w:val="center"/>
            <w:hideMark/>
          </w:tcPr>
          <w:p w:rsidR="00035029" w:rsidRPr="008E5C21" w:rsidRDefault="00035029" w:rsidP="00560DA4">
            <w:pPr>
              <w:spacing w:line="280" w:lineRule="exact"/>
              <w:jc w:val="center"/>
              <w:rPr>
                <w:sz w:val="24"/>
                <w:szCs w:val="24"/>
              </w:rPr>
            </w:pPr>
          </w:p>
        </w:tc>
      </w:tr>
      <w:tr w:rsidR="00035029" w:rsidRPr="008E5C21" w:rsidTr="00035029">
        <w:trPr>
          <w:trHeight w:val="85"/>
        </w:trPr>
        <w:tc>
          <w:tcPr>
            <w:tcW w:w="907" w:type="dxa"/>
            <w:vMerge/>
            <w:shd w:val="clear" w:color="auto" w:fill="auto"/>
            <w:vAlign w:val="center"/>
            <w:hideMark/>
          </w:tcPr>
          <w:p w:rsidR="00035029" w:rsidRPr="008E5C21" w:rsidRDefault="00035029" w:rsidP="00560DA4">
            <w:pPr>
              <w:widowControl/>
              <w:spacing w:line="280" w:lineRule="exact"/>
              <w:jc w:val="center"/>
              <w:rPr>
                <w:sz w:val="24"/>
                <w:szCs w:val="24"/>
              </w:rPr>
            </w:pPr>
          </w:p>
        </w:tc>
        <w:tc>
          <w:tcPr>
            <w:tcW w:w="680" w:type="dxa"/>
            <w:shd w:val="clear" w:color="auto" w:fill="auto"/>
            <w:vAlign w:val="center"/>
            <w:hideMark/>
          </w:tcPr>
          <w:p w:rsidR="00035029" w:rsidRPr="008E5C21" w:rsidRDefault="00035029" w:rsidP="00560DA4">
            <w:pPr>
              <w:widowControl/>
              <w:spacing w:line="280" w:lineRule="exact"/>
              <w:jc w:val="center"/>
              <w:rPr>
                <w:sz w:val="24"/>
                <w:szCs w:val="24"/>
              </w:rPr>
            </w:pPr>
            <w:r w:rsidRPr="008E5C21">
              <w:rPr>
                <w:sz w:val="24"/>
                <w:szCs w:val="24"/>
              </w:rPr>
              <w:t>101</w:t>
            </w:r>
          </w:p>
        </w:tc>
        <w:tc>
          <w:tcPr>
            <w:tcW w:w="709" w:type="dxa"/>
            <w:shd w:val="clear" w:color="auto" w:fill="auto"/>
            <w:noWrap/>
            <w:vAlign w:val="center"/>
            <w:hideMark/>
          </w:tcPr>
          <w:p w:rsidR="00035029" w:rsidRPr="008E5C21" w:rsidRDefault="00035029" w:rsidP="00560DA4">
            <w:pPr>
              <w:widowControl/>
              <w:spacing w:line="280" w:lineRule="exact"/>
              <w:jc w:val="center"/>
              <w:rPr>
                <w:sz w:val="24"/>
                <w:szCs w:val="24"/>
              </w:rPr>
            </w:pPr>
            <w:r w:rsidRPr="008E5C21">
              <w:rPr>
                <w:sz w:val="24"/>
                <w:szCs w:val="24"/>
              </w:rPr>
              <w:t>99</w:t>
            </w:r>
          </w:p>
        </w:tc>
        <w:tc>
          <w:tcPr>
            <w:tcW w:w="1020"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1,080</w:t>
            </w:r>
          </w:p>
        </w:tc>
        <w:tc>
          <w:tcPr>
            <w:tcW w:w="1474"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1,774.26 </w:t>
            </w:r>
          </w:p>
        </w:tc>
        <w:tc>
          <w:tcPr>
            <w:tcW w:w="1164"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72</w:t>
            </w:r>
          </w:p>
        </w:tc>
        <w:tc>
          <w:tcPr>
            <w:tcW w:w="1275"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6.67</w:t>
            </w:r>
          </w:p>
        </w:tc>
        <w:tc>
          <w:tcPr>
            <w:tcW w:w="1276"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106.99 </w:t>
            </w:r>
          </w:p>
        </w:tc>
        <w:tc>
          <w:tcPr>
            <w:tcW w:w="1276" w:type="dxa"/>
            <w:vAlign w:val="center"/>
          </w:tcPr>
          <w:p w:rsidR="00035029" w:rsidRPr="008E5C21" w:rsidRDefault="00035029" w:rsidP="00560DA4">
            <w:pPr>
              <w:spacing w:line="280" w:lineRule="exact"/>
              <w:jc w:val="right"/>
              <w:rPr>
                <w:sz w:val="24"/>
                <w:szCs w:val="24"/>
              </w:rPr>
            </w:pPr>
            <w:r w:rsidRPr="008E5C21">
              <w:rPr>
                <w:sz w:val="24"/>
                <w:szCs w:val="24"/>
              </w:rPr>
              <w:t>6.03</w:t>
            </w:r>
          </w:p>
        </w:tc>
        <w:tc>
          <w:tcPr>
            <w:tcW w:w="1276" w:type="dxa"/>
            <w:vMerge/>
            <w:shd w:val="clear" w:color="auto" w:fill="auto"/>
            <w:noWrap/>
            <w:vAlign w:val="center"/>
            <w:hideMark/>
          </w:tcPr>
          <w:p w:rsidR="00035029" w:rsidRPr="008E5C21" w:rsidRDefault="00035029" w:rsidP="00560DA4">
            <w:pPr>
              <w:spacing w:line="280" w:lineRule="exact"/>
              <w:jc w:val="center"/>
              <w:rPr>
                <w:sz w:val="24"/>
                <w:szCs w:val="24"/>
              </w:rPr>
            </w:pPr>
          </w:p>
        </w:tc>
      </w:tr>
      <w:tr w:rsidR="00035029" w:rsidRPr="008E5C21" w:rsidTr="00035029">
        <w:trPr>
          <w:trHeight w:val="85"/>
        </w:trPr>
        <w:tc>
          <w:tcPr>
            <w:tcW w:w="907" w:type="dxa"/>
            <w:vMerge w:val="restart"/>
            <w:shd w:val="clear" w:color="auto" w:fill="auto"/>
            <w:vAlign w:val="center"/>
            <w:hideMark/>
          </w:tcPr>
          <w:p w:rsidR="00035029" w:rsidRPr="008E5C21" w:rsidRDefault="00035029" w:rsidP="00560DA4">
            <w:pPr>
              <w:widowControl/>
              <w:spacing w:line="280" w:lineRule="exact"/>
              <w:jc w:val="center"/>
              <w:rPr>
                <w:sz w:val="24"/>
                <w:szCs w:val="24"/>
              </w:rPr>
            </w:pPr>
            <w:r w:rsidRPr="008E5C21">
              <w:rPr>
                <w:rFonts w:hAnsi="標楷體"/>
                <w:sz w:val="24"/>
                <w:szCs w:val="24"/>
              </w:rPr>
              <w:t>國立</w:t>
            </w:r>
            <w:proofErr w:type="gramStart"/>
            <w:r w:rsidRPr="008E5C21">
              <w:rPr>
                <w:rFonts w:hAnsi="標楷體"/>
                <w:sz w:val="24"/>
                <w:szCs w:val="24"/>
              </w:rPr>
              <w:t>臺</w:t>
            </w:r>
            <w:proofErr w:type="gramEnd"/>
            <w:r w:rsidRPr="008E5C21">
              <w:rPr>
                <w:rFonts w:hAnsi="標楷體"/>
                <w:sz w:val="24"/>
                <w:szCs w:val="24"/>
              </w:rPr>
              <w:t>南大學</w:t>
            </w:r>
          </w:p>
        </w:tc>
        <w:tc>
          <w:tcPr>
            <w:tcW w:w="680" w:type="dxa"/>
            <w:vMerge w:val="restart"/>
            <w:shd w:val="clear" w:color="auto" w:fill="auto"/>
            <w:vAlign w:val="center"/>
            <w:hideMark/>
          </w:tcPr>
          <w:p w:rsidR="00035029" w:rsidRPr="008E5C21" w:rsidRDefault="00035029" w:rsidP="00560DA4">
            <w:pPr>
              <w:spacing w:line="280" w:lineRule="exact"/>
              <w:jc w:val="center"/>
              <w:rPr>
                <w:sz w:val="24"/>
                <w:szCs w:val="24"/>
              </w:rPr>
            </w:pPr>
            <w:r w:rsidRPr="008E5C21">
              <w:rPr>
                <w:sz w:val="24"/>
                <w:szCs w:val="24"/>
              </w:rPr>
              <w:t>97</w:t>
            </w:r>
          </w:p>
        </w:tc>
        <w:tc>
          <w:tcPr>
            <w:tcW w:w="709" w:type="dxa"/>
            <w:shd w:val="clear" w:color="auto" w:fill="auto"/>
            <w:noWrap/>
            <w:vAlign w:val="center"/>
            <w:hideMark/>
          </w:tcPr>
          <w:p w:rsidR="00035029" w:rsidRPr="008E5C21" w:rsidRDefault="00035029" w:rsidP="00560DA4">
            <w:pPr>
              <w:spacing w:line="280" w:lineRule="exact"/>
              <w:jc w:val="center"/>
              <w:rPr>
                <w:sz w:val="24"/>
                <w:szCs w:val="24"/>
              </w:rPr>
            </w:pPr>
            <w:r w:rsidRPr="008E5C21">
              <w:rPr>
                <w:sz w:val="24"/>
                <w:szCs w:val="24"/>
              </w:rPr>
              <w:t>93</w:t>
            </w:r>
          </w:p>
        </w:tc>
        <w:tc>
          <w:tcPr>
            <w:tcW w:w="1020" w:type="dxa"/>
            <w:shd w:val="clear" w:color="auto" w:fill="auto"/>
            <w:noWrap/>
            <w:vAlign w:val="center"/>
            <w:hideMark/>
          </w:tcPr>
          <w:p w:rsidR="00035029" w:rsidRPr="008E5C21" w:rsidRDefault="00035029" w:rsidP="00560DA4">
            <w:pPr>
              <w:spacing w:line="280" w:lineRule="exact"/>
              <w:jc w:val="right"/>
              <w:rPr>
                <w:sz w:val="24"/>
                <w:szCs w:val="24"/>
              </w:rPr>
            </w:pPr>
            <w:r w:rsidRPr="008E5C21">
              <w:rPr>
                <w:sz w:val="24"/>
                <w:szCs w:val="24"/>
              </w:rPr>
              <w:t>64</w:t>
            </w:r>
          </w:p>
        </w:tc>
        <w:tc>
          <w:tcPr>
            <w:tcW w:w="1474"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30.59 </w:t>
            </w:r>
          </w:p>
        </w:tc>
        <w:tc>
          <w:tcPr>
            <w:tcW w:w="1164" w:type="dxa"/>
            <w:shd w:val="clear" w:color="auto" w:fill="auto"/>
            <w:noWrap/>
            <w:vAlign w:val="center"/>
            <w:hideMark/>
          </w:tcPr>
          <w:p w:rsidR="00035029" w:rsidRPr="008E5C21" w:rsidRDefault="00035029" w:rsidP="00560DA4">
            <w:pPr>
              <w:spacing w:line="280" w:lineRule="exact"/>
              <w:jc w:val="right"/>
              <w:rPr>
                <w:sz w:val="24"/>
                <w:szCs w:val="24"/>
              </w:rPr>
            </w:pPr>
            <w:r w:rsidRPr="008E5C21">
              <w:rPr>
                <w:sz w:val="24"/>
                <w:szCs w:val="24"/>
              </w:rPr>
              <w:t>6</w:t>
            </w:r>
          </w:p>
        </w:tc>
        <w:tc>
          <w:tcPr>
            <w:tcW w:w="1275" w:type="dxa"/>
            <w:shd w:val="clear" w:color="auto" w:fill="auto"/>
            <w:noWrap/>
            <w:vAlign w:val="center"/>
            <w:hideMark/>
          </w:tcPr>
          <w:p w:rsidR="00035029" w:rsidRPr="008E5C21" w:rsidRDefault="00035029" w:rsidP="00560DA4">
            <w:pPr>
              <w:spacing w:line="280" w:lineRule="exact"/>
              <w:jc w:val="right"/>
              <w:rPr>
                <w:sz w:val="24"/>
                <w:szCs w:val="24"/>
              </w:rPr>
            </w:pPr>
            <w:r w:rsidRPr="008E5C21">
              <w:rPr>
                <w:sz w:val="24"/>
                <w:szCs w:val="24"/>
              </w:rPr>
              <w:t>9.38</w:t>
            </w:r>
          </w:p>
        </w:tc>
        <w:tc>
          <w:tcPr>
            <w:tcW w:w="1276"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3.77 </w:t>
            </w:r>
          </w:p>
        </w:tc>
        <w:tc>
          <w:tcPr>
            <w:tcW w:w="1276" w:type="dxa"/>
            <w:vAlign w:val="center"/>
          </w:tcPr>
          <w:p w:rsidR="00035029" w:rsidRPr="008E5C21" w:rsidRDefault="00035029" w:rsidP="00560DA4">
            <w:pPr>
              <w:spacing w:line="280" w:lineRule="exact"/>
              <w:jc w:val="right"/>
              <w:rPr>
                <w:sz w:val="24"/>
                <w:szCs w:val="24"/>
              </w:rPr>
            </w:pPr>
            <w:r w:rsidRPr="008E5C21">
              <w:rPr>
                <w:sz w:val="24"/>
                <w:szCs w:val="24"/>
              </w:rPr>
              <w:t>12.33</w:t>
            </w:r>
          </w:p>
        </w:tc>
        <w:tc>
          <w:tcPr>
            <w:tcW w:w="1276" w:type="dxa"/>
            <w:vMerge w:val="restart"/>
            <w:shd w:val="clear" w:color="auto" w:fill="auto"/>
            <w:noWrap/>
            <w:vAlign w:val="center"/>
            <w:hideMark/>
          </w:tcPr>
          <w:p w:rsidR="00035029" w:rsidRPr="008E5C21" w:rsidRDefault="00035029" w:rsidP="00560DA4">
            <w:pPr>
              <w:spacing w:line="280" w:lineRule="exact"/>
              <w:jc w:val="center"/>
              <w:rPr>
                <w:sz w:val="24"/>
                <w:szCs w:val="24"/>
              </w:rPr>
            </w:pPr>
            <w:r w:rsidRPr="008E5C21">
              <w:rPr>
                <w:sz w:val="24"/>
                <w:szCs w:val="24"/>
              </w:rPr>
              <w:t>94-95</w:t>
            </w:r>
          </w:p>
        </w:tc>
      </w:tr>
      <w:tr w:rsidR="00035029" w:rsidRPr="008E5C21" w:rsidTr="00560DA4">
        <w:trPr>
          <w:trHeight w:val="330"/>
        </w:trPr>
        <w:tc>
          <w:tcPr>
            <w:tcW w:w="907" w:type="dxa"/>
            <w:vMerge/>
            <w:shd w:val="clear" w:color="auto" w:fill="auto"/>
            <w:vAlign w:val="center"/>
            <w:hideMark/>
          </w:tcPr>
          <w:p w:rsidR="00035029" w:rsidRPr="008E5C21" w:rsidRDefault="00035029" w:rsidP="00560DA4">
            <w:pPr>
              <w:widowControl/>
              <w:spacing w:line="280" w:lineRule="exact"/>
              <w:jc w:val="center"/>
              <w:rPr>
                <w:sz w:val="24"/>
                <w:szCs w:val="24"/>
              </w:rPr>
            </w:pPr>
          </w:p>
        </w:tc>
        <w:tc>
          <w:tcPr>
            <w:tcW w:w="680" w:type="dxa"/>
            <w:vMerge/>
            <w:shd w:val="clear" w:color="auto" w:fill="auto"/>
            <w:vAlign w:val="center"/>
            <w:hideMark/>
          </w:tcPr>
          <w:p w:rsidR="00035029" w:rsidRPr="008E5C21" w:rsidRDefault="00035029" w:rsidP="00560DA4">
            <w:pPr>
              <w:widowControl/>
              <w:spacing w:line="280" w:lineRule="exact"/>
              <w:jc w:val="center"/>
              <w:rPr>
                <w:sz w:val="24"/>
                <w:szCs w:val="24"/>
              </w:rPr>
            </w:pPr>
          </w:p>
        </w:tc>
        <w:tc>
          <w:tcPr>
            <w:tcW w:w="709" w:type="dxa"/>
            <w:shd w:val="clear" w:color="auto" w:fill="auto"/>
            <w:noWrap/>
            <w:vAlign w:val="center"/>
            <w:hideMark/>
          </w:tcPr>
          <w:p w:rsidR="00035029" w:rsidRPr="008E5C21" w:rsidRDefault="00035029" w:rsidP="00560DA4">
            <w:pPr>
              <w:widowControl/>
              <w:spacing w:line="280" w:lineRule="exact"/>
              <w:jc w:val="center"/>
              <w:rPr>
                <w:sz w:val="24"/>
                <w:szCs w:val="24"/>
              </w:rPr>
            </w:pPr>
            <w:r w:rsidRPr="008E5C21">
              <w:rPr>
                <w:sz w:val="24"/>
                <w:szCs w:val="24"/>
              </w:rPr>
              <w:t>95</w:t>
            </w:r>
          </w:p>
        </w:tc>
        <w:tc>
          <w:tcPr>
            <w:tcW w:w="1020"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77</w:t>
            </w:r>
          </w:p>
        </w:tc>
        <w:tc>
          <w:tcPr>
            <w:tcW w:w="1474"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62.30 </w:t>
            </w:r>
          </w:p>
        </w:tc>
        <w:tc>
          <w:tcPr>
            <w:tcW w:w="1164"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9</w:t>
            </w:r>
          </w:p>
        </w:tc>
        <w:tc>
          <w:tcPr>
            <w:tcW w:w="1275"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11.69</w:t>
            </w:r>
          </w:p>
        </w:tc>
        <w:tc>
          <w:tcPr>
            <w:tcW w:w="1276"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3.77 </w:t>
            </w:r>
          </w:p>
        </w:tc>
        <w:tc>
          <w:tcPr>
            <w:tcW w:w="1276" w:type="dxa"/>
            <w:vAlign w:val="center"/>
          </w:tcPr>
          <w:p w:rsidR="00035029" w:rsidRPr="008E5C21" w:rsidRDefault="00035029" w:rsidP="00560DA4">
            <w:pPr>
              <w:spacing w:line="280" w:lineRule="exact"/>
              <w:jc w:val="right"/>
              <w:rPr>
                <w:sz w:val="24"/>
                <w:szCs w:val="24"/>
              </w:rPr>
            </w:pPr>
            <w:r w:rsidRPr="008E5C21">
              <w:rPr>
                <w:sz w:val="24"/>
                <w:szCs w:val="24"/>
              </w:rPr>
              <w:t>6.05</w:t>
            </w:r>
          </w:p>
        </w:tc>
        <w:tc>
          <w:tcPr>
            <w:tcW w:w="1276" w:type="dxa"/>
            <w:vMerge/>
            <w:shd w:val="clear" w:color="auto" w:fill="auto"/>
            <w:noWrap/>
            <w:vAlign w:val="center"/>
            <w:hideMark/>
          </w:tcPr>
          <w:p w:rsidR="00035029" w:rsidRPr="008E5C21" w:rsidRDefault="00035029" w:rsidP="00560DA4">
            <w:pPr>
              <w:spacing w:line="280" w:lineRule="exact"/>
              <w:jc w:val="center"/>
              <w:rPr>
                <w:sz w:val="24"/>
                <w:szCs w:val="24"/>
              </w:rPr>
            </w:pPr>
          </w:p>
        </w:tc>
      </w:tr>
      <w:tr w:rsidR="00035029" w:rsidRPr="008E5C21" w:rsidTr="00560DA4">
        <w:trPr>
          <w:trHeight w:val="104"/>
        </w:trPr>
        <w:tc>
          <w:tcPr>
            <w:tcW w:w="907" w:type="dxa"/>
            <w:vMerge/>
            <w:shd w:val="clear" w:color="auto" w:fill="auto"/>
            <w:vAlign w:val="center"/>
            <w:hideMark/>
          </w:tcPr>
          <w:p w:rsidR="00035029" w:rsidRPr="008E5C21" w:rsidRDefault="00035029" w:rsidP="00560DA4">
            <w:pPr>
              <w:widowControl/>
              <w:spacing w:line="280" w:lineRule="exact"/>
              <w:jc w:val="center"/>
              <w:rPr>
                <w:sz w:val="24"/>
                <w:szCs w:val="24"/>
              </w:rPr>
            </w:pPr>
          </w:p>
        </w:tc>
        <w:tc>
          <w:tcPr>
            <w:tcW w:w="680" w:type="dxa"/>
            <w:shd w:val="clear" w:color="auto" w:fill="auto"/>
            <w:vAlign w:val="center"/>
            <w:hideMark/>
          </w:tcPr>
          <w:p w:rsidR="00035029" w:rsidRPr="008E5C21" w:rsidRDefault="00035029" w:rsidP="00560DA4">
            <w:pPr>
              <w:spacing w:line="280" w:lineRule="exact"/>
              <w:jc w:val="center"/>
              <w:rPr>
                <w:sz w:val="24"/>
                <w:szCs w:val="24"/>
              </w:rPr>
            </w:pPr>
            <w:r w:rsidRPr="008E5C21">
              <w:rPr>
                <w:sz w:val="24"/>
                <w:szCs w:val="24"/>
              </w:rPr>
              <w:t>99</w:t>
            </w:r>
          </w:p>
        </w:tc>
        <w:tc>
          <w:tcPr>
            <w:tcW w:w="709" w:type="dxa"/>
            <w:shd w:val="clear" w:color="auto" w:fill="auto"/>
            <w:noWrap/>
            <w:vAlign w:val="center"/>
            <w:hideMark/>
          </w:tcPr>
          <w:p w:rsidR="00035029" w:rsidRPr="008E5C21" w:rsidRDefault="00035029" w:rsidP="00560DA4">
            <w:pPr>
              <w:spacing w:line="280" w:lineRule="exact"/>
              <w:jc w:val="center"/>
              <w:rPr>
                <w:sz w:val="24"/>
                <w:szCs w:val="24"/>
              </w:rPr>
            </w:pPr>
            <w:r w:rsidRPr="008E5C21">
              <w:rPr>
                <w:sz w:val="24"/>
                <w:szCs w:val="24"/>
              </w:rPr>
              <w:t>96</w:t>
            </w:r>
          </w:p>
        </w:tc>
        <w:tc>
          <w:tcPr>
            <w:tcW w:w="1020" w:type="dxa"/>
            <w:shd w:val="clear" w:color="auto" w:fill="auto"/>
            <w:noWrap/>
            <w:vAlign w:val="center"/>
            <w:hideMark/>
          </w:tcPr>
          <w:p w:rsidR="00035029" w:rsidRPr="008E5C21" w:rsidRDefault="00035029" w:rsidP="00560DA4">
            <w:pPr>
              <w:spacing w:line="280" w:lineRule="exact"/>
              <w:jc w:val="right"/>
              <w:rPr>
                <w:sz w:val="24"/>
                <w:szCs w:val="24"/>
              </w:rPr>
            </w:pPr>
            <w:r w:rsidRPr="008E5C21">
              <w:rPr>
                <w:sz w:val="24"/>
                <w:szCs w:val="24"/>
              </w:rPr>
              <w:t>73</w:t>
            </w:r>
          </w:p>
        </w:tc>
        <w:tc>
          <w:tcPr>
            <w:tcW w:w="1474"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69.13 </w:t>
            </w:r>
          </w:p>
        </w:tc>
        <w:tc>
          <w:tcPr>
            <w:tcW w:w="1164" w:type="dxa"/>
            <w:shd w:val="clear" w:color="auto" w:fill="auto"/>
            <w:noWrap/>
            <w:vAlign w:val="center"/>
            <w:hideMark/>
          </w:tcPr>
          <w:p w:rsidR="00035029" w:rsidRPr="008E5C21" w:rsidRDefault="00035029" w:rsidP="00560DA4">
            <w:pPr>
              <w:spacing w:line="280" w:lineRule="exact"/>
              <w:jc w:val="right"/>
              <w:rPr>
                <w:sz w:val="24"/>
                <w:szCs w:val="24"/>
              </w:rPr>
            </w:pPr>
            <w:r w:rsidRPr="008E5C21">
              <w:rPr>
                <w:sz w:val="24"/>
                <w:szCs w:val="24"/>
              </w:rPr>
              <w:t>8</w:t>
            </w:r>
          </w:p>
        </w:tc>
        <w:tc>
          <w:tcPr>
            <w:tcW w:w="1275" w:type="dxa"/>
            <w:shd w:val="clear" w:color="auto" w:fill="auto"/>
            <w:noWrap/>
            <w:vAlign w:val="center"/>
            <w:hideMark/>
          </w:tcPr>
          <w:p w:rsidR="00035029" w:rsidRPr="008E5C21" w:rsidRDefault="00035029" w:rsidP="00560DA4">
            <w:pPr>
              <w:spacing w:line="280" w:lineRule="exact"/>
              <w:jc w:val="right"/>
              <w:rPr>
                <w:sz w:val="24"/>
                <w:szCs w:val="24"/>
              </w:rPr>
            </w:pPr>
            <w:r w:rsidRPr="008E5C21">
              <w:rPr>
                <w:sz w:val="24"/>
                <w:szCs w:val="24"/>
              </w:rPr>
              <w:t>10.96</w:t>
            </w:r>
          </w:p>
        </w:tc>
        <w:tc>
          <w:tcPr>
            <w:tcW w:w="1276"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5.31 </w:t>
            </w:r>
          </w:p>
        </w:tc>
        <w:tc>
          <w:tcPr>
            <w:tcW w:w="1276" w:type="dxa"/>
            <w:vAlign w:val="center"/>
          </w:tcPr>
          <w:p w:rsidR="00035029" w:rsidRPr="008E5C21" w:rsidRDefault="00035029" w:rsidP="00560DA4">
            <w:pPr>
              <w:spacing w:line="280" w:lineRule="exact"/>
              <w:jc w:val="right"/>
              <w:rPr>
                <w:sz w:val="24"/>
                <w:szCs w:val="24"/>
              </w:rPr>
            </w:pPr>
            <w:r w:rsidRPr="008E5C21">
              <w:rPr>
                <w:sz w:val="24"/>
                <w:szCs w:val="24"/>
              </w:rPr>
              <w:t>7.68</w:t>
            </w:r>
          </w:p>
        </w:tc>
        <w:tc>
          <w:tcPr>
            <w:tcW w:w="1276" w:type="dxa"/>
            <w:vMerge/>
            <w:shd w:val="clear" w:color="auto" w:fill="auto"/>
            <w:noWrap/>
            <w:vAlign w:val="center"/>
            <w:hideMark/>
          </w:tcPr>
          <w:p w:rsidR="00035029" w:rsidRPr="008E5C21" w:rsidRDefault="00035029" w:rsidP="00560DA4">
            <w:pPr>
              <w:spacing w:line="280" w:lineRule="exact"/>
              <w:jc w:val="center"/>
              <w:rPr>
                <w:sz w:val="24"/>
                <w:szCs w:val="24"/>
              </w:rPr>
            </w:pPr>
          </w:p>
        </w:tc>
      </w:tr>
      <w:tr w:rsidR="00035029" w:rsidRPr="008E5C21" w:rsidTr="00560DA4">
        <w:trPr>
          <w:trHeight w:val="330"/>
        </w:trPr>
        <w:tc>
          <w:tcPr>
            <w:tcW w:w="907" w:type="dxa"/>
            <w:vMerge/>
            <w:shd w:val="clear" w:color="auto" w:fill="auto"/>
            <w:vAlign w:val="center"/>
            <w:hideMark/>
          </w:tcPr>
          <w:p w:rsidR="00035029" w:rsidRPr="008E5C21" w:rsidRDefault="00035029" w:rsidP="00560DA4">
            <w:pPr>
              <w:widowControl/>
              <w:spacing w:line="280" w:lineRule="exact"/>
              <w:jc w:val="center"/>
              <w:rPr>
                <w:sz w:val="24"/>
                <w:szCs w:val="24"/>
              </w:rPr>
            </w:pPr>
          </w:p>
        </w:tc>
        <w:tc>
          <w:tcPr>
            <w:tcW w:w="680" w:type="dxa"/>
            <w:shd w:val="clear" w:color="auto" w:fill="auto"/>
            <w:vAlign w:val="center"/>
            <w:hideMark/>
          </w:tcPr>
          <w:p w:rsidR="00035029" w:rsidRPr="008E5C21" w:rsidRDefault="00035029" w:rsidP="00560DA4">
            <w:pPr>
              <w:widowControl/>
              <w:spacing w:line="280" w:lineRule="exact"/>
              <w:jc w:val="center"/>
              <w:rPr>
                <w:sz w:val="24"/>
                <w:szCs w:val="24"/>
              </w:rPr>
            </w:pPr>
            <w:r w:rsidRPr="008E5C21">
              <w:rPr>
                <w:sz w:val="24"/>
                <w:szCs w:val="24"/>
              </w:rPr>
              <w:t>100</w:t>
            </w:r>
          </w:p>
        </w:tc>
        <w:tc>
          <w:tcPr>
            <w:tcW w:w="709" w:type="dxa"/>
            <w:shd w:val="clear" w:color="auto" w:fill="auto"/>
            <w:noWrap/>
            <w:vAlign w:val="center"/>
            <w:hideMark/>
          </w:tcPr>
          <w:p w:rsidR="00035029" w:rsidRPr="008E5C21" w:rsidRDefault="00035029" w:rsidP="00560DA4">
            <w:pPr>
              <w:widowControl/>
              <w:spacing w:line="280" w:lineRule="exact"/>
              <w:jc w:val="center"/>
              <w:rPr>
                <w:sz w:val="24"/>
                <w:szCs w:val="24"/>
              </w:rPr>
            </w:pPr>
            <w:r w:rsidRPr="008E5C21">
              <w:rPr>
                <w:sz w:val="24"/>
                <w:szCs w:val="24"/>
              </w:rPr>
              <w:t>98</w:t>
            </w:r>
          </w:p>
        </w:tc>
        <w:tc>
          <w:tcPr>
            <w:tcW w:w="1020"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82</w:t>
            </w:r>
          </w:p>
        </w:tc>
        <w:tc>
          <w:tcPr>
            <w:tcW w:w="1474"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85.12 </w:t>
            </w:r>
          </w:p>
        </w:tc>
        <w:tc>
          <w:tcPr>
            <w:tcW w:w="1164"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11</w:t>
            </w:r>
          </w:p>
        </w:tc>
        <w:tc>
          <w:tcPr>
            <w:tcW w:w="1275"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13.41</w:t>
            </w:r>
          </w:p>
        </w:tc>
        <w:tc>
          <w:tcPr>
            <w:tcW w:w="1276"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6.62 </w:t>
            </w:r>
          </w:p>
        </w:tc>
        <w:tc>
          <w:tcPr>
            <w:tcW w:w="1276" w:type="dxa"/>
            <w:vAlign w:val="center"/>
          </w:tcPr>
          <w:p w:rsidR="00035029" w:rsidRPr="008E5C21" w:rsidRDefault="00035029" w:rsidP="00560DA4">
            <w:pPr>
              <w:spacing w:line="280" w:lineRule="exact"/>
              <w:jc w:val="right"/>
              <w:rPr>
                <w:sz w:val="24"/>
                <w:szCs w:val="24"/>
              </w:rPr>
            </w:pPr>
            <w:r w:rsidRPr="008E5C21">
              <w:rPr>
                <w:sz w:val="24"/>
                <w:szCs w:val="24"/>
              </w:rPr>
              <w:t>7.77</w:t>
            </w:r>
          </w:p>
        </w:tc>
        <w:tc>
          <w:tcPr>
            <w:tcW w:w="1276" w:type="dxa"/>
            <w:vMerge/>
            <w:shd w:val="clear" w:color="auto" w:fill="auto"/>
            <w:noWrap/>
            <w:vAlign w:val="center"/>
            <w:hideMark/>
          </w:tcPr>
          <w:p w:rsidR="00035029" w:rsidRPr="008E5C21" w:rsidRDefault="00035029" w:rsidP="00560DA4">
            <w:pPr>
              <w:spacing w:line="280" w:lineRule="exact"/>
              <w:jc w:val="center"/>
              <w:rPr>
                <w:sz w:val="24"/>
                <w:szCs w:val="24"/>
              </w:rPr>
            </w:pPr>
          </w:p>
        </w:tc>
      </w:tr>
      <w:tr w:rsidR="00035029" w:rsidRPr="008E5C21" w:rsidTr="00560DA4">
        <w:trPr>
          <w:trHeight w:val="330"/>
        </w:trPr>
        <w:tc>
          <w:tcPr>
            <w:tcW w:w="907" w:type="dxa"/>
            <w:vMerge/>
            <w:shd w:val="clear" w:color="auto" w:fill="auto"/>
            <w:vAlign w:val="center"/>
            <w:hideMark/>
          </w:tcPr>
          <w:p w:rsidR="00035029" w:rsidRPr="008E5C21" w:rsidRDefault="00035029" w:rsidP="00560DA4">
            <w:pPr>
              <w:widowControl/>
              <w:spacing w:line="280" w:lineRule="exact"/>
              <w:jc w:val="center"/>
              <w:rPr>
                <w:sz w:val="24"/>
                <w:szCs w:val="24"/>
              </w:rPr>
            </w:pPr>
          </w:p>
        </w:tc>
        <w:tc>
          <w:tcPr>
            <w:tcW w:w="680" w:type="dxa"/>
            <w:shd w:val="clear" w:color="auto" w:fill="auto"/>
            <w:vAlign w:val="center"/>
            <w:hideMark/>
          </w:tcPr>
          <w:p w:rsidR="00035029" w:rsidRPr="008E5C21" w:rsidRDefault="00035029" w:rsidP="00560DA4">
            <w:pPr>
              <w:widowControl/>
              <w:spacing w:line="280" w:lineRule="exact"/>
              <w:jc w:val="center"/>
              <w:rPr>
                <w:sz w:val="24"/>
                <w:szCs w:val="24"/>
              </w:rPr>
            </w:pPr>
            <w:r w:rsidRPr="008E5C21">
              <w:rPr>
                <w:sz w:val="24"/>
                <w:szCs w:val="24"/>
              </w:rPr>
              <w:t>101</w:t>
            </w:r>
          </w:p>
        </w:tc>
        <w:tc>
          <w:tcPr>
            <w:tcW w:w="709" w:type="dxa"/>
            <w:shd w:val="clear" w:color="auto" w:fill="auto"/>
            <w:noWrap/>
            <w:vAlign w:val="center"/>
            <w:hideMark/>
          </w:tcPr>
          <w:p w:rsidR="00035029" w:rsidRPr="008E5C21" w:rsidRDefault="00035029" w:rsidP="00560DA4">
            <w:pPr>
              <w:widowControl/>
              <w:spacing w:line="280" w:lineRule="exact"/>
              <w:jc w:val="center"/>
              <w:rPr>
                <w:sz w:val="24"/>
                <w:szCs w:val="24"/>
              </w:rPr>
            </w:pPr>
            <w:r w:rsidRPr="008E5C21">
              <w:rPr>
                <w:sz w:val="24"/>
                <w:szCs w:val="24"/>
              </w:rPr>
              <w:t>99</w:t>
            </w:r>
          </w:p>
        </w:tc>
        <w:tc>
          <w:tcPr>
            <w:tcW w:w="1020"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117</w:t>
            </w:r>
          </w:p>
        </w:tc>
        <w:tc>
          <w:tcPr>
            <w:tcW w:w="1474"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74.42 </w:t>
            </w:r>
          </w:p>
        </w:tc>
        <w:tc>
          <w:tcPr>
            <w:tcW w:w="1164"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10</w:t>
            </w:r>
          </w:p>
        </w:tc>
        <w:tc>
          <w:tcPr>
            <w:tcW w:w="1275"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8.55</w:t>
            </w:r>
          </w:p>
        </w:tc>
        <w:tc>
          <w:tcPr>
            <w:tcW w:w="1276"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4.65 </w:t>
            </w:r>
          </w:p>
        </w:tc>
        <w:tc>
          <w:tcPr>
            <w:tcW w:w="1276" w:type="dxa"/>
            <w:vAlign w:val="center"/>
          </w:tcPr>
          <w:p w:rsidR="00035029" w:rsidRPr="008E5C21" w:rsidRDefault="00035029" w:rsidP="00560DA4">
            <w:pPr>
              <w:spacing w:line="280" w:lineRule="exact"/>
              <w:jc w:val="right"/>
              <w:rPr>
                <w:sz w:val="24"/>
                <w:szCs w:val="24"/>
              </w:rPr>
            </w:pPr>
            <w:r w:rsidRPr="008E5C21">
              <w:rPr>
                <w:sz w:val="24"/>
                <w:szCs w:val="24"/>
              </w:rPr>
              <w:t>6.24</w:t>
            </w:r>
          </w:p>
        </w:tc>
        <w:tc>
          <w:tcPr>
            <w:tcW w:w="1276" w:type="dxa"/>
            <w:vMerge/>
            <w:shd w:val="clear" w:color="auto" w:fill="auto"/>
            <w:noWrap/>
            <w:vAlign w:val="center"/>
            <w:hideMark/>
          </w:tcPr>
          <w:p w:rsidR="00035029" w:rsidRPr="008E5C21" w:rsidRDefault="00035029" w:rsidP="00560DA4">
            <w:pPr>
              <w:spacing w:line="280" w:lineRule="exact"/>
              <w:jc w:val="center"/>
              <w:rPr>
                <w:sz w:val="24"/>
                <w:szCs w:val="24"/>
              </w:rPr>
            </w:pPr>
          </w:p>
        </w:tc>
      </w:tr>
      <w:tr w:rsidR="00035029" w:rsidRPr="008E5C21" w:rsidTr="00560DA4">
        <w:trPr>
          <w:trHeight w:val="330"/>
        </w:trPr>
        <w:tc>
          <w:tcPr>
            <w:tcW w:w="907" w:type="dxa"/>
            <w:vMerge w:val="restart"/>
            <w:shd w:val="clear" w:color="auto" w:fill="auto"/>
            <w:vAlign w:val="center"/>
            <w:hideMark/>
          </w:tcPr>
          <w:p w:rsidR="00035029" w:rsidRPr="008E5C21" w:rsidRDefault="00035029" w:rsidP="00560DA4">
            <w:pPr>
              <w:widowControl/>
              <w:spacing w:line="280" w:lineRule="exact"/>
              <w:jc w:val="center"/>
              <w:rPr>
                <w:sz w:val="24"/>
                <w:szCs w:val="24"/>
              </w:rPr>
            </w:pPr>
            <w:r w:rsidRPr="008E5C21">
              <w:rPr>
                <w:rFonts w:hAnsi="標楷體"/>
                <w:sz w:val="24"/>
                <w:szCs w:val="24"/>
              </w:rPr>
              <w:t>國立交通大學</w:t>
            </w:r>
          </w:p>
        </w:tc>
        <w:tc>
          <w:tcPr>
            <w:tcW w:w="680" w:type="dxa"/>
            <w:shd w:val="clear" w:color="auto" w:fill="auto"/>
            <w:vAlign w:val="center"/>
            <w:hideMark/>
          </w:tcPr>
          <w:p w:rsidR="00035029" w:rsidRPr="008E5C21" w:rsidRDefault="00035029" w:rsidP="00560DA4">
            <w:pPr>
              <w:widowControl/>
              <w:spacing w:line="280" w:lineRule="exact"/>
              <w:jc w:val="center"/>
              <w:rPr>
                <w:sz w:val="24"/>
                <w:szCs w:val="24"/>
              </w:rPr>
            </w:pPr>
            <w:r w:rsidRPr="008E5C21">
              <w:rPr>
                <w:sz w:val="24"/>
                <w:szCs w:val="24"/>
              </w:rPr>
              <w:t>96</w:t>
            </w:r>
          </w:p>
        </w:tc>
        <w:tc>
          <w:tcPr>
            <w:tcW w:w="709" w:type="dxa"/>
            <w:shd w:val="clear" w:color="auto" w:fill="auto"/>
            <w:noWrap/>
            <w:vAlign w:val="center"/>
            <w:hideMark/>
          </w:tcPr>
          <w:p w:rsidR="00035029" w:rsidRPr="008E5C21" w:rsidRDefault="00035029" w:rsidP="00560DA4">
            <w:pPr>
              <w:widowControl/>
              <w:spacing w:line="280" w:lineRule="exact"/>
              <w:jc w:val="center"/>
              <w:rPr>
                <w:sz w:val="24"/>
                <w:szCs w:val="24"/>
              </w:rPr>
            </w:pPr>
            <w:r w:rsidRPr="008E5C21">
              <w:rPr>
                <w:sz w:val="24"/>
                <w:szCs w:val="24"/>
              </w:rPr>
              <w:t>94</w:t>
            </w:r>
          </w:p>
        </w:tc>
        <w:tc>
          <w:tcPr>
            <w:tcW w:w="1020"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702</w:t>
            </w:r>
          </w:p>
        </w:tc>
        <w:tc>
          <w:tcPr>
            <w:tcW w:w="1474"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932.51 </w:t>
            </w:r>
          </w:p>
        </w:tc>
        <w:tc>
          <w:tcPr>
            <w:tcW w:w="1164"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41</w:t>
            </w:r>
          </w:p>
        </w:tc>
        <w:tc>
          <w:tcPr>
            <w:tcW w:w="1275"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5.84</w:t>
            </w:r>
          </w:p>
        </w:tc>
        <w:tc>
          <w:tcPr>
            <w:tcW w:w="1276"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47.24 </w:t>
            </w:r>
          </w:p>
        </w:tc>
        <w:tc>
          <w:tcPr>
            <w:tcW w:w="1276" w:type="dxa"/>
            <w:vAlign w:val="center"/>
          </w:tcPr>
          <w:p w:rsidR="00035029" w:rsidRPr="008E5C21" w:rsidRDefault="00035029" w:rsidP="00560DA4">
            <w:pPr>
              <w:spacing w:line="280" w:lineRule="exact"/>
              <w:jc w:val="right"/>
              <w:rPr>
                <w:sz w:val="24"/>
                <w:szCs w:val="24"/>
              </w:rPr>
            </w:pPr>
            <w:r w:rsidRPr="008E5C21">
              <w:rPr>
                <w:sz w:val="24"/>
                <w:szCs w:val="24"/>
              </w:rPr>
              <w:t>5.07</w:t>
            </w:r>
          </w:p>
        </w:tc>
        <w:tc>
          <w:tcPr>
            <w:tcW w:w="1276" w:type="dxa"/>
            <w:vMerge w:val="restart"/>
            <w:shd w:val="clear" w:color="auto" w:fill="auto"/>
            <w:noWrap/>
            <w:vAlign w:val="center"/>
            <w:hideMark/>
          </w:tcPr>
          <w:p w:rsidR="00035029" w:rsidRPr="008E5C21" w:rsidRDefault="00035029" w:rsidP="00560DA4">
            <w:pPr>
              <w:spacing w:line="280" w:lineRule="exact"/>
              <w:jc w:val="center"/>
              <w:rPr>
                <w:sz w:val="24"/>
                <w:szCs w:val="24"/>
              </w:rPr>
            </w:pPr>
            <w:r w:rsidRPr="008E5C21">
              <w:rPr>
                <w:sz w:val="24"/>
                <w:szCs w:val="24"/>
              </w:rPr>
              <w:t>94-96</w:t>
            </w:r>
          </w:p>
        </w:tc>
      </w:tr>
      <w:tr w:rsidR="00035029" w:rsidRPr="008E5C21" w:rsidTr="00560DA4">
        <w:trPr>
          <w:trHeight w:val="330"/>
        </w:trPr>
        <w:tc>
          <w:tcPr>
            <w:tcW w:w="907" w:type="dxa"/>
            <w:vMerge/>
            <w:shd w:val="clear" w:color="auto" w:fill="auto"/>
            <w:vAlign w:val="center"/>
            <w:hideMark/>
          </w:tcPr>
          <w:p w:rsidR="00035029" w:rsidRPr="008E5C21" w:rsidRDefault="00035029" w:rsidP="00560DA4">
            <w:pPr>
              <w:widowControl/>
              <w:spacing w:line="280" w:lineRule="exact"/>
              <w:jc w:val="center"/>
              <w:rPr>
                <w:sz w:val="24"/>
                <w:szCs w:val="24"/>
              </w:rPr>
            </w:pPr>
          </w:p>
        </w:tc>
        <w:tc>
          <w:tcPr>
            <w:tcW w:w="680" w:type="dxa"/>
            <w:shd w:val="clear" w:color="auto" w:fill="auto"/>
            <w:vAlign w:val="center"/>
            <w:hideMark/>
          </w:tcPr>
          <w:p w:rsidR="00035029" w:rsidRPr="008E5C21" w:rsidRDefault="00035029" w:rsidP="00560DA4">
            <w:pPr>
              <w:widowControl/>
              <w:spacing w:line="280" w:lineRule="exact"/>
              <w:jc w:val="center"/>
              <w:rPr>
                <w:sz w:val="24"/>
                <w:szCs w:val="24"/>
              </w:rPr>
            </w:pPr>
            <w:r w:rsidRPr="008E5C21">
              <w:rPr>
                <w:sz w:val="24"/>
                <w:szCs w:val="24"/>
              </w:rPr>
              <w:t>97</w:t>
            </w:r>
          </w:p>
        </w:tc>
        <w:tc>
          <w:tcPr>
            <w:tcW w:w="709" w:type="dxa"/>
            <w:shd w:val="clear" w:color="auto" w:fill="auto"/>
            <w:noWrap/>
            <w:vAlign w:val="center"/>
            <w:hideMark/>
          </w:tcPr>
          <w:p w:rsidR="00035029" w:rsidRPr="008E5C21" w:rsidRDefault="00035029" w:rsidP="00560DA4">
            <w:pPr>
              <w:widowControl/>
              <w:spacing w:line="280" w:lineRule="exact"/>
              <w:jc w:val="center"/>
              <w:rPr>
                <w:sz w:val="24"/>
                <w:szCs w:val="24"/>
              </w:rPr>
            </w:pPr>
            <w:r w:rsidRPr="008E5C21">
              <w:rPr>
                <w:sz w:val="24"/>
                <w:szCs w:val="24"/>
              </w:rPr>
              <w:t>95</w:t>
            </w:r>
          </w:p>
        </w:tc>
        <w:tc>
          <w:tcPr>
            <w:tcW w:w="1020"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789</w:t>
            </w:r>
          </w:p>
        </w:tc>
        <w:tc>
          <w:tcPr>
            <w:tcW w:w="1474"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1,208.94 </w:t>
            </w:r>
          </w:p>
        </w:tc>
        <w:tc>
          <w:tcPr>
            <w:tcW w:w="1164"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46</w:t>
            </w:r>
          </w:p>
        </w:tc>
        <w:tc>
          <w:tcPr>
            <w:tcW w:w="1275" w:type="dxa"/>
            <w:shd w:val="clear" w:color="auto" w:fill="auto"/>
            <w:noWrap/>
            <w:vAlign w:val="center"/>
            <w:hideMark/>
          </w:tcPr>
          <w:p w:rsidR="00035029" w:rsidRPr="008E5C21" w:rsidRDefault="000771E4" w:rsidP="00560DA4">
            <w:pPr>
              <w:widowControl/>
              <w:spacing w:line="280" w:lineRule="exact"/>
              <w:jc w:val="right"/>
              <w:rPr>
                <w:sz w:val="24"/>
                <w:szCs w:val="24"/>
              </w:rPr>
            </w:pPr>
            <w:r w:rsidRPr="008E5C21">
              <w:rPr>
                <w:rFonts w:hint="eastAsia"/>
                <w:sz w:val="24"/>
                <w:szCs w:val="24"/>
              </w:rPr>
              <w:t>○</w:t>
            </w:r>
            <w:r w:rsidR="00035029" w:rsidRPr="008E5C21">
              <w:rPr>
                <w:sz w:val="24"/>
                <w:szCs w:val="24"/>
              </w:rPr>
              <w:t>5.83</w:t>
            </w:r>
          </w:p>
        </w:tc>
        <w:tc>
          <w:tcPr>
            <w:tcW w:w="1276"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60.85 </w:t>
            </w:r>
          </w:p>
        </w:tc>
        <w:tc>
          <w:tcPr>
            <w:tcW w:w="1276" w:type="dxa"/>
            <w:vAlign w:val="center"/>
          </w:tcPr>
          <w:p w:rsidR="00035029" w:rsidRPr="008E5C21" w:rsidRDefault="00035029" w:rsidP="00560DA4">
            <w:pPr>
              <w:spacing w:line="280" w:lineRule="exact"/>
              <w:jc w:val="right"/>
              <w:rPr>
                <w:sz w:val="24"/>
                <w:szCs w:val="24"/>
              </w:rPr>
            </w:pPr>
            <w:r w:rsidRPr="008E5C21">
              <w:rPr>
                <w:sz w:val="24"/>
                <w:szCs w:val="24"/>
              </w:rPr>
              <w:t>5.03</w:t>
            </w:r>
          </w:p>
        </w:tc>
        <w:tc>
          <w:tcPr>
            <w:tcW w:w="1276" w:type="dxa"/>
            <w:vMerge/>
            <w:shd w:val="clear" w:color="auto" w:fill="auto"/>
            <w:noWrap/>
            <w:vAlign w:val="center"/>
            <w:hideMark/>
          </w:tcPr>
          <w:p w:rsidR="00035029" w:rsidRPr="008E5C21" w:rsidRDefault="00035029" w:rsidP="00560DA4">
            <w:pPr>
              <w:spacing w:line="280" w:lineRule="exact"/>
              <w:jc w:val="center"/>
              <w:rPr>
                <w:sz w:val="24"/>
                <w:szCs w:val="24"/>
              </w:rPr>
            </w:pPr>
          </w:p>
        </w:tc>
      </w:tr>
      <w:tr w:rsidR="00035029" w:rsidRPr="008E5C21" w:rsidTr="00560DA4">
        <w:trPr>
          <w:trHeight w:val="330"/>
        </w:trPr>
        <w:tc>
          <w:tcPr>
            <w:tcW w:w="907" w:type="dxa"/>
            <w:vMerge/>
            <w:shd w:val="clear" w:color="auto" w:fill="auto"/>
            <w:vAlign w:val="center"/>
            <w:hideMark/>
          </w:tcPr>
          <w:p w:rsidR="00035029" w:rsidRPr="008E5C21" w:rsidRDefault="00035029" w:rsidP="00560DA4">
            <w:pPr>
              <w:widowControl/>
              <w:spacing w:line="280" w:lineRule="exact"/>
              <w:jc w:val="center"/>
              <w:rPr>
                <w:sz w:val="24"/>
                <w:szCs w:val="24"/>
              </w:rPr>
            </w:pPr>
          </w:p>
        </w:tc>
        <w:tc>
          <w:tcPr>
            <w:tcW w:w="680" w:type="dxa"/>
            <w:shd w:val="clear" w:color="auto" w:fill="auto"/>
            <w:vAlign w:val="center"/>
            <w:hideMark/>
          </w:tcPr>
          <w:p w:rsidR="00035029" w:rsidRPr="008E5C21" w:rsidRDefault="00035029" w:rsidP="00560DA4">
            <w:pPr>
              <w:widowControl/>
              <w:spacing w:line="280" w:lineRule="exact"/>
              <w:jc w:val="center"/>
              <w:rPr>
                <w:sz w:val="24"/>
                <w:szCs w:val="24"/>
              </w:rPr>
            </w:pPr>
            <w:r w:rsidRPr="008E5C21">
              <w:rPr>
                <w:sz w:val="24"/>
                <w:szCs w:val="24"/>
              </w:rPr>
              <w:t>98</w:t>
            </w:r>
          </w:p>
        </w:tc>
        <w:tc>
          <w:tcPr>
            <w:tcW w:w="709" w:type="dxa"/>
            <w:shd w:val="clear" w:color="auto" w:fill="auto"/>
            <w:noWrap/>
            <w:vAlign w:val="center"/>
            <w:hideMark/>
          </w:tcPr>
          <w:p w:rsidR="00035029" w:rsidRPr="008E5C21" w:rsidRDefault="00035029" w:rsidP="00560DA4">
            <w:pPr>
              <w:widowControl/>
              <w:spacing w:line="280" w:lineRule="exact"/>
              <w:jc w:val="center"/>
              <w:rPr>
                <w:sz w:val="24"/>
                <w:szCs w:val="24"/>
              </w:rPr>
            </w:pPr>
            <w:r w:rsidRPr="008E5C21">
              <w:rPr>
                <w:sz w:val="24"/>
                <w:szCs w:val="24"/>
              </w:rPr>
              <w:t>96</w:t>
            </w:r>
          </w:p>
        </w:tc>
        <w:tc>
          <w:tcPr>
            <w:tcW w:w="1020"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626</w:t>
            </w:r>
          </w:p>
        </w:tc>
        <w:tc>
          <w:tcPr>
            <w:tcW w:w="1474"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1,108.72 </w:t>
            </w:r>
          </w:p>
        </w:tc>
        <w:tc>
          <w:tcPr>
            <w:tcW w:w="1164"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52</w:t>
            </w:r>
          </w:p>
        </w:tc>
        <w:tc>
          <w:tcPr>
            <w:tcW w:w="1275"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8.31</w:t>
            </w:r>
          </w:p>
        </w:tc>
        <w:tc>
          <w:tcPr>
            <w:tcW w:w="1276"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57.15 </w:t>
            </w:r>
          </w:p>
        </w:tc>
        <w:tc>
          <w:tcPr>
            <w:tcW w:w="1276" w:type="dxa"/>
            <w:vAlign w:val="center"/>
          </w:tcPr>
          <w:p w:rsidR="00035029" w:rsidRPr="008E5C21" w:rsidRDefault="00035029" w:rsidP="00560DA4">
            <w:pPr>
              <w:spacing w:line="280" w:lineRule="exact"/>
              <w:jc w:val="right"/>
              <w:rPr>
                <w:sz w:val="24"/>
                <w:szCs w:val="24"/>
              </w:rPr>
            </w:pPr>
            <w:r w:rsidRPr="008E5C21">
              <w:rPr>
                <w:sz w:val="24"/>
                <w:szCs w:val="24"/>
              </w:rPr>
              <w:t>5.15</w:t>
            </w:r>
          </w:p>
        </w:tc>
        <w:tc>
          <w:tcPr>
            <w:tcW w:w="1276" w:type="dxa"/>
            <w:vMerge/>
            <w:shd w:val="clear" w:color="auto" w:fill="auto"/>
            <w:noWrap/>
            <w:vAlign w:val="center"/>
            <w:hideMark/>
          </w:tcPr>
          <w:p w:rsidR="00035029" w:rsidRPr="008E5C21" w:rsidRDefault="00035029" w:rsidP="00560DA4">
            <w:pPr>
              <w:spacing w:line="280" w:lineRule="exact"/>
              <w:jc w:val="center"/>
              <w:rPr>
                <w:sz w:val="24"/>
                <w:szCs w:val="24"/>
              </w:rPr>
            </w:pPr>
          </w:p>
        </w:tc>
      </w:tr>
      <w:tr w:rsidR="00035029" w:rsidRPr="008E5C21" w:rsidTr="00560DA4">
        <w:trPr>
          <w:trHeight w:val="330"/>
        </w:trPr>
        <w:tc>
          <w:tcPr>
            <w:tcW w:w="907" w:type="dxa"/>
            <w:vMerge/>
            <w:shd w:val="clear" w:color="auto" w:fill="auto"/>
            <w:vAlign w:val="center"/>
            <w:hideMark/>
          </w:tcPr>
          <w:p w:rsidR="00035029" w:rsidRPr="008E5C21" w:rsidRDefault="00035029" w:rsidP="00560DA4">
            <w:pPr>
              <w:widowControl/>
              <w:spacing w:line="280" w:lineRule="exact"/>
              <w:jc w:val="center"/>
              <w:rPr>
                <w:sz w:val="24"/>
                <w:szCs w:val="24"/>
              </w:rPr>
            </w:pPr>
          </w:p>
        </w:tc>
        <w:tc>
          <w:tcPr>
            <w:tcW w:w="680" w:type="dxa"/>
            <w:shd w:val="clear" w:color="auto" w:fill="auto"/>
            <w:vAlign w:val="center"/>
            <w:hideMark/>
          </w:tcPr>
          <w:p w:rsidR="00035029" w:rsidRPr="008E5C21" w:rsidRDefault="00035029" w:rsidP="00560DA4">
            <w:pPr>
              <w:widowControl/>
              <w:spacing w:line="280" w:lineRule="exact"/>
              <w:jc w:val="center"/>
              <w:rPr>
                <w:sz w:val="24"/>
                <w:szCs w:val="24"/>
              </w:rPr>
            </w:pPr>
            <w:r w:rsidRPr="008E5C21">
              <w:rPr>
                <w:sz w:val="24"/>
                <w:szCs w:val="24"/>
              </w:rPr>
              <w:t>99</w:t>
            </w:r>
          </w:p>
        </w:tc>
        <w:tc>
          <w:tcPr>
            <w:tcW w:w="709" w:type="dxa"/>
            <w:shd w:val="clear" w:color="auto" w:fill="auto"/>
            <w:noWrap/>
            <w:vAlign w:val="center"/>
            <w:hideMark/>
          </w:tcPr>
          <w:p w:rsidR="00035029" w:rsidRPr="008E5C21" w:rsidRDefault="00035029" w:rsidP="00560DA4">
            <w:pPr>
              <w:widowControl/>
              <w:spacing w:line="280" w:lineRule="exact"/>
              <w:jc w:val="center"/>
              <w:rPr>
                <w:sz w:val="24"/>
                <w:szCs w:val="24"/>
              </w:rPr>
            </w:pPr>
            <w:r w:rsidRPr="008E5C21">
              <w:rPr>
                <w:sz w:val="24"/>
                <w:szCs w:val="24"/>
              </w:rPr>
              <w:t>97</w:t>
            </w:r>
          </w:p>
        </w:tc>
        <w:tc>
          <w:tcPr>
            <w:tcW w:w="1020"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549</w:t>
            </w:r>
          </w:p>
        </w:tc>
        <w:tc>
          <w:tcPr>
            <w:tcW w:w="1474"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1,022.73 </w:t>
            </w:r>
          </w:p>
        </w:tc>
        <w:tc>
          <w:tcPr>
            <w:tcW w:w="1164"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40</w:t>
            </w:r>
          </w:p>
        </w:tc>
        <w:tc>
          <w:tcPr>
            <w:tcW w:w="1275"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7.29</w:t>
            </w:r>
          </w:p>
        </w:tc>
        <w:tc>
          <w:tcPr>
            <w:tcW w:w="1276"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52.66 </w:t>
            </w:r>
          </w:p>
        </w:tc>
        <w:tc>
          <w:tcPr>
            <w:tcW w:w="1276" w:type="dxa"/>
            <w:vAlign w:val="center"/>
          </w:tcPr>
          <w:p w:rsidR="00035029" w:rsidRPr="008E5C21" w:rsidRDefault="00035029" w:rsidP="00560DA4">
            <w:pPr>
              <w:spacing w:line="280" w:lineRule="exact"/>
              <w:jc w:val="right"/>
              <w:rPr>
                <w:sz w:val="24"/>
                <w:szCs w:val="24"/>
              </w:rPr>
            </w:pPr>
            <w:r w:rsidRPr="008E5C21">
              <w:rPr>
                <w:sz w:val="24"/>
                <w:szCs w:val="24"/>
              </w:rPr>
              <w:t>5.15</w:t>
            </w:r>
          </w:p>
        </w:tc>
        <w:tc>
          <w:tcPr>
            <w:tcW w:w="1276" w:type="dxa"/>
            <w:vMerge/>
            <w:shd w:val="clear" w:color="auto" w:fill="auto"/>
            <w:noWrap/>
            <w:vAlign w:val="center"/>
            <w:hideMark/>
          </w:tcPr>
          <w:p w:rsidR="00035029" w:rsidRPr="008E5C21" w:rsidRDefault="00035029" w:rsidP="00560DA4">
            <w:pPr>
              <w:spacing w:line="280" w:lineRule="exact"/>
              <w:jc w:val="center"/>
              <w:rPr>
                <w:sz w:val="24"/>
                <w:szCs w:val="24"/>
              </w:rPr>
            </w:pPr>
          </w:p>
        </w:tc>
      </w:tr>
      <w:tr w:rsidR="00035029" w:rsidRPr="008E5C21" w:rsidTr="00560DA4">
        <w:trPr>
          <w:trHeight w:val="330"/>
        </w:trPr>
        <w:tc>
          <w:tcPr>
            <w:tcW w:w="907" w:type="dxa"/>
            <w:vMerge/>
            <w:shd w:val="clear" w:color="auto" w:fill="auto"/>
            <w:vAlign w:val="center"/>
            <w:hideMark/>
          </w:tcPr>
          <w:p w:rsidR="00035029" w:rsidRPr="008E5C21" w:rsidRDefault="00035029" w:rsidP="00560DA4">
            <w:pPr>
              <w:widowControl/>
              <w:spacing w:line="280" w:lineRule="exact"/>
              <w:jc w:val="center"/>
              <w:rPr>
                <w:sz w:val="24"/>
                <w:szCs w:val="24"/>
              </w:rPr>
            </w:pPr>
          </w:p>
        </w:tc>
        <w:tc>
          <w:tcPr>
            <w:tcW w:w="680" w:type="dxa"/>
            <w:shd w:val="clear" w:color="auto" w:fill="auto"/>
            <w:vAlign w:val="center"/>
            <w:hideMark/>
          </w:tcPr>
          <w:p w:rsidR="00035029" w:rsidRPr="008E5C21" w:rsidRDefault="00035029" w:rsidP="00560DA4">
            <w:pPr>
              <w:widowControl/>
              <w:spacing w:line="280" w:lineRule="exact"/>
              <w:jc w:val="center"/>
              <w:rPr>
                <w:sz w:val="24"/>
                <w:szCs w:val="24"/>
              </w:rPr>
            </w:pPr>
            <w:r w:rsidRPr="008E5C21">
              <w:rPr>
                <w:sz w:val="24"/>
                <w:szCs w:val="24"/>
              </w:rPr>
              <w:t>100</w:t>
            </w:r>
          </w:p>
        </w:tc>
        <w:tc>
          <w:tcPr>
            <w:tcW w:w="709" w:type="dxa"/>
            <w:shd w:val="clear" w:color="auto" w:fill="auto"/>
            <w:noWrap/>
            <w:vAlign w:val="center"/>
            <w:hideMark/>
          </w:tcPr>
          <w:p w:rsidR="00035029" w:rsidRPr="008E5C21" w:rsidRDefault="00035029" w:rsidP="00560DA4">
            <w:pPr>
              <w:widowControl/>
              <w:spacing w:line="280" w:lineRule="exact"/>
              <w:jc w:val="center"/>
              <w:rPr>
                <w:sz w:val="24"/>
                <w:szCs w:val="24"/>
              </w:rPr>
            </w:pPr>
            <w:r w:rsidRPr="008E5C21">
              <w:rPr>
                <w:sz w:val="24"/>
                <w:szCs w:val="24"/>
              </w:rPr>
              <w:t>98</w:t>
            </w:r>
          </w:p>
        </w:tc>
        <w:tc>
          <w:tcPr>
            <w:tcW w:w="1020"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568</w:t>
            </w:r>
          </w:p>
        </w:tc>
        <w:tc>
          <w:tcPr>
            <w:tcW w:w="1474"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1,243.19 </w:t>
            </w:r>
          </w:p>
        </w:tc>
        <w:tc>
          <w:tcPr>
            <w:tcW w:w="1164"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38</w:t>
            </w:r>
          </w:p>
        </w:tc>
        <w:tc>
          <w:tcPr>
            <w:tcW w:w="1275"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6.69</w:t>
            </w:r>
          </w:p>
        </w:tc>
        <w:tc>
          <w:tcPr>
            <w:tcW w:w="1276"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76.04 </w:t>
            </w:r>
          </w:p>
        </w:tc>
        <w:tc>
          <w:tcPr>
            <w:tcW w:w="1276" w:type="dxa"/>
            <w:vAlign w:val="center"/>
          </w:tcPr>
          <w:p w:rsidR="00035029" w:rsidRPr="008E5C21" w:rsidRDefault="00035029" w:rsidP="00560DA4">
            <w:pPr>
              <w:spacing w:line="280" w:lineRule="exact"/>
              <w:jc w:val="right"/>
              <w:rPr>
                <w:sz w:val="24"/>
                <w:szCs w:val="24"/>
              </w:rPr>
            </w:pPr>
            <w:r w:rsidRPr="008E5C21">
              <w:rPr>
                <w:sz w:val="24"/>
                <w:szCs w:val="24"/>
              </w:rPr>
              <w:t>6.12</w:t>
            </w:r>
          </w:p>
        </w:tc>
        <w:tc>
          <w:tcPr>
            <w:tcW w:w="1276" w:type="dxa"/>
            <w:vMerge/>
            <w:shd w:val="clear" w:color="auto" w:fill="auto"/>
            <w:noWrap/>
            <w:vAlign w:val="center"/>
            <w:hideMark/>
          </w:tcPr>
          <w:p w:rsidR="00035029" w:rsidRPr="008E5C21" w:rsidRDefault="00035029" w:rsidP="00560DA4">
            <w:pPr>
              <w:spacing w:line="280" w:lineRule="exact"/>
              <w:jc w:val="center"/>
              <w:rPr>
                <w:sz w:val="24"/>
                <w:szCs w:val="24"/>
              </w:rPr>
            </w:pPr>
          </w:p>
        </w:tc>
      </w:tr>
      <w:tr w:rsidR="00035029" w:rsidRPr="008E5C21" w:rsidTr="00560DA4">
        <w:trPr>
          <w:trHeight w:val="330"/>
        </w:trPr>
        <w:tc>
          <w:tcPr>
            <w:tcW w:w="907" w:type="dxa"/>
            <w:vMerge/>
            <w:shd w:val="clear" w:color="auto" w:fill="auto"/>
            <w:vAlign w:val="center"/>
            <w:hideMark/>
          </w:tcPr>
          <w:p w:rsidR="00035029" w:rsidRPr="008E5C21" w:rsidRDefault="00035029" w:rsidP="00560DA4">
            <w:pPr>
              <w:widowControl/>
              <w:spacing w:line="280" w:lineRule="exact"/>
              <w:jc w:val="center"/>
              <w:rPr>
                <w:sz w:val="24"/>
                <w:szCs w:val="24"/>
              </w:rPr>
            </w:pPr>
          </w:p>
        </w:tc>
        <w:tc>
          <w:tcPr>
            <w:tcW w:w="680" w:type="dxa"/>
            <w:shd w:val="clear" w:color="auto" w:fill="auto"/>
            <w:vAlign w:val="center"/>
            <w:hideMark/>
          </w:tcPr>
          <w:p w:rsidR="00035029" w:rsidRPr="008E5C21" w:rsidRDefault="00035029" w:rsidP="00560DA4">
            <w:pPr>
              <w:widowControl/>
              <w:spacing w:line="280" w:lineRule="exact"/>
              <w:jc w:val="center"/>
              <w:rPr>
                <w:sz w:val="24"/>
                <w:szCs w:val="24"/>
              </w:rPr>
            </w:pPr>
            <w:r w:rsidRPr="008E5C21">
              <w:rPr>
                <w:sz w:val="24"/>
                <w:szCs w:val="24"/>
              </w:rPr>
              <w:t>101</w:t>
            </w:r>
          </w:p>
        </w:tc>
        <w:tc>
          <w:tcPr>
            <w:tcW w:w="709" w:type="dxa"/>
            <w:shd w:val="clear" w:color="auto" w:fill="auto"/>
            <w:noWrap/>
            <w:vAlign w:val="center"/>
            <w:hideMark/>
          </w:tcPr>
          <w:p w:rsidR="00035029" w:rsidRPr="008E5C21" w:rsidRDefault="00035029" w:rsidP="00560DA4">
            <w:pPr>
              <w:widowControl/>
              <w:spacing w:line="280" w:lineRule="exact"/>
              <w:jc w:val="center"/>
              <w:rPr>
                <w:sz w:val="24"/>
                <w:szCs w:val="24"/>
              </w:rPr>
            </w:pPr>
            <w:r w:rsidRPr="008E5C21">
              <w:rPr>
                <w:sz w:val="24"/>
                <w:szCs w:val="24"/>
              </w:rPr>
              <w:t>99</w:t>
            </w:r>
          </w:p>
        </w:tc>
        <w:tc>
          <w:tcPr>
            <w:tcW w:w="1020"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652</w:t>
            </w:r>
          </w:p>
        </w:tc>
        <w:tc>
          <w:tcPr>
            <w:tcW w:w="1474"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1,179.88 </w:t>
            </w:r>
          </w:p>
        </w:tc>
        <w:tc>
          <w:tcPr>
            <w:tcW w:w="1164"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49</w:t>
            </w:r>
          </w:p>
        </w:tc>
        <w:tc>
          <w:tcPr>
            <w:tcW w:w="1275"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7.52</w:t>
            </w:r>
          </w:p>
        </w:tc>
        <w:tc>
          <w:tcPr>
            <w:tcW w:w="1276"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76.35 </w:t>
            </w:r>
          </w:p>
        </w:tc>
        <w:tc>
          <w:tcPr>
            <w:tcW w:w="1276" w:type="dxa"/>
            <w:vAlign w:val="center"/>
          </w:tcPr>
          <w:p w:rsidR="00035029" w:rsidRPr="008E5C21" w:rsidRDefault="00035029" w:rsidP="00560DA4">
            <w:pPr>
              <w:spacing w:line="280" w:lineRule="exact"/>
              <w:jc w:val="right"/>
              <w:rPr>
                <w:sz w:val="24"/>
                <w:szCs w:val="24"/>
              </w:rPr>
            </w:pPr>
            <w:r w:rsidRPr="008E5C21">
              <w:rPr>
                <w:sz w:val="24"/>
                <w:szCs w:val="24"/>
              </w:rPr>
              <w:t>6.47</w:t>
            </w:r>
          </w:p>
        </w:tc>
        <w:tc>
          <w:tcPr>
            <w:tcW w:w="1276" w:type="dxa"/>
            <w:vMerge/>
            <w:shd w:val="clear" w:color="auto" w:fill="auto"/>
            <w:noWrap/>
            <w:vAlign w:val="center"/>
            <w:hideMark/>
          </w:tcPr>
          <w:p w:rsidR="00035029" w:rsidRPr="008E5C21" w:rsidRDefault="00035029" w:rsidP="00560DA4">
            <w:pPr>
              <w:spacing w:line="280" w:lineRule="exact"/>
              <w:jc w:val="center"/>
              <w:rPr>
                <w:sz w:val="24"/>
                <w:szCs w:val="24"/>
              </w:rPr>
            </w:pPr>
          </w:p>
        </w:tc>
      </w:tr>
      <w:tr w:rsidR="00035029" w:rsidRPr="008E5C21" w:rsidTr="00560DA4">
        <w:trPr>
          <w:trHeight w:val="330"/>
        </w:trPr>
        <w:tc>
          <w:tcPr>
            <w:tcW w:w="907" w:type="dxa"/>
            <w:vMerge w:val="restart"/>
            <w:shd w:val="clear" w:color="auto" w:fill="auto"/>
            <w:vAlign w:val="center"/>
            <w:hideMark/>
          </w:tcPr>
          <w:p w:rsidR="00035029" w:rsidRPr="008E5C21" w:rsidRDefault="00035029" w:rsidP="00560DA4">
            <w:pPr>
              <w:widowControl/>
              <w:spacing w:line="280" w:lineRule="exact"/>
              <w:jc w:val="center"/>
              <w:rPr>
                <w:sz w:val="24"/>
                <w:szCs w:val="24"/>
              </w:rPr>
            </w:pPr>
            <w:r w:rsidRPr="008E5C21">
              <w:rPr>
                <w:sz w:val="24"/>
                <w:szCs w:val="24"/>
              </w:rPr>
              <w:t>國立屏東科技</w:t>
            </w:r>
            <w:r w:rsidRPr="008E5C21">
              <w:rPr>
                <w:sz w:val="24"/>
                <w:szCs w:val="24"/>
              </w:rPr>
              <w:lastRenderedPageBreak/>
              <w:t>大學</w:t>
            </w:r>
          </w:p>
        </w:tc>
        <w:tc>
          <w:tcPr>
            <w:tcW w:w="680" w:type="dxa"/>
            <w:shd w:val="clear" w:color="auto" w:fill="auto"/>
            <w:vAlign w:val="center"/>
            <w:hideMark/>
          </w:tcPr>
          <w:p w:rsidR="00035029" w:rsidRPr="008E5C21" w:rsidRDefault="00035029" w:rsidP="00560DA4">
            <w:pPr>
              <w:widowControl/>
              <w:spacing w:line="280" w:lineRule="exact"/>
              <w:jc w:val="center"/>
              <w:rPr>
                <w:sz w:val="24"/>
                <w:szCs w:val="24"/>
              </w:rPr>
            </w:pPr>
            <w:r w:rsidRPr="008E5C21">
              <w:rPr>
                <w:sz w:val="24"/>
                <w:szCs w:val="24"/>
              </w:rPr>
              <w:lastRenderedPageBreak/>
              <w:t>96</w:t>
            </w:r>
          </w:p>
        </w:tc>
        <w:tc>
          <w:tcPr>
            <w:tcW w:w="709" w:type="dxa"/>
            <w:shd w:val="clear" w:color="auto" w:fill="auto"/>
            <w:noWrap/>
            <w:vAlign w:val="center"/>
            <w:hideMark/>
          </w:tcPr>
          <w:p w:rsidR="00035029" w:rsidRPr="008E5C21" w:rsidRDefault="00035029" w:rsidP="00560DA4">
            <w:pPr>
              <w:widowControl/>
              <w:spacing w:line="280" w:lineRule="exact"/>
              <w:jc w:val="center"/>
              <w:rPr>
                <w:sz w:val="24"/>
                <w:szCs w:val="24"/>
              </w:rPr>
            </w:pPr>
            <w:r w:rsidRPr="008E5C21">
              <w:rPr>
                <w:sz w:val="24"/>
                <w:szCs w:val="24"/>
              </w:rPr>
              <w:t>94</w:t>
            </w:r>
          </w:p>
        </w:tc>
        <w:tc>
          <w:tcPr>
            <w:tcW w:w="1020"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124</w:t>
            </w:r>
          </w:p>
        </w:tc>
        <w:tc>
          <w:tcPr>
            <w:tcW w:w="1474"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81.96 </w:t>
            </w:r>
          </w:p>
        </w:tc>
        <w:tc>
          <w:tcPr>
            <w:tcW w:w="1164"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6</w:t>
            </w:r>
          </w:p>
        </w:tc>
        <w:tc>
          <w:tcPr>
            <w:tcW w:w="1275"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4.84</w:t>
            </w:r>
          </w:p>
        </w:tc>
        <w:tc>
          <w:tcPr>
            <w:tcW w:w="1276"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4.23 </w:t>
            </w:r>
          </w:p>
        </w:tc>
        <w:tc>
          <w:tcPr>
            <w:tcW w:w="1276" w:type="dxa"/>
            <w:vAlign w:val="center"/>
          </w:tcPr>
          <w:p w:rsidR="00035029" w:rsidRPr="008E5C21" w:rsidRDefault="00035029" w:rsidP="00560DA4">
            <w:pPr>
              <w:spacing w:line="280" w:lineRule="exact"/>
              <w:jc w:val="right"/>
              <w:rPr>
                <w:sz w:val="24"/>
                <w:szCs w:val="24"/>
              </w:rPr>
            </w:pPr>
            <w:r w:rsidRPr="008E5C21">
              <w:rPr>
                <w:sz w:val="24"/>
                <w:szCs w:val="24"/>
              </w:rPr>
              <w:t>5.16</w:t>
            </w:r>
          </w:p>
        </w:tc>
        <w:tc>
          <w:tcPr>
            <w:tcW w:w="1276" w:type="dxa"/>
            <w:vMerge w:val="restart"/>
            <w:shd w:val="clear" w:color="auto" w:fill="auto"/>
            <w:noWrap/>
            <w:vAlign w:val="center"/>
            <w:hideMark/>
          </w:tcPr>
          <w:p w:rsidR="00035029" w:rsidRPr="008E5C21" w:rsidRDefault="00035029" w:rsidP="00560DA4">
            <w:pPr>
              <w:spacing w:line="280" w:lineRule="exact"/>
              <w:jc w:val="center"/>
              <w:rPr>
                <w:sz w:val="24"/>
                <w:szCs w:val="24"/>
              </w:rPr>
            </w:pPr>
            <w:r w:rsidRPr="008E5C21">
              <w:rPr>
                <w:sz w:val="24"/>
                <w:szCs w:val="24"/>
              </w:rPr>
              <w:t>98</w:t>
            </w:r>
          </w:p>
        </w:tc>
      </w:tr>
      <w:tr w:rsidR="00035029" w:rsidRPr="008E5C21" w:rsidTr="00035029">
        <w:trPr>
          <w:trHeight w:val="85"/>
        </w:trPr>
        <w:tc>
          <w:tcPr>
            <w:tcW w:w="907" w:type="dxa"/>
            <w:vMerge/>
            <w:shd w:val="clear" w:color="auto" w:fill="auto"/>
            <w:vAlign w:val="center"/>
            <w:hideMark/>
          </w:tcPr>
          <w:p w:rsidR="00035029" w:rsidRPr="008E5C21" w:rsidRDefault="00035029" w:rsidP="00560DA4">
            <w:pPr>
              <w:widowControl/>
              <w:spacing w:line="280" w:lineRule="exact"/>
              <w:jc w:val="center"/>
              <w:rPr>
                <w:sz w:val="24"/>
                <w:szCs w:val="24"/>
              </w:rPr>
            </w:pPr>
          </w:p>
        </w:tc>
        <w:tc>
          <w:tcPr>
            <w:tcW w:w="680" w:type="dxa"/>
            <w:shd w:val="clear" w:color="auto" w:fill="auto"/>
            <w:vAlign w:val="center"/>
            <w:hideMark/>
          </w:tcPr>
          <w:p w:rsidR="00035029" w:rsidRPr="008E5C21" w:rsidRDefault="00035029" w:rsidP="00560DA4">
            <w:pPr>
              <w:widowControl/>
              <w:spacing w:line="280" w:lineRule="exact"/>
              <w:jc w:val="center"/>
              <w:rPr>
                <w:sz w:val="24"/>
                <w:szCs w:val="24"/>
              </w:rPr>
            </w:pPr>
            <w:r w:rsidRPr="008E5C21">
              <w:rPr>
                <w:sz w:val="24"/>
                <w:szCs w:val="24"/>
              </w:rPr>
              <w:t>97</w:t>
            </w:r>
          </w:p>
        </w:tc>
        <w:tc>
          <w:tcPr>
            <w:tcW w:w="709" w:type="dxa"/>
            <w:shd w:val="clear" w:color="auto" w:fill="auto"/>
            <w:noWrap/>
            <w:vAlign w:val="center"/>
            <w:hideMark/>
          </w:tcPr>
          <w:p w:rsidR="00035029" w:rsidRPr="008E5C21" w:rsidRDefault="00035029" w:rsidP="00560DA4">
            <w:pPr>
              <w:widowControl/>
              <w:spacing w:line="280" w:lineRule="exact"/>
              <w:jc w:val="center"/>
              <w:rPr>
                <w:sz w:val="24"/>
                <w:szCs w:val="24"/>
              </w:rPr>
            </w:pPr>
            <w:r w:rsidRPr="008E5C21">
              <w:rPr>
                <w:sz w:val="24"/>
                <w:szCs w:val="24"/>
              </w:rPr>
              <w:t>95</w:t>
            </w:r>
          </w:p>
        </w:tc>
        <w:tc>
          <w:tcPr>
            <w:tcW w:w="1020"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126</w:t>
            </w:r>
          </w:p>
        </w:tc>
        <w:tc>
          <w:tcPr>
            <w:tcW w:w="1474"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105.86 </w:t>
            </w:r>
          </w:p>
        </w:tc>
        <w:tc>
          <w:tcPr>
            <w:tcW w:w="1164"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12</w:t>
            </w:r>
          </w:p>
        </w:tc>
        <w:tc>
          <w:tcPr>
            <w:tcW w:w="1275"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9.52</w:t>
            </w:r>
          </w:p>
        </w:tc>
        <w:tc>
          <w:tcPr>
            <w:tcW w:w="1276"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6.84 </w:t>
            </w:r>
          </w:p>
        </w:tc>
        <w:tc>
          <w:tcPr>
            <w:tcW w:w="1276" w:type="dxa"/>
            <w:vAlign w:val="center"/>
          </w:tcPr>
          <w:p w:rsidR="00035029" w:rsidRPr="008E5C21" w:rsidRDefault="00035029" w:rsidP="00560DA4">
            <w:pPr>
              <w:spacing w:line="280" w:lineRule="exact"/>
              <w:jc w:val="right"/>
              <w:rPr>
                <w:sz w:val="24"/>
                <w:szCs w:val="24"/>
              </w:rPr>
            </w:pPr>
            <w:r w:rsidRPr="008E5C21">
              <w:rPr>
                <w:sz w:val="24"/>
                <w:szCs w:val="24"/>
              </w:rPr>
              <w:t>6.46</w:t>
            </w:r>
          </w:p>
        </w:tc>
        <w:tc>
          <w:tcPr>
            <w:tcW w:w="1276" w:type="dxa"/>
            <w:vMerge/>
            <w:shd w:val="clear" w:color="auto" w:fill="auto"/>
            <w:noWrap/>
            <w:vAlign w:val="center"/>
            <w:hideMark/>
          </w:tcPr>
          <w:p w:rsidR="00035029" w:rsidRPr="008E5C21" w:rsidRDefault="00035029" w:rsidP="00560DA4">
            <w:pPr>
              <w:spacing w:line="280" w:lineRule="exact"/>
              <w:jc w:val="center"/>
              <w:rPr>
                <w:sz w:val="24"/>
                <w:szCs w:val="24"/>
              </w:rPr>
            </w:pPr>
          </w:p>
        </w:tc>
      </w:tr>
      <w:tr w:rsidR="00035029" w:rsidRPr="008E5C21" w:rsidTr="00560DA4">
        <w:trPr>
          <w:trHeight w:val="330"/>
        </w:trPr>
        <w:tc>
          <w:tcPr>
            <w:tcW w:w="907" w:type="dxa"/>
            <w:vMerge/>
            <w:shd w:val="clear" w:color="auto" w:fill="auto"/>
            <w:vAlign w:val="center"/>
            <w:hideMark/>
          </w:tcPr>
          <w:p w:rsidR="00035029" w:rsidRPr="008E5C21" w:rsidRDefault="00035029" w:rsidP="00560DA4">
            <w:pPr>
              <w:widowControl/>
              <w:spacing w:line="280" w:lineRule="exact"/>
              <w:jc w:val="center"/>
              <w:rPr>
                <w:sz w:val="24"/>
                <w:szCs w:val="24"/>
              </w:rPr>
            </w:pPr>
          </w:p>
        </w:tc>
        <w:tc>
          <w:tcPr>
            <w:tcW w:w="680" w:type="dxa"/>
            <w:shd w:val="clear" w:color="auto" w:fill="auto"/>
            <w:vAlign w:val="center"/>
            <w:hideMark/>
          </w:tcPr>
          <w:p w:rsidR="00035029" w:rsidRPr="008E5C21" w:rsidRDefault="00035029" w:rsidP="00560DA4">
            <w:pPr>
              <w:widowControl/>
              <w:spacing w:line="280" w:lineRule="exact"/>
              <w:jc w:val="center"/>
              <w:rPr>
                <w:sz w:val="24"/>
                <w:szCs w:val="24"/>
              </w:rPr>
            </w:pPr>
            <w:r w:rsidRPr="008E5C21">
              <w:rPr>
                <w:sz w:val="24"/>
                <w:szCs w:val="24"/>
              </w:rPr>
              <w:t>98</w:t>
            </w:r>
          </w:p>
        </w:tc>
        <w:tc>
          <w:tcPr>
            <w:tcW w:w="709" w:type="dxa"/>
            <w:shd w:val="clear" w:color="auto" w:fill="auto"/>
            <w:noWrap/>
            <w:vAlign w:val="center"/>
            <w:hideMark/>
          </w:tcPr>
          <w:p w:rsidR="00035029" w:rsidRPr="008E5C21" w:rsidRDefault="00035029" w:rsidP="00560DA4">
            <w:pPr>
              <w:widowControl/>
              <w:spacing w:line="280" w:lineRule="exact"/>
              <w:jc w:val="center"/>
              <w:rPr>
                <w:sz w:val="24"/>
                <w:szCs w:val="24"/>
              </w:rPr>
            </w:pPr>
            <w:r w:rsidRPr="008E5C21">
              <w:rPr>
                <w:sz w:val="24"/>
                <w:szCs w:val="24"/>
              </w:rPr>
              <w:t>96</w:t>
            </w:r>
          </w:p>
        </w:tc>
        <w:tc>
          <w:tcPr>
            <w:tcW w:w="1020"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118</w:t>
            </w:r>
          </w:p>
        </w:tc>
        <w:tc>
          <w:tcPr>
            <w:tcW w:w="1474"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108.01 </w:t>
            </w:r>
          </w:p>
        </w:tc>
        <w:tc>
          <w:tcPr>
            <w:tcW w:w="1164"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8</w:t>
            </w:r>
          </w:p>
        </w:tc>
        <w:tc>
          <w:tcPr>
            <w:tcW w:w="1275"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6.78</w:t>
            </w:r>
          </w:p>
        </w:tc>
        <w:tc>
          <w:tcPr>
            <w:tcW w:w="1276"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5.54 </w:t>
            </w:r>
          </w:p>
        </w:tc>
        <w:tc>
          <w:tcPr>
            <w:tcW w:w="1276" w:type="dxa"/>
            <w:vAlign w:val="center"/>
          </w:tcPr>
          <w:p w:rsidR="00035029" w:rsidRPr="008E5C21" w:rsidRDefault="00035029" w:rsidP="00560DA4">
            <w:pPr>
              <w:spacing w:line="280" w:lineRule="exact"/>
              <w:jc w:val="right"/>
              <w:rPr>
                <w:sz w:val="24"/>
                <w:szCs w:val="24"/>
              </w:rPr>
            </w:pPr>
            <w:r w:rsidRPr="008E5C21">
              <w:rPr>
                <w:sz w:val="24"/>
                <w:szCs w:val="24"/>
              </w:rPr>
              <w:t>5.13</w:t>
            </w:r>
          </w:p>
        </w:tc>
        <w:tc>
          <w:tcPr>
            <w:tcW w:w="1276" w:type="dxa"/>
            <w:vMerge/>
            <w:shd w:val="clear" w:color="auto" w:fill="auto"/>
            <w:noWrap/>
            <w:vAlign w:val="center"/>
            <w:hideMark/>
          </w:tcPr>
          <w:p w:rsidR="00035029" w:rsidRPr="008E5C21" w:rsidRDefault="00035029" w:rsidP="00560DA4">
            <w:pPr>
              <w:spacing w:line="280" w:lineRule="exact"/>
              <w:jc w:val="center"/>
              <w:rPr>
                <w:sz w:val="24"/>
                <w:szCs w:val="24"/>
              </w:rPr>
            </w:pPr>
          </w:p>
        </w:tc>
      </w:tr>
      <w:tr w:rsidR="00035029" w:rsidRPr="008E5C21" w:rsidTr="00560DA4">
        <w:trPr>
          <w:trHeight w:val="330"/>
        </w:trPr>
        <w:tc>
          <w:tcPr>
            <w:tcW w:w="907" w:type="dxa"/>
            <w:vMerge/>
            <w:shd w:val="clear" w:color="auto" w:fill="auto"/>
            <w:vAlign w:val="center"/>
            <w:hideMark/>
          </w:tcPr>
          <w:p w:rsidR="00035029" w:rsidRPr="008E5C21" w:rsidRDefault="00035029" w:rsidP="00560DA4">
            <w:pPr>
              <w:widowControl/>
              <w:spacing w:line="280" w:lineRule="exact"/>
              <w:jc w:val="center"/>
              <w:rPr>
                <w:sz w:val="24"/>
                <w:szCs w:val="24"/>
              </w:rPr>
            </w:pPr>
          </w:p>
        </w:tc>
        <w:tc>
          <w:tcPr>
            <w:tcW w:w="680" w:type="dxa"/>
            <w:shd w:val="clear" w:color="auto" w:fill="auto"/>
            <w:vAlign w:val="center"/>
            <w:hideMark/>
          </w:tcPr>
          <w:p w:rsidR="00035029" w:rsidRPr="008E5C21" w:rsidRDefault="00035029" w:rsidP="00560DA4">
            <w:pPr>
              <w:widowControl/>
              <w:spacing w:line="280" w:lineRule="exact"/>
              <w:jc w:val="center"/>
              <w:rPr>
                <w:sz w:val="24"/>
                <w:szCs w:val="24"/>
              </w:rPr>
            </w:pPr>
            <w:r w:rsidRPr="008E5C21">
              <w:rPr>
                <w:sz w:val="24"/>
                <w:szCs w:val="24"/>
              </w:rPr>
              <w:t>99</w:t>
            </w:r>
          </w:p>
        </w:tc>
        <w:tc>
          <w:tcPr>
            <w:tcW w:w="709" w:type="dxa"/>
            <w:shd w:val="clear" w:color="auto" w:fill="auto"/>
            <w:noWrap/>
            <w:vAlign w:val="center"/>
            <w:hideMark/>
          </w:tcPr>
          <w:p w:rsidR="00035029" w:rsidRPr="008E5C21" w:rsidRDefault="00035029" w:rsidP="00560DA4">
            <w:pPr>
              <w:widowControl/>
              <w:spacing w:line="280" w:lineRule="exact"/>
              <w:jc w:val="center"/>
              <w:rPr>
                <w:sz w:val="24"/>
                <w:szCs w:val="24"/>
              </w:rPr>
            </w:pPr>
            <w:r w:rsidRPr="008E5C21">
              <w:rPr>
                <w:sz w:val="24"/>
                <w:szCs w:val="24"/>
              </w:rPr>
              <w:t>97</w:t>
            </w:r>
          </w:p>
        </w:tc>
        <w:tc>
          <w:tcPr>
            <w:tcW w:w="1020"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100</w:t>
            </w:r>
          </w:p>
        </w:tc>
        <w:tc>
          <w:tcPr>
            <w:tcW w:w="1474"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106.50 </w:t>
            </w:r>
          </w:p>
        </w:tc>
        <w:tc>
          <w:tcPr>
            <w:tcW w:w="1164"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11</w:t>
            </w:r>
          </w:p>
        </w:tc>
        <w:tc>
          <w:tcPr>
            <w:tcW w:w="1275" w:type="dxa"/>
            <w:shd w:val="clear" w:color="auto" w:fill="auto"/>
            <w:noWrap/>
            <w:vAlign w:val="center"/>
            <w:hideMark/>
          </w:tcPr>
          <w:p w:rsidR="00035029" w:rsidRPr="008E5C21" w:rsidRDefault="00C6277C" w:rsidP="00560DA4">
            <w:pPr>
              <w:widowControl/>
              <w:spacing w:line="280" w:lineRule="exact"/>
              <w:jc w:val="right"/>
              <w:rPr>
                <w:sz w:val="24"/>
                <w:szCs w:val="24"/>
              </w:rPr>
            </w:pPr>
            <w:r w:rsidRPr="008E5C21">
              <w:rPr>
                <w:rFonts w:hint="eastAsia"/>
                <w:sz w:val="24"/>
                <w:szCs w:val="24"/>
              </w:rPr>
              <w:t>△</w:t>
            </w:r>
            <w:r w:rsidR="00035029" w:rsidRPr="008E5C21">
              <w:rPr>
                <w:sz w:val="24"/>
                <w:szCs w:val="24"/>
              </w:rPr>
              <w:t>11.00</w:t>
            </w:r>
          </w:p>
        </w:tc>
        <w:tc>
          <w:tcPr>
            <w:tcW w:w="1276"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9.48 </w:t>
            </w:r>
          </w:p>
        </w:tc>
        <w:tc>
          <w:tcPr>
            <w:tcW w:w="1276" w:type="dxa"/>
            <w:vAlign w:val="center"/>
          </w:tcPr>
          <w:p w:rsidR="00035029" w:rsidRPr="008E5C21" w:rsidRDefault="00035029" w:rsidP="00560DA4">
            <w:pPr>
              <w:spacing w:line="280" w:lineRule="exact"/>
              <w:jc w:val="right"/>
              <w:rPr>
                <w:sz w:val="24"/>
                <w:szCs w:val="24"/>
              </w:rPr>
            </w:pPr>
            <w:r w:rsidRPr="008E5C21">
              <w:rPr>
                <w:sz w:val="24"/>
                <w:szCs w:val="24"/>
              </w:rPr>
              <w:t>8.90</w:t>
            </w:r>
          </w:p>
        </w:tc>
        <w:tc>
          <w:tcPr>
            <w:tcW w:w="1276" w:type="dxa"/>
            <w:vMerge/>
            <w:shd w:val="clear" w:color="auto" w:fill="auto"/>
            <w:noWrap/>
            <w:vAlign w:val="center"/>
            <w:hideMark/>
          </w:tcPr>
          <w:p w:rsidR="00035029" w:rsidRPr="008E5C21" w:rsidRDefault="00035029" w:rsidP="00560DA4">
            <w:pPr>
              <w:spacing w:line="280" w:lineRule="exact"/>
              <w:jc w:val="center"/>
              <w:rPr>
                <w:sz w:val="24"/>
                <w:szCs w:val="24"/>
              </w:rPr>
            </w:pPr>
          </w:p>
        </w:tc>
      </w:tr>
      <w:tr w:rsidR="00035029" w:rsidRPr="008E5C21" w:rsidTr="00560DA4">
        <w:trPr>
          <w:trHeight w:val="330"/>
        </w:trPr>
        <w:tc>
          <w:tcPr>
            <w:tcW w:w="907" w:type="dxa"/>
            <w:vMerge/>
            <w:shd w:val="clear" w:color="auto" w:fill="auto"/>
            <w:vAlign w:val="center"/>
            <w:hideMark/>
          </w:tcPr>
          <w:p w:rsidR="00035029" w:rsidRPr="008E5C21" w:rsidRDefault="00035029" w:rsidP="00560DA4">
            <w:pPr>
              <w:widowControl/>
              <w:spacing w:line="280" w:lineRule="exact"/>
              <w:jc w:val="center"/>
              <w:rPr>
                <w:sz w:val="24"/>
                <w:szCs w:val="24"/>
              </w:rPr>
            </w:pPr>
          </w:p>
        </w:tc>
        <w:tc>
          <w:tcPr>
            <w:tcW w:w="680" w:type="dxa"/>
            <w:shd w:val="clear" w:color="auto" w:fill="auto"/>
            <w:vAlign w:val="center"/>
            <w:hideMark/>
          </w:tcPr>
          <w:p w:rsidR="00035029" w:rsidRPr="008E5C21" w:rsidRDefault="00035029" w:rsidP="00560DA4">
            <w:pPr>
              <w:widowControl/>
              <w:spacing w:line="280" w:lineRule="exact"/>
              <w:jc w:val="center"/>
              <w:rPr>
                <w:sz w:val="24"/>
                <w:szCs w:val="24"/>
              </w:rPr>
            </w:pPr>
            <w:r w:rsidRPr="008E5C21">
              <w:rPr>
                <w:sz w:val="24"/>
                <w:szCs w:val="24"/>
              </w:rPr>
              <w:t>100</w:t>
            </w:r>
          </w:p>
        </w:tc>
        <w:tc>
          <w:tcPr>
            <w:tcW w:w="709" w:type="dxa"/>
            <w:shd w:val="clear" w:color="auto" w:fill="auto"/>
            <w:noWrap/>
            <w:vAlign w:val="center"/>
            <w:hideMark/>
          </w:tcPr>
          <w:p w:rsidR="00035029" w:rsidRPr="008E5C21" w:rsidRDefault="00035029" w:rsidP="00560DA4">
            <w:pPr>
              <w:widowControl/>
              <w:spacing w:line="280" w:lineRule="exact"/>
              <w:jc w:val="center"/>
              <w:rPr>
                <w:sz w:val="24"/>
                <w:szCs w:val="24"/>
              </w:rPr>
            </w:pPr>
            <w:r w:rsidRPr="008E5C21">
              <w:rPr>
                <w:sz w:val="24"/>
                <w:szCs w:val="24"/>
              </w:rPr>
              <w:t>98</w:t>
            </w:r>
          </w:p>
        </w:tc>
        <w:tc>
          <w:tcPr>
            <w:tcW w:w="1020"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111</w:t>
            </w:r>
          </w:p>
        </w:tc>
        <w:tc>
          <w:tcPr>
            <w:tcW w:w="1474"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133.37 </w:t>
            </w:r>
          </w:p>
        </w:tc>
        <w:tc>
          <w:tcPr>
            <w:tcW w:w="1164"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12</w:t>
            </w:r>
          </w:p>
        </w:tc>
        <w:tc>
          <w:tcPr>
            <w:tcW w:w="1275"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10.81</w:t>
            </w:r>
          </w:p>
        </w:tc>
        <w:tc>
          <w:tcPr>
            <w:tcW w:w="1276"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9.74 </w:t>
            </w:r>
          </w:p>
        </w:tc>
        <w:tc>
          <w:tcPr>
            <w:tcW w:w="1276" w:type="dxa"/>
            <w:vAlign w:val="center"/>
          </w:tcPr>
          <w:p w:rsidR="00035029" w:rsidRPr="008E5C21" w:rsidRDefault="00035029" w:rsidP="00560DA4">
            <w:pPr>
              <w:spacing w:line="280" w:lineRule="exact"/>
              <w:jc w:val="right"/>
              <w:rPr>
                <w:sz w:val="24"/>
                <w:szCs w:val="24"/>
              </w:rPr>
            </w:pPr>
            <w:r w:rsidRPr="008E5C21">
              <w:rPr>
                <w:sz w:val="24"/>
                <w:szCs w:val="24"/>
              </w:rPr>
              <w:t>7.30</w:t>
            </w:r>
          </w:p>
        </w:tc>
        <w:tc>
          <w:tcPr>
            <w:tcW w:w="1276" w:type="dxa"/>
            <w:vMerge/>
            <w:shd w:val="clear" w:color="auto" w:fill="auto"/>
            <w:noWrap/>
            <w:vAlign w:val="center"/>
            <w:hideMark/>
          </w:tcPr>
          <w:p w:rsidR="00035029" w:rsidRPr="008E5C21" w:rsidRDefault="00035029" w:rsidP="00560DA4">
            <w:pPr>
              <w:spacing w:line="280" w:lineRule="exact"/>
              <w:jc w:val="center"/>
              <w:rPr>
                <w:sz w:val="24"/>
                <w:szCs w:val="24"/>
              </w:rPr>
            </w:pPr>
          </w:p>
        </w:tc>
      </w:tr>
      <w:tr w:rsidR="00035029" w:rsidRPr="008E5C21" w:rsidTr="00560DA4">
        <w:trPr>
          <w:trHeight w:val="330"/>
        </w:trPr>
        <w:tc>
          <w:tcPr>
            <w:tcW w:w="907" w:type="dxa"/>
            <w:vMerge/>
            <w:shd w:val="clear" w:color="auto" w:fill="auto"/>
            <w:vAlign w:val="center"/>
            <w:hideMark/>
          </w:tcPr>
          <w:p w:rsidR="00035029" w:rsidRPr="008E5C21" w:rsidRDefault="00035029" w:rsidP="00560DA4">
            <w:pPr>
              <w:widowControl/>
              <w:spacing w:line="280" w:lineRule="exact"/>
              <w:jc w:val="center"/>
              <w:rPr>
                <w:sz w:val="24"/>
                <w:szCs w:val="24"/>
              </w:rPr>
            </w:pPr>
          </w:p>
        </w:tc>
        <w:tc>
          <w:tcPr>
            <w:tcW w:w="680" w:type="dxa"/>
            <w:shd w:val="clear" w:color="auto" w:fill="auto"/>
            <w:vAlign w:val="center"/>
            <w:hideMark/>
          </w:tcPr>
          <w:p w:rsidR="00035029" w:rsidRPr="008E5C21" w:rsidRDefault="00035029" w:rsidP="00560DA4">
            <w:pPr>
              <w:widowControl/>
              <w:spacing w:line="280" w:lineRule="exact"/>
              <w:jc w:val="center"/>
              <w:rPr>
                <w:sz w:val="24"/>
                <w:szCs w:val="24"/>
              </w:rPr>
            </w:pPr>
            <w:r w:rsidRPr="008E5C21">
              <w:rPr>
                <w:sz w:val="24"/>
                <w:szCs w:val="24"/>
              </w:rPr>
              <w:t>101</w:t>
            </w:r>
          </w:p>
        </w:tc>
        <w:tc>
          <w:tcPr>
            <w:tcW w:w="709" w:type="dxa"/>
            <w:shd w:val="clear" w:color="auto" w:fill="auto"/>
            <w:noWrap/>
            <w:vAlign w:val="center"/>
            <w:hideMark/>
          </w:tcPr>
          <w:p w:rsidR="00035029" w:rsidRPr="008E5C21" w:rsidRDefault="00035029" w:rsidP="00560DA4">
            <w:pPr>
              <w:widowControl/>
              <w:spacing w:line="280" w:lineRule="exact"/>
              <w:jc w:val="center"/>
              <w:rPr>
                <w:sz w:val="24"/>
                <w:szCs w:val="24"/>
              </w:rPr>
            </w:pPr>
            <w:r w:rsidRPr="008E5C21">
              <w:rPr>
                <w:sz w:val="24"/>
                <w:szCs w:val="24"/>
              </w:rPr>
              <w:t>99</w:t>
            </w:r>
          </w:p>
        </w:tc>
        <w:tc>
          <w:tcPr>
            <w:tcW w:w="1020"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127</w:t>
            </w:r>
          </w:p>
        </w:tc>
        <w:tc>
          <w:tcPr>
            <w:tcW w:w="1474"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123.01 </w:t>
            </w:r>
          </w:p>
        </w:tc>
        <w:tc>
          <w:tcPr>
            <w:tcW w:w="1164"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12</w:t>
            </w:r>
          </w:p>
        </w:tc>
        <w:tc>
          <w:tcPr>
            <w:tcW w:w="1275"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9.45</w:t>
            </w:r>
          </w:p>
        </w:tc>
        <w:tc>
          <w:tcPr>
            <w:tcW w:w="1276"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9.60 </w:t>
            </w:r>
          </w:p>
        </w:tc>
        <w:tc>
          <w:tcPr>
            <w:tcW w:w="1276" w:type="dxa"/>
            <w:vAlign w:val="center"/>
          </w:tcPr>
          <w:p w:rsidR="00035029" w:rsidRPr="008E5C21" w:rsidRDefault="00035029" w:rsidP="00560DA4">
            <w:pPr>
              <w:spacing w:line="280" w:lineRule="exact"/>
              <w:jc w:val="right"/>
              <w:rPr>
                <w:sz w:val="24"/>
                <w:szCs w:val="24"/>
              </w:rPr>
            </w:pPr>
            <w:r w:rsidRPr="008E5C21">
              <w:rPr>
                <w:sz w:val="24"/>
                <w:szCs w:val="24"/>
              </w:rPr>
              <w:t>7.81</w:t>
            </w:r>
          </w:p>
        </w:tc>
        <w:tc>
          <w:tcPr>
            <w:tcW w:w="1276" w:type="dxa"/>
            <w:vMerge/>
            <w:shd w:val="clear" w:color="auto" w:fill="auto"/>
            <w:noWrap/>
            <w:vAlign w:val="center"/>
            <w:hideMark/>
          </w:tcPr>
          <w:p w:rsidR="00035029" w:rsidRPr="008E5C21" w:rsidRDefault="00035029" w:rsidP="00560DA4">
            <w:pPr>
              <w:spacing w:line="280" w:lineRule="exact"/>
              <w:jc w:val="center"/>
              <w:rPr>
                <w:sz w:val="24"/>
                <w:szCs w:val="24"/>
              </w:rPr>
            </w:pPr>
          </w:p>
        </w:tc>
      </w:tr>
      <w:tr w:rsidR="00035029" w:rsidRPr="008E5C21" w:rsidTr="00560DA4">
        <w:trPr>
          <w:trHeight w:val="330"/>
        </w:trPr>
        <w:tc>
          <w:tcPr>
            <w:tcW w:w="907" w:type="dxa"/>
            <w:vMerge w:val="restart"/>
            <w:shd w:val="clear" w:color="auto" w:fill="auto"/>
            <w:vAlign w:val="center"/>
            <w:hideMark/>
          </w:tcPr>
          <w:p w:rsidR="00035029" w:rsidRPr="008E5C21" w:rsidRDefault="00035029" w:rsidP="00560DA4">
            <w:pPr>
              <w:widowControl/>
              <w:spacing w:line="280" w:lineRule="exact"/>
              <w:jc w:val="center"/>
              <w:rPr>
                <w:sz w:val="24"/>
                <w:szCs w:val="24"/>
              </w:rPr>
            </w:pPr>
            <w:r w:rsidRPr="008E5C21">
              <w:rPr>
                <w:sz w:val="24"/>
                <w:szCs w:val="24"/>
              </w:rPr>
              <w:t>國立虎尾科技大學</w:t>
            </w:r>
          </w:p>
        </w:tc>
        <w:tc>
          <w:tcPr>
            <w:tcW w:w="680" w:type="dxa"/>
            <w:shd w:val="clear" w:color="auto" w:fill="auto"/>
            <w:vAlign w:val="center"/>
            <w:hideMark/>
          </w:tcPr>
          <w:p w:rsidR="00035029" w:rsidRPr="008E5C21" w:rsidRDefault="00035029" w:rsidP="00560DA4">
            <w:pPr>
              <w:widowControl/>
              <w:spacing w:line="280" w:lineRule="exact"/>
              <w:jc w:val="center"/>
              <w:rPr>
                <w:sz w:val="24"/>
                <w:szCs w:val="24"/>
              </w:rPr>
            </w:pPr>
            <w:r w:rsidRPr="008E5C21">
              <w:rPr>
                <w:sz w:val="24"/>
                <w:szCs w:val="24"/>
              </w:rPr>
              <w:t>96</w:t>
            </w:r>
          </w:p>
        </w:tc>
        <w:tc>
          <w:tcPr>
            <w:tcW w:w="709" w:type="dxa"/>
            <w:shd w:val="clear" w:color="auto" w:fill="auto"/>
            <w:noWrap/>
            <w:vAlign w:val="center"/>
            <w:hideMark/>
          </w:tcPr>
          <w:p w:rsidR="00035029" w:rsidRPr="008E5C21" w:rsidRDefault="00035029" w:rsidP="00560DA4">
            <w:pPr>
              <w:widowControl/>
              <w:spacing w:line="280" w:lineRule="exact"/>
              <w:jc w:val="center"/>
              <w:rPr>
                <w:sz w:val="24"/>
                <w:szCs w:val="24"/>
              </w:rPr>
            </w:pPr>
            <w:r w:rsidRPr="008E5C21">
              <w:rPr>
                <w:sz w:val="24"/>
                <w:szCs w:val="24"/>
              </w:rPr>
              <w:t>94</w:t>
            </w:r>
          </w:p>
        </w:tc>
        <w:tc>
          <w:tcPr>
            <w:tcW w:w="1020"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183</w:t>
            </w:r>
          </w:p>
        </w:tc>
        <w:tc>
          <w:tcPr>
            <w:tcW w:w="1474"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92.58 </w:t>
            </w:r>
          </w:p>
        </w:tc>
        <w:tc>
          <w:tcPr>
            <w:tcW w:w="1164"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10</w:t>
            </w:r>
          </w:p>
        </w:tc>
        <w:tc>
          <w:tcPr>
            <w:tcW w:w="1275"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5.46</w:t>
            </w:r>
          </w:p>
        </w:tc>
        <w:tc>
          <w:tcPr>
            <w:tcW w:w="1276"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5.10 </w:t>
            </w:r>
          </w:p>
        </w:tc>
        <w:tc>
          <w:tcPr>
            <w:tcW w:w="1276" w:type="dxa"/>
            <w:vAlign w:val="center"/>
          </w:tcPr>
          <w:p w:rsidR="00035029" w:rsidRPr="008E5C21" w:rsidRDefault="00035029" w:rsidP="00560DA4">
            <w:pPr>
              <w:spacing w:line="280" w:lineRule="exact"/>
              <w:jc w:val="right"/>
              <w:rPr>
                <w:sz w:val="24"/>
                <w:szCs w:val="24"/>
              </w:rPr>
            </w:pPr>
            <w:r w:rsidRPr="008E5C21">
              <w:rPr>
                <w:sz w:val="24"/>
                <w:szCs w:val="24"/>
              </w:rPr>
              <w:t>5.51</w:t>
            </w:r>
          </w:p>
        </w:tc>
        <w:tc>
          <w:tcPr>
            <w:tcW w:w="1276" w:type="dxa"/>
            <w:vMerge w:val="restart"/>
            <w:shd w:val="clear" w:color="auto" w:fill="auto"/>
            <w:noWrap/>
            <w:vAlign w:val="center"/>
            <w:hideMark/>
          </w:tcPr>
          <w:p w:rsidR="00035029" w:rsidRPr="008E5C21" w:rsidRDefault="00035029" w:rsidP="00560DA4">
            <w:pPr>
              <w:spacing w:line="280" w:lineRule="exact"/>
              <w:jc w:val="center"/>
              <w:rPr>
                <w:sz w:val="24"/>
                <w:szCs w:val="24"/>
              </w:rPr>
            </w:pPr>
            <w:r w:rsidRPr="008E5C21">
              <w:rPr>
                <w:sz w:val="24"/>
                <w:szCs w:val="24"/>
              </w:rPr>
              <w:t>98-99</w:t>
            </w:r>
          </w:p>
        </w:tc>
      </w:tr>
      <w:tr w:rsidR="00035029" w:rsidRPr="008E5C21" w:rsidTr="00560DA4">
        <w:trPr>
          <w:trHeight w:val="330"/>
        </w:trPr>
        <w:tc>
          <w:tcPr>
            <w:tcW w:w="907" w:type="dxa"/>
            <w:vMerge/>
            <w:shd w:val="clear" w:color="auto" w:fill="auto"/>
            <w:vAlign w:val="center"/>
            <w:hideMark/>
          </w:tcPr>
          <w:p w:rsidR="00035029" w:rsidRPr="008E5C21" w:rsidRDefault="00035029" w:rsidP="00560DA4">
            <w:pPr>
              <w:widowControl/>
              <w:spacing w:line="280" w:lineRule="exact"/>
              <w:jc w:val="center"/>
              <w:rPr>
                <w:sz w:val="24"/>
                <w:szCs w:val="24"/>
              </w:rPr>
            </w:pPr>
          </w:p>
        </w:tc>
        <w:tc>
          <w:tcPr>
            <w:tcW w:w="680" w:type="dxa"/>
            <w:shd w:val="clear" w:color="auto" w:fill="auto"/>
            <w:vAlign w:val="center"/>
            <w:hideMark/>
          </w:tcPr>
          <w:p w:rsidR="00035029" w:rsidRPr="008E5C21" w:rsidRDefault="00035029" w:rsidP="00560DA4">
            <w:pPr>
              <w:widowControl/>
              <w:spacing w:line="280" w:lineRule="exact"/>
              <w:jc w:val="center"/>
              <w:rPr>
                <w:sz w:val="24"/>
                <w:szCs w:val="24"/>
              </w:rPr>
            </w:pPr>
            <w:r w:rsidRPr="008E5C21">
              <w:rPr>
                <w:sz w:val="24"/>
                <w:szCs w:val="24"/>
              </w:rPr>
              <w:t>97</w:t>
            </w:r>
          </w:p>
        </w:tc>
        <w:tc>
          <w:tcPr>
            <w:tcW w:w="709" w:type="dxa"/>
            <w:shd w:val="clear" w:color="auto" w:fill="auto"/>
            <w:noWrap/>
            <w:vAlign w:val="center"/>
            <w:hideMark/>
          </w:tcPr>
          <w:p w:rsidR="00035029" w:rsidRPr="008E5C21" w:rsidRDefault="00035029" w:rsidP="00560DA4">
            <w:pPr>
              <w:widowControl/>
              <w:spacing w:line="280" w:lineRule="exact"/>
              <w:jc w:val="center"/>
              <w:rPr>
                <w:sz w:val="24"/>
                <w:szCs w:val="24"/>
              </w:rPr>
            </w:pPr>
            <w:r w:rsidRPr="008E5C21">
              <w:rPr>
                <w:sz w:val="24"/>
                <w:szCs w:val="24"/>
              </w:rPr>
              <w:t>95</w:t>
            </w:r>
          </w:p>
        </w:tc>
        <w:tc>
          <w:tcPr>
            <w:tcW w:w="1020"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178</w:t>
            </w:r>
          </w:p>
        </w:tc>
        <w:tc>
          <w:tcPr>
            <w:tcW w:w="1474"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97.26 </w:t>
            </w:r>
          </w:p>
        </w:tc>
        <w:tc>
          <w:tcPr>
            <w:tcW w:w="1164"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10</w:t>
            </w:r>
          </w:p>
        </w:tc>
        <w:tc>
          <w:tcPr>
            <w:tcW w:w="1275"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5.62</w:t>
            </w:r>
          </w:p>
        </w:tc>
        <w:tc>
          <w:tcPr>
            <w:tcW w:w="1276"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5.06 </w:t>
            </w:r>
          </w:p>
        </w:tc>
        <w:tc>
          <w:tcPr>
            <w:tcW w:w="1276" w:type="dxa"/>
            <w:vAlign w:val="center"/>
          </w:tcPr>
          <w:p w:rsidR="00035029" w:rsidRPr="008E5C21" w:rsidRDefault="00035029" w:rsidP="00560DA4">
            <w:pPr>
              <w:spacing w:line="280" w:lineRule="exact"/>
              <w:jc w:val="right"/>
              <w:rPr>
                <w:sz w:val="24"/>
                <w:szCs w:val="24"/>
              </w:rPr>
            </w:pPr>
            <w:r w:rsidRPr="008E5C21">
              <w:rPr>
                <w:sz w:val="24"/>
                <w:szCs w:val="24"/>
              </w:rPr>
              <w:t>5.20</w:t>
            </w:r>
          </w:p>
        </w:tc>
        <w:tc>
          <w:tcPr>
            <w:tcW w:w="1276" w:type="dxa"/>
            <w:vMerge/>
            <w:shd w:val="clear" w:color="auto" w:fill="auto"/>
            <w:noWrap/>
            <w:vAlign w:val="center"/>
            <w:hideMark/>
          </w:tcPr>
          <w:p w:rsidR="00035029" w:rsidRPr="008E5C21" w:rsidRDefault="00035029" w:rsidP="00560DA4">
            <w:pPr>
              <w:spacing w:line="280" w:lineRule="exact"/>
              <w:jc w:val="center"/>
              <w:rPr>
                <w:sz w:val="24"/>
                <w:szCs w:val="24"/>
              </w:rPr>
            </w:pPr>
          </w:p>
        </w:tc>
      </w:tr>
      <w:tr w:rsidR="00035029" w:rsidRPr="008E5C21" w:rsidTr="00560DA4">
        <w:trPr>
          <w:trHeight w:val="330"/>
        </w:trPr>
        <w:tc>
          <w:tcPr>
            <w:tcW w:w="907" w:type="dxa"/>
            <w:vMerge/>
            <w:shd w:val="clear" w:color="auto" w:fill="auto"/>
            <w:vAlign w:val="center"/>
            <w:hideMark/>
          </w:tcPr>
          <w:p w:rsidR="00035029" w:rsidRPr="008E5C21" w:rsidRDefault="00035029" w:rsidP="00560DA4">
            <w:pPr>
              <w:widowControl/>
              <w:spacing w:line="280" w:lineRule="exact"/>
              <w:jc w:val="center"/>
              <w:rPr>
                <w:sz w:val="24"/>
                <w:szCs w:val="24"/>
              </w:rPr>
            </w:pPr>
          </w:p>
        </w:tc>
        <w:tc>
          <w:tcPr>
            <w:tcW w:w="680" w:type="dxa"/>
            <w:shd w:val="clear" w:color="auto" w:fill="auto"/>
            <w:vAlign w:val="center"/>
            <w:hideMark/>
          </w:tcPr>
          <w:p w:rsidR="00035029" w:rsidRPr="008E5C21" w:rsidRDefault="00035029" w:rsidP="00560DA4">
            <w:pPr>
              <w:widowControl/>
              <w:spacing w:line="280" w:lineRule="exact"/>
              <w:jc w:val="center"/>
              <w:rPr>
                <w:sz w:val="24"/>
                <w:szCs w:val="24"/>
              </w:rPr>
            </w:pPr>
            <w:r w:rsidRPr="008E5C21">
              <w:rPr>
                <w:sz w:val="24"/>
                <w:szCs w:val="24"/>
              </w:rPr>
              <w:t>98</w:t>
            </w:r>
          </w:p>
        </w:tc>
        <w:tc>
          <w:tcPr>
            <w:tcW w:w="709" w:type="dxa"/>
            <w:shd w:val="clear" w:color="auto" w:fill="auto"/>
            <w:noWrap/>
            <w:vAlign w:val="center"/>
            <w:hideMark/>
          </w:tcPr>
          <w:p w:rsidR="00035029" w:rsidRPr="008E5C21" w:rsidRDefault="00035029" w:rsidP="00560DA4">
            <w:pPr>
              <w:widowControl/>
              <w:spacing w:line="280" w:lineRule="exact"/>
              <w:jc w:val="center"/>
              <w:rPr>
                <w:sz w:val="24"/>
                <w:szCs w:val="24"/>
              </w:rPr>
            </w:pPr>
            <w:r w:rsidRPr="008E5C21">
              <w:rPr>
                <w:sz w:val="24"/>
                <w:szCs w:val="24"/>
              </w:rPr>
              <w:t>96</w:t>
            </w:r>
          </w:p>
        </w:tc>
        <w:tc>
          <w:tcPr>
            <w:tcW w:w="1020"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167</w:t>
            </w:r>
          </w:p>
        </w:tc>
        <w:tc>
          <w:tcPr>
            <w:tcW w:w="1474"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104.75 </w:t>
            </w:r>
          </w:p>
        </w:tc>
        <w:tc>
          <w:tcPr>
            <w:tcW w:w="1164"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12</w:t>
            </w:r>
          </w:p>
        </w:tc>
        <w:tc>
          <w:tcPr>
            <w:tcW w:w="1275"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7.19</w:t>
            </w:r>
          </w:p>
        </w:tc>
        <w:tc>
          <w:tcPr>
            <w:tcW w:w="1276"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6.63 </w:t>
            </w:r>
          </w:p>
        </w:tc>
        <w:tc>
          <w:tcPr>
            <w:tcW w:w="1276" w:type="dxa"/>
            <w:vAlign w:val="center"/>
          </w:tcPr>
          <w:p w:rsidR="00035029" w:rsidRPr="008E5C21" w:rsidRDefault="00035029" w:rsidP="00560DA4">
            <w:pPr>
              <w:spacing w:line="280" w:lineRule="exact"/>
              <w:jc w:val="right"/>
              <w:rPr>
                <w:sz w:val="24"/>
                <w:szCs w:val="24"/>
              </w:rPr>
            </w:pPr>
            <w:r w:rsidRPr="008E5C21">
              <w:rPr>
                <w:sz w:val="24"/>
                <w:szCs w:val="24"/>
              </w:rPr>
              <w:t>6.33</w:t>
            </w:r>
          </w:p>
        </w:tc>
        <w:tc>
          <w:tcPr>
            <w:tcW w:w="1276" w:type="dxa"/>
            <w:vMerge/>
            <w:shd w:val="clear" w:color="auto" w:fill="auto"/>
            <w:noWrap/>
            <w:vAlign w:val="center"/>
            <w:hideMark/>
          </w:tcPr>
          <w:p w:rsidR="00035029" w:rsidRPr="008E5C21" w:rsidRDefault="00035029" w:rsidP="00560DA4">
            <w:pPr>
              <w:spacing w:line="280" w:lineRule="exact"/>
              <w:jc w:val="center"/>
              <w:rPr>
                <w:sz w:val="24"/>
                <w:szCs w:val="24"/>
              </w:rPr>
            </w:pPr>
          </w:p>
        </w:tc>
      </w:tr>
      <w:tr w:rsidR="00035029" w:rsidRPr="008E5C21" w:rsidTr="00560DA4">
        <w:trPr>
          <w:trHeight w:val="330"/>
        </w:trPr>
        <w:tc>
          <w:tcPr>
            <w:tcW w:w="907" w:type="dxa"/>
            <w:vMerge/>
            <w:shd w:val="clear" w:color="auto" w:fill="auto"/>
            <w:vAlign w:val="center"/>
            <w:hideMark/>
          </w:tcPr>
          <w:p w:rsidR="00035029" w:rsidRPr="008E5C21" w:rsidRDefault="00035029" w:rsidP="00560DA4">
            <w:pPr>
              <w:widowControl/>
              <w:spacing w:line="280" w:lineRule="exact"/>
              <w:jc w:val="center"/>
              <w:rPr>
                <w:sz w:val="24"/>
                <w:szCs w:val="24"/>
              </w:rPr>
            </w:pPr>
          </w:p>
        </w:tc>
        <w:tc>
          <w:tcPr>
            <w:tcW w:w="680" w:type="dxa"/>
            <w:shd w:val="clear" w:color="auto" w:fill="auto"/>
            <w:vAlign w:val="center"/>
            <w:hideMark/>
          </w:tcPr>
          <w:p w:rsidR="00035029" w:rsidRPr="008E5C21" w:rsidRDefault="00035029" w:rsidP="00560DA4">
            <w:pPr>
              <w:widowControl/>
              <w:spacing w:line="280" w:lineRule="exact"/>
              <w:jc w:val="center"/>
              <w:rPr>
                <w:sz w:val="24"/>
                <w:szCs w:val="24"/>
              </w:rPr>
            </w:pPr>
            <w:r w:rsidRPr="008E5C21">
              <w:rPr>
                <w:sz w:val="24"/>
                <w:szCs w:val="24"/>
              </w:rPr>
              <w:t>99</w:t>
            </w:r>
          </w:p>
        </w:tc>
        <w:tc>
          <w:tcPr>
            <w:tcW w:w="709" w:type="dxa"/>
            <w:shd w:val="clear" w:color="auto" w:fill="auto"/>
            <w:noWrap/>
            <w:vAlign w:val="center"/>
            <w:hideMark/>
          </w:tcPr>
          <w:p w:rsidR="00035029" w:rsidRPr="008E5C21" w:rsidRDefault="00035029" w:rsidP="00560DA4">
            <w:pPr>
              <w:widowControl/>
              <w:spacing w:line="280" w:lineRule="exact"/>
              <w:jc w:val="center"/>
              <w:rPr>
                <w:sz w:val="24"/>
                <w:szCs w:val="24"/>
              </w:rPr>
            </w:pPr>
            <w:r w:rsidRPr="008E5C21">
              <w:rPr>
                <w:sz w:val="24"/>
                <w:szCs w:val="24"/>
              </w:rPr>
              <w:t>97</w:t>
            </w:r>
          </w:p>
        </w:tc>
        <w:tc>
          <w:tcPr>
            <w:tcW w:w="1020"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139</w:t>
            </w:r>
          </w:p>
        </w:tc>
        <w:tc>
          <w:tcPr>
            <w:tcW w:w="1474"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106.28 </w:t>
            </w:r>
          </w:p>
        </w:tc>
        <w:tc>
          <w:tcPr>
            <w:tcW w:w="1164"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8</w:t>
            </w:r>
          </w:p>
        </w:tc>
        <w:tc>
          <w:tcPr>
            <w:tcW w:w="1275"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5.76</w:t>
            </w:r>
          </w:p>
        </w:tc>
        <w:tc>
          <w:tcPr>
            <w:tcW w:w="1276"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6.71 </w:t>
            </w:r>
          </w:p>
        </w:tc>
        <w:tc>
          <w:tcPr>
            <w:tcW w:w="1276" w:type="dxa"/>
            <w:vAlign w:val="center"/>
          </w:tcPr>
          <w:p w:rsidR="00035029" w:rsidRPr="008E5C21" w:rsidRDefault="00035029" w:rsidP="00560DA4">
            <w:pPr>
              <w:spacing w:line="280" w:lineRule="exact"/>
              <w:jc w:val="right"/>
              <w:rPr>
                <w:sz w:val="24"/>
                <w:szCs w:val="24"/>
              </w:rPr>
            </w:pPr>
            <w:r w:rsidRPr="008E5C21">
              <w:rPr>
                <w:sz w:val="24"/>
                <w:szCs w:val="24"/>
              </w:rPr>
              <w:t>6.31</w:t>
            </w:r>
          </w:p>
        </w:tc>
        <w:tc>
          <w:tcPr>
            <w:tcW w:w="1276" w:type="dxa"/>
            <w:vMerge/>
            <w:shd w:val="clear" w:color="auto" w:fill="auto"/>
            <w:noWrap/>
            <w:vAlign w:val="center"/>
            <w:hideMark/>
          </w:tcPr>
          <w:p w:rsidR="00035029" w:rsidRPr="008E5C21" w:rsidRDefault="00035029" w:rsidP="00560DA4">
            <w:pPr>
              <w:spacing w:line="280" w:lineRule="exact"/>
              <w:jc w:val="center"/>
              <w:rPr>
                <w:sz w:val="24"/>
                <w:szCs w:val="24"/>
              </w:rPr>
            </w:pPr>
          </w:p>
        </w:tc>
      </w:tr>
      <w:tr w:rsidR="00035029" w:rsidRPr="008E5C21" w:rsidTr="00560DA4">
        <w:trPr>
          <w:trHeight w:val="330"/>
        </w:trPr>
        <w:tc>
          <w:tcPr>
            <w:tcW w:w="907" w:type="dxa"/>
            <w:vMerge/>
            <w:shd w:val="clear" w:color="auto" w:fill="auto"/>
            <w:vAlign w:val="center"/>
            <w:hideMark/>
          </w:tcPr>
          <w:p w:rsidR="00035029" w:rsidRPr="008E5C21" w:rsidRDefault="00035029" w:rsidP="00560DA4">
            <w:pPr>
              <w:widowControl/>
              <w:spacing w:line="280" w:lineRule="exact"/>
              <w:jc w:val="center"/>
              <w:rPr>
                <w:sz w:val="24"/>
                <w:szCs w:val="24"/>
              </w:rPr>
            </w:pPr>
          </w:p>
        </w:tc>
        <w:tc>
          <w:tcPr>
            <w:tcW w:w="680" w:type="dxa"/>
            <w:shd w:val="clear" w:color="auto" w:fill="auto"/>
            <w:vAlign w:val="center"/>
            <w:hideMark/>
          </w:tcPr>
          <w:p w:rsidR="00035029" w:rsidRPr="008E5C21" w:rsidRDefault="00035029" w:rsidP="00560DA4">
            <w:pPr>
              <w:widowControl/>
              <w:spacing w:line="280" w:lineRule="exact"/>
              <w:jc w:val="center"/>
              <w:rPr>
                <w:sz w:val="24"/>
                <w:szCs w:val="24"/>
              </w:rPr>
            </w:pPr>
            <w:r w:rsidRPr="008E5C21">
              <w:rPr>
                <w:sz w:val="24"/>
                <w:szCs w:val="24"/>
              </w:rPr>
              <w:t>100</w:t>
            </w:r>
          </w:p>
        </w:tc>
        <w:tc>
          <w:tcPr>
            <w:tcW w:w="709" w:type="dxa"/>
            <w:shd w:val="clear" w:color="auto" w:fill="auto"/>
            <w:noWrap/>
            <w:vAlign w:val="center"/>
            <w:hideMark/>
          </w:tcPr>
          <w:p w:rsidR="00035029" w:rsidRPr="008E5C21" w:rsidRDefault="00035029" w:rsidP="00560DA4">
            <w:pPr>
              <w:widowControl/>
              <w:spacing w:line="280" w:lineRule="exact"/>
              <w:jc w:val="center"/>
              <w:rPr>
                <w:sz w:val="24"/>
                <w:szCs w:val="24"/>
              </w:rPr>
            </w:pPr>
            <w:r w:rsidRPr="008E5C21">
              <w:rPr>
                <w:sz w:val="24"/>
                <w:szCs w:val="24"/>
              </w:rPr>
              <w:t>98</w:t>
            </w:r>
          </w:p>
        </w:tc>
        <w:tc>
          <w:tcPr>
            <w:tcW w:w="1020"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155</w:t>
            </w:r>
          </w:p>
        </w:tc>
        <w:tc>
          <w:tcPr>
            <w:tcW w:w="1474"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107.90 </w:t>
            </w:r>
          </w:p>
        </w:tc>
        <w:tc>
          <w:tcPr>
            <w:tcW w:w="1164"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10</w:t>
            </w:r>
          </w:p>
        </w:tc>
        <w:tc>
          <w:tcPr>
            <w:tcW w:w="1275"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6.45</w:t>
            </w:r>
          </w:p>
        </w:tc>
        <w:tc>
          <w:tcPr>
            <w:tcW w:w="1276"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6.02 </w:t>
            </w:r>
          </w:p>
        </w:tc>
        <w:tc>
          <w:tcPr>
            <w:tcW w:w="1276" w:type="dxa"/>
            <w:vAlign w:val="center"/>
          </w:tcPr>
          <w:p w:rsidR="00035029" w:rsidRPr="008E5C21" w:rsidRDefault="00035029" w:rsidP="00560DA4">
            <w:pPr>
              <w:spacing w:line="280" w:lineRule="exact"/>
              <w:jc w:val="right"/>
              <w:rPr>
                <w:sz w:val="24"/>
                <w:szCs w:val="24"/>
              </w:rPr>
            </w:pPr>
            <w:r w:rsidRPr="008E5C21">
              <w:rPr>
                <w:sz w:val="24"/>
                <w:szCs w:val="24"/>
              </w:rPr>
              <w:t>5.58</w:t>
            </w:r>
          </w:p>
        </w:tc>
        <w:tc>
          <w:tcPr>
            <w:tcW w:w="1276" w:type="dxa"/>
            <w:vMerge/>
            <w:shd w:val="clear" w:color="auto" w:fill="auto"/>
            <w:noWrap/>
            <w:vAlign w:val="center"/>
            <w:hideMark/>
          </w:tcPr>
          <w:p w:rsidR="00035029" w:rsidRPr="008E5C21" w:rsidRDefault="00035029" w:rsidP="00560DA4">
            <w:pPr>
              <w:spacing w:line="280" w:lineRule="exact"/>
              <w:jc w:val="center"/>
              <w:rPr>
                <w:sz w:val="24"/>
                <w:szCs w:val="24"/>
              </w:rPr>
            </w:pPr>
          </w:p>
        </w:tc>
      </w:tr>
      <w:tr w:rsidR="00035029" w:rsidRPr="008E5C21" w:rsidTr="00035029">
        <w:trPr>
          <w:trHeight w:val="85"/>
        </w:trPr>
        <w:tc>
          <w:tcPr>
            <w:tcW w:w="907" w:type="dxa"/>
            <w:vMerge/>
            <w:shd w:val="clear" w:color="auto" w:fill="auto"/>
            <w:vAlign w:val="center"/>
            <w:hideMark/>
          </w:tcPr>
          <w:p w:rsidR="00035029" w:rsidRPr="008E5C21" w:rsidRDefault="00035029" w:rsidP="00560DA4">
            <w:pPr>
              <w:widowControl/>
              <w:spacing w:line="280" w:lineRule="exact"/>
              <w:jc w:val="center"/>
              <w:rPr>
                <w:sz w:val="24"/>
                <w:szCs w:val="24"/>
              </w:rPr>
            </w:pPr>
          </w:p>
        </w:tc>
        <w:tc>
          <w:tcPr>
            <w:tcW w:w="680" w:type="dxa"/>
            <w:shd w:val="clear" w:color="auto" w:fill="auto"/>
            <w:vAlign w:val="center"/>
            <w:hideMark/>
          </w:tcPr>
          <w:p w:rsidR="00035029" w:rsidRPr="008E5C21" w:rsidRDefault="00035029" w:rsidP="00560DA4">
            <w:pPr>
              <w:widowControl/>
              <w:spacing w:line="280" w:lineRule="exact"/>
              <w:jc w:val="center"/>
              <w:rPr>
                <w:sz w:val="24"/>
                <w:szCs w:val="24"/>
              </w:rPr>
            </w:pPr>
            <w:r w:rsidRPr="008E5C21">
              <w:rPr>
                <w:sz w:val="24"/>
                <w:szCs w:val="24"/>
              </w:rPr>
              <w:t>101</w:t>
            </w:r>
          </w:p>
        </w:tc>
        <w:tc>
          <w:tcPr>
            <w:tcW w:w="709" w:type="dxa"/>
            <w:shd w:val="clear" w:color="auto" w:fill="auto"/>
            <w:noWrap/>
            <w:vAlign w:val="center"/>
            <w:hideMark/>
          </w:tcPr>
          <w:p w:rsidR="00035029" w:rsidRPr="008E5C21" w:rsidRDefault="00035029" w:rsidP="00560DA4">
            <w:pPr>
              <w:widowControl/>
              <w:spacing w:line="280" w:lineRule="exact"/>
              <w:jc w:val="center"/>
              <w:rPr>
                <w:sz w:val="24"/>
                <w:szCs w:val="24"/>
              </w:rPr>
            </w:pPr>
            <w:r w:rsidRPr="008E5C21">
              <w:rPr>
                <w:sz w:val="24"/>
                <w:szCs w:val="24"/>
              </w:rPr>
              <w:t>99</w:t>
            </w:r>
          </w:p>
        </w:tc>
        <w:tc>
          <w:tcPr>
            <w:tcW w:w="1020"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197</w:t>
            </w:r>
          </w:p>
        </w:tc>
        <w:tc>
          <w:tcPr>
            <w:tcW w:w="1474"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120.58 </w:t>
            </w:r>
          </w:p>
        </w:tc>
        <w:tc>
          <w:tcPr>
            <w:tcW w:w="1164"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11</w:t>
            </w:r>
          </w:p>
        </w:tc>
        <w:tc>
          <w:tcPr>
            <w:tcW w:w="1275"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5.58</w:t>
            </w:r>
          </w:p>
        </w:tc>
        <w:tc>
          <w:tcPr>
            <w:tcW w:w="1276"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6.60 </w:t>
            </w:r>
          </w:p>
        </w:tc>
        <w:tc>
          <w:tcPr>
            <w:tcW w:w="1276" w:type="dxa"/>
            <w:vAlign w:val="center"/>
          </w:tcPr>
          <w:p w:rsidR="00035029" w:rsidRPr="008E5C21" w:rsidRDefault="00035029" w:rsidP="00560DA4">
            <w:pPr>
              <w:spacing w:line="280" w:lineRule="exact"/>
              <w:jc w:val="right"/>
              <w:rPr>
                <w:sz w:val="24"/>
                <w:szCs w:val="24"/>
              </w:rPr>
            </w:pPr>
            <w:r w:rsidRPr="008E5C21">
              <w:rPr>
                <w:sz w:val="24"/>
                <w:szCs w:val="24"/>
              </w:rPr>
              <w:t>5.47</w:t>
            </w:r>
          </w:p>
        </w:tc>
        <w:tc>
          <w:tcPr>
            <w:tcW w:w="1276" w:type="dxa"/>
            <w:vMerge/>
            <w:shd w:val="clear" w:color="auto" w:fill="auto"/>
            <w:noWrap/>
            <w:vAlign w:val="center"/>
            <w:hideMark/>
          </w:tcPr>
          <w:p w:rsidR="00035029" w:rsidRPr="008E5C21" w:rsidRDefault="00035029" w:rsidP="00560DA4">
            <w:pPr>
              <w:spacing w:line="280" w:lineRule="exact"/>
              <w:jc w:val="center"/>
              <w:rPr>
                <w:sz w:val="24"/>
                <w:szCs w:val="24"/>
              </w:rPr>
            </w:pPr>
          </w:p>
        </w:tc>
      </w:tr>
      <w:tr w:rsidR="00035029" w:rsidRPr="008E5C21" w:rsidTr="00560DA4">
        <w:trPr>
          <w:trHeight w:val="330"/>
        </w:trPr>
        <w:tc>
          <w:tcPr>
            <w:tcW w:w="907" w:type="dxa"/>
            <w:vMerge w:val="restart"/>
            <w:shd w:val="clear" w:color="auto" w:fill="auto"/>
            <w:vAlign w:val="center"/>
            <w:hideMark/>
          </w:tcPr>
          <w:p w:rsidR="00035029" w:rsidRPr="008E5C21" w:rsidRDefault="00035029" w:rsidP="00560DA4">
            <w:pPr>
              <w:widowControl/>
              <w:spacing w:line="280" w:lineRule="exact"/>
              <w:jc w:val="center"/>
              <w:rPr>
                <w:sz w:val="24"/>
                <w:szCs w:val="24"/>
              </w:rPr>
            </w:pPr>
            <w:r w:rsidRPr="008E5C21">
              <w:rPr>
                <w:sz w:val="24"/>
                <w:szCs w:val="24"/>
              </w:rPr>
              <w:t>國立中正大學</w:t>
            </w:r>
          </w:p>
        </w:tc>
        <w:tc>
          <w:tcPr>
            <w:tcW w:w="680" w:type="dxa"/>
            <w:shd w:val="clear" w:color="auto" w:fill="auto"/>
            <w:vAlign w:val="center"/>
            <w:hideMark/>
          </w:tcPr>
          <w:p w:rsidR="00035029" w:rsidRPr="008E5C21" w:rsidRDefault="00035029" w:rsidP="00560DA4">
            <w:pPr>
              <w:widowControl/>
              <w:spacing w:line="280" w:lineRule="exact"/>
              <w:jc w:val="center"/>
              <w:rPr>
                <w:sz w:val="24"/>
                <w:szCs w:val="24"/>
              </w:rPr>
            </w:pPr>
            <w:r w:rsidRPr="008E5C21">
              <w:rPr>
                <w:sz w:val="24"/>
                <w:szCs w:val="24"/>
              </w:rPr>
              <w:t>96</w:t>
            </w:r>
          </w:p>
        </w:tc>
        <w:tc>
          <w:tcPr>
            <w:tcW w:w="709" w:type="dxa"/>
            <w:shd w:val="clear" w:color="auto" w:fill="auto"/>
            <w:noWrap/>
            <w:vAlign w:val="center"/>
            <w:hideMark/>
          </w:tcPr>
          <w:p w:rsidR="00035029" w:rsidRPr="008E5C21" w:rsidRDefault="00035029" w:rsidP="00560DA4">
            <w:pPr>
              <w:widowControl/>
              <w:spacing w:line="280" w:lineRule="exact"/>
              <w:jc w:val="center"/>
              <w:rPr>
                <w:sz w:val="24"/>
                <w:szCs w:val="24"/>
              </w:rPr>
            </w:pPr>
            <w:r w:rsidRPr="008E5C21">
              <w:rPr>
                <w:sz w:val="24"/>
                <w:szCs w:val="24"/>
              </w:rPr>
              <w:t>94</w:t>
            </w:r>
          </w:p>
        </w:tc>
        <w:tc>
          <w:tcPr>
            <w:tcW w:w="1020"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411</w:t>
            </w:r>
          </w:p>
        </w:tc>
        <w:tc>
          <w:tcPr>
            <w:tcW w:w="1474"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378.85 </w:t>
            </w:r>
          </w:p>
        </w:tc>
        <w:tc>
          <w:tcPr>
            <w:tcW w:w="1164"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27</w:t>
            </w:r>
          </w:p>
        </w:tc>
        <w:tc>
          <w:tcPr>
            <w:tcW w:w="1275"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6.57</w:t>
            </w:r>
          </w:p>
        </w:tc>
        <w:tc>
          <w:tcPr>
            <w:tcW w:w="1276"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21.27 </w:t>
            </w:r>
          </w:p>
        </w:tc>
        <w:tc>
          <w:tcPr>
            <w:tcW w:w="1276" w:type="dxa"/>
            <w:vAlign w:val="center"/>
          </w:tcPr>
          <w:p w:rsidR="00035029" w:rsidRPr="008E5C21" w:rsidRDefault="00035029" w:rsidP="00560DA4">
            <w:pPr>
              <w:spacing w:line="280" w:lineRule="exact"/>
              <w:jc w:val="right"/>
              <w:rPr>
                <w:sz w:val="24"/>
                <w:szCs w:val="24"/>
              </w:rPr>
            </w:pPr>
            <w:r w:rsidRPr="008E5C21">
              <w:rPr>
                <w:sz w:val="24"/>
                <w:szCs w:val="24"/>
              </w:rPr>
              <w:t>5.61</w:t>
            </w:r>
          </w:p>
        </w:tc>
        <w:tc>
          <w:tcPr>
            <w:tcW w:w="1276" w:type="dxa"/>
            <w:vMerge w:val="restart"/>
            <w:shd w:val="clear" w:color="auto" w:fill="auto"/>
            <w:noWrap/>
            <w:vAlign w:val="center"/>
            <w:hideMark/>
          </w:tcPr>
          <w:p w:rsidR="00035029" w:rsidRPr="008E5C21" w:rsidRDefault="00035029" w:rsidP="00560DA4">
            <w:pPr>
              <w:spacing w:line="280" w:lineRule="exact"/>
              <w:jc w:val="center"/>
              <w:rPr>
                <w:sz w:val="24"/>
                <w:szCs w:val="24"/>
              </w:rPr>
            </w:pPr>
            <w:r w:rsidRPr="008E5C21">
              <w:rPr>
                <w:sz w:val="24"/>
                <w:szCs w:val="24"/>
              </w:rPr>
              <w:t>89</w:t>
            </w:r>
            <w:r w:rsidRPr="008E5C21">
              <w:rPr>
                <w:sz w:val="24"/>
                <w:szCs w:val="24"/>
              </w:rPr>
              <w:t>、</w:t>
            </w:r>
            <w:r w:rsidRPr="008E5C21">
              <w:rPr>
                <w:sz w:val="24"/>
                <w:szCs w:val="24"/>
              </w:rPr>
              <w:t>94-95</w:t>
            </w:r>
          </w:p>
        </w:tc>
      </w:tr>
      <w:tr w:rsidR="00035029" w:rsidRPr="008E5C21" w:rsidTr="00560DA4">
        <w:trPr>
          <w:trHeight w:val="330"/>
        </w:trPr>
        <w:tc>
          <w:tcPr>
            <w:tcW w:w="907" w:type="dxa"/>
            <w:vMerge/>
            <w:shd w:val="clear" w:color="auto" w:fill="auto"/>
            <w:vAlign w:val="center"/>
            <w:hideMark/>
          </w:tcPr>
          <w:p w:rsidR="00035029" w:rsidRPr="008E5C21" w:rsidRDefault="00035029" w:rsidP="00560DA4">
            <w:pPr>
              <w:widowControl/>
              <w:spacing w:line="280" w:lineRule="exact"/>
              <w:jc w:val="center"/>
              <w:rPr>
                <w:sz w:val="24"/>
                <w:szCs w:val="24"/>
              </w:rPr>
            </w:pPr>
          </w:p>
        </w:tc>
        <w:tc>
          <w:tcPr>
            <w:tcW w:w="680" w:type="dxa"/>
            <w:shd w:val="clear" w:color="auto" w:fill="auto"/>
            <w:vAlign w:val="center"/>
            <w:hideMark/>
          </w:tcPr>
          <w:p w:rsidR="00035029" w:rsidRPr="008E5C21" w:rsidRDefault="00035029" w:rsidP="00560DA4">
            <w:pPr>
              <w:widowControl/>
              <w:spacing w:line="280" w:lineRule="exact"/>
              <w:jc w:val="center"/>
              <w:rPr>
                <w:sz w:val="24"/>
                <w:szCs w:val="24"/>
              </w:rPr>
            </w:pPr>
            <w:r w:rsidRPr="008E5C21">
              <w:rPr>
                <w:sz w:val="24"/>
                <w:szCs w:val="24"/>
              </w:rPr>
              <w:t>97</w:t>
            </w:r>
          </w:p>
        </w:tc>
        <w:tc>
          <w:tcPr>
            <w:tcW w:w="709" w:type="dxa"/>
            <w:shd w:val="clear" w:color="auto" w:fill="auto"/>
            <w:noWrap/>
            <w:vAlign w:val="center"/>
            <w:hideMark/>
          </w:tcPr>
          <w:p w:rsidR="00035029" w:rsidRPr="008E5C21" w:rsidRDefault="00035029" w:rsidP="00560DA4">
            <w:pPr>
              <w:widowControl/>
              <w:spacing w:line="280" w:lineRule="exact"/>
              <w:jc w:val="center"/>
              <w:rPr>
                <w:sz w:val="24"/>
                <w:szCs w:val="24"/>
              </w:rPr>
            </w:pPr>
            <w:r w:rsidRPr="008E5C21">
              <w:rPr>
                <w:sz w:val="24"/>
                <w:szCs w:val="24"/>
              </w:rPr>
              <w:t>95</w:t>
            </w:r>
          </w:p>
        </w:tc>
        <w:tc>
          <w:tcPr>
            <w:tcW w:w="1020"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487</w:t>
            </w:r>
          </w:p>
        </w:tc>
        <w:tc>
          <w:tcPr>
            <w:tcW w:w="1474"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490.11 </w:t>
            </w:r>
          </w:p>
        </w:tc>
        <w:tc>
          <w:tcPr>
            <w:tcW w:w="1164"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39</w:t>
            </w:r>
          </w:p>
        </w:tc>
        <w:tc>
          <w:tcPr>
            <w:tcW w:w="1275"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8.01</w:t>
            </w:r>
          </w:p>
        </w:tc>
        <w:tc>
          <w:tcPr>
            <w:tcW w:w="1276"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25.56 </w:t>
            </w:r>
          </w:p>
        </w:tc>
        <w:tc>
          <w:tcPr>
            <w:tcW w:w="1276" w:type="dxa"/>
            <w:vAlign w:val="center"/>
          </w:tcPr>
          <w:p w:rsidR="00035029" w:rsidRPr="008E5C21" w:rsidRDefault="00035029" w:rsidP="00560DA4">
            <w:pPr>
              <w:spacing w:line="280" w:lineRule="exact"/>
              <w:jc w:val="right"/>
              <w:rPr>
                <w:sz w:val="24"/>
                <w:szCs w:val="24"/>
              </w:rPr>
            </w:pPr>
            <w:r w:rsidRPr="008E5C21">
              <w:rPr>
                <w:sz w:val="24"/>
                <w:szCs w:val="24"/>
              </w:rPr>
              <w:t>5.21</w:t>
            </w:r>
          </w:p>
        </w:tc>
        <w:tc>
          <w:tcPr>
            <w:tcW w:w="1276" w:type="dxa"/>
            <w:vMerge/>
            <w:shd w:val="clear" w:color="auto" w:fill="auto"/>
            <w:noWrap/>
            <w:vAlign w:val="center"/>
            <w:hideMark/>
          </w:tcPr>
          <w:p w:rsidR="00035029" w:rsidRPr="008E5C21" w:rsidRDefault="00035029" w:rsidP="00560DA4">
            <w:pPr>
              <w:spacing w:line="280" w:lineRule="exact"/>
              <w:jc w:val="center"/>
              <w:rPr>
                <w:sz w:val="24"/>
                <w:szCs w:val="24"/>
              </w:rPr>
            </w:pPr>
          </w:p>
        </w:tc>
      </w:tr>
      <w:tr w:rsidR="00035029" w:rsidRPr="008E5C21" w:rsidTr="00035029">
        <w:trPr>
          <w:trHeight w:val="85"/>
        </w:trPr>
        <w:tc>
          <w:tcPr>
            <w:tcW w:w="907" w:type="dxa"/>
            <w:vMerge/>
            <w:shd w:val="clear" w:color="auto" w:fill="auto"/>
            <w:vAlign w:val="center"/>
            <w:hideMark/>
          </w:tcPr>
          <w:p w:rsidR="00035029" w:rsidRPr="008E5C21" w:rsidRDefault="00035029" w:rsidP="00560DA4">
            <w:pPr>
              <w:widowControl/>
              <w:spacing w:line="280" w:lineRule="exact"/>
              <w:jc w:val="center"/>
              <w:rPr>
                <w:sz w:val="24"/>
                <w:szCs w:val="24"/>
              </w:rPr>
            </w:pPr>
          </w:p>
        </w:tc>
        <w:tc>
          <w:tcPr>
            <w:tcW w:w="680" w:type="dxa"/>
            <w:shd w:val="clear" w:color="auto" w:fill="auto"/>
            <w:vAlign w:val="center"/>
            <w:hideMark/>
          </w:tcPr>
          <w:p w:rsidR="00035029" w:rsidRPr="008E5C21" w:rsidRDefault="00035029" w:rsidP="00560DA4">
            <w:pPr>
              <w:widowControl/>
              <w:spacing w:line="280" w:lineRule="exact"/>
              <w:jc w:val="center"/>
              <w:rPr>
                <w:sz w:val="24"/>
                <w:szCs w:val="24"/>
              </w:rPr>
            </w:pPr>
            <w:r w:rsidRPr="008E5C21">
              <w:rPr>
                <w:sz w:val="24"/>
                <w:szCs w:val="24"/>
              </w:rPr>
              <w:t>98</w:t>
            </w:r>
          </w:p>
        </w:tc>
        <w:tc>
          <w:tcPr>
            <w:tcW w:w="709" w:type="dxa"/>
            <w:shd w:val="clear" w:color="auto" w:fill="auto"/>
            <w:noWrap/>
            <w:vAlign w:val="center"/>
            <w:hideMark/>
          </w:tcPr>
          <w:p w:rsidR="00035029" w:rsidRPr="008E5C21" w:rsidRDefault="00035029" w:rsidP="00560DA4">
            <w:pPr>
              <w:widowControl/>
              <w:spacing w:line="280" w:lineRule="exact"/>
              <w:jc w:val="center"/>
              <w:rPr>
                <w:sz w:val="24"/>
                <w:szCs w:val="24"/>
              </w:rPr>
            </w:pPr>
            <w:r w:rsidRPr="008E5C21">
              <w:rPr>
                <w:sz w:val="24"/>
                <w:szCs w:val="24"/>
              </w:rPr>
              <w:t>96</w:t>
            </w:r>
          </w:p>
        </w:tc>
        <w:tc>
          <w:tcPr>
            <w:tcW w:w="1020"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386</w:t>
            </w:r>
          </w:p>
        </w:tc>
        <w:tc>
          <w:tcPr>
            <w:tcW w:w="1474"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455.42 </w:t>
            </w:r>
          </w:p>
        </w:tc>
        <w:tc>
          <w:tcPr>
            <w:tcW w:w="1164"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23</w:t>
            </w:r>
          </w:p>
        </w:tc>
        <w:tc>
          <w:tcPr>
            <w:tcW w:w="1275"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5.96</w:t>
            </w:r>
          </w:p>
        </w:tc>
        <w:tc>
          <w:tcPr>
            <w:tcW w:w="1276"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24.50 </w:t>
            </w:r>
          </w:p>
        </w:tc>
        <w:tc>
          <w:tcPr>
            <w:tcW w:w="1276" w:type="dxa"/>
            <w:vAlign w:val="center"/>
          </w:tcPr>
          <w:p w:rsidR="00035029" w:rsidRPr="008E5C21" w:rsidRDefault="00035029" w:rsidP="00560DA4">
            <w:pPr>
              <w:spacing w:line="280" w:lineRule="exact"/>
              <w:jc w:val="right"/>
              <w:rPr>
                <w:sz w:val="24"/>
                <w:szCs w:val="24"/>
              </w:rPr>
            </w:pPr>
            <w:r w:rsidRPr="008E5C21">
              <w:rPr>
                <w:sz w:val="24"/>
                <w:szCs w:val="24"/>
              </w:rPr>
              <w:t>5.38</w:t>
            </w:r>
          </w:p>
        </w:tc>
        <w:tc>
          <w:tcPr>
            <w:tcW w:w="1276" w:type="dxa"/>
            <w:vMerge/>
            <w:shd w:val="clear" w:color="auto" w:fill="auto"/>
            <w:noWrap/>
            <w:vAlign w:val="center"/>
            <w:hideMark/>
          </w:tcPr>
          <w:p w:rsidR="00035029" w:rsidRPr="008E5C21" w:rsidRDefault="00035029" w:rsidP="00560DA4">
            <w:pPr>
              <w:spacing w:line="280" w:lineRule="exact"/>
              <w:jc w:val="center"/>
              <w:rPr>
                <w:sz w:val="24"/>
                <w:szCs w:val="24"/>
              </w:rPr>
            </w:pPr>
          </w:p>
        </w:tc>
      </w:tr>
      <w:tr w:rsidR="00035029" w:rsidRPr="008E5C21" w:rsidTr="00560DA4">
        <w:trPr>
          <w:trHeight w:val="330"/>
        </w:trPr>
        <w:tc>
          <w:tcPr>
            <w:tcW w:w="907" w:type="dxa"/>
            <w:vMerge/>
            <w:shd w:val="clear" w:color="auto" w:fill="auto"/>
            <w:vAlign w:val="center"/>
            <w:hideMark/>
          </w:tcPr>
          <w:p w:rsidR="00035029" w:rsidRPr="008E5C21" w:rsidRDefault="00035029" w:rsidP="00560DA4">
            <w:pPr>
              <w:widowControl/>
              <w:spacing w:line="280" w:lineRule="exact"/>
              <w:jc w:val="center"/>
              <w:rPr>
                <w:sz w:val="24"/>
                <w:szCs w:val="24"/>
              </w:rPr>
            </w:pPr>
          </w:p>
        </w:tc>
        <w:tc>
          <w:tcPr>
            <w:tcW w:w="680" w:type="dxa"/>
            <w:shd w:val="clear" w:color="auto" w:fill="auto"/>
            <w:vAlign w:val="center"/>
            <w:hideMark/>
          </w:tcPr>
          <w:p w:rsidR="00035029" w:rsidRPr="008E5C21" w:rsidRDefault="00035029" w:rsidP="00560DA4">
            <w:pPr>
              <w:widowControl/>
              <w:spacing w:line="280" w:lineRule="exact"/>
              <w:jc w:val="center"/>
              <w:rPr>
                <w:sz w:val="24"/>
                <w:szCs w:val="24"/>
              </w:rPr>
            </w:pPr>
            <w:r w:rsidRPr="008E5C21">
              <w:rPr>
                <w:sz w:val="24"/>
                <w:szCs w:val="24"/>
              </w:rPr>
              <w:t>99</w:t>
            </w:r>
          </w:p>
        </w:tc>
        <w:tc>
          <w:tcPr>
            <w:tcW w:w="709" w:type="dxa"/>
            <w:shd w:val="clear" w:color="auto" w:fill="auto"/>
            <w:noWrap/>
            <w:vAlign w:val="center"/>
            <w:hideMark/>
          </w:tcPr>
          <w:p w:rsidR="00035029" w:rsidRPr="008E5C21" w:rsidRDefault="00035029" w:rsidP="00560DA4">
            <w:pPr>
              <w:widowControl/>
              <w:spacing w:line="280" w:lineRule="exact"/>
              <w:jc w:val="center"/>
              <w:rPr>
                <w:sz w:val="24"/>
                <w:szCs w:val="24"/>
              </w:rPr>
            </w:pPr>
            <w:r w:rsidRPr="008E5C21">
              <w:rPr>
                <w:sz w:val="24"/>
                <w:szCs w:val="24"/>
              </w:rPr>
              <w:t>97</w:t>
            </w:r>
          </w:p>
        </w:tc>
        <w:tc>
          <w:tcPr>
            <w:tcW w:w="1020"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322</w:t>
            </w:r>
          </w:p>
        </w:tc>
        <w:tc>
          <w:tcPr>
            <w:tcW w:w="1474"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462.84 </w:t>
            </w:r>
          </w:p>
        </w:tc>
        <w:tc>
          <w:tcPr>
            <w:tcW w:w="1164"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19</w:t>
            </w:r>
          </w:p>
        </w:tc>
        <w:tc>
          <w:tcPr>
            <w:tcW w:w="1275"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5.90</w:t>
            </w:r>
          </w:p>
        </w:tc>
        <w:tc>
          <w:tcPr>
            <w:tcW w:w="1276"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28.70 </w:t>
            </w:r>
          </w:p>
        </w:tc>
        <w:tc>
          <w:tcPr>
            <w:tcW w:w="1276" w:type="dxa"/>
            <w:vAlign w:val="center"/>
          </w:tcPr>
          <w:p w:rsidR="00035029" w:rsidRPr="008E5C21" w:rsidRDefault="00035029" w:rsidP="00560DA4">
            <w:pPr>
              <w:spacing w:line="280" w:lineRule="exact"/>
              <w:jc w:val="right"/>
              <w:rPr>
                <w:sz w:val="24"/>
                <w:szCs w:val="24"/>
              </w:rPr>
            </w:pPr>
            <w:r w:rsidRPr="008E5C21">
              <w:rPr>
                <w:sz w:val="24"/>
                <w:szCs w:val="24"/>
              </w:rPr>
              <w:t>6.20</w:t>
            </w:r>
          </w:p>
        </w:tc>
        <w:tc>
          <w:tcPr>
            <w:tcW w:w="1276" w:type="dxa"/>
            <w:vMerge/>
            <w:shd w:val="clear" w:color="auto" w:fill="auto"/>
            <w:noWrap/>
            <w:vAlign w:val="center"/>
            <w:hideMark/>
          </w:tcPr>
          <w:p w:rsidR="00035029" w:rsidRPr="008E5C21" w:rsidRDefault="00035029" w:rsidP="00560DA4">
            <w:pPr>
              <w:spacing w:line="280" w:lineRule="exact"/>
              <w:jc w:val="center"/>
              <w:rPr>
                <w:sz w:val="24"/>
                <w:szCs w:val="24"/>
              </w:rPr>
            </w:pPr>
          </w:p>
        </w:tc>
      </w:tr>
      <w:tr w:rsidR="00035029" w:rsidRPr="008E5C21" w:rsidTr="00560DA4">
        <w:trPr>
          <w:trHeight w:val="330"/>
        </w:trPr>
        <w:tc>
          <w:tcPr>
            <w:tcW w:w="907" w:type="dxa"/>
            <w:vMerge/>
            <w:shd w:val="clear" w:color="auto" w:fill="auto"/>
            <w:vAlign w:val="center"/>
            <w:hideMark/>
          </w:tcPr>
          <w:p w:rsidR="00035029" w:rsidRPr="008E5C21" w:rsidRDefault="00035029" w:rsidP="00560DA4">
            <w:pPr>
              <w:widowControl/>
              <w:spacing w:line="280" w:lineRule="exact"/>
              <w:jc w:val="center"/>
              <w:rPr>
                <w:sz w:val="24"/>
                <w:szCs w:val="24"/>
              </w:rPr>
            </w:pPr>
          </w:p>
        </w:tc>
        <w:tc>
          <w:tcPr>
            <w:tcW w:w="680" w:type="dxa"/>
            <w:shd w:val="clear" w:color="auto" w:fill="auto"/>
            <w:vAlign w:val="center"/>
            <w:hideMark/>
          </w:tcPr>
          <w:p w:rsidR="00035029" w:rsidRPr="008E5C21" w:rsidRDefault="00035029" w:rsidP="00560DA4">
            <w:pPr>
              <w:widowControl/>
              <w:spacing w:line="280" w:lineRule="exact"/>
              <w:jc w:val="center"/>
              <w:rPr>
                <w:sz w:val="24"/>
                <w:szCs w:val="24"/>
              </w:rPr>
            </w:pPr>
            <w:r w:rsidRPr="008E5C21">
              <w:rPr>
                <w:sz w:val="24"/>
                <w:szCs w:val="24"/>
              </w:rPr>
              <w:t>100</w:t>
            </w:r>
          </w:p>
        </w:tc>
        <w:tc>
          <w:tcPr>
            <w:tcW w:w="709" w:type="dxa"/>
            <w:shd w:val="clear" w:color="auto" w:fill="auto"/>
            <w:noWrap/>
            <w:vAlign w:val="center"/>
            <w:hideMark/>
          </w:tcPr>
          <w:p w:rsidR="00035029" w:rsidRPr="008E5C21" w:rsidRDefault="00035029" w:rsidP="00560DA4">
            <w:pPr>
              <w:widowControl/>
              <w:spacing w:line="280" w:lineRule="exact"/>
              <w:jc w:val="center"/>
              <w:rPr>
                <w:sz w:val="24"/>
                <w:szCs w:val="24"/>
              </w:rPr>
            </w:pPr>
            <w:r w:rsidRPr="008E5C21">
              <w:rPr>
                <w:sz w:val="24"/>
                <w:szCs w:val="24"/>
              </w:rPr>
              <w:t>98</w:t>
            </w:r>
          </w:p>
        </w:tc>
        <w:tc>
          <w:tcPr>
            <w:tcW w:w="1020"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332</w:t>
            </w:r>
          </w:p>
        </w:tc>
        <w:tc>
          <w:tcPr>
            <w:tcW w:w="1474"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493.98 </w:t>
            </w:r>
          </w:p>
        </w:tc>
        <w:tc>
          <w:tcPr>
            <w:tcW w:w="1164"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25</w:t>
            </w:r>
          </w:p>
        </w:tc>
        <w:tc>
          <w:tcPr>
            <w:tcW w:w="1275"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7.53</w:t>
            </w:r>
          </w:p>
        </w:tc>
        <w:tc>
          <w:tcPr>
            <w:tcW w:w="1276"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31.14 </w:t>
            </w:r>
          </w:p>
        </w:tc>
        <w:tc>
          <w:tcPr>
            <w:tcW w:w="1276" w:type="dxa"/>
            <w:vAlign w:val="center"/>
          </w:tcPr>
          <w:p w:rsidR="00035029" w:rsidRPr="008E5C21" w:rsidRDefault="00035029" w:rsidP="00560DA4">
            <w:pPr>
              <w:spacing w:line="280" w:lineRule="exact"/>
              <w:jc w:val="right"/>
              <w:rPr>
                <w:sz w:val="24"/>
                <w:szCs w:val="24"/>
              </w:rPr>
            </w:pPr>
            <w:r w:rsidRPr="008E5C21">
              <w:rPr>
                <w:sz w:val="24"/>
                <w:szCs w:val="24"/>
              </w:rPr>
              <w:t>6.30</w:t>
            </w:r>
          </w:p>
        </w:tc>
        <w:tc>
          <w:tcPr>
            <w:tcW w:w="1276" w:type="dxa"/>
            <w:vMerge/>
            <w:shd w:val="clear" w:color="auto" w:fill="auto"/>
            <w:noWrap/>
            <w:vAlign w:val="center"/>
            <w:hideMark/>
          </w:tcPr>
          <w:p w:rsidR="00035029" w:rsidRPr="008E5C21" w:rsidRDefault="00035029" w:rsidP="00560DA4">
            <w:pPr>
              <w:spacing w:line="280" w:lineRule="exact"/>
              <w:jc w:val="center"/>
              <w:rPr>
                <w:sz w:val="24"/>
                <w:szCs w:val="24"/>
              </w:rPr>
            </w:pPr>
          </w:p>
        </w:tc>
      </w:tr>
      <w:tr w:rsidR="00035029" w:rsidRPr="008E5C21" w:rsidTr="00560DA4">
        <w:trPr>
          <w:trHeight w:val="330"/>
        </w:trPr>
        <w:tc>
          <w:tcPr>
            <w:tcW w:w="907" w:type="dxa"/>
            <w:vMerge/>
            <w:shd w:val="clear" w:color="auto" w:fill="auto"/>
            <w:vAlign w:val="center"/>
            <w:hideMark/>
          </w:tcPr>
          <w:p w:rsidR="00035029" w:rsidRPr="008E5C21" w:rsidRDefault="00035029" w:rsidP="00560DA4">
            <w:pPr>
              <w:widowControl/>
              <w:spacing w:line="280" w:lineRule="exact"/>
              <w:jc w:val="center"/>
              <w:rPr>
                <w:sz w:val="24"/>
                <w:szCs w:val="24"/>
              </w:rPr>
            </w:pPr>
          </w:p>
        </w:tc>
        <w:tc>
          <w:tcPr>
            <w:tcW w:w="680" w:type="dxa"/>
            <w:shd w:val="clear" w:color="auto" w:fill="auto"/>
            <w:vAlign w:val="center"/>
            <w:hideMark/>
          </w:tcPr>
          <w:p w:rsidR="00035029" w:rsidRPr="008E5C21" w:rsidRDefault="00035029" w:rsidP="00560DA4">
            <w:pPr>
              <w:widowControl/>
              <w:spacing w:line="280" w:lineRule="exact"/>
              <w:jc w:val="center"/>
              <w:rPr>
                <w:sz w:val="24"/>
                <w:szCs w:val="24"/>
              </w:rPr>
            </w:pPr>
            <w:r w:rsidRPr="008E5C21">
              <w:rPr>
                <w:sz w:val="24"/>
                <w:szCs w:val="24"/>
              </w:rPr>
              <w:t>101</w:t>
            </w:r>
          </w:p>
        </w:tc>
        <w:tc>
          <w:tcPr>
            <w:tcW w:w="709" w:type="dxa"/>
            <w:shd w:val="clear" w:color="auto" w:fill="auto"/>
            <w:noWrap/>
            <w:vAlign w:val="center"/>
            <w:hideMark/>
          </w:tcPr>
          <w:p w:rsidR="00035029" w:rsidRPr="008E5C21" w:rsidRDefault="00035029" w:rsidP="00560DA4">
            <w:pPr>
              <w:widowControl/>
              <w:spacing w:line="280" w:lineRule="exact"/>
              <w:jc w:val="center"/>
              <w:rPr>
                <w:sz w:val="24"/>
                <w:szCs w:val="24"/>
              </w:rPr>
            </w:pPr>
            <w:r w:rsidRPr="008E5C21">
              <w:rPr>
                <w:sz w:val="24"/>
                <w:szCs w:val="24"/>
              </w:rPr>
              <w:t>99</w:t>
            </w:r>
          </w:p>
        </w:tc>
        <w:tc>
          <w:tcPr>
            <w:tcW w:w="1020"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380</w:t>
            </w:r>
          </w:p>
        </w:tc>
        <w:tc>
          <w:tcPr>
            <w:tcW w:w="1474"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430.45 </w:t>
            </w:r>
          </w:p>
        </w:tc>
        <w:tc>
          <w:tcPr>
            <w:tcW w:w="1164"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27</w:t>
            </w:r>
          </w:p>
        </w:tc>
        <w:tc>
          <w:tcPr>
            <w:tcW w:w="1275"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7.11</w:t>
            </w:r>
          </w:p>
        </w:tc>
        <w:tc>
          <w:tcPr>
            <w:tcW w:w="1276"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22.87 </w:t>
            </w:r>
          </w:p>
        </w:tc>
        <w:tc>
          <w:tcPr>
            <w:tcW w:w="1276" w:type="dxa"/>
            <w:vAlign w:val="center"/>
          </w:tcPr>
          <w:p w:rsidR="00035029" w:rsidRPr="008E5C21" w:rsidRDefault="00035029" w:rsidP="00560DA4">
            <w:pPr>
              <w:spacing w:line="280" w:lineRule="exact"/>
              <w:jc w:val="right"/>
              <w:rPr>
                <w:sz w:val="24"/>
                <w:szCs w:val="24"/>
              </w:rPr>
            </w:pPr>
            <w:r w:rsidRPr="008E5C21">
              <w:rPr>
                <w:sz w:val="24"/>
                <w:szCs w:val="24"/>
              </w:rPr>
              <w:t>5.31</w:t>
            </w:r>
          </w:p>
        </w:tc>
        <w:tc>
          <w:tcPr>
            <w:tcW w:w="1276" w:type="dxa"/>
            <w:vMerge/>
            <w:shd w:val="clear" w:color="auto" w:fill="auto"/>
            <w:noWrap/>
            <w:vAlign w:val="center"/>
            <w:hideMark/>
          </w:tcPr>
          <w:p w:rsidR="00035029" w:rsidRPr="008E5C21" w:rsidRDefault="00035029" w:rsidP="00560DA4">
            <w:pPr>
              <w:spacing w:line="280" w:lineRule="exact"/>
              <w:jc w:val="center"/>
              <w:rPr>
                <w:sz w:val="24"/>
                <w:szCs w:val="24"/>
              </w:rPr>
            </w:pPr>
          </w:p>
        </w:tc>
      </w:tr>
      <w:tr w:rsidR="00035029" w:rsidRPr="008E5C21" w:rsidTr="00035029">
        <w:trPr>
          <w:trHeight w:val="85"/>
        </w:trPr>
        <w:tc>
          <w:tcPr>
            <w:tcW w:w="907" w:type="dxa"/>
            <w:vMerge w:val="restart"/>
            <w:shd w:val="clear" w:color="auto" w:fill="auto"/>
            <w:vAlign w:val="center"/>
            <w:hideMark/>
          </w:tcPr>
          <w:p w:rsidR="00035029" w:rsidRPr="008E5C21" w:rsidRDefault="00035029" w:rsidP="00560DA4">
            <w:pPr>
              <w:widowControl/>
              <w:spacing w:line="280" w:lineRule="exact"/>
              <w:jc w:val="center"/>
              <w:rPr>
                <w:sz w:val="24"/>
                <w:szCs w:val="24"/>
              </w:rPr>
            </w:pPr>
            <w:r w:rsidRPr="008E5C21">
              <w:rPr>
                <w:sz w:val="24"/>
                <w:szCs w:val="24"/>
              </w:rPr>
              <w:t>國立政治大學</w:t>
            </w:r>
          </w:p>
        </w:tc>
        <w:tc>
          <w:tcPr>
            <w:tcW w:w="680" w:type="dxa"/>
            <w:shd w:val="clear" w:color="auto" w:fill="auto"/>
            <w:vAlign w:val="center"/>
            <w:hideMark/>
          </w:tcPr>
          <w:p w:rsidR="00035029" w:rsidRPr="008E5C21" w:rsidRDefault="00035029" w:rsidP="00560DA4">
            <w:pPr>
              <w:widowControl/>
              <w:spacing w:line="280" w:lineRule="exact"/>
              <w:jc w:val="center"/>
              <w:rPr>
                <w:sz w:val="24"/>
                <w:szCs w:val="24"/>
              </w:rPr>
            </w:pPr>
            <w:r w:rsidRPr="008E5C21">
              <w:rPr>
                <w:sz w:val="24"/>
                <w:szCs w:val="24"/>
              </w:rPr>
              <w:t>96</w:t>
            </w:r>
          </w:p>
        </w:tc>
        <w:tc>
          <w:tcPr>
            <w:tcW w:w="709" w:type="dxa"/>
            <w:shd w:val="clear" w:color="auto" w:fill="auto"/>
            <w:noWrap/>
            <w:vAlign w:val="center"/>
            <w:hideMark/>
          </w:tcPr>
          <w:p w:rsidR="00035029" w:rsidRPr="008E5C21" w:rsidRDefault="00035029" w:rsidP="00560DA4">
            <w:pPr>
              <w:widowControl/>
              <w:spacing w:line="280" w:lineRule="exact"/>
              <w:jc w:val="center"/>
              <w:rPr>
                <w:sz w:val="24"/>
                <w:szCs w:val="24"/>
              </w:rPr>
            </w:pPr>
            <w:r w:rsidRPr="008E5C21">
              <w:rPr>
                <w:sz w:val="24"/>
                <w:szCs w:val="24"/>
              </w:rPr>
              <w:t>94</w:t>
            </w:r>
          </w:p>
        </w:tc>
        <w:tc>
          <w:tcPr>
            <w:tcW w:w="1020"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340</w:t>
            </w:r>
          </w:p>
        </w:tc>
        <w:tc>
          <w:tcPr>
            <w:tcW w:w="1474"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196.48 </w:t>
            </w:r>
          </w:p>
        </w:tc>
        <w:tc>
          <w:tcPr>
            <w:tcW w:w="1164"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19</w:t>
            </w:r>
          </w:p>
        </w:tc>
        <w:tc>
          <w:tcPr>
            <w:tcW w:w="1275"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5.59</w:t>
            </w:r>
          </w:p>
        </w:tc>
        <w:tc>
          <w:tcPr>
            <w:tcW w:w="1276"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9.94 </w:t>
            </w:r>
          </w:p>
        </w:tc>
        <w:tc>
          <w:tcPr>
            <w:tcW w:w="1276" w:type="dxa"/>
            <w:vAlign w:val="center"/>
          </w:tcPr>
          <w:p w:rsidR="00035029" w:rsidRPr="008E5C21" w:rsidRDefault="00035029" w:rsidP="00560DA4">
            <w:pPr>
              <w:spacing w:line="280" w:lineRule="exact"/>
              <w:jc w:val="right"/>
              <w:rPr>
                <w:sz w:val="24"/>
                <w:szCs w:val="24"/>
              </w:rPr>
            </w:pPr>
            <w:r w:rsidRPr="008E5C21">
              <w:rPr>
                <w:sz w:val="24"/>
                <w:szCs w:val="24"/>
              </w:rPr>
              <w:t>5.06</w:t>
            </w:r>
          </w:p>
        </w:tc>
        <w:tc>
          <w:tcPr>
            <w:tcW w:w="1276" w:type="dxa"/>
            <w:vMerge w:val="restart"/>
            <w:shd w:val="clear" w:color="auto" w:fill="auto"/>
            <w:noWrap/>
            <w:vAlign w:val="center"/>
            <w:hideMark/>
          </w:tcPr>
          <w:p w:rsidR="00035029" w:rsidRPr="008E5C21" w:rsidRDefault="00035029" w:rsidP="00560DA4">
            <w:pPr>
              <w:spacing w:line="280" w:lineRule="exact"/>
              <w:jc w:val="center"/>
              <w:rPr>
                <w:sz w:val="24"/>
                <w:szCs w:val="24"/>
              </w:rPr>
            </w:pPr>
            <w:r w:rsidRPr="008E5C21">
              <w:rPr>
                <w:sz w:val="24"/>
                <w:szCs w:val="24"/>
              </w:rPr>
              <w:t>99</w:t>
            </w:r>
          </w:p>
        </w:tc>
      </w:tr>
      <w:tr w:rsidR="00035029" w:rsidRPr="008E5C21" w:rsidTr="00035029">
        <w:trPr>
          <w:trHeight w:val="85"/>
        </w:trPr>
        <w:tc>
          <w:tcPr>
            <w:tcW w:w="907" w:type="dxa"/>
            <w:vMerge/>
            <w:shd w:val="clear" w:color="auto" w:fill="auto"/>
            <w:vAlign w:val="center"/>
            <w:hideMark/>
          </w:tcPr>
          <w:p w:rsidR="00035029" w:rsidRPr="008E5C21" w:rsidRDefault="00035029" w:rsidP="00560DA4">
            <w:pPr>
              <w:widowControl/>
              <w:spacing w:line="280" w:lineRule="exact"/>
              <w:jc w:val="center"/>
              <w:rPr>
                <w:sz w:val="24"/>
                <w:szCs w:val="24"/>
              </w:rPr>
            </w:pPr>
          </w:p>
        </w:tc>
        <w:tc>
          <w:tcPr>
            <w:tcW w:w="680" w:type="dxa"/>
            <w:shd w:val="clear" w:color="auto" w:fill="auto"/>
            <w:vAlign w:val="center"/>
            <w:hideMark/>
          </w:tcPr>
          <w:p w:rsidR="00035029" w:rsidRPr="008E5C21" w:rsidRDefault="00035029" w:rsidP="00560DA4">
            <w:pPr>
              <w:widowControl/>
              <w:spacing w:line="280" w:lineRule="exact"/>
              <w:jc w:val="center"/>
              <w:rPr>
                <w:sz w:val="24"/>
                <w:szCs w:val="24"/>
              </w:rPr>
            </w:pPr>
            <w:r w:rsidRPr="008E5C21">
              <w:rPr>
                <w:sz w:val="24"/>
                <w:szCs w:val="24"/>
              </w:rPr>
              <w:t>97</w:t>
            </w:r>
          </w:p>
        </w:tc>
        <w:tc>
          <w:tcPr>
            <w:tcW w:w="709" w:type="dxa"/>
            <w:shd w:val="clear" w:color="auto" w:fill="auto"/>
            <w:noWrap/>
            <w:vAlign w:val="center"/>
            <w:hideMark/>
          </w:tcPr>
          <w:p w:rsidR="00035029" w:rsidRPr="008E5C21" w:rsidRDefault="00035029" w:rsidP="00560DA4">
            <w:pPr>
              <w:widowControl/>
              <w:spacing w:line="280" w:lineRule="exact"/>
              <w:jc w:val="center"/>
              <w:rPr>
                <w:sz w:val="24"/>
                <w:szCs w:val="24"/>
              </w:rPr>
            </w:pPr>
            <w:r w:rsidRPr="008E5C21">
              <w:rPr>
                <w:sz w:val="24"/>
                <w:szCs w:val="24"/>
              </w:rPr>
              <w:t>95</w:t>
            </w:r>
          </w:p>
        </w:tc>
        <w:tc>
          <w:tcPr>
            <w:tcW w:w="1020"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394</w:t>
            </w:r>
          </w:p>
        </w:tc>
        <w:tc>
          <w:tcPr>
            <w:tcW w:w="1474"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311.32 </w:t>
            </w:r>
          </w:p>
        </w:tc>
        <w:tc>
          <w:tcPr>
            <w:tcW w:w="1164"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30</w:t>
            </w:r>
          </w:p>
        </w:tc>
        <w:tc>
          <w:tcPr>
            <w:tcW w:w="1275"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7.61</w:t>
            </w:r>
          </w:p>
        </w:tc>
        <w:tc>
          <w:tcPr>
            <w:tcW w:w="1276"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19.17 </w:t>
            </w:r>
          </w:p>
        </w:tc>
        <w:tc>
          <w:tcPr>
            <w:tcW w:w="1276" w:type="dxa"/>
            <w:vAlign w:val="center"/>
          </w:tcPr>
          <w:p w:rsidR="00035029" w:rsidRPr="008E5C21" w:rsidRDefault="00035029" w:rsidP="00560DA4">
            <w:pPr>
              <w:spacing w:line="280" w:lineRule="exact"/>
              <w:jc w:val="right"/>
              <w:rPr>
                <w:sz w:val="24"/>
                <w:szCs w:val="24"/>
              </w:rPr>
            </w:pPr>
            <w:r w:rsidRPr="008E5C21">
              <w:rPr>
                <w:sz w:val="24"/>
                <w:szCs w:val="24"/>
              </w:rPr>
              <w:t>6.16</w:t>
            </w:r>
          </w:p>
        </w:tc>
        <w:tc>
          <w:tcPr>
            <w:tcW w:w="1276" w:type="dxa"/>
            <w:vMerge/>
            <w:shd w:val="clear" w:color="auto" w:fill="auto"/>
            <w:noWrap/>
            <w:vAlign w:val="center"/>
            <w:hideMark/>
          </w:tcPr>
          <w:p w:rsidR="00035029" w:rsidRPr="008E5C21" w:rsidRDefault="00035029" w:rsidP="00560DA4">
            <w:pPr>
              <w:spacing w:line="280" w:lineRule="exact"/>
              <w:jc w:val="center"/>
              <w:rPr>
                <w:sz w:val="24"/>
                <w:szCs w:val="24"/>
              </w:rPr>
            </w:pPr>
          </w:p>
        </w:tc>
      </w:tr>
      <w:tr w:rsidR="00035029" w:rsidRPr="008E5C21" w:rsidTr="00035029">
        <w:trPr>
          <w:trHeight w:val="85"/>
        </w:trPr>
        <w:tc>
          <w:tcPr>
            <w:tcW w:w="907" w:type="dxa"/>
            <w:vMerge/>
            <w:shd w:val="clear" w:color="auto" w:fill="auto"/>
            <w:vAlign w:val="center"/>
            <w:hideMark/>
          </w:tcPr>
          <w:p w:rsidR="00035029" w:rsidRPr="008E5C21" w:rsidRDefault="00035029" w:rsidP="00560DA4">
            <w:pPr>
              <w:widowControl/>
              <w:spacing w:line="280" w:lineRule="exact"/>
              <w:jc w:val="center"/>
              <w:rPr>
                <w:sz w:val="24"/>
                <w:szCs w:val="24"/>
              </w:rPr>
            </w:pPr>
          </w:p>
        </w:tc>
        <w:tc>
          <w:tcPr>
            <w:tcW w:w="680" w:type="dxa"/>
            <w:shd w:val="clear" w:color="auto" w:fill="auto"/>
            <w:vAlign w:val="center"/>
            <w:hideMark/>
          </w:tcPr>
          <w:p w:rsidR="00035029" w:rsidRPr="008E5C21" w:rsidRDefault="00035029" w:rsidP="00560DA4">
            <w:pPr>
              <w:widowControl/>
              <w:spacing w:line="280" w:lineRule="exact"/>
              <w:jc w:val="center"/>
              <w:rPr>
                <w:sz w:val="24"/>
                <w:szCs w:val="24"/>
              </w:rPr>
            </w:pPr>
            <w:r w:rsidRPr="008E5C21">
              <w:rPr>
                <w:sz w:val="24"/>
                <w:szCs w:val="24"/>
              </w:rPr>
              <w:t>98</w:t>
            </w:r>
          </w:p>
        </w:tc>
        <w:tc>
          <w:tcPr>
            <w:tcW w:w="709" w:type="dxa"/>
            <w:shd w:val="clear" w:color="auto" w:fill="auto"/>
            <w:noWrap/>
            <w:vAlign w:val="center"/>
            <w:hideMark/>
          </w:tcPr>
          <w:p w:rsidR="00035029" w:rsidRPr="008E5C21" w:rsidRDefault="00035029" w:rsidP="00560DA4">
            <w:pPr>
              <w:widowControl/>
              <w:spacing w:line="280" w:lineRule="exact"/>
              <w:jc w:val="center"/>
              <w:rPr>
                <w:sz w:val="24"/>
                <w:szCs w:val="24"/>
              </w:rPr>
            </w:pPr>
            <w:r w:rsidRPr="008E5C21">
              <w:rPr>
                <w:sz w:val="24"/>
                <w:szCs w:val="24"/>
              </w:rPr>
              <w:t>96</w:t>
            </w:r>
          </w:p>
        </w:tc>
        <w:tc>
          <w:tcPr>
            <w:tcW w:w="1020"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351</w:t>
            </w:r>
          </w:p>
        </w:tc>
        <w:tc>
          <w:tcPr>
            <w:tcW w:w="1474"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321.04 </w:t>
            </w:r>
          </w:p>
        </w:tc>
        <w:tc>
          <w:tcPr>
            <w:tcW w:w="1164"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31</w:t>
            </w:r>
          </w:p>
        </w:tc>
        <w:tc>
          <w:tcPr>
            <w:tcW w:w="1275"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8.83</w:t>
            </w:r>
          </w:p>
        </w:tc>
        <w:tc>
          <w:tcPr>
            <w:tcW w:w="1276"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31.38 </w:t>
            </w:r>
          </w:p>
        </w:tc>
        <w:tc>
          <w:tcPr>
            <w:tcW w:w="1276" w:type="dxa"/>
            <w:vAlign w:val="center"/>
          </w:tcPr>
          <w:p w:rsidR="00035029" w:rsidRPr="008E5C21" w:rsidRDefault="00035029" w:rsidP="00560DA4">
            <w:pPr>
              <w:spacing w:line="280" w:lineRule="exact"/>
              <w:jc w:val="right"/>
              <w:rPr>
                <w:sz w:val="24"/>
                <w:szCs w:val="24"/>
              </w:rPr>
            </w:pPr>
            <w:r w:rsidRPr="008E5C21">
              <w:rPr>
                <w:sz w:val="24"/>
                <w:szCs w:val="24"/>
              </w:rPr>
              <w:t>9.78</w:t>
            </w:r>
          </w:p>
        </w:tc>
        <w:tc>
          <w:tcPr>
            <w:tcW w:w="1276" w:type="dxa"/>
            <w:vMerge/>
            <w:shd w:val="clear" w:color="auto" w:fill="auto"/>
            <w:noWrap/>
            <w:vAlign w:val="center"/>
            <w:hideMark/>
          </w:tcPr>
          <w:p w:rsidR="00035029" w:rsidRPr="008E5C21" w:rsidRDefault="00035029" w:rsidP="00560DA4">
            <w:pPr>
              <w:spacing w:line="280" w:lineRule="exact"/>
              <w:jc w:val="center"/>
              <w:rPr>
                <w:sz w:val="24"/>
                <w:szCs w:val="24"/>
              </w:rPr>
            </w:pPr>
          </w:p>
        </w:tc>
      </w:tr>
      <w:tr w:rsidR="00035029" w:rsidRPr="008E5C21" w:rsidTr="00035029">
        <w:trPr>
          <w:trHeight w:val="85"/>
        </w:trPr>
        <w:tc>
          <w:tcPr>
            <w:tcW w:w="907" w:type="dxa"/>
            <w:vMerge/>
            <w:shd w:val="clear" w:color="auto" w:fill="auto"/>
            <w:vAlign w:val="center"/>
            <w:hideMark/>
          </w:tcPr>
          <w:p w:rsidR="00035029" w:rsidRPr="008E5C21" w:rsidRDefault="00035029" w:rsidP="00560DA4">
            <w:pPr>
              <w:widowControl/>
              <w:spacing w:line="280" w:lineRule="exact"/>
              <w:jc w:val="center"/>
              <w:rPr>
                <w:sz w:val="24"/>
                <w:szCs w:val="24"/>
              </w:rPr>
            </w:pPr>
          </w:p>
        </w:tc>
        <w:tc>
          <w:tcPr>
            <w:tcW w:w="680" w:type="dxa"/>
            <w:shd w:val="clear" w:color="auto" w:fill="auto"/>
            <w:vAlign w:val="center"/>
            <w:hideMark/>
          </w:tcPr>
          <w:p w:rsidR="00035029" w:rsidRPr="008E5C21" w:rsidRDefault="00035029" w:rsidP="00560DA4">
            <w:pPr>
              <w:widowControl/>
              <w:spacing w:line="280" w:lineRule="exact"/>
              <w:jc w:val="center"/>
              <w:rPr>
                <w:sz w:val="24"/>
                <w:szCs w:val="24"/>
              </w:rPr>
            </w:pPr>
            <w:r w:rsidRPr="008E5C21">
              <w:rPr>
                <w:sz w:val="24"/>
                <w:szCs w:val="24"/>
              </w:rPr>
              <w:t>99</w:t>
            </w:r>
          </w:p>
        </w:tc>
        <w:tc>
          <w:tcPr>
            <w:tcW w:w="709" w:type="dxa"/>
            <w:shd w:val="clear" w:color="auto" w:fill="auto"/>
            <w:noWrap/>
            <w:vAlign w:val="center"/>
            <w:hideMark/>
          </w:tcPr>
          <w:p w:rsidR="00035029" w:rsidRPr="008E5C21" w:rsidRDefault="00035029" w:rsidP="00560DA4">
            <w:pPr>
              <w:widowControl/>
              <w:spacing w:line="280" w:lineRule="exact"/>
              <w:jc w:val="center"/>
              <w:rPr>
                <w:sz w:val="24"/>
                <w:szCs w:val="24"/>
              </w:rPr>
            </w:pPr>
            <w:r w:rsidRPr="008E5C21">
              <w:rPr>
                <w:sz w:val="24"/>
                <w:szCs w:val="24"/>
              </w:rPr>
              <w:t>97</w:t>
            </w:r>
          </w:p>
        </w:tc>
        <w:tc>
          <w:tcPr>
            <w:tcW w:w="1020"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334</w:t>
            </w:r>
          </w:p>
        </w:tc>
        <w:tc>
          <w:tcPr>
            <w:tcW w:w="1474"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435.95 </w:t>
            </w:r>
          </w:p>
        </w:tc>
        <w:tc>
          <w:tcPr>
            <w:tcW w:w="1164"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13</w:t>
            </w:r>
          </w:p>
        </w:tc>
        <w:tc>
          <w:tcPr>
            <w:tcW w:w="1275"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3.89</w:t>
            </w:r>
          </w:p>
        </w:tc>
        <w:tc>
          <w:tcPr>
            <w:tcW w:w="1276"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22.55 </w:t>
            </w:r>
          </w:p>
        </w:tc>
        <w:tc>
          <w:tcPr>
            <w:tcW w:w="1276" w:type="dxa"/>
            <w:vAlign w:val="center"/>
          </w:tcPr>
          <w:p w:rsidR="00035029" w:rsidRPr="008E5C21" w:rsidRDefault="00035029" w:rsidP="00560DA4">
            <w:pPr>
              <w:spacing w:line="280" w:lineRule="exact"/>
              <w:jc w:val="right"/>
              <w:rPr>
                <w:sz w:val="24"/>
                <w:szCs w:val="24"/>
              </w:rPr>
            </w:pPr>
            <w:r w:rsidRPr="008E5C21">
              <w:rPr>
                <w:sz w:val="24"/>
                <w:szCs w:val="24"/>
              </w:rPr>
              <w:t>5.17</w:t>
            </w:r>
          </w:p>
        </w:tc>
        <w:tc>
          <w:tcPr>
            <w:tcW w:w="1276" w:type="dxa"/>
            <w:vMerge/>
            <w:shd w:val="clear" w:color="auto" w:fill="auto"/>
            <w:noWrap/>
            <w:vAlign w:val="center"/>
            <w:hideMark/>
          </w:tcPr>
          <w:p w:rsidR="00035029" w:rsidRPr="008E5C21" w:rsidRDefault="00035029" w:rsidP="00560DA4">
            <w:pPr>
              <w:spacing w:line="280" w:lineRule="exact"/>
              <w:jc w:val="center"/>
              <w:rPr>
                <w:sz w:val="24"/>
                <w:szCs w:val="24"/>
              </w:rPr>
            </w:pPr>
          </w:p>
        </w:tc>
      </w:tr>
      <w:tr w:rsidR="00035029" w:rsidRPr="008E5C21" w:rsidTr="00035029">
        <w:trPr>
          <w:trHeight w:val="85"/>
        </w:trPr>
        <w:tc>
          <w:tcPr>
            <w:tcW w:w="907" w:type="dxa"/>
            <w:vMerge/>
            <w:shd w:val="clear" w:color="auto" w:fill="auto"/>
            <w:vAlign w:val="center"/>
            <w:hideMark/>
          </w:tcPr>
          <w:p w:rsidR="00035029" w:rsidRPr="008E5C21" w:rsidRDefault="00035029" w:rsidP="00560DA4">
            <w:pPr>
              <w:widowControl/>
              <w:spacing w:line="280" w:lineRule="exact"/>
              <w:jc w:val="center"/>
              <w:rPr>
                <w:sz w:val="24"/>
                <w:szCs w:val="24"/>
              </w:rPr>
            </w:pPr>
          </w:p>
        </w:tc>
        <w:tc>
          <w:tcPr>
            <w:tcW w:w="680" w:type="dxa"/>
            <w:shd w:val="clear" w:color="auto" w:fill="auto"/>
            <w:vAlign w:val="center"/>
            <w:hideMark/>
          </w:tcPr>
          <w:p w:rsidR="00035029" w:rsidRPr="008E5C21" w:rsidRDefault="00035029" w:rsidP="00560DA4">
            <w:pPr>
              <w:widowControl/>
              <w:spacing w:line="280" w:lineRule="exact"/>
              <w:jc w:val="center"/>
              <w:rPr>
                <w:sz w:val="24"/>
                <w:szCs w:val="24"/>
              </w:rPr>
            </w:pPr>
            <w:r w:rsidRPr="008E5C21">
              <w:rPr>
                <w:sz w:val="24"/>
                <w:szCs w:val="24"/>
              </w:rPr>
              <w:t>100</w:t>
            </w:r>
          </w:p>
        </w:tc>
        <w:tc>
          <w:tcPr>
            <w:tcW w:w="709" w:type="dxa"/>
            <w:shd w:val="clear" w:color="auto" w:fill="auto"/>
            <w:noWrap/>
            <w:vAlign w:val="center"/>
            <w:hideMark/>
          </w:tcPr>
          <w:p w:rsidR="00035029" w:rsidRPr="008E5C21" w:rsidRDefault="00035029" w:rsidP="00560DA4">
            <w:pPr>
              <w:widowControl/>
              <w:spacing w:line="280" w:lineRule="exact"/>
              <w:jc w:val="center"/>
              <w:rPr>
                <w:sz w:val="24"/>
                <w:szCs w:val="24"/>
              </w:rPr>
            </w:pPr>
            <w:r w:rsidRPr="008E5C21">
              <w:rPr>
                <w:sz w:val="24"/>
                <w:szCs w:val="24"/>
              </w:rPr>
              <w:t>98</w:t>
            </w:r>
          </w:p>
        </w:tc>
        <w:tc>
          <w:tcPr>
            <w:tcW w:w="1020"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353</w:t>
            </w:r>
          </w:p>
        </w:tc>
        <w:tc>
          <w:tcPr>
            <w:tcW w:w="1474"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451.61 </w:t>
            </w:r>
          </w:p>
        </w:tc>
        <w:tc>
          <w:tcPr>
            <w:tcW w:w="1164"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20</w:t>
            </w:r>
          </w:p>
        </w:tc>
        <w:tc>
          <w:tcPr>
            <w:tcW w:w="1275" w:type="dxa"/>
            <w:shd w:val="clear" w:color="auto" w:fill="auto"/>
            <w:noWrap/>
            <w:vAlign w:val="center"/>
            <w:hideMark/>
          </w:tcPr>
          <w:p w:rsidR="00035029" w:rsidRPr="008E5C21" w:rsidRDefault="00C6277C" w:rsidP="00560DA4">
            <w:pPr>
              <w:widowControl/>
              <w:spacing w:line="280" w:lineRule="exact"/>
              <w:jc w:val="right"/>
              <w:rPr>
                <w:sz w:val="24"/>
                <w:szCs w:val="24"/>
              </w:rPr>
            </w:pPr>
            <w:r w:rsidRPr="008E5C21">
              <w:rPr>
                <w:rFonts w:hint="eastAsia"/>
                <w:sz w:val="24"/>
                <w:szCs w:val="24"/>
              </w:rPr>
              <w:t>△</w:t>
            </w:r>
            <w:r w:rsidR="00035029" w:rsidRPr="008E5C21">
              <w:rPr>
                <w:sz w:val="24"/>
                <w:szCs w:val="24"/>
              </w:rPr>
              <w:t>5.67</w:t>
            </w:r>
          </w:p>
        </w:tc>
        <w:tc>
          <w:tcPr>
            <w:tcW w:w="1276"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23.50 </w:t>
            </w:r>
          </w:p>
        </w:tc>
        <w:tc>
          <w:tcPr>
            <w:tcW w:w="1276" w:type="dxa"/>
            <w:vAlign w:val="center"/>
          </w:tcPr>
          <w:p w:rsidR="00035029" w:rsidRPr="008E5C21" w:rsidRDefault="00035029" w:rsidP="00560DA4">
            <w:pPr>
              <w:spacing w:line="280" w:lineRule="exact"/>
              <w:jc w:val="right"/>
              <w:rPr>
                <w:sz w:val="24"/>
                <w:szCs w:val="24"/>
              </w:rPr>
            </w:pPr>
            <w:r w:rsidRPr="008E5C21">
              <w:rPr>
                <w:sz w:val="24"/>
                <w:szCs w:val="24"/>
              </w:rPr>
              <w:t>5.20</w:t>
            </w:r>
          </w:p>
        </w:tc>
        <w:tc>
          <w:tcPr>
            <w:tcW w:w="1276" w:type="dxa"/>
            <w:vMerge/>
            <w:shd w:val="clear" w:color="auto" w:fill="auto"/>
            <w:noWrap/>
            <w:vAlign w:val="center"/>
            <w:hideMark/>
          </w:tcPr>
          <w:p w:rsidR="00035029" w:rsidRPr="008E5C21" w:rsidRDefault="00035029" w:rsidP="00560DA4">
            <w:pPr>
              <w:spacing w:line="280" w:lineRule="exact"/>
              <w:jc w:val="center"/>
              <w:rPr>
                <w:sz w:val="24"/>
                <w:szCs w:val="24"/>
              </w:rPr>
            </w:pPr>
          </w:p>
        </w:tc>
      </w:tr>
      <w:tr w:rsidR="00035029" w:rsidRPr="008E5C21" w:rsidTr="00035029">
        <w:trPr>
          <w:trHeight w:val="85"/>
        </w:trPr>
        <w:tc>
          <w:tcPr>
            <w:tcW w:w="907" w:type="dxa"/>
            <w:vMerge/>
            <w:shd w:val="clear" w:color="auto" w:fill="auto"/>
            <w:vAlign w:val="center"/>
            <w:hideMark/>
          </w:tcPr>
          <w:p w:rsidR="00035029" w:rsidRPr="008E5C21" w:rsidRDefault="00035029" w:rsidP="00560DA4">
            <w:pPr>
              <w:widowControl/>
              <w:spacing w:line="280" w:lineRule="exact"/>
              <w:jc w:val="center"/>
              <w:rPr>
                <w:sz w:val="24"/>
                <w:szCs w:val="24"/>
              </w:rPr>
            </w:pPr>
          </w:p>
        </w:tc>
        <w:tc>
          <w:tcPr>
            <w:tcW w:w="680" w:type="dxa"/>
            <w:shd w:val="clear" w:color="auto" w:fill="auto"/>
            <w:vAlign w:val="center"/>
            <w:hideMark/>
          </w:tcPr>
          <w:p w:rsidR="00035029" w:rsidRPr="008E5C21" w:rsidRDefault="00035029" w:rsidP="00560DA4">
            <w:pPr>
              <w:widowControl/>
              <w:spacing w:line="280" w:lineRule="exact"/>
              <w:jc w:val="center"/>
              <w:rPr>
                <w:sz w:val="24"/>
                <w:szCs w:val="24"/>
              </w:rPr>
            </w:pPr>
            <w:r w:rsidRPr="008E5C21">
              <w:rPr>
                <w:sz w:val="24"/>
                <w:szCs w:val="24"/>
              </w:rPr>
              <w:t>101</w:t>
            </w:r>
          </w:p>
        </w:tc>
        <w:tc>
          <w:tcPr>
            <w:tcW w:w="709" w:type="dxa"/>
            <w:shd w:val="clear" w:color="auto" w:fill="auto"/>
            <w:noWrap/>
            <w:vAlign w:val="center"/>
            <w:hideMark/>
          </w:tcPr>
          <w:p w:rsidR="00035029" w:rsidRPr="008E5C21" w:rsidRDefault="00035029" w:rsidP="00560DA4">
            <w:pPr>
              <w:widowControl/>
              <w:spacing w:line="280" w:lineRule="exact"/>
              <w:jc w:val="center"/>
              <w:rPr>
                <w:sz w:val="24"/>
                <w:szCs w:val="24"/>
              </w:rPr>
            </w:pPr>
            <w:r w:rsidRPr="008E5C21">
              <w:rPr>
                <w:sz w:val="24"/>
                <w:szCs w:val="24"/>
              </w:rPr>
              <w:t>99</w:t>
            </w:r>
          </w:p>
        </w:tc>
        <w:tc>
          <w:tcPr>
            <w:tcW w:w="1020"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413</w:t>
            </w:r>
          </w:p>
        </w:tc>
        <w:tc>
          <w:tcPr>
            <w:tcW w:w="1474"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454.82 </w:t>
            </w:r>
          </w:p>
        </w:tc>
        <w:tc>
          <w:tcPr>
            <w:tcW w:w="1164"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26</w:t>
            </w:r>
          </w:p>
        </w:tc>
        <w:tc>
          <w:tcPr>
            <w:tcW w:w="1275"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6.30</w:t>
            </w:r>
          </w:p>
        </w:tc>
        <w:tc>
          <w:tcPr>
            <w:tcW w:w="1276"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28.44 </w:t>
            </w:r>
          </w:p>
        </w:tc>
        <w:tc>
          <w:tcPr>
            <w:tcW w:w="1276" w:type="dxa"/>
            <w:vAlign w:val="center"/>
          </w:tcPr>
          <w:p w:rsidR="00035029" w:rsidRPr="008E5C21" w:rsidRDefault="00035029" w:rsidP="00560DA4">
            <w:pPr>
              <w:spacing w:line="280" w:lineRule="exact"/>
              <w:jc w:val="right"/>
              <w:rPr>
                <w:sz w:val="24"/>
                <w:szCs w:val="24"/>
              </w:rPr>
            </w:pPr>
            <w:r w:rsidRPr="008E5C21">
              <w:rPr>
                <w:sz w:val="24"/>
                <w:szCs w:val="24"/>
              </w:rPr>
              <w:t>6.25</w:t>
            </w:r>
          </w:p>
        </w:tc>
        <w:tc>
          <w:tcPr>
            <w:tcW w:w="1276" w:type="dxa"/>
            <w:vMerge/>
            <w:shd w:val="clear" w:color="auto" w:fill="auto"/>
            <w:noWrap/>
            <w:vAlign w:val="center"/>
            <w:hideMark/>
          </w:tcPr>
          <w:p w:rsidR="00035029" w:rsidRPr="008E5C21" w:rsidRDefault="00035029" w:rsidP="00560DA4">
            <w:pPr>
              <w:spacing w:line="280" w:lineRule="exact"/>
              <w:jc w:val="center"/>
              <w:rPr>
                <w:sz w:val="24"/>
                <w:szCs w:val="24"/>
              </w:rPr>
            </w:pPr>
          </w:p>
        </w:tc>
      </w:tr>
      <w:tr w:rsidR="00035029" w:rsidRPr="008E5C21" w:rsidTr="00035029">
        <w:trPr>
          <w:trHeight w:val="85"/>
        </w:trPr>
        <w:tc>
          <w:tcPr>
            <w:tcW w:w="907" w:type="dxa"/>
            <w:vMerge w:val="restart"/>
            <w:shd w:val="clear" w:color="auto" w:fill="auto"/>
            <w:vAlign w:val="center"/>
            <w:hideMark/>
          </w:tcPr>
          <w:p w:rsidR="00035029" w:rsidRPr="008E5C21" w:rsidRDefault="00035029" w:rsidP="00560DA4">
            <w:pPr>
              <w:widowControl/>
              <w:spacing w:line="280" w:lineRule="exact"/>
              <w:jc w:val="center"/>
              <w:rPr>
                <w:sz w:val="24"/>
                <w:szCs w:val="24"/>
              </w:rPr>
            </w:pPr>
            <w:r w:rsidRPr="008E5C21">
              <w:rPr>
                <w:sz w:val="24"/>
                <w:szCs w:val="24"/>
              </w:rPr>
              <w:t>弘光科技大學</w:t>
            </w:r>
          </w:p>
        </w:tc>
        <w:tc>
          <w:tcPr>
            <w:tcW w:w="680" w:type="dxa"/>
            <w:shd w:val="clear" w:color="auto" w:fill="auto"/>
            <w:vAlign w:val="center"/>
            <w:hideMark/>
          </w:tcPr>
          <w:p w:rsidR="00035029" w:rsidRPr="008E5C21" w:rsidRDefault="00035029" w:rsidP="00560DA4">
            <w:pPr>
              <w:spacing w:line="280" w:lineRule="exact"/>
              <w:jc w:val="center"/>
              <w:rPr>
                <w:sz w:val="24"/>
                <w:szCs w:val="24"/>
              </w:rPr>
            </w:pPr>
            <w:r w:rsidRPr="008E5C21">
              <w:rPr>
                <w:sz w:val="24"/>
                <w:szCs w:val="24"/>
              </w:rPr>
              <w:t>97</w:t>
            </w:r>
          </w:p>
        </w:tc>
        <w:tc>
          <w:tcPr>
            <w:tcW w:w="709" w:type="dxa"/>
            <w:shd w:val="clear" w:color="auto" w:fill="auto"/>
            <w:noWrap/>
            <w:vAlign w:val="center"/>
            <w:hideMark/>
          </w:tcPr>
          <w:p w:rsidR="00035029" w:rsidRPr="008E5C21" w:rsidRDefault="00035029" w:rsidP="00560DA4">
            <w:pPr>
              <w:spacing w:line="280" w:lineRule="exact"/>
              <w:jc w:val="center"/>
              <w:rPr>
                <w:sz w:val="24"/>
                <w:szCs w:val="24"/>
              </w:rPr>
            </w:pPr>
            <w:r w:rsidRPr="008E5C21">
              <w:rPr>
                <w:sz w:val="24"/>
                <w:szCs w:val="24"/>
              </w:rPr>
              <w:t>96</w:t>
            </w:r>
          </w:p>
        </w:tc>
        <w:tc>
          <w:tcPr>
            <w:tcW w:w="1020" w:type="dxa"/>
            <w:shd w:val="clear" w:color="auto" w:fill="auto"/>
            <w:noWrap/>
            <w:vAlign w:val="center"/>
            <w:hideMark/>
          </w:tcPr>
          <w:p w:rsidR="00035029" w:rsidRPr="008E5C21" w:rsidRDefault="00035029" w:rsidP="00560DA4">
            <w:pPr>
              <w:spacing w:line="280" w:lineRule="exact"/>
              <w:jc w:val="right"/>
              <w:rPr>
                <w:sz w:val="24"/>
                <w:szCs w:val="24"/>
              </w:rPr>
            </w:pPr>
            <w:r w:rsidRPr="008E5C21">
              <w:rPr>
                <w:sz w:val="24"/>
                <w:szCs w:val="24"/>
              </w:rPr>
              <w:t>56</w:t>
            </w:r>
          </w:p>
        </w:tc>
        <w:tc>
          <w:tcPr>
            <w:tcW w:w="1474"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62.79 </w:t>
            </w:r>
          </w:p>
        </w:tc>
        <w:tc>
          <w:tcPr>
            <w:tcW w:w="1164" w:type="dxa"/>
            <w:shd w:val="clear" w:color="auto" w:fill="auto"/>
            <w:noWrap/>
            <w:vAlign w:val="center"/>
            <w:hideMark/>
          </w:tcPr>
          <w:p w:rsidR="00035029" w:rsidRPr="008E5C21" w:rsidRDefault="00035029" w:rsidP="00560DA4">
            <w:pPr>
              <w:spacing w:line="280" w:lineRule="exact"/>
              <w:jc w:val="right"/>
              <w:rPr>
                <w:sz w:val="24"/>
                <w:szCs w:val="24"/>
              </w:rPr>
            </w:pPr>
            <w:r w:rsidRPr="008E5C21">
              <w:rPr>
                <w:sz w:val="24"/>
                <w:szCs w:val="24"/>
              </w:rPr>
              <w:t>5</w:t>
            </w:r>
          </w:p>
        </w:tc>
        <w:tc>
          <w:tcPr>
            <w:tcW w:w="1275" w:type="dxa"/>
            <w:shd w:val="clear" w:color="auto" w:fill="auto"/>
            <w:noWrap/>
            <w:vAlign w:val="center"/>
            <w:hideMark/>
          </w:tcPr>
          <w:p w:rsidR="00035029" w:rsidRPr="008E5C21" w:rsidRDefault="00035029" w:rsidP="00560DA4">
            <w:pPr>
              <w:spacing w:line="280" w:lineRule="exact"/>
              <w:jc w:val="right"/>
              <w:rPr>
                <w:sz w:val="24"/>
                <w:szCs w:val="24"/>
              </w:rPr>
            </w:pPr>
            <w:r w:rsidRPr="008E5C21">
              <w:rPr>
                <w:sz w:val="24"/>
                <w:szCs w:val="24"/>
              </w:rPr>
              <w:t>8.93</w:t>
            </w:r>
          </w:p>
        </w:tc>
        <w:tc>
          <w:tcPr>
            <w:tcW w:w="1276"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4.30 </w:t>
            </w:r>
          </w:p>
        </w:tc>
        <w:tc>
          <w:tcPr>
            <w:tcW w:w="1276" w:type="dxa"/>
            <w:vAlign w:val="center"/>
          </w:tcPr>
          <w:p w:rsidR="00035029" w:rsidRPr="008E5C21" w:rsidRDefault="00035029" w:rsidP="00560DA4">
            <w:pPr>
              <w:spacing w:line="280" w:lineRule="exact"/>
              <w:jc w:val="right"/>
              <w:rPr>
                <w:sz w:val="24"/>
                <w:szCs w:val="24"/>
              </w:rPr>
            </w:pPr>
            <w:r w:rsidRPr="008E5C21">
              <w:rPr>
                <w:sz w:val="24"/>
                <w:szCs w:val="24"/>
              </w:rPr>
              <w:t>6.85</w:t>
            </w:r>
          </w:p>
        </w:tc>
        <w:tc>
          <w:tcPr>
            <w:tcW w:w="1276" w:type="dxa"/>
            <w:vMerge w:val="restart"/>
            <w:shd w:val="clear" w:color="auto" w:fill="auto"/>
            <w:noWrap/>
            <w:vAlign w:val="center"/>
            <w:hideMark/>
          </w:tcPr>
          <w:p w:rsidR="00035029" w:rsidRPr="008E5C21" w:rsidRDefault="00035029" w:rsidP="00560DA4">
            <w:pPr>
              <w:spacing w:line="280" w:lineRule="exact"/>
              <w:jc w:val="center"/>
              <w:rPr>
                <w:sz w:val="24"/>
                <w:szCs w:val="24"/>
              </w:rPr>
            </w:pPr>
            <w:r w:rsidRPr="008E5C21">
              <w:rPr>
                <w:sz w:val="24"/>
                <w:szCs w:val="24"/>
              </w:rPr>
              <w:t>96</w:t>
            </w:r>
          </w:p>
        </w:tc>
      </w:tr>
      <w:tr w:rsidR="00035029" w:rsidRPr="008E5C21" w:rsidTr="00035029">
        <w:trPr>
          <w:trHeight w:val="85"/>
        </w:trPr>
        <w:tc>
          <w:tcPr>
            <w:tcW w:w="907" w:type="dxa"/>
            <w:vMerge/>
            <w:shd w:val="clear" w:color="auto" w:fill="auto"/>
            <w:vAlign w:val="center"/>
            <w:hideMark/>
          </w:tcPr>
          <w:p w:rsidR="00035029" w:rsidRPr="008E5C21" w:rsidRDefault="00035029" w:rsidP="00560DA4">
            <w:pPr>
              <w:widowControl/>
              <w:spacing w:line="280" w:lineRule="exact"/>
              <w:jc w:val="center"/>
              <w:rPr>
                <w:sz w:val="24"/>
                <w:szCs w:val="24"/>
              </w:rPr>
            </w:pPr>
          </w:p>
        </w:tc>
        <w:tc>
          <w:tcPr>
            <w:tcW w:w="680" w:type="dxa"/>
            <w:shd w:val="clear" w:color="auto" w:fill="auto"/>
            <w:vAlign w:val="center"/>
            <w:hideMark/>
          </w:tcPr>
          <w:p w:rsidR="00035029" w:rsidRPr="008E5C21" w:rsidRDefault="00035029" w:rsidP="00560DA4">
            <w:pPr>
              <w:widowControl/>
              <w:spacing w:line="280" w:lineRule="exact"/>
              <w:jc w:val="center"/>
              <w:rPr>
                <w:sz w:val="24"/>
                <w:szCs w:val="24"/>
              </w:rPr>
            </w:pPr>
            <w:r w:rsidRPr="008E5C21">
              <w:rPr>
                <w:sz w:val="24"/>
                <w:szCs w:val="24"/>
              </w:rPr>
              <w:t>98</w:t>
            </w:r>
          </w:p>
        </w:tc>
        <w:tc>
          <w:tcPr>
            <w:tcW w:w="709" w:type="dxa"/>
            <w:shd w:val="clear" w:color="auto" w:fill="auto"/>
            <w:noWrap/>
            <w:vAlign w:val="center"/>
            <w:hideMark/>
          </w:tcPr>
          <w:p w:rsidR="00035029" w:rsidRPr="008E5C21" w:rsidRDefault="00035029" w:rsidP="00560DA4">
            <w:pPr>
              <w:widowControl/>
              <w:spacing w:line="280" w:lineRule="exact"/>
              <w:jc w:val="center"/>
              <w:rPr>
                <w:sz w:val="24"/>
                <w:szCs w:val="24"/>
              </w:rPr>
            </w:pPr>
            <w:r w:rsidRPr="008E5C21">
              <w:rPr>
                <w:sz w:val="24"/>
                <w:szCs w:val="24"/>
              </w:rPr>
              <w:t>97</w:t>
            </w:r>
          </w:p>
        </w:tc>
        <w:tc>
          <w:tcPr>
            <w:tcW w:w="1020"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50</w:t>
            </w:r>
          </w:p>
        </w:tc>
        <w:tc>
          <w:tcPr>
            <w:tcW w:w="1474"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79.60 </w:t>
            </w:r>
          </w:p>
        </w:tc>
        <w:tc>
          <w:tcPr>
            <w:tcW w:w="1164"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6</w:t>
            </w:r>
          </w:p>
        </w:tc>
        <w:tc>
          <w:tcPr>
            <w:tcW w:w="1275"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12.00</w:t>
            </w:r>
          </w:p>
        </w:tc>
        <w:tc>
          <w:tcPr>
            <w:tcW w:w="1276"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5.19 </w:t>
            </w:r>
          </w:p>
        </w:tc>
        <w:tc>
          <w:tcPr>
            <w:tcW w:w="1276" w:type="dxa"/>
            <w:vAlign w:val="center"/>
          </w:tcPr>
          <w:p w:rsidR="00035029" w:rsidRPr="008E5C21" w:rsidRDefault="00035029" w:rsidP="00560DA4">
            <w:pPr>
              <w:spacing w:line="280" w:lineRule="exact"/>
              <w:jc w:val="right"/>
              <w:rPr>
                <w:sz w:val="24"/>
                <w:szCs w:val="24"/>
              </w:rPr>
            </w:pPr>
            <w:r w:rsidRPr="008E5C21">
              <w:rPr>
                <w:sz w:val="24"/>
                <w:szCs w:val="24"/>
              </w:rPr>
              <w:t>6.53</w:t>
            </w:r>
          </w:p>
        </w:tc>
        <w:tc>
          <w:tcPr>
            <w:tcW w:w="1276" w:type="dxa"/>
            <w:vMerge/>
            <w:shd w:val="clear" w:color="auto" w:fill="auto"/>
            <w:noWrap/>
            <w:vAlign w:val="center"/>
            <w:hideMark/>
          </w:tcPr>
          <w:p w:rsidR="00035029" w:rsidRPr="008E5C21" w:rsidRDefault="00035029" w:rsidP="00560DA4">
            <w:pPr>
              <w:spacing w:line="280" w:lineRule="exact"/>
              <w:jc w:val="center"/>
              <w:rPr>
                <w:sz w:val="24"/>
                <w:szCs w:val="24"/>
              </w:rPr>
            </w:pPr>
          </w:p>
        </w:tc>
      </w:tr>
      <w:tr w:rsidR="00035029" w:rsidRPr="008E5C21" w:rsidTr="00035029">
        <w:trPr>
          <w:trHeight w:val="85"/>
        </w:trPr>
        <w:tc>
          <w:tcPr>
            <w:tcW w:w="907" w:type="dxa"/>
            <w:vMerge/>
            <w:shd w:val="clear" w:color="auto" w:fill="auto"/>
            <w:vAlign w:val="center"/>
            <w:hideMark/>
          </w:tcPr>
          <w:p w:rsidR="00035029" w:rsidRPr="008E5C21" w:rsidRDefault="00035029" w:rsidP="00560DA4">
            <w:pPr>
              <w:widowControl/>
              <w:spacing w:line="280" w:lineRule="exact"/>
              <w:jc w:val="center"/>
              <w:rPr>
                <w:sz w:val="24"/>
                <w:szCs w:val="24"/>
              </w:rPr>
            </w:pPr>
          </w:p>
        </w:tc>
        <w:tc>
          <w:tcPr>
            <w:tcW w:w="680" w:type="dxa"/>
            <w:shd w:val="clear" w:color="auto" w:fill="auto"/>
            <w:vAlign w:val="center"/>
            <w:hideMark/>
          </w:tcPr>
          <w:p w:rsidR="00035029" w:rsidRPr="008E5C21" w:rsidRDefault="00035029" w:rsidP="00560DA4">
            <w:pPr>
              <w:widowControl/>
              <w:spacing w:line="280" w:lineRule="exact"/>
              <w:jc w:val="center"/>
              <w:rPr>
                <w:sz w:val="24"/>
                <w:szCs w:val="24"/>
              </w:rPr>
            </w:pPr>
            <w:r w:rsidRPr="008E5C21">
              <w:rPr>
                <w:sz w:val="24"/>
                <w:szCs w:val="24"/>
              </w:rPr>
              <w:t>99</w:t>
            </w:r>
          </w:p>
        </w:tc>
        <w:tc>
          <w:tcPr>
            <w:tcW w:w="709" w:type="dxa"/>
            <w:shd w:val="clear" w:color="auto" w:fill="auto"/>
            <w:noWrap/>
            <w:vAlign w:val="center"/>
            <w:hideMark/>
          </w:tcPr>
          <w:p w:rsidR="00035029" w:rsidRPr="008E5C21" w:rsidRDefault="00035029" w:rsidP="00560DA4">
            <w:pPr>
              <w:widowControl/>
              <w:spacing w:line="280" w:lineRule="exact"/>
              <w:jc w:val="center"/>
              <w:rPr>
                <w:sz w:val="24"/>
                <w:szCs w:val="24"/>
              </w:rPr>
            </w:pPr>
            <w:r w:rsidRPr="008E5C21">
              <w:rPr>
                <w:sz w:val="24"/>
                <w:szCs w:val="24"/>
              </w:rPr>
              <w:t>98</w:t>
            </w:r>
          </w:p>
        </w:tc>
        <w:tc>
          <w:tcPr>
            <w:tcW w:w="1020"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52</w:t>
            </w:r>
          </w:p>
        </w:tc>
        <w:tc>
          <w:tcPr>
            <w:tcW w:w="1474"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81.23 </w:t>
            </w:r>
          </w:p>
        </w:tc>
        <w:tc>
          <w:tcPr>
            <w:tcW w:w="1164"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3</w:t>
            </w:r>
          </w:p>
        </w:tc>
        <w:tc>
          <w:tcPr>
            <w:tcW w:w="1275"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5.77</w:t>
            </w:r>
          </w:p>
        </w:tc>
        <w:tc>
          <w:tcPr>
            <w:tcW w:w="1276"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4.79 </w:t>
            </w:r>
          </w:p>
        </w:tc>
        <w:tc>
          <w:tcPr>
            <w:tcW w:w="1276" w:type="dxa"/>
            <w:vAlign w:val="center"/>
          </w:tcPr>
          <w:p w:rsidR="00035029" w:rsidRPr="008E5C21" w:rsidRDefault="00035029" w:rsidP="00560DA4">
            <w:pPr>
              <w:spacing w:line="280" w:lineRule="exact"/>
              <w:jc w:val="right"/>
              <w:rPr>
                <w:sz w:val="24"/>
                <w:szCs w:val="24"/>
              </w:rPr>
            </w:pPr>
            <w:r w:rsidRPr="008E5C21">
              <w:rPr>
                <w:sz w:val="24"/>
                <w:szCs w:val="24"/>
              </w:rPr>
              <w:t>5.90</w:t>
            </w:r>
          </w:p>
        </w:tc>
        <w:tc>
          <w:tcPr>
            <w:tcW w:w="1276" w:type="dxa"/>
            <w:vMerge/>
            <w:shd w:val="clear" w:color="auto" w:fill="auto"/>
            <w:noWrap/>
            <w:vAlign w:val="center"/>
            <w:hideMark/>
          </w:tcPr>
          <w:p w:rsidR="00035029" w:rsidRPr="008E5C21" w:rsidRDefault="00035029" w:rsidP="00560DA4">
            <w:pPr>
              <w:spacing w:line="280" w:lineRule="exact"/>
              <w:jc w:val="center"/>
              <w:rPr>
                <w:sz w:val="24"/>
                <w:szCs w:val="24"/>
              </w:rPr>
            </w:pPr>
          </w:p>
        </w:tc>
      </w:tr>
      <w:tr w:rsidR="00035029" w:rsidRPr="008E5C21" w:rsidTr="00035029">
        <w:trPr>
          <w:trHeight w:val="85"/>
        </w:trPr>
        <w:tc>
          <w:tcPr>
            <w:tcW w:w="907" w:type="dxa"/>
            <w:vMerge/>
            <w:shd w:val="clear" w:color="auto" w:fill="auto"/>
            <w:vAlign w:val="center"/>
            <w:hideMark/>
          </w:tcPr>
          <w:p w:rsidR="00035029" w:rsidRPr="008E5C21" w:rsidRDefault="00035029" w:rsidP="00560DA4">
            <w:pPr>
              <w:widowControl/>
              <w:spacing w:line="280" w:lineRule="exact"/>
              <w:jc w:val="center"/>
              <w:rPr>
                <w:sz w:val="24"/>
                <w:szCs w:val="24"/>
              </w:rPr>
            </w:pPr>
          </w:p>
        </w:tc>
        <w:tc>
          <w:tcPr>
            <w:tcW w:w="680" w:type="dxa"/>
            <w:shd w:val="clear" w:color="auto" w:fill="auto"/>
            <w:vAlign w:val="center"/>
            <w:hideMark/>
          </w:tcPr>
          <w:p w:rsidR="00035029" w:rsidRPr="008E5C21" w:rsidRDefault="00035029" w:rsidP="00560DA4">
            <w:pPr>
              <w:widowControl/>
              <w:spacing w:line="280" w:lineRule="exact"/>
              <w:jc w:val="center"/>
              <w:rPr>
                <w:sz w:val="24"/>
                <w:szCs w:val="24"/>
              </w:rPr>
            </w:pPr>
            <w:r w:rsidRPr="008E5C21">
              <w:rPr>
                <w:sz w:val="24"/>
                <w:szCs w:val="24"/>
              </w:rPr>
              <w:t>100</w:t>
            </w:r>
          </w:p>
        </w:tc>
        <w:tc>
          <w:tcPr>
            <w:tcW w:w="709" w:type="dxa"/>
            <w:shd w:val="clear" w:color="auto" w:fill="auto"/>
            <w:noWrap/>
            <w:vAlign w:val="center"/>
            <w:hideMark/>
          </w:tcPr>
          <w:p w:rsidR="00035029" w:rsidRPr="008E5C21" w:rsidRDefault="00035029" w:rsidP="00560DA4">
            <w:pPr>
              <w:widowControl/>
              <w:spacing w:line="280" w:lineRule="exact"/>
              <w:jc w:val="center"/>
              <w:rPr>
                <w:sz w:val="24"/>
                <w:szCs w:val="24"/>
              </w:rPr>
            </w:pPr>
            <w:r w:rsidRPr="008E5C21">
              <w:rPr>
                <w:sz w:val="24"/>
                <w:szCs w:val="24"/>
              </w:rPr>
              <w:t>99</w:t>
            </w:r>
          </w:p>
        </w:tc>
        <w:tc>
          <w:tcPr>
            <w:tcW w:w="1020"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66</w:t>
            </w:r>
          </w:p>
        </w:tc>
        <w:tc>
          <w:tcPr>
            <w:tcW w:w="1474"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51.58 </w:t>
            </w:r>
          </w:p>
        </w:tc>
        <w:tc>
          <w:tcPr>
            <w:tcW w:w="1164"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7</w:t>
            </w:r>
          </w:p>
        </w:tc>
        <w:tc>
          <w:tcPr>
            <w:tcW w:w="1275"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10.61</w:t>
            </w:r>
          </w:p>
        </w:tc>
        <w:tc>
          <w:tcPr>
            <w:tcW w:w="1276"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3.11 </w:t>
            </w:r>
          </w:p>
        </w:tc>
        <w:tc>
          <w:tcPr>
            <w:tcW w:w="1276" w:type="dxa"/>
            <w:vAlign w:val="center"/>
          </w:tcPr>
          <w:p w:rsidR="00035029" w:rsidRPr="008E5C21" w:rsidRDefault="00035029" w:rsidP="00560DA4">
            <w:pPr>
              <w:spacing w:line="280" w:lineRule="exact"/>
              <w:jc w:val="right"/>
              <w:rPr>
                <w:sz w:val="24"/>
                <w:szCs w:val="24"/>
              </w:rPr>
            </w:pPr>
            <w:r w:rsidRPr="008E5C21">
              <w:rPr>
                <w:sz w:val="24"/>
                <w:szCs w:val="24"/>
              </w:rPr>
              <w:t>6.03</w:t>
            </w:r>
          </w:p>
        </w:tc>
        <w:tc>
          <w:tcPr>
            <w:tcW w:w="1276" w:type="dxa"/>
            <w:vMerge/>
            <w:shd w:val="clear" w:color="auto" w:fill="auto"/>
            <w:noWrap/>
            <w:vAlign w:val="center"/>
            <w:hideMark/>
          </w:tcPr>
          <w:p w:rsidR="00035029" w:rsidRPr="008E5C21" w:rsidRDefault="00035029" w:rsidP="00560DA4">
            <w:pPr>
              <w:spacing w:line="280" w:lineRule="exact"/>
              <w:jc w:val="center"/>
              <w:rPr>
                <w:sz w:val="24"/>
                <w:szCs w:val="24"/>
              </w:rPr>
            </w:pPr>
          </w:p>
        </w:tc>
      </w:tr>
      <w:tr w:rsidR="00035029" w:rsidRPr="008E5C21" w:rsidTr="00035029">
        <w:trPr>
          <w:trHeight w:val="85"/>
        </w:trPr>
        <w:tc>
          <w:tcPr>
            <w:tcW w:w="907" w:type="dxa"/>
            <w:vMerge/>
            <w:shd w:val="clear" w:color="auto" w:fill="auto"/>
            <w:vAlign w:val="center"/>
            <w:hideMark/>
          </w:tcPr>
          <w:p w:rsidR="00035029" w:rsidRPr="008E5C21" w:rsidRDefault="00035029" w:rsidP="00560DA4">
            <w:pPr>
              <w:widowControl/>
              <w:spacing w:line="280" w:lineRule="exact"/>
              <w:jc w:val="center"/>
              <w:rPr>
                <w:sz w:val="24"/>
                <w:szCs w:val="24"/>
              </w:rPr>
            </w:pPr>
          </w:p>
        </w:tc>
        <w:tc>
          <w:tcPr>
            <w:tcW w:w="680" w:type="dxa"/>
            <w:shd w:val="clear" w:color="auto" w:fill="auto"/>
            <w:vAlign w:val="center"/>
            <w:hideMark/>
          </w:tcPr>
          <w:p w:rsidR="00035029" w:rsidRPr="008E5C21" w:rsidRDefault="00035029" w:rsidP="00560DA4">
            <w:pPr>
              <w:widowControl/>
              <w:spacing w:line="280" w:lineRule="exact"/>
              <w:jc w:val="center"/>
              <w:rPr>
                <w:sz w:val="24"/>
                <w:szCs w:val="24"/>
              </w:rPr>
            </w:pPr>
            <w:r w:rsidRPr="008E5C21">
              <w:rPr>
                <w:sz w:val="24"/>
                <w:szCs w:val="24"/>
              </w:rPr>
              <w:t>101</w:t>
            </w:r>
          </w:p>
        </w:tc>
        <w:tc>
          <w:tcPr>
            <w:tcW w:w="709" w:type="dxa"/>
            <w:shd w:val="clear" w:color="auto" w:fill="auto"/>
            <w:noWrap/>
            <w:vAlign w:val="center"/>
            <w:hideMark/>
          </w:tcPr>
          <w:p w:rsidR="00035029" w:rsidRPr="008E5C21" w:rsidRDefault="00035029" w:rsidP="00560DA4">
            <w:pPr>
              <w:widowControl/>
              <w:spacing w:line="280" w:lineRule="exact"/>
              <w:jc w:val="center"/>
              <w:rPr>
                <w:sz w:val="24"/>
                <w:szCs w:val="24"/>
              </w:rPr>
            </w:pPr>
            <w:r w:rsidRPr="008E5C21">
              <w:rPr>
                <w:sz w:val="24"/>
                <w:szCs w:val="24"/>
              </w:rPr>
              <w:t>99</w:t>
            </w:r>
          </w:p>
        </w:tc>
        <w:tc>
          <w:tcPr>
            <w:tcW w:w="1020"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66</w:t>
            </w:r>
          </w:p>
        </w:tc>
        <w:tc>
          <w:tcPr>
            <w:tcW w:w="1474"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51.58 </w:t>
            </w:r>
          </w:p>
        </w:tc>
        <w:tc>
          <w:tcPr>
            <w:tcW w:w="1164"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7</w:t>
            </w:r>
          </w:p>
        </w:tc>
        <w:tc>
          <w:tcPr>
            <w:tcW w:w="1275"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10.61</w:t>
            </w:r>
          </w:p>
        </w:tc>
        <w:tc>
          <w:tcPr>
            <w:tcW w:w="1276"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3.11 </w:t>
            </w:r>
          </w:p>
        </w:tc>
        <w:tc>
          <w:tcPr>
            <w:tcW w:w="1276" w:type="dxa"/>
            <w:vAlign w:val="center"/>
          </w:tcPr>
          <w:p w:rsidR="00035029" w:rsidRPr="008E5C21" w:rsidRDefault="00035029" w:rsidP="00560DA4">
            <w:pPr>
              <w:spacing w:line="280" w:lineRule="exact"/>
              <w:jc w:val="right"/>
              <w:rPr>
                <w:sz w:val="24"/>
                <w:szCs w:val="24"/>
              </w:rPr>
            </w:pPr>
            <w:r w:rsidRPr="008E5C21">
              <w:rPr>
                <w:sz w:val="24"/>
                <w:szCs w:val="24"/>
              </w:rPr>
              <w:t>6.03</w:t>
            </w:r>
          </w:p>
        </w:tc>
        <w:tc>
          <w:tcPr>
            <w:tcW w:w="1276" w:type="dxa"/>
            <w:vMerge/>
            <w:shd w:val="clear" w:color="auto" w:fill="auto"/>
            <w:noWrap/>
            <w:vAlign w:val="center"/>
            <w:hideMark/>
          </w:tcPr>
          <w:p w:rsidR="00035029" w:rsidRPr="008E5C21" w:rsidRDefault="00035029" w:rsidP="00560DA4">
            <w:pPr>
              <w:spacing w:line="280" w:lineRule="exact"/>
              <w:jc w:val="center"/>
              <w:rPr>
                <w:sz w:val="24"/>
                <w:szCs w:val="24"/>
              </w:rPr>
            </w:pPr>
          </w:p>
        </w:tc>
      </w:tr>
      <w:tr w:rsidR="00035029" w:rsidRPr="008E5C21" w:rsidTr="00035029">
        <w:tblPrEx>
          <w:tblCellMar>
            <w:left w:w="28" w:type="dxa"/>
            <w:right w:w="28" w:type="dxa"/>
          </w:tblCellMar>
        </w:tblPrEx>
        <w:trPr>
          <w:trHeight w:val="85"/>
        </w:trPr>
        <w:tc>
          <w:tcPr>
            <w:tcW w:w="907" w:type="dxa"/>
            <w:vMerge w:val="restart"/>
            <w:shd w:val="clear" w:color="auto" w:fill="auto"/>
            <w:noWrap/>
            <w:vAlign w:val="center"/>
            <w:hideMark/>
          </w:tcPr>
          <w:p w:rsidR="00035029" w:rsidRPr="008E5C21" w:rsidRDefault="00035029" w:rsidP="00560DA4">
            <w:pPr>
              <w:widowControl/>
              <w:spacing w:line="280" w:lineRule="exact"/>
              <w:jc w:val="center"/>
              <w:rPr>
                <w:sz w:val="24"/>
                <w:szCs w:val="24"/>
              </w:rPr>
            </w:pPr>
            <w:r w:rsidRPr="008E5C21">
              <w:rPr>
                <w:sz w:val="24"/>
                <w:szCs w:val="24"/>
              </w:rPr>
              <w:t>大同大學</w:t>
            </w:r>
          </w:p>
        </w:tc>
        <w:tc>
          <w:tcPr>
            <w:tcW w:w="680" w:type="dxa"/>
            <w:shd w:val="clear" w:color="auto" w:fill="auto"/>
            <w:vAlign w:val="center"/>
            <w:hideMark/>
          </w:tcPr>
          <w:p w:rsidR="00035029" w:rsidRPr="008E5C21" w:rsidRDefault="00035029" w:rsidP="00560DA4">
            <w:pPr>
              <w:widowControl/>
              <w:spacing w:line="280" w:lineRule="exact"/>
              <w:jc w:val="center"/>
              <w:rPr>
                <w:sz w:val="24"/>
                <w:szCs w:val="24"/>
              </w:rPr>
            </w:pPr>
            <w:r w:rsidRPr="008E5C21">
              <w:rPr>
                <w:sz w:val="24"/>
                <w:szCs w:val="24"/>
              </w:rPr>
              <w:t>96</w:t>
            </w:r>
          </w:p>
        </w:tc>
        <w:tc>
          <w:tcPr>
            <w:tcW w:w="709" w:type="dxa"/>
            <w:shd w:val="clear" w:color="auto" w:fill="auto"/>
            <w:noWrap/>
            <w:vAlign w:val="center"/>
            <w:hideMark/>
          </w:tcPr>
          <w:p w:rsidR="00035029" w:rsidRPr="008E5C21" w:rsidRDefault="00035029" w:rsidP="00560DA4">
            <w:pPr>
              <w:widowControl/>
              <w:spacing w:line="280" w:lineRule="exact"/>
              <w:jc w:val="center"/>
              <w:rPr>
                <w:sz w:val="24"/>
                <w:szCs w:val="24"/>
              </w:rPr>
            </w:pPr>
            <w:r w:rsidRPr="008E5C21">
              <w:rPr>
                <w:sz w:val="24"/>
                <w:szCs w:val="24"/>
              </w:rPr>
              <w:t>95</w:t>
            </w:r>
          </w:p>
        </w:tc>
        <w:tc>
          <w:tcPr>
            <w:tcW w:w="1020"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92</w:t>
            </w:r>
          </w:p>
        </w:tc>
        <w:tc>
          <w:tcPr>
            <w:tcW w:w="1474"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72.64 </w:t>
            </w:r>
          </w:p>
        </w:tc>
        <w:tc>
          <w:tcPr>
            <w:tcW w:w="1164"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8</w:t>
            </w:r>
          </w:p>
        </w:tc>
        <w:tc>
          <w:tcPr>
            <w:tcW w:w="1275"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8.70</w:t>
            </w:r>
          </w:p>
        </w:tc>
        <w:tc>
          <w:tcPr>
            <w:tcW w:w="1276"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4.84 </w:t>
            </w:r>
          </w:p>
        </w:tc>
        <w:tc>
          <w:tcPr>
            <w:tcW w:w="1276" w:type="dxa"/>
            <w:vAlign w:val="center"/>
          </w:tcPr>
          <w:p w:rsidR="00035029" w:rsidRPr="008E5C21" w:rsidRDefault="00035029" w:rsidP="00560DA4">
            <w:pPr>
              <w:spacing w:line="280" w:lineRule="exact"/>
              <w:jc w:val="right"/>
              <w:rPr>
                <w:sz w:val="24"/>
                <w:szCs w:val="24"/>
              </w:rPr>
            </w:pPr>
            <w:r w:rsidRPr="008E5C21">
              <w:rPr>
                <w:sz w:val="24"/>
                <w:szCs w:val="24"/>
              </w:rPr>
              <w:t>6.66</w:t>
            </w:r>
          </w:p>
        </w:tc>
        <w:tc>
          <w:tcPr>
            <w:tcW w:w="1276" w:type="dxa"/>
            <w:vMerge w:val="restart"/>
            <w:shd w:val="clear" w:color="auto" w:fill="auto"/>
            <w:noWrap/>
            <w:vAlign w:val="center"/>
            <w:hideMark/>
          </w:tcPr>
          <w:p w:rsidR="00035029" w:rsidRPr="008E5C21" w:rsidRDefault="00035029" w:rsidP="00560DA4">
            <w:pPr>
              <w:spacing w:line="280" w:lineRule="exact"/>
              <w:jc w:val="center"/>
              <w:rPr>
                <w:sz w:val="24"/>
                <w:szCs w:val="24"/>
              </w:rPr>
            </w:pPr>
            <w:r w:rsidRPr="008E5C21">
              <w:rPr>
                <w:sz w:val="24"/>
                <w:szCs w:val="24"/>
              </w:rPr>
              <w:t>97</w:t>
            </w:r>
          </w:p>
        </w:tc>
      </w:tr>
      <w:tr w:rsidR="00035029" w:rsidRPr="008E5C21" w:rsidTr="00035029">
        <w:tblPrEx>
          <w:tblCellMar>
            <w:left w:w="28" w:type="dxa"/>
            <w:right w:w="28" w:type="dxa"/>
          </w:tblCellMar>
        </w:tblPrEx>
        <w:trPr>
          <w:trHeight w:val="85"/>
        </w:trPr>
        <w:tc>
          <w:tcPr>
            <w:tcW w:w="907" w:type="dxa"/>
            <w:vMerge/>
            <w:vAlign w:val="center"/>
            <w:hideMark/>
          </w:tcPr>
          <w:p w:rsidR="00035029" w:rsidRPr="008E5C21" w:rsidRDefault="00035029" w:rsidP="00560DA4">
            <w:pPr>
              <w:widowControl/>
              <w:spacing w:line="280" w:lineRule="exact"/>
              <w:jc w:val="center"/>
              <w:rPr>
                <w:sz w:val="24"/>
                <w:szCs w:val="24"/>
              </w:rPr>
            </w:pPr>
          </w:p>
        </w:tc>
        <w:tc>
          <w:tcPr>
            <w:tcW w:w="680" w:type="dxa"/>
            <w:shd w:val="clear" w:color="auto" w:fill="auto"/>
            <w:vAlign w:val="center"/>
            <w:hideMark/>
          </w:tcPr>
          <w:p w:rsidR="00035029" w:rsidRPr="008E5C21" w:rsidRDefault="00035029" w:rsidP="00560DA4">
            <w:pPr>
              <w:widowControl/>
              <w:spacing w:line="280" w:lineRule="exact"/>
              <w:jc w:val="center"/>
              <w:rPr>
                <w:sz w:val="24"/>
                <w:szCs w:val="24"/>
              </w:rPr>
            </w:pPr>
            <w:r w:rsidRPr="008E5C21">
              <w:rPr>
                <w:sz w:val="24"/>
                <w:szCs w:val="24"/>
              </w:rPr>
              <w:t>97</w:t>
            </w:r>
          </w:p>
        </w:tc>
        <w:tc>
          <w:tcPr>
            <w:tcW w:w="709" w:type="dxa"/>
            <w:shd w:val="clear" w:color="auto" w:fill="auto"/>
            <w:noWrap/>
            <w:vAlign w:val="center"/>
            <w:hideMark/>
          </w:tcPr>
          <w:p w:rsidR="00035029" w:rsidRPr="008E5C21" w:rsidRDefault="00035029" w:rsidP="00560DA4">
            <w:pPr>
              <w:widowControl/>
              <w:spacing w:line="280" w:lineRule="exact"/>
              <w:jc w:val="center"/>
              <w:rPr>
                <w:sz w:val="24"/>
                <w:szCs w:val="24"/>
              </w:rPr>
            </w:pPr>
            <w:r w:rsidRPr="008E5C21">
              <w:rPr>
                <w:sz w:val="24"/>
                <w:szCs w:val="24"/>
              </w:rPr>
              <w:t>96</w:t>
            </w:r>
          </w:p>
        </w:tc>
        <w:tc>
          <w:tcPr>
            <w:tcW w:w="1020"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79</w:t>
            </w:r>
          </w:p>
        </w:tc>
        <w:tc>
          <w:tcPr>
            <w:tcW w:w="1474"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90.95 </w:t>
            </w:r>
          </w:p>
        </w:tc>
        <w:tc>
          <w:tcPr>
            <w:tcW w:w="1164"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9</w:t>
            </w:r>
          </w:p>
        </w:tc>
        <w:tc>
          <w:tcPr>
            <w:tcW w:w="1275"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11.39</w:t>
            </w:r>
          </w:p>
        </w:tc>
        <w:tc>
          <w:tcPr>
            <w:tcW w:w="1276"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42.02 </w:t>
            </w:r>
          </w:p>
        </w:tc>
        <w:tc>
          <w:tcPr>
            <w:tcW w:w="1276" w:type="dxa"/>
            <w:vAlign w:val="center"/>
          </w:tcPr>
          <w:p w:rsidR="00035029" w:rsidRPr="008E5C21" w:rsidRDefault="00035029" w:rsidP="00560DA4">
            <w:pPr>
              <w:spacing w:line="280" w:lineRule="exact"/>
              <w:jc w:val="right"/>
              <w:rPr>
                <w:sz w:val="24"/>
                <w:szCs w:val="24"/>
              </w:rPr>
            </w:pPr>
            <w:r w:rsidRPr="008E5C21">
              <w:rPr>
                <w:sz w:val="24"/>
                <w:szCs w:val="24"/>
              </w:rPr>
              <w:t>46.20</w:t>
            </w:r>
          </w:p>
        </w:tc>
        <w:tc>
          <w:tcPr>
            <w:tcW w:w="1276" w:type="dxa"/>
            <w:vMerge/>
            <w:shd w:val="clear" w:color="auto" w:fill="auto"/>
            <w:noWrap/>
            <w:vAlign w:val="center"/>
            <w:hideMark/>
          </w:tcPr>
          <w:p w:rsidR="00035029" w:rsidRPr="008E5C21" w:rsidRDefault="00035029" w:rsidP="00560DA4">
            <w:pPr>
              <w:spacing w:line="280" w:lineRule="exact"/>
              <w:jc w:val="center"/>
              <w:rPr>
                <w:sz w:val="24"/>
                <w:szCs w:val="24"/>
              </w:rPr>
            </w:pPr>
          </w:p>
        </w:tc>
      </w:tr>
      <w:tr w:rsidR="00035029" w:rsidRPr="008E5C21" w:rsidTr="00035029">
        <w:tblPrEx>
          <w:tblCellMar>
            <w:left w:w="28" w:type="dxa"/>
            <w:right w:w="28" w:type="dxa"/>
          </w:tblCellMar>
        </w:tblPrEx>
        <w:trPr>
          <w:trHeight w:val="85"/>
        </w:trPr>
        <w:tc>
          <w:tcPr>
            <w:tcW w:w="907" w:type="dxa"/>
            <w:vMerge/>
            <w:vAlign w:val="center"/>
            <w:hideMark/>
          </w:tcPr>
          <w:p w:rsidR="00035029" w:rsidRPr="008E5C21" w:rsidRDefault="00035029" w:rsidP="00560DA4">
            <w:pPr>
              <w:widowControl/>
              <w:spacing w:line="280" w:lineRule="exact"/>
              <w:jc w:val="center"/>
              <w:rPr>
                <w:sz w:val="24"/>
                <w:szCs w:val="24"/>
              </w:rPr>
            </w:pPr>
          </w:p>
        </w:tc>
        <w:tc>
          <w:tcPr>
            <w:tcW w:w="680" w:type="dxa"/>
            <w:shd w:val="clear" w:color="auto" w:fill="auto"/>
            <w:vAlign w:val="center"/>
            <w:hideMark/>
          </w:tcPr>
          <w:p w:rsidR="00035029" w:rsidRPr="008E5C21" w:rsidRDefault="00035029" w:rsidP="00560DA4">
            <w:pPr>
              <w:widowControl/>
              <w:spacing w:line="280" w:lineRule="exact"/>
              <w:jc w:val="center"/>
              <w:rPr>
                <w:sz w:val="24"/>
                <w:szCs w:val="24"/>
              </w:rPr>
            </w:pPr>
            <w:r w:rsidRPr="008E5C21">
              <w:rPr>
                <w:sz w:val="24"/>
                <w:szCs w:val="24"/>
              </w:rPr>
              <w:t>98</w:t>
            </w:r>
          </w:p>
        </w:tc>
        <w:tc>
          <w:tcPr>
            <w:tcW w:w="709" w:type="dxa"/>
            <w:shd w:val="clear" w:color="auto" w:fill="auto"/>
            <w:noWrap/>
            <w:vAlign w:val="center"/>
            <w:hideMark/>
          </w:tcPr>
          <w:p w:rsidR="00035029" w:rsidRPr="008E5C21" w:rsidRDefault="00035029" w:rsidP="00560DA4">
            <w:pPr>
              <w:widowControl/>
              <w:spacing w:line="280" w:lineRule="exact"/>
              <w:jc w:val="center"/>
              <w:rPr>
                <w:sz w:val="24"/>
                <w:szCs w:val="24"/>
              </w:rPr>
            </w:pPr>
            <w:r w:rsidRPr="008E5C21">
              <w:rPr>
                <w:sz w:val="24"/>
                <w:szCs w:val="24"/>
              </w:rPr>
              <w:t>97</w:t>
            </w:r>
          </w:p>
        </w:tc>
        <w:tc>
          <w:tcPr>
            <w:tcW w:w="1020"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70</w:t>
            </w:r>
          </w:p>
        </w:tc>
        <w:tc>
          <w:tcPr>
            <w:tcW w:w="1474"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92.64 </w:t>
            </w:r>
          </w:p>
        </w:tc>
        <w:tc>
          <w:tcPr>
            <w:tcW w:w="1164"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9</w:t>
            </w:r>
          </w:p>
        </w:tc>
        <w:tc>
          <w:tcPr>
            <w:tcW w:w="1275" w:type="dxa"/>
            <w:shd w:val="clear" w:color="auto" w:fill="auto"/>
            <w:noWrap/>
            <w:vAlign w:val="center"/>
            <w:hideMark/>
          </w:tcPr>
          <w:p w:rsidR="00035029" w:rsidRPr="008E5C21" w:rsidRDefault="00C6277C" w:rsidP="00560DA4">
            <w:pPr>
              <w:widowControl/>
              <w:spacing w:line="280" w:lineRule="exact"/>
              <w:jc w:val="right"/>
              <w:rPr>
                <w:sz w:val="24"/>
                <w:szCs w:val="24"/>
              </w:rPr>
            </w:pPr>
            <w:r w:rsidRPr="008E5C21">
              <w:rPr>
                <w:rFonts w:hint="eastAsia"/>
                <w:sz w:val="24"/>
                <w:szCs w:val="24"/>
              </w:rPr>
              <w:t>△</w:t>
            </w:r>
            <w:r w:rsidR="00035029" w:rsidRPr="008E5C21">
              <w:rPr>
                <w:sz w:val="24"/>
                <w:szCs w:val="24"/>
              </w:rPr>
              <w:t>12.86</w:t>
            </w:r>
          </w:p>
        </w:tc>
        <w:tc>
          <w:tcPr>
            <w:tcW w:w="1276"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5.10 </w:t>
            </w:r>
          </w:p>
        </w:tc>
        <w:tc>
          <w:tcPr>
            <w:tcW w:w="1276" w:type="dxa"/>
            <w:vAlign w:val="center"/>
          </w:tcPr>
          <w:p w:rsidR="00035029" w:rsidRPr="008E5C21" w:rsidRDefault="00035029" w:rsidP="00560DA4">
            <w:pPr>
              <w:spacing w:line="280" w:lineRule="exact"/>
              <w:jc w:val="right"/>
              <w:rPr>
                <w:sz w:val="24"/>
                <w:szCs w:val="24"/>
              </w:rPr>
            </w:pPr>
            <w:r w:rsidRPr="008E5C21">
              <w:rPr>
                <w:sz w:val="24"/>
                <w:szCs w:val="24"/>
              </w:rPr>
              <w:t>5.50</w:t>
            </w:r>
          </w:p>
        </w:tc>
        <w:tc>
          <w:tcPr>
            <w:tcW w:w="1276" w:type="dxa"/>
            <w:vMerge/>
            <w:shd w:val="clear" w:color="auto" w:fill="auto"/>
            <w:noWrap/>
            <w:vAlign w:val="center"/>
            <w:hideMark/>
          </w:tcPr>
          <w:p w:rsidR="00035029" w:rsidRPr="008E5C21" w:rsidRDefault="00035029" w:rsidP="00560DA4">
            <w:pPr>
              <w:spacing w:line="280" w:lineRule="exact"/>
              <w:jc w:val="center"/>
              <w:rPr>
                <w:sz w:val="24"/>
                <w:szCs w:val="24"/>
              </w:rPr>
            </w:pPr>
          </w:p>
        </w:tc>
      </w:tr>
      <w:tr w:rsidR="00035029" w:rsidRPr="008E5C21" w:rsidTr="00035029">
        <w:tblPrEx>
          <w:tblCellMar>
            <w:left w:w="28" w:type="dxa"/>
            <w:right w:w="28" w:type="dxa"/>
          </w:tblCellMar>
        </w:tblPrEx>
        <w:trPr>
          <w:trHeight w:val="85"/>
        </w:trPr>
        <w:tc>
          <w:tcPr>
            <w:tcW w:w="907" w:type="dxa"/>
            <w:vMerge/>
            <w:vAlign w:val="center"/>
            <w:hideMark/>
          </w:tcPr>
          <w:p w:rsidR="00035029" w:rsidRPr="008E5C21" w:rsidRDefault="00035029" w:rsidP="00560DA4">
            <w:pPr>
              <w:widowControl/>
              <w:spacing w:line="280" w:lineRule="exact"/>
              <w:jc w:val="center"/>
              <w:rPr>
                <w:sz w:val="24"/>
                <w:szCs w:val="24"/>
              </w:rPr>
            </w:pPr>
          </w:p>
        </w:tc>
        <w:tc>
          <w:tcPr>
            <w:tcW w:w="680" w:type="dxa"/>
            <w:shd w:val="clear" w:color="auto" w:fill="auto"/>
            <w:vAlign w:val="center"/>
            <w:hideMark/>
          </w:tcPr>
          <w:p w:rsidR="00035029" w:rsidRPr="008E5C21" w:rsidRDefault="00035029" w:rsidP="00560DA4">
            <w:pPr>
              <w:widowControl/>
              <w:spacing w:line="280" w:lineRule="exact"/>
              <w:jc w:val="center"/>
              <w:rPr>
                <w:sz w:val="24"/>
                <w:szCs w:val="24"/>
              </w:rPr>
            </w:pPr>
            <w:r w:rsidRPr="008E5C21">
              <w:rPr>
                <w:sz w:val="24"/>
                <w:szCs w:val="24"/>
              </w:rPr>
              <w:t>99</w:t>
            </w:r>
          </w:p>
        </w:tc>
        <w:tc>
          <w:tcPr>
            <w:tcW w:w="709" w:type="dxa"/>
            <w:shd w:val="clear" w:color="auto" w:fill="auto"/>
            <w:noWrap/>
            <w:vAlign w:val="center"/>
            <w:hideMark/>
          </w:tcPr>
          <w:p w:rsidR="00035029" w:rsidRPr="008E5C21" w:rsidRDefault="00035029" w:rsidP="00560DA4">
            <w:pPr>
              <w:widowControl/>
              <w:spacing w:line="280" w:lineRule="exact"/>
              <w:jc w:val="center"/>
              <w:rPr>
                <w:sz w:val="24"/>
                <w:szCs w:val="24"/>
              </w:rPr>
            </w:pPr>
            <w:r w:rsidRPr="008E5C21">
              <w:rPr>
                <w:sz w:val="24"/>
                <w:szCs w:val="24"/>
              </w:rPr>
              <w:t>98</w:t>
            </w:r>
          </w:p>
        </w:tc>
        <w:tc>
          <w:tcPr>
            <w:tcW w:w="1020"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70</w:t>
            </w:r>
          </w:p>
        </w:tc>
        <w:tc>
          <w:tcPr>
            <w:tcW w:w="1474"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56.31 </w:t>
            </w:r>
          </w:p>
        </w:tc>
        <w:tc>
          <w:tcPr>
            <w:tcW w:w="1164"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5</w:t>
            </w:r>
          </w:p>
        </w:tc>
        <w:tc>
          <w:tcPr>
            <w:tcW w:w="1275"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7.14</w:t>
            </w:r>
          </w:p>
        </w:tc>
        <w:tc>
          <w:tcPr>
            <w:tcW w:w="1276"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3.47 </w:t>
            </w:r>
          </w:p>
        </w:tc>
        <w:tc>
          <w:tcPr>
            <w:tcW w:w="1276" w:type="dxa"/>
            <w:vAlign w:val="center"/>
          </w:tcPr>
          <w:p w:rsidR="00035029" w:rsidRPr="008E5C21" w:rsidRDefault="00035029" w:rsidP="00560DA4">
            <w:pPr>
              <w:spacing w:line="280" w:lineRule="exact"/>
              <w:jc w:val="right"/>
              <w:rPr>
                <w:sz w:val="24"/>
                <w:szCs w:val="24"/>
              </w:rPr>
            </w:pPr>
            <w:r w:rsidRPr="008E5C21">
              <w:rPr>
                <w:sz w:val="24"/>
                <w:szCs w:val="24"/>
              </w:rPr>
              <w:t>6.16</w:t>
            </w:r>
          </w:p>
        </w:tc>
        <w:tc>
          <w:tcPr>
            <w:tcW w:w="1276" w:type="dxa"/>
            <w:vMerge/>
            <w:shd w:val="clear" w:color="auto" w:fill="auto"/>
            <w:noWrap/>
            <w:vAlign w:val="center"/>
            <w:hideMark/>
          </w:tcPr>
          <w:p w:rsidR="00035029" w:rsidRPr="008E5C21" w:rsidRDefault="00035029" w:rsidP="00560DA4">
            <w:pPr>
              <w:spacing w:line="280" w:lineRule="exact"/>
              <w:jc w:val="center"/>
              <w:rPr>
                <w:sz w:val="24"/>
                <w:szCs w:val="24"/>
              </w:rPr>
            </w:pPr>
          </w:p>
        </w:tc>
      </w:tr>
      <w:tr w:rsidR="00035029" w:rsidRPr="008E5C21" w:rsidTr="00035029">
        <w:tblPrEx>
          <w:tblCellMar>
            <w:left w:w="28" w:type="dxa"/>
            <w:right w:w="28" w:type="dxa"/>
          </w:tblCellMar>
        </w:tblPrEx>
        <w:trPr>
          <w:trHeight w:val="85"/>
        </w:trPr>
        <w:tc>
          <w:tcPr>
            <w:tcW w:w="907" w:type="dxa"/>
            <w:vMerge/>
            <w:vAlign w:val="center"/>
            <w:hideMark/>
          </w:tcPr>
          <w:p w:rsidR="00035029" w:rsidRPr="008E5C21" w:rsidRDefault="00035029" w:rsidP="00560DA4">
            <w:pPr>
              <w:widowControl/>
              <w:spacing w:line="280" w:lineRule="exact"/>
              <w:jc w:val="center"/>
              <w:rPr>
                <w:sz w:val="24"/>
                <w:szCs w:val="24"/>
              </w:rPr>
            </w:pPr>
          </w:p>
        </w:tc>
        <w:tc>
          <w:tcPr>
            <w:tcW w:w="680" w:type="dxa"/>
            <w:shd w:val="clear" w:color="auto" w:fill="auto"/>
            <w:vAlign w:val="center"/>
            <w:hideMark/>
          </w:tcPr>
          <w:p w:rsidR="00035029" w:rsidRPr="008E5C21" w:rsidRDefault="00035029" w:rsidP="00560DA4">
            <w:pPr>
              <w:widowControl/>
              <w:spacing w:line="280" w:lineRule="exact"/>
              <w:jc w:val="center"/>
              <w:rPr>
                <w:sz w:val="24"/>
                <w:szCs w:val="24"/>
              </w:rPr>
            </w:pPr>
            <w:r w:rsidRPr="008E5C21">
              <w:rPr>
                <w:sz w:val="24"/>
                <w:szCs w:val="24"/>
              </w:rPr>
              <w:t>100</w:t>
            </w:r>
          </w:p>
        </w:tc>
        <w:tc>
          <w:tcPr>
            <w:tcW w:w="709" w:type="dxa"/>
            <w:shd w:val="clear" w:color="auto" w:fill="auto"/>
            <w:noWrap/>
            <w:vAlign w:val="center"/>
            <w:hideMark/>
          </w:tcPr>
          <w:p w:rsidR="00035029" w:rsidRPr="008E5C21" w:rsidRDefault="00035029" w:rsidP="00560DA4">
            <w:pPr>
              <w:widowControl/>
              <w:spacing w:line="280" w:lineRule="exact"/>
              <w:jc w:val="center"/>
              <w:rPr>
                <w:sz w:val="24"/>
                <w:szCs w:val="24"/>
              </w:rPr>
            </w:pPr>
            <w:r w:rsidRPr="008E5C21">
              <w:rPr>
                <w:sz w:val="24"/>
                <w:szCs w:val="24"/>
              </w:rPr>
              <w:t>99</w:t>
            </w:r>
          </w:p>
        </w:tc>
        <w:tc>
          <w:tcPr>
            <w:tcW w:w="1020"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93</w:t>
            </w:r>
          </w:p>
        </w:tc>
        <w:tc>
          <w:tcPr>
            <w:tcW w:w="1474"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69.35 </w:t>
            </w:r>
          </w:p>
        </w:tc>
        <w:tc>
          <w:tcPr>
            <w:tcW w:w="1164"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8</w:t>
            </w:r>
          </w:p>
        </w:tc>
        <w:tc>
          <w:tcPr>
            <w:tcW w:w="1275"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8.60</w:t>
            </w:r>
          </w:p>
        </w:tc>
        <w:tc>
          <w:tcPr>
            <w:tcW w:w="1276"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4.61 </w:t>
            </w:r>
          </w:p>
        </w:tc>
        <w:tc>
          <w:tcPr>
            <w:tcW w:w="1276" w:type="dxa"/>
            <w:vAlign w:val="center"/>
          </w:tcPr>
          <w:p w:rsidR="00035029" w:rsidRPr="008E5C21" w:rsidRDefault="00035029" w:rsidP="00560DA4">
            <w:pPr>
              <w:spacing w:line="280" w:lineRule="exact"/>
              <w:jc w:val="right"/>
              <w:rPr>
                <w:sz w:val="24"/>
                <w:szCs w:val="24"/>
              </w:rPr>
            </w:pPr>
            <w:r w:rsidRPr="008E5C21">
              <w:rPr>
                <w:sz w:val="24"/>
                <w:szCs w:val="24"/>
              </w:rPr>
              <w:t>6.64</w:t>
            </w:r>
          </w:p>
        </w:tc>
        <w:tc>
          <w:tcPr>
            <w:tcW w:w="1276" w:type="dxa"/>
            <w:vMerge/>
            <w:shd w:val="clear" w:color="auto" w:fill="auto"/>
            <w:noWrap/>
            <w:vAlign w:val="center"/>
            <w:hideMark/>
          </w:tcPr>
          <w:p w:rsidR="00035029" w:rsidRPr="008E5C21" w:rsidRDefault="00035029" w:rsidP="00560DA4">
            <w:pPr>
              <w:spacing w:line="280" w:lineRule="exact"/>
              <w:jc w:val="center"/>
              <w:rPr>
                <w:sz w:val="24"/>
                <w:szCs w:val="24"/>
              </w:rPr>
            </w:pPr>
          </w:p>
        </w:tc>
      </w:tr>
      <w:tr w:rsidR="00035029" w:rsidRPr="008E5C21" w:rsidTr="00035029">
        <w:tblPrEx>
          <w:tblCellMar>
            <w:left w:w="28" w:type="dxa"/>
            <w:right w:w="28" w:type="dxa"/>
          </w:tblCellMar>
        </w:tblPrEx>
        <w:trPr>
          <w:trHeight w:val="85"/>
        </w:trPr>
        <w:tc>
          <w:tcPr>
            <w:tcW w:w="907" w:type="dxa"/>
            <w:vMerge/>
            <w:vAlign w:val="center"/>
            <w:hideMark/>
          </w:tcPr>
          <w:p w:rsidR="00035029" w:rsidRPr="008E5C21" w:rsidRDefault="00035029" w:rsidP="00560DA4">
            <w:pPr>
              <w:widowControl/>
              <w:spacing w:line="280" w:lineRule="exact"/>
              <w:jc w:val="center"/>
              <w:rPr>
                <w:sz w:val="24"/>
                <w:szCs w:val="24"/>
              </w:rPr>
            </w:pPr>
          </w:p>
        </w:tc>
        <w:tc>
          <w:tcPr>
            <w:tcW w:w="680" w:type="dxa"/>
            <w:shd w:val="clear" w:color="auto" w:fill="auto"/>
            <w:vAlign w:val="center"/>
            <w:hideMark/>
          </w:tcPr>
          <w:p w:rsidR="00035029" w:rsidRPr="008E5C21" w:rsidRDefault="00035029" w:rsidP="00560DA4">
            <w:pPr>
              <w:widowControl/>
              <w:spacing w:line="280" w:lineRule="exact"/>
              <w:jc w:val="center"/>
              <w:rPr>
                <w:sz w:val="24"/>
                <w:szCs w:val="24"/>
              </w:rPr>
            </w:pPr>
            <w:r w:rsidRPr="008E5C21">
              <w:rPr>
                <w:sz w:val="24"/>
                <w:szCs w:val="24"/>
              </w:rPr>
              <w:t>101</w:t>
            </w:r>
          </w:p>
        </w:tc>
        <w:tc>
          <w:tcPr>
            <w:tcW w:w="709" w:type="dxa"/>
            <w:shd w:val="clear" w:color="auto" w:fill="auto"/>
            <w:noWrap/>
            <w:vAlign w:val="center"/>
            <w:hideMark/>
          </w:tcPr>
          <w:p w:rsidR="00035029" w:rsidRPr="008E5C21" w:rsidRDefault="00035029" w:rsidP="00560DA4">
            <w:pPr>
              <w:widowControl/>
              <w:spacing w:line="280" w:lineRule="exact"/>
              <w:jc w:val="center"/>
              <w:rPr>
                <w:sz w:val="24"/>
                <w:szCs w:val="24"/>
              </w:rPr>
            </w:pPr>
            <w:r w:rsidRPr="008E5C21">
              <w:rPr>
                <w:sz w:val="24"/>
                <w:szCs w:val="24"/>
              </w:rPr>
              <w:t>99</w:t>
            </w:r>
          </w:p>
        </w:tc>
        <w:tc>
          <w:tcPr>
            <w:tcW w:w="1020"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93</w:t>
            </w:r>
          </w:p>
        </w:tc>
        <w:tc>
          <w:tcPr>
            <w:tcW w:w="1474"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69.35 </w:t>
            </w:r>
          </w:p>
        </w:tc>
        <w:tc>
          <w:tcPr>
            <w:tcW w:w="1164"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8</w:t>
            </w:r>
          </w:p>
        </w:tc>
        <w:tc>
          <w:tcPr>
            <w:tcW w:w="1275"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8.60</w:t>
            </w:r>
          </w:p>
        </w:tc>
        <w:tc>
          <w:tcPr>
            <w:tcW w:w="1276"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4.61 </w:t>
            </w:r>
          </w:p>
        </w:tc>
        <w:tc>
          <w:tcPr>
            <w:tcW w:w="1276" w:type="dxa"/>
            <w:vAlign w:val="center"/>
          </w:tcPr>
          <w:p w:rsidR="00035029" w:rsidRPr="008E5C21" w:rsidRDefault="00035029" w:rsidP="00560DA4">
            <w:pPr>
              <w:spacing w:line="280" w:lineRule="exact"/>
              <w:jc w:val="right"/>
              <w:rPr>
                <w:sz w:val="24"/>
                <w:szCs w:val="24"/>
              </w:rPr>
            </w:pPr>
            <w:r w:rsidRPr="008E5C21">
              <w:rPr>
                <w:sz w:val="24"/>
                <w:szCs w:val="24"/>
              </w:rPr>
              <w:t>6.64</w:t>
            </w:r>
          </w:p>
        </w:tc>
        <w:tc>
          <w:tcPr>
            <w:tcW w:w="1276" w:type="dxa"/>
            <w:vMerge/>
            <w:shd w:val="clear" w:color="auto" w:fill="auto"/>
            <w:noWrap/>
            <w:vAlign w:val="center"/>
            <w:hideMark/>
          </w:tcPr>
          <w:p w:rsidR="00035029" w:rsidRPr="008E5C21" w:rsidRDefault="00035029" w:rsidP="00560DA4">
            <w:pPr>
              <w:spacing w:line="280" w:lineRule="exact"/>
              <w:jc w:val="center"/>
              <w:rPr>
                <w:sz w:val="24"/>
                <w:szCs w:val="24"/>
              </w:rPr>
            </w:pPr>
          </w:p>
        </w:tc>
      </w:tr>
      <w:tr w:rsidR="00035029" w:rsidRPr="008E5C21" w:rsidTr="00035029">
        <w:tblPrEx>
          <w:tblCellMar>
            <w:left w:w="28" w:type="dxa"/>
            <w:right w:w="28" w:type="dxa"/>
          </w:tblCellMar>
        </w:tblPrEx>
        <w:trPr>
          <w:trHeight w:val="85"/>
        </w:trPr>
        <w:tc>
          <w:tcPr>
            <w:tcW w:w="907" w:type="dxa"/>
            <w:vMerge w:val="restart"/>
            <w:shd w:val="clear" w:color="auto" w:fill="auto"/>
            <w:vAlign w:val="center"/>
            <w:hideMark/>
          </w:tcPr>
          <w:p w:rsidR="00035029" w:rsidRPr="008E5C21" w:rsidRDefault="00035029" w:rsidP="00560DA4">
            <w:pPr>
              <w:widowControl/>
              <w:spacing w:line="280" w:lineRule="exact"/>
              <w:jc w:val="center"/>
              <w:rPr>
                <w:sz w:val="24"/>
                <w:szCs w:val="24"/>
              </w:rPr>
            </w:pPr>
            <w:r w:rsidRPr="008E5C21">
              <w:rPr>
                <w:sz w:val="24"/>
                <w:szCs w:val="24"/>
              </w:rPr>
              <w:t>中原大學</w:t>
            </w:r>
          </w:p>
        </w:tc>
        <w:tc>
          <w:tcPr>
            <w:tcW w:w="680" w:type="dxa"/>
            <w:shd w:val="clear" w:color="auto" w:fill="auto"/>
            <w:vAlign w:val="center"/>
            <w:hideMark/>
          </w:tcPr>
          <w:p w:rsidR="00035029" w:rsidRPr="008E5C21" w:rsidRDefault="00035029" w:rsidP="00560DA4">
            <w:pPr>
              <w:widowControl/>
              <w:spacing w:line="280" w:lineRule="exact"/>
              <w:jc w:val="center"/>
              <w:rPr>
                <w:sz w:val="24"/>
                <w:szCs w:val="24"/>
              </w:rPr>
            </w:pPr>
            <w:r w:rsidRPr="008E5C21">
              <w:rPr>
                <w:sz w:val="24"/>
                <w:szCs w:val="24"/>
              </w:rPr>
              <w:t>96</w:t>
            </w:r>
          </w:p>
        </w:tc>
        <w:tc>
          <w:tcPr>
            <w:tcW w:w="709" w:type="dxa"/>
            <w:shd w:val="clear" w:color="auto" w:fill="auto"/>
            <w:noWrap/>
            <w:vAlign w:val="center"/>
            <w:hideMark/>
          </w:tcPr>
          <w:p w:rsidR="00035029" w:rsidRPr="008E5C21" w:rsidRDefault="00035029" w:rsidP="00560DA4">
            <w:pPr>
              <w:widowControl/>
              <w:spacing w:line="280" w:lineRule="exact"/>
              <w:jc w:val="center"/>
              <w:rPr>
                <w:sz w:val="24"/>
                <w:szCs w:val="24"/>
              </w:rPr>
            </w:pPr>
            <w:r w:rsidRPr="008E5C21">
              <w:rPr>
                <w:sz w:val="24"/>
                <w:szCs w:val="24"/>
              </w:rPr>
              <w:t>95</w:t>
            </w:r>
          </w:p>
        </w:tc>
        <w:tc>
          <w:tcPr>
            <w:tcW w:w="1020"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254</w:t>
            </w:r>
          </w:p>
        </w:tc>
        <w:tc>
          <w:tcPr>
            <w:tcW w:w="1474"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247.60 </w:t>
            </w:r>
          </w:p>
        </w:tc>
        <w:tc>
          <w:tcPr>
            <w:tcW w:w="1164"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14</w:t>
            </w:r>
          </w:p>
        </w:tc>
        <w:tc>
          <w:tcPr>
            <w:tcW w:w="1275"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5.51</w:t>
            </w:r>
          </w:p>
        </w:tc>
        <w:tc>
          <w:tcPr>
            <w:tcW w:w="1276"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15.28 </w:t>
            </w:r>
          </w:p>
        </w:tc>
        <w:tc>
          <w:tcPr>
            <w:tcW w:w="1276" w:type="dxa"/>
            <w:vAlign w:val="center"/>
          </w:tcPr>
          <w:p w:rsidR="00035029" w:rsidRPr="008E5C21" w:rsidRDefault="00035029" w:rsidP="00560DA4">
            <w:pPr>
              <w:spacing w:line="280" w:lineRule="exact"/>
              <w:jc w:val="right"/>
              <w:rPr>
                <w:sz w:val="24"/>
                <w:szCs w:val="24"/>
              </w:rPr>
            </w:pPr>
            <w:r w:rsidRPr="008E5C21">
              <w:rPr>
                <w:sz w:val="24"/>
                <w:szCs w:val="24"/>
              </w:rPr>
              <w:t>6.17</w:t>
            </w:r>
          </w:p>
        </w:tc>
        <w:tc>
          <w:tcPr>
            <w:tcW w:w="1276" w:type="dxa"/>
            <w:vMerge w:val="restart"/>
            <w:shd w:val="clear" w:color="auto" w:fill="auto"/>
            <w:noWrap/>
            <w:vAlign w:val="center"/>
            <w:hideMark/>
          </w:tcPr>
          <w:p w:rsidR="00035029" w:rsidRPr="008E5C21" w:rsidRDefault="00035029" w:rsidP="00560DA4">
            <w:pPr>
              <w:spacing w:line="280" w:lineRule="exact"/>
              <w:jc w:val="center"/>
              <w:rPr>
                <w:sz w:val="24"/>
                <w:szCs w:val="24"/>
              </w:rPr>
            </w:pPr>
            <w:r w:rsidRPr="008E5C21">
              <w:rPr>
                <w:sz w:val="24"/>
                <w:szCs w:val="24"/>
              </w:rPr>
              <w:t>97-98</w:t>
            </w:r>
          </w:p>
        </w:tc>
      </w:tr>
      <w:tr w:rsidR="00035029" w:rsidRPr="008E5C21" w:rsidTr="00560DA4">
        <w:tblPrEx>
          <w:tblCellMar>
            <w:left w:w="28" w:type="dxa"/>
            <w:right w:w="28" w:type="dxa"/>
          </w:tblCellMar>
        </w:tblPrEx>
        <w:trPr>
          <w:trHeight w:val="330"/>
        </w:trPr>
        <w:tc>
          <w:tcPr>
            <w:tcW w:w="907" w:type="dxa"/>
            <w:vMerge/>
            <w:vAlign w:val="center"/>
            <w:hideMark/>
          </w:tcPr>
          <w:p w:rsidR="00035029" w:rsidRPr="008E5C21" w:rsidRDefault="00035029" w:rsidP="00560DA4">
            <w:pPr>
              <w:widowControl/>
              <w:spacing w:line="280" w:lineRule="exact"/>
              <w:jc w:val="center"/>
              <w:rPr>
                <w:sz w:val="24"/>
                <w:szCs w:val="24"/>
              </w:rPr>
            </w:pPr>
          </w:p>
        </w:tc>
        <w:tc>
          <w:tcPr>
            <w:tcW w:w="680" w:type="dxa"/>
            <w:shd w:val="clear" w:color="auto" w:fill="auto"/>
            <w:vAlign w:val="center"/>
            <w:hideMark/>
          </w:tcPr>
          <w:p w:rsidR="00035029" w:rsidRPr="008E5C21" w:rsidRDefault="00035029" w:rsidP="00560DA4">
            <w:pPr>
              <w:widowControl/>
              <w:spacing w:line="280" w:lineRule="exact"/>
              <w:jc w:val="center"/>
              <w:rPr>
                <w:sz w:val="24"/>
                <w:szCs w:val="24"/>
              </w:rPr>
            </w:pPr>
            <w:r w:rsidRPr="008E5C21">
              <w:rPr>
                <w:sz w:val="24"/>
                <w:szCs w:val="24"/>
              </w:rPr>
              <w:t>97</w:t>
            </w:r>
          </w:p>
        </w:tc>
        <w:tc>
          <w:tcPr>
            <w:tcW w:w="709" w:type="dxa"/>
            <w:shd w:val="clear" w:color="auto" w:fill="auto"/>
            <w:noWrap/>
            <w:vAlign w:val="center"/>
            <w:hideMark/>
          </w:tcPr>
          <w:p w:rsidR="00035029" w:rsidRPr="008E5C21" w:rsidRDefault="00035029" w:rsidP="00560DA4">
            <w:pPr>
              <w:widowControl/>
              <w:spacing w:line="280" w:lineRule="exact"/>
              <w:jc w:val="center"/>
              <w:rPr>
                <w:sz w:val="24"/>
                <w:szCs w:val="24"/>
              </w:rPr>
            </w:pPr>
            <w:r w:rsidRPr="008E5C21">
              <w:rPr>
                <w:sz w:val="24"/>
                <w:szCs w:val="24"/>
              </w:rPr>
              <w:t>96</w:t>
            </w:r>
          </w:p>
        </w:tc>
        <w:tc>
          <w:tcPr>
            <w:tcW w:w="1020"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210</w:t>
            </w:r>
          </w:p>
        </w:tc>
        <w:tc>
          <w:tcPr>
            <w:tcW w:w="1474"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237.54 </w:t>
            </w:r>
          </w:p>
        </w:tc>
        <w:tc>
          <w:tcPr>
            <w:tcW w:w="1164"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16</w:t>
            </w:r>
          </w:p>
        </w:tc>
        <w:tc>
          <w:tcPr>
            <w:tcW w:w="1275"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7.62</w:t>
            </w:r>
          </w:p>
        </w:tc>
        <w:tc>
          <w:tcPr>
            <w:tcW w:w="1276"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15.51 </w:t>
            </w:r>
          </w:p>
        </w:tc>
        <w:tc>
          <w:tcPr>
            <w:tcW w:w="1276" w:type="dxa"/>
            <w:vAlign w:val="center"/>
          </w:tcPr>
          <w:p w:rsidR="00035029" w:rsidRPr="008E5C21" w:rsidRDefault="00035029" w:rsidP="00560DA4">
            <w:pPr>
              <w:spacing w:line="280" w:lineRule="exact"/>
              <w:jc w:val="right"/>
              <w:rPr>
                <w:sz w:val="24"/>
                <w:szCs w:val="24"/>
              </w:rPr>
            </w:pPr>
            <w:r w:rsidRPr="008E5C21">
              <w:rPr>
                <w:sz w:val="24"/>
                <w:szCs w:val="24"/>
              </w:rPr>
              <w:t>6.53</w:t>
            </w:r>
          </w:p>
        </w:tc>
        <w:tc>
          <w:tcPr>
            <w:tcW w:w="1276" w:type="dxa"/>
            <w:vMerge/>
            <w:shd w:val="clear" w:color="auto" w:fill="auto"/>
            <w:noWrap/>
            <w:vAlign w:val="center"/>
            <w:hideMark/>
          </w:tcPr>
          <w:p w:rsidR="00035029" w:rsidRPr="008E5C21" w:rsidRDefault="00035029" w:rsidP="00560DA4">
            <w:pPr>
              <w:spacing w:line="280" w:lineRule="exact"/>
              <w:jc w:val="center"/>
              <w:rPr>
                <w:sz w:val="24"/>
                <w:szCs w:val="24"/>
              </w:rPr>
            </w:pPr>
          </w:p>
        </w:tc>
      </w:tr>
      <w:tr w:rsidR="00035029" w:rsidRPr="008E5C21" w:rsidTr="00035029">
        <w:tblPrEx>
          <w:tblCellMar>
            <w:left w:w="28" w:type="dxa"/>
            <w:right w:w="28" w:type="dxa"/>
          </w:tblCellMar>
        </w:tblPrEx>
        <w:trPr>
          <w:trHeight w:val="85"/>
        </w:trPr>
        <w:tc>
          <w:tcPr>
            <w:tcW w:w="907" w:type="dxa"/>
            <w:vMerge/>
            <w:vAlign w:val="center"/>
            <w:hideMark/>
          </w:tcPr>
          <w:p w:rsidR="00035029" w:rsidRPr="008E5C21" w:rsidRDefault="00035029" w:rsidP="00560DA4">
            <w:pPr>
              <w:widowControl/>
              <w:spacing w:line="280" w:lineRule="exact"/>
              <w:jc w:val="center"/>
              <w:rPr>
                <w:sz w:val="24"/>
                <w:szCs w:val="24"/>
              </w:rPr>
            </w:pPr>
          </w:p>
        </w:tc>
        <w:tc>
          <w:tcPr>
            <w:tcW w:w="680" w:type="dxa"/>
            <w:shd w:val="clear" w:color="auto" w:fill="auto"/>
            <w:vAlign w:val="center"/>
            <w:hideMark/>
          </w:tcPr>
          <w:p w:rsidR="00035029" w:rsidRPr="008E5C21" w:rsidRDefault="00035029" w:rsidP="00560DA4">
            <w:pPr>
              <w:widowControl/>
              <w:spacing w:line="280" w:lineRule="exact"/>
              <w:jc w:val="center"/>
              <w:rPr>
                <w:sz w:val="24"/>
                <w:szCs w:val="24"/>
              </w:rPr>
            </w:pPr>
            <w:r w:rsidRPr="008E5C21">
              <w:rPr>
                <w:sz w:val="24"/>
                <w:szCs w:val="24"/>
              </w:rPr>
              <w:t>98</w:t>
            </w:r>
          </w:p>
        </w:tc>
        <w:tc>
          <w:tcPr>
            <w:tcW w:w="709" w:type="dxa"/>
            <w:shd w:val="clear" w:color="auto" w:fill="auto"/>
            <w:noWrap/>
            <w:vAlign w:val="center"/>
            <w:hideMark/>
          </w:tcPr>
          <w:p w:rsidR="00035029" w:rsidRPr="008E5C21" w:rsidRDefault="00035029" w:rsidP="00560DA4">
            <w:pPr>
              <w:widowControl/>
              <w:spacing w:line="280" w:lineRule="exact"/>
              <w:jc w:val="center"/>
              <w:rPr>
                <w:sz w:val="24"/>
                <w:szCs w:val="24"/>
              </w:rPr>
            </w:pPr>
            <w:r w:rsidRPr="008E5C21">
              <w:rPr>
                <w:sz w:val="24"/>
                <w:szCs w:val="24"/>
              </w:rPr>
              <w:t>97</w:t>
            </w:r>
          </w:p>
        </w:tc>
        <w:tc>
          <w:tcPr>
            <w:tcW w:w="1020"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175</w:t>
            </w:r>
          </w:p>
        </w:tc>
        <w:tc>
          <w:tcPr>
            <w:tcW w:w="1474"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191.53 </w:t>
            </w:r>
          </w:p>
        </w:tc>
        <w:tc>
          <w:tcPr>
            <w:tcW w:w="1164"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12</w:t>
            </w:r>
          </w:p>
        </w:tc>
        <w:tc>
          <w:tcPr>
            <w:tcW w:w="1275" w:type="dxa"/>
            <w:shd w:val="clear" w:color="auto" w:fill="auto"/>
            <w:noWrap/>
            <w:vAlign w:val="center"/>
            <w:hideMark/>
          </w:tcPr>
          <w:p w:rsidR="00035029" w:rsidRPr="008E5C21" w:rsidRDefault="00E65B71" w:rsidP="00560DA4">
            <w:pPr>
              <w:widowControl/>
              <w:spacing w:line="280" w:lineRule="exact"/>
              <w:jc w:val="right"/>
              <w:rPr>
                <w:sz w:val="24"/>
                <w:szCs w:val="24"/>
              </w:rPr>
            </w:pPr>
            <w:r w:rsidRPr="008E5C21">
              <w:rPr>
                <w:rFonts w:hint="eastAsia"/>
                <w:sz w:val="24"/>
                <w:szCs w:val="24"/>
              </w:rPr>
              <w:t>○</w:t>
            </w:r>
            <w:r w:rsidR="00035029" w:rsidRPr="008E5C21">
              <w:rPr>
                <w:sz w:val="24"/>
                <w:szCs w:val="24"/>
              </w:rPr>
              <w:t>6.86</w:t>
            </w:r>
          </w:p>
        </w:tc>
        <w:tc>
          <w:tcPr>
            <w:tcW w:w="1276"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12.66 </w:t>
            </w:r>
          </w:p>
        </w:tc>
        <w:tc>
          <w:tcPr>
            <w:tcW w:w="1276" w:type="dxa"/>
            <w:vAlign w:val="center"/>
          </w:tcPr>
          <w:p w:rsidR="00035029" w:rsidRPr="008E5C21" w:rsidRDefault="00035029" w:rsidP="00560DA4">
            <w:pPr>
              <w:spacing w:line="280" w:lineRule="exact"/>
              <w:jc w:val="right"/>
              <w:rPr>
                <w:sz w:val="24"/>
                <w:szCs w:val="24"/>
              </w:rPr>
            </w:pPr>
            <w:r w:rsidRPr="008E5C21">
              <w:rPr>
                <w:sz w:val="24"/>
                <w:szCs w:val="24"/>
              </w:rPr>
              <w:t>6.61</w:t>
            </w:r>
          </w:p>
        </w:tc>
        <w:tc>
          <w:tcPr>
            <w:tcW w:w="1276" w:type="dxa"/>
            <w:vMerge/>
            <w:shd w:val="clear" w:color="auto" w:fill="auto"/>
            <w:noWrap/>
            <w:vAlign w:val="center"/>
            <w:hideMark/>
          </w:tcPr>
          <w:p w:rsidR="00035029" w:rsidRPr="008E5C21" w:rsidRDefault="00035029" w:rsidP="00560DA4">
            <w:pPr>
              <w:spacing w:line="280" w:lineRule="exact"/>
              <w:jc w:val="center"/>
              <w:rPr>
                <w:sz w:val="24"/>
                <w:szCs w:val="24"/>
              </w:rPr>
            </w:pPr>
          </w:p>
        </w:tc>
      </w:tr>
      <w:tr w:rsidR="00035029" w:rsidRPr="008E5C21" w:rsidTr="00560DA4">
        <w:tblPrEx>
          <w:tblCellMar>
            <w:left w:w="28" w:type="dxa"/>
            <w:right w:w="28" w:type="dxa"/>
          </w:tblCellMar>
        </w:tblPrEx>
        <w:trPr>
          <w:trHeight w:val="330"/>
        </w:trPr>
        <w:tc>
          <w:tcPr>
            <w:tcW w:w="907" w:type="dxa"/>
            <w:vMerge/>
            <w:vAlign w:val="center"/>
            <w:hideMark/>
          </w:tcPr>
          <w:p w:rsidR="00035029" w:rsidRPr="008E5C21" w:rsidRDefault="00035029" w:rsidP="00560DA4">
            <w:pPr>
              <w:widowControl/>
              <w:spacing w:line="280" w:lineRule="exact"/>
              <w:jc w:val="center"/>
              <w:rPr>
                <w:sz w:val="24"/>
                <w:szCs w:val="24"/>
              </w:rPr>
            </w:pPr>
          </w:p>
        </w:tc>
        <w:tc>
          <w:tcPr>
            <w:tcW w:w="680" w:type="dxa"/>
            <w:shd w:val="clear" w:color="auto" w:fill="auto"/>
            <w:vAlign w:val="center"/>
            <w:hideMark/>
          </w:tcPr>
          <w:p w:rsidR="00035029" w:rsidRPr="008E5C21" w:rsidRDefault="00035029" w:rsidP="00560DA4">
            <w:pPr>
              <w:widowControl/>
              <w:spacing w:line="280" w:lineRule="exact"/>
              <w:jc w:val="center"/>
              <w:rPr>
                <w:sz w:val="24"/>
                <w:szCs w:val="24"/>
              </w:rPr>
            </w:pPr>
            <w:r w:rsidRPr="008E5C21">
              <w:rPr>
                <w:sz w:val="24"/>
                <w:szCs w:val="24"/>
              </w:rPr>
              <w:t>99</w:t>
            </w:r>
          </w:p>
        </w:tc>
        <w:tc>
          <w:tcPr>
            <w:tcW w:w="709" w:type="dxa"/>
            <w:shd w:val="clear" w:color="auto" w:fill="auto"/>
            <w:noWrap/>
            <w:vAlign w:val="center"/>
            <w:hideMark/>
          </w:tcPr>
          <w:p w:rsidR="00035029" w:rsidRPr="008E5C21" w:rsidRDefault="00035029" w:rsidP="00560DA4">
            <w:pPr>
              <w:widowControl/>
              <w:spacing w:line="280" w:lineRule="exact"/>
              <w:jc w:val="center"/>
              <w:rPr>
                <w:sz w:val="24"/>
                <w:szCs w:val="24"/>
              </w:rPr>
            </w:pPr>
            <w:r w:rsidRPr="008E5C21">
              <w:rPr>
                <w:sz w:val="24"/>
                <w:szCs w:val="24"/>
              </w:rPr>
              <w:t>98</w:t>
            </w:r>
          </w:p>
        </w:tc>
        <w:tc>
          <w:tcPr>
            <w:tcW w:w="1020"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211</w:t>
            </w:r>
          </w:p>
        </w:tc>
        <w:tc>
          <w:tcPr>
            <w:tcW w:w="1474"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210.29 </w:t>
            </w:r>
          </w:p>
        </w:tc>
        <w:tc>
          <w:tcPr>
            <w:tcW w:w="1164"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22</w:t>
            </w:r>
          </w:p>
        </w:tc>
        <w:tc>
          <w:tcPr>
            <w:tcW w:w="1275" w:type="dxa"/>
            <w:shd w:val="clear" w:color="auto" w:fill="auto"/>
            <w:noWrap/>
            <w:vAlign w:val="center"/>
            <w:hideMark/>
          </w:tcPr>
          <w:p w:rsidR="00035029" w:rsidRPr="008E5C21" w:rsidRDefault="00C6277C" w:rsidP="00560DA4">
            <w:pPr>
              <w:widowControl/>
              <w:spacing w:line="280" w:lineRule="exact"/>
              <w:jc w:val="right"/>
              <w:rPr>
                <w:sz w:val="24"/>
                <w:szCs w:val="24"/>
              </w:rPr>
            </w:pPr>
            <w:r w:rsidRPr="008E5C21">
              <w:rPr>
                <w:rFonts w:hint="eastAsia"/>
                <w:sz w:val="24"/>
                <w:szCs w:val="24"/>
              </w:rPr>
              <w:t>△</w:t>
            </w:r>
            <w:r w:rsidR="00035029" w:rsidRPr="008E5C21">
              <w:rPr>
                <w:sz w:val="24"/>
                <w:szCs w:val="24"/>
              </w:rPr>
              <w:t>10.43</w:t>
            </w:r>
          </w:p>
        </w:tc>
        <w:tc>
          <w:tcPr>
            <w:tcW w:w="1276"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14.72 </w:t>
            </w:r>
          </w:p>
        </w:tc>
        <w:tc>
          <w:tcPr>
            <w:tcW w:w="1276" w:type="dxa"/>
            <w:vAlign w:val="center"/>
          </w:tcPr>
          <w:p w:rsidR="00035029" w:rsidRPr="008E5C21" w:rsidRDefault="00035029" w:rsidP="00560DA4">
            <w:pPr>
              <w:spacing w:line="280" w:lineRule="exact"/>
              <w:jc w:val="right"/>
              <w:rPr>
                <w:sz w:val="24"/>
                <w:szCs w:val="24"/>
              </w:rPr>
            </w:pPr>
            <w:r w:rsidRPr="008E5C21">
              <w:rPr>
                <w:sz w:val="24"/>
                <w:szCs w:val="24"/>
              </w:rPr>
              <w:t>7.00</w:t>
            </w:r>
          </w:p>
        </w:tc>
        <w:tc>
          <w:tcPr>
            <w:tcW w:w="1276" w:type="dxa"/>
            <w:vMerge/>
            <w:shd w:val="clear" w:color="auto" w:fill="auto"/>
            <w:noWrap/>
            <w:vAlign w:val="center"/>
            <w:hideMark/>
          </w:tcPr>
          <w:p w:rsidR="00035029" w:rsidRPr="008E5C21" w:rsidRDefault="00035029" w:rsidP="00560DA4">
            <w:pPr>
              <w:spacing w:line="280" w:lineRule="exact"/>
              <w:jc w:val="center"/>
              <w:rPr>
                <w:sz w:val="24"/>
                <w:szCs w:val="24"/>
              </w:rPr>
            </w:pPr>
          </w:p>
        </w:tc>
      </w:tr>
      <w:tr w:rsidR="00035029" w:rsidRPr="008E5C21" w:rsidTr="00035029">
        <w:tblPrEx>
          <w:tblCellMar>
            <w:left w:w="28" w:type="dxa"/>
            <w:right w:w="28" w:type="dxa"/>
          </w:tblCellMar>
        </w:tblPrEx>
        <w:trPr>
          <w:trHeight w:val="85"/>
        </w:trPr>
        <w:tc>
          <w:tcPr>
            <w:tcW w:w="907" w:type="dxa"/>
            <w:vMerge/>
            <w:vAlign w:val="center"/>
            <w:hideMark/>
          </w:tcPr>
          <w:p w:rsidR="00035029" w:rsidRPr="008E5C21" w:rsidRDefault="00035029" w:rsidP="00560DA4">
            <w:pPr>
              <w:widowControl/>
              <w:spacing w:line="280" w:lineRule="exact"/>
              <w:jc w:val="center"/>
              <w:rPr>
                <w:sz w:val="24"/>
                <w:szCs w:val="24"/>
              </w:rPr>
            </w:pPr>
          </w:p>
        </w:tc>
        <w:tc>
          <w:tcPr>
            <w:tcW w:w="680" w:type="dxa"/>
            <w:shd w:val="clear" w:color="auto" w:fill="auto"/>
            <w:vAlign w:val="center"/>
            <w:hideMark/>
          </w:tcPr>
          <w:p w:rsidR="00035029" w:rsidRPr="008E5C21" w:rsidRDefault="00035029" w:rsidP="00560DA4">
            <w:pPr>
              <w:widowControl/>
              <w:spacing w:line="280" w:lineRule="exact"/>
              <w:jc w:val="center"/>
              <w:rPr>
                <w:sz w:val="24"/>
                <w:szCs w:val="24"/>
              </w:rPr>
            </w:pPr>
            <w:r w:rsidRPr="008E5C21">
              <w:rPr>
                <w:sz w:val="24"/>
                <w:szCs w:val="24"/>
              </w:rPr>
              <w:t>100</w:t>
            </w:r>
          </w:p>
        </w:tc>
        <w:tc>
          <w:tcPr>
            <w:tcW w:w="709" w:type="dxa"/>
            <w:shd w:val="clear" w:color="auto" w:fill="auto"/>
            <w:noWrap/>
            <w:vAlign w:val="center"/>
            <w:hideMark/>
          </w:tcPr>
          <w:p w:rsidR="00035029" w:rsidRPr="008E5C21" w:rsidRDefault="00035029" w:rsidP="00560DA4">
            <w:pPr>
              <w:widowControl/>
              <w:spacing w:line="280" w:lineRule="exact"/>
              <w:jc w:val="center"/>
              <w:rPr>
                <w:sz w:val="24"/>
                <w:szCs w:val="24"/>
              </w:rPr>
            </w:pPr>
            <w:r w:rsidRPr="008E5C21">
              <w:rPr>
                <w:sz w:val="24"/>
                <w:szCs w:val="24"/>
              </w:rPr>
              <w:t>99</w:t>
            </w:r>
          </w:p>
        </w:tc>
        <w:tc>
          <w:tcPr>
            <w:tcW w:w="1020"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274</w:t>
            </w:r>
          </w:p>
        </w:tc>
        <w:tc>
          <w:tcPr>
            <w:tcW w:w="1474"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296.90 </w:t>
            </w:r>
          </w:p>
        </w:tc>
        <w:tc>
          <w:tcPr>
            <w:tcW w:w="1164"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21</w:t>
            </w:r>
          </w:p>
        </w:tc>
        <w:tc>
          <w:tcPr>
            <w:tcW w:w="1275"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7.66</w:t>
            </w:r>
          </w:p>
        </w:tc>
        <w:tc>
          <w:tcPr>
            <w:tcW w:w="1276"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18.02 </w:t>
            </w:r>
          </w:p>
        </w:tc>
        <w:tc>
          <w:tcPr>
            <w:tcW w:w="1276" w:type="dxa"/>
            <w:vAlign w:val="center"/>
          </w:tcPr>
          <w:p w:rsidR="00035029" w:rsidRPr="008E5C21" w:rsidRDefault="00035029" w:rsidP="00560DA4">
            <w:pPr>
              <w:spacing w:line="280" w:lineRule="exact"/>
              <w:jc w:val="right"/>
              <w:rPr>
                <w:sz w:val="24"/>
                <w:szCs w:val="24"/>
              </w:rPr>
            </w:pPr>
            <w:r w:rsidRPr="008E5C21">
              <w:rPr>
                <w:sz w:val="24"/>
                <w:szCs w:val="24"/>
              </w:rPr>
              <w:t>6.07</w:t>
            </w:r>
          </w:p>
        </w:tc>
        <w:tc>
          <w:tcPr>
            <w:tcW w:w="1276" w:type="dxa"/>
            <w:vMerge/>
            <w:shd w:val="clear" w:color="auto" w:fill="auto"/>
            <w:noWrap/>
            <w:vAlign w:val="center"/>
            <w:hideMark/>
          </w:tcPr>
          <w:p w:rsidR="00035029" w:rsidRPr="008E5C21" w:rsidRDefault="00035029" w:rsidP="00560DA4">
            <w:pPr>
              <w:spacing w:line="280" w:lineRule="exact"/>
              <w:jc w:val="center"/>
              <w:rPr>
                <w:sz w:val="24"/>
                <w:szCs w:val="24"/>
              </w:rPr>
            </w:pPr>
          </w:p>
        </w:tc>
      </w:tr>
      <w:tr w:rsidR="00035029" w:rsidRPr="008E5C21" w:rsidTr="00035029">
        <w:tblPrEx>
          <w:tblCellMar>
            <w:left w:w="28" w:type="dxa"/>
            <w:right w:w="28" w:type="dxa"/>
          </w:tblCellMar>
        </w:tblPrEx>
        <w:trPr>
          <w:trHeight w:val="85"/>
        </w:trPr>
        <w:tc>
          <w:tcPr>
            <w:tcW w:w="907" w:type="dxa"/>
            <w:vMerge/>
            <w:vAlign w:val="center"/>
            <w:hideMark/>
          </w:tcPr>
          <w:p w:rsidR="00035029" w:rsidRPr="008E5C21" w:rsidRDefault="00035029" w:rsidP="00560DA4">
            <w:pPr>
              <w:widowControl/>
              <w:spacing w:line="280" w:lineRule="exact"/>
              <w:jc w:val="center"/>
              <w:rPr>
                <w:sz w:val="24"/>
                <w:szCs w:val="24"/>
              </w:rPr>
            </w:pPr>
          </w:p>
        </w:tc>
        <w:tc>
          <w:tcPr>
            <w:tcW w:w="680" w:type="dxa"/>
            <w:shd w:val="clear" w:color="auto" w:fill="auto"/>
            <w:vAlign w:val="center"/>
            <w:hideMark/>
          </w:tcPr>
          <w:p w:rsidR="00035029" w:rsidRPr="008E5C21" w:rsidRDefault="00035029" w:rsidP="00560DA4">
            <w:pPr>
              <w:widowControl/>
              <w:spacing w:line="280" w:lineRule="exact"/>
              <w:jc w:val="center"/>
              <w:rPr>
                <w:sz w:val="24"/>
                <w:szCs w:val="24"/>
              </w:rPr>
            </w:pPr>
            <w:r w:rsidRPr="008E5C21">
              <w:rPr>
                <w:sz w:val="24"/>
                <w:szCs w:val="24"/>
              </w:rPr>
              <w:t>101</w:t>
            </w:r>
          </w:p>
        </w:tc>
        <w:tc>
          <w:tcPr>
            <w:tcW w:w="709" w:type="dxa"/>
            <w:shd w:val="clear" w:color="auto" w:fill="auto"/>
            <w:noWrap/>
            <w:vAlign w:val="center"/>
            <w:hideMark/>
          </w:tcPr>
          <w:p w:rsidR="00035029" w:rsidRPr="008E5C21" w:rsidRDefault="00035029" w:rsidP="00560DA4">
            <w:pPr>
              <w:widowControl/>
              <w:spacing w:line="280" w:lineRule="exact"/>
              <w:jc w:val="center"/>
              <w:rPr>
                <w:sz w:val="24"/>
                <w:szCs w:val="24"/>
              </w:rPr>
            </w:pPr>
            <w:r w:rsidRPr="008E5C21">
              <w:rPr>
                <w:sz w:val="24"/>
                <w:szCs w:val="24"/>
              </w:rPr>
              <w:t>99</w:t>
            </w:r>
          </w:p>
        </w:tc>
        <w:tc>
          <w:tcPr>
            <w:tcW w:w="1020"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274</w:t>
            </w:r>
          </w:p>
        </w:tc>
        <w:tc>
          <w:tcPr>
            <w:tcW w:w="1474"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296.90 </w:t>
            </w:r>
          </w:p>
        </w:tc>
        <w:tc>
          <w:tcPr>
            <w:tcW w:w="1164"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21</w:t>
            </w:r>
          </w:p>
        </w:tc>
        <w:tc>
          <w:tcPr>
            <w:tcW w:w="1275" w:type="dxa"/>
            <w:shd w:val="clear" w:color="auto" w:fill="auto"/>
            <w:noWrap/>
            <w:vAlign w:val="center"/>
            <w:hideMark/>
          </w:tcPr>
          <w:p w:rsidR="00035029" w:rsidRPr="008E5C21" w:rsidRDefault="00035029" w:rsidP="00560DA4">
            <w:pPr>
              <w:widowControl/>
              <w:spacing w:line="280" w:lineRule="exact"/>
              <w:jc w:val="right"/>
              <w:rPr>
                <w:sz w:val="24"/>
                <w:szCs w:val="24"/>
              </w:rPr>
            </w:pPr>
            <w:r w:rsidRPr="008E5C21">
              <w:rPr>
                <w:sz w:val="24"/>
                <w:szCs w:val="24"/>
              </w:rPr>
              <w:t>7.66</w:t>
            </w:r>
          </w:p>
        </w:tc>
        <w:tc>
          <w:tcPr>
            <w:tcW w:w="1276" w:type="dxa"/>
            <w:shd w:val="clear" w:color="auto" w:fill="auto"/>
            <w:noWrap/>
            <w:vAlign w:val="center"/>
            <w:hideMark/>
          </w:tcPr>
          <w:p w:rsidR="00035029" w:rsidRPr="008E5C21" w:rsidRDefault="00035029" w:rsidP="00560DA4">
            <w:pPr>
              <w:spacing w:line="280" w:lineRule="exact"/>
              <w:jc w:val="right"/>
              <w:rPr>
                <w:rFonts w:eastAsia="新細明體"/>
                <w:sz w:val="24"/>
                <w:szCs w:val="24"/>
              </w:rPr>
            </w:pPr>
            <w:r w:rsidRPr="008E5C21">
              <w:rPr>
                <w:sz w:val="24"/>
                <w:szCs w:val="24"/>
              </w:rPr>
              <w:t xml:space="preserve">18.02 </w:t>
            </w:r>
          </w:p>
        </w:tc>
        <w:tc>
          <w:tcPr>
            <w:tcW w:w="1276" w:type="dxa"/>
            <w:vAlign w:val="center"/>
          </w:tcPr>
          <w:p w:rsidR="00035029" w:rsidRPr="008E5C21" w:rsidRDefault="00035029" w:rsidP="00560DA4">
            <w:pPr>
              <w:spacing w:line="280" w:lineRule="exact"/>
              <w:jc w:val="right"/>
              <w:rPr>
                <w:sz w:val="24"/>
                <w:szCs w:val="24"/>
              </w:rPr>
            </w:pPr>
            <w:r w:rsidRPr="008E5C21">
              <w:rPr>
                <w:sz w:val="24"/>
                <w:szCs w:val="24"/>
              </w:rPr>
              <w:t>6.07</w:t>
            </w:r>
          </w:p>
        </w:tc>
        <w:tc>
          <w:tcPr>
            <w:tcW w:w="1276" w:type="dxa"/>
            <w:vMerge/>
            <w:shd w:val="clear" w:color="auto" w:fill="auto"/>
            <w:noWrap/>
            <w:vAlign w:val="center"/>
            <w:hideMark/>
          </w:tcPr>
          <w:p w:rsidR="00035029" w:rsidRPr="008E5C21" w:rsidRDefault="00035029" w:rsidP="00560DA4">
            <w:pPr>
              <w:spacing w:line="280" w:lineRule="exact"/>
              <w:jc w:val="center"/>
              <w:rPr>
                <w:sz w:val="24"/>
                <w:szCs w:val="24"/>
              </w:rPr>
            </w:pPr>
          </w:p>
        </w:tc>
      </w:tr>
    </w:tbl>
    <w:p w:rsidR="00035029" w:rsidRPr="000771E4" w:rsidRDefault="00035029" w:rsidP="00035029">
      <w:pPr>
        <w:rPr>
          <w:rFonts w:ascii="標楷體" w:hAnsi="標楷體"/>
          <w:sz w:val="20"/>
        </w:rPr>
      </w:pPr>
      <w:r w:rsidRPr="000771E4">
        <w:rPr>
          <w:rFonts w:ascii="標楷體" w:hAnsi="標楷體" w:hint="eastAsia"/>
          <w:sz w:val="20"/>
        </w:rPr>
        <w:t>資料來源：審計部</w:t>
      </w:r>
    </w:p>
    <w:p w:rsidR="00035029" w:rsidRPr="000771E4" w:rsidRDefault="00035029" w:rsidP="00035029">
      <w:pPr>
        <w:rPr>
          <w:rFonts w:ascii="標楷體" w:hAnsi="標楷體"/>
          <w:kern w:val="32"/>
          <w:sz w:val="20"/>
        </w:rPr>
      </w:pPr>
      <w:r w:rsidRPr="000771E4">
        <w:rPr>
          <w:rFonts w:ascii="標楷體" w:hAnsi="標楷體" w:hint="eastAsia"/>
          <w:kern w:val="32"/>
          <w:sz w:val="20"/>
        </w:rPr>
        <w:t>a.缺失指浮報、虛報之缺失</w:t>
      </w:r>
    </w:p>
    <w:p w:rsidR="00C6277C" w:rsidRPr="000771E4" w:rsidRDefault="00C6277C" w:rsidP="00035029">
      <w:pPr>
        <w:rPr>
          <w:sz w:val="20"/>
        </w:rPr>
      </w:pPr>
      <w:r w:rsidRPr="000771E4">
        <w:rPr>
          <w:rFonts w:hint="eastAsia"/>
          <w:sz w:val="20"/>
        </w:rPr>
        <w:t>△：發現缺失後一年度，抽查</w:t>
      </w:r>
      <w:r w:rsidRPr="000771E4">
        <w:rPr>
          <w:rFonts w:hint="eastAsia"/>
          <w:sz w:val="20"/>
        </w:rPr>
        <w:t>%</w:t>
      </w:r>
      <w:r w:rsidRPr="000771E4">
        <w:rPr>
          <w:rFonts w:hint="eastAsia"/>
          <w:sz w:val="20"/>
        </w:rPr>
        <w:t>↑</w:t>
      </w:r>
    </w:p>
    <w:p w:rsidR="000771E4" w:rsidRPr="000771E4" w:rsidRDefault="000771E4" w:rsidP="00035029">
      <w:pPr>
        <w:rPr>
          <w:rFonts w:ascii="標楷體" w:hAnsi="標楷體"/>
          <w:sz w:val="20"/>
        </w:rPr>
      </w:pPr>
      <w:r w:rsidRPr="000771E4">
        <w:rPr>
          <w:rFonts w:hint="eastAsia"/>
          <w:sz w:val="20"/>
        </w:rPr>
        <w:t>○：發現缺失後一年度，抽查</w:t>
      </w:r>
      <w:r w:rsidRPr="000771E4">
        <w:rPr>
          <w:rFonts w:hint="eastAsia"/>
          <w:sz w:val="20"/>
        </w:rPr>
        <w:t>%</w:t>
      </w:r>
      <w:r w:rsidR="00047D32">
        <w:rPr>
          <w:rFonts w:hint="eastAsia"/>
          <w:sz w:val="20"/>
        </w:rPr>
        <w:t>反</w:t>
      </w:r>
      <w:r w:rsidRPr="000771E4">
        <w:rPr>
          <w:rFonts w:hint="eastAsia"/>
          <w:sz w:val="20"/>
        </w:rPr>
        <w:t>↓</w:t>
      </w:r>
    </w:p>
    <w:p w:rsidR="00F512EA" w:rsidRDefault="00F512EA" w:rsidP="002467D2">
      <w:pPr>
        <w:ind w:left="561" w:rightChars="-221" w:right="-707" w:hangingChars="200" w:hanging="561"/>
        <w:jc w:val="center"/>
        <w:rPr>
          <w:rFonts w:hAnsi="標楷體"/>
          <w:b/>
          <w:sz w:val="28"/>
          <w:szCs w:val="24"/>
        </w:rPr>
      </w:pPr>
    </w:p>
    <w:p w:rsidR="00F512EA" w:rsidRDefault="00F512EA" w:rsidP="002467D2">
      <w:pPr>
        <w:ind w:left="561" w:rightChars="-221" w:right="-707" w:hangingChars="200" w:hanging="561"/>
        <w:jc w:val="center"/>
        <w:rPr>
          <w:rFonts w:hAnsi="標楷體"/>
          <w:b/>
          <w:sz w:val="28"/>
          <w:szCs w:val="24"/>
        </w:rPr>
      </w:pPr>
    </w:p>
    <w:p w:rsidR="00F512EA" w:rsidRDefault="00F512EA" w:rsidP="002467D2">
      <w:pPr>
        <w:ind w:left="561" w:rightChars="-221" w:right="-707" w:hangingChars="200" w:hanging="561"/>
        <w:jc w:val="center"/>
        <w:rPr>
          <w:rFonts w:hAnsi="標楷體"/>
          <w:b/>
          <w:sz w:val="28"/>
          <w:szCs w:val="24"/>
        </w:rPr>
      </w:pPr>
    </w:p>
    <w:p w:rsidR="00F512EA" w:rsidRDefault="00F512EA" w:rsidP="002467D2">
      <w:pPr>
        <w:ind w:left="561" w:rightChars="-221" w:right="-707" w:hangingChars="200" w:hanging="561"/>
        <w:jc w:val="center"/>
        <w:rPr>
          <w:rFonts w:hAnsi="標楷體"/>
          <w:b/>
          <w:sz w:val="28"/>
          <w:szCs w:val="24"/>
        </w:rPr>
      </w:pPr>
    </w:p>
    <w:p w:rsidR="00F512EA" w:rsidRDefault="00F512EA" w:rsidP="002467D2">
      <w:pPr>
        <w:ind w:left="561" w:rightChars="-221" w:right="-707" w:hangingChars="200" w:hanging="561"/>
        <w:jc w:val="center"/>
        <w:rPr>
          <w:rFonts w:hAnsi="標楷體"/>
          <w:b/>
          <w:sz w:val="28"/>
          <w:szCs w:val="24"/>
        </w:rPr>
      </w:pPr>
    </w:p>
    <w:p w:rsidR="00F512EA" w:rsidRDefault="00F512EA" w:rsidP="002467D2">
      <w:pPr>
        <w:ind w:left="561" w:rightChars="-221" w:right="-707" w:hangingChars="200" w:hanging="561"/>
        <w:jc w:val="center"/>
        <w:rPr>
          <w:rFonts w:hAnsi="標楷體"/>
          <w:b/>
          <w:sz w:val="28"/>
          <w:szCs w:val="24"/>
        </w:rPr>
      </w:pPr>
    </w:p>
    <w:p w:rsidR="00F512EA" w:rsidRPr="00035029" w:rsidRDefault="00F512EA" w:rsidP="002467D2">
      <w:pPr>
        <w:ind w:left="561" w:rightChars="-221" w:right="-707" w:hangingChars="200" w:hanging="561"/>
        <w:jc w:val="center"/>
        <w:rPr>
          <w:rFonts w:hAnsi="標楷體"/>
          <w:b/>
          <w:sz w:val="28"/>
          <w:szCs w:val="24"/>
        </w:rPr>
      </w:pPr>
    </w:p>
    <w:p w:rsidR="002467D2" w:rsidRPr="00D87E8D" w:rsidRDefault="002467D2" w:rsidP="00D87E8D">
      <w:pPr>
        <w:ind w:left="561" w:rightChars="-221" w:right="-707" w:hangingChars="200" w:hanging="561"/>
        <w:jc w:val="center"/>
        <w:rPr>
          <w:rFonts w:hAnsi="標楷體"/>
          <w:b/>
          <w:sz w:val="28"/>
          <w:szCs w:val="28"/>
        </w:rPr>
      </w:pPr>
      <w:r w:rsidRPr="00D87E8D">
        <w:rPr>
          <w:rFonts w:hAnsi="標楷體"/>
          <w:b/>
          <w:sz w:val="28"/>
          <w:szCs w:val="28"/>
        </w:rPr>
        <w:t>表三</w:t>
      </w:r>
      <w:r w:rsidRPr="00D87E8D">
        <w:rPr>
          <w:rFonts w:hAnsi="標楷體"/>
          <w:b/>
          <w:sz w:val="28"/>
          <w:szCs w:val="28"/>
        </w:rPr>
        <w:t>-1</w:t>
      </w:r>
      <w:r w:rsidRPr="00D87E8D">
        <w:rPr>
          <w:rFonts w:hAnsi="標楷體"/>
          <w:b/>
          <w:sz w:val="28"/>
          <w:szCs w:val="28"/>
        </w:rPr>
        <w:t>、</w:t>
      </w:r>
      <w:r w:rsidR="00C76AE7" w:rsidRPr="00D87E8D">
        <w:rPr>
          <w:rFonts w:hAnsi="標楷體"/>
          <w:b/>
          <w:sz w:val="28"/>
          <w:szCs w:val="28"/>
        </w:rPr>
        <w:t>缺失</w:t>
      </w:r>
      <w:r w:rsidR="00C76AE7">
        <w:rPr>
          <w:rFonts w:hAnsi="標楷體" w:hint="eastAsia"/>
          <w:b/>
          <w:sz w:val="28"/>
          <w:szCs w:val="28"/>
        </w:rPr>
        <w:t>之</w:t>
      </w:r>
      <w:r w:rsidR="00C76AE7" w:rsidRPr="00D87E8D">
        <w:rPr>
          <w:rFonts w:hAnsi="標楷體"/>
          <w:b/>
          <w:sz w:val="28"/>
          <w:szCs w:val="28"/>
        </w:rPr>
        <w:t>態樣</w:t>
      </w:r>
      <w:r w:rsidR="00C76AE7">
        <w:rPr>
          <w:rFonts w:hAnsi="標楷體" w:hint="eastAsia"/>
          <w:b/>
          <w:sz w:val="28"/>
          <w:szCs w:val="28"/>
        </w:rPr>
        <w:t>-</w:t>
      </w:r>
      <w:r w:rsidR="004F40EF">
        <w:rPr>
          <w:rFonts w:hAnsi="標楷體"/>
          <w:b/>
          <w:sz w:val="28"/>
          <w:szCs w:val="28"/>
        </w:rPr>
        <w:t>科技部</w:t>
      </w:r>
      <w:r w:rsidRPr="00D87E8D">
        <w:rPr>
          <w:rFonts w:hAnsi="標楷體"/>
          <w:b/>
          <w:sz w:val="28"/>
          <w:szCs w:val="28"/>
        </w:rPr>
        <w:t>發現</w:t>
      </w:r>
      <w:r w:rsidR="00C76AE7">
        <w:rPr>
          <w:rFonts w:hAnsi="標楷體" w:hint="eastAsia"/>
          <w:b/>
          <w:sz w:val="28"/>
          <w:szCs w:val="28"/>
        </w:rPr>
        <w:t>者</w:t>
      </w:r>
      <w:r w:rsidRPr="00D87E8D">
        <w:rPr>
          <w:rFonts w:hAnsi="標楷體"/>
          <w:b/>
          <w:sz w:val="28"/>
          <w:szCs w:val="28"/>
        </w:rPr>
        <w:t>：</w:t>
      </w:r>
      <w:r w:rsidRPr="00D87E8D">
        <w:rPr>
          <w:rFonts w:hAnsi="標楷體"/>
          <w:b/>
          <w:sz w:val="28"/>
          <w:szCs w:val="28"/>
        </w:rPr>
        <w:t>99</w:t>
      </w:r>
      <w:r w:rsidRPr="00D87E8D">
        <w:rPr>
          <w:rFonts w:hAnsi="標楷體"/>
          <w:b/>
          <w:sz w:val="28"/>
          <w:szCs w:val="28"/>
        </w:rPr>
        <w:t>～</w:t>
      </w:r>
      <w:r w:rsidRPr="00D87E8D">
        <w:rPr>
          <w:rFonts w:hAnsi="標楷體"/>
          <w:b/>
          <w:sz w:val="28"/>
          <w:szCs w:val="28"/>
        </w:rPr>
        <w:t>101</w:t>
      </w:r>
      <w:r w:rsidRPr="00D87E8D">
        <w:rPr>
          <w:rFonts w:hAnsi="標楷體"/>
          <w:b/>
          <w:sz w:val="28"/>
          <w:szCs w:val="28"/>
        </w:rPr>
        <w:t>年度</w:t>
      </w:r>
    </w:p>
    <w:p w:rsidR="00307C63" w:rsidRPr="00307C63" w:rsidRDefault="00307C63" w:rsidP="00307C63">
      <w:pPr>
        <w:ind w:rightChars="-133" w:right="-426"/>
        <w:jc w:val="right"/>
        <w:rPr>
          <w:rFonts w:ascii="標楷體" w:hAnsi="標楷體"/>
          <w:sz w:val="24"/>
        </w:rPr>
      </w:pPr>
      <w:r w:rsidRPr="00307C63">
        <w:rPr>
          <w:rFonts w:ascii="標楷體" w:hAnsi="標楷體" w:hint="eastAsia"/>
          <w:sz w:val="24"/>
        </w:rPr>
        <w:t>單位：元</w:t>
      </w:r>
    </w:p>
    <w:tbl>
      <w:tblPr>
        <w:tblW w:w="10604" w:type="dxa"/>
        <w:tblInd w:w="28" w:type="dxa"/>
        <w:tblCellMar>
          <w:left w:w="28" w:type="dxa"/>
          <w:right w:w="28" w:type="dxa"/>
        </w:tblCellMar>
        <w:tblLook w:val="04A0"/>
      </w:tblPr>
      <w:tblGrid>
        <w:gridCol w:w="567"/>
        <w:gridCol w:w="4929"/>
        <w:gridCol w:w="567"/>
        <w:gridCol w:w="1136"/>
        <w:gridCol w:w="586"/>
        <w:gridCol w:w="1136"/>
        <w:gridCol w:w="547"/>
        <w:gridCol w:w="1136"/>
      </w:tblGrid>
      <w:tr w:rsidR="00307C63" w:rsidRPr="008E5C21" w:rsidTr="00632568">
        <w:trPr>
          <w:trHeight w:val="85"/>
        </w:trPr>
        <w:tc>
          <w:tcPr>
            <w:tcW w:w="549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7C63" w:rsidRPr="008E5C21" w:rsidRDefault="00307C63" w:rsidP="00D40FCC">
            <w:pPr>
              <w:widowControl/>
              <w:spacing w:line="300" w:lineRule="exact"/>
              <w:jc w:val="center"/>
              <w:rPr>
                <w:kern w:val="0"/>
                <w:sz w:val="24"/>
                <w:szCs w:val="24"/>
              </w:rPr>
            </w:pPr>
            <w:r w:rsidRPr="008E5C21">
              <w:rPr>
                <w:kern w:val="0"/>
                <w:sz w:val="24"/>
                <w:szCs w:val="24"/>
              </w:rPr>
              <w:t>缺失態樣</w:t>
            </w:r>
          </w:p>
        </w:tc>
        <w:tc>
          <w:tcPr>
            <w:tcW w:w="1703" w:type="dxa"/>
            <w:gridSpan w:val="2"/>
            <w:tcBorders>
              <w:top w:val="single" w:sz="4" w:space="0" w:color="auto"/>
              <w:left w:val="nil"/>
              <w:bottom w:val="single" w:sz="4" w:space="0" w:color="auto"/>
              <w:right w:val="single" w:sz="4" w:space="0" w:color="auto"/>
            </w:tcBorders>
            <w:shd w:val="clear" w:color="auto" w:fill="auto"/>
            <w:noWrap/>
            <w:vAlign w:val="center"/>
            <w:hideMark/>
          </w:tcPr>
          <w:p w:rsidR="00307C63" w:rsidRPr="008E5C21" w:rsidRDefault="00307C63" w:rsidP="00D40FCC">
            <w:pPr>
              <w:widowControl/>
              <w:spacing w:line="300" w:lineRule="exact"/>
              <w:jc w:val="center"/>
              <w:rPr>
                <w:kern w:val="0"/>
                <w:sz w:val="24"/>
                <w:szCs w:val="24"/>
              </w:rPr>
            </w:pPr>
            <w:r w:rsidRPr="008E5C21">
              <w:rPr>
                <w:kern w:val="0"/>
                <w:sz w:val="24"/>
                <w:szCs w:val="24"/>
              </w:rPr>
              <w:t>99</w:t>
            </w:r>
            <w:r w:rsidRPr="008E5C21">
              <w:rPr>
                <w:kern w:val="0"/>
                <w:sz w:val="24"/>
                <w:szCs w:val="24"/>
              </w:rPr>
              <w:t>年度</w:t>
            </w:r>
          </w:p>
        </w:tc>
        <w:tc>
          <w:tcPr>
            <w:tcW w:w="1722" w:type="dxa"/>
            <w:gridSpan w:val="2"/>
            <w:tcBorders>
              <w:top w:val="single" w:sz="4" w:space="0" w:color="auto"/>
              <w:left w:val="nil"/>
              <w:bottom w:val="single" w:sz="4" w:space="0" w:color="auto"/>
              <w:right w:val="single" w:sz="4" w:space="0" w:color="auto"/>
            </w:tcBorders>
            <w:shd w:val="clear" w:color="auto" w:fill="auto"/>
            <w:noWrap/>
            <w:vAlign w:val="center"/>
            <w:hideMark/>
          </w:tcPr>
          <w:p w:rsidR="00307C63" w:rsidRPr="008E5C21" w:rsidRDefault="00307C63" w:rsidP="00D40FCC">
            <w:pPr>
              <w:widowControl/>
              <w:spacing w:line="300" w:lineRule="exact"/>
              <w:jc w:val="center"/>
              <w:rPr>
                <w:kern w:val="0"/>
                <w:sz w:val="24"/>
                <w:szCs w:val="24"/>
              </w:rPr>
            </w:pPr>
            <w:proofErr w:type="gramStart"/>
            <w:r w:rsidRPr="008E5C21">
              <w:rPr>
                <w:kern w:val="0"/>
                <w:sz w:val="24"/>
                <w:szCs w:val="24"/>
              </w:rPr>
              <w:t>100</w:t>
            </w:r>
            <w:proofErr w:type="gramEnd"/>
            <w:r w:rsidRPr="008E5C21">
              <w:rPr>
                <w:kern w:val="0"/>
                <w:sz w:val="24"/>
                <w:szCs w:val="24"/>
              </w:rPr>
              <w:t>年度</w:t>
            </w:r>
          </w:p>
        </w:tc>
        <w:tc>
          <w:tcPr>
            <w:tcW w:w="1683" w:type="dxa"/>
            <w:gridSpan w:val="2"/>
            <w:tcBorders>
              <w:top w:val="single" w:sz="4" w:space="0" w:color="auto"/>
              <w:left w:val="nil"/>
              <w:bottom w:val="single" w:sz="4" w:space="0" w:color="auto"/>
              <w:right w:val="single" w:sz="4" w:space="0" w:color="auto"/>
            </w:tcBorders>
            <w:shd w:val="clear" w:color="auto" w:fill="auto"/>
            <w:noWrap/>
            <w:vAlign w:val="center"/>
            <w:hideMark/>
          </w:tcPr>
          <w:p w:rsidR="00307C63" w:rsidRPr="008E5C21" w:rsidRDefault="00307C63" w:rsidP="00D40FCC">
            <w:pPr>
              <w:widowControl/>
              <w:spacing w:line="300" w:lineRule="exact"/>
              <w:jc w:val="center"/>
              <w:rPr>
                <w:kern w:val="0"/>
                <w:sz w:val="24"/>
                <w:szCs w:val="24"/>
              </w:rPr>
            </w:pPr>
            <w:proofErr w:type="gramStart"/>
            <w:r w:rsidRPr="008E5C21">
              <w:rPr>
                <w:kern w:val="0"/>
                <w:sz w:val="24"/>
                <w:szCs w:val="24"/>
              </w:rPr>
              <w:t>101</w:t>
            </w:r>
            <w:proofErr w:type="gramEnd"/>
            <w:r w:rsidRPr="008E5C21">
              <w:rPr>
                <w:kern w:val="0"/>
                <w:sz w:val="24"/>
                <w:szCs w:val="24"/>
              </w:rPr>
              <w:t>年度</w:t>
            </w:r>
          </w:p>
        </w:tc>
      </w:tr>
      <w:tr w:rsidR="00307C63" w:rsidRPr="008E5C21" w:rsidTr="00632568">
        <w:trPr>
          <w:trHeight w:val="85"/>
        </w:trPr>
        <w:tc>
          <w:tcPr>
            <w:tcW w:w="5496" w:type="dxa"/>
            <w:gridSpan w:val="2"/>
            <w:vMerge/>
            <w:tcBorders>
              <w:top w:val="single" w:sz="4" w:space="0" w:color="auto"/>
              <w:left w:val="single" w:sz="4" w:space="0" w:color="auto"/>
              <w:bottom w:val="single" w:sz="4" w:space="0" w:color="auto"/>
              <w:right w:val="single" w:sz="4" w:space="0" w:color="auto"/>
            </w:tcBorders>
            <w:vAlign w:val="center"/>
            <w:hideMark/>
          </w:tcPr>
          <w:p w:rsidR="00307C63" w:rsidRPr="008E5C21" w:rsidRDefault="00307C63" w:rsidP="00D40FCC">
            <w:pPr>
              <w:widowControl/>
              <w:spacing w:line="300" w:lineRule="exact"/>
              <w:rPr>
                <w:kern w:val="0"/>
                <w:sz w:val="24"/>
                <w:szCs w:val="24"/>
              </w:rPr>
            </w:pPr>
          </w:p>
        </w:tc>
        <w:tc>
          <w:tcPr>
            <w:tcW w:w="567" w:type="dxa"/>
            <w:tcBorders>
              <w:top w:val="nil"/>
              <w:left w:val="nil"/>
              <w:bottom w:val="single" w:sz="4" w:space="0" w:color="auto"/>
              <w:right w:val="single" w:sz="4" w:space="0" w:color="auto"/>
            </w:tcBorders>
            <w:shd w:val="clear" w:color="auto" w:fill="auto"/>
            <w:noWrap/>
            <w:vAlign w:val="center"/>
            <w:hideMark/>
          </w:tcPr>
          <w:p w:rsidR="00307C63" w:rsidRPr="008E5C21" w:rsidRDefault="00307C63" w:rsidP="00D40FCC">
            <w:pPr>
              <w:widowControl/>
              <w:spacing w:line="300" w:lineRule="exact"/>
              <w:jc w:val="center"/>
              <w:rPr>
                <w:kern w:val="0"/>
                <w:sz w:val="24"/>
                <w:szCs w:val="24"/>
              </w:rPr>
            </w:pPr>
            <w:r w:rsidRPr="008E5C21">
              <w:rPr>
                <w:kern w:val="0"/>
                <w:sz w:val="24"/>
                <w:szCs w:val="24"/>
              </w:rPr>
              <w:t>件數</w:t>
            </w:r>
          </w:p>
        </w:tc>
        <w:tc>
          <w:tcPr>
            <w:tcW w:w="1136" w:type="dxa"/>
            <w:tcBorders>
              <w:top w:val="nil"/>
              <w:left w:val="nil"/>
              <w:bottom w:val="single" w:sz="4" w:space="0" w:color="auto"/>
              <w:right w:val="single" w:sz="4" w:space="0" w:color="auto"/>
            </w:tcBorders>
            <w:shd w:val="clear" w:color="auto" w:fill="auto"/>
            <w:noWrap/>
            <w:vAlign w:val="center"/>
            <w:hideMark/>
          </w:tcPr>
          <w:p w:rsidR="00307C63" w:rsidRPr="008E5C21" w:rsidRDefault="00307C63" w:rsidP="00D40FCC">
            <w:pPr>
              <w:widowControl/>
              <w:spacing w:line="300" w:lineRule="exact"/>
              <w:jc w:val="center"/>
              <w:rPr>
                <w:kern w:val="0"/>
                <w:sz w:val="24"/>
                <w:szCs w:val="24"/>
              </w:rPr>
            </w:pPr>
            <w:r w:rsidRPr="008E5C21">
              <w:rPr>
                <w:kern w:val="0"/>
                <w:sz w:val="24"/>
                <w:szCs w:val="24"/>
              </w:rPr>
              <w:t>金額</w:t>
            </w:r>
          </w:p>
        </w:tc>
        <w:tc>
          <w:tcPr>
            <w:tcW w:w="586" w:type="dxa"/>
            <w:tcBorders>
              <w:top w:val="nil"/>
              <w:left w:val="nil"/>
              <w:bottom w:val="single" w:sz="4" w:space="0" w:color="auto"/>
              <w:right w:val="single" w:sz="4" w:space="0" w:color="auto"/>
            </w:tcBorders>
            <w:shd w:val="clear" w:color="auto" w:fill="auto"/>
            <w:noWrap/>
            <w:vAlign w:val="center"/>
            <w:hideMark/>
          </w:tcPr>
          <w:p w:rsidR="00307C63" w:rsidRPr="008E5C21" w:rsidRDefault="00307C63" w:rsidP="00D40FCC">
            <w:pPr>
              <w:widowControl/>
              <w:spacing w:line="300" w:lineRule="exact"/>
              <w:jc w:val="center"/>
              <w:rPr>
                <w:kern w:val="0"/>
                <w:sz w:val="24"/>
                <w:szCs w:val="24"/>
              </w:rPr>
            </w:pPr>
            <w:r w:rsidRPr="008E5C21">
              <w:rPr>
                <w:kern w:val="0"/>
                <w:sz w:val="24"/>
                <w:szCs w:val="24"/>
              </w:rPr>
              <w:t>件數</w:t>
            </w:r>
          </w:p>
        </w:tc>
        <w:tc>
          <w:tcPr>
            <w:tcW w:w="1136" w:type="dxa"/>
            <w:tcBorders>
              <w:top w:val="nil"/>
              <w:left w:val="nil"/>
              <w:bottom w:val="single" w:sz="4" w:space="0" w:color="auto"/>
              <w:right w:val="single" w:sz="4" w:space="0" w:color="auto"/>
            </w:tcBorders>
            <w:shd w:val="clear" w:color="auto" w:fill="auto"/>
            <w:noWrap/>
            <w:vAlign w:val="center"/>
            <w:hideMark/>
          </w:tcPr>
          <w:p w:rsidR="00307C63" w:rsidRPr="008E5C21" w:rsidRDefault="00307C63" w:rsidP="00D40FCC">
            <w:pPr>
              <w:widowControl/>
              <w:spacing w:line="300" w:lineRule="exact"/>
              <w:jc w:val="center"/>
              <w:rPr>
                <w:kern w:val="0"/>
                <w:sz w:val="24"/>
                <w:szCs w:val="24"/>
              </w:rPr>
            </w:pPr>
            <w:r w:rsidRPr="008E5C21">
              <w:rPr>
                <w:kern w:val="0"/>
                <w:sz w:val="24"/>
                <w:szCs w:val="24"/>
              </w:rPr>
              <w:t>金額</w:t>
            </w:r>
          </w:p>
        </w:tc>
        <w:tc>
          <w:tcPr>
            <w:tcW w:w="547" w:type="dxa"/>
            <w:tcBorders>
              <w:top w:val="nil"/>
              <w:left w:val="nil"/>
              <w:bottom w:val="single" w:sz="4" w:space="0" w:color="auto"/>
              <w:right w:val="single" w:sz="4" w:space="0" w:color="auto"/>
            </w:tcBorders>
            <w:shd w:val="clear" w:color="auto" w:fill="auto"/>
            <w:noWrap/>
            <w:vAlign w:val="center"/>
            <w:hideMark/>
          </w:tcPr>
          <w:p w:rsidR="00307C63" w:rsidRPr="008E5C21" w:rsidRDefault="00307C63" w:rsidP="00D40FCC">
            <w:pPr>
              <w:widowControl/>
              <w:spacing w:line="300" w:lineRule="exact"/>
              <w:jc w:val="center"/>
              <w:rPr>
                <w:kern w:val="0"/>
                <w:sz w:val="24"/>
                <w:szCs w:val="24"/>
              </w:rPr>
            </w:pPr>
            <w:r w:rsidRPr="008E5C21">
              <w:rPr>
                <w:kern w:val="0"/>
                <w:sz w:val="24"/>
                <w:szCs w:val="24"/>
              </w:rPr>
              <w:t>件數</w:t>
            </w:r>
          </w:p>
        </w:tc>
        <w:tc>
          <w:tcPr>
            <w:tcW w:w="1136" w:type="dxa"/>
            <w:tcBorders>
              <w:top w:val="nil"/>
              <w:left w:val="nil"/>
              <w:bottom w:val="single" w:sz="4" w:space="0" w:color="auto"/>
              <w:right w:val="single" w:sz="4" w:space="0" w:color="auto"/>
            </w:tcBorders>
            <w:shd w:val="clear" w:color="auto" w:fill="auto"/>
            <w:noWrap/>
            <w:vAlign w:val="center"/>
            <w:hideMark/>
          </w:tcPr>
          <w:p w:rsidR="00307C63" w:rsidRPr="008E5C21" w:rsidRDefault="00307C63" w:rsidP="00D40FCC">
            <w:pPr>
              <w:widowControl/>
              <w:spacing w:line="300" w:lineRule="exact"/>
              <w:jc w:val="center"/>
              <w:rPr>
                <w:kern w:val="0"/>
                <w:sz w:val="24"/>
                <w:szCs w:val="24"/>
              </w:rPr>
            </w:pPr>
            <w:r w:rsidRPr="008E5C21">
              <w:rPr>
                <w:kern w:val="0"/>
                <w:sz w:val="24"/>
                <w:szCs w:val="24"/>
              </w:rPr>
              <w:t>金額</w:t>
            </w:r>
          </w:p>
        </w:tc>
      </w:tr>
      <w:tr w:rsidR="00632568" w:rsidRPr="008E5C21" w:rsidTr="00632568">
        <w:trPr>
          <w:trHeight w:val="249"/>
        </w:trPr>
        <w:tc>
          <w:tcPr>
            <w:tcW w:w="567" w:type="dxa"/>
            <w:vMerge w:val="restart"/>
            <w:tcBorders>
              <w:top w:val="nil"/>
              <w:left w:val="single" w:sz="4" w:space="0" w:color="auto"/>
              <w:right w:val="single" w:sz="4" w:space="0" w:color="auto"/>
            </w:tcBorders>
            <w:shd w:val="clear" w:color="auto" w:fill="auto"/>
            <w:noWrap/>
            <w:vAlign w:val="center"/>
            <w:hideMark/>
          </w:tcPr>
          <w:p w:rsidR="00632568" w:rsidRPr="008E5C21" w:rsidRDefault="00632568" w:rsidP="00D40FCC">
            <w:pPr>
              <w:widowControl/>
              <w:spacing w:line="300" w:lineRule="exact"/>
              <w:jc w:val="center"/>
              <w:rPr>
                <w:kern w:val="0"/>
                <w:sz w:val="24"/>
                <w:szCs w:val="24"/>
              </w:rPr>
            </w:pPr>
            <w:r w:rsidRPr="008E5C21">
              <w:rPr>
                <w:kern w:val="0"/>
                <w:sz w:val="24"/>
                <w:szCs w:val="24"/>
              </w:rPr>
              <w:t>助理</w:t>
            </w:r>
            <w:r w:rsidRPr="008E5C21">
              <w:rPr>
                <w:rFonts w:hAnsi="標楷體"/>
                <w:kern w:val="0"/>
                <w:sz w:val="24"/>
                <w:szCs w:val="24"/>
              </w:rPr>
              <w:t>人員</w:t>
            </w:r>
          </w:p>
        </w:tc>
        <w:tc>
          <w:tcPr>
            <w:tcW w:w="4929" w:type="dxa"/>
            <w:tcBorders>
              <w:top w:val="nil"/>
              <w:left w:val="nil"/>
              <w:bottom w:val="single" w:sz="4" w:space="0" w:color="auto"/>
              <w:right w:val="single" w:sz="4" w:space="0" w:color="auto"/>
            </w:tcBorders>
            <w:shd w:val="clear" w:color="auto" w:fill="auto"/>
            <w:vAlign w:val="center"/>
            <w:hideMark/>
          </w:tcPr>
          <w:p w:rsidR="00632568" w:rsidRPr="008E5C21" w:rsidRDefault="00632568" w:rsidP="00D40FCC">
            <w:pPr>
              <w:widowControl/>
              <w:spacing w:line="300" w:lineRule="exact"/>
              <w:rPr>
                <w:kern w:val="0"/>
                <w:sz w:val="24"/>
                <w:szCs w:val="24"/>
              </w:rPr>
            </w:pPr>
            <w:proofErr w:type="gramStart"/>
            <w:r w:rsidRPr="008E5C21">
              <w:rPr>
                <w:kern w:val="0"/>
                <w:sz w:val="24"/>
                <w:szCs w:val="24"/>
              </w:rPr>
              <w:t>溢</w:t>
            </w:r>
            <w:proofErr w:type="gramEnd"/>
            <w:r w:rsidRPr="008E5C21">
              <w:rPr>
                <w:kern w:val="0"/>
                <w:sz w:val="24"/>
                <w:szCs w:val="24"/>
              </w:rPr>
              <w:t>支助理酬金</w:t>
            </w:r>
            <w:r w:rsidRPr="008E5C21">
              <w:rPr>
                <w:kern w:val="0"/>
                <w:sz w:val="24"/>
                <w:szCs w:val="24"/>
                <w:vertAlign w:val="superscript"/>
              </w:rPr>
              <w:t>a</w:t>
            </w:r>
          </w:p>
        </w:tc>
        <w:tc>
          <w:tcPr>
            <w:tcW w:w="567" w:type="dxa"/>
            <w:tcBorders>
              <w:top w:val="nil"/>
              <w:left w:val="nil"/>
              <w:bottom w:val="single" w:sz="4" w:space="0" w:color="auto"/>
              <w:right w:val="single" w:sz="4" w:space="0" w:color="auto"/>
            </w:tcBorders>
            <w:shd w:val="clear" w:color="auto" w:fill="auto"/>
            <w:noWrap/>
            <w:vAlign w:val="center"/>
            <w:hideMark/>
          </w:tcPr>
          <w:p w:rsidR="00632568" w:rsidRPr="008E5C21" w:rsidRDefault="00632568" w:rsidP="00D40FCC">
            <w:pPr>
              <w:widowControl/>
              <w:spacing w:line="300" w:lineRule="exact"/>
              <w:jc w:val="right"/>
              <w:rPr>
                <w:kern w:val="0"/>
                <w:sz w:val="24"/>
                <w:szCs w:val="24"/>
              </w:rPr>
            </w:pPr>
            <w:r w:rsidRPr="008E5C21">
              <w:rPr>
                <w:kern w:val="0"/>
                <w:sz w:val="24"/>
                <w:szCs w:val="24"/>
              </w:rPr>
              <w:t xml:space="preserve">108 </w:t>
            </w:r>
          </w:p>
        </w:tc>
        <w:tc>
          <w:tcPr>
            <w:tcW w:w="1136" w:type="dxa"/>
            <w:tcBorders>
              <w:top w:val="nil"/>
              <w:left w:val="nil"/>
              <w:bottom w:val="single" w:sz="4" w:space="0" w:color="auto"/>
              <w:right w:val="single" w:sz="4" w:space="0" w:color="auto"/>
            </w:tcBorders>
            <w:shd w:val="clear" w:color="auto" w:fill="auto"/>
            <w:noWrap/>
            <w:vAlign w:val="center"/>
            <w:hideMark/>
          </w:tcPr>
          <w:p w:rsidR="00632568" w:rsidRPr="008E5C21" w:rsidRDefault="00632568" w:rsidP="00D40FCC">
            <w:pPr>
              <w:widowControl/>
              <w:spacing w:line="300" w:lineRule="exact"/>
              <w:jc w:val="right"/>
              <w:rPr>
                <w:kern w:val="0"/>
                <w:sz w:val="24"/>
                <w:szCs w:val="24"/>
              </w:rPr>
            </w:pPr>
            <w:r w:rsidRPr="008E5C21">
              <w:rPr>
                <w:kern w:val="0"/>
                <w:sz w:val="24"/>
                <w:szCs w:val="24"/>
              </w:rPr>
              <w:t xml:space="preserve">1,099,241 </w:t>
            </w:r>
          </w:p>
        </w:tc>
        <w:tc>
          <w:tcPr>
            <w:tcW w:w="586" w:type="dxa"/>
            <w:tcBorders>
              <w:top w:val="nil"/>
              <w:left w:val="nil"/>
              <w:bottom w:val="single" w:sz="4" w:space="0" w:color="auto"/>
              <w:right w:val="single" w:sz="4" w:space="0" w:color="auto"/>
            </w:tcBorders>
            <w:shd w:val="clear" w:color="auto" w:fill="auto"/>
            <w:noWrap/>
            <w:vAlign w:val="center"/>
            <w:hideMark/>
          </w:tcPr>
          <w:p w:rsidR="00632568" w:rsidRPr="008E5C21" w:rsidRDefault="00632568" w:rsidP="00D40FCC">
            <w:pPr>
              <w:widowControl/>
              <w:spacing w:line="300" w:lineRule="exact"/>
              <w:jc w:val="right"/>
              <w:rPr>
                <w:kern w:val="0"/>
                <w:sz w:val="24"/>
                <w:szCs w:val="24"/>
              </w:rPr>
            </w:pPr>
            <w:r w:rsidRPr="008E5C21">
              <w:rPr>
                <w:kern w:val="0"/>
                <w:sz w:val="24"/>
                <w:szCs w:val="24"/>
              </w:rPr>
              <w:t xml:space="preserve">67 </w:t>
            </w:r>
          </w:p>
        </w:tc>
        <w:tc>
          <w:tcPr>
            <w:tcW w:w="1136" w:type="dxa"/>
            <w:tcBorders>
              <w:top w:val="nil"/>
              <w:left w:val="nil"/>
              <w:bottom w:val="single" w:sz="4" w:space="0" w:color="auto"/>
              <w:right w:val="single" w:sz="4" w:space="0" w:color="auto"/>
            </w:tcBorders>
            <w:shd w:val="clear" w:color="auto" w:fill="auto"/>
            <w:noWrap/>
            <w:vAlign w:val="center"/>
            <w:hideMark/>
          </w:tcPr>
          <w:p w:rsidR="00632568" w:rsidRPr="008E5C21" w:rsidRDefault="00632568" w:rsidP="00D40FCC">
            <w:pPr>
              <w:widowControl/>
              <w:spacing w:line="300" w:lineRule="exact"/>
              <w:jc w:val="right"/>
              <w:rPr>
                <w:kern w:val="0"/>
                <w:sz w:val="24"/>
                <w:szCs w:val="24"/>
              </w:rPr>
            </w:pPr>
            <w:r w:rsidRPr="008E5C21">
              <w:rPr>
                <w:kern w:val="0"/>
                <w:sz w:val="24"/>
                <w:szCs w:val="24"/>
              </w:rPr>
              <w:t xml:space="preserve">732,736 </w:t>
            </w:r>
          </w:p>
        </w:tc>
        <w:tc>
          <w:tcPr>
            <w:tcW w:w="547" w:type="dxa"/>
            <w:tcBorders>
              <w:top w:val="nil"/>
              <w:left w:val="nil"/>
              <w:bottom w:val="single" w:sz="4" w:space="0" w:color="auto"/>
              <w:right w:val="single" w:sz="4" w:space="0" w:color="auto"/>
            </w:tcBorders>
            <w:shd w:val="clear" w:color="auto" w:fill="auto"/>
            <w:noWrap/>
            <w:vAlign w:val="center"/>
            <w:hideMark/>
          </w:tcPr>
          <w:p w:rsidR="00632568" w:rsidRPr="008E5C21" w:rsidRDefault="00632568" w:rsidP="00D40FCC">
            <w:pPr>
              <w:widowControl/>
              <w:spacing w:line="300" w:lineRule="exact"/>
              <w:jc w:val="right"/>
              <w:rPr>
                <w:kern w:val="0"/>
                <w:sz w:val="24"/>
                <w:szCs w:val="24"/>
              </w:rPr>
            </w:pPr>
            <w:r w:rsidRPr="008E5C21">
              <w:rPr>
                <w:kern w:val="0"/>
                <w:sz w:val="24"/>
                <w:szCs w:val="24"/>
              </w:rPr>
              <w:t xml:space="preserve">42 </w:t>
            </w:r>
          </w:p>
        </w:tc>
        <w:tc>
          <w:tcPr>
            <w:tcW w:w="1136" w:type="dxa"/>
            <w:tcBorders>
              <w:top w:val="nil"/>
              <w:left w:val="nil"/>
              <w:bottom w:val="single" w:sz="4" w:space="0" w:color="auto"/>
              <w:right w:val="single" w:sz="4" w:space="0" w:color="auto"/>
            </w:tcBorders>
            <w:shd w:val="clear" w:color="auto" w:fill="auto"/>
            <w:noWrap/>
            <w:vAlign w:val="center"/>
            <w:hideMark/>
          </w:tcPr>
          <w:p w:rsidR="00632568" w:rsidRPr="008E5C21" w:rsidRDefault="00632568" w:rsidP="00D40FCC">
            <w:pPr>
              <w:widowControl/>
              <w:spacing w:line="300" w:lineRule="exact"/>
              <w:jc w:val="right"/>
              <w:rPr>
                <w:kern w:val="0"/>
                <w:sz w:val="24"/>
                <w:szCs w:val="24"/>
              </w:rPr>
            </w:pPr>
            <w:r w:rsidRPr="008E5C21">
              <w:rPr>
                <w:kern w:val="0"/>
                <w:sz w:val="24"/>
                <w:szCs w:val="24"/>
              </w:rPr>
              <w:t xml:space="preserve">501,679 </w:t>
            </w:r>
          </w:p>
        </w:tc>
      </w:tr>
      <w:tr w:rsidR="00632568" w:rsidRPr="008E5C21" w:rsidTr="00632568">
        <w:trPr>
          <w:trHeight w:val="249"/>
        </w:trPr>
        <w:tc>
          <w:tcPr>
            <w:tcW w:w="567" w:type="dxa"/>
            <w:vMerge/>
            <w:tcBorders>
              <w:left w:val="single" w:sz="4" w:space="0" w:color="auto"/>
              <w:right w:val="single" w:sz="4" w:space="0" w:color="auto"/>
            </w:tcBorders>
            <w:shd w:val="clear" w:color="auto" w:fill="auto"/>
            <w:noWrap/>
            <w:vAlign w:val="center"/>
            <w:hideMark/>
          </w:tcPr>
          <w:p w:rsidR="00632568" w:rsidRPr="008E5C21" w:rsidRDefault="00632568" w:rsidP="00D40FCC">
            <w:pPr>
              <w:widowControl/>
              <w:spacing w:line="300" w:lineRule="exact"/>
              <w:jc w:val="center"/>
              <w:rPr>
                <w:kern w:val="0"/>
                <w:sz w:val="24"/>
                <w:szCs w:val="24"/>
              </w:rPr>
            </w:pPr>
          </w:p>
        </w:tc>
        <w:tc>
          <w:tcPr>
            <w:tcW w:w="4929" w:type="dxa"/>
            <w:tcBorders>
              <w:top w:val="nil"/>
              <w:left w:val="nil"/>
              <w:bottom w:val="single" w:sz="4" w:space="0" w:color="auto"/>
              <w:right w:val="single" w:sz="4" w:space="0" w:color="auto"/>
            </w:tcBorders>
            <w:shd w:val="clear" w:color="auto" w:fill="auto"/>
            <w:vAlign w:val="center"/>
            <w:hideMark/>
          </w:tcPr>
          <w:p w:rsidR="00632568" w:rsidRPr="008E5C21" w:rsidRDefault="00632568" w:rsidP="00D40FCC">
            <w:pPr>
              <w:widowControl/>
              <w:spacing w:line="300" w:lineRule="exact"/>
              <w:rPr>
                <w:kern w:val="0"/>
                <w:sz w:val="24"/>
                <w:szCs w:val="24"/>
              </w:rPr>
            </w:pPr>
            <w:r w:rsidRPr="008E5C21">
              <w:rPr>
                <w:kern w:val="0"/>
                <w:sz w:val="24"/>
                <w:szCs w:val="24"/>
              </w:rPr>
              <w:t>助理</w:t>
            </w:r>
            <w:r w:rsidRPr="008E5C21">
              <w:rPr>
                <w:rFonts w:hAnsi="標楷體"/>
                <w:kern w:val="0"/>
                <w:sz w:val="24"/>
                <w:szCs w:val="24"/>
              </w:rPr>
              <w:t>人員之約用，未</w:t>
            </w:r>
            <w:proofErr w:type="gramStart"/>
            <w:r w:rsidRPr="008E5C21">
              <w:rPr>
                <w:rFonts w:hAnsi="標楷體"/>
                <w:kern w:val="0"/>
                <w:sz w:val="24"/>
                <w:szCs w:val="24"/>
              </w:rPr>
              <w:t>檢附學經歷</w:t>
            </w:r>
            <w:proofErr w:type="gramEnd"/>
            <w:r w:rsidRPr="008E5C21">
              <w:rPr>
                <w:rFonts w:hAnsi="標楷體"/>
                <w:kern w:val="0"/>
                <w:sz w:val="24"/>
                <w:szCs w:val="24"/>
              </w:rPr>
              <w:t>文件、差勤紀錄、工作內容等</w:t>
            </w:r>
          </w:p>
        </w:tc>
        <w:tc>
          <w:tcPr>
            <w:tcW w:w="567" w:type="dxa"/>
            <w:tcBorders>
              <w:top w:val="nil"/>
              <w:left w:val="nil"/>
              <w:bottom w:val="single" w:sz="4" w:space="0" w:color="auto"/>
              <w:right w:val="single" w:sz="4" w:space="0" w:color="auto"/>
            </w:tcBorders>
            <w:shd w:val="clear" w:color="auto" w:fill="auto"/>
            <w:noWrap/>
            <w:vAlign w:val="center"/>
            <w:hideMark/>
          </w:tcPr>
          <w:p w:rsidR="00632568" w:rsidRPr="008E5C21" w:rsidRDefault="00632568" w:rsidP="00D40FCC">
            <w:pPr>
              <w:widowControl/>
              <w:spacing w:line="300" w:lineRule="exact"/>
              <w:jc w:val="right"/>
              <w:rPr>
                <w:kern w:val="0"/>
                <w:sz w:val="24"/>
                <w:szCs w:val="24"/>
              </w:rPr>
            </w:pPr>
            <w:r w:rsidRPr="008E5C21">
              <w:rPr>
                <w:kern w:val="0"/>
                <w:sz w:val="24"/>
                <w:szCs w:val="24"/>
              </w:rPr>
              <w:t xml:space="preserve">34 </w:t>
            </w:r>
          </w:p>
        </w:tc>
        <w:tc>
          <w:tcPr>
            <w:tcW w:w="1136" w:type="dxa"/>
            <w:tcBorders>
              <w:top w:val="nil"/>
              <w:left w:val="nil"/>
              <w:bottom w:val="single" w:sz="4" w:space="0" w:color="auto"/>
              <w:right w:val="single" w:sz="4" w:space="0" w:color="auto"/>
            </w:tcBorders>
            <w:shd w:val="clear" w:color="auto" w:fill="auto"/>
            <w:noWrap/>
            <w:vAlign w:val="center"/>
            <w:hideMark/>
          </w:tcPr>
          <w:p w:rsidR="00632568" w:rsidRPr="008E5C21" w:rsidRDefault="00632568" w:rsidP="00D40FCC">
            <w:pPr>
              <w:widowControl/>
              <w:spacing w:line="300" w:lineRule="exact"/>
              <w:jc w:val="right"/>
              <w:rPr>
                <w:kern w:val="0"/>
                <w:sz w:val="24"/>
                <w:szCs w:val="24"/>
              </w:rPr>
            </w:pPr>
            <w:r w:rsidRPr="008E5C21">
              <w:rPr>
                <w:kern w:val="0"/>
                <w:sz w:val="24"/>
                <w:szCs w:val="24"/>
              </w:rPr>
              <w:t xml:space="preserve">3,690,350 </w:t>
            </w:r>
          </w:p>
        </w:tc>
        <w:tc>
          <w:tcPr>
            <w:tcW w:w="586" w:type="dxa"/>
            <w:tcBorders>
              <w:top w:val="nil"/>
              <w:left w:val="nil"/>
              <w:bottom w:val="single" w:sz="4" w:space="0" w:color="auto"/>
              <w:right w:val="single" w:sz="4" w:space="0" w:color="auto"/>
            </w:tcBorders>
            <w:shd w:val="clear" w:color="auto" w:fill="auto"/>
            <w:noWrap/>
            <w:vAlign w:val="center"/>
            <w:hideMark/>
          </w:tcPr>
          <w:p w:rsidR="00632568" w:rsidRPr="008E5C21" w:rsidRDefault="00632568" w:rsidP="00D40FCC">
            <w:pPr>
              <w:widowControl/>
              <w:spacing w:line="300" w:lineRule="exact"/>
              <w:jc w:val="right"/>
              <w:rPr>
                <w:kern w:val="0"/>
                <w:sz w:val="24"/>
                <w:szCs w:val="24"/>
              </w:rPr>
            </w:pPr>
            <w:r w:rsidRPr="008E5C21">
              <w:rPr>
                <w:kern w:val="0"/>
                <w:sz w:val="24"/>
                <w:szCs w:val="24"/>
              </w:rPr>
              <w:t xml:space="preserve">18 </w:t>
            </w:r>
          </w:p>
        </w:tc>
        <w:tc>
          <w:tcPr>
            <w:tcW w:w="1136" w:type="dxa"/>
            <w:tcBorders>
              <w:top w:val="nil"/>
              <w:left w:val="nil"/>
              <w:bottom w:val="single" w:sz="4" w:space="0" w:color="auto"/>
              <w:right w:val="single" w:sz="4" w:space="0" w:color="auto"/>
            </w:tcBorders>
            <w:shd w:val="clear" w:color="auto" w:fill="auto"/>
            <w:noWrap/>
            <w:vAlign w:val="center"/>
            <w:hideMark/>
          </w:tcPr>
          <w:p w:rsidR="00632568" w:rsidRPr="008E5C21" w:rsidRDefault="00632568" w:rsidP="00D40FCC">
            <w:pPr>
              <w:widowControl/>
              <w:spacing w:line="300" w:lineRule="exact"/>
              <w:jc w:val="right"/>
              <w:rPr>
                <w:kern w:val="0"/>
                <w:sz w:val="24"/>
                <w:szCs w:val="24"/>
              </w:rPr>
            </w:pPr>
            <w:r w:rsidRPr="008E5C21">
              <w:rPr>
                <w:kern w:val="0"/>
                <w:sz w:val="24"/>
                <w:szCs w:val="24"/>
              </w:rPr>
              <w:t xml:space="preserve">1,623,743 </w:t>
            </w:r>
          </w:p>
        </w:tc>
        <w:tc>
          <w:tcPr>
            <w:tcW w:w="547" w:type="dxa"/>
            <w:tcBorders>
              <w:top w:val="nil"/>
              <w:left w:val="nil"/>
              <w:bottom w:val="single" w:sz="4" w:space="0" w:color="auto"/>
              <w:right w:val="single" w:sz="4" w:space="0" w:color="auto"/>
            </w:tcBorders>
            <w:shd w:val="clear" w:color="auto" w:fill="auto"/>
            <w:noWrap/>
            <w:vAlign w:val="center"/>
            <w:hideMark/>
          </w:tcPr>
          <w:p w:rsidR="00632568" w:rsidRPr="008E5C21" w:rsidRDefault="00632568" w:rsidP="00D40FCC">
            <w:pPr>
              <w:widowControl/>
              <w:spacing w:line="300" w:lineRule="exact"/>
              <w:jc w:val="right"/>
              <w:rPr>
                <w:kern w:val="0"/>
                <w:sz w:val="24"/>
                <w:szCs w:val="24"/>
              </w:rPr>
            </w:pPr>
            <w:r w:rsidRPr="008E5C21">
              <w:rPr>
                <w:kern w:val="0"/>
                <w:sz w:val="24"/>
                <w:szCs w:val="24"/>
              </w:rPr>
              <w:t xml:space="preserve">7 </w:t>
            </w:r>
          </w:p>
        </w:tc>
        <w:tc>
          <w:tcPr>
            <w:tcW w:w="1136" w:type="dxa"/>
            <w:tcBorders>
              <w:top w:val="nil"/>
              <w:left w:val="nil"/>
              <w:bottom w:val="single" w:sz="4" w:space="0" w:color="auto"/>
              <w:right w:val="single" w:sz="4" w:space="0" w:color="auto"/>
            </w:tcBorders>
            <w:shd w:val="clear" w:color="auto" w:fill="auto"/>
            <w:noWrap/>
            <w:vAlign w:val="center"/>
            <w:hideMark/>
          </w:tcPr>
          <w:p w:rsidR="00632568" w:rsidRPr="008E5C21" w:rsidRDefault="00632568" w:rsidP="00D40FCC">
            <w:pPr>
              <w:widowControl/>
              <w:spacing w:line="300" w:lineRule="exact"/>
              <w:jc w:val="right"/>
              <w:rPr>
                <w:kern w:val="0"/>
                <w:sz w:val="24"/>
                <w:szCs w:val="24"/>
              </w:rPr>
            </w:pPr>
            <w:r w:rsidRPr="008E5C21">
              <w:rPr>
                <w:kern w:val="0"/>
                <w:sz w:val="24"/>
                <w:szCs w:val="24"/>
              </w:rPr>
              <w:t xml:space="preserve">210,200 </w:t>
            </w:r>
          </w:p>
        </w:tc>
      </w:tr>
      <w:tr w:rsidR="00632568" w:rsidRPr="008E5C21" w:rsidTr="00632568">
        <w:trPr>
          <w:trHeight w:val="249"/>
        </w:trPr>
        <w:tc>
          <w:tcPr>
            <w:tcW w:w="567" w:type="dxa"/>
            <w:vMerge/>
            <w:tcBorders>
              <w:left w:val="single" w:sz="4" w:space="0" w:color="auto"/>
              <w:right w:val="single" w:sz="4" w:space="0" w:color="auto"/>
            </w:tcBorders>
            <w:shd w:val="clear" w:color="auto" w:fill="auto"/>
            <w:noWrap/>
            <w:vAlign w:val="center"/>
            <w:hideMark/>
          </w:tcPr>
          <w:p w:rsidR="00632568" w:rsidRPr="008E5C21" w:rsidRDefault="00632568" w:rsidP="00D40FCC">
            <w:pPr>
              <w:widowControl/>
              <w:spacing w:line="300" w:lineRule="exact"/>
              <w:jc w:val="center"/>
              <w:rPr>
                <w:kern w:val="0"/>
                <w:sz w:val="24"/>
                <w:szCs w:val="24"/>
              </w:rPr>
            </w:pPr>
          </w:p>
        </w:tc>
        <w:tc>
          <w:tcPr>
            <w:tcW w:w="4929" w:type="dxa"/>
            <w:tcBorders>
              <w:top w:val="nil"/>
              <w:left w:val="nil"/>
              <w:bottom w:val="single" w:sz="4" w:space="0" w:color="auto"/>
              <w:right w:val="single" w:sz="4" w:space="0" w:color="auto"/>
            </w:tcBorders>
            <w:shd w:val="clear" w:color="auto" w:fill="auto"/>
            <w:vAlign w:val="center"/>
            <w:hideMark/>
          </w:tcPr>
          <w:p w:rsidR="00632568" w:rsidRPr="008E5C21" w:rsidRDefault="00632568" w:rsidP="00D40FCC">
            <w:pPr>
              <w:widowControl/>
              <w:spacing w:line="300" w:lineRule="exact"/>
              <w:rPr>
                <w:kern w:val="0"/>
                <w:sz w:val="24"/>
                <w:szCs w:val="24"/>
              </w:rPr>
            </w:pPr>
            <w:r w:rsidRPr="008E5C21">
              <w:rPr>
                <w:kern w:val="0"/>
                <w:sz w:val="24"/>
                <w:szCs w:val="24"/>
              </w:rPr>
              <w:t>未建立助理人員之出勤管控機制</w:t>
            </w:r>
          </w:p>
        </w:tc>
        <w:tc>
          <w:tcPr>
            <w:tcW w:w="567" w:type="dxa"/>
            <w:tcBorders>
              <w:top w:val="nil"/>
              <w:left w:val="nil"/>
              <w:bottom w:val="single" w:sz="4" w:space="0" w:color="auto"/>
              <w:right w:val="single" w:sz="4" w:space="0" w:color="auto"/>
            </w:tcBorders>
            <w:shd w:val="clear" w:color="auto" w:fill="auto"/>
            <w:noWrap/>
            <w:vAlign w:val="center"/>
            <w:hideMark/>
          </w:tcPr>
          <w:p w:rsidR="00632568" w:rsidRPr="008E5C21" w:rsidRDefault="00632568" w:rsidP="00D40FCC">
            <w:pPr>
              <w:widowControl/>
              <w:spacing w:line="300" w:lineRule="exact"/>
              <w:jc w:val="right"/>
              <w:rPr>
                <w:kern w:val="0"/>
                <w:sz w:val="24"/>
                <w:szCs w:val="24"/>
              </w:rPr>
            </w:pPr>
            <w:r w:rsidRPr="008E5C21">
              <w:rPr>
                <w:kern w:val="0"/>
                <w:sz w:val="24"/>
                <w:szCs w:val="24"/>
              </w:rPr>
              <w:t xml:space="preserve">3 </w:t>
            </w:r>
          </w:p>
        </w:tc>
        <w:tc>
          <w:tcPr>
            <w:tcW w:w="1136" w:type="dxa"/>
            <w:tcBorders>
              <w:top w:val="nil"/>
              <w:left w:val="nil"/>
              <w:bottom w:val="single" w:sz="4" w:space="0" w:color="auto"/>
              <w:right w:val="single" w:sz="4" w:space="0" w:color="auto"/>
            </w:tcBorders>
            <w:shd w:val="clear" w:color="auto" w:fill="auto"/>
            <w:noWrap/>
            <w:vAlign w:val="center"/>
            <w:hideMark/>
          </w:tcPr>
          <w:p w:rsidR="00632568" w:rsidRPr="008E5C21" w:rsidRDefault="00632568" w:rsidP="00D40FCC">
            <w:pPr>
              <w:widowControl/>
              <w:spacing w:line="300" w:lineRule="exact"/>
              <w:jc w:val="right"/>
              <w:rPr>
                <w:kern w:val="0"/>
                <w:sz w:val="24"/>
                <w:szCs w:val="24"/>
              </w:rPr>
            </w:pPr>
            <w:r w:rsidRPr="008E5C21">
              <w:rPr>
                <w:kern w:val="0"/>
                <w:sz w:val="24"/>
                <w:szCs w:val="24"/>
              </w:rPr>
              <w:t>-</w:t>
            </w:r>
            <w:r w:rsidRPr="008E5C21">
              <w:rPr>
                <w:kern w:val="0"/>
                <w:sz w:val="24"/>
                <w:szCs w:val="24"/>
              </w:rPr>
              <w:t xml:space="preserve">　</w:t>
            </w:r>
          </w:p>
        </w:tc>
        <w:tc>
          <w:tcPr>
            <w:tcW w:w="586" w:type="dxa"/>
            <w:tcBorders>
              <w:top w:val="nil"/>
              <w:left w:val="nil"/>
              <w:bottom w:val="single" w:sz="4" w:space="0" w:color="auto"/>
              <w:right w:val="single" w:sz="4" w:space="0" w:color="auto"/>
            </w:tcBorders>
            <w:shd w:val="clear" w:color="auto" w:fill="auto"/>
            <w:noWrap/>
            <w:vAlign w:val="center"/>
            <w:hideMark/>
          </w:tcPr>
          <w:p w:rsidR="00632568" w:rsidRPr="008E5C21" w:rsidRDefault="00632568" w:rsidP="00D40FCC">
            <w:pPr>
              <w:widowControl/>
              <w:spacing w:line="300" w:lineRule="exact"/>
              <w:jc w:val="right"/>
              <w:rPr>
                <w:kern w:val="0"/>
                <w:sz w:val="24"/>
                <w:szCs w:val="24"/>
              </w:rPr>
            </w:pPr>
            <w:r w:rsidRPr="008E5C21">
              <w:rPr>
                <w:kern w:val="0"/>
                <w:sz w:val="24"/>
                <w:szCs w:val="24"/>
              </w:rPr>
              <w:t xml:space="preserve">20 </w:t>
            </w:r>
          </w:p>
        </w:tc>
        <w:tc>
          <w:tcPr>
            <w:tcW w:w="1136" w:type="dxa"/>
            <w:tcBorders>
              <w:top w:val="nil"/>
              <w:left w:val="nil"/>
              <w:bottom w:val="single" w:sz="4" w:space="0" w:color="auto"/>
              <w:right w:val="single" w:sz="4" w:space="0" w:color="auto"/>
            </w:tcBorders>
            <w:shd w:val="clear" w:color="auto" w:fill="auto"/>
            <w:noWrap/>
            <w:vAlign w:val="center"/>
            <w:hideMark/>
          </w:tcPr>
          <w:p w:rsidR="00632568" w:rsidRPr="008E5C21" w:rsidRDefault="00632568" w:rsidP="00D40FCC">
            <w:pPr>
              <w:widowControl/>
              <w:spacing w:line="300" w:lineRule="exact"/>
              <w:jc w:val="right"/>
              <w:rPr>
                <w:kern w:val="0"/>
                <w:sz w:val="24"/>
                <w:szCs w:val="24"/>
              </w:rPr>
            </w:pPr>
            <w:r w:rsidRPr="008E5C21">
              <w:rPr>
                <w:kern w:val="0"/>
                <w:sz w:val="24"/>
                <w:szCs w:val="24"/>
              </w:rPr>
              <w:t>-</w:t>
            </w:r>
            <w:r w:rsidRPr="008E5C21">
              <w:rPr>
                <w:kern w:val="0"/>
                <w:sz w:val="24"/>
                <w:szCs w:val="24"/>
              </w:rPr>
              <w:t xml:space="preserve">　</w:t>
            </w:r>
          </w:p>
        </w:tc>
        <w:tc>
          <w:tcPr>
            <w:tcW w:w="547" w:type="dxa"/>
            <w:tcBorders>
              <w:top w:val="nil"/>
              <w:left w:val="nil"/>
              <w:bottom w:val="single" w:sz="4" w:space="0" w:color="auto"/>
              <w:right w:val="single" w:sz="4" w:space="0" w:color="auto"/>
            </w:tcBorders>
            <w:shd w:val="clear" w:color="auto" w:fill="auto"/>
            <w:noWrap/>
            <w:vAlign w:val="center"/>
            <w:hideMark/>
          </w:tcPr>
          <w:p w:rsidR="00632568" w:rsidRPr="008E5C21" w:rsidRDefault="00632568" w:rsidP="00D40FCC">
            <w:pPr>
              <w:widowControl/>
              <w:spacing w:line="300" w:lineRule="exact"/>
              <w:jc w:val="right"/>
              <w:rPr>
                <w:kern w:val="0"/>
                <w:sz w:val="24"/>
                <w:szCs w:val="24"/>
              </w:rPr>
            </w:pPr>
            <w:r w:rsidRPr="008E5C21">
              <w:rPr>
                <w:kern w:val="0"/>
                <w:sz w:val="24"/>
                <w:szCs w:val="24"/>
              </w:rPr>
              <w:t xml:space="preserve">44 </w:t>
            </w:r>
          </w:p>
        </w:tc>
        <w:tc>
          <w:tcPr>
            <w:tcW w:w="1136" w:type="dxa"/>
            <w:tcBorders>
              <w:top w:val="nil"/>
              <w:left w:val="nil"/>
              <w:bottom w:val="single" w:sz="4" w:space="0" w:color="auto"/>
              <w:right w:val="single" w:sz="4" w:space="0" w:color="auto"/>
            </w:tcBorders>
            <w:shd w:val="clear" w:color="auto" w:fill="auto"/>
            <w:noWrap/>
            <w:vAlign w:val="center"/>
            <w:hideMark/>
          </w:tcPr>
          <w:p w:rsidR="00632568" w:rsidRPr="008E5C21" w:rsidRDefault="00632568" w:rsidP="00D40FCC">
            <w:pPr>
              <w:widowControl/>
              <w:spacing w:line="300" w:lineRule="exact"/>
              <w:jc w:val="right"/>
              <w:rPr>
                <w:kern w:val="0"/>
                <w:sz w:val="24"/>
                <w:szCs w:val="24"/>
              </w:rPr>
            </w:pPr>
            <w:r w:rsidRPr="008E5C21">
              <w:rPr>
                <w:kern w:val="0"/>
                <w:sz w:val="24"/>
                <w:szCs w:val="24"/>
              </w:rPr>
              <w:t>-</w:t>
            </w:r>
            <w:r w:rsidRPr="008E5C21">
              <w:rPr>
                <w:kern w:val="0"/>
                <w:sz w:val="24"/>
                <w:szCs w:val="24"/>
              </w:rPr>
              <w:t xml:space="preserve">　</w:t>
            </w:r>
          </w:p>
        </w:tc>
      </w:tr>
      <w:tr w:rsidR="00632568" w:rsidRPr="008E5C21" w:rsidTr="00632568">
        <w:trPr>
          <w:trHeight w:val="249"/>
        </w:trPr>
        <w:tc>
          <w:tcPr>
            <w:tcW w:w="567" w:type="dxa"/>
            <w:vMerge/>
            <w:tcBorders>
              <w:left w:val="single" w:sz="4" w:space="0" w:color="auto"/>
              <w:right w:val="single" w:sz="4" w:space="0" w:color="auto"/>
            </w:tcBorders>
            <w:shd w:val="clear" w:color="auto" w:fill="auto"/>
            <w:noWrap/>
            <w:vAlign w:val="center"/>
            <w:hideMark/>
          </w:tcPr>
          <w:p w:rsidR="00632568" w:rsidRPr="008E5C21" w:rsidRDefault="00632568" w:rsidP="00D40FCC">
            <w:pPr>
              <w:widowControl/>
              <w:spacing w:line="300" w:lineRule="exact"/>
              <w:jc w:val="center"/>
              <w:rPr>
                <w:kern w:val="0"/>
                <w:sz w:val="24"/>
                <w:szCs w:val="24"/>
              </w:rPr>
            </w:pPr>
          </w:p>
        </w:tc>
        <w:tc>
          <w:tcPr>
            <w:tcW w:w="4929" w:type="dxa"/>
            <w:tcBorders>
              <w:top w:val="nil"/>
              <w:left w:val="nil"/>
              <w:bottom w:val="single" w:sz="4" w:space="0" w:color="auto"/>
              <w:right w:val="single" w:sz="4" w:space="0" w:color="auto"/>
            </w:tcBorders>
            <w:shd w:val="clear" w:color="auto" w:fill="auto"/>
            <w:vAlign w:val="center"/>
            <w:hideMark/>
          </w:tcPr>
          <w:p w:rsidR="00632568" w:rsidRPr="008E5C21" w:rsidRDefault="00632568" w:rsidP="00D40FCC">
            <w:pPr>
              <w:widowControl/>
              <w:spacing w:line="300" w:lineRule="exact"/>
              <w:rPr>
                <w:kern w:val="0"/>
                <w:sz w:val="24"/>
                <w:szCs w:val="24"/>
              </w:rPr>
            </w:pPr>
            <w:r w:rsidRPr="008E5C21">
              <w:rPr>
                <w:kern w:val="0"/>
                <w:sz w:val="24"/>
                <w:szCs w:val="24"/>
              </w:rPr>
              <w:t>未建立迴避進用關係人為助理人員之機制</w:t>
            </w:r>
            <w:r w:rsidR="00047D32" w:rsidRPr="008E5C21">
              <w:rPr>
                <w:rFonts w:hint="eastAsia"/>
                <w:kern w:val="0"/>
                <w:sz w:val="24"/>
                <w:szCs w:val="24"/>
                <w:vertAlign w:val="superscript"/>
              </w:rPr>
              <w:t>b</w:t>
            </w:r>
          </w:p>
        </w:tc>
        <w:tc>
          <w:tcPr>
            <w:tcW w:w="567" w:type="dxa"/>
            <w:tcBorders>
              <w:top w:val="nil"/>
              <w:left w:val="nil"/>
              <w:bottom w:val="single" w:sz="4" w:space="0" w:color="auto"/>
              <w:right w:val="single" w:sz="4" w:space="0" w:color="auto"/>
            </w:tcBorders>
            <w:shd w:val="clear" w:color="auto" w:fill="auto"/>
            <w:noWrap/>
            <w:vAlign w:val="center"/>
            <w:hideMark/>
          </w:tcPr>
          <w:p w:rsidR="00632568" w:rsidRPr="008E5C21" w:rsidRDefault="00632568" w:rsidP="00D40FCC">
            <w:pPr>
              <w:widowControl/>
              <w:spacing w:line="300" w:lineRule="exact"/>
              <w:jc w:val="right"/>
              <w:rPr>
                <w:kern w:val="0"/>
                <w:sz w:val="24"/>
                <w:szCs w:val="24"/>
              </w:rPr>
            </w:pPr>
            <w:r w:rsidRPr="008E5C21">
              <w:rPr>
                <w:kern w:val="0"/>
                <w:sz w:val="24"/>
                <w:szCs w:val="24"/>
              </w:rPr>
              <w:t xml:space="preserve">1 </w:t>
            </w:r>
          </w:p>
        </w:tc>
        <w:tc>
          <w:tcPr>
            <w:tcW w:w="1136" w:type="dxa"/>
            <w:tcBorders>
              <w:top w:val="nil"/>
              <w:left w:val="nil"/>
              <w:bottom w:val="single" w:sz="4" w:space="0" w:color="auto"/>
              <w:right w:val="single" w:sz="4" w:space="0" w:color="auto"/>
            </w:tcBorders>
            <w:shd w:val="clear" w:color="auto" w:fill="auto"/>
            <w:noWrap/>
            <w:vAlign w:val="center"/>
            <w:hideMark/>
          </w:tcPr>
          <w:p w:rsidR="00632568" w:rsidRPr="008E5C21" w:rsidRDefault="00632568" w:rsidP="00D40FCC">
            <w:pPr>
              <w:widowControl/>
              <w:spacing w:line="300" w:lineRule="exact"/>
              <w:jc w:val="right"/>
              <w:rPr>
                <w:kern w:val="0"/>
                <w:sz w:val="24"/>
                <w:szCs w:val="24"/>
              </w:rPr>
            </w:pPr>
            <w:r w:rsidRPr="008E5C21">
              <w:rPr>
                <w:kern w:val="0"/>
                <w:sz w:val="24"/>
                <w:szCs w:val="24"/>
              </w:rPr>
              <w:t>-</w:t>
            </w:r>
            <w:r w:rsidRPr="008E5C21">
              <w:rPr>
                <w:kern w:val="0"/>
                <w:sz w:val="24"/>
                <w:szCs w:val="24"/>
              </w:rPr>
              <w:t xml:space="preserve">　</w:t>
            </w:r>
          </w:p>
        </w:tc>
        <w:tc>
          <w:tcPr>
            <w:tcW w:w="586" w:type="dxa"/>
            <w:tcBorders>
              <w:top w:val="nil"/>
              <w:left w:val="nil"/>
              <w:bottom w:val="single" w:sz="4" w:space="0" w:color="auto"/>
              <w:right w:val="single" w:sz="4" w:space="0" w:color="auto"/>
            </w:tcBorders>
            <w:shd w:val="clear" w:color="auto" w:fill="auto"/>
            <w:noWrap/>
            <w:vAlign w:val="center"/>
            <w:hideMark/>
          </w:tcPr>
          <w:p w:rsidR="00632568" w:rsidRPr="008E5C21" w:rsidRDefault="00632568" w:rsidP="00D40FCC">
            <w:pPr>
              <w:widowControl/>
              <w:spacing w:line="300" w:lineRule="exact"/>
              <w:jc w:val="right"/>
              <w:rPr>
                <w:kern w:val="0"/>
                <w:sz w:val="24"/>
                <w:szCs w:val="24"/>
              </w:rPr>
            </w:pPr>
            <w:r w:rsidRPr="008E5C21">
              <w:rPr>
                <w:kern w:val="0"/>
                <w:sz w:val="24"/>
                <w:szCs w:val="24"/>
              </w:rPr>
              <w:t xml:space="preserve">5 </w:t>
            </w:r>
          </w:p>
        </w:tc>
        <w:tc>
          <w:tcPr>
            <w:tcW w:w="1136" w:type="dxa"/>
            <w:tcBorders>
              <w:top w:val="nil"/>
              <w:left w:val="nil"/>
              <w:bottom w:val="single" w:sz="4" w:space="0" w:color="auto"/>
              <w:right w:val="single" w:sz="4" w:space="0" w:color="auto"/>
            </w:tcBorders>
            <w:shd w:val="clear" w:color="auto" w:fill="auto"/>
            <w:noWrap/>
            <w:vAlign w:val="center"/>
            <w:hideMark/>
          </w:tcPr>
          <w:p w:rsidR="00632568" w:rsidRPr="008E5C21" w:rsidRDefault="00632568" w:rsidP="00D40FCC">
            <w:pPr>
              <w:widowControl/>
              <w:spacing w:line="300" w:lineRule="exact"/>
              <w:jc w:val="right"/>
              <w:rPr>
                <w:kern w:val="0"/>
                <w:sz w:val="24"/>
                <w:szCs w:val="24"/>
              </w:rPr>
            </w:pPr>
            <w:r w:rsidRPr="008E5C21">
              <w:rPr>
                <w:kern w:val="0"/>
                <w:sz w:val="24"/>
                <w:szCs w:val="24"/>
              </w:rPr>
              <w:t>-</w:t>
            </w:r>
            <w:r w:rsidRPr="008E5C21">
              <w:rPr>
                <w:kern w:val="0"/>
                <w:sz w:val="24"/>
                <w:szCs w:val="24"/>
              </w:rPr>
              <w:t xml:space="preserve">　</w:t>
            </w:r>
          </w:p>
        </w:tc>
        <w:tc>
          <w:tcPr>
            <w:tcW w:w="547" w:type="dxa"/>
            <w:tcBorders>
              <w:top w:val="nil"/>
              <w:left w:val="nil"/>
              <w:bottom w:val="single" w:sz="4" w:space="0" w:color="auto"/>
              <w:right w:val="single" w:sz="4" w:space="0" w:color="auto"/>
            </w:tcBorders>
            <w:shd w:val="clear" w:color="auto" w:fill="auto"/>
            <w:noWrap/>
            <w:vAlign w:val="center"/>
            <w:hideMark/>
          </w:tcPr>
          <w:p w:rsidR="00632568" w:rsidRPr="008E5C21" w:rsidRDefault="00632568" w:rsidP="00D40FCC">
            <w:pPr>
              <w:widowControl/>
              <w:spacing w:line="300" w:lineRule="exact"/>
              <w:jc w:val="right"/>
              <w:rPr>
                <w:kern w:val="0"/>
                <w:sz w:val="24"/>
                <w:szCs w:val="24"/>
              </w:rPr>
            </w:pPr>
            <w:r w:rsidRPr="008E5C21">
              <w:rPr>
                <w:kern w:val="0"/>
                <w:sz w:val="24"/>
                <w:szCs w:val="24"/>
              </w:rPr>
              <w:t xml:space="preserve">22 </w:t>
            </w:r>
          </w:p>
        </w:tc>
        <w:tc>
          <w:tcPr>
            <w:tcW w:w="1136" w:type="dxa"/>
            <w:tcBorders>
              <w:top w:val="nil"/>
              <w:left w:val="nil"/>
              <w:bottom w:val="single" w:sz="4" w:space="0" w:color="auto"/>
              <w:right w:val="single" w:sz="4" w:space="0" w:color="auto"/>
            </w:tcBorders>
            <w:shd w:val="clear" w:color="auto" w:fill="auto"/>
            <w:noWrap/>
            <w:vAlign w:val="center"/>
            <w:hideMark/>
          </w:tcPr>
          <w:p w:rsidR="00632568" w:rsidRPr="008E5C21" w:rsidRDefault="00632568" w:rsidP="00D40FCC">
            <w:pPr>
              <w:widowControl/>
              <w:spacing w:line="300" w:lineRule="exact"/>
              <w:jc w:val="right"/>
              <w:rPr>
                <w:kern w:val="0"/>
                <w:sz w:val="24"/>
                <w:szCs w:val="24"/>
              </w:rPr>
            </w:pPr>
            <w:r w:rsidRPr="008E5C21">
              <w:rPr>
                <w:kern w:val="0"/>
                <w:sz w:val="24"/>
                <w:szCs w:val="24"/>
              </w:rPr>
              <w:t>-</w:t>
            </w:r>
            <w:r w:rsidRPr="008E5C21">
              <w:rPr>
                <w:kern w:val="0"/>
                <w:sz w:val="24"/>
                <w:szCs w:val="24"/>
              </w:rPr>
              <w:t xml:space="preserve">　</w:t>
            </w:r>
          </w:p>
        </w:tc>
      </w:tr>
      <w:tr w:rsidR="00632568" w:rsidRPr="008E5C21" w:rsidTr="00632568">
        <w:trPr>
          <w:trHeight w:val="249"/>
        </w:trPr>
        <w:tc>
          <w:tcPr>
            <w:tcW w:w="567" w:type="dxa"/>
            <w:vMerge/>
            <w:tcBorders>
              <w:left w:val="single" w:sz="4" w:space="0" w:color="auto"/>
              <w:bottom w:val="single" w:sz="4" w:space="0" w:color="auto"/>
              <w:right w:val="single" w:sz="4" w:space="0" w:color="auto"/>
            </w:tcBorders>
            <w:shd w:val="clear" w:color="auto" w:fill="auto"/>
            <w:noWrap/>
            <w:vAlign w:val="center"/>
            <w:hideMark/>
          </w:tcPr>
          <w:p w:rsidR="00632568" w:rsidRPr="008E5C21" w:rsidRDefault="00632568" w:rsidP="00D40FCC">
            <w:pPr>
              <w:widowControl/>
              <w:spacing w:line="300" w:lineRule="exact"/>
              <w:jc w:val="center"/>
              <w:rPr>
                <w:kern w:val="0"/>
                <w:sz w:val="24"/>
                <w:szCs w:val="24"/>
              </w:rPr>
            </w:pPr>
          </w:p>
        </w:tc>
        <w:tc>
          <w:tcPr>
            <w:tcW w:w="4929" w:type="dxa"/>
            <w:tcBorders>
              <w:top w:val="nil"/>
              <w:left w:val="nil"/>
              <w:bottom w:val="single" w:sz="4" w:space="0" w:color="auto"/>
              <w:right w:val="single" w:sz="4" w:space="0" w:color="auto"/>
            </w:tcBorders>
            <w:shd w:val="clear" w:color="auto" w:fill="auto"/>
            <w:vAlign w:val="center"/>
            <w:hideMark/>
          </w:tcPr>
          <w:p w:rsidR="00632568" w:rsidRPr="008E5C21" w:rsidRDefault="00632568" w:rsidP="00D05AB4">
            <w:pPr>
              <w:widowControl/>
              <w:spacing w:line="300" w:lineRule="exact"/>
              <w:rPr>
                <w:kern w:val="0"/>
                <w:sz w:val="24"/>
                <w:szCs w:val="24"/>
              </w:rPr>
            </w:pPr>
            <w:r w:rsidRPr="008E5C21">
              <w:rPr>
                <w:kern w:val="0"/>
                <w:sz w:val="24"/>
                <w:szCs w:val="24"/>
              </w:rPr>
              <w:t>行政人員具領臨時工資</w:t>
            </w:r>
          </w:p>
        </w:tc>
        <w:tc>
          <w:tcPr>
            <w:tcW w:w="567" w:type="dxa"/>
            <w:tcBorders>
              <w:top w:val="nil"/>
              <w:left w:val="nil"/>
              <w:bottom w:val="single" w:sz="4" w:space="0" w:color="auto"/>
              <w:right w:val="single" w:sz="4" w:space="0" w:color="auto"/>
            </w:tcBorders>
            <w:shd w:val="clear" w:color="auto" w:fill="auto"/>
            <w:noWrap/>
            <w:vAlign w:val="center"/>
            <w:hideMark/>
          </w:tcPr>
          <w:p w:rsidR="00632568" w:rsidRPr="008E5C21" w:rsidRDefault="00632568" w:rsidP="00D05AB4">
            <w:pPr>
              <w:widowControl/>
              <w:spacing w:line="300" w:lineRule="exact"/>
              <w:jc w:val="right"/>
              <w:rPr>
                <w:kern w:val="0"/>
                <w:sz w:val="24"/>
                <w:szCs w:val="24"/>
              </w:rPr>
            </w:pPr>
            <w:r w:rsidRPr="008E5C21">
              <w:rPr>
                <w:kern w:val="0"/>
                <w:sz w:val="24"/>
                <w:szCs w:val="24"/>
              </w:rPr>
              <w:t xml:space="preserve">1 </w:t>
            </w:r>
          </w:p>
        </w:tc>
        <w:tc>
          <w:tcPr>
            <w:tcW w:w="1136" w:type="dxa"/>
            <w:tcBorders>
              <w:top w:val="nil"/>
              <w:left w:val="nil"/>
              <w:bottom w:val="single" w:sz="4" w:space="0" w:color="auto"/>
              <w:right w:val="single" w:sz="4" w:space="0" w:color="auto"/>
            </w:tcBorders>
            <w:shd w:val="clear" w:color="auto" w:fill="auto"/>
            <w:noWrap/>
            <w:vAlign w:val="center"/>
            <w:hideMark/>
          </w:tcPr>
          <w:p w:rsidR="00632568" w:rsidRPr="008E5C21" w:rsidRDefault="00632568" w:rsidP="00D05AB4">
            <w:pPr>
              <w:widowControl/>
              <w:spacing w:line="300" w:lineRule="exact"/>
              <w:jc w:val="right"/>
              <w:rPr>
                <w:kern w:val="0"/>
                <w:sz w:val="24"/>
                <w:szCs w:val="24"/>
              </w:rPr>
            </w:pPr>
            <w:r w:rsidRPr="008E5C21">
              <w:rPr>
                <w:kern w:val="0"/>
                <w:sz w:val="24"/>
                <w:szCs w:val="24"/>
              </w:rPr>
              <w:t xml:space="preserve">47,000 </w:t>
            </w:r>
          </w:p>
        </w:tc>
        <w:tc>
          <w:tcPr>
            <w:tcW w:w="586" w:type="dxa"/>
            <w:tcBorders>
              <w:top w:val="nil"/>
              <w:left w:val="nil"/>
              <w:bottom w:val="single" w:sz="4" w:space="0" w:color="auto"/>
              <w:right w:val="single" w:sz="4" w:space="0" w:color="auto"/>
            </w:tcBorders>
            <w:shd w:val="clear" w:color="auto" w:fill="auto"/>
            <w:noWrap/>
            <w:vAlign w:val="center"/>
            <w:hideMark/>
          </w:tcPr>
          <w:p w:rsidR="00632568" w:rsidRPr="008E5C21" w:rsidRDefault="00632568" w:rsidP="00D05AB4">
            <w:pPr>
              <w:widowControl/>
              <w:spacing w:line="300" w:lineRule="exact"/>
              <w:jc w:val="right"/>
              <w:rPr>
                <w:kern w:val="0"/>
                <w:sz w:val="24"/>
                <w:szCs w:val="24"/>
              </w:rPr>
            </w:pPr>
            <w:r w:rsidRPr="008E5C21">
              <w:rPr>
                <w:kern w:val="0"/>
                <w:sz w:val="24"/>
                <w:szCs w:val="24"/>
              </w:rPr>
              <w:t xml:space="preserve">2 </w:t>
            </w:r>
          </w:p>
        </w:tc>
        <w:tc>
          <w:tcPr>
            <w:tcW w:w="1136" w:type="dxa"/>
            <w:tcBorders>
              <w:top w:val="nil"/>
              <w:left w:val="nil"/>
              <w:bottom w:val="single" w:sz="4" w:space="0" w:color="auto"/>
              <w:right w:val="single" w:sz="4" w:space="0" w:color="auto"/>
            </w:tcBorders>
            <w:shd w:val="clear" w:color="auto" w:fill="auto"/>
            <w:noWrap/>
            <w:vAlign w:val="center"/>
            <w:hideMark/>
          </w:tcPr>
          <w:p w:rsidR="00632568" w:rsidRPr="008E5C21" w:rsidRDefault="00632568" w:rsidP="00D05AB4">
            <w:pPr>
              <w:widowControl/>
              <w:spacing w:line="300" w:lineRule="exact"/>
              <w:jc w:val="right"/>
              <w:rPr>
                <w:kern w:val="0"/>
                <w:sz w:val="24"/>
                <w:szCs w:val="24"/>
              </w:rPr>
            </w:pPr>
            <w:r w:rsidRPr="008E5C21">
              <w:rPr>
                <w:kern w:val="0"/>
                <w:sz w:val="24"/>
                <w:szCs w:val="24"/>
              </w:rPr>
              <w:t xml:space="preserve">158,800 </w:t>
            </w:r>
          </w:p>
        </w:tc>
        <w:tc>
          <w:tcPr>
            <w:tcW w:w="547" w:type="dxa"/>
            <w:tcBorders>
              <w:top w:val="nil"/>
              <w:left w:val="nil"/>
              <w:bottom w:val="single" w:sz="4" w:space="0" w:color="auto"/>
              <w:right w:val="single" w:sz="4" w:space="0" w:color="auto"/>
            </w:tcBorders>
            <w:shd w:val="clear" w:color="auto" w:fill="auto"/>
            <w:noWrap/>
            <w:vAlign w:val="center"/>
            <w:hideMark/>
          </w:tcPr>
          <w:p w:rsidR="00632568" w:rsidRPr="008E5C21" w:rsidRDefault="00632568" w:rsidP="00D05AB4">
            <w:pPr>
              <w:widowControl/>
              <w:spacing w:line="300" w:lineRule="exact"/>
              <w:jc w:val="right"/>
              <w:rPr>
                <w:kern w:val="0"/>
                <w:sz w:val="24"/>
                <w:szCs w:val="24"/>
              </w:rPr>
            </w:pPr>
            <w:r w:rsidRPr="008E5C21">
              <w:rPr>
                <w:kern w:val="0"/>
                <w:sz w:val="24"/>
                <w:szCs w:val="24"/>
              </w:rPr>
              <w:t xml:space="preserve">3 </w:t>
            </w:r>
          </w:p>
        </w:tc>
        <w:tc>
          <w:tcPr>
            <w:tcW w:w="1136" w:type="dxa"/>
            <w:tcBorders>
              <w:top w:val="nil"/>
              <w:left w:val="nil"/>
              <w:bottom w:val="single" w:sz="4" w:space="0" w:color="auto"/>
              <w:right w:val="single" w:sz="4" w:space="0" w:color="auto"/>
            </w:tcBorders>
            <w:shd w:val="clear" w:color="auto" w:fill="auto"/>
            <w:noWrap/>
            <w:vAlign w:val="center"/>
            <w:hideMark/>
          </w:tcPr>
          <w:p w:rsidR="00632568" w:rsidRPr="008E5C21" w:rsidRDefault="00632568" w:rsidP="00D05AB4">
            <w:pPr>
              <w:widowControl/>
              <w:spacing w:line="300" w:lineRule="exact"/>
              <w:jc w:val="right"/>
              <w:rPr>
                <w:kern w:val="0"/>
                <w:sz w:val="24"/>
                <w:szCs w:val="24"/>
              </w:rPr>
            </w:pPr>
            <w:r w:rsidRPr="008E5C21">
              <w:rPr>
                <w:kern w:val="0"/>
                <w:sz w:val="24"/>
                <w:szCs w:val="24"/>
              </w:rPr>
              <w:t xml:space="preserve">38,595 </w:t>
            </w:r>
          </w:p>
        </w:tc>
      </w:tr>
      <w:tr w:rsidR="00632568" w:rsidRPr="008E5C21" w:rsidTr="00632568">
        <w:trPr>
          <w:trHeight w:val="249"/>
        </w:trPr>
        <w:tc>
          <w:tcPr>
            <w:tcW w:w="567" w:type="dxa"/>
            <w:vMerge w:val="restart"/>
            <w:tcBorders>
              <w:top w:val="nil"/>
              <w:left w:val="single" w:sz="4" w:space="0" w:color="auto"/>
              <w:right w:val="single" w:sz="4" w:space="0" w:color="auto"/>
            </w:tcBorders>
            <w:shd w:val="clear" w:color="auto" w:fill="auto"/>
            <w:noWrap/>
            <w:vAlign w:val="center"/>
            <w:hideMark/>
          </w:tcPr>
          <w:p w:rsidR="00632568" w:rsidRPr="008E5C21" w:rsidRDefault="00632568" w:rsidP="00D40FCC">
            <w:pPr>
              <w:widowControl/>
              <w:spacing w:line="300" w:lineRule="exact"/>
              <w:jc w:val="center"/>
              <w:rPr>
                <w:kern w:val="0"/>
                <w:sz w:val="24"/>
                <w:szCs w:val="24"/>
              </w:rPr>
            </w:pPr>
            <w:r w:rsidRPr="008E5C21">
              <w:rPr>
                <w:kern w:val="0"/>
                <w:sz w:val="24"/>
                <w:szCs w:val="24"/>
              </w:rPr>
              <w:t>差旅費</w:t>
            </w:r>
          </w:p>
        </w:tc>
        <w:tc>
          <w:tcPr>
            <w:tcW w:w="4929" w:type="dxa"/>
            <w:tcBorders>
              <w:top w:val="nil"/>
              <w:left w:val="nil"/>
              <w:bottom w:val="single" w:sz="4" w:space="0" w:color="auto"/>
              <w:right w:val="single" w:sz="4" w:space="0" w:color="auto"/>
            </w:tcBorders>
            <w:shd w:val="clear" w:color="auto" w:fill="auto"/>
            <w:vAlign w:val="center"/>
            <w:hideMark/>
          </w:tcPr>
          <w:p w:rsidR="00632568" w:rsidRPr="008E5C21" w:rsidRDefault="00632568" w:rsidP="00047D32">
            <w:pPr>
              <w:widowControl/>
              <w:spacing w:line="300" w:lineRule="exact"/>
              <w:rPr>
                <w:kern w:val="0"/>
                <w:sz w:val="24"/>
                <w:szCs w:val="24"/>
              </w:rPr>
            </w:pPr>
            <w:proofErr w:type="gramStart"/>
            <w:r w:rsidRPr="008E5C21">
              <w:rPr>
                <w:kern w:val="0"/>
                <w:sz w:val="24"/>
                <w:szCs w:val="24"/>
              </w:rPr>
              <w:t>溢支國內外</w:t>
            </w:r>
            <w:proofErr w:type="gramEnd"/>
            <w:r w:rsidRPr="008E5C21">
              <w:rPr>
                <w:kern w:val="0"/>
                <w:sz w:val="24"/>
                <w:szCs w:val="24"/>
              </w:rPr>
              <w:t>差旅費</w:t>
            </w:r>
            <w:r w:rsidR="00047D32" w:rsidRPr="008E5C21">
              <w:rPr>
                <w:rFonts w:hint="eastAsia"/>
                <w:kern w:val="0"/>
                <w:sz w:val="24"/>
                <w:szCs w:val="24"/>
                <w:vertAlign w:val="superscript"/>
              </w:rPr>
              <w:t>c</w:t>
            </w:r>
          </w:p>
        </w:tc>
        <w:tc>
          <w:tcPr>
            <w:tcW w:w="567" w:type="dxa"/>
            <w:tcBorders>
              <w:top w:val="nil"/>
              <w:left w:val="nil"/>
              <w:bottom w:val="single" w:sz="4" w:space="0" w:color="auto"/>
              <w:right w:val="single" w:sz="4" w:space="0" w:color="auto"/>
            </w:tcBorders>
            <w:shd w:val="clear" w:color="auto" w:fill="auto"/>
            <w:noWrap/>
            <w:vAlign w:val="center"/>
            <w:hideMark/>
          </w:tcPr>
          <w:p w:rsidR="00632568" w:rsidRPr="008E5C21" w:rsidRDefault="00632568" w:rsidP="00D40FCC">
            <w:pPr>
              <w:widowControl/>
              <w:spacing w:line="300" w:lineRule="exact"/>
              <w:jc w:val="right"/>
              <w:rPr>
                <w:kern w:val="0"/>
                <w:sz w:val="24"/>
                <w:szCs w:val="24"/>
              </w:rPr>
            </w:pPr>
            <w:r w:rsidRPr="008E5C21">
              <w:rPr>
                <w:kern w:val="0"/>
                <w:sz w:val="24"/>
                <w:szCs w:val="24"/>
              </w:rPr>
              <w:t xml:space="preserve">109 </w:t>
            </w:r>
          </w:p>
        </w:tc>
        <w:tc>
          <w:tcPr>
            <w:tcW w:w="1136" w:type="dxa"/>
            <w:tcBorders>
              <w:top w:val="nil"/>
              <w:left w:val="nil"/>
              <w:bottom w:val="single" w:sz="4" w:space="0" w:color="auto"/>
              <w:right w:val="single" w:sz="4" w:space="0" w:color="auto"/>
            </w:tcBorders>
            <w:shd w:val="clear" w:color="auto" w:fill="auto"/>
            <w:noWrap/>
            <w:vAlign w:val="center"/>
            <w:hideMark/>
          </w:tcPr>
          <w:p w:rsidR="00632568" w:rsidRPr="008E5C21" w:rsidRDefault="00632568" w:rsidP="00D40FCC">
            <w:pPr>
              <w:widowControl/>
              <w:spacing w:line="300" w:lineRule="exact"/>
              <w:jc w:val="right"/>
              <w:rPr>
                <w:kern w:val="0"/>
                <w:sz w:val="24"/>
                <w:szCs w:val="24"/>
              </w:rPr>
            </w:pPr>
            <w:r w:rsidRPr="008E5C21">
              <w:rPr>
                <w:kern w:val="0"/>
                <w:sz w:val="24"/>
                <w:szCs w:val="24"/>
              </w:rPr>
              <w:t xml:space="preserve">2,177,224 </w:t>
            </w:r>
          </w:p>
        </w:tc>
        <w:tc>
          <w:tcPr>
            <w:tcW w:w="586" w:type="dxa"/>
            <w:tcBorders>
              <w:top w:val="nil"/>
              <w:left w:val="nil"/>
              <w:bottom w:val="single" w:sz="4" w:space="0" w:color="auto"/>
              <w:right w:val="single" w:sz="4" w:space="0" w:color="auto"/>
            </w:tcBorders>
            <w:shd w:val="clear" w:color="auto" w:fill="auto"/>
            <w:noWrap/>
            <w:vAlign w:val="center"/>
            <w:hideMark/>
          </w:tcPr>
          <w:p w:rsidR="00632568" w:rsidRPr="008E5C21" w:rsidRDefault="00632568" w:rsidP="00D40FCC">
            <w:pPr>
              <w:widowControl/>
              <w:spacing w:line="300" w:lineRule="exact"/>
              <w:jc w:val="right"/>
              <w:rPr>
                <w:kern w:val="0"/>
                <w:sz w:val="24"/>
                <w:szCs w:val="24"/>
              </w:rPr>
            </w:pPr>
            <w:r w:rsidRPr="008E5C21">
              <w:rPr>
                <w:kern w:val="0"/>
                <w:sz w:val="24"/>
                <w:szCs w:val="24"/>
              </w:rPr>
              <w:t xml:space="preserve">81 </w:t>
            </w:r>
          </w:p>
        </w:tc>
        <w:tc>
          <w:tcPr>
            <w:tcW w:w="1136" w:type="dxa"/>
            <w:tcBorders>
              <w:top w:val="nil"/>
              <w:left w:val="nil"/>
              <w:bottom w:val="single" w:sz="4" w:space="0" w:color="auto"/>
              <w:right w:val="single" w:sz="4" w:space="0" w:color="auto"/>
            </w:tcBorders>
            <w:shd w:val="clear" w:color="auto" w:fill="auto"/>
            <w:noWrap/>
            <w:vAlign w:val="center"/>
            <w:hideMark/>
          </w:tcPr>
          <w:p w:rsidR="00632568" w:rsidRPr="008E5C21" w:rsidRDefault="00632568" w:rsidP="00D40FCC">
            <w:pPr>
              <w:widowControl/>
              <w:spacing w:line="300" w:lineRule="exact"/>
              <w:jc w:val="right"/>
              <w:rPr>
                <w:kern w:val="0"/>
                <w:sz w:val="24"/>
                <w:szCs w:val="24"/>
              </w:rPr>
            </w:pPr>
            <w:r w:rsidRPr="008E5C21">
              <w:rPr>
                <w:kern w:val="0"/>
                <w:sz w:val="24"/>
                <w:szCs w:val="24"/>
              </w:rPr>
              <w:t xml:space="preserve">1,657,295 </w:t>
            </w:r>
          </w:p>
        </w:tc>
        <w:tc>
          <w:tcPr>
            <w:tcW w:w="547" w:type="dxa"/>
            <w:tcBorders>
              <w:top w:val="nil"/>
              <w:left w:val="nil"/>
              <w:bottom w:val="single" w:sz="4" w:space="0" w:color="auto"/>
              <w:right w:val="single" w:sz="4" w:space="0" w:color="auto"/>
            </w:tcBorders>
            <w:shd w:val="clear" w:color="auto" w:fill="auto"/>
            <w:noWrap/>
            <w:vAlign w:val="center"/>
            <w:hideMark/>
          </w:tcPr>
          <w:p w:rsidR="00632568" w:rsidRPr="008E5C21" w:rsidRDefault="00632568" w:rsidP="00D40FCC">
            <w:pPr>
              <w:widowControl/>
              <w:spacing w:line="300" w:lineRule="exact"/>
              <w:jc w:val="right"/>
              <w:rPr>
                <w:kern w:val="0"/>
                <w:sz w:val="24"/>
                <w:szCs w:val="24"/>
              </w:rPr>
            </w:pPr>
            <w:r w:rsidRPr="008E5C21">
              <w:rPr>
                <w:kern w:val="0"/>
                <w:sz w:val="24"/>
                <w:szCs w:val="24"/>
              </w:rPr>
              <w:t xml:space="preserve">36 </w:t>
            </w:r>
          </w:p>
        </w:tc>
        <w:tc>
          <w:tcPr>
            <w:tcW w:w="1136" w:type="dxa"/>
            <w:tcBorders>
              <w:top w:val="nil"/>
              <w:left w:val="nil"/>
              <w:bottom w:val="single" w:sz="4" w:space="0" w:color="auto"/>
              <w:right w:val="single" w:sz="4" w:space="0" w:color="auto"/>
            </w:tcBorders>
            <w:shd w:val="clear" w:color="auto" w:fill="auto"/>
            <w:noWrap/>
            <w:vAlign w:val="center"/>
            <w:hideMark/>
          </w:tcPr>
          <w:p w:rsidR="00632568" w:rsidRPr="008E5C21" w:rsidRDefault="00632568" w:rsidP="00D40FCC">
            <w:pPr>
              <w:widowControl/>
              <w:spacing w:line="300" w:lineRule="exact"/>
              <w:jc w:val="right"/>
              <w:rPr>
                <w:kern w:val="0"/>
                <w:sz w:val="24"/>
                <w:szCs w:val="24"/>
              </w:rPr>
            </w:pPr>
            <w:r w:rsidRPr="008E5C21">
              <w:rPr>
                <w:kern w:val="0"/>
                <w:sz w:val="24"/>
                <w:szCs w:val="24"/>
              </w:rPr>
              <w:t xml:space="preserve">766,609 </w:t>
            </w:r>
          </w:p>
        </w:tc>
      </w:tr>
      <w:tr w:rsidR="00632568" w:rsidRPr="008E5C21" w:rsidTr="00632568">
        <w:trPr>
          <w:trHeight w:val="249"/>
        </w:trPr>
        <w:tc>
          <w:tcPr>
            <w:tcW w:w="567" w:type="dxa"/>
            <w:vMerge/>
            <w:tcBorders>
              <w:left w:val="single" w:sz="4" w:space="0" w:color="auto"/>
              <w:right w:val="single" w:sz="4" w:space="0" w:color="auto"/>
            </w:tcBorders>
            <w:shd w:val="clear" w:color="auto" w:fill="auto"/>
            <w:noWrap/>
            <w:vAlign w:val="center"/>
            <w:hideMark/>
          </w:tcPr>
          <w:p w:rsidR="00632568" w:rsidRPr="008E5C21" w:rsidRDefault="00632568" w:rsidP="00D40FCC">
            <w:pPr>
              <w:widowControl/>
              <w:spacing w:line="300" w:lineRule="exact"/>
              <w:jc w:val="center"/>
              <w:rPr>
                <w:kern w:val="0"/>
                <w:sz w:val="24"/>
                <w:szCs w:val="24"/>
              </w:rPr>
            </w:pPr>
          </w:p>
        </w:tc>
        <w:tc>
          <w:tcPr>
            <w:tcW w:w="4929" w:type="dxa"/>
            <w:tcBorders>
              <w:top w:val="nil"/>
              <w:left w:val="nil"/>
              <w:bottom w:val="single" w:sz="4" w:space="0" w:color="auto"/>
              <w:right w:val="single" w:sz="4" w:space="0" w:color="auto"/>
            </w:tcBorders>
            <w:shd w:val="clear" w:color="auto" w:fill="auto"/>
            <w:vAlign w:val="center"/>
            <w:hideMark/>
          </w:tcPr>
          <w:p w:rsidR="00632568" w:rsidRPr="008E5C21" w:rsidRDefault="00632568" w:rsidP="00D40FCC">
            <w:pPr>
              <w:widowControl/>
              <w:spacing w:line="300" w:lineRule="exact"/>
              <w:rPr>
                <w:kern w:val="0"/>
                <w:sz w:val="24"/>
                <w:szCs w:val="24"/>
              </w:rPr>
            </w:pPr>
            <w:r w:rsidRPr="008E5C21">
              <w:rPr>
                <w:rFonts w:hAnsi="標楷體"/>
                <w:kern w:val="0"/>
                <w:sz w:val="24"/>
                <w:szCs w:val="24"/>
              </w:rPr>
              <w:t>報支</w:t>
            </w:r>
            <w:r w:rsidRPr="008E5C21">
              <w:rPr>
                <w:kern w:val="0"/>
                <w:sz w:val="24"/>
                <w:szCs w:val="24"/>
              </w:rPr>
              <w:t>國內</w:t>
            </w:r>
            <w:r w:rsidRPr="008E5C21">
              <w:rPr>
                <w:rFonts w:hAnsi="標楷體"/>
                <w:kern w:val="0"/>
                <w:sz w:val="24"/>
                <w:szCs w:val="24"/>
              </w:rPr>
              <w:t>外出差旅費，未依規定檢附相關憑證、文件等</w:t>
            </w:r>
          </w:p>
        </w:tc>
        <w:tc>
          <w:tcPr>
            <w:tcW w:w="567" w:type="dxa"/>
            <w:tcBorders>
              <w:top w:val="nil"/>
              <w:left w:val="nil"/>
              <w:bottom w:val="single" w:sz="4" w:space="0" w:color="auto"/>
              <w:right w:val="single" w:sz="4" w:space="0" w:color="auto"/>
            </w:tcBorders>
            <w:shd w:val="clear" w:color="auto" w:fill="auto"/>
            <w:noWrap/>
            <w:vAlign w:val="center"/>
            <w:hideMark/>
          </w:tcPr>
          <w:p w:rsidR="00632568" w:rsidRPr="008E5C21" w:rsidRDefault="00632568" w:rsidP="00D40FCC">
            <w:pPr>
              <w:widowControl/>
              <w:spacing w:line="300" w:lineRule="exact"/>
              <w:jc w:val="right"/>
              <w:rPr>
                <w:kern w:val="0"/>
                <w:sz w:val="24"/>
                <w:szCs w:val="24"/>
              </w:rPr>
            </w:pPr>
            <w:r w:rsidRPr="008E5C21">
              <w:rPr>
                <w:kern w:val="0"/>
                <w:sz w:val="24"/>
                <w:szCs w:val="24"/>
              </w:rPr>
              <w:t xml:space="preserve">54 </w:t>
            </w:r>
          </w:p>
        </w:tc>
        <w:tc>
          <w:tcPr>
            <w:tcW w:w="1136" w:type="dxa"/>
            <w:tcBorders>
              <w:top w:val="nil"/>
              <w:left w:val="nil"/>
              <w:bottom w:val="single" w:sz="4" w:space="0" w:color="auto"/>
              <w:right w:val="single" w:sz="4" w:space="0" w:color="auto"/>
            </w:tcBorders>
            <w:shd w:val="clear" w:color="auto" w:fill="auto"/>
            <w:noWrap/>
            <w:vAlign w:val="center"/>
            <w:hideMark/>
          </w:tcPr>
          <w:p w:rsidR="00632568" w:rsidRPr="008E5C21" w:rsidRDefault="00632568" w:rsidP="00D40FCC">
            <w:pPr>
              <w:widowControl/>
              <w:spacing w:line="300" w:lineRule="exact"/>
              <w:jc w:val="right"/>
              <w:rPr>
                <w:kern w:val="0"/>
                <w:sz w:val="24"/>
                <w:szCs w:val="24"/>
              </w:rPr>
            </w:pPr>
            <w:r w:rsidRPr="008E5C21">
              <w:rPr>
                <w:kern w:val="0"/>
                <w:sz w:val="24"/>
                <w:szCs w:val="24"/>
              </w:rPr>
              <w:t xml:space="preserve">548,624 </w:t>
            </w:r>
          </w:p>
        </w:tc>
        <w:tc>
          <w:tcPr>
            <w:tcW w:w="586" w:type="dxa"/>
            <w:tcBorders>
              <w:top w:val="nil"/>
              <w:left w:val="nil"/>
              <w:bottom w:val="single" w:sz="4" w:space="0" w:color="auto"/>
              <w:right w:val="single" w:sz="4" w:space="0" w:color="auto"/>
            </w:tcBorders>
            <w:shd w:val="clear" w:color="auto" w:fill="auto"/>
            <w:noWrap/>
            <w:vAlign w:val="center"/>
            <w:hideMark/>
          </w:tcPr>
          <w:p w:rsidR="00632568" w:rsidRPr="008E5C21" w:rsidRDefault="00632568" w:rsidP="00D40FCC">
            <w:pPr>
              <w:widowControl/>
              <w:spacing w:line="300" w:lineRule="exact"/>
              <w:jc w:val="right"/>
              <w:rPr>
                <w:kern w:val="0"/>
                <w:sz w:val="24"/>
                <w:szCs w:val="24"/>
              </w:rPr>
            </w:pPr>
            <w:r w:rsidRPr="008E5C21">
              <w:rPr>
                <w:kern w:val="0"/>
                <w:sz w:val="24"/>
                <w:szCs w:val="24"/>
              </w:rPr>
              <w:t xml:space="preserve">29 </w:t>
            </w:r>
          </w:p>
        </w:tc>
        <w:tc>
          <w:tcPr>
            <w:tcW w:w="1136" w:type="dxa"/>
            <w:tcBorders>
              <w:top w:val="nil"/>
              <w:left w:val="nil"/>
              <w:bottom w:val="single" w:sz="4" w:space="0" w:color="auto"/>
              <w:right w:val="single" w:sz="4" w:space="0" w:color="auto"/>
            </w:tcBorders>
            <w:shd w:val="clear" w:color="auto" w:fill="auto"/>
            <w:noWrap/>
            <w:vAlign w:val="center"/>
            <w:hideMark/>
          </w:tcPr>
          <w:p w:rsidR="00632568" w:rsidRPr="008E5C21" w:rsidRDefault="00632568" w:rsidP="00D40FCC">
            <w:pPr>
              <w:widowControl/>
              <w:spacing w:line="300" w:lineRule="exact"/>
              <w:jc w:val="right"/>
              <w:rPr>
                <w:kern w:val="0"/>
                <w:sz w:val="24"/>
                <w:szCs w:val="24"/>
              </w:rPr>
            </w:pPr>
            <w:r w:rsidRPr="008E5C21">
              <w:rPr>
                <w:kern w:val="0"/>
                <w:sz w:val="24"/>
                <w:szCs w:val="24"/>
              </w:rPr>
              <w:t xml:space="preserve">475,586 </w:t>
            </w:r>
          </w:p>
        </w:tc>
        <w:tc>
          <w:tcPr>
            <w:tcW w:w="547" w:type="dxa"/>
            <w:tcBorders>
              <w:top w:val="nil"/>
              <w:left w:val="nil"/>
              <w:bottom w:val="single" w:sz="4" w:space="0" w:color="auto"/>
              <w:right w:val="single" w:sz="4" w:space="0" w:color="auto"/>
            </w:tcBorders>
            <w:shd w:val="clear" w:color="auto" w:fill="auto"/>
            <w:noWrap/>
            <w:vAlign w:val="center"/>
            <w:hideMark/>
          </w:tcPr>
          <w:p w:rsidR="00632568" w:rsidRPr="008E5C21" w:rsidRDefault="00632568" w:rsidP="00D40FCC">
            <w:pPr>
              <w:widowControl/>
              <w:spacing w:line="300" w:lineRule="exact"/>
              <w:jc w:val="right"/>
              <w:rPr>
                <w:kern w:val="0"/>
                <w:sz w:val="24"/>
                <w:szCs w:val="24"/>
              </w:rPr>
            </w:pPr>
            <w:r w:rsidRPr="008E5C21">
              <w:rPr>
                <w:kern w:val="0"/>
                <w:sz w:val="24"/>
                <w:szCs w:val="24"/>
              </w:rPr>
              <w:t xml:space="preserve">7 </w:t>
            </w:r>
          </w:p>
        </w:tc>
        <w:tc>
          <w:tcPr>
            <w:tcW w:w="1136" w:type="dxa"/>
            <w:tcBorders>
              <w:top w:val="nil"/>
              <w:left w:val="nil"/>
              <w:bottom w:val="single" w:sz="4" w:space="0" w:color="auto"/>
              <w:right w:val="single" w:sz="4" w:space="0" w:color="auto"/>
            </w:tcBorders>
            <w:shd w:val="clear" w:color="auto" w:fill="auto"/>
            <w:noWrap/>
            <w:vAlign w:val="center"/>
            <w:hideMark/>
          </w:tcPr>
          <w:p w:rsidR="00632568" w:rsidRPr="008E5C21" w:rsidRDefault="00632568" w:rsidP="00D40FCC">
            <w:pPr>
              <w:widowControl/>
              <w:spacing w:line="300" w:lineRule="exact"/>
              <w:jc w:val="right"/>
              <w:rPr>
                <w:kern w:val="0"/>
                <w:sz w:val="24"/>
                <w:szCs w:val="24"/>
              </w:rPr>
            </w:pPr>
            <w:r w:rsidRPr="008E5C21">
              <w:rPr>
                <w:kern w:val="0"/>
                <w:sz w:val="24"/>
                <w:szCs w:val="24"/>
              </w:rPr>
              <w:t xml:space="preserve">26,947 </w:t>
            </w:r>
          </w:p>
        </w:tc>
      </w:tr>
      <w:tr w:rsidR="00632568" w:rsidRPr="008E5C21" w:rsidTr="00632568">
        <w:trPr>
          <w:trHeight w:val="286"/>
        </w:trPr>
        <w:tc>
          <w:tcPr>
            <w:tcW w:w="567" w:type="dxa"/>
            <w:vMerge/>
            <w:tcBorders>
              <w:left w:val="single" w:sz="4" w:space="0" w:color="auto"/>
              <w:bottom w:val="single" w:sz="4" w:space="0" w:color="auto"/>
              <w:right w:val="single" w:sz="4" w:space="0" w:color="auto"/>
            </w:tcBorders>
            <w:shd w:val="clear" w:color="auto" w:fill="auto"/>
            <w:noWrap/>
            <w:vAlign w:val="center"/>
            <w:hideMark/>
          </w:tcPr>
          <w:p w:rsidR="00632568" w:rsidRPr="008E5C21" w:rsidRDefault="00632568" w:rsidP="00D40FCC">
            <w:pPr>
              <w:widowControl/>
              <w:spacing w:line="300" w:lineRule="exact"/>
              <w:jc w:val="center"/>
              <w:rPr>
                <w:kern w:val="0"/>
                <w:sz w:val="24"/>
                <w:szCs w:val="24"/>
              </w:rPr>
            </w:pPr>
          </w:p>
        </w:tc>
        <w:tc>
          <w:tcPr>
            <w:tcW w:w="4929" w:type="dxa"/>
            <w:tcBorders>
              <w:top w:val="nil"/>
              <w:left w:val="nil"/>
              <w:bottom w:val="single" w:sz="4" w:space="0" w:color="auto"/>
              <w:right w:val="single" w:sz="4" w:space="0" w:color="auto"/>
            </w:tcBorders>
            <w:shd w:val="clear" w:color="auto" w:fill="auto"/>
            <w:vAlign w:val="center"/>
            <w:hideMark/>
          </w:tcPr>
          <w:p w:rsidR="00632568" w:rsidRPr="008E5C21" w:rsidRDefault="00632568" w:rsidP="00D05AB4">
            <w:pPr>
              <w:widowControl/>
              <w:rPr>
                <w:rFonts w:ascii="標楷體" w:hAnsi="標楷體" w:cs="新細明體"/>
                <w:kern w:val="0"/>
                <w:sz w:val="24"/>
                <w:szCs w:val="24"/>
              </w:rPr>
            </w:pPr>
            <w:r w:rsidRPr="008E5C21">
              <w:rPr>
                <w:rFonts w:ascii="標楷體" w:hAnsi="標楷體" w:cs="新細明體" w:hint="eastAsia"/>
                <w:kern w:val="0"/>
                <w:sz w:val="24"/>
                <w:szCs w:val="24"/>
              </w:rPr>
              <w:t>出差日後方辦理出差申請</w:t>
            </w:r>
          </w:p>
        </w:tc>
        <w:tc>
          <w:tcPr>
            <w:tcW w:w="567" w:type="dxa"/>
            <w:tcBorders>
              <w:top w:val="nil"/>
              <w:left w:val="nil"/>
              <w:bottom w:val="single" w:sz="4" w:space="0" w:color="auto"/>
              <w:right w:val="single" w:sz="4" w:space="0" w:color="auto"/>
            </w:tcBorders>
            <w:shd w:val="clear" w:color="auto" w:fill="auto"/>
            <w:noWrap/>
            <w:vAlign w:val="center"/>
            <w:hideMark/>
          </w:tcPr>
          <w:p w:rsidR="00632568" w:rsidRPr="008E5C21" w:rsidRDefault="00632568" w:rsidP="00D05AB4">
            <w:pPr>
              <w:widowControl/>
              <w:jc w:val="right"/>
              <w:rPr>
                <w:kern w:val="0"/>
                <w:sz w:val="24"/>
                <w:szCs w:val="24"/>
              </w:rPr>
            </w:pPr>
            <w:r w:rsidRPr="008E5C21">
              <w:rPr>
                <w:kern w:val="0"/>
                <w:sz w:val="24"/>
                <w:szCs w:val="24"/>
              </w:rPr>
              <w:t xml:space="preserve">24 </w:t>
            </w:r>
          </w:p>
        </w:tc>
        <w:tc>
          <w:tcPr>
            <w:tcW w:w="1136" w:type="dxa"/>
            <w:tcBorders>
              <w:top w:val="nil"/>
              <w:left w:val="nil"/>
              <w:bottom w:val="single" w:sz="4" w:space="0" w:color="auto"/>
              <w:right w:val="single" w:sz="4" w:space="0" w:color="auto"/>
            </w:tcBorders>
            <w:shd w:val="clear" w:color="auto" w:fill="auto"/>
            <w:noWrap/>
            <w:vAlign w:val="center"/>
            <w:hideMark/>
          </w:tcPr>
          <w:p w:rsidR="00632568" w:rsidRPr="008E5C21" w:rsidRDefault="00632568" w:rsidP="00D05AB4">
            <w:pPr>
              <w:widowControl/>
              <w:jc w:val="right"/>
              <w:rPr>
                <w:kern w:val="0"/>
                <w:sz w:val="24"/>
                <w:szCs w:val="24"/>
              </w:rPr>
            </w:pPr>
            <w:r w:rsidRPr="008E5C21">
              <w:rPr>
                <w:kern w:val="0"/>
                <w:sz w:val="24"/>
                <w:szCs w:val="24"/>
              </w:rPr>
              <w:t xml:space="preserve">155,637 </w:t>
            </w:r>
          </w:p>
        </w:tc>
        <w:tc>
          <w:tcPr>
            <w:tcW w:w="586" w:type="dxa"/>
            <w:tcBorders>
              <w:top w:val="nil"/>
              <w:left w:val="nil"/>
              <w:bottom w:val="single" w:sz="4" w:space="0" w:color="auto"/>
              <w:right w:val="single" w:sz="4" w:space="0" w:color="auto"/>
            </w:tcBorders>
            <w:shd w:val="clear" w:color="auto" w:fill="auto"/>
            <w:noWrap/>
            <w:vAlign w:val="center"/>
            <w:hideMark/>
          </w:tcPr>
          <w:p w:rsidR="00632568" w:rsidRPr="008E5C21" w:rsidRDefault="00632568" w:rsidP="00D05AB4">
            <w:pPr>
              <w:widowControl/>
              <w:jc w:val="right"/>
              <w:rPr>
                <w:kern w:val="0"/>
                <w:sz w:val="24"/>
                <w:szCs w:val="24"/>
              </w:rPr>
            </w:pPr>
            <w:r w:rsidRPr="008E5C21">
              <w:rPr>
                <w:kern w:val="0"/>
                <w:sz w:val="24"/>
                <w:szCs w:val="24"/>
              </w:rPr>
              <w:t xml:space="preserve">12 </w:t>
            </w:r>
          </w:p>
        </w:tc>
        <w:tc>
          <w:tcPr>
            <w:tcW w:w="1136" w:type="dxa"/>
            <w:tcBorders>
              <w:top w:val="nil"/>
              <w:left w:val="nil"/>
              <w:bottom w:val="single" w:sz="4" w:space="0" w:color="auto"/>
              <w:right w:val="single" w:sz="4" w:space="0" w:color="auto"/>
            </w:tcBorders>
            <w:shd w:val="clear" w:color="auto" w:fill="auto"/>
            <w:noWrap/>
            <w:vAlign w:val="center"/>
            <w:hideMark/>
          </w:tcPr>
          <w:p w:rsidR="00632568" w:rsidRPr="008E5C21" w:rsidRDefault="00632568" w:rsidP="00D05AB4">
            <w:pPr>
              <w:widowControl/>
              <w:jc w:val="right"/>
              <w:rPr>
                <w:kern w:val="0"/>
                <w:sz w:val="24"/>
                <w:szCs w:val="24"/>
              </w:rPr>
            </w:pPr>
            <w:r w:rsidRPr="008E5C21">
              <w:rPr>
                <w:kern w:val="0"/>
                <w:sz w:val="24"/>
                <w:szCs w:val="24"/>
              </w:rPr>
              <w:t xml:space="preserve">67,335 </w:t>
            </w:r>
          </w:p>
        </w:tc>
        <w:tc>
          <w:tcPr>
            <w:tcW w:w="547" w:type="dxa"/>
            <w:tcBorders>
              <w:top w:val="nil"/>
              <w:left w:val="nil"/>
              <w:bottom w:val="single" w:sz="4" w:space="0" w:color="auto"/>
              <w:right w:val="single" w:sz="4" w:space="0" w:color="auto"/>
            </w:tcBorders>
            <w:shd w:val="clear" w:color="auto" w:fill="auto"/>
            <w:noWrap/>
            <w:vAlign w:val="center"/>
            <w:hideMark/>
          </w:tcPr>
          <w:p w:rsidR="00632568" w:rsidRPr="008E5C21" w:rsidRDefault="00632568" w:rsidP="00D05AB4">
            <w:pPr>
              <w:widowControl/>
              <w:jc w:val="right"/>
              <w:rPr>
                <w:kern w:val="0"/>
                <w:sz w:val="24"/>
                <w:szCs w:val="24"/>
              </w:rPr>
            </w:pPr>
            <w:r w:rsidRPr="008E5C21">
              <w:rPr>
                <w:kern w:val="0"/>
                <w:sz w:val="24"/>
                <w:szCs w:val="24"/>
              </w:rPr>
              <w:t>-</w:t>
            </w:r>
            <w:r w:rsidRPr="008E5C21">
              <w:rPr>
                <w:rFonts w:hAnsi="標楷體"/>
                <w:kern w:val="0"/>
                <w:sz w:val="24"/>
                <w:szCs w:val="24"/>
              </w:rPr>
              <w:t xml:space="preserve">　</w:t>
            </w:r>
          </w:p>
        </w:tc>
        <w:tc>
          <w:tcPr>
            <w:tcW w:w="1136" w:type="dxa"/>
            <w:tcBorders>
              <w:top w:val="nil"/>
              <w:left w:val="nil"/>
              <w:bottom w:val="single" w:sz="4" w:space="0" w:color="auto"/>
              <w:right w:val="single" w:sz="4" w:space="0" w:color="auto"/>
            </w:tcBorders>
            <w:shd w:val="clear" w:color="auto" w:fill="auto"/>
            <w:noWrap/>
            <w:vAlign w:val="center"/>
            <w:hideMark/>
          </w:tcPr>
          <w:p w:rsidR="00632568" w:rsidRPr="008E5C21" w:rsidRDefault="00632568" w:rsidP="00D05AB4">
            <w:pPr>
              <w:widowControl/>
              <w:jc w:val="right"/>
              <w:rPr>
                <w:kern w:val="0"/>
                <w:sz w:val="24"/>
                <w:szCs w:val="24"/>
              </w:rPr>
            </w:pPr>
            <w:r w:rsidRPr="008E5C21">
              <w:rPr>
                <w:kern w:val="0"/>
                <w:sz w:val="24"/>
                <w:szCs w:val="24"/>
              </w:rPr>
              <w:t>-</w:t>
            </w:r>
            <w:r w:rsidRPr="008E5C21">
              <w:rPr>
                <w:rFonts w:hAnsi="標楷體"/>
                <w:kern w:val="0"/>
                <w:sz w:val="24"/>
                <w:szCs w:val="24"/>
              </w:rPr>
              <w:t xml:space="preserve">　</w:t>
            </w:r>
          </w:p>
        </w:tc>
      </w:tr>
      <w:tr w:rsidR="00632568" w:rsidRPr="008E5C21" w:rsidTr="00632568">
        <w:trPr>
          <w:trHeight w:val="286"/>
        </w:trPr>
        <w:tc>
          <w:tcPr>
            <w:tcW w:w="567" w:type="dxa"/>
            <w:vMerge w:val="restart"/>
            <w:tcBorders>
              <w:left w:val="single" w:sz="4" w:space="0" w:color="auto"/>
              <w:right w:val="single" w:sz="4" w:space="0" w:color="auto"/>
            </w:tcBorders>
            <w:shd w:val="clear" w:color="auto" w:fill="auto"/>
            <w:noWrap/>
            <w:vAlign w:val="center"/>
            <w:hideMark/>
          </w:tcPr>
          <w:p w:rsidR="00632568" w:rsidRPr="008E5C21" w:rsidRDefault="00632568" w:rsidP="00D40FCC">
            <w:pPr>
              <w:widowControl/>
              <w:spacing w:line="300" w:lineRule="exact"/>
              <w:jc w:val="center"/>
              <w:rPr>
                <w:kern w:val="0"/>
                <w:sz w:val="24"/>
                <w:szCs w:val="24"/>
              </w:rPr>
            </w:pPr>
            <w:r w:rsidRPr="008E5C21">
              <w:rPr>
                <w:kern w:val="0"/>
                <w:sz w:val="24"/>
                <w:szCs w:val="24"/>
              </w:rPr>
              <w:t>研究設備</w:t>
            </w:r>
          </w:p>
        </w:tc>
        <w:tc>
          <w:tcPr>
            <w:tcW w:w="4929" w:type="dxa"/>
            <w:tcBorders>
              <w:top w:val="nil"/>
              <w:left w:val="nil"/>
              <w:bottom w:val="single" w:sz="4" w:space="0" w:color="auto"/>
              <w:right w:val="single" w:sz="4" w:space="0" w:color="auto"/>
            </w:tcBorders>
            <w:shd w:val="clear" w:color="auto" w:fill="auto"/>
            <w:vAlign w:val="center"/>
            <w:hideMark/>
          </w:tcPr>
          <w:p w:rsidR="00632568" w:rsidRPr="008E5C21" w:rsidRDefault="00632568" w:rsidP="00D05AB4">
            <w:pPr>
              <w:widowControl/>
              <w:spacing w:line="300" w:lineRule="exact"/>
              <w:rPr>
                <w:kern w:val="0"/>
                <w:sz w:val="24"/>
                <w:szCs w:val="24"/>
              </w:rPr>
            </w:pPr>
            <w:r w:rsidRPr="008E5C21">
              <w:rPr>
                <w:kern w:val="0"/>
                <w:sz w:val="24"/>
                <w:szCs w:val="24"/>
              </w:rPr>
              <w:t>購置非計畫核定之研究設備，或變更研究設備項目，但未循行政程序核准</w:t>
            </w:r>
          </w:p>
        </w:tc>
        <w:tc>
          <w:tcPr>
            <w:tcW w:w="567" w:type="dxa"/>
            <w:tcBorders>
              <w:top w:val="nil"/>
              <w:left w:val="nil"/>
              <w:bottom w:val="single" w:sz="4" w:space="0" w:color="auto"/>
              <w:right w:val="single" w:sz="4" w:space="0" w:color="auto"/>
            </w:tcBorders>
            <w:shd w:val="clear" w:color="auto" w:fill="auto"/>
            <w:noWrap/>
            <w:vAlign w:val="center"/>
            <w:hideMark/>
          </w:tcPr>
          <w:p w:rsidR="00632568" w:rsidRPr="008E5C21" w:rsidRDefault="00632568" w:rsidP="00D05AB4">
            <w:pPr>
              <w:widowControl/>
              <w:spacing w:line="300" w:lineRule="exact"/>
              <w:jc w:val="right"/>
              <w:rPr>
                <w:kern w:val="0"/>
                <w:sz w:val="24"/>
                <w:szCs w:val="24"/>
              </w:rPr>
            </w:pPr>
            <w:r w:rsidRPr="008E5C21">
              <w:rPr>
                <w:kern w:val="0"/>
                <w:sz w:val="24"/>
                <w:szCs w:val="24"/>
              </w:rPr>
              <w:t xml:space="preserve">31 </w:t>
            </w:r>
          </w:p>
        </w:tc>
        <w:tc>
          <w:tcPr>
            <w:tcW w:w="1136" w:type="dxa"/>
            <w:tcBorders>
              <w:top w:val="nil"/>
              <w:left w:val="nil"/>
              <w:bottom w:val="single" w:sz="4" w:space="0" w:color="auto"/>
              <w:right w:val="single" w:sz="4" w:space="0" w:color="auto"/>
            </w:tcBorders>
            <w:shd w:val="clear" w:color="auto" w:fill="auto"/>
            <w:noWrap/>
            <w:vAlign w:val="center"/>
            <w:hideMark/>
          </w:tcPr>
          <w:p w:rsidR="00632568" w:rsidRPr="008E5C21" w:rsidRDefault="00632568" w:rsidP="00D05AB4">
            <w:pPr>
              <w:widowControl/>
              <w:spacing w:line="300" w:lineRule="exact"/>
              <w:jc w:val="right"/>
              <w:rPr>
                <w:kern w:val="0"/>
                <w:sz w:val="24"/>
                <w:szCs w:val="24"/>
              </w:rPr>
            </w:pPr>
            <w:r w:rsidRPr="008E5C21">
              <w:rPr>
                <w:kern w:val="0"/>
                <w:sz w:val="24"/>
                <w:szCs w:val="24"/>
              </w:rPr>
              <w:t xml:space="preserve">3,280,428 </w:t>
            </w:r>
          </w:p>
        </w:tc>
        <w:tc>
          <w:tcPr>
            <w:tcW w:w="586" w:type="dxa"/>
            <w:tcBorders>
              <w:top w:val="nil"/>
              <w:left w:val="nil"/>
              <w:bottom w:val="single" w:sz="4" w:space="0" w:color="auto"/>
              <w:right w:val="single" w:sz="4" w:space="0" w:color="auto"/>
            </w:tcBorders>
            <w:shd w:val="clear" w:color="auto" w:fill="auto"/>
            <w:noWrap/>
            <w:vAlign w:val="center"/>
            <w:hideMark/>
          </w:tcPr>
          <w:p w:rsidR="00632568" w:rsidRPr="008E5C21" w:rsidRDefault="00632568" w:rsidP="00D05AB4">
            <w:pPr>
              <w:widowControl/>
              <w:spacing w:line="300" w:lineRule="exact"/>
              <w:jc w:val="right"/>
              <w:rPr>
                <w:kern w:val="0"/>
                <w:sz w:val="24"/>
                <w:szCs w:val="24"/>
              </w:rPr>
            </w:pPr>
            <w:r w:rsidRPr="008E5C21">
              <w:rPr>
                <w:kern w:val="0"/>
                <w:sz w:val="24"/>
                <w:szCs w:val="24"/>
              </w:rPr>
              <w:t xml:space="preserve">23 </w:t>
            </w:r>
          </w:p>
        </w:tc>
        <w:tc>
          <w:tcPr>
            <w:tcW w:w="1136" w:type="dxa"/>
            <w:tcBorders>
              <w:top w:val="nil"/>
              <w:left w:val="nil"/>
              <w:bottom w:val="single" w:sz="4" w:space="0" w:color="auto"/>
              <w:right w:val="single" w:sz="4" w:space="0" w:color="auto"/>
            </w:tcBorders>
            <w:shd w:val="clear" w:color="auto" w:fill="auto"/>
            <w:noWrap/>
            <w:vAlign w:val="center"/>
            <w:hideMark/>
          </w:tcPr>
          <w:p w:rsidR="00632568" w:rsidRPr="008E5C21" w:rsidRDefault="00632568" w:rsidP="00D05AB4">
            <w:pPr>
              <w:widowControl/>
              <w:spacing w:line="300" w:lineRule="exact"/>
              <w:jc w:val="right"/>
              <w:rPr>
                <w:kern w:val="0"/>
                <w:sz w:val="24"/>
                <w:szCs w:val="24"/>
              </w:rPr>
            </w:pPr>
            <w:r w:rsidRPr="008E5C21">
              <w:rPr>
                <w:kern w:val="0"/>
                <w:sz w:val="24"/>
                <w:szCs w:val="24"/>
              </w:rPr>
              <w:t xml:space="preserve">2,134,193 </w:t>
            </w:r>
          </w:p>
        </w:tc>
        <w:tc>
          <w:tcPr>
            <w:tcW w:w="547" w:type="dxa"/>
            <w:tcBorders>
              <w:top w:val="nil"/>
              <w:left w:val="nil"/>
              <w:bottom w:val="single" w:sz="4" w:space="0" w:color="auto"/>
              <w:right w:val="single" w:sz="4" w:space="0" w:color="auto"/>
            </w:tcBorders>
            <w:shd w:val="clear" w:color="auto" w:fill="auto"/>
            <w:noWrap/>
            <w:vAlign w:val="center"/>
            <w:hideMark/>
          </w:tcPr>
          <w:p w:rsidR="00632568" w:rsidRPr="008E5C21" w:rsidRDefault="00632568" w:rsidP="00D05AB4">
            <w:pPr>
              <w:widowControl/>
              <w:spacing w:line="300" w:lineRule="exact"/>
              <w:jc w:val="right"/>
              <w:rPr>
                <w:kern w:val="0"/>
                <w:sz w:val="24"/>
                <w:szCs w:val="24"/>
              </w:rPr>
            </w:pPr>
            <w:r w:rsidRPr="008E5C21">
              <w:rPr>
                <w:kern w:val="0"/>
                <w:sz w:val="24"/>
                <w:szCs w:val="24"/>
              </w:rPr>
              <w:t xml:space="preserve">9 </w:t>
            </w:r>
          </w:p>
        </w:tc>
        <w:tc>
          <w:tcPr>
            <w:tcW w:w="1136" w:type="dxa"/>
            <w:tcBorders>
              <w:top w:val="nil"/>
              <w:left w:val="nil"/>
              <w:bottom w:val="single" w:sz="4" w:space="0" w:color="auto"/>
              <w:right w:val="single" w:sz="4" w:space="0" w:color="auto"/>
            </w:tcBorders>
            <w:shd w:val="clear" w:color="auto" w:fill="auto"/>
            <w:noWrap/>
            <w:vAlign w:val="center"/>
            <w:hideMark/>
          </w:tcPr>
          <w:p w:rsidR="00632568" w:rsidRPr="008E5C21" w:rsidRDefault="00632568" w:rsidP="00D05AB4">
            <w:pPr>
              <w:widowControl/>
              <w:spacing w:line="300" w:lineRule="exact"/>
              <w:jc w:val="right"/>
              <w:rPr>
                <w:kern w:val="0"/>
                <w:sz w:val="24"/>
                <w:szCs w:val="24"/>
              </w:rPr>
            </w:pPr>
            <w:r w:rsidRPr="008E5C21">
              <w:rPr>
                <w:kern w:val="0"/>
                <w:sz w:val="24"/>
                <w:szCs w:val="24"/>
              </w:rPr>
              <w:t xml:space="preserve">2,278,326 </w:t>
            </w:r>
          </w:p>
        </w:tc>
      </w:tr>
      <w:tr w:rsidR="00632568" w:rsidRPr="008E5C21" w:rsidTr="00632568">
        <w:trPr>
          <w:trHeight w:val="286"/>
        </w:trPr>
        <w:tc>
          <w:tcPr>
            <w:tcW w:w="567" w:type="dxa"/>
            <w:vMerge/>
            <w:tcBorders>
              <w:left w:val="single" w:sz="4" w:space="0" w:color="auto"/>
              <w:bottom w:val="single" w:sz="4" w:space="0" w:color="auto"/>
              <w:right w:val="single" w:sz="4" w:space="0" w:color="auto"/>
            </w:tcBorders>
            <w:shd w:val="clear" w:color="auto" w:fill="auto"/>
            <w:noWrap/>
            <w:vAlign w:val="center"/>
            <w:hideMark/>
          </w:tcPr>
          <w:p w:rsidR="00632568" w:rsidRPr="008E5C21" w:rsidRDefault="00632568" w:rsidP="00D40FCC">
            <w:pPr>
              <w:widowControl/>
              <w:spacing w:line="300" w:lineRule="exact"/>
              <w:jc w:val="center"/>
              <w:rPr>
                <w:kern w:val="0"/>
                <w:sz w:val="24"/>
                <w:szCs w:val="24"/>
              </w:rPr>
            </w:pPr>
          </w:p>
        </w:tc>
        <w:tc>
          <w:tcPr>
            <w:tcW w:w="4929" w:type="dxa"/>
            <w:tcBorders>
              <w:top w:val="nil"/>
              <w:left w:val="nil"/>
              <w:bottom w:val="single" w:sz="4" w:space="0" w:color="auto"/>
              <w:right w:val="single" w:sz="4" w:space="0" w:color="auto"/>
            </w:tcBorders>
            <w:shd w:val="clear" w:color="auto" w:fill="auto"/>
            <w:vAlign w:val="center"/>
            <w:hideMark/>
          </w:tcPr>
          <w:p w:rsidR="00632568" w:rsidRPr="008E5C21" w:rsidRDefault="00632568" w:rsidP="00D05AB4">
            <w:pPr>
              <w:widowControl/>
              <w:spacing w:line="300" w:lineRule="exact"/>
              <w:rPr>
                <w:kern w:val="0"/>
                <w:sz w:val="24"/>
                <w:szCs w:val="24"/>
              </w:rPr>
            </w:pPr>
            <w:r w:rsidRPr="008E5C21">
              <w:rPr>
                <w:kern w:val="0"/>
                <w:sz w:val="24"/>
                <w:szCs w:val="24"/>
              </w:rPr>
              <w:t>研究設備</w:t>
            </w:r>
            <w:r w:rsidRPr="008E5C21">
              <w:rPr>
                <w:rFonts w:hAnsi="標楷體"/>
                <w:kern w:val="0"/>
                <w:sz w:val="24"/>
                <w:szCs w:val="24"/>
              </w:rPr>
              <w:t>未檢附財產增加單</w:t>
            </w:r>
          </w:p>
        </w:tc>
        <w:tc>
          <w:tcPr>
            <w:tcW w:w="567" w:type="dxa"/>
            <w:tcBorders>
              <w:top w:val="nil"/>
              <w:left w:val="nil"/>
              <w:bottom w:val="single" w:sz="4" w:space="0" w:color="auto"/>
              <w:right w:val="single" w:sz="4" w:space="0" w:color="auto"/>
            </w:tcBorders>
            <w:shd w:val="clear" w:color="auto" w:fill="auto"/>
            <w:noWrap/>
            <w:vAlign w:val="center"/>
            <w:hideMark/>
          </w:tcPr>
          <w:p w:rsidR="00632568" w:rsidRPr="008E5C21" w:rsidRDefault="00632568" w:rsidP="00D05AB4">
            <w:pPr>
              <w:widowControl/>
              <w:spacing w:line="300" w:lineRule="exact"/>
              <w:jc w:val="right"/>
              <w:rPr>
                <w:kern w:val="0"/>
                <w:sz w:val="24"/>
                <w:szCs w:val="24"/>
              </w:rPr>
            </w:pPr>
            <w:r w:rsidRPr="008E5C21">
              <w:rPr>
                <w:kern w:val="0"/>
                <w:sz w:val="24"/>
                <w:szCs w:val="24"/>
              </w:rPr>
              <w:t xml:space="preserve">2 </w:t>
            </w:r>
          </w:p>
        </w:tc>
        <w:tc>
          <w:tcPr>
            <w:tcW w:w="1136" w:type="dxa"/>
            <w:tcBorders>
              <w:top w:val="nil"/>
              <w:left w:val="nil"/>
              <w:bottom w:val="single" w:sz="4" w:space="0" w:color="auto"/>
              <w:right w:val="single" w:sz="4" w:space="0" w:color="auto"/>
            </w:tcBorders>
            <w:shd w:val="clear" w:color="auto" w:fill="auto"/>
            <w:noWrap/>
            <w:vAlign w:val="center"/>
            <w:hideMark/>
          </w:tcPr>
          <w:p w:rsidR="00632568" w:rsidRPr="008E5C21" w:rsidRDefault="00632568" w:rsidP="00D05AB4">
            <w:pPr>
              <w:widowControl/>
              <w:spacing w:line="300" w:lineRule="exact"/>
              <w:jc w:val="right"/>
              <w:rPr>
                <w:kern w:val="0"/>
                <w:sz w:val="24"/>
                <w:szCs w:val="24"/>
              </w:rPr>
            </w:pPr>
            <w:r w:rsidRPr="008E5C21">
              <w:rPr>
                <w:kern w:val="0"/>
                <w:sz w:val="24"/>
                <w:szCs w:val="24"/>
              </w:rPr>
              <w:t xml:space="preserve">62,050 </w:t>
            </w:r>
          </w:p>
        </w:tc>
        <w:tc>
          <w:tcPr>
            <w:tcW w:w="586" w:type="dxa"/>
            <w:tcBorders>
              <w:top w:val="nil"/>
              <w:left w:val="nil"/>
              <w:bottom w:val="single" w:sz="4" w:space="0" w:color="auto"/>
              <w:right w:val="single" w:sz="4" w:space="0" w:color="auto"/>
            </w:tcBorders>
            <w:shd w:val="clear" w:color="auto" w:fill="auto"/>
            <w:noWrap/>
            <w:vAlign w:val="center"/>
            <w:hideMark/>
          </w:tcPr>
          <w:p w:rsidR="00632568" w:rsidRPr="008E5C21" w:rsidRDefault="00632568" w:rsidP="00D05AB4">
            <w:pPr>
              <w:widowControl/>
              <w:spacing w:line="300" w:lineRule="exact"/>
              <w:jc w:val="right"/>
              <w:rPr>
                <w:kern w:val="0"/>
                <w:sz w:val="24"/>
                <w:szCs w:val="24"/>
              </w:rPr>
            </w:pPr>
            <w:r w:rsidRPr="008E5C21">
              <w:rPr>
                <w:kern w:val="0"/>
                <w:sz w:val="24"/>
                <w:szCs w:val="24"/>
              </w:rPr>
              <w:t xml:space="preserve">2 </w:t>
            </w:r>
          </w:p>
        </w:tc>
        <w:tc>
          <w:tcPr>
            <w:tcW w:w="1136" w:type="dxa"/>
            <w:tcBorders>
              <w:top w:val="nil"/>
              <w:left w:val="nil"/>
              <w:bottom w:val="single" w:sz="4" w:space="0" w:color="auto"/>
              <w:right w:val="single" w:sz="4" w:space="0" w:color="auto"/>
            </w:tcBorders>
            <w:shd w:val="clear" w:color="auto" w:fill="auto"/>
            <w:noWrap/>
            <w:vAlign w:val="center"/>
            <w:hideMark/>
          </w:tcPr>
          <w:p w:rsidR="00632568" w:rsidRPr="008E5C21" w:rsidRDefault="00632568" w:rsidP="00D05AB4">
            <w:pPr>
              <w:widowControl/>
              <w:spacing w:line="300" w:lineRule="exact"/>
              <w:jc w:val="right"/>
              <w:rPr>
                <w:kern w:val="0"/>
                <w:sz w:val="24"/>
                <w:szCs w:val="24"/>
              </w:rPr>
            </w:pPr>
            <w:r w:rsidRPr="008E5C21">
              <w:rPr>
                <w:kern w:val="0"/>
                <w:sz w:val="24"/>
                <w:szCs w:val="24"/>
              </w:rPr>
              <w:t xml:space="preserve">117,958 </w:t>
            </w:r>
          </w:p>
        </w:tc>
        <w:tc>
          <w:tcPr>
            <w:tcW w:w="547" w:type="dxa"/>
            <w:tcBorders>
              <w:top w:val="nil"/>
              <w:left w:val="nil"/>
              <w:bottom w:val="single" w:sz="4" w:space="0" w:color="auto"/>
              <w:right w:val="single" w:sz="4" w:space="0" w:color="auto"/>
            </w:tcBorders>
            <w:shd w:val="clear" w:color="auto" w:fill="auto"/>
            <w:noWrap/>
            <w:vAlign w:val="center"/>
            <w:hideMark/>
          </w:tcPr>
          <w:p w:rsidR="00632568" w:rsidRPr="008E5C21" w:rsidRDefault="00632568" w:rsidP="00D05AB4">
            <w:pPr>
              <w:widowControl/>
              <w:spacing w:line="300" w:lineRule="exact"/>
              <w:jc w:val="right"/>
              <w:rPr>
                <w:kern w:val="0"/>
                <w:sz w:val="24"/>
                <w:szCs w:val="24"/>
              </w:rPr>
            </w:pPr>
            <w:r w:rsidRPr="008E5C21">
              <w:rPr>
                <w:kern w:val="0"/>
                <w:sz w:val="24"/>
                <w:szCs w:val="24"/>
              </w:rPr>
              <w:t>-</w:t>
            </w:r>
            <w:r w:rsidRPr="008E5C21">
              <w:rPr>
                <w:rFonts w:hAnsi="標楷體"/>
                <w:kern w:val="0"/>
                <w:sz w:val="24"/>
                <w:szCs w:val="24"/>
              </w:rPr>
              <w:t xml:space="preserve">　</w:t>
            </w:r>
          </w:p>
        </w:tc>
        <w:tc>
          <w:tcPr>
            <w:tcW w:w="1136" w:type="dxa"/>
            <w:tcBorders>
              <w:top w:val="nil"/>
              <w:left w:val="nil"/>
              <w:bottom w:val="single" w:sz="4" w:space="0" w:color="auto"/>
              <w:right w:val="single" w:sz="4" w:space="0" w:color="auto"/>
            </w:tcBorders>
            <w:shd w:val="clear" w:color="auto" w:fill="auto"/>
            <w:noWrap/>
            <w:vAlign w:val="center"/>
            <w:hideMark/>
          </w:tcPr>
          <w:p w:rsidR="00632568" w:rsidRPr="008E5C21" w:rsidRDefault="00632568" w:rsidP="00D05AB4">
            <w:pPr>
              <w:widowControl/>
              <w:spacing w:line="300" w:lineRule="exact"/>
              <w:jc w:val="right"/>
              <w:rPr>
                <w:kern w:val="0"/>
                <w:sz w:val="24"/>
                <w:szCs w:val="24"/>
              </w:rPr>
            </w:pPr>
            <w:r w:rsidRPr="008E5C21">
              <w:rPr>
                <w:kern w:val="0"/>
                <w:sz w:val="24"/>
                <w:szCs w:val="24"/>
              </w:rPr>
              <w:t>-</w:t>
            </w:r>
            <w:r w:rsidRPr="008E5C21">
              <w:rPr>
                <w:rFonts w:hAnsi="標楷體"/>
                <w:kern w:val="0"/>
                <w:sz w:val="24"/>
                <w:szCs w:val="24"/>
              </w:rPr>
              <w:t xml:space="preserve">　</w:t>
            </w:r>
          </w:p>
        </w:tc>
      </w:tr>
      <w:tr w:rsidR="00047D32" w:rsidRPr="008E5C21" w:rsidTr="00D05AB4">
        <w:trPr>
          <w:trHeight w:val="286"/>
        </w:trPr>
        <w:tc>
          <w:tcPr>
            <w:tcW w:w="567" w:type="dxa"/>
            <w:vMerge w:val="restart"/>
            <w:tcBorders>
              <w:left w:val="single" w:sz="4" w:space="0" w:color="auto"/>
              <w:right w:val="single" w:sz="4" w:space="0" w:color="auto"/>
            </w:tcBorders>
            <w:shd w:val="clear" w:color="auto" w:fill="auto"/>
            <w:noWrap/>
            <w:vAlign w:val="center"/>
            <w:hideMark/>
          </w:tcPr>
          <w:p w:rsidR="00047D32" w:rsidRPr="008E5C21" w:rsidRDefault="00047D32" w:rsidP="00D40FCC">
            <w:pPr>
              <w:widowControl/>
              <w:spacing w:line="300" w:lineRule="exact"/>
              <w:jc w:val="center"/>
              <w:rPr>
                <w:kern w:val="0"/>
                <w:sz w:val="24"/>
                <w:szCs w:val="24"/>
              </w:rPr>
            </w:pPr>
            <w:r w:rsidRPr="008E5C21">
              <w:rPr>
                <w:kern w:val="0"/>
                <w:sz w:val="24"/>
                <w:szCs w:val="24"/>
              </w:rPr>
              <w:t>採購</w:t>
            </w:r>
          </w:p>
        </w:tc>
        <w:tc>
          <w:tcPr>
            <w:tcW w:w="4929" w:type="dxa"/>
            <w:tcBorders>
              <w:top w:val="nil"/>
              <w:left w:val="nil"/>
              <w:bottom w:val="single" w:sz="4" w:space="0" w:color="auto"/>
              <w:right w:val="single" w:sz="4" w:space="0" w:color="auto"/>
            </w:tcBorders>
            <w:shd w:val="clear" w:color="auto" w:fill="auto"/>
            <w:vAlign w:val="center"/>
            <w:hideMark/>
          </w:tcPr>
          <w:p w:rsidR="00047D32" w:rsidRPr="008E5C21" w:rsidRDefault="00047D32" w:rsidP="00047D32">
            <w:pPr>
              <w:widowControl/>
              <w:spacing w:line="300" w:lineRule="exact"/>
              <w:rPr>
                <w:kern w:val="0"/>
                <w:sz w:val="24"/>
                <w:szCs w:val="24"/>
              </w:rPr>
            </w:pPr>
            <w:r w:rsidRPr="008E5C21">
              <w:rPr>
                <w:rFonts w:hAnsi="標楷體"/>
                <w:kern w:val="0"/>
                <w:sz w:val="24"/>
                <w:szCs w:val="24"/>
              </w:rPr>
              <w:t>未依執行機構內部作業規定辦理</w:t>
            </w:r>
            <w:r w:rsidRPr="008E5C21">
              <w:rPr>
                <w:kern w:val="0"/>
                <w:sz w:val="24"/>
                <w:szCs w:val="24"/>
              </w:rPr>
              <w:t>採購</w:t>
            </w:r>
          </w:p>
        </w:tc>
        <w:tc>
          <w:tcPr>
            <w:tcW w:w="567" w:type="dxa"/>
            <w:tcBorders>
              <w:top w:val="nil"/>
              <w:left w:val="nil"/>
              <w:bottom w:val="single" w:sz="4" w:space="0" w:color="auto"/>
              <w:right w:val="single" w:sz="4" w:space="0" w:color="auto"/>
            </w:tcBorders>
            <w:shd w:val="clear" w:color="auto" w:fill="auto"/>
            <w:noWrap/>
            <w:vAlign w:val="center"/>
            <w:hideMark/>
          </w:tcPr>
          <w:p w:rsidR="00047D32" w:rsidRPr="008E5C21" w:rsidRDefault="00047D32" w:rsidP="00047D32">
            <w:pPr>
              <w:widowControl/>
              <w:spacing w:line="300" w:lineRule="exact"/>
              <w:jc w:val="right"/>
              <w:rPr>
                <w:kern w:val="0"/>
                <w:sz w:val="24"/>
                <w:szCs w:val="24"/>
              </w:rPr>
            </w:pPr>
            <w:r w:rsidRPr="008E5C21">
              <w:rPr>
                <w:kern w:val="0"/>
                <w:sz w:val="24"/>
                <w:szCs w:val="24"/>
              </w:rPr>
              <w:t xml:space="preserve">32 </w:t>
            </w:r>
          </w:p>
        </w:tc>
        <w:tc>
          <w:tcPr>
            <w:tcW w:w="1136" w:type="dxa"/>
            <w:tcBorders>
              <w:top w:val="nil"/>
              <w:left w:val="nil"/>
              <w:bottom w:val="single" w:sz="4" w:space="0" w:color="auto"/>
              <w:right w:val="single" w:sz="4" w:space="0" w:color="auto"/>
            </w:tcBorders>
            <w:shd w:val="clear" w:color="auto" w:fill="auto"/>
            <w:noWrap/>
            <w:vAlign w:val="center"/>
            <w:hideMark/>
          </w:tcPr>
          <w:p w:rsidR="00047D32" w:rsidRPr="008E5C21" w:rsidRDefault="00047D32" w:rsidP="00047D32">
            <w:pPr>
              <w:widowControl/>
              <w:spacing w:line="300" w:lineRule="exact"/>
              <w:jc w:val="right"/>
              <w:rPr>
                <w:kern w:val="0"/>
                <w:sz w:val="24"/>
                <w:szCs w:val="24"/>
              </w:rPr>
            </w:pPr>
            <w:r w:rsidRPr="008E5C21">
              <w:rPr>
                <w:kern w:val="0"/>
                <w:sz w:val="24"/>
                <w:szCs w:val="24"/>
              </w:rPr>
              <w:t xml:space="preserve">5,733,033 </w:t>
            </w:r>
          </w:p>
        </w:tc>
        <w:tc>
          <w:tcPr>
            <w:tcW w:w="586" w:type="dxa"/>
            <w:tcBorders>
              <w:top w:val="nil"/>
              <w:left w:val="nil"/>
              <w:bottom w:val="single" w:sz="4" w:space="0" w:color="auto"/>
              <w:right w:val="single" w:sz="4" w:space="0" w:color="auto"/>
            </w:tcBorders>
            <w:shd w:val="clear" w:color="auto" w:fill="auto"/>
            <w:noWrap/>
            <w:vAlign w:val="center"/>
            <w:hideMark/>
          </w:tcPr>
          <w:p w:rsidR="00047D32" w:rsidRPr="008E5C21" w:rsidRDefault="00047D32" w:rsidP="00047D32">
            <w:pPr>
              <w:widowControl/>
              <w:spacing w:line="300" w:lineRule="exact"/>
              <w:jc w:val="right"/>
              <w:rPr>
                <w:kern w:val="0"/>
                <w:sz w:val="24"/>
                <w:szCs w:val="24"/>
              </w:rPr>
            </w:pPr>
            <w:r w:rsidRPr="008E5C21">
              <w:rPr>
                <w:kern w:val="0"/>
                <w:sz w:val="24"/>
                <w:szCs w:val="24"/>
              </w:rPr>
              <w:t xml:space="preserve">12 </w:t>
            </w:r>
          </w:p>
        </w:tc>
        <w:tc>
          <w:tcPr>
            <w:tcW w:w="1136" w:type="dxa"/>
            <w:tcBorders>
              <w:top w:val="nil"/>
              <w:left w:val="nil"/>
              <w:bottom w:val="single" w:sz="4" w:space="0" w:color="auto"/>
              <w:right w:val="single" w:sz="4" w:space="0" w:color="auto"/>
            </w:tcBorders>
            <w:shd w:val="clear" w:color="auto" w:fill="auto"/>
            <w:noWrap/>
            <w:vAlign w:val="center"/>
            <w:hideMark/>
          </w:tcPr>
          <w:p w:rsidR="00047D32" w:rsidRPr="008E5C21" w:rsidRDefault="00047D32" w:rsidP="00047D32">
            <w:pPr>
              <w:widowControl/>
              <w:spacing w:line="300" w:lineRule="exact"/>
              <w:jc w:val="right"/>
              <w:rPr>
                <w:kern w:val="0"/>
                <w:sz w:val="24"/>
                <w:szCs w:val="24"/>
              </w:rPr>
            </w:pPr>
            <w:r w:rsidRPr="008E5C21">
              <w:rPr>
                <w:kern w:val="0"/>
                <w:sz w:val="24"/>
                <w:szCs w:val="24"/>
              </w:rPr>
              <w:t xml:space="preserve">9,279,343 </w:t>
            </w:r>
          </w:p>
        </w:tc>
        <w:tc>
          <w:tcPr>
            <w:tcW w:w="547" w:type="dxa"/>
            <w:tcBorders>
              <w:top w:val="nil"/>
              <w:left w:val="nil"/>
              <w:bottom w:val="single" w:sz="4" w:space="0" w:color="auto"/>
              <w:right w:val="single" w:sz="4" w:space="0" w:color="auto"/>
            </w:tcBorders>
            <w:shd w:val="clear" w:color="auto" w:fill="auto"/>
            <w:noWrap/>
            <w:vAlign w:val="center"/>
            <w:hideMark/>
          </w:tcPr>
          <w:p w:rsidR="00047D32" w:rsidRPr="008E5C21" w:rsidRDefault="00047D32" w:rsidP="00047D32">
            <w:pPr>
              <w:widowControl/>
              <w:spacing w:line="300" w:lineRule="exact"/>
              <w:jc w:val="right"/>
              <w:rPr>
                <w:kern w:val="0"/>
                <w:sz w:val="24"/>
                <w:szCs w:val="24"/>
              </w:rPr>
            </w:pPr>
            <w:r w:rsidRPr="008E5C21">
              <w:rPr>
                <w:kern w:val="0"/>
                <w:sz w:val="24"/>
                <w:szCs w:val="24"/>
              </w:rPr>
              <w:t xml:space="preserve">7 </w:t>
            </w:r>
          </w:p>
        </w:tc>
        <w:tc>
          <w:tcPr>
            <w:tcW w:w="1136" w:type="dxa"/>
            <w:tcBorders>
              <w:top w:val="nil"/>
              <w:left w:val="nil"/>
              <w:bottom w:val="single" w:sz="4" w:space="0" w:color="auto"/>
              <w:right w:val="single" w:sz="4" w:space="0" w:color="auto"/>
            </w:tcBorders>
            <w:shd w:val="clear" w:color="auto" w:fill="auto"/>
            <w:noWrap/>
            <w:vAlign w:val="center"/>
            <w:hideMark/>
          </w:tcPr>
          <w:p w:rsidR="00047D32" w:rsidRPr="008E5C21" w:rsidRDefault="00047D32" w:rsidP="00047D32">
            <w:pPr>
              <w:widowControl/>
              <w:spacing w:line="300" w:lineRule="exact"/>
              <w:jc w:val="right"/>
              <w:rPr>
                <w:kern w:val="0"/>
                <w:sz w:val="24"/>
                <w:szCs w:val="24"/>
              </w:rPr>
            </w:pPr>
            <w:r w:rsidRPr="008E5C21">
              <w:rPr>
                <w:kern w:val="0"/>
                <w:sz w:val="24"/>
                <w:szCs w:val="24"/>
              </w:rPr>
              <w:t xml:space="preserve">661,234 </w:t>
            </w:r>
          </w:p>
        </w:tc>
      </w:tr>
      <w:tr w:rsidR="00047D32" w:rsidRPr="008E5C21" w:rsidTr="00D05AB4">
        <w:trPr>
          <w:trHeight w:val="286"/>
        </w:trPr>
        <w:tc>
          <w:tcPr>
            <w:tcW w:w="567" w:type="dxa"/>
            <w:vMerge/>
            <w:tcBorders>
              <w:left w:val="single" w:sz="4" w:space="0" w:color="auto"/>
              <w:right w:val="single" w:sz="4" w:space="0" w:color="auto"/>
            </w:tcBorders>
            <w:shd w:val="clear" w:color="auto" w:fill="auto"/>
            <w:noWrap/>
            <w:vAlign w:val="center"/>
            <w:hideMark/>
          </w:tcPr>
          <w:p w:rsidR="00047D32" w:rsidRPr="008E5C21" w:rsidRDefault="00047D32" w:rsidP="00D40FCC">
            <w:pPr>
              <w:widowControl/>
              <w:spacing w:line="300" w:lineRule="exact"/>
              <w:jc w:val="center"/>
              <w:rPr>
                <w:kern w:val="0"/>
                <w:sz w:val="24"/>
                <w:szCs w:val="24"/>
              </w:rPr>
            </w:pPr>
          </w:p>
        </w:tc>
        <w:tc>
          <w:tcPr>
            <w:tcW w:w="4929" w:type="dxa"/>
            <w:tcBorders>
              <w:top w:val="nil"/>
              <w:left w:val="nil"/>
              <w:bottom w:val="single" w:sz="4" w:space="0" w:color="auto"/>
              <w:right w:val="single" w:sz="4" w:space="0" w:color="auto"/>
            </w:tcBorders>
            <w:shd w:val="clear" w:color="auto" w:fill="auto"/>
            <w:vAlign w:val="center"/>
            <w:hideMark/>
          </w:tcPr>
          <w:p w:rsidR="00047D32" w:rsidRPr="008E5C21" w:rsidRDefault="00047D32" w:rsidP="00047D32">
            <w:pPr>
              <w:widowControl/>
              <w:spacing w:line="300" w:lineRule="exact"/>
              <w:rPr>
                <w:kern w:val="0"/>
                <w:sz w:val="24"/>
                <w:szCs w:val="24"/>
              </w:rPr>
            </w:pPr>
            <w:r w:rsidRPr="008E5C21">
              <w:rPr>
                <w:rFonts w:hAnsi="標楷體"/>
                <w:kern w:val="0"/>
                <w:sz w:val="24"/>
                <w:szCs w:val="24"/>
              </w:rPr>
              <w:t>執行產學合作研究計畫，向合作企業辦理採購，未說明原由</w:t>
            </w:r>
          </w:p>
        </w:tc>
        <w:tc>
          <w:tcPr>
            <w:tcW w:w="567" w:type="dxa"/>
            <w:tcBorders>
              <w:top w:val="nil"/>
              <w:left w:val="nil"/>
              <w:bottom w:val="single" w:sz="4" w:space="0" w:color="auto"/>
              <w:right w:val="single" w:sz="4" w:space="0" w:color="auto"/>
            </w:tcBorders>
            <w:shd w:val="clear" w:color="auto" w:fill="auto"/>
            <w:noWrap/>
            <w:vAlign w:val="center"/>
            <w:hideMark/>
          </w:tcPr>
          <w:p w:rsidR="00047D32" w:rsidRPr="008E5C21" w:rsidRDefault="00047D32" w:rsidP="00047D32">
            <w:pPr>
              <w:widowControl/>
              <w:spacing w:line="300" w:lineRule="exact"/>
              <w:jc w:val="right"/>
              <w:rPr>
                <w:kern w:val="0"/>
                <w:sz w:val="24"/>
                <w:szCs w:val="24"/>
              </w:rPr>
            </w:pPr>
            <w:r w:rsidRPr="008E5C21">
              <w:rPr>
                <w:kern w:val="0"/>
                <w:sz w:val="24"/>
                <w:szCs w:val="24"/>
              </w:rPr>
              <w:t>-</w:t>
            </w:r>
            <w:r w:rsidRPr="008E5C21">
              <w:rPr>
                <w:rFonts w:hAnsi="標楷體"/>
                <w:kern w:val="0"/>
                <w:sz w:val="24"/>
                <w:szCs w:val="24"/>
              </w:rPr>
              <w:t xml:space="preserve">　</w:t>
            </w:r>
          </w:p>
        </w:tc>
        <w:tc>
          <w:tcPr>
            <w:tcW w:w="1136" w:type="dxa"/>
            <w:tcBorders>
              <w:top w:val="nil"/>
              <w:left w:val="nil"/>
              <w:bottom w:val="single" w:sz="4" w:space="0" w:color="auto"/>
              <w:right w:val="single" w:sz="4" w:space="0" w:color="auto"/>
            </w:tcBorders>
            <w:shd w:val="clear" w:color="auto" w:fill="auto"/>
            <w:noWrap/>
            <w:vAlign w:val="center"/>
            <w:hideMark/>
          </w:tcPr>
          <w:p w:rsidR="00047D32" w:rsidRPr="008E5C21" w:rsidRDefault="00047D32" w:rsidP="00047D32">
            <w:pPr>
              <w:widowControl/>
              <w:spacing w:line="300" w:lineRule="exact"/>
              <w:jc w:val="right"/>
              <w:rPr>
                <w:kern w:val="0"/>
                <w:sz w:val="24"/>
                <w:szCs w:val="24"/>
              </w:rPr>
            </w:pPr>
            <w:r w:rsidRPr="008E5C21">
              <w:rPr>
                <w:kern w:val="0"/>
                <w:sz w:val="24"/>
                <w:szCs w:val="24"/>
              </w:rPr>
              <w:t>-</w:t>
            </w:r>
            <w:r w:rsidRPr="008E5C21">
              <w:rPr>
                <w:rFonts w:hAnsi="標楷體"/>
                <w:kern w:val="0"/>
                <w:sz w:val="24"/>
                <w:szCs w:val="24"/>
              </w:rPr>
              <w:t xml:space="preserve">　</w:t>
            </w:r>
          </w:p>
        </w:tc>
        <w:tc>
          <w:tcPr>
            <w:tcW w:w="586" w:type="dxa"/>
            <w:tcBorders>
              <w:top w:val="nil"/>
              <w:left w:val="nil"/>
              <w:bottom w:val="single" w:sz="4" w:space="0" w:color="auto"/>
              <w:right w:val="single" w:sz="4" w:space="0" w:color="auto"/>
            </w:tcBorders>
            <w:shd w:val="clear" w:color="auto" w:fill="auto"/>
            <w:noWrap/>
            <w:vAlign w:val="center"/>
            <w:hideMark/>
          </w:tcPr>
          <w:p w:rsidR="00047D32" w:rsidRPr="008E5C21" w:rsidRDefault="00047D32" w:rsidP="00047D32">
            <w:pPr>
              <w:widowControl/>
              <w:spacing w:line="300" w:lineRule="exact"/>
              <w:jc w:val="right"/>
              <w:rPr>
                <w:kern w:val="0"/>
                <w:sz w:val="24"/>
                <w:szCs w:val="24"/>
              </w:rPr>
            </w:pPr>
            <w:r w:rsidRPr="008E5C21">
              <w:rPr>
                <w:kern w:val="0"/>
                <w:sz w:val="24"/>
                <w:szCs w:val="24"/>
              </w:rPr>
              <w:t xml:space="preserve">5 </w:t>
            </w:r>
          </w:p>
        </w:tc>
        <w:tc>
          <w:tcPr>
            <w:tcW w:w="1136" w:type="dxa"/>
            <w:tcBorders>
              <w:top w:val="nil"/>
              <w:left w:val="nil"/>
              <w:bottom w:val="single" w:sz="4" w:space="0" w:color="auto"/>
              <w:right w:val="single" w:sz="4" w:space="0" w:color="auto"/>
            </w:tcBorders>
            <w:shd w:val="clear" w:color="auto" w:fill="auto"/>
            <w:noWrap/>
            <w:vAlign w:val="center"/>
            <w:hideMark/>
          </w:tcPr>
          <w:p w:rsidR="00047D32" w:rsidRPr="008E5C21" w:rsidRDefault="00047D32" w:rsidP="00047D32">
            <w:pPr>
              <w:widowControl/>
              <w:spacing w:line="300" w:lineRule="exact"/>
              <w:jc w:val="right"/>
              <w:rPr>
                <w:kern w:val="0"/>
                <w:sz w:val="24"/>
                <w:szCs w:val="24"/>
              </w:rPr>
            </w:pPr>
            <w:r w:rsidRPr="008E5C21">
              <w:rPr>
                <w:kern w:val="0"/>
                <w:sz w:val="24"/>
                <w:szCs w:val="24"/>
              </w:rPr>
              <w:t xml:space="preserve">361,458 </w:t>
            </w:r>
          </w:p>
        </w:tc>
        <w:tc>
          <w:tcPr>
            <w:tcW w:w="547" w:type="dxa"/>
            <w:tcBorders>
              <w:top w:val="nil"/>
              <w:left w:val="nil"/>
              <w:bottom w:val="single" w:sz="4" w:space="0" w:color="auto"/>
              <w:right w:val="single" w:sz="4" w:space="0" w:color="auto"/>
            </w:tcBorders>
            <w:shd w:val="clear" w:color="auto" w:fill="auto"/>
            <w:noWrap/>
            <w:vAlign w:val="center"/>
            <w:hideMark/>
          </w:tcPr>
          <w:p w:rsidR="00047D32" w:rsidRPr="008E5C21" w:rsidRDefault="00047D32" w:rsidP="00047D32">
            <w:pPr>
              <w:widowControl/>
              <w:spacing w:line="300" w:lineRule="exact"/>
              <w:jc w:val="right"/>
              <w:rPr>
                <w:kern w:val="0"/>
                <w:sz w:val="24"/>
                <w:szCs w:val="24"/>
              </w:rPr>
            </w:pPr>
            <w:r w:rsidRPr="008E5C21">
              <w:rPr>
                <w:kern w:val="0"/>
                <w:sz w:val="24"/>
                <w:szCs w:val="24"/>
              </w:rPr>
              <w:t xml:space="preserve">1 </w:t>
            </w:r>
          </w:p>
        </w:tc>
        <w:tc>
          <w:tcPr>
            <w:tcW w:w="1136" w:type="dxa"/>
            <w:tcBorders>
              <w:top w:val="nil"/>
              <w:left w:val="nil"/>
              <w:bottom w:val="single" w:sz="4" w:space="0" w:color="auto"/>
              <w:right w:val="single" w:sz="4" w:space="0" w:color="auto"/>
            </w:tcBorders>
            <w:shd w:val="clear" w:color="auto" w:fill="auto"/>
            <w:noWrap/>
            <w:vAlign w:val="center"/>
            <w:hideMark/>
          </w:tcPr>
          <w:p w:rsidR="00047D32" w:rsidRPr="008E5C21" w:rsidRDefault="00047D32" w:rsidP="00047D32">
            <w:pPr>
              <w:widowControl/>
              <w:spacing w:line="300" w:lineRule="exact"/>
              <w:jc w:val="right"/>
              <w:rPr>
                <w:kern w:val="0"/>
                <w:sz w:val="24"/>
                <w:szCs w:val="24"/>
              </w:rPr>
            </w:pPr>
            <w:r w:rsidRPr="008E5C21">
              <w:rPr>
                <w:kern w:val="0"/>
                <w:sz w:val="24"/>
                <w:szCs w:val="24"/>
              </w:rPr>
              <w:t xml:space="preserve">53,268 </w:t>
            </w:r>
          </w:p>
        </w:tc>
      </w:tr>
      <w:tr w:rsidR="00047D32" w:rsidRPr="008E5C21" w:rsidTr="00632568">
        <w:trPr>
          <w:trHeight w:val="286"/>
        </w:trPr>
        <w:tc>
          <w:tcPr>
            <w:tcW w:w="567" w:type="dxa"/>
            <w:vMerge/>
            <w:tcBorders>
              <w:left w:val="single" w:sz="4" w:space="0" w:color="auto"/>
              <w:bottom w:val="single" w:sz="4" w:space="0" w:color="auto"/>
              <w:right w:val="single" w:sz="4" w:space="0" w:color="auto"/>
            </w:tcBorders>
            <w:shd w:val="clear" w:color="auto" w:fill="auto"/>
            <w:noWrap/>
            <w:vAlign w:val="center"/>
            <w:hideMark/>
          </w:tcPr>
          <w:p w:rsidR="00047D32" w:rsidRPr="008E5C21" w:rsidRDefault="00047D32" w:rsidP="00D40FCC">
            <w:pPr>
              <w:widowControl/>
              <w:spacing w:line="300" w:lineRule="exact"/>
              <w:jc w:val="center"/>
              <w:rPr>
                <w:kern w:val="0"/>
                <w:sz w:val="24"/>
                <w:szCs w:val="24"/>
              </w:rPr>
            </w:pPr>
          </w:p>
        </w:tc>
        <w:tc>
          <w:tcPr>
            <w:tcW w:w="4929" w:type="dxa"/>
            <w:tcBorders>
              <w:top w:val="nil"/>
              <w:left w:val="nil"/>
              <w:bottom w:val="single" w:sz="4" w:space="0" w:color="auto"/>
              <w:right w:val="single" w:sz="4" w:space="0" w:color="auto"/>
            </w:tcBorders>
            <w:shd w:val="clear" w:color="auto" w:fill="auto"/>
            <w:vAlign w:val="center"/>
            <w:hideMark/>
          </w:tcPr>
          <w:p w:rsidR="00047D32" w:rsidRPr="008E5C21" w:rsidRDefault="00047D32" w:rsidP="00D05AB4">
            <w:pPr>
              <w:widowControl/>
              <w:spacing w:line="300" w:lineRule="exact"/>
              <w:rPr>
                <w:kern w:val="0"/>
                <w:sz w:val="24"/>
                <w:szCs w:val="24"/>
              </w:rPr>
            </w:pPr>
            <w:r w:rsidRPr="008E5C21">
              <w:rPr>
                <w:rFonts w:hAnsi="標楷體"/>
                <w:kern w:val="0"/>
                <w:sz w:val="24"/>
                <w:szCs w:val="24"/>
              </w:rPr>
              <w:t>計畫經費未直接支付受款人</w:t>
            </w:r>
          </w:p>
        </w:tc>
        <w:tc>
          <w:tcPr>
            <w:tcW w:w="567" w:type="dxa"/>
            <w:tcBorders>
              <w:top w:val="nil"/>
              <w:left w:val="nil"/>
              <w:bottom w:val="single" w:sz="4" w:space="0" w:color="auto"/>
              <w:right w:val="single" w:sz="4" w:space="0" w:color="auto"/>
            </w:tcBorders>
            <w:shd w:val="clear" w:color="auto" w:fill="auto"/>
            <w:noWrap/>
            <w:vAlign w:val="center"/>
            <w:hideMark/>
          </w:tcPr>
          <w:p w:rsidR="00047D32" w:rsidRPr="008E5C21" w:rsidRDefault="00047D32" w:rsidP="00D05AB4">
            <w:pPr>
              <w:widowControl/>
              <w:spacing w:line="300" w:lineRule="exact"/>
              <w:jc w:val="right"/>
              <w:rPr>
                <w:kern w:val="0"/>
                <w:sz w:val="24"/>
                <w:szCs w:val="24"/>
              </w:rPr>
            </w:pPr>
            <w:r w:rsidRPr="008E5C21">
              <w:rPr>
                <w:kern w:val="0"/>
                <w:sz w:val="24"/>
                <w:szCs w:val="24"/>
              </w:rPr>
              <w:t xml:space="preserve">12 </w:t>
            </w:r>
          </w:p>
        </w:tc>
        <w:tc>
          <w:tcPr>
            <w:tcW w:w="1136" w:type="dxa"/>
            <w:tcBorders>
              <w:top w:val="nil"/>
              <w:left w:val="nil"/>
              <w:bottom w:val="single" w:sz="4" w:space="0" w:color="auto"/>
              <w:right w:val="single" w:sz="4" w:space="0" w:color="auto"/>
            </w:tcBorders>
            <w:shd w:val="clear" w:color="auto" w:fill="auto"/>
            <w:noWrap/>
            <w:vAlign w:val="center"/>
            <w:hideMark/>
          </w:tcPr>
          <w:p w:rsidR="00047D32" w:rsidRPr="008E5C21" w:rsidRDefault="00047D32" w:rsidP="00D05AB4">
            <w:pPr>
              <w:widowControl/>
              <w:spacing w:line="300" w:lineRule="exact"/>
              <w:jc w:val="right"/>
              <w:rPr>
                <w:kern w:val="0"/>
                <w:sz w:val="24"/>
                <w:szCs w:val="24"/>
              </w:rPr>
            </w:pPr>
            <w:r w:rsidRPr="008E5C21">
              <w:rPr>
                <w:kern w:val="0"/>
                <w:sz w:val="24"/>
                <w:szCs w:val="24"/>
              </w:rPr>
              <w:t xml:space="preserve">1,434,479 </w:t>
            </w:r>
          </w:p>
        </w:tc>
        <w:tc>
          <w:tcPr>
            <w:tcW w:w="586" w:type="dxa"/>
            <w:tcBorders>
              <w:top w:val="nil"/>
              <w:left w:val="nil"/>
              <w:bottom w:val="single" w:sz="4" w:space="0" w:color="auto"/>
              <w:right w:val="single" w:sz="4" w:space="0" w:color="auto"/>
            </w:tcBorders>
            <w:shd w:val="clear" w:color="auto" w:fill="auto"/>
            <w:noWrap/>
            <w:vAlign w:val="center"/>
            <w:hideMark/>
          </w:tcPr>
          <w:p w:rsidR="00047D32" w:rsidRPr="008E5C21" w:rsidRDefault="00047D32" w:rsidP="00D05AB4">
            <w:pPr>
              <w:widowControl/>
              <w:spacing w:line="300" w:lineRule="exact"/>
              <w:jc w:val="right"/>
              <w:rPr>
                <w:kern w:val="0"/>
                <w:sz w:val="24"/>
                <w:szCs w:val="24"/>
              </w:rPr>
            </w:pPr>
            <w:r w:rsidRPr="008E5C21">
              <w:rPr>
                <w:kern w:val="0"/>
                <w:sz w:val="24"/>
                <w:szCs w:val="24"/>
              </w:rPr>
              <w:t xml:space="preserve">2 </w:t>
            </w:r>
          </w:p>
        </w:tc>
        <w:tc>
          <w:tcPr>
            <w:tcW w:w="1136" w:type="dxa"/>
            <w:tcBorders>
              <w:top w:val="nil"/>
              <w:left w:val="nil"/>
              <w:bottom w:val="single" w:sz="4" w:space="0" w:color="auto"/>
              <w:right w:val="single" w:sz="4" w:space="0" w:color="auto"/>
            </w:tcBorders>
            <w:shd w:val="clear" w:color="auto" w:fill="auto"/>
            <w:noWrap/>
            <w:vAlign w:val="center"/>
            <w:hideMark/>
          </w:tcPr>
          <w:p w:rsidR="00047D32" w:rsidRPr="008E5C21" w:rsidRDefault="00047D32" w:rsidP="00D05AB4">
            <w:pPr>
              <w:widowControl/>
              <w:spacing w:line="300" w:lineRule="exact"/>
              <w:jc w:val="right"/>
              <w:rPr>
                <w:kern w:val="0"/>
                <w:sz w:val="24"/>
                <w:szCs w:val="24"/>
              </w:rPr>
            </w:pPr>
            <w:r w:rsidRPr="008E5C21">
              <w:rPr>
                <w:kern w:val="0"/>
                <w:sz w:val="24"/>
                <w:szCs w:val="24"/>
              </w:rPr>
              <w:t xml:space="preserve">82,678 </w:t>
            </w:r>
          </w:p>
        </w:tc>
        <w:tc>
          <w:tcPr>
            <w:tcW w:w="547" w:type="dxa"/>
            <w:tcBorders>
              <w:top w:val="nil"/>
              <w:left w:val="nil"/>
              <w:bottom w:val="single" w:sz="4" w:space="0" w:color="auto"/>
              <w:right w:val="single" w:sz="4" w:space="0" w:color="auto"/>
            </w:tcBorders>
            <w:shd w:val="clear" w:color="auto" w:fill="auto"/>
            <w:noWrap/>
            <w:vAlign w:val="center"/>
            <w:hideMark/>
          </w:tcPr>
          <w:p w:rsidR="00047D32" w:rsidRPr="008E5C21" w:rsidRDefault="00047D32" w:rsidP="00D05AB4">
            <w:pPr>
              <w:widowControl/>
              <w:spacing w:line="300" w:lineRule="exact"/>
              <w:jc w:val="right"/>
              <w:rPr>
                <w:kern w:val="0"/>
                <w:sz w:val="24"/>
                <w:szCs w:val="24"/>
              </w:rPr>
            </w:pPr>
            <w:r w:rsidRPr="008E5C21">
              <w:rPr>
                <w:rFonts w:hAnsi="標楷體"/>
                <w:kern w:val="0"/>
                <w:sz w:val="24"/>
                <w:szCs w:val="24"/>
              </w:rPr>
              <w:t xml:space="preserve">　</w:t>
            </w:r>
          </w:p>
        </w:tc>
        <w:tc>
          <w:tcPr>
            <w:tcW w:w="1136" w:type="dxa"/>
            <w:tcBorders>
              <w:top w:val="nil"/>
              <w:left w:val="nil"/>
              <w:bottom w:val="single" w:sz="4" w:space="0" w:color="auto"/>
              <w:right w:val="single" w:sz="4" w:space="0" w:color="auto"/>
            </w:tcBorders>
            <w:shd w:val="clear" w:color="auto" w:fill="auto"/>
            <w:noWrap/>
            <w:vAlign w:val="center"/>
            <w:hideMark/>
          </w:tcPr>
          <w:p w:rsidR="00047D32" w:rsidRPr="008E5C21" w:rsidRDefault="00047D32" w:rsidP="00D05AB4">
            <w:pPr>
              <w:widowControl/>
              <w:spacing w:line="300" w:lineRule="exact"/>
              <w:jc w:val="right"/>
              <w:rPr>
                <w:kern w:val="0"/>
                <w:sz w:val="24"/>
                <w:szCs w:val="24"/>
              </w:rPr>
            </w:pPr>
            <w:r w:rsidRPr="008E5C21">
              <w:rPr>
                <w:rFonts w:hAnsi="標楷體"/>
                <w:kern w:val="0"/>
                <w:sz w:val="24"/>
                <w:szCs w:val="24"/>
              </w:rPr>
              <w:t xml:space="preserve">　</w:t>
            </w:r>
          </w:p>
        </w:tc>
      </w:tr>
      <w:tr w:rsidR="00047D32" w:rsidRPr="008E5C21" w:rsidTr="00632568">
        <w:trPr>
          <w:trHeight w:val="142"/>
        </w:trPr>
        <w:tc>
          <w:tcPr>
            <w:tcW w:w="567" w:type="dxa"/>
            <w:vMerge w:val="restart"/>
            <w:tcBorders>
              <w:top w:val="nil"/>
              <w:left w:val="single" w:sz="4" w:space="0" w:color="auto"/>
              <w:right w:val="single" w:sz="4" w:space="0" w:color="auto"/>
            </w:tcBorders>
            <w:shd w:val="clear" w:color="auto" w:fill="auto"/>
            <w:noWrap/>
            <w:vAlign w:val="center"/>
            <w:hideMark/>
          </w:tcPr>
          <w:p w:rsidR="00047D32" w:rsidRPr="008E5C21" w:rsidRDefault="00047D32" w:rsidP="00D40FCC">
            <w:pPr>
              <w:widowControl/>
              <w:spacing w:line="300" w:lineRule="exact"/>
              <w:jc w:val="center"/>
              <w:rPr>
                <w:kern w:val="0"/>
                <w:sz w:val="24"/>
                <w:szCs w:val="24"/>
              </w:rPr>
            </w:pPr>
            <w:r w:rsidRPr="008E5C21">
              <w:rPr>
                <w:kern w:val="0"/>
                <w:sz w:val="24"/>
                <w:szCs w:val="24"/>
              </w:rPr>
              <w:t>發票</w:t>
            </w:r>
          </w:p>
        </w:tc>
        <w:tc>
          <w:tcPr>
            <w:tcW w:w="4929" w:type="dxa"/>
            <w:tcBorders>
              <w:top w:val="nil"/>
              <w:left w:val="nil"/>
              <w:bottom w:val="single" w:sz="4" w:space="0" w:color="auto"/>
              <w:right w:val="single" w:sz="4" w:space="0" w:color="auto"/>
            </w:tcBorders>
            <w:shd w:val="clear" w:color="auto" w:fill="auto"/>
            <w:vAlign w:val="center"/>
            <w:hideMark/>
          </w:tcPr>
          <w:p w:rsidR="00047D32" w:rsidRPr="008E5C21" w:rsidRDefault="00047D32" w:rsidP="00047D32">
            <w:pPr>
              <w:widowControl/>
              <w:spacing w:line="300" w:lineRule="exact"/>
              <w:rPr>
                <w:kern w:val="0"/>
                <w:sz w:val="24"/>
                <w:szCs w:val="24"/>
              </w:rPr>
            </w:pPr>
            <w:r w:rsidRPr="008E5C21">
              <w:rPr>
                <w:kern w:val="0"/>
                <w:sz w:val="24"/>
                <w:szCs w:val="24"/>
              </w:rPr>
              <w:t>發票註記之購置品名與實際不符</w:t>
            </w:r>
            <w:r w:rsidRPr="008E5C21">
              <w:rPr>
                <w:rFonts w:hint="eastAsia"/>
                <w:kern w:val="0"/>
                <w:sz w:val="24"/>
                <w:szCs w:val="24"/>
                <w:vertAlign w:val="superscript"/>
              </w:rPr>
              <w:t>d</w:t>
            </w:r>
          </w:p>
        </w:tc>
        <w:tc>
          <w:tcPr>
            <w:tcW w:w="567" w:type="dxa"/>
            <w:tcBorders>
              <w:top w:val="nil"/>
              <w:left w:val="nil"/>
              <w:bottom w:val="single" w:sz="4" w:space="0" w:color="auto"/>
              <w:right w:val="single" w:sz="4" w:space="0" w:color="auto"/>
            </w:tcBorders>
            <w:shd w:val="clear" w:color="auto" w:fill="auto"/>
            <w:noWrap/>
            <w:vAlign w:val="center"/>
            <w:hideMark/>
          </w:tcPr>
          <w:p w:rsidR="00047D32" w:rsidRPr="008E5C21" w:rsidRDefault="00047D32" w:rsidP="00D40FCC">
            <w:pPr>
              <w:widowControl/>
              <w:spacing w:line="300" w:lineRule="exact"/>
              <w:jc w:val="right"/>
              <w:rPr>
                <w:kern w:val="0"/>
                <w:sz w:val="24"/>
                <w:szCs w:val="24"/>
              </w:rPr>
            </w:pPr>
            <w:r w:rsidRPr="008E5C21">
              <w:rPr>
                <w:kern w:val="0"/>
                <w:sz w:val="24"/>
                <w:szCs w:val="24"/>
              </w:rPr>
              <w:t xml:space="preserve">2 </w:t>
            </w:r>
          </w:p>
        </w:tc>
        <w:tc>
          <w:tcPr>
            <w:tcW w:w="1136" w:type="dxa"/>
            <w:tcBorders>
              <w:top w:val="nil"/>
              <w:left w:val="nil"/>
              <w:bottom w:val="single" w:sz="4" w:space="0" w:color="auto"/>
              <w:right w:val="single" w:sz="4" w:space="0" w:color="auto"/>
            </w:tcBorders>
            <w:shd w:val="clear" w:color="auto" w:fill="auto"/>
            <w:noWrap/>
            <w:vAlign w:val="center"/>
            <w:hideMark/>
          </w:tcPr>
          <w:p w:rsidR="00047D32" w:rsidRPr="008E5C21" w:rsidRDefault="00047D32" w:rsidP="00D40FCC">
            <w:pPr>
              <w:widowControl/>
              <w:spacing w:line="300" w:lineRule="exact"/>
              <w:jc w:val="right"/>
              <w:rPr>
                <w:kern w:val="0"/>
                <w:sz w:val="24"/>
                <w:szCs w:val="24"/>
              </w:rPr>
            </w:pPr>
            <w:r w:rsidRPr="008E5C21">
              <w:rPr>
                <w:kern w:val="0"/>
                <w:sz w:val="24"/>
                <w:szCs w:val="24"/>
              </w:rPr>
              <w:t xml:space="preserve">51,033 </w:t>
            </w:r>
          </w:p>
        </w:tc>
        <w:tc>
          <w:tcPr>
            <w:tcW w:w="586" w:type="dxa"/>
            <w:tcBorders>
              <w:top w:val="nil"/>
              <w:left w:val="nil"/>
              <w:bottom w:val="single" w:sz="4" w:space="0" w:color="auto"/>
              <w:right w:val="single" w:sz="4" w:space="0" w:color="auto"/>
            </w:tcBorders>
            <w:shd w:val="clear" w:color="auto" w:fill="auto"/>
            <w:noWrap/>
            <w:vAlign w:val="center"/>
            <w:hideMark/>
          </w:tcPr>
          <w:p w:rsidR="00047D32" w:rsidRPr="008E5C21" w:rsidRDefault="00047D32" w:rsidP="00D40FCC">
            <w:pPr>
              <w:widowControl/>
              <w:spacing w:line="300" w:lineRule="exact"/>
              <w:jc w:val="right"/>
              <w:rPr>
                <w:kern w:val="0"/>
                <w:sz w:val="24"/>
                <w:szCs w:val="24"/>
              </w:rPr>
            </w:pPr>
            <w:r w:rsidRPr="008E5C21">
              <w:rPr>
                <w:kern w:val="0"/>
                <w:sz w:val="24"/>
                <w:szCs w:val="24"/>
              </w:rPr>
              <w:t xml:space="preserve">6 </w:t>
            </w:r>
          </w:p>
        </w:tc>
        <w:tc>
          <w:tcPr>
            <w:tcW w:w="1136" w:type="dxa"/>
            <w:tcBorders>
              <w:top w:val="nil"/>
              <w:left w:val="nil"/>
              <w:bottom w:val="single" w:sz="4" w:space="0" w:color="auto"/>
              <w:right w:val="single" w:sz="4" w:space="0" w:color="auto"/>
            </w:tcBorders>
            <w:shd w:val="clear" w:color="auto" w:fill="auto"/>
            <w:noWrap/>
            <w:vAlign w:val="center"/>
            <w:hideMark/>
          </w:tcPr>
          <w:p w:rsidR="00047D32" w:rsidRPr="008E5C21" w:rsidRDefault="00047D32" w:rsidP="00D40FCC">
            <w:pPr>
              <w:widowControl/>
              <w:spacing w:line="300" w:lineRule="exact"/>
              <w:jc w:val="right"/>
              <w:rPr>
                <w:kern w:val="0"/>
                <w:sz w:val="24"/>
                <w:szCs w:val="24"/>
              </w:rPr>
            </w:pPr>
            <w:r w:rsidRPr="008E5C21">
              <w:rPr>
                <w:kern w:val="0"/>
                <w:sz w:val="24"/>
                <w:szCs w:val="24"/>
              </w:rPr>
              <w:t xml:space="preserve">51,093 </w:t>
            </w:r>
          </w:p>
        </w:tc>
        <w:tc>
          <w:tcPr>
            <w:tcW w:w="547" w:type="dxa"/>
            <w:tcBorders>
              <w:top w:val="nil"/>
              <w:left w:val="nil"/>
              <w:bottom w:val="single" w:sz="4" w:space="0" w:color="auto"/>
              <w:right w:val="single" w:sz="4" w:space="0" w:color="auto"/>
            </w:tcBorders>
            <w:shd w:val="clear" w:color="auto" w:fill="auto"/>
            <w:noWrap/>
            <w:vAlign w:val="center"/>
            <w:hideMark/>
          </w:tcPr>
          <w:p w:rsidR="00047D32" w:rsidRPr="008E5C21" w:rsidRDefault="00047D32" w:rsidP="00D40FCC">
            <w:pPr>
              <w:widowControl/>
              <w:spacing w:line="300" w:lineRule="exact"/>
              <w:jc w:val="right"/>
              <w:rPr>
                <w:kern w:val="0"/>
                <w:sz w:val="24"/>
                <w:szCs w:val="24"/>
              </w:rPr>
            </w:pPr>
            <w:r w:rsidRPr="008E5C21">
              <w:rPr>
                <w:kern w:val="0"/>
                <w:sz w:val="24"/>
                <w:szCs w:val="24"/>
              </w:rPr>
              <w:t>0</w:t>
            </w:r>
            <w:r w:rsidRPr="008E5C21">
              <w:rPr>
                <w:kern w:val="0"/>
                <w:sz w:val="24"/>
                <w:szCs w:val="24"/>
              </w:rPr>
              <w:t xml:space="preserve">　</w:t>
            </w:r>
          </w:p>
        </w:tc>
        <w:tc>
          <w:tcPr>
            <w:tcW w:w="1136" w:type="dxa"/>
            <w:tcBorders>
              <w:top w:val="nil"/>
              <w:left w:val="nil"/>
              <w:bottom w:val="single" w:sz="4" w:space="0" w:color="auto"/>
              <w:right w:val="single" w:sz="4" w:space="0" w:color="auto"/>
            </w:tcBorders>
            <w:shd w:val="clear" w:color="auto" w:fill="auto"/>
            <w:noWrap/>
            <w:vAlign w:val="center"/>
            <w:hideMark/>
          </w:tcPr>
          <w:p w:rsidR="00047D32" w:rsidRPr="008E5C21" w:rsidRDefault="00047D32" w:rsidP="00D40FCC">
            <w:pPr>
              <w:widowControl/>
              <w:spacing w:line="300" w:lineRule="exact"/>
              <w:jc w:val="right"/>
              <w:rPr>
                <w:kern w:val="0"/>
                <w:sz w:val="24"/>
                <w:szCs w:val="24"/>
              </w:rPr>
            </w:pPr>
            <w:r w:rsidRPr="008E5C21">
              <w:rPr>
                <w:kern w:val="0"/>
                <w:sz w:val="24"/>
                <w:szCs w:val="24"/>
              </w:rPr>
              <w:t>0</w:t>
            </w:r>
            <w:r w:rsidRPr="008E5C21">
              <w:rPr>
                <w:kern w:val="0"/>
                <w:sz w:val="24"/>
                <w:szCs w:val="24"/>
              </w:rPr>
              <w:t xml:space="preserve">　</w:t>
            </w:r>
          </w:p>
        </w:tc>
      </w:tr>
      <w:tr w:rsidR="00047D32" w:rsidRPr="008E5C21" w:rsidTr="00632568">
        <w:trPr>
          <w:trHeight w:val="85"/>
        </w:trPr>
        <w:tc>
          <w:tcPr>
            <w:tcW w:w="567" w:type="dxa"/>
            <w:vMerge/>
            <w:tcBorders>
              <w:left w:val="single" w:sz="4" w:space="0" w:color="auto"/>
              <w:right w:val="single" w:sz="4" w:space="0" w:color="auto"/>
            </w:tcBorders>
            <w:shd w:val="clear" w:color="auto" w:fill="auto"/>
            <w:noWrap/>
            <w:vAlign w:val="center"/>
            <w:hideMark/>
          </w:tcPr>
          <w:p w:rsidR="00047D32" w:rsidRPr="008E5C21" w:rsidRDefault="00047D32" w:rsidP="00D40FCC">
            <w:pPr>
              <w:widowControl/>
              <w:spacing w:line="300" w:lineRule="exact"/>
              <w:jc w:val="center"/>
              <w:rPr>
                <w:kern w:val="0"/>
                <w:sz w:val="24"/>
                <w:szCs w:val="24"/>
              </w:rPr>
            </w:pPr>
          </w:p>
        </w:tc>
        <w:tc>
          <w:tcPr>
            <w:tcW w:w="4929" w:type="dxa"/>
            <w:tcBorders>
              <w:top w:val="nil"/>
              <w:left w:val="nil"/>
              <w:bottom w:val="single" w:sz="4" w:space="0" w:color="auto"/>
              <w:right w:val="single" w:sz="4" w:space="0" w:color="auto"/>
            </w:tcBorders>
            <w:shd w:val="clear" w:color="auto" w:fill="auto"/>
            <w:vAlign w:val="center"/>
            <w:hideMark/>
          </w:tcPr>
          <w:p w:rsidR="00047D32" w:rsidRPr="008E5C21" w:rsidRDefault="00047D32" w:rsidP="00D40FCC">
            <w:pPr>
              <w:widowControl/>
              <w:spacing w:line="300" w:lineRule="exact"/>
              <w:rPr>
                <w:kern w:val="0"/>
                <w:sz w:val="24"/>
                <w:szCs w:val="24"/>
              </w:rPr>
            </w:pPr>
            <w:r w:rsidRPr="008E5C21">
              <w:rPr>
                <w:rFonts w:hAnsi="標楷體"/>
                <w:kern w:val="0"/>
                <w:sz w:val="24"/>
                <w:szCs w:val="24"/>
              </w:rPr>
              <w:t>統一</w:t>
            </w:r>
            <w:r w:rsidRPr="008E5C21">
              <w:rPr>
                <w:kern w:val="0"/>
                <w:sz w:val="24"/>
                <w:szCs w:val="24"/>
              </w:rPr>
              <w:t>發票</w:t>
            </w:r>
            <w:r w:rsidRPr="008E5C21">
              <w:rPr>
                <w:rFonts w:hAnsi="標楷體"/>
                <w:kern w:val="0"/>
                <w:sz w:val="24"/>
                <w:szCs w:val="24"/>
              </w:rPr>
              <w:t>未載明日期</w:t>
            </w:r>
          </w:p>
        </w:tc>
        <w:tc>
          <w:tcPr>
            <w:tcW w:w="567" w:type="dxa"/>
            <w:tcBorders>
              <w:top w:val="nil"/>
              <w:left w:val="nil"/>
              <w:bottom w:val="single" w:sz="4" w:space="0" w:color="auto"/>
              <w:right w:val="single" w:sz="4" w:space="0" w:color="auto"/>
            </w:tcBorders>
            <w:shd w:val="clear" w:color="auto" w:fill="auto"/>
            <w:noWrap/>
            <w:vAlign w:val="center"/>
            <w:hideMark/>
          </w:tcPr>
          <w:p w:rsidR="00047D32" w:rsidRPr="008E5C21" w:rsidRDefault="00047D32" w:rsidP="00D40FCC">
            <w:pPr>
              <w:widowControl/>
              <w:spacing w:line="300" w:lineRule="exact"/>
              <w:jc w:val="right"/>
              <w:rPr>
                <w:kern w:val="0"/>
                <w:sz w:val="24"/>
                <w:szCs w:val="24"/>
              </w:rPr>
            </w:pPr>
            <w:r w:rsidRPr="008E5C21">
              <w:rPr>
                <w:kern w:val="0"/>
                <w:sz w:val="24"/>
                <w:szCs w:val="24"/>
              </w:rPr>
              <w:t xml:space="preserve">6 </w:t>
            </w:r>
          </w:p>
        </w:tc>
        <w:tc>
          <w:tcPr>
            <w:tcW w:w="1136" w:type="dxa"/>
            <w:tcBorders>
              <w:top w:val="nil"/>
              <w:left w:val="nil"/>
              <w:bottom w:val="single" w:sz="4" w:space="0" w:color="auto"/>
              <w:right w:val="single" w:sz="4" w:space="0" w:color="auto"/>
            </w:tcBorders>
            <w:shd w:val="clear" w:color="auto" w:fill="auto"/>
            <w:noWrap/>
            <w:vAlign w:val="center"/>
            <w:hideMark/>
          </w:tcPr>
          <w:p w:rsidR="00047D32" w:rsidRPr="008E5C21" w:rsidRDefault="00047D32" w:rsidP="00D40FCC">
            <w:pPr>
              <w:widowControl/>
              <w:spacing w:line="300" w:lineRule="exact"/>
              <w:jc w:val="right"/>
              <w:rPr>
                <w:kern w:val="0"/>
                <w:sz w:val="24"/>
                <w:szCs w:val="24"/>
              </w:rPr>
            </w:pPr>
            <w:r w:rsidRPr="008E5C21">
              <w:rPr>
                <w:kern w:val="0"/>
                <w:sz w:val="24"/>
                <w:szCs w:val="24"/>
              </w:rPr>
              <w:t xml:space="preserve">41,690 </w:t>
            </w:r>
          </w:p>
        </w:tc>
        <w:tc>
          <w:tcPr>
            <w:tcW w:w="586" w:type="dxa"/>
            <w:tcBorders>
              <w:top w:val="nil"/>
              <w:left w:val="nil"/>
              <w:bottom w:val="single" w:sz="4" w:space="0" w:color="auto"/>
              <w:right w:val="single" w:sz="4" w:space="0" w:color="auto"/>
            </w:tcBorders>
            <w:shd w:val="clear" w:color="auto" w:fill="auto"/>
            <w:noWrap/>
            <w:vAlign w:val="center"/>
            <w:hideMark/>
          </w:tcPr>
          <w:p w:rsidR="00047D32" w:rsidRPr="008E5C21" w:rsidRDefault="00047D32" w:rsidP="00D40FCC">
            <w:pPr>
              <w:widowControl/>
              <w:spacing w:line="300" w:lineRule="exact"/>
              <w:jc w:val="right"/>
              <w:rPr>
                <w:kern w:val="0"/>
                <w:sz w:val="24"/>
                <w:szCs w:val="24"/>
              </w:rPr>
            </w:pPr>
            <w:r w:rsidRPr="008E5C21">
              <w:rPr>
                <w:kern w:val="0"/>
                <w:sz w:val="24"/>
                <w:szCs w:val="24"/>
              </w:rPr>
              <w:t xml:space="preserve">3 </w:t>
            </w:r>
          </w:p>
        </w:tc>
        <w:tc>
          <w:tcPr>
            <w:tcW w:w="1136" w:type="dxa"/>
            <w:tcBorders>
              <w:top w:val="nil"/>
              <w:left w:val="nil"/>
              <w:bottom w:val="single" w:sz="4" w:space="0" w:color="auto"/>
              <w:right w:val="single" w:sz="4" w:space="0" w:color="auto"/>
            </w:tcBorders>
            <w:shd w:val="clear" w:color="auto" w:fill="auto"/>
            <w:noWrap/>
            <w:vAlign w:val="center"/>
            <w:hideMark/>
          </w:tcPr>
          <w:p w:rsidR="00047D32" w:rsidRPr="008E5C21" w:rsidRDefault="00047D32" w:rsidP="00D40FCC">
            <w:pPr>
              <w:widowControl/>
              <w:spacing w:line="300" w:lineRule="exact"/>
              <w:jc w:val="right"/>
              <w:rPr>
                <w:kern w:val="0"/>
                <w:sz w:val="24"/>
                <w:szCs w:val="24"/>
              </w:rPr>
            </w:pPr>
            <w:r w:rsidRPr="008E5C21">
              <w:rPr>
                <w:kern w:val="0"/>
                <w:sz w:val="24"/>
                <w:szCs w:val="24"/>
              </w:rPr>
              <w:t xml:space="preserve">5,852 </w:t>
            </w:r>
          </w:p>
        </w:tc>
        <w:tc>
          <w:tcPr>
            <w:tcW w:w="547" w:type="dxa"/>
            <w:tcBorders>
              <w:top w:val="nil"/>
              <w:left w:val="nil"/>
              <w:bottom w:val="single" w:sz="4" w:space="0" w:color="auto"/>
              <w:right w:val="single" w:sz="4" w:space="0" w:color="auto"/>
            </w:tcBorders>
            <w:shd w:val="clear" w:color="auto" w:fill="auto"/>
            <w:noWrap/>
            <w:vAlign w:val="center"/>
            <w:hideMark/>
          </w:tcPr>
          <w:p w:rsidR="00047D32" w:rsidRPr="008E5C21" w:rsidRDefault="00047D32" w:rsidP="00D40FCC">
            <w:pPr>
              <w:widowControl/>
              <w:spacing w:line="300" w:lineRule="exact"/>
              <w:jc w:val="right"/>
              <w:rPr>
                <w:kern w:val="0"/>
                <w:sz w:val="24"/>
                <w:szCs w:val="24"/>
              </w:rPr>
            </w:pPr>
            <w:r w:rsidRPr="008E5C21">
              <w:rPr>
                <w:kern w:val="0"/>
                <w:sz w:val="24"/>
                <w:szCs w:val="24"/>
              </w:rPr>
              <w:t>-</w:t>
            </w:r>
            <w:r w:rsidRPr="008E5C21">
              <w:rPr>
                <w:rFonts w:hAnsi="標楷體"/>
                <w:kern w:val="0"/>
                <w:sz w:val="24"/>
                <w:szCs w:val="24"/>
              </w:rPr>
              <w:t xml:space="preserve">　</w:t>
            </w:r>
          </w:p>
        </w:tc>
        <w:tc>
          <w:tcPr>
            <w:tcW w:w="1136" w:type="dxa"/>
            <w:tcBorders>
              <w:top w:val="nil"/>
              <w:left w:val="nil"/>
              <w:bottom w:val="single" w:sz="4" w:space="0" w:color="auto"/>
              <w:right w:val="single" w:sz="4" w:space="0" w:color="auto"/>
            </w:tcBorders>
            <w:shd w:val="clear" w:color="auto" w:fill="auto"/>
            <w:noWrap/>
            <w:vAlign w:val="center"/>
            <w:hideMark/>
          </w:tcPr>
          <w:p w:rsidR="00047D32" w:rsidRPr="008E5C21" w:rsidRDefault="00047D32" w:rsidP="00D40FCC">
            <w:pPr>
              <w:widowControl/>
              <w:spacing w:line="300" w:lineRule="exact"/>
              <w:jc w:val="right"/>
              <w:rPr>
                <w:kern w:val="0"/>
                <w:sz w:val="24"/>
                <w:szCs w:val="24"/>
              </w:rPr>
            </w:pPr>
            <w:r w:rsidRPr="008E5C21">
              <w:rPr>
                <w:kern w:val="0"/>
                <w:sz w:val="24"/>
                <w:szCs w:val="24"/>
              </w:rPr>
              <w:t>-</w:t>
            </w:r>
            <w:r w:rsidRPr="008E5C21">
              <w:rPr>
                <w:rFonts w:hAnsi="標楷體"/>
                <w:kern w:val="0"/>
                <w:sz w:val="24"/>
                <w:szCs w:val="24"/>
              </w:rPr>
              <w:t xml:space="preserve">　</w:t>
            </w:r>
          </w:p>
        </w:tc>
      </w:tr>
      <w:tr w:rsidR="00047D32" w:rsidRPr="008E5C21" w:rsidTr="00632568">
        <w:trPr>
          <w:trHeight w:val="85"/>
        </w:trPr>
        <w:tc>
          <w:tcPr>
            <w:tcW w:w="567" w:type="dxa"/>
            <w:vMerge/>
            <w:tcBorders>
              <w:left w:val="single" w:sz="4" w:space="0" w:color="auto"/>
              <w:bottom w:val="single" w:sz="4" w:space="0" w:color="auto"/>
              <w:right w:val="single" w:sz="4" w:space="0" w:color="auto"/>
            </w:tcBorders>
            <w:shd w:val="clear" w:color="auto" w:fill="auto"/>
            <w:noWrap/>
            <w:vAlign w:val="center"/>
            <w:hideMark/>
          </w:tcPr>
          <w:p w:rsidR="00047D32" w:rsidRPr="008E5C21" w:rsidRDefault="00047D32" w:rsidP="00D40FCC">
            <w:pPr>
              <w:widowControl/>
              <w:spacing w:line="300" w:lineRule="exact"/>
              <w:jc w:val="center"/>
              <w:rPr>
                <w:kern w:val="0"/>
                <w:sz w:val="24"/>
                <w:szCs w:val="24"/>
              </w:rPr>
            </w:pPr>
          </w:p>
        </w:tc>
        <w:tc>
          <w:tcPr>
            <w:tcW w:w="4929" w:type="dxa"/>
            <w:tcBorders>
              <w:top w:val="nil"/>
              <w:left w:val="nil"/>
              <w:bottom w:val="single" w:sz="4" w:space="0" w:color="auto"/>
              <w:right w:val="single" w:sz="4" w:space="0" w:color="auto"/>
            </w:tcBorders>
            <w:shd w:val="clear" w:color="auto" w:fill="auto"/>
            <w:vAlign w:val="center"/>
            <w:hideMark/>
          </w:tcPr>
          <w:p w:rsidR="00047D32" w:rsidRPr="008E5C21" w:rsidRDefault="00047D32" w:rsidP="00047D32">
            <w:pPr>
              <w:widowControl/>
              <w:spacing w:line="300" w:lineRule="exact"/>
              <w:rPr>
                <w:kern w:val="0"/>
                <w:sz w:val="24"/>
                <w:szCs w:val="24"/>
              </w:rPr>
            </w:pPr>
            <w:r w:rsidRPr="008E5C21">
              <w:rPr>
                <w:rFonts w:hAnsi="標楷體"/>
                <w:kern w:val="0"/>
                <w:sz w:val="24"/>
                <w:szCs w:val="24"/>
              </w:rPr>
              <w:t>檢附之統一</w:t>
            </w:r>
            <w:r w:rsidRPr="008E5C21">
              <w:rPr>
                <w:kern w:val="0"/>
                <w:sz w:val="24"/>
                <w:szCs w:val="24"/>
              </w:rPr>
              <w:t>發票</w:t>
            </w:r>
            <w:proofErr w:type="gramStart"/>
            <w:r w:rsidRPr="008E5C21">
              <w:rPr>
                <w:rFonts w:hAnsi="標楷體"/>
                <w:kern w:val="0"/>
                <w:sz w:val="24"/>
                <w:szCs w:val="24"/>
              </w:rPr>
              <w:t>為扣抵聯</w:t>
            </w:r>
            <w:proofErr w:type="gramEnd"/>
            <w:r w:rsidRPr="008E5C21">
              <w:rPr>
                <w:rFonts w:hAnsi="標楷體"/>
                <w:kern w:val="0"/>
                <w:sz w:val="24"/>
                <w:szCs w:val="24"/>
              </w:rPr>
              <w:t>、未註明採購名稱及數量、無營業人之營利事業統一編號、收銀機發票未加</w:t>
            </w:r>
            <w:proofErr w:type="gramStart"/>
            <w:r w:rsidRPr="008E5C21">
              <w:rPr>
                <w:rFonts w:hAnsi="標楷體"/>
                <w:kern w:val="0"/>
                <w:sz w:val="24"/>
                <w:szCs w:val="24"/>
              </w:rPr>
              <w:t>註</w:t>
            </w:r>
            <w:proofErr w:type="gramEnd"/>
            <w:r w:rsidRPr="008E5C21">
              <w:rPr>
                <w:rFonts w:hAnsi="標楷體"/>
                <w:kern w:val="0"/>
                <w:sz w:val="24"/>
                <w:szCs w:val="24"/>
              </w:rPr>
              <w:t>買受人名稱或統一編號，與支出憑證處理要點規定不符</w:t>
            </w:r>
            <w:r w:rsidRPr="008E5C21">
              <w:rPr>
                <w:rFonts w:hAnsi="標楷體" w:hint="eastAsia"/>
                <w:kern w:val="0"/>
                <w:sz w:val="24"/>
                <w:szCs w:val="24"/>
                <w:vertAlign w:val="superscript"/>
              </w:rPr>
              <w:t>e</w:t>
            </w:r>
          </w:p>
        </w:tc>
        <w:tc>
          <w:tcPr>
            <w:tcW w:w="567" w:type="dxa"/>
            <w:tcBorders>
              <w:top w:val="nil"/>
              <w:left w:val="nil"/>
              <w:bottom w:val="single" w:sz="4" w:space="0" w:color="auto"/>
              <w:right w:val="single" w:sz="4" w:space="0" w:color="auto"/>
            </w:tcBorders>
            <w:shd w:val="clear" w:color="auto" w:fill="auto"/>
            <w:noWrap/>
            <w:vAlign w:val="center"/>
            <w:hideMark/>
          </w:tcPr>
          <w:p w:rsidR="00047D32" w:rsidRPr="008E5C21" w:rsidRDefault="00047D32" w:rsidP="00D40FCC">
            <w:pPr>
              <w:widowControl/>
              <w:spacing w:line="300" w:lineRule="exact"/>
              <w:jc w:val="right"/>
              <w:rPr>
                <w:kern w:val="0"/>
                <w:sz w:val="24"/>
                <w:szCs w:val="24"/>
              </w:rPr>
            </w:pPr>
            <w:r w:rsidRPr="008E5C21">
              <w:rPr>
                <w:kern w:val="0"/>
                <w:sz w:val="24"/>
                <w:szCs w:val="24"/>
              </w:rPr>
              <w:t xml:space="preserve">98 </w:t>
            </w:r>
          </w:p>
        </w:tc>
        <w:tc>
          <w:tcPr>
            <w:tcW w:w="1136" w:type="dxa"/>
            <w:tcBorders>
              <w:top w:val="nil"/>
              <w:left w:val="nil"/>
              <w:bottom w:val="single" w:sz="4" w:space="0" w:color="auto"/>
              <w:right w:val="single" w:sz="4" w:space="0" w:color="auto"/>
            </w:tcBorders>
            <w:shd w:val="clear" w:color="auto" w:fill="auto"/>
            <w:noWrap/>
            <w:vAlign w:val="center"/>
            <w:hideMark/>
          </w:tcPr>
          <w:p w:rsidR="00047D32" w:rsidRPr="008E5C21" w:rsidRDefault="00047D32" w:rsidP="00D40FCC">
            <w:pPr>
              <w:widowControl/>
              <w:spacing w:line="300" w:lineRule="exact"/>
              <w:jc w:val="right"/>
              <w:rPr>
                <w:kern w:val="0"/>
                <w:sz w:val="24"/>
                <w:szCs w:val="24"/>
              </w:rPr>
            </w:pPr>
            <w:r w:rsidRPr="008E5C21">
              <w:rPr>
                <w:kern w:val="0"/>
                <w:sz w:val="24"/>
                <w:szCs w:val="24"/>
              </w:rPr>
              <w:t xml:space="preserve">2,184,654 </w:t>
            </w:r>
          </w:p>
        </w:tc>
        <w:tc>
          <w:tcPr>
            <w:tcW w:w="586" w:type="dxa"/>
            <w:tcBorders>
              <w:top w:val="nil"/>
              <w:left w:val="nil"/>
              <w:bottom w:val="single" w:sz="4" w:space="0" w:color="auto"/>
              <w:right w:val="single" w:sz="4" w:space="0" w:color="auto"/>
            </w:tcBorders>
            <w:shd w:val="clear" w:color="auto" w:fill="auto"/>
            <w:noWrap/>
            <w:vAlign w:val="center"/>
            <w:hideMark/>
          </w:tcPr>
          <w:p w:rsidR="00047D32" w:rsidRPr="008E5C21" w:rsidRDefault="00047D32" w:rsidP="00D40FCC">
            <w:pPr>
              <w:widowControl/>
              <w:spacing w:line="300" w:lineRule="exact"/>
              <w:jc w:val="right"/>
              <w:rPr>
                <w:kern w:val="0"/>
                <w:sz w:val="24"/>
                <w:szCs w:val="24"/>
              </w:rPr>
            </w:pPr>
            <w:r w:rsidRPr="008E5C21">
              <w:rPr>
                <w:kern w:val="0"/>
                <w:sz w:val="24"/>
                <w:szCs w:val="24"/>
              </w:rPr>
              <w:t xml:space="preserve">88 </w:t>
            </w:r>
          </w:p>
        </w:tc>
        <w:tc>
          <w:tcPr>
            <w:tcW w:w="1136" w:type="dxa"/>
            <w:tcBorders>
              <w:top w:val="nil"/>
              <w:left w:val="nil"/>
              <w:bottom w:val="single" w:sz="4" w:space="0" w:color="auto"/>
              <w:right w:val="single" w:sz="4" w:space="0" w:color="auto"/>
            </w:tcBorders>
            <w:shd w:val="clear" w:color="auto" w:fill="auto"/>
            <w:noWrap/>
            <w:vAlign w:val="center"/>
            <w:hideMark/>
          </w:tcPr>
          <w:p w:rsidR="00047D32" w:rsidRPr="008E5C21" w:rsidRDefault="00047D32" w:rsidP="00D40FCC">
            <w:pPr>
              <w:widowControl/>
              <w:spacing w:line="300" w:lineRule="exact"/>
              <w:jc w:val="right"/>
              <w:rPr>
                <w:kern w:val="0"/>
                <w:sz w:val="24"/>
                <w:szCs w:val="24"/>
              </w:rPr>
            </w:pPr>
            <w:r w:rsidRPr="008E5C21">
              <w:rPr>
                <w:kern w:val="0"/>
                <w:sz w:val="24"/>
                <w:szCs w:val="24"/>
              </w:rPr>
              <w:t xml:space="preserve">1,617,048 </w:t>
            </w:r>
          </w:p>
        </w:tc>
        <w:tc>
          <w:tcPr>
            <w:tcW w:w="547" w:type="dxa"/>
            <w:tcBorders>
              <w:top w:val="nil"/>
              <w:left w:val="nil"/>
              <w:bottom w:val="single" w:sz="4" w:space="0" w:color="auto"/>
              <w:right w:val="single" w:sz="4" w:space="0" w:color="auto"/>
            </w:tcBorders>
            <w:shd w:val="clear" w:color="auto" w:fill="auto"/>
            <w:noWrap/>
            <w:vAlign w:val="center"/>
            <w:hideMark/>
          </w:tcPr>
          <w:p w:rsidR="00047D32" w:rsidRPr="008E5C21" w:rsidRDefault="00047D32" w:rsidP="00D40FCC">
            <w:pPr>
              <w:widowControl/>
              <w:spacing w:line="300" w:lineRule="exact"/>
              <w:jc w:val="right"/>
              <w:rPr>
                <w:kern w:val="0"/>
                <w:sz w:val="24"/>
                <w:szCs w:val="24"/>
              </w:rPr>
            </w:pPr>
            <w:r w:rsidRPr="008E5C21">
              <w:rPr>
                <w:kern w:val="0"/>
                <w:sz w:val="24"/>
                <w:szCs w:val="24"/>
              </w:rPr>
              <w:t xml:space="preserve">46 </w:t>
            </w:r>
          </w:p>
        </w:tc>
        <w:tc>
          <w:tcPr>
            <w:tcW w:w="1136" w:type="dxa"/>
            <w:tcBorders>
              <w:top w:val="nil"/>
              <w:left w:val="nil"/>
              <w:bottom w:val="single" w:sz="4" w:space="0" w:color="auto"/>
              <w:right w:val="single" w:sz="4" w:space="0" w:color="auto"/>
            </w:tcBorders>
            <w:shd w:val="clear" w:color="auto" w:fill="auto"/>
            <w:noWrap/>
            <w:vAlign w:val="center"/>
            <w:hideMark/>
          </w:tcPr>
          <w:p w:rsidR="00047D32" w:rsidRPr="008E5C21" w:rsidRDefault="00047D32" w:rsidP="00D40FCC">
            <w:pPr>
              <w:widowControl/>
              <w:spacing w:line="300" w:lineRule="exact"/>
              <w:jc w:val="right"/>
              <w:rPr>
                <w:kern w:val="0"/>
                <w:sz w:val="24"/>
                <w:szCs w:val="24"/>
              </w:rPr>
            </w:pPr>
            <w:r w:rsidRPr="008E5C21">
              <w:rPr>
                <w:kern w:val="0"/>
                <w:sz w:val="24"/>
                <w:szCs w:val="24"/>
              </w:rPr>
              <w:t xml:space="preserve">689,200 </w:t>
            </w:r>
          </w:p>
        </w:tc>
      </w:tr>
      <w:tr w:rsidR="00047D32" w:rsidRPr="008E5C21" w:rsidTr="00D05AB4">
        <w:trPr>
          <w:trHeight w:val="85"/>
        </w:trPr>
        <w:tc>
          <w:tcPr>
            <w:tcW w:w="567" w:type="dxa"/>
            <w:vMerge w:val="restart"/>
            <w:tcBorders>
              <w:top w:val="nil"/>
              <w:left w:val="single" w:sz="4" w:space="0" w:color="auto"/>
              <w:right w:val="single" w:sz="4" w:space="0" w:color="auto"/>
            </w:tcBorders>
            <w:shd w:val="clear" w:color="auto" w:fill="auto"/>
            <w:noWrap/>
            <w:vAlign w:val="center"/>
            <w:hideMark/>
          </w:tcPr>
          <w:p w:rsidR="00047D32" w:rsidRPr="008E5C21" w:rsidRDefault="00047D32" w:rsidP="00047D32">
            <w:pPr>
              <w:widowControl/>
              <w:spacing w:line="300" w:lineRule="exact"/>
              <w:ind w:leftChars="-8" w:left="-26" w:rightChars="-8" w:right="-26"/>
              <w:jc w:val="center"/>
              <w:rPr>
                <w:kern w:val="0"/>
                <w:sz w:val="24"/>
                <w:szCs w:val="24"/>
              </w:rPr>
            </w:pPr>
            <w:r w:rsidRPr="008E5C21">
              <w:rPr>
                <w:rFonts w:hint="eastAsia"/>
                <w:kern w:val="0"/>
                <w:sz w:val="18"/>
                <w:szCs w:val="24"/>
              </w:rPr>
              <w:t>支出之期間</w:t>
            </w:r>
          </w:p>
        </w:tc>
        <w:tc>
          <w:tcPr>
            <w:tcW w:w="4929" w:type="dxa"/>
            <w:tcBorders>
              <w:top w:val="nil"/>
              <w:left w:val="nil"/>
              <w:bottom w:val="single" w:sz="4" w:space="0" w:color="auto"/>
              <w:right w:val="single" w:sz="4" w:space="0" w:color="auto"/>
            </w:tcBorders>
            <w:shd w:val="clear" w:color="auto" w:fill="auto"/>
            <w:vAlign w:val="center"/>
            <w:hideMark/>
          </w:tcPr>
          <w:p w:rsidR="00047D32" w:rsidRPr="008E5C21" w:rsidRDefault="00047D32" w:rsidP="00047D32">
            <w:pPr>
              <w:widowControl/>
              <w:spacing w:line="300" w:lineRule="exact"/>
              <w:rPr>
                <w:kern w:val="0"/>
                <w:sz w:val="24"/>
                <w:szCs w:val="24"/>
              </w:rPr>
            </w:pPr>
            <w:r w:rsidRPr="008E5C21">
              <w:rPr>
                <w:rFonts w:hAnsi="標楷體"/>
                <w:kern w:val="0"/>
                <w:sz w:val="24"/>
                <w:szCs w:val="24"/>
              </w:rPr>
              <w:t>經費申請動支</w:t>
            </w:r>
            <w:r w:rsidRPr="008E5C21">
              <w:rPr>
                <w:rFonts w:hAnsi="標楷體" w:hint="eastAsia"/>
                <w:kern w:val="0"/>
                <w:sz w:val="24"/>
                <w:szCs w:val="24"/>
              </w:rPr>
              <w:t>之</w:t>
            </w:r>
            <w:r w:rsidRPr="008E5C21">
              <w:rPr>
                <w:rFonts w:hAnsi="標楷體"/>
                <w:kern w:val="0"/>
                <w:sz w:val="24"/>
                <w:szCs w:val="24"/>
              </w:rPr>
              <w:t>日期晚於</w:t>
            </w:r>
            <w:r w:rsidRPr="008E5C21">
              <w:rPr>
                <w:kern w:val="0"/>
                <w:sz w:val="24"/>
                <w:szCs w:val="24"/>
              </w:rPr>
              <w:t>發票</w:t>
            </w:r>
            <w:r w:rsidRPr="008E5C21">
              <w:rPr>
                <w:rFonts w:hAnsi="標楷體"/>
                <w:kern w:val="0"/>
                <w:sz w:val="24"/>
                <w:szCs w:val="24"/>
              </w:rPr>
              <w:t>日期</w:t>
            </w:r>
          </w:p>
        </w:tc>
        <w:tc>
          <w:tcPr>
            <w:tcW w:w="567" w:type="dxa"/>
            <w:tcBorders>
              <w:top w:val="nil"/>
              <w:left w:val="nil"/>
              <w:bottom w:val="single" w:sz="4" w:space="0" w:color="auto"/>
              <w:right w:val="single" w:sz="4" w:space="0" w:color="auto"/>
            </w:tcBorders>
            <w:shd w:val="clear" w:color="auto" w:fill="auto"/>
            <w:noWrap/>
            <w:vAlign w:val="center"/>
            <w:hideMark/>
          </w:tcPr>
          <w:p w:rsidR="00047D32" w:rsidRPr="008E5C21" w:rsidRDefault="00047D32" w:rsidP="00D40FCC">
            <w:pPr>
              <w:widowControl/>
              <w:spacing w:line="300" w:lineRule="exact"/>
              <w:jc w:val="right"/>
              <w:rPr>
                <w:kern w:val="0"/>
                <w:sz w:val="24"/>
                <w:szCs w:val="24"/>
              </w:rPr>
            </w:pPr>
            <w:r w:rsidRPr="008E5C21">
              <w:rPr>
                <w:kern w:val="0"/>
                <w:sz w:val="24"/>
                <w:szCs w:val="24"/>
              </w:rPr>
              <w:t xml:space="preserve">23 </w:t>
            </w:r>
          </w:p>
        </w:tc>
        <w:tc>
          <w:tcPr>
            <w:tcW w:w="1136" w:type="dxa"/>
            <w:tcBorders>
              <w:top w:val="nil"/>
              <w:left w:val="nil"/>
              <w:bottom w:val="single" w:sz="4" w:space="0" w:color="auto"/>
              <w:right w:val="single" w:sz="4" w:space="0" w:color="auto"/>
            </w:tcBorders>
            <w:shd w:val="clear" w:color="auto" w:fill="auto"/>
            <w:noWrap/>
            <w:vAlign w:val="center"/>
            <w:hideMark/>
          </w:tcPr>
          <w:p w:rsidR="00047D32" w:rsidRPr="008E5C21" w:rsidRDefault="00047D32" w:rsidP="00D40FCC">
            <w:pPr>
              <w:widowControl/>
              <w:spacing w:line="300" w:lineRule="exact"/>
              <w:jc w:val="right"/>
              <w:rPr>
                <w:kern w:val="0"/>
                <w:sz w:val="24"/>
                <w:szCs w:val="24"/>
              </w:rPr>
            </w:pPr>
            <w:r w:rsidRPr="008E5C21">
              <w:rPr>
                <w:kern w:val="0"/>
                <w:sz w:val="24"/>
                <w:szCs w:val="24"/>
              </w:rPr>
              <w:t xml:space="preserve">709,828 </w:t>
            </w:r>
          </w:p>
        </w:tc>
        <w:tc>
          <w:tcPr>
            <w:tcW w:w="586" w:type="dxa"/>
            <w:tcBorders>
              <w:top w:val="nil"/>
              <w:left w:val="nil"/>
              <w:bottom w:val="single" w:sz="4" w:space="0" w:color="auto"/>
              <w:right w:val="single" w:sz="4" w:space="0" w:color="auto"/>
            </w:tcBorders>
            <w:shd w:val="clear" w:color="auto" w:fill="auto"/>
            <w:noWrap/>
            <w:vAlign w:val="center"/>
            <w:hideMark/>
          </w:tcPr>
          <w:p w:rsidR="00047D32" w:rsidRPr="008E5C21" w:rsidRDefault="00047D32" w:rsidP="00D40FCC">
            <w:pPr>
              <w:widowControl/>
              <w:spacing w:line="300" w:lineRule="exact"/>
              <w:jc w:val="right"/>
              <w:rPr>
                <w:kern w:val="0"/>
                <w:sz w:val="24"/>
                <w:szCs w:val="24"/>
              </w:rPr>
            </w:pPr>
            <w:r w:rsidRPr="008E5C21">
              <w:rPr>
                <w:kern w:val="0"/>
                <w:sz w:val="24"/>
                <w:szCs w:val="24"/>
              </w:rPr>
              <w:t>-</w:t>
            </w:r>
            <w:r w:rsidRPr="008E5C21">
              <w:rPr>
                <w:rFonts w:hAnsi="標楷體"/>
                <w:kern w:val="0"/>
                <w:sz w:val="24"/>
                <w:szCs w:val="24"/>
              </w:rPr>
              <w:t xml:space="preserve">　</w:t>
            </w:r>
          </w:p>
        </w:tc>
        <w:tc>
          <w:tcPr>
            <w:tcW w:w="1136" w:type="dxa"/>
            <w:tcBorders>
              <w:top w:val="nil"/>
              <w:left w:val="nil"/>
              <w:bottom w:val="single" w:sz="4" w:space="0" w:color="auto"/>
              <w:right w:val="single" w:sz="4" w:space="0" w:color="auto"/>
            </w:tcBorders>
            <w:shd w:val="clear" w:color="auto" w:fill="auto"/>
            <w:noWrap/>
            <w:vAlign w:val="center"/>
            <w:hideMark/>
          </w:tcPr>
          <w:p w:rsidR="00047D32" w:rsidRPr="008E5C21" w:rsidRDefault="00047D32" w:rsidP="00D40FCC">
            <w:pPr>
              <w:widowControl/>
              <w:spacing w:line="300" w:lineRule="exact"/>
              <w:jc w:val="right"/>
              <w:rPr>
                <w:kern w:val="0"/>
                <w:sz w:val="24"/>
                <w:szCs w:val="24"/>
              </w:rPr>
            </w:pPr>
            <w:r w:rsidRPr="008E5C21">
              <w:rPr>
                <w:kern w:val="0"/>
                <w:sz w:val="24"/>
                <w:szCs w:val="24"/>
              </w:rPr>
              <w:t>-</w:t>
            </w:r>
            <w:r w:rsidRPr="008E5C21">
              <w:rPr>
                <w:rFonts w:hAnsi="標楷體"/>
                <w:kern w:val="0"/>
                <w:sz w:val="24"/>
                <w:szCs w:val="24"/>
              </w:rPr>
              <w:t xml:space="preserve">　</w:t>
            </w:r>
          </w:p>
        </w:tc>
        <w:tc>
          <w:tcPr>
            <w:tcW w:w="547" w:type="dxa"/>
            <w:tcBorders>
              <w:top w:val="nil"/>
              <w:left w:val="nil"/>
              <w:bottom w:val="single" w:sz="4" w:space="0" w:color="auto"/>
              <w:right w:val="single" w:sz="4" w:space="0" w:color="auto"/>
            </w:tcBorders>
            <w:shd w:val="clear" w:color="auto" w:fill="auto"/>
            <w:noWrap/>
            <w:vAlign w:val="center"/>
            <w:hideMark/>
          </w:tcPr>
          <w:p w:rsidR="00047D32" w:rsidRPr="008E5C21" w:rsidRDefault="00047D32" w:rsidP="00D40FCC">
            <w:pPr>
              <w:widowControl/>
              <w:spacing w:line="300" w:lineRule="exact"/>
              <w:jc w:val="right"/>
              <w:rPr>
                <w:kern w:val="0"/>
                <w:sz w:val="24"/>
                <w:szCs w:val="24"/>
              </w:rPr>
            </w:pPr>
            <w:r w:rsidRPr="008E5C21">
              <w:rPr>
                <w:kern w:val="0"/>
                <w:sz w:val="24"/>
                <w:szCs w:val="24"/>
              </w:rPr>
              <w:t xml:space="preserve">2 </w:t>
            </w:r>
          </w:p>
        </w:tc>
        <w:tc>
          <w:tcPr>
            <w:tcW w:w="1136" w:type="dxa"/>
            <w:tcBorders>
              <w:top w:val="nil"/>
              <w:left w:val="nil"/>
              <w:bottom w:val="single" w:sz="4" w:space="0" w:color="auto"/>
              <w:right w:val="single" w:sz="4" w:space="0" w:color="auto"/>
            </w:tcBorders>
            <w:shd w:val="clear" w:color="auto" w:fill="auto"/>
            <w:noWrap/>
            <w:vAlign w:val="center"/>
            <w:hideMark/>
          </w:tcPr>
          <w:p w:rsidR="00047D32" w:rsidRPr="008E5C21" w:rsidRDefault="00047D32" w:rsidP="00D40FCC">
            <w:pPr>
              <w:widowControl/>
              <w:spacing w:line="300" w:lineRule="exact"/>
              <w:jc w:val="right"/>
              <w:rPr>
                <w:kern w:val="0"/>
                <w:sz w:val="24"/>
                <w:szCs w:val="24"/>
              </w:rPr>
            </w:pPr>
            <w:r w:rsidRPr="008E5C21">
              <w:rPr>
                <w:kern w:val="0"/>
                <w:sz w:val="24"/>
                <w:szCs w:val="24"/>
              </w:rPr>
              <w:t xml:space="preserve">80,000 </w:t>
            </w:r>
          </w:p>
        </w:tc>
      </w:tr>
      <w:tr w:rsidR="00047D32" w:rsidRPr="008E5C21" w:rsidTr="00D05AB4">
        <w:trPr>
          <w:trHeight w:val="422"/>
        </w:trPr>
        <w:tc>
          <w:tcPr>
            <w:tcW w:w="567" w:type="dxa"/>
            <w:vMerge/>
            <w:tcBorders>
              <w:left w:val="single" w:sz="4" w:space="0" w:color="auto"/>
              <w:bottom w:val="single" w:sz="4" w:space="0" w:color="auto"/>
              <w:right w:val="single" w:sz="4" w:space="0" w:color="auto"/>
            </w:tcBorders>
            <w:shd w:val="clear" w:color="auto" w:fill="auto"/>
            <w:noWrap/>
            <w:vAlign w:val="center"/>
            <w:hideMark/>
          </w:tcPr>
          <w:p w:rsidR="00047D32" w:rsidRPr="008E5C21" w:rsidRDefault="00047D32" w:rsidP="00D40FCC">
            <w:pPr>
              <w:widowControl/>
              <w:spacing w:line="300" w:lineRule="exact"/>
              <w:jc w:val="center"/>
              <w:rPr>
                <w:kern w:val="0"/>
                <w:sz w:val="24"/>
                <w:szCs w:val="24"/>
              </w:rPr>
            </w:pPr>
          </w:p>
        </w:tc>
        <w:tc>
          <w:tcPr>
            <w:tcW w:w="4929" w:type="dxa"/>
            <w:tcBorders>
              <w:top w:val="nil"/>
              <w:left w:val="nil"/>
              <w:bottom w:val="single" w:sz="4" w:space="0" w:color="auto"/>
              <w:right w:val="single" w:sz="4" w:space="0" w:color="auto"/>
            </w:tcBorders>
            <w:shd w:val="clear" w:color="auto" w:fill="auto"/>
            <w:vAlign w:val="center"/>
            <w:hideMark/>
          </w:tcPr>
          <w:p w:rsidR="00047D32" w:rsidRPr="008E5C21" w:rsidRDefault="00047D32" w:rsidP="00D05AB4">
            <w:pPr>
              <w:widowControl/>
              <w:spacing w:line="280" w:lineRule="exact"/>
              <w:rPr>
                <w:kern w:val="0"/>
                <w:sz w:val="24"/>
                <w:szCs w:val="24"/>
              </w:rPr>
            </w:pPr>
            <w:r w:rsidRPr="008E5C21">
              <w:rPr>
                <w:rFonts w:hAnsi="標楷體"/>
                <w:kern w:val="0"/>
                <w:sz w:val="24"/>
                <w:szCs w:val="24"/>
              </w:rPr>
              <w:t>非屬計畫補助項目範圍之支出</w:t>
            </w:r>
            <w:r w:rsidRPr="008E5C21">
              <w:rPr>
                <w:rFonts w:hAnsi="標楷體" w:hint="eastAsia"/>
                <w:kern w:val="0"/>
                <w:sz w:val="24"/>
                <w:szCs w:val="24"/>
                <w:vertAlign w:val="superscript"/>
              </w:rPr>
              <w:t>f</w:t>
            </w:r>
            <w:r w:rsidRPr="008E5C21">
              <w:rPr>
                <w:rFonts w:hAnsi="標楷體" w:hint="eastAsia"/>
                <w:kern w:val="0"/>
                <w:sz w:val="24"/>
                <w:szCs w:val="24"/>
              </w:rPr>
              <w:t>，</w:t>
            </w:r>
            <w:r w:rsidRPr="008E5C21">
              <w:rPr>
                <w:rFonts w:hAnsi="標楷體"/>
                <w:kern w:val="0"/>
                <w:sz w:val="24"/>
                <w:szCs w:val="24"/>
              </w:rPr>
              <w:t>或計畫執行期限外之開支</w:t>
            </w:r>
          </w:p>
        </w:tc>
        <w:tc>
          <w:tcPr>
            <w:tcW w:w="567" w:type="dxa"/>
            <w:tcBorders>
              <w:top w:val="nil"/>
              <w:left w:val="nil"/>
              <w:bottom w:val="single" w:sz="4" w:space="0" w:color="auto"/>
              <w:right w:val="single" w:sz="4" w:space="0" w:color="auto"/>
            </w:tcBorders>
            <w:shd w:val="clear" w:color="auto" w:fill="auto"/>
            <w:noWrap/>
            <w:vAlign w:val="center"/>
            <w:hideMark/>
          </w:tcPr>
          <w:p w:rsidR="00047D32" w:rsidRPr="008E5C21" w:rsidRDefault="00047D32" w:rsidP="00D05AB4">
            <w:pPr>
              <w:widowControl/>
              <w:spacing w:line="280" w:lineRule="exact"/>
              <w:jc w:val="right"/>
              <w:rPr>
                <w:kern w:val="0"/>
                <w:sz w:val="24"/>
                <w:szCs w:val="24"/>
              </w:rPr>
            </w:pPr>
            <w:r w:rsidRPr="008E5C21">
              <w:rPr>
                <w:kern w:val="0"/>
                <w:sz w:val="24"/>
                <w:szCs w:val="24"/>
              </w:rPr>
              <w:t xml:space="preserve">330 </w:t>
            </w:r>
          </w:p>
        </w:tc>
        <w:tc>
          <w:tcPr>
            <w:tcW w:w="1136" w:type="dxa"/>
            <w:tcBorders>
              <w:top w:val="nil"/>
              <w:left w:val="nil"/>
              <w:bottom w:val="single" w:sz="4" w:space="0" w:color="auto"/>
              <w:right w:val="single" w:sz="4" w:space="0" w:color="auto"/>
            </w:tcBorders>
            <w:shd w:val="clear" w:color="auto" w:fill="auto"/>
            <w:noWrap/>
            <w:vAlign w:val="center"/>
            <w:hideMark/>
          </w:tcPr>
          <w:p w:rsidR="00047D32" w:rsidRPr="008E5C21" w:rsidRDefault="00047D32" w:rsidP="00D05AB4">
            <w:pPr>
              <w:widowControl/>
              <w:spacing w:line="280" w:lineRule="exact"/>
              <w:jc w:val="right"/>
              <w:rPr>
                <w:kern w:val="0"/>
                <w:sz w:val="24"/>
                <w:szCs w:val="24"/>
              </w:rPr>
            </w:pPr>
            <w:r w:rsidRPr="008E5C21">
              <w:rPr>
                <w:kern w:val="0"/>
                <w:sz w:val="24"/>
                <w:szCs w:val="24"/>
              </w:rPr>
              <w:t xml:space="preserve">3,131,160 </w:t>
            </w:r>
          </w:p>
        </w:tc>
        <w:tc>
          <w:tcPr>
            <w:tcW w:w="586" w:type="dxa"/>
            <w:tcBorders>
              <w:top w:val="nil"/>
              <w:left w:val="nil"/>
              <w:bottom w:val="single" w:sz="4" w:space="0" w:color="auto"/>
              <w:right w:val="single" w:sz="4" w:space="0" w:color="auto"/>
            </w:tcBorders>
            <w:shd w:val="clear" w:color="auto" w:fill="auto"/>
            <w:noWrap/>
            <w:vAlign w:val="center"/>
            <w:hideMark/>
          </w:tcPr>
          <w:p w:rsidR="00047D32" w:rsidRPr="008E5C21" w:rsidRDefault="00047D32" w:rsidP="00D05AB4">
            <w:pPr>
              <w:widowControl/>
              <w:spacing w:line="280" w:lineRule="exact"/>
              <w:jc w:val="right"/>
              <w:rPr>
                <w:kern w:val="0"/>
                <w:sz w:val="24"/>
                <w:szCs w:val="24"/>
              </w:rPr>
            </w:pPr>
            <w:r w:rsidRPr="008E5C21">
              <w:rPr>
                <w:kern w:val="0"/>
                <w:sz w:val="24"/>
                <w:szCs w:val="24"/>
              </w:rPr>
              <w:t xml:space="preserve">306 </w:t>
            </w:r>
          </w:p>
        </w:tc>
        <w:tc>
          <w:tcPr>
            <w:tcW w:w="1136" w:type="dxa"/>
            <w:tcBorders>
              <w:top w:val="nil"/>
              <w:left w:val="nil"/>
              <w:bottom w:val="single" w:sz="4" w:space="0" w:color="auto"/>
              <w:right w:val="single" w:sz="4" w:space="0" w:color="auto"/>
            </w:tcBorders>
            <w:shd w:val="clear" w:color="auto" w:fill="auto"/>
            <w:noWrap/>
            <w:vAlign w:val="center"/>
            <w:hideMark/>
          </w:tcPr>
          <w:p w:rsidR="00047D32" w:rsidRPr="008E5C21" w:rsidRDefault="00047D32" w:rsidP="00D05AB4">
            <w:pPr>
              <w:widowControl/>
              <w:spacing w:line="280" w:lineRule="exact"/>
              <w:jc w:val="right"/>
              <w:rPr>
                <w:kern w:val="0"/>
                <w:sz w:val="24"/>
                <w:szCs w:val="24"/>
              </w:rPr>
            </w:pPr>
            <w:r w:rsidRPr="008E5C21">
              <w:rPr>
                <w:kern w:val="0"/>
                <w:sz w:val="24"/>
                <w:szCs w:val="24"/>
              </w:rPr>
              <w:t xml:space="preserve">12,408,646 </w:t>
            </w:r>
          </w:p>
        </w:tc>
        <w:tc>
          <w:tcPr>
            <w:tcW w:w="547" w:type="dxa"/>
            <w:tcBorders>
              <w:top w:val="nil"/>
              <w:left w:val="nil"/>
              <w:bottom w:val="single" w:sz="4" w:space="0" w:color="auto"/>
              <w:right w:val="single" w:sz="4" w:space="0" w:color="auto"/>
            </w:tcBorders>
            <w:shd w:val="clear" w:color="auto" w:fill="auto"/>
            <w:noWrap/>
            <w:vAlign w:val="center"/>
            <w:hideMark/>
          </w:tcPr>
          <w:p w:rsidR="00047D32" w:rsidRPr="008E5C21" w:rsidRDefault="00047D32" w:rsidP="00D05AB4">
            <w:pPr>
              <w:widowControl/>
              <w:spacing w:line="280" w:lineRule="exact"/>
              <w:jc w:val="right"/>
              <w:rPr>
                <w:kern w:val="0"/>
                <w:sz w:val="24"/>
                <w:szCs w:val="24"/>
              </w:rPr>
            </w:pPr>
            <w:r w:rsidRPr="008E5C21">
              <w:rPr>
                <w:kern w:val="0"/>
                <w:sz w:val="24"/>
                <w:szCs w:val="24"/>
              </w:rPr>
              <w:t xml:space="preserve">100 </w:t>
            </w:r>
          </w:p>
        </w:tc>
        <w:tc>
          <w:tcPr>
            <w:tcW w:w="1136" w:type="dxa"/>
            <w:tcBorders>
              <w:top w:val="nil"/>
              <w:left w:val="nil"/>
              <w:bottom w:val="single" w:sz="4" w:space="0" w:color="auto"/>
              <w:right w:val="single" w:sz="4" w:space="0" w:color="auto"/>
            </w:tcBorders>
            <w:shd w:val="clear" w:color="auto" w:fill="auto"/>
            <w:noWrap/>
            <w:vAlign w:val="center"/>
            <w:hideMark/>
          </w:tcPr>
          <w:p w:rsidR="00047D32" w:rsidRPr="008E5C21" w:rsidRDefault="00047D32" w:rsidP="00D05AB4">
            <w:pPr>
              <w:widowControl/>
              <w:spacing w:line="280" w:lineRule="exact"/>
              <w:jc w:val="right"/>
              <w:rPr>
                <w:kern w:val="0"/>
                <w:sz w:val="24"/>
                <w:szCs w:val="24"/>
              </w:rPr>
            </w:pPr>
            <w:r w:rsidRPr="008E5C21">
              <w:rPr>
                <w:kern w:val="0"/>
                <w:sz w:val="24"/>
                <w:szCs w:val="24"/>
              </w:rPr>
              <w:t xml:space="preserve">2,858,416 </w:t>
            </w:r>
          </w:p>
        </w:tc>
      </w:tr>
      <w:tr w:rsidR="00047D32" w:rsidRPr="008E5C21" w:rsidTr="00632568">
        <w:trPr>
          <w:trHeight w:val="7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47D32" w:rsidRPr="008E5C21" w:rsidRDefault="00047D32" w:rsidP="00D40FCC">
            <w:pPr>
              <w:widowControl/>
              <w:spacing w:line="300" w:lineRule="exact"/>
              <w:jc w:val="center"/>
              <w:rPr>
                <w:kern w:val="0"/>
                <w:sz w:val="24"/>
                <w:szCs w:val="24"/>
              </w:rPr>
            </w:pPr>
            <w:r w:rsidRPr="008E5C21">
              <w:rPr>
                <w:rFonts w:hint="eastAsia"/>
                <w:kern w:val="0"/>
                <w:sz w:val="24"/>
                <w:szCs w:val="24"/>
              </w:rPr>
              <w:t>變更</w:t>
            </w:r>
          </w:p>
        </w:tc>
        <w:tc>
          <w:tcPr>
            <w:tcW w:w="4929" w:type="dxa"/>
            <w:tcBorders>
              <w:top w:val="nil"/>
              <w:left w:val="nil"/>
              <w:bottom w:val="single" w:sz="4" w:space="0" w:color="auto"/>
              <w:right w:val="single" w:sz="4" w:space="0" w:color="auto"/>
            </w:tcBorders>
            <w:shd w:val="clear" w:color="auto" w:fill="auto"/>
            <w:vAlign w:val="center"/>
            <w:hideMark/>
          </w:tcPr>
          <w:p w:rsidR="00047D32" w:rsidRPr="008E5C21" w:rsidRDefault="00047D32" w:rsidP="00D05AB4">
            <w:pPr>
              <w:widowControl/>
              <w:rPr>
                <w:rFonts w:ascii="標楷體" w:hAnsi="標楷體" w:cs="新細明體"/>
                <w:kern w:val="0"/>
                <w:sz w:val="24"/>
                <w:szCs w:val="24"/>
              </w:rPr>
            </w:pPr>
            <w:r w:rsidRPr="008E5C21">
              <w:rPr>
                <w:rFonts w:ascii="標楷體" w:hAnsi="標楷體" w:cs="新細明體" w:hint="eastAsia"/>
                <w:kern w:val="0"/>
                <w:sz w:val="24"/>
                <w:szCs w:val="24"/>
              </w:rPr>
              <w:t>計畫經費之流用、變更等，未依規定程序辦理</w:t>
            </w:r>
          </w:p>
        </w:tc>
        <w:tc>
          <w:tcPr>
            <w:tcW w:w="567" w:type="dxa"/>
            <w:tcBorders>
              <w:top w:val="nil"/>
              <w:left w:val="nil"/>
              <w:bottom w:val="single" w:sz="4" w:space="0" w:color="auto"/>
              <w:right w:val="single" w:sz="4" w:space="0" w:color="auto"/>
            </w:tcBorders>
            <w:shd w:val="clear" w:color="auto" w:fill="auto"/>
            <w:noWrap/>
            <w:vAlign w:val="center"/>
            <w:hideMark/>
          </w:tcPr>
          <w:p w:rsidR="00047D32" w:rsidRPr="008E5C21" w:rsidRDefault="00047D32" w:rsidP="00D05AB4">
            <w:pPr>
              <w:widowControl/>
              <w:jc w:val="right"/>
              <w:rPr>
                <w:kern w:val="0"/>
                <w:sz w:val="24"/>
                <w:szCs w:val="24"/>
              </w:rPr>
            </w:pPr>
            <w:r w:rsidRPr="008E5C21">
              <w:rPr>
                <w:kern w:val="0"/>
                <w:sz w:val="24"/>
                <w:szCs w:val="24"/>
              </w:rPr>
              <w:t xml:space="preserve">16 </w:t>
            </w:r>
          </w:p>
        </w:tc>
        <w:tc>
          <w:tcPr>
            <w:tcW w:w="1136" w:type="dxa"/>
            <w:tcBorders>
              <w:top w:val="nil"/>
              <w:left w:val="nil"/>
              <w:bottom w:val="single" w:sz="4" w:space="0" w:color="auto"/>
              <w:right w:val="single" w:sz="4" w:space="0" w:color="auto"/>
            </w:tcBorders>
            <w:shd w:val="clear" w:color="auto" w:fill="auto"/>
            <w:noWrap/>
            <w:vAlign w:val="center"/>
            <w:hideMark/>
          </w:tcPr>
          <w:p w:rsidR="00047D32" w:rsidRPr="008E5C21" w:rsidRDefault="00047D32" w:rsidP="00D05AB4">
            <w:pPr>
              <w:widowControl/>
              <w:jc w:val="right"/>
              <w:rPr>
                <w:kern w:val="0"/>
                <w:sz w:val="24"/>
                <w:szCs w:val="24"/>
              </w:rPr>
            </w:pPr>
            <w:r w:rsidRPr="008E5C21">
              <w:rPr>
                <w:kern w:val="0"/>
                <w:sz w:val="24"/>
                <w:szCs w:val="24"/>
              </w:rPr>
              <w:t xml:space="preserve">403,830 </w:t>
            </w:r>
          </w:p>
        </w:tc>
        <w:tc>
          <w:tcPr>
            <w:tcW w:w="586" w:type="dxa"/>
            <w:tcBorders>
              <w:top w:val="nil"/>
              <w:left w:val="nil"/>
              <w:bottom w:val="single" w:sz="4" w:space="0" w:color="auto"/>
              <w:right w:val="single" w:sz="4" w:space="0" w:color="auto"/>
            </w:tcBorders>
            <w:shd w:val="clear" w:color="auto" w:fill="auto"/>
            <w:noWrap/>
            <w:vAlign w:val="center"/>
            <w:hideMark/>
          </w:tcPr>
          <w:p w:rsidR="00047D32" w:rsidRPr="008E5C21" w:rsidRDefault="00047D32" w:rsidP="00D05AB4">
            <w:pPr>
              <w:widowControl/>
              <w:jc w:val="right"/>
              <w:rPr>
                <w:kern w:val="0"/>
                <w:sz w:val="24"/>
                <w:szCs w:val="24"/>
              </w:rPr>
            </w:pPr>
            <w:r w:rsidRPr="008E5C21">
              <w:rPr>
                <w:kern w:val="0"/>
                <w:sz w:val="24"/>
                <w:szCs w:val="24"/>
              </w:rPr>
              <w:t xml:space="preserve">18 </w:t>
            </w:r>
          </w:p>
        </w:tc>
        <w:tc>
          <w:tcPr>
            <w:tcW w:w="1136" w:type="dxa"/>
            <w:tcBorders>
              <w:top w:val="nil"/>
              <w:left w:val="nil"/>
              <w:bottom w:val="single" w:sz="4" w:space="0" w:color="auto"/>
              <w:right w:val="single" w:sz="4" w:space="0" w:color="auto"/>
            </w:tcBorders>
            <w:shd w:val="clear" w:color="auto" w:fill="auto"/>
            <w:noWrap/>
            <w:vAlign w:val="center"/>
            <w:hideMark/>
          </w:tcPr>
          <w:p w:rsidR="00047D32" w:rsidRPr="008E5C21" w:rsidRDefault="00047D32" w:rsidP="00D05AB4">
            <w:pPr>
              <w:widowControl/>
              <w:jc w:val="right"/>
              <w:rPr>
                <w:kern w:val="0"/>
                <w:sz w:val="24"/>
                <w:szCs w:val="24"/>
              </w:rPr>
            </w:pPr>
            <w:r w:rsidRPr="008E5C21">
              <w:rPr>
                <w:kern w:val="0"/>
                <w:sz w:val="24"/>
                <w:szCs w:val="24"/>
              </w:rPr>
              <w:t xml:space="preserve">758,980 </w:t>
            </w:r>
          </w:p>
        </w:tc>
        <w:tc>
          <w:tcPr>
            <w:tcW w:w="547" w:type="dxa"/>
            <w:tcBorders>
              <w:top w:val="nil"/>
              <w:left w:val="nil"/>
              <w:bottom w:val="single" w:sz="4" w:space="0" w:color="auto"/>
              <w:right w:val="single" w:sz="4" w:space="0" w:color="auto"/>
            </w:tcBorders>
            <w:shd w:val="clear" w:color="auto" w:fill="auto"/>
            <w:noWrap/>
            <w:vAlign w:val="center"/>
            <w:hideMark/>
          </w:tcPr>
          <w:p w:rsidR="00047D32" w:rsidRPr="008E5C21" w:rsidRDefault="00047D32" w:rsidP="00D05AB4">
            <w:pPr>
              <w:widowControl/>
              <w:jc w:val="right"/>
              <w:rPr>
                <w:kern w:val="0"/>
                <w:sz w:val="24"/>
                <w:szCs w:val="24"/>
              </w:rPr>
            </w:pPr>
            <w:r w:rsidRPr="008E5C21">
              <w:rPr>
                <w:kern w:val="0"/>
                <w:sz w:val="24"/>
                <w:szCs w:val="24"/>
              </w:rPr>
              <w:t xml:space="preserve">12 </w:t>
            </w:r>
          </w:p>
        </w:tc>
        <w:tc>
          <w:tcPr>
            <w:tcW w:w="1136" w:type="dxa"/>
            <w:tcBorders>
              <w:top w:val="nil"/>
              <w:left w:val="nil"/>
              <w:bottom w:val="single" w:sz="4" w:space="0" w:color="auto"/>
              <w:right w:val="single" w:sz="4" w:space="0" w:color="auto"/>
            </w:tcBorders>
            <w:shd w:val="clear" w:color="auto" w:fill="auto"/>
            <w:noWrap/>
            <w:vAlign w:val="center"/>
            <w:hideMark/>
          </w:tcPr>
          <w:p w:rsidR="00047D32" w:rsidRPr="008E5C21" w:rsidRDefault="00047D32" w:rsidP="00D05AB4">
            <w:pPr>
              <w:widowControl/>
              <w:jc w:val="right"/>
              <w:rPr>
                <w:kern w:val="0"/>
                <w:sz w:val="24"/>
                <w:szCs w:val="24"/>
              </w:rPr>
            </w:pPr>
            <w:r w:rsidRPr="008E5C21">
              <w:rPr>
                <w:kern w:val="0"/>
                <w:sz w:val="24"/>
                <w:szCs w:val="24"/>
              </w:rPr>
              <w:t xml:space="preserve">1,028,540 </w:t>
            </w:r>
          </w:p>
        </w:tc>
      </w:tr>
      <w:tr w:rsidR="00047D32" w:rsidRPr="008E5C21" w:rsidTr="00632568">
        <w:trPr>
          <w:trHeight w:val="15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47D32" w:rsidRPr="008E5C21" w:rsidRDefault="00047D32" w:rsidP="00D40FCC">
            <w:pPr>
              <w:widowControl/>
              <w:spacing w:line="300" w:lineRule="exact"/>
              <w:jc w:val="center"/>
              <w:rPr>
                <w:kern w:val="0"/>
                <w:sz w:val="24"/>
                <w:szCs w:val="24"/>
              </w:rPr>
            </w:pPr>
          </w:p>
        </w:tc>
        <w:tc>
          <w:tcPr>
            <w:tcW w:w="4929" w:type="dxa"/>
            <w:tcBorders>
              <w:top w:val="nil"/>
              <w:left w:val="nil"/>
              <w:bottom w:val="single" w:sz="4" w:space="0" w:color="auto"/>
              <w:right w:val="single" w:sz="4" w:space="0" w:color="auto"/>
            </w:tcBorders>
            <w:shd w:val="clear" w:color="auto" w:fill="auto"/>
            <w:vAlign w:val="center"/>
            <w:hideMark/>
          </w:tcPr>
          <w:p w:rsidR="00047D32" w:rsidRPr="008E5C21" w:rsidRDefault="00047D32" w:rsidP="00047D32">
            <w:pPr>
              <w:widowControl/>
              <w:spacing w:line="300" w:lineRule="exact"/>
              <w:rPr>
                <w:kern w:val="0"/>
                <w:sz w:val="24"/>
                <w:szCs w:val="24"/>
              </w:rPr>
            </w:pPr>
            <w:r w:rsidRPr="008E5C21">
              <w:rPr>
                <w:rFonts w:hAnsi="標楷體"/>
                <w:kern w:val="0"/>
                <w:sz w:val="24"/>
                <w:szCs w:val="24"/>
              </w:rPr>
              <w:t>其他</w:t>
            </w:r>
            <w:r w:rsidRPr="008E5C21">
              <w:rPr>
                <w:rFonts w:hAnsi="標楷體" w:hint="eastAsia"/>
                <w:kern w:val="0"/>
                <w:sz w:val="24"/>
                <w:szCs w:val="24"/>
                <w:vertAlign w:val="superscript"/>
              </w:rPr>
              <w:t>g</w:t>
            </w:r>
          </w:p>
        </w:tc>
        <w:tc>
          <w:tcPr>
            <w:tcW w:w="567" w:type="dxa"/>
            <w:tcBorders>
              <w:top w:val="nil"/>
              <w:left w:val="nil"/>
              <w:bottom w:val="single" w:sz="4" w:space="0" w:color="auto"/>
              <w:right w:val="single" w:sz="4" w:space="0" w:color="auto"/>
            </w:tcBorders>
            <w:shd w:val="clear" w:color="auto" w:fill="auto"/>
            <w:noWrap/>
            <w:vAlign w:val="center"/>
            <w:hideMark/>
          </w:tcPr>
          <w:p w:rsidR="00047D32" w:rsidRPr="008E5C21" w:rsidRDefault="00047D32" w:rsidP="00D05AB4">
            <w:pPr>
              <w:jc w:val="right"/>
              <w:rPr>
                <w:rFonts w:ascii="新細明體" w:eastAsia="新細明體" w:hAnsi="新細明體" w:cs="新細明體"/>
                <w:sz w:val="24"/>
                <w:szCs w:val="24"/>
                <w:u w:val="single"/>
              </w:rPr>
            </w:pPr>
            <w:r w:rsidRPr="008E5C21">
              <w:rPr>
                <w:rFonts w:hint="eastAsia"/>
                <w:sz w:val="24"/>
                <w:u w:val="single"/>
              </w:rPr>
              <w:t>41</w:t>
            </w:r>
          </w:p>
        </w:tc>
        <w:tc>
          <w:tcPr>
            <w:tcW w:w="1136" w:type="dxa"/>
            <w:tcBorders>
              <w:top w:val="nil"/>
              <w:left w:val="nil"/>
              <w:bottom w:val="single" w:sz="4" w:space="0" w:color="auto"/>
              <w:right w:val="single" w:sz="4" w:space="0" w:color="auto"/>
            </w:tcBorders>
            <w:shd w:val="clear" w:color="auto" w:fill="auto"/>
            <w:noWrap/>
            <w:vAlign w:val="center"/>
            <w:hideMark/>
          </w:tcPr>
          <w:p w:rsidR="00047D32" w:rsidRPr="008E5C21" w:rsidRDefault="00047D32" w:rsidP="00D05AB4">
            <w:pPr>
              <w:jc w:val="right"/>
              <w:rPr>
                <w:rFonts w:eastAsia="新細明體"/>
                <w:sz w:val="24"/>
                <w:szCs w:val="24"/>
                <w:u w:val="single"/>
              </w:rPr>
            </w:pPr>
            <w:r w:rsidRPr="008E5C21">
              <w:rPr>
                <w:sz w:val="24"/>
                <w:u w:val="single"/>
              </w:rPr>
              <w:t>523,665</w:t>
            </w:r>
          </w:p>
        </w:tc>
        <w:tc>
          <w:tcPr>
            <w:tcW w:w="586" w:type="dxa"/>
            <w:tcBorders>
              <w:top w:val="nil"/>
              <w:left w:val="nil"/>
              <w:bottom w:val="single" w:sz="4" w:space="0" w:color="auto"/>
              <w:right w:val="single" w:sz="4" w:space="0" w:color="auto"/>
            </w:tcBorders>
            <w:shd w:val="clear" w:color="auto" w:fill="auto"/>
            <w:noWrap/>
            <w:vAlign w:val="center"/>
            <w:hideMark/>
          </w:tcPr>
          <w:p w:rsidR="00047D32" w:rsidRPr="008E5C21" w:rsidRDefault="00047D32" w:rsidP="00D05AB4">
            <w:pPr>
              <w:jc w:val="right"/>
              <w:rPr>
                <w:rFonts w:eastAsia="新細明體"/>
                <w:sz w:val="24"/>
                <w:szCs w:val="24"/>
                <w:u w:val="single"/>
              </w:rPr>
            </w:pPr>
            <w:r w:rsidRPr="008E5C21">
              <w:rPr>
                <w:sz w:val="24"/>
                <w:u w:val="single"/>
              </w:rPr>
              <w:t>17</w:t>
            </w:r>
          </w:p>
        </w:tc>
        <w:tc>
          <w:tcPr>
            <w:tcW w:w="1136" w:type="dxa"/>
            <w:tcBorders>
              <w:top w:val="nil"/>
              <w:left w:val="nil"/>
              <w:bottom w:val="single" w:sz="4" w:space="0" w:color="auto"/>
              <w:right w:val="single" w:sz="4" w:space="0" w:color="auto"/>
            </w:tcBorders>
            <w:shd w:val="clear" w:color="auto" w:fill="auto"/>
            <w:noWrap/>
            <w:vAlign w:val="center"/>
            <w:hideMark/>
          </w:tcPr>
          <w:p w:rsidR="00047D32" w:rsidRPr="008E5C21" w:rsidRDefault="00047D32" w:rsidP="00D05AB4">
            <w:pPr>
              <w:jc w:val="right"/>
              <w:rPr>
                <w:rFonts w:eastAsia="新細明體"/>
                <w:sz w:val="24"/>
                <w:szCs w:val="24"/>
                <w:u w:val="single"/>
              </w:rPr>
            </w:pPr>
            <w:r w:rsidRPr="008E5C21">
              <w:rPr>
                <w:sz w:val="24"/>
                <w:u w:val="single"/>
              </w:rPr>
              <w:t>161,557</w:t>
            </w:r>
          </w:p>
        </w:tc>
        <w:tc>
          <w:tcPr>
            <w:tcW w:w="547" w:type="dxa"/>
            <w:tcBorders>
              <w:top w:val="nil"/>
              <w:left w:val="nil"/>
              <w:bottom w:val="single" w:sz="4" w:space="0" w:color="auto"/>
              <w:right w:val="single" w:sz="4" w:space="0" w:color="auto"/>
            </w:tcBorders>
            <w:shd w:val="clear" w:color="auto" w:fill="auto"/>
            <w:noWrap/>
            <w:vAlign w:val="center"/>
            <w:hideMark/>
          </w:tcPr>
          <w:p w:rsidR="00047D32" w:rsidRPr="008E5C21" w:rsidRDefault="00047D32" w:rsidP="00D05AB4">
            <w:pPr>
              <w:jc w:val="right"/>
              <w:rPr>
                <w:rFonts w:ascii="新細明體" w:eastAsia="新細明體" w:hAnsi="新細明體" w:cs="新細明體"/>
                <w:sz w:val="24"/>
                <w:szCs w:val="24"/>
                <w:u w:val="single"/>
              </w:rPr>
            </w:pPr>
            <w:r w:rsidRPr="008E5C21">
              <w:rPr>
                <w:rFonts w:hint="eastAsia"/>
                <w:sz w:val="24"/>
                <w:u w:val="single"/>
              </w:rPr>
              <w:t>11</w:t>
            </w:r>
          </w:p>
        </w:tc>
        <w:tc>
          <w:tcPr>
            <w:tcW w:w="1136" w:type="dxa"/>
            <w:tcBorders>
              <w:top w:val="nil"/>
              <w:left w:val="nil"/>
              <w:bottom w:val="single" w:sz="4" w:space="0" w:color="auto"/>
              <w:right w:val="single" w:sz="4" w:space="0" w:color="auto"/>
            </w:tcBorders>
            <w:shd w:val="clear" w:color="auto" w:fill="auto"/>
            <w:noWrap/>
            <w:vAlign w:val="center"/>
            <w:hideMark/>
          </w:tcPr>
          <w:p w:rsidR="00047D32" w:rsidRPr="008E5C21" w:rsidRDefault="00047D32" w:rsidP="00D05AB4">
            <w:pPr>
              <w:jc w:val="right"/>
              <w:rPr>
                <w:rFonts w:eastAsia="新細明體"/>
                <w:sz w:val="24"/>
                <w:szCs w:val="24"/>
                <w:u w:val="single"/>
              </w:rPr>
            </w:pPr>
            <w:r w:rsidRPr="008E5C21">
              <w:rPr>
                <w:sz w:val="24"/>
                <w:u w:val="single"/>
              </w:rPr>
              <w:t>59,130</w:t>
            </w:r>
          </w:p>
        </w:tc>
      </w:tr>
      <w:tr w:rsidR="00047D32" w:rsidRPr="008E5C21" w:rsidTr="00632568">
        <w:trPr>
          <w:trHeight w:val="193"/>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7D32" w:rsidRPr="008E5C21" w:rsidRDefault="00047D32" w:rsidP="00D40FCC">
            <w:pPr>
              <w:widowControl/>
              <w:spacing w:line="300" w:lineRule="exact"/>
              <w:jc w:val="center"/>
              <w:rPr>
                <w:kern w:val="0"/>
                <w:sz w:val="24"/>
                <w:szCs w:val="24"/>
                <w:bdr w:val="single" w:sz="4" w:space="0" w:color="auto"/>
              </w:rPr>
            </w:pPr>
          </w:p>
        </w:tc>
        <w:tc>
          <w:tcPr>
            <w:tcW w:w="4929" w:type="dxa"/>
            <w:tcBorders>
              <w:top w:val="single" w:sz="4" w:space="0" w:color="auto"/>
              <w:left w:val="nil"/>
              <w:bottom w:val="single" w:sz="4" w:space="0" w:color="auto"/>
              <w:right w:val="single" w:sz="4" w:space="0" w:color="auto"/>
            </w:tcBorders>
            <w:shd w:val="clear" w:color="auto" w:fill="auto"/>
            <w:vAlign w:val="center"/>
            <w:hideMark/>
          </w:tcPr>
          <w:p w:rsidR="00047D32" w:rsidRPr="008E5C21" w:rsidRDefault="00047D32" w:rsidP="00D40FCC">
            <w:pPr>
              <w:widowControl/>
              <w:spacing w:line="300" w:lineRule="exact"/>
              <w:jc w:val="center"/>
              <w:rPr>
                <w:kern w:val="0"/>
                <w:sz w:val="24"/>
                <w:szCs w:val="24"/>
                <w:bdr w:val="single" w:sz="4" w:space="0" w:color="auto"/>
              </w:rPr>
            </w:pPr>
            <w:r w:rsidRPr="008E5C21">
              <w:rPr>
                <w:kern w:val="0"/>
                <w:sz w:val="24"/>
                <w:szCs w:val="24"/>
              </w:rPr>
              <w:t>小計</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047D32" w:rsidRPr="008E5C21" w:rsidRDefault="00047D32">
            <w:pPr>
              <w:jc w:val="right"/>
              <w:rPr>
                <w:rFonts w:eastAsia="新細明體"/>
                <w:sz w:val="24"/>
                <w:szCs w:val="24"/>
                <w:u w:val="single"/>
              </w:rPr>
            </w:pPr>
            <w:r w:rsidRPr="008E5C21">
              <w:rPr>
                <w:sz w:val="24"/>
                <w:u w:val="single"/>
              </w:rPr>
              <w:t>927</w:t>
            </w:r>
          </w:p>
        </w:tc>
        <w:tc>
          <w:tcPr>
            <w:tcW w:w="1136" w:type="dxa"/>
            <w:tcBorders>
              <w:top w:val="single" w:sz="4" w:space="0" w:color="auto"/>
              <w:left w:val="nil"/>
              <w:bottom w:val="single" w:sz="4" w:space="0" w:color="auto"/>
              <w:right w:val="single" w:sz="4" w:space="0" w:color="auto"/>
            </w:tcBorders>
            <w:shd w:val="clear" w:color="auto" w:fill="auto"/>
            <w:noWrap/>
            <w:vAlign w:val="center"/>
            <w:hideMark/>
          </w:tcPr>
          <w:p w:rsidR="00047D32" w:rsidRPr="008E5C21" w:rsidRDefault="00047D32">
            <w:pPr>
              <w:jc w:val="right"/>
              <w:rPr>
                <w:rFonts w:eastAsia="新細明體"/>
                <w:sz w:val="24"/>
                <w:szCs w:val="24"/>
                <w:u w:val="single"/>
              </w:rPr>
            </w:pPr>
            <w:r w:rsidRPr="008E5C21">
              <w:rPr>
                <w:sz w:val="24"/>
                <w:u w:val="single"/>
              </w:rPr>
              <w:t>25,273,926</w:t>
            </w:r>
          </w:p>
        </w:tc>
        <w:tc>
          <w:tcPr>
            <w:tcW w:w="586" w:type="dxa"/>
            <w:tcBorders>
              <w:top w:val="single" w:sz="4" w:space="0" w:color="auto"/>
              <w:left w:val="nil"/>
              <w:bottom w:val="single" w:sz="4" w:space="0" w:color="auto"/>
              <w:right w:val="single" w:sz="4" w:space="0" w:color="auto"/>
            </w:tcBorders>
            <w:shd w:val="clear" w:color="auto" w:fill="auto"/>
            <w:noWrap/>
            <w:vAlign w:val="center"/>
            <w:hideMark/>
          </w:tcPr>
          <w:p w:rsidR="00047D32" w:rsidRPr="008E5C21" w:rsidRDefault="00047D32">
            <w:pPr>
              <w:jc w:val="right"/>
              <w:rPr>
                <w:rFonts w:eastAsia="新細明體"/>
                <w:sz w:val="24"/>
                <w:szCs w:val="24"/>
                <w:u w:val="single"/>
              </w:rPr>
            </w:pPr>
            <w:r w:rsidRPr="008E5C21">
              <w:rPr>
                <w:sz w:val="24"/>
                <w:u w:val="single"/>
              </w:rPr>
              <w:t>716</w:t>
            </w:r>
          </w:p>
        </w:tc>
        <w:tc>
          <w:tcPr>
            <w:tcW w:w="1136" w:type="dxa"/>
            <w:tcBorders>
              <w:top w:val="single" w:sz="4" w:space="0" w:color="auto"/>
              <w:left w:val="nil"/>
              <w:bottom w:val="single" w:sz="4" w:space="0" w:color="auto"/>
              <w:right w:val="single" w:sz="4" w:space="0" w:color="auto"/>
            </w:tcBorders>
            <w:shd w:val="clear" w:color="auto" w:fill="auto"/>
            <w:noWrap/>
            <w:vAlign w:val="center"/>
            <w:hideMark/>
          </w:tcPr>
          <w:p w:rsidR="00047D32" w:rsidRPr="008E5C21" w:rsidRDefault="00047D32">
            <w:pPr>
              <w:jc w:val="right"/>
              <w:rPr>
                <w:rFonts w:eastAsia="新細明體"/>
                <w:sz w:val="24"/>
                <w:szCs w:val="24"/>
                <w:u w:val="single"/>
              </w:rPr>
            </w:pPr>
            <w:r w:rsidRPr="008E5C21">
              <w:rPr>
                <w:sz w:val="24"/>
                <w:u w:val="single"/>
              </w:rPr>
              <w:t>31,694,301</w:t>
            </w:r>
          </w:p>
        </w:tc>
        <w:tc>
          <w:tcPr>
            <w:tcW w:w="547" w:type="dxa"/>
            <w:tcBorders>
              <w:top w:val="single" w:sz="4" w:space="0" w:color="auto"/>
              <w:left w:val="nil"/>
              <w:bottom w:val="single" w:sz="4" w:space="0" w:color="auto"/>
              <w:right w:val="single" w:sz="4" w:space="0" w:color="auto"/>
            </w:tcBorders>
            <w:shd w:val="clear" w:color="auto" w:fill="auto"/>
            <w:noWrap/>
            <w:vAlign w:val="center"/>
            <w:hideMark/>
          </w:tcPr>
          <w:p w:rsidR="00047D32" w:rsidRPr="008E5C21" w:rsidRDefault="00047D32">
            <w:pPr>
              <w:jc w:val="right"/>
              <w:rPr>
                <w:rFonts w:eastAsia="新細明體"/>
                <w:sz w:val="24"/>
                <w:szCs w:val="24"/>
                <w:u w:val="single"/>
              </w:rPr>
            </w:pPr>
            <w:r w:rsidRPr="008E5C21">
              <w:rPr>
                <w:sz w:val="24"/>
                <w:u w:val="single"/>
              </w:rPr>
              <w:t>349</w:t>
            </w:r>
          </w:p>
        </w:tc>
        <w:tc>
          <w:tcPr>
            <w:tcW w:w="1136" w:type="dxa"/>
            <w:tcBorders>
              <w:top w:val="single" w:sz="4" w:space="0" w:color="auto"/>
              <w:left w:val="nil"/>
              <w:bottom w:val="single" w:sz="4" w:space="0" w:color="auto"/>
              <w:right w:val="single" w:sz="4" w:space="0" w:color="auto"/>
            </w:tcBorders>
            <w:shd w:val="clear" w:color="auto" w:fill="auto"/>
            <w:noWrap/>
            <w:vAlign w:val="center"/>
            <w:hideMark/>
          </w:tcPr>
          <w:p w:rsidR="00047D32" w:rsidRPr="008E5C21" w:rsidRDefault="00047D32">
            <w:pPr>
              <w:jc w:val="right"/>
              <w:rPr>
                <w:rFonts w:eastAsia="新細明體"/>
                <w:sz w:val="24"/>
                <w:szCs w:val="24"/>
                <w:u w:val="single"/>
              </w:rPr>
            </w:pPr>
            <w:r w:rsidRPr="008E5C21">
              <w:rPr>
                <w:sz w:val="24"/>
                <w:u w:val="single"/>
              </w:rPr>
              <w:t>9,252,144</w:t>
            </w:r>
          </w:p>
        </w:tc>
      </w:tr>
    </w:tbl>
    <w:p w:rsidR="00047D32" w:rsidRDefault="00307C63" w:rsidP="00C76AE7">
      <w:pPr>
        <w:spacing w:line="240" w:lineRule="exact"/>
        <w:ind w:rightChars="-133" w:right="-426"/>
        <w:jc w:val="both"/>
        <w:rPr>
          <w:rFonts w:hAnsi="標楷體"/>
          <w:sz w:val="20"/>
        </w:rPr>
      </w:pPr>
      <w:r w:rsidRPr="00C954F3">
        <w:rPr>
          <w:rFonts w:hAnsi="標楷體"/>
          <w:sz w:val="20"/>
        </w:rPr>
        <w:t>資料來源：</w:t>
      </w:r>
      <w:r w:rsidR="004F40EF">
        <w:rPr>
          <w:rFonts w:hAnsi="標楷體"/>
          <w:sz w:val="20"/>
        </w:rPr>
        <w:t>科技部</w:t>
      </w:r>
      <w:r w:rsidR="00C954F3" w:rsidRPr="00C954F3">
        <w:rPr>
          <w:rFonts w:hAnsi="標楷體" w:hint="eastAsia"/>
          <w:sz w:val="20"/>
        </w:rPr>
        <w:t>，</w:t>
      </w:r>
      <w:proofErr w:type="gramStart"/>
      <w:r w:rsidR="00047D32">
        <w:rPr>
          <w:rFonts w:hAnsi="標楷體" w:hint="eastAsia"/>
          <w:sz w:val="20"/>
        </w:rPr>
        <w:t>本院</w:t>
      </w:r>
      <w:r w:rsidR="00F27486">
        <w:rPr>
          <w:rFonts w:hAnsi="標楷體" w:hint="eastAsia"/>
          <w:sz w:val="20"/>
        </w:rPr>
        <w:t>彙整</w:t>
      </w:r>
      <w:proofErr w:type="gramEnd"/>
    </w:p>
    <w:p w:rsidR="00307C63" w:rsidRDefault="00C76AE7" w:rsidP="00C76AE7">
      <w:pPr>
        <w:spacing w:line="240" w:lineRule="exact"/>
        <w:ind w:rightChars="-133" w:right="-426"/>
        <w:rPr>
          <w:kern w:val="0"/>
          <w:sz w:val="20"/>
        </w:rPr>
      </w:pPr>
      <w:r w:rsidRPr="00C954F3">
        <w:rPr>
          <w:rFonts w:hint="eastAsia"/>
          <w:sz w:val="20"/>
        </w:rPr>
        <w:t>a.</w:t>
      </w:r>
      <w:r w:rsidR="00307C63" w:rsidRPr="00C954F3">
        <w:rPr>
          <w:kern w:val="0"/>
          <w:sz w:val="20"/>
        </w:rPr>
        <w:t>變更助理人員之類別、級別，未由計畫主持人</w:t>
      </w:r>
      <w:proofErr w:type="gramStart"/>
      <w:r w:rsidR="00307C63" w:rsidRPr="00C954F3">
        <w:rPr>
          <w:kern w:val="0"/>
          <w:sz w:val="20"/>
        </w:rPr>
        <w:t>循</w:t>
      </w:r>
      <w:proofErr w:type="gramEnd"/>
      <w:r w:rsidR="00307C63" w:rsidRPr="00C954F3">
        <w:rPr>
          <w:kern w:val="0"/>
          <w:sz w:val="20"/>
        </w:rPr>
        <w:t>執行機構行政程序簽准後辦理</w:t>
      </w:r>
    </w:p>
    <w:p w:rsidR="00047D32" w:rsidRPr="00921154" w:rsidRDefault="00047D32" w:rsidP="00C76AE7">
      <w:pPr>
        <w:spacing w:line="240" w:lineRule="exact"/>
        <w:ind w:rightChars="-133" w:right="-426"/>
        <w:rPr>
          <w:sz w:val="20"/>
        </w:rPr>
      </w:pPr>
      <w:r w:rsidRPr="00921154">
        <w:rPr>
          <w:rFonts w:hint="eastAsia"/>
          <w:kern w:val="0"/>
          <w:sz w:val="20"/>
        </w:rPr>
        <w:t>b.</w:t>
      </w:r>
      <w:r w:rsidRPr="00921154">
        <w:rPr>
          <w:rFonts w:hAnsi="標楷體" w:hint="eastAsia"/>
          <w:sz w:val="20"/>
        </w:rPr>
        <w:t>助理人員為</w:t>
      </w:r>
      <w:r w:rsidRPr="00921154">
        <w:rPr>
          <w:kern w:val="0"/>
          <w:sz w:val="20"/>
        </w:rPr>
        <w:t>計畫主持人及共同主持人</w:t>
      </w:r>
      <w:r w:rsidRPr="00921154">
        <w:rPr>
          <w:rFonts w:hint="eastAsia"/>
          <w:kern w:val="0"/>
          <w:sz w:val="20"/>
        </w:rPr>
        <w:t>之</w:t>
      </w:r>
      <w:r w:rsidRPr="00921154">
        <w:rPr>
          <w:kern w:val="0"/>
          <w:sz w:val="20"/>
        </w:rPr>
        <w:t>關係人</w:t>
      </w:r>
      <w:r w:rsidRPr="00921154">
        <w:rPr>
          <w:rFonts w:hint="eastAsia"/>
          <w:kern w:val="0"/>
          <w:sz w:val="20"/>
        </w:rPr>
        <w:t>，指為其</w:t>
      </w:r>
      <w:r w:rsidRPr="00921154">
        <w:rPr>
          <w:kern w:val="0"/>
          <w:sz w:val="20"/>
        </w:rPr>
        <w:t>配偶及三親等之內血親、姻親</w:t>
      </w:r>
    </w:p>
    <w:p w:rsidR="00047D32" w:rsidRPr="00921154" w:rsidRDefault="00047D32" w:rsidP="00047D32">
      <w:pPr>
        <w:spacing w:line="240" w:lineRule="exact"/>
        <w:ind w:rightChars="-133" w:right="-426"/>
        <w:jc w:val="both"/>
        <w:rPr>
          <w:sz w:val="20"/>
        </w:rPr>
      </w:pPr>
      <w:r w:rsidRPr="00921154">
        <w:rPr>
          <w:rFonts w:hint="eastAsia"/>
          <w:sz w:val="20"/>
        </w:rPr>
        <w:t>c</w:t>
      </w:r>
      <w:r w:rsidRPr="00921154">
        <w:rPr>
          <w:sz w:val="20"/>
        </w:rPr>
        <w:t>.</w:t>
      </w:r>
      <w:r w:rsidRPr="00921154">
        <w:rPr>
          <w:kern w:val="0"/>
          <w:sz w:val="20"/>
        </w:rPr>
        <w:t>變更出國目的，未事前報經</w:t>
      </w:r>
      <w:r w:rsidR="004F40EF">
        <w:rPr>
          <w:kern w:val="0"/>
          <w:sz w:val="20"/>
        </w:rPr>
        <w:t>科技部</w:t>
      </w:r>
      <w:r w:rsidRPr="00921154">
        <w:rPr>
          <w:kern w:val="0"/>
          <w:sz w:val="20"/>
        </w:rPr>
        <w:t>同意</w:t>
      </w:r>
    </w:p>
    <w:p w:rsidR="00307C63" w:rsidRPr="00921154" w:rsidRDefault="00047D32" w:rsidP="00307C63">
      <w:pPr>
        <w:spacing w:line="240" w:lineRule="exact"/>
        <w:ind w:rightChars="-133" w:right="-426"/>
        <w:jc w:val="both"/>
        <w:rPr>
          <w:sz w:val="20"/>
        </w:rPr>
      </w:pPr>
      <w:r w:rsidRPr="00921154">
        <w:rPr>
          <w:rFonts w:hint="eastAsia"/>
          <w:sz w:val="20"/>
        </w:rPr>
        <w:t>d</w:t>
      </w:r>
      <w:r w:rsidR="00307C63" w:rsidRPr="00921154">
        <w:rPr>
          <w:sz w:val="20"/>
        </w:rPr>
        <w:t>.</w:t>
      </w:r>
      <w:proofErr w:type="gramStart"/>
      <w:r w:rsidR="00307C63" w:rsidRPr="00921154">
        <w:rPr>
          <w:rFonts w:hAnsi="標楷體"/>
          <w:sz w:val="20"/>
        </w:rPr>
        <w:t>詳表</w:t>
      </w:r>
      <w:proofErr w:type="gramEnd"/>
      <w:r w:rsidR="00143AF3" w:rsidRPr="00921154">
        <w:rPr>
          <w:rFonts w:hAnsi="標楷體" w:hint="eastAsia"/>
          <w:sz w:val="20"/>
        </w:rPr>
        <w:t>三</w:t>
      </w:r>
      <w:r w:rsidR="00143AF3" w:rsidRPr="00921154">
        <w:rPr>
          <w:rFonts w:hAnsi="標楷體" w:hint="eastAsia"/>
          <w:sz w:val="20"/>
        </w:rPr>
        <w:t>-</w:t>
      </w:r>
      <w:r w:rsidR="00307C63" w:rsidRPr="00921154">
        <w:rPr>
          <w:sz w:val="20"/>
        </w:rPr>
        <w:t>2-</w:t>
      </w:r>
      <w:r w:rsidRPr="00921154">
        <w:rPr>
          <w:rFonts w:hint="eastAsia"/>
          <w:sz w:val="20"/>
        </w:rPr>
        <w:t xml:space="preserve">1 </w:t>
      </w:r>
    </w:p>
    <w:p w:rsidR="00047D32" w:rsidRPr="00921154" w:rsidRDefault="00047D32" w:rsidP="00307C63">
      <w:pPr>
        <w:spacing w:line="240" w:lineRule="exact"/>
        <w:ind w:rightChars="-133" w:right="-426"/>
        <w:jc w:val="both"/>
        <w:rPr>
          <w:sz w:val="20"/>
        </w:rPr>
      </w:pPr>
      <w:r w:rsidRPr="00921154">
        <w:rPr>
          <w:rFonts w:hint="eastAsia"/>
          <w:sz w:val="20"/>
        </w:rPr>
        <w:t>e.</w:t>
      </w:r>
      <w:r w:rsidRPr="00921154">
        <w:rPr>
          <w:rFonts w:hAnsi="標楷體" w:hint="eastAsia"/>
          <w:kern w:val="0"/>
          <w:sz w:val="20"/>
        </w:rPr>
        <w:t>包括</w:t>
      </w:r>
      <w:r w:rsidRPr="00921154">
        <w:rPr>
          <w:rFonts w:hAnsi="標楷體"/>
          <w:kern w:val="0"/>
          <w:sz w:val="20"/>
        </w:rPr>
        <w:t>共同分攤之款項未加具支出分攤表等</w:t>
      </w:r>
    </w:p>
    <w:p w:rsidR="00047D32" w:rsidRPr="00921154" w:rsidRDefault="00047D32" w:rsidP="00B76217">
      <w:pPr>
        <w:spacing w:line="240" w:lineRule="exact"/>
        <w:ind w:rightChars="-133" w:right="-426"/>
        <w:jc w:val="both"/>
        <w:rPr>
          <w:sz w:val="20"/>
        </w:rPr>
      </w:pPr>
      <w:r w:rsidRPr="00921154">
        <w:rPr>
          <w:rFonts w:hint="eastAsia"/>
          <w:sz w:val="20"/>
        </w:rPr>
        <w:t>f.</w:t>
      </w:r>
      <w:r w:rsidRPr="00921154">
        <w:rPr>
          <w:rFonts w:hint="eastAsia"/>
          <w:sz w:val="20"/>
        </w:rPr>
        <w:t>問題不屬支出之期間不當，但無法區分</w:t>
      </w:r>
    </w:p>
    <w:p w:rsidR="00307C63" w:rsidRPr="00921154" w:rsidRDefault="00047D32" w:rsidP="00B76217">
      <w:pPr>
        <w:spacing w:line="240" w:lineRule="exact"/>
        <w:ind w:rightChars="-133" w:right="-426"/>
        <w:jc w:val="both"/>
        <w:rPr>
          <w:rFonts w:ascii="標楷體" w:hAnsi="標楷體" w:cs="新細明體"/>
          <w:color w:val="000000"/>
          <w:kern w:val="0"/>
          <w:sz w:val="20"/>
        </w:rPr>
      </w:pPr>
      <w:r w:rsidRPr="00921154">
        <w:rPr>
          <w:rFonts w:hint="eastAsia"/>
          <w:sz w:val="20"/>
        </w:rPr>
        <w:t>g</w:t>
      </w:r>
      <w:r w:rsidR="00CB5C3C" w:rsidRPr="00921154">
        <w:rPr>
          <w:rFonts w:hint="eastAsia"/>
          <w:sz w:val="20"/>
        </w:rPr>
        <w:t>.</w:t>
      </w:r>
      <w:proofErr w:type="gramStart"/>
      <w:r w:rsidR="00CB5C3C" w:rsidRPr="00921154">
        <w:rPr>
          <w:rFonts w:ascii="標楷體" w:hAnsi="標楷體" w:cs="新細明體" w:hint="eastAsia"/>
          <w:color w:val="000000"/>
          <w:kern w:val="0"/>
          <w:sz w:val="20"/>
        </w:rPr>
        <w:t>詳表</w:t>
      </w:r>
      <w:proofErr w:type="gramEnd"/>
      <w:r w:rsidR="00CB5C3C" w:rsidRPr="00921154">
        <w:rPr>
          <w:rFonts w:ascii="標楷體" w:hAnsi="標楷體" w:cs="新細明體" w:hint="eastAsia"/>
          <w:color w:val="000000"/>
          <w:kern w:val="0"/>
          <w:sz w:val="20"/>
        </w:rPr>
        <w:t>三-2-</w:t>
      </w:r>
      <w:r w:rsidRPr="00921154">
        <w:rPr>
          <w:rFonts w:ascii="標楷體" w:hAnsi="標楷體" w:cs="新細明體" w:hint="eastAsia"/>
          <w:color w:val="000000"/>
          <w:kern w:val="0"/>
          <w:sz w:val="20"/>
        </w:rPr>
        <w:t>2</w:t>
      </w:r>
    </w:p>
    <w:p w:rsidR="00047D32" w:rsidRDefault="00047D32" w:rsidP="00B76217">
      <w:pPr>
        <w:spacing w:line="240" w:lineRule="exact"/>
        <w:ind w:rightChars="-133" w:right="-426"/>
        <w:jc w:val="both"/>
        <w:rPr>
          <w:rFonts w:ascii="標楷體" w:hAnsi="標楷體" w:cs="新細明體"/>
          <w:color w:val="000000"/>
          <w:kern w:val="0"/>
          <w:sz w:val="20"/>
        </w:rPr>
      </w:pPr>
    </w:p>
    <w:p w:rsidR="00047D32" w:rsidRDefault="00047D32" w:rsidP="00047D32">
      <w:pPr>
        <w:ind w:left="561" w:rightChars="-221" w:right="-707" w:hangingChars="200" w:hanging="561"/>
        <w:jc w:val="center"/>
        <w:rPr>
          <w:rFonts w:hAnsi="標楷體"/>
          <w:b/>
          <w:sz w:val="28"/>
          <w:szCs w:val="24"/>
        </w:rPr>
      </w:pPr>
    </w:p>
    <w:p w:rsidR="00047D32" w:rsidRDefault="00047D32" w:rsidP="00047D32">
      <w:pPr>
        <w:ind w:left="561" w:rightChars="-221" w:right="-707" w:hangingChars="200" w:hanging="561"/>
        <w:jc w:val="center"/>
        <w:rPr>
          <w:rFonts w:hAnsi="標楷體"/>
          <w:b/>
          <w:sz w:val="28"/>
          <w:szCs w:val="24"/>
        </w:rPr>
      </w:pPr>
    </w:p>
    <w:p w:rsidR="00047D32" w:rsidRDefault="00047D32" w:rsidP="00047D32">
      <w:pPr>
        <w:ind w:left="561" w:rightChars="-221" w:right="-707" w:hangingChars="200" w:hanging="561"/>
        <w:jc w:val="center"/>
        <w:rPr>
          <w:rFonts w:hAnsi="標楷體"/>
          <w:b/>
          <w:sz w:val="28"/>
          <w:szCs w:val="24"/>
        </w:rPr>
      </w:pPr>
    </w:p>
    <w:p w:rsidR="00047D32" w:rsidRDefault="00047D32" w:rsidP="00047D32">
      <w:pPr>
        <w:ind w:left="561" w:rightChars="-221" w:right="-707" w:hangingChars="200" w:hanging="561"/>
        <w:jc w:val="center"/>
        <w:rPr>
          <w:rFonts w:hAnsi="標楷體"/>
          <w:b/>
          <w:sz w:val="28"/>
          <w:szCs w:val="24"/>
        </w:rPr>
      </w:pPr>
    </w:p>
    <w:p w:rsidR="00047D32" w:rsidRDefault="00047D32" w:rsidP="00047D32">
      <w:pPr>
        <w:ind w:left="561" w:rightChars="-221" w:right="-707" w:hangingChars="200" w:hanging="561"/>
        <w:jc w:val="center"/>
        <w:rPr>
          <w:rFonts w:hAnsi="標楷體"/>
          <w:b/>
          <w:sz w:val="28"/>
          <w:szCs w:val="24"/>
        </w:rPr>
      </w:pPr>
    </w:p>
    <w:p w:rsidR="00047D32" w:rsidRDefault="00047D32" w:rsidP="00047D32">
      <w:pPr>
        <w:ind w:left="561" w:rightChars="-221" w:right="-707" w:hangingChars="200" w:hanging="561"/>
        <w:jc w:val="center"/>
        <w:rPr>
          <w:rFonts w:hAnsi="標楷體"/>
          <w:b/>
          <w:sz w:val="28"/>
          <w:szCs w:val="24"/>
        </w:rPr>
      </w:pPr>
    </w:p>
    <w:p w:rsidR="00047D32" w:rsidRDefault="00047D32" w:rsidP="00047D32">
      <w:pPr>
        <w:ind w:left="561" w:rightChars="-221" w:right="-707" w:hangingChars="200" w:hanging="561"/>
        <w:jc w:val="center"/>
        <w:rPr>
          <w:rFonts w:hAnsi="標楷體"/>
          <w:b/>
          <w:sz w:val="28"/>
          <w:szCs w:val="24"/>
        </w:rPr>
      </w:pPr>
      <w:r w:rsidRPr="002467D2">
        <w:rPr>
          <w:rFonts w:hAnsi="標楷體"/>
          <w:b/>
          <w:sz w:val="28"/>
          <w:szCs w:val="24"/>
        </w:rPr>
        <w:t>表三</w:t>
      </w:r>
      <w:r>
        <w:rPr>
          <w:rFonts w:hAnsi="標楷體"/>
          <w:b/>
          <w:sz w:val="28"/>
          <w:szCs w:val="24"/>
        </w:rPr>
        <w:t>-2</w:t>
      </w:r>
      <w:r>
        <w:rPr>
          <w:rFonts w:hAnsi="標楷體" w:hint="eastAsia"/>
          <w:b/>
          <w:sz w:val="28"/>
          <w:szCs w:val="24"/>
        </w:rPr>
        <w:t>-1</w:t>
      </w:r>
      <w:r>
        <w:rPr>
          <w:rFonts w:hAnsi="標楷體"/>
          <w:b/>
          <w:sz w:val="28"/>
          <w:szCs w:val="24"/>
        </w:rPr>
        <w:t>、發票</w:t>
      </w:r>
      <w:r w:rsidRPr="002467D2">
        <w:rPr>
          <w:rFonts w:hAnsi="標楷體"/>
          <w:b/>
          <w:sz w:val="28"/>
          <w:szCs w:val="24"/>
        </w:rPr>
        <w:t>註記之購置品名與實際不符案件：</w:t>
      </w:r>
      <w:r w:rsidRPr="002467D2">
        <w:rPr>
          <w:rFonts w:hAnsi="標楷體"/>
          <w:b/>
          <w:sz w:val="28"/>
          <w:szCs w:val="24"/>
        </w:rPr>
        <w:t>99</w:t>
      </w:r>
      <w:r w:rsidRPr="002467D2">
        <w:rPr>
          <w:rFonts w:hAnsi="標楷體"/>
          <w:b/>
          <w:sz w:val="28"/>
          <w:szCs w:val="24"/>
        </w:rPr>
        <w:t>～</w:t>
      </w:r>
      <w:r w:rsidRPr="002467D2">
        <w:rPr>
          <w:rFonts w:hAnsi="標楷體"/>
          <w:b/>
          <w:sz w:val="28"/>
          <w:szCs w:val="24"/>
        </w:rPr>
        <w:t>100</w:t>
      </w:r>
      <w:r w:rsidRPr="002467D2">
        <w:rPr>
          <w:rFonts w:hAnsi="標楷體"/>
          <w:b/>
          <w:sz w:val="28"/>
          <w:szCs w:val="24"/>
        </w:rPr>
        <w:t>年度</w:t>
      </w:r>
    </w:p>
    <w:p w:rsidR="00047D32" w:rsidRPr="0065208D" w:rsidRDefault="00047D32" w:rsidP="00047D32">
      <w:pPr>
        <w:ind w:rightChars="-221" w:right="-707"/>
        <w:jc w:val="right"/>
        <w:rPr>
          <w:b/>
          <w:sz w:val="36"/>
          <w:szCs w:val="24"/>
        </w:rPr>
      </w:pPr>
      <w:r w:rsidRPr="0065208D">
        <w:rPr>
          <w:rFonts w:ascii="標楷體" w:hAnsi="標楷體" w:hint="eastAsia"/>
          <w:sz w:val="24"/>
        </w:rPr>
        <w:t>單位：元</w:t>
      </w:r>
    </w:p>
    <w:tbl>
      <w:tblPr>
        <w:tblW w:w="10774"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567"/>
        <w:gridCol w:w="1985"/>
        <w:gridCol w:w="993"/>
        <w:gridCol w:w="850"/>
        <w:gridCol w:w="3117"/>
        <w:gridCol w:w="3262"/>
      </w:tblGrid>
      <w:tr w:rsidR="00047D32" w:rsidRPr="008E5C21" w:rsidTr="00047D32">
        <w:trPr>
          <w:trHeight w:val="85"/>
        </w:trPr>
        <w:tc>
          <w:tcPr>
            <w:tcW w:w="567" w:type="dxa"/>
            <w:vAlign w:val="center"/>
          </w:tcPr>
          <w:p w:rsidR="00047D32" w:rsidRPr="008E5C21" w:rsidRDefault="00047D32" w:rsidP="00047D32">
            <w:pPr>
              <w:widowControl/>
              <w:spacing w:line="280" w:lineRule="exact"/>
              <w:jc w:val="center"/>
              <w:rPr>
                <w:kern w:val="0"/>
                <w:sz w:val="24"/>
                <w:szCs w:val="24"/>
              </w:rPr>
            </w:pPr>
            <w:r w:rsidRPr="008E5C21">
              <w:rPr>
                <w:rFonts w:hAnsi="標楷體"/>
                <w:kern w:val="0"/>
                <w:sz w:val="24"/>
                <w:szCs w:val="24"/>
              </w:rPr>
              <w:t>查核年度</w:t>
            </w:r>
          </w:p>
        </w:tc>
        <w:tc>
          <w:tcPr>
            <w:tcW w:w="1985" w:type="dxa"/>
            <w:shd w:val="clear" w:color="auto" w:fill="auto"/>
            <w:noWrap/>
            <w:vAlign w:val="center"/>
            <w:hideMark/>
          </w:tcPr>
          <w:p w:rsidR="00047D32" w:rsidRPr="008E5C21" w:rsidRDefault="00047D32" w:rsidP="00047D32">
            <w:pPr>
              <w:widowControl/>
              <w:spacing w:line="280" w:lineRule="exact"/>
              <w:jc w:val="center"/>
              <w:rPr>
                <w:kern w:val="0"/>
                <w:sz w:val="24"/>
                <w:szCs w:val="24"/>
              </w:rPr>
            </w:pPr>
            <w:r w:rsidRPr="008E5C21">
              <w:rPr>
                <w:rFonts w:hAnsi="標楷體"/>
                <w:kern w:val="0"/>
                <w:sz w:val="24"/>
                <w:szCs w:val="24"/>
              </w:rPr>
              <w:t>機關名稱</w:t>
            </w:r>
          </w:p>
        </w:tc>
        <w:tc>
          <w:tcPr>
            <w:tcW w:w="993" w:type="dxa"/>
            <w:shd w:val="clear" w:color="auto" w:fill="auto"/>
            <w:noWrap/>
            <w:vAlign w:val="center"/>
            <w:hideMark/>
          </w:tcPr>
          <w:p w:rsidR="00047D32" w:rsidRPr="008E5C21" w:rsidRDefault="00047D32" w:rsidP="00047D32">
            <w:pPr>
              <w:widowControl/>
              <w:spacing w:line="280" w:lineRule="exact"/>
              <w:jc w:val="center"/>
              <w:rPr>
                <w:kern w:val="0"/>
                <w:sz w:val="24"/>
                <w:szCs w:val="24"/>
              </w:rPr>
            </w:pPr>
            <w:r w:rsidRPr="008E5C21">
              <w:rPr>
                <w:rFonts w:hAnsi="標楷體"/>
                <w:kern w:val="0"/>
                <w:sz w:val="24"/>
                <w:szCs w:val="24"/>
              </w:rPr>
              <w:t>主持人</w:t>
            </w:r>
          </w:p>
        </w:tc>
        <w:tc>
          <w:tcPr>
            <w:tcW w:w="850" w:type="dxa"/>
            <w:shd w:val="clear" w:color="auto" w:fill="auto"/>
            <w:noWrap/>
            <w:vAlign w:val="center"/>
            <w:hideMark/>
          </w:tcPr>
          <w:p w:rsidR="00047D32" w:rsidRPr="008E5C21" w:rsidRDefault="00047D32" w:rsidP="00047D32">
            <w:pPr>
              <w:widowControl/>
              <w:spacing w:line="280" w:lineRule="exact"/>
              <w:jc w:val="center"/>
              <w:rPr>
                <w:kern w:val="0"/>
                <w:sz w:val="24"/>
                <w:szCs w:val="24"/>
              </w:rPr>
            </w:pPr>
            <w:r w:rsidRPr="008E5C21">
              <w:rPr>
                <w:rFonts w:hAnsi="標楷體"/>
                <w:kern w:val="0"/>
                <w:sz w:val="24"/>
                <w:szCs w:val="24"/>
              </w:rPr>
              <w:t>金額</w:t>
            </w:r>
          </w:p>
        </w:tc>
        <w:tc>
          <w:tcPr>
            <w:tcW w:w="3117" w:type="dxa"/>
            <w:shd w:val="clear" w:color="auto" w:fill="auto"/>
            <w:noWrap/>
            <w:vAlign w:val="center"/>
            <w:hideMark/>
          </w:tcPr>
          <w:p w:rsidR="00047D32" w:rsidRPr="008E5C21" w:rsidRDefault="00047D32" w:rsidP="00047D32">
            <w:pPr>
              <w:widowControl/>
              <w:spacing w:line="280" w:lineRule="exact"/>
              <w:jc w:val="center"/>
              <w:rPr>
                <w:kern w:val="0"/>
                <w:sz w:val="24"/>
                <w:szCs w:val="24"/>
              </w:rPr>
            </w:pPr>
            <w:r w:rsidRPr="008E5C21">
              <w:rPr>
                <w:rFonts w:hAnsi="標楷體"/>
                <w:kern w:val="0"/>
                <w:sz w:val="24"/>
                <w:szCs w:val="24"/>
              </w:rPr>
              <w:t>發票列支項目</w:t>
            </w:r>
          </w:p>
        </w:tc>
        <w:tc>
          <w:tcPr>
            <w:tcW w:w="3262" w:type="dxa"/>
            <w:vAlign w:val="center"/>
          </w:tcPr>
          <w:p w:rsidR="00047D32" w:rsidRPr="008E5C21" w:rsidRDefault="00047D32" w:rsidP="00047D32">
            <w:pPr>
              <w:widowControl/>
              <w:spacing w:line="280" w:lineRule="exact"/>
              <w:jc w:val="center"/>
              <w:rPr>
                <w:kern w:val="0"/>
                <w:sz w:val="24"/>
                <w:szCs w:val="24"/>
              </w:rPr>
            </w:pPr>
            <w:r w:rsidRPr="008E5C21">
              <w:rPr>
                <w:rFonts w:hAnsi="標楷體"/>
                <w:kern w:val="0"/>
                <w:sz w:val="24"/>
                <w:szCs w:val="24"/>
              </w:rPr>
              <w:t>實際購置項目</w:t>
            </w:r>
          </w:p>
        </w:tc>
      </w:tr>
      <w:tr w:rsidR="00047D32" w:rsidRPr="008E5C21" w:rsidTr="00047D32">
        <w:trPr>
          <w:trHeight w:val="50"/>
        </w:trPr>
        <w:tc>
          <w:tcPr>
            <w:tcW w:w="567" w:type="dxa"/>
            <w:vAlign w:val="center"/>
          </w:tcPr>
          <w:p w:rsidR="00047D32" w:rsidRPr="008E5C21" w:rsidRDefault="00047D32" w:rsidP="00047D32">
            <w:pPr>
              <w:widowControl/>
              <w:spacing w:line="280" w:lineRule="exact"/>
              <w:jc w:val="center"/>
              <w:rPr>
                <w:kern w:val="0"/>
                <w:sz w:val="24"/>
                <w:szCs w:val="24"/>
              </w:rPr>
            </w:pPr>
            <w:r w:rsidRPr="008E5C21">
              <w:rPr>
                <w:kern w:val="0"/>
                <w:sz w:val="24"/>
                <w:szCs w:val="24"/>
              </w:rPr>
              <w:t>99</w:t>
            </w:r>
          </w:p>
        </w:tc>
        <w:tc>
          <w:tcPr>
            <w:tcW w:w="1985" w:type="dxa"/>
            <w:shd w:val="clear" w:color="auto" w:fill="auto"/>
            <w:vAlign w:val="center"/>
            <w:hideMark/>
          </w:tcPr>
          <w:p w:rsidR="00047D32" w:rsidRPr="008E5C21" w:rsidRDefault="00047D32" w:rsidP="00047D32">
            <w:pPr>
              <w:widowControl/>
              <w:spacing w:line="280" w:lineRule="exact"/>
              <w:rPr>
                <w:kern w:val="0"/>
                <w:sz w:val="24"/>
                <w:szCs w:val="24"/>
              </w:rPr>
            </w:pPr>
            <w:proofErr w:type="gramStart"/>
            <w:r w:rsidRPr="008E5C21">
              <w:rPr>
                <w:rFonts w:hAnsi="標楷體"/>
                <w:kern w:val="0"/>
                <w:sz w:val="24"/>
                <w:szCs w:val="24"/>
              </w:rPr>
              <w:t>臺</w:t>
            </w:r>
            <w:proofErr w:type="gramEnd"/>
            <w:r w:rsidRPr="008E5C21">
              <w:rPr>
                <w:rFonts w:hAnsi="標楷體"/>
                <w:kern w:val="0"/>
                <w:sz w:val="24"/>
                <w:szCs w:val="24"/>
              </w:rPr>
              <w:t>北榮民總醫院</w:t>
            </w:r>
            <w:r w:rsidRPr="008E5C21">
              <w:rPr>
                <w:rFonts w:hAnsi="標楷體" w:hint="eastAsia"/>
                <w:kern w:val="0"/>
                <w:sz w:val="24"/>
                <w:szCs w:val="24"/>
                <w:vertAlign w:val="superscript"/>
              </w:rPr>
              <w:t>甲</w:t>
            </w:r>
          </w:p>
        </w:tc>
        <w:tc>
          <w:tcPr>
            <w:tcW w:w="993" w:type="dxa"/>
            <w:shd w:val="clear" w:color="auto" w:fill="auto"/>
            <w:noWrap/>
            <w:vAlign w:val="center"/>
            <w:hideMark/>
          </w:tcPr>
          <w:p w:rsidR="00047D32" w:rsidRPr="008E5C21" w:rsidRDefault="00047D32" w:rsidP="00F7019D">
            <w:pPr>
              <w:widowControl/>
              <w:spacing w:line="280" w:lineRule="exact"/>
              <w:jc w:val="center"/>
              <w:rPr>
                <w:kern w:val="0"/>
                <w:sz w:val="24"/>
                <w:szCs w:val="24"/>
              </w:rPr>
            </w:pPr>
            <w:r w:rsidRPr="008E5C21">
              <w:rPr>
                <w:rFonts w:hAnsi="標楷體"/>
                <w:kern w:val="0"/>
                <w:sz w:val="24"/>
                <w:szCs w:val="24"/>
              </w:rPr>
              <w:t>蕭</w:t>
            </w:r>
            <w:r w:rsidR="00F7019D" w:rsidRPr="008E5C21">
              <w:rPr>
                <w:rFonts w:hAnsi="標楷體" w:hint="eastAsia"/>
                <w:kern w:val="0"/>
                <w:sz w:val="24"/>
                <w:szCs w:val="24"/>
              </w:rPr>
              <w:t>○○</w:t>
            </w:r>
          </w:p>
        </w:tc>
        <w:tc>
          <w:tcPr>
            <w:tcW w:w="850" w:type="dxa"/>
            <w:shd w:val="clear" w:color="auto" w:fill="auto"/>
            <w:noWrap/>
            <w:vAlign w:val="center"/>
            <w:hideMark/>
          </w:tcPr>
          <w:p w:rsidR="00047D32" w:rsidRPr="008E5C21" w:rsidRDefault="00047D32" w:rsidP="00047D32">
            <w:pPr>
              <w:widowControl/>
              <w:spacing w:line="280" w:lineRule="exact"/>
              <w:jc w:val="right"/>
              <w:rPr>
                <w:kern w:val="0"/>
                <w:sz w:val="24"/>
                <w:szCs w:val="24"/>
              </w:rPr>
            </w:pPr>
            <w:r w:rsidRPr="008E5C21">
              <w:rPr>
                <w:kern w:val="0"/>
                <w:sz w:val="24"/>
                <w:szCs w:val="24"/>
              </w:rPr>
              <w:t xml:space="preserve">1,029 </w:t>
            </w:r>
          </w:p>
        </w:tc>
        <w:tc>
          <w:tcPr>
            <w:tcW w:w="3117" w:type="dxa"/>
            <w:shd w:val="clear" w:color="auto" w:fill="auto"/>
            <w:vAlign w:val="center"/>
            <w:hideMark/>
          </w:tcPr>
          <w:p w:rsidR="00047D32" w:rsidRPr="008E5C21" w:rsidRDefault="00047D32" w:rsidP="00047D32">
            <w:pPr>
              <w:widowControl/>
              <w:spacing w:line="280" w:lineRule="exact"/>
              <w:ind w:left="302" w:hangingChars="126" w:hanging="302"/>
              <w:rPr>
                <w:kern w:val="0"/>
                <w:sz w:val="24"/>
                <w:szCs w:val="24"/>
              </w:rPr>
            </w:pPr>
            <w:proofErr w:type="gramStart"/>
            <w:r w:rsidRPr="008E5C21">
              <w:rPr>
                <w:rFonts w:hAnsi="標楷體"/>
                <w:kern w:val="0"/>
                <w:sz w:val="24"/>
                <w:szCs w:val="24"/>
              </w:rPr>
              <w:t>燕尾夾</w:t>
            </w:r>
            <w:proofErr w:type="gramEnd"/>
            <w:r w:rsidRPr="008E5C21">
              <w:rPr>
                <w:rFonts w:hAnsi="標楷體"/>
                <w:kern w:val="0"/>
                <w:sz w:val="24"/>
                <w:szCs w:val="24"/>
              </w:rPr>
              <w:t>、資料夾、筆記本</w:t>
            </w:r>
          </w:p>
        </w:tc>
        <w:tc>
          <w:tcPr>
            <w:tcW w:w="3262" w:type="dxa"/>
          </w:tcPr>
          <w:p w:rsidR="00047D32" w:rsidRPr="008E5C21" w:rsidRDefault="00047D32" w:rsidP="00047D32">
            <w:pPr>
              <w:widowControl/>
              <w:spacing w:line="280" w:lineRule="exact"/>
              <w:ind w:left="302" w:hangingChars="126" w:hanging="302"/>
              <w:rPr>
                <w:kern w:val="0"/>
                <w:sz w:val="24"/>
                <w:szCs w:val="24"/>
              </w:rPr>
            </w:pPr>
            <w:r w:rsidRPr="008E5C21">
              <w:rPr>
                <w:rFonts w:hAnsi="標楷體"/>
                <w:kern w:val="0"/>
                <w:sz w:val="24"/>
                <w:szCs w:val="24"/>
              </w:rPr>
              <w:t>書籍</w:t>
            </w:r>
          </w:p>
        </w:tc>
      </w:tr>
      <w:tr w:rsidR="00047D32" w:rsidRPr="008E5C21" w:rsidTr="00047D32">
        <w:trPr>
          <w:trHeight w:val="341"/>
        </w:trPr>
        <w:tc>
          <w:tcPr>
            <w:tcW w:w="567" w:type="dxa"/>
            <w:vAlign w:val="center"/>
          </w:tcPr>
          <w:p w:rsidR="00047D32" w:rsidRPr="008E5C21" w:rsidRDefault="00047D32" w:rsidP="00047D32">
            <w:pPr>
              <w:widowControl/>
              <w:spacing w:line="280" w:lineRule="exact"/>
              <w:jc w:val="center"/>
              <w:rPr>
                <w:kern w:val="0"/>
                <w:sz w:val="24"/>
                <w:szCs w:val="24"/>
              </w:rPr>
            </w:pPr>
            <w:r w:rsidRPr="008E5C21">
              <w:rPr>
                <w:kern w:val="0"/>
                <w:sz w:val="24"/>
                <w:szCs w:val="24"/>
              </w:rPr>
              <w:t>99</w:t>
            </w:r>
          </w:p>
        </w:tc>
        <w:tc>
          <w:tcPr>
            <w:tcW w:w="1985" w:type="dxa"/>
            <w:shd w:val="clear" w:color="auto" w:fill="auto"/>
            <w:noWrap/>
            <w:vAlign w:val="center"/>
            <w:hideMark/>
          </w:tcPr>
          <w:p w:rsidR="00047D32" w:rsidRPr="008E5C21" w:rsidRDefault="00047D32" w:rsidP="00047D32">
            <w:pPr>
              <w:widowControl/>
              <w:spacing w:line="280" w:lineRule="exact"/>
              <w:rPr>
                <w:kern w:val="0"/>
                <w:sz w:val="24"/>
                <w:szCs w:val="24"/>
              </w:rPr>
            </w:pPr>
            <w:r w:rsidRPr="008E5C21">
              <w:rPr>
                <w:rFonts w:hAnsi="標楷體"/>
                <w:kern w:val="0"/>
                <w:sz w:val="24"/>
                <w:szCs w:val="24"/>
              </w:rPr>
              <w:t>大同大學</w:t>
            </w:r>
          </w:p>
        </w:tc>
        <w:tc>
          <w:tcPr>
            <w:tcW w:w="993" w:type="dxa"/>
            <w:shd w:val="clear" w:color="auto" w:fill="auto"/>
            <w:noWrap/>
            <w:vAlign w:val="center"/>
            <w:hideMark/>
          </w:tcPr>
          <w:p w:rsidR="00047D32" w:rsidRPr="008E5C21" w:rsidRDefault="00047D32" w:rsidP="00F7019D">
            <w:pPr>
              <w:widowControl/>
              <w:spacing w:line="280" w:lineRule="exact"/>
              <w:jc w:val="center"/>
              <w:rPr>
                <w:kern w:val="0"/>
                <w:sz w:val="24"/>
                <w:szCs w:val="24"/>
              </w:rPr>
            </w:pPr>
            <w:r w:rsidRPr="008E5C21">
              <w:rPr>
                <w:rFonts w:hAnsi="標楷體"/>
                <w:kern w:val="0"/>
                <w:sz w:val="24"/>
                <w:szCs w:val="24"/>
              </w:rPr>
              <w:t>梁</w:t>
            </w:r>
            <w:r w:rsidR="00F7019D" w:rsidRPr="008E5C21">
              <w:rPr>
                <w:rFonts w:hAnsi="標楷體" w:hint="eastAsia"/>
                <w:kern w:val="0"/>
                <w:sz w:val="24"/>
                <w:szCs w:val="24"/>
              </w:rPr>
              <w:t>○○</w:t>
            </w:r>
          </w:p>
        </w:tc>
        <w:tc>
          <w:tcPr>
            <w:tcW w:w="850" w:type="dxa"/>
            <w:shd w:val="clear" w:color="auto" w:fill="auto"/>
            <w:noWrap/>
            <w:vAlign w:val="center"/>
            <w:hideMark/>
          </w:tcPr>
          <w:p w:rsidR="00047D32" w:rsidRPr="008E5C21" w:rsidRDefault="00047D32" w:rsidP="00047D32">
            <w:pPr>
              <w:widowControl/>
              <w:spacing w:line="280" w:lineRule="exact"/>
              <w:jc w:val="right"/>
              <w:rPr>
                <w:kern w:val="0"/>
                <w:sz w:val="24"/>
                <w:szCs w:val="24"/>
                <w:u w:val="single"/>
              </w:rPr>
            </w:pPr>
            <w:r w:rsidRPr="008E5C21">
              <w:rPr>
                <w:kern w:val="0"/>
                <w:sz w:val="24"/>
                <w:szCs w:val="24"/>
                <w:u w:val="single"/>
              </w:rPr>
              <w:t xml:space="preserve">50,004 </w:t>
            </w:r>
          </w:p>
        </w:tc>
        <w:tc>
          <w:tcPr>
            <w:tcW w:w="3117" w:type="dxa"/>
            <w:shd w:val="clear" w:color="auto" w:fill="auto"/>
            <w:vAlign w:val="center"/>
            <w:hideMark/>
          </w:tcPr>
          <w:p w:rsidR="00047D32" w:rsidRPr="008E5C21" w:rsidRDefault="00047D32" w:rsidP="00047D32">
            <w:pPr>
              <w:widowControl/>
              <w:spacing w:line="280" w:lineRule="exact"/>
              <w:ind w:left="1"/>
              <w:rPr>
                <w:kern w:val="0"/>
                <w:sz w:val="24"/>
                <w:szCs w:val="24"/>
              </w:rPr>
            </w:pPr>
            <w:r w:rsidRPr="008E5C21">
              <w:rPr>
                <w:rFonts w:hAnsi="標楷體"/>
                <w:kern w:val="0"/>
                <w:sz w:val="24"/>
                <w:szCs w:val="24"/>
              </w:rPr>
              <w:t>雷射碳粉匣等</w:t>
            </w:r>
          </w:p>
        </w:tc>
        <w:tc>
          <w:tcPr>
            <w:tcW w:w="3262" w:type="dxa"/>
          </w:tcPr>
          <w:p w:rsidR="00047D32" w:rsidRPr="008E5C21" w:rsidRDefault="00047D32" w:rsidP="00047D32">
            <w:pPr>
              <w:widowControl/>
              <w:spacing w:line="280" w:lineRule="exact"/>
              <w:ind w:left="2" w:hangingChars="1" w:hanging="2"/>
              <w:rPr>
                <w:kern w:val="0"/>
                <w:sz w:val="24"/>
                <w:szCs w:val="24"/>
              </w:rPr>
            </w:pPr>
            <w:r w:rsidRPr="008E5C21">
              <w:rPr>
                <w:rFonts w:hAnsi="標楷體"/>
                <w:kern w:val="0"/>
                <w:sz w:val="24"/>
                <w:szCs w:val="24"/>
              </w:rPr>
              <w:t>牛仔褲、少男服飾、餐具、脣膏、休閒服、運動鞋</w:t>
            </w:r>
          </w:p>
        </w:tc>
      </w:tr>
      <w:tr w:rsidR="00047D32" w:rsidRPr="008E5C21" w:rsidTr="00047D32">
        <w:trPr>
          <w:trHeight w:val="85"/>
        </w:trPr>
        <w:tc>
          <w:tcPr>
            <w:tcW w:w="3545" w:type="dxa"/>
            <w:gridSpan w:val="3"/>
            <w:vAlign w:val="center"/>
          </w:tcPr>
          <w:p w:rsidR="00047D32" w:rsidRPr="008E5C21" w:rsidRDefault="00047D32" w:rsidP="00047D32">
            <w:pPr>
              <w:widowControl/>
              <w:spacing w:line="280" w:lineRule="exact"/>
              <w:jc w:val="center"/>
              <w:rPr>
                <w:b/>
                <w:kern w:val="0"/>
                <w:sz w:val="24"/>
                <w:szCs w:val="24"/>
              </w:rPr>
            </w:pPr>
            <w:r w:rsidRPr="008E5C21">
              <w:rPr>
                <w:b/>
                <w:kern w:val="0"/>
                <w:sz w:val="24"/>
                <w:szCs w:val="24"/>
              </w:rPr>
              <w:t>99</w:t>
            </w:r>
            <w:r w:rsidRPr="008E5C21">
              <w:rPr>
                <w:rFonts w:hAnsi="標楷體"/>
                <w:b/>
                <w:kern w:val="0"/>
                <w:sz w:val="24"/>
                <w:szCs w:val="24"/>
              </w:rPr>
              <w:t>年之查核發現小計</w:t>
            </w:r>
          </w:p>
        </w:tc>
        <w:tc>
          <w:tcPr>
            <w:tcW w:w="850" w:type="dxa"/>
            <w:shd w:val="clear" w:color="auto" w:fill="auto"/>
            <w:noWrap/>
            <w:vAlign w:val="center"/>
            <w:hideMark/>
          </w:tcPr>
          <w:p w:rsidR="00047D32" w:rsidRPr="008E5C21" w:rsidRDefault="00047D32" w:rsidP="00047D32">
            <w:pPr>
              <w:widowControl/>
              <w:spacing w:line="280" w:lineRule="exact"/>
              <w:jc w:val="right"/>
              <w:rPr>
                <w:b/>
                <w:kern w:val="0"/>
                <w:sz w:val="24"/>
                <w:szCs w:val="24"/>
                <w:u w:val="single"/>
              </w:rPr>
            </w:pPr>
            <w:r w:rsidRPr="008E5C21">
              <w:rPr>
                <w:b/>
                <w:kern w:val="0"/>
                <w:sz w:val="24"/>
                <w:szCs w:val="24"/>
                <w:u w:val="single"/>
              </w:rPr>
              <w:t>51,033</w:t>
            </w:r>
          </w:p>
        </w:tc>
        <w:tc>
          <w:tcPr>
            <w:tcW w:w="3117" w:type="dxa"/>
            <w:shd w:val="clear" w:color="auto" w:fill="auto"/>
            <w:vAlign w:val="center"/>
            <w:hideMark/>
          </w:tcPr>
          <w:p w:rsidR="00047D32" w:rsidRPr="008E5C21" w:rsidRDefault="00047D32" w:rsidP="00047D32">
            <w:pPr>
              <w:widowControl/>
              <w:spacing w:line="280" w:lineRule="exact"/>
              <w:ind w:left="302" w:hangingChars="126" w:hanging="302"/>
              <w:rPr>
                <w:kern w:val="0"/>
                <w:sz w:val="24"/>
                <w:szCs w:val="24"/>
              </w:rPr>
            </w:pPr>
          </w:p>
        </w:tc>
        <w:tc>
          <w:tcPr>
            <w:tcW w:w="3262" w:type="dxa"/>
          </w:tcPr>
          <w:p w:rsidR="00047D32" w:rsidRPr="008E5C21" w:rsidRDefault="00047D32" w:rsidP="00047D32">
            <w:pPr>
              <w:widowControl/>
              <w:spacing w:line="280" w:lineRule="exact"/>
              <w:ind w:left="2" w:hangingChars="1" w:hanging="2"/>
              <w:rPr>
                <w:kern w:val="0"/>
                <w:sz w:val="24"/>
                <w:szCs w:val="24"/>
              </w:rPr>
            </w:pPr>
          </w:p>
        </w:tc>
      </w:tr>
      <w:tr w:rsidR="00047D32" w:rsidRPr="008E5C21" w:rsidTr="00047D32">
        <w:trPr>
          <w:trHeight w:val="85"/>
        </w:trPr>
        <w:tc>
          <w:tcPr>
            <w:tcW w:w="567" w:type="dxa"/>
            <w:vAlign w:val="center"/>
          </w:tcPr>
          <w:p w:rsidR="00047D32" w:rsidRPr="008E5C21" w:rsidRDefault="00047D32" w:rsidP="00047D32">
            <w:pPr>
              <w:widowControl/>
              <w:spacing w:line="280" w:lineRule="exact"/>
              <w:jc w:val="center"/>
              <w:rPr>
                <w:kern w:val="0"/>
                <w:sz w:val="24"/>
                <w:szCs w:val="24"/>
              </w:rPr>
            </w:pPr>
            <w:r w:rsidRPr="008E5C21">
              <w:rPr>
                <w:kern w:val="0"/>
                <w:sz w:val="24"/>
                <w:szCs w:val="24"/>
              </w:rPr>
              <w:t>100</w:t>
            </w:r>
          </w:p>
        </w:tc>
        <w:tc>
          <w:tcPr>
            <w:tcW w:w="1985" w:type="dxa"/>
            <w:shd w:val="clear" w:color="auto" w:fill="auto"/>
            <w:noWrap/>
            <w:vAlign w:val="center"/>
            <w:hideMark/>
          </w:tcPr>
          <w:p w:rsidR="00047D32" w:rsidRPr="008E5C21" w:rsidRDefault="00047D32" w:rsidP="00047D32">
            <w:pPr>
              <w:widowControl/>
              <w:spacing w:line="280" w:lineRule="exact"/>
              <w:rPr>
                <w:kern w:val="0"/>
                <w:sz w:val="24"/>
                <w:szCs w:val="24"/>
              </w:rPr>
            </w:pPr>
            <w:r w:rsidRPr="008E5C21">
              <w:rPr>
                <w:rFonts w:hAnsi="標楷體"/>
                <w:kern w:val="0"/>
                <w:sz w:val="24"/>
                <w:szCs w:val="24"/>
              </w:rPr>
              <w:t>國立中興大學</w:t>
            </w:r>
          </w:p>
        </w:tc>
        <w:tc>
          <w:tcPr>
            <w:tcW w:w="993" w:type="dxa"/>
            <w:shd w:val="clear" w:color="auto" w:fill="auto"/>
            <w:noWrap/>
            <w:vAlign w:val="center"/>
            <w:hideMark/>
          </w:tcPr>
          <w:p w:rsidR="00047D32" w:rsidRPr="008E5C21" w:rsidRDefault="00047D32" w:rsidP="00F7019D">
            <w:pPr>
              <w:widowControl/>
              <w:spacing w:line="280" w:lineRule="exact"/>
              <w:jc w:val="center"/>
              <w:rPr>
                <w:kern w:val="0"/>
                <w:sz w:val="24"/>
                <w:szCs w:val="24"/>
              </w:rPr>
            </w:pPr>
            <w:r w:rsidRPr="008E5C21">
              <w:rPr>
                <w:rFonts w:hAnsi="標楷體"/>
                <w:kern w:val="0"/>
                <w:sz w:val="24"/>
                <w:szCs w:val="24"/>
              </w:rPr>
              <w:t>陳</w:t>
            </w:r>
            <w:r w:rsidR="00F7019D" w:rsidRPr="008E5C21">
              <w:rPr>
                <w:rFonts w:hAnsi="標楷體" w:hint="eastAsia"/>
                <w:kern w:val="0"/>
                <w:sz w:val="24"/>
                <w:szCs w:val="24"/>
              </w:rPr>
              <w:t>○○</w:t>
            </w:r>
          </w:p>
        </w:tc>
        <w:tc>
          <w:tcPr>
            <w:tcW w:w="850" w:type="dxa"/>
            <w:shd w:val="clear" w:color="auto" w:fill="auto"/>
            <w:noWrap/>
            <w:vAlign w:val="center"/>
            <w:hideMark/>
          </w:tcPr>
          <w:p w:rsidR="00047D32" w:rsidRPr="008E5C21" w:rsidRDefault="00047D32" w:rsidP="00047D32">
            <w:pPr>
              <w:widowControl/>
              <w:spacing w:line="280" w:lineRule="exact"/>
              <w:jc w:val="right"/>
              <w:rPr>
                <w:kern w:val="0"/>
                <w:sz w:val="24"/>
                <w:szCs w:val="24"/>
              </w:rPr>
            </w:pPr>
            <w:r w:rsidRPr="008E5C21">
              <w:rPr>
                <w:kern w:val="0"/>
                <w:sz w:val="24"/>
                <w:szCs w:val="24"/>
              </w:rPr>
              <w:t xml:space="preserve">5,110 </w:t>
            </w:r>
          </w:p>
        </w:tc>
        <w:tc>
          <w:tcPr>
            <w:tcW w:w="3117" w:type="dxa"/>
            <w:shd w:val="clear" w:color="auto" w:fill="auto"/>
            <w:vAlign w:val="center"/>
            <w:hideMark/>
          </w:tcPr>
          <w:p w:rsidR="00047D32" w:rsidRPr="008E5C21" w:rsidRDefault="00047D32" w:rsidP="00047D32">
            <w:pPr>
              <w:widowControl/>
              <w:spacing w:line="280" w:lineRule="exact"/>
              <w:ind w:left="302" w:hangingChars="126" w:hanging="302"/>
              <w:rPr>
                <w:kern w:val="0"/>
                <w:sz w:val="24"/>
                <w:szCs w:val="24"/>
              </w:rPr>
            </w:pPr>
            <w:r w:rsidRPr="008E5C21">
              <w:rPr>
                <w:rFonts w:hAnsi="標楷體"/>
                <w:kern w:val="0"/>
                <w:sz w:val="24"/>
                <w:szCs w:val="24"/>
              </w:rPr>
              <w:t>文具及電腦</w:t>
            </w:r>
            <w:proofErr w:type="gramStart"/>
            <w:r w:rsidRPr="008E5C21">
              <w:rPr>
                <w:rFonts w:hAnsi="標楷體"/>
                <w:kern w:val="0"/>
                <w:sz w:val="24"/>
                <w:szCs w:val="24"/>
              </w:rPr>
              <w:t>週</w:t>
            </w:r>
            <w:proofErr w:type="gramEnd"/>
            <w:r w:rsidRPr="008E5C21">
              <w:rPr>
                <w:rFonts w:hAnsi="標楷體"/>
                <w:kern w:val="0"/>
                <w:sz w:val="24"/>
                <w:szCs w:val="24"/>
              </w:rPr>
              <w:t>邊</w:t>
            </w:r>
          </w:p>
        </w:tc>
        <w:tc>
          <w:tcPr>
            <w:tcW w:w="3262" w:type="dxa"/>
          </w:tcPr>
          <w:p w:rsidR="00047D32" w:rsidRPr="008E5C21" w:rsidRDefault="00047D32" w:rsidP="00047D32">
            <w:pPr>
              <w:widowControl/>
              <w:spacing w:line="280" w:lineRule="exact"/>
              <w:ind w:left="302" w:hangingChars="126" w:hanging="302"/>
              <w:rPr>
                <w:kern w:val="0"/>
                <w:sz w:val="24"/>
                <w:szCs w:val="24"/>
              </w:rPr>
            </w:pPr>
            <w:r w:rsidRPr="008E5C21">
              <w:rPr>
                <w:rFonts w:hAnsi="標楷體"/>
                <w:kern w:val="0"/>
                <w:sz w:val="24"/>
                <w:szCs w:val="24"/>
              </w:rPr>
              <w:t>書籍</w:t>
            </w:r>
          </w:p>
        </w:tc>
      </w:tr>
      <w:tr w:rsidR="00047D32" w:rsidRPr="008E5C21" w:rsidTr="00047D32">
        <w:trPr>
          <w:trHeight w:val="264"/>
        </w:trPr>
        <w:tc>
          <w:tcPr>
            <w:tcW w:w="567" w:type="dxa"/>
            <w:vAlign w:val="center"/>
          </w:tcPr>
          <w:p w:rsidR="00047D32" w:rsidRPr="008E5C21" w:rsidRDefault="00047D32" w:rsidP="00047D32">
            <w:pPr>
              <w:widowControl/>
              <w:spacing w:line="280" w:lineRule="exact"/>
              <w:jc w:val="center"/>
              <w:rPr>
                <w:kern w:val="0"/>
                <w:sz w:val="24"/>
                <w:szCs w:val="24"/>
              </w:rPr>
            </w:pPr>
            <w:r w:rsidRPr="008E5C21">
              <w:rPr>
                <w:kern w:val="0"/>
                <w:sz w:val="24"/>
                <w:szCs w:val="24"/>
              </w:rPr>
              <w:t>100</w:t>
            </w:r>
          </w:p>
        </w:tc>
        <w:tc>
          <w:tcPr>
            <w:tcW w:w="1985" w:type="dxa"/>
            <w:shd w:val="clear" w:color="auto" w:fill="auto"/>
            <w:noWrap/>
            <w:vAlign w:val="center"/>
            <w:hideMark/>
          </w:tcPr>
          <w:p w:rsidR="00047D32" w:rsidRPr="008E5C21" w:rsidRDefault="00047D32" w:rsidP="00047D32">
            <w:pPr>
              <w:widowControl/>
              <w:spacing w:line="280" w:lineRule="exact"/>
              <w:rPr>
                <w:kern w:val="0"/>
                <w:sz w:val="24"/>
                <w:szCs w:val="24"/>
              </w:rPr>
            </w:pPr>
            <w:r w:rsidRPr="008E5C21">
              <w:rPr>
                <w:rFonts w:hAnsi="標楷體"/>
                <w:kern w:val="0"/>
                <w:sz w:val="24"/>
                <w:szCs w:val="24"/>
              </w:rPr>
              <w:t>國立交通大學</w:t>
            </w:r>
            <w:r w:rsidRPr="008E5C21">
              <w:rPr>
                <w:rFonts w:hAnsi="標楷體" w:hint="eastAsia"/>
                <w:kern w:val="0"/>
                <w:sz w:val="24"/>
                <w:szCs w:val="24"/>
                <w:vertAlign w:val="superscript"/>
              </w:rPr>
              <w:t>甲</w:t>
            </w:r>
          </w:p>
        </w:tc>
        <w:tc>
          <w:tcPr>
            <w:tcW w:w="993" w:type="dxa"/>
            <w:shd w:val="clear" w:color="auto" w:fill="auto"/>
            <w:noWrap/>
            <w:vAlign w:val="center"/>
            <w:hideMark/>
          </w:tcPr>
          <w:p w:rsidR="00047D32" w:rsidRPr="008E5C21" w:rsidRDefault="00047D32" w:rsidP="00F7019D">
            <w:pPr>
              <w:widowControl/>
              <w:spacing w:line="280" w:lineRule="exact"/>
              <w:jc w:val="center"/>
              <w:rPr>
                <w:kern w:val="0"/>
                <w:sz w:val="24"/>
                <w:szCs w:val="24"/>
              </w:rPr>
            </w:pPr>
            <w:r w:rsidRPr="008E5C21">
              <w:rPr>
                <w:rFonts w:hAnsi="標楷體"/>
                <w:kern w:val="0"/>
                <w:sz w:val="24"/>
                <w:szCs w:val="24"/>
              </w:rPr>
              <w:t>梁</w:t>
            </w:r>
            <w:r w:rsidR="00F7019D" w:rsidRPr="008E5C21">
              <w:rPr>
                <w:rFonts w:hAnsi="標楷體" w:hint="eastAsia"/>
                <w:kern w:val="0"/>
                <w:sz w:val="24"/>
                <w:szCs w:val="24"/>
              </w:rPr>
              <w:t>○○</w:t>
            </w:r>
          </w:p>
        </w:tc>
        <w:tc>
          <w:tcPr>
            <w:tcW w:w="850" w:type="dxa"/>
            <w:shd w:val="clear" w:color="auto" w:fill="auto"/>
            <w:noWrap/>
            <w:vAlign w:val="center"/>
            <w:hideMark/>
          </w:tcPr>
          <w:p w:rsidR="00047D32" w:rsidRPr="008E5C21" w:rsidRDefault="00047D32" w:rsidP="00047D32">
            <w:pPr>
              <w:widowControl/>
              <w:spacing w:line="280" w:lineRule="exact"/>
              <w:jc w:val="right"/>
              <w:rPr>
                <w:kern w:val="0"/>
                <w:sz w:val="24"/>
                <w:szCs w:val="24"/>
              </w:rPr>
            </w:pPr>
            <w:r w:rsidRPr="008E5C21">
              <w:rPr>
                <w:kern w:val="0"/>
                <w:sz w:val="24"/>
                <w:szCs w:val="24"/>
              </w:rPr>
              <w:t>17,652</w:t>
            </w:r>
            <w:r w:rsidRPr="008E5C21">
              <w:rPr>
                <w:kern w:val="0"/>
                <w:sz w:val="24"/>
                <w:szCs w:val="24"/>
                <w:vertAlign w:val="superscript"/>
              </w:rPr>
              <w:t>a</w:t>
            </w:r>
            <w:r w:rsidRPr="008E5C21">
              <w:rPr>
                <w:kern w:val="0"/>
                <w:sz w:val="24"/>
                <w:szCs w:val="24"/>
              </w:rPr>
              <w:t xml:space="preserve"> </w:t>
            </w:r>
          </w:p>
        </w:tc>
        <w:tc>
          <w:tcPr>
            <w:tcW w:w="3117" w:type="dxa"/>
            <w:shd w:val="clear" w:color="auto" w:fill="auto"/>
            <w:vAlign w:val="center"/>
            <w:hideMark/>
          </w:tcPr>
          <w:p w:rsidR="00047D32" w:rsidRPr="008E5C21" w:rsidRDefault="00047D32" w:rsidP="00047D32">
            <w:pPr>
              <w:widowControl/>
              <w:spacing w:line="280" w:lineRule="exact"/>
              <w:ind w:left="302" w:hangingChars="126" w:hanging="302"/>
              <w:rPr>
                <w:kern w:val="0"/>
                <w:sz w:val="24"/>
                <w:szCs w:val="24"/>
              </w:rPr>
            </w:pPr>
            <w:r w:rsidRPr="008E5C21">
              <w:rPr>
                <w:rFonts w:hAnsi="標楷體"/>
                <w:kern w:val="0"/>
                <w:sz w:val="24"/>
                <w:szCs w:val="24"/>
              </w:rPr>
              <w:t>文具用品</w:t>
            </w:r>
          </w:p>
        </w:tc>
        <w:tc>
          <w:tcPr>
            <w:tcW w:w="3262" w:type="dxa"/>
          </w:tcPr>
          <w:p w:rsidR="00047D32" w:rsidRPr="008E5C21" w:rsidRDefault="00047D32" w:rsidP="00047D32">
            <w:pPr>
              <w:widowControl/>
              <w:spacing w:line="280" w:lineRule="exact"/>
              <w:ind w:left="302" w:hangingChars="126" w:hanging="302"/>
              <w:rPr>
                <w:kern w:val="0"/>
                <w:sz w:val="24"/>
                <w:szCs w:val="24"/>
              </w:rPr>
            </w:pPr>
            <w:r w:rsidRPr="008E5C21">
              <w:rPr>
                <w:rFonts w:hAnsi="標楷體"/>
                <w:kern w:val="0"/>
                <w:sz w:val="24"/>
                <w:szCs w:val="24"/>
              </w:rPr>
              <w:t>書籍</w:t>
            </w:r>
          </w:p>
        </w:tc>
      </w:tr>
      <w:tr w:rsidR="00047D32" w:rsidRPr="008E5C21" w:rsidTr="00047D32">
        <w:trPr>
          <w:trHeight w:val="297"/>
        </w:trPr>
        <w:tc>
          <w:tcPr>
            <w:tcW w:w="567" w:type="dxa"/>
            <w:vAlign w:val="center"/>
          </w:tcPr>
          <w:p w:rsidR="00047D32" w:rsidRPr="008E5C21" w:rsidRDefault="00047D32" w:rsidP="00047D32">
            <w:pPr>
              <w:widowControl/>
              <w:spacing w:line="280" w:lineRule="exact"/>
              <w:jc w:val="center"/>
              <w:rPr>
                <w:kern w:val="0"/>
                <w:sz w:val="24"/>
                <w:szCs w:val="24"/>
              </w:rPr>
            </w:pPr>
            <w:r w:rsidRPr="008E5C21">
              <w:rPr>
                <w:kern w:val="0"/>
                <w:sz w:val="24"/>
                <w:szCs w:val="24"/>
              </w:rPr>
              <w:t>100</w:t>
            </w:r>
          </w:p>
        </w:tc>
        <w:tc>
          <w:tcPr>
            <w:tcW w:w="1985" w:type="dxa"/>
            <w:shd w:val="clear" w:color="auto" w:fill="auto"/>
            <w:noWrap/>
            <w:vAlign w:val="center"/>
            <w:hideMark/>
          </w:tcPr>
          <w:p w:rsidR="00047D32" w:rsidRPr="008E5C21" w:rsidRDefault="00047D32" w:rsidP="00047D32">
            <w:pPr>
              <w:widowControl/>
              <w:spacing w:line="280" w:lineRule="exact"/>
              <w:rPr>
                <w:kern w:val="0"/>
                <w:sz w:val="24"/>
                <w:szCs w:val="24"/>
              </w:rPr>
            </w:pPr>
            <w:r w:rsidRPr="008E5C21">
              <w:rPr>
                <w:rFonts w:hAnsi="標楷體"/>
                <w:kern w:val="0"/>
                <w:sz w:val="24"/>
                <w:szCs w:val="24"/>
              </w:rPr>
              <w:t>國立成功大學</w:t>
            </w:r>
          </w:p>
        </w:tc>
        <w:tc>
          <w:tcPr>
            <w:tcW w:w="993" w:type="dxa"/>
            <w:shd w:val="clear" w:color="auto" w:fill="auto"/>
            <w:noWrap/>
            <w:vAlign w:val="center"/>
            <w:hideMark/>
          </w:tcPr>
          <w:p w:rsidR="00047D32" w:rsidRPr="008E5C21" w:rsidRDefault="00047D32" w:rsidP="00F7019D">
            <w:pPr>
              <w:widowControl/>
              <w:spacing w:line="280" w:lineRule="exact"/>
              <w:jc w:val="center"/>
              <w:rPr>
                <w:kern w:val="0"/>
                <w:sz w:val="24"/>
                <w:szCs w:val="24"/>
              </w:rPr>
            </w:pPr>
            <w:proofErr w:type="gramStart"/>
            <w:r w:rsidRPr="008E5C21">
              <w:rPr>
                <w:rFonts w:hAnsi="標楷體"/>
                <w:kern w:val="0"/>
                <w:sz w:val="24"/>
                <w:szCs w:val="24"/>
              </w:rPr>
              <w:t>廖</w:t>
            </w:r>
            <w:proofErr w:type="gramEnd"/>
            <w:r w:rsidR="00F7019D" w:rsidRPr="008E5C21">
              <w:rPr>
                <w:rFonts w:hAnsi="標楷體" w:hint="eastAsia"/>
                <w:kern w:val="0"/>
                <w:sz w:val="24"/>
                <w:szCs w:val="24"/>
              </w:rPr>
              <w:t>○○</w:t>
            </w:r>
          </w:p>
        </w:tc>
        <w:tc>
          <w:tcPr>
            <w:tcW w:w="850" w:type="dxa"/>
            <w:shd w:val="clear" w:color="auto" w:fill="auto"/>
            <w:noWrap/>
            <w:vAlign w:val="center"/>
            <w:hideMark/>
          </w:tcPr>
          <w:p w:rsidR="00047D32" w:rsidRPr="008E5C21" w:rsidRDefault="00047D32" w:rsidP="00047D32">
            <w:pPr>
              <w:widowControl/>
              <w:spacing w:line="280" w:lineRule="exact"/>
              <w:jc w:val="right"/>
              <w:rPr>
                <w:kern w:val="0"/>
                <w:sz w:val="24"/>
                <w:szCs w:val="24"/>
              </w:rPr>
            </w:pPr>
            <w:r w:rsidRPr="008E5C21">
              <w:rPr>
                <w:kern w:val="0"/>
                <w:sz w:val="24"/>
                <w:szCs w:val="24"/>
              </w:rPr>
              <w:t xml:space="preserve">2,346 </w:t>
            </w:r>
          </w:p>
        </w:tc>
        <w:tc>
          <w:tcPr>
            <w:tcW w:w="3117" w:type="dxa"/>
            <w:shd w:val="clear" w:color="auto" w:fill="auto"/>
            <w:vAlign w:val="center"/>
            <w:hideMark/>
          </w:tcPr>
          <w:p w:rsidR="00047D32" w:rsidRPr="008E5C21" w:rsidRDefault="00047D32" w:rsidP="00047D32">
            <w:pPr>
              <w:widowControl/>
              <w:spacing w:line="280" w:lineRule="exact"/>
              <w:ind w:left="1"/>
              <w:rPr>
                <w:kern w:val="0"/>
                <w:sz w:val="24"/>
                <w:szCs w:val="24"/>
              </w:rPr>
            </w:pPr>
            <w:r w:rsidRPr="008E5C21">
              <w:rPr>
                <w:rFonts w:hAnsi="標楷體"/>
                <w:kern w:val="0"/>
                <w:sz w:val="24"/>
                <w:szCs w:val="24"/>
              </w:rPr>
              <w:t>文件夾、筆記本</w:t>
            </w:r>
            <w:r w:rsidRPr="008E5C21">
              <w:rPr>
                <w:rFonts w:hAnsi="標楷體" w:hint="eastAsia"/>
                <w:kern w:val="0"/>
                <w:sz w:val="24"/>
                <w:szCs w:val="24"/>
              </w:rPr>
              <w:t>(646</w:t>
            </w:r>
            <w:r w:rsidRPr="008E5C21">
              <w:rPr>
                <w:rFonts w:hAnsi="標楷體" w:hint="eastAsia"/>
                <w:kern w:val="0"/>
                <w:sz w:val="24"/>
                <w:szCs w:val="24"/>
              </w:rPr>
              <w:t>元</w:t>
            </w:r>
            <w:r w:rsidRPr="008E5C21">
              <w:rPr>
                <w:rFonts w:hAnsi="標楷體" w:hint="eastAsia"/>
                <w:kern w:val="0"/>
                <w:sz w:val="24"/>
                <w:szCs w:val="24"/>
              </w:rPr>
              <w:t>)</w:t>
            </w:r>
            <w:r w:rsidRPr="008E5C21">
              <w:rPr>
                <w:rFonts w:hAnsi="標楷體"/>
                <w:kern w:val="0"/>
                <w:sz w:val="24"/>
                <w:szCs w:val="24"/>
              </w:rPr>
              <w:t>及充電電池</w:t>
            </w:r>
            <w:r w:rsidRPr="008E5C21">
              <w:rPr>
                <w:rFonts w:hAnsi="標楷體" w:hint="eastAsia"/>
                <w:kern w:val="0"/>
                <w:sz w:val="24"/>
                <w:szCs w:val="24"/>
              </w:rPr>
              <w:t>(1,700</w:t>
            </w:r>
            <w:r w:rsidRPr="008E5C21">
              <w:rPr>
                <w:rFonts w:hAnsi="標楷體" w:hint="eastAsia"/>
                <w:kern w:val="0"/>
                <w:sz w:val="24"/>
                <w:szCs w:val="24"/>
              </w:rPr>
              <w:t>元</w:t>
            </w:r>
            <w:r w:rsidRPr="008E5C21">
              <w:rPr>
                <w:rFonts w:hAnsi="標楷體" w:hint="eastAsia"/>
                <w:kern w:val="0"/>
                <w:sz w:val="24"/>
                <w:szCs w:val="24"/>
              </w:rPr>
              <w:t>)</w:t>
            </w:r>
          </w:p>
        </w:tc>
        <w:tc>
          <w:tcPr>
            <w:tcW w:w="3262" w:type="dxa"/>
          </w:tcPr>
          <w:p w:rsidR="00047D32" w:rsidRPr="008E5C21" w:rsidRDefault="00047D32" w:rsidP="00047D32">
            <w:pPr>
              <w:widowControl/>
              <w:spacing w:line="280" w:lineRule="exact"/>
              <w:ind w:left="302" w:hangingChars="126" w:hanging="302"/>
              <w:rPr>
                <w:kern w:val="0"/>
                <w:sz w:val="24"/>
                <w:szCs w:val="24"/>
              </w:rPr>
            </w:pPr>
            <w:r w:rsidRPr="008E5C21">
              <w:rPr>
                <w:rFonts w:hAnsi="標楷體"/>
                <w:kern w:val="0"/>
                <w:sz w:val="24"/>
                <w:szCs w:val="24"/>
              </w:rPr>
              <w:t>書籍、雜誌</w:t>
            </w:r>
          </w:p>
        </w:tc>
      </w:tr>
      <w:tr w:rsidR="00047D32" w:rsidRPr="008E5C21" w:rsidTr="00047D32">
        <w:trPr>
          <w:trHeight w:val="137"/>
        </w:trPr>
        <w:tc>
          <w:tcPr>
            <w:tcW w:w="567" w:type="dxa"/>
            <w:vAlign w:val="center"/>
          </w:tcPr>
          <w:p w:rsidR="00047D32" w:rsidRPr="008E5C21" w:rsidRDefault="00047D32" w:rsidP="00047D32">
            <w:pPr>
              <w:widowControl/>
              <w:spacing w:line="280" w:lineRule="exact"/>
              <w:jc w:val="center"/>
              <w:rPr>
                <w:kern w:val="0"/>
                <w:sz w:val="24"/>
                <w:szCs w:val="24"/>
              </w:rPr>
            </w:pPr>
            <w:r w:rsidRPr="008E5C21">
              <w:rPr>
                <w:kern w:val="0"/>
                <w:sz w:val="24"/>
                <w:szCs w:val="24"/>
              </w:rPr>
              <w:t>100</w:t>
            </w:r>
          </w:p>
        </w:tc>
        <w:tc>
          <w:tcPr>
            <w:tcW w:w="1985" w:type="dxa"/>
            <w:shd w:val="clear" w:color="auto" w:fill="auto"/>
            <w:noWrap/>
            <w:vAlign w:val="center"/>
            <w:hideMark/>
          </w:tcPr>
          <w:p w:rsidR="00047D32" w:rsidRPr="008E5C21" w:rsidRDefault="00047D32" w:rsidP="00047D32">
            <w:pPr>
              <w:widowControl/>
              <w:spacing w:line="280" w:lineRule="exact"/>
              <w:rPr>
                <w:kern w:val="0"/>
                <w:sz w:val="24"/>
                <w:szCs w:val="24"/>
              </w:rPr>
            </w:pPr>
            <w:r w:rsidRPr="008E5C21">
              <w:rPr>
                <w:rFonts w:hAnsi="標楷體"/>
                <w:kern w:val="0"/>
                <w:sz w:val="24"/>
                <w:szCs w:val="24"/>
              </w:rPr>
              <w:t>國立臺灣師範大學</w:t>
            </w:r>
          </w:p>
        </w:tc>
        <w:tc>
          <w:tcPr>
            <w:tcW w:w="993" w:type="dxa"/>
            <w:shd w:val="clear" w:color="auto" w:fill="auto"/>
            <w:noWrap/>
            <w:vAlign w:val="center"/>
            <w:hideMark/>
          </w:tcPr>
          <w:p w:rsidR="00047D32" w:rsidRPr="008E5C21" w:rsidRDefault="00047D32" w:rsidP="00F7019D">
            <w:pPr>
              <w:widowControl/>
              <w:spacing w:line="280" w:lineRule="exact"/>
              <w:jc w:val="center"/>
              <w:rPr>
                <w:kern w:val="0"/>
                <w:sz w:val="24"/>
                <w:szCs w:val="24"/>
              </w:rPr>
            </w:pPr>
            <w:r w:rsidRPr="008E5C21">
              <w:rPr>
                <w:rFonts w:hAnsi="標楷體"/>
                <w:kern w:val="0"/>
                <w:sz w:val="24"/>
                <w:szCs w:val="24"/>
              </w:rPr>
              <w:t>張</w:t>
            </w:r>
            <w:r w:rsidR="00F7019D" w:rsidRPr="008E5C21">
              <w:rPr>
                <w:rFonts w:hAnsi="標楷體" w:hint="eastAsia"/>
                <w:kern w:val="0"/>
                <w:sz w:val="24"/>
                <w:szCs w:val="24"/>
              </w:rPr>
              <w:t>○○</w:t>
            </w:r>
          </w:p>
        </w:tc>
        <w:tc>
          <w:tcPr>
            <w:tcW w:w="850" w:type="dxa"/>
            <w:shd w:val="clear" w:color="auto" w:fill="auto"/>
            <w:noWrap/>
            <w:vAlign w:val="center"/>
            <w:hideMark/>
          </w:tcPr>
          <w:p w:rsidR="00047D32" w:rsidRPr="008E5C21" w:rsidRDefault="00047D32" w:rsidP="00047D32">
            <w:pPr>
              <w:widowControl/>
              <w:spacing w:line="280" w:lineRule="exact"/>
              <w:jc w:val="right"/>
              <w:rPr>
                <w:kern w:val="0"/>
                <w:sz w:val="24"/>
                <w:szCs w:val="24"/>
              </w:rPr>
            </w:pPr>
            <w:r w:rsidRPr="008E5C21">
              <w:rPr>
                <w:kern w:val="0"/>
                <w:sz w:val="24"/>
                <w:szCs w:val="24"/>
              </w:rPr>
              <w:t xml:space="preserve">1,200 </w:t>
            </w:r>
          </w:p>
        </w:tc>
        <w:tc>
          <w:tcPr>
            <w:tcW w:w="3117" w:type="dxa"/>
            <w:shd w:val="clear" w:color="auto" w:fill="auto"/>
            <w:vAlign w:val="center"/>
            <w:hideMark/>
          </w:tcPr>
          <w:p w:rsidR="00047D32" w:rsidRPr="008E5C21" w:rsidRDefault="00047D32" w:rsidP="00047D32">
            <w:pPr>
              <w:widowControl/>
              <w:spacing w:line="280" w:lineRule="exact"/>
              <w:ind w:left="302" w:hangingChars="126" w:hanging="302"/>
              <w:rPr>
                <w:kern w:val="0"/>
                <w:sz w:val="24"/>
                <w:szCs w:val="24"/>
              </w:rPr>
            </w:pPr>
            <w:r w:rsidRPr="008E5C21">
              <w:rPr>
                <w:rFonts w:hAnsi="標楷體"/>
                <w:kern w:val="0"/>
                <w:sz w:val="24"/>
                <w:szCs w:val="24"/>
              </w:rPr>
              <w:t>檔案夾（發票未載明品項）</w:t>
            </w:r>
          </w:p>
        </w:tc>
        <w:tc>
          <w:tcPr>
            <w:tcW w:w="3262" w:type="dxa"/>
          </w:tcPr>
          <w:p w:rsidR="00047D32" w:rsidRPr="008E5C21" w:rsidRDefault="00047D32" w:rsidP="00047D32">
            <w:pPr>
              <w:widowControl/>
              <w:spacing w:line="280" w:lineRule="exact"/>
              <w:ind w:left="302" w:hangingChars="126" w:hanging="302"/>
              <w:rPr>
                <w:kern w:val="0"/>
                <w:sz w:val="24"/>
                <w:szCs w:val="24"/>
              </w:rPr>
            </w:pPr>
            <w:r w:rsidRPr="008E5C21">
              <w:rPr>
                <w:kern w:val="0"/>
                <w:sz w:val="24"/>
                <w:szCs w:val="24"/>
              </w:rPr>
              <w:t>A&amp;G</w:t>
            </w:r>
            <w:r w:rsidRPr="008E5C21">
              <w:rPr>
                <w:rFonts w:hAnsi="標楷體"/>
                <w:kern w:val="0"/>
                <w:sz w:val="24"/>
                <w:szCs w:val="24"/>
              </w:rPr>
              <w:t>飾品</w:t>
            </w:r>
          </w:p>
        </w:tc>
      </w:tr>
      <w:tr w:rsidR="00047D32" w:rsidRPr="008E5C21" w:rsidTr="00047D32">
        <w:trPr>
          <w:trHeight w:val="58"/>
        </w:trPr>
        <w:tc>
          <w:tcPr>
            <w:tcW w:w="567" w:type="dxa"/>
            <w:vAlign w:val="center"/>
          </w:tcPr>
          <w:p w:rsidR="00047D32" w:rsidRPr="008E5C21" w:rsidRDefault="00047D32" w:rsidP="00047D32">
            <w:pPr>
              <w:widowControl/>
              <w:spacing w:line="280" w:lineRule="exact"/>
              <w:jc w:val="center"/>
              <w:rPr>
                <w:kern w:val="0"/>
                <w:sz w:val="24"/>
                <w:szCs w:val="24"/>
              </w:rPr>
            </w:pPr>
            <w:r w:rsidRPr="008E5C21">
              <w:rPr>
                <w:kern w:val="0"/>
                <w:sz w:val="24"/>
                <w:szCs w:val="24"/>
              </w:rPr>
              <w:t>100</w:t>
            </w:r>
          </w:p>
        </w:tc>
        <w:tc>
          <w:tcPr>
            <w:tcW w:w="1985" w:type="dxa"/>
            <w:shd w:val="clear" w:color="auto" w:fill="auto"/>
            <w:noWrap/>
            <w:vAlign w:val="center"/>
            <w:hideMark/>
          </w:tcPr>
          <w:p w:rsidR="00047D32" w:rsidRPr="008E5C21" w:rsidRDefault="00047D32" w:rsidP="00047D32">
            <w:pPr>
              <w:widowControl/>
              <w:spacing w:line="280" w:lineRule="exact"/>
              <w:rPr>
                <w:kern w:val="0"/>
                <w:sz w:val="24"/>
                <w:szCs w:val="24"/>
              </w:rPr>
            </w:pPr>
            <w:r w:rsidRPr="008E5C21">
              <w:rPr>
                <w:rFonts w:hAnsi="標楷體"/>
                <w:kern w:val="0"/>
                <w:sz w:val="24"/>
                <w:szCs w:val="24"/>
              </w:rPr>
              <w:t>國立屏東科技大學</w:t>
            </w:r>
          </w:p>
        </w:tc>
        <w:tc>
          <w:tcPr>
            <w:tcW w:w="993" w:type="dxa"/>
            <w:shd w:val="clear" w:color="auto" w:fill="auto"/>
            <w:noWrap/>
            <w:vAlign w:val="center"/>
            <w:hideMark/>
          </w:tcPr>
          <w:p w:rsidR="00047D32" w:rsidRPr="008E5C21" w:rsidRDefault="00047D32" w:rsidP="00F7019D">
            <w:pPr>
              <w:widowControl/>
              <w:spacing w:line="280" w:lineRule="exact"/>
              <w:jc w:val="center"/>
              <w:rPr>
                <w:kern w:val="0"/>
                <w:sz w:val="24"/>
                <w:szCs w:val="24"/>
              </w:rPr>
            </w:pPr>
            <w:proofErr w:type="gramStart"/>
            <w:r w:rsidRPr="008E5C21">
              <w:rPr>
                <w:rFonts w:hAnsi="標楷體"/>
                <w:kern w:val="0"/>
                <w:sz w:val="24"/>
                <w:szCs w:val="24"/>
              </w:rPr>
              <w:t>蔡</w:t>
            </w:r>
            <w:proofErr w:type="gramEnd"/>
            <w:r w:rsidR="00F7019D" w:rsidRPr="008E5C21">
              <w:rPr>
                <w:rFonts w:hAnsi="標楷體" w:hint="eastAsia"/>
                <w:kern w:val="0"/>
                <w:sz w:val="24"/>
                <w:szCs w:val="24"/>
              </w:rPr>
              <w:t>○○</w:t>
            </w:r>
          </w:p>
        </w:tc>
        <w:tc>
          <w:tcPr>
            <w:tcW w:w="850" w:type="dxa"/>
            <w:shd w:val="clear" w:color="auto" w:fill="auto"/>
            <w:noWrap/>
            <w:vAlign w:val="center"/>
            <w:hideMark/>
          </w:tcPr>
          <w:p w:rsidR="00047D32" w:rsidRPr="008E5C21" w:rsidRDefault="00047D32" w:rsidP="00047D32">
            <w:pPr>
              <w:widowControl/>
              <w:spacing w:line="280" w:lineRule="exact"/>
              <w:jc w:val="right"/>
              <w:rPr>
                <w:kern w:val="0"/>
                <w:sz w:val="24"/>
                <w:szCs w:val="24"/>
              </w:rPr>
            </w:pPr>
            <w:r w:rsidRPr="008E5C21">
              <w:rPr>
                <w:kern w:val="0"/>
                <w:sz w:val="24"/>
                <w:szCs w:val="24"/>
              </w:rPr>
              <w:t xml:space="preserve">4,889 </w:t>
            </w:r>
          </w:p>
        </w:tc>
        <w:tc>
          <w:tcPr>
            <w:tcW w:w="3117" w:type="dxa"/>
            <w:shd w:val="clear" w:color="auto" w:fill="auto"/>
            <w:vAlign w:val="center"/>
            <w:hideMark/>
          </w:tcPr>
          <w:p w:rsidR="00047D32" w:rsidRPr="008E5C21" w:rsidRDefault="00047D32" w:rsidP="00047D32">
            <w:pPr>
              <w:widowControl/>
              <w:spacing w:line="280" w:lineRule="exact"/>
              <w:ind w:left="302" w:hangingChars="126" w:hanging="302"/>
              <w:rPr>
                <w:kern w:val="0"/>
                <w:sz w:val="24"/>
                <w:szCs w:val="24"/>
              </w:rPr>
            </w:pPr>
            <w:r w:rsidRPr="008E5C21">
              <w:rPr>
                <w:rFonts w:hAnsi="標楷體"/>
                <w:kern w:val="0"/>
                <w:sz w:val="24"/>
                <w:szCs w:val="24"/>
              </w:rPr>
              <w:t>鍋子</w:t>
            </w:r>
          </w:p>
        </w:tc>
        <w:tc>
          <w:tcPr>
            <w:tcW w:w="3262" w:type="dxa"/>
          </w:tcPr>
          <w:p w:rsidR="00047D32" w:rsidRPr="008E5C21" w:rsidRDefault="00047D32" w:rsidP="00047D32">
            <w:pPr>
              <w:widowControl/>
              <w:spacing w:line="280" w:lineRule="exact"/>
              <w:ind w:left="302" w:hangingChars="126" w:hanging="302"/>
              <w:rPr>
                <w:kern w:val="0"/>
                <w:sz w:val="24"/>
                <w:szCs w:val="24"/>
              </w:rPr>
            </w:pPr>
            <w:r w:rsidRPr="008E5C21">
              <w:rPr>
                <w:rFonts w:hAnsi="標楷體"/>
                <w:kern w:val="0"/>
                <w:sz w:val="24"/>
                <w:szCs w:val="24"/>
              </w:rPr>
              <w:t>包包及鞋子</w:t>
            </w:r>
          </w:p>
        </w:tc>
      </w:tr>
      <w:tr w:rsidR="00047D32" w:rsidRPr="008E5C21" w:rsidTr="00047D32">
        <w:trPr>
          <w:trHeight w:val="50"/>
        </w:trPr>
        <w:tc>
          <w:tcPr>
            <w:tcW w:w="567" w:type="dxa"/>
            <w:vAlign w:val="center"/>
          </w:tcPr>
          <w:p w:rsidR="00047D32" w:rsidRPr="008E5C21" w:rsidRDefault="00047D32" w:rsidP="00047D32">
            <w:pPr>
              <w:widowControl/>
              <w:spacing w:line="280" w:lineRule="exact"/>
              <w:jc w:val="center"/>
              <w:rPr>
                <w:kern w:val="0"/>
                <w:sz w:val="24"/>
                <w:szCs w:val="24"/>
              </w:rPr>
            </w:pPr>
            <w:r w:rsidRPr="008E5C21">
              <w:rPr>
                <w:kern w:val="0"/>
                <w:sz w:val="24"/>
                <w:szCs w:val="24"/>
              </w:rPr>
              <w:t>100</w:t>
            </w:r>
          </w:p>
        </w:tc>
        <w:tc>
          <w:tcPr>
            <w:tcW w:w="1985" w:type="dxa"/>
            <w:shd w:val="clear" w:color="auto" w:fill="auto"/>
            <w:noWrap/>
            <w:vAlign w:val="center"/>
            <w:hideMark/>
          </w:tcPr>
          <w:p w:rsidR="00047D32" w:rsidRPr="008E5C21" w:rsidRDefault="00047D32" w:rsidP="00047D32">
            <w:pPr>
              <w:widowControl/>
              <w:spacing w:line="280" w:lineRule="exact"/>
              <w:rPr>
                <w:kern w:val="0"/>
                <w:sz w:val="24"/>
                <w:szCs w:val="24"/>
              </w:rPr>
            </w:pPr>
            <w:r w:rsidRPr="008E5C21">
              <w:rPr>
                <w:rFonts w:hAnsi="標楷體"/>
                <w:kern w:val="0"/>
                <w:sz w:val="24"/>
                <w:szCs w:val="24"/>
              </w:rPr>
              <w:t>中原大學</w:t>
            </w:r>
          </w:p>
        </w:tc>
        <w:tc>
          <w:tcPr>
            <w:tcW w:w="993" w:type="dxa"/>
            <w:shd w:val="clear" w:color="auto" w:fill="auto"/>
            <w:noWrap/>
            <w:vAlign w:val="center"/>
            <w:hideMark/>
          </w:tcPr>
          <w:p w:rsidR="00047D32" w:rsidRPr="008E5C21" w:rsidRDefault="00047D32" w:rsidP="00F7019D">
            <w:pPr>
              <w:widowControl/>
              <w:spacing w:line="280" w:lineRule="exact"/>
              <w:jc w:val="center"/>
              <w:rPr>
                <w:kern w:val="0"/>
                <w:sz w:val="24"/>
                <w:szCs w:val="24"/>
              </w:rPr>
            </w:pPr>
            <w:proofErr w:type="gramStart"/>
            <w:r w:rsidRPr="008E5C21">
              <w:rPr>
                <w:rFonts w:hAnsi="標楷體"/>
                <w:kern w:val="0"/>
                <w:sz w:val="24"/>
                <w:szCs w:val="24"/>
              </w:rPr>
              <w:t>俞</w:t>
            </w:r>
            <w:proofErr w:type="gramEnd"/>
            <w:r w:rsidR="00F7019D" w:rsidRPr="008E5C21">
              <w:rPr>
                <w:rFonts w:hAnsi="標楷體" w:hint="eastAsia"/>
                <w:kern w:val="0"/>
                <w:sz w:val="24"/>
                <w:szCs w:val="24"/>
              </w:rPr>
              <w:t>○○</w:t>
            </w:r>
          </w:p>
        </w:tc>
        <w:tc>
          <w:tcPr>
            <w:tcW w:w="850" w:type="dxa"/>
            <w:shd w:val="clear" w:color="auto" w:fill="auto"/>
            <w:noWrap/>
            <w:vAlign w:val="center"/>
            <w:hideMark/>
          </w:tcPr>
          <w:p w:rsidR="00047D32" w:rsidRPr="008E5C21" w:rsidRDefault="00047D32" w:rsidP="00047D32">
            <w:pPr>
              <w:widowControl/>
              <w:spacing w:line="280" w:lineRule="exact"/>
              <w:jc w:val="right"/>
              <w:rPr>
                <w:kern w:val="0"/>
                <w:sz w:val="24"/>
                <w:szCs w:val="24"/>
                <w:u w:val="single"/>
              </w:rPr>
            </w:pPr>
            <w:r w:rsidRPr="008E5C21">
              <w:rPr>
                <w:kern w:val="0"/>
                <w:sz w:val="24"/>
                <w:szCs w:val="24"/>
                <w:u w:val="single"/>
              </w:rPr>
              <w:t xml:space="preserve">19,896 </w:t>
            </w:r>
          </w:p>
        </w:tc>
        <w:tc>
          <w:tcPr>
            <w:tcW w:w="3117" w:type="dxa"/>
            <w:shd w:val="clear" w:color="auto" w:fill="auto"/>
            <w:vAlign w:val="center"/>
            <w:hideMark/>
          </w:tcPr>
          <w:p w:rsidR="00047D32" w:rsidRPr="008E5C21" w:rsidRDefault="00047D32" w:rsidP="00047D32">
            <w:pPr>
              <w:widowControl/>
              <w:spacing w:line="280" w:lineRule="exact"/>
              <w:ind w:left="2"/>
              <w:rPr>
                <w:kern w:val="0"/>
                <w:sz w:val="24"/>
                <w:szCs w:val="24"/>
              </w:rPr>
            </w:pPr>
            <w:r w:rsidRPr="008E5C21">
              <w:rPr>
                <w:kern w:val="0"/>
                <w:sz w:val="24"/>
                <w:szCs w:val="24"/>
              </w:rPr>
              <w:t>A4</w:t>
            </w:r>
            <w:r w:rsidRPr="008E5C21">
              <w:rPr>
                <w:rFonts w:hAnsi="標楷體"/>
                <w:kern w:val="0"/>
                <w:sz w:val="24"/>
                <w:szCs w:val="24"/>
              </w:rPr>
              <w:t>資料櫃、網路線、電腦延長線、訂書機、打洞機、電腦主機電池、文具用品、影印紙、單槍投影機等</w:t>
            </w:r>
          </w:p>
        </w:tc>
        <w:tc>
          <w:tcPr>
            <w:tcW w:w="3262" w:type="dxa"/>
          </w:tcPr>
          <w:p w:rsidR="00047D32" w:rsidRPr="008E5C21" w:rsidRDefault="00047D32" w:rsidP="00047D32">
            <w:pPr>
              <w:widowControl/>
              <w:spacing w:line="280" w:lineRule="exact"/>
              <w:ind w:left="302" w:hangingChars="126" w:hanging="302"/>
              <w:rPr>
                <w:kern w:val="0"/>
                <w:sz w:val="24"/>
                <w:szCs w:val="24"/>
              </w:rPr>
            </w:pPr>
            <w:r w:rsidRPr="008E5C21">
              <w:rPr>
                <w:rFonts w:hAnsi="標楷體"/>
                <w:kern w:val="0"/>
                <w:sz w:val="24"/>
                <w:szCs w:val="24"/>
              </w:rPr>
              <w:t>書籍、保養品</w:t>
            </w:r>
          </w:p>
        </w:tc>
      </w:tr>
      <w:tr w:rsidR="00047D32" w:rsidRPr="008E5C21" w:rsidTr="00047D32">
        <w:trPr>
          <w:trHeight w:val="50"/>
        </w:trPr>
        <w:tc>
          <w:tcPr>
            <w:tcW w:w="3545" w:type="dxa"/>
            <w:gridSpan w:val="3"/>
            <w:vAlign w:val="center"/>
          </w:tcPr>
          <w:p w:rsidR="00047D32" w:rsidRPr="008E5C21" w:rsidRDefault="00047D32" w:rsidP="00047D32">
            <w:pPr>
              <w:widowControl/>
              <w:spacing w:line="280" w:lineRule="exact"/>
              <w:jc w:val="center"/>
              <w:rPr>
                <w:rFonts w:hAnsi="標楷體"/>
                <w:b/>
                <w:kern w:val="0"/>
                <w:sz w:val="24"/>
                <w:szCs w:val="24"/>
              </w:rPr>
            </w:pPr>
            <w:r w:rsidRPr="008E5C21">
              <w:rPr>
                <w:rFonts w:hint="eastAsia"/>
                <w:b/>
                <w:kern w:val="0"/>
                <w:sz w:val="24"/>
                <w:szCs w:val="24"/>
              </w:rPr>
              <w:t>100</w:t>
            </w:r>
            <w:r w:rsidRPr="008E5C21">
              <w:rPr>
                <w:rFonts w:hAnsi="標楷體"/>
                <w:b/>
                <w:kern w:val="0"/>
                <w:sz w:val="24"/>
                <w:szCs w:val="24"/>
              </w:rPr>
              <w:t>年之查核發現小計</w:t>
            </w:r>
          </w:p>
        </w:tc>
        <w:tc>
          <w:tcPr>
            <w:tcW w:w="850" w:type="dxa"/>
            <w:shd w:val="clear" w:color="auto" w:fill="auto"/>
            <w:noWrap/>
            <w:vAlign w:val="center"/>
            <w:hideMark/>
          </w:tcPr>
          <w:p w:rsidR="00047D32" w:rsidRPr="008E5C21" w:rsidRDefault="00047D32" w:rsidP="00047D32">
            <w:pPr>
              <w:widowControl/>
              <w:spacing w:line="280" w:lineRule="exact"/>
              <w:jc w:val="right"/>
              <w:rPr>
                <w:b/>
                <w:kern w:val="0"/>
                <w:sz w:val="24"/>
                <w:szCs w:val="24"/>
                <w:u w:val="single"/>
              </w:rPr>
            </w:pPr>
            <w:r w:rsidRPr="008E5C21">
              <w:rPr>
                <w:b/>
                <w:kern w:val="0"/>
                <w:sz w:val="24"/>
                <w:szCs w:val="24"/>
                <w:u w:val="single"/>
              </w:rPr>
              <w:t>33,441</w:t>
            </w:r>
          </w:p>
        </w:tc>
        <w:tc>
          <w:tcPr>
            <w:tcW w:w="3117" w:type="dxa"/>
            <w:shd w:val="clear" w:color="auto" w:fill="auto"/>
            <w:vAlign w:val="center"/>
            <w:hideMark/>
          </w:tcPr>
          <w:p w:rsidR="00047D32" w:rsidRPr="008E5C21" w:rsidRDefault="00047D32" w:rsidP="00047D32">
            <w:pPr>
              <w:widowControl/>
              <w:spacing w:line="280" w:lineRule="exact"/>
              <w:ind w:left="2"/>
              <w:rPr>
                <w:kern w:val="0"/>
                <w:sz w:val="24"/>
                <w:szCs w:val="24"/>
              </w:rPr>
            </w:pPr>
          </w:p>
        </w:tc>
        <w:tc>
          <w:tcPr>
            <w:tcW w:w="3262" w:type="dxa"/>
          </w:tcPr>
          <w:p w:rsidR="00047D32" w:rsidRPr="008E5C21" w:rsidRDefault="00047D32" w:rsidP="00047D32">
            <w:pPr>
              <w:widowControl/>
              <w:spacing w:line="280" w:lineRule="exact"/>
              <w:ind w:left="302" w:hangingChars="126" w:hanging="302"/>
              <w:rPr>
                <w:rFonts w:hAnsi="標楷體"/>
                <w:kern w:val="0"/>
                <w:sz w:val="24"/>
                <w:szCs w:val="24"/>
              </w:rPr>
            </w:pPr>
          </w:p>
        </w:tc>
      </w:tr>
    </w:tbl>
    <w:p w:rsidR="00047D32" w:rsidRPr="009E7971" w:rsidRDefault="00047D32" w:rsidP="00047D32">
      <w:pPr>
        <w:rPr>
          <w:rFonts w:ascii="標楷體" w:hAnsi="標楷體"/>
          <w:kern w:val="0"/>
          <w:sz w:val="20"/>
        </w:rPr>
      </w:pPr>
      <w:r w:rsidRPr="009E7971">
        <w:rPr>
          <w:rFonts w:ascii="標楷體" w:hAnsi="標楷體"/>
          <w:sz w:val="20"/>
        </w:rPr>
        <w:t>資料來源：</w:t>
      </w:r>
      <w:r w:rsidR="004F40EF">
        <w:rPr>
          <w:rFonts w:ascii="標楷體" w:hAnsi="標楷體"/>
          <w:sz w:val="20"/>
        </w:rPr>
        <w:t>科技部</w:t>
      </w:r>
    </w:p>
    <w:p w:rsidR="00047D32" w:rsidRPr="009E7971" w:rsidRDefault="00047D32" w:rsidP="00047D32">
      <w:pPr>
        <w:rPr>
          <w:rFonts w:ascii="標楷體" w:hAnsi="標楷體"/>
          <w:kern w:val="0"/>
          <w:sz w:val="20"/>
        </w:rPr>
      </w:pPr>
      <w:r w:rsidRPr="009E7971">
        <w:rPr>
          <w:rFonts w:ascii="標楷體" w:hAnsi="標楷體" w:hint="eastAsia"/>
          <w:kern w:val="0"/>
          <w:sz w:val="20"/>
        </w:rPr>
        <w:t>本表列支科目，</w:t>
      </w:r>
      <w:proofErr w:type="gramStart"/>
      <w:r w:rsidRPr="009E7971">
        <w:rPr>
          <w:rFonts w:ascii="標楷體" w:hAnsi="標楷體" w:hint="eastAsia"/>
          <w:kern w:val="0"/>
          <w:sz w:val="20"/>
        </w:rPr>
        <w:t>均為業務</w:t>
      </w:r>
      <w:proofErr w:type="gramEnd"/>
      <w:r w:rsidRPr="009E7971">
        <w:rPr>
          <w:rFonts w:ascii="標楷體" w:hAnsi="標楷體" w:hint="eastAsia"/>
          <w:kern w:val="0"/>
          <w:sz w:val="20"/>
        </w:rPr>
        <w:t>費</w:t>
      </w:r>
    </w:p>
    <w:p w:rsidR="00047D32" w:rsidRDefault="00047D32" w:rsidP="00047D32">
      <w:pPr>
        <w:rPr>
          <w:rFonts w:ascii="標楷體" w:hAnsi="標楷體"/>
          <w:kern w:val="0"/>
          <w:sz w:val="20"/>
        </w:rPr>
      </w:pPr>
      <w:r>
        <w:rPr>
          <w:rFonts w:ascii="標楷體" w:hAnsi="標楷體" w:hint="eastAsia"/>
          <w:kern w:val="0"/>
          <w:sz w:val="20"/>
        </w:rPr>
        <w:t>甲.受補助機構</w:t>
      </w:r>
      <w:r w:rsidRPr="00913BF0">
        <w:rPr>
          <w:rFonts w:ascii="標楷體" w:hAnsi="標楷體" w:hint="eastAsia"/>
          <w:kern w:val="0"/>
          <w:sz w:val="20"/>
        </w:rPr>
        <w:t>清查</w:t>
      </w:r>
      <w:r w:rsidRPr="00913BF0">
        <w:rPr>
          <w:rFonts w:hAnsi="標楷體"/>
          <w:kern w:val="0"/>
          <w:sz w:val="20"/>
        </w:rPr>
        <w:t>主持人</w:t>
      </w:r>
      <w:r>
        <w:rPr>
          <w:rFonts w:hAnsi="標楷體" w:hint="eastAsia"/>
          <w:kern w:val="0"/>
          <w:sz w:val="20"/>
        </w:rPr>
        <w:t>之</w:t>
      </w:r>
      <w:r w:rsidRPr="00913BF0">
        <w:rPr>
          <w:rFonts w:hAnsi="標楷體" w:hint="eastAsia"/>
          <w:kern w:val="0"/>
          <w:sz w:val="20"/>
        </w:rPr>
        <w:t>其他計畫</w:t>
      </w:r>
      <w:r>
        <w:rPr>
          <w:rFonts w:hAnsi="標楷體" w:hint="eastAsia"/>
          <w:kern w:val="0"/>
          <w:sz w:val="20"/>
        </w:rPr>
        <w:t>，</w:t>
      </w:r>
      <w:proofErr w:type="gramStart"/>
      <w:r>
        <w:rPr>
          <w:rFonts w:hAnsi="標楷體" w:hint="eastAsia"/>
          <w:kern w:val="0"/>
          <w:sz w:val="20"/>
        </w:rPr>
        <w:t>詳表</w:t>
      </w:r>
      <w:proofErr w:type="gramEnd"/>
      <w:r>
        <w:rPr>
          <w:rFonts w:hAnsi="標楷體" w:hint="eastAsia"/>
          <w:kern w:val="0"/>
          <w:sz w:val="20"/>
        </w:rPr>
        <w:t>三</w:t>
      </w:r>
      <w:r>
        <w:rPr>
          <w:rFonts w:hAnsi="標楷體" w:hint="eastAsia"/>
          <w:kern w:val="0"/>
          <w:sz w:val="20"/>
        </w:rPr>
        <w:t>-2-1-1</w:t>
      </w:r>
    </w:p>
    <w:p w:rsidR="00047D32" w:rsidRDefault="00047D32" w:rsidP="00B76217">
      <w:pPr>
        <w:spacing w:line="240" w:lineRule="exact"/>
        <w:ind w:rightChars="-133" w:right="-426"/>
        <w:jc w:val="both"/>
        <w:rPr>
          <w:sz w:val="20"/>
        </w:rPr>
      </w:pPr>
    </w:p>
    <w:p w:rsidR="00047D32" w:rsidRPr="00C954F3" w:rsidRDefault="00047D32" w:rsidP="00B76217">
      <w:pPr>
        <w:spacing w:line="240" w:lineRule="exact"/>
        <w:ind w:rightChars="-133" w:right="-426"/>
        <w:jc w:val="both"/>
        <w:rPr>
          <w:sz w:val="20"/>
        </w:rPr>
      </w:pPr>
    </w:p>
    <w:p w:rsidR="00F512EA" w:rsidRPr="00F512EA" w:rsidRDefault="00F512EA" w:rsidP="00307C63">
      <w:pPr>
        <w:rPr>
          <w:rFonts w:ascii="標楷體" w:hAnsi="標楷體"/>
          <w:kern w:val="0"/>
          <w:sz w:val="20"/>
        </w:rPr>
      </w:pPr>
    </w:p>
    <w:p w:rsidR="00307C63" w:rsidRDefault="00307C63" w:rsidP="002467D2">
      <w:pPr>
        <w:ind w:left="561" w:rightChars="-221" w:right="-707" w:hangingChars="200" w:hanging="561"/>
        <w:jc w:val="center"/>
        <w:rPr>
          <w:rFonts w:hAnsi="標楷體"/>
          <w:b/>
          <w:sz w:val="28"/>
          <w:szCs w:val="24"/>
        </w:rPr>
        <w:sectPr w:rsidR="00307C63" w:rsidSect="0065208D">
          <w:pgSz w:w="11907" w:h="16840" w:code="9"/>
          <w:pgMar w:top="567" w:right="1418" w:bottom="1418" w:left="567" w:header="851" w:footer="851" w:gutter="227"/>
          <w:cols w:space="425"/>
          <w:docGrid w:linePitch="457" w:charSpace="4127"/>
        </w:sectPr>
      </w:pPr>
    </w:p>
    <w:p w:rsidR="002467D2" w:rsidRPr="002467D2" w:rsidRDefault="002467D2" w:rsidP="002467D2">
      <w:pPr>
        <w:ind w:left="561" w:rightChars="-221" w:right="-707" w:hangingChars="200" w:hanging="561"/>
        <w:jc w:val="center"/>
        <w:rPr>
          <w:rFonts w:hAnsi="標楷體"/>
          <w:b/>
          <w:sz w:val="28"/>
          <w:szCs w:val="24"/>
        </w:rPr>
      </w:pPr>
      <w:r w:rsidRPr="002467D2">
        <w:rPr>
          <w:rFonts w:hAnsi="標楷體"/>
          <w:b/>
          <w:sz w:val="28"/>
          <w:szCs w:val="24"/>
        </w:rPr>
        <w:lastRenderedPageBreak/>
        <w:t>表三</w:t>
      </w:r>
      <w:r w:rsidR="0089159F">
        <w:rPr>
          <w:rFonts w:hAnsi="標楷體"/>
          <w:b/>
          <w:sz w:val="28"/>
          <w:szCs w:val="24"/>
        </w:rPr>
        <w:t>-2-</w:t>
      </w:r>
      <w:r w:rsidR="00047D32">
        <w:rPr>
          <w:rFonts w:hAnsi="標楷體" w:hint="eastAsia"/>
          <w:b/>
          <w:sz w:val="28"/>
          <w:szCs w:val="24"/>
        </w:rPr>
        <w:t>1-1</w:t>
      </w:r>
      <w:r w:rsidRPr="002467D2">
        <w:rPr>
          <w:rFonts w:hAnsi="標楷體"/>
          <w:b/>
          <w:sz w:val="28"/>
          <w:szCs w:val="24"/>
        </w:rPr>
        <w:t>、發票所註記之購置品名與實際不符案件：</w:t>
      </w:r>
      <w:r w:rsidR="004F40EF">
        <w:rPr>
          <w:rFonts w:hAnsi="標楷體"/>
          <w:b/>
          <w:sz w:val="28"/>
          <w:szCs w:val="24"/>
        </w:rPr>
        <w:t>科技部</w:t>
      </w:r>
      <w:r w:rsidRPr="002467D2">
        <w:rPr>
          <w:rFonts w:hAnsi="標楷體"/>
          <w:b/>
          <w:sz w:val="28"/>
          <w:szCs w:val="24"/>
        </w:rPr>
        <w:t>之處理</w:t>
      </w:r>
      <w:r w:rsidRPr="002467D2">
        <w:rPr>
          <w:rFonts w:hAnsi="標楷體"/>
          <w:b/>
          <w:sz w:val="28"/>
          <w:szCs w:val="24"/>
        </w:rPr>
        <w:t>-99</w:t>
      </w:r>
      <w:r w:rsidRPr="002467D2">
        <w:rPr>
          <w:rFonts w:hAnsi="標楷體"/>
          <w:b/>
          <w:sz w:val="28"/>
          <w:szCs w:val="24"/>
        </w:rPr>
        <w:t>～</w:t>
      </w:r>
      <w:r w:rsidRPr="002467D2">
        <w:rPr>
          <w:rFonts w:hAnsi="標楷體"/>
          <w:b/>
          <w:sz w:val="28"/>
          <w:szCs w:val="24"/>
        </w:rPr>
        <w:t>100</w:t>
      </w:r>
      <w:r w:rsidRPr="002467D2">
        <w:rPr>
          <w:rFonts w:hAnsi="標楷體"/>
          <w:b/>
          <w:sz w:val="28"/>
          <w:szCs w:val="24"/>
        </w:rPr>
        <w:t>年度</w:t>
      </w:r>
    </w:p>
    <w:p w:rsidR="00A40551" w:rsidRDefault="00A40551" w:rsidP="00A40551">
      <w:pPr>
        <w:jc w:val="right"/>
        <w:rPr>
          <w:rFonts w:ascii="標楷體" w:hAnsi="標楷體"/>
          <w:sz w:val="20"/>
        </w:rPr>
      </w:pPr>
      <w:r>
        <w:rPr>
          <w:rFonts w:ascii="標楷體" w:hAnsi="標楷體" w:hint="eastAsia"/>
          <w:sz w:val="20"/>
        </w:rPr>
        <w:t>單位：</w:t>
      </w:r>
      <w:r w:rsidRPr="00D33AF8">
        <w:rPr>
          <w:rFonts w:ascii="標楷體" w:hAnsi="標楷體" w:hint="eastAsia"/>
          <w:sz w:val="20"/>
        </w:rPr>
        <w:t>元</w:t>
      </w:r>
    </w:p>
    <w:tbl>
      <w:tblPr>
        <w:tblW w:w="15397"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427"/>
        <w:gridCol w:w="567"/>
        <w:gridCol w:w="566"/>
        <w:gridCol w:w="708"/>
        <w:gridCol w:w="1279"/>
        <w:gridCol w:w="606"/>
        <w:gridCol w:w="2652"/>
        <w:gridCol w:w="992"/>
        <w:gridCol w:w="4057"/>
        <w:gridCol w:w="3543"/>
      </w:tblGrid>
      <w:tr w:rsidR="00A40551" w:rsidRPr="00337426" w:rsidTr="00EB6340">
        <w:trPr>
          <w:trHeight w:val="129"/>
        </w:trPr>
        <w:tc>
          <w:tcPr>
            <w:tcW w:w="427" w:type="dxa"/>
            <w:vMerge w:val="restart"/>
            <w:shd w:val="clear" w:color="auto" w:fill="auto"/>
            <w:noWrap/>
            <w:vAlign w:val="center"/>
            <w:hideMark/>
          </w:tcPr>
          <w:p w:rsidR="00A40551" w:rsidRPr="00337426" w:rsidRDefault="00A40551" w:rsidP="00560DA4">
            <w:pPr>
              <w:widowControl/>
              <w:spacing w:line="280" w:lineRule="exact"/>
              <w:jc w:val="center"/>
              <w:rPr>
                <w:kern w:val="0"/>
                <w:sz w:val="20"/>
              </w:rPr>
            </w:pPr>
            <w:r w:rsidRPr="00337426">
              <w:rPr>
                <w:kern w:val="0"/>
                <w:sz w:val="20"/>
              </w:rPr>
              <w:t>序號</w:t>
            </w:r>
          </w:p>
        </w:tc>
        <w:tc>
          <w:tcPr>
            <w:tcW w:w="567" w:type="dxa"/>
            <w:vMerge w:val="restart"/>
            <w:shd w:val="clear" w:color="auto" w:fill="auto"/>
            <w:vAlign w:val="center"/>
            <w:hideMark/>
          </w:tcPr>
          <w:p w:rsidR="00A40551" w:rsidRPr="00337426" w:rsidRDefault="00A40551" w:rsidP="00560DA4">
            <w:pPr>
              <w:widowControl/>
              <w:spacing w:line="280" w:lineRule="exact"/>
              <w:jc w:val="center"/>
              <w:rPr>
                <w:kern w:val="0"/>
                <w:sz w:val="20"/>
              </w:rPr>
            </w:pPr>
            <w:r w:rsidRPr="00337426">
              <w:rPr>
                <w:kern w:val="0"/>
                <w:sz w:val="20"/>
              </w:rPr>
              <w:t>查核年度</w:t>
            </w:r>
          </w:p>
        </w:tc>
        <w:tc>
          <w:tcPr>
            <w:tcW w:w="566" w:type="dxa"/>
            <w:vMerge w:val="restart"/>
            <w:shd w:val="clear" w:color="auto" w:fill="auto"/>
            <w:noWrap/>
            <w:vAlign w:val="center"/>
            <w:hideMark/>
          </w:tcPr>
          <w:p w:rsidR="00A40551" w:rsidRPr="00337426" w:rsidRDefault="00A40551" w:rsidP="00560DA4">
            <w:pPr>
              <w:widowControl/>
              <w:spacing w:line="280" w:lineRule="exact"/>
              <w:jc w:val="center"/>
              <w:rPr>
                <w:kern w:val="0"/>
                <w:sz w:val="20"/>
              </w:rPr>
            </w:pPr>
            <w:r w:rsidRPr="00337426">
              <w:rPr>
                <w:kern w:val="0"/>
                <w:sz w:val="20"/>
              </w:rPr>
              <w:t>機關名稱</w:t>
            </w:r>
          </w:p>
        </w:tc>
        <w:tc>
          <w:tcPr>
            <w:tcW w:w="708" w:type="dxa"/>
            <w:vMerge w:val="restart"/>
            <w:shd w:val="clear" w:color="auto" w:fill="auto"/>
            <w:noWrap/>
            <w:vAlign w:val="center"/>
            <w:hideMark/>
          </w:tcPr>
          <w:p w:rsidR="00A40551" w:rsidRPr="00337426" w:rsidRDefault="00A40551" w:rsidP="00560DA4">
            <w:pPr>
              <w:widowControl/>
              <w:spacing w:line="280" w:lineRule="exact"/>
              <w:jc w:val="center"/>
              <w:rPr>
                <w:kern w:val="0"/>
                <w:sz w:val="20"/>
              </w:rPr>
            </w:pPr>
            <w:r w:rsidRPr="00337426">
              <w:rPr>
                <w:kern w:val="0"/>
                <w:sz w:val="20"/>
              </w:rPr>
              <w:t>主持人</w:t>
            </w:r>
          </w:p>
        </w:tc>
        <w:tc>
          <w:tcPr>
            <w:tcW w:w="1279" w:type="dxa"/>
            <w:vMerge w:val="restart"/>
            <w:shd w:val="clear" w:color="auto" w:fill="auto"/>
            <w:noWrap/>
            <w:vAlign w:val="center"/>
            <w:hideMark/>
          </w:tcPr>
          <w:p w:rsidR="00A40551" w:rsidRPr="00337426" w:rsidRDefault="00A40551" w:rsidP="00560DA4">
            <w:pPr>
              <w:spacing w:line="280" w:lineRule="exact"/>
              <w:rPr>
                <w:sz w:val="20"/>
              </w:rPr>
            </w:pPr>
            <w:r w:rsidRPr="00337426">
              <w:rPr>
                <w:sz w:val="20"/>
              </w:rPr>
              <w:t>計畫編號</w:t>
            </w:r>
          </w:p>
        </w:tc>
        <w:tc>
          <w:tcPr>
            <w:tcW w:w="606" w:type="dxa"/>
            <w:vMerge w:val="restart"/>
            <w:shd w:val="clear" w:color="auto" w:fill="auto"/>
            <w:noWrap/>
            <w:vAlign w:val="center"/>
            <w:hideMark/>
          </w:tcPr>
          <w:p w:rsidR="00A40551" w:rsidRPr="00337426" w:rsidRDefault="00A40551" w:rsidP="00560DA4">
            <w:pPr>
              <w:widowControl/>
              <w:spacing w:line="280" w:lineRule="exact"/>
              <w:jc w:val="center"/>
              <w:rPr>
                <w:kern w:val="0"/>
                <w:sz w:val="20"/>
              </w:rPr>
            </w:pPr>
            <w:r w:rsidRPr="00337426">
              <w:rPr>
                <w:kern w:val="0"/>
                <w:sz w:val="20"/>
              </w:rPr>
              <w:t>金額</w:t>
            </w:r>
          </w:p>
        </w:tc>
        <w:tc>
          <w:tcPr>
            <w:tcW w:w="2652" w:type="dxa"/>
            <w:vMerge w:val="restart"/>
            <w:vAlign w:val="center"/>
          </w:tcPr>
          <w:p w:rsidR="00A40551" w:rsidRPr="00337426" w:rsidRDefault="00A40551" w:rsidP="00560DA4">
            <w:pPr>
              <w:widowControl/>
              <w:spacing w:line="280" w:lineRule="exact"/>
              <w:jc w:val="center"/>
              <w:rPr>
                <w:kern w:val="0"/>
                <w:sz w:val="20"/>
              </w:rPr>
            </w:pPr>
            <w:r w:rsidRPr="00337426">
              <w:rPr>
                <w:kern w:val="0"/>
                <w:sz w:val="20"/>
              </w:rPr>
              <w:t>錯誤發生原因</w:t>
            </w:r>
          </w:p>
        </w:tc>
        <w:tc>
          <w:tcPr>
            <w:tcW w:w="8592" w:type="dxa"/>
            <w:gridSpan w:val="3"/>
            <w:shd w:val="clear" w:color="auto" w:fill="auto"/>
            <w:noWrap/>
            <w:vAlign w:val="center"/>
            <w:hideMark/>
          </w:tcPr>
          <w:p w:rsidR="00A40551" w:rsidRPr="00337426" w:rsidRDefault="000771E4" w:rsidP="000771E4">
            <w:pPr>
              <w:widowControl/>
              <w:spacing w:line="280" w:lineRule="exact"/>
              <w:jc w:val="center"/>
              <w:rPr>
                <w:kern w:val="0"/>
                <w:sz w:val="20"/>
              </w:rPr>
            </w:pPr>
            <w:r w:rsidRPr="00337426">
              <w:rPr>
                <w:rFonts w:hint="eastAsia"/>
                <w:kern w:val="0"/>
                <w:sz w:val="20"/>
              </w:rPr>
              <w:t>受補助</w:t>
            </w:r>
            <w:r w:rsidRPr="00337426">
              <w:rPr>
                <w:kern w:val="0"/>
                <w:sz w:val="20"/>
              </w:rPr>
              <w:t>機關</w:t>
            </w:r>
            <w:r w:rsidRPr="00337426">
              <w:rPr>
                <w:rFonts w:hint="eastAsia"/>
                <w:kern w:val="0"/>
                <w:sz w:val="20"/>
              </w:rPr>
              <w:t>之</w:t>
            </w:r>
            <w:r w:rsidR="00A40551" w:rsidRPr="00337426">
              <w:rPr>
                <w:kern w:val="0"/>
                <w:sz w:val="20"/>
              </w:rPr>
              <w:t>處理</w:t>
            </w:r>
          </w:p>
        </w:tc>
      </w:tr>
      <w:tr w:rsidR="00A40551" w:rsidRPr="00337426" w:rsidTr="000771E4">
        <w:trPr>
          <w:trHeight w:val="81"/>
        </w:trPr>
        <w:tc>
          <w:tcPr>
            <w:tcW w:w="427" w:type="dxa"/>
            <w:vMerge/>
            <w:shd w:val="clear" w:color="auto" w:fill="auto"/>
            <w:noWrap/>
            <w:vAlign w:val="center"/>
            <w:hideMark/>
          </w:tcPr>
          <w:p w:rsidR="00A40551" w:rsidRPr="00337426" w:rsidRDefault="00A40551" w:rsidP="00560DA4">
            <w:pPr>
              <w:widowControl/>
              <w:spacing w:line="280" w:lineRule="exact"/>
              <w:jc w:val="center"/>
              <w:rPr>
                <w:kern w:val="0"/>
                <w:sz w:val="20"/>
              </w:rPr>
            </w:pPr>
          </w:p>
        </w:tc>
        <w:tc>
          <w:tcPr>
            <w:tcW w:w="567" w:type="dxa"/>
            <w:vMerge/>
            <w:shd w:val="clear" w:color="auto" w:fill="auto"/>
            <w:vAlign w:val="center"/>
            <w:hideMark/>
          </w:tcPr>
          <w:p w:rsidR="00A40551" w:rsidRPr="00337426" w:rsidRDefault="00A40551" w:rsidP="00560DA4">
            <w:pPr>
              <w:widowControl/>
              <w:spacing w:line="280" w:lineRule="exact"/>
              <w:jc w:val="center"/>
              <w:rPr>
                <w:kern w:val="0"/>
                <w:sz w:val="20"/>
              </w:rPr>
            </w:pPr>
          </w:p>
        </w:tc>
        <w:tc>
          <w:tcPr>
            <w:tcW w:w="566" w:type="dxa"/>
            <w:vMerge/>
            <w:shd w:val="clear" w:color="auto" w:fill="auto"/>
            <w:noWrap/>
            <w:vAlign w:val="center"/>
            <w:hideMark/>
          </w:tcPr>
          <w:p w:rsidR="00A40551" w:rsidRPr="00337426" w:rsidRDefault="00A40551" w:rsidP="00560DA4">
            <w:pPr>
              <w:widowControl/>
              <w:spacing w:line="280" w:lineRule="exact"/>
              <w:jc w:val="center"/>
              <w:rPr>
                <w:kern w:val="0"/>
                <w:sz w:val="20"/>
              </w:rPr>
            </w:pPr>
          </w:p>
        </w:tc>
        <w:tc>
          <w:tcPr>
            <w:tcW w:w="708" w:type="dxa"/>
            <w:vMerge/>
            <w:shd w:val="clear" w:color="auto" w:fill="auto"/>
            <w:noWrap/>
            <w:vAlign w:val="center"/>
            <w:hideMark/>
          </w:tcPr>
          <w:p w:rsidR="00A40551" w:rsidRPr="00337426" w:rsidRDefault="00A40551" w:rsidP="00560DA4">
            <w:pPr>
              <w:widowControl/>
              <w:spacing w:line="280" w:lineRule="exact"/>
              <w:jc w:val="center"/>
              <w:rPr>
                <w:kern w:val="0"/>
                <w:sz w:val="20"/>
              </w:rPr>
            </w:pPr>
          </w:p>
        </w:tc>
        <w:tc>
          <w:tcPr>
            <w:tcW w:w="1279" w:type="dxa"/>
            <w:vMerge/>
            <w:shd w:val="clear" w:color="auto" w:fill="auto"/>
            <w:noWrap/>
            <w:vAlign w:val="center"/>
            <w:hideMark/>
          </w:tcPr>
          <w:p w:rsidR="00A40551" w:rsidRPr="00337426" w:rsidRDefault="00A40551" w:rsidP="00560DA4">
            <w:pPr>
              <w:spacing w:line="280" w:lineRule="exact"/>
              <w:rPr>
                <w:sz w:val="20"/>
              </w:rPr>
            </w:pPr>
          </w:p>
        </w:tc>
        <w:tc>
          <w:tcPr>
            <w:tcW w:w="606" w:type="dxa"/>
            <w:vMerge/>
            <w:shd w:val="clear" w:color="auto" w:fill="auto"/>
            <w:noWrap/>
            <w:vAlign w:val="center"/>
            <w:hideMark/>
          </w:tcPr>
          <w:p w:rsidR="00A40551" w:rsidRPr="00337426" w:rsidRDefault="00A40551" w:rsidP="00560DA4">
            <w:pPr>
              <w:widowControl/>
              <w:spacing w:line="280" w:lineRule="exact"/>
              <w:jc w:val="center"/>
              <w:rPr>
                <w:kern w:val="0"/>
                <w:sz w:val="20"/>
              </w:rPr>
            </w:pPr>
          </w:p>
        </w:tc>
        <w:tc>
          <w:tcPr>
            <w:tcW w:w="2652" w:type="dxa"/>
            <w:vMerge/>
          </w:tcPr>
          <w:p w:rsidR="00A40551" w:rsidRPr="00337426" w:rsidRDefault="00A40551" w:rsidP="00560DA4">
            <w:pPr>
              <w:widowControl/>
              <w:spacing w:line="280" w:lineRule="exact"/>
              <w:jc w:val="center"/>
              <w:rPr>
                <w:kern w:val="0"/>
                <w:sz w:val="20"/>
              </w:rPr>
            </w:pPr>
          </w:p>
        </w:tc>
        <w:tc>
          <w:tcPr>
            <w:tcW w:w="992" w:type="dxa"/>
            <w:shd w:val="clear" w:color="auto" w:fill="auto"/>
            <w:noWrap/>
            <w:vAlign w:val="center"/>
            <w:hideMark/>
          </w:tcPr>
          <w:p w:rsidR="00A40551" w:rsidRPr="00337426" w:rsidRDefault="000771E4" w:rsidP="000771E4">
            <w:pPr>
              <w:spacing w:line="280" w:lineRule="exact"/>
              <w:jc w:val="center"/>
              <w:rPr>
                <w:kern w:val="0"/>
                <w:sz w:val="20"/>
              </w:rPr>
            </w:pPr>
            <w:r w:rsidRPr="00337426">
              <w:rPr>
                <w:rFonts w:hint="eastAsia"/>
                <w:kern w:val="0"/>
                <w:sz w:val="20"/>
              </w:rPr>
              <w:t>款項</w:t>
            </w:r>
            <w:r w:rsidRPr="00337426">
              <w:rPr>
                <w:kern w:val="0"/>
                <w:sz w:val="20"/>
              </w:rPr>
              <w:t>繳回</w:t>
            </w:r>
          </w:p>
        </w:tc>
        <w:tc>
          <w:tcPr>
            <w:tcW w:w="4057" w:type="dxa"/>
          </w:tcPr>
          <w:p w:rsidR="00A40551" w:rsidRPr="00337426" w:rsidRDefault="00A40551" w:rsidP="00560DA4">
            <w:pPr>
              <w:widowControl/>
              <w:spacing w:line="280" w:lineRule="exact"/>
              <w:jc w:val="center"/>
              <w:rPr>
                <w:kern w:val="0"/>
                <w:sz w:val="20"/>
              </w:rPr>
            </w:pPr>
            <w:r w:rsidRPr="00337426">
              <w:rPr>
                <w:kern w:val="0"/>
                <w:sz w:val="20"/>
              </w:rPr>
              <w:t>清查</w:t>
            </w:r>
          </w:p>
        </w:tc>
        <w:tc>
          <w:tcPr>
            <w:tcW w:w="3543" w:type="dxa"/>
          </w:tcPr>
          <w:p w:rsidR="00A40551" w:rsidRPr="00337426" w:rsidRDefault="00A40551" w:rsidP="00560DA4">
            <w:pPr>
              <w:widowControl/>
              <w:spacing w:line="280" w:lineRule="exact"/>
              <w:jc w:val="center"/>
              <w:rPr>
                <w:kern w:val="0"/>
                <w:sz w:val="20"/>
              </w:rPr>
            </w:pPr>
            <w:r w:rsidRPr="00337426">
              <w:rPr>
                <w:rFonts w:hint="eastAsia"/>
                <w:kern w:val="0"/>
                <w:sz w:val="20"/>
              </w:rPr>
              <w:t>後續</w:t>
            </w:r>
          </w:p>
        </w:tc>
      </w:tr>
      <w:tr w:rsidR="00A40551" w:rsidRPr="00337426" w:rsidTr="00DC7747">
        <w:trPr>
          <w:trHeight w:val="373"/>
        </w:trPr>
        <w:tc>
          <w:tcPr>
            <w:tcW w:w="427" w:type="dxa"/>
            <w:shd w:val="clear" w:color="auto" w:fill="auto"/>
            <w:noWrap/>
            <w:vAlign w:val="center"/>
            <w:hideMark/>
          </w:tcPr>
          <w:p w:rsidR="00A40551" w:rsidRPr="00337426" w:rsidRDefault="00A40551" w:rsidP="00560DA4">
            <w:pPr>
              <w:widowControl/>
              <w:spacing w:line="280" w:lineRule="exact"/>
              <w:jc w:val="center"/>
              <w:rPr>
                <w:kern w:val="0"/>
                <w:sz w:val="20"/>
              </w:rPr>
            </w:pPr>
            <w:r w:rsidRPr="00337426">
              <w:rPr>
                <w:kern w:val="0"/>
                <w:sz w:val="20"/>
              </w:rPr>
              <w:t>1</w:t>
            </w:r>
          </w:p>
        </w:tc>
        <w:tc>
          <w:tcPr>
            <w:tcW w:w="567" w:type="dxa"/>
            <w:shd w:val="clear" w:color="auto" w:fill="auto"/>
            <w:vAlign w:val="center"/>
            <w:hideMark/>
          </w:tcPr>
          <w:p w:rsidR="00A40551" w:rsidRPr="00337426" w:rsidRDefault="00A40551" w:rsidP="00560DA4">
            <w:pPr>
              <w:widowControl/>
              <w:spacing w:line="280" w:lineRule="exact"/>
              <w:jc w:val="center"/>
              <w:rPr>
                <w:kern w:val="0"/>
                <w:sz w:val="20"/>
              </w:rPr>
            </w:pPr>
            <w:r w:rsidRPr="00337426">
              <w:rPr>
                <w:kern w:val="0"/>
                <w:sz w:val="20"/>
              </w:rPr>
              <w:t>99</w:t>
            </w:r>
          </w:p>
        </w:tc>
        <w:tc>
          <w:tcPr>
            <w:tcW w:w="566" w:type="dxa"/>
            <w:shd w:val="clear" w:color="auto" w:fill="auto"/>
            <w:noWrap/>
            <w:vAlign w:val="center"/>
            <w:hideMark/>
          </w:tcPr>
          <w:p w:rsidR="00A40551" w:rsidRPr="00337426" w:rsidRDefault="00A40551" w:rsidP="00560DA4">
            <w:pPr>
              <w:widowControl/>
              <w:spacing w:line="280" w:lineRule="exact"/>
              <w:rPr>
                <w:kern w:val="0"/>
                <w:sz w:val="20"/>
              </w:rPr>
            </w:pPr>
            <w:proofErr w:type="gramStart"/>
            <w:r w:rsidRPr="00337426">
              <w:rPr>
                <w:kern w:val="0"/>
                <w:sz w:val="20"/>
              </w:rPr>
              <w:t>臺</w:t>
            </w:r>
            <w:proofErr w:type="gramEnd"/>
            <w:r w:rsidRPr="00337426">
              <w:rPr>
                <w:kern w:val="0"/>
                <w:sz w:val="20"/>
              </w:rPr>
              <w:t>北榮總</w:t>
            </w:r>
          </w:p>
        </w:tc>
        <w:tc>
          <w:tcPr>
            <w:tcW w:w="708" w:type="dxa"/>
            <w:shd w:val="clear" w:color="auto" w:fill="auto"/>
            <w:noWrap/>
            <w:vAlign w:val="center"/>
            <w:hideMark/>
          </w:tcPr>
          <w:p w:rsidR="00A40551" w:rsidRPr="00337426" w:rsidRDefault="00A40551" w:rsidP="0096774E">
            <w:pPr>
              <w:widowControl/>
              <w:spacing w:line="280" w:lineRule="exact"/>
              <w:jc w:val="center"/>
              <w:rPr>
                <w:kern w:val="0"/>
                <w:sz w:val="20"/>
              </w:rPr>
            </w:pPr>
            <w:r w:rsidRPr="00337426">
              <w:rPr>
                <w:kern w:val="0"/>
                <w:sz w:val="20"/>
              </w:rPr>
              <w:t>蕭</w:t>
            </w:r>
            <w:r w:rsidR="0096774E" w:rsidRPr="00337426">
              <w:rPr>
                <w:rFonts w:hint="eastAsia"/>
                <w:kern w:val="0"/>
                <w:sz w:val="20"/>
              </w:rPr>
              <w:t>○○</w:t>
            </w:r>
          </w:p>
        </w:tc>
        <w:tc>
          <w:tcPr>
            <w:tcW w:w="1279" w:type="dxa"/>
            <w:shd w:val="clear" w:color="auto" w:fill="auto"/>
            <w:noWrap/>
            <w:vAlign w:val="center"/>
            <w:hideMark/>
          </w:tcPr>
          <w:p w:rsidR="00A40551" w:rsidRPr="00337426" w:rsidRDefault="00A40551" w:rsidP="00560DA4">
            <w:pPr>
              <w:spacing w:line="280" w:lineRule="exact"/>
              <w:rPr>
                <w:sz w:val="20"/>
              </w:rPr>
            </w:pPr>
            <w:r w:rsidRPr="00337426">
              <w:rPr>
                <w:sz w:val="20"/>
              </w:rPr>
              <w:t>96-2321-B</w:t>
            </w:r>
          </w:p>
          <w:p w:rsidR="00A40551" w:rsidRPr="00337426" w:rsidRDefault="00A40551" w:rsidP="00560DA4">
            <w:pPr>
              <w:spacing w:line="280" w:lineRule="exact"/>
              <w:rPr>
                <w:sz w:val="20"/>
              </w:rPr>
            </w:pPr>
            <w:r w:rsidRPr="00337426">
              <w:rPr>
                <w:sz w:val="20"/>
              </w:rPr>
              <w:t>-075-008</w:t>
            </w:r>
          </w:p>
        </w:tc>
        <w:tc>
          <w:tcPr>
            <w:tcW w:w="606" w:type="dxa"/>
            <w:shd w:val="clear" w:color="auto" w:fill="auto"/>
            <w:noWrap/>
            <w:vAlign w:val="center"/>
            <w:hideMark/>
          </w:tcPr>
          <w:p w:rsidR="00A40551" w:rsidRPr="00337426" w:rsidRDefault="00A40551" w:rsidP="00560DA4">
            <w:pPr>
              <w:widowControl/>
              <w:spacing w:line="280" w:lineRule="exact"/>
              <w:jc w:val="right"/>
              <w:rPr>
                <w:kern w:val="0"/>
                <w:sz w:val="20"/>
              </w:rPr>
            </w:pPr>
            <w:r w:rsidRPr="00337426">
              <w:rPr>
                <w:kern w:val="0"/>
                <w:sz w:val="20"/>
              </w:rPr>
              <w:t xml:space="preserve">1,029 </w:t>
            </w:r>
          </w:p>
        </w:tc>
        <w:tc>
          <w:tcPr>
            <w:tcW w:w="2652" w:type="dxa"/>
            <w:vAlign w:val="center"/>
          </w:tcPr>
          <w:p w:rsidR="00A40551" w:rsidRPr="00337426" w:rsidRDefault="00A40551" w:rsidP="00B60613">
            <w:pPr>
              <w:widowControl/>
              <w:spacing w:line="280" w:lineRule="exact"/>
              <w:ind w:left="22" w:hangingChars="11" w:hanging="22"/>
              <w:jc w:val="both"/>
              <w:rPr>
                <w:kern w:val="0"/>
                <w:sz w:val="20"/>
              </w:rPr>
            </w:pPr>
            <w:r w:rsidRPr="00337426">
              <w:rPr>
                <w:kern w:val="0"/>
                <w:sz w:val="20"/>
              </w:rPr>
              <w:t>於同一商店採買</w:t>
            </w:r>
            <w:proofErr w:type="gramStart"/>
            <w:r w:rsidRPr="00337426">
              <w:rPr>
                <w:kern w:val="0"/>
                <w:sz w:val="20"/>
              </w:rPr>
              <w:t>報支品項</w:t>
            </w:r>
            <w:proofErr w:type="gramEnd"/>
            <w:r w:rsidRPr="00337426">
              <w:rPr>
                <w:kern w:val="0"/>
                <w:sz w:val="20"/>
              </w:rPr>
              <w:t>與書籍，申報時未詳查發票內容</w:t>
            </w:r>
          </w:p>
        </w:tc>
        <w:tc>
          <w:tcPr>
            <w:tcW w:w="992" w:type="dxa"/>
            <w:shd w:val="clear" w:color="auto" w:fill="auto"/>
            <w:noWrap/>
            <w:vAlign w:val="center"/>
            <w:hideMark/>
          </w:tcPr>
          <w:p w:rsidR="00A40551" w:rsidRPr="00337426" w:rsidRDefault="00A40551" w:rsidP="00DC7747">
            <w:pPr>
              <w:spacing w:line="280" w:lineRule="exact"/>
              <w:jc w:val="right"/>
              <w:rPr>
                <w:kern w:val="0"/>
                <w:sz w:val="20"/>
              </w:rPr>
            </w:pPr>
            <w:r w:rsidRPr="00337426">
              <w:rPr>
                <w:kern w:val="0"/>
                <w:sz w:val="20"/>
              </w:rPr>
              <w:t>1,029</w:t>
            </w:r>
          </w:p>
        </w:tc>
        <w:tc>
          <w:tcPr>
            <w:tcW w:w="4057" w:type="dxa"/>
          </w:tcPr>
          <w:p w:rsidR="00A40551" w:rsidRPr="00337426" w:rsidRDefault="00A40551" w:rsidP="00560DA4">
            <w:pPr>
              <w:widowControl/>
              <w:spacing w:line="280" w:lineRule="exact"/>
              <w:rPr>
                <w:kern w:val="0"/>
                <w:sz w:val="20"/>
              </w:rPr>
            </w:pPr>
            <w:r w:rsidRPr="00337426">
              <w:rPr>
                <w:kern w:val="0"/>
                <w:sz w:val="20"/>
              </w:rPr>
              <w:t>詳查本計畫及主持人其他計畫項下之憑證，確認無</w:t>
            </w:r>
            <w:proofErr w:type="gramStart"/>
            <w:r w:rsidRPr="00337426">
              <w:rPr>
                <w:kern w:val="0"/>
                <w:sz w:val="20"/>
              </w:rPr>
              <w:t>報支與實際</w:t>
            </w:r>
            <w:proofErr w:type="gramEnd"/>
            <w:r w:rsidRPr="00337426">
              <w:rPr>
                <w:kern w:val="0"/>
                <w:sz w:val="20"/>
              </w:rPr>
              <w:t>內容不符之情事</w:t>
            </w:r>
          </w:p>
        </w:tc>
        <w:tc>
          <w:tcPr>
            <w:tcW w:w="3543" w:type="dxa"/>
          </w:tcPr>
          <w:p w:rsidR="00A40551" w:rsidRPr="00337426" w:rsidRDefault="00A40551" w:rsidP="00560DA4">
            <w:pPr>
              <w:widowControl/>
              <w:spacing w:line="280" w:lineRule="exact"/>
              <w:rPr>
                <w:kern w:val="0"/>
                <w:sz w:val="20"/>
              </w:rPr>
            </w:pPr>
            <w:r w:rsidRPr="00337426">
              <w:rPr>
                <w:kern w:val="0"/>
                <w:sz w:val="20"/>
              </w:rPr>
              <w:t>嗣後加強宣導及監督，以避免類此情形發生</w:t>
            </w:r>
          </w:p>
        </w:tc>
      </w:tr>
      <w:tr w:rsidR="00A40551" w:rsidRPr="00337426" w:rsidTr="00DC7747">
        <w:trPr>
          <w:trHeight w:val="337"/>
        </w:trPr>
        <w:tc>
          <w:tcPr>
            <w:tcW w:w="427" w:type="dxa"/>
            <w:shd w:val="clear" w:color="auto" w:fill="auto"/>
            <w:noWrap/>
            <w:vAlign w:val="center"/>
            <w:hideMark/>
          </w:tcPr>
          <w:p w:rsidR="00A40551" w:rsidRPr="00337426" w:rsidRDefault="00A40551" w:rsidP="00560DA4">
            <w:pPr>
              <w:widowControl/>
              <w:spacing w:line="280" w:lineRule="exact"/>
              <w:jc w:val="center"/>
              <w:rPr>
                <w:kern w:val="0"/>
                <w:sz w:val="20"/>
              </w:rPr>
            </w:pPr>
            <w:r w:rsidRPr="00337426">
              <w:rPr>
                <w:kern w:val="0"/>
                <w:sz w:val="20"/>
              </w:rPr>
              <w:t>2</w:t>
            </w:r>
          </w:p>
        </w:tc>
        <w:tc>
          <w:tcPr>
            <w:tcW w:w="567" w:type="dxa"/>
            <w:shd w:val="clear" w:color="auto" w:fill="auto"/>
            <w:noWrap/>
            <w:vAlign w:val="center"/>
            <w:hideMark/>
          </w:tcPr>
          <w:p w:rsidR="00A40551" w:rsidRPr="00337426" w:rsidRDefault="00A40551" w:rsidP="00560DA4">
            <w:pPr>
              <w:widowControl/>
              <w:spacing w:line="280" w:lineRule="exact"/>
              <w:jc w:val="center"/>
              <w:rPr>
                <w:kern w:val="0"/>
                <w:sz w:val="20"/>
              </w:rPr>
            </w:pPr>
            <w:r w:rsidRPr="00337426">
              <w:rPr>
                <w:kern w:val="0"/>
                <w:sz w:val="20"/>
              </w:rPr>
              <w:t>99</w:t>
            </w:r>
          </w:p>
        </w:tc>
        <w:tc>
          <w:tcPr>
            <w:tcW w:w="566" w:type="dxa"/>
            <w:shd w:val="clear" w:color="auto" w:fill="auto"/>
            <w:noWrap/>
            <w:vAlign w:val="center"/>
            <w:hideMark/>
          </w:tcPr>
          <w:p w:rsidR="00A40551" w:rsidRPr="00337426" w:rsidRDefault="00A40551" w:rsidP="00560DA4">
            <w:pPr>
              <w:widowControl/>
              <w:spacing w:line="280" w:lineRule="exact"/>
              <w:rPr>
                <w:kern w:val="0"/>
                <w:sz w:val="20"/>
              </w:rPr>
            </w:pPr>
            <w:r w:rsidRPr="00337426">
              <w:rPr>
                <w:kern w:val="0"/>
                <w:sz w:val="20"/>
              </w:rPr>
              <w:t>大同大學</w:t>
            </w:r>
          </w:p>
        </w:tc>
        <w:tc>
          <w:tcPr>
            <w:tcW w:w="708" w:type="dxa"/>
            <w:shd w:val="clear" w:color="auto" w:fill="auto"/>
            <w:noWrap/>
            <w:vAlign w:val="center"/>
            <w:hideMark/>
          </w:tcPr>
          <w:p w:rsidR="00A40551" w:rsidRPr="00337426" w:rsidRDefault="00A40551" w:rsidP="0096774E">
            <w:pPr>
              <w:widowControl/>
              <w:spacing w:line="280" w:lineRule="exact"/>
              <w:jc w:val="center"/>
              <w:rPr>
                <w:kern w:val="0"/>
                <w:sz w:val="20"/>
              </w:rPr>
            </w:pPr>
            <w:r w:rsidRPr="00337426">
              <w:rPr>
                <w:kern w:val="0"/>
                <w:sz w:val="20"/>
              </w:rPr>
              <w:t>梁</w:t>
            </w:r>
            <w:r w:rsidR="0096774E" w:rsidRPr="00337426">
              <w:rPr>
                <w:rFonts w:hint="eastAsia"/>
                <w:kern w:val="0"/>
                <w:sz w:val="20"/>
              </w:rPr>
              <w:t>○○</w:t>
            </w:r>
          </w:p>
        </w:tc>
        <w:tc>
          <w:tcPr>
            <w:tcW w:w="1279" w:type="dxa"/>
            <w:shd w:val="clear" w:color="auto" w:fill="auto"/>
            <w:noWrap/>
            <w:vAlign w:val="center"/>
            <w:hideMark/>
          </w:tcPr>
          <w:p w:rsidR="00A40551" w:rsidRPr="00337426" w:rsidRDefault="00A40551" w:rsidP="00560DA4">
            <w:pPr>
              <w:spacing w:line="280" w:lineRule="exact"/>
              <w:rPr>
                <w:sz w:val="20"/>
              </w:rPr>
            </w:pPr>
            <w:r w:rsidRPr="00337426">
              <w:rPr>
                <w:sz w:val="20"/>
              </w:rPr>
              <w:t>97-2221-E</w:t>
            </w:r>
          </w:p>
          <w:p w:rsidR="00A40551" w:rsidRPr="00337426" w:rsidRDefault="00A40551" w:rsidP="00560DA4">
            <w:pPr>
              <w:spacing w:line="280" w:lineRule="exact"/>
              <w:rPr>
                <w:sz w:val="20"/>
              </w:rPr>
            </w:pPr>
            <w:r w:rsidRPr="00337426">
              <w:rPr>
                <w:sz w:val="20"/>
              </w:rPr>
              <w:t>-036-033</w:t>
            </w:r>
          </w:p>
        </w:tc>
        <w:tc>
          <w:tcPr>
            <w:tcW w:w="606" w:type="dxa"/>
            <w:shd w:val="clear" w:color="auto" w:fill="auto"/>
            <w:noWrap/>
            <w:vAlign w:val="center"/>
            <w:hideMark/>
          </w:tcPr>
          <w:p w:rsidR="00A40551" w:rsidRPr="00337426" w:rsidRDefault="00A40551" w:rsidP="00560DA4">
            <w:pPr>
              <w:widowControl/>
              <w:spacing w:line="280" w:lineRule="exact"/>
              <w:jc w:val="right"/>
              <w:rPr>
                <w:kern w:val="0"/>
                <w:sz w:val="20"/>
              </w:rPr>
            </w:pPr>
            <w:r w:rsidRPr="00337426">
              <w:rPr>
                <w:kern w:val="0"/>
                <w:sz w:val="20"/>
              </w:rPr>
              <w:t xml:space="preserve">50,004 </w:t>
            </w:r>
          </w:p>
        </w:tc>
        <w:tc>
          <w:tcPr>
            <w:tcW w:w="2652" w:type="dxa"/>
            <w:vAlign w:val="center"/>
          </w:tcPr>
          <w:p w:rsidR="00A40551" w:rsidRPr="00337426" w:rsidRDefault="00A40551" w:rsidP="00B60613">
            <w:pPr>
              <w:widowControl/>
              <w:spacing w:line="280" w:lineRule="exact"/>
              <w:ind w:left="22" w:hangingChars="11" w:hanging="22"/>
              <w:jc w:val="center"/>
              <w:rPr>
                <w:kern w:val="0"/>
                <w:sz w:val="20"/>
              </w:rPr>
            </w:pPr>
            <w:r w:rsidRPr="00337426">
              <w:rPr>
                <w:rFonts w:hint="eastAsia"/>
                <w:kern w:val="0"/>
                <w:sz w:val="20"/>
              </w:rPr>
              <w:t>甲</w:t>
            </w:r>
          </w:p>
        </w:tc>
        <w:tc>
          <w:tcPr>
            <w:tcW w:w="992" w:type="dxa"/>
            <w:shd w:val="clear" w:color="auto" w:fill="auto"/>
            <w:vAlign w:val="center"/>
            <w:hideMark/>
          </w:tcPr>
          <w:p w:rsidR="00A40551" w:rsidRPr="00337426" w:rsidRDefault="00DC7747" w:rsidP="00DC7747">
            <w:pPr>
              <w:widowControl/>
              <w:spacing w:line="280" w:lineRule="exact"/>
              <w:ind w:left="252" w:hangingChars="126" w:hanging="252"/>
              <w:jc w:val="right"/>
              <w:rPr>
                <w:kern w:val="0"/>
                <w:sz w:val="20"/>
              </w:rPr>
            </w:pPr>
            <w:r w:rsidRPr="00337426">
              <w:rPr>
                <w:kern w:val="0"/>
                <w:sz w:val="20"/>
              </w:rPr>
              <w:t>50,004</w:t>
            </w:r>
          </w:p>
        </w:tc>
        <w:tc>
          <w:tcPr>
            <w:tcW w:w="4057" w:type="dxa"/>
          </w:tcPr>
          <w:p w:rsidR="00A40551" w:rsidRPr="00337426" w:rsidRDefault="00A40551" w:rsidP="00560DA4">
            <w:pPr>
              <w:widowControl/>
              <w:spacing w:line="280" w:lineRule="exact"/>
              <w:rPr>
                <w:kern w:val="0"/>
                <w:sz w:val="20"/>
              </w:rPr>
            </w:pPr>
          </w:p>
        </w:tc>
        <w:tc>
          <w:tcPr>
            <w:tcW w:w="3543" w:type="dxa"/>
          </w:tcPr>
          <w:p w:rsidR="00A40551" w:rsidRPr="00337426" w:rsidRDefault="00A40551" w:rsidP="00560DA4">
            <w:pPr>
              <w:widowControl/>
              <w:spacing w:line="280" w:lineRule="exact"/>
              <w:rPr>
                <w:kern w:val="0"/>
                <w:sz w:val="20"/>
              </w:rPr>
            </w:pPr>
          </w:p>
        </w:tc>
      </w:tr>
      <w:tr w:rsidR="00A40551" w:rsidRPr="00337426" w:rsidTr="00DC7747">
        <w:trPr>
          <w:trHeight w:val="484"/>
        </w:trPr>
        <w:tc>
          <w:tcPr>
            <w:tcW w:w="427" w:type="dxa"/>
            <w:shd w:val="clear" w:color="auto" w:fill="auto"/>
            <w:noWrap/>
            <w:vAlign w:val="center"/>
            <w:hideMark/>
          </w:tcPr>
          <w:p w:rsidR="00A40551" w:rsidRPr="00337426" w:rsidRDefault="00A40551" w:rsidP="00560DA4">
            <w:pPr>
              <w:widowControl/>
              <w:spacing w:line="280" w:lineRule="exact"/>
              <w:jc w:val="center"/>
              <w:rPr>
                <w:kern w:val="0"/>
                <w:sz w:val="20"/>
              </w:rPr>
            </w:pPr>
            <w:r w:rsidRPr="00337426">
              <w:rPr>
                <w:kern w:val="0"/>
                <w:sz w:val="20"/>
              </w:rPr>
              <w:t>3</w:t>
            </w:r>
          </w:p>
        </w:tc>
        <w:tc>
          <w:tcPr>
            <w:tcW w:w="567" w:type="dxa"/>
            <w:shd w:val="clear" w:color="auto" w:fill="auto"/>
            <w:noWrap/>
            <w:vAlign w:val="center"/>
            <w:hideMark/>
          </w:tcPr>
          <w:p w:rsidR="00A40551" w:rsidRPr="00337426" w:rsidRDefault="00A40551" w:rsidP="00560DA4">
            <w:pPr>
              <w:widowControl/>
              <w:spacing w:line="280" w:lineRule="exact"/>
              <w:jc w:val="center"/>
              <w:rPr>
                <w:kern w:val="0"/>
                <w:sz w:val="20"/>
              </w:rPr>
            </w:pPr>
            <w:r w:rsidRPr="00337426">
              <w:rPr>
                <w:kern w:val="0"/>
                <w:sz w:val="20"/>
              </w:rPr>
              <w:t>100</w:t>
            </w:r>
          </w:p>
        </w:tc>
        <w:tc>
          <w:tcPr>
            <w:tcW w:w="566" w:type="dxa"/>
            <w:shd w:val="clear" w:color="auto" w:fill="auto"/>
            <w:noWrap/>
            <w:vAlign w:val="center"/>
            <w:hideMark/>
          </w:tcPr>
          <w:p w:rsidR="00A40551" w:rsidRPr="00337426" w:rsidRDefault="00A40551" w:rsidP="00560DA4">
            <w:pPr>
              <w:widowControl/>
              <w:spacing w:line="280" w:lineRule="exact"/>
              <w:rPr>
                <w:kern w:val="0"/>
                <w:sz w:val="20"/>
              </w:rPr>
            </w:pPr>
            <w:r w:rsidRPr="00337426">
              <w:rPr>
                <w:kern w:val="0"/>
                <w:sz w:val="20"/>
              </w:rPr>
              <w:t>中興大學</w:t>
            </w:r>
          </w:p>
        </w:tc>
        <w:tc>
          <w:tcPr>
            <w:tcW w:w="708" w:type="dxa"/>
            <w:shd w:val="clear" w:color="auto" w:fill="auto"/>
            <w:noWrap/>
            <w:vAlign w:val="center"/>
            <w:hideMark/>
          </w:tcPr>
          <w:p w:rsidR="00A40551" w:rsidRPr="00337426" w:rsidRDefault="00A40551" w:rsidP="0096774E">
            <w:pPr>
              <w:widowControl/>
              <w:spacing w:line="280" w:lineRule="exact"/>
              <w:jc w:val="center"/>
              <w:rPr>
                <w:kern w:val="0"/>
                <w:sz w:val="20"/>
              </w:rPr>
            </w:pPr>
            <w:r w:rsidRPr="00337426">
              <w:rPr>
                <w:kern w:val="0"/>
                <w:sz w:val="20"/>
              </w:rPr>
              <w:t>陳</w:t>
            </w:r>
            <w:r w:rsidR="0096774E" w:rsidRPr="00337426">
              <w:rPr>
                <w:rFonts w:hint="eastAsia"/>
                <w:kern w:val="0"/>
                <w:sz w:val="20"/>
              </w:rPr>
              <w:t>○○</w:t>
            </w:r>
          </w:p>
        </w:tc>
        <w:tc>
          <w:tcPr>
            <w:tcW w:w="1279" w:type="dxa"/>
            <w:shd w:val="clear" w:color="auto" w:fill="auto"/>
            <w:noWrap/>
            <w:vAlign w:val="center"/>
            <w:hideMark/>
          </w:tcPr>
          <w:p w:rsidR="00A40551" w:rsidRPr="00337426" w:rsidRDefault="00A40551" w:rsidP="00560DA4">
            <w:pPr>
              <w:spacing w:line="280" w:lineRule="exact"/>
              <w:rPr>
                <w:sz w:val="20"/>
              </w:rPr>
            </w:pPr>
            <w:r w:rsidRPr="00337426">
              <w:rPr>
                <w:sz w:val="20"/>
              </w:rPr>
              <w:t>98-2313-B</w:t>
            </w:r>
          </w:p>
          <w:p w:rsidR="00A40551" w:rsidRPr="00337426" w:rsidRDefault="00A40551" w:rsidP="00560DA4">
            <w:pPr>
              <w:spacing w:line="280" w:lineRule="exact"/>
              <w:rPr>
                <w:sz w:val="20"/>
              </w:rPr>
            </w:pPr>
            <w:r w:rsidRPr="00337426">
              <w:rPr>
                <w:sz w:val="20"/>
              </w:rPr>
              <w:t>-005-032-MY3</w:t>
            </w:r>
          </w:p>
        </w:tc>
        <w:tc>
          <w:tcPr>
            <w:tcW w:w="606" w:type="dxa"/>
            <w:shd w:val="clear" w:color="auto" w:fill="auto"/>
            <w:noWrap/>
            <w:vAlign w:val="center"/>
            <w:hideMark/>
          </w:tcPr>
          <w:p w:rsidR="00A40551" w:rsidRPr="00337426" w:rsidRDefault="00A40551" w:rsidP="00560DA4">
            <w:pPr>
              <w:widowControl/>
              <w:spacing w:line="280" w:lineRule="exact"/>
              <w:jc w:val="right"/>
              <w:rPr>
                <w:kern w:val="0"/>
                <w:sz w:val="20"/>
              </w:rPr>
            </w:pPr>
            <w:r w:rsidRPr="00337426">
              <w:rPr>
                <w:kern w:val="0"/>
                <w:sz w:val="20"/>
              </w:rPr>
              <w:t xml:space="preserve">5,110 </w:t>
            </w:r>
          </w:p>
        </w:tc>
        <w:tc>
          <w:tcPr>
            <w:tcW w:w="2652" w:type="dxa"/>
            <w:vAlign w:val="center"/>
          </w:tcPr>
          <w:p w:rsidR="00A40551" w:rsidRPr="00337426" w:rsidRDefault="00A40551" w:rsidP="00B60613">
            <w:pPr>
              <w:widowControl/>
              <w:spacing w:line="280" w:lineRule="exact"/>
              <w:ind w:left="22" w:hangingChars="11" w:hanging="22"/>
              <w:jc w:val="both"/>
              <w:rPr>
                <w:kern w:val="0"/>
                <w:sz w:val="20"/>
              </w:rPr>
            </w:pPr>
            <w:r w:rsidRPr="00337426">
              <w:rPr>
                <w:kern w:val="0"/>
                <w:sz w:val="20"/>
              </w:rPr>
              <w:t>主持人一時疏忽</w:t>
            </w:r>
          </w:p>
        </w:tc>
        <w:tc>
          <w:tcPr>
            <w:tcW w:w="992" w:type="dxa"/>
            <w:shd w:val="clear" w:color="auto" w:fill="auto"/>
            <w:vAlign w:val="center"/>
            <w:hideMark/>
          </w:tcPr>
          <w:p w:rsidR="00A40551" w:rsidRPr="00337426" w:rsidRDefault="00A40551" w:rsidP="00DC7747">
            <w:pPr>
              <w:widowControl/>
              <w:spacing w:line="280" w:lineRule="exact"/>
              <w:ind w:left="552" w:hangingChars="276" w:hanging="552"/>
              <w:jc w:val="right"/>
              <w:rPr>
                <w:kern w:val="0"/>
                <w:sz w:val="20"/>
              </w:rPr>
            </w:pPr>
            <w:r w:rsidRPr="00337426">
              <w:rPr>
                <w:kern w:val="0"/>
                <w:sz w:val="20"/>
              </w:rPr>
              <w:t>5,110</w:t>
            </w:r>
          </w:p>
        </w:tc>
        <w:tc>
          <w:tcPr>
            <w:tcW w:w="4057" w:type="dxa"/>
          </w:tcPr>
          <w:p w:rsidR="00A40551" w:rsidRPr="00337426" w:rsidRDefault="00A40551" w:rsidP="00560DA4">
            <w:pPr>
              <w:widowControl/>
              <w:spacing w:line="280" w:lineRule="exact"/>
              <w:ind w:left="252" w:hangingChars="126" w:hanging="252"/>
              <w:rPr>
                <w:kern w:val="0"/>
                <w:sz w:val="20"/>
              </w:rPr>
            </w:pPr>
          </w:p>
        </w:tc>
        <w:tc>
          <w:tcPr>
            <w:tcW w:w="3543" w:type="dxa"/>
          </w:tcPr>
          <w:p w:rsidR="00A40551" w:rsidRPr="00337426" w:rsidRDefault="00A40551" w:rsidP="00560DA4">
            <w:pPr>
              <w:widowControl/>
              <w:spacing w:line="280" w:lineRule="exact"/>
              <w:ind w:left="258" w:hangingChars="129" w:hanging="258"/>
              <w:rPr>
                <w:kern w:val="0"/>
                <w:sz w:val="20"/>
              </w:rPr>
            </w:pPr>
            <w:r w:rsidRPr="00337426">
              <w:rPr>
                <w:kern w:val="0"/>
                <w:sz w:val="20"/>
              </w:rPr>
              <w:t>1.</w:t>
            </w:r>
            <w:r w:rsidRPr="00337426">
              <w:rPr>
                <w:kern w:val="0"/>
                <w:sz w:val="20"/>
              </w:rPr>
              <w:t>採取改善措施</w:t>
            </w:r>
          </w:p>
          <w:p w:rsidR="00A40551" w:rsidRPr="00337426" w:rsidRDefault="00A40551" w:rsidP="00560DA4">
            <w:pPr>
              <w:widowControl/>
              <w:spacing w:line="280" w:lineRule="exact"/>
              <w:ind w:left="258" w:hangingChars="129" w:hanging="258"/>
              <w:rPr>
                <w:kern w:val="0"/>
                <w:sz w:val="20"/>
              </w:rPr>
            </w:pPr>
            <w:r w:rsidRPr="00337426">
              <w:rPr>
                <w:kern w:val="0"/>
                <w:sz w:val="20"/>
              </w:rPr>
              <w:t>2.</w:t>
            </w:r>
            <w:r w:rsidRPr="00337426">
              <w:rPr>
                <w:kern w:val="0"/>
                <w:sz w:val="20"/>
              </w:rPr>
              <w:t>宣導</w:t>
            </w:r>
            <w:r w:rsidRPr="00337426">
              <w:rPr>
                <w:rFonts w:hint="eastAsia"/>
                <w:kern w:val="0"/>
                <w:sz w:val="20"/>
                <w:vertAlign w:val="superscript"/>
              </w:rPr>
              <w:t>b</w:t>
            </w:r>
          </w:p>
        </w:tc>
      </w:tr>
      <w:tr w:rsidR="00A40551" w:rsidRPr="00337426" w:rsidTr="00DC7747">
        <w:trPr>
          <w:trHeight w:val="489"/>
        </w:trPr>
        <w:tc>
          <w:tcPr>
            <w:tcW w:w="427" w:type="dxa"/>
            <w:shd w:val="clear" w:color="auto" w:fill="auto"/>
            <w:noWrap/>
            <w:vAlign w:val="center"/>
            <w:hideMark/>
          </w:tcPr>
          <w:p w:rsidR="00A40551" w:rsidRPr="00337426" w:rsidRDefault="00A40551" w:rsidP="00560DA4">
            <w:pPr>
              <w:widowControl/>
              <w:spacing w:line="280" w:lineRule="exact"/>
              <w:jc w:val="center"/>
              <w:rPr>
                <w:kern w:val="0"/>
                <w:sz w:val="20"/>
              </w:rPr>
            </w:pPr>
            <w:r w:rsidRPr="00337426">
              <w:rPr>
                <w:kern w:val="0"/>
                <w:sz w:val="20"/>
              </w:rPr>
              <w:t>4</w:t>
            </w:r>
          </w:p>
        </w:tc>
        <w:tc>
          <w:tcPr>
            <w:tcW w:w="567" w:type="dxa"/>
            <w:shd w:val="clear" w:color="auto" w:fill="auto"/>
            <w:noWrap/>
            <w:vAlign w:val="center"/>
            <w:hideMark/>
          </w:tcPr>
          <w:p w:rsidR="00A40551" w:rsidRPr="00337426" w:rsidRDefault="00A40551" w:rsidP="00560DA4">
            <w:pPr>
              <w:widowControl/>
              <w:spacing w:line="280" w:lineRule="exact"/>
              <w:jc w:val="center"/>
              <w:rPr>
                <w:kern w:val="0"/>
                <w:sz w:val="20"/>
              </w:rPr>
            </w:pPr>
            <w:r w:rsidRPr="00337426">
              <w:rPr>
                <w:kern w:val="0"/>
                <w:sz w:val="20"/>
              </w:rPr>
              <w:t>100</w:t>
            </w:r>
          </w:p>
        </w:tc>
        <w:tc>
          <w:tcPr>
            <w:tcW w:w="566" w:type="dxa"/>
            <w:shd w:val="clear" w:color="auto" w:fill="auto"/>
            <w:noWrap/>
            <w:vAlign w:val="center"/>
            <w:hideMark/>
          </w:tcPr>
          <w:p w:rsidR="00A40551" w:rsidRPr="00337426" w:rsidRDefault="00A40551" w:rsidP="00560DA4">
            <w:pPr>
              <w:widowControl/>
              <w:spacing w:line="280" w:lineRule="exact"/>
              <w:rPr>
                <w:kern w:val="0"/>
                <w:sz w:val="20"/>
              </w:rPr>
            </w:pPr>
            <w:r w:rsidRPr="00337426">
              <w:rPr>
                <w:kern w:val="0"/>
                <w:sz w:val="20"/>
              </w:rPr>
              <w:t>交通大學</w:t>
            </w:r>
          </w:p>
        </w:tc>
        <w:tc>
          <w:tcPr>
            <w:tcW w:w="708" w:type="dxa"/>
            <w:shd w:val="clear" w:color="auto" w:fill="auto"/>
            <w:noWrap/>
            <w:vAlign w:val="center"/>
            <w:hideMark/>
          </w:tcPr>
          <w:p w:rsidR="00A40551" w:rsidRPr="00337426" w:rsidRDefault="00A40551" w:rsidP="0096774E">
            <w:pPr>
              <w:widowControl/>
              <w:spacing w:line="280" w:lineRule="exact"/>
              <w:jc w:val="center"/>
              <w:rPr>
                <w:kern w:val="0"/>
                <w:sz w:val="20"/>
              </w:rPr>
            </w:pPr>
            <w:r w:rsidRPr="00337426">
              <w:rPr>
                <w:kern w:val="0"/>
                <w:sz w:val="20"/>
              </w:rPr>
              <w:t>梁</w:t>
            </w:r>
            <w:r w:rsidR="0096774E" w:rsidRPr="00337426">
              <w:rPr>
                <w:rFonts w:hint="eastAsia"/>
                <w:kern w:val="0"/>
                <w:sz w:val="20"/>
              </w:rPr>
              <w:t>○○</w:t>
            </w:r>
          </w:p>
        </w:tc>
        <w:tc>
          <w:tcPr>
            <w:tcW w:w="1279" w:type="dxa"/>
            <w:shd w:val="clear" w:color="auto" w:fill="auto"/>
            <w:noWrap/>
            <w:vAlign w:val="center"/>
            <w:hideMark/>
          </w:tcPr>
          <w:p w:rsidR="00A40551" w:rsidRPr="00337426" w:rsidRDefault="00A40551" w:rsidP="00560DA4">
            <w:pPr>
              <w:spacing w:line="280" w:lineRule="exact"/>
              <w:rPr>
                <w:sz w:val="20"/>
              </w:rPr>
            </w:pPr>
            <w:r w:rsidRPr="00337426">
              <w:rPr>
                <w:sz w:val="20"/>
              </w:rPr>
              <w:t>98-2219-E</w:t>
            </w:r>
          </w:p>
          <w:p w:rsidR="00A40551" w:rsidRPr="00337426" w:rsidRDefault="00A40551" w:rsidP="00560DA4">
            <w:pPr>
              <w:spacing w:line="280" w:lineRule="exact"/>
              <w:rPr>
                <w:sz w:val="20"/>
              </w:rPr>
            </w:pPr>
            <w:r w:rsidRPr="00337426">
              <w:rPr>
                <w:sz w:val="20"/>
              </w:rPr>
              <w:t>-009-002</w:t>
            </w:r>
          </w:p>
        </w:tc>
        <w:tc>
          <w:tcPr>
            <w:tcW w:w="606" w:type="dxa"/>
            <w:shd w:val="clear" w:color="auto" w:fill="auto"/>
            <w:noWrap/>
            <w:vAlign w:val="center"/>
            <w:hideMark/>
          </w:tcPr>
          <w:p w:rsidR="00A40551" w:rsidRPr="00337426" w:rsidRDefault="00A40551" w:rsidP="00560DA4">
            <w:pPr>
              <w:widowControl/>
              <w:spacing w:line="280" w:lineRule="exact"/>
              <w:jc w:val="right"/>
              <w:rPr>
                <w:kern w:val="0"/>
                <w:sz w:val="20"/>
              </w:rPr>
            </w:pPr>
            <w:r w:rsidRPr="00337426">
              <w:rPr>
                <w:kern w:val="0"/>
                <w:sz w:val="20"/>
              </w:rPr>
              <w:t xml:space="preserve">17,652 </w:t>
            </w:r>
          </w:p>
        </w:tc>
        <w:tc>
          <w:tcPr>
            <w:tcW w:w="2652" w:type="dxa"/>
            <w:vAlign w:val="center"/>
          </w:tcPr>
          <w:p w:rsidR="00A40551" w:rsidRPr="00337426" w:rsidRDefault="00A40551" w:rsidP="00B60613">
            <w:pPr>
              <w:widowControl/>
              <w:spacing w:line="280" w:lineRule="exact"/>
              <w:ind w:left="22" w:hangingChars="11" w:hanging="22"/>
              <w:jc w:val="center"/>
              <w:rPr>
                <w:kern w:val="0"/>
                <w:sz w:val="20"/>
              </w:rPr>
            </w:pPr>
            <w:r w:rsidRPr="00337426">
              <w:rPr>
                <w:rFonts w:hint="eastAsia"/>
                <w:kern w:val="0"/>
                <w:sz w:val="20"/>
              </w:rPr>
              <w:t>甲</w:t>
            </w:r>
          </w:p>
        </w:tc>
        <w:tc>
          <w:tcPr>
            <w:tcW w:w="992" w:type="dxa"/>
            <w:shd w:val="clear" w:color="auto" w:fill="auto"/>
            <w:vAlign w:val="center"/>
            <w:hideMark/>
          </w:tcPr>
          <w:p w:rsidR="00A40551" w:rsidRPr="00337426" w:rsidRDefault="00A40551" w:rsidP="00DC7747">
            <w:pPr>
              <w:widowControl/>
              <w:spacing w:line="280" w:lineRule="exact"/>
              <w:ind w:left="252" w:hangingChars="126" w:hanging="252"/>
              <w:jc w:val="right"/>
              <w:rPr>
                <w:kern w:val="0"/>
                <w:sz w:val="20"/>
              </w:rPr>
            </w:pPr>
            <w:r w:rsidRPr="00337426">
              <w:rPr>
                <w:kern w:val="0"/>
                <w:sz w:val="20"/>
              </w:rPr>
              <w:t>17,652</w:t>
            </w:r>
          </w:p>
        </w:tc>
        <w:tc>
          <w:tcPr>
            <w:tcW w:w="4057" w:type="dxa"/>
          </w:tcPr>
          <w:p w:rsidR="00A40551" w:rsidRPr="00337426" w:rsidRDefault="00A40551" w:rsidP="00560DA4">
            <w:pPr>
              <w:widowControl/>
              <w:spacing w:line="280" w:lineRule="exact"/>
              <w:rPr>
                <w:kern w:val="0"/>
                <w:sz w:val="20"/>
              </w:rPr>
            </w:pPr>
            <w:r w:rsidRPr="00337426">
              <w:rPr>
                <w:kern w:val="0"/>
                <w:sz w:val="20"/>
              </w:rPr>
              <w:t>清查主持人其他計畫，報銷項目與實際購</w:t>
            </w:r>
            <w:r w:rsidR="00065372" w:rsidRPr="00337426">
              <w:rPr>
                <w:rFonts w:hint="eastAsia"/>
                <w:kern w:val="0"/>
                <w:sz w:val="20"/>
              </w:rPr>
              <w:t>買</w:t>
            </w:r>
            <w:r w:rsidRPr="00337426">
              <w:rPr>
                <w:kern w:val="0"/>
                <w:sz w:val="20"/>
              </w:rPr>
              <w:t>項目不符計有</w:t>
            </w:r>
            <w:r w:rsidRPr="00337426">
              <w:rPr>
                <w:kern w:val="0"/>
                <w:sz w:val="20"/>
              </w:rPr>
              <w:t>25,741</w:t>
            </w:r>
            <w:r w:rsidRPr="00337426">
              <w:rPr>
                <w:kern w:val="0"/>
                <w:sz w:val="20"/>
              </w:rPr>
              <w:t>元，全數繳回</w:t>
            </w:r>
          </w:p>
        </w:tc>
        <w:tc>
          <w:tcPr>
            <w:tcW w:w="3543" w:type="dxa"/>
            <w:vAlign w:val="center"/>
          </w:tcPr>
          <w:p w:rsidR="00A40551" w:rsidRPr="00337426" w:rsidRDefault="00A40551" w:rsidP="00FD2672">
            <w:pPr>
              <w:widowControl/>
              <w:spacing w:line="280" w:lineRule="exact"/>
              <w:jc w:val="both"/>
              <w:rPr>
                <w:kern w:val="0"/>
                <w:sz w:val="20"/>
              </w:rPr>
            </w:pPr>
            <w:r w:rsidRPr="00337426">
              <w:rPr>
                <w:kern w:val="0"/>
                <w:sz w:val="20"/>
              </w:rPr>
              <w:t>計畫主持人及該校已提檢討改進措施</w:t>
            </w:r>
          </w:p>
        </w:tc>
      </w:tr>
      <w:tr w:rsidR="00A40551" w:rsidRPr="00337426" w:rsidTr="00DC7747">
        <w:trPr>
          <w:trHeight w:val="629"/>
        </w:trPr>
        <w:tc>
          <w:tcPr>
            <w:tcW w:w="427" w:type="dxa"/>
            <w:shd w:val="clear" w:color="auto" w:fill="auto"/>
            <w:noWrap/>
            <w:vAlign w:val="center"/>
            <w:hideMark/>
          </w:tcPr>
          <w:p w:rsidR="00A40551" w:rsidRPr="00337426" w:rsidRDefault="00A40551" w:rsidP="00560DA4">
            <w:pPr>
              <w:widowControl/>
              <w:spacing w:line="280" w:lineRule="exact"/>
              <w:jc w:val="center"/>
              <w:rPr>
                <w:kern w:val="0"/>
                <w:sz w:val="20"/>
              </w:rPr>
            </w:pPr>
            <w:r w:rsidRPr="00337426">
              <w:rPr>
                <w:kern w:val="0"/>
                <w:sz w:val="20"/>
              </w:rPr>
              <w:t>5</w:t>
            </w:r>
          </w:p>
        </w:tc>
        <w:tc>
          <w:tcPr>
            <w:tcW w:w="567" w:type="dxa"/>
            <w:shd w:val="clear" w:color="auto" w:fill="auto"/>
            <w:noWrap/>
            <w:vAlign w:val="center"/>
            <w:hideMark/>
          </w:tcPr>
          <w:p w:rsidR="00A40551" w:rsidRPr="00337426" w:rsidRDefault="00A40551" w:rsidP="00560DA4">
            <w:pPr>
              <w:widowControl/>
              <w:spacing w:line="280" w:lineRule="exact"/>
              <w:jc w:val="center"/>
              <w:rPr>
                <w:kern w:val="0"/>
                <w:sz w:val="20"/>
              </w:rPr>
            </w:pPr>
            <w:r w:rsidRPr="00337426">
              <w:rPr>
                <w:kern w:val="0"/>
                <w:sz w:val="20"/>
              </w:rPr>
              <w:t>100</w:t>
            </w:r>
          </w:p>
        </w:tc>
        <w:tc>
          <w:tcPr>
            <w:tcW w:w="566" w:type="dxa"/>
            <w:shd w:val="clear" w:color="auto" w:fill="auto"/>
            <w:noWrap/>
            <w:vAlign w:val="center"/>
            <w:hideMark/>
          </w:tcPr>
          <w:p w:rsidR="00A40551" w:rsidRPr="00337426" w:rsidRDefault="00A40551" w:rsidP="00560DA4">
            <w:pPr>
              <w:widowControl/>
              <w:spacing w:line="280" w:lineRule="exact"/>
              <w:rPr>
                <w:kern w:val="0"/>
                <w:sz w:val="20"/>
              </w:rPr>
            </w:pPr>
            <w:r w:rsidRPr="00337426">
              <w:rPr>
                <w:kern w:val="0"/>
                <w:sz w:val="20"/>
              </w:rPr>
              <w:t>成功大學</w:t>
            </w:r>
          </w:p>
        </w:tc>
        <w:tc>
          <w:tcPr>
            <w:tcW w:w="708" w:type="dxa"/>
            <w:shd w:val="clear" w:color="auto" w:fill="auto"/>
            <w:noWrap/>
            <w:vAlign w:val="center"/>
            <w:hideMark/>
          </w:tcPr>
          <w:p w:rsidR="00A40551" w:rsidRPr="00337426" w:rsidRDefault="00A40551" w:rsidP="0096774E">
            <w:pPr>
              <w:widowControl/>
              <w:spacing w:line="280" w:lineRule="exact"/>
              <w:jc w:val="center"/>
              <w:rPr>
                <w:kern w:val="0"/>
                <w:sz w:val="20"/>
              </w:rPr>
            </w:pPr>
            <w:proofErr w:type="gramStart"/>
            <w:r w:rsidRPr="00337426">
              <w:rPr>
                <w:kern w:val="0"/>
                <w:sz w:val="20"/>
              </w:rPr>
              <w:t>廖</w:t>
            </w:r>
            <w:proofErr w:type="gramEnd"/>
            <w:r w:rsidR="0096774E" w:rsidRPr="00337426">
              <w:rPr>
                <w:rFonts w:hint="eastAsia"/>
                <w:kern w:val="0"/>
                <w:sz w:val="20"/>
              </w:rPr>
              <w:t>○○</w:t>
            </w:r>
          </w:p>
        </w:tc>
        <w:tc>
          <w:tcPr>
            <w:tcW w:w="1279" w:type="dxa"/>
            <w:shd w:val="clear" w:color="auto" w:fill="auto"/>
            <w:noWrap/>
            <w:vAlign w:val="center"/>
            <w:hideMark/>
          </w:tcPr>
          <w:p w:rsidR="00A40551" w:rsidRPr="00337426" w:rsidRDefault="00A40551" w:rsidP="00560DA4">
            <w:pPr>
              <w:spacing w:line="280" w:lineRule="exact"/>
              <w:rPr>
                <w:sz w:val="20"/>
              </w:rPr>
            </w:pPr>
            <w:r w:rsidRPr="00337426">
              <w:rPr>
                <w:sz w:val="20"/>
              </w:rPr>
              <w:t>98-2410-H</w:t>
            </w:r>
          </w:p>
          <w:p w:rsidR="00A40551" w:rsidRPr="00337426" w:rsidRDefault="00A40551" w:rsidP="00560DA4">
            <w:pPr>
              <w:spacing w:line="280" w:lineRule="exact"/>
              <w:rPr>
                <w:sz w:val="20"/>
              </w:rPr>
            </w:pPr>
            <w:r w:rsidRPr="00337426">
              <w:rPr>
                <w:sz w:val="20"/>
              </w:rPr>
              <w:t>-006-032</w:t>
            </w:r>
          </w:p>
        </w:tc>
        <w:tc>
          <w:tcPr>
            <w:tcW w:w="606" w:type="dxa"/>
            <w:shd w:val="clear" w:color="auto" w:fill="auto"/>
            <w:noWrap/>
            <w:vAlign w:val="center"/>
            <w:hideMark/>
          </w:tcPr>
          <w:p w:rsidR="00A40551" w:rsidRPr="00337426" w:rsidRDefault="00A40551" w:rsidP="00560DA4">
            <w:pPr>
              <w:widowControl/>
              <w:spacing w:line="280" w:lineRule="exact"/>
              <w:jc w:val="right"/>
              <w:rPr>
                <w:kern w:val="0"/>
                <w:sz w:val="20"/>
              </w:rPr>
            </w:pPr>
            <w:r w:rsidRPr="00337426">
              <w:rPr>
                <w:kern w:val="0"/>
                <w:sz w:val="20"/>
              </w:rPr>
              <w:t xml:space="preserve">2,346 </w:t>
            </w:r>
          </w:p>
        </w:tc>
        <w:tc>
          <w:tcPr>
            <w:tcW w:w="2652" w:type="dxa"/>
            <w:vAlign w:val="center"/>
          </w:tcPr>
          <w:p w:rsidR="00A40551" w:rsidRPr="00337426" w:rsidRDefault="00A40551" w:rsidP="00B60613">
            <w:pPr>
              <w:widowControl/>
              <w:spacing w:line="280" w:lineRule="exact"/>
              <w:ind w:left="22" w:hangingChars="11" w:hanging="22"/>
              <w:jc w:val="both"/>
              <w:rPr>
                <w:kern w:val="0"/>
                <w:sz w:val="20"/>
              </w:rPr>
            </w:pPr>
            <w:r w:rsidRPr="00337426">
              <w:rPr>
                <w:kern w:val="0"/>
                <w:sz w:val="20"/>
              </w:rPr>
              <w:t>因發票上沒有品名，致</w:t>
            </w:r>
            <w:proofErr w:type="gramStart"/>
            <w:r w:rsidRPr="00337426">
              <w:rPr>
                <w:kern w:val="0"/>
                <w:sz w:val="20"/>
              </w:rPr>
              <w:t>報帳</w:t>
            </w:r>
            <w:proofErr w:type="gramEnd"/>
            <w:r w:rsidRPr="00337426">
              <w:rPr>
                <w:kern w:val="0"/>
                <w:sz w:val="20"/>
              </w:rPr>
              <w:t>時，貼錯發票單據</w:t>
            </w:r>
          </w:p>
        </w:tc>
        <w:tc>
          <w:tcPr>
            <w:tcW w:w="992" w:type="dxa"/>
            <w:shd w:val="clear" w:color="auto" w:fill="auto"/>
            <w:vAlign w:val="center"/>
            <w:hideMark/>
          </w:tcPr>
          <w:p w:rsidR="00A40551" w:rsidRPr="00337426" w:rsidRDefault="00A40551" w:rsidP="00DC7747">
            <w:pPr>
              <w:widowControl/>
              <w:spacing w:line="280" w:lineRule="exact"/>
              <w:ind w:left="252" w:hangingChars="126" w:hanging="252"/>
              <w:jc w:val="right"/>
              <w:rPr>
                <w:kern w:val="0"/>
                <w:sz w:val="20"/>
              </w:rPr>
            </w:pPr>
            <w:r w:rsidRPr="00337426">
              <w:rPr>
                <w:kern w:val="0"/>
                <w:sz w:val="20"/>
              </w:rPr>
              <w:t>1,700</w:t>
            </w:r>
            <w:r w:rsidRPr="00337426">
              <w:rPr>
                <w:kern w:val="0"/>
                <w:sz w:val="20"/>
                <w:vertAlign w:val="superscript"/>
              </w:rPr>
              <w:t>a</w:t>
            </w:r>
          </w:p>
        </w:tc>
        <w:tc>
          <w:tcPr>
            <w:tcW w:w="4057" w:type="dxa"/>
          </w:tcPr>
          <w:p w:rsidR="00A40551" w:rsidRPr="00337426" w:rsidRDefault="00A40551" w:rsidP="00560DA4">
            <w:pPr>
              <w:widowControl/>
              <w:spacing w:line="280" w:lineRule="exact"/>
              <w:ind w:left="252" w:hangingChars="126" w:hanging="252"/>
              <w:rPr>
                <w:kern w:val="0"/>
                <w:sz w:val="20"/>
              </w:rPr>
            </w:pPr>
          </w:p>
        </w:tc>
        <w:tc>
          <w:tcPr>
            <w:tcW w:w="3543" w:type="dxa"/>
          </w:tcPr>
          <w:p w:rsidR="00A40551" w:rsidRPr="00337426" w:rsidRDefault="00A40551" w:rsidP="00560DA4">
            <w:pPr>
              <w:widowControl/>
              <w:spacing w:line="280" w:lineRule="exact"/>
              <w:ind w:left="252" w:hangingChars="126" w:hanging="252"/>
              <w:rPr>
                <w:kern w:val="0"/>
                <w:sz w:val="20"/>
              </w:rPr>
            </w:pPr>
          </w:p>
        </w:tc>
      </w:tr>
      <w:tr w:rsidR="00A40551" w:rsidRPr="00337426" w:rsidTr="00DC7747">
        <w:trPr>
          <w:trHeight w:val="137"/>
        </w:trPr>
        <w:tc>
          <w:tcPr>
            <w:tcW w:w="427" w:type="dxa"/>
            <w:shd w:val="clear" w:color="auto" w:fill="auto"/>
            <w:noWrap/>
            <w:vAlign w:val="center"/>
            <w:hideMark/>
          </w:tcPr>
          <w:p w:rsidR="00A40551" w:rsidRPr="00337426" w:rsidRDefault="00A40551" w:rsidP="00560DA4">
            <w:pPr>
              <w:widowControl/>
              <w:spacing w:line="280" w:lineRule="exact"/>
              <w:jc w:val="center"/>
              <w:rPr>
                <w:kern w:val="0"/>
                <w:sz w:val="20"/>
              </w:rPr>
            </w:pPr>
            <w:r w:rsidRPr="00337426">
              <w:rPr>
                <w:kern w:val="0"/>
                <w:sz w:val="20"/>
              </w:rPr>
              <w:t>6</w:t>
            </w:r>
          </w:p>
        </w:tc>
        <w:tc>
          <w:tcPr>
            <w:tcW w:w="567" w:type="dxa"/>
            <w:shd w:val="clear" w:color="auto" w:fill="auto"/>
            <w:noWrap/>
            <w:vAlign w:val="center"/>
            <w:hideMark/>
          </w:tcPr>
          <w:p w:rsidR="00A40551" w:rsidRPr="00337426" w:rsidRDefault="00A40551" w:rsidP="00560DA4">
            <w:pPr>
              <w:widowControl/>
              <w:spacing w:line="280" w:lineRule="exact"/>
              <w:jc w:val="center"/>
              <w:rPr>
                <w:kern w:val="0"/>
                <w:sz w:val="20"/>
              </w:rPr>
            </w:pPr>
            <w:r w:rsidRPr="00337426">
              <w:rPr>
                <w:kern w:val="0"/>
                <w:sz w:val="20"/>
              </w:rPr>
              <w:t>100</w:t>
            </w:r>
          </w:p>
        </w:tc>
        <w:tc>
          <w:tcPr>
            <w:tcW w:w="566" w:type="dxa"/>
            <w:shd w:val="clear" w:color="auto" w:fill="auto"/>
            <w:noWrap/>
            <w:vAlign w:val="center"/>
            <w:hideMark/>
          </w:tcPr>
          <w:p w:rsidR="00A40551" w:rsidRPr="00337426" w:rsidRDefault="00A40551" w:rsidP="00560DA4">
            <w:pPr>
              <w:widowControl/>
              <w:spacing w:line="280" w:lineRule="exact"/>
              <w:rPr>
                <w:kern w:val="0"/>
                <w:sz w:val="20"/>
              </w:rPr>
            </w:pPr>
            <w:proofErr w:type="gramStart"/>
            <w:r w:rsidRPr="00337426">
              <w:rPr>
                <w:kern w:val="0"/>
                <w:sz w:val="20"/>
              </w:rPr>
              <w:t>臺</w:t>
            </w:r>
            <w:proofErr w:type="gramEnd"/>
            <w:r w:rsidRPr="00337426">
              <w:rPr>
                <w:kern w:val="0"/>
                <w:sz w:val="20"/>
              </w:rPr>
              <w:t>師大</w:t>
            </w:r>
          </w:p>
        </w:tc>
        <w:tc>
          <w:tcPr>
            <w:tcW w:w="708" w:type="dxa"/>
            <w:shd w:val="clear" w:color="auto" w:fill="auto"/>
            <w:noWrap/>
            <w:vAlign w:val="center"/>
            <w:hideMark/>
          </w:tcPr>
          <w:p w:rsidR="00A40551" w:rsidRPr="00337426" w:rsidRDefault="00A40551" w:rsidP="0096774E">
            <w:pPr>
              <w:widowControl/>
              <w:spacing w:line="280" w:lineRule="exact"/>
              <w:jc w:val="center"/>
              <w:rPr>
                <w:kern w:val="0"/>
                <w:sz w:val="20"/>
              </w:rPr>
            </w:pPr>
            <w:r w:rsidRPr="00337426">
              <w:rPr>
                <w:kern w:val="0"/>
                <w:sz w:val="20"/>
              </w:rPr>
              <w:t>張</w:t>
            </w:r>
            <w:r w:rsidR="0096774E" w:rsidRPr="00337426">
              <w:rPr>
                <w:rFonts w:hint="eastAsia"/>
                <w:kern w:val="0"/>
                <w:sz w:val="20"/>
              </w:rPr>
              <w:t>○○</w:t>
            </w:r>
          </w:p>
        </w:tc>
        <w:tc>
          <w:tcPr>
            <w:tcW w:w="1279" w:type="dxa"/>
            <w:shd w:val="clear" w:color="auto" w:fill="auto"/>
            <w:noWrap/>
            <w:vAlign w:val="center"/>
            <w:hideMark/>
          </w:tcPr>
          <w:p w:rsidR="00A40551" w:rsidRPr="00337426" w:rsidRDefault="00A40551" w:rsidP="00560DA4">
            <w:pPr>
              <w:spacing w:line="280" w:lineRule="exact"/>
              <w:rPr>
                <w:sz w:val="20"/>
              </w:rPr>
            </w:pPr>
            <w:r w:rsidRPr="00337426">
              <w:rPr>
                <w:sz w:val="20"/>
              </w:rPr>
              <w:t>98-2631-S</w:t>
            </w:r>
          </w:p>
          <w:p w:rsidR="00A40551" w:rsidRPr="00337426" w:rsidRDefault="00A40551" w:rsidP="00560DA4">
            <w:pPr>
              <w:spacing w:line="280" w:lineRule="exact"/>
              <w:rPr>
                <w:sz w:val="20"/>
              </w:rPr>
            </w:pPr>
            <w:r w:rsidRPr="00337426">
              <w:rPr>
                <w:sz w:val="20"/>
              </w:rPr>
              <w:t>-003-002</w:t>
            </w:r>
          </w:p>
        </w:tc>
        <w:tc>
          <w:tcPr>
            <w:tcW w:w="606" w:type="dxa"/>
            <w:shd w:val="clear" w:color="auto" w:fill="auto"/>
            <w:noWrap/>
            <w:vAlign w:val="center"/>
            <w:hideMark/>
          </w:tcPr>
          <w:p w:rsidR="00A40551" w:rsidRPr="00337426" w:rsidRDefault="00A40551" w:rsidP="00560DA4">
            <w:pPr>
              <w:widowControl/>
              <w:spacing w:line="280" w:lineRule="exact"/>
              <w:jc w:val="right"/>
              <w:rPr>
                <w:kern w:val="0"/>
                <w:sz w:val="20"/>
              </w:rPr>
            </w:pPr>
            <w:r w:rsidRPr="00337426">
              <w:rPr>
                <w:kern w:val="0"/>
                <w:sz w:val="20"/>
              </w:rPr>
              <w:t xml:space="preserve">1,200 </w:t>
            </w:r>
          </w:p>
        </w:tc>
        <w:tc>
          <w:tcPr>
            <w:tcW w:w="2652" w:type="dxa"/>
            <w:vAlign w:val="center"/>
          </w:tcPr>
          <w:p w:rsidR="00A40551" w:rsidRPr="00337426" w:rsidRDefault="00A40551" w:rsidP="00B60613">
            <w:pPr>
              <w:widowControl/>
              <w:spacing w:line="280" w:lineRule="exact"/>
              <w:ind w:left="22" w:hangingChars="11" w:hanging="22"/>
              <w:jc w:val="both"/>
              <w:rPr>
                <w:kern w:val="0"/>
                <w:sz w:val="20"/>
              </w:rPr>
            </w:pPr>
            <w:r w:rsidRPr="00337426">
              <w:rPr>
                <w:kern w:val="0"/>
                <w:sz w:val="20"/>
              </w:rPr>
              <w:t>店家開立發票，未</w:t>
            </w:r>
            <w:proofErr w:type="gramStart"/>
            <w:r w:rsidRPr="00337426">
              <w:rPr>
                <w:kern w:val="0"/>
                <w:sz w:val="20"/>
              </w:rPr>
              <w:t>載明品項</w:t>
            </w:r>
            <w:proofErr w:type="gramEnd"/>
            <w:r w:rsidRPr="00337426">
              <w:rPr>
                <w:kern w:val="0"/>
                <w:sz w:val="20"/>
              </w:rPr>
              <w:t>，經辦人員報銷時不慎誤植</w:t>
            </w:r>
          </w:p>
        </w:tc>
        <w:tc>
          <w:tcPr>
            <w:tcW w:w="992" w:type="dxa"/>
            <w:shd w:val="clear" w:color="auto" w:fill="auto"/>
            <w:vAlign w:val="center"/>
            <w:hideMark/>
          </w:tcPr>
          <w:p w:rsidR="00A40551" w:rsidRPr="00337426" w:rsidRDefault="00DC7747" w:rsidP="00DC7747">
            <w:pPr>
              <w:widowControl/>
              <w:spacing w:line="280" w:lineRule="exact"/>
              <w:jc w:val="right"/>
              <w:rPr>
                <w:kern w:val="0"/>
                <w:sz w:val="20"/>
              </w:rPr>
            </w:pPr>
            <w:r w:rsidRPr="00337426">
              <w:rPr>
                <w:kern w:val="0"/>
                <w:sz w:val="20"/>
              </w:rPr>
              <w:t>1,200</w:t>
            </w:r>
          </w:p>
        </w:tc>
        <w:tc>
          <w:tcPr>
            <w:tcW w:w="4057" w:type="dxa"/>
          </w:tcPr>
          <w:p w:rsidR="00A40551" w:rsidRPr="00337426" w:rsidRDefault="00A40551" w:rsidP="00560DA4">
            <w:pPr>
              <w:widowControl/>
              <w:spacing w:line="280" w:lineRule="exact"/>
              <w:rPr>
                <w:kern w:val="0"/>
                <w:sz w:val="20"/>
              </w:rPr>
            </w:pPr>
          </w:p>
        </w:tc>
        <w:tc>
          <w:tcPr>
            <w:tcW w:w="3543" w:type="dxa"/>
            <w:vAlign w:val="center"/>
          </w:tcPr>
          <w:p w:rsidR="00A40551" w:rsidRPr="00337426" w:rsidRDefault="00A40551" w:rsidP="00FD2672">
            <w:pPr>
              <w:widowControl/>
              <w:spacing w:line="280" w:lineRule="exact"/>
              <w:ind w:left="2"/>
              <w:jc w:val="both"/>
              <w:rPr>
                <w:kern w:val="0"/>
                <w:sz w:val="20"/>
              </w:rPr>
            </w:pPr>
            <w:r w:rsidRPr="00337426">
              <w:rPr>
                <w:kern w:val="0"/>
                <w:sz w:val="20"/>
              </w:rPr>
              <w:t>日後將更謹慎處理，避免發生類此情事</w:t>
            </w:r>
          </w:p>
        </w:tc>
      </w:tr>
      <w:tr w:rsidR="00A40551" w:rsidRPr="00337426" w:rsidTr="00DC7747">
        <w:trPr>
          <w:trHeight w:val="565"/>
        </w:trPr>
        <w:tc>
          <w:tcPr>
            <w:tcW w:w="427" w:type="dxa"/>
            <w:shd w:val="clear" w:color="auto" w:fill="auto"/>
            <w:noWrap/>
            <w:vAlign w:val="center"/>
            <w:hideMark/>
          </w:tcPr>
          <w:p w:rsidR="00A40551" w:rsidRPr="00337426" w:rsidRDefault="00A40551" w:rsidP="00560DA4">
            <w:pPr>
              <w:widowControl/>
              <w:spacing w:line="280" w:lineRule="exact"/>
              <w:jc w:val="center"/>
              <w:rPr>
                <w:kern w:val="0"/>
                <w:sz w:val="20"/>
              </w:rPr>
            </w:pPr>
            <w:r w:rsidRPr="00337426">
              <w:rPr>
                <w:kern w:val="0"/>
                <w:sz w:val="20"/>
              </w:rPr>
              <w:t>7</w:t>
            </w:r>
          </w:p>
        </w:tc>
        <w:tc>
          <w:tcPr>
            <w:tcW w:w="567" w:type="dxa"/>
            <w:shd w:val="clear" w:color="auto" w:fill="auto"/>
            <w:noWrap/>
            <w:vAlign w:val="center"/>
            <w:hideMark/>
          </w:tcPr>
          <w:p w:rsidR="00A40551" w:rsidRPr="00337426" w:rsidRDefault="00A40551" w:rsidP="00560DA4">
            <w:pPr>
              <w:widowControl/>
              <w:spacing w:line="280" w:lineRule="exact"/>
              <w:jc w:val="center"/>
              <w:rPr>
                <w:kern w:val="0"/>
                <w:sz w:val="20"/>
              </w:rPr>
            </w:pPr>
            <w:r w:rsidRPr="00337426">
              <w:rPr>
                <w:kern w:val="0"/>
                <w:sz w:val="20"/>
              </w:rPr>
              <w:t>100</w:t>
            </w:r>
          </w:p>
        </w:tc>
        <w:tc>
          <w:tcPr>
            <w:tcW w:w="566" w:type="dxa"/>
            <w:shd w:val="clear" w:color="auto" w:fill="auto"/>
            <w:noWrap/>
            <w:vAlign w:val="center"/>
            <w:hideMark/>
          </w:tcPr>
          <w:p w:rsidR="00A40551" w:rsidRPr="00337426" w:rsidRDefault="00EC50B4" w:rsidP="00560DA4">
            <w:pPr>
              <w:widowControl/>
              <w:spacing w:line="280" w:lineRule="exact"/>
              <w:rPr>
                <w:kern w:val="0"/>
                <w:sz w:val="20"/>
              </w:rPr>
            </w:pPr>
            <w:r w:rsidRPr="00337426">
              <w:rPr>
                <w:kern w:val="0"/>
                <w:sz w:val="20"/>
              </w:rPr>
              <w:t>屏科</w:t>
            </w:r>
            <w:r w:rsidR="00A40551" w:rsidRPr="00337426">
              <w:rPr>
                <w:kern w:val="0"/>
                <w:sz w:val="20"/>
              </w:rPr>
              <w:t>大</w:t>
            </w:r>
          </w:p>
        </w:tc>
        <w:tc>
          <w:tcPr>
            <w:tcW w:w="708" w:type="dxa"/>
            <w:shd w:val="clear" w:color="auto" w:fill="auto"/>
            <w:noWrap/>
            <w:vAlign w:val="center"/>
            <w:hideMark/>
          </w:tcPr>
          <w:p w:rsidR="00A40551" w:rsidRPr="00337426" w:rsidRDefault="00A40551" w:rsidP="0096774E">
            <w:pPr>
              <w:widowControl/>
              <w:spacing w:line="280" w:lineRule="exact"/>
              <w:jc w:val="center"/>
              <w:rPr>
                <w:kern w:val="0"/>
                <w:sz w:val="20"/>
              </w:rPr>
            </w:pPr>
            <w:proofErr w:type="gramStart"/>
            <w:r w:rsidRPr="00337426">
              <w:rPr>
                <w:kern w:val="0"/>
                <w:sz w:val="20"/>
              </w:rPr>
              <w:t>蔡</w:t>
            </w:r>
            <w:proofErr w:type="gramEnd"/>
            <w:r w:rsidR="0096774E" w:rsidRPr="00337426">
              <w:rPr>
                <w:rFonts w:hint="eastAsia"/>
                <w:kern w:val="0"/>
                <w:sz w:val="20"/>
              </w:rPr>
              <w:t>○○</w:t>
            </w:r>
          </w:p>
        </w:tc>
        <w:tc>
          <w:tcPr>
            <w:tcW w:w="1279" w:type="dxa"/>
            <w:shd w:val="clear" w:color="auto" w:fill="auto"/>
            <w:noWrap/>
            <w:vAlign w:val="center"/>
            <w:hideMark/>
          </w:tcPr>
          <w:p w:rsidR="00A40551" w:rsidRPr="00337426" w:rsidRDefault="00A40551" w:rsidP="00560DA4">
            <w:pPr>
              <w:spacing w:line="280" w:lineRule="exact"/>
              <w:rPr>
                <w:sz w:val="20"/>
              </w:rPr>
            </w:pPr>
            <w:r w:rsidRPr="00337426">
              <w:rPr>
                <w:sz w:val="20"/>
              </w:rPr>
              <w:t>98-2221-E</w:t>
            </w:r>
          </w:p>
          <w:p w:rsidR="00A40551" w:rsidRPr="00337426" w:rsidRDefault="00A40551" w:rsidP="00560DA4">
            <w:pPr>
              <w:spacing w:line="280" w:lineRule="exact"/>
              <w:rPr>
                <w:sz w:val="20"/>
              </w:rPr>
            </w:pPr>
            <w:r w:rsidRPr="00337426">
              <w:rPr>
                <w:sz w:val="20"/>
              </w:rPr>
              <w:t>-020-016</w:t>
            </w:r>
          </w:p>
        </w:tc>
        <w:tc>
          <w:tcPr>
            <w:tcW w:w="606" w:type="dxa"/>
            <w:shd w:val="clear" w:color="auto" w:fill="auto"/>
            <w:noWrap/>
            <w:vAlign w:val="center"/>
            <w:hideMark/>
          </w:tcPr>
          <w:p w:rsidR="00A40551" w:rsidRPr="00337426" w:rsidRDefault="00A40551" w:rsidP="00560DA4">
            <w:pPr>
              <w:widowControl/>
              <w:spacing w:line="280" w:lineRule="exact"/>
              <w:jc w:val="right"/>
              <w:rPr>
                <w:kern w:val="0"/>
                <w:sz w:val="20"/>
              </w:rPr>
            </w:pPr>
            <w:r w:rsidRPr="00337426">
              <w:rPr>
                <w:kern w:val="0"/>
                <w:sz w:val="20"/>
              </w:rPr>
              <w:t xml:space="preserve">4,889 </w:t>
            </w:r>
          </w:p>
        </w:tc>
        <w:tc>
          <w:tcPr>
            <w:tcW w:w="2652" w:type="dxa"/>
            <w:vAlign w:val="center"/>
          </w:tcPr>
          <w:p w:rsidR="00A40551" w:rsidRPr="00337426" w:rsidRDefault="00A40551" w:rsidP="00B60613">
            <w:pPr>
              <w:widowControl/>
              <w:spacing w:line="280" w:lineRule="exact"/>
              <w:ind w:left="22" w:hangingChars="11" w:hanging="22"/>
              <w:jc w:val="center"/>
              <w:rPr>
                <w:kern w:val="0"/>
                <w:sz w:val="20"/>
              </w:rPr>
            </w:pPr>
            <w:r w:rsidRPr="00337426">
              <w:rPr>
                <w:rFonts w:hint="eastAsia"/>
                <w:kern w:val="0"/>
                <w:sz w:val="20"/>
              </w:rPr>
              <w:t>甲</w:t>
            </w:r>
          </w:p>
        </w:tc>
        <w:tc>
          <w:tcPr>
            <w:tcW w:w="992" w:type="dxa"/>
            <w:shd w:val="clear" w:color="auto" w:fill="auto"/>
            <w:vAlign w:val="center"/>
            <w:hideMark/>
          </w:tcPr>
          <w:p w:rsidR="00A40551" w:rsidRPr="00337426" w:rsidRDefault="00DC7747" w:rsidP="00DC7747">
            <w:pPr>
              <w:widowControl/>
              <w:spacing w:line="280" w:lineRule="exact"/>
              <w:ind w:left="252" w:hangingChars="126" w:hanging="252"/>
              <w:jc w:val="right"/>
              <w:rPr>
                <w:kern w:val="0"/>
                <w:sz w:val="20"/>
              </w:rPr>
            </w:pPr>
            <w:r w:rsidRPr="00337426">
              <w:rPr>
                <w:kern w:val="0"/>
                <w:sz w:val="20"/>
              </w:rPr>
              <w:t>4,889</w:t>
            </w:r>
          </w:p>
        </w:tc>
        <w:tc>
          <w:tcPr>
            <w:tcW w:w="4057" w:type="dxa"/>
          </w:tcPr>
          <w:p w:rsidR="00A40551" w:rsidRPr="00337426" w:rsidRDefault="00A40551" w:rsidP="00560DA4">
            <w:pPr>
              <w:widowControl/>
              <w:spacing w:line="280" w:lineRule="exact"/>
              <w:ind w:left="252" w:hangingChars="126" w:hanging="252"/>
              <w:rPr>
                <w:kern w:val="0"/>
                <w:sz w:val="20"/>
              </w:rPr>
            </w:pPr>
          </w:p>
        </w:tc>
        <w:tc>
          <w:tcPr>
            <w:tcW w:w="3543" w:type="dxa"/>
          </w:tcPr>
          <w:p w:rsidR="00A40551" w:rsidRPr="00337426" w:rsidRDefault="00A40551" w:rsidP="00560DA4">
            <w:pPr>
              <w:widowControl/>
              <w:spacing w:line="280" w:lineRule="exact"/>
              <w:ind w:left="252" w:hangingChars="126" w:hanging="252"/>
              <w:rPr>
                <w:kern w:val="0"/>
                <w:sz w:val="20"/>
              </w:rPr>
            </w:pPr>
          </w:p>
        </w:tc>
      </w:tr>
      <w:tr w:rsidR="00A40551" w:rsidRPr="00337426" w:rsidTr="00DC7747">
        <w:trPr>
          <w:trHeight w:val="280"/>
        </w:trPr>
        <w:tc>
          <w:tcPr>
            <w:tcW w:w="427" w:type="dxa"/>
            <w:shd w:val="clear" w:color="auto" w:fill="auto"/>
            <w:noWrap/>
            <w:vAlign w:val="center"/>
            <w:hideMark/>
          </w:tcPr>
          <w:p w:rsidR="00A40551" w:rsidRPr="00337426" w:rsidRDefault="00A40551" w:rsidP="00560DA4">
            <w:pPr>
              <w:widowControl/>
              <w:spacing w:line="280" w:lineRule="exact"/>
              <w:jc w:val="center"/>
              <w:rPr>
                <w:kern w:val="0"/>
                <w:sz w:val="20"/>
              </w:rPr>
            </w:pPr>
            <w:r w:rsidRPr="00337426">
              <w:rPr>
                <w:kern w:val="0"/>
                <w:sz w:val="20"/>
              </w:rPr>
              <w:t>8</w:t>
            </w:r>
          </w:p>
        </w:tc>
        <w:tc>
          <w:tcPr>
            <w:tcW w:w="567" w:type="dxa"/>
            <w:shd w:val="clear" w:color="auto" w:fill="auto"/>
            <w:noWrap/>
            <w:vAlign w:val="center"/>
            <w:hideMark/>
          </w:tcPr>
          <w:p w:rsidR="00A40551" w:rsidRPr="00337426" w:rsidRDefault="00A40551" w:rsidP="00560DA4">
            <w:pPr>
              <w:widowControl/>
              <w:spacing w:line="280" w:lineRule="exact"/>
              <w:jc w:val="center"/>
              <w:rPr>
                <w:kern w:val="0"/>
                <w:sz w:val="20"/>
              </w:rPr>
            </w:pPr>
            <w:r w:rsidRPr="00337426">
              <w:rPr>
                <w:kern w:val="0"/>
                <w:sz w:val="20"/>
              </w:rPr>
              <w:t>100</w:t>
            </w:r>
          </w:p>
        </w:tc>
        <w:tc>
          <w:tcPr>
            <w:tcW w:w="566" w:type="dxa"/>
            <w:shd w:val="clear" w:color="auto" w:fill="auto"/>
            <w:noWrap/>
            <w:vAlign w:val="center"/>
            <w:hideMark/>
          </w:tcPr>
          <w:p w:rsidR="00A40551" w:rsidRPr="00337426" w:rsidRDefault="00A40551" w:rsidP="00560DA4">
            <w:pPr>
              <w:widowControl/>
              <w:spacing w:line="280" w:lineRule="exact"/>
              <w:rPr>
                <w:kern w:val="0"/>
                <w:sz w:val="20"/>
              </w:rPr>
            </w:pPr>
            <w:r w:rsidRPr="00337426">
              <w:rPr>
                <w:kern w:val="0"/>
                <w:sz w:val="20"/>
              </w:rPr>
              <w:t>中原</w:t>
            </w:r>
            <w:r w:rsidR="00065372" w:rsidRPr="00337426">
              <w:rPr>
                <w:kern w:val="0"/>
                <w:sz w:val="20"/>
              </w:rPr>
              <w:t>大學</w:t>
            </w:r>
          </w:p>
        </w:tc>
        <w:tc>
          <w:tcPr>
            <w:tcW w:w="708" w:type="dxa"/>
            <w:shd w:val="clear" w:color="auto" w:fill="auto"/>
            <w:noWrap/>
            <w:vAlign w:val="center"/>
            <w:hideMark/>
          </w:tcPr>
          <w:p w:rsidR="00A40551" w:rsidRPr="00337426" w:rsidRDefault="00A40551" w:rsidP="0096774E">
            <w:pPr>
              <w:widowControl/>
              <w:spacing w:line="280" w:lineRule="exact"/>
              <w:jc w:val="center"/>
              <w:rPr>
                <w:kern w:val="0"/>
                <w:sz w:val="20"/>
              </w:rPr>
            </w:pPr>
            <w:proofErr w:type="gramStart"/>
            <w:r w:rsidRPr="00337426">
              <w:rPr>
                <w:kern w:val="0"/>
                <w:sz w:val="20"/>
              </w:rPr>
              <w:t>俞</w:t>
            </w:r>
            <w:proofErr w:type="gramEnd"/>
            <w:r w:rsidR="00711C65" w:rsidRPr="00337426">
              <w:rPr>
                <w:rFonts w:hint="eastAsia"/>
                <w:kern w:val="0"/>
                <w:sz w:val="20"/>
              </w:rPr>
              <w:t>○○</w:t>
            </w:r>
          </w:p>
        </w:tc>
        <w:tc>
          <w:tcPr>
            <w:tcW w:w="1279" w:type="dxa"/>
            <w:shd w:val="clear" w:color="auto" w:fill="auto"/>
            <w:noWrap/>
            <w:vAlign w:val="center"/>
            <w:hideMark/>
          </w:tcPr>
          <w:p w:rsidR="00A40551" w:rsidRPr="00337426" w:rsidRDefault="00A40551" w:rsidP="00560DA4">
            <w:pPr>
              <w:spacing w:line="280" w:lineRule="exact"/>
              <w:rPr>
                <w:sz w:val="20"/>
              </w:rPr>
            </w:pPr>
            <w:r w:rsidRPr="00337426">
              <w:rPr>
                <w:sz w:val="20"/>
              </w:rPr>
              <w:t>98-2410-H</w:t>
            </w:r>
          </w:p>
          <w:p w:rsidR="00A40551" w:rsidRPr="00337426" w:rsidRDefault="00A40551" w:rsidP="00560DA4">
            <w:pPr>
              <w:spacing w:line="280" w:lineRule="exact"/>
              <w:rPr>
                <w:sz w:val="20"/>
              </w:rPr>
            </w:pPr>
            <w:r w:rsidRPr="00337426">
              <w:rPr>
                <w:sz w:val="20"/>
              </w:rPr>
              <w:t>-033-018</w:t>
            </w:r>
          </w:p>
        </w:tc>
        <w:tc>
          <w:tcPr>
            <w:tcW w:w="606" w:type="dxa"/>
            <w:shd w:val="clear" w:color="auto" w:fill="auto"/>
            <w:noWrap/>
            <w:vAlign w:val="center"/>
            <w:hideMark/>
          </w:tcPr>
          <w:p w:rsidR="00A40551" w:rsidRPr="00337426" w:rsidRDefault="00A40551" w:rsidP="00560DA4">
            <w:pPr>
              <w:widowControl/>
              <w:spacing w:line="280" w:lineRule="exact"/>
              <w:jc w:val="right"/>
              <w:rPr>
                <w:kern w:val="0"/>
                <w:sz w:val="20"/>
              </w:rPr>
            </w:pPr>
            <w:r w:rsidRPr="00337426">
              <w:rPr>
                <w:kern w:val="0"/>
                <w:sz w:val="20"/>
              </w:rPr>
              <w:t xml:space="preserve">19,896 </w:t>
            </w:r>
          </w:p>
        </w:tc>
        <w:tc>
          <w:tcPr>
            <w:tcW w:w="2652" w:type="dxa"/>
            <w:vAlign w:val="center"/>
          </w:tcPr>
          <w:p w:rsidR="00A40551" w:rsidRPr="00337426" w:rsidRDefault="00A40551" w:rsidP="00B60613">
            <w:pPr>
              <w:widowControl/>
              <w:spacing w:line="280" w:lineRule="exact"/>
              <w:ind w:left="22" w:hangingChars="11" w:hanging="22"/>
              <w:jc w:val="center"/>
              <w:rPr>
                <w:kern w:val="0"/>
                <w:sz w:val="20"/>
              </w:rPr>
            </w:pPr>
            <w:r w:rsidRPr="00337426">
              <w:rPr>
                <w:rFonts w:hint="eastAsia"/>
                <w:kern w:val="0"/>
                <w:sz w:val="20"/>
              </w:rPr>
              <w:t>甲</w:t>
            </w:r>
          </w:p>
        </w:tc>
        <w:tc>
          <w:tcPr>
            <w:tcW w:w="992" w:type="dxa"/>
            <w:shd w:val="clear" w:color="auto" w:fill="auto"/>
            <w:vAlign w:val="center"/>
            <w:hideMark/>
          </w:tcPr>
          <w:p w:rsidR="00A40551" w:rsidRPr="00337426" w:rsidRDefault="00DC7747" w:rsidP="00DC7747">
            <w:pPr>
              <w:widowControl/>
              <w:spacing w:line="280" w:lineRule="exact"/>
              <w:ind w:left="252" w:hangingChars="126" w:hanging="252"/>
              <w:jc w:val="right"/>
              <w:rPr>
                <w:kern w:val="0"/>
                <w:sz w:val="20"/>
              </w:rPr>
            </w:pPr>
            <w:r w:rsidRPr="00337426">
              <w:rPr>
                <w:kern w:val="0"/>
                <w:sz w:val="20"/>
              </w:rPr>
              <w:t>19,896</w:t>
            </w:r>
          </w:p>
        </w:tc>
        <w:tc>
          <w:tcPr>
            <w:tcW w:w="4057" w:type="dxa"/>
          </w:tcPr>
          <w:p w:rsidR="00A40551" w:rsidRPr="00337426" w:rsidRDefault="00A40551" w:rsidP="00560DA4">
            <w:pPr>
              <w:widowControl/>
              <w:spacing w:line="280" w:lineRule="exact"/>
              <w:ind w:left="252" w:hangingChars="126" w:hanging="252"/>
              <w:rPr>
                <w:kern w:val="0"/>
                <w:sz w:val="20"/>
              </w:rPr>
            </w:pPr>
          </w:p>
        </w:tc>
        <w:tc>
          <w:tcPr>
            <w:tcW w:w="3543" w:type="dxa"/>
          </w:tcPr>
          <w:p w:rsidR="00A40551" w:rsidRPr="00337426" w:rsidRDefault="00A40551" w:rsidP="00560DA4">
            <w:pPr>
              <w:widowControl/>
              <w:spacing w:line="280" w:lineRule="exact"/>
              <w:ind w:left="252" w:hangingChars="126" w:hanging="252"/>
              <w:rPr>
                <w:kern w:val="0"/>
                <w:sz w:val="20"/>
              </w:rPr>
            </w:pPr>
          </w:p>
        </w:tc>
      </w:tr>
    </w:tbl>
    <w:p w:rsidR="00A40551" w:rsidRPr="0028491D" w:rsidRDefault="00A40551" w:rsidP="00A40551">
      <w:pPr>
        <w:spacing w:line="240" w:lineRule="exact"/>
        <w:ind w:leftChars="-177" w:hangingChars="283" w:hanging="566"/>
        <w:rPr>
          <w:rFonts w:ascii="標楷體" w:hAnsi="標楷體"/>
          <w:kern w:val="0"/>
          <w:sz w:val="20"/>
        </w:rPr>
      </w:pPr>
      <w:r w:rsidRPr="0028491D">
        <w:rPr>
          <w:rFonts w:ascii="標楷體" w:hAnsi="標楷體" w:hint="eastAsia"/>
          <w:kern w:val="0"/>
          <w:sz w:val="20"/>
        </w:rPr>
        <w:t>資料來源：</w:t>
      </w:r>
      <w:r w:rsidR="004F40EF">
        <w:rPr>
          <w:rFonts w:ascii="標楷體" w:hAnsi="標楷體" w:hint="eastAsia"/>
          <w:kern w:val="0"/>
          <w:sz w:val="20"/>
        </w:rPr>
        <w:t>科技部</w:t>
      </w:r>
    </w:p>
    <w:p w:rsidR="00A40551" w:rsidRDefault="00A40551" w:rsidP="00A40551">
      <w:pPr>
        <w:spacing w:line="240" w:lineRule="exact"/>
        <w:ind w:leftChars="-177" w:hangingChars="283" w:hanging="566"/>
        <w:rPr>
          <w:rFonts w:ascii="標楷體" w:hAnsi="標楷體"/>
          <w:kern w:val="0"/>
          <w:sz w:val="20"/>
        </w:rPr>
      </w:pPr>
      <w:r>
        <w:rPr>
          <w:rFonts w:ascii="標楷體" w:hAnsi="標楷體" w:hint="eastAsia"/>
          <w:kern w:val="0"/>
          <w:sz w:val="20"/>
        </w:rPr>
        <w:t>說明：錯誤發生原因</w:t>
      </w:r>
      <w:r w:rsidR="00E65B71">
        <w:rPr>
          <w:rFonts w:ascii="標楷體" w:hAnsi="標楷體" w:hint="eastAsia"/>
          <w:kern w:val="0"/>
          <w:sz w:val="20"/>
        </w:rPr>
        <w:t>，</w:t>
      </w:r>
      <w:r>
        <w:rPr>
          <w:rFonts w:ascii="標楷體" w:hAnsi="標楷體" w:hint="eastAsia"/>
          <w:kern w:val="0"/>
          <w:sz w:val="20"/>
        </w:rPr>
        <w:t>係支出機關函復之資訊</w:t>
      </w:r>
    </w:p>
    <w:p w:rsidR="00A40551" w:rsidRPr="00DC7747" w:rsidRDefault="00A40551" w:rsidP="00DC7747">
      <w:pPr>
        <w:spacing w:line="240" w:lineRule="exact"/>
        <w:ind w:leftChars="-177" w:hangingChars="283" w:hanging="566"/>
        <w:rPr>
          <w:rFonts w:ascii="標楷體" w:hAnsi="標楷體"/>
          <w:kern w:val="0"/>
          <w:sz w:val="20"/>
        </w:rPr>
      </w:pPr>
      <w:r w:rsidRPr="00FA41A5">
        <w:rPr>
          <w:rFonts w:ascii="標楷體" w:hAnsi="標楷體" w:hint="eastAsia"/>
          <w:kern w:val="0"/>
          <w:sz w:val="20"/>
        </w:rPr>
        <w:t>甲：</w:t>
      </w:r>
      <w:r w:rsidR="00FA41A5" w:rsidRPr="00FA41A5">
        <w:rPr>
          <w:rFonts w:ascii="標楷體" w:hAnsi="標楷體" w:hint="eastAsia"/>
          <w:kern w:val="0"/>
          <w:sz w:val="20"/>
        </w:rPr>
        <w:t>計畫</w:t>
      </w:r>
      <w:r w:rsidR="00FA41A5" w:rsidRPr="00FA41A5">
        <w:rPr>
          <w:kern w:val="0"/>
          <w:sz w:val="20"/>
        </w:rPr>
        <w:t>主持人</w:t>
      </w:r>
      <w:r w:rsidRPr="00FA41A5">
        <w:rPr>
          <w:rFonts w:ascii="標楷體" w:hAnsi="標楷體" w:hint="eastAsia"/>
          <w:kern w:val="0"/>
          <w:sz w:val="20"/>
        </w:rPr>
        <w:t>及</w:t>
      </w:r>
      <w:proofErr w:type="gramStart"/>
      <w:r w:rsidRPr="00FA41A5">
        <w:rPr>
          <w:rFonts w:ascii="標楷體" w:hAnsi="標楷體" w:hint="eastAsia"/>
          <w:kern w:val="0"/>
          <w:sz w:val="20"/>
        </w:rPr>
        <w:t>學校均未說明</w:t>
      </w:r>
      <w:proofErr w:type="gramEnd"/>
      <w:r w:rsidRPr="00FA41A5">
        <w:rPr>
          <w:rFonts w:ascii="標楷體" w:hAnsi="標楷體" w:hint="eastAsia"/>
          <w:kern w:val="0"/>
          <w:sz w:val="20"/>
        </w:rPr>
        <w:t>發生錯誤之原因</w:t>
      </w:r>
      <w:r w:rsidR="000771E4">
        <w:rPr>
          <w:rFonts w:ascii="標楷體" w:hAnsi="標楷體" w:hint="eastAsia"/>
          <w:kern w:val="0"/>
          <w:sz w:val="20"/>
        </w:rPr>
        <w:t>，</w:t>
      </w:r>
      <w:proofErr w:type="gramStart"/>
      <w:r w:rsidR="004F40EF">
        <w:rPr>
          <w:rFonts w:ascii="標楷體" w:hAnsi="標楷體" w:hint="eastAsia"/>
          <w:kern w:val="0"/>
          <w:sz w:val="20"/>
        </w:rPr>
        <w:t>科技部</w:t>
      </w:r>
      <w:r w:rsidR="000771E4" w:rsidRPr="0028491D">
        <w:rPr>
          <w:rFonts w:ascii="標楷體" w:hAnsi="標楷體" w:hint="eastAsia"/>
          <w:kern w:val="0"/>
          <w:sz w:val="20"/>
        </w:rPr>
        <w:t>也算了</w:t>
      </w:r>
      <w:proofErr w:type="gramEnd"/>
    </w:p>
    <w:p w:rsidR="00A40551" w:rsidRPr="0028491D" w:rsidRDefault="00A40551" w:rsidP="00A40551">
      <w:pPr>
        <w:spacing w:line="240" w:lineRule="exact"/>
        <w:ind w:leftChars="-177" w:hangingChars="283" w:hanging="566"/>
        <w:rPr>
          <w:rFonts w:ascii="標楷體" w:hAnsi="標楷體"/>
          <w:kern w:val="0"/>
          <w:sz w:val="20"/>
        </w:rPr>
      </w:pPr>
      <w:r w:rsidRPr="0028491D">
        <w:rPr>
          <w:rFonts w:ascii="標楷體" w:hAnsi="標楷體" w:hint="eastAsia"/>
          <w:kern w:val="0"/>
          <w:sz w:val="20"/>
        </w:rPr>
        <w:t>a.文件夾、筆記本</w:t>
      </w:r>
      <w:r w:rsidRPr="0028491D">
        <w:rPr>
          <w:rFonts w:ascii="標楷體" w:hAnsi="標楷體"/>
          <w:kern w:val="0"/>
          <w:sz w:val="20"/>
        </w:rPr>
        <w:t>646</w:t>
      </w:r>
      <w:r w:rsidRPr="0028491D">
        <w:rPr>
          <w:rFonts w:ascii="標楷體" w:hAnsi="標楷體" w:hint="eastAsia"/>
          <w:kern w:val="0"/>
          <w:sz w:val="20"/>
        </w:rPr>
        <w:t>元，確於成大圖書部購買，且成大</w:t>
      </w:r>
      <w:proofErr w:type="gramStart"/>
      <w:r w:rsidRPr="0028491D">
        <w:rPr>
          <w:rFonts w:ascii="標楷體" w:hAnsi="標楷體" w:hint="eastAsia"/>
          <w:kern w:val="0"/>
          <w:sz w:val="20"/>
        </w:rPr>
        <w:t>圖書部也有</w:t>
      </w:r>
      <w:proofErr w:type="gramEnd"/>
      <w:r w:rsidRPr="0028491D">
        <w:rPr>
          <w:rFonts w:ascii="標楷體" w:hAnsi="標楷體" w:hint="eastAsia"/>
          <w:kern w:val="0"/>
          <w:sz w:val="20"/>
        </w:rPr>
        <w:t>販售文具用品</w:t>
      </w:r>
    </w:p>
    <w:p w:rsidR="00A40551" w:rsidRPr="0028491D" w:rsidRDefault="00A40551" w:rsidP="00A40551">
      <w:pPr>
        <w:spacing w:line="240" w:lineRule="exact"/>
        <w:ind w:leftChars="-177" w:hangingChars="283" w:hanging="566"/>
        <w:rPr>
          <w:rFonts w:ascii="標楷體" w:hAnsi="標楷體"/>
          <w:kern w:val="0"/>
          <w:sz w:val="20"/>
        </w:rPr>
      </w:pPr>
      <w:r w:rsidRPr="0028491D">
        <w:rPr>
          <w:rFonts w:ascii="標楷體" w:hAnsi="標楷體" w:hint="eastAsia"/>
          <w:kern w:val="0"/>
          <w:sz w:val="20"/>
        </w:rPr>
        <w:t>b.</w:t>
      </w:r>
      <w:r w:rsidRPr="0028491D">
        <w:rPr>
          <w:kern w:val="0"/>
          <w:sz w:val="20"/>
        </w:rPr>
        <w:t>中興大學以此案例作為憑證審核之重點事項，於會計室網頁公告，並加強宣導</w:t>
      </w:r>
    </w:p>
    <w:tbl>
      <w:tblPr>
        <w:tblW w:w="14884"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427"/>
        <w:gridCol w:w="708"/>
        <w:gridCol w:w="3968"/>
        <w:gridCol w:w="9781"/>
      </w:tblGrid>
      <w:tr w:rsidR="00A40551" w:rsidRPr="00337426" w:rsidTr="00EB6340">
        <w:trPr>
          <w:trHeight w:val="77"/>
        </w:trPr>
        <w:tc>
          <w:tcPr>
            <w:tcW w:w="427" w:type="dxa"/>
            <w:shd w:val="clear" w:color="auto" w:fill="auto"/>
            <w:noWrap/>
            <w:vAlign w:val="center"/>
            <w:hideMark/>
          </w:tcPr>
          <w:p w:rsidR="00A40551" w:rsidRPr="00337426" w:rsidRDefault="00A40551" w:rsidP="00560DA4">
            <w:pPr>
              <w:widowControl/>
              <w:spacing w:line="240" w:lineRule="exact"/>
              <w:ind w:leftChars="-14" w:left="-45"/>
              <w:jc w:val="center"/>
              <w:rPr>
                <w:kern w:val="0"/>
                <w:sz w:val="20"/>
              </w:rPr>
            </w:pPr>
            <w:r w:rsidRPr="00337426">
              <w:rPr>
                <w:kern w:val="0"/>
                <w:sz w:val="20"/>
              </w:rPr>
              <w:t>序號</w:t>
            </w:r>
          </w:p>
        </w:tc>
        <w:tc>
          <w:tcPr>
            <w:tcW w:w="708" w:type="dxa"/>
            <w:shd w:val="clear" w:color="auto" w:fill="auto"/>
            <w:noWrap/>
            <w:vAlign w:val="center"/>
            <w:hideMark/>
          </w:tcPr>
          <w:p w:rsidR="00A40551" w:rsidRPr="00337426" w:rsidRDefault="00A40551" w:rsidP="00560DA4">
            <w:pPr>
              <w:widowControl/>
              <w:spacing w:line="240" w:lineRule="exact"/>
              <w:jc w:val="center"/>
              <w:rPr>
                <w:kern w:val="0"/>
                <w:sz w:val="20"/>
              </w:rPr>
            </w:pPr>
            <w:r w:rsidRPr="00337426">
              <w:rPr>
                <w:kern w:val="0"/>
                <w:sz w:val="20"/>
              </w:rPr>
              <w:t>主持人</w:t>
            </w:r>
          </w:p>
        </w:tc>
        <w:tc>
          <w:tcPr>
            <w:tcW w:w="3968" w:type="dxa"/>
            <w:vAlign w:val="center"/>
          </w:tcPr>
          <w:p w:rsidR="00A40551" w:rsidRPr="00337426" w:rsidRDefault="00A40551" w:rsidP="00560DA4">
            <w:pPr>
              <w:widowControl/>
              <w:spacing w:line="240" w:lineRule="exact"/>
              <w:jc w:val="center"/>
              <w:rPr>
                <w:kern w:val="0"/>
                <w:sz w:val="20"/>
              </w:rPr>
            </w:pPr>
            <w:r w:rsidRPr="00337426">
              <w:rPr>
                <w:kern w:val="0"/>
                <w:sz w:val="20"/>
              </w:rPr>
              <w:t>錯誤發生原因</w:t>
            </w:r>
          </w:p>
        </w:tc>
        <w:tc>
          <w:tcPr>
            <w:tcW w:w="9781" w:type="dxa"/>
            <w:vAlign w:val="center"/>
          </w:tcPr>
          <w:p w:rsidR="00A40551" w:rsidRPr="00337426" w:rsidRDefault="004F40EF" w:rsidP="00560DA4">
            <w:pPr>
              <w:widowControl/>
              <w:spacing w:line="240" w:lineRule="exact"/>
              <w:jc w:val="center"/>
              <w:rPr>
                <w:kern w:val="0"/>
                <w:sz w:val="20"/>
              </w:rPr>
            </w:pPr>
            <w:r w:rsidRPr="00337426">
              <w:rPr>
                <w:kern w:val="0"/>
                <w:sz w:val="20"/>
              </w:rPr>
              <w:t>科技部</w:t>
            </w:r>
            <w:r w:rsidR="00A40551" w:rsidRPr="00337426">
              <w:rPr>
                <w:kern w:val="0"/>
                <w:sz w:val="20"/>
              </w:rPr>
              <w:t>處理情形</w:t>
            </w:r>
          </w:p>
        </w:tc>
      </w:tr>
      <w:tr w:rsidR="00A40551" w:rsidRPr="00337426" w:rsidTr="00EB6340">
        <w:trPr>
          <w:trHeight w:val="77"/>
        </w:trPr>
        <w:tc>
          <w:tcPr>
            <w:tcW w:w="427" w:type="dxa"/>
            <w:shd w:val="clear" w:color="auto" w:fill="auto"/>
            <w:noWrap/>
            <w:vAlign w:val="center"/>
            <w:hideMark/>
          </w:tcPr>
          <w:p w:rsidR="00A40551" w:rsidRPr="00337426" w:rsidRDefault="00A40551" w:rsidP="00560DA4">
            <w:pPr>
              <w:widowControl/>
              <w:spacing w:line="240" w:lineRule="exact"/>
              <w:jc w:val="center"/>
              <w:rPr>
                <w:kern w:val="0"/>
                <w:sz w:val="20"/>
              </w:rPr>
            </w:pPr>
            <w:r w:rsidRPr="00337426">
              <w:rPr>
                <w:kern w:val="0"/>
                <w:sz w:val="20"/>
              </w:rPr>
              <w:t>1</w:t>
            </w:r>
          </w:p>
        </w:tc>
        <w:tc>
          <w:tcPr>
            <w:tcW w:w="708" w:type="dxa"/>
            <w:shd w:val="clear" w:color="auto" w:fill="auto"/>
            <w:noWrap/>
            <w:vAlign w:val="center"/>
            <w:hideMark/>
          </w:tcPr>
          <w:p w:rsidR="00A40551" w:rsidRPr="00337426" w:rsidRDefault="00A40551" w:rsidP="00175C0B">
            <w:pPr>
              <w:widowControl/>
              <w:spacing w:line="240" w:lineRule="exact"/>
              <w:jc w:val="center"/>
              <w:rPr>
                <w:kern w:val="0"/>
                <w:sz w:val="20"/>
              </w:rPr>
            </w:pPr>
            <w:r w:rsidRPr="00337426">
              <w:rPr>
                <w:kern w:val="0"/>
                <w:sz w:val="20"/>
              </w:rPr>
              <w:t>蕭</w:t>
            </w:r>
            <w:r w:rsidR="00175C0B" w:rsidRPr="00337426">
              <w:rPr>
                <w:rFonts w:hint="eastAsia"/>
                <w:kern w:val="0"/>
                <w:sz w:val="20"/>
              </w:rPr>
              <w:t>○○</w:t>
            </w:r>
          </w:p>
        </w:tc>
        <w:tc>
          <w:tcPr>
            <w:tcW w:w="3968" w:type="dxa"/>
            <w:vAlign w:val="center"/>
          </w:tcPr>
          <w:p w:rsidR="00A40551" w:rsidRPr="00337426" w:rsidRDefault="00A40551" w:rsidP="00560DA4">
            <w:pPr>
              <w:widowControl/>
              <w:spacing w:line="240" w:lineRule="exact"/>
              <w:rPr>
                <w:kern w:val="0"/>
                <w:sz w:val="20"/>
              </w:rPr>
            </w:pPr>
            <w:r w:rsidRPr="00337426">
              <w:rPr>
                <w:kern w:val="0"/>
                <w:sz w:val="20"/>
              </w:rPr>
              <w:t>於同一商店採買</w:t>
            </w:r>
            <w:proofErr w:type="gramStart"/>
            <w:r w:rsidRPr="00337426">
              <w:rPr>
                <w:kern w:val="0"/>
                <w:sz w:val="20"/>
              </w:rPr>
              <w:t>報支品項</w:t>
            </w:r>
            <w:proofErr w:type="gramEnd"/>
            <w:r w:rsidRPr="00337426">
              <w:rPr>
                <w:kern w:val="0"/>
                <w:sz w:val="20"/>
              </w:rPr>
              <w:t>與書籍，申報時未詳查發票內容</w:t>
            </w:r>
          </w:p>
        </w:tc>
        <w:tc>
          <w:tcPr>
            <w:tcW w:w="9781" w:type="dxa"/>
          </w:tcPr>
          <w:p w:rsidR="00A40551" w:rsidRPr="00337426" w:rsidRDefault="00A40551" w:rsidP="00560DA4">
            <w:pPr>
              <w:widowControl/>
              <w:spacing w:line="240" w:lineRule="exact"/>
              <w:rPr>
                <w:kern w:val="0"/>
                <w:sz w:val="20"/>
              </w:rPr>
            </w:pPr>
            <w:r w:rsidRPr="00337426">
              <w:rPr>
                <w:kern w:val="0"/>
                <w:sz w:val="20"/>
              </w:rPr>
              <w:t>100.12.30</w:t>
            </w:r>
            <w:r w:rsidRPr="00337426">
              <w:rPr>
                <w:kern w:val="0"/>
                <w:sz w:val="20"/>
              </w:rPr>
              <w:t>同意備查（</w:t>
            </w:r>
            <w:proofErr w:type="gramStart"/>
            <w:r w:rsidRPr="00337426">
              <w:rPr>
                <w:kern w:val="0"/>
                <w:sz w:val="20"/>
              </w:rPr>
              <w:t>臺</w:t>
            </w:r>
            <w:proofErr w:type="gramEnd"/>
            <w:r w:rsidRPr="00337426">
              <w:rPr>
                <w:kern w:val="0"/>
                <w:sz w:val="20"/>
              </w:rPr>
              <w:t>會綜二字第</w:t>
            </w:r>
            <w:r w:rsidRPr="00337426">
              <w:rPr>
                <w:kern w:val="0"/>
                <w:sz w:val="20"/>
              </w:rPr>
              <w:t>1000079192</w:t>
            </w:r>
            <w:r w:rsidRPr="00337426">
              <w:rPr>
                <w:kern w:val="0"/>
                <w:sz w:val="20"/>
              </w:rPr>
              <w:t>號函）</w:t>
            </w:r>
          </w:p>
        </w:tc>
      </w:tr>
      <w:tr w:rsidR="00A40551" w:rsidRPr="00337426" w:rsidTr="00EB6340">
        <w:trPr>
          <w:trHeight w:val="77"/>
        </w:trPr>
        <w:tc>
          <w:tcPr>
            <w:tcW w:w="427" w:type="dxa"/>
            <w:shd w:val="clear" w:color="auto" w:fill="auto"/>
            <w:noWrap/>
            <w:vAlign w:val="center"/>
            <w:hideMark/>
          </w:tcPr>
          <w:p w:rsidR="00A40551" w:rsidRPr="00337426" w:rsidRDefault="00A40551" w:rsidP="00560DA4">
            <w:pPr>
              <w:widowControl/>
              <w:spacing w:line="240" w:lineRule="exact"/>
              <w:jc w:val="center"/>
              <w:rPr>
                <w:kern w:val="0"/>
                <w:sz w:val="20"/>
              </w:rPr>
            </w:pPr>
            <w:r w:rsidRPr="00337426">
              <w:rPr>
                <w:kern w:val="0"/>
                <w:sz w:val="20"/>
              </w:rPr>
              <w:t>2</w:t>
            </w:r>
          </w:p>
        </w:tc>
        <w:tc>
          <w:tcPr>
            <w:tcW w:w="708" w:type="dxa"/>
            <w:shd w:val="clear" w:color="auto" w:fill="auto"/>
            <w:noWrap/>
            <w:vAlign w:val="center"/>
            <w:hideMark/>
          </w:tcPr>
          <w:p w:rsidR="00A40551" w:rsidRPr="00337426" w:rsidRDefault="00A40551" w:rsidP="00175C0B">
            <w:pPr>
              <w:widowControl/>
              <w:spacing w:line="240" w:lineRule="exact"/>
              <w:jc w:val="center"/>
              <w:rPr>
                <w:kern w:val="0"/>
                <w:sz w:val="20"/>
              </w:rPr>
            </w:pPr>
            <w:r w:rsidRPr="00337426">
              <w:rPr>
                <w:kern w:val="0"/>
                <w:sz w:val="20"/>
              </w:rPr>
              <w:t>梁</w:t>
            </w:r>
            <w:r w:rsidR="00175C0B" w:rsidRPr="00337426">
              <w:rPr>
                <w:rFonts w:hint="eastAsia"/>
                <w:kern w:val="0"/>
                <w:sz w:val="20"/>
              </w:rPr>
              <w:t>○○</w:t>
            </w:r>
          </w:p>
        </w:tc>
        <w:tc>
          <w:tcPr>
            <w:tcW w:w="3968" w:type="dxa"/>
          </w:tcPr>
          <w:p w:rsidR="00A40551" w:rsidRPr="00337426" w:rsidRDefault="000771E4" w:rsidP="000771E4">
            <w:pPr>
              <w:widowControl/>
              <w:spacing w:line="240" w:lineRule="exact"/>
              <w:ind w:left="22" w:hangingChars="11" w:hanging="22"/>
              <w:jc w:val="both"/>
              <w:rPr>
                <w:kern w:val="0"/>
                <w:sz w:val="20"/>
              </w:rPr>
            </w:pPr>
            <w:r w:rsidRPr="00337426">
              <w:rPr>
                <w:rFonts w:hint="eastAsia"/>
                <w:kern w:val="0"/>
                <w:sz w:val="20"/>
              </w:rPr>
              <w:t>(</w:t>
            </w:r>
            <w:r w:rsidRPr="00337426">
              <w:rPr>
                <w:rFonts w:ascii="標楷體" w:hAnsi="標楷體" w:hint="eastAsia"/>
                <w:kern w:val="0"/>
                <w:sz w:val="20"/>
              </w:rPr>
              <w:t>計畫</w:t>
            </w:r>
            <w:r w:rsidRPr="00337426">
              <w:rPr>
                <w:kern w:val="0"/>
                <w:sz w:val="20"/>
              </w:rPr>
              <w:t>主持人</w:t>
            </w:r>
            <w:r w:rsidRPr="00337426">
              <w:rPr>
                <w:rFonts w:ascii="標楷體" w:hAnsi="標楷體" w:hint="eastAsia"/>
                <w:kern w:val="0"/>
                <w:sz w:val="20"/>
              </w:rPr>
              <w:t>及</w:t>
            </w:r>
            <w:proofErr w:type="gramStart"/>
            <w:r w:rsidRPr="00337426">
              <w:rPr>
                <w:rFonts w:ascii="標楷體" w:hAnsi="標楷體" w:hint="eastAsia"/>
                <w:kern w:val="0"/>
                <w:sz w:val="20"/>
              </w:rPr>
              <w:t>學校均未說明</w:t>
            </w:r>
            <w:proofErr w:type="gramEnd"/>
            <w:r w:rsidRPr="00337426">
              <w:rPr>
                <w:rFonts w:hint="eastAsia"/>
                <w:kern w:val="0"/>
                <w:sz w:val="20"/>
              </w:rPr>
              <w:t>)</w:t>
            </w:r>
          </w:p>
        </w:tc>
        <w:tc>
          <w:tcPr>
            <w:tcW w:w="9781" w:type="dxa"/>
          </w:tcPr>
          <w:p w:rsidR="00A40551" w:rsidRPr="00337426" w:rsidRDefault="00A40551" w:rsidP="00560DA4">
            <w:pPr>
              <w:widowControl/>
              <w:spacing w:line="240" w:lineRule="exact"/>
              <w:rPr>
                <w:kern w:val="0"/>
                <w:sz w:val="20"/>
              </w:rPr>
            </w:pPr>
            <w:r w:rsidRPr="00337426">
              <w:rPr>
                <w:kern w:val="0"/>
                <w:sz w:val="20"/>
              </w:rPr>
              <w:t>99.6.2</w:t>
            </w:r>
            <w:r w:rsidRPr="00337426">
              <w:rPr>
                <w:kern w:val="0"/>
                <w:sz w:val="20"/>
              </w:rPr>
              <w:t>專題計畫補助經費浮報虛報專案小組會議審議，於</w:t>
            </w:r>
            <w:r w:rsidRPr="00337426">
              <w:rPr>
                <w:kern w:val="0"/>
                <w:sz w:val="20"/>
              </w:rPr>
              <w:t>99.6.28</w:t>
            </w:r>
            <w:r w:rsidRPr="00337426">
              <w:rPr>
                <w:kern w:val="0"/>
                <w:sz w:val="20"/>
              </w:rPr>
              <w:t>回復（</w:t>
            </w:r>
            <w:proofErr w:type="gramStart"/>
            <w:r w:rsidRPr="00337426">
              <w:rPr>
                <w:kern w:val="0"/>
                <w:sz w:val="20"/>
              </w:rPr>
              <w:t>臺</w:t>
            </w:r>
            <w:proofErr w:type="gramEnd"/>
            <w:r w:rsidRPr="00337426">
              <w:rPr>
                <w:kern w:val="0"/>
                <w:sz w:val="20"/>
              </w:rPr>
              <w:t>會綜二字第</w:t>
            </w:r>
            <w:r w:rsidRPr="00337426">
              <w:rPr>
                <w:kern w:val="0"/>
                <w:sz w:val="20"/>
              </w:rPr>
              <w:t>0990044231B</w:t>
            </w:r>
            <w:r w:rsidRPr="00337426">
              <w:rPr>
                <w:kern w:val="0"/>
                <w:sz w:val="20"/>
              </w:rPr>
              <w:t>號函）：</w:t>
            </w:r>
          </w:p>
          <w:p w:rsidR="00A40551" w:rsidRPr="00337426" w:rsidRDefault="00A40551" w:rsidP="00560DA4">
            <w:pPr>
              <w:widowControl/>
              <w:spacing w:line="240" w:lineRule="exact"/>
              <w:ind w:left="258" w:hangingChars="129" w:hanging="258"/>
              <w:rPr>
                <w:kern w:val="0"/>
                <w:sz w:val="20"/>
              </w:rPr>
            </w:pPr>
            <w:r w:rsidRPr="00337426">
              <w:rPr>
                <w:kern w:val="0"/>
                <w:sz w:val="20"/>
              </w:rPr>
              <w:t>1.</w:t>
            </w:r>
            <w:r w:rsidRPr="00337426">
              <w:rPr>
                <w:kern w:val="0"/>
                <w:sz w:val="20"/>
              </w:rPr>
              <w:t>停止受理</w:t>
            </w:r>
            <w:r w:rsidR="000771E4" w:rsidRPr="00337426">
              <w:rPr>
                <w:rFonts w:hint="eastAsia"/>
                <w:kern w:val="0"/>
                <w:sz w:val="20"/>
              </w:rPr>
              <w:t>渠</w:t>
            </w:r>
            <w:r w:rsidRPr="00337426">
              <w:rPr>
                <w:kern w:val="0"/>
                <w:sz w:val="20"/>
              </w:rPr>
              <w:t>申請</w:t>
            </w:r>
            <w:proofErr w:type="gramStart"/>
            <w:r w:rsidRPr="00337426">
              <w:rPr>
                <w:kern w:val="0"/>
                <w:sz w:val="20"/>
              </w:rPr>
              <w:t>100</w:t>
            </w:r>
            <w:proofErr w:type="gramEnd"/>
            <w:r w:rsidRPr="00337426">
              <w:rPr>
                <w:kern w:val="0"/>
                <w:sz w:val="20"/>
              </w:rPr>
              <w:t>年度</w:t>
            </w:r>
            <w:r w:rsidR="00EB18ED" w:rsidRPr="00337426">
              <w:rPr>
                <w:rFonts w:hint="eastAsia"/>
                <w:kern w:val="0"/>
                <w:sz w:val="20"/>
              </w:rPr>
              <w:t>該部</w:t>
            </w:r>
            <w:r w:rsidRPr="00337426">
              <w:rPr>
                <w:kern w:val="0"/>
                <w:sz w:val="20"/>
              </w:rPr>
              <w:t>各項補助案</w:t>
            </w:r>
          </w:p>
          <w:p w:rsidR="00A40551" w:rsidRPr="00337426" w:rsidRDefault="00A40551" w:rsidP="00560DA4">
            <w:pPr>
              <w:widowControl/>
              <w:spacing w:line="240" w:lineRule="exact"/>
              <w:rPr>
                <w:kern w:val="0"/>
                <w:sz w:val="20"/>
              </w:rPr>
            </w:pPr>
            <w:r w:rsidRPr="00337426">
              <w:rPr>
                <w:kern w:val="0"/>
                <w:sz w:val="20"/>
              </w:rPr>
              <w:t>2.</w:t>
            </w:r>
            <w:r w:rsidRPr="00337426">
              <w:rPr>
                <w:kern w:val="0"/>
                <w:sz w:val="20"/>
              </w:rPr>
              <w:t>請</w:t>
            </w:r>
            <w:proofErr w:type="gramStart"/>
            <w:r w:rsidRPr="00337426">
              <w:rPr>
                <w:kern w:val="0"/>
                <w:sz w:val="20"/>
              </w:rPr>
              <w:t>該校繳回</w:t>
            </w:r>
            <w:proofErr w:type="gramEnd"/>
            <w:r w:rsidRPr="00337426">
              <w:rPr>
                <w:kern w:val="0"/>
                <w:sz w:val="20"/>
              </w:rPr>
              <w:t>不實報支款</w:t>
            </w:r>
          </w:p>
          <w:p w:rsidR="00A40551" w:rsidRPr="00337426" w:rsidRDefault="00A40551" w:rsidP="00560DA4">
            <w:pPr>
              <w:widowControl/>
              <w:spacing w:line="240" w:lineRule="exact"/>
              <w:rPr>
                <w:kern w:val="0"/>
                <w:sz w:val="20"/>
              </w:rPr>
            </w:pPr>
            <w:r w:rsidRPr="00337426">
              <w:rPr>
                <w:kern w:val="0"/>
                <w:sz w:val="20"/>
              </w:rPr>
              <w:t>3.</w:t>
            </w:r>
            <w:r w:rsidRPr="00337426">
              <w:rPr>
                <w:kern w:val="0"/>
                <w:sz w:val="20"/>
              </w:rPr>
              <w:t>請該校及梁副教授檢討改進</w:t>
            </w:r>
          </w:p>
        </w:tc>
      </w:tr>
      <w:tr w:rsidR="00A40551" w:rsidRPr="00337426" w:rsidTr="00EB6340">
        <w:trPr>
          <w:trHeight w:val="182"/>
        </w:trPr>
        <w:tc>
          <w:tcPr>
            <w:tcW w:w="427" w:type="dxa"/>
            <w:shd w:val="clear" w:color="auto" w:fill="auto"/>
            <w:noWrap/>
            <w:vAlign w:val="center"/>
            <w:hideMark/>
          </w:tcPr>
          <w:p w:rsidR="00A40551" w:rsidRPr="00337426" w:rsidRDefault="00A40551" w:rsidP="00560DA4">
            <w:pPr>
              <w:widowControl/>
              <w:spacing w:line="240" w:lineRule="exact"/>
              <w:jc w:val="center"/>
              <w:rPr>
                <w:kern w:val="0"/>
                <w:sz w:val="20"/>
              </w:rPr>
            </w:pPr>
            <w:r w:rsidRPr="00337426">
              <w:rPr>
                <w:kern w:val="0"/>
                <w:sz w:val="20"/>
              </w:rPr>
              <w:t>3</w:t>
            </w:r>
          </w:p>
        </w:tc>
        <w:tc>
          <w:tcPr>
            <w:tcW w:w="708" w:type="dxa"/>
            <w:shd w:val="clear" w:color="auto" w:fill="auto"/>
            <w:noWrap/>
            <w:vAlign w:val="center"/>
            <w:hideMark/>
          </w:tcPr>
          <w:p w:rsidR="00A40551" w:rsidRPr="00337426" w:rsidRDefault="00A40551" w:rsidP="00175C0B">
            <w:pPr>
              <w:widowControl/>
              <w:spacing w:line="240" w:lineRule="exact"/>
              <w:jc w:val="center"/>
              <w:rPr>
                <w:kern w:val="0"/>
                <w:sz w:val="20"/>
              </w:rPr>
            </w:pPr>
            <w:r w:rsidRPr="00337426">
              <w:rPr>
                <w:kern w:val="0"/>
                <w:sz w:val="20"/>
              </w:rPr>
              <w:t>陳</w:t>
            </w:r>
            <w:r w:rsidR="00175C0B" w:rsidRPr="00337426">
              <w:rPr>
                <w:rFonts w:hint="eastAsia"/>
                <w:kern w:val="0"/>
                <w:sz w:val="20"/>
              </w:rPr>
              <w:t>○○</w:t>
            </w:r>
          </w:p>
        </w:tc>
        <w:tc>
          <w:tcPr>
            <w:tcW w:w="3968" w:type="dxa"/>
          </w:tcPr>
          <w:p w:rsidR="00A40551" w:rsidRPr="00337426" w:rsidRDefault="00A40551" w:rsidP="00560DA4">
            <w:pPr>
              <w:widowControl/>
              <w:spacing w:line="240" w:lineRule="exact"/>
              <w:ind w:left="22" w:hangingChars="11" w:hanging="22"/>
              <w:jc w:val="both"/>
              <w:rPr>
                <w:kern w:val="0"/>
                <w:sz w:val="20"/>
              </w:rPr>
            </w:pPr>
            <w:r w:rsidRPr="00337426">
              <w:rPr>
                <w:kern w:val="0"/>
                <w:sz w:val="20"/>
              </w:rPr>
              <w:t>主持人一時疏忽</w:t>
            </w:r>
          </w:p>
        </w:tc>
        <w:tc>
          <w:tcPr>
            <w:tcW w:w="9781" w:type="dxa"/>
          </w:tcPr>
          <w:p w:rsidR="00A40551" w:rsidRPr="00337426" w:rsidRDefault="00A40551" w:rsidP="00560DA4">
            <w:pPr>
              <w:widowControl/>
              <w:spacing w:line="240" w:lineRule="exact"/>
              <w:rPr>
                <w:kern w:val="0"/>
                <w:sz w:val="20"/>
              </w:rPr>
            </w:pPr>
            <w:r w:rsidRPr="00337426">
              <w:rPr>
                <w:kern w:val="0"/>
                <w:sz w:val="20"/>
              </w:rPr>
              <w:t>101.4.24</w:t>
            </w:r>
            <w:r w:rsidRPr="00337426">
              <w:rPr>
                <w:kern w:val="0"/>
                <w:sz w:val="20"/>
              </w:rPr>
              <w:t>同意備查</w:t>
            </w:r>
          </w:p>
          <w:p w:rsidR="00A40551" w:rsidRPr="00337426" w:rsidRDefault="00A40551" w:rsidP="00560DA4">
            <w:pPr>
              <w:widowControl/>
              <w:spacing w:line="240" w:lineRule="exact"/>
              <w:rPr>
                <w:kern w:val="0"/>
                <w:sz w:val="20"/>
              </w:rPr>
            </w:pPr>
            <w:r w:rsidRPr="00337426">
              <w:rPr>
                <w:kern w:val="0"/>
                <w:sz w:val="20"/>
              </w:rPr>
              <w:t>（</w:t>
            </w:r>
            <w:proofErr w:type="gramStart"/>
            <w:r w:rsidRPr="00337426">
              <w:rPr>
                <w:kern w:val="0"/>
                <w:sz w:val="20"/>
              </w:rPr>
              <w:t>臺</w:t>
            </w:r>
            <w:proofErr w:type="gramEnd"/>
            <w:r w:rsidRPr="00337426">
              <w:rPr>
                <w:kern w:val="0"/>
                <w:sz w:val="20"/>
              </w:rPr>
              <w:t>會綜二字第</w:t>
            </w:r>
            <w:r w:rsidRPr="00337426">
              <w:rPr>
                <w:kern w:val="0"/>
                <w:sz w:val="20"/>
              </w:rPr>
              <w:t>1010016002</w:t>
            </w:r>
            <w:r w:rsidRPr="00337426">
              <w:rPr>
                <w:kern w:val="0"/>
                <w:sz w:val="20"/>
              </w:rPr>
              <w:t>號函）</w:t>
            </w:r>
          </w:p>
        </w:tc>
      </w:tr>
      <w:tr w:rsidR="00A40551" w:rsidRPr="00337426" w:rsidTr="00EB6340">
        <w:trPr>
          <w:trHeight w:val="50"/>
        </w:trPr>
        <w:tc>
          <w:tcPr>
            <w:tcW w:w="427" w:type="dxa"/>
            <w:shd w:val="clear" w:color="auto" w:fill="auto"/>
            <w:noWrap/>
            <w:vAlign w:val="center"/>
            <w:hideMark/>
          </w:tcPr>
          <w:p w:rsidR="00A40551" w:rsidRPr="00337426" w:rsidRDefault="00A40551" w:rsidP="00560DA4">
            <w:pPr>
              <w:widowControl/>
              <w:spacing w:line="240" w:lineRule="exact"/>
              <w:jc w:val="center"/>
              <w:rPr>
                <w:kern w:val="0"/>
                <w:sz w:val="20"/>
              </w:rPr>
            </w:pPr>
            <w:r w:rsidRPr="00337426">
              <w:rPr>
                <w:kern w:val="0"/>
                <w:sz w:val="20"/>
              </w:rPr>
              <w:t>4</w:t>
            </w:r>
          </w:p>
        </w:tc>
        <w:tc>
          <w:tcPr>
            <w:tcW w:w="708" w:type="dxa"/>
            <w:shd w:val="clear" w:color="auto" w:fill="auto"/>
            <w:noWrap/>
            <w:vAlign w:val="center"/>
            <w:hideMark/>
          </w:tcPr>
          <w:p w:rsidR="00A40551" w:rsidRPr="00337426" w:rsidRDefault="00A40551" w:rsidP="00175C0B">
            <w:pPr>
              <w:widowControl/>
              <w:spacing w:line="240" w:lineRule="exact"/>
              <w:jc w:val="center"/>
              <w:rPr>
                <w:kern w:val="0"/>
                <w:sz w:val="20"/>
              </w:rPr>
            </w:pPr>
            <w:r w:rsidRPr="00337426">
              <w:rPr>
                <w:kern w:val="0"/>
                <w:sz w:val="20"/>
              </w:rPr>
              <w:t>梁</w:t>
            </w:r>
            <w:r w:rsidR="00175C0B" w:rsidRPr="00337426">
              <w:rPr>
                <w:rFonts w:hint="eastAsia"/>
                <w:kern w:val="0"/>
                <w:sz w:val="20"/>
              </w:rPr>
              <w:t>○○</w:t>
            </w:r>
          </w:p>
        </w:tc>
        <w:tc>
          <w:tcPr>
            <w:tcW w:w="3968" w:type="dxa"/>
          </w:tcPr>
          <w:p w:rsidR="00A40551" w:rsidRPr="00337426" w:rsidRDefault="000771E4" w:rsidP="00560DA4">
            <w:pPr>
              <w:widowControl/>
              <w:spacing w:line="240" w:lineRule="exact"/>
              <w:ind w:left="22" w:hangingChars="11" w:hanging="22"/>
              <w:jc w:val="both"/>
              <w:rPr>
                <w:kern w:val="0"/>
                <w:sz w:val="20"/>
              </w:rPr>
            </w:pPr>
            <w:r w:rsidRPr="00337426">
              <w:rPr>
                <w:rFonts w:hint="eastAsia"/>
                <w:kern w:val="0"/>
                <w:sz w:val="20"/>
              </w:rPr>
              <w:t>(</w:t>
            </w:r>
            <w:r w:rsidRPr="00337426">
              <w:rPr>
                <w:rFonts w:ascii="標楷體" w:hAnsi="標楷體" w:hint="eastAsia"/>
                <w:kern w:val="0"/>
                <w:sz w:val="20"/>
              </w:rPr>
              <w:t>計畫</w:t>
            </w:r>
            <w:r w:rsidRPr="00337426">
              <w:rPr>
                <w:kern w:val="0"/>
                <w:sz w:val="20"/>
              </w:rPr>
              <w:t>主持人</w:t>
            </w:r>
            <w:r w:rsidRPr="00337426">
              <w:rPr>
                <w:rFonts w:ascii="標楷體" w:hAnsi="標楷體" w:hint="eastAsia"/>
                <w:kern w:val="0"/>
                <w:sz w:val="20"/>
              </w:rPr>
              <w:t>及</w:t>
            </w:r>
            <w:proofErr w:type="gramStart"/>
            <w:r w:rsidRPr="00337426">
              <w:rPr>
                <w:rFonts w:ascii="標楷體" w:hAnsi="標楷體" w:hint="eastAsia"/>
                <w:kern w:val="0"/>
                <w:sz w:val="20"/>
              </w:rPr>
              <w:t>學校均未說明</w:t>
            </w:r>
            <w:proofErr w:type="gramEnd"/>
            <w:r w:rsidRPr="00337426">
              <w:rPr>
                <w:rFonts w:hint="eastAsia"/>
                <w:kern w:val="0"/>
                <w:sz w:val="20"/>
              </w:rPr>
              <w:t>)</w:t>
            </w:r>
          </w:p>
        </w:tc>
        <w:tc>
          <w:tcPr>
            <w:tcW w:w="9781" w:type="dxa"/>
          </w:tcPr>
          <w:p w:rsidR="00A40551" w:rsidRPr="00337426" w:rsidRDefault="00A40551" w:rsidP="00560DA4">
            <w:pPr>
              <w:widowControl/>
              <w:spacing w:line="240" w:lineRule="exact"/>
              <w:rPr>
                <w:kern w:val="0"/>
                <w:sz w:val="20"/>
              </w:rPr>
            </w:pPr>
            <w:r w:rsidRPr="00337426">
              <w:rPr>
                <w:kern w:val="0"/>
                <w:sz w:val="20"/>
              </w:rPr>
              <w:t>101.3.23</w:t>
            </w:r>
            <w:r w:rsidRPr="00337426">
              <w:rPr>
                <w:kern w:val="0"/>
                <w:sz w:val="20"/>
              </w:rPr>
              <w:t>同意備查，</w:t>
            </w:r>
            <w:proofErr w:type="gramStart"/>
            <w:r w:rsidRPr="00337426">
              <w:rPr>
                <w:kern w:val="0"/>
                <w:sz w:val="20"/>
              </w:rPr>
              <w:t>惟請該</w:t>
            </w:r>
            <w:proofErr w:type="gramEnd"/>
            <w:r w:rsidRPr="00337426">
              <w:rPr>
                <w:kern w:val="0"/>
                <w:sz w:val="20"/>
              </w:rPr>
              <w:t>校依檢討改進內容確實落實執行，加強管控及審核（</w:t>
            </w:r>
            <w:proofErr w:type="gramStart"/>
            <w:r w:rsidRPr="00337426">
              <w:rPr>
                <w:kern w:val="0"/>
                <w:sz w:val="20"/>
              </w:rPr>
              <w:t>臺</w:t>
            </w:r>
            <w:proofErr w:type="gramEnd"/>
            <w:r w:rsidRPr="00337426">
              <w:rPr>
                <w:kern w:val="0"/>
                <w:sz w:val="20"/>
              </w:rPr>
              <w:t>會綜二字第</w:t>
            </w:r>
            <w:r w:rsidRPr="00337426">
              <w:rPr>
                <w:kern w:val="0"/>
                <w:sz w:val="20"/>
              </w:rPr>
              <w:t>1010018899</w:t>
            </w:r>
            <w:r w:rsidRPr="00337426">
              <w:rPr>
                <w:kern w:val="0"/>
                <w:sz w:val="20"/>
              </w:rPr>
              <w:t>號函）</w:t>
            </w:r>
          </w:p>
        </w:tc>
      </w:tr>
      <w:tr w:rsidR="00A40551" w:rsidRPr="00337426" w:rsidTr="00EB6340">
        <w:trPr>
          <w:trHeight w:val="77"/>
        </w:trPr>
        <w:tc>
          <w:tcPr>
            <w:tcW w:w="427" w:type="dxa"/>
            <w:shd w:val="clear" w:color="auto" w:fill="auto"/>
            <w:noWrap/>
            <w:vAlign w:val="center"/>
            <w:hideMark/>
          </w:tcPr>
          <w:p w:rsidR="00A40551" w:rsidRPr="00337426" w:rsidRDefault="00A40551" w:rsidP="00560DA4">
            <w:pPr>
              <w:widowControl/>
              <w:spacing w:line="240" w:lineRule="exact"/>
              <w:jc w:val="center"/>
              <w:rPr>
                <w:kern w:val="0"/>
                <w:sz w:val="20"/>
              </w:rPr>
            </w:pPr>
            <w:r w:rsidRPr="00337426">
              <w:rPr>
                <w:kern w:val="0"/>
                <w:sz w:val="20"/>
              </w:rPr>
              <w:t>5</w:t>
            </w:r>
          </w:p>
        </w:tc>
        <w:tc>
          <w:tcPr>
            <w:tcW w:w="708" w:type="dxa"/>
            <w:shd w:val="clear" w:color="auto" w:fill="auto"/>
            <w:noWrap/>
            <w:vAlign w:val="center"/>
            <w:hideMark/>
          </w:tcPr>
          <w:p w:rsidR="00A40551" w:rsidRPr="00337426" w:rsidRDefault="00A40551" w:rsidP="00175C0B">
            <w:pPr>
              <w:widowControl/>
              <w:spacing w:line="240" w:lineRule="exact"/>
              <w:jc w:val="center"/>
              <w:rPr>
                <w:kern w:val="0"/>
                <w:sz w:val="20"/>
              </w:rPr>
            </w:pPr>
            <w:proofErr w:type="gramStart"/>
            <w:r w:rsidRPr="00337426">
              <w:rPr>
                <w:kern w:val="0"/>
                <w:sz w:val="20"/>
              </w:rPr>
              <w:t>廖</w:t>
            </w:r>
            <w:proofErr w:type="gramEnd"/>
            <w:r w:rsidR="00175C0B" w:rsidRPr="00337426">
              <w:rPr>
                <w:rFonts w:hint="eastAsia"/>
                <w:kern w:val="0"/>
                <w:sz w:val="20"/>
              </w:rPr>
              <w:t>○○</w:t>
            </w:r>
          </w:p>
        </w:tc>
        <w:tc>
          <w:tcPr>
            <w:tcW w:w="3968" w:type="dxa"/>
          </w:tcPr>
          <w:p w:rsidR="00A40551" w:rsidRPr="00337426" w:rsidRDefault="00A40551" w:rsidP="000771E4">
            <w:pPr>
              <w:widowControl/>
              <w:spacing w:line="240" w:lineRule="exact"/>
              <w:ind w:left="22" w:hangingChars="11" w:hanging="22"/>
              <w:jc w:val="both"/>
              <w:rPr>
                <w:kern w:val="0"/>
                <w:sz w:val="20"/>
              </w:rPr>
            </w:pPr>
            <w:r w:rsidRPr="00337426">
              <w:rPr>
                <w:kern w:val="0"/>
                <w:sz w:val="20"/>
              </w:rPr>
              <w:t>發票</w:t>
            </w:r>
            <w:r w:rsidR="000771E4" w:rsidRPr="00337426">
              <w:rPr>
                <w:kern w:val="0"/>
                <w:sz w:val="20"/>
              </w:rPr>
              <w:t>沒有品名，</w:t>
            </w:r>
            <w:proofErr w:type="gramStart"/>
            <w:r w:rsidRPr="00337426">
              <w:rPr>
                <w:kern w:val="0"/>
                <w:sz w:val="20"/>
              </w:rPr>
              <w:t>報帳</w:t>
            </w:r>
            <w:proofErr w:type="gramEnd"/>
            <w:r w:rsidRPr="00337426">
              <w:rPr>
                <w:kern w:val="0"/>
                <w:sz w:val="20"/>
              </w:rPr>
              <w:t>時，貼錯發票單據</w:t>
            </w:r>
          </w:p>
        </w:tc>
        <w:tc>
          <w:tcPr>
            <w:tcW w:w="9781" w:type="dxa"/>
          </w:tcPr>
          <w:p w:rsidR="00A40551" w:rsidRPr="00337426" w:rsidRDefault="00A40551" w:rsidP="00560DA4">
            <w:pPr>
              <w:widowControl/>
              <w:spacing w:line="240" w:lineRule="exact"/>
              <w:ind w:left="252" w:hangingChars="126" w:hanging="252"/>
              <w:rPr>
                <w:kern w:val="0"/>
                <w:sz w:val="20"/>
              </w:rPr>
            </w:pPr>
            <w:r w:rsidRPr="00337426">
              <w:rPr>
                <w:kern w:val="0"/>
                <w:sz w:val="20"/>
              </w:rPr>
              <w:t>101.5.9</w:t>
            </w:r>
            <w:r w:rsidRPr="00337426">
              <w:rPr>
                <w:kern w:val="0"/>
                <w:sz w:val="20"/>
              </w:rPr>
              <w:t>同意備查，</w:t>
            </w:r>
            <w:proofErr w:type="gramStart"/>
            <w:r w:rsidRPr="00337426">
              <w:rPr>
                <w:kern w:val="0"/>
                <w:sz w:val="20"/>
              </w:rPr>
              <w:t>惟請該</w:t>
            </w:r>
            <w:proofErr w:type="gramEnd"/>
            <w:r w:rsidRPr="00337426">
              <w:rPr>
                <w:kern w:val="0"/>
                <w:sz w:val="20"/>
              </w:rPr>
              <w:t>校加強管控及審核（</w:t>
            </w:r>
            <w:proofErr w:type="gramStart"/>
            <w:r w:rsidRPr="00337426">
              <w:rPr>
                <w:kern w:val="0"/>
                <w:sz w:val="20"/>
              </w:rPr>
              <w:t>臺</w:t>
            </w:r>
            <w:proofErr w:type="gramEnd"/>
            <w:r w:rsidRPr="00337426">
              <w:rPr>
                <w:kern w:val="0"/>
                <w:sz w:val="20"/>
              </w:rPr>
              <w:t>會綜二字第</w:t>
            </w:r>
            <w:r w:rsidRPr="00337426">
              <w:rPr>
                <w:kern w:val="0"/>
                <w:sz w:val="20"/>
              </w:rPr>
              <w:t>1010029354</w:t>
            </w:r>
            <w:r w:rsidRPr="00337426">
              <w:rPr>
                <w:kern w:val="0"/>
                <w:sz w:val="20"/>
              </w:rPr>
              <w:t>號函）</w:t>
            </w:r>
          </w:p>
        </w:tc>
      </w:tr>
      <w:tr w:rsidR="00A40551" w:rsidRPr="00337426" w:rsidTr="00EB6340">
        <w:trPr>
          <w:trHeight w:val="137"/>
        </w:trPr>
        <w:tc>
          <w:tcPr>
            <w:tcW w:w="427" w:type="dxa"/>
            <w:shd w:val="clear" w:color="auto" w:fill="auto"/>
            <w:noWrap/>
            <w:vAlign w:val="center"/>
            <w:hideMark/>
          </w:tcPr>
          <w:p w:rsidR="00A40551" w:rsidRPr="00337426" w:rsidRDefault="00A40551" w:rsidP="00560DA4">
            <w:pPr>
              <w:widowControl/>
              <w:spacing w:line="240" w:lineRule="exact"/>
              <w:jc w:val="center"/>
              <w:rPr>
                <w:kern w:val="0"/>
                <w:sz w:val="20"/>
              </w:rPr>
            </w:pPr>
            <w:r w:rsidRPr="00337426">
              <w:rPr>
                <w:kern w:val="0"/>
                <w:sz w:val="20"/>
              </w:rPr>
              <w:lastRenderedPageBreak/>
              <w:t>6</w:t>
            </w:r>
          </w:p>
        </w:tc>
        <w:tc>
          <w:tcPr>
            <w:tcW w:w="708" w:type="dxa"/>
            <w:shd w:val="clear" w:color="auto" w:fill="auto"/>
            <w:noWrap/>
            <w:vAlign w:val="center"/>
            <w:hideMark/>
          </w:tcPr>
          <w:p w:rsidR="00A40551" w:rsidRPr="00337426" w:rsidRDefault="00A40551" w:rsidP="00175C0B">
            <w:pPr>
              <w:widowControl/>
              <w:spacing w:line="240" w:lineRule="exact"/>
              <w:jc w:val="center"/>
              <w:rPr>
                <w:kern w:val="0"/>
                <w:sz w:val="20"/>
              </w:rPr>
            </w:pPr>
            <w:r w:rsidRPr="00337426">
              <w:rPr>
                <w:kern w:val="0"/>
                <w:sz w:val="20"/>
              </w:rPr>
              <w:t>張</w:t>
            </w:r>
            <w:r w:rsidR="00175C0B" w:rsidRPr="00337426">
              <w:rPr>
                <w:rFonts w:hint="eastAsia"/>
                <w:kern w:val="0"/>
                <w:sz w:val="20"/>
              </w:rPr>
              <w:t>○○</w:t>
            </w:r>
          </w:p>
        </w:tc>
        <w:tc>
          <w:tcPr>
            <w:tcW w:w="3968" w:type="dxa"/>
          </w:tcPr>
          <w:p w:rsidR="00A40551" w:rsidRPr="00337426" w:rsidRDefault="000771E4" w:rsidP="00560DA4">
            <w:pPr>
              <w:widowControl/>
              <w:spacing w:line="240" w:lineRule="exact"/>
              <w:ind w:left="22" w:hangingChars="11" w:hanging="22"/>
              <w:jc w:val="both"/>
              <w:rPr>
                <w:kern w:val="0"/>
                <w:sz w:val="20"/>
              </w:rPr>
            </w:pPr>
            <w:r w:rsidRPr="00337426">
              <w:rPr>
                <w:kern w:val="0"/>
                <w:sz w:val="20"/>
              </w:rPr>
              <w:t>發票未</w:t>
            </w:r>
            <w:proofErr w:type="gramStart"/>
            <w:r w:rsidRPr="00337426">
              <w:rPr>
                <w:kern w:val="0"/>
                <w:sz w:val="20"/>
              </w:rPr>
              <w:t>載明品項</w:t>
            </w:r>
            <w:proofErr w:type="gramEnd"/>
            <w:r w:rsidRPr="00337426">
              <w:rPr>
                <w:kern w:val="0"/>
                <w:sz w:val="20"/>
              </w:rPr>
              <w:t>，經辦人員</w:t>
            </w:r>
            <w:r w:rsidR="00A40551" w:rsidRPr="00337426">
              <w:rPr>
                <w:kern w:val="0"/>
                <w:sz w:val="20"/>
              </w:rPr>
              <w:t>報銷時不慎誤植</w:t>
            </w:r>
          </w:p>
        </w:tc>
        <w:tc>
          <w:tcPr>
            <w:tcW w:w="9781" w:type="dxa"/>
          </w:tcPr>
          <w:p w:rsidR="00A40551" w:rsidRPr="00337426" w:rsidRDefault="00A40551" w:rsidP="00560DA4">
            <w:pPr>
              <w:widowControl/>
              <w:spacing w:line="240" w:lineRule="exact"/>
              <w:ind w:left="2"/>
              <w:rPr>
                <w:kern w:val="0"/>
                <w:sz w:val="20"/>
              </w:rPr>
            </w:pPr>
            <w:r w:rsidRPr="00337426">
              <w:rPr>
                <w:kern w:val="0"/>
                <w:sz w:val="20"/>
              </w:rPr>
              <w:t>101.24</w:t>
            </w:r>
            <w:r w:rsidRPr="00337426">
              <w:rPr>
                <w:kern w:val="0"/>
                <w:sz w:val="20"/>
              </w:rPr>
              <w:t>同意備查（</w:t>
            </w:r>
            <w:proofErr w:type="gramStart"/>
            <w:r w:rsidRPr="00337426">
              <w:rPr>
                <w:kern w:val="0"/>
                <w:sz w:val="20"/>
              </w:rPr>
              <w:t>臺</w:t>
            </w:r>
            <w:proofErr w:type="gramEnd"/>
            <w:r w:rsidRPr="00337426">
              <w:rPr>
                <w:kern w:val="0"/>
                <w:sz w:val="20"/>
              </w:rPr>
              <w:t>會綜二字第</w:t>
            </w:r>
            <w:r w:rsidRPr="00337426">
              <w:rPr>
                <w:kern w:val="0"/>
                <w:sz w:val="20"/>
              </w:rPr>
              <w:t>1010008093</w:t>
            </w:r>
            <w:r w:rsidRPr="00337426">
              <w:rPr>
                <w:kern w:val="0"/>
                <w:sz w:val="20"/>
              </w:rPr>
              <w:t>號函）</w:t>
            </w:r>
          </w:p>
        </w:tc>
      </w:tr>
      <w:tr w:rsidR="00A40551" w:rsidRPr="00337426" w:rsidTr="00EB6340">
        <w:trPr>
          <w:trHeight w:val="77"/>
        </w:trPr>
        <w:tc>
          <w:tcPr>
            <w:tcW w:w="427" w:type="dxa"/>
            <w:shd w:val="clear" w:color="auto" w:fill="auto"/>
            <w:noWrap/>
            <w:vAlign w:val="center"/>
            <w:hideMark/>
          </w:tcPr>
          <w:p w:rsidR="00A40551" w:rsidRPr="00337426" w:rsidRDefault="00A40551" w:rsidP="00560DA4">
            <w:pPr>
              <w:widowControl/>
              <w:spacing w:line="240" w:lineRule="exact"/>
              <w:jc w:val="center"/>
              <w:rPr>
                <w:kern w:val="0"/>
                <w:sz w:val="20"/>
              </w:rPr>
            </w:pPr>
            <w:r w:rsidRPr="00337426">
              <w:rPr>
                <w:kern w:val="0"/>
                <w:sz w:val="20"/>
              </w:rPr>
              <w:t>7</w:t>
            </w:r>
          </w:p>
        </w:tc>
        <w:tc>
          <w:tcPr>
            <w:tcW w:w="708" w:type="dxa"/>
            <w:shd w:val="clear" w:color="auto" w:fill="auto"/>
            <w:noWrap/>
            <w:vAlign w:val="center"/>
            <w:hideMark/>
          </w:tcPr>
          <w:p w:rsidR="00A40551" w:rsidRPr="00337426" w:rsidRDefault="00A40551" w:rsidP="00175C0B">
            <w:pPr>
              <w:widowControl/>
              <w:spacing w:line="240" w:lineRule="exact"/>
              <w:jc w:val="center"/>
              <w:rPr>
                <w:kern w:val="0"/>
                <w:sz w:val="20"/>
              </w:rPr>
            </w:pPr>
            <w:proofErr w:type="gramStart"/>
            <w:r w:rsidRPr="00337426">
              <w:rPr>
                <w:kern w:val="0"/>
                <w:sz w:val="20"/>
              </w:rPr>
              <w:t>蔡</w:t>
            </w:r>
            <w:proofErr w:type="gramEnd"/>
            <w:r w:rsidR="00175C0B" w:rsidRPr="00337426">
              <w:rPr>
                <w:rFonts w:hint="eastAsia"/>
                <w:kern w:val="0"/>
                <w:sz w:val="20"/>
              </w:rPr>
              <w:t>○○</w:t>
            </w:r>
          </w:p>
        </w:tc>
        <w:tc>
          <w:tcPr>
            <w:tcW w:w="3968" w:type="dxa"/>
          </w:tcPr>
          <w:p w:rsidR="00A40551" w:rsidRPr="00337426" w:rsidRDefault="000771E4" w:rsidP="00560DA4">
            <w:pPr>
              <w:widowControl/>
              <w:spacing w:line="240" w:lineRule="exact"/>
              <w:ind w:left="22" w:hangingChars="11" w:hanging="22"/>
              <w:jc w:val="both"/>
              <w:rPr>
                <w:kern w:val="0"/>
                <w:sz w:val="20"/>
              </w:rPr>
            </w:pPr>
            <w:r w:rsidRPr="00337426">
              <w:rPr>
                <w:rFonts w:hint="eastAsia"/>
                <w:kern w:val="0"/>
                <w:sz w:val="20"/>
              </w:rPr>
              <w:t>(</w:t>
            </w:r>
            <w:r w:rsidRPr="00337426">
              <w:rPr>
                <w:rFonts w:ascii="標楷體" w:hAnsi="標楷體" w:hint="eastAsia"/>
                <w:kern w:val="0"/>
                <w:sz w:val="20"/>
              </w:rPr>
              <w:t>計畫</w:t>
            </w:r>
            <w:r w:rsidRPr="00337426">
              <w:rPr>
                <w:kern w:val="0"/>
                <w:sz w:val="20"/>
              </w:rPr>
              <w:t>主持人</w:t>
            </w:r>
            <w:r w:rsidRPr="00337426">
              <w:rPr>
                <w:rFonts w:ascii="標楷體" w:hAnsi="標楷體" w:hint="eastAsia"/>
                <w:kern w:val="0"/>
                <w:sz w:val="20"/>
              </w:rPr>
              <w:t>及</w:t>
            </w:r>
            <w:proofErr w:type="gramStart"/>
            <w:r w:rsidRPr="00337426">
              <w:rPr>
                <w:rFonts w:ascii="標楷體" w:hAnsi="標楷體" w:hint="eastAsia"/>
                <w:kern w:val="0"/>
                <w:sz w:val="20"/>
              </w:rPr>
              <w:t>學校均未說明</w:t>
            </w:r>
            <w:proofErr w:type="gramEnd"/>
            <w:r w:rsidRPr="00337426">
              <w:rPr>
                <w:rFonts w:hint="eastAsia"/>
                <w:kern w:val="0"/>
                <w:sz w:val="20"/>
              </w:rPr>
              <w:t>)</w:t>
            </w:r>
          </w:p>
        </w:tc>
        <w:tc>
          <w:tcPr>
            <w:tcW w:w="9781" w:type="dxa"/>
          </w:tcPr>
          <w:p w:rsidR="00A40551" w:rsidRPr="00337426" w:rsidRDefault="00A40551" w:rsidP="00560DA4">
            <w:pPr>
              <w:widowControl/>
              <w:spacing w:line="240" w:lineRule="exact"/>
              <w:ind w:left="2"/>
              <w:rPr>
                <w:kern w:val="0"/>
                <w:sz w:val="20"/>
              </w:rPr>
            </w:pPr>
            <w:r w:rsidRPr="00337426">
              <w:rPr>
                <w:kern w:val="0"/>
                <w:sz w:val="20"/>
              </w:rPr>
              <w:t>101.9.11</w:t>
            </w:r>
            <w:r w:rsidRPr="00337426">
              <w:rPr>
                <w:kern w:val="0"/>
                <w:sz w:val="20"/>
              </w:rPr>
              <w:t>專題計畫補助經費浮報虛報專案組會議審議結果，</w:t>
            </w:r>
            <w:r w:rsidRPr="00337426">
              <w:rPr>
                <w:kern w:val="0"/>
                <w:sz w:val="20"/>
              </w:rPr>
              <w:t xml:space="preserve"> 9.18</w:t>
            </w:r>
            <w:r w:rsidRPr="00337426">
              <w:rPr>
                <w:kern w:val="0"/>
                <w:sz w:val="20"/>
              </w:rPr>
              <w:t>回復（</w:t>
            </w:r>
            <w:proofErr w:type="gramStart"/>
            <w:r w:rsidRPr="00337426">
              <w:rPr>
                <w:kern w:val="0"/>
                <w:sz w:val="20"/>
              </w:rPr>
              <w:t>臺</w:t>
            </w:r>
            <w:proofErr w:type="gramEnd"/>
            <w:r w:rsidRPr="00337426">
              <w:rPr>
                <w:kern w:val="0"/>
                <w:sz w:val="20"/>
              </w:rPr>
              <w:t>會綜二字第</w:t>
            </w:r>
            <w:r w:rsidRPr="00337426">
              <w:rPr>
                <w:kern w:val="0"/>
                <w:sz w:val="20"/>
              </w:rPr>
              <w:t>1010063119C</w:t>
            </w:r>
            <w:r w:rsidRPr="00337426">
              <w:rPr>
                <w:kern w:val="0"/>
                <w:sz w:val="20"/>
              </w:rPr>
              <w:t>號函）：</w:t>
            </w:r>
          </w:p>
          <w:p w:rsidR="00A40551" w:rsidRPr="00337426" w:rsidRDefault="00A40551" w:rsidP="00560DA4">
            <w:pPr>
              <w:widowControl/>
              <w:spacing w:line="240" w:lineRule="exact"/>
              <w:ind w:left="252" w:hangingChars="126" w:hanging="252"/>
              <w:rPr>
                <w:kern w:val="0"/>
                <w:sz w:val="20"/>
              </w:rPr>
            </w:pPr>
            <w:r w:rsidRPr="00337426">
              <w:rPr>
                <w:kern w:val="0"/>
                <w:sz w:val="20"/>
              </w:rPr>
              <w:t>1.</w:t>
            </w:r>
            <w:r w:rsidRPr="00337426">
              <w:rPr>
                <w:kern w:val="0"/>
                <w:sz w:val="20"/>
              </w:rPr>
              <w:t>停止受理蔡教授申請及執行</w:t>
            </w:r>
            <w:proofErr w:type="gramStart"/>
            <w:r w:rsidRPr="00337426">
              <w:rPr>
                <w:kern w:val="0"/>
                <w:sz w:val="20"/>
              </w:rPr>
              <w:t>101</w:t>
            </w:r>
            <w:proofErr w:type="gramEnd"/>
            <w:r w:rsidRPr="00337426">
              <w:rPr>
                <w:kern w:val="0"/>
                <w:sz w:val="20"/>
              </w:rPr>
              <w:t>年度</w:t>
            </w:r>
            <w:r w:rsidR="00EB18ED" w:rsidRPr="00337426">
              <w:rPr>
                <w:rFonts w:hint="eastAsia"/>
                <w:kern w:val="0"/>
                <w:sz w:val="20"/>
              </w:rPr>
              <w:t>該部</w:t>
            </w:r>
            <w:r w:rsidR="00F0688A" w:rsidRPr="00337426">
              <w:rPr>
                <w:kern w:val="0"/>
                <w:sz w:val="20"/>
              </w:rPr>
              <w:t>各類補助計畫</w:t>
            </w:r>
          </w:p>
          <w:p w:rsidR="00A40551" w:rsidRPr="00337426" w:rsidRDefault="00A40551" w:rsidP="00560DA4">
            <w:pPr>
              <w:widowControl/>
              <w:spacing w:line="240" w:lineRule="exact"/>
              <w:ind w:left="252" w:hangingChars="126" w:hanging="252"/>
              <w:rPr>
                <w:kern w:val="0"/>
                <w:sz w:val="20"/>
              </w:rPr>
            </w:pPr>
            <w:r w:rsidRPr="00337426">
              <w:rPr>
                <w:kern w:val="0"/>
                <w:sz w:val="20"/>
              </w:rPr>
              <w:t>2.</w:t>
            </w:r>
            <w:r w:rsidR="00F0688A" w:rsidRPr="00337426">
              <w:rPr>
                <w:kern w:val="0"/>
                <w:sz w:val="20"/>
              </w:rPr>
              <w:t>請</w:t>
            </w:r>
            <w:proofErr w:type="gramStart"/>
            <w:r w:rsidR="00F0688A" w:rsidRPr="00337426">
              <w:rPr>
                <w:kern w:val="0"/>
                <w:sz w:val="20"/>
              </w:rPr>
              <w:t>該校繳回</w:t>
            </w:r>
            <w:proofErr w:type="gramEnd"/>
            <w:r w:rsidR="00F0688A" w:rsidRPr="00337426">
              <w:rPr>
                <w:kern w:val="0"/>
                <w:sz w:val="20"/>
              </w:rPr>
              <w:t>不實報支款</w:t>
            </w:r>
          </w:p>
          <w:p w:rsidR="00A40551" w:rsidRPr="00337426" w:rsidRDefault="00A40551" w:rsidP="00560DA4">
            <w:pPr>
              <w:widowControl/>
              <w:spacing w:line="240" w:lineRule="exact"/>
              <w:ind w:left="252" w:hangingChars="126" w:hanging="252"/>
              <w:rPr>
                <w:kern w:val="0"/>
                <w:sz w:val="20"/>
              </w:rPr>
            </w:pPr>
            <w:r w:rsidRPr="00337426">
              <w:rPr>
                <w:kern w:val="0"/>
                <w:sz w:val="20"/>
              </w:rPr>
              <w:t>3.</w:t>
            </w:r>
            <w:r w:rsidRPr="00337426">
              <w:rPr>
                <w:kern w:val="0"/>
                <w:sz w:val="20"/>
              </w:rPr>
              <w:t>請該校及蔡教授檢討改進</w:t>
            </w:r>
          </w:p>
        </w:tc>
      </w:tr>
      <w:tr w:rsidR="00A40551" w:rsidRPr="00337426" w:rsidTr="00EB6340">
        <w:trPr>
          <w:trHeight w:val="825"/>
        </w:trPr>
        <w:tc>
          <w:tcPr>
            <w:tcW w:w="427" w:type="dxa"/>
            <w:shd w:val="clear" w:color="auto" w:fill="auto"/>
            <w:noWrap/>
            <w:vAlign w:val="center"/>
            <w:hideMark/>
          </w:tcPr>
          <w:p w:rsidR="00A40551" w:rsidRPr="00337426" w:rsidRDefault="00A40551" w:rsidP="00560DA4">
            <w:pPr>
              <w:widowControl/>
              <w:spacing w:line="240" w:lineRule="exact"/>
              <w:jc w:val="center"/>
              <w:rPr>
                <w:kern w:val="0"/>
                <w:sz w:val="20"/>
              </w:rPr>
            </w:pPr>
            <w:r w:rsidRPr="00337426">
              <w:rPr>
                <w:kern w:val="0"/>
                <w:sz w:val="20"/>
              </w:rPr>
              <w:t>8</w:t>
            </w:r>
          </w:p>
        </w:tc>
        <w:tc>
          <w:tcPr>
            <w:tcW w:w="708" w:type="dxa"/>
            <w:shd w:val="clear" w:color="auto" w:fill="auto"/>
            <w:noWrap/>
            <w:vAlign w:val="center"/>
            <w:hideMark/>
          </w:tcPr>
          <w:p w:rsidR="00A40551" w:rsidRPr="00337426" w:rsidRDefault="00A40551" w:rsidP="00175C0B">
            <w:pPr>
              <w:widowControl/>
              <w:spacing w:line="240" w:lineRule="exact"/>
              <w:jc w:val="center"/>
              <w:rPr>
                <w:kern w:val="0"/>
                <w:sz w:val="20"/>
              </w:rPr>
            </w:pPr>
            <w:proofErr w:type="gramStart"/>
            <w:r w:rsidRPr="00337426">
              <w:rPr>
                <w:kern w:val="0"/>
                <w:sz w:val="20"/>
              </w:rPr>
              <w:t>俞</w:t>
            </w:r>
            <w:proofErr w:type="gramEnd"/>
            <w:r w:rsidR="00175C0B" w:rsidRPr="00337426">
              <w:rPr>
                <w:rFonts w:hint="eastAsia"/>
                <w:kern w:val="0"/>
                <w:sz w:val="20"/>
              </w:rPr>
              <w:t>○○</w:t>
            </w:r>
          </w:p>
        </w:tc>
        <w:tc>
          <w:tcPr>
            <w:tcW w:w="3968" w:type="dxa"/>
          </w:tcPr>
          <w:p w:rsidR="00A40551" w:rsidRPr="00337426" w:rsidRDefault="000771E4" w:rsidP="00560DA4">
            <w:pPr>
              <w:widowControl/>
              <w:spacing w:line="240" w:lineRule="exact"/>
              <w:ind w:left="22" w:hangingChars="11" w:hanging="22"/>
              <w:jc w:val="both"/>
              <w:rPr>
                <w:kern w:val="0"/>
                <w:sz w:val="20"/>
              </w:rPr>
            </w:pPr>
            <w:r w:rsidRPr="00337426">
              <w:rPr>
                <w:rFonts w:hint="eastAsia"/>
                <w:kern w:val="0"/>
                <w:sz w:val="20"/>
              </w:rPr>
              <w:t>(</w:t>
            </w:r>
            <w:r w:rsidRPr="00337426">
              <w:rPr>
                <w:rFonts w:ascii="標楷體" w:hAnsi="標楷體" w:hint="eastAsia"/>
                <w:kern w:val="0"/>
                <w:sz w:val="20"/>
              </w:rPr>
              <w:t>計畫</w:t>
            </w:r>
            <w:r w:rsidRPr="00337426">
              <w:rPr>
                <w:kern w:val="0"/>
                <w:sz w:val="20"/>
              </w:rPr>
              <w:t>主持人</w:t>
            </w:r>
            <w:r w:rsidRPr="00337426">
              <w:rPr>
                <w:rFonts w:ascii="標楷體" w:hAnsi="標楷體" w:hint="eastAsia"/>
                <w:kern w:val="0"/>
                <w:sz w:val="20"/>
              </w:rPr>
              <w:t>及</w:t>
            </w:r>
            <w:proofErr w:type="gramStart"/>
            <w:r w:rsidRPr="00337426">
              <w:rPr>
                <w:rFonts w:ascii="標楷體" w:hAnsi="標楷體" w:hint="eastAsia"/>
                <w:kern w:val="0"/>
                <w:sz w:val="20"/>
              </w:rPr>
              <w:t>學校均未說明</w:t>
            </w:r>
            <w:proofErr w:type="gramEnd"/>
            <w:r w:rsidRPr="00337426">
              <w:rPr>
                <w:rFonts w:hint="eastAsia"/>
                <w:kern w:val="0"/>
                <w:sz w:val="20"/>
              </w:rPr>
              <w:t>)</w:t>
            </w:r>
          </w:p>
        </w:tc>
        <w:tc>
          <w:tcPr>
            <w:tcW w:w="9781" w:type="dxa"/>
          </w:tcPr>
          <w:p w:rsidR="00A40551" w:rsidRPr="00337426" w:rsidRDefault="00A40551" w:rsidP="00560DA4">
            <w:pPr>
              <w:widowControl/>
              <w:spacing w:line="240" w:lineRule="exact"/>
              <w:ind w:left="2"/>
              <w:rPr>
                <w:kern w:val="0"/>
                <w:sz w:val="20"/>
              </w:rPr>
            </w:pPr>
            <w:r w:rsidRPr="00337426">
              <w:rPr>
                <w:kern w:val="0"/>
                <w:sz w:val="20"/>
              </w:rPr>
              <w:t>100.8.17</w:t>
            </w:r>
            <w:r w:rsidRPr="00337426">
              <w:rPr>
                <w:kern w:val="0"/>
                <w:sz w:val="20"/>
              </w:rPr>
              <w:t>專題計畫補助經費浮報虛報專案小組會議審議，</w:t>
            </w:r>
            <w:r w:rsidRPr="00337426">
              <w:rPr>
                <w:kern w:val="0"/>
                <w:sz w:val="20"/>
              </w:rPr>
              <w:t xml:space="preserve"> 8.30</w:t>
            </w:r>
            <w:r w:rsidRPr="00337426">
              <w:rPr>
                <w:kern w:val="0"/>
                <w:sz w:val="20"/>
              </w:rPr>
              <w:t>回復：（</w:t>
            </w:r>
            <w:proofErr w:type="gramStart"/>
            <w:r w:rsidRPr="00337426">
              <w:rPr>
                <w:kern w:val="0"/>
                <w:sz w:val="20"/>
              </w:rPr>
              <w:t>臺</w:t>
            </w:r>
            <w:proofErr w:type="gramEnd"/>
            <w:r w:rsidRPr="00337426">
              <w:rPr>
                <w:kern w:val="0"/>
                <w:sz w:val="20"/>
              </w:rPr>
              <w:t>會綜二字第</w:t>
            </w:r>
            <w:r w:rsidRPr="00337426">
              <w:rPr>
                <w:kern w:val="0"/>
                <w:sz w:val="20"/>
              </w:rPr>
              <w:t>1000060204A</w:t>
            </w:r>
            <w:r w:rsidRPr="00337426">
              <w:rPr>
                <w:kern w:val="0"/>
                <w:sz w:val="20"/>
              </w:rPr>
              <w:t>號函）</w:t>
            </w:r>
          </w:p>
          <w:p w:rsidR="00A40551" w:rsidRPr="00337426" w:rsidRDefault="00A40551" w:rsidP="00560DA4">
            <w:pPr>
              <w:widowControl/>
              <w:spacing w:line="240" w:lineRule="exact"/>
              <w:ind w:left="252" w:hangingChars="126" w:hanging="252"/>
              <w:rPr>
                <w:kern w:val="0"/>
                <w:sz w:val="20"/>
              </w:rPr>
            </w:pPr>
            <w:r w:rsidRPr="00337426">
              <w:rPr>
                <w:kern w:val="0"/>
                <w:sz w:val="20"/>
              </w:rPr>
              <w:t>1.</w:t>
            </w:r>
            <w:r w:rsidRPr="00337426">
              <w:rPr>
                <w:kern w:val="0"/>
                <w:sz w:val="20"/>
              </w:rPr>
              <w:t>停止受理</w:t>
            </w:r>
            <w:r w:rsidR="000771E4" w:rsidRPr="00337426">
              <w:rPr>
                <w:rFonts w:hint="eastAsia"/>
                <w:kern w:val="0"/>
                <w:sz w:val="20"/>
              </w:rPr>
              <w:t>渠</w:t>
            </w:r>
            <w:r w:rsidRPr="00337426">
              <w:rPr>
                <w:kern w:val="0"/>
                <w:sz w:val="20"/>
              </w:rPr>
              <w:t>申請</w:t>
            </w:r>
            <w:proofErr w:type="gramStart"/>
            <w:r w:rsidRPr="00337426">
              <w:rPr>
                <w:kern w:val="0"/>
                <w:sz w:val="20"/>
              </w:rPr>
              <w:t>101</w:t>
            </w:r>
            <w:proofErr w:type="gramEnd"/>
            <w:r w:rsidRPr="00337426">
              <w:rPr>
                <w:kern w:val="0"/>
                <w:sz w:val="20"/>
              </w:rPr>
              <w:t>年度</w:t>
            </w:r>
            <w:r w:rsidR="00EB18ED" w:rsidRPr="00337426">
              <w:rPr>
                <w:rFonts w:hint="eastAsia"/>
                <w:kern w:val="0"/>
                <w:sz w:val="20"/>
              </w:rPr>
              <w:t>該部</w:t>
            </w:r>
            <w:r w:rsidR="00F0688A" w:rsidRPr="00337426">
              <w:rPr>
                <w:kern w:val="0"/>
                <w:sz w:val="20"/>
              </w:rPr>
              <w:t>各項補助案</w:t>
            </w:r>
          </w:p>
          <w:p w:rsidR="00A40551" w:rsidRPr="00337426" w:rsidRDefault="00A40551" w:rsidP="00560DA4">
            <w:pPr>
              <w:widowControl/>
              <w:spacing w:line="240" w:lineRule="exact"/>
              <w:ind w:left="252" w:hangingChars="126" w:hanging="252"/>
              <w:rPr>
                <w:kern w:val="0"/>
                <w:sz w:val="20"/>
              </w:rPr>
            </w:pPr>
            <w:r w:rsidRPr="00337426">
              <w:rPr>
                <w:kern w:val="0"/>
                <w:sz w:val="20"/>
              </w:rPr>
              <w:t>2.</w:t>
            </w:r>
            <w:r w:rsidR="00F0688A" w:rsidRPr="00337426">
              <w:rPr>
                <w:kern w:val="0"/>
                <w:sz w:val="20"/>
              </w:rPr>
              <w:t>請</w:t>
            </w:r>
            <w:proofErr w:type="gramStart"/>
            <w:r w:rsidR="00F0688A" w:rsidRPr="00337426">
              <w:rPr>
                <w:kern w:val="0"/>
                <w:sz w:val="20"/>
              </w:rPr>
              <w:t>該校繳回</w:t>
            </w:r>
            <w:proofErr w:type="gramEnd"/>
            <w:r w:rsidR="00F0688A" w:rsidRPr="00337426">
              <w:rPr>
                <w:kern w:val="0"/>
                <w:sz w:val="20"/>
              </w:rPr>
              <w:t>不實報支款</w:t>
            </w:r>
          </w:p>
          <w:p w:rsidR="00A40551" w:rsidRPr="00337426" w:rsidRDefault="00A40551" w:rsidP="00560DA4">
            <w:pPr>
              <w:widowControl/>
              <w:spacing w:line="240" w:lineRule="exact"/>
              <w:ind w:left="252" w:hangingChars="126" w:hanging="252"/>
              <w:rPr>
                <w:kern w:val="0"/>
                <w:sz w:val="20"/>
              </w:rPr>
            </w:pPr>
            <w:r w:rsidRPr="00337426">
              <w:rPr>
                <w:kern w:val="0"/>
                <w:sz w:val="20"/>
              </w:rPr>
              <w:t>3.</w:t>
            </w:r>
            <w:r w:rsidRPr="00337426">
              <w:rPr>
                <w:kern w:val="0"/>
                <w:sz w:val="20"/>
              </w:rPr>
              <w:t>請該校及俞教授檢討改進</w:t>
            </w:r>
          </w:p>
        </w:tc>
      </w:tr>
    </w:tbl>
    <w:p w:rsidR="00A40551" w:rsidRDefault="00A40551" w:rsidP="00A40551">
      <w:pPr>
        <w:spacing w:line="240" w:lineRule="exact"/>
        <w:rPr>
          <w:sz w:val="20"/>
        </w:rPr>
      </w:pPr>
    </w:p>
    <w:p w:rsidR="00132834" w:rsidRDefault="00132834" w:rsidP="00A00A09">
      <w:pPr>
        <w:ind w:left="561" w:rightChars="-221" w:right="-707" w:hangingChars="200" w:hanging="561"/>
        <w:jc w:val="center"/>
        <w:rPr>
          <w:rFonts w:hAnsi="標楷體"/>
          <w:b/>
          <w:sz w:val="28"/>
          <w:szCs w:val="24"/>
        </w:rPr>
      </w:pPr>
    </w:p>
    <w:p w:rsidR="00273AE0" w:rsidRDefault="00273AE0" w:rsidP="00273AE0">
      <w:pPr>
        <w:ind w:left="561" w:rightChars="-221" w:right="-707" w:hangingChars="200" w:hanging="561"/>
        <w:jc w:val="center"/>
        <w:rPr>
          <w:rFonts w:hAnsi="標楷體"/>
          <w:b/>
          <w:sz w:val="28"/>
          <w:szCs w:val="24"/>
        </w:rPr>
      </w:pPr>
      <w:r w:rsidRPr="002467D2">
        <w:rPr>
          <w:rFonts w:hAnsi="標楷體"/>
          <w:b/>
          <w:sz w:val="28"/>
          <w:szCs w:val="24"/>
        </w:rPr>
        <w:t>表三</w:t>
      </w:r>
      <w:r>
        <w:rPr>
          <w:rFonts w:hAnsi="標楷體"/>
          <w:b/>
          <w:sz w:val="28"/>
          <w:szCs w:val="24"/>
        </w:rPr>
        <w:t>-2</w:t>
      </w:r>
      <w:r>
        <w:rPr>
          <w:rFonts w:hAnsi="標楷體" w:hint="eastAsia"/>
          <w:b/>
          <w:sz w:val="28"/>
          <w:szCs w:val="24"/>
        </w:rPr>
        <w:t>-2</w:t>
      </w:r>
      <w:r>
        <w:rPr>
          <w:rFonts w:hAnsi="標楷體"/>
          <w:b/>
          <w:sz w:val="28"/>
          <w:szCs w:val="24"/>
        </w:rPr>
        <w:t>、</w:t>
      </w:r>
      <w:r w:rsidRPr="00D87E8D">
        <w:rPr>
          <w:rFonts w:hAnsi="標楷體"/>
          <w:b/>
          <w:sz w:val="28"/>
          <w:szCs w:val="28"/>
        </w:rPr>
        <w:t>缺失</w:t>
      </w:r>
      <w:r>
        <w:rPr>
          <w:rFonts w:hAnsi="標楷體" w:hint="eastAsia"/>
          <w:b/>
          <w:sz w:val="28"/>
          <w:szCs w:val="28"/>
        </w:rPr>
        <w:t>之</w:t>
      </w:r>
      <w:r w:rsidRPr="00D87E8D">
        <w:rPr>
          <w:rFonts w:hAnsi="標楷體"/>
          <w:b/>
          <w:sz w:val="28"/>
          <w:szCs w:val="28"/>
        </w:rPr>
        <w:t>態樣</w:t>
      </w:r>
      <w:r>
        <w:rPr>
          <w:rFonts w:hAnsi="標楷體" w:hint="eastAsia"/>
          <w:b/>
          <w:sz w:val="28"/>
          <w:szCs w:val="28"/>
        </w:rPr>
        <w:t>-</w:t>
      </w:r>
      <w:r w:rsidR="004F40EF">
        <w:rPr>
          <w:rFonts w:hAnsi="標楷體"/>
          <w:b/>
          <w:sz w:val="28"/>
          <w:szCs w:val="28"/>
        </w:rPr>
        <w:t>科技部</w:t>
      </w:r>
      <w:r w:rsidRPr="00D87E8D">
        <w:rPr>
          <w:rFonts w:hAnsi="標楷體"/>
          <w:b/>
          <w:sz w:val="28"/>
          <w:szCs w:val="28"/>
        </w:rPr>
        <w:t>發現</w:t>
      </w:r>
      <w:r>
        <w:rPr>
          <w:rFonts w:hAnsi="標楷體" w:hint="eastAsia"/>
          <w:b/>
          <w:sz w:val="28"/>
          <w:szCs w:val="28"/>
        </w:rPr>
        <w:t>者：歸類為「其他」項：</w:t>
      </w:r>
      <w:r>
        <w:rPr>
          <w:rFonts w:hAnsi="標楷體" w:hint="eastAsia"/>
          <w:b/>
          <w:sz w:val="28"/>
          <w:szCs w:val="28"/>
        </w:rPr>
        <w:t>99~</w:t>
      </w:r>
      <w:proofErr w:type="gramStart"/>
      <w:r>
        <w:rPr>
          <w:rFonts w:hAnsi="標楷體" w:hint="eastAsia"/>
          <w:b/>
          <w:sz w:val="28"/>
          <w:szCs w:val="28"/>
        </w:rPr>
        <w:t>101</w:t>
      </w:r>
      <w:proofErr w:type="gramEnd"/>
      <w:r>
        <w:rPr>
          <w:rFonts w:hAnsi="標楷體" w:hint="eastAsia"/>
          <w:b/>
          <w:sz w:val="28"/>
          <w:szCs w:val="28"/>
        </w:rPr>
        <w:t>年度</w:t>
      </w:r>
    </w:p>
    <w:p w:rsidR="00273AE0" w:rsidRPr="00307C63" w:rsidRDefault="00273AE0" w:rsidP="00273AE0">
      <w:pPr>
        <w:ind w:rightChars="673" w:right="2154"/>
        <w:jc w:val="right"/>
        <w:rPr>
          <w:rFonts w:ascii="標楷體" w:hAnsi="標楷體"/>
          <w:sz w:val="24"/>
        </w:rPr>
      </w:pPr>
      <w:r w:rsidRPr="00307C63">
        <w:rPr>
          <w:rFonts w:ascii="標楷體" w:hAnsi="標楷體" w:hint="eastAsia"/>
          <w:sz w:val="24"/>
        </w:rPr>
        <w:t>單位：元</w:t>
      </w:r>
    </w:p>
    <w:tbl>
      <w:tblPr>
        <w:tblW w:w="10375" w:type="dxa"/>
        <w:jc w:val="center"/>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338"/>
        <w:gridCol w:w="4929"/>
        <w:gridCol w:w="567"/>
        <w:gridCol w:w="1136"/>
        <w:gridCol w:w="586"/>
        <w:gridCol w:w="1136"/>
        <w:gridCol w:w="547"/>
        <w:gridCol w:w="1136"/>
      </w:tblGrid>
      <w:tr w:rsidR="00273AE0" w:rsidRPr="00337426" w:rsidTr="00273AE0">
        <w:trPr>
          <w:trHeight w:val="85"/>
          <w:jc w:val="center"/>
        </w:trPr>
        <w:tc>
          <w:tcPr>
            <w:tcW w:w="5267" w:type="dxa"/>
            <w:gridSpan w:val="2"/>
            <w:vMerge w:val="restart"/>
            <w:shd w:val="clear" w:color="auto" w:fill="auto"/>
            <w:vAlign w:val="center"/>
            <w:hideMark/>
          </w:tcPr>
          <w:p w:rsidR="00273AE0" w:rsidRPr="00337426" w:rsidRDefault="00273AE0" w:rsidP="00E65B71">
            <w:pPr>
              <w:widowControl/>
              <w:spacing w:line="280" w:lineRule="exact"/>
              <w:jc w:val="center"/>
              <w:rPr>
                <w:kern w:val="0"/>
                <w:sz w:val="24"/>
                <w:szCs w:val="24"/>
              </w:rPr>
            </w:pPr>
            <w:r w:rsidRPr="00337426">
              <w:rPr>
                <w:rFonts w:hAnsi="標楷體"/>
                <w:kern w:val="0"/>
                <w:sz w:val="24"/>
                <w:szCs w:val="24"/>
              </w:rPr>
              <w:t>缺失態樣</w:t>
            </w:r>
          </w:p>
        </w:tc>
        <w:tc>
          <w:tcPr>
            <w:tcW w:w="1703" w:type="dxa"/>
            <w:gridSpan w:val="2"/>
            <w:shd w:val="clear" w:color="auto" w:fill="auto"/>
            <w:noWrap/>
            <w:vAlign w:val="center"/>
            <w:hideMark/>
          </w:tcPr>
          <w:p w:rsidR="00273AE0" w:rsidRPr="00337426" w:rsidRDefault="00273AE0" w:rsidP="00E65B71">
            <w:pPr>
              <w:widowControl/>
              <w:spacing w:line="280" w:lineRule="exact"/>
              <w:jc w:val="center"/>
              <w:rPr>
                <w:kern w:val="0"/>
                <w:sz w:val="24"/>
                <w:szCs w:val="24"/>
              </w:rPr>
            </w:pPr>
            <w:r w:rsidRPr="00337426">
              <w:rPr>
                <w:kern w:val="0"/>
                <w:sz w:val="24"/>
                <w:szCs w:val="24"/>
              </w:rPr>
              <w:t>99</w:t>
            </w:r>
            <w:r w:rsidRPr="00337426">
              <w:rPr>
                <w:rFonts w:hAnsi="標楷體"/>
                <w:kern w:val="0"/>
                <w:sz w:val="24"/>
                <w:szCs w:val="24"/>
              </w:rPr>
              <w:t>年度</w:t>
            </w:r>
          </w:p>
        </w:tc>
        <w:tc>
          <w:tcPr>
            <w:tcW w:w="1722" w:type="dxa"/>
            <w:gridSpan w:val="2"/>
            <w:shd w:val="clear" w:color="auto" w:fill="auto"/>
            <w:noWrap/>
            <w:vAlign w:val="center"/>
            <w:hideMark/>
          </w:tcPr>
          <w:p w:rsidR="00273AE0" w:rsidRPr="00337426" w:rsidRDefault="00273AE0" w:rsidP="00E65B71">
            <w:pPr>
              <w:widowControl/>
              <w:spacing w:line="280" w:lineRule="exact"/>
              <w:jc w:val="center"/>
              <w:rPr>
                <w:kern w:val="0"/>
                <w:sz w:val="24"/>
                <w:szCs w:val="24"/>
              </w:rPr>
            </w:pPr>
            <w:proofErr w:type="gramStart"/>
            <w:r w:rsidRPr="00337426">
              <w:rPr>
                <w:kern w:val="0"/>
                <w:sz w:val="24"/>
                <w:szCs w:val="24"/>
              </w:rPr>
              <w:t>100</w:t>
            </w:r>
            <w:proofErr w:type="gramEnd"/>
            <w:r w:rsidRPr="00337426">
              <w:rPr>
                <w:rFonts w:hAnsi="標楷體"/>
                <w:kern w:val="0"/>
                <w:sz w:val="24"/>
                <w:szCs w:val="24"/>
              </w:rPr>
              <w:t>年度</w:t>
            </w:r>
          </w:p>
        </w:tc>
        <w:tc>
          <w:tcPr>
            <w:tcW w:w="1683" w:type="dxa"/>
            <w:gridSpan w:val="2"/>
            <w:shd w:val="clear" w:color="auto" w:fill="auto"/>
            <w:noWrap/>
            <w:vAlign w:val="center"/>
            <w:hideMark/>
          </w:tcPr>
          <w:p w:rsidR="00273AE0" w:rsidRPr="00337426" w:rsidRDefault="00273AE0" w:rsidP="00E65B71">
            <w:pPr>
              <w:widowControl/>
              <w:spacing w:line="280" w:lineRule="exact"/>
              <w:jc w:val="center"/>
              <w:rPr>
                <w:kern w:val="0"/>
                <w:sz w:val="24"/>
                <w:szCs w:val="24"/>
              </w:rPr>
            </w:pPr>
            <w:proofErr w:type="gramStart"/>
            <w:r w:rsidRPr="00337426">
              <w:rPr>
                <w:kern w:val="0"/>
                <w:sz w:val="24"/>
                <w:szCs w:val="24"/>
              </w:rPr>
              <w:t>101</w:t>
            </w:r>
            <w:proofErr w:type="gramEnd"/>
            <w:r w:rsidRPr="00337426">
              <w:rPr>
                <w:rFonts w:hAnsi="標楷體"/>
                <w:kern w:val="0"/>
                <w:sz w:val="24"/>
                <w:szCs w:val="24"/>
              </w:rPr>
              <w:t>年度</w:t>
            </w:r>
          </w:p>
        </w:tc>
      </w:tr>
      <w:tr w:rsidR="00273AE0" w:rsidRPr="00337426" w:rsidTr="00273AE0">
        <w:trPr>
          <w:trHeight w:val="85"/>
          <w:jc w:val="center"/>
        </w:trPr>
        <w:tc>
          <w:tcPr>
            <w:tcW w:w="5267" w:type="dxa"/>
            <w:gridSpan w:val="2"/>
            <w:vMerge/>
            <w:vAlign w:val="center"/>
            <w:hideMark/>
          </w:tcPr>
          <w:p w:rsidR="00273AE0" w:rsidRPr="00337426" w:rsidRDefault="00273AE0" w:rsidP="00E65B71">
            <w:pPr>
              <w:widowControl/>
              <w:spacing w:line="280" w:lineRule="exact"/>
              <w:rPr>
                <w:kern w:val="0"/>
                <w:sz w:val="24"/>
                <w:szCs w:val="24"/>
              </w:rPr>
            </w:pPr>
          </w:p>
        </w:tc>
        <w:tc>
          <w:tcPr>
            <w:tcW w:w="567" w:type="dxa"/>
            <w:shd w:val="clear" w:color="auto" w:fill="auto"/>
            <w:noWrap/>
            <w:vAlign w:val="center"/>
            <w:hideMark/>
          </w:tcPr>
          <w:p w:rsidR="00273AE0" w:rsidRPr="00337426" w:rsidRDefault="00273AE0" w:rsidP="00E65B71">
            <w:pPr>
              <w:widowControl/>
              <w:spacing w:line="280" w:lineRule="exact"/>
              <w:jc w:val="center"/>
              <w:rPr>
                <w:kern w:val="0"/>
                <w:sz w:val="24"/>
                <w:szCs w:val="24"/>
              </w:rPr>
            </w:pPr>
            <w:r w:rsidRPr="00337426">
              <w:rPr>
                <w:rFonts w:hAnsi="標楷體"/>
                <w:kern w:val="0"/>
                <w:sz w:val="24"/>
                <w:szCs w:val="24"/>
              </w:rPr>
              <w:t>件數</w:t>
            </w:r>
          </w:p>
        </w:tc>
        <w:tc>
          <w:tcPr>
            <w:tcW w:w="1136" w:type="dxa"/>
            <w:shd w:val="clear" w:color="auto" w:fill="auto"/>
            <w:noWrap/>
            <w:vAlign w:val="center"/>
            <w:hideMark/>
          </w:tcPr>
          <w:p w:rsidR="00273AE0" w:rsidRPr="00337426" w:rsidRDefault="00273AE0" w:rsidP="00E65B71">
            <w:pPr>
              <w:widowControl/>
              <w:spacing w:line="280" w:lineRule="exact"/>
              <w:jc w:val="center"/>
              <w:rPr>
                <w:kern w:val="0"/>
                <w:sz w:val="24"/>
                <w:szCs w:val="24"/>
              </w:rPr>
            </w:pPr>
            <w:r w:rsidRPr="00337426">
              <w:rPr>
                <w:rFonts w:hAnsi="標楷體"/>
                <w:kern w:val="0"/>
                <w:sz w:val="24"/>
                <w:szCs w:val="24"/>
              </w:rPr>
              <w:t>金額</w:t>
            </w:r>
          </w:p>
        </w:tc>
        <w:tc>
          <w:tcPr>
            <w:tcW w:w="586" w:type="dxa"/>
            <w:shd w:val="clear" w:color="auto" w:fill="auto"/>
            <w:noWrap/>
            <w:vAlign w:val="center"/>
            <w:hideMark/>
          </w:tcPr>
          <w:p w:rsidR="00273AE0" w:rsidRPr="00337426" w:rsidRDefault="00273AE0" w:rsidP="00E65B71">
            <w:pPr>
              <w:widowControl/>
              <w:spacing w:line="280" w:lineRule="exact"/>
              <w:jc w:val="center"/>
              <w:rPr>
                <w:kern w:val="0"/>
                <w:sz w:val="24"/>
                <w:szCs w:val="24"/>
              </w:rPr>
            </w:pPr>
            <w:r w:rsidRPr="00337426">
              <w:rPr>
                <w:rFonts w:hAnsi="標楷體"/>
                <w:kern w:val="0"/>
                <w:sz w:val="24"/>
                <w:szCs w:val="24"/>
              </w:rPr>
              <w:t>件數</w:t>
            </w:r>
          </w:p>
        </w:tc>
        <w:tc>
          <w:tcPr>
            <w:tcW w:w="1136" w:type="dxa"/>
            <w:shd w:val="clear" w:color="auto" w:fill="auto"/>
            <w:noWrap/>
            <w:vAlign w:val="center"/>
            <w:hideMark/>
          </w:tcPr>
          <w:p w:rsidR="00273AE0" w:rsidRPr="00337426" w:rsidRDefault="00273AE0" w:rsidP="00E65B71">
            <w:pPr>
              <w:widowControl/>
              <w:spacing w:line="280" w:lineRule="exact"/>
              <w:jc w:val="center"/>
              <w:rPr>
                <w:kern w:val="0"/>
                <w:sz w:val="24"/>
                <w:szCs w:val="24"/>
              </w:rPr>
            </w:pPr>
            <w:r w:rsidRPr="00337426">
              <w:rPr>
                <w:rFonts w:hAnsi="標楷體"/>
                <w:kern w:val="0"/>
                <w:sz w:val="24"/>
                <w:szCs w:val="24"/>
              </w:rPr>
              <w:t>金額</w:t>
            </w:r>
          </w:p>
        </w:tc>
        <w:tc>
          <w:tcPr>
            <w:tcW w:w="547" w:type="dxa"/>
            <w:shd w:val="clear" w:color="auto" w:fill="auto"/>
            <w:noWrap/>
            <w:vAlign w:val="center"/>
            <w:hideMark/>
          </w:tcPr>
          <w:p w:rsidR="00273AE0" w:rsidRPr="00337426" w:rsidRDefault="00273AE0" w:rsidP="00E65B71">
            <w:pPr>
              <w:widowControl/>
              <w:spacing w:line="280" w:lineRule="exact"/>
              <w:jc w:val="center"/>
              <w:rPr>
                <w:kern w:val="0"/>
                <w:sz w:val="24"/>
                <w:szCs w:val="24"/>
              </w:rPr>
            </w:pPr>
            <w:r w:rsidRPr="00337426">
              <w:rPr>
                <w:rFonts w:hAnsi="標楷體"/>
                <w:kern w:val="0"/>
                <w:sz w:val="24"/>
                <w:szCs w:val="24"/>
              </w:rPr>
              <w:t>件數</w:t>
            </w:r>
          </w:p>
        </w:tc>
        <w:tc>
          <w:tcPr>
            <w:tcW w:w="1136" w:type="dxa"/>
            <w:shd w:val="clear" w:color="auto" w:fill="auto"/>
            <w:noWrap/>
            <w:vAlign w:val="center"/>
            <w:hideMark/>
          </w:tcPr>
          <w:p w:rsidR="00273AE0" w:rsidRPr="00337426" w:rsidRDefault="00273AE0" w:rsidP="00E65B71">
            <w:pPr>
              <w:widowControl/>
              <w:spacing w:line="280" w:lineRule="exact"/>
              <w:jc w:val="center"/>
              <w:rPr>
                <w:kern w:val="0"/>
                <w:sz w:val="24"/>
                <w:szCs w:val="24"/>
              </w:rPr>
            </w:pPr>
            <w:r w:rsidRPr="00337426">
              <w:rPr>
                <w:rFonts w:hAnsi="標楷體"/>
                <w:kern w:val="0"/>
                <w:sz w:val="24"/>
                <w:szCs w:val="24"/>
              </w:rPr>
              <w:t>金額</w:t>
            </w:r>
          </w:p>
        </w:tc>
      </w:tr>
      <w:tr w:rsidR="00273AE0" w:rsidRPr="00337426" w:rsidTr="00273AE0">
        <w:trPr>
          <w:trHeight w:val="154"/>
          <w:jc w:val="center"/>
        </w:trPr>
        <w:tc>
          <w:tcPr>
            <w:tcW w:w="338" w:type="dxa"/>
            <w:shd w:val="clear" w:color="auto" w:fill="auto"/>
            <w:noWrap/>
            <w:vAlign w:val="center"/>
            <w:hideMark/>
          </w:tcPr>
          <w:p w:rsidR="00273AE0" w:rsidRPr="00337426" w:rsidRDefault="00273AE0" w:rsidP="00E65B71">
            <w:pPr>
              <w:widowControl/>
              <w:spacing w:line="280" w:lineRule="exact"/>
              <w:jc w:val="center"/>
              <w:rPr>
                <w:kern w:val="0"/>
                <w:sz w:val="24"/>
                <w:szCs w:val="24"/>
              </w:rPr>
            </w:pPr>
            <w:r w:rsidRPr="00337426">
              <w:rPr>
                <w:rFonts w:hint="eastAsia"/>
                <w:kern w:val="0"/>
                <w:sz w:val="24"/>
                <w:szCs w:val="24"/>
              </w:rPr>
              <w:t>1</w:t>
            </w:r>
          </w:p>
        </w:tc>
        <w:tc>
          <w:tcPr>
            <w:tcW w:w="4929" w:type="dxa"/>
            <w:shd w:val="clear" w:color="auto" w:fill="auto"/>
            <w:vAlign w:val="center"/>
            <w:hideMark/>
          </w:tcPr>
          <w:p w:rsidR="00273AE0" w:rsidRPr="00337426" w:rsidRDefault="00273AE0" w:rsidP="00E65B71">
            <w:pPr>
              <w:widowControl/>
              <w:spacing w:line="280" w:lineRule="exact"/>
              <w:rPr>
                <w:kern w:val="0"/>
                <w:sz w:val="24"/>
                <w:szCs w:val="24"/>
              </w:rPr>
            </w:pPr>
            <w:r w:rsidRPr="00337426">
              <w:rPr>
                <w:rFonts w:hAnsi="標楷體"/>
                <w:kern w:val="0"/>
                <w:sz w:val="24"/>
                <w:szCs w:val="24"/>
              </w:rPr>
              <w:t>學會</w:t>
            </w:r>
            <w:r w:rsidRPr="00337426">
              <w:rPr>
                <w:rFonts w:hAnsi="標楷體" w:hint="eastAsia"/>
                <w:kern w:val="0"/>
                <w:sz w:val="24"/>
                <w:szCs w:val="24"/>
              </w:rPr>
              <w:t>(</w:t>
            </w:r>
            <w:r w:rsidRPr="00337426">
              <w:rPr>
                <w:rFonts w:hAnsi="標楷體"/>
                <w:kern w:val="0"/>
                <w:sz w:val="24"/>
                <w:szCs w:val="24"/>
              </w:rPr>
              <w:t>國內或國際性</w:t>
            </w:r>
            <w:r w:rsidRPr="00337426">
              <w:rPr>
                <w:rFonts w:hAnsi="標楷體" w:hint="eastAsia"/>
                <w:kern w:val="0"/>
                <w:sz w:val="24"/>
                <w:szCs w:val="24"/>
              </w:rPr>
              <w:t>)</w:t>
            </w:r>
            <w:r w:rsidRPr="00337426">
              <w:rPr>
                <w:rFonts w:hAnsi="標楷體" w:hint="eastAsia"/>
                <w:kern w:val="0"/>
                <w:sz w:val="24"/>
                <w:szCs w:val="24"/>
              </w:rPr>
              <w:t>之</w:t>
            </w:r>
            <w:r w:rsidRPr="00337426">
              <w:rPr>
                <w:rFonts w:hAnsi="標楷體"/>
                <w:kern w:val="0"/>
                <w:sz w:val="24"/>
                <w:szCs w:val="24"/>
              </w:rPr>
              <w:t>入會費或年費</w:t>
            </w:r>
            <w:r w:rsidRPr="00337426">
              <w:rPr>
                <w:rFonts w:hAnsi="標楷體" w:hint="eastAsia"/>
                <w:kern w:val="0"/>
                <w:sz w:val="24"/>
                <w:szCs w:val="24"/>
              </w:rPr>
              <w:t>，</w:t>
            </w:r>
            <w:r w:rsidRPr="00337426">
              <w:rPr>
                <w:rFonts w:hAnsi="標楷體"/>
                <w:kern w:val="0"/>
                <w:sz w:val="24"/>
                <w:szCs w:val="24"/>
              </w:rPr>
              <w:t>超過規定人次限額</w:t>
            </w:r>
          </w:p>
        </w:tc>
        <w:tc>
          <w:tcPr>
            <w:tcW w:w="567" w:type="dxa"/>
            <w:shd w:val="clear" w:color="auto" w:fill="auto"/>
            <w:noWrap/>
            <w:vAlign w:val="center"/>
            <w:hideMark/>
          </w:tcPr>
          <w:p w:rsidR="00273AE0" w:rsidRPr="00337426" w:rsidRDefault="00273AE0" w:rsidP="00E65B71">
            <w:pPr>
              <w:widowControl/>
              <w:spacing w:line="280" w:lineRule="exact"/>
              <w:jc w:val="right"/>
              <w:rPr>
                <w:kern w:val="0"/>
                <w:sz w:val="24"/>
                <w:szCs w:val="24"/>
              </w:rPr>
            </w:pPr>
            <w:r w:rsidRPr="00337426">
              <w:rPr>
                <w:kern w:val="0"/>
                <w:sz w:val="24"/>
                <w:szCs w:val="24"/>
              </w:rPr>
              <w:t xml:space="preserve">25 </w:t>
            </w:r>
          </w:p>
        </w:tc>
        <w:tc>
          <w:tcPr>
            <w:tcW w:w="1136" w:type="dxa"/>
            <w:shd w:val="clear" w:color="auto" w:fill="auto"/>
            <w:noWrap/>
            <w:vAlign w:val="center"/>
            <w:hideMark/>
          </w:tcPr>
          <w:p w:rsidR="00273AE0" w:rsidRPr="00337426" w:rsidRDefault="00273AE0" w:rsidP="00E65B71">
            <w:pPr>
              <w:widowControl/>
              <w:spacing w:line="280" w:lineRule="exact"/>
              <w:jc w:val="right"/>
              <w:rPr>
                <w:kern w:val="0"/>
                <w:sz w:val="24"/>
                <w:szCs w:val="24"/>
              </w:rPr>
            </w:pPr>
            <w:r w:rsidRPr="00337426">
              <w:rPr>
                <w:kern w:val="0"/>
                <w:sz w:val="24"/>
                <w:szCs w:val="24"/>
              </w:rPr>
              <w:t xml:space="preserve">132,142 </w:t>
            </w:r>
          </w:p>
        </w:tc>
        <w:tc>
          <w:tcPr>
            <w:tcW w:w="586" w:type="dxa"/>
            <w:shd w:val="clear" w:color="auto" w:fill="auto"/>
            <w:noWrap/>
            <w:vAlign w:val="center"/>
            <w:hideMark/>
          </w:tcPr>
          <w:p w:rsidR="00273AE0" w:rsidRPr="00337426" w:rsidRDefault="00273AE0" w:rsidP="00E65B71">
            <w:pPr>
              <w:widowControl/>
              <w:spacing w:line="280" w:lineRule="exact"/>
              <w:jc w:val="right"/>
              <w:rPr>
                <w:kern w:val="0"/>
                <w:sz w:val="24"/>
                <w:szCs w:val="24"/>
              </w:rPr>
            </w:pPr>
            <w:r w:rsidRPr="00337426">
              <w:rPr>
                <w:kern w:val="0"/>
                <w:sz w:val="24"/>
                <w:szCs w:val="24"/>
              </w:rPr>
              <w:t xml:space="preserve">12 </w:t>
            </w:r>
          </w:p>
        </w:tc>
        <w:tc>
          <w:tcPr>
            <w:tcW w:w="1136" w:type="dxa"/>
            <w:shd w:val="clear" w:color="auto" w:fill="auto"/>
            <w:noWrap/>
            <w:vAlign w:val="center"/>
            <w:hideMark/>
          </w:tcPr>
          <w:p w:rsidR="00273AE0" w:rsidRPr="00337426" w:rsidRDefault="00273AE0" w:rsidP="00E65B71">
            <w:pPr>
              <w:widowControl/>
              <w:spacing w:line="280" w:lineRule="exact"/>
              <w:jc w:val="right"/>
              <w:rPr>
                <w:kern w:val="0"/>
                <w:sz w:val="24"/>
                <w:szCs w:val="24"/>
              </w:rPr>
            </w:pPr>
            <w:r w:rsidRPr="00337426">
              <w:rPr>
                <w:kern w:val="0"/>
                <w:sz w:val="24"/>
                <w:szCs w:val="24"/>
              </w:rPr>
              <w:t xml:space="preserve">58,395 </w:t>
            </w:r>
          </w:p>
        </w:tc>
        <w:tc>
          <w:tcPr>
            <w:tcW w:w="547" w:type="dxa"/>
            <w:shd w:val="clear" w:color="auto" w:fill="auto"/>
            <w:noWrap/>
            <w:vAlign w:val="center"/>
            <w:hideMark/>
          </w:tcPr>
          <w:p w:rsidR="00273AE0" w:rsidRPr="00337426" w:rsidRDefault="00273AE0" w:rsidP="00E65B71">
            <w:pPr>
              <w:widowControl/>
              <w:spacing w:line="280" w:lineRule="exact"/>
              <w:jc w:val="right"/>
              <w:rPr>
                <w:kern w:val="0"/>
                <w:sz w:val="24"/>
                <w:szCs w:val="24"/>
              </w:rPr>
            </w:pPr>
            <w:r w:rsidRPr="00337426">
              <w:rPr>
                <w:kern w:val="0"/>
                <w:sz w:val="24"/>
                <w:szCs w:val="24"/>
              </w:rPr>
              <w:t xml:space="preserve">11 </w:t>
            </w:r>
          </w:p>
        </w:tc>
        <w:tc>
          <w:tcPr>
            <w:tcW w:w="1136" w:type="dxa"/>
            <w:shd w:val="clear" w:color="auto" w:fill="auto"/>
            <w:noWrap/>
            <w:vAlign w:val="center"/>
            <w:hideMark/>
          </w:tcPr>
          <w:p w:rsidR="00273AE0" w:rsidRPr="00337426" w:rsidRDefault="00273AE0" w:rsidP="00E65B71">
            <w:pPr>
              <w:widowControl/>
              <w:spacing w:line="280" w:lineRule="exact"/>
              <w:jc w:val="right"/>
              <w:rPr>
                <w:kern w:val="0"/>
                <w:sz w:val="24"/>
                <w:szCs w:val="24"/>
              </w:rPr>
            </w:pPr>
            <w:r w:rsidRPr="00337426">
              <w:rPr>
                <w:kern w:val="0"/>
                <w:sz w:val="24"/>
                <w:szCs w:val="24"/>
              </w:rPr>
              <w:t xml:space="preserve">59,130 </w:t>
            </w:r>
          </w:p>
        </w:tc>
      </w:tr>
      <w:tr w:rsidR="00273AE0" w:rsidRPr="00337426" w:rsidTr="00273AE0">
        <w:trPr>
          <w:trHeight w:val="154"/>
          <w:jc w:val="center"/>
        </w:trPr>
        <w:tc>
          <w:tcPr>
            <w:tcW w:w="338" w:type="dxa"/>
            <w:shd w:val="clear" w:color="auto" w:fill="auto"/>
            <w:noWrap/>
            <w:vAlign w:val="center"/>
            <w:hideMark/>
          </w:tcPr>
          <w:p w:rsidR="00273AE0" w:rsidRPr="00337426" w:rsidRDefault="00273AE0" w:rsidP="00E65B71">
            <w:pPr>
              <w:widowControl/>
              <w:spacing w:line="280" w:lineRule="exact"/>
              <w:jc w:val="center"/>
              <w:rPr>
                <w:kern w:val="0"/>
                <w:sz w:val="24"/>
                <w:szCs w:val="24"/>
              </w:rPr>
            </w:pPr>
            <w:r w:rsidRPr="00337426">
              <w:rPr>
                <w:rFonts w:hint="eastAsia"/>
                <w:kern w:val="0"/>
                <w:sz w:val="24"/>
                <w:szCs w:val="24"/>
              </w:rPr>
              <w:t>2</w:t>
            </w:r>
          </w:p>
        </w:tc>
        <w:tc>
          <w:tcPr>
            <w:tcW w:w="4929" w:type="dxa"/>
            <w:shd w:val="clear" w:color="auto" w:fill="auto"/>
            <w:vAlign w:val="center"/>
            <w:hideMark/>
          </w:tcPr>
          <w:p w:rsidR="00273AE0" w:rsidRPr="00337426" w:rsidRDefault="00273AE0" w:rsidP="00E65B71">
            <w:pPr>
              <w:widowControl/>
              <w:rPr>
                <w:rFonts w:ascii="標楷體" w:hAnsi="標楷體" w:cs="新細明體"/>
                <w:kern w:val="0"/>
                <w:sz w:val="24"/>
                <w:szCs w:val="24"/>
              </w:rPr>
            </w:pPr>
            <w:r w:rsidRPr="00337426">
              <w:rPr>
                <w:rFonts w:ascii="標楷體" w:hAnsi="標楷體" w:cs="新細明體" w:hint="eastAsia"/>
                <w:kern w:val="0"/>
                <w:sz w:val="24"/>
                <w:szCs w:val="24"/>
              </w:rPr>
              <w:t>稿費、問卷調查費等未載明列支標準及依據</w:t>
            </w:r>
          </w:p>
        </w:tc>
        <w:tc>
          <w:tcPr>
            <w:tcW w:w="567" w:type="dxa"/>
            <w:shd w:val="clear" w:color="auto" w:fill="auto"/>
            <w:noWrap/>
            <w:vAlign w:val="center"/>
            <w:hideMark/>
          </w:tcPr>
          <w:p w:rsidR="00273AE0" w:rsidRPr="00337426" w:rsidRDefault="00273AE0" w:rsidP="00E65B71">
            <w:pPr>
              <w:widowControl/>
              <w:jc w:val="right"/>
              <w:rPr>
                <w:kern w:val="0"/>
                <w:sz w:val="24"/>
                <w:szCs w:val="24"/>
              </w:rPr>
            </w:pPr>
            <w:r w:rsidRPr="00337426">
              <w:rPr>
                <w:kern w:val="0"/>
                <w:sz w:val="24"/>
                <w:szCs w:val="24"/>
              </w:rPr>
              <w:t xml:space="preserve">15 </w:t>
            </w:r>
          </w:p>
        </w:tc>
        <w:tc>
          <w:tcPr>
            <w:tcW w:w="1136" w:type="dxa"/>
            <w:shd w:val="clear" w:color="auto" w:fill="auto"/>
            <w:noWrap/>
            <w:vAlign w:val="center"/>
            <w:hideMark/>
          </w:tcPr>
          <w:p w:rsidR="00273AE0" w:rsidRPr="00337426" w:rsidRDefault="00273AE0" w:rsidP="00E65B71">
            <w:pPr>
              <w:widowControl/>
              <w:jc w:val="right"/>
              <w:rPr>
                <w:kern w:val="0"/>
                <w:sz w:val="24"/>
                <w:szCs w:val="24"/>
              </w:rPr>
            </w:pPr>
            <w:r w:rsidRPr="00337426">
              <w:rPr>
                <w:kern w:val="0"/>
                <w:sz w:val="24"/>
                <w:szCs w:val="24"/>
              </w:rPr>
              <w:t xml:space="preserve">390,803 </w:t>
            </w:r>
          </w:p>
        </w:tc>
        <w:tc>
          <w:tcPr>
            <w:tcW w:w="586" w:type="dxa"/>
            <w:shd w:val="clear" w:color="auto" w:fill="auto"/>
            <w:noWrap/>
            <w:vAlign w:val="center"/>
            <w:hideMark/>
          </w:tcPr>
          <w:p w:rsidR="00273AE0" w:rsidRPr="00337426" w:rsidRDefault="00273AE0" w:rsidP="00E65B71">
            <w:pPr>
              <w:widowControl/>
              <w:jc w:val="right"/>
              <w:rPr>
                <w:kern w:val="0"/>
                <w:sz w:val="24"/>
                <w:szCs w:val="24"/>
              </w:rPr>
            </w:pPr>
            <w:r w:rsidRPr="00337426">
              <w:rPr>
                <w:kern w:val="0"/>
                <w:sz w:val="24"/>
                <w:szCs w:val="24"/>
              </w:rPr>
              <w:t xml:space="preserve">2 </w:t>
            </w:r>
          </w:p>
        </w:tc>
        <w:tc>
          <w:tcPr>
            <w:tcW w:w="1136" w:type="dxa"/>
            <w:shd w:val="clear" w:color="auto" w:fill="auto"/>
            <w:noWrap/>
            <w:vAlign w:val="center"/>
            <w:hideMark/>
          </w:tcPr>
          <w:p w:rsidR="00273AE0" w:rsidRPr="00337426" w:rsidRDefault="00273AE0" w:rsidP="00E65B71">
            <w:pPr>
              <w:widowControl/>
              <w:jc w:val="right"/>
              <w:rPr>
                <w:kern w:val="0"/>
                <w:sz w:val="24"/>
                <w:szCs w:val="24"/>
              </w:rPr>
            </w:pPr>
            <w:r w:rsidRPr="00337426">
              <w:rPr>
                <w:kern w:val="0"/>
                <w:sz w:val="24"/>
                <w:szCs w:val="24"/>
              </w:rPr>
              <w:t xml:space="preserve">35,500 </w:t>
            </w:r>
          </w:p>
        </w:tc>
        <w:tc>
          <w:tcPr>
            <w:tcW w:w="547" w:type="dxa"/>
            <w:shd w:val="clear" w:color="auto" w:fill="auto"/>
            <w:noWrap/>
            <w:vAlign w:val="center"/>
            <w:hideMark/>
          </w:tcPr>
          <w:p w:rsidR="00273AE0" w:rsidRPr="00337426" w:rsidRDefault="00273AE0" w:rsidP="00E65B71">
            <w:pPr>
              <w:widowControl/>
              <w:jc w:val="right"/>
              <w:rPr>
                <w:kern w:val="0"/>
                <w:sz w:val="24"/>
                <w:szCs w:val="24"/>
              </w:rPr>
            </w:pPr>
            <w:r w:rsidRPr="00337426">
              <w:rPr>
                <w:kern w:val="0"/>
                <w:sz w:val="24"/>
                <w:szCs w:val="24"/>
              </w:rPr>
              <w:t>-</w:t>
            </w:r>
            <w:r w:rsidRPr="00337426">
              <w:rPr>
                <w:rFonts w:hAnsi="標楷體"/>
                <w:kern w:val="0"/>
                <w:sz w:val="24"/>
                <w:szCs w:val="24"/>
              </w:rPr>
              <w:t xml:space="preserve">　</w:t>
            </w:r>
          </w:p>
        </w:tc>
        <w:tc>
          <w:tcPr>
            <w:tcW w:w="1136" w:type="dxa"/>
            <w:shd w:val="clear" w:color="auto" w:fill="auto"/>
            <w:noWrap/>
            <w:vAlign w:val="center"/>
            <w:hideMark/>
          </w:tcPr>
          <w:p w:rsidR="00273AE0" w:rsidRPr="00337426" w:rsidRDefault="00273AE0" w:rsidP="00E65B71">
            <w:pPr>
              <w:widowControl/>
              <w:jc w:val="right"/>
              <w:rPr>
                <w:kern w:val="0"/>
                <w:sz w:val="24"/>
                <w:szCs w:val="24"/>
              </w:rPr>
            </w:pPr>
            <w:r w:rsidRPr="00337426">
              <w:rPr>
                <w:kern w:val="0"/>
                <w:sz w:val="24"/>
                <w:szCs w:val="24"/>
              </w:rPr>
              <w:t>-</w:t>
            </w:r>
            <w:r w:rsidRPr="00337426">
              <w:rPr>
                <w:rFonts w:hAnsi="標楷體"/>
                <w:kern w:val="0"/>
                <w:sz w:val="24"/>
                <w:szCs w:val="24"/>
              </w:rPr>
              <w:t xml:space="preserve">　</w:t>
            </w:r>
          </w:p>
        </w:tc>
      </w:tr>
      <w:tr w:rsidR="00273AE0" w:rsidRPr="00337426" w:rsidTr="00273AE0">
        <w:trPr>
          <w:trHeight w:val="154"/>
          <w:jc w:val="center"/>
        </w:trPr>
        <w:tc>
          <w:tcPr>
            <w:tcW w:w="338" w:type="dxa"/>
            <w:shd w:val="clear" w:color="auto" w:fill="auto"/>
            <w:noWrap/>
            <w:vAlign w:val="center"/>
            <w:hideMark/>
          </w:tcPr>
          <w:p w:rsidR="00273AE0" w:rsidRPr="00337426" w:rsidRDefault="00273AE0" w:rsidP="00E65B71">
            <w:pPr>
              <w:widowControl/>
              <w:spacing w:line="280" w:lineRule="exact"/>
              <w:jc w:val="center"/>
              <w:rPr>
                <w:kern w:val="0"/>
                <w:sz w:val="24"/>
                <w:szCs w:val="24"/>
              </w:rPr>
            </w:pPr>
            <w:r w:rsidRPr="00337426">
              <w:rPr>
                <w:rFonts w:hint="eastAsia"/>
                <w:kern w:val="0"/>
                <w:sz w:val="24"/>
                <w:szCs w:val="24"/>
              </w:rPr>
              <w:t>3</w:t>
            </w:r>
          </w:p>
        </w:tc>
        <w:tc>
          <w:tcPr>
            <w:tcW w:w="4929" w:type="dxa"/>
            <w:shd w:val="clear" w:color="auto" w:fill="auto"/>
            <w:vAlign w:val="center"/>
            <w:hideMark/>
          </w:tcPr>
          <w:p w:rsidR="00273AE0" w:rsidRPr="00337426" w:rsidRDefault="00273AE0" w:rsidP="00E65B71">
            <w:pPr>
              <w:widowControl/>
              <w:spacing w:line="300" w:lineRule="exact"/>
              <w:rPr>
                <w:kern w:val="0"/>
                <w:sz w:val="24"/>
                <w:szCs w:val="24"/>
              </w:rPr>
            </w:pPr>
            <w:r w:rsidRPr="00337426">
              <w:rPr>
                <w:rFonts w:hAnsi="標楷體"/>
                <w:kern w:val="0"/>
                <w:sz w:val="24"/>
                <w:szCs w:val="24"/>
              </w:rPr>
              <w:t>計畫</w:t>
            </w:r>
            <w:r w:rsidRPr="00337426">
              <w:rPr>
                <w:kern w:val="0"/>
                <w:sz w:val="24"/>
                <w:szCs w:val="24"/>
              </w:rPr>
              <w:t>採購</w:t>
            </w:r>
            <w:r w:rsidRPr="00337426">
              <w:rPr>
                <w:rFonts w:hAnsi="標楷體"/>
                <w:kern w:val="0"/>
                <w:sz w:val="24"/>
                <w:szCs w:val="24"/>
              </w:rPr>
              <w:t>案逾期罰款未繳回</w:t>
            </w:r>
          </w:p>
        </w:tc>
        <w:tc>
          <w:tcPr>
            <w:tcW w:w="567" w:type="dxa"/>
            <w:shd w:val="clear" w:color="auto" w:fill="auto"/>
            <w:noWrap/>
            <w:vAlign w:val="center"/>
            <w:hideMark/>
          </w:tcPr>
          <w:p w:rsidR="00273AE0" w:rsidRPr="00337426" w:rsidRDefault="00273AE0" w:rsidP="00E65B71">
            <w:pPr>
              <w:widowControl/>
              <w:spacing w:line="300" w:lineRule="exact"/>
              <w:jc w:val="right"/>
              <w:rPr>
                <w:kern w:val="0"/>
                <w:sz w:val="24"/>
                <w:szCs w:val="24"/>
              </w:rPr>
            </w:pPr>
            <w:r w:rsidRPr="00337426">
              <w:rPr>
                <w:rFonts w:hint="eastAsia"/>
                <w:kern w:val="0"/>
                <w:sz w:val="24"/>
                <w:szCs w:val="24"/>
              </w:rPr>
              <w:t xml:space="preserve"> </w:t>
            </w:r>
            <w:r w:rsidRPr="00337426">
              <w:rPr>
                <w:kern w:val="0"/>
                <w:sz w:val="24"/>
                <w:szCs w:val="24"/>
              </w:rPr>
              <w:t xml:space="preserve">1 </w:t>
            </w:r>
          </w:p>
        </w:tc>
        <w:tc>
          <w:tcPr>
            <w:tcW w:w="1136" w:type="dxa"/>
            <w:shd w:val="clear" w:color="auto" w:fill="auto"/>
            <w:noWrap/>
            <w:vAlign w:val="center"/>
            <w:hideMark/>
          </w:tcPr>
          <w:p w:rsidR="00273AE0" w:rsidRPr="00337426" w:rsidRDefault="00273AE0" w:rsidP="00E65B71">
            <w:pPr>
              <w:widowControl/>
              <w:spacing w:line="300" w:lineRule="exact"/>
              <w:jc w:val="right"/>
              <w:rPr>
                <w:kern w:val="0"/>
                <w:sz w:val="24"/>
                <w:szCs w:val="24"/>
              </w:rPr>
            </w:pPr>
            <w:r w:rsidRPr="00337426">
              <w:rPr>
                <w:rFonts w:hint="eastAsia"/>
                <w:kern w:val="0"/>
                <w:sz w:val="24"/>
                <w:szCs w:val="24"/>
              </w:rPr>
              <w:t xml:space="preserve">    </w:t>
            </w:r>
            <w:r w:rsidRPr="00337426">
              <w:rPr>
                <w:kern w:val="0"/>
                <w:sz w:val="24"/>
                <w:szCs w:val="24"/>
              </w:rPr>
              <w:t xml:space="preserve">720 </w:t>
            </w:r>
          </w:p>
        </w:tc>
        <w:tc>
          <w:tcPr>
            <w:tcW w:w="586" w:type="dxa"/>
            <w:shd w:val="clear" w:color="auto" w:fill="auto"/>
            <w:noWrap/>
            <w:vAlign w:val="center"/>
            <w:hideMark/>
          </w:tcPr>
          <w:p w:rsidR="00273AE0" w:rsidRPr="00337426" w:rsidRDefault="00273AE0" w:rsidP="00E65B71">
            <w:pPr>
              <w:widowControl/>
              <w:spacing w:line="300" w:lineRule="exact"/>
              <w:jc w:val="right"/>
              <w:rPr>
                <w:kern w:val="0"/>
                <w:sz w:val="24"/>
                <w:szCs w:val="24"/>
              </w:rPr>
            </w:pPr>
            <w:r w:rsidRPr="00337426">
              <w:rPr>
                <w:rFonts w:hint="eastAsia"/>
                <w:kern w:val="0"/>
                <w:sz w:val="24"/>
                <w:szCs w:val="24"/>
              </w:rPr>
              <w:t xml:space="preserve"> </w:t>
            </w:r>
            <w:r w:rsidRPr="00337426">
              <w:rPr>
                <w:kern w:val="0"/>
                <w:sz w:val="24"/>
                <w:szCs w:val="24"/>
              </w:rPr>
              <w:t xml:space="preserve">3 </w:t>
            </w:r>
          </w:p>
        </w:tc>
        <w:tc>
          <w:tcPr>
            <w:tcW w:w="1136" w:type="dxa"/>
            <w:shd w:val="clear" w:color="auto" w:fill="auto"/>
            <w:noWrap/>
            <w:vAlign w:val="center"/>
            <w:hideMark/>
          </w:tcPr>
          <w:p w:rsidR="00273AE0" w:rsidRPr="00337426" w:rsidRDefault="00273AE0" w:rsidP="00E65B71">
            <w:pPr>
              <w:widowControl/>
              <w:spacing w:line="300" w:lineRule="exact"/>
              <w:jc w:val="right"/>
              <w:rPr>
                <w:kern w:val="0"/>
                <w:sz w:val="24"/>
                <w:szCs w:val="24"/>
              </w:rPr>
            </w:pPr>
            <w:r w:rsidRPr="00337426">
              <w:rPr>
                <w:rFonts w:hint="eastAsia"/>
                <w:kern w:val="0"/>
                <w:sz w:val="24"/>
                <w:szCs w:val="24"/>
              </w:rPr>
              <w:t xml:space="preserve"> </w:t>
            </w:r>
            <w:r w:rsidRPr="00337426">
              <w:rPr>
                <w:kern w:val="0"/>
                <w:sz w:val="24"/>
                <w:szCs w:val="24"/>
              </w:rPr>
              <w:t xml:space="preserve">67,662 </w:t>
            </w:r>
          </w:p>
        </w:tc>
        <w:tc>
          <w:tcPr>
            <w:tcW w:w="547" w:type="dxa"/>
            <w:shd w:val="clear" w:color="auto" w:fill="auto"/>
            <w:noWrap/>
            <w:vAlign w:val="center"/>
            <w:hideMark/>
          </w:tcPr>
          <w:p w:rsidR="00273AE0" w:rsidRPr="00337426" w:rsidRDefault="00273AE0" w:rsidP="00E65B71">
            <w:pPr>
              <w:widowControl/>
              <w:spacing w:line="300" w:lineRule="exact"/>
              <w:rPr>
                <w:kern w:val="0"/>
                <w:sz w:val="24"/>
                <w:szCs w:val="24"/>
              </w:rPr>
            </w:pPr>
            <w:r w:rsidRPr="00337426">
              <w:rPr>
                <w:rFonts w:hAnsi="標楷體" w:hint="eastAsia"/>
                <w:kern w:val="0"/>
                <w:sz w:val="24"/>
                <w:szCs w:val="24"/>
              </w:rPr>
              <w:t xml:space="preserve">    </w:t>
            </w:r>
          </w:p>
        </w:tc>
        <w:tc>
          <w:tcPr>
            <w:tcW w:w="1136" w:type="dxa"/>
            <w:shd w:val="clear" w:color="auto" w:fill="auto"/>
            <w:noWrap/>
            <w:vAlign w:val="center"/>
            <w:hideMark/>
          </w:tcPr>
          <w:p w:rsidR="00273AE0" w:rsidRPr="00337426" w:rsidRDefault="00273AE0" w:rsidP="00E65B71">
            <w:pPr>
              <w:widowControl/>
              <w:spacing w:line="300" w:lineRule="exact"/>
              <w:ind w:leftChars="72" w:left="230"/>
              <w:rPr>
                <w:kern w:val="0"/>
                <w:sz w:val="24"/>
                <w:szCs w:val="24"/>
              </w:rPr>
            </w:pPr>
            <w:r w:rsidRPr="00337426">
              <w:rPr>
                <w:rFonts w:hAnsi="標楷體"/>
                <w:kern w:val="0"/>
                <w:sz w:val="24"/>
                <w:szCs w:val="24"/>
              </w:rPr>
              <w:t xml:space="preserve">　</w:t>
            </w:r>
            <w:r w:rsidRPr="00337426">
              <w:rPr>
                <w:rFonts w:hAnsi="標楷體" w:hint="eastAsia"/>
                <w:kern w:val="0"/>
                <w:sz w:val="24"/>
                <w:szCs w:val="24"/>
              </w:rPr>
              <w:t xml:space="preserve">     </w:t>
            </w:r>
          </w:p>
        </w:tc>
      </w:tr>
      <w:tr w:rsidR="00273AE0" w:rsidRPr="00337426" w:rsidTr="00273AE0">
        <w:trPr>
          <w:trHeight w:val="154"/>
          <w:jc w:val="center"/>
        </w:trPr>
        <w:tc>
          <w:tcPr>
            <w:tcW w:w="338" w:type="dxa"/>
            <w:shd w:val="clear" w:color="auto" w:fill="auto"/>
            <w:noWrap/>
            <w:vAlign w:val="center"/>
            <w:hideMark/>
          </w:tcPr>
          <w:p w:rsidR="00273AE0" w:rsidRPr="00337426" w:rsidRDefault="00273AE0" w:rsidP="00E65B71">
            <w:pPr>
              <w:widowControl/>
              <w:spacing w:line="280" w:lineRule="exact"/>
              <w:jc w:val="center"/>
              <w:rPr>
                <w:kern w:val="0"/>
                <w:sz w:val="24"/>
                <w:szCs w:val="24"/>
              </w:rPr>
            </w:pPr>
          </w:p>
        </w:tc>
        <w:tc>
          <w:tcPr>
            <w:tcW w:w="4929" w:type="dxa"/>
            <w:shd w:val="clear" w:color="auto" w:fill="auto"/>
            <w:vAlign w:val="center"/>
            <w:hideMark/>
          </w:tcPr>
          <w:p w:rsidR="00273AE0" w:rsidRPr="00337426" w:rsidRDefault="00273AE0" w:rsidP="00E65B71">
            <w:pPr>
              <w:widowControl/>
              <w:jc w:val="center"/>
              <w:rPr>
                <w:rFonts w:ascii="標楷體" w:hAnsi="標楷體" w:cs="新細明體"/>
                <w:kern w:val="0"/>
                <w:sz w:val="24"/>
                <w:szCs w:val="24"/>
              </w:rPr>
            </w:pPr>
            <w:r w:rsidRPr="00337426">
              <w:rPr>
                <w:rFonts w:ascii="標楷體" w:hAnsi="標楷體" w:cs="新細明體" w:hint="eastAsia"/>
                <w:kern w:val="0"/>
                <w:sz w:val="24"/>
                <w:szCs w:val="24"/>
              </w:rPr>
              <w:t>小計</w:t>
            </w:r>
          </w:p>
        </w:tc>
        <w:tc>
          <w:tcPr>
            <w:tcW w:w="567" w:type="dxa"/>
            <w:shd w:val="clear" w:color="auto" w:fill="auto"/>
            <w:noWrap/>
            <w:vAlign w:val="center"/>
            <w:hideMark/>
          </w:tcPr>
          <w:p w:rsidR="00273AE0" w:rsidRPr="00337426" w:rsidRDefault="00273AE0" w:rsidP="00E65B71">
            <w:pPr>
              <w:jc w:val="right"/>
              <w:rPr>
                <w:rFonts w:ascii="新細明體" w:eastAsia="新細明體" w:hAnsi="新細明體" w:cs="新細明體"/>
                <w:sz w:val="24"/>
                <w:szCs w:val="24"/>
                <w:u w:val="single"/>
              </w:rPr>
            </w:pPr>
            <w:r w:rsidRPr="00337426">
              <w:rPr>
                <w:rFonts w:hint="eastAsia"/>
                <w:sz w:val="24"/>
                <w:u w:val="single"/>
              </w:rPr>
              <w:t>41</w:t>
            </w:r>
          </w:p>
        </w:tc>
        <w:tc>
          <w:tcPr>
            <w:tcW w:w="1136" w:type="dxa"/>
            <w:shd w:val="clear" w:color="auto" w:fill="auto"/>
            <w:noWrap/>
            <w:vAlign w:val="center"/>
            <w:hideMark/>
          </w:tcPr>
          <w:p w:rsidR="00273AE0" w:rsidRPr="00337426" w:rsidRDefault="00273AE0" w:rsidP="00E65B71">
            <w:pPr>
              <w:jc w:val="right"/>
              <w:rPr>
                <w:rFonts w:eastAsia="新細明體"/>
                <w:sz w:val="24"/>
                <w:szCs w:val="24"/>
                <w:u w:val="single"/>
              </w:rPr>
            </w:pPr>
            <w:r w:rsidRPr="00337426">
              <w:rPr>
                <w:sz w:val="24"/>
                <w:u w:val="single"/>
              </w:rPr>
              <w:t>523,665</w:t>
            </w:r>
          </w:p>
        </w:tc>
        <w:tc>
          <w:tcPr>
            <w:tcW w:w="586" w:type="dxa"/>
            <w:shd w:val="clear" w:color="auto" w:fill="auto"/>
            <w:noWrap/>
            <w:vAlign w:val="center"/>
            <w:hideMark/>
          </w:tcPr>
          <w:p w:rsidR="00273AE0" w:rsidRPr="00337426" w:rsidRDefault="00273AE0" w:rsidP="00E65B71">
            <w:pPr>
              <w:jc w:val="right"/>
              <w:rPr>
                <w:rFonts w:eastAsia="新細明體"/>
                <w:sz w:val="24"/>
                <w:szCs w:val="24"/>
                <w:u w:val="single"/>
              </w:rPr>
            </w:pPr>
            <w:r w:rsidRPr="00337426">
              <w:rPr>
                <w:sz w:val="24"/>
                <w:u w:val="single"/>
              </w:rPr>
              <w:t>17</w:t>
            </w:r>
          </w:p>
        </w:tc>
        <w:tc>
          <w:tcPr>
            <w:tcW w:w="1136" w:type="dxa"/>
            <w:shd w:val="clear" w:color="auto" w:fill="auto"/>
            <w:noWrap/>
            <w:vAlign w:val="center"/>
            <w:hideMark/>
          </w:tcPr>
          <w:p w:rsidR="00273AE0" w:rsidRPr="00337426" w:rsidRDefault="00273AE0" w:rsidP="00E65B71">
            <w:pPr>
              <w:jc w:val="right"/>
              <w:rPr>
                <w:rFonts w:eastAsia="新細明體"/>
                <w:sz w:val="24"/>
                <w:szCs w:val="24"/>
                <w:u w:val="single"/>
              </w:rPr>
            </w:pPr>
            <w:r w:rsidRPr="00337426">
              <w:rPr>
                <w:sz w:val="24"/>
                <w:u w:val="single"/>
              </w:rPr>
              <w:t>161,557</w:t>
            </w:r>
          </w:p>
        </w:tc>
        <w:tc>
          <w:tcPr>
            <w:tcW w:w="547" w:type="dxa"/>
            <w:shd w:val="clear" w:color="auto" w:fill="auto"/>
            <w:noWrap/>
            <w:vAlign w:val="center"/>
            <w:hideMark/>
          </w:tcPr>
          <w:p w:rsidR="00273AE0" w:rsidRPr="00337426" w:rsidRDefault="00273AE0" w:rsidP="00E65B71">
            <w:pPr>
              <w:jc w:val="right"/>
              <w:rPr>
                <w:rFonts w:ascii="新細明體" w:eastAsia="新細明體" w:hAnsi="新細明體" w:cs="新細明體"/>
                <w:sz w:val="24"/>
                <w:szCs w:val="24"/>
                <w:u w:val="single"/>
              </w:rPr>
            </w:pPr>
            <w:r w:rsidRPr="00337426">
              <w:rPr>
                <w:rFonts w:hint="eastAsia"/>
                <w:sz w:val="24"/>
                <w:u w:val="single"/>
              </w:rPr>
              <w:t>11</w:t>
            </w:r>
          </w:p>
        </w:tc>
        <w:tc>
          <w:tcPr>
            <w:tcW w:w="1136" w:type="dxa"/>
            <w:shd w:val="clear" w:color="auto" w:fill="auto"/>
            <w:noWrap/>
            <w:vAlign w:val="center"/>
            <w:hideMark/>
          </w:tcPr>
          <w:p w:rsidR="00273AE0" w:rsidRPr="00337426" w:rsidRDefault="00273AE0" w:rsidP="00E65B71">
            <w:pPr>
              <w:jc w:val="right"/>
              <w:rPr>
                <w:rFonts w:eastAsia="新細明體"/>
                <w:sz w:val="24"/>
                <w:szCs w:val="24"/>
                <w:u w:val="single"/>
              </w:rPr>
            </w:pPr>
            <w:r w:rsidRPr="00337426">
              <w:rPr>
                <w:sz w:val="24"/>
                <w:u w:val="single"/>
              </w:rPr>
              <w:t>59,130</w:t>
            </w:r>
          </w:p>
        </w:tc>
      </w:tr>
    </w:tbl>
    <w:p w:rsidR="00047D32" w:rsidRDefault="00047D32">
      <w:pPr>
        <w:widowControl/>
        <w:rPr>
          <w:rFonts w:hAnsi="標楷體"/>
          <w:b/>
          <w:sz w:val="28"/>
          <w:szCs w:val="24"/>
        </w:rPr>
      </w:pPr>
    </w:p>
    <w:p w:rsidR="00047D32" w:rsidRDefault="00047D32" w:rsidP="00047D32">
      <w:pPr>
        <w:ind w:left="561" w:rightChars="-221" w:right="-707" w:hangingChars="200" w:hanging="561"/>
        <w:jc w:val="center"/>
        <w:rPr>
          <w:rFonts w:hAnsi="標楷體"/>
          <w:b/>
          <w:sz w:val="28"/>
          <w:szCs w:val="24"/>
        </w:rPr>
        <w:sectPr w:rsidR="00047D32" w:rsidSect="00560DA4">
          <w:pgSz w:w="16840" w:h="11907" w:orient="landscape" w:code="9"/>
          <w:pgMar w:top="567" w:right="567" w:bottom="1418" w:left="1418" w:header="851" w:footer="851" w:gutter="227"/>
          <w:cols w:space="425"/>
          <w:docGrid w:linePitch="457" w:charSpace="4127"/>
        </w:sectPr>
      </w:pPr>
    </w:p>
    <w:p w:rsidR="00047D32" w:rsidRPr="002D6431" w:rsidRDefault="00047D32">
      <w:pPr>
        <w:widowControl/>
        <w:rPr>
          <w:rFonts w:hAnsi="標楷體"/>
          <w:sz w:val="28"/>
          <w:szCs w:val="24"/>
        </w:rPr>
      </w:pPr>
    </w:p>
    <w:p w:rsidR="00A00A09" w:rsidRPr="002D6431" w:rsidRDefault="00A00A09" w:rsidP="002D6431">
      <w:pPr>
        <w:ind w:left="560" w:rightChars="-221" w:right="-707" w:hangingChars="200" w:hanging="560"/>
        <w:jc w:val="center"/>
        <w:rPr>
          <w:rFonts w:hAnsi="標楷體"/>
          <w:sz w:val="28"/>
          <w:szCs w:val="24"/>
        </w:rPr>
      </w:pPr>
      <w:r w:rsidRPr="002D6431">
        <w:rPr>
          <w:rFonts w:hAnsi="標楷體"/>
          <w:sz w:val="28"/>
          <w:szCs w:val="24"/>
        </w:rPr>
        <w:t>表四、研究人員核銷經費之犯罪情節：彰化地檢署起訴者</w:t>
      </w:r>
    </w:p>
    <w:p w:rsidR="00A00A09" w:rsidRPr="002D6431" w:rsidRDefault="00A00A09" w:rsidP="00060D05">
      <w:pPr>
        <w:tabs>
          <w:tab w:val="left" w:pos="14459"/>
        </w:tabs>
        <w:ind w:left="480" w:rightChars="230" w:right="736" w:hangingChars="200" w:hanging="480"/>
        <w:jc w:val="right"/>
        <w:rPr>
          <w:rFonts w:hAnsi="標楷體"/>
          <w:sz w:val="24"/>
          <w:szCs w:val="24"/>
        </w:rPr>
      </w:pPr>
      <w:r w:rsidRPr="002D6431">
        <w:rPr>
          <w:rFonts w:hAnsi="標楷體" w:hint="eastAsia"/>
          <w:sz w:val="24"/>
          <w:szCs w:val="24"/>
        </w:rPr>
        <w:t>單位：萬元</w:t>
      </w:r>
    </w:p>
    <w:tbl>
      <w:tblPr>
        <w:tblW w:w="1545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1134"/>
        <w:gridCol w:w="972"/>
        <w:gridCol w:w="20"/>
        <w:gridCol w:w="1984"/>
        <w:gridCol w:w="992"/>
        <w:gridCol w:w="1418"/>
        <w:gridCol w:w="1134"/>
        <w:gridCol w:w="2409"/>
        <w:gridCol w:w="851"/>
        <w:gridCol w:w="794"/>
        <w:gridCol w:w="926"/>
        <w:gridCol w:w="902"/>
        <w:gridCol w:w="922"/>
      </w:tblGrid>
      <w:tr w:rsidR="004F2A39" w:rsidRPr="00337426" w:rsidTr="00D731DC">
        <w:trPr>
          <w:trHeight w:val="96"/>
          <w:tblHeader/>
        </w:trPr>
        <w:tc>
          <w:tcPr>
            <w:tcW w:w="6095" w:type="dxa"/>
            <w:gridSpan w:val="6"/>
          </w:tcPr>
          <w:p w:rsidR="004F2A39" w:rsidRPr="00337426" w:rsidRDefault="004F2A39" w:rsidP="00742A37">
            <w:pPr>
              <w:spacing w:line="260" w:lineRule="exact"/>
              <w:jc w:val="center"/>
              <w:rPr>
                <w:kern w:val="0"/>
                <w:sz w:val="20"/>
              </w:rPr>
            </w:pPr>
            <w:r w:rsidRPr="00337426">
              <w:rPr>
                <w:rFonts w:hint="eastAsia"/>
                <w:kern w:val="0"/>
                <w:sz w:val="20"/>
              </w:rPr>
              <w:t>研究者</w:t>
            </w:r>
          </w:p>
        </w:tc>
        <w:tc>
          <w:tcPr>
            <w:tcW w:w="1418" w:type="dxa"/>
            <w:vMerge w:val="restart"/>
            <w:vAlign w:val="center"/>
          </w:tcPr>
          <w:p w:rsidR="004F2A39" w:rsidRPr="00337426" w:rsidRDefault="004F2A39" w:rsidP="00742A37">
            <w:pPr>
              <w:spacing w:line="260" w:lineRule="exact"/>
              <w:jc w:val="center"/>
              <w:rPr>
                <w:kern w:val="0"/>
                <w:sz w:val="20"/>
              </w:rPr>
            </w:pPr>
            <w:r w:rsidRPr="00337426">
              <w:rPr>
                <w:rFonts w:hint="eastAsia"/>
                <w:kern w:val="0"/>
                <w:sz w:val="20"/>
              </w:rPr>
              <w:t>採購類別</w:t>
            </w:r>
          </w:p>
        </w:tc>
        <w:tc>
          <w:tcPr>
            <w:tcW w:w="1134" w:type="dxa"/>
            <w:vMerge w:val="restart"/>
            <w:vAlign w:val="center"/>
          </w:tcPr>
          <w:p w:rsidR="004F2A39" w:rsidRPr="00337426" w:rsidRDefault="004F2A39" w:rsidP="00742A37">
            <w:pPr>
              <w:spacing w:line="260" w:lineRule="exact"/>
              <w:jc w:val="center"/>
              <w:rPr>
                <w:kern w:val="0"/>
                <w:sz w:val="20"/>
              </w:rPr>
            </w:pPr>
            <w:r w:rsidRPr="00337426">
              <w:rPr>
                <w:rFonts w:hint="eastAsia"/>
                <w:kern w:val="0"/>
                <w:sz w:val="20"/>
              </w:rPr>
              <w:t>採購</w:t>
            </w:r>
          </w:p>
          <w:p w:rsidR="004F2A39" w:rsidRPr="00337426" w:rsidRDefault="004F2A39" w:rsidP="00742A37">
            <w:pPr>
              <w:spacing w:line="260" w:lineRule="exact"/>
              <w:jc w:val="center"/>
              <w:rPr>
                <w:kern w:val="0"/>
                <w:sz w:val="20"/>
              </w:rPr>
            </w:pPr>
            <w:r w:rsidRPr="00337426">
              <w:rPr>
                <w:rFonts w:hint="eastAsia"/>
                <w:kern w:val="0"/>
                <w:sz w:val="20"/>
              </w:rPr>
              <w:t>時間</w:t>
            </w:r>
          </w:p>
        </w:tc>
        <w:tc>
          <w:tcPr>
            <w:tcW w:w="2409" w:type="dxa"/>
            <w:vMerge w:val="restart"/>
            <w:vAlign w:val="center"/>
          </w:tcPr>
          <w:p w:rsidR="004F2A39" w:rsidRPr="00337426" w:rsidRDefault="004F2A39" w:rsidP="00742A37">
            <w:pPr>
              <w:spacing w:line="260" w:lineRule="exact"/>
              <w:jc w:val="center"/>
              <w:rPr>
                <w:kern w:val="0"/>
                <w:sz w:val="20"/>
              </w:rPr>
            </w:pPr>
            <w:r w:rsidRPr="00337426">
              <w:rPr>
                <w:rFonts w:hint="eastAsia"/>
                <w:kern w:val="0"/>
                <w:sz w:val="20"/>
              </w:rPr>
              <w:t>採購項目</w:t>
            </w:r>
          </w:p>
        </w:tc>
        <w:tc>
          <w:tcPr>
            <w:tcW w:w="4395" w:type="dxa"/>
            <w:gridSpan w:val="5"/>
          </w:tcPr>
          <w:p w:rsidR="004F2A39" w:rsidRPr="00337426" w:rsidRDefault="004F2A39" w:rsidP="00742A37">
            <w:pPr>
              <w:spacing w:line="260" w:lineRule="exact"/>
              <w:jc w:val="center"/>
              <w:rPr>
                <w:kern w:val="0"/>
                <w:sz w:val="20"/>
              </w:rPr>
            </w:pPr>
            <w:r w:rsidRPr="00337426">
              <w:rPr>
                <w:rFonts w:hint="eastAsia"/>
                <w:kern w:val="0"/>
                <w:sz w:val="20"/>
              </w:rPr>
              <w:t>金額</w:t>
            </w:r>
          </w:p>
        </w:tc>
      </w:tr>
      <w:tr w:rsidR="00B553CE" w:rsidRPr="00337426" w:rsidTr="00D731DC">
        <w:trPr>
          <w:trHeight w:val="84"/>
          <w:tblHeader/>
        </w:trPr>
        <w:tc>
          <w:tcPr>
            <w:tcW w:w="993" w:type="dxa"/>
          </w:tcPr>
          <w:p w:rsidR="00273AE0" w:rsidRPr="00337426" w:rsidRDefault="004F2A39" w:rsidP="00742A37">
            <w:pPr>
              <w:spacing w:line="260" w:lineRule="exact"/>
              <w:rPr>
                <w:kern w:val="0"/>
                <w:sz w:val="20"/>
              </w:rPr>
            </w:pPr>
            <w:r w:rsidRPr="00337426">
              <w:rPr>
                <w:rFonts w:hint="eastAsia"/>
                <w:kern w:val="0"/>
                <w:sz w:val="20"/>
              </w:rPr>
              <w:t>姓名</w:t>
            </w:r>
          </w:p>
        </w:tc>
        <w:tc>
          <w:tcPr>
            <w:tcW w:w="1134" w:type="dxa"/>
          </w:tcPr>
          <w:p w:rsidR="00273AE0" w:rsidRPr="00337426" w:rsidRDefault="004F2A39" w:rsidP="00742A37">
            <w:pPr>
              <w:spacing w:line="260" w:lineRule="exact"/>
              <w:rPr>
                <w:kern w:val="0"/>
                <w:sz w:val="20"/>
              </w:rPr>
            </w:pPr>
            <w:r w:rsidRPr="00337426">
              <w:rPr>
                <w:rFonts w:hint="eastAsia"/>
                <w:kern w:val="0"/>
                <w:sz w:val="20"/>
              </w:rPr>
              <w:t>所屬機構</w:t>
            </w:r>
          </w:p>
        </w:tc>
        <w:tc>
          <w:tcPr>
            <w:tcW w:w="2976" w:type="dxa"/>
            <w:gridSpan w:val="3"/>
          </w:tcPr>
          <w:p w:rsidR="00273AE0" w:rsidRPr="00337426" w:rsidRDefault="004F2A39" w:rsidP="00742A37">
            <w:pPr>
              <w:spacing w:line="260" w:lineRule="exact"/>
              <w:rPr>
                <w:kern w:val="0"/>
                <w:sz w:val="20"/>
              </w:rPr>
            </w:pPr>
            <w:r w:rsidRPr="00337426">
              <w:rPr>
                <w:rFonts w:hint="eastAsia"/>
                <w:kern w:val="0"/>
                <w:sz w:val="20"/>
              </w:rPr>
              <w:t>單位</w:t>
            </w:r>
          </w:p>
        </w:tc>
        <w:tc>
          <w:tcPr>
            <w:tcW w:w="992" w:type="dxa"/>
          </w:tcPr>
          <w:p w:rsidR="00273AE0" w:rsidRPr="00337426" w:rsidRDefault="004F2A39" w:rsidP="00742A37">
            <w:pPr>
              <w:spacing w:line="260" w:lineRule="exact"/>
              <w:rPr>
                <w:kern w:val="0"/>
                <w:sz w:val="20"/>
              </w:rPr>
            </w:pPr>
            <w:r w:rsidRPr="00337426">
              <w:rPr>
                <w:rFonts w:hint="eastAsia"/>
                <w:kern w:val="0"/>
                <w:sz w:val="20"/>
              </w:rPr>
              <w:t>職稱</w:t>
            </w:r>
          </w:p>
        </w:tc>
        <w:tc>
          <w:tcPr>
            <w:tcW w:w="1418" w:type="dxa"/>
            <w:vMerge/>
          </w:tcPr>
          <w:p w:rsidR="00273AE0" w:rsidRPr="00337426" w:rsidRDefault="00273AE0" w:rsidP="00742A37">
            <w:pPr>
              <w:spacing w:line="260" w:lineRule="exact"/>
              <w:jc w:val="center"/>
              <w:rPr>
                <w:kern w:val="0"/>
                <w:sz w:val="20"/>
              </w:rPr>
            </w:pPr>
          </w:p>
        </w:tc>
        <w:tc>
          <w:tcPr>
            <w:tcW w:w="1134" w:type="dxa"/>
            <w:vMerge/>
          </w:tcPr>
          <w:p w:rsidR="00273AE0" w:rsidRPr="00337426" w:rsidRDefault="00273AE0" w:rsidP="00742A37">
            <w:pPr>
              <w:spacing w:line="260" w:lineRule="exact"/>
              <w:jc w:val="center"/>
              <w:rPr>
                <w:kern w:val="0"/>
                <w:sz w:val="20"/>
              </w:rPr>
            </w:pPr>
          </w:p>
        </w:tc>
        <w:tc>
          <w:tcPr>
            <w:tcW w:w="2409" w:type="dxa"/>
            <w:vMerge/>
            <w:vAlign w:val="center"/>
          </w:tcPr>
          <w:p w:rsidR="00273AE0" w:rsidRPr="00337426" w:rsidRDefault="00273AE0" w:rsidP="00742A37">
            <w:pPr>
              <w:spacing w:line="260" w:lineRule="exact"/>
              <w:jc w:val="center"/>
              <w:rPr>
                <w:kern w:val="0"/>
                <w:sz w:val="20"/>
              </w:rPr>
            </w:pPr>
          </w:p>
        </w:tc>
        <w:tc>
          <w:tcPr>
            <w:tcW w:w="851" w:type="dxa"/>
          </w:tcPr>
          <w:p w:rsidR="00273AE0" w:rsidRPr="00337426" w:rsidRDefault="00273AE0" w:rsidP="00742A37">
            <w:pPr>
              <w:spacing w:line="260" w:lineRule="exact"/>
              <w:jc w:val="center"/>
              <w:rPr>
                <w:kern w:val="0"/>
                <w:sz w:val="20"/>
              </w:rPr>
            </w:pPr>
            <w:r w:rsidRPr="00337426">
              <w:rPr>
                <w:rFonts w:hint="eastAsia"/>
                <w:kern w:val="0"/>
                <w:sz w:val="20"/>
              </w:rPr>
              <w:t>估價單</w:t>
            </w:r>
          </w:p>
        </w:tc>
        <w:tc>
          <w:tcPr>
            <w:tcW w:w="794" w:type="dxa"/>
          </w:tcPr>
          <w:p w:rsidR="00273AE0" w:rsidRPr="00337426" w:rsidRDefault="00273AE0" w:rsidP="00742A37">
            <w:pPr>
              <w:spacing w:line="260" w:lineRule="exact"/>
              <w:jc w:val="center"/>
              <w:rPr>
                <w:kern w:val="0"/>
                <w:sz w:val="20"/>
              </w:rPr>
            </w:pPr>
            <w:r w:rsidRPr="00337426">
              <w:rPr>
                <w:rFonts w:hint="eastAsia"/>
                <w:kern w:val="0"/>
                <w:sz w:val="20"/>
              </w:rPr>
              <w:t>參考底價</w:t>
            </w:r>
          </w:p>
        </w:tc>
        <w:tc>
          <w:tcPr>
            <w:tcW w:w="926" w:type="dxa"/>
          </w:tcPr>
          <w:p w:rsidR="00273AE0" w:rsidRPr="00337426" w:rsidRDefault="00273AE0" w:rsidP="00742A37">
            <w:pPr>
              <w:spacing w:line="260" w:lineRule="exact"/>
              <w:jc w:val="center"/>
              <w:rPr>
                <w:kern w:val="0"/>
                <w:sz w:val="20"/>
              </w:rPr>
            </w:pPr>
            <w:r w:rsidRPr="00337426">
              <w:rPr>
                <w:rFonts w:hint="eastAsia"/>
                <w:kern w:val="0"/>
                <w:sz w:val="20"/>
              </w:rPr>
              <w:t>形式售價</w:t>
            </w:r>
            <w:r w:rsidRPr="00337426">
              <w:rPr>
                <w:rFonts w:hint="eastAsia"/>
                <w:kern w:val="0"/>
                <w:sz w:val="20"/>
                <w:vertAlign w:val="superscript"/>
              </w:rPr>
              <w:t>a</w:t>
            </w:r>
          </w:p>
        </w:tc>
        <w:tc>
          <w:tcPr>
            <w:tcW w:w="902" w:type="dxa"/>
          </w:tcPr>
          <w:p w:rsidR="00273AE0" w:rsidRPr="00337426" w:rsidRDefault="00273AE0" w:rsidP="00742A37">
            <w:pPr>
              <w:spacing w:line="260" w:lineRule="exact"/>
              <w:jc w:val="center"/>
              <w:rPr>
                <w:kern w:val="0"/>
                <w:sz w:val="20"/>
              </w:rPr>
            </w:pPr>
            <w:r w:rsidRPr="00337426">
              <w:rPr>
                <w:rFonts w:hint="eastAsia"/>
                <w:kern w:val="0"/>
                <w:sz w:val="20"/>
              </w:rPr>
              <w:t>實際售價</w:t>
            </w:r>
          </w:p>
        </w:tc>
        <w:tc>
          <w:tcPr>
            <w:tcW w:w="922" w:type="dxa"/>
          </w:tcPr>
          <w:p w:rsidR="00273AE0" w:rsidRPr="00337426" w:rsidRDefault="00273AE0" w:rsidP="00742A37">
            <w:pPr>
              <w:spacing w:line="260" w:lineRule="exact"/>
              <w:jc w:val="center"/>
              <w:rPr>
                <w:kern w:val="0"/>
                <w:sz w:val="20"/>
              </w:rPr>
            </w:pPr>
            <w:r w:rsidRPr="00337426">
              <w:rPr>
                <w:rFonts w:hint="eastAsia"/>
                <w:kern w:val="0"/>
                <w:sz w:val="20"/>
              </w:rPr>
              <w:t>預放款</w:t>
            </w:r>
            <w:r w:rsidR="00060D05" w:rsidRPr="00337426">
              <w:rPr>
                <w:rFonts w:hint="eastAsia"/>
                <w:kern w:val="0"/>
                <w:sz w:val="20"/>
                <w:vertAlign w:val="superscript"/>
              </w:rPr>
              <w:t>b</w:t>
            </w:r>
          </w:p>
        </w:tc>
      </w:tr>
      <w:tr w:rsidR="00060D05" w:rsidRPr="00337426" w:rsidTr="00D731DC">
        <w:trPr>
          <w:trHeight w:val="84"/>
        </w:trPr>
        <w:tc>
          <w:tcPr>
            <w:tcW w:w="993" w:type="dxa"/>
          </w:tcPr>
          <w:p w:rsidR="00273AE0" w:rsidRPr="00337426" w:rsidRDefault="004F2A39" w:rsidP="005D54B6">
            <w:pPr>
              <w:spacing w:line="260" w:lineRule="exact"/>
              <w:rPr>
                <w:kern w:val="0"/>
                <w:sz w:val="20"/>
              </w:rPr>
            </w:pPr>
            <w:r w:rsidRPr="00337426">
              <w:rPr>
                <w:kern w:val="0"/>
                <w:sz w:val="20"/>
              </w:rPr>
              <w:t>洪</w:t>
            </w:r>
            <w:r w:rsidR="005D54B6" w:rsidRPr="00337426">
              <w:rPr>
                <w:rFonts w:hint="eastAsia"/>
                <w:kern w:val="0"/>
                <w:sz w:val="20"/>
              </w:rPr>
              <w:t>○○</w:t>
            </w:r>
          </w:p>
        </w:tc>
        <w:tc>
          <w:tcPr>
            <w:tcW w:w="1134" w:type="dxa"/>
          </w:tcPr>
          <w:p w:rsidR="00273AE0" w:rsidRPr="00337426" w:rsidRDefault="004F2A39" w:rsidP="00742A37">
            <w:pPr>
              <w:spacing w:line="260" w:lineRule="exact"/>
              <w:rPr>
                <w:kern w:val="0"/>
                <w:sz w:val="20"/>
              </w:rPr>
            </w:pPr>
            <w:r w:rsidRPr="00337426">
              <w:rPr>
                <w:kern w:val="0"/>
                <w:sz w:val="20"/>
              </w:rPr>
              <w:t>師範大學</w:t>
            </w:r>
          </w:p>
        </w:tc>
        <w:tc>
          <w:tcPr>
            <w:tcW w:w="2976" w:type="dxa"/>
            <w:gridSpan w:val="3"/>
          </w:tcPr>
          <w:p w:rsidR="00273AE0" w:rsidRPr="00337426" w:rsidRDefault="00273AE0" w:rsidP="00742A37">
            <w:pPr>
              <w:spacing w:line="260" w:lineRule="exact"/>
              <w:rPr>
                <w:kern w:val="0"/>
                <w:sz w:val="20"/>
              </w:rPr>
            </w:pPr>
          </w:p>
        </w:tc>
        <w:tc>
          <w:tcPr>
            <w:tcW w:w="992" w:type="dxa"/>
          </w:tcPr>
          <w:p w:rsidR="00273AE0" w:rsidRPr="00337426" w:rsidRDefault="00273AE0" w:rsidP="00742A37">
            <w:pPr>
              <w:spacing w:line="260" w:lineRule="exact"/>
              <w:rPr>
                <w:kern w:val="0"/>
                <w:sz w:val="20"/>
              </w:rPr>
            </w:pPr>
            <w:r w:rsidRPr="00337426">
              <w:rPr>
                <w:kern w:val="0"/>
                <w:sz w:val="20"/>
              </w:rPr>
              <w:t>教授</w:t>
            </w:r>
          </w:p>
        </w:tc>
        <w:tc>
          <w:tcPr>
            <w:tcW w:w="1418" w:type="dxa"/>
          </w:tcPr>
          <w:p w:rsidR="00273AE0" w:rsidRPr="00337426" w:rsidRDefault="00273AE0" w:rsidP="00742A37">
            <w:pPr>
              <w:spacing w:line="260" w:lineRule="exact"/>
              <w:rPr>
                <w:kern w:val="0"/>
                <w:sz w:val="20"/>
              </w:rPr>
            </w:pPr>
            <w:r w:rsidRPr="00337426">
              <w:rPr>
                <w:rFonts w:hint="eastAsia"/>
                <w:kern w:val="0"/>
                <w:sz w:val="20"/>
              </w:rPr>
              <w:t>小額採購</w:t>
            </w:r>
          </w:p>
        </w:tc>
        <w:tc>
          <w:tcPr>
            <w:tcW w:w="1134" w:type="dxa"/>
          </w:tcPr>
          <w:p w:rsidR="00273AE0" w:rsidRPr="00337426" w:rsidRDefault="00273AE0" w:rsidP="00742A37">
            <w:pPr>
              <w:spacing w:line="260" w:lineRule="exact"/>
              <w:rPr>
                <w:kern w:val="0"/>
                <w:sz w:val="20"/>
              </w:rPr>
            </w:pPr>
            <w:r w:rsidRPr="00337426">
              <w:rPr>
                <w:rFonts w:hint="eastAsia"/>
                <w:kern w:val="0"/>
                <w:sz w:val="20"/>
              </w:rPr>
              <w:t>98.7</w:t>
            </w:r>
          </w:p>
        </w:tc>
        <w:tc>
          <w:tcPr>
            <w:tcW w:w="2409" w:type="dxa"/>
          </w:tcPr>
          <w:p w:rsidR="00273AE0" w:rsidRPr="00337426" w:rsidRDefault="00060D05" w:rsidP="00742A37">
            <w:pPr>
              <w:spacing w:line="260" w:lineRule="exact"/>
              <w:rPr>
                <w:kern w:val="0"/>
                <w:sz w:val="20"/>
              </w:rPr>
            </w:pPr>
            <w:r w:rsidRPr="00337426">
              <w:rPr>
                <w:rFonts w:hint="eastAsia"/>
                <w:kern w:val="0"/>
                <w:sz w:val="20"/>
              </w:rPr>
              <w:t>3</w:t>
            </w:r>
            <w:r w:rsidRPr="00337426">
              <w:rPr>
                <w:rFonts w:hint="eastAsia"/>
                <w:kern w:val="0"/>
                <w:sz w:val="20"/>
              </w:rPr>
              <w:t>筆，</w:t>
            </w:r>
            <w:proofErr w:type="gramStart"/>
            <w:r w:rsidR="00273AE0" w:rsidRPr="00337426">
              <w:rPr>
                <w:rFonts w:hint="eastAsia"/>
                <w:kern w:val="0"/>
                <w:sz w:val="20"/>
              </w:rPr>
              <w:t>詳表</w:t>
            </w:r>
            <w:proofErr w:type="gramEnd"/>
            <w:r w:rsidR="00273AE0" w:rsidRPr="00337426">
              <w:rPr>
                <w:rFonts w:hint="eastAsia"/>
                <w:kern w:val="0"/>
                <w:sz w:val="20"/>
              </w:rPr>
              <w:t>四</w:t>
            </w:r>
            <w:r w:rsidR="00273AE0" w:rsidRPr="00337426">
              <w:rPr>
                <w:rFonts w:hint="eastAsia"/>
                <w:kern w:val="0"/>
                <w:sz w:val="20"/>
              </w:rPr>
              <w:t>-1</w:t>
            </w:r>
          </w:p>
        </w:tc>
        <w:tc>
          <w:tcPr>
            <w:tcW w:w="851" w:type="dxa"/>
          </w:tcPr>
          <w:p w:rsidR="00273AE0" w:rsidRPr="00337426" w:rsidRDefault="00273AE0" w:rsidP="00742A37">
            <w:pPr>
              <w:spacing w:line="260" w:lineRule="exact"/>
              <w:jc w:val="right"/>
              <w:rPr>
                <w:kern w:val="0"/>
                <w:sz w:val="20"/>
              </w:rPr>
            </w:pPr>
            <w:r w:rsidRPr="00337426">
              <w:rPr>
                <w:rFonts w:hint="eastAsia"/>
                <w:kern w:val="0"/>
                <w:sz w:val="20"/>
              </w:rPr>
              <w:t>NA</w:t>
            </w:r>
          </w:p>
        </w:tc>
        <w:tc>
          <w:tcPr>
            <w:tcW w:w="794" w:type="dxa"/>
          </w:tcPr>
          <w:p w:rsidR="00273AE0" w:rsidRPr="00337426" w:rsidRDefault="00273AE0" w:rsidP="00742A37">
            <w:pPr>
              <w:spacing w:line="260" w:lineRule="exact"/>
              <w:jc w:val="right"/>
              <w:rPr>
                <w:kern w:val="0"/>
                <w:sz w:val="20"/>
              </w:rPr>
            </w:pPr>
            <w:r w:rsidRPr="00337426">
              <w:rPr>
                <w:rFonts w:hint="eastAsia"/>
                <w:kern w:val="0"/>
                <w:sz w:val="20"/>
              </w:rPr>
              <w:t>NA</w:t>
            </w:r>
          </w:p>
        </w:tc>
        <w:tc>
          <w:tcPr>
            <w:tcW w:w="926" w:type="dxa"/>
          </w:tcPr>
          <w:p w:rsidR="00273AE0" w:rsidRPr="00337426" w:rsidRDefault="00273AE0" w:rsidP="00742A37">
            <w:pPr>
              <w:spacing w:line="260" w:lineRule="exact"/>
              <w:jc w:val="right"/>
              <w:rPr>
                <w:kern w:val="0"/>
                <w:sz w:val="20"/>
              </w:rPr>
            </w:pPr>
            <w:r w:rsidRPr="00337426">
              <w:rPr>
                <w:rFonts w:hint="eastAsia"/>
                <w:kern w:val="0"/>
                <w:sz w:val="20"/>
              </w:rPr>
              <w:t>15.21</w:t>
            </w:r>
          </w:p>
        </w:tc>
        <w:tc>
          <w:tcPr>
            <w:tcW w:w="902" w:type="dxa"/>
          </w:tcPr>
          <w:p w:rsidR="00273AE0" w:rsidRPr="00337426" w:rsidRDefault="00273AE0" w:rsidP="00742A37">
            <w:pPr>
              <w:spacing w:line="260" w:lineRule="exact"/>
              <w:jc w:val="right"/>
              <w:rPr>
                <w:kern w:val="0"/>
                <w:sz w:val="20"/>
              </w:rPr>
            </w:pPr>
            <w:r w:rsidRPr="00337426">
              <w:rPr>
                <w:rFonts w:hint="eastAsia"/>
                <w:kern w:val="0"/>
                <w:sz w:val="20"/>
              </w:rPr>
              <w:t>0</w:t>
            </w:r>
            <w:r w:rsidR="00060D05" w:rsidRPr="00337426">
              <w:rPr>
                <w:rFonts w:hint="eastAsia"/>
                <w:kern w:val="0"/>
                <w:sz w:val="20"/>
              </w:rPr>
              <w:t>.00</w:t>
            </w:r>
          </w:p>
        </w:tc>
        <w:tc>
          <w:tcPr>
            <w:tcW w:w="922" w:type="dxa"/>
          </w:tcPr>
          <w:p w:rsidR="00273AE0" w:rsidRPr="00337426" w:rsidRDefault="00273AE0" w:rsidP="00742A37">
            <w:pPr>
              <w:spacing w:line="260" w:lineRule="exact"/>
              <w:jc w:val="right"/>
              <w:rPr>
                <w:kern w:val="0"/>
                <w:sz w:val="20"/>
              </w:rPr>
            </w:pPr>
            <w:r w:rsidRPr="00337426">
              <w:rPr>
                <w:rFonts w:hint="eastAsia"/>
                <w:kern w:val="0"/>
                <w:sz w:val="20"/>
              </w:rPr>
              <w:t>15.21</w:t>
            </w:r>
          </w:p>
        </w:tc>
      </w:tr>
      <w:tr w:rsidR="00060D05" w:rsidRPr="00337426" w:rsidTr="00D731DC">
        <w:trPr>
          <w:trHeight w:val="84"/>
        </w:trPr>
        <w:tc>
          <w:tcPr>
            <w:tcW w:w="993" w:type="dxa"/>
          </w:tcPr>
          <w:p w:rsidR="00273AE0" w:rsidRPr="00337426" w:rsidRDefault="004F2A39" w:rsidP="002A4C43">
            <w:pPr>
              <w:spacing w:line="260" w:lineRule="exact"/>
              <w:rPr>
                <w:kern w:val="0"/>
                <w:sz w:val="20"/>
              </w:rPr>
            </w:pPr>
            <w:r w:rsidRPr="00337426">
              <w:rPr>
                <w:kern w:val="0"/>
                <w:sz w:val="20"/>
              </w:rPr>
              <w:t>曾</w:t>
            </w:r>
            <w:r w:rsidR="002A4C43" w:rsidRPr="00337426">
              <w:rPr>
                <w:rFonts w:hint="eastAsia"/>
                <w:kern w:val="0"/>
                <w:sz w:val="20"/>
              </w:rPr>
              <w:t>○○</w:t>
            </w:r>
          </w:p>
        </w:tc>
        <w:tc>
          <w:tcPr>
            <w:tcW w:w="1134" w:type="dxa"/>
          </w:tcPr>
          <w:p w:rsidR="00273AE0" w:rsidRPr="00337426" w:rsidRDefault="004F2A39" w:rsidP="00742A37">
            <w:pPr>
              <w:spacing w:line="260" w:lineRule="exact"/>
              <w:rPr>
                <w:kern w:val="0"/>
                <w:sz w:val="20"/>
              </w:rPr>
            </w:pPr>
            <w:r w:rsidRPr="00337426">
              <w:rPr>
                <w:kern w:val="0"/>
                <w:sz w:val="20"/>
              </w:rPr>
              <w:t>中正大學</w:t>
            </w:r>
          </w:p>
        </w:tc>
        <w:tc>
          <w:tcPr>
            <w:tcW w:w="2976" w:type="dxa"/>
            <w:gridSpan w:val="3"/>
          </w:tcPr>
          <w:p w:rsidR="00273AE0" w:rsidRPr="00337426" w:rsidRDefault="004F2A39" w:rsidP="00742A37">
            <w:pPr>
              <w:spacing w:line="260" w:lineRule="exact"/>
              <w:rPr>
                <w:kern w:val="0"/>
                <w:sz w:val="20"/>
              </w:rPr>
            </w:pPr>
            <w:r w:rsidRPr="00337426">
              <w:rPr>
                <w:kern w:val="0"/>
                <w:sz w:val="20"/>
              </w:rPr>
              <w:t>教育學院</w:t>
            </w:r>
          </w:p>
        </w:tc>
        <w:tc>
          <w:tcPr>
            <w:tcW w:w="992" w:type="dxa"/>
          </w:tcPr>
          <w:p w:rsidR="00273AE0" w:rsidRPr="00337426" w:rsidRDefault="00273AE0" w:rsidP="00742A37">
            <w:pPr>
              <w:spacing w:line="260" w:lineRule="exact"/>
              <w:rPr>
                <w:kern w:val="0"/>
                <w:sz w:val="20"/>
              </w:rPr>
            </w:pPr>
            <w:r w:rsidRPr="00337426">
              <w:rPr>
                <w:kern w:val="0"/>
                <w:sz w:val="20"/>
              </w:rPr>
              <w:t>副教授</w:t>
            </w:r>
          </w:p>
        </w:tc>
        <w:tc>
          <w:tcPr>
            <w:tcW w:w="1418" w:type="dxa"/>
          </w:tcPr>
          <w:p w:rsidR="00273AE0" w:rsidRPr="00337426" w:rsidRDefault="00BA4BB9" w:rsidP="00742A37">
            <w:pPr>
              <w:spacing w:line="260" w:lineRule="exact"/>
              <w:rPr>
                <w:kern w:val="0"/>
                <w:sz w:val="20"/>
              </w:rPr>
            </w:pPr>
            <w:r w:rsidRPr="00337426">
              <w:rPr>
                <w:rFonts w:hint="eastAsia"/>
                <w:kern w:val="0"/>
                <w:sz w:val="20"/>
              </w:rPr>
              <w:t>＞</w:t>
            </w:r>
            <w:r w:rsidRPr="00337426">
              <w:rPr>
                <w:rFonts w:hint="eastAsia"/>
                <w:kern w:val="0"/>
                <w:sz w:val="20"/>
              </w:rPr>
              <w:t>100</w:t>
            </w:r>
            <w:r w:rsidRPr="00337426">
              <w:rPr>
                <w:rFonts w:hint="eastAsia"/>
                <w:kern w:val="0"/>
                <w:sz w:val="20"/>
              </w:rPr>
              <w:t>萬元</w:t>
            </w:r>
          </w:p>
        </w:tc>
        <w:tc>
          <w:tcPr>
            <w:tcW w:w="1134" w:type="dxa"/>
          </w:tcPr>
          <w:p w:rsidR="00273AE0" w:rsidRPr="00337426" w:rsidRDefault="00273AE0" w:rsidP="00742A37">
            <w:pPr>
              <w:spacing w:line="260" w:lineRule="exact"/>
              <w:rPr>
                <w:kern w:val="0"/>
                <w:sz w:val="20"/>
              </w:rPr>
            </w:pPr>
            <w:r w:rsidRPr="00337426">
              <w:rPr>
                <w:rFonts w:hint="eastAsia"/>
                <w:kern w:val="0"/>
                <w:sz w:val="20"/>
              </w:rPr>
              <w:t>98.12-99.1</w:t>
            </w:r>
          </w:p>
        </w:tc>
        <w:tc>
          <w:tcPr>
            <w:tcW w:w="2409" w:type="dxa"/>
          </w:tcPr>
          <w:p w:rsidR="00273AE0" w:rsidRPr="00337426" w:rsidRDefault="00273AE0" w:rsidP="00742A37">
            <w:pPr>
              <w:spacing w:line="260" w:lineRule="exact"/>
              <w:rPr>
                <w:kern w:val="0"/>
                <w:sz w:val="20"/>
              </w:rPr>
            </w:pPr>
            <w:r w:rsidRPr="00337426">
              <w:rPr>
                <w:kern w:val="0"/>
                <w:sz w:val="20"/>
              </w:rPr>
              <w:t>眼球軌跡追蹤系統</w:t>
            </w:r>
          </w:p>
        </w:tc>
        <w:tc>
          <w:tcPr>
            <w:tcW w:w="851" w:type="dxa"/>
          </w:tcPr>
          <w:p w:rsidR="00273AE0" w:rsidRPr="00337426" w:rsidRDefault="00273AE0" w:rsidP="00742A37">
            <w:pPr>
              <w:spacing w:line="260" w:lineRule="exact"/>
              <w:jc w:val="right"/>
              <w:rPr>
                <w:kern w:val="0"/>
                <w:sz w:val="20"/>
              </w:rPr>
            </w:pPr>
            <w:r w:rsidRPr="00337426">
              <w:rPr>
                <w:rFonts w:hint="eastAsia"/>
                <w:kern w:val="0"/>
                <w:sz w:val="20"/>
              </w:rPr>
              <w:t>260</w:t>
            </w:r>
            <w:r w:rsidR="00060D05" w:rsidRPr="00337426">
              <w:rPr>
                <w:rFonts w:hint="eastAsia"/>
                <w:kern w:val="0"/>
                <w:sz w:val="20"/>
              </w:rPr>
              <w:t>.00</w:t>
            </w:r>
          </w:p>
        </w:tc>
        <w:tc>
          <w:tcPr>
            <w:tcW w:w="794" w:type="dxa"/>
          </w:tcPr>
          <w:p w:rsidR="00273AE0" w:rsidRPr="00337426" w:rsidRDefault="00273AE0" w:rsidP="00742A37">
            <w:pPr>
              <w:spacing w:line="260" w:lineRule="exact"/>
              <w:jc w:val="right"/>
              <w:rPr>
                <w:kern w:val="0"/>
                <w:sz w:val="20"/>
              </w:rPr>
            </w:pPr>
            <w:r w:rsidRPr="00337426">
              <w:rPr>
                <w:rFonts w:hint="eastAsia"/>
                <w:kern w:val="0"/>
                <w:sz w:val="20"/>
              </w:rPr>
              <w:t>230</w:t>
            </w:r>
            <w:r w:rsidR="00060D05" w:rsidRPr="00337426">
              <w:rPr>
                <w:rFonts w:hint="eastAsia"/>
                <w:kern w:val="0"/>
                <w:sz w:val="20"/>
              </w:rPr>
              <w:t>.00</w:t>
            </w:r>
          </w:p>
        </w:tc>
        <w:tc>
          <w:tcPr>
            <w:tcW w:w="926" w:type="dxa"/>
          </w:tcPr>
          <w:p w:rsidR="00273AE0" w:rsidRPr="00337426" w:rsidRDefault="00273AE0" w:rsidP="00742A37">
            <w:pPr>
              <w:spacing w:line="260" w:lineRule="exact"/>
              <w:ind w:leftChars="-16" w:left="-51"/>
              <w:jc w:val="right"/>
              <w:rPr>
                <w:kern w:val="0"/>
                <w:sz w:val="20"/>
              </w:rPr>
            </w:pPr>
            <w:r w:rsidRPr="00337426">
              <w:rPr>
                <w:rFonts w:hint="eastAsia"/>
                <w:kern w:val="0"/>
                <w:sz w:val="20"/>
              </w:rPr>
              <w:t>233</w:t>
            </w:r>
            <w:r w:rsidR="00060D05" w:rsidRPr="00337426">
              <w:rPr>
                <w:rFonts w:hint="eastAsia"/>
                <w:kern w:val="0"/>
                <w:sz w:val="20"/>
              </w:rPr>
              <w:t>.00</w:t>
            </w:r>
          </w:p>
        </w:tc>
        <w:tc>
          <w:tcPr>
            <w:tcW w:w="902" w:type="dxa"/>
          </w:tcPr>
          <w:p w:rsidR="00273AE0" w:rsidRPr="00337426" w:rsidRDefault="00273AE0" w:rsidP="00742A37">
            <w:pPr>
              <w:spacing w:line="260" w:lineRule="exact"/>
              <w:ind w:leftChars="-16" w:left="-51"/>
              <w:jc w:val="right"/>
              <w:rPr>
                <w:kern w:val="0"/>
                <w:sz w:val="20"/>
              </w:rPr>
            </w:pPr>
            <w:r w:rsidRPr="00337426">
              <w:rPr>
                <w:rFonts w:hint="eastAsia"/>
                <w:kern w:val="0"/>
                <w:sz w:val="20"/>
              </w:rPr>
              <w:t>158</w:t>
            </w:r>
            <w:r w:rsidR="00060D05" w:rsidRPr="00337426">
              <w:rPr>
                <w:rFonts w:hint="eastAsia"/>
                <w:kern w:val="0"/>
                <w:sz w:val="20"/>
              </w:rPr>
              <w:t>.00</w:t>
            </w:r>
          </w:p>
        </w:tc>
        <w:tc>
          <w:tcPr>
            <w:tcW w:w="922" w:type="dxa"/>
          </w:tcPr>
          <w:p w:rsidR="00273AE0" w:rsidRPr="00337426" w:rsidRDefault="00273AE0" w:rsidP="00742A37">
            <w:pPr>
              <w:spacing w:line="260" w:lineRule="exact"/>
              <w:jc w:val="right"/>
              <w:rPr>
                <w:kern w:val="0"/>
                <w:sz w:val="20"/>
              </w:rPr>
            </w:pPr>
            <w:r w:rsidRPr="00337426">
              <w:rPr>
                <w:rFonts w:hint="eastAsia"/>
                <w:kern w:val="0"/>
                <w:sz w:val="20"/>
              </w:rPr>
              <w:t>75</w:t>
            </w:r>
            <w:r w:rsidR="00060D05" w:rsidRPr="00337426">
              <w:rPr>
                <w:rFonts w:hint="eastAsia"/>
                <w:kern w:val="0"/>
                <w:sz w:val="20"/>
              </w:rPr>
              <w:t>.00</w:t>
            </w:r>
          </w:p>
        </w:tc>
      </w:tr>
      <w:tr w:rsidR="004A14B4" w:rsidRPr="00337426" w:rsidTr="00D731DC">
        <w:tc>
          <w:tcPr>
            <w:tcW w:w="993" w:type="dxa"/>
            <w:vMerge w:val="restart"/>
          </w:tcPr>
          <w:p w:rsidR="004A14B4" w:rsidRPr="00337426" w:rsidRDefault="004A14B4" w:rsidP="002A4C43">
            <w:pPr>
              <w:spacing w:line="260" w:lineRule="exact"/>
              <w:rPr>
                <w:kern w:val="0"/>
                <w:sz w:val="20"/>
              </w:rPr>
            </w:pPr>
            <w:r w:rsidRPr="00337426">
              <w:rPr>
                <w:kern w:val="0"/>
                <w:sz w:val="20"/>
              </w:rPr>
              <w:t>楊</w:t>
            </w:r>
            <w:r w:rsidR="002A4C43" w:rsidRPr="00337426">
              <w:rPr>
                <w:rFonts w:hint="eastAsia"/>
                <w:kern w:val="0"/>
                <w:sz w:val="20"/>
              </w:rPr>
              <w:t>○○</w:t>
            </w:r>
          </w:p>
        </w:tc>
        <w:tc>
          <w:tcPr>
            <w:tcW w:w="1134" w:type="dxa"/>
            <w:vMerge w:val="restart"/>
          </w:tcPr>
          <w:p w:rsidR="004A14B4" w:rsidRPr="00337426" w:rsidRDefault="004A14B4" w:rsidP="00742A37">
            <w:pPr>
              <w:spacing w:line="260" w:lineRule="exact"/>
              <w:rPr>
                <w:kern w:val="0"/>
                <w:sz w:val="20"/>
              </w:rPr>
            </w:pPr>
            <w:r w:rsidRPr="00337426">
              <w:rPr>
                <w:kern w:val="0"/>
                <w:sz w:val="20"/>
              </w:rPr>
              <w:t>陽明大學</w:t>
            </w:r>
          </w:p>
        </w:tc>
        <w:tc>
          <w:tcPr>
            <w:tcW w:w="2976" w:type="dxa"/>
            <w:gridSpan w:val="3"/>
            <w:vMerge w:val="restart"/>
          </w:tcPr>
          <w:p w:rsidR="004A14B4" w:rsidRPr="00337426" w:rsidRDefault="004A14B4" w:rsidP="00742A37">
            <w:pPr>
              <w:spacing w:line="260" w:lineRule="exact"/>
              <w:ind w:firstLineChars="442" w:firstLine="884"/>
              <w:rPr>
                <w:kern w:val="0"/>
                <w:sz w:val="20"/>
              </w:rPr>
            </w:pPr>
            <w:r w:rsidRPr="00337426">
              <w:rPr>
                <w:kern w:val="0"/>
                <w:sz w:val="20"/>
              </w:rPr>
              <w:t>腦科學研究所</w:t>
            </w:r>
          </w:p>
        </w:tc>
        <w:tc>
          <w:tcPr>
            <w:tcW w:w="992" w:type="dxa"/>
            <w:vMerge w:val="restart"/>
          </w:tcPr>
          <w:p w:rsidR="004A14B4" w:rsidRPr="00337426" w:rsidRDefault="004A14B4" w:rsidP="00742A37">
            <w:pPr>
              <w:spacing w:line="260" w:lineRule="exact"/>
              <w:rPr>
                <w:kern w:val="0"/>
                <w:sz w:val="20"/>
              </w:rPr>
            </w:pPr>
            <w:r w:rsidRPr="00337426">
              <w:rPr>
                <w:kern w:val="0"/>
                <w:sz w:val="20"/>
              </w:rPr>
              <w:t>教授</w:t>
            </w:r>
          </w:p>
        </w:tc>
        <w:tc>
          <w:tcPr>
            <w:tcW w:w="1418" w:type="dxa"/>
          </w:tcPr>
          <w:p w:rsidR="004A14B4" w:rsidRPr="00337426" w:rsidRDefault="004A14B4" w:rsidP="00742A37">
            <w:pPr>
              <w:spacing w:line="260" w:lineRule="exact"/>
              <w:rPr>
                <w:kern w:val="0"/>
                <w:sz w:val="20"/>
              </w:rPr>
            </w:pPr>
            <w:r w:rsidRPr="00337426">
              <w:rPr>
                <w:rFonts w:hint="eastAsia"/>
                <w:kern w:val="0"/>
                <w:sz w:val="20"/>
              </w:rPr>
              <w:t>10-100</w:t>
            </w:r>
            <w:r w:rsidRPr="00337426">
              <w:rPr>
                <w:rFonts w:hint="eastAsia"/>
                <w:kern w:val="0"/>
                <w:sz w:val="20"/>
              </w:rPr>
              <w:t>萬元</w:t>
            </w:r>
          </w:p>
        </w:tc>
        <w:tc>
          <w:tcPr>
            <w:tcW w:w="1134" w:type="dxa"/>
          </w:tcPr>
          <w:p w:rsidR="004A14B4" w:rsidRPr="00337426" w:rsidRDefault="004A14B4" w:rsidP="00742A37">
            <w:pPr>
              <w:spacing w:line="260" w:lineRule="exact"/>
              <w:rPr>
                <w:kern w:val="0"/>
                <w:sz w:val="20"/>
              </w:rPr>
            </w:pPr>
            <w:r w:rsidRPr="00337426">
              <w:rPr>
                <w:rFonts w:hint="eastAsia"/>
                <w:kern w:val="0"/>
                <w:sz w:val="20"/>
              </w:rPr>
              <w:t>97.6</w:t>
            </w:r>
          </w:p>
        </w:tc>
        <w:tc>
          <w:tcPr>
            <w:tcW w:w="2409" w:type="dxa"/>
          </w:tcPr>
          <w:p w:rsidR="004A14B4" w:rsidRPr="00337426" w:rsidRDefault="004A14B4" w:rsidP="00742A37">
            <w:pPr>
              <w:spacing w:line="260" w:lineRule="exact"/>
              <w:rPr>
                <w:kern w:val="0"/>
                <w:sz w:val="20"/>
              </w:rPr>
            </w:pPr>
            <w:r w:rsidRPr="00337426">
              <w:rPr>
                <w:kern w:val="0"/>
                <w:sz w:val="20"/>
              </w:rPr>
              <w:t>DSI</w:t>
            </w:r>
            <w:r w:rsidRPr="00337426">
              <w:rPr>
                <w:kern w:val="0"/>
                <w:sz w:val="20"/>
              </w:rPr>
              <w:t>遠距遙測生理感應器</w:t>
            </w:r>
          </w:p>
        </w:tc>
        <w:tc>
          <w:tcPr>
            <w:tcW w:w="851" w:type="dxa"/>
          </w:tcPr>
          <w:p w:rsidR="004A14B4" w:rsidRPr="00337426" w:rsidRDefault="004A14B4" w:rsidP="00742A37">
            <w:pPr>
              <w:spacing w:line="260" w:lineRule="exact"/>
              <w:jc w:val="right"/>
              <w:rPr>
                <w:kern w:val="0"/>
                <w:sz w:val="20"/>
              </w:rPr>
            </w:pPr>
            <w:r w:rsidRPr="00337426">
              <w:rPr>
                <w:rFonts w:hint="eastAsia"/>
                <w:kern w:val="0"/>
                <w:sz w:val="20"/>
              </w:rPr>
              <w:t>24.00</w:t>
            </w:r>
          </w:p>
        </w:tc>
        <w:tc>
          <w:tcPr>
            <w:tcW w:w="794" w:type="dxa"/>
          </w:tcPr>
          <w:p w:rsidR="004A14B4" w:rsidRPr="00337426" w:rsidRDefault="004A14B4" w:rsidP="00742A37">
            <w:pPr>
              <w:spacing w:line="260" w:lineRule="exact"/>
              <w:jc w:val="right"/>
              <w:rPr>
                <w:kern w:val="0"/>
                <w:sz w:val="20"/>
              </w:rPr>
            </w:pPr>
            <w:r w:rsidRPr="00337426">
              <w:rPr>
                <w:rFonts w:hint="eastAsia"/>
                <w:kern w:val="0"/>
                <w:sz w:val="20"/>
              </w:rPr>
              <w:t>20.00</w:t>
            </w:r>
          </w:p>
        </w:tc>
        <w:tc>
          <w:tcPr>
            <w:tcW w:w="926" w:type="dxa"/>
          </w:tcPr>
          <w:p w:rsidR="004A14B4" w:rsidRPr="00337426" w:rsidRDefault="004A14B4" w:rsidP="00742A37">
            <w:pPr>
              <w:spacing w:line="260" w:lineRule="exact"/>
              <w:jc w:val="right"/>
              <w:rPr>
                <w:kern w:val="0"/>
                <w:sz w:val="20"/>
              </w:rPr>
            </w:pPr>
            <w:r w:rsidRPr="00337426">
              <w:rPr>
                <w:rFonts w:hint="eastAsia"/>
                <w:kern w:val="0"/>
                <w:sz w:val="20"/>
              </w:rPr>
              <w:t>19.50</w:t>
            </w:r>
          </w:p>
        </w:tc>
        <w:tc>
          <w:tcPr>
            <w:tcW w:w="902" w:type="dxa"/>
          </w:tcPr>
          <w:p w:rsidR="004A14B4" w:rsidRPr="00337426" w:rsidRDefault="004A14B4" w:rsidP="00742A37">
            <w:pPr>
              <w:spacing w:line="260" w:lineRule="exact"/>
              <w:jc w:val="right"/>
              <w:rPr>
                <w:kern w:val="0"/>
                <w:sz w:val="20"/>
              </w:rPr>
            </w:pPr>
            <w:r w:rsidRPr="00337426">
              <w:rPr>
                <w:rFonts w:hint="eastAsia"/>
                <w:kern w:val="0"/>
                <w:sz w:val="20"/>
              </w:rPr>
              <w:t>17.00</w:t>
            </w:r>
          </w:p>
        </w:tc>
        <w:tc>
          <w:tcPr>
            <w:tcW w:w="922" w:type="dxa"/>
          </w:tcPr>
          <w:p w:rsidR="004A14B4" w:rsidRPr="00337426" w:rsidRDefault="004A14B4" w:rsidP="00742A37">
            <w:pPr>
              <w:spacing w:line="260" w:lineRule="exact"/>
              <w:jc w:val="right"/>
              <w:rPr>
                <w:kern w:val="0"/>
                <w:sz w:val="20"/>
              </w:rPr>
            </w:pPr>
            <w:r w:rsidRPr="00337426">
              <w:rPr>
                <w:rFonts w:hint="eastAsia"/>
                <w:kern w:val="0"/>
                <w:sz w:val="20"/>
              </w:rPr>
              <w:t>2.50</w:t>
            </w:r>
          </w:p>
        </w:tc>
      </w:tr>
      <w:tr w:rsidR="004A14B4" w:rsidRPr="00337426" w:rsidTr="00D731DC">
        <w:tc>
          <w:tcPr>
            <w:tcW w:w="993" w:type="dxa"/>
            <w:vMerge/>
          </w:tcPr>
          <w:p w:rsidR="004A14B4" w:rsidRPr="00337426" w:rsidRDefault="004A14B4" w:rsidP="00742A37">
            <w:pPr>
              <w:spacing w:line="260" w:lineRule="exact"/>
              <w:rPr>
                <w:kern w:val="0"/>
                <w:sz w:val="20"/>
              </w:rPr>
            </w:pPr>
          </w:p>
        </w:tc>
        <w:tc>
          <w:tcPr>
            <w:tcW w:w="1134" w:type="dxa"/>
            <w:vMerge/>
          </w:tcPr>
          <w:p w:rsidR="004A14B4" w:rsidRPr="00337426" w:rsidRDefault="004A14B4" w:rsidP="00742A37">
            <w:pPr>
              <w:spacing w:line="260" w:lineRule="exact"/>
              <w:rPr>
                <w:kern w:val="0"/>
                <w:sz w:val="20"/>
              </w:rPr>
            </w:pPr>
          </w:p>
        </w:tc>
        <w:tc>
          <w:tcPr>
            <w:tcW w:w="2976" w:type="dxa"/>
            <w:gridSpan w:val="3"/>
            <w:vMerge/>
          </w:tcPr>
          <w:p w:rsidR="004A14B4" w:rsidRPr="00337426" w:rsidRDefault="004A14B4" w:rsidP="00742A37">
            <w:pPr>
              <w:spacing w:line="260" w:lineRule="exact"/>
              <w:rPr>
                <w:kern w:val="0"/>
                <w:sz w:val="20"/>
              </w:rPr>
            </w:pPr>
          </w:p>
        </w:tc>
        <w:tc>
          <w:tcPr>
            <w:tcW w:w="992" w:type="dxa"/>
            <w:vMerge/>
          </w:tcPr>
          <w:p w:rsidR="004A14B4" w:rsidRPr="00337426" w:rsidRDefault="004A14B4" w:rsidP="00742A37">
            <w:pPr>
              <w:spacing w:line="260" w:lineRule="exact"/>
              <w:rPr>
                <w:kern w:val="0"/>
                <w:sz w:val="20"/>
              </w:rPr>
            </w:pPr>
          </w:p>
        </w:tc>
        <w:tc>
          <w:tcPr>
            <w:tcW w:w="1418" w:type="dxa"/>
          </w:tcPr>
          <w:p w:rsidR="004A14B4" w:rsidRPr="00337426" w:rsidRDefault="004A14B4" w:rsidP="00742A37">
            <w:pPr>
              <w:spacing w:line="260" w:lineRule="exact"/>
              <w:rPr>
                <w:kern w:val="0"/>
                <w:sz w:val="20"/>
              </w:rPr>
            </w:pPr>
            <w:r w:rsidRPr="00337426">
              <w:rPr>
                <w:rFonts w:hint="eastAsia"/>
                <w:kern w:val="0"/>
                <w:sz w:val="20"/>
              </w:rPr>
              <w:t>10-100</w:t>
            </w:r>
            <w:r w:rsidRPr="00337426">
              <w:rPr>
                <w:rFonts w:hint="eastAsia"/>
                <w:kern w:val="0"/>
                <w:sz w:val="20"/>
              </w:rPr>
              <w:t>萬元</w:t>
            </w:r>
          </w:p>
        </w:tc>
        <w:tc>
          <w:tcPr>
            <w:tcW w:w="1134" w:type="dxa"/>
          </w:tcPr>
          <w:p w:rsidR="004A14B4" w:rsidRPr="00337426" w:rsidRDefault="004A14B4" w:rsidP="00742A37">
            <w:pPr>
              <w:spacing w:line="260" w:lineRule="exact"/>
              <w:rPr>
                <w:kern w:val="0"/>
                <w:sz w:val="20"/>
              </w:rPr>
            </w:pPr>
            <w:r w:rsidRPr="00337426">
              <w:rPr>
                <w:rFonts w:hint="eastAsia"/>
                <w:kern w:val="0"/>
                <w:sz w:val="20"/>
              </w:rPr>
              <w:t>99.6</w:t>
            </w:r>
          </w:p>
        </w:tc>
        <w:tc>
          <w:tcPr>
            <w:tcW w:w="2409" w:type="dxa"/>
          </w:tcPr>
          <w:p w:rsidR="004A14B4" w:rsidRPr="00337426" w:rsidRDefault="004A14B4" w:rsidP="00742A37">
            <w:pPr>
              <w:spacing w:line="260" w:lineRule="exact"/>
              <w:rPr>
                <w:kern w:val="0"/>
                <w:sz w:val="20"/>
              </w:rPr>
            </w:pPr>
            <w:r w:rsidRPr="00337426">
              <w:rPr>
                <w:kern w:val="0"/>
                <w:sz w:val="20"/>
              </w:rPr>
              <w:t>遠距遙測生理感應器</w:t>
            </w:r>
          </w:p>
        </w:tc>
        <w:tc>
          <w:tcPr>
            <w:tcW w:w="851" w:type="dxa"/>
          </w:tcPr>
          <w:p w:rsidR="004A14B4" w:rsidRPr="00337426" w:rsidRDefault="004A14B4" w:rsidP="00742A37">
            <w:pPr>
              <w:spacing w:line="260" w:lineRule="exact"/>
              <w:jc w:val="right"/>
              <w:rPr>
                <w:kern w:val="0"/>
                <w:sz w:val="20"/>
              </w:rPr>
            </w:pPr>
            <w:r w:rsidRPr="00337426">
              <w:rPr>
                <w:rFonts w:hint="eastAsia"/>
                <w:kern w:val="0"/>
                <w:sz w:val="20"/>
              </w:rPr>
              <w:t>47.50</w:t>
            </w:r>
          </w:p>
        </w:tc>
        <w:tc>
          <w:tcPr>
            <w:tcW w:w="794" w:type="dxa"/>
          </w:tcPr>
          <w:p w:rsidR="004A14B4" w:rsidRPr="00337426" w:rsidRDefault="004A14B4" w:rsidP="00742A37">
            <w:pPr>
              <w:spacing w:line="260" w:lineRule="exact"/>
              <w:jc w:val="right"/>
              <w:rPr>
                <w:kern w:val="0"/>
                <w:sz w:val="20"/>
              </w:rPr>
            </w:pPr>
            <w:r w:rsidRPr="00337426">
              <w:rPr>
                <w:rFonts w:hint="eastAsia"/>
                <w:kern w:val="0"/>
                <w:sz w:val="20"/>
              </w:rPr>
              <w:t>47.00</w:t>
            </w:r>
          </w:p>
        </w:tc>
        <w:tc>
          <w:tcPr>
            <w:tcW w:w="926" w:type="dxa"/>
          </w:tcPr>
          <w:p w:rsidR="004A14B4" w:rsidRPr="00337426" w:rsidRDefault="004A14B4" w:rsidP="00742A37">
            <w:pPr>
              <w:spacing w:line="260" w:lineRule="exact"/>
              <w:jc w:val="right"/>
              <w:rPr>
                <w:kern w:val="0"/>
                <w:sz w:val="20"/>
              </w:rPr>
            </w:pPr>
            <w:r w:rsidRPr="00337426">
              <w:rPr>
                <w:rFonts w:hint="eastAsia"/>
                <w:kern w:val="0"/>
                <w:sz w:val="20"/>
              </w:rPr>
              <w:t>45.13</w:t>
            </w:r>
          </w:p>
        </w:tc>
        <w:tc>
          <w:tcPr>
            <w:tcW w:w="902" w:type="dxa"/>
          </w:tcPr>
          <w:p w:rsidR="004A14B4" w:rsidRPr="00337426" w:rsidRDefault="004A14B4" w:rsidP="00742A37">
            <w:pPr>
              <w:spacing w:line="260" w:lineRule="exact"/>
              <w:jc w:val="right"/>
              <w:rPr>
                <w:kern w:val="0"/>
                <w:sz w:val="20"/>
              </w:rPr>
            </w:pPr>
            <w:r w:rsidRPr="00337426">
              <w:rPr>
                <w:rFonts w:hint="eastAsia"/>
                <w:kern w:val="0"/>
                <w:sz w:val="20"/>
              </w:rPr>
              <w:t>42.50</w:t>
            </w:r>
          </w:p>
        </w:tc>
        <w:tc>
          <w:tcPr>
            <w:tcW w:w="922" w:type="dxa"/>
          </w:tcPr>
          <w:p w:rsidR="004A14B4" w:rsidRPr="00337426" w:rsidRDefault="004A14B4" w:rsidP="00742A37">
            <w:pPr>
              <w:spacing w:line="260" w:lineRule="exact"/>
              <w:jc w:val="right"/>
              <w:rPr>
                <w:kern w:val="0"/>
                <w:sz w:val="20"/>
              </w:rPr>
            </w:pPr>
            <w:r w:rsidRPr="00337426">
              <w:rPr>
                <w:rFonts w:hint="eastAsia"/>
                <w:kern w:val="0"/>
                <w:sz w:val="20"/>
              </w:rPr>
              <w:t>2.63</w:t>
            </w:r>
          </w:p>
        </w:tc>
      </w:tr>
      <w:tr w:rsidR="004F2A39" w:rsidRPr="00337426" w:rsidTr="00D731DC">
        <w:trPr>
          <w:trHeight w:val="182"/>
        </w:trPr>
        <w:tc>
          <w:tcPr>
            <w:tcW w:w="993" w:type="dxa"/>
            <w:vMerge/>
          </w:tcPr>
          <w:p w:rsidR="004F2A39" w:rsidRPr="00337426" w:rsidRDefault="004F2A39" w:rsidP="00742A37">
            <w:pPr>
              <w:spacing w:line="260" w:lineRule="exact"/>
              <w:rPr>
                <w:kern w:val="0"/>
                <w:sz w:val="20"/>
              </w:rPr>
            </w:pPr>
          </w:p>
        </w:tc>
        <w:tc>
          <w:tcPr>
            <w:tcW w:w="1134" w:type="dxa"/>
            <w:vMerge/>
          </w:tcPr>
          <w:p w:rsidR="004F2A39" w:rsidRPr="00337426" w:rsidRDefault="004F2A39" w:rsidP="00742A37">
            <w:pPr>
              <w:spacing w:line="260" w:lineRule="exact"/>
              <w:rPr>
                <w:kern w:val="0"/>
                <w:sz w:val="20"/>
              </w:rPr>
            </w:pPr>
          </w:p>
        </w:tc>
        <w:tc>
          <w:tcPr>
            <w:tcW w:w="2976" w:type="dxa"/>
            <w:gridSpan w:val="3"/>
            <w:vMerge/>
          </w:tcPr>
          <w:p w:rsidR="004F2A39" w:rsidRPr="00337426" w:rsidRDefault="004F2A39" w:rsidP="00742A37">
            <w:pPr>
              <w:spacing w:line="260" w:lineRule="exact"/>
              <w:rPr>
                <w:kern w:val="0"/>
                <w:sz w:val="20"/>
              </w:rPr>
            </w:pPr>
          </w:p>
        </w:tc>
        <w:tc>
          <w:tcPr>
            <w:tcW w:w="992" w:type="dxa"/>
            <w:vMerge/>
          </w:tcPr>
          <w:p w:rsidR="004F2A39" w:rsidRPr="00337426" w:rsidRDefault="004F2A39" w:rsidP="00742A37">
            <w:pPr>
              <w:spacing w:line="260" w:lineRule="exact"/>
              <w:rPr>
                <w:kern w:val="0"/>
                <w:sz w:val="20"/>
              </w:rPr>
            </w:pPr>
          </w:p>
        </w:tc>
        <w:tc>
          <w:tcPr>
            <w:tcW w:w="1418" w:type="dxa"/>
          </w:tcPr>
          <w:p w:rsidR="004F2A39" w:rsidRPr="00337426" w:rsidRDefault="004F2A39" w:rsidP="00742A37">
            <w:pPr>
              <w:spacing w:line="260" w:lineRule="exact"/>
              <w:rPr>
                <w:kern w:val="0"/>
                <w:sz w:val="20"/>
              </w:rPr>
            </w:pPr>
            <w:r w:rsidRPr="00337426">
              <w:rPr>
                <w:rFonts w:hint="eastAsia"/>
                <w:kern w:val="0"/>
                <w:sz w:val="20"/>
              </w:rPr>
              <w:t>小額採購</w:t>
            </w:r>
          </w:p>
        </w:tc>
        <w:tc>
          <w:tcPr>
            <w:tcW w:w="1134" w:type="dxa"/>
          </w:tcPr>
          <w:p w:rsidR="004F2A39" w:rsidRPr="00337426" w:rsidRDefault="004F2A39" w:rsidP="00742A37">
            <w:pPr>
              <w:spacing w:line="260" w:lineRule="exact"/>
              <w:ind w:rightChars="-33" w:right="-106"/>
              <w:rPr>
                <w:kern w:val="0"/>
                <w:sz w:val="20"/>
              </w:rPr>
            </w:pPr>
            <w:r w:rsidRPr="00337426">
              <w:rPr>
                <w:sz w:val="20"/>
              </w:rPr>
              <w:t>97.11</w:t>
            </w:r>
            <w:r w:rsidRPr="00337426">
              <w:rPr>
                <w:rFonts w:hint="eastAsia"/>
                <w:sz w:val="20"/>
              </w:rPr>
              <w:t>-100.2</w:t>
            </w:r>
          </w:p>
        </w:tc>
        <w:tc>
          <w:tcPr>
            <w:tcW w:w="2409" w:type="dxa"/>
          </w:tcPr>
          <w:p w:rsidR="004F2A39" w:rsidRPr="00337426" w:rsidRDefault="004F2A39" w:rsidP="00742A37">
            <w:pPr>
              <w:spacing w:line="260" w:lineRule="exact"/>
              <w:rPr>
                <w:kern w:val="0"/>
                <w:sz w:val="20"/>
              </w:rPr>
            </w:pPr>
            <w:r w:rsidRPr="00337426">
              <w:rPr>
                <w:rFonts w:hint="eastAsia"/>
                <w:kern w:val="0"/>
                <w:sz w:val="20"/>
              </w:rPr>
              <w:t>11</w:t>
            </w:r>
            <w:r w:rsidRPr="00337426">
              <w:rPr>
                <w:rFonts w:hint="eastAsia"/>
                <w:kern w:val="0"/>
                <w:sz w:val="20"/>
              </w:rPr>
              <w:t>筆，</w:t>
            </w:r>
            <w:proofErr w:type="gramStart"/>
            <w:r w:rsidRPr="00337426">
              <w:rPr>
                <w:rFonts w:hint="eastAsia"/>
                <w:kern w:val="0"/>
                <w:sz w:val="20"/>
              </w:rPr>
              <w:t>詳表</w:t>
            </w:r>
            <w:proofErr w:type="gramEnd"/>
            <w:r w:rsidRPr="00337426">
              <w:rPr>
                <w:rFonts w:hint="eastAsia"/>
                <w:kern w:val="0"/>
                <w:sz w:val="20"/>
              </w:rPr>
              <w:t>四</w:t>
            </w:r>
            <w:r w:rsidRPr="00337426">
              <w:rPr>
                <w:rFonts w:hint="eastAsia"/>
                <w:kern w:val="0"/>
                <w:sz w:val="20"/>
              </w:rPr>
              <w:t>-1</w:t>
            </w:r>
          </w:p>
        </w:tc>
        <w:tc>
          <w:tcPr>
            <w:tcW w:w="851" w:type="dxa"/>
          </w:tcPr>
          <w:p w:rsidR="004F2A39" w:rsidRPr="00337426" w:rsidRDefault="004F2A39" w:rsidP="00742A37">
            <w:pPr>
              <w:spacing w:line="260" w:lineRule="exact"/>
              <w:jc w:val="right"/>
              <w:rPr>
                <w:kern w:val="0"/>
                <w:sz w:val="20"/>
              </w:rPr>
            </w:pPr>
            <w:r w:rsidRPr="00337426">
              <w:rPr>
                <w:rFonts w:hint="eastAsia"/>
                <w:kern w:val="0"/>
                <w:sz w:val="20"/>
              </w:rPr>
              <w:t>NA</w:t>
            </w:r>
          </w:p>
        </w:tc>
        <w:tc>
          <w:tcPr>
            <w:tcW w:w="794" w:type="dxa"/>
          </w:tcPr>
          <w:p w:rsidR="004F2A39" w:rsidRPr="00337426" w:rsidRDefault="004F2A39" w:rsidP="00742A37">
            <w:pPr>
              <w:spacing w:line="260" w:lineRule="exact"/>
              <w:jc w:val="right"/>
              <w:rPr>
                <w:kern w:val="0"/>
                <w:sz w:val="20"/>
              </w:rPr>
            </w:pPr>
            <w:r w:rsidRPr="00337426">
              <w:rPr>
                <w:rFonts w:hint="eastAsia"/>
                <w:kern w:val="0"/>
                <w:sz w:val="20"/>
              </w:rPr>
              <w:t>NA</w:t>
            </w:r>
          </w:p>
        </w:tc>
        <w:tc>
          <w:tcPr>
            <w:tcW w:w="926" w:type="dxa"/>
          </w:tcPr>
          <w:p w:rsidR="004F2A39" w:rsidRPr="00337426" w:rsidRDefault="00060D05" w:rsidP="00742A37">
            <w:pPr>
              <w:spacing w:line="260" w:lineRule="exact"/>
              <w:jc w:val="right"/>
              <w:rPr>
                <w:kern w:val="0"/>
                <w:sz w:val="20"/>
              </w:rPr>
            </w:pPr>
            <w:r w:rsidRPr="00337426">
              <w:rPr>
                <w:rFonts w:hint="eastAsia"/>
                <w:kern w:val="0"/>
                <w:sz w:val="20"/>
              </w:rPr>
              <w:t>63.80</w:t>
            </w:r>
          </w:p>
        </w:tc>
        <w:tc>
          <w:tcPr>
            <w:tcW w:w="902" w:type="dxa"/>
          </w:tcPr>
          <w:p w:rsidR="004F2A39" w:rsidRPr="00337426" w:rsidRDefault="00060D05" w:rsidP="00742A37">
            <w:pPr>
              <w:spacing w:line="260" w:lineRule="exact"/>
              <w:jc w:val="right"/>
              <w:rPr>
                <w:kern w:val="0"/>
                <w:sz w:val="20"/>
              </w:rPr>
            </w:pPr>
            <w:r w:rsidRPr="00337426">
              <w:rPr>
                <w:rFonts w:hint="eastAsia"/>
                <w:kern w:val="0"/>
                <w:sz w:val="20"/>
              </w:rPr>
              <w:t>0.00</w:t>
            </w:r>
          </w:p>
        </w:tc>
        <w:tc>
          <w:tcPr>
            <w:tcW w:w="922" w:type="dxa"/>
          </w:tcPr>
          <w:p w:rsidR="004F2A39" w:rsidRPr="00337426" w:rsidRDefault="004F2A39" w:rsidP="00742A37">
            <w:pPr>
              <w:spacing w:line="260" w:lineRule="exact"/>
              <w:jc w:val="right"/>
              <w:rPr>
                <w:kern w:val="0"/>
                <w:sz w:val="20"/>
              </w:rPr>
            </w:pPr>
            <w:r w:rsidRPr="00337426">
              <w:rPr>
                <w:sz w:val="20"/>
              </w:rPr>
              <w:t>63</w:t>
            </w:r>
            <w:r w:rsidRPr="00337426">
              <w:rPr>
                <w:rFonts w:hint="eastAsia"/>
                <w:sz w:val="20"/>
              </w:rPr>
              <w:t>.</w:t>
            </w:r>
            <w:r w:rsidRPr="00337426">
              <w:rPr>
                <w:sz w:val="20"/>
              </w:rPr>
              <w:t>80</w:t>
            </w:r>
          </w:p>
        </w:tc>
      </w:tr>
      <w:tr w:rsidR="00E65B71" w:rsidRPr="00337426" w:rsidTr="00D731DC">
        <w:trPr>
          <w:trHeight w:val="344"/>
        </w:trPr>
        <w:tc>
          <w:tcPr>
            <w:tcW w:w="993" w:type="dxa"/>
            <w:vMerge w:val="restart"/>
          </w:tcPr>
          <w:p w:rsidR="00E65B71" w:rsidRPr="00337426" w:rsidRDefault="00E65B71" w:rsidP="002A4C43">
            <w:pPr>
              <w:spacing w:line="260" w:lineRule="exact"/>
              <w:rPr>
                <w:kern w:val="0"/>
                <w:sz w:val="20"/>
              </w:rPr>
            </w:pPr>
            <w:r w:rsidRPr="00337426">
              <w:rPr>
                <w:kern w:val="0"/>
                <w:sz w:val="20"/>
              </w:rPr>
              <w:t>高</w:t>
            </w:r>
            <w:r w:rsidR="002A4C43" w:rsidRPr="00337426">
              <w:rPr>
                <w:rFonts w:hint="eastAsia"/>
                <w:kern w:val="0"/>
                <w:sz w:val="20"/>
              </w:rPr>
              <w:t>○○</w:t>
            </w:r>
          </w:p>
        </w:tc>
        <w:tc>
          <w:tcPr>
            <w:tcW w:w="1134" w:type="dxa"/>
            <w:vMerge w:val="restart"/>
          </w:tcPr>
          <w:p w:rsidR="00E65B71" w:rsidRPr="00337426" w:rsidRDefault="00E65B71" w:rsidP="00742A37">
            <w:pPr>
              <w:spacing w:line="260" w:lineRule="exact"/>
              <w:rPr>
                <w:kern w:val="0"/>
                <w:sz w:val="20"/>
              </w:rPr>
            </w:pPr>
            <w:r w:rsidRPr="00337426">
              <w:rPr>
                <w:kern w:val="0"/>
                <w:sz w:val="20"/>
              </w:rPr>
              <w:t>陽明大學</w:t>
            </w:r>
          </w:p>
        </w:tc>
        <w:tc>
          <w:tcPr>
            <w:tcW w:w="992" w:type="dxa"/>
            <w:gridSpan w:val="2"/>
            <w:vMerge w:val="restart"/>
          </w:tcPr>
          <w:p w:rsidR="00E65B71" w:rsidRPr="00337426" w:rsidRDefault="00E65B71" w:rsidP="00742A37">
            <w:pPr>
              <w:spacing w:line="260" w:lineRule="exact"/>
              <w:rPr>
                <w:kern w:val="0"/>
                <w:sz w:val="20"/>
              </w:rPr>
            </w:pPr>
            <w:r w:rsidRPr="00337426">
              <w:rPr>
                <w:kern w:val="0"/>
                <w:sz w:val="20"/>
              </w:rPr>
              <w:t>醫學院</w:t>
            </w:r>
          </w:p>
        </w:tc>
        <w:tc>
          <w:tcPr>
            <w:tcW w:w="1984" w:type="dxa"/>
          </w:tcPr>
          <w:p w:rsidR="00E65B71" w:rsidRPr="00337426" w:rsidRDefault="00E65B71" w:rsidP="00742A37">
            <w:pPr>
              <w:spacing w:line="260" w:lineRule="exact"/>
              <w:rPr>
                <w:kern w:val="0"/>
                <w:sz w:val="20"/>
              </w:rPr>
            </w:pPr>
            <w:r w:rsidRPr="00337426">
              <w:rPr>
                <w:kern w:val="0"/>
                <w:sz w:val="20"/>
              </w:rPr>
              <w:t>生理學研究所</w:t>
            </w:r>
          </w:p>
        </w:tc>
        <w:tc>
          <w:tcPr>
            <w:tcW w:w="992" w:type="dxa"/>
          </w:tcPr>
          <w:p w:rsidR="00E65B71" w:rsidRPr="00337426" w:rsidRDefault="00E65B71" w:rsidP="00742A37">
            <w:pPr>
              <w:spacing w:line="260" w:lineRule="exact"/>
              <w:rPr>
                <w:kern w:val="0"/>
                <w:sz w:val="20"/>
              </w:rPr>
            </w:pPr>
            <w:r w:rsidRPr="00337426">
              <w:rPr>
                <w:kern w:val="0"/>
                <w:sz w:val="20"/>
              </w:rPr>
              <w:t>所長</w:t>
            </w:r>
          </w:p>
        </w:tc>
        <w:tc>
          <w:tcPr>
            <w:tcW w:w="1418" w:type="dxa"/>
            <w:vMerge w:val="restart"/>
          </w:tcPr>
          <w:p w:rsidR="00E65B71" w:rsidRPr="00337426" w:rsidRDefault="00E65B71" w:rsidP="00742A37">
            <w:pPr>
              <w:spacing w:line="260" w:lineRule="exact"/>
              <w:rPr>
                <w:kern w:val="0"/>
                <w:sz w:val="20"/>
              </w:rPr>
            </w:pPr>
            <w:r w:rsidRPr="00337426">
              <w:rPr>
                <w:kern w:val="0"/>
                <w:sz w:val="20"/>
              </w:rPr>
              <w:t>小額</w:t>
            </w:r>
            <w:r w:rsidRPr="00337426">
              <w:rPr>
                <w:rFonts w:hint="eastAsia"/>
                <w:kern w:val="0"/>
                <w:sz w:val="20"/>
              </w:rPr>
              <w:t>採購</w:t>
            </w:r>
          </w:p>
        </w:tc>
        <w:tc>
          <w:tcPr>
            <w:tcW w:w="1134" w:type="dxa"/>
            <w:vMerge w:val="restart"/>
          </w:tcPr>
          <w:p w:rsidR="00E65B71" w:rsidRPr="00337426" w:rsidRDefault="00E65B71" w:rsidP="00742A37">
            <w:pPr>
              <w:spacing w:line="260" w:lineRule="exact"/>
              <w:rPr>
                <w:kern w:val="0"/>
                <w:sz w:val="20"/>
              </w:rPr>
            </w:pPr>
            <w:r w:rsidRPr="00337426">
              <w:rPr>
                <w:rFonts w:hint="eastAsia"/>
                <w:kern w:val="0"/>
                <w:sz w:val="20"/>
              </w:rPr>
              <w:t>99</w:t>
            </w:r>
          </w:p>
        </w:tc>
        <w:tc>
          <w:tcPr>
            <w:tcW w:w="2409" w:type="dxa"/>
            <w:vMerge w:val="restart"/>
          </w:tcPr>
          <w:p w:rsidR="00E65B71" w:rsidRPr="00337426" w:rsidRDefault="00E65B71" w:rsidP="00742A37">
            <w:pPr>
              <w:spacing w:line="260" w:lineRule="exact"/>
              <w:rPr>
                <w:kern w:val="0"/>
                <w:sz w:val="20"/>
              </w:rPr>
            </w:pPr>
            <w:r w:rsidRPr="00337426">
              <w:rPr>
                <w:rFonts w:hint="eastAsia"/>
                <w:kern w:val="0"/>
                <w:sz w:val="20"/>
              </w:rPr>
              <w:t>1</w:t>
            </w:r>
            <w:r w:rsidRPr="00337426">
              <w:rPr>
                <w:rFonts w:hint="eastAsia"/>
                <w:kern w:val="0"/>
                <w:sz w:val="20"/>
              </w:rPr>
              <w:t>筆，</w:t>
            </w:r>
            <w:proofErr w:type="gramStart"/>
            <w:r w:rsidRPr="00337426">
              <w:rPr>
                <w:rFonts w:hint="eastAsia"/>
                <w:kern w:val="0"/>
                <w:sz w:val="20"/>
              </w:rPr>
              <w:t>詳表</w:t>
            </w:r>
            <w:proofErr w:type="gramEnd"/>
            <w:r w:rsidRPr="00337426">
              <w:rPr>
                <w:rFonts w:hint="eastAsia"/>
                <w:kern w:val="0"/>
                <w:sz w:val="20"/>
              </w:rPr>
              <w:t>四</w:t>
            </w:r>
            <w:r w:rsidRPr="00337426">
              <w:rPr>
                <w:rFonts w:hint="eastAsia"/>
                <w:kern w:val="0"/>
                <w:sz w:val="20"/>
              </w:rPr>
              <w:t>-1</w:t>
            </w:r>
          </w:p>
        </w:tc>
        <w:tc>
          <w:tcPr>
            <w:tcW w:w="851" w:type="dxa"/>
            <w:vMerge w:val="restart"/>
          </w:tcPr>
          <w:p w:rsidR="00E65B71" w:rsidRPr="00337426" w:rsidRDefault="00E65B71" w:rsidP="00742A37">
            <w:pPr>
              <w:spacing w:line="260" w:lineRule="exact"/>
              <w:jc w:val="right"/>
              <w:rPr>
                <w:kern w:val="0"/>
                <w:sz w:val="20"/>
              </w:rPr>
            </w:pPr>
            <w:r w:rsidRPr="00337426">
              <w:rPr>
                <w:rFonts w:hint="eastAsia"/>
                <w:kern w:val="0"/>
                <w:sz w:val="20"/>
              </w:rPr>
              <w:t>NA</w:t>
            </w:r>
          </w:p>
        </w:tc>
        <w:tc>
          <w:tcPr>
            <w:tcW w:w="794" w:type="dxa"/>
            <w:vMerge w:val="restart"/>
          </w:tcPr>
          <w:p w:rsidR="00E65B71" w:rsidRPr="00337426" w:rsidRDefault="00E65B71" w:rsidP="00742A37">
            <w:pPr>
              <w:spacing w:line="260" w:lineRule="exact"/>
              <w:jc w:val="right"/>
              <w:rPr>
                <w:kern w:val="0"/>
                <w:sz w:val="20"/>
              </w:rPr>
            </w:pPr>
            <w:r w:rsidRPr="00337426">
              <w:rPr>
                <w:rFonts w:hint="eastAsia"/>
                <w:kern w:val="0"/>
                <w:sz w:val="20"/>
              </w:rPr>
              <w:t>NA</w:t>
            </w:r>
          </w:p>
        </w:tc>
        <w:tc>
          <w:tcPr>
            <w:tcW w:w="926" w:type="dxa"/>
            <w:vMerge w:val="restart"/>
          </w:tcPr>
          <w:p w:rsidR="00E65B71" w:rsidRPr="00337426" w:rsidRDefault="00E65B71" w:rsidP="00742A37">
            <w:pPr>
              <w:spacing w:line="260" w:lineRule="exact"/>
              <w:jc w:val="right"/>
              <w:rPr>
                <w:kern w:val="0"/>
                <w:sz w:val="20"/>
              </w:rPr>
            </w:pPr>
            <w:r w:rsidRPr="00337426">
              <w:rPr>
                <w:rFonts w:hint="eastAsia"/>
                <w:kern w:val="0"/>
                <w:sz w:val="20"/>
              </w:rPr>
              <w:t>4.00</w:t>
            </w:r>
          </w:p>
        </w:tc>
        <w:tc>
          <w:tcPr>
            <w:tcW w:w="902" w:type="dxa"/>
            <w:vMerge w:val="restart"/>
          </w:tcPr>
          <w:p w:rsidR="00E65B71" w:rsidRPr="00337426" w:rsidRDefault="00E65B71" w:rsidP="00742A37">
            <w:pPr>
              <w:spacing w:line="260" w:lineRule="exact"/>
              <w:jc w:val="right"/>
              <w:rPr>
                <w:kern w:val="0"/>
                <w:sz w:val="20"/>
              </w:rPr>
            </w:pPr>
            <w:r w:rsidRPr="00337426">
              <w:rPr>
                <w:rFonts w:hint="eastAsia"/>
                <w:kern w:val="0"/>
                <w:sz w:val="20"/>
              </w:rPr>
              <w:t>0.00</w:t>
            </w:r>
          </w:p>
        </w:tc>
        <w:tc>
          <w:tcPr>
            <w:tcW w:w="922" w:type="dxa"/>
            <w:vMerge w:val="restart"/>
          </w:tcPr>
          <w:p w:rsidR="00E65B71" w:rsidRPr="00337426" w:rsidRDefault="00E65B71" w:rsidP="00742A37">
            <w:pPr>
              <w:spacing w:line="260" w:lineRule="exact"/>
              <w:jc w:val="right"/>
              <w:rPr>
                <w:kern w:val="0"/>
                <w:sz w:val="20"/>
              </w:rPr>
            </w:pPr>
            <w:r w:rsidRPr="00337426">
              <w:rPr>
                <w:rFonts w:hint="eastAsia"/>
                <w:kern w:val="0"/>
                <w:sz w:val="20"/>
              </w:rPr>
              <w:t>4.00</w:t>
            </w:r>
          </w:p>
        </w:tc>
      </w:tr>
      <w:tr w:rsidR="00E65B71" w:rsidRPr="00337426" w:rsidTr="00D731DC">
        <w:trPr>
          <w:trHeight w:val="85"/>
        </w:trPr>
        <w:tc>
          <w:tcPr>
            <w:tcW w:w="993" w:type="dxa"/>
            <w:vMerge/>
          </w:tcPr>
          <w:p w:rsidR="00E65B71" w:rsidRPr="00337426" w:rsidRDefault="00E65B71" w:rsidP="00742A37">
            <w:pPr>
              <w:spacing w:line="260" w:lineRule="exact"/>
              <w:rPr>
                <w:kern w:val="0"/>
                <w:sz w:val="20"/>
              </w:rPr>
            </w:pPr>
          </w:p>
        </w:tc>
        <w:tc>
          <w:tcPr>
            <w:tcW w:w="1134" w:type="dxa"/>
            <w:vMerge/>
          </w:tcPr>
          <w:p w:rsidR="00E65B71" w:rsidRPr="00337426" w:rsidRDefault="00E65B71" w:rsidP="00742A37">
            <w:pPr>
              <w:spacing w:line="260" w:lineRule="exact"/>
              <w:rPr>
                <w:kern w:val="0"/>
                <w:sz w:val="20"/>
              </w:rPr>
            </w:pPr>
          </w:p>
        </w:tc>
        <w:tc>
          <w:tcPr>
            <w:tcW w:w="992" w:type="dxa"/>
            <w:gridSpan w:val="2"/>
            <w:vMerge/>
          </w:tcPr>
          <w:p w:rsidR="00E65B71" w:rsidRPr="00337426" w:rsidRDefault="00E65B71" w:rsidP="00742A37">
            <w:pPr>
              <w:spacing w:line="260" w:lineRule="exact"/>
              <w:rPr>
                <w:kern w:val="0"/>
                <w:sz w:val="20"/>
              </w:rPr>
            </w:pPr>
          </w:p>
        </w:tc>
        <w:tc>
          <w:tcPr>
            <w:tcW w:w="1984" w:type="dxa"/>
          </w:tcPr>
          <w:p w:rsidR="00E65B71" w:rsidRPr="00337426" w:rsidRDefault="00E65B71" w:rsidP="00742A37">
            <w:pPr>
              <w:spacing w:line="260" w:lineRule="exact"/>
              <w:ind w:rightChars="-33" w:right="-106"/>
              <w:rPr>
                <w:kern w:val="0"/>
                <w:sz w:val="20"/>
              </w:rPr>
            </w:pPr>
            <w:r w:rsidRPr="00337426">
              <w:rPr>
                <w:kern w:val="0"/>
                <w:sz w:val="20"/>
              </w:rPr>
              <w:t>醫學系生理學科</w:t>
            </w:r>
          </w:p>
        </w:tc>
        <w:tc>
          <w:tcPr>
            <w:tcW w:w="992" w:type="dxa"/>
          </w:tcPr>
          <w:p w:rsidR="00E65B71" w:rsidRPr="00337426" w:rsidRDefault="00E65B71" w:rsidP="00742A37">
            <w:pPr>
              <w:spacing w:line="260" w:lineRule="exact"/>
              <w:rPr>
                <w:kern w:val="0"/>
                <w:sz w:val="20"/>
              </w:rPr>
            </w:pPr>
            <w:r w:rsidRPr="00337426">
              <w:rPr>
                <w:kern w:val="0"/>
                <w:sz w:val="20"/>
              </w:rPr>
              <w:t>科主任</w:t>
            </w:r>
          </w:p>
        </w:tc>
        <w:tc>
          <w:tcPr>
            <w:tcW w:w="1418" w:type="dxa"/>
            <w:vMerge/>
          </w:tcPr>
          <w:p w:rsidR="00E65B71" w:rsidRPr="00337426" w:rsidRDefault="00E65B71" w:rsidP="00742A37">
            <w:pPr>
              <w:spacing w:line="260" w:lineRule="exact"/>
              <w:rPr>
                <w:kern w:val="0"/>
                <w:sz w:val="20"/>
              </w:rPr>
            </w:pPr>
          </w:p>
        </w:tc>
        <w:tc>
          <w:tcPr>
            <w:tcW w:w="1134" w:type="dxa"/>
            <w:vMerge/>
          </w:tcPr>
          <w:p w:rsidR="00E65B71" w:rsidRPr="00337426" w:rsidRDefault="00E65B71" w:rsidP="00742A37">
            <w:pPr>
              <w:spacing w:line="260" w:lineRule="exact"/>
              <w:rPr>
                <w:kern w:val="0"/>
                <w:sz w:val="20"/>
              </w:rPr>
            </w:pPr>
          </w:p>
        </w:tc>
        <w:tc>
          <w:tcPr>
            <w:tcW w:w="2409" w:type="dxa"/>
            <w:vMerge/>
          </w:tcPr>
          <w:p w:rsidR="00E65B71" w:rsidRPr="00337426" w:rsidRDefault="00E65B71" w:rsidP="00742A37">
            <w:pPr>
              <w:spacing w:line="260" w:lineRule="exact"/>
              <w:rPr>
                <w:kern w:val="0"/>
                <w:sz w:val="20"/>
              </w:rPr>
            </w:pPr>
          </w:p>
        </w:tc>
        <w:tc>
          <w:tcPr>
            <w:tcW w:w="851" w:type="dxa"/>
            <w:vMerge/>
          </w:tcPr>
          <w:p w:rsidR="00E65B71" w:rsidRPr="00337426" w:rsidRDefault="00E65B71" w:rsidP="00742A37">
            <w:pPr>
              <w:spacing w:line="260" w:lineRule="exact"/>
              <w:jc w:val="right"/>
              <w:rPr>
                <w:kern w:val="0"/>
                <w:sz w:val="20"/>
              </w:rPr>
            </w:pPr>
          </w:p>
        </w:tc>
        <w:tc>
          <w:tcPr>
            <w:tcW w:w="794" w:type="dxa"/>
            <w:vMerge/>
          </w:tcPr>
          <w:p w:rsidR="00E65B71" w:rsidRPr="00337426" w:rsidRDefault="00E65B71" w:rsidP="00742A37">
            <w:pPr>
              <w:spacing w:line="260" w:lineRule="exact"/>
              <w:jc w:val="right"/>
              <w:rPr>
                <w:kern w:val="0"/>
                <w:sz w:val="20"/>
              </w:rPr>
            </w:pPr>
          </w:p>
        </w:tc>
        <w:tc>
          <w:tcPr>
            <w:tcW w:w="926" w:type="dxa"/>
            <w:vMerge/>
          </w:tcPr>
          <w:p w:rsidR="00E65B71" w:rsidRPr="00337426" w:rsidRDefault="00E65B71" w:rsidP="00742A37">
            <w:pPr>
              <w:spacing w:line="260" w:lineRule="exact"/>
              <w:jc w:val="right"/>
              <w:rPr>
                <w:kern w:val="0"/>
                <w:sz w:val="20"/>
              </w:rPr>
            </w:pPr>
          </w:p>
        </w:tc>
        <w:tc>
          <w:tcPr>
            <w:tcW w:w="902" w:type="dxa"/>
            <w:vMerge/>
          </w:tcPr>
          <w:p w:rsidR="00E65B71" w:rsidRPr="00337426" w:rsidRDefault="00E65B71" w:rsidP="00742A37">
            <w:pPr>
              <w:spacing w:line="260" w:lineRule="exact"/>
              <w:jc w:val="right"/>
              <w:rPr>
                <w:kern w:val="0"/>
                <w:sz w:val="20"/>
              </w:rPr>
            </w:pPr>
          </w:p>
        </w:tc>
        <w:tc>
          <w:tcPr>
            <w:tcW w:w="922" w:type="dxa"/>
            <w:vMerge/>
          </w:tcPr>
          <w:p w:rsidR="00E65B71" w:rsidRPr="00337426" w:rsidRDefault="00E65B71" w:rsidP="00742A37">
            <w:pPr>
              <w:spacing w:line="260" w:lineRule="exact"/>
              <w:jc w:val="right"/>
              <w:rPr>
                <w:kern w:val="0"/>
                <w:sz w:val="20"/>
              </w:rPr>
            </w:pPr>
          </w:p>
        </w:tc>
      </w:tr>
      <w:tr w:rsidR="00E65B71" w:rsidRPr="00337426" w:rsidTr="00D731DC">
        <w:trPr>
          <w:trHeight w:val="85"/>
        </w:trPr>
        <w:tc>
          <w:tcPr>
            <w:tcW w:w="993" w:type="dxa"/>
            <w:vMerge w:val="restart"/>
          </w:tcPr>
          <w:p w:rsidR="00E65B71" w:rsidRPr="00337426" w:rsidRDefault="00E65B71" w:rsidP="002A4C43">
            <w:pPr>
              <w:spacing w:line="260" w:lineRule="exact"/>
              <w:rPr>
                <w:rFonts w:hAnsi="標楷體"/>
                <w:kern w:val="0"/>
                <w:sz w:val="20"/>
              </w:rPr>
            </w:pPr>
            <w:r w:rsidRPr="00337426">
              <w:rPr>
                <w:rFonts w:hAnsi="標楷體"/>
                <w:kern w:val="0"/>
                <w:sz w:val="20"/>
              </w:rPr>
              <w:t>吳</w:t>
            </w:r>
            <w:r w:rsidR="002A4C43" w:rsidRPr="00337426">
              <w:rPr>
                <w:rFonts w:hint="eastAsia"/>
                <w:kern w:val="0"/>
                <w:sz w:val="20"/>
              </w:rPr>
              <w:t>○○</w:t>
            </w:r>
            <w:r w:rsidR="00D33E4A" w:rsidRPr="00337426">
              <w:rPr>
                <w:rFonts w:hAnsi="標楷體" w:hint="eastAsia"/>
                <w:kern w:val="0"/>
                <w:sz w:val="20"/>
                <w:vertAlign w:val="superscript"/>
              </w:rPr>
              <w:t>e</w:t>
            </w:r>
          </w:p>
        </w:tc>
        <w:tc>
          <w:tcPr>
            <w:tcW w:w="1134" w:type="dxa"/>
            <w:vMerge w:val="restart"/>
          </w:tcPr>
          <w:p w:rsidR="00E65B71" w:rsidRPr="00337426" w:rsidRDefault="00E65B71" w:rsidP="00742A37">
            <w:pPr>
              <w:spacing w:line="260" w:lineRule="exact"/>
              <w:rPr>
                <w:rFonts w:hAnsi="標楷體"/>
                <w:kern w:val="0"/>
                <w:sz w:val="20"/>
              </w:rPr>
            </w:pPr>
            <w:r w:rsidRPr="00337426">
              <w:rPr>
                <w:rFonts w:hAnsi="標楷體"/>
                <w:kern w:val="0"/>
                <w:sz w:val="20"/>
              </w:rPr>
              <w:t>師範大學</w:t>
            </w:r>
          </w:p>
        </w:tc>
        <w:tc>
          <w:tcPr>
            <w:tcW w:w="2976" w:type="dxa"/>
            <w:gridSpan w:val="3"/>
            <w:vMerge w:val="restart"/>
          </w:tcPr>
          <w:p w:rsidR="00E65B71" w:rsidRPr="00337426" w:rsidRDefault="00E65B71" w:rsidP="00742A37">
            <w:pPr>
              <w:spacing w:line="260" w:lineRule="exact"/>
              <w:ind w:firstLineChars="371" w:firstLine="742"/>
              <w:rPr>
                <w:rFonts w:hAnsi="標楷體"/>
                <w:kern w:val="0"/>
                <w:sz w:val="20"/>
              </w:rPr>
            </w:pPr>
            <w:r w:rsidRPr="00337426">
              <w:rPr>
                <w:rFonts w:hAnsi="標楷體"/>
                <w:kern w:val="0"/>
                <w:sz w:val="20"/>
              </w:rPr>
              <w:t>生命科學系</w:t>
            </w:r>
          </w:p>
        </w:tc>
        <w:tc>
          <w:tcPr>
            <w:tcW w:w="992" w:type="dxa"/>
            <w:vMerge w:val="restart"/>
          </w:tcPr>
          <w:p w:rsidR="00E65B71" w:rsidRPr="00337426" w:rsidRDefault="00E65B71" w:rsidP="00742A37">
            <w:pPr>
              <w:spacing w:line="260" w:lineRule="exact"/>
              <w:rPr>
                <w:kern w:val="0"/>
                <w:sz w:val="20"/>
              </w:rPr>
            </w:pPr>
            <w:r w:rsidRPr="00337426">
              <w:rPr>
                <w:rFonts w:hAnsi="標楷體"/>
                <w:kern w:val="0"/>
                <w:sz w:val="20"/>
              </w:rPr>
              <w:t>副教授</w:t>
            </w:r>
          </w:p>
        </w:tc>
        <w:tc>
          <w:tcPr>
            <w:tcW w:w="1418" w:type="dxa"/>
          </w:tcPr>
          <w:p w:rsidR="00E65B71" w:rsidRPr="00337426" w:rsidRDefault="00D33E4A" w:rsidP="00742A37">
            <w:pPr>
              <w:spacing w:line="260" w:lineRule="exact"/>
              <w:rPr>
                <w:rFonts w:hAnsi="標楷體"/>
                <w:kern w:val="0"/>
                <w:sz w:val="20"/>
              </w:rPr>
            </w:pPr>
            <w:r w:rsidRPr="00337426">
              <w:rPr>
                <w:rFonts w:hint="eastAsia"/>
                <w:kern w:val="0"/>
                <w:sz w:val="20"/>
              </w:rPr>
              <w:t>10-100</w:t>
            </w:r>
            <w:r w:rsidRPr="00337426">
              <w:rPr>
                <w:rFonts w:hint="eastAsia"/>
                <w:kern w:val="0"/>
                <w:sz w:val="20"/>
              </w:rPr>
              <w:t>萬元</w:t>
            </w:r>
          </w:p>
        </w:tc>
        <w:tc>
          <w:tcPr>
            <w:tcW w:w="1134" w:type="dxa"/>
          </w:tcPr>
          <w:p w:rsidR="00E65B71" w:rsidRPr="00337426" w:rsidRDefault="00E65B71" w:rsidP="00742A37">
            <w:pPr>
              <w:spacing w:line="260" w:lineRule="exact"/>
              <w:rPr>
                <w:rFonts w:hAnsi="標楷體"/>
                <w:kern w:val="0"/>
                <w:sz w:val="20"/>
              </w:rPr>
            </w:pPr>
            <w:r w:rsidRPr="00337426">
              <w:rPr>
                <w:sz w:val="20"/>
              </w:rPr>
              <w:t>98.2</w:t>
            </w:r>
          </w:p>
        </w:tc>
        <w:tc>
          <w:tcPr>
            <w:tcW w:w="2409" w:type="dxa"/>
          </w:tcPr>
          <w:p w:rsidR="00E65B71" w:rsidRPr="00337426" w:rsidRDefault="00FC565C" w:rsidP="00742A37">
            <w:pPr>
              <w:spacing w:line="260" w:lineRule="exact"/>
              <w:rPr>
                <w:kern w:val="0"/>
                <w:sz w:val="20"/>
              </w:rPr>
            </w:pPr>
            <w:r w:rsidRPr="00337426">
              <w:rPr>
                <w:rFonts w:hAnsi="標楷體" w:hint="eastAsia"/>
                <w:kern w:val="0"/>
                <w:sz w:val="20"/>
              </w:rPr>
              <w:t>1</w:t>
            </w:r>
            <w:r w:rsidR="00436F98" w:rsidRPr="00337426">
              <w:rPr>
                <w:rFonts w:hint="eastAsia"/>
                <w:kern w:val="0"/>
                <w:sz w:val="20"/>
              </w:rPr>
              <w:t>筆</w:t>
            </w:r>
            <w:r w:rsidR="00D33E4A" w:rsidRPr="00337426">
              <w:rPr>
                <w:rFonts w:hint="eastAsia"/>
                <w:kern w:val="0"/>
                <w:sz w:val="20"/>
              </w:rPr>
              <w:t>(</w:t>
            </w:r>
            <w:r w:rsidR="00D33E4A" w:rsidRPr="00337426">
              <w:rPr>
                <w:rFonts w:hint="eastAsia"/>
                <w:kern w:val="0"/>
                <w:sz w:val="20"/>
              </w:rPr>
              <w:t>小動物呼吸器</w:t>
            </w:r>
            <w:r w:rsidR="00D33E4A" w:rsidRPr="00337426">
              <w:rPr>
                <w:rFonts w:hint="eastAsia"/>
                <w:kern w:val="0"/>
                <w:sz w:val="20"/>
              </w:rPr>
              <w:t>)</w:t>
            </w:r>
          </w:p>
        </w:tc>
        <w:tc>
          <w:tcPr>
            <w:tcW w:w="851" w:type="dxa"/>
          </w:tcPr>
          <w:p w:rsidR="00E65B71" w:rsidRPr="00337426" w:rsidRDefault="00E65B71" w:rsidP="00742A37">
            <w:pPr>
              <w:spacing w:line="260" w:lineRule="exact"/>
              <w:jc w:val="right"/>
              <w:rPr>
                <w:sz w:val="20"/>
              </w:rPr>
            </w:pPr>
            <w:r w:rsidRPr="00337426">
              <w:rPr>
                <w:rFonts w:hint="eastAsia"/>
                <w:kern w:val="0"/>
                <w:sz w:val="20"/>
              </w:rPr>
              <w:t>NA</w:t>
            </w:r>
          </w:p>
        </w:tc>
        <w:tc>
          <w:tcPr>
            <w:tcW w:w="794" w:type="dxa"/>
          </w:tcPr>
          <w:p w:rsidR="00E65B71" w:rsidRPr="00337426" w:rsidRDefault="00FC565C" w:rsidP="00742A37">
            <w:pPr>
              <w:spacing w:line="260" w:lineRule="exact"/>
              <w:jc w:val="right"/>
              <w:rPr>
                <w:kern w:val="0"/>
                <w:sz w:val="20"/>
              </w:rPr>
            </w:pPr>
            <w:r w:rsidRPr="00337426">
              <w:rPr>
                <w:rFonts w:hint="eastAsia"/>
                <w:kern w:val="0"/>
                <w:sz w:val="20"/>
              </w:rPr>
              <w:t>NA</w:t>
            </w:r>
          </w:p>
        </w:tc>
        <w:tc>
          <w:tcPr>
            <w:tcW w:w="926" w:type="dxa"/>
          </w:tcPr>
          <w:p w:rsidR="00E65B71" w:rsidRPr="00337426" w:rsidRDefault="00FC565C" w:rsidP="00742A37">
            <w:pPr>
              <w:spacing w:line="260" w:lineRule="exact"/>
              <w:jc w:val="right"/>
              <w:rPr>
                <w:sz w:val="20"/>
              </w:rPr>
            </w:pPr>
            <w:r w:rsidRPr="00337426">
              <w:rPr>
                <w:rFonts w:hint="eastAsia"/>
                <w:kern w:val="0"/>
                <w:sz w:val="20"/>
              </w:rPr>
              <w:t>9.80</w:t>
            </w:r>
          </w:p>
        </w:tc>
        <w:tc>
          <w:tcPr>
            <w:tcW w:w="902" w:type="dxa"/>
          </w:tcPr>
          <w:p w:rsidR="00E65B71" w:rsidRPr="00337426" w:rsidRDefault="00FC565C" w:rsidP="00742A37">
            <w:pPr>
              <w:spacing w:line="260" w:lineRule="exact"/>
              <w:jc w:val="right"/>
              <w:rPr>
                <w:kern w:val="0"/>
                <w:sz w:val="20"/>
              </w:rPr>
            </w:pPr>
            <w:r w:rsidRPr="00337426">
              <w:rPr>
                <w:kern w:val="0"/>
                <w:sz w:val="20"/>
              </w:rPr>
              <w:t>15</w:t>
            </w:r>
            <w:r w:rsidRPr="00337426">
              <w:rPr>
                <w:rFonts w:hint="eastAsia"/>
                <w:kern w:val="0"/>
                <w:sz w:val="20"/>
              </w:rPr>
              <w:t>.80</w:t>
            </w:r>
          </w:p>
        </w:tc>
        <w:tc>
          <w:tcPr>
            <w:tcW w:w="922" w:type="dxa"/>
          </w:tcPr>
          <w:p w:rsidR="00E65B71" w:rsidRPr="00337426" w:rsidRDefault="00FC565C" w:rsidP="00742A37">
            <w:pPr>
              <w:spacing w:line="260" w:lineRule="exact"/>
              <w:jc w:val="right"/>
              <w:rPr>
                <w:kern w:val="0"/>
                <w:sz w:val="20"/>
              </w:rPr>
            </w:pPr>
            <w:r w:rsidRPr="00337426">
              <w:rPr>
                <w:rFonts w:hint="eastAsia"/>
                <w:kern w:val="0"/>
                <w:sz w:val="20"/>
              </w:rPr>
              <w:t>(6.00)</w:t>
            </w:r>
          </w:p>
        </w:tc>
      </w:tr>
      <w:tr w:rsidR="00FC565C" w:rsidRPr="00337426" w:rsidTr="00D731DC">
        <w:trPr>
          <w:trHeight w:val="85"/>
        </w:trPr>
        <w:tc>
          <w:tcPr>
            <w:tcW w:w="993" w:type="dxa"/>
            <w:vMerge/>
          </w:tcPr>
          <w:p w:rsidR="00FC565C" w:rsidRPr="00337426" w:rsidRDefault="00FC565C" w:rsidP="00742A37">
            <w:pPr>
              <w:spacing w:line="260" w:lineRule="exact"/>
              <w:rPr>
                <w:rFonts w:hAnsi="標楷體"/>
                <w:kern w:val="0"/>
                <w:sz w:val="20"/>
              </w:rPr>
            </w:pPr>
          </w:p>
        </w:tc>
        <w:tc>
          <w:tcPr>
            <w:tcW w:w="1134" w:type="dxa"/>
            <w:vMerge/>
          </w:tcPr>
          <w:p w:rsidR="00FC565C" w:rsidRPr="00337426" w:rsidRDefault="00FC565C" w:rsidP="00742A37">
            <w:pPr>
              <w:spacing w:line="260" w:lineRule="exact"/>
              <w:rPr>
                <w:rFonts w:hAnsi="標楷體"/>
                <w:kern w:val="0"/>
                <w:sz w:val="20"/>
              </w:rPr>
            </w:pPr>
          </w:p>
        </w:tc>
        <w:tc>
          <w:tcPr>
            <w:tcW w:w="2976" w:type="dxa"/>
            <w:gridSpan w:val="3"/>
            <w:vMerge/>
          </w:tcPr>
          <w:p w:rsidR="00FC565C" w:rsidRPr="00337426" w:rsidRDefault="00FC565C" w:rsidP="00742A37">
            <w:pPr>
              <w:spacing w:line="260" w:lineRule="exact"/>
              <w:ind w:firstLineChars="371" w:firstLine="742"/>
              <w:rPr>
                <w:rFonts w:hAnsi="標楷體"/>
                <w:kern w:val="0"/>
                <w:sz w:val="20"/>
              </w:rPr>
            </w:pPr>
          </w:p>
        </w:tc>
        <w:tc>
          <w:tcPr>
            <w:tcW w:w="992" w:type="dxa"/>
            <w:vMerge/>
          </w:tcPr>
          <w:p w:rsidR="00FC565C" w:rsidRPr="00337426" w:rsidRDefault="00FC565C" w:rsidP="00742A37">
            <w:pPr>
              <w:spacing w:line="260" w:lineRule="exact"/>
              <w:rPr>
                <w:rFonts w:hAnsi="標楷體"/>
                <w:kern w:val="0"/>
                <w:sz w:val="20"/>
              </w:rPr>
            </w:pPr>
          </w:p>
        </w:tc>
        <w:tc>
          <w:tcPr>
            <w:tcW w:w="1418" w:type="dxa"/>
          </w:tcPr>
          <w:p w:rsidR="00FC565C" w:rsidRPr="00337426" w:rsidRDefault="00FC565C" w:rsidP="00742A37">
            <w:pPr>
              <w:spacing w:line="260" w:lineRule="exact"/>
              <w:rPr>
                <w:kern w:val="0"/>
                <w:sz w:val="20"/>
              </w:rPr>
            </w:pPr>
            <w:r w:rsidRPr="00337426">
              <w:rPr>
                <w:kern w:val="0"/>
                <w:sz w:val="20"/>
              </w:rPr>
              <w:t>小額</w:t>
            </w:r>
            <w:r w:rsidRPr="00337426">
              <w:rPr>
                <w:rFonts w:hint="eastAsia"/>
                <w:kern w:val="0"/>
                <w:sz w:val="20"/>
              </w:rPr>
              <w:t>採購</w:t>
            </w:r>
          </w:p>
        </w:tc>
        <w:tc>
          <w:tcPr>
            <w:tcW w:w="1134" w:type="dxa"/>
          </w:tcPr>
          <w:p w:rsidR="00FC565C" w:rsidRPr="00337426" w:rsidRDefault="00FC565C" w:rsidP="00742A37">
            <w:pPr>
              <w:spacing w:line="260" w:lineRule="exact"/>
              <w:rPr>
                <w:sz w:val="20"/>
              </w:rPr>
            </w:pPr>
            <w:r w:rsidRPr="00337426">
              <w:rPr>
                <w:rFonts w:hint="eastAsia"/>
                <w:sz w:val="20"/>
              </w:rPr>
              <w:t>98.2</w:t>
            </w:r>
          </w:p>
        </w:tc>
        <w:tc>
          <w:tcPr>
            <w:tcW w:w="2409" w:type="dxa"/>
          </w:tcPr>
          <w:p w:rsidR="00FC565C" w:rsidRPr="00337426" w:rsidRDefault="00FC565C" w:rsidP="00742A37">
            <w:pPr>
              <w:spacing w:line="260" w:lineRule="exact"/>
              <w:rPr>
                <w:rFonts w:hAnsi="標楷體"/>
                <w:kern w:val="0"/>
                <w:sz w:val="20"/>
              </w:rPr>
            </w:pPr>
            <w:r w:rsidRPr="00337426">
              <w:rPr>
                <w:rFonts w:hAnsi="標楷體" w:hint="eastAsia"/>
                <w:kern w:val="0"/>
                <w:sz w:val="20"/>
              </w:rPr>
              <w:t>2</w:t>
            </w:r>
            <w:r w:rsidRPr="00337426">
              <w:rPr>
                <w:rFonts w:hint="eastAsia"/>
                <w:kern w:val="0"/>
                <w:sz w:val="20"/>
              </w:rPr>
              <w:t>筆，</w:t>
            </w:r>
            <w:proofErr w:type="gramStart"/>
            <w:r w:rsidRPr="00337426">
              <w:rPr>
                <w:rFonts w:hint="eastAsia"/>
                <w:kern w:val="0"/>
                <w:sz w:val="20"/>
              </w:rPr>
              <w:t>詳表</w:t>
            </w:r>
            <w:proofErr w:type="gramEnd"/>
            <w:r w:rsidRPr="00337426">
              <w:rPr>
                <w:rFonts w:hint="eastAsia"/>
                <w:kern w:val="0"/>
                <w:sz w:val="20"/>
              </w:rPr>
              <w:t>四</w:t>
            </w:r>
            <w:r w:rsidRPr="00337426">
              <w:rPr>
                <w:rFonts w:hint="eastAsia"/>
                <w:kern w:val="0"/>
                <w:sz w:val="20"/>
              </w:rPr>
              <w:t>-1</w:t>
            </w:r>
          </w:p>
        </w:tc>
        <w:tc>
          <w:tcPr>
            <w:tcW w:w="851" w:type="dxa"/>
          </w:tcPr>
          <w:p w:rsidR="00FC565C" w:rsidRPr="00337426" w:rsidRDefault="00FC565C" w:rsidP="00742A37">
            <w:pPr>
              <w:spacing w:line="260" w:lineRule="exact"/>
              <w:jc w:val="right"/>
              <w:rPr>
                <w:kern w:val="0"/>
                <w:sz w:val="20"/>
              </w:rPr>
            </w:pPr>
            <w:r w:rsidRPr="00337426">
              <w:rPr>
                <w:rFonts w:hint="eastAsia"/>
                <w:kern w:val="0"/>
                <w:sz w:val="20"/>
              </w:rPr>
              <w:t>NA</w:t>
            </w:r>
          </w:p>
        </w:tc>
        <w:tc>
          <w:tcPr>
            <w:tcW w:w="794" w:type="dxa"/>
          </w:tcPr>
          <w:p w:rsidR="00FC565C" w:rsidRPr="00337426" w:rsidRDefault="00FC565C" w:rsidP="00742A37">
            <w:pPr>
              <w:spacing w:line="260" w:lineRule="exact"/>
              <w:jc w:val="right"/>
              <w:rPr>
                <w:kern w:val="0"/>
                <w:sz w:val="20"/>
              </w:rPr>
            </w:pPr>
            <w:r w:rsidRPr="00337426">
              <w:rPr>
                <w:rFonts w:hint="eastAsia"/>
                <w:kern w:val="0"/>
                <w:sz w:val="20"/>
              </w:rPr>
              <w:t>NA</w:t>
            </w:r>
          </w:p>
        </w:tc>
        <w:tc>
          <w:tcPr>
            <w:tcW w:w="926" w:type="dxa"/>
          </w:tcPr>
          <w:p w:rsidR="00FC565C" w:rsidRPr="00337426" w:rsidRDefault="00FC565C" w:rsidP="00742A37">
            <w:pPr>
              <w:spacing w:line="260" w:lineRule="exact"/>
              <w:jc w:val="right"/>
              <w:rPr>
                <w:kern w:val="0"/>
                <w:sz w:val="20"/>
              </w:rPr>
            </w:pPr>
            <w:r w:rsidRPr="00337426">
              <w:rPr>
                <w:rFonts w:hint="eastAsia"/>
                <w:kern w:val="0"/>
                <w:sz w:val="20"/>
              </w:rPr>
              <w:t>7.11</w:t>
            </w:r>
          </w:p>
        </w:tc>
        <w:tc>
          <w:tcPr>
            <w:tcW w:w="902" w:type="dxa"/>
          </w:tcPr>
          <w:p w:rsidR="00FC565C" w:rsidRPr="00337426" w:rsidRDefault="00FC565C" w:rsidP="00742A37">
            <w:pPr>
              <w:spacing w:line="260" w:lineRule="exact"/>
              <w:jc w:val="right"/>
              <w:rPr>
                <w:kern w:val="0"/>
                <w:sz w:val="20"/>
              </w:rPr>
            </w:pPr>
            <w:r w:rsidRPr="00337426">
              <w:rPr>
                <w:rFonts w:hint="eastAsia"/>
                <w:kern w:val="0"/>
                <w:sz w:val="20"/>
              </w:rPr>
              <w:t>0</w:t>
            </w:r>
          </w:p>
        </w:tc>
        <w:tc>
          <w:tcPr>
            <w:tcW w:w="922" w:type="dxa"/>
          </w:tcPr>
          <w:p w:rsidR="00FC565C" w:rsidRPr="00337426" w:rsidRDefault="00FC565C" w:rsidP="00742A37">
            <w:pPr>
              <w:spacing w:line="260" w:lineRule="exact"/>
              <w:jc w:val="right"/>
              <w:rPr>
                <w:kern w:val="0"/>
                <w:sz w:val="20"/>
              </w:rPr>
            </w:pPr>
            <w:r w:rsidRPr="00337426">
              <w:rPr>
                <w:rFonts w:hint="eastAsia"/>
                <w:kern w:val="0"/>
                <w:sz w:val="20"/>
              </w:rPr>
              <w:t>7.11</w:t>
            </w:r>
          </w:p>
        </w:tc>
      </w:tr>
      <w:tr w:rsidR="00E65B71" w:rsidRPr="00337426" w:rsidTr="00D731DC">
        <w:trPr>
          <w:trHeight w:val="85"/>
        </w:trPr>
        <w:tc>
          <w:tcPr>
            <w:tcW w:w="993" w:type="dxa"/>
            <w:vMerge/>
          </w:tcPr>
          <w:p w:rsidR="00E65B71" w:rsidRPr="00337426" w:rsidRDefault="00E65B71" w:rsidP="00742A37">
            <w:pPr>
              <w:spacing w:line="260" w:lineRule="exact"/>
              <w:rPr>
                <w:rFonts w:hAnsi="標楷體"/>
                <w:kern w:val="0"/>
                <w:sz w:val="20"/>
              </w:rPr>
            </w:pPr>
          </w:p>
        </w:tc>
        <w:tc>
          <w:tcPr>
            <w:tcW w:w="1134" w:type="dxa"/>
            <w:vMerge/>
          </w:tcPr>
          <w:p w:rsidR="00E65B71" w:rsidRPr="00337426" w:rsidRDefault="00E65B71" w:rsidP="00742A37">
            <w:pPr>
              <w:spacing w:line="260" w:lineRule="exact"/>
              <w:rPr>
                <w:rFonts w:hAnsi="標楷體"/>
                <w:kern w:val="0"/>
                <w:sz w:val="20"/>
              </w:rPr>
            </w:pPr>
          </w:p>
        </w:tc>
        <w:tc>
          <w:tcPr>
            <w:tcW w:w="2976" w:type="dxa"/>
            <w:gridSpan w:val="3"/>
            <w:vMerge/>
          </w:tcPr>
          <w:p w:rsidR="00E65B71" w:rsidRPr="00337426" w:rsidRDefault="00E65B71" w:rsidP="00742A37">
            <w:pPr>
              <w:spacing w:line="260" w:lineRule="exact"/>
              <w:rPr>
                <w:rFonts w:hAnsi="標楷體"/>
                <w:kern w:val="0"/>
                <w:sz w:val="20"/>
              </w:rPr>
            </w:pPr>
          </w:p>
        </w:tc>
        <w:tc>
          <w:tcPr>
            <w:tcW w:w="992" w:type="dxa"/>
            <w:vMerge/>
          </w:tcPr>
          <w:p w:rsidR="00E65B71" w:rsidRPr="00337426" w:rsidRDefault="00E65B71" w:rsidP="00742A37">
            <w:pPr>
              <w:spacing w:line="260" w:lineRule="exact"/>
              <w:rPr>
                <w:rFonts w:hAnsi="標楷體"/>
                <w:kern w:val="0"/>
                <w:sz w:val="20"/>
              </w:rPr>
            </w:pPr>
          </w:p>
        </w:tc>
        <w:tc>
          <w:tcPr>
            <w:tcW w:w="1418" w:type="dxa"/>
          </w:tcPr>
          <w:p w:rsidR="00E65B71" w:rsidRPr="00337426" w:rsidRDefault="00FC565C" w:rsidP="00742A37">
            <w:pPr>
              <w:spacing w:line="260" w:lineRule="exact"/>
              <w:rPr>
                <w:rFonts w:hAnsi="標楷體"/>
                <w:kern w:val="0"/>
                <w:sz w:val="20"/>
              </w:rPr>
            </w:pPr>
            <w:r w:rsidRPr="00337426">
              <w:rPr>
                <w:kern w:val="0"/>
                <w:sz w:val="20"/>
              </w:rPr>
              <w:t>小額</w:t>
            </w:r>
            <w:r w:rsidRPr="00337426">
              <w:rPr>
                <w:rFonts w:hint="eastAsia"/>
                <w:kern w:val="0"/>
                <w:sz w:val="20"/>
              </w:rPr>
              <w:t>採購</w:t>
            </w:r>
          </w:p>
        </w:tc>
        <w:tc>
          <w:tcPr>
            <w:tcW w:w="1134" w:type="dxa"/>
          </w:tcPr>
          <w:p w:rsidR="00E65B71" w:rsidRPr="00337426" w:rsidRDefault="00E65B71" w:rsidP="00742A37">
            <w:pPr>
              <w:spacing w:line="260" w:lineRule="exact"/>
              <w:rPr>
                <w:rFonts w:hAnsi="標楷體"/>
                <w:kern w:val="0"/>
                <w:sz w:val="20"/>
              </w:rPr>
            </w:pPr>
            <w:r w:rsidRPr="00337426">
              <w:rPr>
                <w:rFonts w:hAnsi="標楷體" w:hint="eastAsia"/>
                <w:kern w:val="0"/>
                <w:sz w:val="20"/>
              </w:rPr>
              <w:t>98.2-98.11</w:t>
            </w:r>
          </w:p>
        </w:tc>
        <w:tc>
          <w:tcPr>
            <w:tcW w:w="2409" w:type="dxa"/>
          </w:tcPr>
          <w:p w:rsidR="00E65B71" w:rsidRPr="00337426" w:rsidRDefault="00E65B71" w:rsidP="00742A37">
            <w:pPr>
              <w:spacing w:line="260" w:lineRule="exact"/>
              <w:rPr>
                <w:rFonts w:hAnsi="標楷體"/>
                <w:kern w:val="0"/>
                <w:sz w:val="20"/>
              </w:rPr>
            </w:pPr>
            <w:r w:rsidRPr="00337426">
              <w:rPr>
                <w:rFonts w:hint="eastAsia"/>
                <w:kern w:val="0"/>
                <w:sz w:val="20"/>
              </w:rPr>
              <w:t>3</w:t>
            </w:r>
            <w:r w:rsidRPr="00337426">
              <w:rPr>
                <w:rFonts w:hint="eastAsia"/>
                <w:kern w:val="0"/>
                <w:sz w:val="20"/>
              </w:rPr>
              <w:t>筆，</w:t>
            </w:r>
            <w:proofErr w:type="gramStart"/>
            <w:r w:rsidRPr="00337426">
              <w:rPr>
                <w:rFonts w:hint="eastAsia"/>
                <w:kern w:val="0"/>
                <w:sz w:val="20"/>
              </w:rPr>
              <w:t>詳表</w:t>
            </w:r>
            <w:proofErr w:type="gramEnd"/>
            <w:r w:rsidRPr="00337426">
              <w:rPr>
                <w:rFonts w:hint="eastAsia"/>
                <w:kern w:val="0"/>
                <w:sz w:val="20"/>
              </w:rPr>
              <w:t>四</w:t>
            </w:r>
            <w:r w:rsidRPr="00337426">
              <w:rPr>
                <w:rFonts w:hint="eastAsia"/>
                <w:kern w:val="0"/>
                <w:sz w:val="20"/>
              </w:rPr>
              <w:t>-1</w:t>
            </w:r>
          </w:p>
        </w:tc>
        <w:tc>
          <w:tcPr>
            <w:tcW w:w="851" w:type="dxa"/>
          </w:tcPr>
          <w:p w:rsidR="00E65B71" w:rsidRPr="00337426" w:rsidRDefault="00E65B71" w:rsidP="00742A37">
            <w:pPr>
              <w:spacing w:line="260" w:lineRule="exact"/>
              <w:jc w:val="right"/>
              <w:rPr>
                <w:sz w:val="20"/>
              </w:rPr>
            </w:pPr>
            <w:r w:rsidRPr="00337426">
              <w:rPr>
                <w:rFonts w:hint="eastAsia"/>
                <w:kern w:val="0"/>
                <w:sz w:val="20"/>
              </w:rPr>
              <w:t>NA</w:t>
            </w:r>
          </w:p>
        </w:tc>
        <w:tc>
          <w:tcPr>
            <w:tcW w:w="794" w:type="dxa"/>
          </w:tcPr>
          <w:p w:rsidR="00E65B71" w:rsidRPr="00337426" w:rsidRDefault="00E65B71" w:rsidP="00742A37">
            <w:pPr>
              <w:spacing w:line="260" w:lineRule="exact"/>
              <w:jc w:val="right"/>
              <w:rPr>
                <w:kern w:val="0"/>
                <w:sz w:val="20"/>
              </w:rPr>
            </w:pPr>
            <w:r w:rsidRPr="00337426">
              <w:rPr>
                <w:rFonts w:hint="eastAsia"/>
                <w:kern w:val="0"/>
                <w:sz w:val="20"/>
              </w:rPr>
              <w:t>NA</w:t>
            </w:r>
          </w:p>
        </w:tc>
        <w:tc>
          <w:tcPr>
            <w:tcW w:w="926" w:type="dxa"/>
          </w:tcPr>
          <w:p w:rsidR="00E65B71" w:rsidRPr="00337426" w:rsidRDefault="00E65B71" w:rsidP="00742A37">
            <w:pPr>
              <w:spacing w:line="260" w:lineRule="exact"/>
              <w:jc w:val="right"/>
              <w:rPr>
                <w:sz w:val="20"/>
              </w:rPr>
            </w:pPr>
            <w:r w:rsidRPr="00337426">
              <w:rPr>
                <w:rFonts w:hint="eastAsia"/>
                <w:kern w:val="0"/>
                <w:sz w:val="20"/>
              </w:rPr>
              <w:t>23.01</w:t>
            </w:r>
          </w:p>
        </w:tc>
        <w:tc>
          <w:tcPr>
            <w:tcW w:w="902" w:type="dxa"/>
          </w:tcPr>
          <w:p w:rsidR="00E65B71" w:rsidRPr="00337426" w:rsidRDefault="00E65B71" w:rsidP="00742A37">
            <w:pPr>
              <w:spacing w:line="260" w:lineRule="exact"/>
              <w:jc w:val="right"/>
              <w:rPr>
                <w:kern w:val="0"/>
                <w:sz w:val="20"/>
              </w:rPr>
            </w:pPr>
            <w:r w:rsidRPr="00337426">
              <w:rPr>
                <w:rFonts w:hint="eastAsia"/>
                <w:kern w:val="0"/>
                <w:sz w:val="20"/>
              </w:rPr>
              <w:t>0.00</w:t>
            </w:r>
          </w:p>
        </w:tc>
        <w:tc>
          <w:tcPr>
            <w:tcW w:w="922" w:type="dxa"/>
          </w:tcPr>
          <w:p w:rsidR="00E65B71" w:rsidRPr="00337426" w:rsidRDefault="00E65B71" w:rsidP="00742A37">
            <w:pPr>
              <w:spacing w:line="260" w:lineRule="exact"/>
              <w:jc w:val="right"/>
              <w:rPr>
                <w:kern w:val="0"/>
                <w:sz w:val="20"/>
              </w:rPr>
            </w:pPr>
            <w:r w:rsidRPr="00337426">
              <w:rPr>
                <w:rFonts w:hint="eastAsia"/>
                <w:kern w:val="0"/>
                <w:sz w:val="20"/>
              </w:rPr>
              <w:t>23.01</w:t>
            </w:r>
          </w:p>
        </w:tc>
      </w:tr>
      <w:tr w:rsidR="00E65B71" w:rsidRPr="00337426" w:rsidTr="00D731DC">
        <w:trPr>
          <w:trHeight w:val="85"/>
        </w:trPr>
        <w:tc>
          <w:tcPr>
            <w:tcW w:w="993" w:type="dxa"/>
          </w:tcPr>
          <w:p w:rsidR="00E65B71" w:rsidRPr="00337426" w:rsidRDefault="00E65B71" w:rsidP="002A4C43">
            <w:pPr>
              <w:spacing w:line="260" w:lineRule="exact"/>
              <w:rPr>
                <w:rFonts w:hAnsi="標楷體"/>
                <w:kern w:val="0"/>
                <w:sz w:val="20"/>
              </w:rPr>
            </w:pPr>
            <w:r w:rsidRPr="00337426">
              <w:rPr>
                <w:rFonts w:hAnsi="標楷體"/>
                <w:kern w:val="0"/>
                <w:sz w:val="20"/>
              </w:rPr>
              <w:t>王</w:t>
            </w:r>
            <w:r w:rsidR="002A4C43" w:rsidRPr="00337426">
              <w:rPr>
                <w:rFonts w:hint="eastAsia"/>
                <w:kern w:val="0"/>
                <w:sz w:val="20"/>
              </w:rPr>
              <w:t>○○</w:t>
            </w:r>
          </w:p>
        </w:tc>
        <w:tc>
          <w:tcPr>
            <w:tcW w:w="1134" w:type="dxa"/>
          </w:tcPr>
          <w:p w:rsidR="00E65B71" w:rsidRPr="00337426" w:rsidRDefault="00E65B71" w:rsidP="00742A37">
            <w:pPr>
              <w:spacing w:line="260" w:lineRule="exact"/>
              <w:rPr>
                <w:rFonts w:hAnsi="標楷體"/>
                <w:kern w:val="0"/>
                <w:sz w:val="20"/>
              </w:rPr>
            </w:pPr>
            <w:r w:rsidRPr="00337426">
              <w:rPr>
                <w:rFonts w:hAnsi="標楷體"/>
                <w:kern w:val="0"/>
                <w:sz w:val="20"/>
              </w:rPr>
              <w:t>國防大學</w:t>
            </w:r>
          </w:p>
        </w:tc>
        <w:tc>
          <w:tcPr>
            <w:tcW w:w="972" w:type="dxa"/>
          </w:tcPr>
          <w:p w:rsidR="00E65B71" w:rsidRPr="00337426" w:rsidRDefault="00E65B71" w:rsidP="00742A37">
            <w:pPr>
              <w:spacing w:line="260" w:lineRule="exact"/>
              <w:ind w:rightChars="-40" w:right="-128"/>
              <w:rPr>
                <w:rFonts w:hAnsi="標楷體"/>
                <w:kern w:val="0"/>
                <w:sz w:val="20"/>
              </w:rPr>
            </w:pPr>
            <w:r w:rsidRPr="00337426">
              <w:rPr>
                <w:rFonts w:hAnsi="標楷體"/>
                <w:kern w:val="0"/>
                <w:sz w:val="20"/>
              </w:rPr>
              <w:t>理工學院</w:t>
            </w:r>
          </w:p>
        </w:tc>
        <w:tc>
          <w:tcPr>
            <w:tcW w:w="2004" w:type="dxa"/>
            <w:gridSpan w:val="2"/>
          </w:tcPr>
          <w:p w:rsidR="00E65B71" w:rsidRPr="00337426" w:rsidRDefault="00E65B71" w:rsidP="00742A37">
            <w:pPr>
              <w:spacing w:line="260" w:lineRule="exact"/>
              <w:ind w:rightChars="-33" w:right="-106"/>
              <w:rPr>
                <w:rFonts w:hAnsi="標楷體"/>
                <w:kern w:val="0"/>
                <w:sz w:val="20"/>
              </w:rPr>
            </w:pPr>
            <w:r w:rsidRPr="00337426">
              <w:rPr>
                <w:rFonts w:hAnsi="標楷體"/>
                <w:kern w:val="0"/>
                <w:sz w:val="20"/>
              </w:rPr>
              <w:t>化學及材料工程學系</w:t>
            </w:r>
          </w:p>
        </w:tc>
        <w:tc>
          <w:tcPr>
            <w:tcW w:w="992" w:type="dxa"/>
          </w:tcPr>
          <w:p w:rsidR="00E65B71" w:rsidRPr="00337426" w:rsidRDefault="00E65B71" w:rsidP="00742A37">
            <w:pPr>
              <w:spacing w:line="260" w:lineRule="exact"/>
              <w:ind w:rightChars="-33" w:right="-106"/>
              <w:rPr>
                <w:rFonts w:hAnsi="標楷體"/>
                <w:kern w:val="0"/>
                <w:sz w:val="20"/>
              </w:rPr>
            </w:pPr>
            <w:r w:rsidRPr="00337426">
              <w:rPr>
                <w:rFonts w:hAnsi="標楷體"/>
                <w:kern w:val="0"/>
                <w:sz w:val="20"/>
              </w:rPr>
              <w:t>助理教授</w:t>
            </w:r>
          </w:p>
        </w:tc>
        <w:tc>
          <w:tcPr>
            <w:tcW w:w="1418" w:type="dxa"/>
          </w:tcPr>
          <w:p w:rsidR="00E65B71" w:rsidRPr="00337426" w:rsidRDefault="00BA4BB9" w:rsidP="00742A37">
            <w:pPr>
              <w:spacing w:line="260" w:lineRule="exact"/>
              <w:rPr>
                <w:kern w:val="0"/>
                <w:sz w:val="20"/>
              </w:rPr>
            </w:pPr>
            <w:r w:rsidRPr="00337426">
              <w:rPr>
                <w:rFonts w:hint="eastAsia"/>
                <w:kern w:val="0"/>
                <w:sz w:val="20"/>
              </w:rPr>
              <w:t>＞</w:t>
            </w:r>
            <w:r w:rsidRPr="00337426">
              <w:rPr>
                <w:rFonts w:hint="eastAsia"/>
                <w:kern w:val="0"/>
                <w:sz w:val="20"/>
              </w:rPr>
              <w:t>100</w:t>
            </w:r>
            <w:r w:rsidRPr="00337426">
              <w:rPr>
                <w:rFonts w:hint="eastAsia"/>
                <w:kern w:val="0"/>
                <w:sz w:val="20"/>
              </w:rPr>
              <w:t>萬元</w:t>
            </w:r>
          </w:p>
        </w:tc>
        <w:tc>
          <w:tcPr>
            <w:tcW w:w="1134" w:type="dxa"/>
          </w:tcPr>
          <w:p w:rsidR="00E65B71" w:rsidRPr="00337426" w:rsidRDefault="00E65B71" w:rsidP="00742A37">
            <w:pPr>
              <w:spacing w:line="260" w:lineRule="exact"/>
              <w:rPr>
                <w:rFonts w:hAnsi="標楷體"/>
                <w:kern w:val="0"/>
                <w:sz w:val="20"/>
              </w:rPr>
            </w:pPr>
            <w:r w:rsidRPr="00337426">
              <w:rPr>
                <w:rFonts w:hAnsi="標楷體" w:hint="eastAsia"/>
                <w:kern w:val="0"/>
                <w:sz w:val="20"/>
              </w:rPr>
              <w:t>99.2</w:t>
            </w:r>
          </w:p>
        </w:tc>
        <w:tc>
          <w:tcPr>
            <w:tcW w:w="2409" w:type="dxa"/>
          </w:tcPr>
          <w:p w:rsidR="00E65B71" w:rsidRPr="00337426" w:rsidRDefault="00E65B71" w:rsidP="00742A37">
            <w:pPr>
              <w:spacing w:line="260" w:lineRule="exact"/>
              <w:rPr>
                <w:rFonts w:hAnsi="標楷體"/>
                <w:kern w:val="0"/>
                <w:sz w:val="20"/>
              </w:rPr>
            </w:pPr>
            <w:r w:rsidRPr="00337426">
              <w:rPr>
                <w:rFonts w:hAnsi="標楷體"/>
                <w:kern w:val="0"/>
                <w:sz w:val="20"/>
              </w:rPr>
              <w:t>雷射通訊系統等</w:t>
            </w:r>
            <w:r w:rsidRPr="00337426">
              <w:rPr>
                <w:kern w:val="0"/>
                <w:sz w:val="20"/>
              </w:rPr>
              <w:t>7</w:t>
            </w:r>
            <w:r w:rsidRPr="00337426">
              <w:rPr>
                <w:rFonts w:hAnsi="標楷體"/>
                <w:kern w:val="0"/>
                <w:sz w:val="20"/>
              </w:rPr>
              <w:t>項</w:t>
            </w:r>
          </w:p>
        </w:tc>
        <w:tc>
          <w:tcPr>
            <w:tcW w:w="851" w:type="dxa"/>
          </w:tcPr>
          <w:p w:rsidR="00E65B71" w:rsidRPr="00337426" w:rsidRDefault="00E65B71" w:rsidP="00742A37">
            <w:pPr>
              <w:spacing w:line="260" w:lineRule="exact"/>
              <w:jc w:val="right"/>
              <w:rPr>
                <w:sz w:val="20"/>
              </w:rPr>
            </w:pPr>
            <w:r w:rsidRPr="00337426">
              <w:rPr>
                <w:rFonts w:hint="eastAsia"/>
                <w:kern w:val="0"/>
                <w:sz w:val="20"/>
              </w:rPr>
              <w:t>NA</w:t>
            </w:r>
          </w:p>
        </w:tc>
        <w:tc>
          <w:tcPr>
            <w:tcW w:w="794" w:type="dxa"/>
          </w:tcPr>
          <w:p w:rsidR="00E65B71" w:rsidRPr="00337426" w:rsidRDefault="00E65B71" w:rsidP="00742A37">
            <w:pPr>
              <w:spacing w:line="260" w:lineRule="exact"/>
              <w:jc w:val="right"/>
              <w:rPr>
                <w:sz w:val="20"/>
              </w:rPr>
            </w:pPr>
            <w:r w:rsidRPr="00337426">
              <w:rPr>
                <w:rFonts w:hint="eastAsia"/>
                <w:kern w:val="0"/>
                <w:sz w:val="20"/>
              </w:rPr>
              <w:t>NA</w:t>
            </w:r>
          </w:p>
        </w:tc>
        <w:tc>
          <w:tcPr>
            <w:tcW w:w="926" w:type="dxa"/>
          </w:tcPr>
          <w:p w:rsidR="00E65B71" w:rsidRPr="00337426" w:rsidRDefault="00E65B71" w:rsidP="00742A37">
            <w:pPr>
              <w:spacing w:line="260" w:lineRule="exact"/>
              <w:ind w:leftChars="-16" w:left="-51"/>
              <w:jc w:val="right"/>
              <w:rPr>
                <w:kern w:val="0"/>
                <w:sz w:val="20"/>
              </w:rPr>
            </w:pPr>
            <w:r w:rsidRPr="00337426">
              <w:rPr>
                <w:kern w:val="0"/>
                <w:sz w:val="20"/>
              </w:rPr>
              <w:t>301</w:t>
            </w:r>
            <w:r w:rsidRPr="00337426">
              <w:rPr>
                <w:rFonts w:hint="eastAsia"/>
                <w:kern w:val="0"/>
                <w:sz w:val="20"/>
              </w:rPr>
              <w:t>.90</w:t>
            </w:r>
          </w:p>
        </w:tc>
        <w:tc>
          <w:tcPr>
            <w:tcW w:w="902" w:type="dxa"/>
          </w:tcPr>
          <w:p w:rsidR="00E65B71" w:rsidRPr="00337426" w:rsidRDefault="00E65B71" w:rsidP="00742A37">
            <w:pPr>
              <w:spacing w:line="260" w:lineRule="exact"/>
              <w:jc w:val="right"/>
              <w:rPr>
                <w:kern w:val="0"/>
                <w:sz w:val="20"/>
              </w:rPr>
            </w:pPr>
            <w:r w:rsidRPr="00337426">
              <w:rPr>
                <w:kern w:val="0"/>
                <w:sz w:val="20"/>
              </w:rPr>
              <w:t>270</w:t>
            </w:r>
            <w:r w:rsidRPr="00337426">
              <w:rPr>
                <w:rFonts w:hint="eastAsia"/>
                <w:kern w:val="0"/>
                <w:sz w:val="20"/>
              </w:rPr>
              <w:t>.00</w:t>
            </w:r>
          </w:p>
        </w:tc>
        <w:tc>
          <w:tcPr>
            <w:tcW w:w="922" w:type="dxa"/>
          </w:tcPr>
          <w:p w:rsidR="00E65B71" w:rsidRPr="00337426" w:rsidRDefault="00E65B71" w:rsidP="00742A37">
            <w:pPr>
              <w:spacing w:line="260" w:lineRule="exact"/>
              <w:jc w:val="right"/>
              <w:rPr>
                <w:kern w:val="0"/>
                <w:sz w:val="20"/>
              </w:rPr>
            </w:pPr>
            <w:r w:rsidRPr="00337426">
              <w:rPr>
                <w:kern w:val="0"/>
                <w:sz w:val="20"/>
              </w:rPr>
              <w:t>31</w:t>
            </w:r>
            <w:r w:rsidRPr="00337426">
              <w:rPr>
                <w:rFonts w:hint="eastAsia"/>
                <w:kern w:val="0"/>
                <w:sz w:val="20"/>
              </w:rPr>
              <w:t>.90</w:t>
            </w:r>
          </w:p>
        </w:tc>
      </w:tr>
      <w:tr w:rsidR="00E65B71" w:rsidRPr="00337426" w:rsidTr="00D731DC">
        <w:tc>
          <w:tcPr>
            <w:tcW w:w="993" w:type="dxa"/>
          </w:tcPr>
          <w:p w:rsidR="00E65B71" w:rsidRPr="00337426" w:rsidRDefault="00E65B71" w:rsidP="002A4C43">
            <w:pPr>
              <w:spacing w:line="260" w:lineRule="exact"/>
              <w:rPr>
                <w:rFonts w:hAnsi="標楷體"/>
                <w:kern w:val="0"/>
                <w:sz w:val="20"/>
              </w:rPr>
            </w:pPr>
            <w:r w:rsidRPr="00337426">
              <w:rPr>
                <w:rFonts w:hAnsi="標楷體"/>
                <w:kern w:val="0"/>
                <w:sz w:val="20"/>
              </w:rPr>
              <w:t>吳</w:t>
            </w:r>
            <w:r w:rsidR="002A4C43" w:rsidRPr="00337426">
              <w:rPr>
                <w:rFonts w:hint="eastAsia"/>
                <w:kern w:val="0"/>
                <w:sz w:val="20"/>
              </w:rPr>
              <w:t>○○</w:t>
            </w:r>
          </w:p>
        </w:tc>
        <w:tc>
          <w:tcPr>
            <w:tcW w:w="1134" w:type="dxa"/>
          </w:tcPr>
          <w:p w:rsidR="00E65B71" w:rsidRPr="00337426" w:rsidRDefault="00E65B71" w:rsidP="00742A37">
            <w:pPr>
              <w:spacing w:line="260" w:lineRule="exact"/>
              <w:rPr>
                <w:rFonts w:hAnsi="標楷體"/>
                <w:kern w:val="0"/>
                <w:sz w:val="20"/>
              </w:rPr>
            </w:pPr>
            <w:r w:rsidRPr="00337426">
              <w:rPr>
                <w:rFonts w:hAnsi="標楷體"/>
                <w:kern w:val="0"/>
                <w:sz w:val="20"/>
              </w:rPr>
              <w:t>成功大學</w:t>
            </w:r>
          </w:p>
        </w:tc>
        <w:tc>
          <w:tcPr>
            <w:tcW w:w="972" w:type="dxa"/>
          </w:tcPr>
          <w:p w:rsidR="00E65B71" w:rsidRPr="00337426" w:rsidRDefault="00E65B71" w:rsidP="00742A37">
            <w:pPr>
              <w:spacing w:line="260" w:lineRule="exact"/>
              <w:rPr>
                <w:rFonts w:hAnsi="標楷體"/>
                <w:kern w:val="0"/>
                <w:sz w:val="20"/>
              </w:rPr>
            </w:pPr>
            <w:r w:rsidRPr="00337426">
              <w:rPr>
                <w:rFonts w:hAnsi="標楷體"/>
                <w:kern w:val="0"/>
                <w:sz w:val="20"/>
              </w:rPr>
              <w:t>醫學院</w:t>
            </w:r>
          </w:p>
        </w:tc>
        <w:tc>
          <w:tcPr>
            <w:tcW w:w="2004" w:type="dxa"/>
            <w:gridSpan w:val="2"/>
          </w:tcPr>
          <w:p w:rsidR="00E65B71" w:rsidRPr="00337426" w:rsidRDefault="00E65B71" w:rsidP="00742A37">
            <w:pPr>
              <w:spacing w:line="260" w:lineRule="exact"/>
              <w:rPr>
                <w:rFonts w:hAnsi="標楷體"/>
                <w:kern w:val="0"/>
                <w:sz w:val="20"/>
              </w:rPr>
            </w:pPr>
            <w:r w:rsidRPr="00337426">
              <w:rPr>
                <w:rFonts w:hAnsi="標楷體"/>
                <w:kern w:val="0"/>
                <w:sz w:val="20"/>
              </w:rPr>
              <w:t>生理學研究所</w:t>
            </w:r>
          </w:p>
        </w:tc>
        <w:tc>
          <w:tcPr>
            <w:tcW w:w="992" w:type="dxa"/>
          </w:tcPr>
          <w:p w:rsidR="00E65B71" w:rsidRPr="00337426" w:rsidRDefault="00E65B71" w:rsidP="00742A37">
            <w:pPr>
              <w:spacing w:line="260" w:lineRule="exact"/>
              <w:rPr>
                <w:rFonts w:hAnsi="標楷體"/>
                <w:kern w:val="0"/>
                <w:sz w:val="20"/>
              </w:rPr>
            </w:pPr>
            <w:r w:rsidRPr="00337426">
              <w:rPr>
                <w:rFonts w:hAnsi="標楷體"/>
                <w:kern w:val="0"/>
                <w:sz w:val="20"/>
              </w:rPr>
              <w:t>副教授</w:t>
            </w:r>
          </w:p>
        </w:tc>
        <w:tc>
          <w:tcPr>
            <w:tcW w:w="1418" w:type="dxa"/>
          </w:tcPr>
          <w:p w:rsidR="00E65B71" w:rsidRPr="00337426" w:rsidRDefault="00E65B71" w:rsidP="00742A37">
            <w:pPr>
              <w:spacing w:line="260" w:lineRule="exact"/>
              <w:rPr>
                <w:kern w:val="0"/>
                <w:sz w:val="20"/>
              </w:rPr>
            </w:pPr>
            <w:r w:rsidRPr="00337426">
              <w:rPr>
                <w:kern w:val="0"/>
                <w:sz w:val="20"/>
              </w:rPr>
              <w:t>小額</w:t>
            </w:r>
            <w:r w:rsidRPr="00337426">
              <w:rPr>
                <w:rFonts w:hint="eastAsia"/>
                <w:kern w:val="0"/>
                <w:sz w:val="20"/>
              </w:rPr>
              <w:t>採購</w:t>
            </w:r>
          </w:p>
        </w:tc>
        <w:tc>
          <w:tcPr>
            <w:tcW w:w="1134" w:type="dxa"/>
          </w:tcPr>
          <w:p w:rsidR="00E65B71" w:rsidRPr="00337426" w:rsidRDefault="00E65B71" w:rsidP="00742A37">
            <w:pPr>
              <w:spacing w:line="260" w:lineRule="exact"/>
              <w:rPr>
                <w:rFonts w:hAnsi="標楷體"/>
                <w:kern w:val="0"/>
                <w:sz w:val="20"/>
              </w:rPr>
            </w:pPr>
            <w:r w:rsidRPr="00337426">
              <w:rPr>
                <w:sz w:val="20"/>
              </w:rPr>
              <w:t>97.5</w:t>
            </w:r>
            <w:r w:rsidRPr="00337426">
              <w:rPr>
                <w:rFonts w:hint="eastAsia"/>
                <w:sz w:val="20"/>
              </w:rPr>
              <w:t>-100.2</w:t>
            </w:r>
          </w:p>
        </w:tc>
        <w:tc>
          <w:tcPr>
            <w:tcW w:w="2409" w:type="dxa"/>
          </w:tcPr>
          <w:p w:rsidR="00E65B71" w:rsidRPr="00337426" w:rsidRDefault="00E65B71" w:rsidP="00742A37">
            <w:pPr>
              <w:spacing w:line="260" w:lineRule="exact"/>
              <w:rPr>
                <w:rFonts w:hAnsi="標楷體"/>
                <w:kern w:val="0"/>
                <w:sz w:val="20"/>
              </w:rPr>
            </w:pPr>
            <w:r w:rsidRPr="00337426">
              <w:rPr>
                <w:rFonts w:hint="eastAsia"/>
                <w:kern w:val="0"/>
                <w:sz w:val="20"/>
              </w:rPr>
              <w:t>4</w:t>
            </w:r>
            <w:r w:rsidRPr="00337426">
              <w:rPr>
                <w:rFonts w:hint="eastAsia"/>
                <w:kern w:val="0"/>
                <w:sz w:val="20"/>
              </w:rPr>
              <w:t>筆，</w:t>
            </w:r>
            <w:proofErr w:type="gramStart"/>
            <w:r w:rsidRPr="00337426">
              <w:rPr>
                <w:rFonts w:hint="eastAsia"/>
                <w:kern w:val="0"/>
                <w:sz w:val="20"/>
              </w:rPr>
              <w:t>詳表</w:t>
            </w:r>
            <w:proofErr w:type="gramEnd"/>
            <w:r w:rsidRPr="00337426">
              <w:rPr>
                <w:rFonts w:hint="eastAsia"/>
                <w:kern w:val="0"/>
                <w:sz w:val="20"/>
              </w:rPr>
              <w:t>四</w:t>
            </w:r>
            <w:r w:rsidRPr="00337426">
              <w:rPr>
                <w:rFonts w:hint="eastAsia"/>
                <w:kern w:val="0"/>
                <w:sz w:val="20"/>
              </w:rPr>
              <w:t>-1</w:t>
            </w:r>
          </w:p>
        </w:tc>
        <w:tc>
          <w:tcPr>
            <w:tcW w:w="851" w:type="dxa"/>
          </w:tcPr>
          <w:p w:rsidR="00E65B71" w:rsidRPr="00337426" w:rsidRDefault="00E65B71" w:rsidP="00742A37">
            <w:pPr>
              <w:spacing w:line="260" w:lineRule="exact"/>
              <w:jc w:val="right"/>
              <w:rPr>
                <w:sz w:val="20"/>
              </w:rPr>
            </w:pPr>
            <w:r w:rsidRPr="00337426">
              <w:rPr>
                <w:rFonts w:hint="eastAsia"/>
                <w:kern w:val="0"/>
                <w:sz w:val="20"/>
              </w:rPr>
              <w:t>NA</w:t>
            </w:r>
          </w:p>
        </w:tc>
        <w:tc>
          <w:tcPr>
            <w:tcW w:w="794" w:type="dxa"/>
          </w:tcPr>
          <w:p w:rsidR="00E65B71" w:rsidRPr="00337426" w:rsidRDefault="00E65B71" w:rsidP="00742A37">
            <w:pPr>
              <w:spacing w:line="260" w:lineRule="exact"/>
              <w:jc w:val="right"/>
              <w:rPr>
                <w:sz w:val="20"/>
              </w:rPr>
            </w:pPr>
            <w:r w:rsidRPr="00337426">
              <w:rPr>
                <w:rFonts w:hint="eastAsia"/>
                <w:kern w:val="0"/>
                <w:sz w:val="20"/>
              </w:rPr>
              <w:t>NA</w:t>
            </w:r>
          </w:p>
        </w:tc>
        <w:tc>
          <w:tcPr>
            <w:tcW w:w="926" w:type="dxa"/>
          </w:tcPr>
          <w:p w:rsidR="00E65B71" w:rsidRPr="00337426" w:rsidRDefault="00697B6E" w:rsidP="00742A37">
            <w:pPr>
              <w:spacing w:line="260" w:lineRule="exact"/>
              <w:jc w:val="right"/>
              <w:rPr>
                <w:kern w:val="0"/>
                <w:sz w:val="20"/>
                <w:highlight w:val="yellow"/>
              </w:rPr>
            </w:pPr>
            <w:r w:rsidRPr="00337426">
              <w:rPr>
                <w:rFonts w:hint="eastAsia"/>
                <w:kern w:val="0"/>
                <w:sz w:val="20"/>
              </w:rPr>
              <w:t>14.94</w:t>
            </w:r>
          </w:p>
        </w:tc>
        <w:tc>
          <w:tcPr>
            <w:tcW w:w="902" w:type="dxa"/>
          </w:tcPr>
          <w:p w:rsidR="00E65B71" w:rsidRPr="00337426" w:rsidRDefault="00E65B71" w:rsidP="00742A37">
            <w:pPr>
              <w:spacing w:line="260" w:lineRule="exact"/>
              <w:jc w:val="right"/>
              <w:rPr>
                <w:kern w:val="0"/>
                <w:sz w:val="20"/>
              </w:rPr>
            </w:pPr>
            <w:r w:rsidRPr="00337426">
              <w:rPr>
                <w:rFonts w:hint="eastAsia"/>
                <w:kern w:val="0"/>
                <w:sz w:val="20"/>
              </w:rPr>
              <w:t>0</w:t>
            </w:r>
          </w:p>
        </w:tc>
        <w:tc>
          <w:tcPr>
            <w:tcW w:w="922" w:type="dxa"/>
          </w:tcPr>
          <w:p w:rsidR="00E65B71" w:rsidRPr="00337426" w:rsidRDefault="00E65B71" w:rsidP="00742A37">
            <w:pPr>
              <w:spacing w:line="260" w:lineRule="exact"/>
              <w:jc w:val="right"/>
              <w:rPr>
                <w:kern w:val="0"/>
                <w:sz w:val="20"/>
              </w:rPr>
            </w:pPr>
            <w:r w:rsidRPr="00337426">
              <w:rPr>
                <w:sz w:val="20"/>
              </w:rPr>
              <w:t>14</w:t>
            </w:r>
            <w:r w:rsidRPr="00337426">
              <w:rPr>
                <w:rFonts w:hint="eastAsia"/>
                <w:sz w:val="20"/>
              </w:rPr>
              <w:t>.</w:t>
            </w:r>
            <w:r w:rsidRPr="00337426">
              <w:rPr>
                <w:sz w:val="20"/>
              </w:rPr>
              <w:t>94</w:t>
            </w:r>
          </w:p>
        </w:tc>
      </w:tr>
      <w:tr w:rsidR="00060D05" w:rsidRPr="00337426" w:rsidTr="00D731DC">
        <w:tc>
          <w:tcPr>
            <w:tcW w:w="993" w:type="dxa"/>
          </w:tcPr>
          <w:p w:rsidR="00273AE0" w:rsidRPr="00337426" w:rsidRDefault="004F2A39" w:rsidP="002A4C43">
            <w:pPr>
              <w:spacing w:line="260" w:lineRule="exact"/>
              <w:rPr>
                <w:rFonts w:hAnsi="標楷體"/>
                <w:kern w:val="0"/>
                <w:sz w:val="20"/>
              </w:rPr>
            </w:pPr>
            <w:r w:rsidRPr="00337426">
              <w:rPr>
                <w:rFonts w:hAnsi="標楷體"/>
                <w:kern w:val="0"/>
                <w:sz w:val="20"/>
              </w:rPr>
              <w:t>吳</w:t>
            </w:r>
            <w:r w:rsidR="002A4C43" w:rsidRPr="00337426">
              <w:rPr>
                <w:rFonts w:hint="eastAsia"/>
                <w:kern w:val="0"/>
                <w:sz w:val="20"/>
              </w:rPr>
              <w:t>○○</w:t>
            </w:r>
          </w:p>
        </w:tc>
        <w:tc>
          <w:tcPr>
            <w:tcW w:w="1134" w:type="dxa"/>
          </w:tcPr>
          <w:p w:rsidR="00273AE0" w:rsidRPr="00337426" w:rsidRDefault="004F2A39" w:rsidP="00742A37">
            <w:pPr>
              <w:spacing w:line="260" w:lineRule="exact"/>
              <w:rPr>
                <w:rFonts w:hAnsi="標楷體"/>
                <w:kern w:val="0"/>
                <w:sz w:val="20"/>
              </w:rPr>
            </w:pPr>
            <w:r w:rsidRPr="00337426">
              <w:rPr>
                <w:rFonts w:hAnsi="標楷體"/>
                <w:kern w:val="0"/>
                <w:sz w:val="20"/>
              </w:rPr>
              <w:t>成功大學</w:t>
            </w:r>
          </w:p>
        </w:tc>
        <w:tc>
          <w:tcPr>
            <w:tcW w:w="2976" w:type="dxa"/>
            <w:gridSpan w:val="3"/>
          </w:tcPr>
          <w:p w:rsidR="00273AE0" w:rsidRPr="00337426" w:rsidRDefault="004F2A39" w:rsidP="00742A37">
            <w:pPr>
              <w:spacing w:line="260" w:lineRule="exact"/>
              <w:rPr>
                <w:rFonts w:hAnsi="標楷體"/>
                <w:kern w:val="0"/>
                <w:sz w:val="20"/>
              </w:rPr>
            </w:pPr>
            <w:r w:rsidRPr="00337426">
              <w:rPr>
                <w:rFonts w:hAnsi="標楷體"/>
                <w:kern w:val="0"/>
                <w:sz w:val="20"/>
              </w:rPr>
              <w:t>醫學院醫學系</w:t>
            </w:r>
          </w:p>
        </w:tc>
        <w:tc>
          <w:tcPr>
            <w:tcW w:w="992" w:type="dxa"/>
          </w:tcPr>
          <w:p w:rsidR="00273AE0" w:rsidRPr="00337426" w:rsidRDefault="00273AE0" w:rsidP="00742A37">
            <w:pPr>
              <w:spacing w:line="260" w:lineRule="exact"/>
              <w:rPr>
                <w:rFonts w:hAnsi="標楷體"/>
                <w:kern w:val="0"/>
                <w:sz w:val="20"/>
              </w:rPr>
            </w:pPr>
            <w:r w:rsidRPr="00337426">
              <w:rPr>
                <w:rFonts w:hAnsi="標楷體"/>
                <w:kern w:val="0"/>
                <w:sz w:val="20"/>
              </w:rPr>
              <w:t>教授</w:t>
            </w:r>
          </w:p>
        </w:tc>
        <w:tc>
          <w:tcPr>
            <w:tcW w:w="1418" w:type="dxa"/>
          </w:tcPr>
          <w:p w:rsidR="00273AE0" w:rsidRPr="00337426" w:rsidRDefault="00E65B71" w:rsidP="00742A37">
            <w:pPr>
              <w:spacing w:line="260" w:lineRule="exact"/>
              <w:rPr>
                <w:kern w:val="0"/>
                <w:sz w:val="20"/>
              </w:rPr>
            </w:pPr>
            <w:r w:rsidRPr="00337426">
              <w:rPr>
                <w:rFonts w:hint="eastAsia"/>
                <w:kern w:val="0"/>
                <w:sz w:val="20"/>
              </w:rPr>
              <w:t>10</w:t>
            </w:r>
            <w:r w:rsidR="00337A53" w:rsidRPr="00337426">
              <w:rPr>
                <w:rFonts w:hint="eastAsia"/>
                <w:kern w:val="0"/>
                <w:sz w:val="20"/>
              </w:rPr>
              <w:t xml:space="preserve">- </w:t>
            </w:r>
            <w:r w:rsidRPr="00337426">
              <w:rPr>
                <w:rFonts w:hint="eastAsia"/>
                <w:kern w:val="0"/>
                <w:sz w:val="20"/>
              </w:rPr>
              <w:t>100</w:t>
            </w:r>
            <w:r w:rsidRPr="00337426">
              <w:rPr>
                <w:rFonts w:hint="eastAsia"/>
                <w:kern w:val="0"/>
                <w:sz w:val="20"/>
              </w:rPr>
              <w:t>萬元</w:t>
            </w:r>
          </w:p>
        </w:tc>
        <w:tc>
          <w:tcPr>
            <w:tcW w:w="1134" w:type="dxa"/>
          </w:tcPr>
          <w:p w:rsidR="00273AE0" w:rsidRPr="00337426" w:rsidRDefault="00273AE0" w:rsidP="00742A37">
            <w:pPr>
              <w:spacing w:line="260" w:lineRule="exact"/>
              <w:rPr>
                <w:rFonts w:hAnsi="標楷體"/>
                <w:kern w:val="0"/>
                <w:sz w:val="20"/>
              </w:rPr>
            </w:pPr>
            <w:r w:rsidRPr="00337426">
              <w:rPr>
                <w:rFonts w:hAnsi="標楷體" w:hint="eastAsia"/>
                <w:kern w:val="0"/>
                <w:sz w:val="20"/>
              </w:rPr>
              <w:t>99.6</w:t>
            </w:r>
          </w:p>
        </w:tc>
        <w:tc>
          <w:tcPr>
            <w:tcW w:w="2409" w:type="dxa"/>
          </w:tcPr>
          <w:p w:rsidR="00273AE0" w:rsidRPr="00337426" w:rsidRDefault="004F2A39" w:rsidP="00742A37">
            <w:pPr>
              <w:spacing w:line="260" w:lineRule="exact"/>
              <w:rPr>
                <w:rFonts w:hAnsi="標楷體"/>
                <w:kern w:val="0"/>
                <w:sz w:val="20"/>
              </w:rPr>
            </w:pPr>
            <w:r w:rsidRPr="00337426">
              <w:rPr>
                <w:rFonts w:hAnsi="標楷體" w:hint="eastAsia"/>
                <w:kern w:val="0"/>
                <w:sz w:val="20"/>
              </w:rPr>
              <w:t>c</w:t>
            </w:r>
          </w:p>
        </w:tc>
        <w:tc>
          <w:tcPr>
            <w:tcW w:w="851" w:type="dxa"/>
          </w:tcPr>
          <w:p w:rsidR="00273AE0" w:rsidRPr="00337426" w:rsidRDefault="00273AE0" w:rsidP="00742A37">
            <w:pPr>
              <w:spacing w:line="260" w:lineRule="exact"/>
              <w:jc w:val="right"/>
              <w:rPr>
                <w:sz w:val="20"/>
              </w:rPr>
            </w:pPr>
            <w:r w:rsidRPr="00337426">
              <w:rPr>
                <w:rFonts w:hint="eastAsia"/>
                <w:kern w:val="0"/>
                <w:sz w:val="20"/>
              </w:rPr>
              <w:t>NA</w:t>
            </w:r>
          </w:p>
        </w:tc>
        <w:tc>
          <w:tcPr>
            <w:tcW w:w="794" w:type="dxa"/>
          </w:tcPr>
          <w:p w:rsidR="00273AE0" w:rsidRPr="00337426" w:rsidRDefault="00273AE0" w:rsidP="00742A37">
            <w:pPr>
              <w:spacing w:line="260" w:lineRule="exact"/>
              <w:jc w:val="right"/>
              <w:rPr>
                <w:sz w:val="20"/>
              </w:rPr>
            </w:pPr>
            <w:r w:rsidRPr="00337426">
              <w:rPr>
                <w:rFonts w:hint="eastAsia"/>
                <w:kern w:val="0"/>
                <w:sz w:val="20"/>
              </w:rPr>
              <w:t>NA</w:t>
            </w:r>
          </w:p>
        </w:tc>
        <w:tc>
          <w:tcPr>
            <w:tcW w:w="926" w:type="dxa"/>
          </w:tcPr>
          <w:p w:rsidR="00273AE0" w:rsidRPr="00337426" w:rsidRDefault="00273AE0" w:rsidP="00742A37">
            <w:pPr>
              <w:spacing w:line="260" w:lineRule="exact"/>
              <w:jc w:val="right"/>
              <w:rPr>
                <w:kern w:val="0"/>
                <w:sz w:val="20"/>
                <w:highlight w:val="yellow"/>
              </w:rPr>
            </w:pPr>
            <w:r w:rsidRPr="00337426">
              <w:rPr>
                <w:kern w:val="0"/>
                <w:sz w:val="20"/>
              </w:rPr>
              <w:t>73</w:t>
            </w:r>
            <w:r w:rsidRPr="00337426">
              <w:rPr>
                <w:rFonts w:hint="eastAsia"/>
                <w:kern w:val="0"/>
                <w:sz w:val="20"/>
              </w:rPr>
              <w:t>.1</w:t>
            </w:r>
            <w:r w:rsidR="00060D05" w:rsidRPr="00337426">
              <w:rPr>
                <w:rFonts w:hint="eastAsia"/>
                <w:kern w:val="0"/>
                <w:sz w:val="20"/>
              </w:rPr>
              <w:t>0</w:t>
            </w:r>
          </w:p>
        </w:tc>
        <w:tc>
          <w:tcPr>
            <w:tcW w:w="902" w:type="dxa"/>
          </w:tcPr>
          <w:p w:rsidR="00273AE0" w:rsidRPr="00337426" w:rsidRDefault="00273AE0" w:rsidP="00742A37">
            <w:pPr>
              <w:spacing w:line="260" w:lineRule="exact"/>
              <w:jc w:val="right"/>
              <w:rPr>
                <w:kern w:val="0"/>
                <w:sz w:val="20"/>
              </w:rPr>
            </w:pPr>
            <w:r w:rsidRPr="00337426">
              <w:rPr>
                <w:kern w:val="0"/>
                <w:sz w:val="20"/>
              </w:rPr>
              <w:t>66</w:t>
            </w:r>
            <w:r w:rsidRPr="00337426">
              <w:rPr>
                <w:rFonts w:hint="eastAsia"/>
                <w:kern w:val="0"/>
                <w:sz w:val="20"/>
              </w:rPr>
              <w:t>.7</w:t>
            </w:r>
            <w:r w:rsidR="00060D05" w:rsidRPr="00337426">
              <w:rPr>
                <w:rFonts w:hint="eastAsia"/>
                <w:kern w:val="0"/>
                <w:sz w:val="20"/>
              </w:rPr>
              <w:t>0</w:t>
            </w:r>
          </w:p>
        </w:tc>
        <w:tc>
          <w:tcPr>
            <w:tcW w:w="922" w:type="dxa"/>
          </w:tcPr>
          <w:p w:rsidR="00273AE0" w:rsidRPr="00337426" w:rsidRDefault="00273AE0" w:rsidP="00742A37">
            <w:pPr>
              <w:spacing w:line="260" w:lineRule="exact"/>
              <w:jc w:val="right"/>
              <w:rPr>
                <w:kern w:val="0"/>
                <w:sz w:val="20"/>
              </w:rPr>
            </w:pPr>
            <w:r w:rsidRPr="00337426">
              <w:rPr>
                <w:kern w:val="0"/>
                <w:sz w:val="20"/>
              </w:rPr>
              <w:t>6</w:t>
            </w:r>
            <w:r w:rsidRPr="00337426">
              <w:rPr>
                <w:rFonts w:hint="eastAsia"/>
                <w:kern w:val="0"/>
                <w:sz w:val="20"/>
              </w:rPr>
              <w:t>.4</w:t>
            </w:r>
            <w:r w:rsidR="00060D05" w:rsidRPr="00337426">
              <w:rPr>
                <w:rFonts w:hint="eastAsia"/>
                <w:kern w:val="0"/>
                <w:sz w:val="20"/>
              </w:rPr>
              <w:t>0</w:t>
            </w:r>
          </w:p>
        </w:tc>
      </w:tr>
      <w:tr w:rsidR="00697B6E" w:rsidRPr="00337426" w:rsidTr="00D731DC">
        <w:tc>
          <w:tcPr>
            <w:tcW w:w="993" w:type="dxa"/>
          </w:tcPr>
          <w:p w:rsidR="00697B6E" w:rsidRPr="00337426" w:rsidRDefault="00697B6E" w:rsidP="002A4C43">
            <w:pPr>
              <w:spacing w:line="260" w:lineRule="exact"/>
              <w:rPr>
                <w:rFonts w:hAnsi="標楷體"/>
                <w:kern w:val="0"/>
                <w:sz w:val="20"/>
              </w:rPr>
            </w:pPr>
            <w:proofErr w:type="gramStart"/>
            <w:r w:rsidRPr="00337426">
              <w:rPr>
                <w:rFonts w:hAnsi="標楷體"/>
                <w:kern w:val="0"/>
                <w:sz w:val="20"/>
              </w:rPr>
              <w:t>蔡</w:t>
            </w:r>
            <w:proofErr w:type="gramEnd"/>
            <w:r w:rsidR="002A4C43" w:rsidRPr="00337426">
              <w:rPr>
                <w:rFonts w:hint="eastAsia"/>
                <w:kern w:val="0"/>
                <w:sz w:val="20"/>
              </w:rPr>
              <w:t>○○</w:t>
            </w:r>
          </w:p>
        </w:tc>
        <w:tc>
          <w:tcPr>
            <w:tcW w:w="1134" w:type="dxa"/>
          </w:tcPr>
          <w:p w:rsidR="00697B6E" w:rsidRPr="00337426" w:rsidRDefault="00697B6E" w:rsidP="00742A37">
            <w:pPr>
              <w:spacing w:line="260" w:lineRule="exact"/>
              <w:rPr>
                <w:rFonts w:hAnsi="標楷體"/>
                <w:kern w:val="0"/>
                <w:sz w:val="20"/>
              </w:rPr>
            </w:pPr>
            <w:r w:rsidRPr="00337426">
              <w:rPr>
                <w:rFonts w:hAnsi="標楷體"/>
                <w:kern w:val="0"/>
                <w:sz w:val="20"/>
              </w:rPr>
              <w:t>虎尾科大</w:t>
            </w:r>
          </w:p>
        </w:tc>
        <w:tc>
          <w:tcPr>
            <w:tcW w:w="2976" w:type="dxa"/>
            <w:gridSpan w:val="3"/>
          </w:tcPr>
          <w:p w:rsidR="00697B6E" w:rsidRPr="00337426" w:rsidRDefault="00697B6E" w:rsidP="00742A37">
            <w:pPr>
              <w:spacing w:line="260" w:lineRule="exact"/>
              <w:ind w:firstLineChars="300" w:firstLine="600"/>
              <w:rPr>
                <w:rFonts w:hAnsi="標楷體"/>
                <w:kern w:val="0"/>
                <w:sz w:val="20"/>
              </w:rPr>
            </w:pPr>
            <w:r w:rsidRPr="00337426">
              <w:rPr>
                <w:rFonts w:hAnsi="標楷體"/>
                <w:kern w:val="0"/>
                <w:sz w:val="20"/>
              </w:rPr>
              <w:t>電子工程學系</w:t>
            </w:r>
          </w:p>
        </w:tc>
        <w:tc>
          <w:tcPr>
            <w:tcW w:w="992" w:type="dxa"/>
          </w:tcPr>
          <w:p w:rsidR="00697B6E" w:rsidRPr="00337426" w:rsidRDefault="00697B6E" w:rsidP="00742A37">
            <w:pPr>
              <w:spacing w:line="260" w:lineRule="exact"/>
              <w:rPr>
                <w:rFonts w:hAnsi="標楷體"/>
                <w:kern w:val="0"/>
                <w:sz w:val="20"/>
              </w:rPr>
            </w:pPr>
            <w:r w:rsidRPr="00337426">
              <w:rPr>
                <w:rFonts w:hAnsi="標楷體"/>
                <w:kern w:val="0"/>
                <w:sz w:val="20"/>
              </w:rPr>
              <w:t>副教授</w:t>
            </w:r>
          </w:p>
        </w:tc>
        <w:tc>
          <w:tcPr>
            <w:tcW w:w="1418" w:type="dxa"/>
          </w:tcPr>
          <w:p w:rsidR="00697B6E" w:rsidRPr="00337426" w:rsidRDefault="00697B6E" w:rsidP="00742A37">
            <w:pPr>
              <w:spacing w:line="260" w:lineRule="exact"/>
              <w:rPr>
                <w:kern w:val="0"/>
                <w:sz w:val="20"/>
              </w:rPr>
            </w:pPr>
            <w:r w:rsidRPr="00337426">
              <w:rPr>
                <w:kern w:val="0"/>
                <w:sz w:val="20"/>
              </w:rPr>
              <w:t>小額</w:t>
            </w:r>
            <w:r w:rsidRPr="00337426">
              <w:rPr>
                <w:rFonts w:hint="eastAsia"/>
                <w:kern w:val="0"/>
                <w:sz w:val="20"/>
              </w:rPr>
              <w:t>採購</w:t>
            </w:r>
          </w:p>
        </w:tc>
        <w:tc>
          <w:tcPr>
            <w:tcW w:w="1134" w:type="dxa"/>
          </w:tcPr>
          <w:p w:rsidR="00697B6E" w:rsidRPr="00337426" w:rsidRDefault="00697B6E" w:rsidP="00742A37">
            <w:pPr>
              <w:spacing w:line="260" w:lineRule="exact"/>
              <w:rPr>
                <w:rFonts w:hAnsi="標楷體"/>
                <w:kern w:val="0"/>
                <w:sz w:val="20"/>
              </w:rPr>
            </w:pPr>
            <w:r w:rsidRPr="00337426">
              <w:rPr>
                <w:rFonts w:hAnsi="標楷體" w:hint="eastAsia"/>
                <w:kern w:val="0"/>
                <w:sz w:val="20"/>
              </w:rPr>
              <w:t>98.1</w:t>
            </w:r>
          </w:p>
        </w:tc>
        <w:tc>
          <w:tcPr>
            <w:tcW w:w="2409" w:type="dxa"/>
          </w:tcPr>
          <w:p w:rsidR="00697B6E" w:rsidRPr="00337426" w:rsidRDefault="00697B6E" w:rsidP="00742A37">
            <w:pPr>
              <w:spacing w:line="260" w:lineRule="exact"/>
              <w:rPr>
                <w:rFonts w:hAnsi="標楷體"/>
                <w:kern w:val="0"/>
                <w:sz w:val="20"/>
              </w:rPr>
            </w:pPr>
            <w:r w:rsidRPr="00337426">
              <w:rPr>
                <w:rFonts w:hint="eastAsia"/>
                <w:kern w:val="0"/>
                <w:sz w:val="20"/>
              </w:rPr>
              <w:t>3</w:t>
            </w:r>
            <w:r w:rsidRPr="00337426">
              <w:rPr>
                <w:rFonts w:hint="eastAsia"/>
                <w:kern w:val="0"/>
                <w:sz w:val="20"/>
              </w:rPr>
              <w:t>筆，</w:t>
            </w:r>
            <w:proofErr w:type="gramStart"/>
            <w:r w:rsidRPr="00337426">
              <w:rPr>
                <w:rFonts w:hint="eastAsia"/>
                <w:kern w:val="0"/>
                <w:sz w:val="20"/>
              </w:rPr>
              <w:t>詳表</w:t>
            </w:r>
            <w:proofErr w:type="gramEnd"/>
            <w:r w:rsidRPr="00337426">
              <w:rPr>
                <w:rFonts w:hint="eastAsia"/>
                <w:kern w:val="0"/>
                <w:sz w:val="20"/>
              </w:rPr>
              <w:t>四</w:t>
            </w:r>
            <w:r w:rsidRPr="00337426">
              <w:rPr>
                <w:rFonts w:hint="eastAsia"/>
                <w:kern w:val="0"/>
                <w:sz w:val="20"/>
              </w:rPr>
              <w:t>-1</w:t>
            </w:r>
          </w:p>
        </w:tc>
        <w:tc>
          <w:tcPr>
            <w:tcW w:w="851" w:type="dxa"/>
          </w:tcPr>
          <w:p w:rsidR="00697B6E" w:rsidRPr="00337426" w:rsidRDefault="00697B6E" w:rsidP="00742A37">
            <w:pPr>
              <w:spacing w:line="260" w:lineRule="exact"/>
              <w:jc w:val="right"/>
              <w:rPr>
                <w:kern w:val="0"/>
                <w:sz w:val="20"/>
              </w:rPr>
            </w:pPr>
            <w:r w:rsidRPr="00337426">
              <w:rPr>
                <w:rFonts w:hint="eastAsia"/>
                <w:kern w:val="0"/>
                <w:sz w:val="20"/>
              </w:rPr>
              <w:t>NA</w:t>
            </w:r>
          </w:p>
        </w:tc>
        <w:tc>
          <w:tcPr>
            <w:tcW w:w="794" w:type="dxa"/>
          </w:tcPr>
          <w:p w:rsidR="00697B6E" w:rsidRPr="00337426" w:rsidRDefault="00697B6E" w:rsidP="00742A37">
            <w:pPr>
              <w:spacing w:line="260" w:lineRule="exact"/>
              <w:jc w:val="right"/>
              <w:rPr>
                <w:kern w:val="0"/>
                <w:sz w:val="20"/>
              </w:rPr>
            </w:pPr>
            <w:r w:rsidRPr="00337426">
              <w:rPr>
                <w:rFonts w:hint="eastAsia"/>
                <w:kern w:val="0"/>
                <w:sz w:val="20"/>
              </w:rPr>
              <w:t>NA</w:t>
            </w:r>
          </w:p>
        </w:tc>
        <w:tc>
          <w:tcPr>
            <w:tcW w:w="926" w:type="dxa"/>
          </w:tcPr>
          <w:p w:rsidR="00697B6E" w:rsidRPr="00337426" w:rsidRDefault="00697B6E" w:rsidP="00742A37">
            <w:pPr>
              <w:spacing w:line="260" w:lineRule="exact"/>
              <w:jc w:val="right"/>
              <w:rPr>
                <w:kern w:val="0"/>
                <w:sz w:val="20"/>
              </w:rPr>
            </w:pPr>
            <w:r w:rsidRPr="00337426">
              <w:rPr>
                <w:sz w:val="20"/>
              </w:rPr>
              <w:t>2</w:t>
            </w:r>
            <w:r w:rsidRPr="00337426">
              <w:rPr>
                <w:rFonts w:hint="eastAsia"/>
                <w:sz w:val="20"/>
              </w:rPr>
              <w:t>.</w:t>
            </w:r>
            <w:r w:rsidRPr="00337426">
              <w:rPr>
                <w:sz w:val="20"/>
              </w:rPr>
              <w:t>90</w:t>
            </w:r>
          </w:p>
        </w:tc>
        <w:tc>
          <w:tcPr>
            <w:tcW w:w="902" w:type="dxa"/>
          </w:tcPr>
          <w:p w:rsidR="00697B6E" w:rsidRPr="00337426" w:rsidRDefault="00697B6E" w:rsidP="00742A37">
            <w:pPr>
              <w:spacing w:line="260" w:lineRule="exact"/>
              <w:jc w:val="right"/>
            </w:pPr>
            <w:r w:rsidRPr="00337426">
              <w:rPr>
                <w:rFonts w:hint="eastAsia"/>
                <w:kern w:val="0"/>
                <w:sz w:val="20"/>
              </w:rPr>
              <w:t>0.00</w:t>
            </w:r>
          </w:p>
        </w:tc>
        <w:tc>
          <w:tcPr>
            <w:tcW w:w="922" w:type="dxa"/>
          </w:tcPr>
          <w:p w:rsidR="00697B6E" w:rsidRPr="00337426" w:rsidRDefault="00697B6E" w:rsidP="00742A37">
            <w:pPr>
              <w:spacing w:line="260" w:lineRule="exact"/>
              <w:jc w:val="right"/>
              <w:rPr>
                <w:kern w:val="0"/>
                <w:sz w:val="20"/>
              </w:rPr>
            </w:pPr>
            <w:r w:rsidRPr="00337426">
              <w:rPr>
                <w:sz w:val="20"/>
              </w:rPr>
              <w:t>2</w:t>
            </w:r>
            <w:r w:rsidRPr="00337426">
              <w:rPr>
                <w:rFonts w:hint="eastAsia"/>
                <w:sz w:val="20"/>
              </w:rPr>
              <w:t>.</w:t>
            </w:r>
            <w:r w:rsidRPr="00337426">
              <w:rPr>
                <w:sz w:val="20"/>
              </w:rPr>
              <w:t>90</w:t>
            </w:r>
          </w:p>
        </w:tc>
      </w:tr>
      <w:tr w:rsidR="008974EA" w:rsidRPr="00337426" w:rsidTr="00D731DC">
        <w:tc>
          <w:tcPr>
            <w:tcW w:w="993" w:type="dxa"/>
            <w:vMerge w:val="restart"/>
          </w:tcPr>
          <w:p w:rsidR="008974EA" w:rsidRPr="00337426" w:rsidRDefault="008974EA" w:rsidP="002A4C43">
            <w:pPr>
              <w:spacing w:line="260" w:lineRule="exact"/>
              <w:rPr>
                <w:rFonts w:hAnsi="標楷體"/>
                <w:kern w:val="0"/>
                <w:sz w:val="20"/>
              </w:rPr>
            </w:pPr>
            <w:r w:rsidRPr="00337426">
              <w:rPr>
                <w:rFonts w:hAnsi="標楷體"/>
                <w:kern w:val="0"/>
                <w:sz w:val="20"/>
              </w:rPr>
              <w:t>周</w:t>
            </w:r>
            <w:r w:rsidR="002A4C43" w:rsidRPr="00337426">
              <w:rPr>
                <w:rFonts w:hint="eastAsia"/>
                <w:kern w:val="0"/>
                <w:sz w:val="20"/>
              </w:rPr>
              <w:t>○○</w:t>
            </w:r>
            <w:proofErr w:type="spellStart"/>
            <w:r w:rsidR="00404A6C" w:rsidRPr="00337426">
              <w:rPr>
                <w:rFonts w:hAnsi="標楷體" w:hint="eastAsia"/>
                <w:kern w:val="0"/>
                <w:sz w:val="20"/>
                <w:vertAlign w:val="superscript"/>
              </w:rPr>
              <w:t>i</w:t>
            </w:r>
            <w:proofErr w:type="spellEnd"/>
          </w:p>
        </w:tc>
        <w:tc>
          <w:tcPr>
            <w:tcW w:w="1134" w:type="dxa"/>
            <w:vMerge w:val="restart"/>
          </w:tcPr>
          <w:p w:rsidR="008974EA" w:rsidRPr="00337426" w:rsidRDefault="008974EA" w:rsidP="00742A37">
            <w:pPr>
              <w:spacing w:line="260" w:lineRule="exact"/>
              <w:ind w:rightChars="-33" w:right="-106"/>
              <w:rPr>
                <w:rFonts w:hAnsi="標楷體"/>
                <w:kern w:val="0"/>
                <w:sz w:val="20"/>
              </w:rPr>
            </w:pPr>
            <w:r w:rsidRPr="00337426">
              <w:rPr>
                <w:rFonts w:hAnsi="標楷體"/>
                <w:kern w:val="0"/>
                <w:sz w:val="20"/>
              </w:rPr>
              <w:t>國衛院</w:t>
            </w:r>
          </w:p>
        </w:tc>
        <w:tc>
          <w:tcPr>
            <w:tcW w:w="2976" w:type="dxa"/>
            <w:gridSpan w:val="3"/>
            <w:vMerge w:val="restart"/>
          </w:tcPr>
          <w:p w:rsidR="008974EA" w:rsidRPr="00337426" w:rsidRDefault="008974EA" w:rsidP="00742A37">
            <w:pPr>
              <w:spacing w:line="260" w:lineRule="exact"/>
              <w:rPr>
                <w:rFonts w:hAnsi="標楷體"/>
                <w:kern w:val="0"/>
                <w:sz w:val="20"/>
              </w:rPr>
            </w:pPr>
            <w:r w:rsidRPr="00337426">
              <w:rPr>
                <w:rFonts w:hAnsi="標楷體"/>
                <w:kern w:val="0"/>
                <w:sz w:val="20"/>
              </w:rPr>
              <w:t>疫苗研發中心</w:t>
            </w:r>
          </w:p>
        </w:tc>
        <w:tc>
          <w:tcPr>
            <w:tcW w:w="992" w:type="dxa"/>
            <w:vMerge w:val="restart"/>
          </w:tcPr>
          <w:p w:rsidR="008974EA" w:rsidRPr="00337426" w:rsidRDefault="008974EA" w:rsidP="00742A37">
            <w:pPr>
              <w:spacing w:line="260" w:lineRule="exact"/>
              <w:rPr>
                <w:rFonts w:hAnsi="標楷體"/>
                <w:kern w:val="0"/>
                <w:sz w:val="20"/>
              </w:rPr>
            </w:pPr>
            <w:r w:rsidRPr="00337426">
              <w:rPr>
                <w:rFonts w:hAnsi="標楷體"/>
                <w:kern w:val="0"/>
                <w:sz w:val="20"/>
              </w:rPr>
              <w:t>技術師</w:t>
            </w:r>
          </w:p>
        </w:tc>
        <w:tc>
          <w:tcPr>
            <w:tcW w:w="1418" w:type="dxa"/>
          </w:tcPr>
          <w:p w:rsidR="008974EA" w:rsidRPr="00337426" w:rsidRDefault="008974EA" w:rsidP="00742A37">
            <w:pPr>
              <w:spacing w:line="260" w:lineRule="exact"/>
              <w:rPr>
                <w:kern w:val="0"/>
                <w:sz w:val="20"/>
              </w:rPr>
            </w:pPr>
            <w:r w:rsidRPr="00337426">
              <w:rPr>
                <w:rFonts w:hint="eastAsia"/>
                <w:kern w:val="0"/>
                <w:sz w:val="20"/>
              </w:rPr>
              <w:t>＞</w:t>
            </w:r>
            <w:r w:rsidRPr="00337426">
              <w:rPr>
                <w:rFonts w:hint="eastAsia"/>
                <w:kern w:val="0"/>
                <w:sz w:val="20"/>
              </w:rPr>
              <w:t>100</w:t>
            </w:r>
            <w:r w:rsidRPr="00337426">
              <w:rPr>
                <w:rFonts w:hint="eastAsia"/>
                <w:kern w:val="0"/>
                <w:sz w:val="20"/>
              </w:rPr>
              <w:t>萬元</w:t>
            </w:r>
          </w:p>
        </w:tc>
        <w:tc>
          <w:tcPr>
            <w:tcW w:w="1134" w:type="dxa"/>
          </w:tcPr>
          <w:p w:rsidR="008974EA" w:rsidRPr="00337426" w:rsidRDefault="008974EA" w:rsidP="00742A37">
            <w:pPr>
              <w:spacing w:line="260" w:lineRule="exact"/>
              <w:rPr>
                <w:rFonts w:hAnsi="標楷體"/>
                <w:kern w:val="0"/>
                <w:sz w:val="20"/>
              </w:rPr>
            </w:pPr>
            <w:r w:rsidRPr="00337426">
              <w:rPr>
                <w:rFonts w:hAnsi="標楷體" w:hint="eastAsia"/>
                <w:kern w:val="0"/>
                <w:sz w:val="20"/>
              </w:rPr>
              <w:t>96-97.3</w:t>
            </w:r>
          </w:p>
        </w:tc>
        <w:tc>
          <w:tcPr>
            <w:tcW w:w="2409" w:type="dxa"/>
          </w:tcPr>
          <w:p w:rsidR="008974EA" w:rsidRPr="00337426" w:rsidRDefault="008974EA" w:rsidP="00742A37">
            <w:pPr>
              <w:spacing w:line="260" w:lineRule="exact"/>
              <w:rPr>
                <w:rFonts w:hAnsi="標楷體"/>
                <w:kern w:val="0"/>
                <w:sz w:val="20"/>
              </w:rPr>
            </w:pPr>
            <w:r w:rsidRPr="00337426">
              <w:rPr>
                <w:rFonts w:hAnsi="標楷體" w:hint="eastAsia"/>
                <w:kern w:val="0"/>
                <w:sz w:val="20"/>
              </w:rPr>
              <w:t>熱源分析儀</w:t>
            </w:r>
          </w:p>
        </w:tc>
        <w:tc>
          <w:tcPr>
            <w:tcW w:w="851" w:type="dxa"/>
          </w:tcPr>
          <w:p w:rsidR="008974EA" w:rsidRPr="00337426" w:rsidRDefault="008974EA" w:rsidP="00742A37">
            <w:pPr>
              <w:spacing w:line="260" w:lineRule="exact"/>
              <w:jc w:val="right"/>
              <w:rPr>
                <w:kern w:val="0"/>
                <w:sz w:val="20"/>
              </w:rPr>
            </w:pPr>
            <w:r w:rsidRPr="00337426">
              <w:rPr>
                <w:rFonts w:hint="eastAsia"/>
                <w:kern w:val="0"/>
                <w:sz w:val="20"/>
              </w:rPr>
              <w:t>NA</w:t>
            </w:r>
          </w:p>
        </w:tc>
        <w:tc>
          <w:tcPr>
            <w:tcW w:w="794" w:type="dxa"/>
          </w:tcPr>
          <w:p w:rsidR="008974EA" w:rsidRPr="00337426" w:rsidRDefault="008974EA" w:rsidP="00742A37">
            <w:pPr>
              <w:spacing w:line="260" w:lineRule="exact"/>
              <w:jc w:val="right"/>
              <w:rPr>
                <w:kern w:val="0"/>
                <w:sz w:val="20"/>
              </w:rPr>
            </w:pPr>
            <w:r w:rsidRPr="00337426">
              <w:rPr>
                <w:rFonts w:hint="eastAsia"/>
                <w:kern w:val="0"/>
                <w:sz w:val="20"/>
              </w:rPr>
              <w:t>100.00</w:t>
            </w:r>
          </w:p>
        </w:tc>
        <w:tc>
          <w:tcPr>
            <w:tcW w:w="926" w:type="dxa"/>
          </w:tcPr>
          <w:p w:rsidR="008974EA" w:rsidRPr="00337426" w:rsidRDefault="008974EA" w:rsidP="00742A37">
            <w:pPr>
              <w:spacing w:line="260" w:lineRule="exact"/>
              <w:jc w:val="right"/>
              <w:rPr>
                <w:kern w:val="0"/>
                <w:sz w:val="20"/>
              </w:rPr>
            </w:pPr>
            <w:r w:rsidRPr="00337426">
              <w:rPr>
                <w:rFonts w:hint="eastAsia"/>
                <w:kern w:val="0"/>
                <w:sz w:val="20"/>
              </w:rPr>
              <w:t>100.00</w:t>
            </w:r>
          </w:p>
        </w:tc>
        <w:tc>
          <w:tcPr>
            <w:tcW w:w="902" w:type="dxa"/>
          </w:tcPr>
          <w:p w:rsidR="008974EA" w:rsidRPr="00337426" w:rsidRDefault="00D731DC" w:rsidP="00742A37">
            <w:pPr>
              <w:spacing w:line="260" w:lineRule="exact"/>
              <w:jc w:val="right"/>
            </w:pPr>
            <w:r w:rsidRPr="00337426">
              <w:rPr>
                <w:rFonts w:hint="eastAsia"/>
                <w:kern w:val="0"/>
                <w:sz w:val="20"/>
              </w:rPr>
              <w:t>125</w:t>
            </w:r>
            <w:r w:rsidR="008974EA" w:rsidRPr="00337426">
              <w:rPr>
                <w:rFonts w:hint="eastAsia"/>
                <w:kern w:val="0"/>
                <w:sz w:val="20"/>
              </w:rPr>
              <w:t>.00</w:t>
            </w:r>
          </w:p>
        </w:tc>
        <w:tc>
          <w:tcPr>
            <w:tcW w:w="922" w:type="dxa"/>
          </w:tcPr>
          <w:p w:rsidR="008974EA" w:rsidRPr="00337426" w:rsidRDefault="00D731DC" w:rsidP="00742A37">
            <w:pPr>
              <w:spacing w:line="260" w:lineRule="exact"/>
              <w:jc w:val="right"/>
              <w:rPr>
                <w:kern w:val="0"/>
                <w:sz w:val="20"/>
              </w:rPr>
            </w:pPr>
            <w:r w:rsidRPr="00337426">
              <w:rPr>
                <w:rFonts w:hint="eastAsia"/>
                <w:kern w:val="0"/>
                <w:sz w:val="20"/>
              </w:rPr>
              <w:t>(25.00)</w:t>
            </w:r>
          </w:p>
        </w:tc>
      </w:tr>
      <w:tr w:rsidR="008974EA" w:rsidRPr="00337426" w:rsidTr="00D731DC">
        <w:tc>
          <w:tcPr>
            <w:tcW w:w="993" w:type="dxa"/>
            <w:vMerge/>
          </w:tcPr>
          <w:p w:rsidR="008974EA" w:rsidRPr="00337426" w:rsidRDefault="008974EA" w:rsidP="00742A37">
            <w:pPr>
              <w:spacing w:line="260" w:lineRule="exact"/>
              <w:rPr>
                <w:rFonts w:hAnsi="標楷體"/>
                <w:kern w:val="0"/>
                <w:sz w:val="20"/>
              </w:rPr>
            </w:pPr>
          </w:p>
        </w:tc>
        <w:tc>
          <w:tcPr>
            <w:tcW w:w="1134" w:type="dxa"/>
            <w:vMerge/>
          </w:tcPr>
          <w:p w:rsidR="008974EA" w:rsidRPr="00337426" w:rsidRDefault="008974EA" w:rsidP="00742A37">
            <w:pPr>
              <w:spacing w:line="260" w:lineRule="exact"/>
              <w:ind w:rightChars="-33" w:right="-106"/>
              <w:rPr>
                <w:rFonts w:hAnsi="標楷體"/>
                <w:kern w:val="0"/>
                <w:sz w:val="20"/>
              </w:rPr>
            </w:pPr>
          </w:p>
        </w:tc>
        <w:tc>
          <w:tcPr>
            <w:tcW w:w="2976" w:type="dxa"/>
            <w:gridSpan w:val="3"/>
            <w:vMerge/>
          </w:tcPr>
          <w:p w:rsidR="008974EA" w:rsidRPr="00337426" w:rsidRDefault="008974EA" w:rsidP="00742A37">
            <w:pPr>
              <w:spacing w:line="260" w:lineRule="exact"/>
              <w:rPr>
                <w:rFonts w:hAnsi="標楷體"/>
                <w:kern w:val="0"/>
                <w:sz w:val="20"/>
              </w:rPr>
            </w:pPr>
          </w:p>
        </w:tc>
        <w:tc>
          <w:tcPr>
            <w:tcW w:w="992" w:type="dxa"/>
            <w:vMerge/>
          </w:tcPr>
          <w:p w:rsidR="008974EA" w:rsidRPr="00337426" w:rsidRDefault="008974EA" w:rsidP="00742A37">
            <w:pPr>
              <w:spacing w:line="260" w:lineRule="exact"/>
              <w:rPr>
                <w:rFonts w:hAnsi="標楷體"/>
                <w:kern w:val="0"/>
                <w:sz w:val="20"/>
              </w:rPr>
            </w:pPr>
          </w:p>
        </w:tc>
        <w:tc>
          <w:tcPr>
            <w:tcW w:w="1418" w:type="dxa"/>
          </w:tcPr>
          <w:p w:rsidR="008974EA" w:rsidRPr="00337426" w:rsidRDefault="00404A6C" w:rsidP="00742A37">
            <w:pPr>
              <w:spacing w:line="260" w:lineRule="exact"/>
              <w:rPr>
                <w:kern w:val="0"/>
                <w:sz w:val="20"/>
              </w:rPr>
            </w:pPr>
            <w:r w:rsidRPr="00337426">
              <w:rPr>
                <w:kern w:val="0"/>
                <w:sz w:val="20"/>
              </w:rPr>
              <w:t>小額</w:t>
            </w:r>
            <w:r w:rsidRPr="00337426">
              <w:rPr>
                <w:rFonts w:hint="eastAsia"/>
                <w:kern w:val="0"/>
                <w:sz w:val="20"/>
              </w:rPr>
              <w:t>採購</w:t>
            </w:r>
          </w:p>
        </w:tc>
        <w:tc>
          <w:tcPr>
            <w:tcW w:w="1134" w:type="dxa"/>
          </w:tcPr>
          <w:p w:rsidR="008974EA" w:rsidRPr="00337426" w:rsidRDefault="00404A6C" w:rsidP="00742A37">
            <w:pPr>
              <w:spacing w:line="260" w:lineRule="exact"/>
              <w:rPr>
                <w:rFonts w:hAnsi="標楷體"/>
                <w:kern w:val="0"/>
                <w:sz w:val="20"/>
              </w:rPr>
            </w:pPr>
            <w:r w:rsidRPr="00337426">
              <w:rPr>
                <w:rFonts w:hAnsi="標楷體" w:hint="eastAsia"/>
                <w:kern w:val="0"/>
                <w:sz w:val="20"/>
              </w:rPr>
              <w:t>97.3-97.6</w:t>
            </w:r>
          </w:p>
        </w:tc>
        <w:tc>
          <w:tcPr>
            <w:tcW w:w="2409" w:type="dxa"/>
          </w:tcPr>
          <w:p w:rsidR="008974EA" w:rsidRPr="00337426" w:rsidRDefault="008974EA" w:rsidP="00742A37">
            <w:pPr>
              <w:spacing w:line="260" w:lineRule="exact"/>
              <w:rPr>
                <w:kern w:val="0"/>
                <w:sz w:val="20"/>
              </w:rPr>
            </w:pPr>
            <w:r w:rsidRPr="00337426">
              <w:rPr>
                <w:rFonts w:hint="eastAsia"/>
                <w:kern w:val="0"/>
                <w:sz w:val="20"/>
              </w:rPr>
              <w:t>3</w:t>
            </w:r>
            <w:r w:rsidRPr="00337426">
              <w:rPr>
                <w:rFonts w:hint="eastAsia"/>
                <w:kern w:val="0"/>
                <w:sz w:val="20"/>
              </w:rPr>
              <w:t>筆，</w:t>
            </w:r>
            <w:proofErr w:type="gramStart"/>
            <w:r w:rsidRPr="00337426">
              <w:rPr>
                <w:rFonts w:hint="eastAsia"/>
                <w:kern w:val="0"/>
                <w:sz w:val="20"/>
              </w:rPr>
              <w:t>詳表</w:t>
            </w:r>
            <w:proofErr w:type="gramEnd"/>
            <w:r w:rsidRPr="00337426">
              <w:rPr>
                <w:rFonts w:hint="eastAsia"/>
                <w:kern w:val="0"/>
                <w:sz w:val="20"/>
              </w:rPr>
              <w:t>四</w:t>
            </w:r>
            <w:r w:rsidRPr="00337426">
              <w:rPr>
                <w:rFonts w:hint="eastAsia"/>
                <w:kern w:val="0"/>
                <w:sz w:val="20"/>
              </w:rPr>
              <w:t>-1</w:t>
            </w:r>
          </w:p>
        </w:tc>
        <w:tc>
          <w:tcPr>
            <w:tcW w:w="851" w:type="dxa"/>
          </w:tcPr>
          <w:p w:rsidR="008974EA" w:rsidRPr="00337426" w:rsidRDefault="008974EA" w:rsidP="00742A37">
            <w:pPr>
              <w:spacing w:line="260" w:lineRule="exact"/>
              <w:jc w:val="right"/>
              <w:rPr>
                <w:sz w:val="20"/>
              </w:rPr>
            </w:pPr>
            <w:r w:rsidRPr="00337426">
              <w:rPr>
                <w:rFonts w:hint="eastAsia"/>
                <w:kern w:val="0"/>
                <w:sz w:val="20"/>
              </w:rPr>
              <w:t>NA</w:t>
            </w:r>
          </w:p>
        </w:tc>
        <w:tc>
          <w:tcPr>
            <w:tcW w:w="794" w:type="dxa"/>
          </w:tcPr>
          <w:p w:rsidR="008974EA" w:rsidRPr="00337426" w:rsidRDefault="008974EA" w:rsidP="00742A37">
            <w:pPr>
              <w:spacing w:line="260" w:lineRule="exact"/>
              <w:jc w:val="right"/>
              <w:rPr>
                <w:sz w:val="20"/>
              </w:rPr>
            </w:pPr>
            <w:r w:rsidRPr="00337426">
              <w:rPr>
                <w:rFonts w:hint="eastAsia"/>
                <w:kern w:val="0"/>
                <w:sz w:val="20"/>
              </w:rPr>
              <w:t>NA</w:t>
            </w:r>
          </w:p>
        </w:tc>
        <w:tc>
          <w:tcPr>
            <w:tcW w:w="926" w:type="dxa"/>
          </w:tcPr>
          <w:p w:rsidR="008974EA" w:rsidRPr="00337426" w:rsidRDefault="00D731DC" w:rsidP="00742A37">
            <w:pPr>
              <w:spacing w:line="260" w:lineRule="exact"/>
              <w:jc w:val="right"/>
              <w:rPr>
                <w:sz w:val="20"/>
              </w:rPr>
            </w:pPr>
            <w:r w:rsidRPr="00337426">
              <w:rPr>
                <w:rFonts w:hint="eastAsia"/>
                <w:kern w:val="0"/>
                <w:sz w:val="20"/>
              </w:rPr>
              <w:t>25.00</w:t>
            </w:r>
          </w:p>
        </w:tc>
        <w:tc>
          <w:tcPr>
            <w:tcW w:w="902" w:type="dxa"/>
          </w:tcPr>
          <w:p w:rsidR="008974EA" w:rsidRPr="00337426" w:rsidRDefault="00D731DC" w:rsidP="00742A37">
            <w:pPr>
              <w:spacing w:line="260" w:lineRule="exact"/>
              <w:jc w:val="right"/>
              <w:rPr>
                <w:sz w:val="20"/>
              </w:rPr>
            </w:pPr>
            <w:r w:rsidRPr="00337426">
              <w:rPr>
                <w:rFonts w:hint="eastAsia"/>
                <w:kern w:val="0"/>
                <w:sz w:val="20"/>
              </w:rPr>
              <w:t>0.00</w:t>
            </w:r>
          </w:p>
        </w:tc>
        <w:tc>
          <w:tcPr>
            <w:tcW w:w="922" w:type="dxa"/>
          </w:tcPr>
          <w:p w:rsidR="008974EA" w:rsidRPr="00337426" w:rsidRDefault="008974EA" w:rsidP="00742A37">
            <w:pPr>
              <w:spacing w:line="260" w:lineRule="exact"/>
              <w:jc w:val="right"/>
              <w:rPr>
                <w:kern w:val="0"/>
                <w:sz w:val="20"/>
              </w:rPr>
            </w:pPr>
            <w:r w:rsidRPr="00337426">
              <w:rPr>
                <w:rFonts w:hint="eastAsia"/>
                <w:kern w:val="0"/>
                <w:sz w:val="20"/>
              </w:rPr>
              <w:t>25.00</w:t>
            </w:r>
          </w:p>
        </w:tc>
      </w:tr>
      <w:tr w:rsidR="00060D05" w:rsidRPr="00337426" w:rsidTr="00D731DC">
        <w:tc>
          <w:tcPr>
            <w:tcW w:w="993" w:type="dxa"/>
          </w:tcPr>
          <w:p w:rsidR="00273AE0" w:rsidRPr="00337426" w:rsidRDefault="004F2A39" w:rsidP="002A4C43">
            <w:pPr>
              <w:spacing w:line="260" w:lineRule="exact"/>
              <w:rPr>
                <w:rFonts w:hAnsi="標楷體"/>
                <w:kern w:val="0"/>
                <w:sz w:val="20"/>
              </w:rPr>
            </w:pPr>
            <w:r w:rsidRPr="00337426">
              <w:rPr>
                <w:rFonts w:hAnsi="標楷體"/>
                <w:kern w:val="0"/>
                <w:sz w:val="20"/>
              </w:rPr>
              <w:t>陳</w:t>
            </w:r>
            <w:r w:rsidR="002A4C43" w:rsidRPr="00337426">
              <w:rPr>
                <w:rFonts w:hint="eastAsia"/>
                <w:kern w:val="0"/>
                <w:sz w:val="20"/>
              </w:rPr>
              <w:t>○○</w:t>
            </w:r>
          </w:p>
        </w:tc>
        <w:tc>
          <w:tcPr>
            <w:tcW w:w="1134" w:type="dxa"/>
          </w:tcPr>
          <w:p w:rsidR="00273AE0" w:rsidRPr="00337426" w:rsidRDefault="004F2A39" w:rsidP="00742A37">
            <w:pPr>
              <w:spacing w:line="260" w:lineRule="exact"/>
              <w:rPr>
                <w:rFonts w:hAnsi="標楷體"/>
                <w:kern w:val="0"/>
                <w:sz w:val="20"/>
              </w:rPr>
            </w:pPr>
            <w:proofErr w:type="gramStart"/>
            <w:r w:rsidRPr="00337426">
              <w:rPr>
                <w:rFonts w:hAnsi="標楷體"/>
                <w:kern w:val="0"/>
                <w:sz w:val="14"/>
              </w:rPr>
              <w:t>臺</w:t>
            </w:r>
            <w:proofErr w:type="gramEnd"/>
            <w:r w:rsidRPr="00337426">
              <w:rPr>
                <w:rFonts w:hAnsi="標楷體"/>
                <w:kern w:val="0"/>
                <w:sz w:val="14"/>
              </w:rPr>
              <w:t>中教育大學</w:t>
            </w:r>
          </w:p>
        </w:tc>
        <w:tc>
          <w:tcPr>
            <w:tcW w:w="2976" w:type="dxa"/>
            <w:gridSpan w:val="3"/>
          </w:tcPr>
          <w:p w:rsidR="00273AE0" w:rsidRPr="00337426" w:rsidRDefault="004F2A39" w:rsidP="00742A37">
            <w:pPr>
              <w:spacing w:line="260" w:lineRule="exact"/>
              <w:ind w:firstLineChars="300" w:firstLine="600"/>
              <w:rPr>
                <w:rFonts w:hAnsi="標楷體"/>
                <w:kern w:val="0"/>
                <w:sz w:val="20"/>
              </w:rPr>
            </w:pPr>
            <w:r w:rsidRPr="00337426">
              <w:rPr>
                <w:rFonts w:hAnsi="標楷體"/>
                <w:kern w:val="0"/>
                <w:sz w:val="20"/>
              </w:rPr>
              <w:t>科學應用推廣學系</w:t>
            </w:r>
            <w:r w:rsidRPr="00337426">
              <w:rPr>
                <w:rFonts w:hAnsi="標楷體" w:hint="eastAsia"/>
                <w:kern w:val="0"/>
                <w:sz w:val="20"/>
                <w:vertAlign w:val="superscript"/>
              </w:rPr>
              <w:t>d</w:t>
            </w:r>
          </w:p>
        </w:tc>
        <w:tc>
          <w:tcPr>
            <w:tcW w:w="992" w:type="dxa"/>
          </w:tcPr>
          <w:p w:rsidR="00273AE0" w:rsidRPr="00337426" w:rsidRDefault="00273AE0" w:rsidP="00742A37">
            <w:pPr>
              <w:spacing w:line="260" w:lineRule="exact"/>
              <w:ind w:rightChars="-33" w:right="-106"/>
              <w:rPr>
                <w:rFonts w:hAnsi="標楷體"/>
                <w:kern w:val="0"/>
                <w:sz w:val="20"/>
              </w:rPr>
            </w:pPr>
            <w:r w:rsidRPr="00337426">
              <w:rPr>
                <w:rFonts w:hAnsi="標楷體"/>
                <w:kern w:val="0"/>
                <w:sz w:val="20"/>
              </w:rPr>
              <w:t>助理教授</w:t>
            </w:r>
          </w:p>
        </w:tc>
        <w:tc>
          <w:tcPr>
            <w:tcW w:w="1418" w:type="dxa"/>
          </w:tcPr>
          <w:p w:rsidR="00273AE0" w:rsidRPr="00337426" w:rsidRDefault="00273AE0" w:rsidP="00742A37">
            <w:pPr>
              <w:spacing w:line="260" w:lineRule="exact"/>
              <w:rPr>
                <w:kern w:val="0"/>
                <w:sz w:val="20"/>
              </w:rPr>
            </w:pPr>
            <w:r w:rsidRPr="00337426">
              <w:rPr>
                <w:kern w:val="0"/>
                <w:sz w:val="20"/>
              </w:rPr>
              <w:t>小額</w:t>
            </w:r>
            <w:r w:rsidRPr="00337426">
              <w:rPr>
                <w:rFonts w:hint="eastAsia"/>
                <w:kern w:val="0"/>
                <w:sz w:val="20"/>
              </w:rPr>
              <w:t>採購</w:t>
            </w:r>
          </w:p>
        </w:tc>
        <w:tc>
          <w:tcPr>
            <w:tcW w:w="1134" w:type="dxa"/>
          </w:tcPr>
          <w:p w:rsidR="00273AE0" w:rsidRPr="00337426" w:rsidRDefault="00273AE0" w:rsidP="00742A37">
            <w:pPr>
              <w:spacing w:line="260" w:lineRule="exact"/>
              <w:rPr>
                <w:rFonts w:hAnsi="標楷體"/>
                <w:kern w:val="0"/>
                <w:sz w:val="20"/>
              </w:rPr>
            </w:pPr>
            <w:r w:rsidRPr="00337426">
              <w:rPr>
                <w:rFonts w:hAnsi="標楷體" w:hint="eastAsia"/>
                <w:kern w:val="0"/>
                <w:sz w:val="20"/>
              </w:rPr>
              <w:t>98.5</w:t>
            </w:r>
          </w:p>
        </w:tc>
        <w:tc>
          <w:tcPr>
            <w:tcW w:w="2409" w:type="dxa"/>
          </w:tcPr>
          <w:p w:rsidR="00273AE0" w:rsidRPr="00337426" w:rsidRDefault="00E65B71" w:rsidP="00742A37">
            <w:pPr>
              <w:spacing w:line="260" w:lineRule="exact"/>
              <w:rPr>
                <w:rFonts w:hAnsi="標楷體"/>
                <w:kern w:val="0"/>
                <w:sz w:val="20"/>
              </w:rPr>
            </w:pPr>
            <w:r w:rsidRPr="00337426">
              <w:rPr>
                <w:rFonts w:hAnsi="標楷體" w:hint="eastAsia"/>
                <w:kern w:val="0"/>
                <w:sz w:val="20"/>
              </w:rPr>
              <w:t>1</w:t>
            </w:r>
            <w:r w:rsidRPr="00337426">
              <w:rPr>
                <w:rFonts w:hAnsi="標楷體" w:hint="eastAsia"/>
                <w:kern w:val="0"/>
                <w:sz w:val="20"/>
              </w:rPr>
              <w:t>筆</w:t>
            </w:r>
            <w:r w:rsidRPr="00337426">
              <w:rPr>
                <w:rFonts w:hAnsi="標楷體" w:hint="eastAsia"/>
                <w:kern w:val="0"/>
                <w:sz w:val="20"/>
                <w:vertAlign w:val="superscript"/>
              </w:rPr>
              <w:t>f</w:t>
            </w:r>
            <w:r w:rsidR="00273AE0" w:rsidRPr="00337426">
              <w:rPr>
                <w:rFonts w:hAnsi="標楷體" w:hint="eastAsia"/>
                <w:kern w:val="0"/>
                <w:sz w:val="20"/>
              </w:rPr>
              <w:t>，</w:t>
            </w:r>
            <w:proofErr w:type="gramStart"/>
            <w:r w:rsidR="00273AE0" w:rsidRPr="00337426">
              <w:rPr>
                <w:rFonts w:hint="eastAsia"/>
                <w:kern w:val="0"/>
                <w:sz w:val="20"/>
              </w:rPr>
              <w:t>詳表</w:t>
            </w:r>
            <w:proofErr w:type="gramEnd"/>
            <w:r w:rsidR="00273AE0" w:rsidRPr="00337426">
              <w:rPr>
                <w:rFonts w:hint="eastAsia"/>
                <w:kern w:val="0"/>
                <w:sz w:val="20"/>
              </w:rPr>
              <w:t>四</w:t>
            </w:r>
            <w:r w:rsidR="00273AE0" w:rsidRPr="00337426">
              <w:rPr>
                <w:rFonts w:hint="eastAsia"/>
                <w:kern w:val="0"/>
                <w:sz w:val="20"/>
              </w:rPr>
              <w:t>-1</w:t>
            </w:r>
          </w:p>
        </w:tc>
        <w:tc>
          <w:tcPr>
            <w:tcW w:w="851" w:type="dxa"/>
          </w:tcPr>
          <w:p w:rsidR="00273AE0" w:rsidRPr="00337426" w:rsidRDefault="00273AE0" w:rsidP="00742A37">
            <w:pPr>
              <w:spacing w:line="260" w:lineRule="exact"/>
              <w:jc w:val="right"/>
              <w:rPr>
                <w:kern w:val="0"/>
                <w:sz w:val="20"/>
              </w:rPr>
            </w:pPr>
            <w:r w:rsidRPr="00337426">
              <w:rPr>
                <w:rFonts w:hint="eastAsia"/>
                <w:kern w:val="0"/>
                <w:sz w:val="20"/>
              </w:rPr>
              <w:t>NA</w:t>
            </w:r>
          </w:p>
        </w:tc>
        <w:tc>
          <w:tcPr>
            <w:tcW w:w="794" w:type="dxa"/>
          </w:tcPr>
          <w:p w:rsidR="00273AE0" w:rsidRPr="00337426" w:rsidRDefault="00273AE0" w:rsidP="00742A37">
            <w:pPr>
              <w:spacing w:line="260" w:lineRule="exact"/>
              <w:jc w:val="right"/>
              <w:rPr>
                <w:kern w:val="0"/>
                <w:sz w:val="20"/>
              </w:rPr>
            </w:pPr>
            <w:r w:rsidRPr="00337426">
              <w:rPr>
                <w:rFonts w:hint="eastAsia"/>
                <w:kern w:val="0"/>
                <w:sz w:val="20"/>
              </w:rPr>
              <w:t>NA</w:t>
            </w:r>
          </w:p>
        </w:tc>
        <w:tc>
          <w:tcPr>
            <w:tcW w:w="926" w:type="dxa"/>
          </w:tcPr>
          <w:p w:rsidR="00273AE0" w:rsidRPr="00337426" w:rsidRDefault="00273AE0" w:rsidP="00742A37">
            <w:pPr>
              <w:spacing w:line="260" w:lineRule="exact"/>
              <w:jc w:val="right"/>
              <w:rPr>
                <w:kern w:val="0"/>
                <w:sz w:val="20"/>
              </w:rPr>
            </w:pPr>
            <w:r w:rsidRPr="00337426">
              <w:rPr>
                <w:kern w:val="0"/>
                <w:sz w:val="20"/>
              </w:rPr>
              <w:t>5</w:t>
            </w:r>
            <w:r w:rsidRPr="00337426">
              <w:rPr>
                <w:rFonts w:hint="eastAsia"/>
                <w:kern w:val="0"/>
                <w:sz w:val="20"/>
              </w:rPr>
              <w:t>.8</w:t>
            </w:r>
            <w:r w:rsidR="00060D05" w:rsidRPr="00337426">
              <w:rPr>
                <w:rFonts w:hint="eastAsia"/>
                <w:kern w:val="0"/>
                <w:sz w:val="20"/>
              </w:rPr>
              <w:t>0</w:t>
            </w:r>
          </w:p>
        </w:tc>
        <w:tc>
          <w:tcPr>
            <w:tcW w:w="902" w:type="dxa"/>
          </w:tcPr>
          <w:p w:rsidR="00273AE0" w:rsidRPr="00337426" w:rsidRDefault="00273AE0" w:rsidP="00742A37">
            <w:pPr>
              <w:spacing w:line="260" w:lineRule="exact"/>
              <w:jc w:val="right"/>
              <w:rPr>
                <w:kern w:val="0"/>
                <w:sz w:val="20"/>
              </w:rPr>
            </w:pPr>
            <w:r w:rsidRPr="00337426">
              <w:rPr>
                <w:kern w:val="0"/>
                <w:sz w:val="20"/>
              </w:rPr>
              <w:t>2</w:t>
            </w:r>
            <w:r w:rsidR="00060D05" w:rsidRPr="00337426">
              <w:rPr>
                <w:rFonts w:hint="eastAsia"/>
                <w:kern w:val="0"/>
                <w:sz w:val="20"/>
              </w:rPr>
              <w:t>.00</w:t>
            </w:r>
          </w:p>
        </w:tc>
        <w:tc>
          <w:tcPr>
            <w:tcW w:w="922" w:type="dxa"/>
          </w:tcPr>
          <w:p w:rsidR="00273AE0" w:rsidRPr="00337426" w:rsidRDefault="00273AE0" w:rsidP="00742A37">
            <w:pPr>
              <w:spacing w:line="260" w:lineRule="exact"/>
              <w:jc w:val="right"/>
              <w:rPr>
                <w:kern w:val="0"/>
                <w:sz w:val="20"/>
              </w:rPr>
            </w:pPr>
            <w:r w:rsidRPr="00337426">
              <w:rPr>
                <w:kern w:val="0"/>
                <w:sz w:val="20"/>
              </w:rPr>
              <w:t>3</w:t>
            </w:r>
            <w:r w:rsidRPr="00337426">
              <w:rPr>
                <w:rFonts w:hint="eastAsia"/>
                <w:kern w:val="0"/>
                <w:sz w:val="20"/>
              </w:rPr>
              <w:t>.8</w:t>
            </w:r>
            <w:r w:rsidR="00060D05" w:rsidRPr="00337426">
              <w:rPr>
                <w:rFonts w:hint="eastAsia"/>
                <w:kern w:val="0"/>
                <w:sz w:val="20"/>
              </w:rPr>
              <w:t>0</w:t>
            </w:r>
          </w:p>
        </w:tc>
      </w:tr>
      <w:tr w:rsidR="004F2A39" w:rsidRPr="00337426" w:rsidTr="00D731DC">
        <w:trPr>
          <w:trHeight w:val="224"/>
        </w:trPr>
        <w:tc>
          <w:tcPr>
            <w:tcW w:w="993" w:type="dxa"/>
            <w:vMerge w:val="restart"/>
          </w:tcPr>
          <w:p w:rsidR="004F2A39" w:rsidRPr="00337426" w:rsidRDefault="004F2A39" w:rsidP="002A4C43">
            <w:pPr>
              <w:spacing w:line="260" w:lineRule="exact"/>
              <w:rPr>
                <w:rFonts w:hAnsi="標楷體"/>
                <w:kern w:val="0"/>
                <w:sz w:val="20"/>
              </w:rPr>
            </w:pPr>
            <w:r w:rsidRPr="00337426">
              <w:rPr>
                <w:rFonts w:hAnsi="標楷體"/>
                <w:kern w:val="0"/>
                <w:sz w:val="20"/>
              </w:rPr>
              <w:t>王</w:t>
            </w:r>
            <w:r w:rsidR="002A4C43" w:rsidRPr="00337426">
              <w:rPr>
                <w:rFonts w:hint="eastAsia"/>
                <w:kern w:val="0"/>
                <w:sz w:val="20"/>
              </w:rPr>
              <w:t>○○</w:t>
            </w:r>
          </w:p>
        </w:tc>
        <w:tc>
          <w:tcPr>
            <w:tcW w:w="1134" w:type="dxa"/>
          </w:tcPr>
          <w:p w:rsidR="004F2A39" w:rsidRPr="00337426" w:rsidRDefault="004F2A39" w:rsidP="00742A37">
            <w:pPr>
              <w:spacing w:line="260" w:lineRule="exact"/>
              <w:rPr>
                <w:rFonts w:hAnsi="標楷體"/>
                <w:kern w:val="0"/>
                <w:sz w:val="20"/>
              </w:rPr>
            </w:pPr>
            <w:r w:rsidRPr="00337426">
              <w:rPr>
                <w:rFonts w:hAnsi="標楷體"/>
                <w:kern w:val="0"/>
                <w:sz w:val="20"/>
              </w:rPr>
              <w:t>中興大學</w:t>
            </w:r>
          </w:p>
        </w:tc>
        <w:tc>
          <w:tcPr>
            <w:tcW w:w="2976" w:type="dxa"/>
            <w:gridSpan w:val="3"/>
          </w:tcPr>
          <w:p w:rsidR="004F2A39" w:rsidRPr="00337426" w:rsidRDefault="004F2A39" w:rsidP="00742A37">
            <w:pPr>
              <w:spacing w:line="260" w:lineRule="exact"/>
              <w:ind w:firstLineChars="300" w:firstLine="600"/>
              <w:rPr>
                <w:rFonts w:hAnsi="標楷體"/>
                <w:kern w:val="0"/>
                <w:sz w:val="20"/>
              </w:rPr>
            </w:pPr>
            <w:r w:rsidRPr="00337426">
              <w:rPr>
                <w:rFonts w:hAnsi="標楷體"/>
                <w:kern w:val="0"/>
                <w:sz w:val="20"/>
              </w:rPr>
              <w:t>森林系</w:t>
            </w:r>
          </w:p>
        </w:tc>
        <w:tc>
          <w:tcPr>
            <w:tcW w:w="992" w:type="dxa"/>
          </w:tcPr>
          <w:p w:rsidR="004F2A39" w:rsidRPr="00337426" w:rsidRDefault="004F2A39" w:rsidP="00742A37">
            <w:pPr>
              <w:spacing w:line="260" w:lineRule="exact"/>
              <w:ind w:rightChars="-33" w:right="-106"/>
              <w:rPr>
                <w:rFonts w:hAnsi="標楷體"/>
                <w:kern w:val="0"/>
                <w:sz w:val="20"/>
              </w:rPr>
            </w:pPr>
            <w:r w:rsidRPr="00337426">
              <w:rPr>
                <w:rFonts w:hAnsi="標楷體"/>
                <w:kern w:val="0"/>
                <w:sz w:val="20"/>
              </w:rPr>
              <w:t>副教授</w:t>
            </w:r>
            <w:r w:rsidR="00B553CE" w:rsidRPr="00337426">
              <w:rPr>
                <w:rFonts w:hAnsi="標楷體" w:hint="eastAsia"/>
                <w:kern w:val="0"/>
                <w:sz w:val="14"/>
              </w:rPr>
              <w:t>(</w:t>
            </w:r>
            <w:r w:rsidRPr="00337426">
              <w:rPr>
                <w:kern w:val="0"/>
                <w:sz w:val="14"/>
              </w:rPr>
              <w:t>99</w:t>
            </w:r>
            <w:r w:rsidRPr="00337426">
              <w:rPr>
                <w:rFonts w:hAnsi="標楷體"/>
                <w:kern w:val="0"/>
                <w:sz w:val="14"/>
              </w:rPr>
              <w:t>年升教授</w:t>
            </w:r>
            <w:r w:rsidR="00B553CE" w:rsidRPr="00337426">
              <w:rPr>
                <w:rFonts w:hAnsi="標楷體" w:hint="eastAsia"/>
                <w:kern w:val="0"/>
                <w:sz w:val="14"/>
              </w:rPr>
              <w:t>)</w:t>
            </w:r>
          </w:p>
        </w:tc>
        <w:tc>
          <w:tcPr>
            <w:tcW w:w="1418" w:type="dxa"/>
            <w:vMerge w:val="restart"/>
          </w:tcPr>
          <w:p w:rsidR="004F2A39" w:rsidRPr="00337426" w:rsidRDefault="00B105FB" w:rsidP="00742A37">
            <w:pPr>
              <w:spacing w:line="260" w:lineRule="exact"/>
              <w:rPr>
                <w:rFonts w:hAnsi="標楷體"/>
                <w:kern w:val="0"/>
                <w:sz w:val="20"/>
              </w:rPr>
            </w:pPr>
            <w:r w:rsidRPr="00337426">
              <w:rPr>
                <w:kern w:val="0"/>
                <w:sz w:val="20"/>
              </w:rPr>
              <w:t>小額</w:t>
            </w:r>
            <w:r w:rsidRPr="00337426">
              <w:rPr>
                <w:rFonts w:hint="eastAsia"/>
                <w:kern w:val="0"/>
                <w:sz w:val="20"/>
              </w:rPr>
              <w:t>採購</w:t>
            </w:r>
          </w:p>
        </w:tc>
        <w:tc>
          <w:tcPr>
            <w:tcW w:w="1134" w:type="dxa"/>
            <w:vMerge w:val="restart"/>
          </w:tcPr>
          <w:p w:rsidR="004F2A39" w:rsidRPr="00337426" w:rsidRDefault="004F2A39" w:rsidP="00742A37">
            <w:pPr>
              <w:spacing w:line="260" w:lineRule="exact"/>
              <w:rPr>
                <w:rFonts w:hAnsi="標楷體"/>
                <w:kern w:val="0"/>
                <w:sz w:val="20"/>
              </w:rPr>
            </w:pPr>
            <w:r w:rsidRPr="00337426">
              <w:rPr>
                <w:rFonts w:hAnsi="標楷體" w:hint="eastAsia"/>
                <w:kern w:val="0"/>
                <w:sz w:val="20"/>
              </w:rPr>
              <w:t>95-96</w:t>
            </w:r>
          </w:p>
        </w:tc>
        <w:tc>
          <w:tcPr>
            <w:tcW w:w="2409" w:type="dxa"/>
            <w:vMerge w:val="restart"/>
          </w:tcPr>
          <w:p w:rsidR="004F2A39" w:rsidRPr="00337426" w:rsidRDefault="00E65B71" w:rsidP="00742A37">
            <w:pPr>
              <w:spacing w:line="260" w:lineRule="exact"/>
              <w:rPr>
                <w:rFonts w:hAnsi="標楷體"/>
                <w:kern w:val="0"/>
                <w:sz w:val="20"/>
              </w:rPr>
            </w:pPr>
            <w:r w:rsidRPr="00337426">
              <w:rPr>
                <w:rFonts w:hint="eastAsia"/>
                <w:kern w:val="0"/>
                <w:sz w:val="20"/>
              </w:rPr>
              <w:t>9</w:t>
            </w:r>
            <w:r w:rsidRPr="00337426">
              <w:rPr>
                <w:rFonts w:hint="eastAsia"/>
                <w:kern w:val="0"/>
                <w:sz w:val="20"/>
              </w:rPr>
              <w:t>筆，</w:t>
            </w:r>
            <w:proofErr w:type="gramStart"/>
            <w:r w:rsidR="004F2A39" w:rsidRPr="00337426">
              <w:rPr>
                <w:rFonts w:hint="eastAsia"/>
                <w:kern w:val="0"/>
                <w:sz w:val="20"/>
              </w:rPr>
              <w:t>詳表</w:t>
            </w:r>
            <w:proofErr w:type="gramEnd"/>
            <w:r w:rsidR="004F2A39" w:rsidRPr="00337426">
              <w:rPr>
                <w:rFonts w:hint="eastAsia"/>
                <w:kern w:val="0"/>
                <w:sz w:val="20"/>
              </w:rPr>
              <w:t>四</w:t>
            </w:r>
            <w:r w:rsidR="004F2A39" w:rsidRPr="00337426">
              <w:rPr>
                <w:rFonts w:hint="eastAsia"/>
                <w:kern w:val="0"/>
                <w:sz w:val="20"/>
              </w:rPr>
              <w:t>-1</w:t>
            </w:r>
          </w:p>
        </w:tc>
        <w:tc>
          <w:tcPr>
            <w:tcW w:w="851" w:type="dxa"/>
            <w:vMerge w:val="restart"/>
          </w:tcPr>
          <w:p w:rsidR="004F2A39" w:rsidRPr="00337426" w:rsidRDefault="004F2A39" w:rsidP="00742A37">
            <w:pPr>
              <w:spacing w:line="260" w:lineRule="exact"/>
              <w:jc w:val="right"/>
              <w:rPr>
                <w:kern w:val="0"/>
                <w:sz w:val="20"/>
              </w:rPr>
            </w:pPr>
            <w:r w:rsidRPr="00337426">
              <w:rPr>
                <w:rFonts w:hint="eastAsia"/>
                <w:kern w:val="0"/>
                <w:sz w:val="20"/>
              </w:rPr>
              <w:t>NA</w:t>
            </w:r>
          </w:p>
        </w:tc>
        <w:tc>
          <w:tcPr>
            <w:tcW w:w="794" w:type="dxa"/>
            <w:vMerge w:val="restart"/>
          </w:tcPr>
          <w:p w:rsidR="004F2A39" w:rsidRPr="00337426" w:rsidRDefault="004F2A39" w:rsidP="00742A37">
            <w:pPr>
              <w:spacing w:line="260" w:lineRule="exact"/>
              <w:jc w:val="right"/>
              <w:rPr>
                <w:kern w:val="0"/>
                <w:sz w:val="20"/>
              </w:rPr>
            </w:pPr>
            <w:r w:rsidRPr="00337426">
              <w:rPr>
                <w:rFonts w:hint="eastAsia"/>
                <w:kern w:val="0"/>
                <w:sz w:val="20"/>
              </w:rPr>
              <w:t>NA</w:t>
            </w:r>
          </w:p>
        </w:tc>
        <w:tc>
          <w:tcPr>
            <w:tcW w:w="926" w:type="dxa"/>
            <w:vMerge w:val="restart"/>
          </w:tcPr>
          <w:p w:rsidR="004F2A39" w:rsidRPr="00337426" w:rsidRDefault="00697B6E" w:rsidP="00742A37">
            <w:pPr>
              <w:spacing w:line="260" w:lineRule="exact"/>
              <w:jc w:val="right"/>
              <w:rPr>
                <w:kern w:val="0"/>
                <w:sz w:val="20"/>
              </w:rPr>
            </w:pPr>
            <w:r w:rsidRPr="00337426">
              <w:rPr>
                <w:rFonts w:hint="eastAsia"/>
                <w:kern w:val="0"/>
                <w:sz w:val="20"/>
              </w:rPr>
              <w:t>45.00</w:t>
            </w:r>
          </w:p>
        </w:tc>
        <w:tc>
          <w:tcPr>
            <w:tcW w:w="902" w:type="dxa"/>
            <w:vMerge w:val="restart"/>
          </w:tcPr>
          <w:p w:rsidR="004F2A39" w:rsidRPr="00337426" w:rsidRDefault="00D95E1D" w:rsidP="00742A37">
            <w:pPr>
              <w:spacing w:line="260" w:lineRule="exact"/>
              <w:jc w:val="right"/>
              <w:rPr>
                <w:kern w:val="0"/>
                <w:sz w:val="20"/>
              </w:rPr>
            </w:pPr>
            <w:r w:rsidRPr="00337426">
              <w:rPr>
                <w:rFonts w:hint="eastAsia"/>
                <w:kern w:val="0"/>
                <w:sz w:val="20"/>
              </w:rPr>
              <w:t>0.00</w:t>
            </w:r>
          </w:p>
        </w:tc>
        <w:tc>
          <w:tcPr>
            <w:tcW w:w="922" w:type="dxa"/>
            <w:vMerge w:val="restart"/>
          </w:tcPr>
          <w:p w:rsidR="004F2A39" w:rsidRPr="00337426" w:rsidRDefault="00E65B71" w:rsidP="00742A37">
            <w:pPr>
              <w:spacing w:line="260" w:lineRule="exact"/>
              <w:jc w:val="right"/>
              <w:rPr>
                <w:kern w:val="0"/>
                <w:sz w:val="20"/>
              </w:rPr>
            </w:pPr>
            <w:r w:rsidRPr="00337426">
              <w:rPr>
                <w:kern w:val="0"/>
                <w:sz w:val="20"/>
              </w:rPr>
              <w:t>45</w:t>
            </w:r>
            <w:r w:rsidRPr="00337426">
              <w:rPr>
                <w:rFonts w:hint="eastAsia"/>
                <w:kern w:val="0"/>
                <w:sz w:val="20"/>
              </w:rPr>
              <w:t>.00</w:t>
            </w:r>
          </w:p>
        </w:tc>
      </w:tr>
      <w:tr w:rsidR="004F2A39" w:rsidRPr="00337426" w:rsidTr="00D731DC">
        <w:trPr>
          <w:trHeight w:val="122"/>
        </w:trPr>
        <w:tc>
          <w:tcPr>
            <w:tcW w:w="993" w:type="dxa"/>
            <w:vMerge/>
          </w:tcPr>
          <w:p w:rsidR="004F2A39" w:rsidRPr="00337426" w:rsidRDefault="004F2A39" w:rsidP="00742A37">
            <w:pPr>
              <w:spacing w:line="260" w:lineRule="exact"/>
              <w:rPr>
                <w:rFonts w:hAnsi="標楷體"/>
                <w:kern w:val="0"/>
                <w:sz w:val="20"/>
              </w:rPr>
            </w:pPr>
          </w:p>
        </w:tc>
        <w:tc>
          <w:tcPr>
            <w:tcW w:w="1134" w:type="dxa"/>
          </w:tcPr>
          <w:p w:rsidR="004F2A39" w:rsidRPr="00337426" w:rsidRDefault="004F2A39" w:rsidP="00742A37">
            <w:pPr>
              <w:spacing w:line="260" w:lineRule="exact"/>
              <w:rPr>
                <w:rFonts w:hAnsi="標楷體"/>
                <w:kern w:val="0"/>
                <w:sz w:val="20"/>
              </w:rPr>
            </w:pPr>
            <w:r w:rsidRPr="00337426">
              <w:rPr>
                <w:rFonts w:hAnsi="標楷體"/>
                <w:kern w:val="0"/>
                <w:sz w:val="20"/>
              </w:rPr>
              <w:t>中研院</w:t>
            </w:r>
          </w:p>
        </w:tc>
        <w:tc>
          <w:tcPr>
            <w:tcW w:w="2976" w:type="dxa"/>
            <w:gridSpan w:val="3"/>
          </w:tcPr>
          <w:p w:rsidR="004F2A39" w:rsidRPr="00337426" w:rsidRDefault="004F2A39" w:rsidP="00742A37">
            <w:pPr>
              <w:spacing w:line="260" w:lineRule="exact"/>
              <w:rPr>
                <w:rFonts w:hAnsi="標楷體"/>
                <w:kern w:val="0"/>
                <w:sz w:val="20"/>
              </w:rPr>
            </w:pPr>
          </w:p>
        </w:tc>
        <w:tc>
          <w:tcPr>
            <w:tcW w:w="992" w:type="dxa"/>
          </w:tcPr>
          <w:p w:rsidR="004F2A39" w:rsidRPr="00337426" w:rsidRDefault="004F2A39" w:rsidP="00742A37">
            <w:pPr>
              <w:spacing w:line="260" w:lineRule="exact"/>
              <w:rPr>
                <w:rFonts w:hAnsi="標楷體"/>
                <w:kern w:val="0"/>
                <w:sz w:val="20"/>
              </w:rPr>
            </w:pPr>
            <w:r w:rsidRPr="00337426">
              <w:rPr>
                <w:rFonts w:hAnsi="標楷體"/>
                <w:kern w:val="0"/>
                <w:sz w:val="20"/>
              </w:rPr>
              <w:t>研究員</w:t>
            </w:r>
            <w:r w:rsidRPr="00337426">
              <w:rPr>
                <w:rFonts w:hAnsi="標楷體" w:hint="eastAsia"/>
                <w:kern w:val="0"/>
                <w:sz w:val="14"/>
              </w:rPr>
              <w:t>(</w:t>
            </w:r>
            <w:r w:rsidRPr="00337426">
              <w:rPr>
                <w:rFonts w:hAnsi="標楷體"/>
                <w:kern w:val="0"/>
                <w:sz w:val="14"/>
              </w:rPr>
              <w:t>合聘，</w:t>
            </w:r>
            <w:r w:rsidRPr="00337426">
              <w:rPr>
                <w:rFonts w:hint="eastAsia"/>
                <w:kern w:val="0"/>
                <w:sz w:val="14"/>
              </w:rPr>
              <w:t>95</w:t>
            </w:r>
            <w:r w:rsidRPr="00337426">
              <w:rPr>
                <w:rFonts w:hAnsi="標楷體"/>
                <w:kern w:val="0"/>
                <w:sz w:val="14"/>
              </w:rPr>
              <w:t>年</w:t>
            </w:r>
            <w:r w:rsidRPr="00337426">
              <w:rPr>
                <w:rFonts w:hAnsi="標楷體" w:hint="eastAsia"/>
                <w:kern w:val="0"/>
                <w:sz w:val="14"/>
              </w:rPr>
              <w:t>)</w:t>
            </w:r>
          </w:p>
        </w:tc>
        <w:tc>
          <w:tcPr>
            <w:tcW w:w="1418" w:type="dxa"/>
            <w:vMerge/>
          </w:tcPr>
          <w:p w:rsidR="004F2A39" w:rsidRPr="00337426" w:rsidRDefault="004F2A39" w:rsidP="00742A37">
            <w:pPr>
              <w:spacing w:line="260" w:lineRule="exact"/>
              <w:rPr>
                <w:rFonts w:hAnsi="標楷體"/>
                <w:kern w:val="0"/>
                <w:sz w:val="20"/>
              </w:rPr>
            </w:pPr>
          </w:p>
        </w:tc>
        <w:tc>
          <w:tcPr>
            <w:tcW w:w="1134" w:type="dxa"/>
            <w:vMerge/>
          </w:tcPr>
          <w:p w:rsidR="004F2A39" w:rsidRPr="00337426" w:rsidRDefault="004F2A39" w:rsidP="00742A37">
            <w:pPr>
              <w:spacing w:line="260" w:lineRule="exact"/>
              <w:rPr>
                <w:rFonts w:hAnsi="標楷體"/>
                <w:kern w:val="0"/>
                <w:sz w:val="20"/>
              </w:rPr>
            </w:pPr>
          </w:p>
        </w:tc>
        <w:tc>
          <w:tcPr>
            <w:tcW w:w="2409" w:type="dxa"/>
            <w:vMerge/>
          </w:tcPr>
          <w:p w:rsidR="004F2A39" w:rsidRPr="00337426" w:rsidRDefault="004F2A39" w:rsidP="00742A37">
            <w:pPr>
              <w:spacing w:line="260" w:lineRule="exact"/>
              <w:rPr>
                <w:kern w:val="0"/>
                <w:sz w:val="20"/>
              </w:rPr>
            </w:pPr>
          </w:p>
        </w:tc>
        <w:tc>
          <w:tcPr>
            <w:tcW w:w="851" w:type="dxa"/>
            <w:vMerge/>
          </w:tcPr>
          <w:p w:rsidR="004F2A39" w:rsidRPr="00337426" w:rsidRDefault="004F2A39" w:rsidP="00742A37">
            <w:pPr>
              <w:spacing w:line="260" w:lineRule="exact"/>
              <w:jc w:val="right"/>
              <w:rPr>
                <w:kern w:val="0"/>
                <w:sz w:val="20"/>
              </w:rPr>
            </w:pPr>
          </w:p>
        </w:tc>
        <w:tc>
          <w:tcPr>
            <w:tcW w:w="794" w:type="dxa"/>
            <w:vMerge/>
          </w:tcPr>
          <w:p w:rsidR="004F2A39" w:rsidRPr="00337426" w:rsidRDefault="004F2A39" w:rsidP="00742A37">
            <w:pPr>
              <w:spacing w:line="260" w:lineRule="exact"/>
              <w:jc w:val="right"/>
              <w:rPr>
                <w:kern w:val="0"/>
                <w:sz w:val="20"/>
              </w:rPr>
            </w:pPr>
          </w:p>
        </w:tc>
        <w:tc>
          <w:tcPr>
            <w:tcW w:w="926" w:type="dxa"/>
            <w:vMerge/>
          </w:tcPr>
          <w:p w:rsidR="004F2A39" w:rsidRPr="00337426" w:rsidRDefault="004F2A39" w:rsidP="00742A37">
            <w:pPr>
              <w:spacing w:line="260" w:lineRule="exact"/>
              <w:jc w:val="right"/>
              <w:rPr>
                <w:kern w:val="0"/>
                <w:sz w:val="20"/>
              </w:rPr>
            </w:pPr>
          </w:p>
        </w:tc>
        <w:tc>
          <w:tcPr>
            <w:tcW w:w="902" w:type="dxa"/>
            <w:vMerge/>
          </w:tcPr>
          <w:p w:rsidR="004F2A39" w:rsidRPr="00337426" w:rsidRDefault="004F2A39" w:rsidP="00742A37">
            <w:pPr>
              <w:spacing w:line="260" w:lineRule="exact"/>
              <w:jc w:val="right"/>
              <w:rPr>
                <w:kern w:val="0"/>
                <w:sz w:val="20"/>
              </w:rPr>
            </w:pPr>
          </w:p>
        </w:tc>
        <w:tc>
          <w:tcPr>
            <w:tcW w:w="922" w:type="dxa"/>
            <w:vMerge/>
          </w:tcPr>
          <w:p w:rsidR="004F2A39" w:rsidRPr="00337426" w:rsidRDefault="004F2A39" w:rsidP="00742A37">
            <w:pPr>
              <w:spacing w:line="260" w:lineRule="exact"/>
              <w:jc w:val="right"/>
              <w:rPr>
                <w:kern w:val="0"/>
                <w:sz w:val="20"/>
              </w:rPr>
            </w:pPr>
          </w:p>
        </w:tc>
      </w:tr>
      <w:tr w:rsidR="00D95E1D" w:rsidRPr="00337426" w:rsidTr="00D731DC">
        <w:tc>
          <w:tcPr>
            <w:tcW w:w="993" w:type="dxa"/>
            <w:vMerge w:val="restart"/>
          </w:tcPr>
          <w:p w:rsidR="00D95E1D" w:rsidRPr="00337426" w:rsidRDefault="00D95E1D" w:rsidP="002A4C43">
            <w:pPr>
              <w:spacing w:line="260" w:lineRule="exact"/>
              <w:rPr>
                <w:rFonts w:hAnsi="標楷體"/>
                <w:kern w:val="0"/>
                <w:sz w:val="20"/>
              </w:rPr>
            </w:pPr>
            <w:r w:rsidRPr="00337426">
              <w:rPr>
                <w:rFonts w:hAnsi="標楷體"/>
                <w:kern w:val="0"/>
                <w:sz w:val="20"/>
              </w:rPr>
              <w:t>張</w:t>
            </w:r>
            <w:r w:rsidR="002A4C43" w:rsidRPr="00337426">
              <w:rPr>
                <w:rFonts w:hint="eastAsia"/>
                <w:kern w:val="0"/>
                <w:sz w:val="20"/>
              </w:rPr>
              <w:t>○○</w:t>
            </w:r>
          </w:p>
        </w:tc>
        <w:tc>
          <w:tcPr>
            <w:tcW w:w="1134" w:type="dxa"/>
            <w:vMerge w:val="restart"/>
          </w:tcPr>
          <w:p w:rsidR="00D95E1D" w:rsidRPr="00337426" w:rsidRDefault="00D95E1D" w:rsidP="00742A37">
            <w:pPr>
              <w:spacing w:line="260" w:lineRule="exact"/>
              <w:rPr>
                <w:rFonts w:hAnsi="標楷體"/>
                <w:kern w:val="0"/>
                <w:sz w:val="20"/>
              </w:rPr>
            </w:pPr>
            <w:r w:rsidRPr="00337426">
              <w:rPr>
                <w:rFonts w:hAnsi="標楷體"/>
                <w:kern w:val="0"/>
                <w:sz w:val="20"/>
              </w:rPr>
              <w:t>中興大學</w:t>
            </w:r>
          </w:p>
        </w:tc>
        <w:tc>
          <w:tcPr>
            <w:tcW w:w="2976" w:type="dxa"/>
            <w:gridSpan w:val="3"/>
            <w:vMerge w:val="restart"/>
          </w:tcPr>
          <w:p w:rsidR="00D95E1D" w:rsidRPr="00337426" w:rsidRDefault="00D95E1D" w:rsidP="00742A37">
            <w:pPr>
              <w:spacing w:line="260" w:lineRule="exact"/>
              <w:ind w:firstLineChars="300" w:firstLine="600"/>
              <w:rPr>
                <w:rFonts w:hAnsi="標楷體"/>
                <w:kern w:val="0"/>
                <w:sz w:val="20"/>
              </w:rPr>
            </w:pPr>
            <w:r w:rsidRPr="00337426">
              <w:rPr>
                <w:rFonts w:hAnsi="標楷體"/>
                <w:kern w:val="0"/>
                <w:sz w:val="20"/>
              </w:rPr>
              <w:t>化學工程學系</w:t>
            </w:r>
          </w:p>
        </w:tc>
        <w:tc>
          <w:tcPr>
            <w:tcW w:w="992" w:type="dxa"/>
            <w:vMerge w:val="restart"/>
          </w:tcPr>
          <w:p w:rsidR="00D95E1D" w:rsidRPr="00337426" w:rsidRDefault="00D95E1D" w:rsidP="00742A37">
            <w:pPr>
              <w:spacing w:line="260" w:lineRule="exact"/>
              <w:ind w:rightChars="-33" w:right="-106"/>
              <w:rPr>
                <w:rFonts w:hAnsi="標楷體"/>
                <w:kern w:val="0"/>
                <w:sz w:val="20"/>
              </w:rPr>
            </w:pPr>
            <w:r w:rsidRPr="00337426">
              <w:rPr>
                <w:rFonts w:hAnsi="標楷體"/>
                <w:kern w:val="0"/>
                <w:sz w:val="20"/>
              </w:rPr>
              <w:t>助理教授</w:t>
            </w:r>
          </w:p>
        </w:tc>
        <w:tc>
          <w:tcPr>
            <w:tcW w:w="1418" w:type="dxa"/>
          </w:tcPr>
          <w:p w:rsidR="00D95E1D" w:rsidRPr="00337426" w:rsidRDefault="00D95E1D" w:rsidP="00742A37">
            <w:pPr>
              <w:spacing w:line="260" w:lineRule="exact"/>
              <w:rPr>
                <w:kern w:val="0"/>
                <w:sz w:val="20"/>
              </w:rPr>
            </w:pPr>
            <w:r w:rsidRPr="00337426">
              <w:rPr>
                <w:rFonts w:hint="eastAsia"/>
                <w:kern w:val="0"/>
                <w:sz w:val="20"/>
              </w:rPr>
              <w:t>10</w:t>
            </w:r>
            <w:r w:rsidR="00337A53" w:rsidRPr="00337426">
              <w:rPr>
                <w:rFonts w:hint="eastAsia"/>
                <w:kern w:val="0"/>
                <w:sz w:val="20"/>
              </w:rPr>
              <w:t>-</w:t>
            </w:r>
            <w:r w:rsidRPr="00337426">
              <w:rPr>
                <w:rFonts w:hint="eastAsia"/>
                <w:kern w:val="0"/>
                <w:sz w:val="20"/>
              </w:rPr>
              <w:t>100</w:t>
            </w:r>
            <w:r w:rsidRPr="00337426">
              <w:rPr>
                <w:rFonts w:hint="eastAsia"/>
                <w:kern w:val="0"/>
                <w:sz w:val="20"/>
              </w:rPr>
              <w:t>萬元</w:t>
            </w:r>
          </w:p>
        </w:tc>
        <w:tc>
          <w:tcPr>
            <w:tcW w:w="1134" w:type="dxa"/>
          </w:tcPr>
          <w:p w:rsidR="00D95E1D" w:rsidRPr="00337426" w:rsidRDefault="00D95E1D" w:rsidP="00742A37">
            <w:pPr>
              <w:spacing w:line="260" w:lineRule="exact"/>
              <w:rPr>
                <w:rFonts w:hAnsi="標楷體"/>
                <w:kern w:val="0"/>
                <w:sz w:val="20"/>
              </w:rPr>
            </w:pPr>
            <w:r w:rsidRPr="00337426">
              <w:rPr>
                <w:rFonts w:hAnsi="標楷體" w:hint="eastAsia"/>
                <w:kern w:val="0"/>
                <w:sz w:val="20"/>
              </w:rPr>
              <w:t>95</w:t>
            </w:r>
          </w:p>
        </w:tc>
        <w:tc>
          <w:tcPr>
            <w:tcW w:w="2409" w:type="dxa"/>
          </w:tcPr>
          <w:p w:rsidR="00D95E1D" w:rsidRPr="00337426" w:rsidRDefault="00337A53" w:rsidP="00742A37">
            <w:pPr>
              <w:spacing w:line="260" w:lineRule="exact"/>
              <w:rPr>
                <w:rFonts w:hAnsi="標楷體"/>
                <w:kern w:val="0"/>
                <w:sz w:val="20"/>
              </w:rPr>
            </w:pPr>
            <w:r w:rsidRPr="00337426">
              <w:rPr>
                <w:rFonts w:hint="eastAsia"/>
                <w:kern w:val="0"/>
                <w:sz w:val="20"/>
              </w:rPr>
              <w:t xml:space="preserve">g </w:t>
            </w:r>
          </w:p>
        </w:tc>
        <w:tc>
          <w:tcPr>
            <w:tcW w:w="851" w:type="dxa"/>
          </w:tcPr>
          <w:p w:rsidR="00D95E1D" w:rsidRPr="00337426" w:rsidRDefault="00D95E1D" w:rsidP="00742A37">
            <w:pPr>
              <w:spacing w:line="260" w:lineRule="exact"/>
              <w:jc w:val="right"/>
              <w:rPr>
                <w:kern w:val="0"/>
                <w:sz w:val="20"/>
              </w:rPr>
            </w:pPr>
            <w:r w:rsidRPr="00337426">
              <w:rPr>
                <w:rFonts w:hint="eastAsia"/>
                <w:kern w:val="0"/>
                <w:sz w:val="20"/>
              </w:rPr>
              <w:t>20</w:t>
            </w:r>
            <w:r w:rsidR="00337A53" w:rsidRPr="00337426">
              <w:rPr>
                <w:rFonts w:hint="eastAsia"/>
                <w:kern w:val="0"/>
                <w:sz w:val="20"/>
              </w:rPr>
              <w:t>.00</w:t>
            </w:r>
          </w:p>
        </w:tc>
        <w:tc>
          <w:tcPr>
            <w:tcW w:w="794" w:type="dxa"/>
          </w:tcPr>
          <w:p w:rsidR="00D95E1D" w:rsidRPr="00337426" w:rsidRDefault="002477CD" w:rsidP="00742A37">
            <w:pPr>
              <w:spacing w:line="260" w:lineRule="exact"/>
              <w:jc w:val="right"/>
              <w:rPr>
                <w:kern w:val="0"/>
                <w:sz w:val="20"/>
              </w:rPr>
            </w:pPr>
            <w:r w:rsidRPr="00337426">
              <w:rPr>
                <w:rFonts w:hint="eastAsia"/>
                <w:kern w:val="0"/>
                <w:sz w:val="20"/>
              </w:rPr>
              <w:t>NA</w:t>
            </w:r>
          </w:p>
        </w:tc>
        <w:tc>
          <w:tcPr>
            <w:tcW w:w="926" w:type="dxa"/>
          </w:tcPr>
          <w:p w:rsidR="00D95E1D" w:rsidRPr="00337426" w:rsidRDefault="002477CD" w:rsidP="00742A37">
            <w:pPr>
              <w:spacing w:line="260" w:lineRule="exact"/>
              <w:jc w:val="right"/>
              <w:rPr>
                <w:kern w:val="0"/>
                <w:sz w:val="20"/>
              </w:rPr>
            </w:pPr>
            <w:r w:rsidRPr="00337426">
              <w:rPr>
                <w:rFonts w:hint="eastAsia"/>
                <w:kern w:val="0"/>
                <w:sz w:val="20"/>
              </w:rPr>
              <w:t>18.00</w:t>
            </w:r>
          </w:p>
        </w:tc>
        <w:tc>
          <w:tcPr>
            <w:tcW w:w="902" w:type="dxa"/>
          </w:tcPr>
          <w:p w:rsidR="00D95E1D" w:rsidRPr="00337426" w:rsidRDefault="00D95E1D" w:rsidP="00742A37">
            <w:pPr>
              <w:spacing w:line="260" w:lineRule="exact"/>
              <w:jc w:val="right"/>
              <w:rPr>
                <w:kern w:val="0"/>
                <w:sz w:val="20"/>
              </w:rPr>
            </w:pPr>
            <w:r w:rsidRPr="00337426">
              <w:rPr>
                <w:kern w:val="0"/>
                <w:sz w:val="20"/>
              </w:rPr>
              <w:t>1</w:t>
            </w:r>
            <w:r w:rsidRPr="00337426">
              <w:rPr>
                <w:rFonts w:hint="eastAsia"/>
                <w:kern w:val="0"/>
                <w:sz w:val="20"/>
              </w:rPr>
              <w:t>7.00</w:t>
            </w:r>
          </w:p>
        </w:tc>
        <w:tc>
          <w:tcPr>
            <w:tcW w:w="922" w:type="dxa"/>
          </w:tcPr>
          <w:p w:rsidR="00D95E1D" w:rsidRPr="00337426" w:rsidRDefault="00D95E1D" w:rsidP="00742A37">
            <w:pPr>
              <w:spacing w:line="260" w:lineRule="exact"/>
              <w:jc w:val="right"/>
              <w:rPr>
                <w:kern w:val="0"/>
                <w:sz w:val="20"/>
              </w:rPr>
            </w:pPr>
            <w:r w:rsidRPr="00337426">
              <w:rPr>
                <w:rFonts w:hint="eastAsia"/>
                <w:kern w:val="0"/>
                <w:sz w:val="20"/>
              </w:rPr>
              <w:t>1.00</w:t>
            </w:r>
          </w:p>
        </w:tc>
      </w:tr>
      <w:tr w:rsidR="00D95E1D" w:rsidRPr="00337426" w:rsidTr="00D731DC">
        <w:tc>
          <w:tcPr>
            <w:tcW w:w="993" w:type="dxa"/>
            <w:vMerge/>
          </w:tcPr>
          <w:p w:rsidR="00D95E1D" w:rsidRPr="00337426" w:rsidRDefault="00D95E1D" w:rsidP="00742A37">
            <w:pPr>
              <w:spacing w:line="260" w:lineRule="exact"/>
              <w:rPr>
                <w:rFonts w:hAnsi="標楷體"/>
                <w:kern w:val="0"/>
                <w:sz w:val="20"/>
              </w:rPr>
            </w:pPr>
          </w:p>
        </w:tc>
        <w:tc>
          <w:tcPr>
            <w:tcW w:w="1134" w:type="dxa"/>
            <w:vMerge/>
          </w:tcPr>
          <w:p w:rsidR="00D95E1D" w:rsidRPr="00337426" w:rsidRDefault="00D95E1D" w:rsidP="00742A37">
            <w:pPr>
              <w:spacing w:line="260" w:lineRule="exact"/>
              <w:rPr>
                <w:rFonts w:hAnsi="標楷體"/>
                <w:kern w:val="0"/>
                <w:sz w:val="20"/>
              </w:rPr>
            </w:pPr>
          </w:p>
        </w:tc>
        <w:tc>
          <w:tcPr>
            <w:tcW w:w="2976" w:type="dxa"/>
            <w:gridSpan w:val="3"/>
            <w:vMerge/>
          </w:tcPr>
          <w:p w:rsidR="00D95E1D" w:rsidRPr="00337426" w:rsidRDefault="00D95E1D" w:rsidP="00742A37">
            <w:pPr>
              <w:spacing w:line="260" w:lineRule="exact"/>
              <w:rPr>
                <w:rFonts w:hAnsi="標楷體"/>
                <w:kern w:val="0"/>
                <w:sz w:val="20"/>
              </w:rPr>
            </w:pPr>
          </w:p>
        </w:tc>
        <w:tc>
          <w:tcPr>
            <w:tcW w:w="992" w:type="dxa"/>
            <w:vMerge/>
          </w:tcPr>
          <w:p w:rsidR="00D95E1D" w:rsidRPr="00337426" w:rsidRDefault="00D95E1D" w:rsidP="00742A37">
            <w:pPr>
              <w:spacing w:line="260" w:lineRule="exact"/>
              <w:rPr>
                <w:rFonts w:hAnsi="標楷體"/>
                <w:kern w:val="0"/>
                <w:sz w:val="20"/>
              </w:rPr>
            </w:pPr>
          </w:p>
        </w:tc>
        <w:tc>
          <w:tcPr>
            <w:tcW w:w="1418" w:type="dxa"/>
          </w:tcPr>
          <w:p w:rsidR="00D95E1D" w:rsidRPr="00337426" w:rsidRDefault="00D95E1D" w:rsidP="00742A37">
            <w:pPr>
              <w:spacing w:line="260" w:lineRule="exact"/>
              <w:rPr>
                <w:rFonts w:hAnsi="標楷體"/>
                <w:kern w:val="0"/>
                <w:sz w:val="20"/>
              </w:rPr>
            </w:pPr>
            <w:r w:rsidRPr="00337426">
              <w:rPr>
                <w:kern w:val="0"/>
                <w:sz w:val="20"/>
              </w:rPr>
              <w:t>小額</w:t>
            </w:r>
            <w:r w:rsidRPr="00337426">
              <w:rPr>
                <w:rFonts w:hint="eastAsia"/>
                <w:kern w:val="0"/>
                <w:sz w:val="20"/>
              </w:rPr>
              <w:t>採購</w:t>
            </w:r>
          </w:p>
        </w:tc>
        <w:tc>
          <w:tcPr>
            <w:tcW w:w="1134" w:type="dxa"/>
          </w:tcPr>
          <w:p w:rsidR="00D95E1D" w:rsidRPr="00337426" w:rsidRDefault="00D95E1D" w:rsidP="00742A37">
            <w:pPr>
              <w:spacing w:line="260" w:lineRule="exact"/>
              <w:rPr>
                <w:rFonts w:hAnsi="標楷體"/>
                <w:kern w:val="0"/>
                <w:sz w:val="20"/>
              </w:rPr>
            </w:pPr>
            <w:r w:rsidRPr="00337426">
              <w:rPr>
                <w:rFonts w:hAnsi="標楷體" w:hint="eastAsia"/>
                <w:kern w:val="0"/>
                <w:sz w:val="20"/>
              </w:rPr>
              <w:t>95</w:t>
            </w:r>
            <w:r w:rsidR="002D6431" w:rsidRPr="00337426">
              <w:rPr>
                <w:rFonts w:hAnsi="標楷體" w:hint="eastAsia"/>
                <w:kern w:val="0"/>
                <w:sz w:val="20"/>
              </w:rPr>
              <w:t>.6</w:t>
            </w:r>
          </w:p>
        </w:tc>
        <w:tc>
          <w:tcPr>
            <w:tcW w:w="2409" w:type="dxa"/>
          </w:tcPr>
          <w:p w:rsidR="00D95E1D" w:rsidRPr="00337426" w:rsidRDefault="00337A53" w:rsidP="00742A37">
            <w:pPr>
              <w:spacing w:line="260" w:lineRule="exact"/>
              <w:rPr>
                <w:kern w:val="0"/>
                <w:sz w:val="20"/>
              </w:rPr>
            </w:pPr>
            <w:r w:rsidRPr="00337426">
              <w:rPr>
                <w:rFonts w:hint="eastAsia"/>
                <w:kern w:val="0"/>
                <w:sz w:val="20"/>
              </w:rPr>
              <w:t>3</w:t>
            </w:r>
            <w:r w:rsidRPr="00337426">
              <w:rPr>
                <w:rFonts w:hint="eastAsia"/>
                <w:kern w:val="0"/>
                <w:sz w:val="20"/>
              </w:rPr>
              <w:t>筆，</w:t>
            </w:r>
            <w:proofErr w:type="gramStart"/>
            <w:r w:rsidRPr="00337426">
              <w:rPr>
                <w:rFonts w:hint="eastAsia"/>
                <w:kern w:val="0"/>
                <w:sz w:val="20"/>
              </w:rPr>
              <w:t>詳表</w:t>
            </w:r>
            <w:proofErr w:type="gramEnd"/>
            <w:r w:rsidRPr="00337426">
              <w:rPr>
                <w:rFonts w:hint="eastAsia"/>
                <w:kern w:val="0"/>
                <w:sz w:val="20"/>
              </w:rPr>
              <w:t>四</w:t>
            </w:r>
            <w:r w:rsidRPr="00337426">
              <w:rPr>
                <w:rFonts w:hint="eastAsia"/>
                <w:kern w:val="0"/>
                <w:sz w:val="20"/>
              </w:rPr>
              <w:t>-1</w:t>
            </w:r>
          </w:p>
        </w:tc>
        <w:tc>
          <w:tcPr>
            <w:tcW w:w="851" w:type="dxa"/>
          </w:tcPr>
          <w:p w:rsidR="00D95E1D" w:rsidRPr="00337426" w:rsidRDefault="00D95E1D" w:rsidP="00742A37">
            <w:pPr>
              <w:spacing w:line="260" w:lineRule="exact"/>
              <w:jc w:val="right"/>
              <w:rPr>
                <w:kern w:val="0"/>
                <w:sz w:val="20"/>
              </w:rPr>
            </w:pPr>
            <w:r w:rsidRPr="00337426">
              <w:rPr>
                <w:rFonts w:hint="eastAsia"/>
                <w:kern w:val="0"/>
                <w:sz w:val="20"/>
              </w:rPr>
              <w:t>NA</w:t>
            </w:r>
          </w:p>
        </w:tc>
        <w:tc>
          <w:tcPr>
            <w:tcW w:w="794" w:type="dxa"/>
          </w:tcPr>
          <w:p w:rsidR="00D95E1D" w:rsidRPr="00337426" w:rsidRDefault="00D95E1D" w:rsidP="00742A37">
            <w:pPr>
              <w:spacing w:line="260" w:lineRule="exact"/>
              <w:jc w:val="right"/>
              <w:rPr>
                <w:kern w:val="0"/>
                <w:sz w:val="20"/>
              </w:rPr>
            </w:pPr>
            <w:r w:rsidRPr="00337426">
              <w:rPr>
                <w:rFonts w:hint="eastAsia"/>
                <w:kern w:val="0"/>
                <w:sz w:val="20"/>
              </w:rPr>
              <w:t>NA</w:t>
            </w:r>
          </w:p>
        </w:tc>
        <w:tc>
          <w:tcPr>
            <w:tcW w:w="926" w:type="dxa"/>
          </w:tcPr>
          <w:p w:rsidR="00D95E1D" w:rsidRPr="00337426" w:rsidRDefault="00D95E1D" w:rsidP="00742A37">
            <w:pPr>
              <w:spacing w:line="260" w:lineRule="exact"/>
              <w:jc w:val="right"/>
              <w:rPr>
                <w:kern w:val="0"/>
                <w:sz w:val="20"/>
              </w:rPr>
            </w:pPr>
            <w:r w:rsidRPr="00337426">
              <w:rPr>
                <w:rFonts w:hint="eastAsia"/>
                <w:kern w:val="0"/>
                <w:sz w:val="20"/>
              </w:rPr>
              <w:t>10.90</w:t>
            </w:r>
          </w:p>
        </w:tc>
        <w:tc>
          <w:tcPr>
            <w:tcW w:w="902" w:type="dxa"/>
          </w:tcPr>
          <w:p w:rsidR="00D95E1D" w:rsidRPr="00337426" w:rsidRDefault="00337A53" w:rsidP="00742A37">
            <w:pPr>
              <w:spacing w:line="260" w:lineRule="exact"/>
              <w:jc w:val="right"/>
              <w:rPr>
                <w:kern w:val="0"/>
                <w:sz w:val="20"/>
              </w:rPr>
            </w:pPr>
            <w:r w:rsidRPr="00337426">
              <w:rPr>
                <w:rFonts w:hint="eastAsia"/>
                <w:kern w:val="0"/>
                <w:sz w:val="20"/>
              </w:rPr>
              <w:t>0.00</w:t>
            </w:r>
          </w:p>
        </w:tc>
        <w:tc>
          <w:tcPr>
            <w:tcW w:w="922" w:type="dxa"/>
          </w:tcPr>
          <w:p w:rsidR="00D95E1D" w:rsidRPr="00337426" w:rsidRDefault="00D95E1D" w:rsidP="00742A37">
            <w:pPr>
              <w:spacing w:line="260" w:lineRule="exact"/>
              <w:jc w:val="right"/>
              <w:rPr>
                <w:kern w:val="0"/>
                <w:sz w:val="20"/>
              </w:rPr>
            </w:pPr>
            <w:r w:rsidRPr="00337426">
              <w:rPr>
                <w:kern w:val="0"/>
                <w:sz w:val="20"/>
              </w:rPr>
              <w:t>10</w:t>
            </w:r>
            <w:r w:rsidRPr="00337426">
              <w:rPr>
                <w:rFonts w:hint="eastAsia"/>
                <w:kern w:val="0"/>
                <w:sz w:val="20"/>
              </w:rPr>
              <w:t>.90</w:t>
            </w:r>
          </w:p>
        </w:tc>
      </w:tr>
      <w:tr w:rsidR="00697B6E" w:rsidRPr="00337426" w:rsidTr="00D731DC">
        <w:tc>
          <w:tcPr>
            <w:tcW w:w="993" w:type="dxa"/>
          </w:tcPr>
          <w:p w:rsidR="00697B6E" w:rsidRPr="00337426" w:rsidRDefault="00697B6E" w:rsidP="002A4C43">
            <w:pPr>
              <w:spacing w:line="260" w:lineRule="exact"/>
              <w:rPr>
                <w:rFonts w:hAnsi="標楷體"/>
                <w:kern w:val="0"/>
                <w:sz w:val="20"/>
              </w:rPr>
            </w:pPr>
            <w:proofErr w:type="gramStart"/>
            <w:r w:rsidRPr="00337426">
              <w:rPr>
                <w:rFonts w:hAnsi="標楷體"/>
                <w:kern w:val="0"/>
                <w:sz w:val="20"/>
              </w:rPr>
              <w:t>廖</w:t>
            </w:r>
            <w:proofErr w:type="gramEnd"/>
            <w:r w:rsidR="002A4C43" w:rsidRPr="00337426">
              <w:rPr>
                <w:rFonts w:hint="eastAsia"/>
                <w:kern w:val="0"/>
                <w:sz w:val="20"/>
              </w:rPr>
              <w:t>○○</w:t>
            </w:r>
          </w:p>
        </w:tc>
        <w:tc>
          <w:tcPr>
            <w:tcW w:w="1134" w:type="dxa"/>
          </w:tcPr>
          <w:p w:rsidR="00697B6E" w:rsidRPr="00337426" w:rsidRDefault="00697B6E" w:rsidP="00742A37">
            <w:pPr>
              <w:spacing w:line="260" w:lineRule="exact"/>
              <w:rPr>
                <w:rFonts w:hAnsi="標楷體"/>
                <w:kern w:val="0"/>
                <w:sz w:val="20"/>
              </w:rPr>
            </w:pPr>
            <w:r w:rsidRPr="00337426">
              <w:rPr>
                <w:rFonts w:hAnsi="標楷體"/>
                <w:kern w:val="0"/>
                <w:sz w:val="20"/>
              </w:rPr>
              <w:t>中興大學</w:t>
            </w:r>
          </w:p>
        </w:tc>
        <w:tc>
          <w:tcPr>
            <w:tcW w:w="2976" w:type="dxa"/>
            <w:gridSpan w:val="3"/>
          </w:tcPr>
          <w:p w:rsidR="00697B6E" w:rsidRPr="00337426" w:rsidRDefault="00697B6E" w:rsidP="00742A37">
            <w:pPr>
              <w:spacing w:line="260" w:lineRule="exact"/>
              <w:ind w:firstLineChars="300" w:firstLine="600"/>
              <w:rPr>
                <w:rFonts w:hAnsi="標楷體"/>
                <w:kern w:val="0"/>
                <w:sz w:val="20"/>
              </w:rPr>
            </w:pPr>
            <w:r w:rsidRPr="00337426">
              <w:rPr>
                <w:rFonts w:hAnsi="標楷體"/>
                <w:kern w:val="0"/>
                <w:sz w:val="20"/>
              </w:rPr>
              <w:t>獸醫系</w:t>
            </w:r>
          </w:p>
        </w:tc>
        <w:tc>
          <w:tcPr>
            <w:tcW w:w="992" w:type="dxa"/>
          </w:tcPr>
          <w:p w:rsidR="00697B6E" w:rsidRPr="00337426" w:rsidRDefault="00697B6E" w:rsidP="00742A37">
            <w:pPr>
              <w:spacing w:line="260" w:lineRule="exact"/>
              <w:rPr>
                <w:rFonts w:hAnsi="標楷體"/>
                <w:kern w:val="0"/>
                <w:sz w:val="20"/>
              </w:rPr>
            </w:pPr>
            <w:r w:rsidRPr="00337426">
              <w:rPr>
                <w:rFonts w:hAnsi="標楷體"/>
                <w:kern w:val="0"/>
                <w:sz w:val="20"/>
              </w:rPr>
              <w:t>副教授</w:t>
            </w:r>
          </w:p>
        </w:tc>
        <w:tc>
          <w:tcPr>
            <w:tcW w:w="1418" w:type="dxa"/>
          </w:tcPr>
          <w:p w:rsidR="00697B6E" w:rsidRPr="00337426" w:rsidRDefault="00697B6E" w:rsidP="00742A37">
            <w:pPr>
              <w:spacing w:line="260" w:lineRule="exact"/>
              <w:rPr>
                <w:kern w:val="0"/>
                <w:sz w:val="20"/>
              </w:rPr>
            </w:pPr>
            <w:r w:rsidRPr="00337426">
              <w:rPr>
                <w:kern w:val="0"/>
                <w:sz w:val="20"/>
              </w:rPr>
              <w:t>小額</w:t>
            </w:r>
            <w:r w:rsidRPr="00337426">
              <w:rPr>
                <w:rFonts w:hint="eastAsia"/>
                <w:kern w:val="0"/>
                <w:sz w:val="20"/>
              </w:rPr>
              <w:t>採購</w:t>
            </w:r>
          </w:p>
        </w:tc>
        <w:tc>
          <w:tcPr>
            <w:tcW w:w="1134" w:type="dxa"/>
          </w:tcPr>
          <w:p w:rsidR="00697B6E" w:rsidRPr="00337426" w:rsidRDefault="00697B6E" w:rsidP="00742A37">
            <w:pPr>
              <w:spacing w:line="260" w:lineRule="exact"/>
              <w:rPr>
                <w:rFonts w:hAnsi="標楷體"/>
                <w:sz w:val="20"/>
              </w:rPr>
            </w:pPr>
            <w:r w:rsidRPr="00337426">
              <w:rPr>
                <w:rFonts w:hAnsi="標楷體" w:hint="eastAsia"/>
                <w:sz w:val="20"/>
              </w:rPr>
              <w:t>96-97</w:t>
            </w:r>
          </w:p>
        </w:tc>
        <w:tc>
          <w:tcPr>
            <w:tcW w:w="2409" w:type="dxa"/>
          </w:tcPr>
          <w:p w:rsidR="00697B6E" w:rsidRPr="00337426" w:rsidRDefault="00697B6E" w:rsidP="00742A37">
            <w:pPr>
              <w:spacing w:line="260" w:lineRule="exact"/>
              <w:rPr>
                <w:rFonts w:hAnsi="標楷體"/>
                <w:kern w:val="0"/>
                <w:sz w:val="20"/>
              </w:rPr>
            </w:pPr>
            <w:r w:rsidRPr="00337426">
              <w:rPr>
                <w:rFonts w:hint="eastAsia"/>
                <w:kern w:val="0"/>
                <w:sz w:val="20"/>
              </w:rPr>
              <w:t>8</w:t>
            </w:r>
            <w:r w:rsidRPr="00337426">
              <w:rPr>
                <w:rFonts w:hint="eastAsia"/>
                <w:kern w:val="0"/>
                <w:sz w:val="20"/>
              </w:rPr>
              <w:t>筆，</w:t>
            </w:r>
            <w:proofErr w:type="gramStart"/>
            <w:r w:rsidRPr="00337426">
              <w:rPr>
                <w:rFonts w:hint="eastAsia"/>
                <w:kern w:val="0"/>
                <w:sz w:val="20"/>
              </w:rPr>
              <w:t>詳表</w:t>
            </w:r>
            <w:proofErr w:type="gramEnd"/>
            <w:r w:rsidRPr="00337426">
              <w:rPr>
                <w:rFonts w:hint="eastAsia"/>
                <w:kern w:val="0"/>
                <w:sz w:val="20"/>
              </w:rPr>
              <w:t>四</w:t>
            </w:r>
            <w:r w:rsidRPr="00337426">
              <w:rPr>
                <w:rFonts w:hint="eastAsia"/>
                <w:kern w:val="0"/>
                <w:sz w:val="20"/>
              </w:rPr>
              <w:t>-1</w:t>
            </w:r>
          </w:p>
        </w:tc>
        <w:tc>
          <w:tcPr>
            <w:tcW w:w="851" w:type="dxa"/>
          </w:tcPr>
          <w:p w:rsidR="00697B6E" w:rsidRPr="00337426" w:rsidRDefault="00697B6E" w:rsidP="00742A37">
            <w:pPr>
              <w:spacing w:line="260" w:lineRule="exact"/>
              <w:jc w:val="right"/>
              <w:rPr>
                <w:kern w:val="0"/>
                <w:sz w:val="20"/>
              </w:rPr>
            </w:pPr>
            <w:r w:rsidRPr="00337426">
              <w:rPr>
                <w:rFonts w:hint="eastAsia"/>
                <w:kern w:val="0"/>
                <w:sz w:val="20"/>
              </w:rPr>
              <w:t>NA</w:t>
            </w:r>
          </w:p>
        </w:tc>
        <w:tc>
          <w:tcPr>
            <w:tcW w:w="794" w:type="dxa"/>
          </w:tcPr>
          <w:p w:rsidR="00697B6E" w:rsidRPr="00337426" w:rsidRDefault="00697B6E" w:rsidP="00742A37">
            <w:pPr>
              <w:spacing w:line="260" w:lineRule="exact"/>
              <w:jc w:val="right"/>
              <w:rPr>
                <w:kern w:val="0"/>
                <w:sz w:val="20"/>
              </w:rPr>
            </w:pPr>
            <w:r w:rsidRPr="00337426">
              <w:rPr>
                <w:rFonts w:hint="eastAsia"/>
                <w:kern w:val="0"/>
                <w:sz w:val="20"/>
              </w:rPr>
              <w:t>NA</w:t>
            </w:r>
          </w:p>
        </w:tc>
        <w:tc>
          <w:tcPr>
            <w:tcW w:w="926" w:type="dxa"/>
          </w:tcPr>
          <w:p w:rsidR="00697B6E" w:rsidRPr="00337426" w:rsidRDefault="00697B6E" w:rsidP="00742A37">
            <w:pPr>
              <w:spacing w:line="260" w:lineRule="exact"/>
              <w:jc w:val="right"/>
              <w:rPr>
                <w:kern w:val="0"/>
                <w:sz w:val="20"/>
              </w:rPr>
            </w:pPr>
            <w:r w:rsidRPr="00337426">
              <w:rPr>
                <w:rFonts w:hint="eastAsia"/>
                <w:sz w:val="20"/>
              </w:rPr>
              <w:t>25.46</w:t>
            </w:r>
          </w:p>
        </w:tc>
        <w:tc>
          <w:tcPr>
            <w:tcW w:w="902" w:type="dxa"/>
          </w:tcPr>
          <w:p w:rsidR="00697B6E" w:rsidRPr="00337426" w:rsidRDefault="00697B6E" w:rsidP="00742A37">
            <w:pPr>
              <w:spacing w:line="260" w:lineRule="exact"/>
              <w:jc w:val="right"/>
              <w:rPr>
                <w:kern w:val="0"/>
                <w:sz w:val="20"/>
              </w:rPr>
            </w:pPr>
            <w:r w:rsidRPr="00337426">
              <w:rPr>
                <w:rFonts w:hint="eastAsia"/>
                <w:kern w:val="0"/>
                <w:sz w:val="20"/>
              </w:rPr>
              <w:t>0.00</w:t>
            </w:r>
          </w:p>
        </w:tc>
        <w:tc>
          <w:tcPr>
            <w:tcW w:w="922" w:type="dxa"/>
          </w:tcPr>
          <w:p w:rsidR="00697B6E" w:rsidRPr="00337426" w:rsidRDefault="00697B6E" w:rsidP="00742A37">
            <w:pPr>
              <w:spacing w:line="260" w:lineRule="exact"/>
              <w:jc w:val="right"/>
              <w:rPr>
                <w:kern w:val="0"/>
                <w:sz w:val="20"/>
              </w:rPr>
            </w:pPr>
            <w:r w:rsidRPr="00337426">
              <w:rPr>
                <w:rFonts w:hint="eastAsia"/>
                <w:sz w:val="20"/>
              </w:rPr>
              <w:t>25.46</w:t>
            </w:r>
          </w:p>
        </w:tc>
      </w:tr>
      <w:tr w:rsidR="00697B6E" w:rsidRPr="00337426" w:rsidTr="00D731DC">
        <w:tc>
          <w:tcPr>
            <w:tcW w:w="993" w:type="dxa"/>
          </w:tcPr>
          <w:p w:rsidR="00697B6E" w:rsidRPr="00337426" w:rsidRDefault="00697B6E" w:rsidP="002A4C43">
            <w:pPr>
              <w:spacing w:line="260" w:lineRule="exact"/>
              <w:rPr>
                <w:rFonts w:hAnsi="標楷體"/>
                <w:kern w:val="0"/>
                <w:sz w:val="20"/>
              </w:rPr>
            </w:pPr>
            <w:proofErr w:type="gramStart"/>
            <w:r w:rsidRPr="00337426">
              <w:rPr>
                <w:rFonts w:hAnsi="標楷體"/>
                <w:kern w:val="0"/>
                <w:sz w:val="20"/>
              </w:rPr>
              <w:t>呂</w:t>
            </w:r>
            <w:proofErr w:type="gramEnd"/>
            <w:r w:rsidR="002A4C43" w:rsidRPr="00337426">
              <w:rPr>
                <w:rFonts w:hint="eastAsia"/>
                <w:kern w:val="0"/>
                <w:sz w:val="20"/>
              </w:rPr>
              <w:t>○○</w:t>
            </w:r>
          </w:p>
        </w:tc>
        <w:tc>
          <w:tcPr>
            <w:tcW w:w="1134" w:type="dxa"/>
          </w:tcPr>
          <w:p w:rsidR="00697B6E" w:rsidRPr="00337426" w:rsidRDefault="00697B6E" w:rsidP="00742A37">
            <w:pPr>
              <w:spacing w:line="260" w:lineRule="exact"/>
              <w:rPr>
                <w:rFonts w:hAnsi="標楷體"/>
                <w:kern w:val="0"/>
                <w:sz w:val="20"/>
              </w:rPr>
            </w:pPr>
            <w:r w:rsidRPr="00337426">
              <w:rPr>
                <w:rFonts w:hAnsi="標楷體"/>
                <w:kern w:val="0"/>
                <w:sz w:val="20"/>
              </w:rPr>
              <w:t>農委會</w:t>
            </w:r>
          </w:p>
        </w:tc>
        <w:tc>
          <w:tcPr>
            <w:tcW w:w="2976" w:type="dxa"/>
            <w:gridSpan w:val="3"/>
          </w:tcPr>
          <w:p w:rsidR="00697B6E" w:rsidRPr="00337426" w:rsidRDefault="00697B6E" w:rsidP="00742A37">
            <w:pPr>
              <w:spacing w:line="260" w:lineRule="exact"/>
              <w:ind w:firstLineChars="300" w:firstLine="540"/>
              <w:rPr>
                <w:rFonts w:hAnsi="標楷體"/>
                <w:kern w:val="0"/>
                <w:sz w:val="20"/>
              </w:rPr>
            </w:pPr>
            <w:r w:rsidRPr="00337426">
              <w:rPr>
                <w:rFonts w:hAnsi="標楷體"/>
                <w:kern w:val="0"/>
                <w:sz w:val="18"/>
              </w:rPr>
              <w:t>農業藥物毒物試驗所</w:t>
            </w:r>
          </w:p>
        </w:tc>
        <w:tc>
          <w:tcPr>
            <w:tcW w:w="992" w:type="dxa"/>
          </w:tcPr>
          <w:p w:rsidR="00697B6E" w:rsidRPr="00337426" w:rsidRDefault="00697B6E" w:rsidP="00742A37">
            <w:pPr>
              <w:spacing w:line="260" w:lineRule="exact"/>
              <w:rPr>
                <w:rFonts w:hAnsi="標楷體"/>
                <w:kern w:val="0"/>
                <w:sz w:val="20"/>
              </w:rPr>
            </w:pPr>
            <w:r w:rsidRPr="00337426">
              <w:rPr>
                <w:rFonts w:hAnsi="標楷體"/>
                <w:kern w:val="0"/>
                <w:sz w:val="18"/>
              </w:rPr>
              <w:t>副研究員</w:t>
            </w:r>
          </w:p>
        </w:tc>
        <w:tc>
          <w:tcPr>
            <w:tcW w:w="1418" w:type="dxa"/>
          </w:tcPr>
          <w:p w:rsidR="00697B6E" w:rsidRPr="00337426" w:rsidRDefault="00697B6E" w:rsidP="00742A37">
            <w:pPr>
              <w:spacing w:line="260" w:lineRule="exact"/>
              <w:rPr>
                <w:kern w:val="0"/>
                <w:sz w:val="20"/>
              </w:rPr>
            </w:pPr>
            <w:r w:rsidRPr="00337426">
              <w:rPr>
                <w:kern w:val="0"/>
                <w:sz w:val="20"/>
              </w:rPr>
              <w:t>小額</w:t>
            </w:r>
            <w:r w:rsidRPr="00337426">
              <w:rPr>
                <w:rFonts w:hint="eastAsia"/>
                <w:kern w:val="0"/>
                <w:sz w:val="20"/>
              </w:rPr>
              <w:t>採購</w:t>
            </w:r>
          </w:p>
        </w:tc>
        <w:tc>
          <w:tcPr>
            <w:tcW w:w="1134" w:type="dxa"/>
          </w:tcPr>
          <w:p w:rsidR="00697B6E" w:rsidRPr="00337426" w:rsidRDefault="00697B6E" w:rsidP="00742A37">
            <w:pPr>
              <w:spacing w:line="260" w:lineRule="exact"/>
              <w:rPr>
                <w:rFonts w:hAnsi="標楷體"/>
                <w:sz w:val="20"/>
              </w:rPr>
            </w:pPr>
            <w:r w:rsidRPr="00337426">
              <w:rPr>
                <w:rFonts w:hAnsi="標楷體" w:hint="eastAsia"/>
                <w:sz w:val="20"/>
              </w:rPr>
              <w:t>99.5-8</w:t>
            </w:r>
          </w:p>
        </w:tc>
        <w:tc>
          <w:tcPr>
            <w:tcW w:w="2409" w:type="dxa"/>
          </w:tcPr>
          <w:p w:rsidR="00697B6E" w:rsidRPr="00337426" w:rsidRDefault="00697B6E" w:rsidP="00742A37">
            <w:pPr>
              <w:spacing w:line="260" w:lineRule="exact"/>
              <w:rPr>
                <w:rFonts w:hAnsi="標楷體"/>
                <w:kern w:val="0"/>
                <w:sz w:val="20"/>
              </w:rPr>
            </w:pPr>
            <w:r w:rsidRPr="00337426">
              <w:rPr>
                <w:rFonts w:hint="eastAsia"/>
                <w:kern w:val="0"/>
                <w:sz w:val="20"/>
              </w:rPr>
              <w:t>3</w:t>
            </w:r>
            <w:r w:rsidRPr="00337426">
              <w:rPr>
                <w:rFonts w:hint="eastAsia"/>
                <w:kern w:val="0"/>
                <w:sz w:val="20"/>
              </w:rPr>
              <w:t>筆，</w:t>
            </w:r>
            <w:proofErr w:type="gramStart"/>
            <w:r w:rsidRPr="00337426">
              <w:rPr>
                <w:rFonts w:hint="eastAsia"/>
                <w:kern w:val="0"/>
                <w:sz w:val="20"/>
              </w:rPr>
              <w:t>詳表</w:t>
            </w:r>
            <w:proofErr w:type="gramEnd"/>
            <w:r w:rsidRPr="00337426">
              <w:rPr>
                <w:rFonts w:hint="eastAsia"/>
                <w:kern w:val="0"/>
                <w:sz w:val="20"/>
              </w:rPr>
              <w:t>四</w:t>
            </w:r>
            <w:r w:rsidRPr="00337426">
              <w:rPr>
                <w:rFonts w:hint="eastAsia"/>
                <w:kern w:val="0"/>
                <w:sz w:val="20"/>
              </w:rPr>
              <w:t>-1</w:t>
            </w:r>
          </w:p>
        </w:tc>
        <w:tc>
          <w:tcPr>
            <w:tcW w:w="851" w:type="dxa"/>
          </w:tcPr>
          <w:p w:rsidR="00697B6E" w:rsidRPr="00337426" w:rsidRDefault="00697B6E" w:rsidP="00742A37">
            <w:pPr>
              <w:spacing w:line="260" w:lineRule="exact"/>
              <w:jc w:val="right"/>
              <w:rPr>
                <w:kern w:val="0"/>
                <w:sz w:val="20"/>
              </w:rPr>
            </w:pPr>
            <w:r w:rsidRPr="00337426">
              <w:rPr>
                <w:rFonts w:hint="eastAsia"/>
                <w:kern w:val="0"/>
                <w:sz w:val="20"/>
              </w:rPr>
              <w:t>NA</w:t>
            </w:r>
          </w:p>
        </w:tc>
        <w:tc>
          <w:tcPr>
            <w:tcW w:w="794" w:type="dxa"/>
          </w:tcPr>
          <w:p w:rsidR="00697B6E" w:rsidRPr="00337426" w:rsidRDefault="00697B6E" w:rsidP="00742A37">
            <w:pPr>
              <w:spacing w:line="260" w:lineRule="exact"/>
              <w:jc w:val="right"/>
              <w:rPr>
                <w:kern w:val="0"/>
                <w:sz w:val="20"/>
              </w:rPr>
            </w:pPr>
            <w:r w:rsidRPr="00337426">
              <w:rPr>
                <w:rFonts w:hint="eastAsia"/>
                <w:kern w:val="0"/>
                <w:sz w:val="20"/>
              </w:rPr>
              <w:t>NA</w:t>
            </w:r>
          </w:p>
        </w:tc>
        <w:tc>
          <w:tcPr>
            <w:tcW w:w="926" w:type="dxa"/>
          </w:tcPr>
          <w:p w:rsidR="00697B6E" w:rsidRPr="00337426" w:rsidRDefault="00697B6E" w:rsidP="00742A37">
            <w:pPr>
              <w:spacing w:line="260" w:lineRule="exact"/>
              <w:jc w:val="right"/>
              <w:rPr>
                <w:kern w:val="0"/>
                <w:sz w:val="20"/>
              </w:rPr>
            </w:pPr>
            <w:r w:rsidRPr="00337426">
              <w:rPr>
                <w:rFonts w:hint="eastAsia"/>
                <w:kern w:val="0"/>
                <w:sz w:val="20"/>
              </w:rPr>
              <w:t>16.25</w:t>
            </w:r>
          </w:p>
        </w:tc>
        <w:tc>
          <w:tcPr>
            <w:tcW w:w="902" w:type="dxa"/>
          </w:tcPr>
          <w:p w:rsidR="00697B6E" w:rsidRPr="00337426" w:rsidRDefault="00697B6E" w:rsidP="00742A37">
            <w:pPr>
              <w:spacing w:line="260" w:lineRule="exact"/>
              <w:jc w:val="right"/>
              <w:rPr>
                <w:kern w:val="0"/>
                <w:sz w:val="20"/>
              </w:rPr>
            </w:pPr>
            <w:r w:rsidRPr="00337426">
              <w:rPr>
                <w:rFonts w:hint="eastAsia"/>
                <w:kern w:val="0"/>
                <w:sz w:val="20"/>
              </w:rPr>
              <w:t>0.00</w:t>
            </w:r>
          </w:p>
        </w:tc>
        <w:tc>
          <w:tcPr>
            <w:tcW w:w="922" w:type="dxa"/>
          </w:tcPr>
          <w:p w:rsidR="00697B6E" w:rsidRPr="00337426" w:rsidRDefault="00697B6E" w:rsidP="00742A37">
            <w:pPr>
              <w:spacing w:line="260" w:lineRule="exact"/>
              <w:jc w:val="right"/>
              <w:rPr>
                <w:kern w:val="0"/>
                <w:sz w:val="20"/>
              </w:rPr>
            </w:pPr>
            <w:r w:rsidRPr="00337426">
              <w:rPr>
                <w:rFonts w:hint="eastAsia"/>
                <w:kern w:val="0"/>
                <w:sz w:val="20"/>
              </w:rPr>
              <w:t>16.25</w:t>
            </w:r>
          </w:p>
        </w:tc>
      </w:tr>
      <w:tr w:rsidR="00697B6E" w:rsidRPr="00337426" w:rsidTr="00D731DC">
        <w:trPr>
          <w:trHeight w:val="189"/>
        </w:trPr>
        <w:tc>
          <w:tcPr>
            <w:tcW w:w="993" w:type="dxa"/>
          </w:tcPr>
          <w:p w:rsidR="00697B6E" w:rsidRPr="00337426" w:rsidRDefault="00697B6E" w:rsidP="002A4C43">
            <w:pPr>
              <w:spacing w:line="260" w:lineRule="exact"/>
              <w:rPr>
                <w:rFonts w:hAnsi="標楷體"/>
                <w:kern w:val="0"/>
                <w:sz w:val="20"/>
              </w:rPr>
            </w:pPr>
            <w:r w:rsidRPr="00337426">
              <w:rPr>
                <w:rFonts w:hAnsi="標楷體"/>
                <w:kern w:val="0"/>
                <w:sz w:val="20"/>
              </w:rPr>
              <w:t>江</w:t>
            </w:r>
            <w:r w:rsidR="002A4C43" w:rsidRPr="00337426">
              <w:rPr>
                <w:rFonts w:hint="eastAsia"/>
                <w:kern w:val="0"/>
                <w:sz w:val="20"/>
              </w:rPr>
              <w:t>○○</w:t>
            </w:r>
          </w:p>
        </w:tc>
        <w:tc>
          <w:tcPr>
            <w:tcW w:w="1134" w:type="dxa"/>
          </w:tcPr>
          <w:p w:rsidR="00697B6E" w:rsidRPr="00337426" w:rsidRDefault="00697B6E" w:rsidP="00742A37">
            <w:pPr>
              <w:spacing w:line="260" w:lineRule="exact"/>
              <w:rPr>
                <w:rFonts w:hAnsi="標楷體"/>
                <w:kern w:val="0"/>
                <w:sz w:val="20"/>
              </w:rPr>
            </w:pPr>
            <w:proofErr w:type="gramStart"/>
            <w:r w:rsidRPr="00337426">
              <w:rPr>
                <w:rFonts w:hAnsi="標楷體"/>
                <w:kern w:val="0"/>
                <w:sz w:val="20"/>
              </w:rPr>
              <w:t>動科所</w:t>
            </w:r>
            <w:proofErr w:type="gramEnd"/>
            <w:r w:rsidRPr="00337426">
              <w:rPr>
                <w:rFonts w:hAnsi="標楷體" w:hint="eastAsia"/>
                <w:kern w:val="0"/>
                <w:sz w:val="20"/>
                <w:vertAlign w:val="superscript"/>
              </w:rPr>
              <w:t>h</w:t>
            </w:r>
          </w:p>
        </w:tc>
        <w:tc>
          <w:tcPr>
            <w:tcW w:w="2976" w:type="dxa"/>
            <w:gridSpan w:val="3"/>
          </w:tcPr>
          <w:p w:rsidR="00697B6E" w:rsidRPr="00337426" w:rsidRDefault="00697B6E" w:rsidP="00742A37">
            <w:pPr>
              <w:spacing w:line="260" w:lineRule="exact"/>
              <w:rPr>
                <w:rFonts w:hAnsi="標楷體"/>
                <w:kern w:val="0"/>
                <w:sz w:val="20"/>
              </w:rPr>
            </w:pPr>
            <w:r w:rsidRPr="00337426">
              <w:rPr>
                <w:rFonts w:hAnsi="標楷體"/>
                <w:kern w:val="0"/>
                <w:sz w:val="20"/>
              </w:rPr>
              <w:t>應用動物組</w:t>
            </w:r>
          </w:p>
        </w:tc>
        <w:tc>
          <w:tcPr>
            <w:tcW w:w="992" w:type="dxa"/>
          </w:tcPr>
          <w:p w:rsidR="00697B6E" w:rsidRPr="00337426" w:rsidRDefault="00697B6E" w:rsidP="00403D95">
            <w:pPr>
              <w:spacing w:line="260" w:lineRule="exact"/>
              <w:ind w:leftChars="-33" w:left="-106" w:rightChars="-33" w:right="-106"/>
              <w:rPr>
                <w:rFonts w:hAnsi="標楷體"/>
                <w:kern w:val="0"/>
                <w:sz w:val="20"/>
              </w:rPr>
            </w:pPr>
            <w:r w:rsidRPr="00337426">
              <w:rPr>
                <w:rFonts w:hAnsi="標楷體"/>
                <w:kern w:val="0"/>
                <w:sz w:val="18"/>
              </w:rPr>
              <w:t>研究員楊</w:t>
            </w:r>
            <w:r w:rsidR="00403D95" w:rsidRPr="00337426">
              <w:rPr>
                <w:rFonts w:hAnsi="標楷體" w:hint="eastAsia"/>
                <w:kern w:val="0"/>
                <w:sz w:val="18"/>
              </w:rPr>
              <w:t>○○</w:t>
            </w:r>
            <w:r w:rsidRPr="00337426">
              <w:rPr>
                <w:rFonts w:hAnsi="標楷體"/>
                <w:kern w:val="0"/>
                <w:sz w:val="18"/>
              </w:rPr>
              <w:t>之助理</w:t>
            </w:r>
          </w:p>
        </w:tc>
        <w:tc>
          <w:tcPr>
            <w:tcW w:w="1418" w:type="dxa"/>
          </w:tcPr>
          <w:p w:rsidR="00697B6E" w:rsidRPr="00337426" w:rsidRDefault="00697B6E" w:rsidP="00742A37">
            <w:pPr>
              <w:spacing w:line="260" w:lineRule="exact"/>
              <w:rPr>
                <w:sz w:val="20"/>
              </w:rPr>
            </w:pPr>
            <w:r w:rsidRPr="00337426">
              <w:rPr>
                <w:kern w:val="0"/>
                <w:sz w:val="20"/>
              </w:rPr>
              <w:t>小額</w:t>
            </w:r>
            <w:r w:rsidRPr="00337426">
              <w:rPr>
                <w:rFonts w:hint="eastAsia"/>
                <w:kern w:val="0"/>
                <w:sz w:val="20"/>
              </w:rPr>
              <w:t>採購</w:t>
            </w:r>
          </w:p>
        </w:tc>
        <w:tc>
          <w:tcPr>
            <w:tcW w:w="1134" w:type="dxa"/>
          </w:tcPr>
          <w:p w:rsidR="00697B6E" w:rsidRPr="00337426" w:rsidRDefault="00697B6E" w:rsidP="00742A37">
            <w:pPr>
              <w:spacing w:line="260" w:lineRule="exact"/>
              <w:rPr>
                <w:sz w:val="20"/>
              </w:rPr>
            </w:pPr>
            <w:r w:rsidRPr="00337426">
              <w:rPr>
                <w:rFonts w:hint="eastAsia"/>
                <w:sz w:val="20"/>
              </w:rPr>
              <w:t>96.6-8</w:t>
            </w:r>
          </w:p>
        </w:tc>
        <w:tc>
          <w:tcPr>
            <w:tcW w:w="2409" w:type="dxa"/>
          </w:tcPr>
          <w:p w:rsidR="00697B6E" w:rsidRPr="00337426" w:rsidRDefault="00697B6E" w:rsidP="00742A37">
            <w:pPr>
              <w:spacing w:line="260" w:lineRule="exact"/>
              <w:rPr>
                <w:rFonts w:hAnsi="標楷體"/>
                <w:kern w:val="0"/>
                <w:sz w:val="20"/>
              </w:rPr>
            </w:pPr>
            <w:r w:rsidRPr="00337426">
              <w:rPr>
                <w:rFonts w:hint="eastAsia"/>
                <w:kern w:val="0"/>
                <w:sz w:val="20"/>
              </w:rPr>
              <w:t>9</w:t>
            </w:r>
            <w:r w:rsidRPr="00337426">
              <w:rPr>
                <w:rFonts w:hint="eastAsia"/>
                <w:kern w:val="0"/>
                <w:sz w:val="20"/>
              </w:rPr>
              <w:t>筆，</w:t>
            </w:r>
            <w:proofErr w:type="gramStart"/>
            <w:r w:rsidRPr="00337426">
              <w:rPr>
                <w:rFonts w:hint="eastAsia"/>
                <w:kern w:val="0"/>
                <w:sz w:val="20"/>
              </w:rPr>
              <w:t>詳表</w:t>
            </w:r>
            <w:proofErr w:type="gramEnd"/>
            <w:r w:rsidRPr="00337426">
              <w:rPr>
                <w:rFonts w:hint="eastAsia"/>
                <w:kern w:val="0"/>
                <w:sz w:val="20"/>
              </w:rPr>
              <w:t>四</w:t>
            </w:r>
            <w:r w:rsidRPr="00337426">
              <w:rPr>
                <w:rFonts w:hint="eastAsia"/>
                <w:kern w:val="0"/>
                <w:sz w:val="20"/>
              </w:rPr>
              <w:t>-1</w:t>
            </w:r>
          </w:p>
        </w:tc>
        <w:tc>
          <w:tcPr>
            <w:tcW w:w="851" w:type="dxa"/>
          </w:tcPr>
          <w:p w:rsidR="00697B6E" w:rsidRPr="00337426" w:rsidRDefault="00697B6E" w:rsidP="00742A37">
            <w:pPr>
              <w:spacing w:line="260" w:lineRule="exact"/>
              <w:jc w:val="right"/>
              <w:rPr>
                <w:kern w:val="0"/>
                <w:sz w:val="20"/>
              </w:rPr>
            </w:pPr>
            <w:r w:rsidRPr="00337426">
              <w:rPr>
                <w:rFonts w:hint="eastAsia"/>
                <w:kern w:val="0"/>
                <w:sz w:val="20"/>
              </w:rPr>
              <w:t>NA</w:t>
            </w:r>
          </w:p>
        </w:tc>
        <w:tc>
          <w:tcPr>
            <w:tcW w:w="794" w:type="dxa"/>
          </w:tcPr>
          <w:p w:rsidR="00697B6E" w:rsidRPr="00337426" w:rsidRDefault="00697B6E" w:rsidP="00742A37">
            <w:pPr>
              <w:spacing w:line="260" w:lineRule="exact"/>
              <w:jc w:val="right"/>
              <w:rPr>
                <w:kern w:val="0"/>
                <w:sz w:val="20"/>
              </w:rPr>
            </w:pPr>
            <w:r w:rsidRPr="00337426">
              <w:rPr>
                <w:rFonts w:hint="eastAsia"/>
                <w:kern w:val="0"/>
                <w:sz w:val="20"/>
              </w:rPr>
              <w:t>NA</w:t>
            </w:r>
          </w:p>
        </w:tc>
        <w:tc>
          <w:tcPr>
            <w:tcW w:w="926" w:type="dxa"/>
          </w:tcPr>
          <w:p w:rsidR="00697B6E" w:rsidRPr="00337426" w:rsidRDefault="00697B6E" w:rsidP="00742A37">
            <w:pPr>
              <w:spacing w:line="260" w:lineRule="exact"/>
              <w:jc w:val="right"/>
              <w:rPr>
                <w:kern w:val="0"/>
                <w:sz w:val="20"/>
              </w:rPr>
            </w:pPr>
            <w:r w:rsidRPr="00337426">
              <w:rPr>
                <w:rFonts w:hint="eastAsia"/>
                <w:kern w:val="0"/>
                <w:sz w:val="20"/>
              </w:rPr>
              <w:t>15.3</w:t>
            </w:r>
          </w:p>
        </w:tc>
        <w:tc>
          <w:tcPr>
            <w:tcW w:w="902" w:type="dxa"/>
          </w:tcPr>
          <w:p w:rsidR="00697B6E" w:rsidRPr="00337426" w:rsidRDefault="00697B6E" w:rsidP="00742A37">
            <w:pPr>
              <w:spacing w:line="260" w:lineRule="exact"/>
              <w:jc w:val="right"/>
              <w:rPr>
                <w:kern w:val="0"/>
                <w:sz w:val="20"/>
              </w:rPr>
            </w:pPr>
            <w:r w:rsidRPr="00337426">
              <w:rPr>
                <w:rFonts w:hint="eastAsia"/>
                <w:kern w:val="0"/>
                <w:sz w:val="20"/>
              </w:rPr>
              <w:t>0.00</w:t>
            </w:r>
          </w:p>
        </w:tc>
        <w:tc>
          <w:tcPr>
            <w:tcW w:w="922" w:type="dxa"/>
          </w:tcPr>
          <w:p w:rsidR="00697B6E" w:rsidRPr="00337426" w:rsidRDefault="00697B6E" w:rsidP="00742A37">
            <w:pPr>
              <w:spacing w:line="260" w:lineRule="exact"/>
              <w:jc w:val="right"/>
              <w:rPr>
                <w:kern w:val="0"/>
                <w:sz w:val="20"/>
              </w:rPr>
            </w:pPr>
            <w:r w:rsidRPr="00337426">
              <w:rPr>
                <w:rFonts w:hint="eastAsia"/>
                <w:kern w:val="0"/>
                <w:sz w:val="20"/>
              </w:rPr>
              <w:t>15.3</w:t>
            </w:r>
          </w:p>
        </w:tc>
      </w:tr>
      <w:tr w:rsidR="007C6D6C" w:rsidRPr="00337426" w:rsidTr="00D731DC">
        <w:trPr>
          <w:trHeight w:val="189"/>
        </w:trPr>
        <w:tc>
          <w:tcPr>
            <w:tcW w:w="993" w:type="dxa"/>
          </w:tcPr>
          <w:p w:rsidR="007C6D6C" w:rsidRPr="00337426" w:rsidRDefault="007C6D6C" w:rsidP="00742A37">
            <w:pPr>
              <w:spacing w:line="260" w:lineRule="exact"/>
              <w:rPr>
                <w:rFonts w:hAnsi="標楷體"/>
                <w:kern w:val="0"/>
                <w:sz w:val="20"/>
              </w:rPr>
            </w:pPr>
          </w:p>
        </w:tc>
        <w:tc>
          <w:tcPr>
            <w:tcW w:w="1134" w:type="dxa"/>
          </w:tcPr>
          <w:p w:rsidR="007C6D6C" w:rsidRPr="00337426" w:rsidRDefault="007C6D6C" w:rsidP="00742A37">
            <w:pPr>
              <w:spacing w:line="260" w:lineRule="exact"/>
              <w:rPr>
                <w:rFonts w:hAnsi="標楷體"/>
                <w:kern w:val="0"/>
                <w:sz w:val="20"/>
              </w:rPr>
            </w:pPr>
          </w:p>
        </w:tc>
        <w:tc>
          <w:tcPr>
            <w:tcW w:w="2976" w:type="dxa"/>
            <w:gridSpan w:val="3"/>
          </w:tcPr>
          <w:p w:rsidR="007C6D6C" w:rsidRPr="00337426" w:rsidRDefault="007C6D6C" w:rsidP="00742A37">
            <w:pPr>
              <w:spacing w:line="260" w:lineRule="exact"/>
              <w:rPr>
                <w:rFonts w:hAnsi="標楷體"/>
                <w:kern w:val="0"/>
                <w:sz w:val="20"/>
              </w:rPr>
            </w:pPr>
          </w:p>
        </w:tc>
        <w:tc>
          <w:tcPr>
            <w:tcW w:w="992" w:type="dxa"/>
          </w:tcPr>
          <w:p w:rsidR="007C6D6C" w:rsidRPr="00337426" w:rsidRDefault="007C6D6C" w:rsidP="00742A37">
            <w:pPr>
              <w:spacing w:line="260" w:lineRule="exact"/>
              <w:rPr>
                <w:rFonts w:hAnsi="標楷體"/>
                <w:kern w:val="0"/>
                <w:sz w:val="20"/>
              </w:rPr>
            </w:pPr>
          </w:p>
        </w:tc>
        <w:tc>
          <w:tcPr>
            <w:tcW w:w="1418" w:type="dxa"/>
          </w:tcPr>
          <w:p w:rsidR="007C6D6C" w:rsidRPr="00337426" w:rsidRDefault="007C6D6C" w:rsidP="00742A37">
            <w:pPr>
              <w:spacing w:line="260" w:lineRule="exact"/>
              <w:rPr>
                <w:kern w:val="0"/>
                <w:sz w:val="20"/>
              </w:rPr>
            </w:pPr>
          </w:p>
        </w:tc>
        <w:tc>
          <w:tcPr>
            <w:tcW w:w="1134" w:type="dxa"/>
          </w:tcPr>
          <w:p w:rsidR="007C6D6C" w:rsidRPr="00337426" w:rsidRDefault="007C6D6C" w:rsidP="00742A37">
            <w:pPr>
              <w:spacing w:line="260" w:lineRule="exact"/>
              <w:jc w:val="center"/>
              <w:rPr>
                <w:sz w:val="20"/>
              </w:rPr>
            </w:pPr>
          </w:p>
        </w:tc>
        <w:tc>
          <w:tcPr>
            <w:tcW w:w="2409" w:type="dxa"/>
          </w:tcPr>
          <w:p w:rsidR="007C6D6C" w:rsidRPr="00337426" w:rsidRDefault="007C6D6C" w:rsidP="00742A37">
            <w:pPr>
              <w:spacing w:line="260" w:lineRule="exact"/>
              <w:jc w:val="center"/>
              <w:rPr>
                <w:b/>
                <w:kern w:val="0"/>
                <w:sz w:val="20"/>
              </w:rPr>
            </w:pPr>
            <w:r w:rsidRPr="00337426">
              <w:rPr>
                <w:rFonts w:hint="eastAsia"/>
                <w:b/>
                <w:kern w:val="0"/>
                <w:sz w:val="20"/>
              </w:rPr>
              <w:t>小計</w:t>
            </w:r>
          </w:p>
        </w:tc>
        <w:tc>
          <w:tcPr>
            <w:tcW w:w="851" w:type="dxa"/>
            <w:vAlign w:val="center"/>
          </w:tcPr>
          <w:p w:rsidR="007C6D6C" w:rsidRPr="00337426" w:rsidRDefault="007C6D6C" w:rsidP="00742A37">
            <w:pPr>
              <w:spacing w:line="260" w:lineRule="exact"/>
              <w:jc w:val="right"/>
              <w:rPr>
                <w:rFonts w:ascii="新細明體" w:eastAsia="新細明體" w:hAnsi="新細明體" w:cs="新細明體"/>
                <w:b/>
                <w:sz w:val="20"/>
                <w:szCs w:val="24"/>
              </w:rPr>
            </w:pPr>
            <w:r w:rsidRPr="00337426">
              <w:rPr>
                <w:rFonts w:hint="eastAsia"/>
                <w:b/>
                <w:sz w:val="20"/>
              </w:rPr>
              <w:t xml:space="preserve">351.50 </w:t>
            </w:r>
          </w:p>
        </w:tc>
        <w:tc>
          <w:tcPr>
            <w:tcW w:w="794" w:type="dxa"/>
            <w:vAlign w:val="center"/>
          </w:tcPr>
          <w:p w:rsidR="007C6D6C" w:rsidRPr="00337426" w:rsidRDefault="007C6D6C" w:rsidP="00742A37">
            <w:pPr>
              <w:spacing w:line="260" w:lineRule="exact"/>
              <w:jc w:val="right"/>
              <w:rPr>
                <w:rFonts w:ascii="新細明體" w:eastAsia="新細明體" w:hAnsi="新細明體" w:cs="新細明體"/>
                <w:b/>
                <w:sz w:val="20"/>
                <w:szCs w:val="24"/>
              </w:rPr>
            </w:pPr>
            <w:r w:rsidRPr="00337426">
              <w:rPr>
                <w:rFonts w:hint="eastAsia"/>
                <w:b/>
                <w:sz w:val="20"/>
              </w:rPr>
              <w:t xml:space="preserve">297.00 </w:t>
            </w:r>
          </w:p>
        </w:tc>
        <w:tc>
          <w:tcPr>
            <w:tcW w:w="926" w:type="dxa"/>
            <w:vAlign w:val="center"/>
          </w:tcPr>
          <w:p w:rsidR="007C6D6C" w:rsidRPr="00337426" w:rsidRDefault="007C6D6C" w:rsidP="00742A37">
            <w:pPr>
              <w:spacing w:line="260" w:lineRule="exact"/>
              <w:jc w:val="right"/>
              <w:rPr>
                <w:rFonts w:ascii="新細明體" w:eastAsia="新細明體" w:hAnsi="新細明體" w:cs="新細明體"/>
                <w:b/>
                <w:sz w:val="20"/>
                <w:szCs w:val="24"/>
              </w:rPr>
            </w:pPr>
            <w:r w:rsidRPr="00337426">
              <w:rPr>
                <w:rFonts w:hint="eastAsia"/>
                <w:b/>
                <w:sz w:val="20"/>
              </w:rPr>
              <w:t xml:space="preserve">934.31 </w:t>
            </w:r>
          </w:p>
        </w:tc>
        <w:tc>
          <w:tcPr>
            <w:tcW w:w="902" w:type="dxa"/>
            <w:vAlign w:val="center"/>
          </w:tcPr>
          <w:p w:rsidR="007C6D6C" w:rsidRPr="00337426" w:rsidRDefault="007C6D6C" w:rsidP="00742A37">
            <w:pPr>
              <w:spacing w:line="260" w:lineRule="exact"/>
              <w:jc w:val="right"/>
              <w:rPr>
                <w:rFonts w:ascii="新細明體" w:eastAsia="新細明體" w:hAnsi="新細明體" w:cs="新細明體"/>
                <w:b/>
                <w:sz w:val="20"/>
                <w:szCs w:val="24"/>
              </w:rPr>
            </w:pPr>
            <w:r w:rsidRPr="00337426">
              <w:rPr>
                <w:rFonts w:hint="eastAsia"/>
                <w:b/>
                <w:sz w:val="20"/>
              </w:rPr>
              <w:t xml:space="preserve">573.20 </w:t>
            </w:r>
          </w:p>
        </w:tc>
        <w:tc>
          <w:tcPr>
            <w:tcW w:w="922" w:type="dxa"/>
            <w:vAlign w:val="center"/>
          </w:tcPr>
          <w:p w:rsidR="007C6D6C" w:rsidRPr="00337426" w:rsidRDefault="007C6D6C" w:rsidP="00742A37">
            <w:pPr>
              <w:spacing w:line="260" w:lineRule="exact"/>
              <w:jc w:val="right"/>
              <w:rPr>
                <w:rFonts w:ascii="新細明體" w:eastAsia="新細明體" w:hAnsi="新細明體" w:cs="新細明體"/>
                <w:b/>
                <w:sz w:val="20"/>
                <w:szCs w:val="24"/>
              </w:rPr>
            </w:pPr>
            <w:r w:rsidRPr="00337426">
              <w:rPr>
                <w:rFonts w:hint="eastAsia"/>
                <w:b/>
                <w:sz w:val="20"/>
              </w:rPr>
              <w:t xml:space="preserve">361.11 </w:t>
            </w:r>
          </w:p>
        </w:tc>
      </w:tr>
    </w:tbl>
    <w:p w:rsidR="00E331D6" w:rsidRPr="00337426" w:rsidRDefault="00E331D6" w:rsidP="00CF19EC">
      <w:pPr>
        <w:ind w:leftChars="-133" w:hangingChars="213" w:hanging="426"/>
        <w:rPr>
          <w:sz w:val="20"/>
        </w:rPr>
      </w:pPr>
      <w:r w:rsidRPr="00A13F71">
        <w:rPr>
          <w:rFonts w:hint="eastAsia"/>
          <w:sz w:val="20"/>
        </w:rPr>
        <w:t>說明：</w:t>
      </w:r>
      <w:r w:rsidR="00CF19EC" w:rsidRPr="00A13F71">
        <w:rPr>
          <w:rFonts w:hint="eastAsia"/>
          <w:kern w:val="0"/>
          <w:sz w:val="20"/>
        </w:rPr>
        <w:t>預放款占採購金額之比例</w:t>
      </w:r>
      <w:r w:rsidR="00CF19EC" w:rsidRPr="00A13F71">
        <w:rPr>
          <w:rFonts w:hint="eastAsia"/>
          <w:kern w:val="0"/>
          <w:sz w:val="20"/>
        </w:rPr>
        <w:t>(</w:t>
      </w:r>
      <w:r w:rsidR="00CF19EC" w:rsidRPr="00A13F71">
        <w:rPr>
          <w:rFonts w:hint="eastAsia"/>
          <w:kern w:val="0"/>
          <w:sz w:val="20"/>
        </w:rPr>
        <w:t>預放款</w:t>
      </w:r>
      <w:r w:rsidR="00CF19EC" w:rsidRPr="00A13F71">
        <w:rPr>
          <w:rFonts w:hint="eastAsia"/>
          <w:kern w:val="0"/>
          <w:sz w:val="20"/>
        </w:rPr>
        <w:t>/</w:t>
      </w:r>
      <w:r w:rsidR="00CF19EC" w:rsidRPr="00A13F71">
        <w:rPr>
          <w:rFonts w:hint="eastAsia"/>
          <w:kern w:val="0"/>
          <w:sz w:val="20"/>
        </w:rPr>
        <w:t>形式售價</w:t>
      </w:r>
      <w:r w:rsidR="00CF19EC" w:rsidRPr="00A13F71">
        <w:rPr>
          <w:rFonts w:hint="eastAsia"/>
          <w:kern w:val="0"/>
          <w:sz w:val="20"/>
        </w:rPr>
        <w:t>)</w:t>
      </w:r>
      <w:r w:rsidR="00CF19EC" w:rsidRPr="00A13F71">
        <w:rPr>
          <w:rFonts w:hint="eastAsia"/>
          <w:kern w:val="0"/>
          <w:sz w:val="20"/>
        </w:rPr>
        <w:t>，不論採購金額大小，</w:t>
      </w:r>
      <w:proofErr w:type="gramStart"/>
      <w:r w:rsidR="007C6D6C">
        <w:rPr>
          <w:rFonts w:hint="eastAsia"/>
          <w:kern w:val="0"/>
          <w:sz w:val="20"/>
        </w:rPr>
        <w:t>不計入</w:t>
      </w:r>
      <w:r w:rsidR="007C6D6C" w:rsidRPr="002D6431">
        <w:rPr>
          <w:rFonts w:hAnsi="標楷體"/>
          <w:kern w:val="0"/>
          <w:sz w:val="20"/>
        </w:rPr>
        <w:t>周</w:t>
      </w:r>
      <w:r w:rsidR="006F67F7">
        <w:rPr>
          <w:rFonts w:hAnsi="標楷體" w:hint="eastAsia"/>
          <w:kern w:val="0"/>
          <w:sz w:val="20"/>
        </w:rPr>
        <w:t>○○</w:t>
      </w:r>
      <w:proofErr w:type="gramEnd"/>
      <w:r w:rsidR="007C6D6C">
        <w:rPr>
          <w:rFonts w:hAnsi="標楷體" w:hint="eastAsia"/>
          <w:kern w:val="0"/>
          <w:sz w:val="20"/>
        </w:rPr>
        <w:t>之熱源分析儀</w:t>
      </w:r>
      <w:r w:rsidR="00112AD1">
        <w:rPr>
          <w:rFonts w:hAnsi="標楷體" w:hint="eastAsia"/>
          <w:kern w:val="0"/>
          <w:sz w:val="20"/>
        </w:rPr>
        <w:t>及相關試劑</w:t>
      </w:r>
      <w:r w:rsidR="007C6D6C">
        <w:rPr>
          <w:rFonts w:hAnsi="標楷體" w:hint="eastAsia"/>
          <w:kern w:val="0"/>
          <w:sz w:val="20"/>
        </w:rPr>
        <w:t>採購，</w:t>
      </w:r>
      <w:r w:rsidR="00112AD1" w:rsidRPr="00337426">
        <w:rPr>
          <w:rFonts w:hAnsi="標楷體" w:hint="eastAsia"/>
          <w:kern w:val="0"/>
          <w:sz w:val="20"/>
        </w:rPr>
        <w:t>在</w:t>
      </w:r>
      <w:r w:rsidR="007C6D6C" w:rsidRPr="00337426">
        <w:rPr>
          <w:rFonts w:hAnsi="標楷體"/>
          <w:kern w:val="0"/>
          <w:sz w:val="20"/>
        </w:rPr>
        <w:t>吳</w:t>
      </w:r>
      <w:r w:rsidR="00422829" w:rsidRPr="00337426">
        <w:rPr>
          <w:rFonts w:hAnsi="標楷體" w:hint="eastAsia"/>
          <w:kern w:val="0"/>
          <w:sz w:val="20"/>
        </w:rPr>
        <w:t>○○</w:t>
      </w:r>
      <w:r w:rsidR="00112AD1" w:rsidRPr="00337426">
        <w:rPr>
          <w:rFonts w:hAnsi="標楷體" w:hint="eastAsia"/>
          <w:kern w:val="0"/>
          <w:sz w:val="20"/>
        </w:rPr>
        <w:t>之</w:t>
      </w:r>
      <w:r w:rsidR="007C6D6C" w:rsidRPr="00337426">
        <w:rPr>
          <w:rFonts w:hint="eastAsia"/>
          <w:kern w:val="0"/>
          <w:sz w:val="20"/>
        </w:rPr>
        <w:t>小動物呼吸器</w:t>
      </w:r>
      <w:r w:rsidR="007C6D6C" w:rsidRPr="00337426">
        <w:rPr>
          <w:rFonts w:hAnsi="標楷體" w:hint="eastAsia"/>
          <w:kern w:val="0"/>
          <w:sz w:val="20"/>
        </w:rPr>
        <w:t>採購，</w:t>
      </w:r>
      <w:r w:rsidR="00112AD1" w:rsidRPr="00337426">
        <w:rPr>
          <w:rFonts w:hAnsi="標楷體" w:hint="eastAsia"/>
          <w:kern w:val="0"/>
          <w:sz w:val="20"/>
        </w:rPr>
        <w:t>只</w:t>
      </w:r>
      <w:r w:rsidR="007C6D6C" w:rsidRPr="00337426">
        <w:rPr>
          <w:rFonts w:hAnsi="標楷體" w:hint="eastAsia"/>
          <w:kern w:val="0"/>
          <w:sz w:val="20"/>
        </w:rPr>
        <w:t>記入小額採購浮報</w:t>
      </w:r>
      <w:r w:rsidR="00112AD1" w:rsidRPr="00337426">
        <w:rPr>
          <w:rFonts w:hAnsi="標楷體" w:hint="eastAsia"/>
          <w:kern w:val="0"/>
          <w:sz w:val="20"/>
        </w:rPr>
        <w:lastRenderedPageBreak/>
        <w:t>之</w:t>
      </w:r>
      <w:r w:rsidR="007C6D6C" w:rsidRPr="00337426">
        <w:rPr>
          <w:rFonts w:hAnsi="標楷體" w:hint="eastAsia"/>
          <w:kern w:val="0"/>
          <w:sz w:val="20"/>
        </w:rPr>
        <w:t>1.11</w:t>
      </w:r>
      <w:r w:rsidR="007C6D6C" w:rsidRPr="00337426">
        <w:rPr>
          <w:rFonts w:hAnsi="標楷體" w:hint="eastAsia"/>
          <w:kern w:val="0"/>
          <w:sz w:val="20"/>
        </w:rPr>
        <w:t>萬元，則</w:t>
      </w:r>
      <w:r w:rsidR="00CF19EC" w:rsidRPr="00337426">
        <w:rPr>
          <w:rFonts w:hint="eastAsia"/>
          <w:kern w:val="0"/>
          <w:sz w:val="20"/>
        </w:rPr>
        <w:t>合計為</w:t>
      </w:r>
      <w:r w:rsidR="007C6D6C" w:rsidRPr="00337426">
        <w:rPr>
          <w:rFonts w:hint="eastAsia"/>
          <w:kern w:val="0"/>
          <w:sz w:val="20"/>
        </w:rPr>
        <w:t>38.65%</w:t>
      </w:r>
      <w:r w:rsidR="00CF19EC" w:rsidRPr="00337426">
        <w:rPr>
          <w:rFonts w:hint="eastAsia"/>
          <w:kern w:val="0"/>
          <w:sz w:val="20"/>
        </w:rPr>
        <w:t>，若區分</w:t>
      </w:r>
      <w:r w:rsidR="00011398" w:rsidRPr="00337426">
        <w:rPr>
          <w:rFonts w:hint="eastAsia"/>
          <w:kern w:val="0"/>
          <w:sz w:val="20"/>
        </w:rPr>
        <w:t>採購金額，</w:t>
      </w:r>
      <w:r w:rsidR="00CF19EC" w:rsidRPr="00337426">
        <w:rPr>
          <w:rFonts w:hint="eastAsia"/>
          <w:kern w:val="0"/>
          <w:sz w:val="20"/>
        </w:rPr>
        <w:t>在</w:t>
      </w:r>
      <w:r w:rsidRPr="00337426">
        <w:rPr>
          <w:rFonts w:hint="eastAsia"/>
          <w:sz w:val="20"/>
        </w:rPr>
        <w:t>小額</w:t>
      </w:r>
      <w:r w:rsidR="009573F0" w:rsidRPr="00337426">
        <w:rPr>
          <w:rFonts w:hint="eastAsia"/>
          <w:sz w:val="20"/>
        </w:rPr>
        <w:t>採購</w:t>
      </w:r>
      <w:r w:rsidR="00CD04D0" w:rsidRPr="00337426">
        <w:rPr>
          <w:rFonts w:hint="eastAsia"/>
          <w:sz w:val="20"/>
        </w:rPr>
        <w:t>案</w:t>
      </w:r>
      <w:r w:rsidR="00CD04D0" w:rsidRPr="00337426">
        <w:rPr>
          <w:rFonts w:hint="eastAsia"/>
          <w:kern w:val="0"/>
          <w:sz w:val="20"/>
        </w:rPr>
        <w:t>(10</w:t>
      </w:r>
      <w:r w:rsidR="00CD04D0" w:rsidRPr="00337426">
        <w:rPr>
          <w:rFonts w:hint="eastAsia"/>
          <w:kern w:val="0"/>
          <w:sz w:val="20"/>
        </w:rPr>
        <w:t>萬元以下</w:t>
      </w:r>
      <w:r w:rsidR="00CD04D0" w:rsidRPr="00337426">
        <w:rPr>
          <w:rFonts w:hint="eastAsia"/>
          <w:kern w:val="0"/>
          <w:sz w:val="20"/>
        </w:rPr>
        <w:t>)</w:t>
      </w:r>
      <w:r w:rsidR="00CF19EC" w:rsidRPr="00337426">
        <w:rPr>
          <w:rFonts w:hint="eastAsia"/>
          <w:kern w:val="0"/>
          <w:sz w:val="20"/>
        </w:rPr>
        <w:t>，</w:t>
      </w:r>
      <w:r w:rsidRPr="00337426">
        <w:rPr>
          <w:rFonts w:hint="eastAsia"/>
          <w:sz w:val="20"/>
        </w:rPr>
        <w:t>為</w:t>
      </w:r>
      <w:r w:rsidR="005C1715" w:rsidRPr="00337426">
        <w:rPr>
          <w:rFonts w:hint="eastAsia"/>
          <w:sz w:val="20"/>
        </w:rPr>
        <w:t>95.45</w:t>
      </w:r>
      <w:r w:rsidR="002F11FE" w:rsidRPr="00337426">
        <w:rPr>
          <w:kern w:val="0"/>
          <w:sz w:val="20"/>
        </w:rPr>
        <w:t>%</w:t>
      </w:r>
      <w:r w:rsidR="00CF19EC" w:rsidRPr="00337426">
        <w:rPr>
          <w:rFonts w:hint="eastAsia"/>
          <w:kern w:val="0"/>
          <w:sz w:val="20"/>
        </w:rPr>
        <w:t>，在</w:t>
      </w:r>
      <w:r w:rsidR="009573F0" w:rsidRPr="00337426">
        <w:rPr>
          <w:rFonts w:hint="eastAsia"/>
          <w:kern w:val="0"/>
          <w:sz w:val="20"/>
        </w:rPr>
        <w:t>10-100</w:t>
      </w:r>
      <w:r w:rsidR="009573F0" w:rsidRPr="00337426">
        <w:rPr>
          <w:rFonts w:hint="eastAsia"/>
          <w:kern w:val="0"/>
          <w:sz w:val="20"/>
        </w:rPr>
        <w:t>萬元</w:t>
      </w:r>
      <w:r w:rsidR="00CF19EC" w:rsidRPr="00337426">
        <w:rPr>
          <w:rFonts w:hint="eastAsia"/>
          <w:kern w:val="0"/>
          <w:sz w:val="20"/>
        </w:rPr>
        <w:t>之採購，為</w:t>
      </w:r>
      <w:r w:rsidR="005C1715" w:rsidRPr="00337426">
        <w:rPr>
          <w:rFonts w:hint="eastAsia"/>
          <w:kern w:val="0"/>
          <w:sz w:val="20"/>
        </w:rPr>
        <w:t>8.05</w:t>
      </w:r>
      <w:r w:rsidR="00087B45" w:rsidRPr="00337426">
        <w:rPr>
          <w:kern w:val="0"/>
          <w:sz w:val="20"/>
        </w:rPr>
        <w:t>%</w:t>
      </w:r>
      <w:r w:rsidR="004107A9" w:rsidRPr="00337426">
        <w:rPr>
          <w:rFonts w:hint="eastAsia"/>
          <w:kern w:val="0"/>
          <w:sz w:val="20"/>
        </w:rPr>
        <w:t>；</w:t>
      </w:r>
      <w:r w:rsidR="00CF19EC" w:rsidRPr="00337426">
        <w:rPr>
          <w:rFonts w:hint="eastAsia"/>
          <w:kern w:val="0"/>
          <w:sz w:val="20"/>
        </w:rPr>
        <w:t>在</w:t>
      </w:r>
      <w:r w:rsidR="004107A9" w:rsidRPr="00337426">
        <w:rPr>
          <w:rFonts w:hint="eastAsia"/>
          <w:kern w:val="0"/>
          <w:sz w:val="20"/>
        </w:rPr>
        <w:t>100</w:t>
      </w:r>
      <w:r w:rsidR="004107A9" w:rsidRPr="00337426">
        <w:rPr>
          <w:rFonts w:hint="eastAsia"/>
          <w:kern w:val="0"/>
          <w:sz w:val="20"/>
        </w:rPr>
        <w:t>萬元</w:t>
      </w:r>
      <w:r w:rsidR="00E60DFD" w:rsidRPr="00337426">
        <w:rPr>
          <w:rFonts w:hint="eastAsia"/>
          <w:kern w:val="0"/>
          <w:sz w:val="20"/>
        </w:rPr>
        <w:t>以上</w:t>
      </w:r>
      <w:r w:rsidR="00CF19EC" w:rsidRPr="00337426">
        <w:rPr>
          <w:rFonts w:hint="eastAsia"/>
          <w:kern w:val="0"/>
          <w:sz w:val="20"/>
        </w:rPr>
        <w:t>之</w:t>
      </w:r>
      <w:r w:rsidR="00E60DFD" w:rsidRPr="00337426">
        <w:rPr>
          <w:rFonts w:hint="eastAsia"/>
          <w:kern w:val="0"/>
          <w:sz w:val="20"/>
        </w:rPr>
        <w:t>採購</w:t>
      </w:r>
      <w:r w:rsidR="00CF19EC" w:rsidRPr="00337426">
        <w:rPr>
          <w:rFonts w:hint="eastAsia"/>
          <w:kern w:val="0"/>
          <w:sz w:val="20"/>
        </w:rPr>
        <w:t>，</w:t>
      </w:r>
      <w:r w:rsidR="004107A9" w:rsidRPr="00337426">
        <w:rPr>
          <w:rFonts w:hint="eastAsia"/>
          <w:kern w:val="0"/>
          <w:sz w:val="20"/>
        </w:rPr>
        <w:t>為</w:t>
      </w:r>
      <w:r w:rsidR="005C1715" w:rsidRPr="00337426">
        <w:rPr>
          <w:rFonts w:hint="eastAsia"/>
          <w:kern w:val="0"/>
          <w:sz w:val="20"/>
        </w:rPr>
        <w:t>16.20</w:t>
      </w:r>
      <w:r w:rsidR="00D731DC" w:rsidRPr="00337426">
        <w:rPr>
          <w:kern w:val="0"/>
          <w:sz w:val="20"/>
        </w:rPr>
        <w:t>%</w:t>
      </w:r>
      <w:r w:rsidR="006E7FD6" w:rsidRPr="00337426">
        <w:rPr>
          <w:rFonts w:hint="eastAsia"/>
          <w:kern w:val="0"/>
          <w:sz w:val="20"/>
        </w:rPr>
        <w:t>。</w:t>
      </w:r>
    </w:p>
    <w:p w:rsidR="004F2A39" w:rsidRPr="00337426" w:rsidRDefault="00A00A09" w:rsidP="004F2A39">
      <w:pPr>
        <w:spacing w:line="240" w:lineRule="exact"/>
        <w:ind w:leftChars="-177" w:left="568" w:hangingChars="567" w:hanging="1134"/>
        <w:rPr>
          <w:sz w:val="20"/>
        </w:rPr>
      </w:pPr>
      <w:r w:rsidRPr="00337426">
        <w:rPr>
          <w:rFonts w:hint="eastAsia"/>
          <w:sz w:val="20"/>
        </w:rPr>
        <w:t>a.</w:t>
      </w:r>
      <w:r w:rsidRPr="00337426">
        <w:rPr>
          <w:rFonts w:hint="eastAsia"/>
          <w:sz w:val="20"/>
        </w:rPr>
        <w:t>形式售價：若屬小額採購，</w:t>
      </w:r>
      <w:r w:rsidR="00D95E1D" w:rsidRPr="00337426">
        <w:rPr>
          <w:rFonts w:hint="eastAsia"/>
          <w:sz w:val="20"/>
        </w:rPr>
        <w:t>未經招標程序，</w:t>
      </w:r>
      <w:r w:rsidRPr="00337426">
        <w:rPr>
          <w:rFonts w:hint="eastAsia"/>
          <w:sz w:val="20"/>
        </w:rPr>
        <w:t>係指發票載明金額，若非屬小額採購，如</w:t>
      </w:r>
      <w:r w:rsidRPr="00337426">
        <w:rPr>
          <w:rFonts w:hint="eastAsia"/>
          <w:sz w:val="20"/>
        </w:rPr>
        <w:t>10</w:t>
      </w:r>
      <w:r w:rsidRPr="00337426">
        <w:rPr>
          <w:rFonts w:hint="eastAsia"/>
          <w:sz w:val="20"/>
        </w:rPr>
        <w:t>萬元</w:t>
      </w:r>
      <w:r w:rsidR="00D95E1D" w:rsidRPr="00337426">
        <w:rPr>
          <w:rFonts w:hint="eastAsia"/>
          <w:sz w:val="20"/>
        </w:rPr>
        <w:t>至</w:t>
      </w:r>
      <w:r w:rsidR="00D95E1D" w:rsidRPr="00337426">
        <w:rPr>
          <w:rFonts w:hint="eastAsia"/>
          <w:sz w:val="20"/>
        </w:rPr>
        <w:t>100</w:t>
      </w:r>
      <w:r w:rsidR="00D95E1D" w:rsidRPr="00337426">
        <w:rPr>
          <w:rFonts w:hint="eastAsia"/>
          <w:sz w:val="20"/>
        </w:rPr>
        <w:t>萬元，</w:t>
      </w:r>
      <w:r w:rsidRPr="00337426">
        <w:rPr>
          <w:rFonts w:hint="eastAsia"/>
          <w:sz w:val="20"/>
        </w:rPr>
        <w:t>或</w:t>
      </w:r>
      <w:r w:rsidRPr="00337426">
        <w:rPr>
          <w:sz w:val="20"/>
        </w:rPr>
        <w:t xml:space="preserve">100 </w:t>
      </w:r>
      <w:r w:rsidRPr="00337426">
        <w:rPr>
          <w:sz w:val="20"/>
        </w:rPr>
        <w:t>萬元以上</w:t>
      </w:r>
      <w:r w:rsidRPr="00337426">
        <w:rPr>
          <w:rFonts w:hint="eastAsia"/>
          <w:sz w:val="20"/>
        </w:rPr>
        <w:t>採購，</w:t>
      </w:r>
      <w:r w:rsidR="00D95E1D" w:rsidRPr="00337426">
        <w:rPr>
          <w:rFonts w:hint="eastAsia"/>
          <w:sz w:val="20"/>
        </w:rPr>
        <w:t>須經招標程序者，</w:t>
      </w:r>
      <w:r w:rsidRPr="00337426">
        <w:rPr>
          <w:rFonts w:hint="eastAsia"/>
          <w:sz w:val="20"/>
        </w:rPr>
        <w:t>則指決標價</w:t>
      </w:r>
    </w:p>
    <w:p w:rsidR="00A00A09" w:rsidRPr="00337426" w:rsidRDefault="004F2A39" w:rsidP="004F2A39">
      <w:pPr>
        <w:spacing w:line="240" w:lineRule="exact"/>
        <w:ind w:leftChars="-177" w:left="568" w:hangingChars="567" w:hanging="1134"/>
        <w:rPr>
          <w:sz w:val="20"/>
        </w:rPr>
      </w:pPr>
      <w:r w:rsidRPr="00337426">
        <w:rPr>
          <w:rFonts w:hint="eastAsia"/>
          <w:sz w:val="20"/>
        </w:rPr>
        <w:t>b.</w:t>
      </w:r>
      <w:r w:rsidR="00060D05" w:rsidRPr="00337426">
        <w:rPr>
          <w:rFonts w:hint="eastAsia"/>
          <w:sz w:val="20"/>
        </w:rPr>
        <w:t>預放款：</w:t>
      </w:r>
      <w:r w:rsidR="00A00A09" w:rsidRPr="00337426">
        <w:rPr>
          <w:rFonts w:hint="eastAsia"/>
          <w:sz w:val="20"/>
        </w:rPr>
        <w:t>形式售價與實際售價間之差額</w:t>
      </w:r>
    </w:p>
    <w:p w:rsidR="004F2A39" w:rsidRPr="00337426" w:rsidRDefault="004F2A39" w:rsidP="004F2A39">
      <w:pPr>
        <w:spacing w:line="240" w:lineRule="exact"/>
        <w:ind w:leftChars="-177" w:left="-284" w:hangingChars="141" w:hanging="282"/>
        <w:rPr>
          <w:sz w:val="20"/>
        </w:rPr>
      </w:pPr>
      <w:r w:rsidRPr="00337426">
        <w:rPr>
          <w:rFonts w:hint="eastAsia"/>
          <w:sz w:val="20"/>
        </w:rPr>
        <w:t>c.</w:t>
      </w:r>
      <w:r w:rsidRPr="00337426">
        <w:rPr>
          <w:rFonts w:hAnsi="標楷體"/>
          <w:kern w:val="0"/>
          <w:sz w:val="20"/>
        </w:rPr>
        <w:t>「</w:t>
      </w:r>
      <w:r w:rsidRPr="00337426">
        <w:rPr>
          <w:kern w:val="0"/>
          <w:sz w:val="20"/>
        </w:rPr>
        <w:t>24</w:t>
      </w:r>
      <w:r w:rsidRPr="00337426">
        <w:rPr>
          <w:rFonts w:hAnsi="標楷體"/>
          <w:kern w:val="0"/>
          <w:sz w:val="20"/>
        </w:rPr>
        <w:t>小時血壓測量儀」、「可攜式心電圖及血壓監測系統</w:t>
      </w:r>
      <w:r w:rsidRPr="00337426">
        <w:rPr>
          <w:kern w:val="0"/>
          <w:sz w:val="20"/>
        </w:rPr>
        <w:t>1</w:t>
      </w:r>
      <w:r w:rsidRPr="00337426">
        <w:rPr>
          <w:rFonts w:hAnsi="標楷體"/>
          <w:kern w:val="0"/>
          <w:sz w:val="20"/>
        </w:rPr>
        <w:t>組」及「</w:t>
      </w:r>
      <w:r w:rsidRPr="00337426">
        <w:rPr>
          <w:kern w:val="0"/>
          <w:sz w:val="20"/>
        </w:rPr>
        <w:t>24</w:t>
      </w:r>
      <w:r w:rsidRPr="00337426">
        <w:rPr>
          <w:rFonts w:hAnsi="標楷體"/>
          <w:kern w:val="0"/>
          <w:sz w:val="20"/>
        </w:rPr>
        <w:t>小時血壓記錄器</w:t>
      </w:r>
      <w:proofErr w:type="gramStart"/>
      <w:r w:rsidRPr="00337426">
        <w:rPr>
          <w:rFonts w:hAnsi="標楷體"/>
          <w:kern w:val="0"/>
          <w:sz w:val="20"/>
        </w:rPr>
        <w:t>」</w:t>
      </w:r>
      <w:r w:rsidRPr="00337426">
        <w:rPr>
          <w:rFonts w:hAnsi="標楷體" w:hint="eastAsia"/>
          <w:kern w:val="0"/>
          <w:sz w:val="20"/>
        </w:rPr>
        <w:t>(</w:t>
      </w:r>
      <w:proofErr w:type="gramEnd"/>
      <w:r w:rsidRPr="00337426">
        <w:rPr>
          <w:rFonts w:hAnsi="標楷體"/>
          <w:kern w:val="0"/>
          <w:sz w:val="20"/>
        </w:rPr>
        <w:t>前</w:t>
      </w:r>
      <w:r w:rsidRPr="00337426">
        <w:rPr>
          <w:kern w:val="0"/>
          <w:sz w:val="20"/>
        </w:rPr>
        <w:t>2</w:t>
      </w:r>
      <w:r w:rsidRPr="00337426">
        <w:rPr>
          <w:rFonts w:hAnsi="標楷體"/>
          <w:kern w:val="0"/>
          <w:sz w:val="20"/>
        </w:rPr>
        <w:t>項採購案號分別為</w:t>
      </w:r>
      <w:r w:rsidRPr="00337426">
        <w:rPr>
          <w:kern w:val="0"/>
          <w:sz w:val="20"/>
        </w:rPr>
        <w:t>099-01-335</w:t>
      </w:r>
      <w:r w:rsidRPr="00337426">
        <w:rPr>
          <w:rFonts w:hAnsi="標楷體"/>
          <w:kern w:val="0"/>
          <w:sz w:val="20"/>
        </w:rPr>
        <w:t>、</w:t>
      </w:r>
      <w:r w:rsidRPr="00337426">
        <w:rPr>
          <w:kern w:val="0"/>
          <w:sz w:val="20"/>
        </w:rPr>
        <w:t>099-01-336</w:t>
      </w:r>
      <w:r w:rsidRPr="00337426">
        <w:rPr>
          <w:rFonts w:hAnsi="標楷體"/>
          <w:kern w:val="0"/>
          <w:sz w:val="20"/>
        </w:rPr>
        <w:t>，第</w:t>
      </w:r>
      <w:r w:rsidRPr="00337426">
        <w:rPr>
          <w:kern w:val="0"/>
          <w:sz w:val="20"/>
        </w:rPr>
        <w:t>3</w:t>
      </w:r>
      <w:r w:rsidRPr="00337426">
        <w:rPr>
          <w:rFonts w:hAnsi="標楷體"/>
          <w:kern w:val="0"/>
          <w:sz w:val="20"/>
        </w:rPr>
        <w:t>項由請購人逕洽廠商，無採購案號</w:t>
      </w:r>
      <w:r w:rsidRPr="00337426">
        <w:rPr>
          <w:rFonts w:hAnsi="標楷體" w:hint="eastAsia"/>
          <w:kern w:val="0"/>
          <w:sz w:val="20"/>
        </w:rPr>
        <w:t>)</w:t>
      </w:r>
    </w:p>
    <w:p w:rsidR="004F2A39" w:rsidRPr="00ED3B2E" w:rsidRDefault="004F2A39" w:rsidP="004F2A39">
      <w:pPr>
        <w:spacing w:line="240" w:lineRule="exact"/>
        <w:ind w:leftChars="-177" w:left="450" w:hangingChars="508" w:hanging="1016"/>
        <w:rPr>
          <w:rFonts w:hAnsi="標楷體"/>
          <w:kern w:val="0"/>
          <w:sz w:val="20"/>
        </w:rPr>
      </w:pPr>
      <w:r w:rsidRPr="00ED3B2E">
        <w:rPr>
          <w:rFonts w:hint="eastAsia"/>
          <w:sz w:val="20"/>
        </w:rPr>
        <w:t>d.</w:t>
      </w:r>
      <w:r w:rsidR="00D95E1D" w:rsidRPr="00ED3B2E">
        <w:rPr>
          <w:rFonts w:hAnsi="標楷體"/>
          <w:kern w:val="0"/>
          <w:sz w:val="20"/>
        </w:rPr>
        <w:t>科學應用推廣學系</w:t>
      </w:r>
      <w:r w:rsidRPr="00ED3B2E">
        <w:rPr>
          <w:rFonts w:hAnsi="標楷體"/>
          <w:kern w:val="0"/>
          <w:sz w:val="20"/>
        </w:rPr>
        <w:t>舊名為自然科學教育學系</w:t>
      </w:r>
    </w:p>
    <w:p w:rsidR="00B553CE" w:rsidRPr="00ED3B2E" w:rsidRDefault="00B553CE" w:rsidP="00E65683">
      <w:pPr>
        <w:spacing w:line="240" w:lineRule="exact"/>
        <w:ind w:leftChars="-177" w:left="-426" w:hangingChars="70" w:hanging="140"/>
        <w:rPr>
          <w:rFonts w:hAnsi="標楷體"/>
          <w:kern w:val="0"/>
          <w:sz w:val="20"/>
        </w:rPr>
      </w:pPr>
      <w:r w:rsidRPr="00ED3B2E">
        <w:rPr>
          <w:rFonts w:hAnsi="標楷體" w:hint="eastAsia"/>
          <w:kern w:val="0"/>
          <w:sz w:val="20"/>
        </w:rPr>
        <w:t>e.</w:t>
      </w:r>
      <w:r w:rsidR="00E65683" w:rsidRPr="00ED3B2E">
        <w:rPr>
          <w:rFonts w:hAnsi="標楷體" w:hint="eastAsia"/>
          <w:kern w:val="0"/>
          <w:sz w:val="20"/>
        </w:rPr>
        <w:t>金額超過</w:t>
      </w:r>
      <w:r w:rsidR="00E65683" w:rsidRPr="00ED3B2E">
        <w:rPr>
          <w:rFonts w:hAnsi="標楷體" w:hint="eastAsia"/>
          <w:kern w:val="0"/>
          <w:sz w:val="20"/>
        </w:rPr>
        <w:t>10</w:t>
      </w:r>
      <w:r w:rsidR="00E65683" w:rsidRPr="00ED3B2E">
        <w:rPr>
          <w:rFonts w:hAnsi="標楷體" w:hint="eastAsia"/>
          <w:kern w:val="0"/>
          <w:sz w:val="20"/>
        </w:rPr>
        <w:t>萬</w:t>
      </w:r>
      <w:r w:rsidR="00B40123">
        <w:rPr>
          <w:rFonts w:hAnsi="標楷體" w:hint="eastAsia"/>
          <w:kern w:val="0"/>
          <w:sz w:val="20"/>
        </w:rPr>
        <w:t>元</w:t>
      </w:r>
      <w:r w:rsidR="00E65683" w:rsidRPr="00ED3B2E">
        <w:rPr>
          <w:rFonts w:hAnsi="標楷體" w:hint="eastAsia"/>
          <w:kern w:val="0"/>
          <w:sz w:val="20"/>
        </w:rPr>
        <w:t>以上之採購</w:t>
      </w:r>
      <w:r w:rsidR="00ED3B2E" w:rsidRPr="00ED3B2E">
        <w:rPr>
          <w:rFonts w:hAnsi="標楷體" w:hint="eastAsia"/>
          <w:kern w:val="0"/>
          <w:sz w:val="20"/>
        </w:rPr>
        <w:t>，</w:t>
      </w:r>
      <w:r w:rsidR="00E65683" w:rsidRPr="00BD5C5C">
        <w:rPr>
          <w:rFonts w:hAnsi="標楷體" w:hint="eastAsia"/>
          <w:kern w:val="0"/>
          <w:sz w:val="20"/>
        </w:rPr>
        <w:t>須經公開招標程序</w:t>
      </w:r>
      <w:r w:rsidR="00E65683" w:rsidRPr="00ED3B2E">
        <w:rPr>
          <w:rFonts w:hAnsi="標楷體" w:hint="eastAsia"/>
          <w:kern w:val="0"/>
          <w:sz w:val="20"/>
        </w:rPr>
        <w:t>，不得由需求單位</w:t>
      </w:r>
      <w:proofErr w:type="gramStart"/>
      <w:r w:rsidR="007A5412" w:rsidRPr="00ED3B2E">
        <w:rPr>
          <w:rFonts w:hAnsi="標楷體" w:hint="eastAsia"/>
          <w:kern w:val="0"/>
          <w:sz w:val="20"/>
        </w:rPr>
        <w:t>逕</w:t>
      </w:r>
      <w:proofErr w:type="gramEnd"/>
      <w:r w:rsidR="00E65683" w:rsidRPr="00ED3B2E">
        <w:rPr>
          <w:rFonts w:hAnsi="標楷體" w:hint="eastAsia"/>
          <w:kern w:val="0"/>
          <w:sz w:val="20"/>
        </w:rPr>
        <w:t>洽熟識廠商議價。</w:t>
      </w:r>
      <w:r w:rsidRPr="00ED3B2E">
        <w:rPr>
          <w:rFonts w:hAnsi="標楷體"/>
          <w:kern w:val="0"/>
          <w:sz w:val="20"/>
        </w:rPr>
        <w:t>吳</w:t>
      </w:r>
      <w:r w:rsidR="00422829">
        <w:rPr>
          <w:rFonts w:hAnsi="標楷體" w:hint="eastAsia"/>
          <w:kern w:val="0"/>
          <w:sz w:val="20"/>
        </w:rPr>
        <w:t>○○</w:t>
      </w:r>
      <w:r w:rsidR="00D33E4A" w:rsidRPr="00ED3B2E">
        <w:rPr>
          <w:rFonts w:hAnsi="標楷體" w:hint="eastAsia"/>
          <w:kern w:val="0"/>
          <w:sz w:val="20"/>
        </w:rPr>
        <w:t>購入</w:t>
      </w:r>
      <w:r w:rsidR="00D33E4A" w:rsidRPr="00ED3B2E">
        <w:rPr>
          <w:rFonts w:hint="eastAsia"/>
          <w:kern w:val="0"/>
          <w:sz w:val="20"/>
        </w:rPr>
        <w:t>小動物呼吸器，</w:t>
      </w:r>
      <w:r w:rsidR="00D95E1D" w:rsidRPr="00ED3B2E">
        <w:rPr>
          <w:rFonts w:hAnsi="標楷體" w:hint="eastAsia"/>
          <w:kern w:val="0"/>
          <w:sz w:val="20"/>
        </w:rPr>
        <w:t>售</w:t>
      </w:r>
      <w:r w:rsidRPr="00ED3B2E">
        <w:rPr>
          <w:rFonts w:hAnsi="標楷體"/>
          <w:kern w:val="0"/>
          <w:sz w:val="20"/>
        </w:rPr>
        <w:t>價實為</w:t>
      </w:r>
      <w:r w:rsidRPr="00ED3B2E">
        <w:rPr>
          <w:kern w:val="0"/>
          <w:sz w:val="20"/>
        </w:rPr>
        <w:t>15</w:t>
      </w:r>
      <w:r w:rsidRPr="00ED3B2E">
        <w:rPr>
          <w:rFonts w:hint="eastAsia"/>
          <w:kern w:val="0"/>
          <w:sz w:val="20"/>
        </w:rPr>
        <w:t>.8</w:t>
      </w:r>
      <w:r w:rsidRPr="00ED3B2E">
        <w:rPr>
          <w:rFonts w:hAnsi="標楷體"/>
          <w:kern w:val="0"/>
          <w:sz w:val="20"/>
        </w:rPr>
        <w:t>萬元，</w:t>
      </w:r>
      <w:r w:rsidR="00E65683" w:rsidRPr="00ED3B2E">
        <w:rPr>
          <w:rFonts w:hAnsi="標楷體" w:hint="eastAsia"/>
          <w:kern w:val="0"/>
          <w:sz w:val="20"/>
        </w:rPr>
        <w:t>惟</w:t>
      </w:r>
      <w:r w:rsidR="00ED3B2E" w:rsidRPr="00ED3B2E">
        <w:rPr>
          <w:rFonts w:hAnsi="標楷體"/>
          <w:kern w:val="0"/>
          <w:sz w:val="20"/>
        </w:rPr>
        <w:t>吳</w:t>
      </w:r>
      <w:r w:rsidR="00422829">
        <w:rPr>
          <w:rFonts w:hAnsi="標楷體" w:hint="eastAsia"/>
          <w:kern w:val="0"/>
          <w:sz w:val="20"/>
        </w:rPr>
        <w:t>○○</w:t>
      </w:r>
      <w:r w:rsidR="00E65683" w:rsidRPr="00ED3B2E">
        <w:rPr>
          <w:rFonts w:hAnsi="標楷體" w:hint="eastAsia"/>
          <w:kern w:val="0"/>
          <w:sz w:val="20"/>
        </w:rPr>
        <w:t>不欲公開招標，</w:t>
      </w:r>
      <w:proofErr w:type="gramStart"/>
      <w:r w:rsidR="00E65683" w:rsidRPr="00ED3B2E">
        <w:rPr>
          <w:rFonts w:hAnsi="標楷體" w:hint="eastAsia"/>
          <w:kern w:val="0"/>
          <w:sz w:val="20"/>
        </w:rPr>
        <w:t>乃</w:t>
      </w:r>
      <w:r w:rsidRPr="00ED3B2E">
        <w:rPr>
          <w:rFonts w:hAnsi="標楷體"/>
          <w:kern w:val="0"/>
          <w:sz w:val="20"/>
        </w:rPr>
        <w:t>洽國</w:t>
      </w:r>
      <w:proofErr w:type="gramEnd"/>
      <w:r w:rsidR="00596957">
        <w:rPr>
          <w:rFonts w:hAnsi="標楷體" w:hint="eastAsia"/>
          <w:kern w:val="0"/>
          <w:sz w:val="20"/>
        </w:rPr>
        <w:t>○</w:t>
      </w:r>
      <w:r w:rsidRPr="00ED3B2E">
        <w:rPr>
          <w:rFonts w:hAnsi="標楷體"/>
          <w:kern w:val="0"/>
          <w:sz w:val="20"/>
        </w:rPr>
        <w:t>公司</w:t>
      </w:r>
      <w:r w:rsidRPr="00ED3B2E">
        <w:rPr>
          <w:rFonts w:hAnsi="標楷體" w:hint="eastAsia"/>
          <w:kern w:val="0"/>
          <w:sz w:val="20"/>
        </w:rPr>
        <w:t>(</w:t>
      </w:r>
      <w:r w:rsidRPr="00ED3B2E">
        <w:rPr>
          <w:rFonts w:hAnsi="標楷體"/>
          <w:kern w:val="0"/>
          <w:sz w:val="20"/>
        </w:rPr>
        <w:t>朱</w:t>
      </w:r>
      <w:r w:rsidR="00596957">
        <w:rPr>
          <w:rFonts w:hAnsi="標楷體" w:hint="eastAsia"/>
          <w:kern w:val="0"/>
          <w:sz w:val="20"/>
        </w:rPr>
        <w:t>○○</w:t>
      </w:r>
      <w:r w:rsidRPr="00ED3B2E">
        <w:rPr>
          <w:rFonts w:hAnsi="標楷體"/>
          <w:kern w:val="0"/>
          <w:sz w:val="20"/>
        </w:rPr>
        <w:t>、全</w:t>
      </w:r>
      <w:r w:rsidR="00596957">
        <w:rPr>
          <w:rFonts w:hAnsi="標楷體" w:hint="eastAsia"/>
          <w:kern w:val="0"/>
          <w:sz w:val="20"/>
        </w:rPr>
        <w:t>○○</w:t>
      </w:r>
      <w:r w:rsidRPr="00ED3B2E">
        <w:rPr>
          <w:rFonts w:hAnsi="標楷體"/>
          <w:kern w:val="0"/>
          <w:sz w:val="20"/>
        </w:rPr>
        <w:t>、梁</w:t>
      </w:r>
      <w:r w:rsidR="00596957">
        <w:rPr>
          <w:rFonts w:hAnsi="標楷體" w:hint="eastAsia"/>
          <w:kern w:val="0"/>
          <w:sz w:val="20"/>
        </w:rPr>
        <w:t>○○</w:t>
      </w:r>
      <w:r w:rsidRPr="00ED3B2E">
        <w:rPr>
          <w:rFonts w:hAnsi="標楷體" w:hint="eastAsia"/>
          <w:kern w:val="0"/>
          <w:sz w:val="20"/>
        </w:rPr>
        <w:t>等</w:t>
      </w:r>
      <w:r w:rsidRPr="00ED3B2E">
        <w:rPr>
          <w:rFonts w:hAnsi="標楷體" w:hint="eastAsia"/>
          <w:kern w:val="0"/>
          <w:sz w:val="20"/>
        </w:rPr>
        <w:t>)</w:t>
      </w:r>
      <w:r w:rsidRPr="00ED3B2E">
        <w:rPr>
          <w:rFonts w:hAnsi="標楷體"/>
          <w:kern w:val="0"/>
          <w:sz w:val="20"/>
        </w:rPr>
        <w:t>議價，</w:t>
      </w:r>
      <w:r w:rsidR="00ED3B2E" w:rsidRPr="00ED3B2E">
        <w:rPr>
          <w:rFonts w:hAnsi="標楷體" w:hint="eastAsia"/>
          <w:kern w:val="0"/>
          <w:sz w:val="20"/>
        </w:rPr>
        <w:t>表面上</w:t>
      </w:r>
      <w:r w:rsidR="007A5412" w:rsidRPr="00ED3B2E">
        <w:rPr>
          <w:rFonts w:hAnsi="標楷體" w:hint="eastAsia"/>
          <w:kern w:val="0"/>
          <w:sz w:val="20"/>
        </w:rPr>
        <w:t>將金額降至</w:t>
      </w:r>
      <w:r w:rsidR="007A5412" w:rsidRPr="00ED3B2E">
        <w:rPr>
          <w:rFonts w:hAnsi="標楷體" w:hint="eastAsia"/>
          <w:kern w:val="0"/>
          <w:sz w:val="20"/>
        </w:rPr>
        <w:t>9.8</w:t>
      </w:r>
      <w:r w:rsidR="007A5412" w:rsidRPr="00ED3B2E">
        <w:rPr>
          <w:rFonts w:hAnsi="標楷體" w:hint="eastAsia"/>
          <w:kern w:val="0"/>
          <w:sz w:val="20"/>
        </w:rPr>
        <w:t>萬元，</w:t>
      </w:r>
      <w:r w:rsidR="00ED3B2E" w:rsidRPr="00ED3B2E">
        <w:rPr>
          <w:rFonts w:hAnsi="標楷體" w:hint="eastAsia"/>
          <w:kern w:val="0"/>
          <w:sz w:val="20"/>
        </w:rPr>
        <w:t>不需公開招標，惟</w:t>
      </w:r>
      <w:r w:rsidR="00ED3B2E" w:rsidRPr="00ED3B2E">
        <w:rPr>
          <w:rFonts w:hAnsi="標楷體"/>
          <w:kern w:val="0"/>
          <w:sz w:val="20"/>
        </w:rPr>
        <w:t>吳</w:t>
      </w:r>
      <w:r w:rsidR="00596957">
        <w:rPr>
          <w:rFonts w:hAnsi="標楷體" w:hint="eastAsia"/>
          <w:kern w:val="0"/>
          <w:sz w:val="20"/>
        </w:rPr>
        <w:t>○○</w:t>
      </w:r>
      <w:r w:rsidR="00ED3B2E" w:rsidRPr="00ED3B2E">
        <w:rPr>
          <w:rFonts w:hAnsi="標楷體" w:hint="eastAsia"/>
          <w:kern w:val="0"/>
          <w:sz w:val="20"/>
        </w:rPr>
        <w:t>溢付</w:t>
      </w:r>
      <w:r w:rsidR="00ED3B2E" w:rsidRPr="00ED3B2E">
        <w:rPr>
          <w:rFonts w:hAnsi="標楷體" w:hint="eastAsia"/>
          <w:kern w:val="0"/>
          <w:sz w:val="20"/>
        </w:rPr>
        <w:t>6</w:t>
      </w:r>
      <w:r w:rsidR="00ED3B2E" w:rsidRPr="00ED3B2E">
        <w:rPr>
          <w:rFonts w:hAnsi="標楷體" w:hint="eastAsia"/>
          <w:kern w:val="0"/>
          <w:sz w:val="20"/>
        </w:rPr>
        <w:t>萬元，故</w:t>
      </w:r>
      <w:r w:rsidR="00B70B09">
        <w:rPr>
          <w:rFonts w:hAnsi="標楷體" w:hint="eastAsia"/>
          <w:kern w:val="0"/>
          <w:sz w:val="20"/>
        </w:rPr>
        <w:t>由</w:t>
      </w:r>
      <w:r w:rsidR="00ED3B2E" w:rsidRPr="00ED3B2E">
        <w:rPr>
          <w:rFonts w:hAnsi="標楷體"/>
          <w:kern w:val="0"/>
          <w:sz w:val="20"/>
        </w:rPr>
        <w:t>國</w:t>
      </w:r>
      <w:r w:rsidR="00596957">
        <w:rPr>
          <w:rFonts w:hAnsi="標楷體" w:hint="eastAsia"/>
          <w:kern w:val="0"/>
          <w:sz w:val="20"/>
        </w:rPr>
        <w:t>○</w:t>
      </w:r>
      <w:r w:rsidR="00ED3B2E" w:rsidRPr="00ED3B2E">
        <w:rPr>
          <w:rFonts w:hAnsi="標楷體"/>
          <w:kern w:val="0"/>
          <w:sz w:val="20"/>
        </w:rPr>
        <w:t>公司</w:t>
      </w:r>
      <w:r w:rsidR="007A5412" w:rsidRPr="00ED3B2E">
        <w:rPr>
          <w:rFonts w:hAnsi="標楷體" w:hint="eastAsia"/>
          <w:kern w:val="0"/>
          <w:sz w:val="20"/>
        </w:rPr>
        <w:t>另開立不實發票</w:t>
      </w:r>
      <w:r w:rsidR="00ED3B2E" w:rsidRPr="00ED3B2E">
        <w:rPr>
          <w:rFonts w:hAnsi="標楷體" w:hint="eastAsia"/>
          <w:kern w:val="0"/>
          <w:sz w:val="20"/>
        </w:rPr>
        <w:t>7.11</w:t>
      </w:r>
      <w:r w:rsidR="00ED3B2E" w:rsidRPr="00ED3B2E">
        <w:rPr>
          <w:rFonts w:hAnsi="標楷體" w:hint="eastAsia"/>
          <w:kern w:val="0"/>
          <w:sz w:val="20"/>
        </w:rPr>
        <w:t>萬元</w:t>
      </w:r>
      <w:r w:rsidR="007A5412" w:rsidRPr="00ED3B2E">
        <w:rPr>
          <w:rFonts w:hAnsi="標楷體" w:hint="eastAsia"/>
          <w:kern w:val="0"/>
          <w:sz w:val="20"/>
        </w:rPr>
        <w:t>，</w:t>
      </w:r>
      <w:r w:rsidR="00ED3B2E" w:rsidRPr="00ED3B2E">
        <w:rPr>
          <w:rFonts w:hAnsi="標楷體" w:hint="eastAsia"/>
          <w:kern w:val="0"/>
          <w:sz w:val="20"/>
        </w:rPr>
        <w:t>因全無採購，</w:t>
      </w:r>
      <w:r w:rsidR="007A5412" w:rsidRPr="00ED3B2E">
        <w:rPr>
          <w:rFonts w:hAnsi="標楷體" w:hint="eastAsia"/>
          <w:kern w:val="0"/>
          <w:sz w:val="20"/>
        </w:rPr>
        <w:t>使預付款</w:t>
      </w:r>
      <w:r w:rsidR="00ED3B2E" w:rsidRPr="00ED3B2E">
        <w:rPr>
          <w:rFonts w:hAnsi="標楷體" w:hint="eastAsia"/>
          <w:kern w:val="0"/>
          <w:sz w:val="20"/>
        </w:rPr>
        <w:t>淨</w:t>
      </w:r>
      <w:r w:rsidR="007A5412" w:rsidRPr="00ED3B2E">
        <w:rPr>
          <w:rFonts w:hAnsi="標楷體" w:hint="eastAsia"/>
          <w:kern w:val="0"/>
          <w:sz w:val="20"/>
        </w:rPr>
        <w:t>額</w:t>
      </w:r>
      <w:r w:rsidR="00ED3B2E" w:rsidRPr="00ED3B2E">
        <w:rPr>
          <w:rFonts w:hAnsi="標楷體" w:hint="eastAsia"/>
          <w:kern w:val="0"/>
          <w:sz w:val="20"/>
        </w:rPr>
        <w:t>成</w:t>
      </w:r>
      <w:r w:rsidR="007A5412" w:rsidRPr="00ED3B2E">
        <w:rPr>
          <w:rFonts w:hAnsi="標楷體" w:hint="eastAsia"/>
          <w:kern w:val="0"/>
          <w:sz w:val="20"/>
        </w:rPr>
        <w:t>為</w:t>
      </w:r>
      <w:r w:rsidR="007A5412" w:rsidRPr="00ED3B2E">
        <w:rPr>
          <w:rFonts w:hAnsi="標楷體" w:hint="eastAsia"/>
          <w:kern w:val="0"/>
          <w:sz w:val="20"/>
        </w:rPr>
        <w:t>1.11</w:t>
      </w:r>
      <w:r w:rsidR="007A5412" w:rsidRPr="00ED3B2E">
        <w:rPr>
          <w:rFonts w:hAnsi="標楷體" w:hint="eastAsia"/>
          <w:kern w:val="0"/>
          <w:sz w:val="20"/>
        </w:rPr>
        <w:t>萬元。</w:t>
      </w:r>
    </w:p>
    <w:p w:rsidR="00B553CE" w:rsidRDefault="00B553CE" w:rsidP="00B553CE">
      <w:pPr>
        <w:spacing w:line="240" w:lineRule="exact"/>
        <w:ind w:leftChars="-177" w:left="-426" w:hangingChars="70" w:hanging="140"/>
        <w:rPr>
          <w:rFonts w:hAnsi="標楷體"/>
          <w:kern w:val="0"/>
          <w:sz w:val="20"/>
        </w:rPr>
      </w:pPr>
      <w:r w:rsidRPr="00ED3B2E">
        <w:rPr>
          <w:rFonts w:hAnsi="標楷體" w:hint="eastAsia"/>
          <w:kern w:val="0"/>
          <w:sz w:val="20"/>
        </w:rPr>
        <w:t>f.</w:t>
      </w:r>
      <w:r w:rsidR="00ED3B2E" w:rsidRPr="00ED3B2E">
        <w:rPr>
          <w:kern w:val="0"/>
          <w:sz w:val="20"/>
        </w:rPr>
        <w:t xml:space="preserve"> </w:t>
      </w:r>
      <w:proofErr w:type="spellStart"/>
      <w:proofErr w:type="gramStart"/>
      <w:r w:rsidRPr="00ED3B2E">
        <w:rPr>
          <w:kern w:val="0"/>
          <w:sz w:val="20"/>
        </w:rPr>
        <w:t>ADInstruments</w:t>
      </w:r>
      <w:proofErr w:type="spellEnd"/>
      <w:r w:rsidRPr="00ED3B2E">
        <w:rPr>
          <w:rFonts w:hAnsi="標楷體"/>
          <w:kern w:val="0"/>
          <w:sz w:val="20"/>
        </w:rPr>
        <w:t>教學軟</w:t>
      </w:r>
      <w:r w:rsidRPr="00060D05">
        <w:rPr>
          <w:rFonts w:hAnsi="標楷體"/>
          <w:kern w:val="0"/>
          <w:sz w:val="20"/>
        </w:rPr>
        <w:t>體套組</w:t>
      </w:r>
      <w:r w:rsidRPr="00060D05">
        <w:rPr>
          <w:rFonts w:hAnsi="標楷體" w:hint="eastAsia"/>
          <w:kern w:val="0"/>
          <w:sz w:val="20"/>
        </w:rPr>
        <w:t>(</w:t>
      </w:r>
      <w:proofErr w:type="gramEnd"/>
      <w:r w:rsidRPr="00060D05">
        <w:rPr>
          <w:rFonts w:hAnsi="標楷體"/>
          <w:kern w:val="0"/>
          <w:sz w:val="20"/>
        </w:rPr>
        <w:t>單機版</w:t>
      </w:r>
      <w:r w:rsidRPr="00060D05">
        <w:rPr>
          <w:rFonts w:hAnsi="標楷體" w:hint="eastAsia"/>
          <w:kern w:val="0"/>
          <w:sz w:val="20"/>
        </w:rPr>
        <w:t>)</w:t>
      </w:r>
    </w:p>
    <w:p w:rsidR="00B105FB" w:rsidRDefault="00B105FB" w:rsidP="00B553CE">
      <w:pPr>
        <w:spacing w:line="240" w:lineRule="exact"/>
        <w:ind w:leftChars="-177" w:left="-426" w:hangingChars="70" w:hanging="140"/>
        <w:rPr>
          <w:rFonts w:hAnsi="標楷體"/>
          <w:kern w:val="0"/>
          <w:sz w:val="20"/>
        </w:rPr>
      </w:pPr>
      <w:r>
        <w:rPr>
          <w:rFonts w:hAnsi="標楷體" w:hint="eastAsia"/>
          <w:kern w:val="0"/>
          <w:sz w:val="20"/>
        </w:rPr>
        <w:t>g.</w:t>
      </w:r>
      <w:r w:rsidRPr="00060D05">
        <w:rPr>
          <w:rFonts w:hAnsi="標楷體"/>
          <w:kern w:val="0"/>
          <w:sz w:val="20"/>
        </w:rPr>
        <w:t>訊號整合紀錄分析裝置（</w:t>
      </w:r>
      <w:r w:rsidRPr="00060D05">
        <w:rPr>
          <w:kern w:val="0"/>
          <w:sz w:val="20"/>
        </w:rPr>
        <w:t>PowerLab4/26</w:t>
      </w:r>
      <w:r w:rsidRPr="00060D05">
        <w:rPr>
          <w:rFonts w:hAnsi="標楷體"/>
          <w:kern w:val="0"/>
          <w:sz w:val="20"/>
        </w:rPr>
        <w:t>）之數據式示波器</w:t>
      </w:r>
    </w:p>
    <w:p w:rsidR="00D95E1D" w:rsidRDefault="00D95E1D" w:rsidP="00B553CE">
      <w:pPr>
        <w:spacing w:line="240" w:lineRule="exact"/>
        <w:ind w:leftChars="-177" w:left="-426" w:hangingChars="70" w:hanging="140"/>
        <w:rPr>
          <w:rFonts w:hAnsi="標楷體"/>
          <w:kern w:val="0"/>
          <w:sz w:val="20"/>
        </w:rPr>
      </w:pPr>
      <w:r>
        <w:rPr>
          <w:rFonts w:hAnsi="標楷體" w:hint="eastAsia"/>
          <w:kern w:val="0"/>
          <w:sz w:val="20"/>
        </w:rPr>
        <w:t>h.</w:t>
      </w:r>
      <w:proofErr w:type="gramStart"/>
      <w:r w:rsidRPr="00060D05">
        <w:rPr>
          <w:rFonts w:hAnsi="標楷體"/>
          <w:kern w:val="0"/>
          <w:sz w:val="20"/>
        </w:rPr>
        <w:t>動科所</w:t>
      </w:r>
      <w:proofErr w:type="gramEnd"/>
      <w:r>
        <w:rPr>
          <w:rFonts w:hAnsi="標楷體"/>
          <w:kern w:val="0"/>
          <w:sz w:val="20"/>
        </w:rPr>
        <w:t>：</w:t>
      </w:r>
      <w:r w:rsidRPr="00060D05">
        <w:rPr>
          <w:rFonts w:hAnsi="標楷體"/>
          <w:kern w:val="0"/>
          <w:sz w:val="20"/>
        </w:rPr>
        <w:t>財團法人臺灣動物科技研究所</w:t>
      </w:r>
    </w:p>
    <w:p w:rsidR="00404A6C" w:rsidRDefault="00404A6C" w:rsidP="00B553CE">
      <w:pPr>
        <w:spacing w:line="240" w:lineRule="exact"/>
        <w:ind w:leftChars="-177" w:left="-426" w:hangingChars="70" w:hanging="140"/>
        <w:rPr>
          <w:rFonts w:hAnsi="標楷體"/>
          <w:kern w:val="0"/>
          <w:sz w:val="20"/>
        </w:rPr>
      </w:pPr>
      <w:proofErr w:type="spellStart"/>
      <w:r>
        <w:rPr>
          <w:rFonts w:hAnsi="標楷體" w:hint="eastAsia"/>
          <w:kern w:val="0"/>
          <w:sz w:val="20"/>
        </w:rPr>
        <w:t>i</w:t>
      </w:r>
      <w:proofErr w:type="spellEnd"/>
      <w:r>
        <w:rPr>
          <w:rFonts w:hAnsi="標楷體" w:hint="eastAsia"/>
          <w:kern w:val="0"/>
          <w:sz w:val="20"/>
        </w:rPr>
        <w:t>.</w:t>
      </w:r>
      <w:r w:rsidRPr="002D6431">
        <w:rPr>
          <w:rFonts w:hAnsi="標楷體"/>
          <w:kern w:val="0"/>
          <w:sz w:val="20"/>
        </w:rPr>
        <w:t>周</w:t>
      </w:r>
      <w:r w:rsidR="00F937D9">
        <w:rPr>
          <w:rFonts w:hAnsi="標楷體" w:hint="eastAsia"/>
          <w:kern w:val="0"/>
          <w:sz w:val="20"/>
        </w:rPr>
        <w:t>○○</w:t>
      </w:r>
      <w:r>
        <w:rPr>
          <w:rFonts w:hAnsi="標楷體" w:hint="eastAsia"/>
          <w:kern w:val="0"/>
          <w:sz w:val="20"/>
        </w:rPr>
        <w:t>於</w:t>
      </w:r>
      <w:r>
        <w:rPr>
          <w:rFonts w:hAnsi="標楷體" w:hint="eastAsia"/>
          <w:kern w:val="0"/>
          <w:sz w:val="20"/>
        </w:rPr>
        <w:t>96</w:t>
      </w:r>
      <w:r>
        <w:rPr>
          <w:rFonts w:hAnsi="標楷體" w:hint="eastAsia"/>
          <w:kern w:val="0"/>
          <w:sz w:val="20"/>
        </w:rPr>
        <w:t>年間採購熱源分析儀，實際售價為</w:t>
      </w:r>
      <w:r>
        <w:rPr>
          <w:rFonts w:hAnsi="標楷體" w:hint="eastAsia"/>
          <w:kern w:val="0"/>
          <w:sz w:val="20"/>
        </w:rPr>
        <w:t>125</w:t>
      </w:r>
      <w:r>
        <w:rPr>
          <w:rFonts w:hAnsi="標楷體" w:hint="eastAsia"/>
          <w:kern w:val="0"/>
          <w:sz w:val="20"/>
        </w:rPr>
        <w:t>萬元，惟經多次招標均流標（因廠商投標金額高於底價），</w:t>
      </w:r>
      <w:r w:rsidRPr="00B51063">
        <w:rPr>
          <w:rFonts w:hAnsi="標楷體" w:hint="eastAsia"/>
          <w:kern w:val="0"/>
          <w:sz w:val="20"/>
        </w:rPr>
        <w:t>乃與</w:t>
      </w:r>
      <w:r w:rsidR="00E35721" w:rsidRPr="00B51063">
        <w:rPr>
          <w:rFonts w:hAnsi="標楷體"/>
          <w:kern w:val="0"/>
          <w:sz w:val="20"/>
        </w:rPr>
        <w:t>國</w:t>
      </w:r>
      <w:r w:rsidR="00F937D9">
        <w:rPr>
          <w:rFonts w:hAnsi="標楷體" w:hint="eastAsia"/>
          <w:kern w:val="0"/>
          <w:sz w:val="20"/>
        </w:rPr>
        <w:t>○</w:t>
      </w:r>
      <w:r w:rsidR="00E35721" w:rsidRPr="00B51063">
        <w:rPr>
          <w:rFonts w:hAnsi="標楷體"/>
          <w:kern w:val="0"/>
          <w:sz w:val="20"/>
        </w:rPr>
        <w:t>公司</w:t>
      </w:r>
      <w:r w:rsidRPr="00B51063">
        <w:rPr>
          <w:rFonts w:hAnsi="標楷體" w:hint="eastAsia"/>
          <w:kern w:val="0"/>
          <w:sz w:val="20"/>
        </w:rPr>
        <w:t>議定</w:t>
      </w:r>
      <w:r>
        <w:rPr>
          <w:rFonts w:hAnsi="標楷體" w:hint="eastAsia"/>
          <w:kern w:val="0"/>
          <w:sz w:val="20"/>
        </w:rPr>
        <w:t>，</w:t>
      </w:r>
      <w:r>
        <w:rPr>
          <w:rFonts w:hAnsi="標楷體" w:hint="eastAsia"/>
          <w:kern w:val="0"/>
          <w:sz w:val="20"/>
        </w:rPr>
        <w:t>96.12.26</w:t>
      </w:r>
      <w:r>
        <w:rPr>
          <w:rFonts w:hAnsi="標楷體" w:hint="eastAsia"/>
          <w:kern w:val="0"/>
          <w:sz w:val="20"/>
        </w:rPr>
        <w:t>開標時，決標金額（</w:t>
      </w:r>
      <w:r>
        <w:rPr>
          <w:rFonts w:hAnsi="標楷體" w:hint="eastAsia"/>
          <w:kern w:val="0"/>
          <w:sz w:val="20"/>
        </w:rPr>
        <w:t>100</w:t>
      </w:r>
      <w:r>
        <w:rPr>
          <w:rFonts w:hAnsi="標楷體" w:hint="eastAsia"/>
          <w:kern w:val="0"/>
          <w:sz w:val="20"/>
        </w:rPr>
        <w:t>萬元）與實際售價（</w:t>
      </w:r>
      <w:r>
        <w:rPr>
          <w:rFonts w:hAnsi="標楷體" w:hint="eastAsia"/>
          <w:kern w:val="0"/>
          <w:sz w:val="20"/>
        </w:rPr>
        <w:t>125</w:t>
      </w:r>
      <w:r>
        <w:rPr>
          <w:rFonts w:hAnsi="標楷體" w:hint="eastAsia"/>
          <w:kern w:val="0"/>
          <w:sz w:val="20"/>
        </w:rPr>
        <w:t>萬元）間之差價（</w:t>
      </w:r>
      <w:r>
        <w:rPr>
          <w:rFonts w:hAnsi="標楷體" w:hint="eastAsia"/>
          <w:kern w:val="0"/>
          <w:sz w:val="20"/>
        </w:rPr>
        <w:t>25</w:t>
      </w:r>
      <w:r>
        <w:rPr>
          <w:rFonts w:hAnsi="標楷體" w:hint="eastAsia"/>
          <w:kern w:val="0"/>
          <w:sz w:val="20"/>
        </w:rPr>
        <w:t>萬元）以不實發票</w:t>
      </w:r>
      <w:r w:rsidR="00CF19EC">
        <w:rPr>
          <w:rFonts w:hAnsi="標楷體" w:hint="eastAsia"/>
          <w:kern w:val="0"/>
          <w:sz w:val="20"/>
        </w:rPr>
        <w:t>（</w:t>
      </w:r>
      <w:r w:rsidR="00CF19EC">
        <w:rPr>
          <w:rFonts w:hAnsi="標楷體" w:hint="eastAsia"/>
          <w:kern w:val="0"/>
          <w:sz w:val="20"/>
        </w:rPr>
        <w:t>3</w:t>
      </w:r>
      <w:r w:rsidR="00CF19EC">
        <w:rPr>
          <w:rFonts w:hAnsi="標楷體" w:hint="eastAsia"/>
          <w:kern w:val="0"/>
          <w:sz w:val="20"/>
        </w:rPr>
        <w:t>張虛偽耗材發票）</w:t>
      </w:r>
      <w:r>
        <w:rPr>
          <w:rFonts w:hAnsi="標楷體" w:hint="eastAsia"/>
          <w:kern w:val="0"/>
          <w:sz w:val="20"/>
        </w:rPr>
        <w:t>補足。</w:t>
      </w:r>
    </w:p>
    <w:p w:rsidR="00404A6C" w:rsidRPr="00B553CE" w:rsidRDefault="00404A6C" w:rsidP="00B553CE">
      <w:pPr>
        <w:spacing w:line="240" w:lineRule="exact"/>
        <w:ind w:leftChars="-177" w:left="-426" w:hangingChars="70" w:hanging="140"/>
        <w:rPr>
          <w:color w:val="FF0000"/>
          <w:sz w:val="20"/>
        </w:rPr>
      </w:pPr>
    </w:p>
    <w:p w:rsidR="004F2A39" w:rsidRDefault="004F2A39" w:rsidP="00404A6C">
      <w:pPr>
        <w:ind w:left="561" w:rightChars="-221" w:right="-707" w:hangingChars="200" w:hanging="561"/>
        <w:jc w:val="center"/>
        <w:rPr>
          <w:rFonts w:hAnsi="標楷體"/>
          <w:b/>
          <w:sz w:val="28"/>
          <w:szCs w:val="24"/>
        </w:rPr>
      </w:pPr>
    </w:p>
    <w:p w:rsidR="00A00A09" w:rsidRDefault="00A00A09" w:rsidP="00A00A09">
      <w:pPr>
        <w:ind w:left="561" w:rightChars="-221" w:right="-707" w:hangingChars="200" w:hanging="561"/>
        <w:jc w:val="center"/>
        <w:rPr>
          <w:rFonts w:hAnsi="標楷體"/>
          <w:b/>
          <w:sz w:val="28"/>
          <w:szCs w:val="24"/>
        </w:rPr>
      </w:pPr>
      <w:r w:rsidRPr="002467D2">
        <w:rPr>
          <w:rFonts w:hAnsi="標楷體"/>
          <w:b/>
          <w:sz w:val="28"/>
          <w:szCs w:val="24"/>
        </w:rPr>
        <w:t>表四</w:t>
      </w:r>
      <w:r>
        <w:rPr>
          <w:rFonts w:hAnsi="標楷體" w:hint="eastAsia"/>
          <w:b/>
          <w:sz w:val="28"/>
          <w:szCs w:val="24"/>
        </w:rPr>
        <w:t>-1</w:t>
      </w:r>
      <w:r w:rsidRPr="002467D2">
        <w:rPr>
          <w:rFonts w:hAnsi="標楷體"/>
          <w:b/>
          <w:sz w:val="28"/>
          <w:szCs w:val="24"/>
        </w:rPr>
        <w:t>、研究人員核銷經費之犯罪情節：彰化地檢署起訴者</w:t>
      </w:r>
      <w:r>
        <w:rPr>
          <w:rFonts w:hAnsi="標楷體" w:hint="eastAsia"/>
          <w:b/>
          <w:sz w:val="28"/>
          <w:szCs w:val="24"/>
        </w:rPr>
        <w:t>-</w:t>
      </w:r>
      <w:r>
        <w:rPr>
          <w:rFonts w:hAnsi="標楷體" w:hint="eastAsia"/>
          <w:b/>
          <w:sz w:val="28"/>
          <w:szCs w:val="24"/>
        </w:rPr>
        <w:t>部分小額採購</w:t>
      </w:r>
    </w:p>
    <w:p w:rsidR="00504B67" w:rsidRPr="008D0EDF" w:rsidRDefault="00504B67" w:rsidP="00504B67">
      <w:pPr>
        <w:ind w:left="480" w:rightChars="-221" w:right="-707" w:hangingChars="200" w:hanging="480"/>
        <w:jc w:val="center"/>
        <w:rPr>
          <w:rFonts w:hAnsi="標楷體"/>
          <w:b/>
          <w:sz w:val="28"/>
          <w:szCs w:val="24"/>
        </w:rPr>
      </w:pPr>
      <w:r>
        <w:rPr>
          <w:rFonts w:hAnsi="標楷體" w:hint="eastAsia"/>
          <w:sz w:val="24"/>
          <w:szCs w:val="24"/>
        </w:rPr>
        <w:t xml:space="preserve">                                                                                           </w:t>
      </w:r>
      <w:r w:rsidRPr="002D6431">
        <w:rPr>
          <w:rFonts w:hAnsi="標楷體" w:hint="eastAsia"/>
          <w:sz w:val="24"/>
          <w:szCs w:val="24"/>
        </w:rPr>
        <w:t>單位：萬元</w:t>
      </w:r>
    </w:p>
    <w:tbl>
      <w:tblPr>
        <w:tblW w:w="13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0"/>
        <w:gridCol w:w="1120"/>
        <w:gridCol w:w="2121"/>
        <w:gridCol w:w="6379"/>
        <w:gridCol w:w="1046"/>
        <w:gridCol w:w="1046"/>
        <w:gridCol w:w="1046"/>
      </w:tblGrid>
      <w:tr w:rsidR="00A00A09" w:rsidRPr="00337426" w:rsidTr="00047D32">
        <w:tc>
          <w:tcPr>
            <w:tcW w:w="1120" w:type="dxa"/>
            <w:vMerge w:val="restart"/>
            <w:vAlign w:val="center"/>
          </w:tcPr>
          <w:p w:rsidR="00A00A09" w:rsidRPr="00337426" w:rsidRDefault="00A00A09" w:rsidP="00047D32">
            <w:pPr>
              <w:spacing w:line="280" w:lineRule="exact"/>
              <w:jc w:val="center"/>
              <w:rPr>
                <w:rFonts w:hAnsi="標楷體"/>
                <w:sz w:val="20"/>
              </w:rPr>
            </w:pPr>
            <w:r w:rsidRPr="00337426">
              <w:rPr>
                <w:rFonts w:hAnsi="標楷體" w:hint="eastAsia"/>
                <w:sz w:val="20"/>
              </w:rPr>
              <w:t>研究者</w:t>
            </w:r>
          </w:p>
        </w:tc>
        <w:tc>
          <w:tcPr>
            <w:tcW w:w="1120" w:type="dxa"/>
            <w:vMerge w:val="restart"/>
            <w:vAlign w:val="center"/>
          </w:tcPr>
          <w:p w:rsidR="00A00A09" w:rsidRPr="00337426" w:rsidRDefault="00A00A09" w:rsidP="00047D32">
            <w:pPr>
              <w:spacing w:line="280" w:lineRule="exact"/>
              <w:jc w:val="center"/>
              <w:rPr>
                <w:sz w:val="20"/>
              </w:rPr>
            </w:pPr>
            <w:r w:rsidRPr="00337426">
              <w:rPr>
                <w:rFonts w:hAnsi="標楷體"/>
                <w:sz w:val="20"/>
              </w:rPr>
              <w:t>發票日期</w:t>
            </w:r>
          </w:p>
        </w:tc>
        <w:tc>
          <w:tcPr>
            <w:tcW w:w="2121" w:type="dxa"/>
            <w:vMerge w:val="restart"/>
            <w:vAlign w:val="center"/>
          </w:tcPr>
          <w:p w:rsidR="00A00A09" w:rsidRPr="00337426" w:rsidRDefault="00A00A09" w:rsidP="00132834">
            <w:pPr>
              <w:spacing w:line="280" w:lineRule="exact"/>
              <w:jc w:val="center"/>
              <w:rPr>
                <w:sz w:val="20"/>
              </w:rPr>
            </w:pPr>
            <w:r w:rsidRPr="00337426">
              <w:rPr>
                <w:rFonts w:hAnsi="標楷體"/>
                <w:sz w:val="20"/>
              </w:rPr>
              <w:t>發票號碼</w:t>
            </w:r>
          </w:p>
        </w:tc>
        <w:tc>
          <w:tcPr>
            <w:tcW w:w="6379" w:type="dxa"/>
            <w:vMerge w:val="restart"/>
            <w:vAlign w:val="center"/>
          </w:tcPr>
          <w:p w:rsidR="00A00A09" w:rsidRPr="00337426" w:rsidRDefault="00A00A09" w:rsidP="00047D32">
            <w:pPr>
              <w:spacing w:line="280" w:lineRule="exact"/>
              <w:jc w:val="center"/>
              <w:rPr>
                <w:sz w:val="20"/>
              </w:rPr>
            </w:pPr>
            <w:r w:rsidRPr="00337426">
              <w:rPr>
                <w:rFonts w:hAnsi="標楷體"/>
                <w:sz w:val="20"/>
              </w:rPr>
              <w:t>品項</w:t>
            </w:r>
          </w:p>
        </w:tc>
        <w:tc>
          <w:tcPr>
            <w:tcW w:w="1046" w:type="dxa"/>
            <w:vMerge w:val="restart"/>
            <w:vAlign w:val="center"/>
          </w:tcPr>
          <w:p w:rsidR="00A00A09" w:rsidRPr="00337426" w:rsidRDefault="00A00A09" w:rsidP="00047D32">
            <w:pPr>
              <w:spacing w:line="280" w:lineRule="exact"/>
              <w:jc w:val="center"/>
              <w:rPr>
                <w:sz w:val="20"/>
              </w:rPr>
            </w:pPr>
            <w:r w:rsidRPr="00337426">
              <w:rPr>
                <w:rFonts w:hAnsi="標楷體" w:hint="eastAsia"/>
                <w:sz w:val="20"/>
              </w:rPr>
              <w:t>明細</w:t>
            </w:r>
            <w:r w:rsidRPr="00337426">
              <w:rPr>
                <w:rFonts w:hAnsi="標楷體"/>
                <w:sz w:val="20"/>
              </w:rPr>
              <w:t>金額</w:t>
            </w:r>
          </w:p>
        </w:tc>
        <w:tc>
          <w:tcPr>
            <w:tcW w:w="2092" w:type="dxa"/>
            <w:gridSpan w:val="2"/>
            <w:vAlign w:val="center"/>
          </w:tcPr>
          <w:p w:rsidR="00A00A09" w:rsidRPr="00337426" w:rsidRDefault="00A00A09" w:rsidP="00047D32">
            <w:pPr>
              <w:spacing w:line="280" w:lineRule="exact"/>
              <w:jc w:val="center"/>
              <w:rPr>
                <w:rFonts w:hAnsi="標楷體"/>
                <w:sz w:val="20"/>
              </w:rPr>
            </w:pPr>
            <w:r w:rsidRPr="00337426">
              <w:rPr>
                <w:rFonts w:hAnsi="標楷體" w:hint="eastAsia"/>
                <w:sz w:val="20"/>
              </w:rPr>
              <w:t>小計</w:t>
            </w:r>
          </w:p>
        </w:tc>
      </w:tr>
      <w:tr w:rsidR="00A00A09" w:rsidRPr="00337426" w:rsidTr="00047D32">
        <w:tc>
          <w:tcPr>
            <w:tcW w:w="1120" w:type="dxa"/>
            <w:vMerge/>
            <w:vAlign w:val="center"/>
          </w:tcPr>
          <w:p w:rsidR="00A00A09" w:rsidRPr="00337426" w:rsidRDefault="00A00A09" w:rsidP="00047D32">
            <w:pPr>
              <w:spacing w:line="280" w:lineRule="exact"/>
              <w:jc w:val="center"/>
              <w:rPr>
                <w:rFonts w:hAnsi="標楷體"/>
                <w:sz w:val="20"/>
              </w:rPr>
            </w:pPr>
          </w:p>
        </w:tc>
        <w:tc>
          <w:tcPr>
            <w:tcW w:w="1120" w:type="dxa"/>
            <w:vMerge/>
            <w:vAlign w:val="center"/>
          </w:tcPr>
          <w:p w:rsidR="00A00A09" w:rsidRPr="00337426" w:rsidRDefault="00A00A09" w:rsidP="00047D32">
            <w:pPr>
              <w:spacing w:line="280" w:lineRule="exact"/>
              <w:jc w:val="center"/>
              <w:rPr>
                <w:rFonts w:hAnsi="標楷體"/>
                <w:sz w:val="20"/>
              </w:rPr>
            </w:pPr>
          </w:p>
        </w:tc>
        <w:tc>
          <w:tcPr>
            <w:tcW w:w="2121" w:type="dxa"/>
            <w:vMerge/>
            <w:vAlign w:val="center"/>
          </w:tcPr>
          <w:p w:rsidR="00A00A09" w:rsidRPr="00337426" w:rsidRDefault="00A00A09" w:rsidP="00132834">
            <w:pPr>
              <w:spacing w:line="280" w:lineRule="exact"/>
              <w:rPr>
                <w:rFonts w:hAnsi="標楷體"/>
                <w:sz w:val="20"/>
              </w:rPr>
            </w:pPr>
          </w:p>
        </w:tc>
        <w:tc>
          <w:tcPr>
            <w:tcW w:w="6379" w:type="dxa"/>
            <w:vMerge/>
            <w:vAlign w:val="center"/>
          </w:tcPr>
          <w:p w:rsidR="00A00A09" w:rsidRPr="00337426" w:rsidRDefault="00A00A09" w:rsidP="00047D32">
            <w:pPr>
              <w:spacing w:line="280" w:lineRule="exact"/>
              <w:jc w:val="center"/>
              <w:rPr>
                <w:rFonts w:hAnsi="標楷體"/>
                <w:sz w:val="20"/>
              </w:rPr>
            </w:pPr>
          </w:p>
        </w:tc>
        <w:tc>
          <w:tcPr>
            <w:tcW w:w="1046" w:type="dxa"/>
            <w:vMerge/>
            <w:vAlign w:val="center"/>
          </w:tcPr>
          <w:p w:rsidR="00A00A09" w:rsidRPr="00337426" w:rsidRDefault="00A00A09" w:rsidP="00047D32">
            <w:pPr>
              <w:spacing w:line="280" w:lineRule="exact"/>
              <w:jc w:val="center"/>
              <w:rPr>
                <w:rFonts w:hAnsi="標楷體"/>
                <w:sz w:val="20"/>
              </w:rPr>
            </w:pPr>
          </w:p>
        </w:tc>
        <w:tc>
          <w:tcPr>
            <w:tcW w:w="1046" w:type="dxa"/>
            <w:vAlign w:val="center"/>
          </w:tcPr>
          <w:p w:rsidR="00A00A09" w:rsidRPr="00337426" w:rsidRDefault="00A00A09" w:rsidP="00047D32">
            <w:pPr>
              <w:spacing w:line="280" w:lineRule="exact"/>
              <w:jc w:val="center"/>
              <w:rPr>
                <w:rFonts w:hAnsi="標楷體"/>
                <w:sz w:val="20"/>
              </w:rPr>
            </w:pPr>
            <w:r w:rsidRPr="00337426">
              <w:rPr>
                <w:rFonts w:hAnsi="標楷體" w:hint="eastAsia"/>
                <w:sz w:val="20"/>
              </w:rPr>
              <w:t>筆數</w:t>
            </w:r>
          </w:p>
        </w:tc>
        <w:tc>
          <w:tcPr>
            <w:tcW w:w="1046" w:type="dxa"/>
            <w:vAlign w:val="center"/>
          </w:tcPr>
          <w:p w:rsidR="00A00A09" w:rsidRPr="00337426" w:rsidRDefault="00A00A09" w:rsidP="00047D32">
            <w:pPr>
              <w:spacing w:line="280" w:lineRule="exact"/>
              <w:jc w:val="center"/>
              <w:rPr>
                <w:rFonts w:hAnsi="標楷體"/>
                <w:sz w:val="20"/>
              </w:rPr>
            </w:pPr>
            <w:r w:rsidRPr="00337426">
              <w:rPr>
                <w:rFonts w:hAnsi="標楷體" w:hint="eastAsia"/>
                <w:sz w:val="20"/>
              </w:rPr>
              <w:t>金額</w:t>
            </w:r>
          </w:p>
        </w:tc>
      </w:tr>
      <w:tr w:rsidR="00A00A09" w:rsidRPr="00337426" w:rsidTr="00047D32">
        <w:tc>
          <w:tcPr>
            <w:tcW w:w="1120" w:type="dxa"/>
            <w:vMerge w:val="restart"/>
          </w:tcPr>
          <w:p w:rsidR="00A00A09" w:rsidRPr="00337426" w:rsidRDefault="00A00A09" w:rsidP="00D5638D">
            <w:pPr>
              <w:spacing w:line="280" w:lineRule="exact"/>
              <w:rPr>
                <w:sz w:val="20"/>
              </w:rPr>
            </w:pPr>
            <w:r w:rsidRPr="00337426">
              <w:rPr>
                <w:kern w:val="0"/>
                <w:sz w:val="20"/>
              </w:rPr>
              <w:t>洪</w:t>
            </w:r>
            <w:r w:rsidR="00D5638D" w:rsidRPr="00337426">
              <w:rPr>
                <w:rFonts w:hint="eastAsia"/>
                <w:kern w:val="0"/>
                <w:sz w:val="20"/>
              </w:rPr>
              <w:t>○○</w:t>
            </w:r>
          </w:p>
        </w:tc>
        <w:tc>
          <w:tcPr>
            <w:tcW w:w="1120" w:type="dxa"/>
          </w:tcPr>
          <w:p w:rsidR="00A00A09" w:rsidRPr="00337426" w:rsidRDefault="00A00A09" w:rsidP="00B553CE">
            <w:pPr>
              <w:spacing w:line="280" w:lineRule="exact"/>
              <w:rPr>
                <w:sz w:val="20"/>
              </w:rPr>
            </w:pPr>
            <w:r w:rsidRPr="00337426">
              <w:rPr>
                <w:sz w:val="20"/>
              </w:rPr>
              <w:t>98.07.02</w:t>
            </w:r>
          </w:p>
        </w:tc>
        <w:tc>
          <w:tcPr>
            <w:tcW w:w="2121" w:type="dxa"/>
          </w:tcPr>
          <w:p w:rsidR="00A00A09" w:rsidRPr="00337426" w:rsidRDefault="00A00A09" w:rsidP="00B553CE">
            <w:pPr>
              <w:spacing w:line="280" w:lineRule="exact"/>
              <w:rPr>
                <w:sz w:val="20"/>
              </w:rPr>
            </w:pPr>
            <w:r w:rsidRPr="00337426">
              <w:rPr>
                <w:sz w:val="20"/>
              </w:rPr>
              <w:t>HA27504108</w:t>
            </w:r>
          </w:p>
        </w:tc>
        <w:tc>
          <w:tcPr>
            <w:tcW w:w="6379" w:type="dxa"/>
          </w:tcPr>
          <w:p w:rsidR="00A00A09" w:rsidRPr="00337426" w:rsidRDefault="00A00A09" w:rsidP="00047D32">
            <w:pPr>
              <w:spacing w:line="280" w:lineRule="exact"/>
              <w:rPr>
                <w:sz w:val="20"/>
              </w:rPr>
            </w:pPr>
            <w:r w:rsidRPr="00337426">
              <w:rPr>
                <w:sz w:val="20"/>
              </w:rPr>
              <w:t>光學實驗耗材（光譜燈管、凸透鏡、凹透鏡）</w:t>
            </w:r>
          </w:p>
        </w:tc>
        <w:tc>
          <w:tcPr>
            <w:tcW w:w="1046" w:type="dxa"/>
          </w:tcPr>
          <w:p w:rsidR="00A00A09" w:rsidRPr="00337426" w:rsidRDefault="00A00A09" w:rsidP="00047D32">
            <w:pPr>
              <w:spacing w:line="280" w:lineRule="exact"/>
              <w:jc w:val="right"/>
              <w:rPr>
                <w:sz w:val="20"/>
              </w:rPr>
            </w:pPr>
            <w:r w:rsidRPr="00337426">
              <w:rPr>
                <w:sz w:val="20"/>
              </w:rPr>
              <w:t>4</w:t>
            </w:r>
            <w:r w:rsidRPr="00337426">
              <w:rPr>
                <w:rFonts w:hint="eastAsia"/>
                <w:sz w:val="20"/>
              </w:rPr>
              <w:t>.</w:t>
            </w:r>
            <w:r w:rsidRPr="00337426">
              <w:rPr>
                <w:sz w:val="20"/>
              </w:rPr>
              <w:t>20</w:t>
            </w:r>
          </w:p>
        </w:tc>
        <w:tc>
          <w:tcPr>
            <w:tcW w:w="1046" w:type="dxa"/>
            <w:vMerge w:val="restart"/>
          </w:tcPr>
          <w:p w:rsidR="00A00A09" w:rsidRPr="00337426" w:rsidRDefault="00A00A09" w:rsidP="00047D32">
            <w:pPr>
              <w:spacing w:line="280" w:lineRule="exact"/>
              <w:jc w:val="center"/>
              <w:rPr>
                <w:sz w:val="20"/>
              </w:rPr>
            </w:pPr>
            <w:r w:rsidRPr="00337426">
              <w:rPr>
                <w:rFonts w:hint="eastAsia"/>
                <w:sz w:val="20"/>
              </w:rPr>
              <w:t>3</w:t>
            </w:r>
          </w:p>
        </w:tc>
        <w:tc>
          <w:tcPr>
            <w:tcW w:w="1046" w:type="dxa"/>
            <w:vMerge w:val="restart"/>
          </w:tcPr>
          <w:p w:rsidR="00A00A09" w:rsidRPr="00337426" w:rsidRDefault="00A00A09" w:rsidP="00047D32">
            <w:pPr>
              <w:spacing w:line="280" w:lineRule="exact"/>
              <w:jc w:val="right"/>
              <w:rPr>
                <w:sz w:val="20"/>
              </w:rPr>
            </w:pPr>
            <w:r w:rsidRPr="00337426">
              <w:rPr>
                <w:rFonts w:hint="eastAsia"/>
                <w:sz w:val="20"/>
              </w:rPr>
              <w:t>15.21</w:t>
            </w:r>
          </w:p>
        </w:tc>
      </w:tr>
      <w:tr w:rsidR="00A00A09" w:rsidRPr="00337426" w:rsidTr="00047D32">
        <w:tc>
          <w:tcPr>
            <w:tcW w:w="1120" w:type="dxa"/>
            <w:vMerge/>
          </w:tcPr>
          <w:p w:rsidR="00A00A09" w:rsidRPr="00337426" w:rsidRDefault="00A00A09" w:rsidP="00047D32">
            <w:pPr>
              <w:spacing w:line="280" w:lineRule="exact"/>
              <w:rPr>
                <w:sz w:val="20"/>
              </w:rPr>
            </w:pPr>
          </w:p>
        </w:tc>
        <w:tc>
          <w:tcPr>
            <w:tcW w:w="1120" w:type="dxa"/>
          </w:tcPr>
          <w:p w:rsidR="00A00A09" w:rsidRPr="00337426" w:rsidRDefault="00A00A09" w:rsidP="00B553CE">
            <w:pPr>
              <w:spacing w:line="280" w:lineRule="exact"/>
              <w:rPr>
                <w:sz w:val="20"/>
              </w:rPr>
            </w:pPr>
            <w:r w:rsidRPr="00337426">
              <w:rPr>
                <w:sz w:val="20"/>
              </w:rPr>
              <w:t>98.07.08</w:t>
            </w:r>
          </w:p>
        </w:tc>
        <w:tc>
          <w:tcPr>
            <w:tcW w:w="2121" w:type="dxa"/>
          </w:tcPr>
          <w:p w:rsidR="00A00A09" w:rsidRPr="00337426" w:rsidRDefault="00A00A09" w:rsidP="00B553CE">
            <w:pPr>
              <w:spacing w:line="280" w:lineRule="exact"/>
              <w:rPr>
                <w:sz w:val="20"/>
              </w:rPr>
            </w:pPr>
            <w:r w:rsidRPr="00337426">
              <w:rPr>
                <w:sz w:val="20"/>
              </w:rPr>
              <w:t>HA27504113</w:t>
            </w:r>
          </w:p>
        </w:tc>
        <w:tc>
          <w:tcPr>
            <w:tcW w:w="6379" w:type="dxa"/>
          </w:tcPr>
          <w:p w:rsidR="00A00A09" w:rsidRPr="00337426" w:rsidRDefault="00A00A09" w:rsidP="00047D32">
            <w:pPr>
              <w:spacing w:line="280" w:lineRule="exact"/>
              <w:rPr>
                <w:sz w:val="20"/>
              </w:rPr>
            </w:pPr>
            <w:proofErr w:type="gramStart"/>
            <w:r w:rsidRPr="00337426">
              <w:rPr>
                <w:sz w:val="20"/>
              </w:rPr>
              <w:t>普物實驗</w:t>
            </w:r>
            <w:proofErr w:type="gramEnd"/>
            <w:r w:rsidRPr="00337426">
              <w:rPr>
                <w:sz w:val="20"/>
              </w:rPr>
              <w:t>耗材（含彈性線材、稜鏡、彈簧、導線、熱偶線）</w:t>
            </w:r>
          </w:p>
        </w:tc>
        <w:tc>
          <w:tcPr>
            <w:tcW w:w="1046" w:type="dxa"/>
          </w:tcPr>
          <w:p w:rsidR="00A00A09" w:rsidRPr="00337426" w:rsidRDefault="00A00A09" w:rsidP="00047D32">
            <w:pPr>
              <w:spacing w:line="280" w:lineRule="exact"/>
              <w:jc w:val="right"/>
              <w:rPr>
                <w:sz w:val="20"/>
              </w:rPr>
            </w:pPr>
            <w:r w:rsidRPr="00337426">
              <w:rPr>
                <w:sz w:val="20"/>
              </w:rPr>
              <w:t>3</w:t>
            </w:r>
            <w:r w:rsidRPr="00337426">
              <w:rPr>
                <w:rFonts w:hint="eastAsia"/>
                <w:sz w:val="20"/>
              </w:rPr>
              <w:t>.</w:t>
            </w:r>
            <w:r w:rsidRPr="00337426">
              <w:rPr>
                <w:sz w:val="20"/>
              </w:rPr>
              <w:t>80</w:t>
            </w:r>
          </w:p>
        </w:tc>
        <w:tc>
          <w:tcPr>
            <w:tcW w:w="1046" w:type="dxa"/>
            <w:vMerge/>
          </w:tcPr>
          <w:p w:rsidR="00A00A09" w:rsidRPr="00337426" w:rsidRDefault="00A00A09" w:rsidP="00047D32">
            <w:pPr>
              <w:spacing w:line="280" w:lineRule="exact"/>
              <w:jc w:val="center"/>
              <w:rPr>
                <w:sz w:val="20"/>
              </w:rPr>
            </w:pPr>
          </w:p>
        </w:tc>
        <w:tc>
          <w:tcPr>
            <w:tcW w:w="1046" w:type="dxa"/>
            <w:vMerge/>
          </w:tcPr>
          <w:p w:rsidR="00A00A09" w:rsidRPr="00337426" w:rsidRDefault="00A00A09" w:rsidP="00047D32">
            <w:pPr>
              <w:spacing w:line="280" w:lineRule="exact"/>
              <w:jc w:val="right"/>
              <w:rPr>
                <w:sz w:val="20"/>
              </w:rPr>
            </w:pPr>
          </w:p>
        </w:tc>
      </w:tr>
      <w:tr w:rsidR="00A00A09" w:rsidRPr="00337426" w:rsidTr="00047D32">
        <w:tc>
          <w:tcPr>
            <w:tcW w:w="1120" w:type="dxa"/>
            <w:vMerge/>
          </w:tcPr>
          <w:p w:rsidR="00A00A09" w:rsidRPr="00337426" w:rsidRDefault="00A00A09" w:rsidP="00047D32">
            <w:pPr>
              <w:spacing w:line="280" w:lineRule="exact"/>
              <w:rPr>
                <w:sz w:val="20"/>
              </w:rPr>
            </w:pPr>
          </w:p>
        </w:tc>
        <w:tc>
          <w:tcPr>
            <w:tcW w:w="1120" w:type="dxa"/>
          </w:tcPr>
          <w:p w:rsidR="00A00A09" w:rsidRPr="00337426" w:rsidRDefault="00A00A09" w:rsidP="00B553CE">
            <w:pPr>
              <w:spacing w:line="280" w:lineRule="exact"/>
              <w:rPr>
                <w:sz w:val="20"/>
              </w:rPr>
            </w:pPr>
            <w:r w:rsidRPr="00337426">
              <w:rPr>
                <w:sz w:val="20"/>
              </w:rPr>
              <w:t>98.07.28</w:t>
            </w:r>
          </w:p>
        </w:tc>
        <w:tc>
          <w:tcPr>
            <w:tcW w:w="2121" w:type="dxa"/>
          </w:tcPr>
          <w:p w:rsidR="00A00A09" w:rsidRPr="00337426" w:rsidRDefault="00A00A09" w:rsidP="00B553CE">
            <w:pPr>
              <w:spacing w:line="280" w:lineRule="exact"/>
              <w:rPr>
                <w:sz w:val="20"/>
              </w:rPr>
            </w:pPr>
            <w:r w:rsidRPr="00337426">
              <w:rPr>
                <w:sz w:val="20"/>
              </w:rPr>
              <w:t>HA27504365</w:t>
            </w:r>
          </w:p>
        </w:tc>
        <w:tc>
          <w:tcPr>
            <w:tcW w:w="6379" w:type="dxa"/>
          </w:tcPr>
          <w:p w:rsidR="00A00A09" w:rsidRPr="00337426" w:rsidRDefault="00A00A09" w:rsidP="00047D32">
            <w:pPr>
              <w:spacing w:line="280" w:lineRule="exact"/>
              <w:rPr>
                <w:sz w:val="20"/>
              </w:rPr>
            </w:pPr>
            <w:r w:rsidRPr="00337426">
              <w:rPr>
                <w:sz w:val="20"/>
              </w:rPr>
              <w:t>氣墊軌道維修費、示波器維修費、訊號產生器維修費、電源供應器維修費、科學工作室</w:t>
            </w:r>
            <w:r w:rsidRPr="00337426">
              <w:rPr>
                <w:sz w:val="20"/>
              </w:rPr>
              <w:t>750</w:t>
            </w:r>
            <w:r w:rsidRPr="00337426">
              <w:rPr>
                <w:sz w:val="20"/>
              </w:rPr>
              <w:t>數位介面維修費</w:t>
            </w:r>
          </w:p>
        </w:tc>
        <w:tc>
          <w:tcPr>
            <w:tcW w:w="1046" w:type="dxa"/>
          </w:tcPr>
          <w:p w:rsidR="00A00A09" w:rsidRPr="00337426" w:rsidRDefault="00A00A09" w:rsidP="00047D32">
            <w:pPr>
              <w:spacing w:line="280" w:lineRule="exact"/>
              <w:jc w:val="right"/>
              <w:rPr>
                <w:sz w:val="20"/>
              </w:rPr>
            </w:pPr>
            <w:r w:rsidRPr="00337426">
              <w:rPr>
                <w:sz w:val="20"/>
              </w:rPr>
              <w:t>7</w:t>
            </w:r>
            <w:r w:rsidRPr="00337426">
              <w:rPr>
                <w:rFonts w:hint="eastAsia"/>
                <w:sz w:val="20"/>
              </w:rPr>
              <w:t>.</w:t>
            </w:r>
            <w:r w:rsidRPr="00337426">
              <w:rPr>
                <w:sz w:val="20"/>
              </w:rPr>
              <w:t>21</w:t>
            </w:r>
          </w:p>
        </w:tc>
        <w:tc>
          <w:tcPr>
            <w:tcW w:w="1046" w:type="dxa"/>
            <w:vMerge/>
          </w:tcPr>
          <w:p w:rsidR="00A00A09" w:rsidRPr="00337426" w:rsidRDefault="00A00A09" w:rsidP="00047D32">
            <w:pPr>
              <w:spacing w:line="280" w:lineRule="exact"/>
              <w:jc w:val="center"/>
              <w:rPr>
                <w:sz w:val="20"/>
              </w:rPr>
            </w:pPr>
          </w:p>
        </w:tc>
        <w:tc>
          <w:tcPr>
            <w:tcW w:w="1046" w:type="dxa"/>
            <w:vMerge/>
          </w:tcPr>
          <w:p w:rsidR="00A00A09" w:rsidRPr="00337426" w:rsidRDefault="00A00A09" w:rsidP="00047D32">
            <w:pPr>
              <w:spacing w:line="280" w:lineRule="exact"/>
              <w:jc w:val="right"/>
              <w:rPr>
                <w:sz w:val="20"/>
              </w:rPr>
            </w:pPr>
          </w:p>
        </w:tc>
      </w:tr>
      <w:tr w:rsidR="00A00A09" w:rsidRPr="00337426" w:rsidTr="00047D32">
        <w:tc>
          <w:tcPr>
            <w:tcW w:w="1120" w:type="dxa"/>
            <w:vMerge w:val="restart"/>
          </w:tcPr>
          <w:p w:rsidR="00A00A09" w:rsidRPr="00337426" w:rsidRDefault="00A00A09" w:rsidP="00D5638D">
            <w:pPr>
              <w:spacing w:line="280" w:lineRule="exact"/>
              <w:rPr>
                <w:sz w:val="20"/>
              </w:rPr>
            </w:pPr>
            <w:r w:rsidRPr="00337426">
              <w:rPr>
                <w:kern w:val="0"/>
                <w:sz w:val="20"/>
              </w:rPr>
              <w:t>楊</w:t>
            </w:r>
            <w:r w:rsidR="00D5638D" w:rsidRPr="00337426">
              <w:rPr>
                <w:rFonts w:hint="eastAsia"/>
                <w:kern w:val="0"/>
                <w:sz w:val="20"/>
              </w:rPr>
              <w:t>○○</w:t>
            </w:r>
          </w:p>
        </w:tc>
        <w:tc>
          <w:tcPr>
            <w:tcW w:w="1120" w:type="dxa"/>
          </w:tcPr>
          <w:p w:rsidR="00A00A09" w:rsidRPr="00337426" w:rsidRDefault="00A00A09" w:rsidP="00B553CE">
            <w:pPr>
              <w:spacing w:line="280" w:lineRule="exact"/>
              <w:rPr>
                <w:sz w:val="20"/>
              </w:rPr>
            </w:pPr>
            <w:r w:rsidRPr="00337426">
              <w:rPr>
                <w:sz w:val="20"/>
              </w:rPr>
              <w:t>97.11.14</w:t>
            </w:r>
          </w:p>
        </w:tc>
        <w:tc>
          <w:tcPr>
            <w:tcW w:w="2121" w:type="dxa"/>
          </w:tcPr>
          <w:p w:rsidR="00A00A09" w:rsidRPr="00337426" w:rsidRDefault="00A00A09" w:rsidP="00B553CE">
            <w:pPr>
              <w:spacing w:line="280" w:lineRule="exact"/>
              <w:rPr>
                <w:sz w:val="20"/>
              </w:rPr>
            </w:pPr>
            <w:r w:rsidRPr="00337426">
              <w:rPr>
                <w:sz w:val="20"/>
              </w:rPr>
              <w:t>CZ28226965</w:t>
            </w:r>
          </w:p>
        </w:tc>
        <w:tc>
          <w:tcPr>
            <w:tcW w:w="6379" w:type="dxa"/>
          </w:tcPr>
          <w:p w:rsidR="00A00A09" w:rsidRPr="00337426" w:rsidRDefault="00A00A09" w:rsidP="00047D32">
            <w:pPr>
              <w:spacing w:line="280" w:lineRule="exact"/>
              <w:rPr>
                <w:sz w:val="20"/>
              </w:rPr>
            </w:pPr>
            <w:r w:rsidRPr="00337426">
              <w:rPr>
                <w:sz w:val="20"/>
              </w:rPr>
              <w:t>Tubing,Silicone,.062</w:t>
            </w:r>
            <w:proofErr w:type="gramStart"/>
            <w:r w:rsidRPr="00337426">
              <w:rPr>
                <w:sz w:val="20"/>
              </w:rPr>
              <w:t>”</w:t>
            </w:r>
            <w:proofErr w:type="gramEnd"/>
            <w:r w:rsidRPr="00337426">
              <w:rPr>
                <w:sz w:val="20"/>
              </w:rPr>
              <w:t>X .095</w:t>
            </w:r>
            <w:proofErr w:type="gramStart"/>
            <w:r w:rsidRPr="00337426">
              <w:rPr>
                <w:sz w:val="20"/>
              </w:rPr>
              <w:t>”</w:t>
            </w:r>
            <w:proofErr w:type="gramEnd"/>
            <w:r w:rsidRPr="00337426">
              <w:rPr>
                <w:sz w:val="20"/>
              </w:rPr>
              <w:t>矽</w:t>
            </w:r>
            <w:proofErr w:type="gramStart"/>
            <w:r w:rsidRPr="00337426">
              <w:rPr>
                <w:sz w:val="20"/>
              </w:rPr>
              <w:t>樹酯</w:t>
            </w:r>
            <w:proofErr w:type="gramEnd"/>
            <w:r w:rsidRPr="00337426">
              <w:rPr>
                <w:sz w:val="20"/>
              </w:rPr>
              <w:t>軟管等</w:t>
            </w:r>
            <w:r w:rsidRPr="00337426">
              <w:rPr>
                <w:sz w:val="20"/>
              </w:rPr>
              <w:t>3</w:t>
            </w:r>
            <w:r w:rsidRPr="00337426">
              <w:rPr>
                <w:sz w:val="20"/>
              </w:rPr>
              <w:t>項</w:t>
            </w:r>
          </w:p>
        </w:tc>
        <w:tc>
          <w:tcPr>
            <w:tcW w:w="1046" w:type="dxa"/>
          </w:tcPr>
          <w:p w:rsidR="00A00A09" w:rsidRPr="00337426" w:rsidRDefault="00A00A09" w:rsidP="00047D32">
            <w:pPr>
              <w:spacing w:line="280" w:lineRule="exact"/>
              <w:jc w:val="right"/>
              <w:rPr>
                <w:sz w:val="20"/>
              </w:rPr>
            </w:pPr>
            <w:r w:rsidRPr="00337426">
              <w:rPr>
                <w:sz w:val="20"/>
              </w:rPr>
              <w:t>2</w:t>
            </w:r>
            <w:r w:rsidRPr="00337426">
              <w:rPr>
                <w:rFonts w:hint="eastAsia"/>
                <w:sz w:val="20"/>
              </w:rPr>
              <w:t>.</w:t>
            </w:r>
            <w:r w:rsidRPr="00337426">
              <w:rPr>
                <w:sz w:val="20"/>
              </w:rPr>
              <w:t>0000</w:t>
            </w:r>
          </w:p>
        </w:tc>
        <w:tc>
          <w:tcPr>
            <w:tcW w:w="1046" w:type="dxa"/>
            <w:vMerge w:val="restart"/>
          </w:tcPr>
          <w:p w:rsidR="00A00A09" w:rsidRPr="00337426" w:rsidRDefault="00A00A09" w:rsidP="00047D32">
            <w:pPr>
              <w:spacing w:line="280" w:lineRule="exact"/>
              <w:jc w:val="center"/>
              <w:rPr>
                <w:sz w:val="20"/>
              </w:rPr>
            </w:pPr>
            <w:r w:rsidRPr="00337426">
              <w:rPr>
                <w:rFonts w:hint="eastAsia"/>
                <w:sz w:val="20"/>
              </w:rPr>
              <w:t>11</w:t>
            </w:r>
          </w:p>
        </w:tc>
        <w:tc>
          <w:tcPr>
            <w:tcW w:w="1046" w:type="dxa"/>
            <w:vMerge w:val="restart"/>
          </w:tcPr>
          <w:p w:rsidR="00A00A09" w:rsidRPr="00337426" w:rsidRDefault="00A00A09" w:rsidP="00047D32">
            <w:pPr>
              <w:spacing w:line="280" w:lineRule="exact"/>
              <w:jc w:val="right"/>
              <w:rPr>
                <w:sz w:val="20"/>
              </w:rPr>
            </w:pPr>
            <w:r w:rsidRPr="00337426">
              <w:rPr>
                <w:sz w:val="20"/>
              </w:rPr>
              <w:t>63</w:t>
            </w:r>
            <w:r w:rsidRPr="00337426">
              <w:rPr>
                <w:rFonts w:hint="eastAsia"/>
                <w:sz w:val="20"/>
              </w:rPr>
              <w:t>.</w:t>
            </w:r>
            <w:r w:rsidRPr="00337426">
              <w:rPr>
                <w:sz w:val="20"/>
              </w:rPr>
              <w:t>8025</w:t>
            </w:r>
          </w:p>
        </w:tc>
      </w:tr>
      <w:tr w:rsidR="00A00A09" w:rsidRPr="00337426" w:rsidTr="00047D32">
        <w:tc>
          <w:tcPr>
            <w:tcW w:w="1120" w:type="dxa"/>
            <w:vMerge/>
          </w:tcPr>
          <w:p w:rsidR="00A00A09" w:rsidRPr="00337426" w:rsidRDefault="00A00A09" w:rsidP="00047D32">
            <w:pPr>
              <w:spacing w:line="280" w:lineRule="exact"/>
              <w:rPr>
                <w:sz w:val="20"/>
              </w:rPr>
            </w:pPr>
          </w:p>
        </w:tc>
        <w:tc>
          <w:tcPr>
            <w:tcW w:w="1120" w:type="dxa"/>
          </w:tcPr>
          <w:p w:rsidR="00A00A09" w:rsidRPr="00337426" w:rsidRDefault="00A00A09" w:rsidP="00B553CE">
            <w:pPr>
              <w:spacing w:line="280" w:lineRule="exact"/>
              <w:rPr>
                <w:sz w:val="20"/>
              </w:rPr>
            </w:pPr>
            <w:r w:rsidRPr="00337426">
              <w:rPr>
                <w:sz w:val="20"/>
              </w:rPr>
              <w:t>97.12.02</w:t>
            </w:r>
          </w:p>
        </w:tc>
        <w:tc>
          <w:tcPr>
            <w:tcW w:w="2121" w:type="dxa"/>
          </w:tcPr>
          <w:p w:rsidR="00A00A09" w:rsidRPr="00337426" w:rsidRDefault="00A00A09" w:rsidP="00B553CE">
            <w:pPr>
              <w:spacing w:line="280" w:lineRule="exact"/>
              <w:rPr>
                <w:sz w:val="20"/>
              </w:rPr>
            </w:pPr>
            <w:r w:rsidRPr="00337426">
              <w:rPr>
                <w:sz w:val="20"/>
              </w:rPr>
              <w:t>CZ25402905</w:t>
            </w:r>
          </w:p>
        </w:tc>
        <w:tc>
          <w:tcPr>
            <w:tcW w:w="6379" w:type="dxa"/>
          </w:tcPr>
          <w:p w:rsidR="00A00A09" w:rsidRPr="00337426" w:rsidRDefault="00A00A09" w:rsidP="00047D32">
            <w:pPr>
              <w:spacing w:line="280" w:lineRule="exact"/>
              <w:rPr>
                <w:sz w:val="20"/>
              </w:rPr>
            </w:pPr>
            <w:r w:rsidRPr="00337426">
              <w:rPr>
                <w:sz w:val="20"/>
              </w:rPr>
              <w:t>記錄電極組等</w:t>
            </w:r>
            <w:r w:rsidRPr="00337426">
              <w:rPr>
                <w:sz w:val="20"/>
              </w:rPr>
              <w:t>3</w:t>
            </w:r>
            <w:r w:rsidRPr="00337426">
              <w:rPr>
                <w:sz w:val="20"/>
              </w:rPr>
              <w:t>項</w:t>
            </w:r>
          </w:p>
        </w:tc>
        <w:tc>
          <w:tcPr>
            <w:tcW w:w="1046" w:type="dxa"/>
          </w:tcPr>
          <w:p w:rsidR="00A00A09" w:rsidRPr="00337426" w:rsidRDefault="00A00A09" w:rsidP="00047D32">
            <w:pPr>
              <w:spacing w:line="280" w:lineRule="exact"/>
              <w:jc w:val="right"/>
              <w:rPr>
                <w:sz w:val="20"/>
              </w:rPr>
            </w:pPr>
            <w:r w:rsidRPr="00337426">
              <w:rPr>
                <w:sz w:val="20"/>
              </w:rPr>
              <w:t>7</w:t>
            </w:r>
            <w:r w:rsidRPr="00337426">
              <w:rPr>
                <w:rFonts w:hint="eastAsia"/>
                <w:sz w:val="20"/>
              </w:rPr>
              <w:t>.</w:t>
            </w:r>
            <w:r w:rsidRPr="00337426">
              <w:rPr>
                <w:sz w:val="20"/>
              </w:rPr>
              <w:t>3900</w:t>
            </w:r>
          </w:p>
        </w:tc>
        <w:tc>
          <w:tcPr>
            <w:tcW w:w="1046" w:type="dxa"/>
            <w:vMerge/>
          </w:tcPr>
          <w:p w:rsidR="00A00A09" w:rsidRPr="00337426" w:rsidRDefault="00A00A09" w:rsidP="00047D32">
            <w:pPr>
              <w:spacing w:line="280" w:lineRule="exact"/>
              <w:jc w:val="center"/>
              <w:rPr>
                <w:sz w:val="20"/>
              </w:rPr>
            </w:pPr>
          </w:p>
        </w:tc>
        <w:tc>
          <w:tcPr>
            <w:tcW w:w="1046" w:type="dxa"/>
            <w:vMerge/>
          </w:tcPr>
          <w:p w:rsidR="00A00A09" w:rsidRPr="00337426" w:rsidRDefault="00A00A09" w:rsidP="00047D32">
            <w:pPr>
              <w:spacing w:line="280" w:lineRule="exact"/>
              <w:jc w:val="right"/>
              <w:rPr>
                <w:sz w:val="20"/>
              </w:rPr>
            </w:pPr>
          </w:p>
        </w:tc>
      </w:tr>
      <w:tr w:rsidR="00A00A09" w:rsidRPr="00337426" w:rsidTr="00047D32">
        <w:tc>
          <w:tcPr>
            <w:tcW w:w="1120" w:type="dxa"/>
            <w:vMerge/>
          </w:tcPr>
          <w:p w:rsidR="00A00A09" w:rsidRPr="00337426" w:rsidRDefault="00A00A09" w:rsidP="00047D32">
            <w:pPr>
              <w:spacing w:line="280" w:lineRule="exact"/>
              <w:rPr>
                <w:sz w:val="20"/>
              </w:rPr>
            </w:pPr>
          </w:p>
        </w:tc>
        <w:tc>
          <w:tcPr>
            <w:tcW w:w="1120" w:type="dxa"/>
          </w:tcPr>
          <w:p w:rsidR="00A00A09" w:rsidRPr="00337426" w:rsidRDefault="00A00A09" w:rsidP="00B553CE">
            <w:pPr>
              <w:spacing w:line="280" w:lineRule="exact"/>
              <w:rPr>
                <w:sz w:val="20"/>
              </w:rPr>
            </w:pPr>
            <w:r w:rsidRPr="00337426">
              <w:rPr>
                <w:sz w:val="20"/>
              </w:rPr>
              <w:t>98.10.26</w:t>
            </w:r>
          </w:p>
        </w:tc>
        <w:tc>
          <w:tcPr>
            <w:tcW w:w="2121" w:type="dxa"/>
          </w:tcPr>
          <w:p w:rsidR="00A00A09" w:rsidRPr="00337426" w:rsidRDefault="00A00A09" w:rsidP="00B553CE">
            <w:pPr>
              <w:spacing w:line="280" w:lineRule="exact"/>
              <w:rPr>
                <w:sz w:val="20"/>
              </w:rPr>
            </w:pPr>
            <w:r w:rsidRPr="00337426">
              <w:rPr>
                <w:sz w:val="20"/>
              </w:rPr>
              <w:t>JA35520274</w:t>
            </w:r>
          </w:p>
        </w:tc>
        <w:tc>
          <w:tcPr>
            <w:tcW w:w="6379" w:type="dxa"/>
          </w:tcPr>
          <w:p w:rsidR="00A00A09" w:rsidRPr="00337426" w:rsidRDefault="00A00A09" w:rsidP="00047D32">
            <w:pPr>
              <w:spacing w:line="280" w:lineRule="exact"/>
              <w:rPr>
                <w:sz w:val="20"/>
              </w:rPr>
            </w:pPr>
            <w:r w:rsidRPr="00337426">
              <w:rPr>
                <w:sz w:val="20"/>
              </w:rPr>
              <w:t>儀器用電池等</w:t>
            </w:r>
            <w:r w:rsidRPr="00337426">
              <w:rPr>
                <w:sz w:val="20"/>
              </w:rPr>
              <w:t>4</w:t>
            </w:r>
            <w:r w:rsidRPr="00337426">
              <w:rPr>
                <w:sz w:val="20"/>
              </w:rPr>
              <w:t>項</w:t>
            </w:r>
          </w:p>
        </w:tc>
        <w:tc>
          <w:tcPr>
            <w:tcW w:w="1046" w:type="dxa"/>
          </w:tcPr>
          <w:p w:rsidR="00A00A09" w:rsidRPr="00337426" w:rsidRDefault="00A00A09" w:rsidP="00047D32">
            <w:pPr>
              <w:spacing w:line="280" w:lineRule="exact"/>
              <w:jc w:val="right"/>
              <w:rPr>
                <w:sz w:val="20"/>
              </w:rPr>
            </w:pPr>
            <w:r w:rsidRPr="00337426">
              <w:rPr>
                <w:sz w:val="20"/>
              </w:rPr>
              <w:t>1</w:t>
            </w:r>
            <w:r w:rsidRPr="00337426">
              <w:rPr>
                <w:rFonts w:hint="eastAsia"/>
                <w:sz w:val="20"/>
              </w:rPr>
              <w:t>.</w:t>
            </w:r>
            <w:r w:rsidRPr="00337426">
              <w:rPr>
                <w:sz w:val="20"/>
              </w:rPr>
              <w:t>7000</w:t>
            </w:r>
          </w:p>
        </w:tc>
        <w:tc>
          <w:tcPr>
            <w:tcW w:w="1046" w:type="dxa"/>
            <w:vMerge/>
          </w:tcPr>
          <w:p w:rsidR="00A00A09" w:rsidRPr="00337426" w:rsidRDefault="00A00A09" w:rsidP="00047D32">
            <w:pPr>
              <w:spacing w:line="280" w:lineRule="exact"/>
              <w:jc w:val="center"/>
              <w:rPr>
                <w:sz w:val="20"/>
              </w:rPr>
            </w:pPr>
          </w:p>
        </w:tc>
        <w:tc>
          <w:tcPr>
            <w:tcW w:w="1046" w:type="dxa"/>
            <w:vMerge/>
          </w:tcPr>
          <w:p w:rsidR="00A00A09" w:rsidRPr="00337426" w:rsidRDefault="00A00A09" w:rsidP="00047D32">
            <w:pPr>
              <w:spacing w:line="280" w:lineRule="exact"/>
              <w:jc w:val="right"/>
              <w:rPr>
                <w:sz w:val="20"/>
              </w:rPr>
            </w:pPr>
          </w:p>
        </w:tc>
      </w:tr>
      <w:tr w:rsidR="00A00A09" w:rsidRPr="00337426" w:rsidTr="00047D32">
        <w:tc>
          <w:tcPr>
            <w:tcW w:w="1120" w:type="dxa"/>
            <w:vMerge/>
          </w:tcPr>
          <w:p w:rsidR="00A00A09" w:rsidRPr="00337426" w:rsidRDefault="00A00A09" w:rsidP="00047D32">
            <w:pPr>
              <w:spacing w:line="280" w:lineRule="exact"/>
              <w:rPr>
                <w:sz w:val="20"/>
              </w:rPr>
            </w:pPr>
          </w:p>
        </w:tc>
        <w:tc>
          <w:tcPr>
            <w:tcW w:w="1120" w:type="dxa"/>
          </w:tcPr>
          <w:p w:rsidR="00A00A09" w:rsidRPr="00337426" w:rsidRDefault="00A00A09" w:rsidP="00B553CE">
            <w:pPr>
              <w:spacing w:line="280" w:lineRule="exact"/>
              <w:rPr>
                <w:sz w:val="20"/>
              </w:rPr>
            </w:pPr>
            <w:r w:rsidRPr="00337426">
              <w:rPr>
                <w:sz w:val="20"/>
              </w:rPr>
              <w:t>98.11.23</w:t>
            </w:r>
          </w:p>
        </w:tc>
        <w:tc>
          <w:tcPr>
            <w:tcW w:w="2121" w:type="dxa"/>
          </w:tcPr>
          <w:p w:rsidR="00A00A09" w:rsidRPr="00337426" w:rsidRDefault="00A00A09" w:rsidP="00B553CE">
            <w:pPr>
              <w:spacing w:line="280" w:lineRule="exact"/>
              <w:rPr>
                <w:sz w:val="20"/>
              </w:rPr>
            </w:pPr>
            <w:r w:rsidRPr="00337426">
              <w:rPr>
                <w:sz w:val="20"/>
              </w:rPr>
              <w:t>KA34545012</w:t>
            </w:r>
          </w:p>
        </w:tc>
        <w:tc>
          <w:tcPr>
            <w:tcW w:w="6379" w:type="dxa"/>
          </w:tcPr>
          <w:p w:rsidR="00A00A09" w:rsidRPr="00337426" w:rsidRDefault="00A00A09" w:rsidP="00047D32">
            <w:pPr>
              <w:spacing w:line="280" w:lineRule="exact"/>
              <w:rPr>
                <w:sz w:val="20"/>
              </w:rPr>
            </w:pPr>
            <w:r w:rsidRPr="00337426">
              <w:rPr>
                <w:sz w:val="20"/>
              </w:rPr>
              <w:t>逐次</w:t>
            </w:r>
            <w:proofErr w:type="gramStart"/>
            <w:r w:rsidRPr="00337426">
              <w:rPr>
                <w:sz w:val="20"/>
              </w:rPr>
              <w:t>分析氧</w:t>
            </w:r>
            <w:proofErr w:type="gramEnd"/>
            <w:r w:rsidRPr="00337426">
              <w:rPr>
                <w:sz w:val="20"/>
              </w:rPr>
              <w:t>分析儀維護費</w:t>
            </w:r>
          </w:p>
        </w:tc>
        <w:tc>
          <w:tcPr>
            <w:tcW w:w="1046" w:type="dxa"/>
          </w:tcPr>
          <w:p w:rsidR="00A00A09" w:rsidRPr="00337426" w:rsidRDefault="00A00A09" w:rsidP="00047D32">
            <w:pPr>
              <w:spacing w:line="280" w:lineRule="exact"/>
              <w:jc w:val="right"/>
              <w:rPr>
                <w:sz w:val="20"/>
              </w:rPr>
            </w:pPr>
            <w:r w:rsidRPr="00337426">
              <w:rPr>
                <w:sz w:val="20"/>
              </w:rPr>
              <w:t>1</w:t>
            </w:r>
            <w:r w:rsidRPr="00337426">
              <w:rPr>
                <w:rFonts w:hint="eastAsia"/>
                <w:sz w:val="20"/>
              </w:rPr>
              <w:t>.</w:t>
            </w:r>
            <w:r w:rsidRPr="00337426">
              <w:rPr>
                <w:sz w:val="20"/>
              </w:rPr>
              <w:t>0000</w:t>
            </w:r>
          </w:p>
        </w:tc>
        <w:tc>
          <w:tcPr>
            <w:tcW w:w="1046" w:type="dxa"/>
            <w:vMerge/>
          </w:tcPr>
          <w:p w:rsidR="00A00A09" w:rsidRPr="00337426" w:rsidRDefault="00A00A09" w:rsidP="00047D32">
            <w:pPr>
              <w:spacing w:line="280" w:lineRule="exact"/>
              <w:jc w:val="center"/>
              <w:rPr>
                <w:sz w:val="20"/>
              </w:rPr>
            </w:pPr>
          </w:p>
        </w:tc>
        <w:tc>
          <w:tcPr>
            <w:tcW w:w="1046" w:type="dxa"/>
            <w:vMerge/>
          </w:tcPr>
          <w:p w:rsidR="00A00A09" w:rsidRPr="00337426" w:rsidRDefault="00A00A09" w:rsidP="00047D32">
            <w:pPr>
              <w:spacing w:line="280" w:lineRule="exact"/>
              <w:jc w:val="right"/>
              <w:rPr>
                <w:sz w:val="20"/>
              </w:rPr>
            </w:pPr>
          </w:p>
        </w:tc>
      </w:tr>
      <w:tr w:rsidR="00A00A09" w:rsidRPr="00337426" w:rsidTr="00047D32">
        <w:tc>
          <w:tcPr>
            <w:tcW w:w="1120" w:type="dxa"/>
            <w:vMerge/>
          </w:tcPr>
          <w:p w:rsidR="00A00A09" w:rsidRPr="00337426" w:rsidRDefault="00A00A09" w:rsidP="00047D32">
            <w:pPr>
              <w:spacing w:line="280" w:lineRule="exact"/>
              <w:rPr>
                <w:sz w:val="20"/>
              </w:rPr>
            </w:pPr>
          </w:p>
        </w:tc>
        <w:tc>
          <w:tcPr>
            <w:tcW w:w="1120" w:type="dxa"/>
          </w:tcPr>
          <w:p w:rsidR="00A00A09" w:rsidRPr="00337426" w:rsidRDefault="00A00A09" w:rsidP="00B553CE">
            <w:pPr>
              <w:spacing w:line="280" w:lineRule="exact"/>
              <w:rPr>
                <w:sz w:val="20"/>
              </w:rPr>
            </w:pPr>
            <w:r w:rsidRPr="00337426">
              <w:rPr>
                <w:sz w:val="20"/>
              </w:rPr>
              <w:t>99.03.24</w:t>
            </w:r>
          </w:p>
        </w:tc>
        <w:tc>
          <w:tcPr>
            <w:tcW w:w="2121" w:type="dxa"/>
          </w:tcPr>
          <w:p w:rsidR="00A00A09" w:rsidRPr="00337426" w:rsidRDefault="00A00A09" w:rsidP="00B553CE">
            <w:pPr>
              <w:spacing w:line="280" w:lineRule="exact"/>
              <w:rPr>
                <w:sz w:val="20"/>
              </w:rPr>
            </w:pPr>
            <w:r w:rsidRPr="00337426">
              <w:rPr>
                <w:sz w:val="20"/>
              </w:rPr>
              <w:t>MA28332320</w:t>
            </w:r>
          </w:p>
        </w:tc>
        <w:tc>
          <w:tcPr>
            <w:tcW w:w="6379" w:type="dxa"/>
          </w:tcPr>
          <w:p w:rsidR="00A00A09" w:rsidRPr="00337426" w:rsidRDefault="00A00A09" w:rsidP="00047D32">
            <w:pPr>
              <w:spacing w:line="280" w:lineRule="exact"/>
              <w:rPr>
                <w:sz w:val="20"/>
              </w:rPr>
            </w:pPr>
            <w:r w:rsidRPr="00337426">
              <w:rPr>
                <w:sz w:val="20"/>
              </w:rPr>
              <w:t>電路板</w:t>
            </w:r>
          </w:p>
        </w:tc>
        <w:tc>
          <w:tcPr>
            <w:tcW w:w="1046" w:type="dxa"/>
          </w:tcPr>
          <w:p w:rsidR="00A00A09" w:rsidRPr="00337426" w:rsidRDefault="00A00A09" w:rsidP="00047D32">
            <w:pPr>
              <w:spacing w:line="280" w:lineRule="exact"/>
              <w:jc w:val="right"/>
              <w:rPr>
                <w:sz w:val="20"/>
              </w:rPr>
            </w:pPr>
            <w:r w:rsidRPr="00337426">
              <w:rPr>
                <w:sz w:val="20"/>
              </w:rPr>
              <w:t>8</w:t>
            </w:r>
            <w:r w:rsidRPr="00337426">
              <w:rPr>
                <w:rFonts w:hint="eastAsia"/>
                <w:sz w:val="20"/>
              </w:rPr>
              <w:t>.</w:t>
            </w:r>
            <w:r w:rsidRPr="00337426">
              <w:rPr>
                <w:sz w:val="20"/>
              </w:rPr>
              <w:t>5000</w:t>
            </w:r>
          </w:p>
        </w:tc>
        <w:tc>
          <w:tcPr>
            <w:tcW w:w="1046" w:type="dxa"/>
            <w:vMerge/>
          </w:tcPr>
          <w:p w:rsidR="00A00A09" w:rsidRPr="00337426" w:rsidRDefault="00A00A09" w:rsidP="00047D32">
            <w:pPr>
              <w:spacing w:line="280" w:lineRule="exact"/>
              <w:jc w:val="center"/>
              <w:rPr>
                <w:sz w:val="20"/>
              </w:rPr>
            </w:pPr>
          </w:p>
        </w:tc>
        <w:tc>
          <w:tcPr>
            <w:tcW w:w="1046" w:type="dxa"/>
            <w:vMerge/>
          </w:tcPr>
          <w:p w:rsidR="00A00A09" w:rsidRPr="00337426" w:rsidRDefault="00A00A09" w:rsidP="00047D32">
            <w:pPr>
              <w:spacing w:line="280" w:lineRule="exact"/>
              <w:jc w:val="right"/>
              <w:rPr>
                <w:sz w:val="20"/>
              </w:rPr>
            </w:pPr>
          </w:p>
        </w:tc>
      </w:tr>
      <w:tr w:rsidR="00A00A09" w:rsidRPr="00337426" w:rsidTr="00047D32">
        <w:tc>
          <w:tcPr>
            <w:tcW w:w="1120" w:type="dxa"/>
            <w:vMerge/>
          </w:tcPr>
          <w:p w:rsidR="00A00A09" w:rsidRPr="00337426" w:rsidRDefault="00A00A09" w:rsidP="00047D32">
            <w:pPr>
              <w:spacing w:line="280" w:lineRule="exact"/>
              <w:rPr>
                <w:sz w:val="20"/>
              </w:rPr>
            </w:pPr>
          </w:p>
        </w:tc>
        <w:tc>
          <w:tcPr>
            <w:tcW w:w="1120" w:type="dxa"/>
          </w:tcPr>
          <w:p w:rsidR="00A00A09" w:rsidRPr="00337426" w:rsidRDefault="00A00A09" w:rsidP="00B553CE">
            <w:pPr>
              <w:spacing w:line="280" w:lineRule="exact"/>
              <w:rPr>
                <w:sz w:val="20"/>
              </w:rPr>
            </w:pPr>
            <w:r w:rsidRPr="00337426">
              <w:rPr>
                <w:sz w:val="20"/>
              </w:rPr>
              <w:t>99.6.21</w:t>
            </w:r>
          </w:p>
        </w:tc>
        <w:tc>
          <w:tcPr>
            <w:tcW w:w="2121" w:type="dxa"/>
          </w:tcPr>
          <w:p w:rsidR="00A00A09" w:rsidRPr="00337426" w:rsidRDefault="00A00A09" w:rsidP="00B553CE">
            <w:pPr>
              <w:spacing w:line="280" w:lineRule="exact"/>
              <w:rPr>
                <w:sz w:val="20"/>
              </w:rPr>
            </w:pPr>
            <w:r w:rsidRPr="00337426">
              <w:rPr>
                <w:sz w:val="20"/>
              </w:rPr>
              <w:t>NA28140684</w:t>
            </w:r>
          </w:p>
        </w:tc>
        <w:tc>
          <w:tcPr>
            <w:tcW w:w="6379" w:type="dxa"/>
          </w:tcPr>
          <w:p w:rsidR="00A00A09" w:rsidRPr="00337426" w:rsidRDefault="00A00A09" w:rsidP="00047D32">
            <w:pPr>
              <w:spacing w:line="280" w:lineRule="exact"/>
              <w:rPr>
                <w:sz w:val="20"/>
              </w:rPr>
            </w:pPr>
            <w:r w:rsidRPr="00337426">
              <w:rPr>
                <w:sz w:val="20"/>
              </w:rPr>
              <w:t>模組</w:t>
            </w:r>
          </w:p>
        </w:tc>
        <w:tc>
          <w:tcPr>
            <w:tcW w:w="1046" w:type="dxa"/>
          </w:tcPr>
          <w:p w:rsidR="00A00A09" w:rsidRPr="00337426" w:rsidRDefault="00A00A09" w:rsidP="00047D32">
            <w:pPr>
              <w:spacing w:line="280" w:lineRule="exact"/>
              <w:jc w:val="right"/>
              <w:rPr>
                <w:sz w:val="20"/>
              </w:rPr>
            </w:pPr>
            <w:r w:rsidRPr="00337426">
              <w:rPr>
                <w:sz w:val="20"/>
              </w:rPr>
              <w:t>9</w:t>
            </w:r>
            <w:r w:rsidRPr="00337426">
              <w:rPr>
                <w:rFonts w:hint="eastAsia"/>
                <w:sz w:val="20"/>
              </w:rPr>
              <w:t>.</w:t>
            </w:r>
            <w:r w:rsidRPr="00337426">
              <w:rPr>
                <w:sz w:val="20"/>
              </w:rPr>
              <w:t>1875</w:t>
            </w:r>
          </w:p>
        </w:tc>
        <w:tc>
          <w:tcPr>
            <w:tcW w:w="1046" w:type="dxa"/>
            <w:vMerge/>
          </w:tcPr>
          <w:p w:rsidR="00A00A09" w:rsidRPr="00337426" w:rsidRDefault="00A00A09" w:rsidP="00047D32">
            <w:pPr>
              <w:spacing w:line="280" w:lineRule="exact"/>
              <w:jc w:val="center"/>
              <w:rPr>
                <w:sz w:val="20"/>
              </w:rPr>
            </w:pPr>
          </w:p>
        </w:tc>
        <w:tc>
          <w:tcPr>
            <w:tcW w:w="1046" w:type="dxa"/>
            <w:vMerge/>
          </w:tcPr>
          <w:p w:rsidR="00A00A09" w:rsidRPr="00337426" w:rsidRDefault="00A00A09" w:rsidP="00047D32">
            <w:pPr>
              <w:spacing w:line="280" w:lineRule="exact"/>
              <w:jc w:val="right"/>
              <w:rPr>
                <w:sz w:val="20"/>
              </w:rPr>
            </w:pPr>
          </w:p>
        </w:tc>
      </w:tr>
      <w:tr w:rsidR="00A00A09" w:rsidRPr="00337426" w:rsidTr="00047D32">
        <w:tc>
          <w:tcPr>
            <w:tcW w:w="1120" w:type="dxa"/>
            <w:vMerge/>
          </w:tcPr>
          <w:p w:rsidR="00A00A09" w:rsidRPr="00337426" w:rsidRDefault="00A00A09" w:rsidP="00047D32">
            <w:pPr>
              <w:spacing w:line="280" w:lineRule="exact"/>
              <w:rPr>
                <w:sz w:val="20"/>
              </w:rPr>
            </w:pPr>
          </w:p>
        </w:tc>
        <w:tc>
          <w:tcPr>
            <w:tcW w:w="1120" w:type="dxa"/>
          </w:tcPr>
          <w:p w:rsidR="00A00A09" w:rsidRPr="00337426" w:rsidRDefault="00A00A09" w:rsidP="00B553CE">
            <w:pPr>
              <w:spacing w:line="280" w:lineRule="exact"/>
              <w:rPr>
                <w:sz w:val="20"/>
              </w:rPr>
            </w:pPr>
            <w:r w:rsidRPr="00337426">
              <w:rPr>
                <w:sz w:val="20"/>
              </w:rPr>
              <w:t>99.6.17</w:t>
            </w:r>
          </w:p>
        </w:tc>
        <w:tc>
          <w:tcPr>
            <w:tcW w:w="2121" w:type="dxa"/>
          </w:tcPr>
          <w:p w:rsidR="00A00A09" w:rsidRPr="00337426" w:rsidRDefault="00A00A09" w:rsidP="00B553CE">
            <w:pPr>
              <w:spacing w:line="280" w:lineRule="exact"/>
              <w:rPr>
                <w:sz w:val="20"/>
              </w:rPr>
            </w:pPr>
            <w:r w:rsidRPr="00337426">
              <w:rPr>
                <w:sz w:val="20"/>
              </w:rPr>
              <w:t>NA32186442</w:t>
            </w:r>
          </w:p>
        </w:tc>
        <w:tc>
          <w:tcPr>
            <w:tcW w:w="6379" w:type="dxa"/>
          </w:tcPr>
          <w:p w:rsidR="00A00A09" w:rsidRPr="00337426" w:rsidRDefault="00A00A09" w:rsidP="00047D32">
            <w:pPr>
              <w:spacing w:line="280" w:lineRule="exact"/>
              <w:rPr>
                <w:sz w:val="20"/>
              </w:rPr>
            </w:pPr>
            <w:r w:rsidRPr="00337426">
              <w:rPr>
                <w:sz w:val="20"/>
              </w:rPr>
              <w:t>電路板</w:t>
            </w:r>
          </w:p>
        </w:tc>
        <w:tc>
          <w:tcPr>
            <w:tcW w:w="1046" w:type="dxa"/>
          </w:tcPr>
          <w:p w:rsidR="00A00A09" w:rsidRPr="00337426" w:rsidRDefault="00A00A09" w:rsidP="00047D32">
            <w:pPr>
              <w:spacing w:line="280" w:lineRule="exact"/>
              <w:jc w:val="right"/>
              <w:rPr>
                <w:sz w:val="20"/>
              </w:rPr>
            </w:pPr>
            <w:r w:rsidRPr="00337426">
              <w:rPr>
                <w:sz w:val="20"/>
              </w:rPr>
              <w:t>9</w:t>
            </w:r>
            <w:r w:rsidRPr="00337426">
              <w:rPr>
                <w:rFonts w:hint="eastAsia"/>
                <w:sz w:val="20"/>
              </w:rPr>
              <w:t>.</w:t>
            </w:r>
            <w:r w:rsidRPr="00337426">
              <w:rPr>
                <w:sz w:val="20"/>
              </w:rPr>
              <w:t>4500</w:t>
            </w:r>
          </w:p>
        </w:tc>
        <w:tc>
          <w:tcPr>
            <w:tcW w:w="1046" w:type="dxa"/>
            <w:vMerge/>
          </w:tcPr>
          <w:p w:rsidR="00A00A09" w:rsidRPr="00337426" w:rsidRDefault="00A00A09" w:rsidP="00047D32">
            <w:pPr>
              <w:spacing w:line="280" w:lineRule="exact"/>
              <w:jc w:val="center"/>
              <w:rPr>
                <w:sz w:val="20"/>
              </w:rPr>
            </w:pPr>
          </w:p>
        </w:tc>
        <w:tc>
          <w:tcPr>
            <w:tcW w:w="1046" w:type="dxa"/>
            <w:vMerge/>
          </w:tcPr>
          <w:p w:rsidR="00A00A09" w:rsidRPr="00337426" w:rsidRDefault="00A00A09" w:rsidP="00047D32">
            <w:pPr>
              <w:spacing w:line="280" w:lineRule="exact"/>
              <w:jc w:val="right"/>
              <w:rPr>
                <w:sz w:val="20"/>
              </w:rPr>
            </w:pPr>
          </w:p>
        </w:tc>
      </w:tr>
      <w:tr w:rsidR="00A00A09" w:rsidRPr="00337426" w:rsidTr="00047D32">
        <w:tc>
          <w:tcPr>
            <w:tcW w:w="1120" w:type="dxa"/>
            <w:vMerge/>
          </w:tcPr>
          <w:p w:rsidR="00A00A09" w:rsidRPr="00337426" w:rsidRDefault="00A00A09" w:rsidP="00047D32">
            <w:pPr>
              <w:spacing w:line="280" w:lineRule="exact"/>
              <w:rPr>
                <w:sz w:val="20"/>
              </w:rPr>
            </w:pPr>
          </w:p>
        </w:tc>
        <w:tc>
          <w:tcPr>
            <w:tcW w:w="1120" w:type="dxa"/>
          </w:tcPr>
          <w:p w:rsidR="00A00A09" w:rsidRPr="00337426" w:rsidRDefault="00A00A09" w:rsidP="00B553CE">
            <w:pPr>
              <w:spacing w:line="280" w:lineRule="exact"/>
              <w:rPr>
                <w:sz w:val="20"/>
              </w:rPr>
            </w:pPr>
            <w:r w:rsidRPr="00337426">
              <w:rPr>
                <w:sz w:val="20"/>
              </w:rPr>
              <w:t>99.07.02</w:t>
            </w:r>
          </w:p>
        </w:tc>
        <w:tc>
          <w:tcPr>
            <w:tcW w:w="2121" w:type="dxa"/>
          </w:tcPr>
          <w:p w:rsidR="00A00A09" w:rsidRPr="00337426" w:rsidRDefault="00A00A09" w:rsidP="00B553CE">
            <w:pPr>
              <w:spacing w:line="280" w:lineRule="exact"/>
              <w:rPr>
                <w:sz w:val="20"/>
              </w:rPr>
            </w:pPr>
            <w:r w:rsidRPr="00337426">
              <w:rPr>
                <w:sz w:val="20"/>
              </w:rPr>
              <w:t>PA28137353</w:t>
            </w:r>
          </w:p>
        </w:tc>
        <w:tc>
          <w:tcPr>
            <w:tcW w:w="6379" w:type="dxa"/>
          </w:tcPr>
          <w:p w:rsidR="00A00A09" w:rsidRPr="00337426" w:rsidRDefault="00A00A09" w:rsidP="00047D32">
            <w:pPr>
              <w:spacing w:line="280" w:lineRule="exact"/>
              <w:rPr>
                <w:sz w:val="20"/>
              </w:rPr>
            </w:pPr>
            <w:r w:rsidRPr="00337426">
              <w:rPr>
                <w:sz w:val="20"/>
              </w:rPr>
              <w:t>模組</w:t>
            </w:r>
          </w:p>
        </w:tc>
        <w:tc>
          <w:tcPr>
            <w:tcW w:w="1046" w:type="dxa"/>
          </w:tcPr>
          <w:p w:rsidR="00A00A09" w:rsidRPr="00337426" w:rsidRDefault="00A00A09" w:rsidP="00047D32">
            <w:pPr>
              <w:spacing w:line="280" w:lineRule="exact"/>
              <w:jc w:val="right"/>
              <w:rPr>
                <w:sz w:val="20"/>
              </w:rPr>
            </w:pPr>
            <w:r w:rsidRPr="00337426">
              <w:rPr>
                <w:sz w:val="20"/>
              </w:rPr>
              <w:t>5</w:t>
            </w:r>
            <w:r w:rsidRPr="00337426">
              <w:rPr>
                <w:rFonts w:hint="eastAsia"/>
                <w:sz w:val="20"/>
              </w:rPr>
              <w:t>.</w:t>
            </w:r>
            <w:r w:rsidRPr="00337426">
              <w:rPr>
                <w:sz w:val="20"/>
              </w:rPr>
              <w:t>2500</w:t>
            </w:r>
          </w:p>
        </w:tc>
        <w:tc>
          <w:tcPr>
            <w:tcW w:w="1046" w:type="dxa"/>
            <w:vMerge/>
          </w:tcPr>
          <w:p w:rsidR="00A00A09" w:rsidRPr="00337426" w:rsidRDefault="00A00A09" w:rsidP="00047D32">
            <w:pPr>
              <w:spacing w:line="280" w:lineRule="exact"/>
              <w:jc w:val="center"/>
              <w:rPr>
                <w:sz w:val="20"/>
              </w:rPr>
            </w:pPr>
          </w:p>
        </w:tc>
        <w:tc>
          <w:tcPr>
            <w:tcW w:w="1046" w:type="dxa"/>
            <w:vMerge/>
          </w:tcPr>
          <w:p w:rsidR="00A00A09" w:rsidRPr="00337426" w:rsidRDefault="00A00A09" w:rsidP="00047D32">
            <w:pPr>
              <w:spacing w:line="280" w:lineRule="exact"/>
              <w:jc w:val="right"/>
              <w:rPr>
                <w:sz w:val="20"/>
              </w:rPr>
            </w:pPr>
          </w:p>
        </w:tc>
      </w:tr>
      <w:tr w:rsidR="00A00A09" w:rsidRPr="00337426" w:rsidTr="00047D32">
        <w:tc>
          <w:tcPr>
            <w:tcW w:w="1120" w:type="dxa"/>
            <w:vMerge/>
          </w:tcPr>
          <w:p w:rsidR="00A00A09" w:rsidRPr="00337426" w:rsidRDefault="00A00A09" w:rsidP="00047D32">
            <w:pPr>
              <w:spacing w:line="280" w:lineRule="exact"/>
              <w:rPr>
                <w:sz w:val="20"/>
              </w:rPr>
            </w:pPr>
          </w:p>
        </w:tc>
        <w:tc>
          <w:tcPr>
            <w:tcW w:w="1120" w:type="dxa"/>
          </w:tcPr>
          <w:p w:rsidR="00A00A09" w:rsidRPr="00337426" w:rsidRDefault="00A00A09" w:rsidP="00B553CE">
            <w:pPr>
              <w:spacing w:line="280" w:lineRule="exact"/>
              <w:rPr>
                <w:sz w:val="20"/>
              </w:rPr>
            </w:pPr>
            <w:r w:rsidRPr="00337426">
              <w:rPr>
                <w:sz w:val="20"/>
              </w:rPr>
              <w:t>99.08.26</w:t>
            </w:r>
          </w:p>
        </w:tc>
        <w:tc>
          <w:tcPr>
            <w:tcW w:w="2121" w:type="dxa"/>
          </w:tcPr>
          <w:p w:rsidR="00A00A09" w:rsidRPr="00337426" w:rsidRDefault="00A00A09" w:rsidP="00B553CE">
            <w:pPr>
              <w:spacing w:line="280" w:lineRule="exact"/>
              <w:rPr>
                <w:sz w:val="20"/>
              </w:rPr>
            </w:pPr>
            <w:r w:rsidRPr="00337426">
              <w:rPr>
                <w:sz w:val="20"/>
              </w:rPr>
              <w:t>PA29342153</w:t>
            </w:r>
          </w:p>
        </w:tc>
        <w:tc>
          <w:tcPr>
            <w:tcW w:w="6379" w:type="dxa"/>
          </w:tcPr>
          <w:p w:rsidR="00A00A09" w:rsidRPr="00337426" w:rsidRDefault="00A00A09" w:rsidP="00047D32">
            <w:pPr>
              <w:spacing w:line="280" w:lineRule="exact"/>
              <w:rPr>
                <w:sz w:val="20"/>
              </w:rPr>
            </w:pPr>
            <w:r w:rsidRPr="00337426">
              <w:rPr>
                <w:sz w:val="20"/>
              </w:rPr>
              <w:t>電路基版</w:t>
            </w:r>
          </w:p>
        </w:tc>
        <w:tc>
          <w:tcPr>
            <w:tcW w:w="1046" w:type="dxa"/>
          </w:tcPr>
          <w:p w:rsidR="00A00A09" w:rsidRPr="00337426" w:rsidRDefault="00A00A09" w:rsidP="00047D32">
            <w:pPr>
              <w:spacing w:line="280" w:lineRule="exact"/>
              <w:jc w:val="right"/>
              <w:rPr>
                <w:sz w:val="20"/>
              </w:rPr>
            </w:pPr>
            <w:r w:rsidRPr="00337426">
              <w:rPr>
                <w:sz w:val="20"/>
              </w:rPr>
              <w:t>9</w:t>
            </w:r>
            <w:r w:rsidRPr="00337426">
              <w:rPr>
                <w:rFonts w:hint="eastAsia"/>
                <w:sz w:val="20"/>
              </w:rPr>
              <w:t>.</w:t>
            </w:r>
            <w:r w:rsidRPr="00337426">
              <w:rPr>
                <w:sz w:val="20"/>
              </w:rPr>
              <w:t>6250</w:t>
            </w:r>
          </w:p>
        </w:tc>
        <w:tc>
          <w:tcPr>
            <w:tcW w:w="1046" w:type="dxa"/>
            <w:vMerge/>
          </w:tcPr>
          <w:p w:rsidR="00A00A09" w:rsidRPr="00337426" w:rsidRDefault="00A00A09" w:rsidP="00047D32">
            <w:pPr>
              <w:spacing w:line="280" w:lineRule="exact"/>
              <w:jc w:val="center"/>
              <w:rPr>
                <w:sz w:val="20"/>
              </w:rPr>
            </w:pPr>
          </w:p>
        </w:tc>
        <w:tc>
          <w:tcPr>
            <w:tcW w:w="1046" w:type="dxa"/>
            <w:vMerge/>
          </w:tcPr>
          <w:p w:rsidR="00A00A09" w:rsidRPr="00337426" w:rsidRDefault="00A00A09" w:rsidP="00047D32">
            <w:pPr>
              <w:spacing w:line="280" w:lineRule="exact"/>
              <w:jc w:val="right"/>
              <w:rPr>
                <w:sz w:val="20"/>
              </w:rPr>
            </w:pPr>
          </w:p>
        </w:tc>
      </w:tr>
      <w:tr w:rsidR="00A00A09" w:rsidRPr="00337426" w:rsidTr="00047D32">
        <w:tc>
          <w:tcPr>
            <w:tcW w:w="1120" w:type="dxa"/>
            <w:vMerge/>
          </w:tcPr>
          <w:p w:rsidR="00A00A09" w:rsidRPr="00337426" w:rsidRDefault="00A00A09" w:rsidP="00047D32">
            <w:pPr>
              <w:spacing w:line="280" w:lineRule="exact"/>
              <w:rPr>
                <w:sz w:val="20"/>
              </w:rPr>
            </w:pPr>
          </w:p>
        </w:tc>
        <w:tc>
          <w:tcPr>
            <w:tcW w:w="1120" w:type="dxa"/>
          </w:tcPr>
          <w:p w:rsidR="00A00A09" w:rsidRPr="00337426" w:rsidRDefault="00A00A09" w:rsidP="00B553CE">
            <w:pPr>
              <w:spacing w:line="280" w:lineRule="exact"/>
              <w:rPr>
                <w:sz w:val="20"/>
              </w:rPr>
            </w:pPr>
            <w:r w:rsidRPr="00337426">
              <w:rPr>
                <w:sz w:val="20"/>
              </w:rPr>
              <w:t>99.08.23</w:t>
            </w:r>
          </w:p>
        </w:tc>
        <w:tc>
          <w:tcPr>
            <w:tcW w:w="2121" w:type="dxa"/>
          </w:tcPr>
          <w:p w:rsidR="00A00A09" w:rsidRPr="00337426" w:rsidRDefault="00A00A09" w:rsidP="00B553CE">
            <w:pPr>
              <w:spacing w:line="280" w:lineRule="exact"/>
              <w:rPr>
                <w:sz w:val="20"/>
              </w:rPr>
            </w:pPr>
            <w:r w:rsidRPr="00337426">
              <w:rPr>
                <w:sz w:val="20"/>
              </w:rPr>
              <w:t>PA25074201</w:t>
            </w:r>
          </w:p>
        </w:tc>
        <w:tc>
          <w:tcPr>
            <w:tcW w:w="6379" w:type="dxa"/>
          </w:tcPr>
          <w:p w:rsidR="00A00A09" w:rsidRPr="00337426" w:rsidRDefault="00A00A09" w:rsidP="00047D32">
            <w:pPr>
              <w:spacing w:line="280" w:lineRule="exact"/>
              <w:rPr>
                <w:sz w:val="20"/>
              </w:rPr>
            </w:pPr>
            <w:r w:rsidRPr="00337426">
              <w:rPr>
                <w:sz w:val="20"/>
              </w:rPr>
              <w:t>線材費用</w:t>
            </w:r>
          </w:p>
        </w:tc>
        <w:tc>
          <w:tcPr>
            <w:tcW w:w="1046" w:type="dxa"/>
          </w:tcPr>
          <w:p w:rsidR="00A00A09" w:rsidRPr="00337426" w:rsidRDefault="00A00A09" w:rsidP="00047D32">
            <w:pPr>
              <w:spacing w:line="280" w:lineRule="exact"/>
              <w:jc w:val="right"/>
              <w:rPr>
                <w:sz w:val="20"/>
              </w:rPr>
            </w:pPr>
            <w:r w:rsidRPr="00337426">
              <w:rPr>
                <w:sz w:val="20"/>
              </w:rPr>
              <w:t>4</w:t>
            </w:r>
            <w:r w:rsidRPr="00337426">
              <w:rPr>
                <w:rFonts w:hint="eastAsia"/>
                <w:sz w:val="20"/>
              </w:rPr>
              <w:t>.</w:t>
            </w:r>
            <w:r w:rsidRPr="00337426">
              <w:rPr>
                <w:sz w:val="20"/>
              </w:rPr>
              <w:t>3000</w:t>
            </w:r>
          </w:p>
        </w:tc>
        <w:tc>
          <w:tcPr>
            <w:tcW w:w="1046" w:type="dxa"/>
            <w:vMerge/>
          </w:tcPr>
          <w:p w:rsidR="00A00A09" w:rsidRPr="00337426" w:rsidRDefault="00A00A09" w:rsidP="00047D32">
            <w:pPr>
              <w:spacing w:line="280" w:lineRule="exact"/>
              <w:jc w:val="center"/>
              <w:rPr>
                <w:sz w:val="20"/>
              </w:rPr>
            </w:pPr>
          </w:p>
        </w:tc>
        <w:tc>
          <w:tcPr>
            <w:tcW w:w="1046" w:type="dxa"/>
            <w:vMerge/>
          </w:tcPr>
          <w:p w:rsidR="00A00A09" w:rsidRPr="00337426" w:rsidRDefault="00A00A09" w:rsidP="00047D32">
            <w:pPr>
              <w:spacing w:line="280" w:lineRule="exact"/>
              <w:jc w:val="right"/>
              <w:rPr>
                <w:sz w:val="20"/>
              </w:rPr>
            </w:pPr>
          </w:p>
        </w:tc>
      </w:tr>
      <w:tr w:rsidR="00A00A09" w:rsidRPr="00337426" w:rsidTr="00047D32">
        <w:tc>
          <w:tcPr>
            <w:tcW w:w="1120" w:type="dxa"/>
            <w:vMerge/>
          </w:tcPr>
          <w:p w:rsidR="00A00A09" w:rsidRPr="00337426" w:rsidRDefault="00A00A09" w:rsidP="00047D32">
            <w:pPr>
              <w:spacing w:line="280" w:lineRule="exact"/>
              <w:rPr>
                <w:sz w:val="20"/>
              </w:rPr>
            </w:pPr>
          </w:p>
        </w:tc>
        <w:tc>
          <w:tcPr>
            <w:tcW w:w="1120" w:type="dxa"/>
          </w:tcPr>
          <w:p w:rsidR="00A00A09" w:rsidRPr="00337426" w:rsidRDefault="00A00A09" w:rsidP="00B553CE">
            <w:pPr>
              <w:spacing w:line="280" w:lineRule="exact"/>
              <w:rPr>
                <w:sz w:val="20"/>
              </w:rPr>
            </w:pPr>
            <w:r w:rsidRPr="00337426">
              <w:rPr>
                <w:sz w:val="20"/>
              </w:rPr>
              <w:t>100.2.16</w:t>
            </w:r>
          </w:p>
        </w:tc>
        <w:tc>
          <w:tcPr>
            <w:tcW w:w="2121" w:type="dxa"/>
          </w:tcPr>
          <w:p w:rsidR="00A00A09" w:rsidRPr="00337426" w:rsidRDefault="00A00A09" w:rsidP="00B553CE">
            <w:pPr>
              <w:spacing w:line="280" w:lineRule="exact"/>
              <w:rPr>
                <w:sz w:val="20"/>
              </w:rPr>
            </w:pPr>
            <w:r w:rsidRPr="00337426">
              <w:rPr>
                <w:sz w:val="20"/>
              </w:rPr>
              <w:t>SB33367724</w:t>
            </w:r>
          </w:p>
        </w:tc>
        <w:tc>
          <w:tcPr>
            <w:tcW w:w="6379" w:type="dxa"/>
          </w:tcPr>
          <w:p w:rsidR="00A00A09" w:rsidRPr="00337426" w:rsidRDefault="00A00A09" w:rsidP="00047D32">
            <w:pPr>
              <w:spacing w:line="280" w:lineRule="exact"/>
              <w:rPr>
                <w:sz w:val="20"/>
              </w:rPr>
            </w:pPr>
            <w:r w:rsidRPr="00337426">
              <w:rPr>
                <w:sz w:val="20"/>
              </w:rPr>
              <w:t>電極、電極組</w:t>
            </w:r>
          </w:p>
        </w:tc>
        <w:tc>
          <w:tcPr>
            <w:tcW w:w="1046" w:type="dxa"/>
          </w:tcPr>
          <w:p w:rsidR="00A00A09" w:rsidRPr="00337426" w:rsidRDefault="00A00A09" w:rsidP="00047D32">
            <w:pPr>
              <w:spacing w:line="280" w:lineRule="exact"/>
              <w:jc w:val="right"/>
              <w:rPr>
                <w:sz w:val="20"/>
              </w:rPr>
            </w:pPr>
            <w:r w:rsidRPr="00337426">
              <w:rPr>
                <w:sz w:val="20"/>
              </w:rPr>
              <w:t>5</w:t>
            </w:r>
            <w:r w:rsidRPr="00337426">
              <w:rPr>
                <w:rFonts w:hint="eastAsia"/>
                <w:sz w:val="20"/>
              </w:rPr>
              <w:t>.</w:t>
            </w:r>
            <w:r w:rsidRPr="00337426">
              <w:rPr>
                <w:sz w:val="20"/>
              </w:rPr>
              <w:t>4000</w:t>
            </w:r>
          </w:p>
        </w:tc>
        <w:tc>
          <w:tcPr>
            <w:tcW w:w="1046" w:type="dxa"/>
            <w:vMerge/>
          </w:tcPr>
          <w:p w:rsidR="00A00A09" w:rsidRPr="00337426" w:rsidRDefault="00A00A09" w:rsidP="00047D32">
            <w:pPr>
              <w:spacing w:line="280" w:lineRule="exact"/>
              <w:jc w:val="center"/>
              <w:rPr>
                <w:sz w:val="20"/>
              </w:rPr>
            </w:pPr>
          </w:p>
        </w:tc>
        <w:tc>
          <w:tcPr>
            <w:tcW w:w="1046" w:type="dxa"/>
            <w:vMerge/>
          </w:tcPr>
          <w:p w:rsidR="00A00A09" w:rsidRPr="00337426" w:rsidRDefault="00A00A09" w:rsidP="00047D32">
            <w:pPr>
              <w:spacing w:line="280" w:lineRule="exact"/>
              <w:jc w:val="right"/>
              <w:rPr>
                <w:sz w:val="20"/>
              </w:rPr>
            </w:pPr>
          </w:p>
        </w:tc>
      </w:tr>
      <w:tr w:rsidR="00A00A09" w:rsidRPr="00337426" w:rsidTr="00047D32">
        <w:trPr>
          <w:trHeight w:val="96"/>
        </w:trPr>
        <w:tc>
          <w:tcPr>
            <w:tcW w:w="1120" w:type="dxa"/>
          </w:tcPr>
          <w:p w:rsidR="00A00A09" w:rsidRPr="00337426" w:rsidRDefault="00A00A09" w:rsidP="00D5638D">
            <w:pPr>
              <w:spacing w:line="280" w:lineRule="exact"/>
              <w:rPr>
                <w:sz w:val="20"/>
              </w:rPr>
            </w:pPr>
            <w:r w:rsidRPr="00337426">
              <w:rPr>
                <w:kern w:val="0"/>
                <w:sz w:val="20"/>
              </w:rPr>
              <w:t>高</w:t>
            </w:r>
            <w:r w:rsidR="00D5638D" w:rsidRPr="00337426">
              <w:rPr>
                <w:rFonts w:hint="eastAsia"/>
                <w:kern w:val="0"/>
                <w:sz w:val="20"/>
              </w:rPr>
              <w:t>○○</w:t>
            </w:r>
          </w:p>
        </w:tc>
        <w:tc>
          <w:tcPr>
            <w:tcW w:w="1120" w:type="dxa"/>
          </w:tcPr>
          <w:p w:rsidR="00A00A09" w:rsidRPr="00337426" w:rsidRDefault="00A00A09" w:rsidP="00B553CE">
            <w:pPr>
              <w:spacing w:line="280" w:lineRule="exact"/>
              <w:rPr>
                <w:sz w:val="20"/>
              </w:rPr>
            </w:pPr>
            <w:r w:rsidRPr="00337426">
              <w:rPr>
                <w:sz w:val="20"/>
              </w:rPr>
              <w:t>99.05</w:t>
            </w:r>
            <w:r w:rsidRPr="00337426">
              <w:rPr>
                <w:sz w:val="20"/>
              </w:rPr>
              <w:t>、</w:t>
            </w:r>
            <w:r w:rsidRPr="00337426">
              <w:rPr>
                <w:sz w:val="20"/>
              </w:rPr>
              <w:t>06</w:t>
            </w:r>
          </w:p>
        </w:tc>
        <w:tc>
          <w:tcPr>
            <w:tcW w:w="2121" w:type="dxa"/>
          </w:tcPr>
          <w:p w:rsidR="00A00A09" w:rsidRPr="00337426" w:rsidRDefault="00A00A09" w:rsidP="00B553CE">
            <w:pPr>
              <w:spacing w:line="280" w:lineRule="exact"/>
              <w:rPr>
                <w:sz w:val="20"/>
              </w:rPr>
            </w:pPr>
            <w:r w:rsidRPr="00337426">
              <w:rPr>
                <w:sz w:val="20"/>
              </w:rPr>
              <w:t>NA32186433</w:t>
            </w:r>
          </w:p>
        </w:tc>
        <w:tc>
          <w:tcPr>
            <w:tcW w:w="6379" w:type="dxa"/>
          </w:tcPr>
          <w:p w:rsidR="00A00A09" w:rsidRPr="00337426" w:rsidRDefault="00A00A09" w:rsidP="00047D32">
            <w:pPr>
              <w:spacing w:line="280" w:lineRule="exact"/>
              <w:rPr>
                <w:sz w:val="20"/>
              </w:rPr>
            </w:pPr>
            <w:proofErr w:type="spellStart"/>
            <w:r w:rsidRPr="00337426">
              <w:rPr>
                <w:sz w:val="20"/>
              </w:rPr>
              <w:t>ADInstrament</w:t>
            </w:r>
            <w:proofErr w:type="spellEnd"/>
            <w:r w:rsidRPr="00337426">
              <w:rPr>
                <w:sz w:val="20"/>
              </w:rPr>
              <w:t xml:space="preserve"> ML866 </w:t>
            </w:r>
            <w:proofErr w:type="spellStart"/>
            <w:r w:rsidRPr="00337426">
              <w:rPr>
                <w:sz w:val="20"/>
              </w:rPr>
              <w:t>PenerLab</w:t>
            </w:r>
            <w:proofErr w:type="spellEnd"/>
            <w:r w:rsidRPr="00337426">
              <w:rPr>
                <w:sz w:val="20"/>
              </w:rPr>
              <w:t>電路板更換</w:t>
            </w:r>
          </w:p>
        </w:tc>
        <w:tc>
          <w:tcPr>
            <w:tcW w:w="1046" w:type="dxa"/>
          </w:tcPr>
          <w:p w:rsidR="00A00A09" w:rsidRPr="00337426" w:rsidRDefault="00A00A09" w:rsidP="00047D32">
            <w:pPr>
              <w:spacing w:line="280" w:lineRule="exact"/>
              <w:jc w:val="right"/>
              <w:rPr>
                <w:sz w:val="20"/>
              </w:rPr>
            </w:pPr>
            <w:r w:rsidRPr="00337426">
              <w:rPr>
                <w:sz w:val="20"/>
              </w:rPr>
              <w:t>4</w:t>
            </w:r>
            <w:r w:rsidRPr="00337426">
              <w:rPr>
                <w:rFonts w:hint="eastAsia"/>
                <w:sz w:val="20"/>
              </w:rPr>
              <w:t>.</w:t>
            </w:r>
            <w:r w:rsidRPr="00337426">
              <w:rPr>
                <w:sz w:val="20"/>
              </w:rPr>
              <w:t>0000</w:t>
            </w:r>
          </w:p>
        </w:tc>
        <w:tc>
          <w:tcPr>
            <w:tcW w:w="1046" w:type="dxa"/>
          </w:tcPr>
          <w:p w:rsidR="00A00A09" w:rsidRPr="00337426" w:rsidRDefault="00A00A09" w:rsidP="00047D32">
            <w:pPr>
              <w:spacing w:line="280" w:lineRule="exact"/>
              <w:jc w:val="center"/>
              <w:rPr>
                <w:sz w:val="20"/>
              </w:rPr>
            </w:pPr>
            <w:r w:rsidRPr="00337426">
              <w:rPr>
                <w:rFonts w:hint="eastAsia"/>
                <w:sz w:val="20"/>
              </w:rPr>
              <w:t>1</w:t>
            </w:r>
          </w:p>
        </w:tc>
        <w:tc>
          <w:tcPr>
            <w:tcW w:w="1046" w:type="dxa"/>
          </w:tcPr>
          <w:p w:rsidR="00A00A09" w:rsidRPr="00337426" w:rsidRDefault="00A00A09" w:rsidP="00047D32">
            <w:pPr>
              <w:spacing w:line="280" w:lineRule="exact"/>
              <w:jc w:val="right"/>
              <w:rPr>
                <w:sz w:val="20"/>
              </w:rPr>
            </w:pPr>
            <w:r w:rsidRPr="00337426">
              <w:rPr>
                <w:sz w:val="20"/>
              </w:rPr>
              <w:t>4</w:t>
            </w:r>
            <w:r w:rsidRPr="00337426">
              <w:rPr>
                <w:rFonts w:hint="eastAsia"/>
                <w:sz w:val="20"/>
              </w:rPr>
              <w:t>.</w:t>
            </w:r>
            <w:r w:rsidRPr="00337426">
              <w:rPr>
                <w:sz w:val="20"/>
              </w:rPr>
              <w:t>0000</w:t>
            </w:r>
          </w:p>
        </w:tc>
      </w:tr>
      <w:tr w:rsidR="00A00A09" w:rsidRPr="00337426" w:rsidTr="00047D32">
        <w:tc>
          <w:tcPr>
            <w:tcW w:w="1120" w:type="dxa"/>
            <w:vMerge w:val="restart"/>
          </w:tcPr>
          <w:p w:rsidR="00A00A09" w:rsidRPr="00337426" w:rsidRDefault="00A00A09" w:rsidP="00D5638D">
            <w:pPr>
              <w:spacing w:line="280" w:lineRule="exact"/>
              <w:rPr>
                <w:sz w:val="20"/>
              </w:rPr>
            </w:pPr>
            <w:r w:rsidRPr="00337426">
              <w:rPr>
                <w:rFonts w:hAnsi="標楷體"/>
                <w:kern w:val="0"/>
                <w:sz w:val="20"/>
              </w:rPr>
              <w:lastRenderedPageBreak/>
              <w:t>吳</w:t>
            </w:r>
            <w:r w:rsidR="00D5638D" w:rsidRPr="00337426">
              <w:rPr>
                <w:rFonts w:hint="eastAsia"/>
                <w:kern w:val="0"/>
                <w:sz w:val="20"/>
              </w:rPr>
              <w:t>○○</w:t>
            </w:r>
          </w:p>
        </w:tc>
        <w:tc>
          <w:tcPr>
            <w:tcW w:w="1120" w:type="dxa"/>
          </w:tcPr>
          <w:p w:rsidR="00A00A09" w:rsidRPr="00337426" w:rsidRDefault="00A00A09" w:rsidP="00B553CE">
            <w:pPr>
              <w:spacing w:line="280" w:lineRule="exact"/>
              <w:rPr>
                <w:sz w:val="20"/>
              </w:rPr>
            </w:pPr>
            <w:r w:rsidRPr="00337426">
              <w:rPr>
                <w:sz w:val="20"/>
              </w:rPr>
              <w:t>98.02.11</w:t>
            </w:r>
          </w:p>
        </w:tc>
        <w:tc>
          <w:tcPr>
            <w:tcW w:w="2121" w:type="dxa"/>
          </w:tcPr>
          <w:p w:rsidR="00A00A09" w:rsidRPr="00337426" w:rsidRDefault="00A00A09" w:rsidP="00B63DF7">
            <w:pPr>
              <w:spacing w:line="280" w:lineRule="exact"/>
              <w:rPr>
                <w:sz w:val="20"/>
              </w:rPr>
            </w:pPr>
            <w:r w:rsidRPr="00337426">
              <w:rPr>
                <w:sz w:val="20"/>
              </w:rPr>
              <w:t>EA34655872</w:t>
            </w:r>
            <w:r w:rsidRPr="00337426">
              <w:rPr>
                <w:rFonts w:hAnsi="標楷體"/>
                <w:sz w:val="20"/>
              </w:rPr>
              <w:t>（學</w:t>
            </w:r>
            <w:r w:rsidR="00B63DF7" w:rsidRPr="00337426">
              <w:rPr>
                <w:rFonts w:hint="eastAsia"/>
                <w:kern w:val="0"/>
                <w:sz w:val="20"/>
              </w:rPr>
              <w:t>○</w:t>
            </w:r>
            <w:r w:rsidRPr="00337426">
              <w:rPr>
                <w:rFonts w:hAnsi="標楷體"/>
                <w:sz w:val="20"/>
              </w:rPr>
              <w:t>）</w:t>
            </w:r>
          </w:p>
        </w:tc>
        <w:tc>
          <w:tcPr>
            <w:tcW w:w="6379" w:type="dxa"/>
          </w:tcPr>
          <w:p w:rsidR="00A00A09" w:rsidRPr="00337426" w:rsidRDefault="00A00A09" w:rsidP="00047D32">
            <w:pPr>
              <w:spacing w:line="280" w:lineRule="exact"/>
              <w:jc w:val="both"/>
              <w:rPr>
                <w:sz w:val="20"/>
              </w:rPr>
            </w:pPr>
            <w:proofErr w:type="gramStart"/>
            <w:r w:rsidRPr="00337426">
              <w:rPr>
                <w:rFonts w:hAnsi="標楷體"/>
                <w:sz w:val="20"/>
              </w:rPr>
              <w:t>睾</w:t>
            </w:r>
            <w:proofErr w:type="gramEnd"/>
            <w:r w:rsidRPr="00337426">
              <w:rPr>
                <w:rFonts w:hAnsi="標楷體"/>
                <w:sz w:val="20"/>
              </w:rPr>
              <w:t>酮免疫分析</w:t>
            </w:r>
            <w:proofErr w:type="gramStart"/>
            <w:r w:rsidRPr="00337426">
              <w:rPr>
                <w:rFonts w:hAnsi="標楷體"/>
                <w:sz w:val="20"/>
              </w:rPr>
              <w:t>試劑套組芝麻</w:t>
            </w:r>
            <w:proofErr w:type="gramEnd"/>
            <w:r w:rsidRPr="00337426">
              <w:rPr>
                <w:rFonts w:hAnsi="標楷體"/>
                <w:sz w:val="20"/>
              </w:rPr>
              <w:t>素試劑、皮質</w:t>
            </w:r>
            <w:proofErr w:type="gramStart"/>
            <w:r w:rsidRPr="00337426">
              <w:rPr>
                <w:rFonts w:hAnsi="標楷體"/>
                <w:sz w:val="20"/>
              </w:rPr>
              <w:t>醇試劑套組</w:t>
            </w:r>
            <w:proofErr w:type="gramEnd"/>
          </w:p>
        </w:tc>
        <w:tc>
          <w:tcPr>
            <w:tcW w:w="1046" w:type="dxa"/>
          </w:tcPr>
          <w:p w:rsidR="00A00A09" w:rsidRPr="00337426" w:rsidRDefault="00A00A09" w:rsidP="00047D32">
            <w:pPr>
              <w:spacing w:line="280" w:lineRule="exact"/>
              <w:jc w:val="right"/>
              <w:rPr>
                <w:sz w:val="20"/>
              </w:rPr>
            </w:pPr>
            <w:r w:rsidRPr="00337426">
              <w:rPr>
                <w:sz w:val="20"/>
              </w:rPr>
              <w:t>3</w:t>
            </w:r>
            <w:r w:rsidRPr="00337426">
              <w:rPr>
                <w:rFonts w:hint="eastAsia"/>
                <w:sz w:val="20"/>
              </w:rPr>
              <w:t>.</w:t>
            </w:r>
            <w:r w:rsidRPr="00337426">
              <w:rPr>
                <w:sz w:val="20"/>
              </w:rPr>
              <w:t>2400</w:t>
            </w:r>
          </w:p>
        </w:tc>
        <w:tc>
          <w:tcPr>
            <w:tcW w:w="1046" w:type="dxa"/>
            <w:vMerge w:val="restart"/>
          </w:tcPr>
          <w:p w:rsidR="00A00A09" w:rsidRPr="00337426" w:rsidRDefault="00A00A09" w:rsidP="00047D32">
            <w:pPr>
              <w:spacing w:line="280" w:lineRule="exact"/>
              <w:jc w:val="center"/>
              <w:rPr>
                <w:sz w:val="20"/>
              </w:rPr>
            </w:pPr>
            <w:r w:rsidRPr="00337426">
              <w:rPr>
                <w:rFonts w:hint="eastAsia"/>
                <w:sz w:val="20"/>
              </w:rPr>
              <w:t>2</w:t>
            </w:r>
          </w:p>
        </w:tc>
        <w:tc>
          <w:tcPr>
            <w:tcW w:w="1046" w:type="dxa"/>
            <w:vMerge w:val="restart"/>
          </w:tcPr>
          <w:p w:rsidR="00A00A09" w:rsidRPr="00337426" w:rsidRDefault="00A00A09" w:rsidP="00047D32">
            <w:pPr>
              <w:spacing w:line="280" w:lineRule="exact"/>
              <w:jc w:val="right"/>
              <w:rPr>
                <w:sz w:val="20"/>
              </w:rPr>
            </w:pPr>
            <w:r w:rsidRPr="00337426">
              <w:rPr>
                <w:sz w:val="20"/>
              </w:rPr>
              <w:t>7</w:t>
            </w:r>
            <w:r w:rsidRPr="00337426">
              <w:rPr>
                <w:rFonts w:hint="eastAsia"/>
                <w:sz w:val="20"/>
              </w:rPr>
              <w:t>.</w:t>
            </w:r>
            <w:r w:rsidRPr="00337426">
              <w:rPr>
                <w:sz w:val="20"/>
              </w:rPr>
              <w:t>1</w:t>
            </w:r>
            <w:r w:rsidRPr="00337426">
              <w:rPr>
                <w:rFonts w:hint="eastAsia"/>
                <w:sz w:val="20"/>
              </w:rPr>
              <w:t>1</w:t>
            </w:r>
            <w:r w:rsidRPr="00337426">
              <w:rPr>
                <w:sz w:val="20"/>
              </w:rPr>
              <w:t>75</w:t>
            </w:r>
          </w:p>
        </w:tc>
      </w:tr>
      <w:tr w:rsidR="00A00A09" w:rsidRPr="00337426" w:rsidTr="00047D32">
        <w:tc>
          <w:tcPr>
            <w:tcW w:w="1120" w:type="dxa"/>
            <w:vMerge/>
          </w:tcPr>
          <w:p w:rsidR="00A00A09" w:rsidRPr="00337426" w:rsidRDefault="00A00A09" w:rsidP="00047D32">
            <w:pPr>
              <w:spacing w:line="280" w:lineRule="exact"/>
              <w:rPr>
                <w:sz w:val="20"/>
              </w:rPr>
            </w:pPr>
          </w:p>
        </w:tc>
        <w:tc>
          <w:tcPr>
            <w:tcW w:w="1120" w:type="dxa"/>
          </w:tcPr>
          <w:p w:rsidR="00A00A09" w:rsidRPr="00337426" w:rsidRDefault="00A00A09" w:rsidP="00B553CE">
            <w:pPr>
              <w:spacing w:line="280" w:lineRule="exact"/>
              <w:rPr>
                <w:sz w:val="20"/>
              </w:rPr>
            </w:pPr>
            <w:r w:rsidRPr="00337426">
              <w:rPr>
                <w:sz w:val="20"/>
              </w:rPr>
              <w:t>98.02.17</w:t>
            </w:r>
          </w:p>
        </w:tc>
        <w:tc>
          <w:tcPr>
            <w:tcW w:w="2121" w:type="dxa"/>
          </w:tcPr>
          <w:p w:rsidR="00A00A09" w:rsidRPr="00337426" w:rsidRDefault="00A00A09" w:rsidP="00B63DF7">
            <w:pPr>
              <w:spacing w:line="280" w:lineRule="exact"/>
              <w:rPr>
                <w:sz w:val="20"/>
              </w:rPr>
            </w:pPr>
            <w:r w:rsidRPr="00337426">
              <w:rPr>
                <w:sz w:val="20"/>
              </w:rPr>
              <w:t>EA27872121</w:t>
            </w:r>
            <w:r w:rsidRPr="00337426">
              <w:rPr>
                <w:rFonts w:hAnsi="標楷體"/>
                <w:sz w:val="20"/>
              </w:rPr>
              <w:t>（國</w:t>
            </w:r>
            <w:r w:rsidR="00B63DF7" w:rsidRPr="00337426">
              <w:rPr>
                <w:rFonts w:hint="eastAsia"/>
                <w:kern w:val="0"/>
                <w:sz w:val="20"/>
              </w:rPr>
              <w:t>○</w:t>
            </w:r>
            <w:r w:rsidRPr="00337426">
              <w:rPr>
                <w:rFonts w:hAnsi="標楷體"/>
                <w:sz w:val="20"/>
              </w:rPr>
              <w:t>）</w:t>
            </w:r>
          </w:p>
        </w:tc>
        <w:tc>
          <w:tcPr>
            <w:tcW w:w="6379" w:type="dxa"/>
          </w:tcPr>
          <w:p w:rsidR="00A00A09" w:rsidRPr="00337426" w:rsidRDefault="00A00A09" w:rsidP="00047D32">
            <w:pPr>
              <w:spacing w:line="280" w:lineRule="exact"/>
              <w:jc w:val="both"/>
              <w:rPr>
                <w:sz w:val="20"/>
              </w:rPr>
            </w:pPr>
            <w:r w:rsidRPr="00337426">
              <w:rPr>
                <w:sz w:val="20"/>
              </w:rPr>
              <w:t xml:space="preserve">RS79948 </w:t>
            </w:r>
            <w:r w:rsidRPr="00337426">
              <w:rPr>
                <w:rFonts w:hAnsi="標楷體"/>
                <w:sz w:val="20"/>
              </w:rPr>
              <w:t>鹽酸試劑、嗎二</w:t>
            </w:r>
            <w:proofErr w:type="gramStart"/>
            <w:r w:rsidRPr="00337426">
              <w:rPr>
                <w:rFonts w:hAnsi="標楷體"/>
                <w:sz w:val="20"/>
              </w:rPr>
              <w:t>氫甲</w:t>
            </w:r>
            <w:proofErr w:type="gramEnd"/>
            <w:r w:rsidRPr="00337426">
              <w:rPr>
                <w:sz w:val="20"/>
              </w:rPr>
              <w:t xml:space="preserve">? </w:t>
            </w:r>
            <w:proofErr w:type="gramStart"/>
            <w:r w:rsidRPr="00337426">
              <w:rPr>
                <w:rFonts w:hAnsi="標楷體"/>
                <w:sz w:val="20"/>
              </w:rPr>
              <w:t>胺</w:t>
            </w:r>
            <w:proofErr w:type="gramEnd"/>
            <w:r w:rsidRPr="00337426">
              <w:rPr>
                <w:rFonts w:hAnsi="標楷體"/>
                <w:sz w:val="20"/>
              </w:rPr>
              <w:t>辣椒素、血清激動素試劑</w:t>
            </w:r>
          </w:p>
        </w:tc>
        <w:tc>
          <w:tcPr>
            <w:tcW w:w="1046" w:type="dxa"/>
          </w:tcPr>
          <w:p w:rsidR="00A00A09" w:rsidRPr="00337426" w:rsidRDefault="00A00A09" w:rsidP="00047D32">
            <w:pPr>
              <w:spacing w:line="280" w:lineRule="exact"/>
              <w:jc w:val="right"/>
              <w:rPr>
                <w:sz w:val="20"/>
              </w:rPr>
            </w:pPr>
            <w:r w:rsidRPr="00337426">
              <w:rPr>
                <w:sz w:val="20"/>
              </w:rPr>
              <w:t>3</w:t>
            </w:r>
            <w:r w:rsidRPr="00337426">
              <w:rPr>
                <w:rFonts w:hint="eastAsia"/>
                <w:sz w:val="20"/>
              </w:rPr>
              <w:t>.</w:t>
            </w:r>
            <w:r w:rsidRPr="00337426">
              <w:rPr>
                <w:sz w:val="20"/>
              </w:rPr>
              <w:t>8775</w:t>
            </w:r>
          </w:p>
        </w:tc>
        <w:tc>
          <w:tcPr>
            <w:tcW w:w="1046" w:type="dxa"/>
            <w:vMerge/>
          </w:tcPr>
          <w:p w:rsidR="00A00A09" w:rsidRPr="00337426" w:rsidRDefault="00A00A09" w:rsidP="00047D32">
            <w:pPr>
              <w:spacing w:line="280" w:lineRule="exact"/>
              <w:jc w:val="center"/>
              <w:rPr>
                <w:sz w:val="20"/>
              </w:rPr>
            </w:pPr>
          </w:p>
        </w:tc>
        <w:tc>
          <w:tcPr>
            <w:tcW w:w="1046" w:type="dxa"/>
            <w:vMerge/>
          </w:tcPr>
          <w:p w:rsidR="00A00A09" w:rsidRPr="00337426" w:rsidRDefault="00A00A09" w:rsidP="00047D32">
            <w:pPr>
              <w:spacing w:line="280" w:lineRule="exact"/>
              <w:jc w:val="right"/>
              <w:rPr>
                <w:sz w:val="20"/>
              </w:rPr>
            </w:pPr>
          </w:p>
        </w:tc>
      </w:tr>
      <w:tr w:rsidR="00A00A09" w:rsidRPr="00337426" w:rsidTr="00047D32">
        <w:tc>
          <w:tcPr>
            <w:tcW w:w="1120" w:type="dxa"/>
            <w:vMerge/>
          </w:tcPr>
          <w:p w:rsidR="00A00A09" w:rsidRPr="00337426" w:rsidRDefault="00A00A09" w:rsidP="00047D32">
            <w:pPr>
              <w:spacing w:line="280" w:lineRule="exact"/>
              <w:rPr>
                <w:sz w:val="20"/>
              </w:rPr>
            </w:pPr>
          </w:p>
        </w:tc>
        <w:tc>
          <w:tcPr>
            <w:tcW w:w="1120" w:type="dxa"/>
          </w:tcPr>
          <w:p w:rsidR="00A00A09" w:rsidRPr="00337426" w:rsidRDefault="00A00A09" w:rsidP="00B553CE">
            <w:pPr>
              <w:spacing w:line="280" w:lineRule="exact"/>
              <w:rPr>
                <w:sz w:val="20"/>
              </w:rPr>
            </w:pPr>
            <w:r w:rsidRPr="00337426">
              <w:rPr>
                <w:sz w:val="20"/>
              </w:rPr>
              <w:t>98.02.02</w:t>
            </w:r>
          </w:p>
        </w:tc>
        <w:tc>
          <w:tcPr>
            <w:tcW w:w="2121" w:type="dxa"/>
          </w:tcPr>
          <w:p w:rsidR="00A00A09" w:rsidRPr="00337426" w:rsidRDefault="00A00A09" w:rsidP="00B63DF7">
            <w:pPr>
              <w:spacing w:line="280" w:lineRule="exact"/>
              <w:rPr>
                <w:sz w:val="20"/>
              </w:rPr>
            </w:pPr>
            <w:r w:rsidRPr="00337426">
              <w:rPr>
                <w:sz w:val="20"/>
              </w:rPr>
              <w:t>LA28124778</w:t>
            </w:r>
            <w:r w:rsidRPr="00337426">
              <w:rPr>
                <w:rFonts w:hAnsi="標楷體"/>
                <w:sz w:val="20"/>
              </w:rPr>
              <w:t>（學</w:t>
            </w:r>
            <w:r w:rsidR="00B63DF7" w:rsidRPr="00337426">
              <w:rPr>
                <w:rFonts w:hint="eastAsia"/>
                <w:kern w:val="0"/>
                <w:sz w:val="20"/>
              </w:rPr>
              <w:t>○</w:t>
            </w:r>
            <w:r w:rsidRPr="00337426">
              <w:rPr>
                <w:rFonts w:hAnsi="標楷體"/>
                <w:sz w:val="20"/>
              </w:rPr>
              <w:t>）</w:t>
            </w:r>
          </w:p>
        </w:tc>
        <w:tc>
          <w:tcPr>
            <w:tcW w:w="6379" w:type="dxa"/>
          </w:tcPr>
          <w:p w:rsidR="00A00A09" w:rsidRPr="00337426" w:rsidRDefault="00A00A09" w:rsidP="00047D32">
            <w:pPr>
              <w:spacing w:line="280" w:lineRule="exact"/>
              <w:jc w:val="both"/>
              <w:rPr>
                <w:sz w:val="20"/>
              </w:rPr>
            </w:pPr>
            <w:r w:rsidRPr="00337426">
              <w:rPr>
                <w:rFonts w:hAnsi="標楷體"/>
                <w:sz w:val="20"/>
              </w:rPr>
              <w:t>甲基噻坐吡啶氯化氫、蛋白基脢</w:t>
            </w:r>
            <w:r w:rsidRPr="00337426">
              <w:rPr>
                <w:sz w:val="20"/>
              </w:rPr>
              <w:t>A</w:t>
            </w:r>
            <w:r w:rsidRPr="00337426">
              <w:rPr>
                <w:rFonts w:hAnsi="標楷體"/>
                <w:sz w:val="20"/>
              </w:rPr>
              <w:t>抑制劑、荷苞牡丹酸試劑、環孢黴素</w:t>
            </w:r>
            <w:r w:rsidRPr="00337426">
              <w:rPr>
                <w:sz w:val="20"/>
              </w:rPr>
              <w:t>A</w:t>
            </w:r>
            <w:r w:rsidRPr="00337426">
              <w:rPr>
                <w:rFonts w:hAnsi="標楷體"/>
                <w:sz w:val="20"/>
              </w:rPr>
              <w:t>、胺基雙環己烷二碳酸</w:t>
            </w:r>
          </w:p>
        </w:tc>
        <w:tc>
          <w:tcPr>
            <w:tcW w:w="1046" w:type="dxa"/>
          </w:tcPr>
          <w:p w:rsidR="00A00A09" w:rsidRPr="00337426" w:rsidRDefault="00A00A09" w:rsidP="00047D32">
            <w:pPr>
              <w:spacing w:line="280" w:lineRule="exact"/>
              <w:jc w:val="right"/>
              <w:rPr>
                <w:sz w:val="20"/>
              </w:rPr>
            </w:pPr>
            <w:r w:rsidRPr="00337426">
              <w:rPr>
                <w:sz w:val="20"/>
              </w:rPr>
              <w:t>7</w:t>
            </w:r>
            <w:r w:rsidRPr="00337426">
              <w:rPr>
                <w:rFonts w:hint="eastAsia"/>
                <w:sz w:val="20"/>
              </w:rPr>
              <w:t>.</w:t>
            </w:r>
            <w:r w:rsidRPr="00337426">
              <w:rPr>
                <w:sz w:val="20"/>
              </w:rPr>
              <w:t>7280</w:t>
            </w:r>
          </w:p>
        </w:tc>
        <w:tc>
          <w:tcPr>
            <w:tcW w:w="1046" w:type="dxa"/>
            <w:vMerge w:val="restart"/>
          </w:tcPr>
          <w:p w:rsidR="00A00A09" w:rsidRPr="00337426" w:rsidRDefault="00A00A09" w:rsidP="00047D32">
            <w:pPr>
              <w:spacing w:line="280" w:lineRule="exact"/>
              <w:jc w:val="center"/>
              <w:rPr>
                <w:rFonts w:hAnsi="標楷體"/>
                <w:sz w:val="20"/>
              </w:rPr>
            </w:pPr>
            <w:r w:rsidRPr="00337426">
              <w:rPr>
                <w:rFonts w:hAnsi="標楷體" w:hint="eastAsia"/>
                <w:sz w:val="20"/>
              </w:rPr>
              <w:t>3</w:t>
            </w:r>
          </w:p>
        </w:tc>
        <w:tc>
          <w:tcPr>
            <w:tcW w:w="1046" w:type="dxa"/>
            <w:vMerge w:val="restart"/>
          </w:tcPr>
          <w:p w:rsidR="00A00A09" w:rsidRPr="00337426" w:rsidRDefault="00A00A09" w:rsidP="00047D32">
            <w:pPr>
              <w:spacing w:line="280" w:lineRule="exact"/>
              <w:jc w:val="right"/>
              <w:rPr>
                <w:sz w:val="20"/>
              </w:rPr>
            </w:pPr>
            <w:r w:rsidRPr="00337426">
              <w:rPr>
                <w:sz w:val="20"/>
              </w:rPr>
              <w:t>23.01</w:t>
            </w:r>
            <w:r w:rsidRPr="00337426">
              <w:rPr>
                <w:rFonts w:hint="eastAsia"/>
                <w:sz w:val="20"/>
              </w:rPr>
              <w:t>00</w:t>
            </w:r>
          </w:p>
        </w:tc>
      </w:tr>
      <w:tr w:rsidR="00A00A09" w:rsidRPr="00337426" w:rsidTr="00047D32">
        <w:tc>
          <w:tcPr>
            <w:tcW w:w="1120" w:type="dxa"/>
            <w:vMerge/>
          </w:tcPr>
          <w:p w:rsidR="00A00A09" w:rsidRPr="00337426" w:rsidRDefault="00A00A09" w:rsidP="00047D32">
            <w:pPr>
              <w:spacing w:line="280" w:lineRule="exact"/>
              <w:rPr>
                <w:sz w:val="20"/>
              </w:rPr>
            </w:pPr>
          </w:p>
        </w:tc>
        <w:tc>
          <w:tcPr>
            <w:tcW w:w="1120" w:type="dxa"/>
          </w:tcPr>
          <w:p w:rsidR="00A00A09" w:rsidRPr="00337426" w:rsidRDefault="00A00A09" w:rsidP="00B553CE">
            <w:pPr>
              <w:spacing w:line="280" w:lineRule="exact"/>
              <w:rPr>
                <w:sz w:val="20"/>
              </w:rPr>
            </w:pPr>
            <w:r w:rsidRPr="00337426">
              <w:rPr>
                <w:sz w:val="20"/>
              </w:rPr>
              <w:t>98.02.08</w:t>
            </w:r>
          </w:p>
        </w:tc>
        <w:tc>
          <w:tcPr>
            <w:tcW w:w="2121" w:type="dxa"/>
          </w:tcPr>
          <w:p w:rsidR="00A00A09" w:rsidRPr="00337426" w:rsidRDefault="00A00A09" w:rsidP="00B63DF7">
            <w:pPr>
              <w:spacing w:line="280" w:lineRule="exact"/>
              <w:rPr>
                <w:sz w:val="20"/>
              </w:rPr>
            </w:pPr>
            <w:r w:rsidRPr="00337426">
              <w:rPr>
                <w:sz w:val="20"/>
              </w:rPr>
              <w:t>LA32055769</w:t>
            </w:r>
            <w:r w:rsidRPr="00337426">
              <w:rPr>
                <w:rFonts w:hAnsi="標楷體"/>
                <w:sz w:val="20"/>
              </w:rPr>
              <w:t>（國</w:t>
            </w:r>
            <w:r w:rsidR="00B63DF7" w:rsidRPr="00337426">
              <w:rPr>
                <w:rFonts w:hint="eastAsia"/>
                <w:kern w:val="0"/>
                <w:sz w:val="20"/>
              </w:rPr>
              <w:t>○</w:t>
            </w:r>
            <w:r w:rsidRPr="00337426">
              <w:rPr>
                <w:rFonts w:hAnsi="標楷體"/>
                <w:sz w:val="20"/>
              </w:rPr>
              <w:t>）</w:t>
            </w:r>
          </w:p>
        </w:tc>
        <w:tc>
          <w:tcPr>
            <w:tcW w:w="6379" w:type="dxa"/>
          </w:tcPr>
          <w:p w:rsidR="00A00A09" w:rsidRPr="00337426" w:rsidRDefault="00A00A09" w:rsidP="00047D32">
            <w:pPr>
              <w:spacing w:line="280" w:lineRule="exact"/>
              <w:jc w:val="both"/>
              <w:rPr>
                <w:sz w:val="20"/>
              </w:rPr>
            </w:pPr>
            <w:r w:rsidRPr="00337426">
              <w:rPr>
                <w:rFonts w:hAnsi="標楷體"/>
                <w:sz w:val="20"/>
              </w:rPr>
              <w:t>糖皮質素免疫</w:t>
            </w:r>
            <w:proofErr w:type="gramStart"/>
            <w:r w:rsidRPr="00337426">
              <w:rPr>
                <w:rFonts w:hAnsi="標楷體"/>
                <w:sz w:val="20"/>
              </w:rPr>
              <w:t>分析套組</w:t>
            </w:r>
            <w:proofErr w:type="gramEnd"/>
            <w:r w:rsidRPr="00337426">
              <w:rPr>
                <w:rFonts w:hAnsi="標楷體"/>
                <w:sz w:val="20"/>
              </w:rPr>
              <w:t>、二十二碳六烯酸、前列腺素</w:t>
            </w:r>
            <w:r w:rsidRPr="00337426">
              <w:rPr>
                <w:sz w:val="20"/>
              </w:rPr>
              <w:t>PGE2</w:t>
            </w:r>
            <w:r w:rsidRPr="00337426">
              <w:rPr>
                <w:rFonts w:hAnsi="標楷體"/>
                <w:sz w:val="20"/>
              </w:rPr>
              <w:t>受體活化劑、前列腺素</w:t>
            </w:r>
            <w:r w:rsidRPr="00337426">
              <w:rPr>
                <w:sz w:val="20"/>
              </w:rPr>
              <w:t>E2</w:t>
            </w:r>
            <w:r w:rsidRPr="00337426">
              <w:rPr>
                <w:rFonts w:hAnsi="標楷體"/>
                <w:sz w:val="20"/>
              </w:rPr>
              <w:t>受體</w:t>
            </w:r>
            <w:r w:rsidRPr="00337426">
              <w:rPr>
                <w:sz w:val="20"/>
              </w:rPr>
              <w:t>EP1</w:t>
            </w:r>
            <w:proofErr w:type="gramStart"/>
            <w:r w:rsidRPr="00337426">
              <w:rPr>
                <w:rFonts w:hAnsi="標楷體"/>
                <w:sz w:val="20"/>
              </w:rPr>
              <w:t>拮抗劑</w:t>
            </w:r>
            <w:proofErr w:type="gramEnd"/>
            <w:r w:rsidRPr="00337426">
              <w:rPr>
                <w:rFonts w:hAnsi="標楷體"/>
                <w:sz w:val="20"/>
              </w:rPr>
              <w:t>、環狀免疫試劑</w:t>
            </w:r>
            <w:proofErr w:type="gramStart"/>
            <w:r w:rsidRPr="00337426">
              <w:rPr>
                <w:rFonts w:hAnsi="標楷體"/>
                <w:sz w:val="20"/>
              </w:rPr>
              <w:t>分析套組</w:t>
            </w:r>
            <w:proofErr w:type="gramEnd"/>
            <w:r w:rsidRPr="00337426">
              <w:rPr>
                <w:sz w:val="20"/>
              </w:rPr>
              <w:t xml:space="preserve">  </w:t>
            </w:r>
          </w:p>
        </w:tc>
        <w:tc>
          <w:tcPr>
            <w:tcW w:w="1046" w:type="dxa"/>
          </w:tcPr>
          <w:p w:rsidR="00A00A09" w:rsidRPr="00337426" w:rsidRDefault="00A00A09" w:rsidP="00047D32">
            <w:pPr>
              <w:spacing w:line="280" w:lineRule="exact"/>
              <w:jc w:val="right"/>
              <w:rPr>
                <w:sz w:val="20"/>
              </w:rPr>
            </w:pPr>
            <w:r w:rsidRPr="00337426">
              <w:rPr>
                <w:sz w:val="20"/>
              </w:rPr>
              <w:t>7</w:t>
            </w:r>
            <w:r w:rsidRPr="00337426">
              <w:rPr>
                <w:rFonts w:hint="eastAsia"/>
                <w:sz w:val="20"/>
              </w:rPr>
              <w:t>.</w:t>
            </w:r>
            <w:r w:rsidRPr="00337426">
              <w:rPr>
                <w:sz w:val="20"/>
              </w:rPr>
              <w:t>2720</w:t>
            </w:r>
          </w:p>
        </w:tc>
        <w:tc>
          <w:tcPr>
            <w:tcW w:w="1046" w:type="dxa"/>
            <w:vMerge/>
          </w:tcPr>
          <w:p w:rsidR="00A00A09" w:rsidRPr="00337426" w:rsidRDefault="00A00A09" w:rsidP="00047D32">
            <w:pPr>
              <w:spacing w:line="280" w:lineRule="exact"/>
              <w:jc w:val="center"/>
              <w:rPr>
                <w:sz w:val="20"/>
              </w:rPr>
            </w:pPr>
          </w:p>
        </w:tc>
        <w:tc>
          <w:tcPr>
            <w:tcW w:w="1046" w:type="dxa"/>
            <w:vMerge/>
          </w:tcPr>
          <w:p w:rsidR="00A00A09" w:rsidRPr="00337426" w:rsidRDefault="00A00A09" w:rsidP="00047D32">
            <w:pPr>
              <w:spacing w:line="280" w:lineRule="exact"/>
              <w:jc w:val="right"/>
              <w:rPr>
                <w:sz w:val="20"/>
              </w:rPr>
            </w:pPr>
          </w:p>
        </w:tc>
      </w:tr>
      <w:tr w:rsidR="00A00A09" w:rsidRPr="00337426" w:rsidTr="00047D32">
        <w:tc>
          <w:tcPr>
            <w:tcW w:w="1120" w:type="dxa"/>
            <w:vMerge/>
          </w:tcPr>
          <w:p w:rsidR="00A00A09" w:rsidRPr="00337426" w:rsidRDefault="00A00A09" w:rsidP="00047D32">
            <w:pPr>
              <w:spacing w:line="280" w:lineRule="exact"/>
              <w:rPr>
                <w:sz w:val="20"/>
              </w:rPr>
            </w:pPr>
          </w:p>
        </w:tc>
        <w:tc>
          <w:tcPr>
            <w:tcW w:w="1120" w:type="dxa"/>
          </w:tcPr>
          <w:p w:rsidR="00A00A09" w:rsidRPr="00337426" w:rsidRDefault="00A00A09" w:rsidP="00B553CE">
            <w:pPr>
              <w:spacing w:line="280" w:lineRule="exact"/>
              <w:rPr>
                <w:sz w:val="20"/>
              </w:rPr>
            </w:pPr>
            <w:r w:rsidRPr="00337426">
              <w:rPr>
                <w:sz w:val="20"/>
              </w:rPr>
              <w:t>98.11.16</w:t>
            </w:r>
          </w:p>
        </w:tc>
        <w:tc>
          <w:tcPr>
            <w:tcW w:w="2121" w:type="dxa"/>
          </w:tcPr>
          <w:p w:rsidR="00A00A09" w:rsidRPr="00337426" w:rsidRDefault="00A00A09" w:rsidP="00B63DF7">
            <w:pPr>
              <w:spacing w:line="280" w:lineRule="exact"/>
              <w:rPr>
                <w:sz w:val="20"/>
              </w:rPr>
            </w:pPr>
            <w:r w:rsidRPr="00337426">
              <w:rPr>
                <w:sz w:val="20"/>
              </w:rPr>
              <w:t>RA33011403</w:t>
            </w:r>
            <w:r w:rsidRPr="00337426">
              <w:rPr>
                <w:rFonts w:hAnsi="標楷體"/>
                <w:sz w:val="20"/>
              </w:rPr>
              <w:t>（國</w:t>
            </w:r>
            <w:r w:rsidR="00B63DF7" w:rsidRPr="00337426">
              <w:rPr>
                <w:rFonts w:hint="eastAsia"/>
                <w:kern w:val="0"/>
                <w:sz w:val="20"/>
              </w:rPr>
              <w:t>○</w:t>
            </w:r>
            <w:r w:rsidRPr="00337426">
              <w:rPr>
                <w:rFonts w:hAnsi="標楷體"/>
                <w:sz w:val="20"/>
              </w:rPr>
              <w:t>）</w:t>
            </w:r>
          </w:p>
        </w:tc>
        <w:tc>
          <w:tcPr>
            <w:tcW w:w="6379" w:type="dxa"/>
          </w:tcPr>
          <w:p w:rsidR="00A00A09" w:rsidRPr="00337426" w:rsidRDefault="00A00A09" w:rsidP="00047D32">
            <w:pPr>
              <w:spacing w:line="280" w:lineRule="exact"/>
              <w:jc w:val="both"/>
              <w:rPr>
                <w:sz w:val="20"/>
              </w:rPr>
            </w:pPr>
            <w:r w:rsidRPr="00337426">
              <w:rPr>
                <w:rFonts w:hAnsi="標楷體"/>
                <w:sz w:val="20"/>
              </w:rPr>
              <w:t>血清激動素試劑、</w:t>
            </w:r>
            <w:proofErr w:type="gramStart"/>
            <w:r w:rsidRPr="00337426">
              <w:rPr>
                <w:sz w:val="20"/>
              </w:rPr>
              <w:t>P-</w:t>
            </w:r>
            <w:r w:rsidRPr="00337426">
              <w:rPr>
                <w:rFonts w:hAnsi="標楷體"/>
                <w:sz w:val="20"/>
              </w:rPr>
              <w:t>氯苯</w:t>
            </w:r>
            <w:proofErr w:type="gramEnd"/>
            <w:r w:rsidRPr="00337426">
              <w:rPr>
                <w:rFonts w:hAnsi="標楷體"/>
                <w:sz w:val="20"/>
              </w:rPr>
              <w:t>丙氨酸試劑、</w:t>
            </w:r>
            <w:r w:rsidRPr="00337426">
              <w:rPr>
                <w:sz w:val="20"/>
              </w:rPr>
              <w:t>SB203580</w:t>
            </w:r>
            <w:r w:rsidRPr="00337426">
              <w:rPr>
                <w:rFonts w:hAnsi="標楷體"/>
                <w:sz w:val="20"/>
              </w:rPr>
              <w:t>鹽酸試劑、順式</w:t>
            </w:r>
            <w:proofErr w:type="gramStart"/>
            <w:r w:rsidRPr="00337426">
              <w:rPr>
                <w:rFonts w:hAnsi="標楷體"/>
                <w:sz w:val="20"/>
              </w:rPr>
              <w:t>氟本基咪環己醇</w:t>
            </w:r>
            <w:proofErr w:type="gramEnd"/>
            <w:r w:rsidRPr="00337426">
              <w:rPr>
                <w:rFonts w:hAnsi="標楷體"/>
                <w:sz w:val="20"/>
              </w:rPr>
              <w:t>試劑、</w:t>
            </w:r>
            <w:r w:rsidRPr="00337426">
              <w:rPr>
                <w:sz w:val="20"/>
              </w:rPr>
              <w:t>RS79948</w:t>
            </w:r>
            <w:r w:rsidRPr="00337426">
              <w:rPr>
                <w:rFonts w:hAnsi="標楷體"/>
                <w:sz w:val="20"/>
              </w:rPr>
              <w:t>鹽酸試劑</w:t>
            </w:r>
          </w:p>
        </w:tc>
        <w:tc>
          <w:tcPr>
            <w:tcW w:w="1046" w:type="dxa"/>
          </w:tcPr>
          <w:p w:rsidR="00A00A09" w:rsidRPr="00337426" w:rsidRDefault="00A00A09" w:rsidP="00047D32">
            <w:pPr>
              <w:spacing w:line="280" w:lineRule="exact"/>
              <w:jc w:val="right"/>
              <w:rPr>
                <w:sz w:val="20"/>
              </w:rPr>
            </w:pPr>
            <w:r w:rsidRPr="00337426">
              <w:rPr>
                <w:sz w:val="20"/>
              </w:rPr>
              <w:t>8</w:t>
            </w:r>
            <w:r w:rsidRPr="00337426">
              <w:rPr>
                <w:rFonts w:hint="eastAsia"/>
                <w:sz w:val="20"/>
              </w:rPr>
              <w:t>.</w:t>
            </w:r>
            <w:r w:rsidRPr="00337426">
              <w:rPr>
                <w:sz w:val="20"/>
              </w:rPr>
              <w:t>0100</w:t>
            </w:r>
          </w:p>
        </w:tc>
        <w:tc>
          <w:tcPr>
            <w:tcW w:w="1046" w:type="dxa"/>
            <w:vMerge/>
          </w:tcPr>
          <w:p w:rsidR="00A00A09" w:rsidRPr="00337426" w:rsidRDefault="00A00A09" w:rsidP="00047D32">
            <w:pPr>
              <w:spacing w:line="280" w:lineRule="exact"/>
              <w:jc w:val="center"/>
              <w:rPr>
                <w:sz w:val="20"/>
              </w:rPr>
            </w:pPr>
          </w:p>
        </w:tc>
        <w:tc>
          <w:tcPr>
            <w:tcW w:w="1046" w:type="dxa"/>
            <w:vMerge/>
          </w:tcPr>
          <w:p w:rsidR="00A00A09" w:rsidRPr="00337426" w:rsidRDefault="00A00A09" w:rsidP="00047D32">
            <w:pPr>
              <w:spacing w:line="280" w:lineRule="exact"/>
              <w:jc w:val="right"/>
              <w:rPr>
                <w:sz w:val="20"/>
              </w:rPr>
            </w:pPr>
          </w:p>
        </w:tc>
      </w:tr>
      <w:tr w:rsidR="00A00A09" w:rsidRPr="00337426" w:rsidTr="00047D32">
        <w:tc>
          <w:tcPr>
            <w:tcW w:w="1120" w:type="dxa"/>
            <w:vMerge w:val="restart"/>
          </w:tcPr>
          <w:p w:rsidR="00A00A09" w:rsidRPr="00337426" w:rsidRDefault="00A00A09" w:rsidP="00D5638D">
            <w:pPr>
              <w:spacing w:line="280" w:lineRule="exact"/>
              <w:rPr>
                <w:sz w:val="20"/>
              </w:rPr>
            </w:pPr>
            <w:r w:rsidRPr="00337426">
              <w:rPr>
                <w:rFonts w:hAnsi="標楷體"/>
                <w:kern w:val="0"/>
                <w:sz w:val="20"/>
              </w:rPr>
              <w:t>吳</w:t>
            </w:r>
            <w:r w:rsidR="00D5638D" w:rsidRPr="00337426">
              <w:rPr>
                <w:rFonts w:hint="eastAsia"/>
                <w:kern w:val="0"/>
                <w:sz w:val="20"/>
              </w:rPr>
              <w:t>○○</w:t>
            </w:r>
          </w:p>
        </w:tc>
        <w:tc>
          <w:tcPr>
            <w:tcW w:w="1120" w:type="dxa"/>
          </w:tcPr>
          <w:p w:rsidR="00A00A09" w:rsidRPr="00337426" w:rsidRDefault="00A00A09" w:rsidP="00B553CE">
            <w:pPr>
              <w:spacing w:line="280" w:lineRule="exact"/>
              <w:rPr>
                <w:sz w:val="20"/>
              </w:rPr>
            </w:pPr>
            <w:r w:rsidRPr="00337426">
              <w:rPr>
                <w:sz w:val="20"/>
              </w:rPr>
              <w:t>97.05.13</w:t>
            </w:r>
          </w:p>
        </w:tc>
        <w:tc>
          <w:tcPr>
            <w:tcW w:w="2121" w:type="dxa"/>
          </w:tcPr>
          <w:p w:rsidR="00A00A09" w:rsidRPr="00337426" w:rsidRDefault="00A00A09" w:rsidP="00B553CE">
            <w:pPr>
              <w:spacing w:line="280" w:lineRule="exact"/>
              <w:rPr>
                <w:sz w:val="20"/>
              </w:rPr>
            </w:pPr>
            <w:r w:rsidRPr="00337426">
              <w:rPr>
                <w:sz w:val="20"/>
              </w:rPr>
              <w:t>ZZ25472052</w:t>
            </w:r>
          </w:p>
        </w:tc>
        <w:tc>
          <w:tcPr>
            <w:tcW w:w="6379" w:type="dxa"/>
          </w:tcPr>
          <w:p w:rsidR="00A00A09" w:rsidRPr="00337426" w:rsidRDefault="00A00A09" w:rsidP="00047D32">
            <w:pPr>
              <w:spacing w:line="280" w:lineRule="exact"/>
              <w:jc w:val="both"/>
              <w:rPr>
                <w:sz w:val="20"/>
              </w:rPr>
            </w:pPr>
            <w:r w:rsidRPr="00337426">
              <w:rPr>
                <w:rFonts w:hAnsi="標楷體"/>
                <w:sz w:val="20"/>
              </w:rPr>
              <w:t>辣椒素受體抑制劑、辣椒素</w:t>
            </w:r>
          </w:p>
        </w:tc>
        <w:tc>
          <w:tcPr>
            <w:tcW w:w="1046" w:type="dxa"/>
          </w:tcPr>
          <w:p w:rsidR="00A00A09" w:rsidRPr="00337426" w:rsidRDefault="00A00A09" w:rsidP="00047D32">
            <w:pPr>
              <w:spacing w:line="280" w:lineRule="exact"/>
              <w:jc w:val="right"/>
              <w:rPr>
                <w:sz w:val="20"/>
              </w:rPr>
            </w:pPr>
            <w:r w:rsidRPr="00337426">
              <w:rPr>
                <w:sz w:val="20"/>
              </w:rPr>
              <w:t>5</w:t>
            </w:r>
            <w:r w:rsidRPr="00337426">
              <w:rPr>
                <w:rFonts w:hint="eastAsia"/>
                <w:sz w:val="20"/>
              </w:rPr>
              <w:t>.</w:t>
            </w:r>
            <w:r w:rsidRPr="00337426">
              <w:rPr>
                <w:sz w:val="20"/>
              </w:rPr>
              <w:t>60</w:t>
            </w:r>
            <w:r w:rsidRPr="00337426">
              <w:rPr>
                <w:rFonts w:hint="eastAsia"/>
                <w:sz w:val="20"/>
              </w:rPr>
              <w:t>00</w:t>
            </w:r>
          </w:p>
        </w:tc>
        <w:tc>
          <w:tcPr>
            <w:tcW w:w="1046" w:type="dxa"/>
            <w:vMerge w:val="restart"/>
          </w:tcPr>
          <w:p w:rsidR="00A00A09" w:rsidRPr="00337426" w:rsidRDefault="00A00A09" w:rsidP="00047D32">
            <w:pPr>
              <w:spacing w:line="280" w:lineRule="exact"/>
              <w:jc w:val="center"/>
              <w:rPr>
                <w:rFonts w:hAnsi="標楷體"/>
                <w:sz w:val="20"/>
              </w:rPr>
            </w:pPr>
            <w:r w:rsidRPr="00337426">
              <w:rPr>
                <w:rFonts w:hAnsi="標楷體" w:hint="eastAsia"/>
                <w:sz w:val="20"/>
              </w:rPr>
              <w:t>4</w:t>
            </w:r>
          </w:p>
        </w:tc>
        <w:tc>
          <w:tcPr>
            <w:tcW w:w="1046" w:type="dxa"/>
            <w:vMerge w:val="restart"/>
          </w:tcPr>
          <w:p w:rsidR="00A00A09" w:rsidRPr="00337426" w:rsidRDefault="00A00A09" w:rsidP="00047D32">
            <w:pPr>
              <w:spacing w:line="280" w:lineRule="exact"/>
              <w:jc w:val="right"/>
              <w:rPr>
                <w:sz w:val="20"/>
              </w:rPr>
            </w:pPr>
            <w:r w:rsidRPr="00337426">
              <w:rPr>
                <w:sz w:val="20"/>
              </w:rPr>
              <w:t>14</w:t>
            </w:r>
            <w:r w:rsidRPr="00337426">
              <w:rPr>
                <w:rFonts w:hint="eastAsia"/>
                <w:sz w:val="20"/>
              </w:rPr>
              <w:t>.</w:t>
            </w:r>
            <w:r w:rsidRPr="00337426">
              <w:rPr>
                <w:sz w:val="20"/>
              </w:rPr>
              <w:t>9412</w:t>
            </w:r>
          </w:p>
        </w:tc>
      </w:tr>
      <w:tr w:rsidR="00A00A09" w:rsidRPr="00337426" w:rsidTr="00047D32">
        <w:tc>
          <w:tcPr>
            <w:tcW w:w="1120" w:type="dxa"/>
            <w:vMerge/>
          </w:tcPr>
          <w:p w:rsidR="00A00A09" w:rsidRPr="00337426" w:rsidRDefault="00A00A09" w:rsidP="00047D32">
            <w:pPr>
              <w:spacing w:line="280" w:lineRule="exact"/>
              <w:rPr>
                <w:sz w:val="20"/>
              </w:rPr>
            </w:pPr>
          </w:p>
        </w:tc>
        <w:tc>
          <w:tcPr>
            <w:tcW w:w="1120" w:type="dxa"/>
          </w:tcPr>
          <w:p w:rsidR="00A00A09" w:rsidRPr="00337426" w:rsidRDefault="00A00A09" w:rsidP="00B553CE">
            <w:pPr>
              <w:spacing w:line="280" w:lineRule="exact"/>
              <w:rPr>
                <w:sz w:val="20"/>
              </w:rPr>
            </w:pPr>
            <w:r w:rsidRPr="00337426">
              <w:rPr>
                <w:sz w:val="20"/>
              </w:rPr>
              <w:t>97.06.26</w:t>
            </w:r>
          </w:p>
        </w:tc>
        <w:tc>
          <w:tcPr>
            <w:tcW w:w="2121" w:type="dxa"/>
          </w:tcPr>
          <w:p w:rsidR="00A00A09" w:rsidRPr="00337426" w:rsidRDefault="00A00A09" w:rsidP="00B553CE">
            <w:pPr>
              <w:spacing w:line="280" w:lineRule="exact"/>
              <w:rPr>
                <w:sz w:val="20"/>
              </w:rPr>
            </w:pPr>
            <w:r w:rsidRPr="00337426">
              <w:rPr>
                <w:sz w:val="20"/>
              </w:rPr>
              <w:t>ZZ25471893</w:t>
            </w:r>
          </w:p>
        </w:tc>
        <w:tc>
          <w:tcPr>
            <w:tcW w:w="6379" w:type="dxa"/>
          </w:tcPr>
          <w:p w:rsidR="00A00A09" w:rsidRPr="00337426" w:rsidRDefault="00A00A09" w:rsidP="00047D32">
            <w:pPr>
              <w:spacing w:line="280" w:lineRule="exact"/>
              <w:jc w:val="both"/>
              <w:rPr>
                <w:sz w:val="20"/>
              </w:rPr>
            </w:pPr>
            <w:r w:rsidRPr="00337426">
              <w:rPr>
                <w:sz w:val="20"/>
              </w:rPr>
              <w:t>HEPES</w:t>
            </w:r>
            <w:r w:rsidRPr="00337426">
              <w:rPr>
                <w:rFonts w:hAnsi="標楷體"/>
                <w:sz w:val="20"/>
              </w:rPr>
              <w:t>緩衝劑等</w:t>
            </w:r>
            <w:r w:rsidRPr="00337426">
              <w:rPr>
                <w:sz w:val="20"/>
              </w:rPr>
              <w:t>4</w:t>
            </w:r>
            <w:r w:rsidRPr="00337426">
              <w:rPr>
                <w:rFonts w:hAnsi="標楷體"/>
                <w:sz w:val="20"/>
              </w:rPr>
              <w:t>項</w:t>
            </w:r>
          </w:p>
        </w:tc>
        <w:tc>
          <w:tcPr>
            <w:tcW w:w="1046" w:type="dxa"/>
          </w:tcPr>
          <w:p w:rsidR="00A00A09" w:rsidRPr="00337426" w:rsidRDefault="00A00A09" w:rsidP="00047D32">
            <w:pPr>
              <w:spacing w:line="280" w:lineRule="exact"/>
              <w:jc w:val="right"/>
              <w:rPr>
                <w:sz w:val="20"/>
              </w:rPr>
            </w:pPr>
            <w:r w:rsidRPr="00337426">
              <w:rPr>
                <w:sz w:val="20"/>
              </w:rPr>
              <w:t>8</w:t>
            </w:r>
            <w:r w:rsidRPr="00337426">
              <w:rPr>
                <w:rFonts w:hint="eastAsia"/>
                <w:sz w:val="20"/>
              </w:rPr>
              <w:t>.</w:t>
            </w:r>
            <w:r w:rsidRPr="00337426">
              <w:rPr>
                <w:sz w:val="20"/>
              </w:rPr>
              <w:t>2692</w:t>
            </w:r>
          </w:p>
        </w:tc>
        <w:tc>
          <w:tcPr>
            <w:tcW w:w="1046" w:type="dxa"/>
            <w:vMerge/>
          </w:tcPr>
          <w:p w:rsidR="00A00A09" w:rsidRPr="00337426" w:rsidRDefault="00A00A09" w:rsidP="00047D32">
            <w:pPr>
              <w:spacing w:line="280" w:lineRule="exact"/>
              <w:jc w:val="center"/>
              <w:rPr>
                <w:sz w:val="20"/>
              </w:rPr>
            </w:pPr>
          </w:p>
        </w:tc>
        <w:tc>
          <w:tcPr>
            <w:tcW w:w="1046" w:type="dxa"/>
            <w:vMerge/>
          </w:tcPr>
          <w:p w:rsidR="00A00A09" w:rsidRPr="00337426" w:rsidRDefault="00A00A09" w:rsidP="00047D32">
            <w:pPr>
              <w:spacing w:line="280" w:lineRule="exact"/>
              <w:jc w:val="right"/>
              <w:rPr>
                <w:sz w:val="20"/>
              </w:rPr>
            </w:pPr>
          </w:p>
        </w:tc>
      </w:tr>
      <w:tr w:rsidR="00A00A09" w:rsidRPr="00337426" w:rsidTr="00047D32">
        <w:tc>
          <w:tcPr>
            <w:tcW w:w="1120" w:type="dxa"/>
            <w:vMerge/>
          </w:tcPr>
          <w:p w:rsidR="00A00A09" w:rsidRPr="00337426" w:rsidRDefault="00A00A09" w:rsidP="00047D32">
            <w:pPr>
              <w:spacing w:line="280" w:lineRule="exact"/>
              <w:rPr>
                <w:sz w:val="20"/>
              </w:rPr>
            </w:pPr>
          </w:p>
        </w:tc>
        <w:tc>
          <w:tcPr>
            <w:tcW w:w="1120" w:type="dxa"/>
          </w:tcPr>
          <w:p w:rsidR="00A00A09" w:rsidRPr="00337426" w:rsidRDefault="00A00A09" w:rsidP="00B553CE">
            <w:pPr>
              <w:spacing w:line="280" w:lineRule="exact"/>
              <w:rPr>
                <w:sz w:val="20"/>
              </w:rPr>
            </w:pPr>
            <w:r w:rsidRPr="00337426">
              <w:rPr>
                <w:sz w:val="20"/>
              </w:rPr>
              <w:t>100.1.12</w:t>
            </w:r>
          </w:p>
        </w:tc>
        <w:tc>
          <w:tcPr>
            <w:tcW w:w="2121" w:type="dxa"/>
          </w:tcPr>
          <w:p w:rsidR="00A00A09" w:rsidRPr="00337426" w:rsidRDefault="00A00A09" w:rsidP="00B553CE">
            <w:pPr>
              <w:spacing w:line="280" w:lineRule="exact"/>
              <w:rPr>
                <w:sz w:val="20"/>
              </w:rPr>
            </w:pPr>
            <w:r w:rsidRPr="00337426">
              <w:rPr>
                <w:sz w:val="20"/>
              </w:rPr>
              <w:t>SB29194402</w:t>
            </w:r>
          </w:p>
        </w:tc>
        <w:tc>
          <w:tcPr>
            <w:tcW w:w="6379" w:type="dxa"/>
          </w:tcPr>
          <w:p w:rsidR="00A00A09" w:rsidRPr="00337426" w:rsidRDefault="00A00A09" w:rsidP="00047D32">
            <w:pPr>
              <w:spacing w:line="280" w:lineRule="exact"/>
              <w:jc w:val="both"/>
              <w:rPr>
                <w:sz w:val="20"/>
              </w:rPr>
            </w:pPr>
            <w:proofErr w:type="gramStart"/>
            <w:r w:rsidRPr="00337426">
              <w:rPr>
                <w:rFonts w:hAnsi="標楷體"/>
                <w:sz w:val="20"/>
              </w:rPr>
              <w:t>佶抗劑</w:t>
            </w:r>
            <w:proofErr w:type="gramEnd"/>
            <w:r w:rsidRPr="00337426">
              <w:rPr>
                <w:rFonts w:hAnsi="標楷體"/>
                <w:sz w:val="20"/>
              </w:rPr>
              <w:t>、抑制劑等</w:t>
            </w:r>
            <w:r w:rsidRPr="00337426">
              <w:rPr>
                <w:sz w:val="20"/>
              </w:rPr>
              <w:t>3</w:t>
            </w:r>
            <w:r w:rsidRPr="00337426">
              <w:rPr>
                <w:rFonts w:hAnsi="標楷體"/>
                <w:sz w:val="20"/>
              </w:rPr>
              <w:t>項</w:t>
            </w:r>
          </w:p>
        </w:tc>
        <w:tc>
          <w:tcPr>
            <w:tcW w:w="1046" w:type="dxa"/>
          </w:tcPr>
          <w:p w:rsidR="00A00A09" w:rsidRPr="00337426" w:rsidRDefault="00A00A09" w:rsidP="00047D32">
            <w:pPr>
              <w:spacing w:line="280" w:lineRule="exact"/>
              <w:jc w:val="right"/>
              <w:rPr>
                <w:rFonts w:hAnsi="標楷體"/>
                <w:sz w:val="20"/>
              </w:rPr>
            </w:pPr>
            <w:r w:rsidRPr="00337426">
              <w:rPr>
                <w:rFonts w:hAnsi="標楷體" w:hint="eastAsia"/>
                <w:sz w:val="20"/>
              </w:rPr>
              <w:t>0.</w:t>
            </w:r>
            <w:r w:rsidRPr="00337426">
              <w:rPr>
                <w:sz w:val="20"/>
              </w:rPr>
              <w:t>1720</w:t>
            </w:r>
            <w:r w:rsidRPr="00337426">
              <w:rPr>
                <w:rFonts w:hint="eastAsia"/>
                <w:sz w:val="20"/>
                <w:vertAlign w:val="superscript"/>
              </w:rPr>
              <w:t>a</w:t>
            </w:r>
          </w:p>
        </w:tc>
        <w:tc>
          <w:tcPr>
            <w:tcW w:w="1046" w:type="dxa"/>
            <w:vMerge/>
          </w:tcPr>
          <w:p w:rsidR="00A00A09" w:rsidRPr="00337426" w:rsidRDefault="00A00A09" w:rsidP="00047D32">
            <w:pPr>
              <w:spacing w:line="280" w:lineRule="exact"/>
              <w:jc w:val="center"/>
              <w:rPr>
                <w:sz w:val="20"/>
              </w:rPr>
            </w:pPr>
          </w:p>
        </w:tc>
        <w:tc>
          <w:tcPr>
            <w:tcW w:w="1046" w:type="dxa"/>
            <w:vMerge/>
          </w:tcPr>
          <w:p w:rsidR="00A00A09" w:rsidRPr="00337426" w:rsidRDefault="00A00A09" w:rsidP="00047D32">
            <w:pPr>
              <w:spacing w:line="280" w:lineRule="exact"/>
              <w:jc w:val="right"/>
              <w:rPr>
                <w:sz w:val="20"/>
              </w:rPr>
            </w:pPr>
          </w:p>
        </w:tc>
      </w:tr>
      <w:tr w:rsidR="00A00A09" w:rsidRPr="00337426" w:rsidTr="00047D32">
        <w:tc>
          <w:tcPr>
            <w:tcW w:w="1120" w:type="dxa"/>
            <w:vMerge/>
          </w:tcPr>
          <w:p w:rsidR="00A00A09" w:rsidRPr="00337426" w:rsidRDefault="00A00A09" w:rsidP="00047D32">
            <w:pPr>
              <w:spacing w:line="280" w:lineRule="exact"/>
              <w:rPr>
                <w:sz w:val="20"/>
              </w:rPr>
            </w:pPr>
          </w:p>
        </w:tc>
        <w:tc>
          <w:tcPr>
            <w:tcW w:w="1120" w:type="dxa"/>
          </w:tcPr>
          <w:p w:rsidR="00A00A09" w:rsidRPr="00337426" w:rsidRDefault="00A00A09" w:rsidP="00B553CE">
            <w:pPr>
              <w:spacing w:line="280" w:lineRule="exact"/>
              <w:rPr>
                <w:sz w:val="20"/>
              </w:rPr>
            </w:pPr>
            <w:r w:rsidRPr="00337426">
              <w:rPr>
                <w:sz w:val="20"/>
              </w:rPr>
              <w:t>100.2.24</w:t>
            </w:r>
          </w:p>
        </w:tc>
        <w:tc>
          <w:tcPr>
            <w:tcW w:w="2121" w:type="dxa"/>
          </w:tcPr>
          <w:p w:rsidR="00A00A09" w:rsidRPr="00337426" w:rsidRDefault="00A00A09" w:rsidP="00B553CE">
            <w:pPr>
              <w:spacing w:line="280" w:lineRule="exact"/>
              <w:rPr>
                <w:sz w:val="20"/>
              </w:rPr>
            </w:pPr>
            <w:r w:rsidRPr="00337426">
              <w:rPr>
                <w:sz w:val="20"/>
              </w:rPr>
              <w:t>SB29194382</w:t>
            </w:r>
          </w:p>
        </w:tc>
        <w:tc>
          <w:tcPr>
            <w:tcW w:w="6379" w:type="dxa"/>
          </w:tcPr>
          <w:p w:rsidR="00A00A09" w:rsidRPr="00337426" w:rsidRDefault="00A00A09" w:rsidP="00047D32">
            <w:pPr>
              <w:spacing w:line="280" w:lineRule="exact"/>
              <w:jc w:val="both"/>
              <w:rPr>
                <w:sz w:val="20"/>
              </w:rPr>
            </w:pPr>
            <w:r w:rsidRPr="00337426">
              <w:rPr>
                <w:rFonts w:hAnsi="標楷體"/>
                <w:sz w:val="20"/>
              </w:rPr>
              <w:t>抑制劑</w:t>
            </w:r>
          </w:p>
        </w:tc>
        <w:tc>
          <w:tcPr>
            <w:tcW w:w="1046" w:type="dxa"/>
          </w:tcPr>
          <w:p w:rsidR="00A00A09" w:rsidRPr="00337426" w:rsidRDefault="00A00A09" w:rsidP="00047D32">
            <w:pPr>
              <w:spacing w:line="280" w:lineRule="exact"/>
              <w:jc w:val="right"/>
              <w:rPr>
                <w:sz w:val="20"/>
              </w:rPr>
            </w:pPr>
            <w:r w:rsidRPr="00337426">
              <w:rPr>
                <w:rFonts w:hint="eastAsia"/>
                <w:sz w:val="20"/>
              </w:rPr>
              <w:t>0.</w:t>
            </w:r>
            <w:r w:rsidRPr="00337426">
              <w:rPr>
                <w:sz w:val="20"/>
              </w:rPr>
              <w:t>9000</w:t>
            </w:r>
          </w:p>
        </w:tc>
        <w:tc>
          <w:tcPr>
            <w:tcW w:w="1046" w:type="dxa"/>
            <w:vMerge/>
          </w:tcPr>
          <w:p w:rsidR="00A00A09" w:rsidRPr="00337426" w:rsidRDefault="00A00A09" w:rsidP="00047D32">
            <w:pPr>
              <w:spacing w:line="280" w:lineRule="exact"/>
              <w:jc w:val="center"/>
              <w:rPr>
                <w:sz w:val="20"/>
              </w:rPr>
            </w:pPr>
          </w:p>
        </w:tc>
        <w:tc>
          <w:tcPr>
            <w:tcW w:w="1046" w:type="dxa"/>
            <w:vMerge/>
          </w:tcPr>
          <w:p w:rsidR="00A00A09" w:rsidRPr="00337426" w:rsidRDefault="00A00A09" w:rsidP="00047D32">
            <w:pPr>
              <w:spacing w:line="280" w:lineRule="exact"/>
              <w:jc w:val="right"/>
              <w:rPr>
                <w:sz w:val="20"/>
              </w:rPr>
            </w:pPr>
          </w:p>
        </w:tc>
      </w:tr>
      <w:tr w:rsidR="00A00A09" w:rsidRPr="00337426" w:rsidTr="00047D32">
        <w:tc>
          <w:tcPr>
            <w:tcW w:w="1120" w:type="dxa"/>
            <w:vMerge w:val="restart"/>
          </w:tcPr>
          <w:p w:rsidR="00A00A09" w:rsidRPr="00337426" w:rsidRDefault="00B553CE" w:rsidP="00D5638D">
            <w:pPr>
              <w:spacing w:line="280" w:lineRule="exact"/>
              <w:rPr>
                <w:sz w:val="20"/>
              </w:rPr>
            </w:pPr>
            <w:proofErr w:type="gramStart"/>
            <w:r w:rsidRPr="00337426">
              <w:rPr>
                <w:rFonts w:hAnsi="標楷體"/>
                <w:kern w:val="0"/>
                <w:sz w:val="20"/>
              </w:rPr>
              <w:t>蔡</w:t>
            </w:r>
            <w:proofErr w:type="gramEnd"/>
            <w:r w:rsidR="00D5638D" w:rsidRPr="00337426">
              <w:rPr>
                <w:rFonts w:hint="eastAsia"/>
                <w:kern w:val="0"/>
                <w:sz w:val="20"/>
              </w:rPr>
              <w:t>○○</w:t>
            </w:r>
          </w:p>
        </w:tc>
        <w:tc>
          <w:tcPr>
            <w:tcW w:w="1120" w:type="dxa"/>
          </w:tcPr>
          <w:p w:rsidR="00A00A09" w:rsidRPr="00337426" w:rsidRDefault="00A00A09" w:rsidP="00B553CE">
            <w:pPr>
              <w:spacing w:line="280" w:lineRule="exact"/>
              <w:rPr>
                <w:sz w:val="20"/>
              </w:rPr>
            </w:pPr>
            <w:r w:rsidRPr="00337426">
              <w:rPr>
                <w:sz w:val="20"/>
              </w:rPr>
              <w:t>98.01.05</w:t>
            </w:r>
          </w:p>
        </w:tc>
        <w:tc>
          <w:tcPr>
            <w:tcW w:w="2121" w:type="dxa"/>
          </w:tcPr>
          <w:p w:rsidR="00A00A09" w:rsidRPr="00337426" w:rsidRDefault="00A00A09" w:rsidP="00B553CE">
            <w:pPr>
              <w:spacing w:line="280" w:lineRule="exact"/>
              <w:rPr>
                <w:sz w:val="20"/>
              </w:rPr>
            </w:pPr>
            <w:r w:rsidRPr="00337426">
              <w:rPr>
                <w:sz w:val="20"/>
              </w:rPr>
              <w:t>EA27872003</w:t>
            </w:r>
          </w:p>
        </w:tc>
        <w:tc>
          <w:tcPr>
            <w:tcW w:w="6379" w:type="dxa"/>
          </w:tcPr>
          <w:p w:rsidR="00A00A09" w:rsidRPr="00337426" w:rsidRDefault="00A00A09" w:rsidP="00047D32">
            <w:pPr>
              <w:spacing w:line="280" w:lineRule="exact"/>
              <w:rPr>
                <w:sz w:val="20"/>
              </w:rPr>
            </w:pPr>
            <w:r w:rsidRPr="00337426">
              <w:rPr>
                <w:rFonts w:hAnsi="標楷體"/>
                <w:sz w:val="20"/>
              </w:rPr>
              <w:t>向心力彈簧</w:t>
            </w:r>
          </w:p>
        </w:tc>
        <w:tc>
          <w:tcPr>
            <w:tcW w:w="1046" w:type="dxa"/>
          </w:tcPr>
          <w:p w:rsidR="00A00A09" w:rsidRPr="00337426" w:rsidRDefault="00A00A09" w:rsidP="00047D32">
            <w:pPr>
              <w:spacing w:line="280" w:lineRule="exact"/>
              <w:jc w:val="right"/>
              <w:rPr>
                <w:sz w:val="20"/>
              </w:rPr>
            </w:pPr>
            <w:r w:rsidRPr="00337426">
              <w:rPr>
                <w:rFonts w:hint="eastAsia"/>
                <w:sz w:val="20"/>
              </w:rPr>
              <w:t>0.</w:t>
            </w:r>
            <w:r w:rsidRPr="00337426">
              <w:rPr>
                <w:sz w:val="20"/>
              </w:rPr>
              <w:t>96</w:t>
            </w:r>
            <w:r w:rsidRPr="00337426">
              <w:rPr>
                <w:rFonts w:hint="eastAsia"/>
                <w:sz w:val="20"/>
              </w:rPr>
              <w:t>00</w:t>
            </w:r>
          </w:p>
        </w:tc>
        <w:tc>
          <w:tcPr>
            <w:tcW w:w="1046" w:type="dxa"/>
            <w:vMerge w:val="restart"/>
          </w:tcPr>
          <w:p w:rsidR="00A00A09" w:rsidRPr="00337426" w:rsidRDefault="00A00A09" w:rsidP="00047D32">
            <w:pPr>
              <w:spacing w:line="280" w:lineRule="exact"/>
              <w:jc w:val="center"/>
              <w:rPr>
                <w:rFonts w:hAnsi="標楷體"/>
                <w:sz w:val="20"/>
              </w:rPr>
            </w:pPr>
            <w:r w:rsidRPr="00337426">
              <w:rPr>
                <w:rFonts w:hAnsi="標楷體" w:hint="eastAsia"/>
                <w:sz w:val="20"/>
              </w:rPr>
              <w:t>3</w:t>
            </w:r>
          </w:p>
        </w:tc>
        <w:tc>
          <w:tcPr>
            <w:tcW w:w="1046" w:type="dxa"/>
            <w:vMerge w:val="restart"/>
          </w:tcPr>
          <w:p w:rsidR="00A00A09" w:rsidRPr="00337426" w:rsidRDefault="00A00A09" w:rsidP="00047D32">
            <w:pPr>
              <w:spacing w:line="280" w:lineRule="exact"/>
              <w:jc w:val="right"/>
              <w:rPr>
                <w:sz w:val="20"/>
              </w:rPr>
            </w:pPr>
            <w:r w:rsidRPr="00337426">
              <w:rPr>
                <w:sz w:val="20"/>
              </w:rPr>
              <w:t>2</w:t>
            </w:r>
            <w:r w:rsidRPr="00337426">
              <w:rPr>
                <w:rFonts w:hint="eastAsia"/>
                <w:sz w:val="20"/>
              </w:rPr>
              <w:t>.</w:t>
            </w:r>
            <w:r w:rsidRPr="00337426">
              <w:rPr>
                <w:sz w:val="20"/>
              </w:rPr>
              <w:t>90</w:t>
            </w:r>
            <w:r w:rsidRPr="00337426">
              <w:rPr>
                <w:rFonts w:hint="eastAsia"/>
                <w:sz w:val="20"/>
              </w:rPr>
              <w:t>00</w:t>
            </w:r>
          </w:p>
        </w:tc>
      </w:tr>
      <w:tr w:rsidR="00A00A09" w:rsidRPr="00337426" w:rsidTr="00047D32">
        <w:tc>
          <w:tcPr>
            <w:tcW w:w="1120" w:type="dxa"/>
            <w:vMerge/>
          </w:tcPr>
          <w:p w:rsidR="00A00A09" w:rsidRPr="00337426" w:rsidRDefault="00A00A09" w:rsidP="00047D32">
            <w:pPr>
              <w:spacing w:line="280" w:lineRule="exact"/>
              <w:rPr>
                <w:sz w:val="20"/>
              </w:rPr>
            </w:pPr>
          </w:p>
        </w:tc>
        <w:tc>
          <w:tcPr>
            <w:tcW w:w="1120" w:type="dxa"/>
          </w:tcPr>
          <w:p w:rsidR="00A00A09" w:rsidRPr="00337426" w:rsidRDefault="00A00A09" w:rsidP="00B553CE">
            <w:pPr>
              <w:spacing w:line="280" w:lineRule="exact"/>
              <w:rPr>
                <w:sz w:val="20"/>
              </w:rPr>
            </w:pPr>
            <w:r w:rsidRPr="00337426">
              <w:rPr>
                <w:sz w:val="20"/>
              </w:rPr>
              <w:t>98.01.08</w:t>
            </w:r>
          </w:p>
        </w:tc>
        <w:tc>
          <w:tcPr>
            <w:tcW w:w="2121" w:type="dxa"/>
          </w:tcPr>
          <w:p w:rsidR="00A00A09" w:rsidRPr="00337426" w:rsidRDefault="00A00A09" w:rsidP="00B553CE">
            <w:pPr>
              <w:spacing w:line="280" w:lineRule="exact"/>
              <w:rPr>
                <w:sz w:val="20"/>
              </w:rPr>
            </w:pPr>
            <w:r w:rsidRPr="00337426">
              <w:rPr>
                <w:sz w:val="20"/>
              </w:rPr>
              <w:t>EA34655703</w:t>
            </w:r>
          </w:p>
        </w:tc>
        <w:tc>
          <w:tcPr>
            <w:tcW w:w="6379" w:type="dxa"/>
          </w:tcPr>
          <w:p w:rsidR="00A00A09" w:rsidRPr="00337426" w:rsidRDefault="00A00A09" w:rsidP="00047D32">
            <w:pPr>
              <w:spacing w:line="280" w:lineRule="exact"/>
              <w:jc w:val="both"/>
              <w:rPr>
                <w:sz w:val="20"/>
              </w:rPr>
            </w:pPr>
            <w:r w:rsidRPr="00337426">
              <w:rPr>
                <w:rFonts w:hAnsi="標楷體"/>
                <w:sz w:val="20"/>
              </w:rPr>
              <w:t>壓電晶片、香蕉頭導線</w:t>
            </w:r>
          </w:p>
        </w:tc>
        <w:tc>
          <w:tcPr>
            <w:tcW w:w="1046" w:type="dxa"/>
          </w:tcPr>
          <w:p w:rsidR="00A00A09" w:rsidRPr="00337426" w:rsidRDefault="00A00A09" w:rsidP="00047D32">
            <w:pPr>
              <w:spacing w:line="280" w:lineRule="exact"/>
              <w:jc w:val="right"/>
              <w:rPr>
                <w:sz w:val="20"/>
              </w:rPr>
            </w:pPr>
            <w:r w:rsidRPr="00337426">
              <w:rPr>
                <w:rFonts w:hint="eastAsia"/>
                <w:sz w:val="20"/>
              </w:rPr>
              <w:t>0.</w:t>
            </w:r>
            <w:r w:rsidRPr="00337426">
              <w:rPr>
                <w:sz w:val="20"/>
              </w:rPr>
              <w:t>98</w:t>
            </w:r>
            <w:r w:rsidRPr="00337426">
              <w:rPr>
                <w:rFonts w:hint="eastAsia"/>
                <w:sz w:val="20"/>
              </w:rPr>
              <w:t>00</w:t>
            </w:r>
          </w:p>
        </w:tc>
        <w:tc>
          <w:tcPr>
            <w:tcW w:w="1046" w:type="dxa"/>
            <w:vMerge/>
          </w:tcPr>
          <w:p w:rsidR="00A00A09" w:rsidRPr="00337426" w:rsidRDefault="00A00A09" w:rsidP="00047D32">
            <w:pPr>
              <w:spacing w:line="280" w:lineRule="exact"/>
              <w:jc w:val="center"/>
              <w:rPr>
                <w:sz w:val="20"/>
              </w:rPr>
            </w:pPr>
          </w:p>
        </w:tc>
        <w:tc>
          <w:tcPr>
            <w:tcW w:w="1046" w:type="dxa"/>
            <w:vMerge/>
          </w:tcPr>
          <w:p w:rsidR="00A00A09" w:rsidRPr="00337426" w:rsidRDefault="00A00A09" w:rsidP="00047D32">
            <w:pPr>
              <w:spacing w:line="280" w:lineRule="exact"/>
              <w:jc w:val="right"/>
              <w:rPr>
                <w:sz w:val="20"/>
              </w:rPr>
            </w:pPr>
          </w:p>
        </w:tc>
      </w:tr>
      <w:tr w:rsidR="00A00A09" w:rsidRPr="00337426" w:rsidTr="00047D32">
        <w:tc>
          <w:tcPr>
            <w:tcW w:w="1120" w:type="dxa"/>
            <w:vMerge/>
          </w:tcPr>
          <w:p w:rsidR="00A00A09" w:rsidRPr="00337426" w:rsidRDefault="00A00A09" w:rsidP="00047D32">
            <w:pPr>
              <w:spacing w:line="280" w:lineRule="exact"/>
              <w:rPr>
                <w:sz w:val="20"/>
              </w:rPr>
            </w:pPr>
          </w:p>
        </w:tc>
        <w:tc>
          <w:tcPr>
            <w:tcW w:w="1120" w:type="dxa"/>
          </w:tcPr>
          <w:p w:rsidR="00A00A09" w:rsidRPr="00337426" w:rsidRDefault="00A00A09" w:rsidP="00B553CE">
            <w:pPr>
              <w:spacing w:line="280" w:lineRule="exact"/>
              <w:rPr>
                <w:sz w:val="20"/>
              </w:rPr>
            </w:pPr>
            <w:r w:rsidRPr="00337426">
              <w:rPr>
                <w:sz w:val="20"/>
              </w:rPr>
              <w:t>98.01.16</w:t>
            </w:r>
          </w:p>
        </w:tc>
        <w:tc>
          <w:tcPr>
            <w:tcW w:w="2121" w:type="dxa"/>
          </w:tcPr>
          <w:p w:rsidR="00A00A09" w:rsidRPr="00337426" w:rsidRDefault="00A00A09" w:rsidP="00B553CE">
            <w:pPr>
              <w:spacing w:line="280" w:lineRule="exact"/>
              <w:rPr>
                <w:sz w:val="20"/>
              </w:rPr>
            </w:pPr>
            <w:r w:rsidRPr="00337426">
              <w:rPr>
                <w:sz w:val="20"/>
              </w:rPr>
              <w:t>EA34655750</w:t>
            </w:r>
          </w:p>
        </w:tc>
        <w:tc>
          <w:tcPr>
            <w:tcW w:w="6379" w:type="dxa"/>
          </w:tcPr>
          <w:p w:rsidR="00A00A09" w:rsidRPr="00337426" w:rsidRDefault="00A00A09" w:rsidP="00047D32">
            <w:pPr>
              <w:spacing w:line="280" w:lineRule="exact"/>
              <w:jc w:val="both"/>
              <w:rPr>
                <w:sz w:val="20"/>
              </w:rPr>
            </w:pPr>
            <w:r w:rsidRPr="00337426">
              <w:rPr>
                <w:rFonts w:hAnsi="標楷體"/>
                <w:sz w:val="20"/>
              </w:rPr>
              <w:t>可變電阻、光源燈泡</w:t>
            </w:r>
          </w:p>
        </w:tc>
        <w:tc>
          <w:tcPr>
            <w:tcW w:w="1046" w:type="dxa"/>
          </w:tcPr>
          <w:p w:rsidR="00A00A09" w:rsidRPr="00337426" w:rsidRDefault="00A00A09" w:rsidP="00047D32">
            <w:pPr>
              <w:spacing w:line="280" w:lineRule="exact"/>
              <w:jc w:val="right"/>
              <w:rPr>
                <w:sz w:val="20"/>
              </w:rPr>
            </w:pPr>
            <w:r w:rsidRPr="00337426">
              <w:rPr>
                <w:rFonts w:hint="eastAsia"/>
                <w:sz w:val="20"/>
              </w:rPr>
              <w:t>0.</w:t>
            </w:r>
            <w:r w:rsidRPr="00337426">
              <w:rPr>
                <w:sz w:val="20"/>
              </w:rPr>
              <w:t>96</w:t>
            </w:r>
            <w:r w:rsidRPr="00337426">
              <w:rPr>
                <w:rFonts w:hint="eastAsia"/>
                <w:sz w:val="20"/>
              </w:rPr>
              <w:t>00</w:t>
            </w:r>
          </w:p>
        </w:tc>
        <w:tc>
          <w:tcPr>
            <w:tcW w:w="1046" w:type="dxa"/>
            <w:vMerge/>
          </w:tcPr>
          <w:p w:rsidR="00A00A09" w:rsidRPr="00337426" w:rsidRDefault="00A00A09" w:rsidP="00047D32">
            <w:pPr>
              <w:spacing w:line="280" w:lineRule="exact"/>
              <w:jc w:val="center"/>
              <w:rPr>
                <w:sz w:val="20"/>
              </w:rPr>
            </w:pPr>
          </w:p>
        </w:tc>
        <w:tc>
          <w:tcPr>
            <w:tcW w:w="1046" w:type="dxa"/>
            <w:vMerge/>
          </w:tcPr>
          <w:p w:rsidR="00A00A09" w:rsidRPr="00337426" w:rsidRDefault="00A00A09" w:rsidP="00047D32">
            <w:pPr>
              <w:spacing w:line="280" w:lineRule="exact"/>
              <w:jc w:val="right"/>
              <w:rPr>
                <w:sz w:val="20"/>
              </w:rPr>
            </w:pPr>
          </w:p>
        </w:tc>
      </w:tr>
      <w:tr w:rsidR="00A00A09" w:rsidRPr="00337426" w:rsidTr="00047D32">
        <w:tc>
          <w:tcPr>
            <w:tcW w:w="1120" w:type="dxa"/>
            <w:vMerge w:val="restart"/>
          </w:tcPr>
          <w:p w:rsidR="00A00A09" w:rsidRPr="00337426" w:rsidRDefault="00A00A09" w:rsidP="00D5638D">
            <w:pPr>
              <w:spacing w:line="280" w:lineRule="exact"/>
              <w:rPr>
                <w:sz w:val="20"/>
              </w:rPr>
            </w:pPr>
            <w:r w:rsidRPr="00337426">
              <w:rPr>
                <w:rFonts w:hAnsi="標楷體"/>
                <w:kern w:val="0"/>
                <w:sz w:val="20"/>
              </w:rPr>
              <w:t>周</w:t>
            </w:r>
            <w:r w:rsidR="00D5638D" w:rsidRPr="00337426">
              <w:rPr>
                <w:rFonts w:hint="eastAsia"/>
                <w:kern w:val="0"/>
                <w:sz w:val="20"/>
              </w:rPr>
              <w:t>○○</w:t>
            </w:r>
          </w:p>
        </w:tc>
        <w:tc>
          <w:tcPr>
            <w:tcW w:w="1120" w:type="dxa"/>
          </w:tcPr>
          <w:p w:rsidR="00A00A09" w:rsidRPr="00337426" w:rsidRDefault="00404A6C" w:rsidP="00B553CE">
            <w:pPr>
              <w:spacing w:line="280" w:lineRule="exact"/>
              <w:rPr>
                <w:sz w:val="20"/>
              </w:rPr>
            </w:pPr>
            <w:r w:rsidRPr="00337426">
              <w:rPr>
                <w:sz w:val="20"/>
              </w:rPr>
              <w:t>97.03</w:t>
            </w:r>
            <w:r w:rsidRPr="00337426">
              <w:rPr>
                <w:rFonts w:hint="eastAsia"/>
                <w:sz w:val="20"/>
              </w:rPr>
              <w:t>.</w:t>
            </w:r>
            <w:r w:rsidR="00A00A09" w:rsidRPr="00337426">
              <w:rPr>
                <w:sz w:val="20"/>
              </w:rPr>
              <w:t>06</w:t>
            </w:r>
          </w:p>
        </w:tc>
        <w:tc>
          <w:tcPr>
            <w:tcW w:w="2121" w:type="dxa"/>
          </w:tcPr>
          <w:p w:rsidR="00A00A09" w:rsidRPr="00337426" w:rsidRDefault="00A00A09" w:rsidP="00B553CE">
            <w:pPr>
              <w:spacing w:line="280" w:lineRule="exact"/>
              <w:rPr>
                <w:sz w:val="20"/>
              </w:rPr>
            </w:pPr>
            <w:r w:rsidRPr="00337426">
              <w:rPr>
                <w:sz w:val="20"/>
              </w:rPr>
              <w:t>YU36151083</w:t>
            </w:r>
          </w:p>
        </w:tc>
        <w:tc>
          <w:tcPr>
            <w:tcW w:w="6379" w:type="dxa"/>
          </w:tcPr>
          <w:p w:rsidR="00A00A09" w:rsidRPr="00337426" w:rsidRDefault="00A00A09" w:rsidP="00047D32">
            <w:pPr>
              <w:spacing w:line="280" w:lineRule="exact"/>
              <w:rPr>
                <w:sz w:val="20"/>
              </w:rPr>
            </w:pPr>
            <w:proofErr w:type="gramStart"/>
            <w:r w:rsidRPr="00337426">
              <w:rPr>
                <w:rFonts w:hAnsi="標楷體"/>
                <w:sz w:val="20"/>
              </w:rPr>
              <w:t>羊抗小鼠多</w:t>
            </w:r>
            <w:proofErr w:type="gramEnd"/>
            <w:r w:rsidRPr="00337426">
              <w:rPr>
                <w:rFonts w:hAnsi="標楷體"/>
                <w:sz w:val="20"/>
              </w:rPr>
              <w:t>株抗體結合</w:t>
            </w:r>
            <w:proofErr w:type="gramStart"/>
            <w:r w:rsidRPr="00337426">
              <w:rPr>
                <w:rFonts w:hAnsi="標楷體"/>
                <w:sz w:val="20"/>
              </w:rPr>
              <w:t>辣根過</w:t>
            </w:r>
            <w:proofErr w:type="gramEnd"/>
            <w:r w:rsidRPr="00337426">
              <w:rPr>
                <w:rFonts w:hAnsi="標楷體"/>
                <w:sz w:val="20"/>
              </w:rPr>
              <w:t>氧化酶等</w:t>
            </w:r>
            <w:r w:rsidRPr="00337426">
              <w:rPr>
                <w:sz w:val="20"/>
              </w:rPr>
              <w:t>2</w:t>
            </w:r>
            <w:r w:rsidRPr="00337426">
              <w:rPr>
                <w:rFonts w:hAnsi="標楷體"/>
                <w:sz w:val="20"/>
              </w:rPr>
              <w:t>項</w:t>
            </w:r>
          </w:p>
        </w:tc>
        <w:tc>
          <w:tcPr>
            <w:tcW w:w="1046" w:type="dxa"/>
          </w:tcPr>
          <w:p w:rsidR="00A00A09" w:rsidRPr="00337426" w:rsidRDefault="00A00A09" w:rsidP="00047D32">
            <w:pPr>
              <w:spacing w:line="280" w:lineRule="exact"/>
              <w:jc w:val="right"/>
              <w:rPr>
                <w:sz w:val="20"/>
              </w:rPr>
            </w:pPr>
            <w:r w:rsidRPr="00337426">
              <w:rPr>
                <w:sz w:val="20"/>
              </w:rPr>
              <w:t>8</w:t>
            </w:r>
            <w:r w:rsidRPr="00337426">
              <w:rPr>
                <w:rFonts w:hint="eastAsia"/>
                <w:sz w:val="20"/>
              </w:rPr>
              <w:t>.</w:t>
            </w:r>
            <w:r w:rsidRPr="00337426">
              <w:rPr>
                <w:sz w:val="20"/>
              </w:rPr>
              <w:t>1000</w:t>
            </w:r>
          </w:p>
        </w:tc>
        <w:tc>
          <w:tcPr>
            <w:tcW w:w="1046" w:type="dxa"/>
            <w:vMerge w:val="restart"/>
          </w:tcPr>
          <w:p w:rsidR="00A00A09" w:rsidRPr="00337426" w:rsidRDefault="00A00A09" w:rsidP="00047D32">
            <w:pPr>
              <w:spacing w:line="280" w:lineRule="exact"/>
              <w:jc w:val="center"/>
              <w:rPr>
                <w:sz w:val="20"/>
              </w:rPr>
            </w:pPr>
            <w:r w:rsidRPr="00337426">
              <w:rPr>
                <w:rFonts w:hint="eastAsia"/>
                <w:sz w:val="20"/>
              </w:rPr>
              <w:t>3</w:t>
            </w:r>
          </w:p>
        </w:tc>
        <w:tc>
          <w:tcPr>
            <w:tcW w:w="1046" w:type="dxa"/>
            <w:vMerge w:val="restart"/>
          </w:tcPr>
          <w:p w:rsidR="00A00A09" w:rsidRPr="00337426" w:rsidRDefault="00A00A09" w:rsidP="00047D32">
            <w:pPr>
              <w:spacing w:line="280" w:lineRule="exact"/>
              <w:jc w:val="right"/>
              <w:rPr>
                <w:sz w:val="20"/>
              </w:rPr>
            </w:pPr>
            <w:r w:rsidRPr="00337426">
              <w:rPr>
                <w:rFonts w:hint="eastAsia"/>
                <w:sz w:val="20"/>
              </w:rPr>
              <w:t>25.0000</w:t>
            </w:r>
          </w:p>
        </w:tc>
      </w:tr>
      <w:tr w:rsidR="00A00A09" w:rsidRPr="00337426" w:rsidTr="00047D32">
        <w:tc>
          <w:tcPr>
            <w:tcW w:w="1120" w:type="dxa"/>
            <w:vMerge/>
          </w:tcPr>
          <w:p w:rsidR="00A00A09" w:rsidRPr="00337426" w:rsidRDefault="00A00A09" w:rsidP="00047D32">
            <w:pPr>
              <w:spacing w:line="280" w:lineRule="exact"/>
              <w:rPr>
                <w:sz w:val="20"/>
              </w:rPr>
            </w:pPr>
          </w:p>
        </w:tc>
        <w:tc>
          <w:tcPr>
            <w:tcW w:w="1120" w:type="dxa"/>
          </w:tcPr>
          <w:p w:rsidR="00A00A09" w:rsidRPr="00337426" w:rsidRDefault="00A00A09" w:rsidP="00404A6C">
            <w:pPr>
              <w:spacing w:line="280" w:lineRule="exact"/>
              <w:rPr>
                <w:sz w:val="20"/>
              </w:rPr>
            </w:pPr>
            <w:r w:rsidRPr="00337426">
              <w:rPr>
                <w:sz w:val="20"/>
              </w:rPr>
              <w:t>97.03</w:t>
            </w:r>
            <w:r w:rsidR="00404A6C" w:rsidRPr="00337426">
              <w:rPr>
                <w:rFonts w:hint="eastAsia"/>
                <w:sz w:val="20"/>
              </w:rPr>
              <w:t>.</w:t>
            </w:r>
            <w:r w:rsidRPr="00337426">
              <w:rPr>
                <w:sz w:val="20"/>
              </w:rPr>
              <w:t>25</w:t>
            </w:r>
          </w:p>
        </w:tc>
        <w:tc>
          <w:tcPr>
            <w:tcW w:w="2121" w:type="dxa"/>
          </w:tcPr>
          <w:p w:rsidR="00A00A09" w:rsidRPr="00337426" w:rsidRDefault="00A00A09" w:rsidP="00B553CE">
            <w:pPr>
              <w:spacing w:line="280" w:lineRule="exact"/>
              <w:rPr>
                <w:sz w:val="20"/>
              </w:rPr>
            </w:pPr>
            <w:r w:rsidRPr="00337426">
              <w:rPr>
                <w:sz w:val="20"/>
              </w:rPr>
              <w:t>YU36151099</w:t>
            </w:r>
          </w:p>
        </w:tc>
        <w:tc>
          <w:tcPr>
            <w:tcW w:w="6379" w:type="dxa"/>
          </w:tcPr>
          <w:p w:rsidR="00A00A09" w:rsidRPr="00337426" w:rsidRDefault="00A00A09" w:rsidP="00047D32">
            <w:pPr>
              <w:spacing w:line="280" w:lineRule="exact"/>
              <w:rPr>
                <w:sz w:val="20"/>
              </w:rPr>
            </w:pPr>
            <w:r w:rsidRPr="00337426">
              <w:rPr>
                <w:rFonts w:hAnsi="標楷體"/>
                <w:sz w:val="20"/>
              </w:rPr>
              <w:t>干擾素</w:t>
            </w:r>
            <w:r w:rsidRPr="00337426">
              <w:rPr>
                <w:sz w:val="20"/>
              </w:rPr>
              <w:t>y</w:t>
            </w:r>
            <w:r w:rsidRPr="00337426">
              <w:rPr>
                <w:rFonts w:hAnsi="標楷體"/>
                <w:sz w:val="20"/>
              </w:rPr>
              <w:t>（抗小鼠）</w:t>
            </w:r>
            <w:r w:rsidRPr="00337426">
              <w:rPr>
                <w:sz w:val="20"/>
              </w:rPr>
              <w:t>96</w:t>
            </w:r>
            <w:proofErr w:type="gramStart"/>
            <w:r w:rsidRPr="00337426">
              <w:rPr>
                <w:rFonts w:hAnsi="標楷體"/>
                <w:sz w:val="20"/>
              </w:rPr>
              <w:t>孔盤酵素</w:t>
            </w:r>
            <w:proofErr w:type="gramEnd"/>
            <w:r w:rsidRPr="00337426">
              <w:rPr>
                <w:rFonts w:hAnsi="標楷體"/>
                <w:sz w:val="20"/>
              </w:rPr>
              <w:t>免疫偵測試劑組</w:t>
            </w:r>
          </w:p>
        </w:tc>
        <w:tc>
          <w:tcPr>
            <w:tcW w:w="1046" w:type="dxa"/>
          </w:tcPr>
          <w:p w:rsidR="00A00A09" w:rsidRPr="00337426" w:rsidRDefault="00A00A09" w:rsidP="00047D32">
            <w:pPr>
              <w:spacing w:line="280" w:lineRule="exact"/>
              <w:jc w:val="right"/>
              <w:rPr>
                <w:sz w:val="20"/>
              </w:rPr>
            </w:pPr>
            <w:r w:rsidRPr="00337426">
              <w:rPr>
                <w:sz w:val="20"/>
              </w:rPr>
              <w:t>7</w:t>
            </w:r>
            <w:r w:rsidRPr="00337426">
              <w:rPr>
                <w:rFonts w:hint="eastAsia"/>
                <w:sz w:val="20"/>
              </w:rPr>
              <w:t>.6</w:t>
            </w:r>
            <w:r w:rsidRPr="00337426">
              <w:rPr>
                <w:sz w:val="20"/>
              </w:rPr>
              <w:t>600</w:t>
            </w:r>
          </w:p>
        </w:tc>
        <w:tc>
          <w:tcPr>
            <w:tcW w:w="1046" w:type="dxa"/>
            <w:vMerge/>
          </w:tcPr>
          <w:p w:rsidR="00A00A09" w:rsidRPr="00337426" w:rsidRDefault="00A00A09" w:rsidP="00047D32">
            <w:pPr>
              <w:spacing w:line="280" w:lineRule="exact"/>
              <w:jc w:val="center"/>
              <w:rPr>
                <w:sz w:val="20"/>
              </w:rPr>
            </w:pPr>
          </w:p>
        </w:tc>
        <w:tc>
          <w:tcPr>
            <w:tcW w:w="1046" w:type="dxa"/>
            <w:vMerge/>
          </w:tcPr>
          <w:p w:rsidR="00A00A09" w:rsidRPr="00337426" w:rsidRDefault="00A00A09" w:rsidP="00047D32">
            <w:pPr>
              <w:spacing w:line="280" w:lineRule="exact"/>
              <w:jc w:val="right"/>
              <w:rPr>
                <w:sz w:val="20"/>
              </w:rPr>
            </w:pPr>
          </w:p>
        </w:tc>
      </w:tr>
      <w:tr w:rsidR="00A00A09" w:rsidRPr="00337426" w:rsidTr="00047D32">
        <w:tc>
          <w:tcPr>
            <w:tcW w:w="1120" w:type="dxa"/>
            <w:vMerge/>
          </w:tcPr>
          <w:p w:rsidR="00A00A09" w:rsidRPr="00337426" w:rsidRDefault="00A00A09" w:rsidP="00047D32">
            <w:pPr>
              <w:spacing w:line="280" w:lineRule="exact"/>
              <w:rPr>
                <w:sz w:val="20"/>
              </w:rPr>
            </w:pPr>
          </w:p>
        </w:tc>
        <w:tc>
          <w:tcPr>
            <w:tcW w:w="1120" w:type="dxa"/>
          </w:tcPr>
          <w:p w:rsidR="00A00A09" w:rsidRPr="00337426" w:rsidRDefault="00A00A09" w:rsidP="00404A6C">
            <w:pPr>
              <w:spacing w:line="280" w:lineRule="exact"/>
              <w:rPr>
                <w:sz w:val="20"/>
              </w:rPr>
            </w:pPr>
            <w:r w:rsidRPr="00337426">
              <w:rPr>
                <w:sz w:val="20"/>
              </w:rPr>
              <w:t>97.01</w:t>
            </w:r>
            <w:r w:rsidR="00404A6C" w:rsidRPr="00337426">
              <w:rPr>
                <w:rFonts w:hint="eastAsia"/>
                <w:sz w:val="20"/>
              </w:rPr>
              <w:t>.</w:t>
            </w:r>
            <w:r w:rsidRPr="00337426">
              <w:rPr>
                <w:sz w:val="20"/>
              </w:rPr>
              <w:t>26</w:t>
            </w:r>
          </w:p>
        </w:tc>
        <w:tc>
          <w:tcPr>
            <w:tcW w:w="2121" w:type="dxa"/>
          </w:tcPr>
          <w:p w:rsidR="00A00A09" w:rsidRPr="00337426" w:rsidRDefault="00A00A09" w:rsidP="00B553CE">
            <w:pPr>
              <w:spacing w:line="280" w:lineRule="exact"/>
              <w:rPr>
                <w:sz w:val="20"/>
              </w:rPr>
            </w:pPr>
            <w:r w:rsidRPr="00337426">
              <w:rPr>
                <w:sz w:val="20"/>
              </w:rPr>
              <w:t>XU36260189</w:t>
            </w:r>
          </w:p>
        </w:tc>
        <w:tc>
          <w:tcPr>
            <w:tcW w:w="6379" w:type="dxa"/>
          </w:tcPr>
          <w:p w:rsidR="00A00A09" w:rsidRPr="00337426" w:rsidRDefault="00A00A09" w:rsidP="00047D32">
            <w:pPr>
              <w:spacing w:line="280" w:lineRule="exact"/>
              <w:rPr>
                <w:sz w:val="20"/>
              </w:rPr>
            </w:pPr>
            <w:proofErr w:type="gramStart"/>
            <w:r w:rsidRPr="00337426">
              <w:rPr>
                <w:rFonts w:hAnsi="標楷體"/>
                <w:sz w:val="20"/>
              </w:rPr>
              <w:t>介</w:t>
            </w:r>
            <w:proofErr w:type="gramEnd"/>
            <w:r w:rsidRPr="00337426">
              <w:rPr>
                <w:rFonts w:hAnsi="標楷體"/>
                <w:sz w:val="20"/>
              </w:rPr>
              <w:t>白素</w:t>
            </w:r>
            <w:r w:rsidRPr="00337426">
              <w:rPr>
                <w:sz w:val="20"/>
              </w:rPr>
              <w:t>-4</w:t>
            </w:r>
            <w:r w:rsidRPr="00337426">
              <w:rPr>
                <w:rFonts w:hAnsi="標楷體"/>
                <w:sz w:val="20"/>
              </w:rPr>
              <w:t>酵素免疫偵測試劑</w:t>
            </w:r>
            <w:r w:rsidRPr="00337426">
              <w:rPr>
                <w:sz w:val="20"/>
              </w:rPr>
              <w:t>480</w:t>
            </w:r>
            <w:proofErr w:type="gramStart"/>
            <w:r w:rsidRPr="00337426">
              <w:rPr>
                <w:rFonts w:hAnsi="標楷體"/>
                <w:sz w:val="20"/>
              </w:rPr>
              <w:t>孔盤小</w:t>
            </w:r>
            <w:proofErr w:type="gramEnd"/>
            <w:r w:rsidRPr="00337426">
              <w:rPr>
                <w:rFonts w:hAnsi="標楷體"/>
                <w:sz w:val="20"/>
              </w:rPr>
              <w:t>鼠專用型</w:t>
            </w:r>
          </w:p>
        </w:tc>
        <w:tc>
          <w:tcPr>
            <w:tcW w:w="1046" w:type="dxa"/>
          </w:tcPr>
          <w:p w:rsidR="00A00A09" w:rsidRPr="00337426" w:rsidRDefault="00A00A09" w:rsidP="00047D32">
            <w:pPr>
              <w:spacing w:line="280" w:lineRule="exact"/>
              <w:jc w:val="right"/>
              <w:rPr>
                <w:sz w:val="20"/>
              </w:rPr>
            </w:pPr>
            <w:r w:rsidRPr="00337426">
              <w:rPr>
                <w:sz w:val="20"/>
              </w:rPr>
              <w:t>9</w:t>
            </w:r>
            <w:r w:rsidRPr="00337426">
              <w:rPr>
                <w:rFonts w:hint="eastAsia"/>
                <w:sz w:val="20"/>
              </w:rPr>
              <w:t>.</w:t>
            </w:r>
            <w:r w:rsidRPr="00337426">
              <w:rPr>
                <w:sz w:val="20"/>
              </w:rPr>
              <w:t>2400</w:t>
            </w:r>
          </w:p>
        </w:tc>
        <w:tc>
          <w:tcPr>
            <w:tcW w:w="1046" w:type="dxa"/>
            <w:vMerge/>
          </w:tcPr>
          <w:p w:rsidR="00A00A09" w:rsidRPr="00337426" w:rsidRDefault="00A00A09" w:rsidP="00047D32">
            <w:pPr>
              <w:spacing w:line="280" w:lineRule="exact"/>
              <w:jc w:val="center"/>
              <w:rPr>
                <w:sz w:val="20"/>
              </w:rPr>
            </w:pPr>
          </w:p>
        </w:tc>
        <w:tc>
          <w:tcPr>
            <w:tcW w:w="1046" w:type="dxa"/>
            <w:vMerge/>
          </w:tcPr>
          <w:p w:rsidR="00A00A09" w:rsidRPr="00337426" w:rsidRDefault="00A00A09" w:rsidP="00047D32">
            <w:pPr>
              <w:spacing w:line="280" w:lineRule="exact"/>
              <w:jc w:val="right"/>
              <w:rPr>
                <w:sz w:val="20"/>
              </w:rPr>
            </w:pPr>
          </w:p>
        </w:tc>
      </w:tr>
      <w:tr w:rsidR="00A00A09" w:rsidRPr="00337426" w:rsidTr="00047D32">
        <w:tc>
          <w:tcPr>
            <w:tcW w:w="1120" w:type="dxa"/>
          </w:tcPr>
          <w:p w:rsidR="00A00A09" w:rsidRPr="00337426" w:rsidRDefault="00A00A09" w:rsidP="00D5638D">
            <w:pPr>
              <w:spacing w:line="280" w:lineRule="exact"/>
              <w:rPr>
                <w:sz w:val="20"/>
              </w:rPr>
            </w:pPr>
            <w:r w:rsidRPr="00337426">
              <w:rPr>
                <w:rFonts w:hint="eastAsia"/>
                <w:sz w:val="20"/>
              </w:rPr>
              <w:t>陳</w:t>
            </w:r>
            <w:r w:rsidR="00D5638D" w:rsidRPr="00337426">
              <w:rPr>
                <w:rFonts w:hint="eastAsia"/>
                <w:kern w:val="0"/>
                <w:sz w:val="20"/>
              </w:rPr>
              <w:t>○○</w:t>
            </w:r>
          </w:p>
        </w:tc>
        <w:tc>
          <w:tcPr>
            <w:tcW w:w="1120" w:type="dxa"/>
          </w:tcPr>
          <w:p w:rsidR="00A00A09" w:rsidRPr="00337426" w:rsidRDefault="00A00A09" w:rsidP="00404A6C">
            <w:pPr>
              <w:spacing w:line="280" w:lineRule="exact"/>
              <w:rPr>
                <w:sz w:val="20"/>
              </w:rPr>
            </w:pPr>
            <w:r w:rsidRPr="00337426">
              <w:rPr>
                <w:sz w:val="20"/>
              </w:rPr>
              <w:t>98.05</w:t>
            </w:r>
            <w:r w:rsidR="00404A6C" w:rsidRPr="00337426">
              <w:rPr>
                <w:rFonts w:hint="eastAsia"/>
                <w:sz w:val="20"/>
              </w:rPr>
              <w:t>.</w:t>
            </w:r>
            <w:r w:rsidRPr="00337426">
              <w:rPr>
                <w:sz w:val="20"/>
              </w:rPr>
              <w:t>06</w:t>
            </w:r>
          </w:p>
        </w:tc>
        <w:tc>
          <w:tcPr>
            <w:tcW w:w="2121" w:type="dxa"/>
          </w:tcPr>
          <w:p w:rsidR="00A00A09" w:rsidRPr="00337426" w:rsidRDefault="00A00A09" w:rsidP="00B553CE">
            <w:pPr>
              <w:spacing w:line="280" w:lineRule="exact"/>
              <w:rPr>
                <w:sz w:val="20"/>
              </w:rPr>
            </w:pPr>
            <w:r w:rsidRPr="00337426">
              <w:rPr>
                <w:sz w:val="20"/>
              </w:rPr>
              <w:t>GA27478061</w:t>
            </w:r>
          </w:p>
        </w:tc>
        <w:tc>
          <w:tcPr>
            <w:tcW w:w="6379" w:type="dxa"/>
          </w:tcPr>
          <w:p w:rsidR="00A00A09" w:rsidRPr="00337426" w:rsidRDefault="00A00A09" w:rsidP="00047D32">
            <w:pPr>
              <w:spacing w:line="280" w:lineRule="exact"/>
              <w:rPr>
                <w:sz w:val="20"/>
              </w:rPr>
            </w:pPr>
            <w:proofErr w:type="spellStart"/>
            <w:r w:rsidRPr="00337426">
              <w:rPr>
                <w:sz w:val="20"/>
              </w:rPr>
              <w:t>ADInstruments</w:t>
            </w:r>
            <w:proofErr w:type="spellEnd"/>
            <w:proofErr w:type="gramStart"/>
            <w:r w:rsidRPr="00337426">
              <w:rPr>
                <w:rFonts w:hAnsi="標楷體"/>
                <w:sz w:val="20"/>
              </w:rPr>
              <w:t>軟體套組</w:t>
            </w:r>
            <w:proofErr w:type="gramEnd"/>
          </w:p>
        </w:tc>
        <w:tc>
          <w:tcPr>
            <w:tcW w:w="1046" w:type="dxa"/>
          </w:tcPr>
          <w:p w:rsidR="00A00A09" w:rsidRPr="00337426" w:rsidRDefault="00A00A09" w:rsidP="00D95E1D">
            <w:pPr>
              <w:spacing w:line="280" w:lineRule="exact"/>
              <w:jc w:val="right"/>
              <w:rPr>
                <w:sz w:val="20"/>
              </w:rPr>
            </w:pPr>
            <w:r w:rsidRPr="00337426">
              <w:rPr>
                <w:sz w:val="20"/>
              </w:rPr>
              <w:t>5</w:t>
            </w:r>
            <w:r w:rsidR="00D95E1D" w:rsidRPr="00337426">
              <w:rPr>
                <w:rFonts w:hint="eastAsia"/>
                <w:sz w:val="20"/>
              </w:rPr>
              <w:t>.</w:t>
            </w:r>
            <w:r w:rsidRPr="00337426">
              <w:rPr>
                <w:sz w:val="20"/>
              </w:rPr>
              <w:t>800</w:t>
            </w:r>
          </w:p>
        </w:tc>
        <w:tc>
          <w:tcPr>
            <w:tcW w:w="1046" w:type="dxa"/>
          </w:tcPr>
          <w:p w:rsidR="00A00A09" w:rsidRPr="00337426" w:rsidRDefault="00A00A09" w:rsidP="00047D32">
            <w:pPr>
              <w:spacing w:line="280" w:lineRule="exact"/>
              <w:jc w:val="center"/>
              <w:rPr>
                <w:sz w:val="20"/>
              </w:rPr>
            </w:pPr>
            <w:r w:rsidRPr="00337426">
              <w:rPr>
                <w:rFonts w:hint="eastAsia"/>
                <w:sz w:val="20"/>
              </w:rPr>
              <w:t>1</w:t>
            </w:r>
          </w:p>
        </w:tc>
        <w:tc>
          <w:tcPr>
            <w:tcW w:w="1046" w:type="dxa"/>
          </w:tcPr>
          <w:p w:rsidR="00A00A09" w:rsidRPr="00337426" w:rsidRDefault="00A00A09" w:rsidP="00D95E1D">
            <w:pPr>
              <w:spacing w:line="280" w:lineRule="exact"/>
              <w:jc w:val="right"/>
              <w:rPr>
                <w:sz w:val="20"/>
              </w:rPr>
            </w:pPr>
            <w:r w:rsidRPr="00337426">
              <w:rPr>
                <w:sz w:val="20"/>
              </w:rPr>
              <w:t>5</w:t>
            </w:r>
            <w:r w:rsidR="00D95E1D" w:rsidRPr="00337426">
              <w:rPr>
                <w:rFonts w:hint="eastAsia"/>
                <w:sz w:val="20"/>
              </w:rPr>
              <w:t>.</w:t>
            </w:r>
            <w:r w:rsidRPr="00337426">
              <w:rPr>
                <w:sz w:val="20"/>
              </w:rPr>
              <w:t>800</w:t>
            </w:r>
          </w:p>
        </w:tc>
      </w:tr>
      <w:tr w:rsidR="00A00A09" w:rsidRPr="00337426" w:rsidTr="00047D32">
        <w:tc>
          <w:tcPr>
            <w:tcW w:w="1120" w:type="dxa"/>
            <w:vMerge w:val="restart"/>
          </w:tcPr>
          <w:p w:rsidR="00A00A09" w:rsidRPr="00337426" w:rsidRDefault="00A00A09" w:rsidP="00D5638D">
            <w:pPr>
              <w:spacing w:line="280" w:lineRule="exact"/>
              <w:rPr>
                <w:sz w:val="20"/>
              </w:rPr>
            </w:pPr>
            <w:r w:rsidRPr="00337426">
              <w:rPr>
                <w:rFonts w:hint="eastAsia"/>
                <w:sz w:val="20"/>
              </w:rPr>
              <w:t>王</w:t>
            </w:r>
            <w:r w:rsidR="00D5638D" w:rsidRPr="00337426">
              <w:rPr>
                <w:rFonts w:hint="eastAsia"/>
                <w:kern w:val="0"/>
                <w:sz w:val="20"/>
              </w:rPr>
              <w:t>○○</w:t>
            </w:r>
          </w:p>
        </w:tc>
        <w:tc>
          <w:tcPr>
            <w:tcW w:w="1120" w:type="dxa"/>
          </w:tcPr>
          <w:p w:rsidR="00A00A09" w:rsidRPr="00337426" w:rsidRDefault="00A00A09" w:rsidP="00B553CE">
            <w:pPr>
              <w:spacing w:line="280" w:lineRule="exact"/>
              <w:rPr>
                <w:sz w:val="20"/>
              </w:rPr>
            </w:pPr>
            <w:r w:rsidRPr="00337426">
              <w:rPr>
                <w:sz w:val="20"/>
              </w:rPr>
              <w:t>95.12.</w:t>
            </w:r>
          </w:p>
        </w:tc>
        <w:tc>
          <w:tcPr>
            <w:tcW w:w="2121" w:type="dxa"/>
          </w:tcPr>
          <w:p w:rsidR="00A00A09" w:rsidRPr="00337426" w:rsidRDefault="00A00A09" w:rsidP="00B553CE">
            <w:pPr>
              <w:spacing w:line="280" w:lineRule="exact"/>
              <w:rPr>
                <w:sz w:val="20"/>
              </w:rPr>
            </w:pPr>
            <w:r w:rsidRPr="00337426">
              <w:rPr>
                <w:sz w:val="20"/>
              </w:rPr>
              <w:t>QZ27195252</w:t>
            </w:r>
          </w:p>
        </w:tc>
        <w:tc>
          <w:tcPr>
            <w:tcW w:w="6379" w:type="dxa"/>
          </w:tcPr>
          <w:p w:rsidR="00A00A09" w:rsidRPr="00337426" w:rsidRDefault="00A00A09" w:rsidP="00047D32">
            <w:pPr>
              <w:spacing w:line="280" w:lineRule="exact"/>
              <w:rPr>
                <w:sz w:val="20"/>
              </w:rPr>
            </w:pPr>
            <w:r w:rsidRPr="00337426">
              <w:rPr>
                <w:rFonts w:hAnsi="標楷體"/>
                <w:sz w:val="20"/>
              </w:rPr>
              <w:t>蛋白質檢測試劑等</w:t>
            </w:r>
            <w:r w:rsidRPr="00337426">
              <w:rPr>
                <w:sz w:val="20"/>
              </w:rPr>
              <w:t>4</w:t>
            </w:r>
            <w:r w:rsidRPr="00337426">
              <w:rPr>
                <w:rFonts w:hAnsi="標楷體"/>
                <w:sz w:val="20"/>
              </w:rPr>
              <w:t>項</w:t>
            </w:r>
          </w:p>
        </w:tc>
        <w:tc>
          <w:tcPr>
            <w:tcW w:w="1046" w:type="dxa"/>
          </w:tcPr>
          <w:p w:rsidR="00A00A09" w:rsidRPr="00337426" w:rsidRDefault="00A00A09" w:rsidP="00047D32">
            <w:pPr>
              <w:spacing w:line="280" w:lineRule="exact"/>
              <w:jc w:val="right"/>
              <w:rPr>
                <w:sz w:val="20"/>
              </w:rPr>
            </w:pPr>
            <w:r w:rsidRPr="00337426">
              <w:rPr>
                <w:sz w:val="20"/>
              </w:rPr>
              <w:t>5</w:t>
            </w:r>
            <w:r w:rsidRPr="00337426">
              <w:rPr>
                <w:rFonts w:hint="eastAsia"/>
                <w:sz w:val="20"/>
              </w:rPr>
              <w:t>.</w:t>
            </w:r>
            <w:r w:rsidRPr="00337426">
              <w:rPr>
                <w:sz w:val="20"/>
              </w:rPr>
              <w:t>0220</w:t>
            </w:r>
          </w:p>
        </w:tc>
        <w:tc>
          <w:tcPr>
            <w:tcW w:w="1046" w:type="dxa"/>
            <w:vMerge w:val="restart"/>
          </w:tcPr>
          <w:p w:rsidR="00A00A09" w:rsidRPr="00337426" w:rsidRDefault="00A00A09" w:rsidP="00047D32">
            <w:pPr>
              <w:spacing w:line="280" w:lineRule="exact"/>
              <w:jc w:val="center"/>
              <w:rPr>
                <w:sz w:val="20"/>
              </w:rPr>
            </w:pPr>
            <w:r w:rsidRPr="00337426">
              <w:rPr>
                <w:rFonts w:hint="eastAsia"/>
                <w:sz w:val="20"/>
              </w:rPr>
              <w:t>4</w:t>
            </w:r>
            <w:r w:rsidRPr="00337426">
              <w:rPr>
                <w:rFonts w:hint="eastAsia"/>
                <w:sz w:val="20"/>
                <w:vertAlign w:val="superscript"/>
              </w:rPr>
              <w:t>b</w:t>
            </w:r>
          </w:p>
        </w:tc>
        <w:tc>
          <w:tcPr>
            <w:tcW w:w="1046" w:type="dxa"/>
            <w:vMerge w:val="restart"/>
          </w:tcPr>
          <w:p w:rsidR="00A00A09" w:rsidRPr="00337426" w:rsidRDefault="00A00A09" w:rsidP="00047D32">
            <w:pPr>
              <w:spacing w:line="280" w:lineRule="exact"/>
              <w:jc w:val="right"/>
              <w:rPr>
                <w:sz w:val="20"/>
              </w:rPr>
            </w:pPr>
            <w:r w:rsidRPr="00337426">
              <w:rPr>
                <w:rFonts w:hint="eastAsia"/>
                <w:sz w:val="20"/>
              </w:rPr>
              <w:t>18.000</w:t>
            </w:r>
          </w:p>
        </w:tc>
      </w:tr>
      <w:tr w:rsidR="00A00A09" w:rsidRPr="00337426" w:rsidTr="00047D32">
        <w:tc>
          <w:tcPr>
            <w:tcW w:w="1120" w:type="dxa"/>
            <w:vMerge/>
          </w:tcPr>
          <w:p w:rsidR="00A00A09" w:rsidRPr="00337426" w:rsidRDefault="00A00A09" w:rsidP="00047D32">
            <w:pPr>
              <w:spacing w:line="280" w:lineRule="exact"/>
              <w:rPr>
                <w:sz w:val="20"/>
              </w:rPr>
            </w:pPr>
          </w:p>
        </w:tc>
        <w:tc>
          <w:tcPr>
            <w:tcW w:w="1120" w:type="dxa"/>
          </w:tcPr>
          <w:p w:rsidR="00A00A09" w:rsidRPr="00337426" w:rsidRDefault="00A00A09" w:rsidP="00B553CE">
            <w:pPr>
              <w:spacing w:line="280" w:lineRule="exact"/>
              <w:rPr>
                <w:sz w:val="20"/>
              </w:rPr>
            </w:pPr>
            <w:r w:rsidRPr="00337426">
              <w:rPr>
                <w:sz w:val="20"/>
              </w:rPr>
              <w:t>95.11~12</w:t>
            </w:r>
          </w:p>
        </w:tc>
        <w:tc>
          <w:tcPr>
            <w:tcW w:w="2121" w:type="dxa"/>
          </w:tcPr>
          <w:p w:rsidR="00A00A09" w:rsidRPr="00337426" w:rsidRDefault="00A00A09" w:rsidP="00B553CE">
            <w:pPr>
              <w:spacing w:line="280" w:lineRule="exact"/>
              <w:rPr>
                <w:sz w:val="20"/>
              </w:rPr>
            </w:pPr>
            <w:r w:rsidRPr="00337426">
              <w:rPr>
                <w:sz w:val="20"/>
              </w:rPr>
              <w:t>QZ27031689</w:t>
            </w:r>
          </w:p>
        </w:tc>
        <w:tc>
          <w:tcPr>
            <w:tcW w:w="6379" w:type="dxa"/>
          </w:tcPr>
          <w:p w:rsidR="00A00A09" w:rsidRPr="00337426" w:rsidRDefault="00A00A09" w:rsidP="00047D32">
            <w:pPr>
              <w:spacing w:line="280" w:lineRule="exact"/>
              <w:rPr>
                <w:sz w:val="20"/>
              </w:rPr>
            </w:pPr>
            <w:r w:rsidRPr="00337426">
              <w:rPr>
                <w:rFonts w:hAnsi="標楷體"/>
                <w:sz w:val="20"/>
              </w:rPr>
              <w:t>一氧化碳</w:t>
            </w:r>
            <w:proofErr w:type="gramStart"/>
            <w:r w:rsidRPr="00337426">
              <w:rPr>
                <w:rFonts w:hAnsi="標楷體"/>
                <w:sz w:val="20"/>
              </w:rPr>
              <w:t>試劑套組等</w:t>
            </w:r>
            <w:proofErr w:type="gramEnd"/>
            <w:r w:rsidRPr="00337426">
              <w:rPr>
                <w:sz w:val="20"/>
              </w:rPr>
              <w:t>4</w:t>
            </w:r>
            <w:r w:rsidRPr="00337426">
              <w:rPr>
                <w:rFonts w:hAnsi="標楷體"/>
                <w:sz w:val="20"/>
              </w:rPr>
              <w:t>項</w:t>
            </w:r>
          </w:p>
        </w:tc>
        <w:tc>
          <w:tcPr>
            <w:tcW w:w="1046" w:type="dxa"/>
          </w:tcPr>
          <w:p w:rsidR="00A00A09" w:rsidRPr="00337426" w:rsidRDefault="00A00A09" w:rsidP="00047D32">
            <w:pPr>
              <w:spacing w:line="280" w:lineRule="exact"/>
              <w:jc w:val="right"/>
              <w:rPr>
                <w:sz w:val="20"/>
              </w:rPr>
            </w:pPr>
            <w:r w:rsidRPr="00337426">
              <w:rPr>
                <w:sz w:val="20"/>
              </w:rPr>
              <w:t>4</w:t>
            </w:r>
            <w:r w:rsidRPr="00337426">
              <w:rPr>
                <w:rFonts w:hint="eastAsia"/>
                <w:sz w:val="20"/>
              </w:rPr>
              <w:t>.</w:t>
            </w:r>
            <w:r w:rsidRPr="00337426">
              <w:rPr>
                <w:sz w:val="20"/>
              </w:rPr>
              <w:t>7820</w:t>
            </w:r>
          </w:p>
        </w:tc>
        <w:tc>
          <w:tcPr>
            <w:tcW w:w="1046" w:type="dxa"/>
            <w:vMerge/>
          </w:tcPr>
          <w:p w:rsidR="00A00A09" w:rsidRPr="00337426" w:rsidRDefault="00A00A09" w:rsidP="00047D32">
            <w:pPr>
              <w:spacing w:line="280" w:lineRule="exact"/>
              <w:jc w:val="center"/>
              <w:rPr>
                <w:sz w:val="20"/>
              </w:rPr>
            </w:pPr>
          </w:p>
        </w:tc>
        <w:tc>
          <w:tcPr>
            <w:tcW w:w="1046" w:type="dxa"/>
            <w:vMerge/>
          </w:tcPr>
          <w:p w:rsidR="00A00A09" w:rsidRPr="00337426" w:rsidRDefault="00A00A09" w:rsidP="00047D32">
            <w:pPr>
              <w:spacing w:line="280" w:lineRule="exact"/>
              <w:jc w:val="right"/>
              <w:rPr>
                <w:sz w:val="20"/>
              </w:rPr>
            </w:pPr>
          </w:p>
        </w:tc>
      </w:tr>
      <w:tr w:rsidR="00A00A09" w:rsidRPr="00337426" w:rsidTr="00047D32">
        <w:tc>
          <w:tcPr>
            <w:tcW w:w="1120" w:type="dxa"/>
            <w:vMerge/>
          </w:tcPr>
          <w:p w:rsidR="00A00A09" w:rsidRPr="00337426" w:rsidRDefault="00A00A09" w:rsidP="00047D32">
            <w:pPr>
              <w:spacing w:line="280" w:lineRule="exact"/>
              <w:rPr>
                <w:sz w:val="20"/>
              </w:rPr>
            </w:pPr>
          </w:p>
        </w:tc>
        <w:tc>
          <w:tcPr>
            <w:tcW w:w="1120" w:type="dxa"/>
          </w:tcPr>
          <w:p w:rsidR="00A00A09" w:rsidRPr="00337426" w:rsidRDefault="00A00A09" w:rsidP="00B553CE">
            <w:pPr>
              <w:spacing w:line="280" w:lineRule="exact"/>
              <w:rPr>
                <w:sz w:val="20"/>
              </w:rPr>
            </w:pPr>
            <w:r w:rsidRPr="00337426">
              <w:rPr>
                <w:sz w:val="20"/>
              </w:rPr>
              <w:t>95.11~12</w:t>
            </w:r>
          </w:p>
        </w:tc>
        <w:tc>
          <w:tcPr>
            <w:tcW w:w="2121" w:type="dxa"/>
          </w:tcPr>
          <w:p w:rsidR="00A00A09" w:rsidRPr="00337426" w:rsidRDefault="00A00A09" w:rsidP="00B553CE">
            <w:pPr>
              <w:spacing w:line="280" w:lineRule="exact"/>
              <w:rPr>
                <w:sz w:val="20"/>
              </w:rPr>
            </w:pPr>
            <w:r w:rsidRPr="00337426">
              <w:rPr>
                <w:sz w:val="20"/>
              </w:rPr>
              <w:t>QZ33309957</w:t>
            </w:r>
          </w:p>
        </w:tc>
        <w:tc>
          <w:tcPr>
            <w:tcW w:w="6379" w:type="dxa"/>
          </w:tcPr>
          <w:p w:rsidR="00A00A09" w:rsidRPr="00337426" w:rsidRDefault="00A00A09" w:rsidP="00047D32">
            <w:pPr>
              <w:spacing w:line="280" w:lineRule="exact"/>
              <w:rPr>
                <w:sz w:val="20"/>
              </w:rPr>
            </w:pPr>
            <w:r w:rsidRPr="00337426">
              <w:rPr>
                <w:rFonts w:hAnsi="標楷體"/>
                <w:sz w:val="20"/>
              </w:rPr>
              <w:t>一氧化碳合成酶抑制劑等</w:t>
            </w:r>
            <w:r w:rsidRPr="00337426">
              <w:rPr>
                <w:sz w:val="20"/>
              </w:rPr>
              <w:t>4</w:t>
            </w:r>
            <w:r w:rsidRPr="00337426">
              <w:rPr>
                <w:rFonts w:hAnsi="標楷體"/>
                <w:sz w:val="20"/>
              </w:rPr>
              <w:t>項</w:t>
            </w:r>
          </w:p>
        </w:tc>
        <w:tc>
          <w:tcPr>
            <w:tcW w:w="1046" w:type="dxa"/>
          </w:tcPr>
          <w:p w:rsidR="00A00A09" w:rsidRPr="00337426" w:rsidRDefault="00A00A09" w:rsidP="00047D32">
            <w:pPr>
              <w:spacing w:line="280" w:lineRule="exact"/>
              <w:jc w:val="right"/>
              <w:rPr>
                <w:sz w:val="20"/>
              </w:rPr>
            </w:pPr>
            <w:r w:rsidRPr="00337426">
              <w:rPr>
                <w:sz w:val="20"/>
              </w:rPr>
              <w:t>3</w:t>
            </w:r>
            <w:r w:rsidRPr="00337426">
              <w:rPr>
                <w:rFonts w:hint="eastAsia"/>
                <w:sz w:val="20"/>
              </w:rPr>
              <w:t>.</w:t>
            </w:r>
            <w:r w:rsidRPr="00337426">
              <w:rPr>
                <w:sz w:val="20"/>
              </w:rPr>
              <w:t>7550</w:t>
            </w:r>
          </w:p>
        </w:tc>
        <w:tc>
          <w:tcPr>
            <w:tcW w:w="1046" w:type="dxa"/>
            <w:vMerge/>
          </w:tcPr>
          <w:p w:rsidR="00A00A09" w:rsidRPr="00337426" w:rsidRDefault="00A00A09" w:rsidP="00047D32">
            <w:pPr>
              <w:spacing w:line="280" w:lineRule="exact"/>
              <w:jc w:val="center"/>
              <w:rPr>
                <w:sz w:val="20"/>
              </w:rPr>
            </w:pPr>
          </w:p>
        </w:tc>
        <w:tc>
          <w:tcPr>
            <w:tcW w:w="1046" w:type="dxa"/>
            <w:vMerge/>
          </w:tcPr>
          <w:p w:rsidR="00A00A09" w:rsidRPr="00337426" w:rsidRDefault="00A00A09" w:rsidP="00047D32">
            <w:pPr>
              <w:spacing w:line="280" w:lineRule="exact"/>
              <w:jc w:val="right"/>
              <w:rPr>
                <w:sz w:val="20"/>
              </w:rPr>
            </w:pPr>
          </w:p>
        </w:tc>
      </w:tr>
      <w:tr w:rsidR="00A00A09" w:rsidRPr="00337426" w:rsidTr="00047D32">
        <w:tc>
          <w:tcPr>
            <w:tcW w:w="1120" w:type="dxa"/>
            <w:vMerge/>
          </w:tcPr>
          <w:p w:rsidR="00A00A09" w:rsidRPr="00337426" w:rsidRDefault="00A00A09" w:rsidP="00047D32">
            <w:pPr>
              <w:spacing w:line="280" w:lineRule="exact"/>
              <w:rPr>
                <w:sz w:val="20"/>
              </w:rPr>
            </w:pPr>
          </w:p>
        </w:tc>
        <w:tc>
          <w:tcPr>
            <w:tcW w:w="1120" w:type="dxa"/>
          </w:tcPr>
          <w:p w:rsidR="00A00A09" w:rsidRPr="00337426" w:rsidRDefault="00A00A09" w:rsidP="00B553CE">
            <w:pPr>
              <w:spacing w:line="280" w:lineRule="exact"/>
              <w:rPr>
                <w:sz w:val="20"/>
              </w:rPr>
            </w:pPr>
            <w:r w:rsidRPr="00337426">
              <w:rPr>
                <w:sz w:val="20"/>
              </w:rPr>
              <w:t>95.11~12</w:t>
            </w:r>
          </w:p>
        </w:tc>
        <w:tc>
          <w:tcPr>
            <w:tcW w:w="2121" w:type="dxa"/>
          </w:tcPr>
          <w:p w:rsidR="00A00A09" w:rsidRPr="00337426" w:rsidRDefault="00A00A09" w:rsidP="00B553CE">
            <w:pPr>
              <w:spacing w:line="280" w:lineRule="exact"/>
              <w:rPr>
                <w:sz w:val="20"/>
              </w:rPr>
            </w:pPr>
            <w:r w:rsidRPr="00337426">
              <w:rPr>
                <w:sz w:val="20"/>
              </w:rPr>
              <w:t>QZ33309964</w:t>
            </w:r>
          </w:p>
        </w:tc>
        <w:tc>
          <w:tcPr>
            <w:tcW w:w="6379" w:type="dxa"/>
          </w:tcPr>
          <w:p w:rsidR="00A00A09" w:rsidRPr="00337426" w:rsidRDefault="00A00A09" w:rsidP="00047D32">
            <w:pPr>
              <w:spacing w:line="280" w:lineRule="exact"/>
              <w:rPr>
                <w:sz w:val="20"/>
              </w:rPr>
            </w:pPr>
            <w:proofErr w:type="gramStart"/>
            <w:r w:rsidRPr="00337426">
              <w:rPr>
                <w:rFonts w:hAnsi="標楷體"/>
                <w:sz w:val="20"/>
              </w:rPr>
              <w:t>亞硝基</w:t>
            </w:r>
            <w:proofErr w:type="gramEnd"/>
            <w:r w:rsidRPr="00337426">
              <w:rPr>
                <w:rFonts w:hAnsi="標楷體"/>
                <w:sz w:val="20"/>
              </w:rPr>
              <w:t>的化合物等</w:t>
            </w:r>
            <w:r w:rsidRPr="00337426">
              <w:rPr>
                <w:sz w:val="20"/>
              </w:rPr>
              <w:t>4</w:t>
            </w:r>
            <w:r w:rsidRPr="00337426">
              <w:rPr>
                <w:rFonts w:hAnsi="標楷體"/>
                <w:sz w:val="20"/>
              </w:rPr>
              <w:t>項</w:t>
            </w:r>
          </w:p>
        </w:tc>
        <w:tc>
          <w:tcPr>
            <w:tcW w:w="1046" w:type="dxa"/>
          </w:tcPr>
          <w:p w:rsidR="00A00A09" w:rsidRPr="00337426" w:rsidRDefault="00A00A09" w:rsidP="00047D32">
            <w:pPr>
              <w:spacing w:line="280" w:lineRule="exact"/>
              <w:jc w:val="right"/>
              <w:rPr>
                <w:sz w:val="20"/>
              </w:rPr>
            </w:pPr>
            <w:r w:rsidRPr="00337426">
              <w:rPr>
                <w:sz w:val="20"/>
              </w:rPr>
              <w:t>4</w:t>
            </w:r>
            <w:r w:rsidRPr="00337426">
              <w:rPr>
                <w:rFonts w:hint="eastAsia"/>
                <w:sz w:val="20"/>
              </w:rPr>
              <w:t>.</w:t>
            </w:r>
            <w:r w:rsidRPr="00337426">
              <w:rPr>
                <w:sz w:val="20"/>
              </w:rPr>
              <w:t>4410</w:t>
            </w:r>
          </w:p>
        </w:tc>
        <w:tc>
          <w:tcPr>
            <w:tcW w:w="1046" w:type="dxa"/>
            <w:vMerge/>
          </w:tcPr>
          <w:p w:rsidR="00A00A09" w:rsidRPr="00337426" w:rsidRDefault="00A00A09" w:rsidP="00047D32">
            <w:pPr>
              <w:spacing w:line="280" w:lineRule="exact"/>
              <w:jc w:val="center"/>
              <w:rPr>
                <w:sz w:val="20"/>
              </w:rPr>
            </w:pPr>
          </w:p>
        </w:tc>
        <w:tc>
          <w:tcPr>
            <w:tcW w:w="1046" w:type="dxa"/>
            <w:vMerge/>
          </w:tcPr>
          <w:p w:rsidR="00A00A09" w:rsidRPr="00337426" w:rsidRDefault="00A00A09" w:rsidP="00047D32">
            <w:pPr>
              <w:spacing w:line="280" w:lineRule="exact"/>
              <w:jc w:val="right"/>
              <w:rPr>
                <w:sz w:val="20"/>
              </w:rPr>
            </w:pPr>
          </w:p>
        </w:tc>
      </w:tr>
      <w:tr w:rsidR="00A00A09" w:rsidRPr="00337426" w:rsidTr="00047D32">
        <w:tc>
          <w:tcPr>
            <w:tcW w:w="1120" w:type="dxa"/>
            <w:vMerge/>
          </w:tcPr>
          <w:p w:rsidR="00A00A09" w:rsidRPr="00337426" w:rsidRDefault="00A00A09" w:rsidP="00047D32">
            <w:pPr>
              <w:spacing w:line="280" w:lineRule="exact"/>
              <w:rPr>
                <w:sz w:val="20"/>
              </w:rPr>
            </w:pPr>
          </w:p>
        </w:tc>
        <w:tc>
          <w:tcPr>
            <w:tcW w:w="1120" w:type="dxa"/>
          </w:tcPr>
          <w:p w:rsidR="00A00A09" w:rsidRPr="00337426" w:rsidRDefault="00A00A09" w:rsidP="00B553CE">
            <w:pPr>
              <w:spacing w:line="280" w:lineRule="exact"/>
              <w:rPr>
                <w:sz w:val="20"/>
              </w:rPr>
            </w:pPr>
            <w:r w:rsidRPr="00337426">
              <w:rPr>
                <w:sz w:val="20"/>
              </w:rPr>
              <w:t>96.07~09</w:t>
            </w:r>
          </w:p>
        </w:tc>
        <w:tc>
          <w:tcPr>
            <w:tcW w:w="2121" w:type="dxa"/>
          </w:tcPr>
          <w:p w:rsidR="00A00A09" w:rsidRPr="00337426" w:rsidRDefault="00A00A09" w:rsidP="00B553CE">
            <w:pPr>
              <w:spacing w:line="280" w:lineRule="exact"/>
              <w:rPr>
                <w:sz w:val="20"/>
              </w:rPr>
            </w:pPr>
            <w:r w:rsidRPr="00337426">
              <w:rPr>
                <w:sz w:val="20"/>
              </w:rPr>
              <w:t>UZ26397502</w:t>
            </w:r>
          </w:p>
        </w:tc>
        <w:tc>
          <w:tcPr>
            <w:tcW w:w="6379" w:type="dxa"/>
          </w:tcPr>
          <w:p w:rsidR="00A00A09" w:rsidRPr="00337426" w:rsidRDefault="00A00A09" w:rsidP="00047D32">
            <w:pPr>
              <w:spacing w:line="280" w:lineRule="exact"/>
              <w:rPr>
                <w:sz w:val="20"/>
              </w:rPr>
            </w:pPr>
            <w:r w:rsidRPr="00337426">
              <w:rPr>
                <w:sz w:val="20"/>
              </w:rPr>
              <w:t>10mg</w:t>
            </w:r>
            <w:r w:rsidRPr="00337426">
              <w:rPr>
                <w:rFonts w:hAnsi="標楷體"/>
                <w:sz w:val="20"/>
              </w:rPr>
              <w:t>植入式黃體激素藥片</w:t>
            </w:r>
          </w:p>
        </w:tc>
        <w:tc>
          <w:tcPr>
            <w:tcW w:w="1046" w:type="dxa"/>
          </w:tcPr>
          <w:p w:rsidR="00A00A09" w:rsidRPr="00337426" w:rsidRDefault="00A00A09" w:rsidP="00047D32">
            <w:pPr>
              <w:spacing w:line="280" w:lineRule="exact"/>
              <w:jc w:val="right"/>
              <w:rPr>
                <w:sz w:val="20"/>
              </w:rPr>
            </w:pPr>
            <w:r w:rsidRPr="00337426">
              <w:rPr>
                <w:sz w:val="20"/>
              </w:rPr>
              <w:t>4</w:t>
            </w:r>
            <w:r w:rsidRPr="00337426">
              <w:rPr>
                <w:rFonts w:hint="eastAsia"/>
                <w:sz w:val="20"/>
              </w:rPr>
              <w:t>.</w:t>
            </w:r>
            <w:r w:rsidRPr="00337426">
              <w:rPr>
                <w:sz w:val="20"/>
              </w:rPr>
              <w:t>9000</w:t>
            </w:r>
          </w:p>
        </w:tc>
        <w:tc>
          <w:tcPr>
            <w:tcW w:w="1046" w:type="dxa"/>
            <w:vMerge w:val="restart"/>
          </w:tcPr>
          <w:p w:rsidR="00A00A09" w:rsidRPr="00337426" w:rsidRDefault="00A00A09" w:rsidP="00047D32">
            <w:pPr>
              <w:spacing w:line="280" w:lineRule="exact"/>
              <w:jc w:val="center"/>
              <w:rPr>
                <w:rFonts w:hAnsi="標楷體"/>
                <w:sz w:val="20"/>
              </w:rPr>
            </w:pPr>
            <w:r w:rsidRPr="00337426">
              <w:rPr>
                <w:rFonts w:hAnsi="標楷體" w:hint="eastAsia"/>
                <w:sz w:val="20"/>
              </w:rPr>
              <w:t>5</w:t>
            </w:r>
            <w:r w:rsidR="002D6431" w:rsidRPr="00337426">
              <w:rPr>
                <w:rFonts w:hAnsi="標楷體" w:hint="eastAsia"/>
                <w:sz w:val="20"/>
                <w:vertAlign w:val="superscript"/>
              </w:rPr>
              <w:t>c</w:t>
            </w:r>
          </w:p>
        </w:tc>
        <w:tc>
          <w:tcPr>
            <w:tcW w:w="1046" w:type="dxa"/>
            <w:vMerge w:val="restart"/>
          </w:tcPr>
          <w:p w:rsidR="00A00A09" w:rsidRPr="00337426" w:rsidRDefault="00A00A09" w:rsidP="00047D32">
            <w:pPr>
              <w:spacing w:line="280" w:lineRule="exact"/>
              <w:jc w:val="right"/>
              <w:rPr>
                <w:sz w:val="20"/>
              </w:rPr>
            </w:pPr>
            <w:r w:rsidRPr="00337426">
              <w:rPr>
                <w:rFonts w:hint="eastAsia"/>
                <w:sz w:val="20"/>
              </w:rPr>
              <w:t>27.0000</w:t>
            </w:r>
          </w:p>
        </w:tc>
      </w:tr>
      <w:tr w:rsidR="00A00A09" w:rsidRPr="00337426" w:rsidTr="00047D32">
        <w:tc>
          <w:tcPr>
            <w:tcW w:w="1120" w:type="dxa"/>
            <w:vMerge/>
          </w:tcPr>
          <w:p w:rsidR="00A00A09" w:rsidRPr="00337426" w:rsidRDefault="00A00A09" w:rsidP="00047D32">
            <w:pPr>
              <w:spacing w:line="280" w:lineRule="exact"/>
              <w:rPr>
                <w:sz w:val="20"/>
              </w:rPr>
            </w:pPr>
          </w:p>
        </w:tc>
        <w:tc>
          <w:tcPr>
            <w:tcW w:w="1120" w:type="dxa"/>
          </w:tcPr>
          <w:p w:rsidR="00A00A09" w:rsidRPr="00337426" w:rsidRDefault="00A00A09" w:rsidP="00B553CE">
            <w:pPr>
              <w:spacing w:line="280" w:lineRule="exact"/>
              <w:rPr>
                <w:sz w:val="20"/>
              </w:rPr>
            </w:pPr>
            <w:r w:rsidRPr="00337426">
              <w:rPr>
                <w:sz w:val="20"/>
              </w:rPr>
              <w:t>96.08~21</w:t>
            </w:r>
          </w:p>
        </w:tc>
        <w:tc>
          <w:tcPr>
            <w:tcW w:w="2121" w:type="dxa"/>
          </w:tcPr>
          <w:p w:rsidR="00A00A09" w:rsidRPr="00337426" w:rsidRDefault="00A00A09" w:rsidP="00B553CE">
            <w:pPr>
              <w:spacing w:line="280" w:lineRule="exact"/>
              <w:rPr>
                <w:sz w:val="20"/>
              </w:rPr>
            </w:pPr>
            <w:r w:rsidRPr="00337426">
              <w:rPr>
                <w:sz w:val="20"/>
              </w:rPr>
              <w:t>UZ26397633</w:t>
            </w:r>
          </w:p>
        </w:tc>
        <w:tc>
          <w:tcPr>
            <w:tcW w:w="6379" w:type="dxa"/>
          </w:tcPr>
          <w:p w:rsidR="00A00A09" w:rsidRPr="00337426" w:rsidRDefault="00A00A09" w:rsidP="00047D32">
            <w:pPr>
              <w:spacing w:line="280" w:lineRule="exact"/>
              <w:rPr>
                <w:sz w:val="20"/>
              </w:rPr>
            </w:pPr>
            <w:r w:rsidRPr="00337426">
              <w:rPr>
                <w:rFonts w:hAnsi="標楷體"/>
                <w:sz w:val="20"/>
              </w:rPr>
              <w:t>凝</w:t>
            </w:r>
            <w:proofErr w:type="gramStart"/>
            <w:r w:rsidRPr="00337426">
              <w:rPr>
                <w:rFonts w:hAnsi="標楷體"/>
                <w:sz w:val="20"/>
              </w:rPr>
              <w:t>血脂素酵素</w:t>
            </w:r>
            <w:proofErr w:type="gramEnd"/>
            <w:r w:rsidRPr="00337426">
              <w:rPr>
                <w:rFonts w:hAnsi="標楷體"/>
                <w:sz w:val="20"/>
              </w:rPr>
              <w:t>免疫</w:t>
            </w:r>
            <w:proofErr w:type="gramStart"/>
            <w:r w:rsidRPr="00337426">
              <w:rPr>
                <w:rFonts w:hAnsi="標楷體"/>
                <w:sz w:val="20"/>
              </w:rPr>
              <w:t>試劑套組等</w:t>
            </w:r>
            <w:proofErr w:type="gramEnd"/>
            <w:r w:rsidRPr="00337426">
              <w:rPr>
                <w:sz w:val="20"/>
              </w:rPr>
              <w:t>3</w:t>
            </w:r>
            <w:r w:rsidRPr="00337426">
              <w:rPr>
                <w:rFonts w:hAnsi="標楷體"/>
                <w:sz w:val="20"/>
              </w:rPr>
              <w:t>項</w:t>
            </w:r>
          </w:p>
        </w:tc>
        <w:tc>
          <w:tcPr>
            <w:tcW w:w="1046" w:type="dxa"/>
          </w:tcPr>
          <w:p w:rsidR="00A00A09" w:rsidRPr="00337426" w:rsidRDefault="00A00A09" w:rsidP="00047D32">
            <w:pPr>
              <w:spacing w:line="280" w:lineRule="exact"/>
              <w:jc w:val="right"/>
              <w:rPr>
                <w:sz w:val="20"/>
              </w:rPr>
            </w:pPr>
            <w:r w:rsidRPr="00337426">
              <w:rPr>
                <w:sz w:val="20"/>
              </w:rPr>
              <w:t>4</w:t>
            </w:r>
            <w:r w:rsidRPr="00337426">
              <w:rPr>
                <w:rFonts w:hint="eastAsia"/>
                <w:sz w:val="20"/>
              </w:rPr>
              <w:t>.</w:t>
            </w:r>
            <w:r w:rsidRPr="00337426">
              <w:rPr>
                <w:sz w:val="20"/>
              </w:rPr>
              <w:t>8760</w:t>
            </w:r>
          </w:p>
        </w:tc>
        <w:tc>
          <w:tcPr>
            <w:tcW w:w="1046" w:type="dxa"/>
            <w:vMerge/>
          </w:tcPr>
          <w:p w:rsidR="00A00A09" w:rsidRPr="00337426" w:rsidRDefault="00A00A09" w:rsidP="00047D32">
            <w:pPr>
              <w:spacing w:line="280" w:lineRule="exact"/>
              <w:jc w:val="center"/>
              <w:rPr>
                <w:sz w:val="20"/>
              </w:rPr>
            </w:pPr>
          </w:p>
        </w:tc>
        <w:tc>
          <w:tcPr>
            <w:tcW w:w="1046" w:type="dxa"/>
            <w:vMerge/>
          </w:tcPr>
          <w:p w:rsidR="00A00A09" w:rsidRPr="00337426" w:rsidRDefault="00A00A09" w:rsidP="00047D32">
            <w:pPr>
              <w:spacing w:line="280" w:lineRule="exact"/>
              <w:jc w:val="right"/>
              <w:rPr>
                <w:sz w:val="20"/>
              </w:rPr>
            </w:pPr>
          </w:p>
        </w:tc>
      </w:tr>
      <w:tr w:rsidR="00A00A09" w:rsidRPr="00337426" w:rsidTr="00047D32">
        <w:tc>
          <w:tcPr>
            <w:tcW w:w="1120" w:type="dxa"/>
            <w:vMerge/>
          </w:tcPr>
          <w:p w:rsidR="00A00A09" w:rsidRPr="00337426" w:rsidRDefault="00A00A09" w:rsidP="00047D32">
            <w:pPr>
              <w:spacing w:line="280" w:lineRule="exact"/>
              <w:rPr>
                <w:sz w:val="20"/>
              </w:rPr>
            </w:pPr>
          </w:p>
        </w:tc>
        <w:tc>
          <w:tcPr>
            <w:tcW w:w="1120" w:type="dxa"/>
          </w:tcPr>
          <w:p w:rsidR="00A00A09" w:rsidRPr="00337426" w:rsidRDefault="00A00A09" w:rsidP="00B553CE">
            <w:pPr>
              <w:spacing w:line="280" w:lineRule="exact"/>
              <w:rPr>
                <w:sz w:val="20"/>
              </w:rPr>
            </w:pPr>
            <w:r w:rsidRPr="00337426">
              <w:rPr>
                <w:sz w:val="20"/>
              </w:rPr>
              <w:t>96.08~22</w:t>
            </w:r>
          </w:p>
        </w:tc>
        <w:tc>
          <w:tcPr>
            <w:tcW w:w="2121" w:type="dxa"/>
          </w:tcPr>
          <w:p w:rsidR="00A00A09" w:rsidRPr="00337426" w:rsidRDefault="00A00A09" w:rsidP="00B553CE">
            <w:pPr>
              <w:spacing w:line="280" w:lineRule="exact"/>
              <w:rPr>
                <w:sz w:val="20"/>
              </w:rPr>
            </w:pPr>
            <w:r w:rsidRPr="00337426">
              <w:rPr>
                <w:sz w:val="20"/>
              </w:rPr>
              <w:t>UZ26397681</w:t>
            </w:r>
          </w:p>
        </w:tc>
        <w:tc>
          <w:tcPr>
            <w:tcW w:w="6379" w:type="dxa"/>
          </w:tcPr>
          <w:p w:rsidR="00A00A09" w:rsidRPr="00337426" w:rsidRDefault="00A00A09" w:rsidP="00047D32">
            <w:pPr>
              <w:spacing w:line="280" w:lineRule="exact"/>
              <w:rPr>
                <w:sz w:val="20"/>
              </w:rPr>
            </w:pPr>
            <w:r w:rsidRPr="00337426">
              <w:rPr>
                <w:rFonts w:hAnsi="標楷體"/>
                <w:sz w:val="20"/>
              </w:rPr>
              <w:t>環狀酵素免疫試劑</w:t>
            </w:r>
            <w:proofErr w:type="gramStart"/>
            <w:r w:rsidRPr="00337426">
              <w:rPr>
                <w:rFonts w:hAnsi="標楷體"/>
                <w:sz w:val="20"/>
              </w:rPr>
              <w:t>分析套組等</w:t>
            </w:r>
            <w:proofErr w:type="gramEnd"/>
            <w:r w:rsidRPr="00337426">
              <w:rPr>
                <w:sz w:val="20"/>
              </w:rPr>
              <w:t>3</w:t>
            </w:r>
            <w:r w:rsidRPr="00337426">
              <w:rPr>
                <w:rFonts w:hAnsi="標楷體"/>
                <w:sz w:val="20"/>
              </w:rPr>
              <w:t>項</w:t>
            </w:r>
          </w:p>
        </w:tc>
        <w:tc>
          <w:tcPr>
            <w:tcW w:w="1046" w:type="dxa"/>
          </w:tcPr>
          <w:p w:rsidR="00A00A09" w:rsidRPr="00337426" w:rsidRDefault="00A00A09" w:rsidP="00047D32">
            <w:pPr>
              <w:spacing w:line="280" w:lineRule="exact"/>
              <w:jc w:val="right"/>
              <w:rPr>
                <w:sz w:val="20"/>
              </w:rPr>
            </w:pPr>
            <w:r w:rsidRPr="00337426">
              <w:rPr>
                <w:sz w:val="20"/>
              </w:rPr>
              <w:t>4</w:t>
            </w:r>
            <w:r w:rsidRPr="00337426">
              <w:rPr>
                <w:rFonts w:hint="eastAsia"/>
                <w:sz w:val="20"/>
              </w:rPr>
              <w:t>.</w:t>
            </w:r>
            <w:r w:rsidRPr="00337426">
              <w:rPr>
                <w:sz w:val="20"/>
              </w:rPr>
              <w:t>9980</w:t>
            </w:r>
          </w:p>
        </w:tc>
        <w:tc>
          <w:tcPr>
            <w:tcW w:w="1046" w:type="dxa"/>
            <w:vMerge/>
          </w:tcPr>
          <w:p w:rsidR="00A00A09" w:rsidRPr="00337426" w:rsidRDefault="00A00A09" w:rsidP="00047D32">
            <w:pPr>
              <w:spacing w:line="280" w:lineRule="exact"/>
              <w:jc w:val="center"/>
              <w:rPr>
                <w:sz w:val="20"/>
              </w:rPr>
            </w:pPr>
          </w:p>
        </w:tc>
        <w:tc>
          <w:tcPr>
            <w:tcW w:w="1046" w:type="dxa"/>
            <w:vMerge/>
          </w:tcPr>
          <w:p w:rsidR="00A00A09" w:rsidRPr="00337426" w:rsidRDefault="00A00A09" w:rsidP="00047D32">
            <w:pPr>
              <w:spacing w:line="280" w:lineRule="exact"/>
              <w:jc w:val="right"/>
              <w:rPr>
                <w:sz w:val="20"/>
              </w:rPr>
            </w:pPr>
          </w:p>
        </w:tc>
      </w:tr>
      <w:tr w:rsidR="00A00A09" w:rsidRPr="00337426" w:rsidTr="00047D32">
        <w:tc>
          <w:tcPr>
            <w:tcW w:w="1120" w:type="dxa"/>
            <w:vMerge/>
          </w:tcPr>
          <w:p w:rsidR="00A00A09" w:rsidRPr="00337426" w:rsidRDefault="00A00A09" w:rsidP="00047D32">
            <w:pPr>
              <w:spacing w:line="280" w:lineRule="exact"/>
              <w:rPr>
                <w:sz w:val="20"/>
              </w:rPr>
            </w:pPr>
          </w:p>
        </w:tc>
        <w:tc>
          <w:tcPr>
            <w:tcW w:w="1120" w:type="dxa"/>
          </w:tcPr>
          <w:p w:rsidR="00A00A09" w:rsidRPr="00337426" w:rsidRDefault="00A00A09" w:rsidP="00B553CE">
            <w:pPr>
              <w:spacing w:line="280" w:lineRule="exact"/>
              <w:rPr>
                <w:sz w:val="20"/>
              </w:rPr>
            </w:pPr>
            <w:r w:rsidRPr="00337426">
              <w:rPr>
                <w:sz w:val="20"/>
              </w:rPr>
              <w:t>96.11.07</w:t>
            </w:r>
          </w:p>
        </w:tc>
        <w:tc>
          <w:tcPr>
            <w:tcW w:w="2121" w:type="dxa"/>
          </w:tcPr>
          <w:p w:rsidR="00A00A09" w:rsidRPr="00337426" w:rsidRDefault="00A00A09" w:rsidP="00B553CE">
            <w:pPr>
              <w:spacing w:line="280" w:lineRule="exact"/>
              <w:rPr>
                <w:sz w:val="20"/>
              </w:rPr>
            </w:pPr>
            <w:r w:rsidRPr="00337426">
              <w:rPr>
                <w:sz w:val="20"/>
              </w:rPr>
              <w:t>WZ26070157</w:t>
            </w:r>
          </w:p>
        </w:tc>
        <w:tc>
          <w:tcPr>
            <w:tcW w:w="6379" w:type="dxa"/>
          </w:tcPr>
          <w:p w:rsidR="00A00A09" w:rsidRPr="00337426" w:rsidRDefault="00A00A09" w:rsidP="00047D32">
            <w:pPr>
              <w:spacing w:line="280" w:lineRule="exact"/>
              <w:rPr>
                <w:sz w:val="20"/>
              </w:rPr>
            </w:pPr>
            <w:r w:rsidRPr="00337426">
              <w:rPr>
                <w:rFonts w:hAnsi="標楷體"/>
                <w:sz w:val="20"/>
              </w:rPr>
              <w:t>血栓素類似物藥劑</w:t>
            </w:r>
          </w:p>
        </w:tc>
        <w:tc>
          <w:tcPr>
            <w:tcW w:w="1046" w:type="dxa"/>
          </w:tcPr>
          <w:p w:rsidR="00A00A09" w:rsidRPr="00337426" w:rsidRDefault="00A00A09" w:rsidP="00047D32">
            <w:pPr>
              <w:spacing w:line="280" w:lineRule="exact"/>
              <w:jc w:val="right"/>
              <w:rPr>
                <w:sz w:val="20"/>
              </w:rPr>
            </w:pPr>
            <w:r w:rsidRPr="00337426">
              <w:rPr>
                <w:sz w:val="20"/>
              </w:rPr>
              <w:t>7</w:t>
            </w:r>
            <w:r w:rsidRPr="00337426">
              <w:rPr>
                <w:rFonts w:hint="eastAsia"/>
                <w:sz w:val="20"/>
              </w:rPr>
              <w:t>.</w:t>
            </w:r>
            <w:r w:rsidRPr="00337426">
              <w:rPr>
                <w:sz w:val="20"/>
              </w:rPr>
              <w:t>3780</w:t>
            </w:r>
          </w:p>
        </w:tc>
        <w:tc>
          <w:tcPr>
            <w:tcW w:w="1046" w:type="dxa"/>
            <w:vMerge/>
          </w:tcPr>
          <w:p w:rsidR="00A00A09" w:rsidRPr="00337426" w:rsidRDefault="00A00A09" w:rsidP="00047D32">
            <w:pPr>
              <w:spacing w:line="280" w:lineRule="exact"/>
              <w:jc w:val="center"/>
              <w:rPr>
                <w:sz w:val="20"/>
              </w:rPr>
            </w:pPr>
          </w:p>
        </w:tc>
        <w:tc>
          <w:tcPr>
            <w:tcW w:w="1046" w:type="dxa"/>
            <w:vMerge/>
          </w:tcPr>
          <w:p w:rsidR="00A00A09" w:rsidRPr="00337426" w:rsidRDefault="00A00A09" w:rsidP="00047D32">
            <w:pPr>
              <w:spacing w:line="280" w:lineRule="exact"/>
              <w:jc w:val="right"/>
              <w:rPr>
                <w:sz w:val="20"/>
              </w:rPr>
            </w:pPr>
          </w:p>
        </w:tc>
      </w:tr>
      <w:tr w:rsidR="00A00A09" w:rsidRPr="00337426" w:rsidTr="00047D32">
        <w:tc>
          <w:tcPr>
            <w:tcW w:w="1120" w:type="dxa"/>
            <w:vMerge/>
          </w:tcPr>
          <w:p w:rsidR="00A00A09" w:rsidRPr="00337426" w:rsidRDefault="00A00A09" w:rsidP="00047D32">
            <w:pPr>
              <w:spacing w:line="280" w:lineRule="exact"/>
              <w:rPr>
                <w:sz w:val="20"/>
              </w:rPr>
            </w:pPr>
          </w:p>
        </w:tc>
        <w:tc>
          <w:tcPr>
            <w:tcW w:w="1120" w:type="dxa"/>
          </w:tcPr>
          <w:p w:rsidR="00A00A09" w:rsidRPr="00337426" w:rsidRDefault="00A00A09" w:rsidP="00B553CE">
            <w:pPr>
              <w:spacing w:line="280" w:lineRule="exact"/>
              <w:rPr>
                <w:sz w:val="20"/>
              </w:rPr>
            </w:pPr>
            <w:r w:rsidRPr="00337426">
              <w:rPr>
                <w:sz w:val="20"/>
              </w:rPr>
              <w:t>96.07.10</w:t>
            </w:r>
          </w:p>
        </w:tc>
        <w:tc>
          <w:tcPr>
            <w:tcW w:w="2121" w:type="dxa"/>
          </w:tcPr>
          <w:p w:rsidR="00A00A09" w:rsidRPr="00337426" w:rsidRDefault="00A00A09" w:rsidP="00B553CE">
            <w:pPr>
              <w:spacing w:line="280" w:lineRule="exact"/>
              <w:rPr>
                <w:sz w:val="20"/>
              </w:rPr>
            </w:pPr>
            <w:r w:rsidRPr="00337426">
              <w:rPr>
                <w:sz w:val="20"/>
              </w:rPr>
              <w:t>UZ26397553</w:t>
            </w:r>
          </w:p>
        </w:tc>
        <w:tc>
          <w:tcPr>
            <w:tcW w:w="6379" w:type="dxa"/>
          </w:tcPr>
          <w:p w:rsidR="00A00A09" w:rsidRPr="00337426" w:rsidRDefault="00A00A09" w:rsidP="00047D32">
            <w:pPr>
              <w:spacing w:line="280" w:lineRule="exact"/>
              <w:rPr>
                <w:sz w:val="20"/>
              </w:rPr>
            </w:pPr>
            <w:proofErr w:type="gramStart"/>
            <w:r w:rsidRPr="00337426">
              <w:rPr>
                <w:rFonts w:hAnsi="標楷體"/>
                <w:sz w:val="20"/>
              </w:rPr>
              <w:t>銀染試劑分析套組等</w:t>
            </w:r>
            <w:proofErr w:type="gramEnd"/>
            <w:r w:rsidRPr="00337426">
              <w:rPr>
                <w:sz w:val="20"/>
              </w:rPr>
              <w:t>3</w:t>
            </w:r>
            <w:r w:rsidRPr="00337426">
              <w:rPr>
                <w:rFonts w:hAnsi="標楷體"/>
                <w:sz w:val="20"/>
              </w:rPr>
              <w:t>項</w:t>
            </w:r>
          </w:p>
        </w:tc>
        <w:tc>
          <w:tcPr>
            <w:tcW w:w="1046" w:type="dxa"/>
          </w:tcPr>
          <w:p w:rsidR="00A00A09" w:rsidRPr="00337426" w:rsidRDefault="00A00A09" w:rsidP="00047D32">
            <w:pPr>
              <w:spacing w:line="280" w:lineRule="exact"/>
              <w:jc w:val="right"/>
              <w:rPr>
                <w:sz w:val="20"/>
              </w:rPr>
            </w:pPr>
            <w:r w:rsidRPr="00337426">
              <w:rPr>
                <w:sz w:val="20"/>
              </w:rPr>
              <w:t>4</w:t>
            </w:r>
            <w:r w:rsidRPr="00337426">
              <w:rPr>
                <w:rFonts w:hint="eastAsia"/>
                <w:sz w:val="20"/>
              </w:rPr>
              <w:t>.</w:t>
            </w:r>
            <w:r w:rsidRPr="00337426">
              <w:rPr>
                <w:sz w:val="20"/>
              </w:rPr>
              <w:t>8480</w:t>
            </w:r>
          </w:p>
        </w:tc>
        <w:tc>
          <w:tcPr>
            <w:tcW w:w="1046" w:type="dxa"/>
            <w:vMerge/>
          </w:tcPr>
          <w:p w:rsidR="00A00A09" w:rsidRPr="00337426" w:rsidRDefault="00A00A09" w:rsidP="00047D32">
            <w:pPr>
              <w:spacing w:line="280" w:lineRule="exact"/>
              <w:jc w:val="center"/>
              <w:rPr>
                <w:sz w:val="20"/>
              </w:rPr>
            </w:pPr>
          </w:p>
        </w:tc>
        <w:tc>
          <w:tcPr>
            <w:tcW w:w="1046" w:type="dxa"/>
            <w:vMerge/>
          </w:tcPr>
          <w:p w:rsidR="00A00A09" w:rsidRPr="00337426" w:rsidRDefault="00A00A09" w:rsidP="00047D32">
            <w:pPr>
              <w:spacing w:line="280" w:lineRule="exact"/>
              <w:jc w:val="right"/>
              <w:rPr>
                <w:sz w:val="20"/>
              </w:rPr>
            </w:pPr>
          </w:p>
        </w:tc>
      </w:tr>
      <w:tr w:rsidR="00A00A09" w:rsidRPr="00337426" w:rsidTr="00047D32">
        <w:tc>
          <w:tcPr>
            <w:tcW w:w="1120" w:type="dxa"/>
            <w:vMerge w:val="restart"/>
          </w:tcPr>
          <w:p w:rsidR="00A00A09" w:rsidRPr="00337426" w:rsidRDefault="00A00A09" w:rsidP="00D5638D">
            <w:pPr>
              <w:spacing w:line="280" w:lineRule="exact"/>
              <w:rPr>
                <w:sz w:val="20"/>
              </w:rPr>
            </w:pPr>
            <w:r w:rsidRPr="00337426">
              <w:rPr>
                <w:rFonts w:hAnsi="標楷體"/>
                <w:kern w:val="0"/>
                <w:sz w:val="20"/>
              </w:rPr>
              <w:t>張</w:t>
            </w:r>
            <w:r w:rsidR="00D5638D" w:rsidRPr="00337426">
              <w:rPr>
                <w:rFonts w:hint="eastAsia"/>
                <w:kern w:val="0"/>
                <w:sz w:val="20"/>
              </w:rPr>
              <w:t>○○</w:t>
            </w:r>
          </w:p>
        </w:tc>
        <w:tc>
          <w:tcPr>
            <w:tcW w:w="1120" w:type="dxa"/>
          </w:tcPr>
          <w:p w:rsidR="00A00A09" w:rsidRPr="00337426" w:rsidRDefault="00A00A09" w:rsidP="00B553CE">
            <w:pPr>
              <w:spacing w:line="280" w:lineRule="exact"/>
              <w:rPr>
                <w:sz w:val="20"/>
              </w:rPr>
            </w:pPr>
            <w:r w:rsidRPr="00337426">
              <w:rPr>
                <w:sz w:val="20"/>
              </w:rPr>
              <w:t>95.07.21</w:t>
            </w:r>
          </w:p>
        </w:tc>
        <w:tc>
          <w:tcPr>
            <w:tcW w:w="2121" w:type="dxa"/>
          </w:tcPr>
          <w:p w:rsidR="00A00A09" w:rsidRPr="00337426" w:rsidRDefault="00A00A09" w:rsidP="00B553CE">
            <w:pPr>
              <w:spacing w:line="280" w:lineRule="exact"/>
              <w:rPr>
                <w:sz w:val="20"/>
              </w:rPr>
            </w:pPr>
            <w:r w:rsidRPr="00337426">
              <w:rPr>
                <w:sz w:val="20"/>
              </w:rPr>
              <w:t>NZ27720160</w:t>
            </w:r>
          </w:p>
        </w:tc>
        <w:tc>
          <w:tcPr>
            <w:tcW w:w="6379" w:type="dxa"/>
          </w:tcPr>
          <w:p w:rsidR="00A00A09" w:rsidRPr="00337426" w:rsidRDefault="00A00A09" w:rsidP="00047D32">
            <w:pPr>
              <w:spacing w:line="280" w:lineRule="exact"/>
              <w:rPr>
                <w:sz w:val="20"/>
              </w:rPr>
            </w:pPr>
            <w:r w:rsidRPr="00337426">
              <w:rPr>
                <w:sz w:val="20"/>
              </w:rPr>
              <w:t>NMDA</w:t>
            </w:r>
            <w:proofErr w:type="gramStart"/>
            <w:r w:rsidRPr="00337426">
              <w:rPr>
                <w:rFonts w:hAnsi="標楷體"/>
                <w:sz w:val="20"/>
              </w:rPr>
              <w:t>佶抗劑</w:t>
            </w:r>
            <w:proofErr w:type="gramEnd"/>
            <w:r w:rsidRPr="00337426">
              <w:rPr>
                <w:rFonts w:hAnsi="標楷體"/>
                <w:sz w:val="20"/>
              </w:rPr>
              <w:t>、胺基</w:t>
            </w:r>
            <w:proofErr w:type="gramStart"/>
            <w:r w:rsidRPr="00337426">
              <w:rPr>
                <w:rFonts w:hAnsi="標楷體"/>
                <w:sz w:val="20"/>
              </w:rPr>
              <w:t>麟丙酸</w:t>
            </w:r>
            <w:proofErr w:type="gramEnd"/>
            <w:r w:rsidRPr="00337426">
              <w:rPr>
                <w:rFonts w:hAnsi="標楷體"/>
                <w:sz w:val="20"/>
              </w:rPr>
              <w:t>試劑等</w:t>
            </w:r>
            <w:r w:rsidRPr="00337426">
              <w:rPr>
                <w:sz w:val="20"/>
              </w:rPr>
              <w:t>2</w:t>
            </w:r>
            <w:r w:rsidRPr="00337426">
              <w:rPr>
                <w:rFonts w:hAnsi="標楷體"/>
                <w:sz w:val="20"/>
              </w:rPr>
              <w:t>項</w:t>
            </w:r>
          </w:p>
        </w:tc>
        <w:tc>
          <w:tcPr>
            <w:tcW w:w="1046" w:type="dxa"/>
          </w:tcPr>
          <w:p w:rsidR="00A00A09" w:rsidRPr="00337426" w:rsidRDefault="00A00A09" w:rsidP="00047D32">
            <w:pPr>
              <w:spacing w:line="280" w:lineRule="exact"/>
              <w:jc w:val="right"/>
              <w:rPr>
                <w:sz w:val="20"/>
              </w:rPr>
            </w:pPr>
            <w:r w:rsidRPr="00337426">
              <w:rPr>
                <w:sz w:val="20"/>
              </w:rPr>
              <w:t>1</w:t>
            </w:r>
            <w:r w:rsidRPr="00337426">
              <w:rPr>
                <w:rFonts w:hint="eastAsia"/>
                <w:sz w:val="20"/>
              </w:rPr>
              <w:t>.</w:t>
            </w:r>
            <w:r w:rsidRPr="00337426">
              <w:rPr>
                <w:sz w:val="20"/>
              </w:rPr>
              <w:t>9380</w:t>
            </w:r>
          </w:p>
        </w:tc>
        <w:tc>
          <w:tcPr>
            <w:tcW w:w="1046" w:type="dxa"/>
            <w:vMerge w:val="restart"/>
          </w:tcPr>
          <w:p w:rsidR="00A00A09" w:rsidRPr="00337426" w:rsidRDefault="00A00A09" w:rsidP="00047D32">
            <w:pPr>
              <w:spacing w:line="280" w:lineRule="exact"/>
              <w:jc w:val="center"/>
              <w:rPr>
                <w:sz w:val="20"/>
              </w:rPr>
            </w:pPr>
            <w:r w:rsidRPr="00337426">
              <w:rPr>
                <w:rFonts w:hint="eastAsia"/>
                <w:sz w:val="20"/>
              </w:rPr>
              <w:t>3</w:t>
            </w:r>
          </w:p>
        </w:tc>
        <w:tc>
          <w:tcPr>
            <w:tcW w:w="1046" w:type="dxa"/>
            <w:vMerge w:val="restart"/>
          </w:tcPr>
          <w:p w:rsidR="00A00A09" w:rsidRPr="00337426" w:rsidRDefault="00A00A09" w:rsidP="00047D32">
            <w:pPr>
              <w:spacing w:line="280" w:lineRule="exact"/>
              <w:jc w:val="right"/>
              <w:rPr>
                <w:sz w:val="20"/>
              </w:rPr>
            </w:pPr>
            <w:r w:rsidRPr="00337426">
              <w:rPr>
                <w:rFonts w:hint="eastAsia"/>
                <w:sz w:val="20"/>
              </w:rPr>
              <w:t>10.9000</w:t>
            </w:r>
          </w:p>
        </w:tc>
      </w:tr>
      <w:tr w:rsidR="00A00A09" w:rsidRPr="00337426" w:rsidTr="00047D32">
        <w:tc>
          <w:tcPr>
            <w:tcW w:w="1120" w:type="dxa"/>
            <w:vMerge/>
          </w:tcPr>
          <w:p w:rsidR="00A00A09" w:rsidRPr="00337426" w:rsidRDefault="00A00A09" w:rsidP="00047D32">
            <w:pPr>
              <w:spacing w:line="280" w:lineRule="exact"/>
              <w:rPr>
                <w:sz w:val="20"/>
              </w:rPr>
            </w:pPr>
          </w:p>
        </w:tc>
        <w:tc>
          <w:tcPr>
            <w:tcW w:w="1120" w:type="dxa"/>
          </w:tcPr>
          <w:p w:rsidR="00A00A09" w:rsidRPr="00337426" w:rsidRDefault="00A00A09" w:rsidP="00B553CE">
            <w:pPr>
              <w:spacing w:line="280" w:lineRule="exact"/>
              <w:rPr>
                <w:sz w:val="20"/>
              </w:rPr>
            </w:pPr>
            <w:r w:rsidRPr="00337426">
              <w:rPr>
                <w:sz w:val="20"/>
              </w:rPr>
              <w:t>95.07.29</w:t>
            </w:r>
          </w:p>
        </w:tc>
        <w:tc>
          <w:tcPr>
            <w:tcW w:w="2121" w:type="dxa"/>
          </w:tcPr>
          <w:p w:rsidR="00A00A09" w:rsidRPr="00337426" w:rsidRDefault="00A00A09" w:rsidP="00B553CE">
            <w:pPr>
              <w:spacing w:line="280" w:lineRule="exact"/>
              <w:rPr>
                <w:sz w:val="20"/>
              </w:rPr>
            </w:pPr>
            <w:r w:rsidRPr="00337426">
              <w:rPr>
                <w:sz w:val="20"/>
              </w:rPr>
              <w:t>NZ27720166</w:t>
            </w:r>
          </w:p>
        </w:tc>
        <w:tc>
          <w:tcPr>
            <w:tcW w:w="6379" w:type="dxa"/>
          </w:tcPr>
          <w:p w:rsidR="00A00A09" w:rsidRPr="00337426" w:rsidRDefault="00A00A09" w:rsidP="00047D32">
            <w:pPr>
              <w:spacing w:line="280" w:lineRule="exact"/>
              <w:rPr>
                <w:sz w:val="20"/>
              </w:rPr>
            </w:pPr>
            <w:r w:rsidRPr="00337426">
              <w:rPr>
                <w:rFonts w:hAnsi="標楷體"/>
                <w:sz w:val="20"/>
              </w:rPr>
              <w:t>荷包牡丹酸試劑等</w:t>
            </w:r>
            <w:r w:rsidRPr="00337426">
              <w:rPr>
                <w:sz w:val="20"/>
              </w:rPr>
              <w:t xml:space="preserve">2 </w:t>
            </w:r>
            <w:r w:rsidRPr="00337426">
              <w:rPr>
                <w:rFonts w:hAnsi="標楷體"/>
                <w:sz w:val="20"/>
              </w:rPr>
              <w:t>項</w:t>
            </w:r>
          </w:p>
        </w:tc>
        <w:tc>
          <w:tcPr>
            <w:tcW w:w="1046" w:type="dxa"/>
          </w:tcPr>
          <w:p w:rsidR="00A00A09" w:rsidRPr="00337426" w:rsidRDefault="00A00A09" w:rsidP="00047D32">
            <w:pPr>
              <w:spacing w:line="280" w:lineRule="exact"/>
              <w:jc w:val="right"/>
              <w:rPr>
                <w:sz w:val="20"/>
              </w:rPr>
            </w:pPr>
            <w:r w:rsidRPr="00337426">
              <w:rPr>
                <w:sz w:val="20"/>
              </w:rPr>
              <w:t>1</w:t>
            </w:r>
            <w:r w:rsidRPr="00337426">
              <w:rPr>
                <w:rFonts w:hint="eastAsia"/>
                <w:sz w:val="20"/>
              </w:rPr>
              <w:t>.</w:t>
            </w:r>
            <w:r w:rsidRPr="00337426">
              <w:rPr>
                <w:sz w:val="20"/>
              </w:rPr>
              <w:t>3620</w:t>
            </w:r>
          </w:p>
        </w:tc>
        <w:tc>
          <w:tcPr>
            <w:tcW w:w="1046" w:type="dxa"/>
            <w:vMerge/>
          </w:tcPr>
          <w:p w:rsidR="00A00A09" w:rsidRPr="00337426" w:rsidRDefault="00A00A09" w:rsidP="00047D32">
            <w:pPr>
              <w:spacing w:line="280" w:lineRule="exact"/>
              <w:jc w:val="center"/>
              <w:rPr>
                <w:sz w:val="20"/>
              </w:rPr>
            </w:pPr>
          </w:p>
        </w:tc>
        <w:tc>
          <w:tcPr>
            <w:tcW w:w="1046" w:type="dxa"/>
            <w:vMerge/>
          </w:tcPr>
          <w:p w:rsidR="00A00A09" w:rsidRPr="00337426" w:rsidRDefault="00A00A09" w:rsidP="00047D32">
            <w:pPr>
              <w:spacing w:line="280" w:lineRule="exact"/>
              <w:jc w:val="right"/>
              <w:rPr>
                <w:sz w:val="20"/>
              </w:rPr>
            </w:pPr>
          </w:p>
        </w:tc>
      </w:tr>
      <w:tr w:rsidR="00A00A09" w:rsidRPr="00337426" w:rsidTr="00047D32">
        <w:tc>
          <w:tcPr>
            <w:tcW w:w="1120" w:type="dxa"/>
            <w:vMerge/>
          </w:tcPr>
          <w:p w:rsidR="00A00A09" w:rsidRPr="00337426" w:rsidRDefault="00A00A09" w:rsidP="00047D32">
            <w:pPr>
              <w:spacing w:line="280" w:lineRule="exact"/>
              <w:rPr>
                <w:sz w:val="20"/>
              </w:rPr>
            </w:pPr>
          </w:p>
        </w:tc>
        <w:tc>
          <w:tcPr>
            <w:tcW w:w="1120" w:type="dxa"/>
          </w:tcPr>
          <w:p w:rsidR="00A00A09" w:rsidRPr="00337426" w:rsidRDefault="00A00A09" w:rsidP="00B553CE">
            <w:pPr>
              <w:spacing w:line="280" w:lineRule="exact"/>
              <w:rPr>
                <w:sz w:val="20"/>
              </w:rPr>
            </w:pPr>
            <w:r w:rsidRPr="00337426">
              <w:rPr>
                <w:sz w:val="20"/>
              </w:rPr>
              <w:t>95.07.24</w:t>
            </w:r>
          </w:p>
        </w:tc>
        <w:tc>
          <w:tcPr>
            <w:tcW w:w="2121" w:type="dxa"/>
          </w:tcPr>
          <w:p w:rsidR="00A00A09" w:rsidRPr="00337426" w:rsidRDefault="00A00A09" w:rsidP="00B553CE">
            <w:pPr>
              <w:spacing w:line="280" w:lineRule="exact"/>
              <w:rPr>
                <w:sz w:val="20"/>
              </w:rPr>
            </w:pPr>
            <w:r w:rsidRPr="00337426">
              <w:rPr>
                <w:sz w:val="20"/>
              </w:rPr>
              <w:t>NZ27720412</w:t>
            </w:r>
          </w:p>
        </w:tc>
        <w:tc>
          <w:tcPr>
            <w:tcW w:w="6379" w:type="dxa"/>
          </w:tcPr>
          <w:p w:rsidR="00A00A09" w:rsidRPr="00337426" w:rsidRDefault="00A00A09" w:rsidP="00047D32">
            <w:pPr>
              <w:spacing w:line="280" w:lineRule="exact"/>
              <w:rPr>
                <w:sz w:val="20"/>
              </w:rPr>
            </w:pPr>
            <w:r w:rsidRPr="00337426">
              <w:rPr>
                <w:rFonts w:hAnsi="標楷體"/>
                <w:sz w:val="20"/>
              </w:rPr>
              <w:t>數據式示波器系統</w:t>
            </w:r>
          </w:p>
        </w:tc>
        <w:tc>
          <w:tcPr>
            <w:tcW w:w="1046" w:type="dxa"/>
          </w:tcPr>
          <w:p w:rsidR="00A00A09" w:rsidRPr="00337426" w:rsidRDefault="00A00A09" w:rsidP="00047D32">
            <w:pPr>
              <w:spacing w:line="280" w:lineRule="exact"/>
              <w:jc w:val="right"/>
              <w:rPr>
                <w:sz w:val="20"/>
              </w:rPr>
            </w:pPr>
            <w:r w:rsidRPr="00337426">
              <w:rPr>
                <w:sz w:val="20"/>
              </w:rPr>
              <w:t>7</w:t>
            </w:r>
            <w:r w:rsidRPr="00337426">
              <w:rPr>
                <w:rFonts w:hint="eastAsia"/>
                <w:sz w:val="20"/>
              </w:rPr>
              <w:t>.</w:t>
            </w:r>
            <w:r w:rsidRPr="00337426">
              <w:rPr>
                <w:sz w:val="20"/>
              </w:rPr>
              <w:t>6000</w:t>
            </w:r>
          </w:p>
        </w:tc>
        <w:tc>
          <w:tcPr>
            <w:tcW w:w="1046" w:type="dxa"/>
            <w:vMerge/>
          </w:tcPr>
          <w:p w:rsidR="00A00A09" w:rsidRPr="00337426" w:rsidRDefault="00A00A09" w:rsidP="00047D32">
            <w:pPr>
              <w:spacing w:line="280" w:lineRule="exact"/>
              <w:jc w:val="center"/>
              <w:rPr>
                <w:sz w:val="20"/>
              </w:rPr>
            </w:pPr>
          </w:p>
        </w:tc>
        <w:tc>
          <w:tcPr>
            <w:tcW w:w="1046" w:type="dxa"/>
            <w:vMerge/>
          </w:tcPr>
          <w:p w:rsidR="00A00A09" w:rsidRPr="00337426" w:rsidRDefault="00A00A09" w:rsidP="00047D32">
            <w:pPr>
              <w:spacing w:line="280" w:lineRule="exact"/>
              <w:jc w:val="right"/>
              <w:rPr>
                <w:sz w:val="20"/>
              </w:rPr>
            </w:pPr>
          </w:p>
        </w:tc>
      </w:tr>
      <w:tr w:rsidR="00A00A09" w:rsidRPr="00337426" w:rsidTr="00047D32">
        <w:tc>
          <w:tcPr>
            <w:tcW w:w="1120" w:type="dxa"/>
            <w:vMerge w:val="restart"/>
          </w:tcPr>
          <w:p w:rsidR="00A00A09" w:rsidRPr="00337426" w:rsidRDefault="00A00A09" w:rsidP="00D5638D">
            <w:pPr>
              <w:spacing w:line="280" w:lineRule="exact"/>
              <w:rPr>
                <w:sz w:val="20"/>
              </w:rPr>
            </w:pPr>
            <w:proofErr w:type="gramStart"/>
            <w:r w:rsidRPr="00337426">
              <w:rPr>
                <w:rFonts w:hAnsi="標楷體"/>
                <w:kern w:val="0"/>
                <w:sz w:val="20"/>
              </w:rPr>
              <w:t>廖</w:t>
            </w:r>
            <w:proofErr w:type="gramEnd"/>
            <w:r w:rsidR="00D5638D" w:rsidRPr="00337426">
              <w:rPr>
                <w:rFonts w:hint="eastAsia"/>
                <w:kern w:val="0"/>
                <w:sz w:val="20"/>
              </w:rPr>
              <w:t>○○</w:t>
            </w:r>
          </w:p>
        </w:tc>
        <w:tc>
          <w:tcPr>
            <w:tcW w:w="1120" w:type="dxa"/>
          </w:tcPr>
          <w:p w:rsidR="00A00A09" w:rsidRPr="00337426" w:rsidRDefault="00A00A09" w:rsidP="00B553CE">
            <w:pPr>
              <w:spacing w:line="280" w:lineRule="exact"/>
              <w:rPr>
                <w:sz w:val="20"/>
              </w:rPr>
            </w:pPr>
            <w:r w:rsidRPr="00337426">
              <w:rPr>
                <w:sz w:val="20"/>
              </w:rPr>
              <w:t>96.12.20</w:t>
            </w:r>
          </w:p>
        </w:tc>
        <w:tc>
          <w:tcPr>
            <w:tcW w:w="2121" w:type="dxa"/>
          </w:tcPr>
          <w:p w:rsidR="00A00A09" w:rsidRPr="00337426" w:rsidRDefault="00A00A09" w:rsidP="00B63DF7">
            <w:pPr>
              <w:spacing w:line="280" w:lineRule="exact"/>
              <w:rPr>
                <w:sz w:val="20"/>
              </w:rPr>
            </w:pPr>
            <w:r w:rsidRPr="00337426">
              <w:rPr>
                <w:sz w:val="20"/>
              </w:rPr>
              <w:t>WZ33518961</w:t>
            </w:r>
            <w:r w:rsidRPr="00337426">
              <w:rPr>
                <w:rFonts w:hAnsi="標楷體"/>
                <w:sz w:val="20"/>
              </w:rPr>
              <w:t>（學</w:t>
            </w:r>
            <w:r w:rsidR="00B63DF7" w:rsidRPr="00337426">
              <w:rPr>
                <w:rFonts w:hint="eastAsia"/>
                <w:kern w:val="0"/>
                <w:sz w:val="20"/>
              </w:rPr>
              <w:t>○</w:t>
            </w:r>
            <w:r w:rsidRPr="00337426">
              <w:rPr>
                <w:rFonts w:hAnsi="標楷體"/>
                <w:sz w:val="20"/>
              </w:rPr>
              <w:t>）</w:t>
            </w:r>
          </w:p>
        </w:tc>
        <w:tc>
          <w:tcPr>
            <w:tcW w:w="6379" w:type="dxa"/>
          </w:tcPr>
          <w:p w:rsidR="00A00A09" w:rsidRPr="00337426" w:rsidRDefault="00A00A09" w:rsidP="00047D32">
            <w:pPr>
              <w:spacing w:line="280" w:lineRule="exact"/>
              <w:rPr>
                <w:sz w:val="20"/>
              </w:rPr>
            </w:pPr>
            <w:r w:rsidRPr="00337426">
              <w:rPr>
                <w:rFonts w:hAnsi="標楷體"/>
                <w:sz w:val="20"/>
              </w:rPr>
              <w:t>蛋白激酶素試劑等</w:t>
            </w:r>
            <w:r w:rsidRPr="00337426">
              <w:rPr>
                <w:sz w:val="20"/>
              </w:rPr>
              <w:t>3</w:t>
            </w:r>
            <w:r w:rsidRPr="00337426">
              <w:rPr>
                <w:rFonts w:hAnsi="標楷體"/>
                <w:sz w:val="20"/>
              </w:rPr>
              <w:t>項</w:t>
            </w:r>
          </w:p>
        </w:tc>
        <w:tc>
          <w:tcPr>
            <w:tcW w:w="1046" w:type="dxa"/>
          </w:tcPr>
          <w:p w:rsidR="00A00A09" w:rsidRPr="00337426" w:rsidRDefault="00A00A09" w:rsidP="00047D32">
            <w:pPr>
              <w:spacing w:line="280" w:lineRule="exact"/>
              <w:jc w:val="right"/>
              <w:rPr>
                <w:sz w:val="20"/>
              </w:rPr>
            </w:pPr>
            <w:r w:rsidRPr="00337426">
              <w:rPr>
                <w:sz w:val="20"/>
              </w:rPr>
              <w:t>3</w:t>
            </w:r>
            <w:r w:rsidRPr="00337426">
              <w:rPr>
                <w:rFonts w:hint="eastAsia"/>
                <w:sz w:val="20"/>
              </w:rPr>
              <w:t>.</w:t>
            </w:r>
            <w:r w:rsidRPr="00337426">
              <w:rPr>
                <w:sz w:val="20"/>
              </w:rPr>
              <w:t>3580</w:t>
            </w:r>
          </w:p>
        </w:tc>
        <w:tc>
          <w:tcPr>
            <w:tcW w:w="1046" w:type="dxa"/>
            <w:vMerge w:val="restart"/>
          </w:tcPr>
          <w:p w:rsidR="00A00A09" w:rsidRPr="00337426" w:rsidRDefault="00A00A09" w:rsidP="00047D32">
            <w:pPr>
              <w:spacing w:line="280" w:lineRule="exact"/>
              <w:jc w:val="center"/>
              <w:rPr>
                <w:sz w:val="20"/>
              </w:rPr>
            </w:pPr>
            <w:r w:rsidRPr="00337426">
              <w:rPr>
                <w:rFonts w:hint="eastAsia"/>
                <w:sz w:val="20"/>
              </w:rPr>
              <w:t>8</w:t>
            </w:r>
          </w:p>
        </w:tc>
        <w:tc>
          <w:tcPr>
            <w:tcW w:w="1046" w:type="dxa"/>
            <w:vMerge w:val="restart"/>
          </w:tcPr>
          <w:p w:rsidR="00A00A09" w:rsidRPr="00337426" w:rsidRDefault="00A00A09" w:rsidP="00047D32">
            <w:pPr>
              <w:spacing w:line="280" w:lineRule="exact"/>
              <w:jc w:val="right"/>
              <w:rPr>
                <w:sz w:val="20"/>
              </w:rPr>
            </w:pPr>
            <w:r w:rsidRPr="00337426">
              <w:rPr>
                <w:rFonts w:hint="eastAsia"/>
                <w:sz w:val="20"/>
              </w:rPr>
              <w:t>25.4600</w:t>
            </w:r>
          </w:p>
        </w:tc>
      </w:tr>
      <w:tr w:rsidR="00A00A09" w:rsidRPr="00337426" w:rsidTr="00047D32">
        <w:tc>
          <w:tcPr>
            <w:tcW w:w="1120" w:type="dxa"/>
            <w:vMerge/>
          </w:tcPr>
          <w:p w:rsidR="00A00A09" w:rsidRPr="00337426" w:rsidRDefault="00A00A09" w:rsidP="00047D32">
            <w:pPr>
              <w:spacing w:line="280" w:lineRule="exact"/>
              <w:rPr>
                <w:sz w:val="20"/>
              </w:rPr>
            </w:pPr>
          </w:p>
        </w:tc>
        <w:tc>
          <w:tcPr>
            <w:tcW w:w="1120" w:type="dxa"/>
          </w:tcPr>
          <w:p w:rsidR="00A00A09" w:rsidRPr="00337426" w:rsidRDefault="00A00A09" w:rsidP="00B553CE">
            <w:pPr>
              <w:spacing w:line="280" w:lineRule="exact"/>
              <w:rPr>
                <w:sz w:val="20"/>
              </w:rPr>
            </w:pPr>
            <w:r w:rsidRPr="00337426">
              <w:rPr>
                <w:sz w:val="20"/>
              </w:rPr>
              <w:t>96.12.24</w:t>
            </w:r>
          </w:p>
        </w:tc>
        <w:tc>
          <w:tcPr>
            <w:tcW w:w="2121" w:type="dxa"/>
          </w:tcPr>
          <w:p w:rsidR="00A00A09" w:rsidRPr="00337426" w:rsidRDefault="00A00A09" w:rsidP="00B63DF7">
            <w:pPr>
              <w:spacing w:line="280" w:lineRule="exact"/>
              <w:rPr>
                <w:sz w:val="20"/>
              </w:rPr>
            </w:pPr>
            <w:r w:rsidRPr="00337426">
              <w:rPr>
                <w:sz w:val="20"/>
              </w:rPr>
              <w:t>WZ33519003</w:t>
            </w:r>
            <w:r w:rsidRPr="00337426">
              <w:rPr>
                <w:rFonts w:hAnsi="標楷體"/>
                <w:sz w:val="20"/>
              </w:rPr>
              <w:t>（學</w:t>
            </w:r>
            <w:r w:rsidR="00B63DF7" w:rsidRPr="00337426">
              <w:rPr>
                <w:rFonts w:hint="eastAsia"/>
                <w:kern w:val="0"/>
                <w:sz w:val="20"/>
              </w:rPr>
              <w:t>○</w:t>
            </w:r>
            <w:r w:rsidRPr="00337426">
              <w:rPr>
                <w:rFonts w:hAnsi="標楷體"/>
                <w:sz w:val="20"/>
              </w:rPr>
              <w:t>）</w:t>
            </w:r>
          </w:p>
        </w:tc>
        <w:tc>
          <w:tcPr>
            <w:tcW w:w="6379" w:type="dxa"/>
          </w:tcPr>
          <w:p w:rsidR="00A00A09" w:rsidRPr="00337426" w:rsidRDefault="00A00A09" w:rsidP="00047D32">
            <w:pPr>
              <w:spacing w:line="280" w:lineRule="exact"/>
              <w:rPr>
                <w:sz w:val="20"/>
              </w:rPr>
            </w:pPr>
            <w:r w:rsidRPr="00337426">
              <w:rPr>
                <w:rFonts w:hAnsi="標楷體"/>
                <w:sz w:val="20"/>
              </w:rPr>
              <w:t>超氧化物</w:t>
            </w:r>
            <w:proofErr w:type="gramStart"/>
            <w:r w:rsidRPr="00337426">
              <w:rPr>
                <w:rFonts w:hAnsi="標楷體"/>
                <w:sz w:val="20"/>
              </w:rPr>
              <w:t>岐</w:t>
            </w:r>
            <w:proofErr w:type="gramEnd"/>
            <w:r w:rsidRPr="00337426">
              <w:rPr>
                <w:rFonts w:hAnsi="標楷體"/>
                <w:sz w:val="20"/>
              </w:rPr>
              <w:t>化酵素</w:t>
            </w:r>
            <w:proofErr w:type="gramStart"/>
            <w:r w:rsidRPr="00337426">
              <w:rPr>
                <w:rFonts w:hAnsi="標楷體"/>
                <w:sz w:val="20"/>
              </w:rPr>
              <w:t>試劑套組等</w:t>
            </w:r>
            <w:proofErr w:type="gramEnd"/>
            <w:r w:rsidRPr="00337426">
              <w:rPr>
                <w:sz w:val="20"/>
              </w:rPr>
              <w:t>2</w:t>
            </w:r>
            <w:r w:rsidRPr="00337426">
              <w:rPr>
                <w:rFonts w:hAnsi="標楷體"/>
                <w:sz w:val="20"/>
              </w:rPr>
              <w:t>項</w:t>
            </w:r>
          </w:p>
        </w:tc>
        <w:tc>
          <w:tcPr>
            <w:tcW w:w="1046" w:type="dxa"/>
          </w:tcPr>
          <w:p w:rsidR="00A00A09" w:rsidRPr="00337426" w:rsidRDefault="00A00A09" w:rsidP="00047D32">
            <w:pPr>
              <w:spacing w:line="280" w:lineRule="exact"/>
              <w:jc w:val="right"/>
              <w:rPr>
                <w:sz w:val="20"/>
              </w:rPr>
            </w:pPr>
            <w:r w:rsidRPr="00337426">
              <w:rPr>
                <w:sz w:val="20"/>
              </w:rPr>
              <w:t>3</w:t>
            </w:r>
            <w:r w:rsidRPr="00337426">
              <w:rPr>
                <w:rFonts w:hint="eastAsia"/>
                <w:sz w:val="20"/>
              </w:rPr>
              <w:t>.</w:t>
            </w:r>
            <w:r w:rsidRPr="00337426">
              <w:rPr>
                <w:sz w:val="20"/>
              </w:rPr>
              <w:t>3920</w:t>
            </w:r>
          </w:p>
        </w:tc>
        <w:tc>
          <w:tcPr>
            <w:tcW w:w="1046" w:type="dxa"/>
            <w:vMerge/>
          </w:tcPr>
          <w:p w:rsidR="00A00A09" w:rsidRPr="00337426" w:rsidRDefault="00A00A09" w:rsidP="00047D32">
            <w:pPr>
              <w:spacing w:line="280" w:lineRule="exact"/>
              <w:jc w:val="center"/>
              <w:rPr>
                <w:sz w:val="20"/>
              </w:rPr>
            </w:pPr>
          </w:p>
        </w:tc>
        <w:tc>
          <w:tcPr>
            <w:tcW w:w="1046" w:type="dxa"/>
            <w:vMerge/>
          </w:tcPr>
          <w:p w:rsidR="00A00A09" w:rsidRPr="00337426" w:rsidRDefault="00A00A09" w:rsidP="00047D32">
            <w:pPr>
              <w:spacing w:line="280" w:lineRule="exact"/>
              <w:jc w:val="right"/>
              <w:rPr>
                <w:sz w:val="20"/>
              </w:rPr>
            </w:pPr>
          </w:p>
        </w:tc>
      </w:tr>
      <w:tr w:rsidR="00A00A09" w:rsidRPr="00337426" w:rsidTr="00047D32">
        <w:tc>
          <w:tcPr>
            <w:tcW w:w="1120" w:type="dxa"/>
            <w:vMerge/>
          </w:tcPr>
          <w:p w:rsidR="00A00A09" w:rsidRPr="00337426" w:rsidRDefault="00A00A09" w:rsidP="00047D32">
            <w:pPr>
              <w:spacing w:line="280" w:lineRule="exact"/>
              <w:rPr>
                <w:sz w:val="20"/>
              </w:rPr>
            </w:pPr>
          </w:p>
        </w:tc>
        <w:tc>
          <w:tcPr>
            <w:tcW w:w="1120" w:type="dxa"/>
          </w:tcPr>
          <w:p w:rsidR="00A00A09" w:rsidRPr="00337426" w:rsidRDefault="00A00A09" w:rsidP="00B553CE">
            <w:pPr>
              <w:spacing w:line="280" w:lineRule="exact"/>
              <w:rPr>
                <w:sz w:val="20"/>
              </w:rPr>
            </w:pPr>
            <w:r w:rsidRPr="00337426">
              <w:rPr>
                <w:sz w:val="20"/>
              </w:rPr>
              <w:t>96.12.20</w:t>
            </w:r>
          </w:p>
        </w:tc>
        <w:tc>
          <w:tcPr>
            <w:tcW w:w="2121" w:type="dxa"/>
          </w:tcPr>
          <w:p w:rsidR="00A00A09" w:rsidRPr="00337426" w:rsidRDefault="00A00A09" w:rsidP="00B63DF7">
            <w:pPr>
              <w:spacing w:line="280" w:lineRule="exact"/>
              <w:rPr>
                <w:sz w:val="20"/>
              </w:rPr>
            </w:pPr>
            <w:r w:rsidRPr="00337426">
              <w:rPr>
                <w:sz w:val="20"/>
              </w:rPr>
              <w:t>WZ26210364</w:t>
            </w:r>
            <w:r w:rsidRPr="00337426">
              <w:rPr>
                <w:rFonts w:hAnsi="標楷體"/>
                <w:sz w:val="20"/>
              </w:rPr>
              <w:t>（國</w:t>
            </w:r>
            <w:r w:rsidR="00B63DF7" w:rsidRPr="00337426">
              <w:rPr>
                <w:rFonts w:hint="eastAsia"/>
                <w:kern w:val="0"/>
                <w:sz w:val="20"/>
              </w:rPr>
              <w:t>○</w:t>
            </w:r>
            <w:r w:rsidRPr="00337426">
              <w:rPr>
                <w:rFonts w:hAnsi="標楷體"/>
                <w:sz w:val="20"/>
              </w:rPr>
              <w:t>）</w:t>
            </w:r>
          </w:p>
        </w:tc>
        <w:tc>
          <w:tcPr>
            <w:tcW w:w="6379" w:type="dxa"/>
          </w:tcPr>
          <w:p w:rsidR="00A00A09" w:rsidRPr="00337426" w:rsidRDefault="00A00A09" w:rsidP="00047D32">
            <w:pPr>
              <w:spacing w:line="280" w:lineRule="exact"/>
              <w:rPr>
                <w:sz w:val="20"/>
              </w:rPr>
            </w:pPr>
            <w:proofErr w:type="gramStart"/>
            <w:r w:rsidRPr="00337426">
              <w:rPr>
                <w:rFonts w:hAnsi="標楷體"/>
                <w:sz w:val="20"/>
              </w:rPr>
              <w:t>玻璃毛細電極</w:t>
            </w:r>
            <w:proofErr w:type="gramEnd"/>
            <w:r w:rsidRPr="00337426">
              <w:rPr>
                <w:rFonts w:hAnsi="標楷體"/>
                <w:sz w:val="20"/>
              </w:rPr>
              <w:t>等</w:t>
            </w:r>
            <w:r w:rsidRPr="00337426">
              <w:rPr>
                <w:sz w:val="20"/>
              </w:rPr>
              <w:t>3</w:t>
            </w:r>
            <w:r w:rsidRPr="00337426">
              <w:rPr>
                <w:rFonts w:hAnsi="標楷體"/>
                <w:sz w:val="20"/>
              </w:rPr>
              <w:t>項</w:t>
            </w:r>
          </w:p>
        </w:tc>
        <w:tc>
          <w:tcPr>
            <w:tcW w:w="1046" w:type="dxa"/>
          </w:tcPr>
          <w:p w:rsidR="00A00A09" w:rsidRPr="00337426" w:rsidRDefault="00A00A09" w:rsidP="00047D32">
            <w:pPr>
              <w:spacing w:line="280" w:lineRule="exact"/>
              <w:jc w:val="right"/>
              <w:rPr>
                <w:sz w:val="20"/>
              </w:rPr>
            </w:pPr>
            <w:r w:rsidRPr="00337426">
              <w:rPr>
                <w:sz w:val="20"/>
              </w:rPr>
              <w:t>3</w:t>
            </w:r>
            <w:r w:rsidRPr="00337426">
              <w:rPr>
                <w:rFonts w:hint="eastAsia"/>
                <w:sz w:val="20"/>
              </w:rPr>
              <w:t>.</w:t>
            </w:r>
            <w:r w:rsidRPr="00337426">
              <w:rPr>
                <w:sz w:val="20"/>
              </w:rPr>
              <w:t>2500</w:t>
            </w:r>
          </w:p>
        </w:tc>
        <w:tc>
          <w:tcPr>
            <w:tcW w:w="1046" w:type="dxa"/>
            <w:vMerge/>
          </w:tcPr>
          <w:p w:rsidR="00A00A09" w:rsidRPr="00337426" w:rsidRDefault="00A00A09" w:rsidP="00047D32">
            <w:pPr>
              <w:spacing w:line="280" w:lineRule="exact"/>
              <w:jc w:val="center"/>
              <w:rPr>
                <w:sz w:val="20"/>
              </w:rPr>
            </w:pPr>
          </w:p>
        </w:tc>
        <w:tc>
          <w:tcPr>
            <w:tcW w:w="1046" w:type="dxa"/>
            <w:vMerge/>
          </w:tcPr>
          <w:p w:rsidR="00A00A09" w:rsidRPr="00337426" w:rsidRDefault="00A00A09" w:rsidP="00047D32">
            <w:pPr>
              <w:spacing w:line="280" w:lineRule="exact"/>
              <w:jc w:val="right"/>
              <w:rPr>
                <w:sz w:val="20"/>
              </w:rPr>
            </w:pPr>
          </w:p>
        </w:tc>
      </w:tr>
      <w:tr w:rsidR="00A00A09" w:rsidRPr="00337426" w:rsidTr="00047D32">
        <w:tc>
          <w:tcPr>
            <w:tcW w:w="1120" w:type="dxa"/>
            <w:vMerge/>
          </w:tcPr>
          <w:p w:rsidR="00A00A09" w:rsidRPr="00337426" w:rsidRDefault="00A00A09" w:rsidP="00047D32">
            <w:pPr>
              <w:spacing w:line="280" w:lineRule="exact"/>
              <w:rPr>
                <w:sz w:val="20"/>
              </w:rPr>
            </w:pPr>
          </w:p>
        </w:tc>
        <w:tc>
          <w:tcPr>
            <w:tcW w:w="1120" w:type="dxa"/>
          </w:tcPr>
          <w:p w:rsidR="00A00A09" w:rsidRPr="00337426" w:rsidRDefault="00A00A09" w:rsidP="00B553CE">
            <w:pPr>
              <w:spacing w:line="280" w:lineRule="exact"/>
              <w:rPr>
                <w:sz w:val="20"/>
              </w:rPr>
            </w:pPr>
            <w:r w:rsidRPr="00337426">
              <w:rPr>
                <w:sz w:val="20"/>
              </w:rPr>
              <w:t>97.02~01</w:t>
            </w:r>
          </w:p>
        </w:tc>
        <w:tc>
          <w:tcPr>
            <w:tcW w:w="2121" w:type="dxa"/>
          </w:tcPr>
          <w:p w:rsidR="00A00A09" w:rsidRPr="00337426" w:rsidRDefault="00A00A09" w:rsidP="00B63DF7">
            <w:pPr>
              <w:spacing w:line="280" w:lineRule="exact"/>
              <w:rPr>
                <w:sz w:val="20"/>
              </w:rPr>
            </w:pPr>
            <w:r w:rsidRPr="00337426">
              <w:rPr>
                <w:sz w:val="20"/>
              </w:rPr>
              <w:t>XZ25907067</w:t>
            </w:r>
            <w:r w:rsidRPr="00337426">
              <w:rPr>
                <w:rFonts w:hAnsi="標楷體"/>
                <w:sz w:val="20"/>
              </w:rPr>
              <w:t>（國</w:t>
            </w:r>
            <w:r w:rsidR="00B63DF7" w:rsidRPr="00337426">
              <w:rPr>
                <w:rFonts w:hint="eastAsia"/>
                <w:kern w:val="0"/>
                <w:sz w:val="20"/>
              </w:rPr>
              <w:t>○</w:t>
            </w:r>
            <w:r w:rsidRPr="00337426">
              <w:rPr>
                <w:rFonts w:hAnsi="標楷體"/>
                <w:sz w:val="20"/>
              </w:rPr>
              <w:t>）</w:t>
            </w:r>
          </w:p>
        </w:tc>
        <w:tc>
          <w:tcPr>
            <w:tcW w:w="6379" w:type="dxa"/>
          </w:tcPr>
          <w:p w:rsidR="00A00A09" w:rsidRPr="00337426" w:rsidRDefault="00A00A09" w:rsidP="00047D32">
            <w:pPr>
              <w:spacing w:line="280" w:lineRule="exact"/>
              <w:rPr>
                <w:sz w:val="20"/>
              </w:rPr>
            </w:pPr>
            <w:proofErr w:type="gramStart"/>
            <w:r w:rsidRPr="00337426">
              <w:rPr>
                <w:rFonts w:hAnsi="標楷體"/>
                <w:sz w:val="20"/>
              </w:rPr>
              <w:t>鍍鐵氟</w:t>
            </w:r>
            <w:proofErr w:type="gramEnd"/>
            <w:r w:rsidRPr="00337426">
              <w:rPr>
                <w:rFonts w:hAnsi="標楷體"/>
                <w:sz w:val="20"/>
              </w:rPr>
              <w:t>龍鉑銥電極等</w:t>
            </w:r>
            <w:r w:rsidRPr="00337426">
              <w:rPr>
                <w:sz w:val="20"/>
              </w:rPr>
              <w:t>3</w:t>
            </w:r>
            <w:r w:rsidRPr="00337426">
              <w:rPr>
                <w:rFonts w:hAnsi="標楷體"/>
                <w:sz w:val="20"/>
              </w:rPr>
              <w:t>項</w:t>
            </w:r>
          </w:p>
        </w:tc>
        <w:tc>
          <w:tcPr>
            <w:tcW w:w="1046" w:type="dxa"/>
          </w:tcPr>
          <w:p w:rsidR="00A00A09" w:rsidRPr="00337426" w:rsidRDefault="00A00A09" w:rsidP="00047D32">
            <w:pPr>
              <w:spacing w:line="280" w:lineRule="exact"/>
              <w:jc w:val="right"/>
              <w:rPr>
                <w:sz w:val="20"/>
              </w:rPr>
            </w:pPr>
            <w:r w:rsidRPr="00337426">
              <w:rPr>
                <w:sz w:val="20"/>
              </w:rPr>
              <w:t>3</w:t>
            </w:r>
            <w:r w:rsidRPr="00337426">
              <w:rPr>
                <w:rFonts w:hint="eastAsia"/>
                <w:sz w:val="20"/>
              </w:rPr>
              <w:t>.</w:t>
            </w:r>
            <w:r w:rsidRPr="00337426">
              <w:rPr>
                <w:sz w:val="20"/>
              </w:rPr>
              <w:t>1450</w:t>
            </w:r>
          </w:p>
        </w:tc>
        <w:tc>
          <w:tcPr>
            <w:tcW w:w="1046" w:type="dxa"/>
            <w:vMerge/>
          </w:tcPr>
          <w:p w:rsidR="00A00A09" w:rsidRPr="00337426" w:rsidRDefault="00A00A09" w:rsidP="00047D32">
            <w:pPr>
              <w:spacing w:line="280" w:lineRule="exact"/>
              <w:jc w:val="center"/>
              <w:rPr>
                <w:sz w:val="20"/>
              </w:rPr>
            </w:pPr>
          </w:p>
        </w:tc>
        <w:tc>
          <w:tcPr>
            <w:tcW w:w="1046" w:type="dxa"/>
            <w:vMerge/>
          </w:tcPr>
          <w:p w:rsidR="00A00A09" w:rsidRPr="00337426" w:rsidRDefault="00A00A09" w:rsidP="00047D32">
            <w:pPr>
              <w:spacing w:line="280" w:lineRule="exact"/>
              <w:jc w:val="right"/>
              <w:rPr>
                <w:sz w:val="20"/>
              </w:rPr>
            </w:pPr>
          </w:p>
        </w:tc>
      </w:tr>
      <w:tr w:rsidR="00A00A09" w:rsidRPr="00337426" w:rsidTr="00047D32">
        <w:tc>
          <w:tcPr>
            <w:tcW w:w="1120" w:type="dxa"/>
            <w:vMerge/>
          </w:tcPr>
          <w:p w:rsidR="00A00A09" w:rsidRPr="00337426" w:rsidRDefault="00A00A09" w:rsidP="00047D32">
            <w:pPr>
              <w:spacing w:line="280" w:lineRule="exact"/>
              <w:rPr>
                <w:sz w:val="20"/>
              </w:rPr>
            </w:pPr>
          </w:p>
        </w:tc>
        <w:tc>
          <w:tcPr>
            <w:tcW w:w="1120" w:type="dxa"/>
          </w:tcPr>
          <w:p w:rsidR="00A00A09" w:rsidRPr="00337426" w:rsidRDefault="00A00A09" w:rsidP="00B553CE">
            <w:pPr>
              <w:spacing w:line="280" w:lineRule="exact"/>
              <w:rPr>
                <w:sz w:val="20"/>
              </w:rPr>
            </w:pPr>
            <w:r w:rsidRPr="00337426">
              <w:rPr>
                <w:sz w:val="20"/>
              </w:rPr>
              <w:t>97.02~01</w:t>
            </w:r>
          </w:p>
        </w:tc>
        <w:tc>
          <w:tcPr>
            <w:tcW w:w="2121" w:type="dxa"/>
          </w:tcPr>
          <w:p w:rsidR="00A00A09" w:rsidRPr="00337426" w:rsidRDefault="00A00A09" w:rsidP="00B63DF7">
            <w:pPr>
              <w:spacing w:line="280" w:lineRule="exact"/>
              <w:rPr>
                <w:sz w:val="20"/>
              </w:rPr>
            </w:pPr>
            <w:r w:rsidRPr="00337426">
              <w:rPr>
                <w:sz w:val="20"/>
              </w:rPr>
              <w:t>XZ25907114</w:t>
            </w:r>
            <w:r w:rsidRPr="00337426">
              <w:rPr>
                <w:rFonts w:hAnsi="標楷體"/>
                <w:sz w:val="20"/>
              </w:rPr>
              <w:t>（國</w:t>
            </w:r>
            <w:r w:rsidR="00B63DF7" w:rsidRPr="00337426">
              <w:rPr>
                <w:rFonts w:hint="eastAsia"/>
                <w:kern w:val="0"/>
                <w:sz w:val="20"/>
              </w:rPr>
              <w:t>○</w:t>
            </w:r>
            <w:r w:rsidRPr="00337426">
              <w:rPr>
                <w:rFonts w:hAnsi="標楷體"/>
                <w:sz w:val="20"/>
              </w:rPr>
              <w:t>）</w:t>
            </w:r>
          </w:p>
        </w:tc>
        <w:tc>
          <w:tcPr>
            <w:tcW w:w="6379" w:type="dxa"/>
          </w:tcPr>
          <w:p w:rsidR="00A00A09" w:rsidRPr="00337426" w:rsidRDefault="00A00A09" w:rsidP="00047D32">
            <w:pPr>
              <w:spacing w:line="280" w:lineRule="exact"/>
              <w:rPr>
                <w:sz w:val="20"/>
              </w:rPr>
            </w:pPr>
            <w:r w:rsidRPr="00337426">
              <w:rPr>
                <w:rFonts w:hAnsi="標楷體"/>
                <w:sz w:val="20"/>
              </w:rPr>
              <w:t>生物用聚乙烯軟管等</w:t>
            </w:r>
            <w:r w:rsidRPr="00337426">
              <w:rPr>
                <w:sz w:val="20"/>
              </w:rPr>
              <w:t>3</w:t>
            </w:r>
            <w:r w:rsidRPr="00337426">
              <w:rPr>
                <w:rFonts w:hAnsi="標楷體"/>
                <w:sz w:val="20"/>
              </w:rPr>
              <w:t>項</w:t>
            </w:r>
          </w:p>
        </w:tc>
        <w:tc>
          <w:tcPr>
            <w:tcW w:w="1046" w:type="dxa"/>
          </w:tcPr>
          <w:p w:rsidR="00A00A09" w:rsidRPr="00337426" w:rsidRDefault="00A00A09" w:rsidP="00047D32">
            <w:pPr>
              <w:spacing w:line="280" w:lineRule="exact"/>
              <w:jc w:val="right"/>
              <w:rPr>
                <w:sz w:val="20"/>
              </w:rPr>
            </w:pPr>
            <w:r w:rsidRPr="00337426">
              <w:rPr>
                <w:sz w:val="20"/>
              </w:rPr>
              <w:t>2</w:t>
            </w:r>
            <w:r w:rsidRPr="00337426">
              <w:rPr>
                <w:rFonts w:hint="eastAsia"/>
                <w:sz w:val="20"/>
              </w:rPr>
              <w:t>.</w:t>
            </w:r>
            <w:r w:rsidRPr="00337426">
              <w:rPr>
                <w:sz w:val="20"/>
              </w:rPr>
              <w:t>6270</w:t>
            </w:r>
          </w:p>
        </w:tc>
        <w:tc>
          <w:tcPr>
            <w:tcW w:w="1046" w:type="dxa"/>
            <w:vMerge/>
          </w:tcPr>
          <w:p w:rsidR="00A00A09" w:rsidRPr="00337426" w:rsidRDefault="00A00A09" w:rsidP="00047D32">
            <w:pPr>
              <w:spacing w:line="280" w:lineRule="exact"/>
              <w:jc w:val="center"/>
              <w:rPr>
                <w:sz w:val="20"/>
              </w:rPr>
            </w:pPr>
          </w:p>
        </w:tc>
        <w:tc>
          <w:tcPr>
            <w:tcW w:w="1046" w:type="dxa"/>
            <w:vMerge/>
          </w:tcPr>
          <w:p w:rsidR="00A00A09" w:rsidRPr="00337426" w:rsidRDefault="00A00A09" w:rsidP="00047D32">
            <w:pPr>
              <w:spacing w:line="280" w:lineRule="exact"/>
              <w:jc w:val="right"/>
              <w:rPr>
                <w:sz w:val="20"/>
              </w:rPr>
            </w:pPr>
          </w:p>
        </w:tc>
      </w:tr>
      <w:tr w:rsidR="00A00A09" w:rsidRPr="00337426" w:rsidTr="00047D32">
        <w:tc>
          <w:tcPr>
            <w:tcW w:w="1120" w:type="dxa"/>
            <w:vMerge/>
          </w:tcPr>
          <w:p w:rsidR="00A00A09" w:rsidRPr="00337426" w:rsidRDefault="00A00A09" w:rsidP="00047D32">
            <w:pPr>
              <w:spacing w:line="280" w:lineRule="exact"/>
              <w:rPr>
                <w:sz w:val="20"/>
              </w:rPr>
            </w:pPr>
          </w:p>
        </w:tc>
        <w:tc>
          <w:tcPr>
            <w:tcW w:w="1120" w:type="dxa"/>
          </w:tcPr>
          <w:p w:rsidR="00A00A09" w:rsidRPr="00337426" w:rsidRDefault="00A00A09" w:rsidP="00B553CE">
            <w:pPr>
              <w:spacing w:line="280" w:lineRule="exact"/>
              <w:rPr>
                <w:sz w:val="20"/>
              </w:rPr>
            </w:pPr>
            <w:r w:rsidRPr="00337426">
              <w:rPr>
                <w:sz w:val="20"/>
              </w:rPr>
              <w:t>97.02~01</w:t>
            </w:r>
          </w:p>
        </w:tc>
        <w:tc>
          <w:tcPr>
            <w:tcW w:w="2121" w:type="dxa"/>
          </w:tcPr>
          <w:p w:rsidR="00A00A09" w:rsidRPr="00337426" w:rsidRDefault="00A00A09" w:rsidP="00B63DF7">
            <w:pPr>
              <w:spacing w:line="280" w:lineRule="exact"/>
              <w:rPr>
                <w:sz w:val="20"/>
              </w:rPr>
            </w:pPr>
            <w:r w:rsidRPr="00337426">
              <w:rPr>
                <w:sz w:val="20"/>
              </w:rPr>
              <w:t>XZ35697469</w:t>
            </w:r>
            <w:r w:rsidRPr="00337426">
              <w:rPr>
                <w:rFonts w:hAnsi="標楷體"/>
                <w:sz w:val="20"/>
              </w:rPr>
              <w:t>（學</w:t>
            </w:r>
            <w:r w:rsidR="00B63DF7" w:rsidRPr="00337426">
              <w:rPr>
                <w:rFonts w:hint="eastAsia"/>
                <w:kern w:val="0"/>
                <w:sz w:val="20"/>
              </w:rPr>
              <w:t>○</w:t>
            </w:r>
            <w:r w:rsidRPr="00337426">
              <w:rPr>
                <w:rFonts w:hAnsi="標楷體"/>
                <w:sz w:val="20"/>
              </w:rPr>
              <w:t>）</w:t>
            </w:r>
          </w:p>
        </w:tc>
        <w:tc>
          <w:tcPr>
            <w:tcW w:w="6379" w:type="dxa"/>
          </w:tcPr>
          <w:p w:rsidR="00A00A09" w:rsidRPr="00337426" w:rsidRDefault="00A00A09" w:rsidP="00047D32">
            <w:pPr>
              <w:spacing w:line="280" w:lineRule="exact"/>
              <w:rPr>
                <w:sz w:val="20"/>
              </w:rPr>
            </w:pPr>
            <w:proofErr w:type="gramStart"/>
            <w:r w:rsidRPr="00337426">
              <w:rPr>
                <w:rFonts w:hAnsi="標楷體"/>
                <w:sz w:val="20"/>
              </w:rPr>
              <w:t>卡諾素試劑</w:t>
            </w:r>
            <w:proofErr w:type="gramEnd"/>
            <w:r w:rsidRPr="00337426">
              <w:rPr>
                <w:rFonts w:hAnsi="標楷體"/>
                <w:sz w:val="20"/>
              </w:rPr>
              <w:t>等</w:t>
            </w:r>
            <w:r w:rsidRPr="00337426">
              <w:rPr>
                <w:sz w:val="20"/>
              </w:rPr>
              <w:t>3</w:t>
            </w:r>
            <w:r w:rsidRPr="00337426">
              <w:rPr>
                <w:rFonts w:hAnsi="標楷體"/>
                <w:sz w:val="20"/>
              </w:rPr>
              <w:t>項</w:t>
            </w:r>
          </w:p>
        </w:tc>
        <w:tc>
          <w:tcPr>
            <w:tcW w:w="1046" w:type="dxa"/>
          </w:tcPr>
          <w:p w:rsidR="00A00A09" w:rsidRPr="00337426" w:rsidRDefault="00A00A09" w:rsidP="00047D32">
            <w:pPr>
              <w:spacing w:line="280" w:lineRule="exact"/>
              <w:jc w:val="right"/>
              <w:rPr>
                <w:sz w:val="20"/>
              </w:rPr>
            </w:pPr>
            <w:r w:rsidRPr="00337426">
              <w:rPr>
                <w:sz w:val="20"/>
              </w:rPr>
              <w:t>2</w:t>
            </w:r>
            <w:r w:rsidRPr="00337426">
              <w:rPr>
                <w:rFonts w:hint="eastAsia"/>
                <w:sz w:val="20"/>
              </w:rPr>
              <w:t>.</w:t>
            </w:r>
            <w:r w:rsidRPr="00337426">
              <w:rPr>
                <w:sz w:val="20"/>
              </w:rPr>
              <w:t>8330</w:t>
            </w:r>
          </w:p>
        </w:tc>
        <w:tc>
          <w:tcPr>
            <w:tcW w:w="1046" w:type="dxa"/>
            <w:vMerge/>
          </w:tcPr>
          <w:p w:rsidR="00A00A09" w:rsidRPr="00337426" w:rsidRDefault="00A00A09" w:rsidP="00047D32">
            <w:pPr>
              <w:spacing w:line="280" w:lineRule="exact"/>
              <w:jc w:val="center"/>
              <w:rPr>
                <w:sz w:val="20"/>
              </w:rPr>
            </w:pPr>
          </w:p>
        </w:tc>
        <w:tc>
          <w:tcPr>
            <w:tcW w:w="1046" w:type="dxa"/>
            <w:vMerge/>
          </w:tcPr>
          <w:p w:rsidR="00A00A09" w:rsidRPr="00337426" w:rsidRDefault="00A00A09" w:rsidP="00047D32">
            <w:pPr>
              <w:spacing w:line="280" w:lineRule="exact"/>
              <w:jc w:val="right"/>
              <w:rPr>
                <w:sz w:val="20"/>
              </w:rPr>
            </w:pPr>
          </w:p>
        </w:tc>
      </w:tr>
      <w:tr w:rsidR="00A00A09" w:rsidRPr="00337426" w:rsidTr="00047D32">
        <w:tc>
          <w:tcPr>
            <w:tcW w:w="1120" w:type="dxa"/>
            <w:vMerge/>
          </w:tcPr>
          <w:p w:rsidR="00A00A09" w:rsidRPr="00337426" w:rsidRDefault="00A00A09" w:rsidP="00047D32">
            <w:pPr>
              <w:spacing w:line="280" w:lineRule="exact"/>
              <w:rPr>
                <w:sz w:val="20"/>
              </w:rPr>
            </w:pPr>
          </w:p>
        </w:tc>
        <w:tc>
          <w:tcPr>
            <w:tcW w:w="1120" w:type="dxa"/>
          </w:tcPr>
          <w:p w:rsidR="00A00A09" w:rsidRPr="00337426" w:rsidRDefault="00A00A09" w:rsidP="00B553CE">
            <w:pPr>
              <w:spacing w:line="280" w:lineRule="exact"/>
              <w:rPr>
                <w:sz w:val="20"/>
              </w:rPr>
            </w:pPr>
            <w:r w:rsidRPr="00337426">
              <w:rPr>
                <w:sz w:val="20"/>
              </w:rPr>
              <w:t>97.02~01</w:t>
            </w:r>
          </w:p>
        </w:tc>
        <w:tc>
          <w:tcPr>
            <w:tcW w:w="2121" w:type="dxa"/>
          </w:tcPr>
          <w:p w:rsidR="00A00A09" w:rsidRPr="00337426" w:rsidRDefault="00A00A09" w:rsidP="00B63DF7">
            <w:pPr>
              <w:spacing w:line="280" w:lineRule="exact"/>
              <w:rPr>
                <w:sz w:val="20"/>
              </w:rPr>
            </w:pPr>
            <w:r w:rsidRPr="00337426">
              <w:rPr>
                <w:sz w:val="20"/>
              </w:rPr>
              <w:t>XZ35697474</w:t>
            </w:r>
            <w:r w:rsidRPr="00337426">
              <w:rPr>
                <w:rFonts w:hAnsi="標楷體"/>
                <w:sz w:val="20"/>
              </w:rPr>
              <w:t>（學</w:t>
            </w:r>
            <w:r w:rsidR="00B63DF7" w:rsidRPr="00337426">
              <w:rPr>
                <w:rFonts w:hint="eastAsia"/>
                <w:kern w:val="0"/>
                <w:sz w:val="20"/>
              </w:rPr>
              <w:t>○</w:t>
            </w:r>
            <w:r w:rsidRPr="00337426">
              <w:rPr>
                <w:rFonts w:hAnsi="標楷體"/>
                <w:sz w:val="20"/>
              </w:rPr>
              <w:t>）</w:t>
            </w:r>
          </w:p>
        </w:tc>
        <w:tc>
          <w:tcPr>
            <w:tcW w:w="6379" w:type="dxa"/>
          </w:tcPr>
          <w:p w:rsidR="00A00A09" w:rsidRPr="00337426" w:rsidRDefault="00A00A09" w:rsidP="00047D32">
            <w:pPr>
              <w:spacing w:line="280" w:lineRule="exact"/>
              <w:rPr>
                <w:sz w:val="20"/>
              </w:rPr>
            </w:pPr>
            <w:r w:rsidRPr="00337426">
              <w:rPr>
                <w:rFonts w:hAnsi="標楷體"/>
                <w:sz w:val="20"/>
              </w:rPr>
              <w:t>氧化物試劑等</w:t>
            </w:r>
            <w:r w:rsidRPr="00337426">
              <w:rPr>
                <w:sz w:val="20"/>
              </w:rPr>
              <w:t>2</w:t>
            </w:r>
            <w:r w:rsidRPr="00337426">
              <w:rPr>
                <w:rFonts w:hAnsi="標楷體"/>
                <w:sz w:val="20"/>
              </w:rPr>
              <w:t>項</w:t>
            </w:r>
          </w:p>
        </w:tc>
        <w:tc>
          <w:tcPr>
            <w:tcW w:w="1046" w:type="dxa"/>
          </w:tcPr>
          <w:p w:rsidR="00A00A09" w:rsidRPr="00337426" w:rsidRDefault="00A00A09" w:rsidP="00047D32">
            <w:pPr>
              <w:spacing w:line="280" w:lineRule="exact"/>
              <w:jc w:val="right"/>
              <w:rPr>
                <w:sz w:val="20"/>
              </w:rPr>
            </w:pPr>
            <w:r w:rsidRPr="00337426">
              <w:rPr>
                <w:sz w:val="20"/>
              </w:rPr>
              <w:t>3</w:t>
            </w:r>
            <w:r w:rsidRPr="00337426">
              <w:rPr>
                <w:rFonts w:hint="eastAsia"/>
                <w:sz w:val="20"/>
              </w:rPr>
              <w:t>.</w:t>
            </w:r>
            <w:r w:rsidRPr="00337426">
              <w:rPr>
                <w:sz w:val="20"/>
              </w:rPr>
              <w:t>0600</w:t>
            </w:r>
          </w:p>
        </w:tc>
        <w:tc>
          <w:tcPr>
            <w:tcW w:w="1046" w:type="dxa"/>
            <w:vMerge/>
          </w:tcPr>
          <w:p w:rsidR="00A00A09" w:rsidRPr="00337426" w:rsidRDefault="00A00A09" w:rsidP="00047D32">
            <w:pPr>
              <w:spacing w:line="280" w:lineRule="exact"/>
              <w:jc w:val="center"/>
              <w:rPr>
                <w:sz w:val="20"/>
              </w:rPr>
            </w:pPr>
          </w:p>
        </w:tc>
        <w:tc>
          <w:tcPr>
            <w:tcW w:w="1046" w:type="dxa"/>
            <w:vMerge/>
          </w:tcPr>
          <w:p w:rsidR="00A00A09" w:rsidRPr="00337426" w:rsidRDefault="00A00A09" w:rsidP="00047D32">
            <w:pPr>
              <w:spacing w:line="280" w:lineRule="exact"/>
              <w:jc w:val="right"/>
              <w:rPr>
                <w:sz w:val="20"/>
              </w:rPr>
            </w:pPr>
          </w:p>
        </w:tc>
      </w:tr>
      <w:tr w:rsidR="00A00A09" w:rsidRPr="00337426" w:rsidTr="00047D32">
        <w:tc>
          <w:tcPr>
            <w:tcW w:w="1120" w:type="dxa"/>
            <w:vMerge/>
          </w:tcPr>
          <w:p w:rsidR="00A00A09" w:rsidRPr="00337426" w:rsidRDefault="00A00A09" w:rsidP="00047D32">
            <w:pPr>
              <w:spacing w:line="280" w:lineRule="exact"/>
              <w:rPr>
                <w:sz w:val="20"/>
              </w:rPr>
            </w:pPr>
          </w:p>
        </w:tc>
        <w:tc>
          <w:tcPr>
            <w:tcW w:w="1120" w:type="dxa"/>
          </w:tcPr>
          <w:p w:rsidR="00A00A09" w:rsidRPr="00337426" w:rsidRDefault="00A00A09" w:rsidP="00B553CE">
            <w:pPr>
              <w:spacing w:line="280" w:lineRule="exact"/>
              <w:rPr>
                <w:sz w:val="20"/>
              </w:rPr>
            </w:pPr>
            <w:r w:rsidRPr="00337426">
              <w:rPr>
                <w:sz w:val="20"/>
              </w:rPr>
              <w:t>97.02~01</w:t>
            </w:r>
          </w:p>
        </w:tc>
        <w:tc>
          <w:tcPr>
            <w:tcW w:w="2121" w:type="dxa"/>
          </w:tcPr>
          <w:p w:rsidR="00A00A09" w:rsidRPr="00337426" w:rsidRDefault="00A00A09" w:rsidP="00B63DF7">
            <w:pPr>
              <w:spacing w:line="280" w:lineRule="exact"/>
              <w:rPr>
                <w:sz w:val="20"/>
              </w:rPr>
            </w:pPr>
            <w:r w:rsidRPr="00337426">
              <w:rPr>
                <w:sz w:val="20"/>
              </w:rPr>
              <w:t>XZ35697618</w:t>
            </w:r>
            <w:r w:rsidRPr="00337426">
              <w:rPr>
                <w:rFonts w:hAnsi="標楷體"/>
                <w:sz w:val="20"/>
              </w:rPr>
              <w:t>（學</w:t>
            </w:r>
            <w:r w:rsidR="00B63DF7" w:rsidRPr="00337426">
              <w:rPr>
                <w:rFonts w:hint="eastAsia"/>
                <w:kern w:val="0"/>
                <w:sz w:val="20"/>
              </w:rPr>
              <w:t>○</w:t>
            </w:r>
            <w:r w:rsidRPr="00337426">
              <w:rPr>
                <w:rFonts w:hAnsi="標楷體"/>
                <w:sz w:val="20"/>
              </w:rPr>
              <w:t>）</w:t>
            </w:r>
          </w:p>
        </w:tc>
        <w:tc>
          <w:tcPr>
            <w:tcW w:w="6379" w:type="dxa"/>
          </w:tcPr>
          <w:p w:rsidR="00A00A09" w:rsidRPr="00337426" w:rsidRDefault="00A00A09" w:rsidP="00047D32">
            <w:pPr>
              <w:spacing w:line="280" w:lineRule="exact"/>
              <w:rPr>
                <w:sz w:val="20"/>
              </w:rPr>
            </w:pPr>
            <w:r w:rsidRPr="00337426">
              <w:rPr>
                <w:sz w:val="20"/>
              </w:rPr>
              <w:t>5NG</w:t>
            </w:r>
            <w:r w:rsidRPr="00337426">
              <w:rPr>
                <w:rFonts w:hAnsi="標楷體"/>
                <w:sz w:val="20"/>
              </w:rPr>
              <w:t>十二</w:t>
            </w:r>
            <w:proofErr w:type="gramStart"/>
            <w:r w:rsidRPr="00337426">
              <w:rPr>
                <w:rFonts w:hAnsi="標楷體"/>
                <w:sz w:val="20"/>
              </w:rPr>
              <w:t>碳稀酸</w:t>
            </w:r>
            <w:proofErr w:type="gramEnd"/>
            <w:r w:rsidRPr="00337426">
              <w:rPr>
                <w:rFonts w:hAnsi="標楷體"/>
                <w:sz w:val="20"/>
              </w:rPr>
              <w:t>試劑等</w:t>
            </w:r>
            <w:r w:rsidRPr="00337426">
              <w:rPr>
                <w:sz w:val="20"/>
              </w:rPr>
              <w:t>3</w:t>
            </w:r>
            <w:r w:rsidRPr="00337426">
              <w:rPr>
                <w:rFonts w:hAnsi="標楷體"/>
                <w:sz w:val="20"/>
              </w:rPr>
              <w:t>項</w:t>
            </w:r>
          </w:p>
        </w:tc>
        <w:tc>
          <w:tcPr>
            <w:tcW w:w="1046" w:type="dxa"/>
          </w:tcPr>
          <w:p w:rsidR="00A00A09" w:rsidRPr="00337426" w:rsidRDefault="00A00A09" w:rsidP="00047D32">
            <w:pPr>
              <w:spacing w:line="280" w:lineRule="exact"/>
              <w:jc w:val="right"/>
              <w:rPr>
                <w:sz w:val="20"/>
              </w:rPr>
            </w:pPr>
            <w:r w:rsidRPr="00337426">
              <w:rPr>
                <w:sz w:val="20"/>
              </w:rPr>
              <w:t>3</w:t>
            </w:r>
            <w:r w:rsidRPr="00337426">
              <w:rPr>
                <w:rFonts w:hint="eastAsia"/>
                <w:sz w:val="20"/>
              </w:rPr>
              <w:t>.</w:t>
            </w:r>
            <w:r w:rsidRPr="00337426">
              <w:rPr>
                <w:sz w:val="20"/>
              </w:rPr>
              <w:t>7950</w:t>
            </w:r>
          </w:p>
        </w:tc>
        <w:tc>
          <w:tcPr>
            <w:tcW w:w="1046" w:type="dxa"/>
            <w:vMerge/>
          </w:tcPr>
          <w:p w:rsidR="00A00A09" w:rsidRPr="00337426" w:rsidRDefault="00A00A09" w:rsidP="00047D32">
            <w:pPr>
              <w:spacing w:line="280" w:lineRule="exact"/>
              <w:jc w:val="center"/>
              <w:rPr>
                <w:sz w:val="20"/>
              </w:rPr>
            </w:pPr>
          </w:p>
        </w:tc>
        <w:tc>
          <w:tcPr>
            <w:tcW w:w="1046" w:type="dxa"/>
            <w:vMerge/>
          </w:tcPr>
          <w:p w:rsidR="00A00A09" w:rsidRPr="00337426" w:rsidRDefault="00A00A09" w:rsidP="00047D32">
            <w:pPr>
              <w:spacing w:line="280" w:lineRule="exact"/>
              <w:jc w:val="right"/>
              <w:rPr>
                <w:sz w:val="20"/>
              </w:rPr>
            </w:pPr>
          </w:p>
        </w:tc>
      </w:tr>
      <w:tr w:rsidR="00A00A09" w:rsidRPr="00337426" w:rsidTr="00047D32">
        <w:tc>
          <w:tcPr>
            <w:tcW w:w="1120" w:type="dxa"/>
            <w:vMerge w:val="restart"/>
          </w:tcPr>
          <w:p w:rsidR="00A00A09" w:rsidRPr="00337426" w:rsidRDefault="00A00A09" w:rsidP="000E4015">
            <w:pPr>
              <w:spacing w:line="280" w:lineRule="exact"/>
              <w:rPr>
                <w:sz w:val="20"/>
              </w:rPr>
            </w:pPr>
            <w:proofErr w:type="gramStart"/>
            <w:r w:rsidRPr="00337426">
              <w:rPr>
                <w:rFonts w:hint="eastAsia"/>
                <w:sz w:val="20"/>
              </w:rPr>
              <w:t>呂</w:t>
            </w:r>
            <w:proofErr w:type="gramEnd"/>
            <w:r w:rsidR="000E4015" w:rsidRPr="00337426">
              <w:rPr>
                <w:rFonts w:hint="eastAsia"/>
                <w:kern w:val="0"/>
                <w:sz w:val="20"/>
              </w:rPr>
              <w:t>○○</w:t>
            </w:r>
          </w:p>
        </w:tc>
        <w:tc>
          <w:tcPr>
            <w:tcW w:w="1120" w:type="dxa"/>
          </w:tcPr>
          <w:p w:rsidR="00A00A09" w:rsidRPr="00337426" w:rsidRDefault="00A00A09" w:rsidP="00B553CE">
            <w:pPr>
              <w:spacing w:line="280" w:lineRule="exact"/>
              <w:rPr>
                <w:sz w:val="20"/>
              </w:rPr>
            </w:pPr>
            <w:r w:rsidRPr="00337426">
              <w:rPr>
                <w:sz w:val="20"/>
              </w:rPr>
              <w:t>99.05~06</w:t>
            </w:r>
          </w:p>
        </w:tc>
        <w:tc>
          <w:tcPr>
            <w:tcW w:w="2121" w:type="dxa"/>
          </w:tcPr>
          <w:p w:rsidR="00A00A09" w:rsidRPr="00337426" w:rsidRDefault="00A00A09" w:rsidP="00B553CE">
            <w:pPr>
              <w:spacing w:line="280" w:lineRule="exact"/>
              <w:rPr>
                <w:sz w:val="20"/>
              </w:rPr>
            </w:pPr>
            <w:r w:rsidRPr="00337426">
              <w:rPr>
                <w:sz w:val="20"/>
              </w:rPr>
              <w:t>NA32186411</w:t>
            </w:r>
          </w:p>
        </w:tc>
        <w:tc>
          <w:tcPr>
            <w:tcW w:w="6379" w:type="dxa"/>
          </w:tcPr>
          <w:p w:rsidR="00A00A09" w:rsidRPr="00337426" w:rsidRDefault="00A00A09" w:rsidP="00047D32">
            <w:pPr>
              <w:spacing w:line="280" w:lineRule="exact"/>
              <w:rPr>
                <w:sz w:val="20"/>
              </w:rPr>
            </w:pPr>
            <w:r w:rsidRPr="00337426">
              <w:rPr>
                <w:rFonts w:hAnsi="標楷體"/>
                <w:sz w:val="20"/>
              </w:rPr>
              <w:t>噻苯噠唑錠劑</w:t>
            </w:r>
            <w:r w:rsidRPr="00337426">
              <w:rPr>
                <w:sz w:val="20"/>
              </w:rPr>
              <w:t>500mg</w:t>
            </w:r>
          </w:p>
        </w:tc>
        <w:tc>
          <w:tcPr>
            <w:tcW w:w="1046" w:type="dxa"/>
          </w:tcPr>
          <w:p w:rsidR="00A00A09" w:rsidRPr="00337426" w:rsidRDefault="00A00A09" w:rsidP="00047D32">
            <w:pPr>
              <w:spacing w:line="280" w:lineRule="exact"/>
              <w:jc w:val="right"/>
              <w:rPr>
                <w:sz w:val="20"/>
              </w:rPr>
            </w:pPr>
            <w:r w:rsidRPr="00337426">
              <w:rPr>
                <w:sz w:val="20"/>
              </w:rPr>
              <w:t>5</w:t>
            </w:r>
            <w:r w:rsidRPr="00337426">
              <w:rPr>
                <w:rFonts w:hint="eastAsia"/>
                <w:sz w:val="20"/>
              </w:rPr>
              <w:t>.</w:t>
            </w:r>
            <w:r w:rsidRPr="00337426">
              <w:rPr>
                <w:sz w:val="20"/>
              </w:rPr>
              <w:t>3000</w:t>
            </w:r>
          </w:p>
        </w:tc>
        <w:tc>
          <w:tcPr>
            <w:tcW w:w="1046" w:type="dxa"/>
            <w:vMerge w:val="restart"/>
          </w:tcPr>
          <w:p w:rsidR="00A00A09" w:rsidRPr="00337426" w:rsidRDefault="00A00A09" w:rsidP="00047D32">
            <w:pPr>
              <w:spacing w:line="280" w:lineRule="exact"/>
              <w:jc w:val="center"/>
              <w:rPr>
                <w:sz w:val="20"/>
              </w:rPr>
            </w:pPr>
            <w:r w:rsidRPr="00337426">
              <w:rPr>
                <w:rFonts w:hint="eastAsia"/>
                <w:sz w:val="20"/>
              </w:rPr>
              <w:t>3</w:t>
            </w:r>
          </w:p>
        </w:tc>
        <w:tc>
          <w:tcPr>
            <w:tcW w:w="1046" w:type="dxa"/>
            <w:vMerge w:val="restart"/>
          </w:tcPr>
          <w:p w:rsidR="00A00A09" w:rsidRPr="00337426" w:rsidRDefault="00A00A09" w:rsidP="00047D32">
            <w:pPr>
              <w:spacing w:line="280" w:lineRule="exact"/>
              <w:jc w:val="right"/>
              <w:rPr>
                <w:sz w:val="20"/>
              </w:rPr>
            </w:pPr>
            <w:r w:rsidRPr="00337426">
              <w:rPr>
                <w:rFonts w:hint="eastAsia"/>
                <w:sz w:val="20"/>
              </w:rPr>
              <w:t>16.2500</w:t>
            </w:r>
          </w:p>
        </w:tc>
      </w:tr>
      <w:tr w:rsidR="00A00A09" w:rsidRPr="00337426" w:rsidTr="00047D32">
        <w:tc>
          <w:tcPr>
            <w:tcW w:w="1120" w:type="dxa"/>
            <w:vMerge/>
          </w:tcPr>
          <w:p w:rsidR="00A00A09" w:rsidRPr="00337426" w:rsidRDefault="00A00A09" w:rsidP="00047D32">
            <w:pPr>
              <w:spacing w:line="280" w:lineRule="exact"/>
              <w:rPr>
                <w:sz w:val="20"/>
              </w:rPr>
            </w:pPr>
          </w:p>
        </w:tc>
        <w:tc>
          <w:tcPr>
            <w:tcW w:w="1120" w:type="dxa"/>
          </w:tcPr>
          <w:p w:rsidR="00A00A09" w:rsidRPr="00337426" w:rsidRDefault="00A00A09" w:rsidP="00B553CE">
            <w:pPr>
              <w:spacing w:line="280" w:lineRule="exact"/>
              <w:rPr>
                <w:sz w:val="20"/>
              </w:rPr>
            </w:pPr>
            <w:r w:rsidRPr="00337426">
              <w:rPr>
                <w:sz w:val="20"/>
              </w:rPr>
              <w:t>99.05~06</w:t>
            </w:r>
          </w:p>
        </w:tc>
        <w:tc>
          <w:tcPr>
            <w:tcW w:w="2121" w:type="dxa"/>
          </w:tcPr>
          <w:p w:rsidR="00A00A09" w:rsidRPr="00337426" w:rsidRDefault="00A00A09" w:rsidP="00B553CE">
            <w:pPr>
              <w:spacing w:line="280" w:lineRule="exact"/>
              <w:rPr>
                <w:sz w:val="20"/>
              </w:rPr>
            </w:pPr>
            <w:r w:rsidRPr="00337426">
              <w:rPr>
                <w:sz w:val="20"/>
              </w:rPr>
              <w:t>NA32186382</w:t>
            </w:r>
          </w:p>
        </w:tc>
        <w:tc>
          <w:tcPr>
            <w:tcW w:w="6379" w:type="dxa"/>
          </w:tcPr>
          <w:p w:rsidR="00A00A09" w:rsidRPr="00337426" w:rsidRDefault="00A00A09" w:rsidP="00047D32">
            <w:pPr>
              <w:spacing w:line="280" w:lineRule="exact"/>
              <w:rPr>
                <w:sz w:val="20"/>
              </w:rPr>
            </w:pPr>
            <w:proofErr w:type="gramStart"/>
            <w:r w:rsidRPr="00337426">
              <w:rPr>
                <w:rFonts w:hAnsi="標楷體"/>
                <w:sz w:val="20"/>
              </w:rPr>
              <w:t>雌素二醇片</w:t>
            </w:r>
            <w:proofErr w:type="gramEnd"/>
            <w:r w:rsidRPr="00337426">
              <w:rPr>
                <w:rFonts w:hAnsi="標楷體"/>
                <w:sz w:val="20"/>
              </w:rPr>
              <w:t>劑</w:t>
            </w:r>
          </w:p>
        </w:tc>
        <w:tc>
          <w:tcPr>
            <w:tcW w:w="1046" w:type="dxa"/>
          </w:tcPr>
          <w:p w:rsidR="00A00A09" w:rsidRPr="00337426" w:rsidRDefault="00A00A09" w:rsidP="00047D32">
            <w:pPr>
              <w:spacing w:line="280" w:lineRule="exact"/>
              <w:jc w:val="right"/>
              <w:rPr>
                <w:sz w:val="20"/>
              </w:rPr>
            </w:pPr>
            <w:r w:rsidRPr="00337426">
              <w:rPr>
                <w:sz w:val="20"/>
              </w:rPr>
              <w:t>5</w:t>
            </w:r>
            <w:r w:rsidRPr="00337426">
              <w:rPr>
                <w:rFonts w:hint="eastAsia"/>
                <w:sz w:val="20"/>
              </w:rPr>
              <w:t>.</w:t>
            </w:r>
            <w:r w:rsidRPr="00337426">
              <w:rPr>
                <w:sz w:val="20"/>
              </w:rPr>
              <w:t>5000</w:t>
            </w:r>
          </w:p>
        </w:tc>
        <w:tc>
          <w:tcPr>
            <w:tcW w:w="1046" w:type="dxa"/>
            <w:vMerge/>
          </w:tcPr>
          <w:p w:rsidR="00A00A09" w:rsidRPr="00337426" w:rsidRDefault="00A00A09" w:rsidP="00047D32">
            <w:pPr>
              <w:spacing w:line="280" w:lineRule="exact"/>
              <w:jc w:val="center"/>
              <w:rPr>
                <w:sz w:val="20"/>
              </w:rPr>
            </w:pPr>
          </w:p>
        </w:tc>
        <w:tc>
          <w:tcPr>
            <w:tcW w:w="1046" w:type="dxa"/>
            <w:vMerge/>
          </w:tcPr>
          <w:p w:rsidR="00A00A09" w:rsidRPr="00337426" w:rsidRDefault="00A00A09" w:rsidP="00047D32">
            <w:pPr>
              <w:spacing w:line="280" w:lineRule="exact"/>
              <w:jc w:val="right"/>
              <w:rPr>
                <w:sz w:val="20"/>
              </w:rPr>
            </w:pPr>
          </w:p>
        </w:tc>
      </w:tr>
      <w:tr w:rsidR="00A00A09" w:rsidRPr="00337426" w:rsidTr="00047D32">
        <w:tc>
          <w:tcPr>
            <w:tcW w:w="1120" w:type="dxa"/>
            <w:vMerge/>
          </w:tcPr>
          <w:p w:rsidR="00A00A09" w:rsidRPr="00337426" w:rsidRDefault="00A00A09" w:rsidP="00047D32">
            <w:pPr>
              <w:spacing w:line="280" w:lineRule="exact"/>
              <w:rPr>
                <w:sz w:val="20"/>
              </w:rPr>
            </w:pPr>
          </w:p>
        </w:tc>
        <w:tc>
          <w:tcPr>
            <w:tcW w:w="1120" w:type="dxa"/>
          </w:tcPr>
          <w:p w:rsidR="00A00A09" w:rsidRPr="00337426" w:rsidRDefault="00A00A09" w:rsidP="00B553CE">
            <w:pPr>
              <w:spacing w:line="280" w:lineRule="exact"/>
              <w:rPr>
                <w:sz w:val="20"/>
              </w:rPr>
            </w:pPr>
            <w:r w:rsidRPr="00337426">
              <w:rPr>
                <w:sz w:val="20"/>
              </w:rPr>
              <w:t>99.07~08</w:t>
            </w:r>
          </w:p>
        </w:tc>
        <w:tc>
          <w:tcPr>
            <w:tcW w:w="2121" w:type="dxa"/>
          </w:tcPr>
          <w:p w:rsidR="00A00A09" w:rsidRPr="00337426" w:rsidRDefault="00A00A09" w:rsidP="00B553CE">
            <w:pPr>
              <w:spacing w:line="280" w:lineRule="exact"/>
              <w:rPr>
                <w:sz w:val="20"/>
              </w:rPr>
            </w:pPr>
            <w:r w:rsidRPr="00337426">
              <w:rPr>
                <w:sz w:val="20"/>
              </w:rPr>
              <w:t>PA32208555</w:t>
            </w:r>
          </w:p>
        </w:tc>
        <w:tc>
          <w:tcPr>
            <w:tcW w:w="6379" w:type="dxa"/>
          </w:tcPr>
          <w:p w:rsidR="00A00A09" w:rsidRPr="00337426" w:rsidRDefault="00A00A09" w:rsidP="00047D32">
            <w:pPr>
              <w:spacing w:line="280" w:lineRule="exact"/>
              <w:rPr>
                <w:sz w:val="20"/>
              </w:rPr>
            </w:pPr>
            <w:r w:rsidRPr="00337426">
              <w:rPr>
                <w:rFonts w:hAnsi="標楷體"/>
                <w:sz w:val="20"/>
              </w:rPr>
              <w:t>噻苯噠唑給藥藥片</w:t>
            </w:r>
          </w:p>
        </w:tc>
        <w:tc>
          <w:tcPr>
            <w:tcW w:w="1046" w:type="dxa"/>
          </w:tcPr>
          <w:p w:rsidR="00A00A09" w:rsidRPr="00337426" w:rsidRDefault="00A00A09" w:rsidP="00047D32">
            <w:pPr>
              <w:spacing w:line="280" w:lineRule="exact"/>
              <w:jc w:val="right"/>
              <w:rPr>
                <w:sz w:val="20"/>
              </w:rPr>
            </w:pPr>
            <w:r w:rsidRPr="00337426">
              <w:rPr>
                <w:sz w:val="20"/>
              </w:rPr>
              <w:t>5</w:t>
            </w:r>
            <w:r w:rsidRPr="00337426">
              <w:rPr>
                <w:rFonts w:hint="eastAsia"/>
                <w:sz w:val="20"/>
              </w:rPr>
              <w:t>.</w:t>
            </w:r>
            <w:r w:rsidRPr="00337426">
              <w:rPr>
                <w:sz w:val="20"/>
              </w:rPr>
              <w:t>4500</w:t>
            </w:r>
          </w:p>
        </w:tc>
        <w:tc>
          <w:tcPr>
            <w:tcW w:w="1046" w:type="dxa"/>
            <w:vMerge/>
          </w:tcPr>
          <w:p w:rsidR="00A00A09" w:rsidRPr="00337426" w:rsidRDefault="00A00A09" w:rsidP="00047D32">
            <w:pPr>
              <w:spacing w:line="280" w:lineRule="exact"/>
              <w:jc w:val="center"/>
              <w:rPr>
                <w:sz w:val="20"/>
              </w:rPr>
            </w:pPr>
          </w:p>
        </w:tc>
        <w:tc>
          <w:tcPr>
            <w:tcW w:w="1046" w:type="dxa"/>
            <w:vMerge/>
          </w:tcPr>
          <w:p w:rsidR="00A00A09" w:rsidRPr="00337426" w:rsidRDefault="00A00A09" w:rsidP="00047D32">
            <w:pPr>
              <w:spacing w:line="280" w:lineRule="exact"/>
              <w:jc w:val="right"/>
              <w:rPr>
                <w:sz w:val="20"/>
              </w:rPr>
            </w:pPr>
          </w:p>
        </w:tc>
      </w:tr>
      <w:tr w:rsidR="00A00A09" w:rsidRPr="00337426" w:rsidTr="00047D32">
        <w:tc>
          <w:tcPr>
            <w:tcW w:w="1120" w:type="dxa"/>
            <w:vMerge w:val="restart"/>
          </w:tcPr>
          <w:p w:rsidR="00A00A09" w:rsidRPr="00337426" w:rsidRDefault="00A00A09" w:rsidP="000E4015">
            <w:pPr>
              <w:spacing w:line="280" w:lineRule="exact"/>
              <w:rPr>
                <w:sz w:val="20"/>
              </w:rPr>
            </w:pPr>
            <w:r w:rsidRPr="00337426">
              <w:rPr>
                <w:rFonts w:hint="eastAsia"/>
                <w:sz w:val="20"/>
              </w:rPr>
              <w:t>江</w:t>
            </w:r>
            <w:r w:rsidR="000E4015" w:rsidRPr="00337426">
              <w:rPr>
                <w:rFonts w:hint="eastAsia"/>
                <w:kern w:val="0"/>
                <w:sz w:val="20"/>
              </w:rPr>
              <w:t>○○</w:t>
            </w:r>
          </w:p>
        </w:tc>
        <w:tc>
          <w:tcPr>
            <w:tcW w:w="1120" w:type="dxa"/>
          </w:tcPr>
          <w:p w:rsidR="00A00A09" w:rsidRPr="00337426" w:rsidRDefault="00A00A09" w:rsidP="00B553CE">
            <w:pPr>
              <w:spacing w:line="280" w:lineRule="exact"/>
              <w:rPr>
                <w:sz w:val="20"/>
              </w:rPr>
            </w:pPr>
            <w:r w:rsidRPr="00337426">
              <w:rPr>
                <w:sz w:val="20"/>
              </w:rPr>
              <w:t>96.06~15</w:t>
            </w:r>
          </w:p>
        </w:tc>
        <w:tc>
          <w:tcPr>
            <w:tcW w:w="2121" w:type="dxa"/>
          </w:tcPr>
          <w:p w:rsidR="00A00A09" w:rsidRPr="00337426" w:rsidRDefault="00A00A09" w:rsidP="00B553CE">
            <w:pPr>
              <w:spacing w:line="280" w:lineRule="exact"/>
              <w:rPr>
                <w:sz w:val="20"/>
              </w:rPr>
            </w:pPr>
            <w:r w:rsidRPr="00337426">
              <w:rPr>
                <w:sz w:val="20"/>
              </w:rPr>
              <w:t>TZ26631882</w:t>
            </w:r>
          </w:p>
        </w:tc>
        <w:tc>
          <w:tcPr>
            <w:tcW w:w="6379" w:type="dxa"/>
          </w:tcPr>
          <w:p w:rsidR="00A00A09" w:rsidRPr="00337426" w:rsidRDefault="00A00A09" w:rsidP="00047D32">
            <w:pPr>
              <w:spacing w:line="280" w:lineRule="exact"/>
              <w:rPr>
                <w:sz w:val="20"/>
              </w:rPr>
            </w:pPr>
            <w:r w:rsidRPr="00337426">
              <w:rPr>
                <w:sz w:val="20"/>
              </w:rPr>
              <w:t>試劑</w:t>
            </w:r>
            <w:proofErr w:type="gramStart"/>
            <w:r w:rsidRPr="00337426">
              <w:rPr>
                <w:sz w:val="20"/>
              </w:rPr>
              <w:t>（</w:t>
            </w:r>
            <w:proofErr w:type="gramEnd"/>
            <w:r w:rsidRPr="00337426">
              <w:rPr>
                <w:sz w:val="20"/>
              </w:rPr>
              <w:t>滲透壓動物給藥膠囊</w:t>
            </w:r>
            <w:r w:rsidRPr="00337426">
              <w:rPr>
                <w:sz w:val="20"/>
              </w:rPr>
              <w:t>,</w:t>
            </w:r>
            <w:r w:rsidRPr="00337426">
              <w:rPr>
                <w:sz w:val="20"/>
              </w:rPr>
              <w:t>規格：</w:t>
            </w:r>
            <w:proofErr w:type="spellStart"/>
            <w:r w:rsidRPr="00337426">
              <w:rPr>
                <w:sz w:val="20"/>
              </w:rPr>
              <w:t>Alezt</w:t>
            </w:r>
            <w:proofErr w:type="spellEnd"/>
            <w:r w:rsidRPr="00337426">
              <w:rPr>
                <w:sz w:val="20"/>
              </w:rPr>
              <w:t xml:space="preserve"> </w:t>
            </w:r>
            <w:proofErr w:type="spellStart"/>
            <w:r w:rsidRPr="00337426">
              <w:rPr>
                <w:sz w:val="20"/>
              </w:rPr>
              <w:t>Dsmotic</w:t>
            </w:r>
            <w:proofErr w:type="spellEnd"/>
            <w:r w:rsidRPr="00337426">
              <w:rPr>
                <w:sz w:val="20"/>
              </w:rPr>
              <w:t xml:space="preserve"> 2002,</w:t>
            </w:r>
            <w:r w:rsidRPr="00337426">
              <w:rPr>
                <w:sz w:val="20"/>
              </w:rPr>
              <w:t>總容量：</w:t>
            </w:r>
            <w:r w:rsidRPr="00337426">
              <w:rPr>
                <w:sz w:val="20"/>
              </w:rPr>
              <w:t>200ul,</w:t>
            </w:r>
            <w:r w:rsidRPr="00337426">
              <w:rPr>
                <w:sz w:val="20"/>
              </w:rPr>
              <w:t>給藥速率：</w:t>
            </w:r>
            <w:r w:rsidRPr="00337426">
              <w:rPr>
                <w:sz w:val="20"/>
              </w:rPr>
              <w:t>0.5ul/hr</w:t>
            </w:r>
            <w:proofErr w:type="gramStart"/>
            <w:r w:rsidRPr="00337426">
              <w:rPr>
                <w:sz w:val="20"/>
              </w:rPr>
              <w:t>）</w:t>
            </w:r>
            <w:proofErr w:type="gramEnd"/>
          </w:p>
        </w:tc>
        <w:tc>
          <w:tcPr>
            <w:tcW w:w="1046" w:type="dxa"/>
          </w:tcPr>
          <w:p w:rsidR="00A00A09" w:rsidRPr="00337426" w:rsidRDefault="00A00A09" w:rsidP="00047D32">
            <w:pPr>
              <w:spacing w:line="280" w:lineRule="exact"/>
              <w:jc w:val="right"/>
              <w:rPr>
                <w:sz w:val="20"/>
              </w:rPr>
            </w:pPr>
            <w:r w:rsidRPr="00337426">
              <w:rPr>
                <w:rFonts w:hint="eastAsia"/>
                <w:sz w:val="20"/>
              </w:rPr>
              <w:t>0.</w:t>
            </w:r>
            <w:r w:rsidRPr="00337426">
              <w:rPr>
                <w:sz w:val="20"/>
              </w:rPr>
              <w:t>8500</w:t>
            </w:r>
          </w:p>
        </w:tc>
        <w:tc>
          <w:tcPr>
            <w:tcW w:w="1046" w:type="dxa"/>
            <w:vMerge w:val="restart"/>
          </w:tcPr>
          <w:p w:rsidR="00A00A09" w:rsidRPr="00337426" w:rsidRDefault="00A00A09" w:rsidP="00047D32">
            <w:pPr>
              <w:spacing w:line="280" w:lineRule="exact"/>
              <w:jc w:val="center"/>
              <w:rPr>
                <w:sz w:val="20"/>
              </w:rPr>
            </w:pPr>
            <w:r w:rsidRPr="00337426">
              <w:rPr>
                <w:rFonts w:hint="eastAsia"/>
                <w:sz w:val="20"/>
              </w:rPr>
              <w:t>9</w:t>
            </w:r>
          </w:p>
        </w:tc>
        <w:tc>
          <w:tcPr>
            <w:tcW w:w="1046" w:type="dxa"/>
            <w:vMerge w:val="restart"/>
          </w:tcPr>
          <w:p w:rsidR="00A00A09" w:rsidRPr="00337426" w:rsidRDefault="00A00A09" w:rsidP="00047D32">
            <w:pPr>
              <w:spacing w:line="280" w:lineRule="exact"/>
              <w:jc w:val="right"/>
              <w:rPr>
                <w:sz w:val="20"/>
              </w:rPr>
            </w:pPr>
            <w:r w:rsidRPr="00337426">
              <w:rPr>
                <w:sz w:val="20"/>
              </w:rPr>
              <w:t>15.3</w:t>
            </w:r>
            <w:r w:rsidRPr="00337426">
              <w:rPr>
                <w:rFonts w:hint="eastAsia"/>
                <w:sz w:val="20"/>
              </w:rPr>
              <w:t>000</w:t>
            </w:r>
          </w:p>
        </w:tc>
      </w:tr>
      <w:tr w:rsidR="00A00A09" w:rsidRPr="00337426" w:rsidTr="00047D32">
        <w:tc>
          <w:tcPr>
            <w:tcW w:w="1120" w:type="dxa"/>
            <w:vMerge/>
          </w:tcPr>
          <w:p w:rsidR="00A00A09" w:rsidRPr="00337426" w:rsidRDefault="00A00A09" w:rsidP="00047D32">
            <w:pPr>
              <w:spacing w:line="280" w:lineRule="exact"/>
              <w:rPr>
                <w:sz w:val="20"/>
              </w:rPr>
            </w:pPr>
          </w:p>
        </w:tc>
        <w:tc>
          <w:tcPr>
            <w:tcW w:w="1120" w:type="dxa"/>
          </w:tcPr>
          <w:p w:rsidR="00A00A09" w:rsidRPr="00337426" w:rsidRDefault="00A00A09" w:rsidP="00B553CE">
            <w:pPr>
              <w:spacing w:line="280" w:lineRule="exact"/>
              <w:rPr>
                <w:sz w:val="20"/>
              </w:rPr>
            </w:pPr>
            <w:r w:rsidRPr="00337426">
              <w:rPr>
                <w:sz w:val="20"/>
              </w:rPr>
              <w:t>96.06.28</w:t>
            </w:r>
          </w:p>
        </w:tc>
        <w:tc>
          <w:tcPr>
            <w:tcW w:w="2121" w:type="dxa"/>
          </w:tcPr>
          <w:p w:rsidR="00A00A09" w:rsidRPr="00337426" w:rsidRDefault="00A00A09" w:rsidP="00B553CE">
            <w:pPr>
              <w:spacing w:line="280" w:lineRule="exact"/>
              <w:rPr>
                <w:sz w:val="20"/>
              </w:rPr>
            </w:pPr>
            <w:r w:rsidRPr="00337426">
              <w:rPr>
                <w:sz w:val="20"/>
              </w:rPr>
              <w:t>TZ26631877</w:t>
            </w:r>
          </w:p>
        </w:tc>
        <w:tc>
          <w:tcPr>
            <w:tcW w:w="6379" w:type="dxa"/>
          </w:tcPr>
          <w:p w:rsidR="00A00A09" w:rsidRPr="00337426" w:rsidRDefault="00A00A09" w:rsidP="00047D32">
            <w:pPr>
              <w:spacing w:line="280" w:lineRule="exact"/>
              <w:rPr>
                <w:sz w:val="20"/>
              </w:rPr>
            </w:pPr>
            <w:r w:rsidRPr="00337426">
              <w:rPr>
                <w:sz w:val="20"/>
              </w:rPr>
              <w:t>滲透壓動物自動給藥膠囊（</w:t>
            </w:r>
            <w:r w:rsidRPr="00337426">
              <w:rPr>
                <w:sz w:val="20"/>
              </w:rPr>
              <w:t>100EA/</w:t>
            </w:r>
            <w:r w:rsidRPr="00337426">
              <w:rPr>
                <w:sz w:val="20"/>
              </w:rPr>
              <w:t>盒）型號：</w:t>
            </w:r>
            <w:r w:rsidRPr="00337426">
              <w:rPr>
                <w:sz w:val="20"/>
              </w:rPr>
              <w:t>2ML 1 Osmotic Pump 10ul/hr 7Day</w:t>
            </w:r>
            <w:r w:rsidRPr="00337426">
              <w:rPr>
                <w:sz w:val="20"/>
              </w:rPr>
              <w:t>等</w:t>
            </w:r>
            <w:r w:rsidRPr="00337426">
              <w:rPr>
                <w:sz w:val="20"/>
              </w:rPr>
              <w:t>2</w:t>
            </w:r>
            <w:r w:rsidRPr="00337426">
              <w:rPr>
                <w:sz w:val="20"/>
              </w:rPr>
              <w:t>項</w:t>
            </w:r>
          </w:p>
        </w:tc>
        <w:tc>
          <w:tcPr>
            <w:tcW w:w="1046" w:type="dxa"/>
          </w:tcPr>
          <w:p w:rsidR="00A00A09" w:rsidRPr="00337426" w:rsidRDefault="00A00A09" w:rsidP="00047D32">
            <w:pPr>
              <w:spacing w:line="280" w:lineRule="exact"/>
              <w:jc w:val="right"/>
              <w:rPr>
                <w:sz w:val="20"/>
              </w:rPr>
            </w:pPr>
            <w:r w:rsidRPr="00337426">
              <w:rPr>
                <w:sz w:val="20"/>
              </w:rPr>
              <w:t>2</w:t>
            </w:r>
            <w:r w:rsidRPr="00337426">
              <w:rPr>
                <w:rFonts w:hint="eastAsia"/>
                <w:sz w:val="20"/>
              </w:rPr>
              <w:t>.</w:t>
            </w:r>
            <w:r w:rsidRPr="00337426">
              <w:rPr>
                <w:sz w:val="20"/>
              </w:rPr>
              <w:t>2500</w:t>
            </w:r>
          </w:p>
        </w:tc>
        <w:tc>
          <w:tcPr>
            <w:tcW w:w="1046" w:type="dxa"/>
            <w:vMerge/>
          </w:tcPr>
          <w:p w:rsidR="00A00A09" w:rsidRPr="00337426" w:rsidRDefault="00A00A09" w:rsidP="00047D32">
            <w:pPr>
              <w:spacing w:line="280" w:lineRule="exact"/>
              <w:jc w:val="both"/>
              <w:rPr>
                <w:sz w:val="20"/>
              </w:rPr>
            </w:pPr>
          </w:p>
        </w:tc>
        <w:tc>
          <w:tcPr>
            <w:tcW w:w="1046" w:type="dxa"/>
            <w:vMerge/>
          </w:tcPr>
          <w:p w:rsidR="00A00A09" w:rsidRPr="00337426" w:rsidRDefault="00A00A09" w:rsidP="00047D32">
            <w:pPr>
              <w:spacing w:line="280" w:lineRule="exact"/>
              <w:jc w:val="right"/>
              <w:rPr>
                <w:sz w:val="20"/>
              </w:rPr>
            </w:pPr>
          </w:p>
        </w:tc>
      </w:tr>
      <w:tr w:rsidR="00A00A09" w:rsidRPr="00337426" w:rsidTr="00047D32">
        <w:tc>
          <w:tcPr>
            <w:tcW w:w="1120" w:type="dxa"/>
            <w:vMerge/>
          </w:tcPr>
          <w:p w:rsidR="00A00A09" w:rsidRPr="00337426" w:rsidRDefault="00A00A09" w:rsidP="00047D32">
            <w:pPr>
              <w:spacing w:line="280" w:lineRule="exact"/>
              <w:rPr>
                <w:sz w:val="20"/>
              </w:rPr>
            </w:pPr>
          </w:p>
        </w:tc>
        <w:tc>
          <w:tcPr>
            <w:tcW w:w="1120" w:type="dxa"/>
          </w:tcPr>
          <w:p w:rsidR="00A00A09" w:rsidRPr="00337426" w:rsidRDefault="00A00A09" w:rsidP="00B553CE">
            <w:pPr>
              <w:spacing w:line="280" w:lineRule="exact"/>
              <w:rPr>
                <w:sz w:val="20"/>
              </w:rPr>
            </w:pPr>
            <w:r w:rsidRPr="00337426">
              <w:rPr>
                <w:sz w:val="20"/>
              </w:rPr>
              <w:t>96.08.09</w:t>
            </w:r>
          </w:p>
        </w:tc>
        <w:tc>
          <w:tcPr>
            <w:tcW w:w="2121" w:type="dxa"/>
          </w:tcPr>
          <w:p w:rsidR="00A00A09" w:rsidRPr="00337426" w:rsidRDefault="00A00A09" w:rsidP="00B553CE">
            <w:pPr>
              <w:spacing w:line="280" w:lineRule="exact"/>
              <w:rPr>
                <w:sz w:val="20"/>
              </w:rPr>
            </w:pPr>
            <w:r w:rsidRPr="00337426">
              <w:rPr>
                <w:sz w:val="20"/>
              </w:rPr>
              <w:t>UZ26397626</w:t>
            </w:r>
          </w:p>
        </w:tc>
        <w:tc>
          <w:tcPr>
            <w:tcW w:w="6379" w:type="dxa"/>
          </w:tcPr>
          <w:p w:rsidR="00A00A09" w:rsidRPr="00337426" w:rsidRDefault="00A00A09" w:rsidP="00047D32">
            <w:pPr>
              <w:spacing w:line="280" w:lineRule="exact"/>
              <w:rPr>
                <w:sz w:val="20"/>
              </w:rPr>
            </w:pPr>
            <w:r w:rsidRPr="00337426">
              <w:rPr>
                <w:sz w:val="20"/>
              </w:rPr>
              <w:t xml:space="preserve">ADI </w:t>
            </w:r>
            <w:proofErr w:type="spellStart"/>
            <w:r w:rsidRPr="00337426">
              <w:rPr>
                <w:sz w:val="20"/>
              </w:rPr>
              <w:t>PowerLab</w:t>
            </w:r>
            <w:proofErr w:type="spellEnd"/>
            <w:r w:rsidRPr="00337426">
              <w:rPr>
                <w:sz w:val="20"/>
              </w:rPr>
              <w:t>動物生物訊號監測系統及乾式動物生理電解質分析儀維護保養等</w:t>
            </w:r>
            <w:r w:rsidRPr="00337426">
              <w:rPr>
                <w:sz w:val="20"/>
              </w:rPr>
              <w:t>2</w:t>
            </w:r>
            <w:r w:rsidRPr="00337426">
              <w:rPr>
                <w:sz w:val="20"/>
              </w:rPr>
              <w:t>項</w:t>
            </w:r>
          </w:p>
        </w:tc>
        <w:tc>
          <w:tcPr>
            <w:tcW w:w="1046" w:type="dxa"/>
          </w:tcPr>
          <w:p w:rsidR="00A00A09" w:rsidRPr="00337426" w:rsidRDefault="00A00A09" w:rsidP="00047D32">
            <w:pPr>
              <w:spacing w:line="280" w:lineRule="exact"/>
              <w:jc w:val="right"/>
              <w:rPr>
                <w:sz w:val="20"/>
              </w:rPr>
            </w:pPr>
            <w:r w:rsidRPr="00337426">
              <w:rPr>
                <w:sz w:val="20"/>
              </w:rPr>
              <w:t>1</w:t>
            </w:r>
            <w:r w:rsidRPr="00337426">
              <w:rPr>
                <w:rFonts w:hint="eastAsia"/>
                <w:sz w:val="20"/>
              </w:rPr>
              <w:t>.</w:t>
            </w:r>
            <w:r w:rsidRPr="00337426">
              <w:rPr>
                <w:sz w:val="20"/>
              </w:rPr>
              <w:t>0000</w:t>
            </w:r>
          </w:p>
        </w:tc>
        <w:tc>
          <w:tcPr>
            <w:tcW w:w="1046" w:type="dxa"/>
            <w:vMerge/>
          </w:tcPr>
          <w:p w:rsidR="00A00A09" w:rsidRPr="00337426" w:rsidRDefault="00A00A09" w:rsidP="00047D32">
            <w:pPr>
              <w:spacing w:line="280" w:lineRule="exact"/>
              <w:jc w:val="both"/>
              <w:rPr>
                <w:sz w:val="20"/>
              </w:rPr>
            </w:pPr>
          </w:p>
        </w:tc>
        <w:tc>
          <w:tcPr>
            <w:tcW w:w="1046" w:type="dxa"/>
            <w:vMerge/>
          </w:tcPr>
          <w:p w:rsidR="00A00A09" w:rsidRPr="00337426" w:rsidRDefault="00A00A09" w:rsidP="00047D32">
            <w:pPr>
              <w:spacing w:line="280" w:lineRule="exact"/>
              <w:jc w:val="right"/>
              <w:rPr>
                <w:sz w:val="20"/>
              </w:rPr>
            </w:pPr>
          </w:p>
        </w:tc>
      </w:tr>
      <w:tr w:rsidR="00A00A09" w:rsidRPr="00337426" w:rsidTr="00047D32">
        <w:tc>
          <w:tcPr>
            <w:tcW w:w="1120" w:type="dxa"/>
            <w:vMerge/>
          </w:tcPr>
          <w:p w:rsidR="00A00A09" w:rsidRPr="00337426" w:rsidRDefault="00A00A09" w:rsidP="00047D32">
            <w:pPr>
              <w:spacing w:line="280" w:lineRule="exact"/>
              <w:rPr>
                <w:sz w:val="20"/>
              </w:rPr>
            </w:pPr>
          </w:p>
        </w:tc>
        <w:tc>
          <w:tcPr>
            <w:tcW w:w="1120" w:type="dxa"/>
          </w:tcPr>
          <w:p w:rsidR="00A00A09" w:rsidRPr="00337426" w:rsidRDefault="00A00A09" w:rsidP="00B553CE">
            <w:pPr>
              <w:spacing w:line="280" w:lineRule="exact"/>
              <w:rPr>
                <w:sz w:val="20"/>
              </w:rPr>
            </w:pPr>
            <w:r w:rsidRPr="00337426">
              <w:rPr>
                <w:sz w:val="20"/>
              </w:rPr>
              <w:t>96.08.22</w:t>
            </w:r>
          </w:p>
        </w:tc>
        <w:tc>
          <w:tcPr>
            <w:tcW w:w="2121" w:type="dxa"/>
          </w:tcPr>
          <w:p w:rsidR="00A00A09" w:rsidRPr="00337426" w:rsidRDefault="00A00A09" w:rsidP="00B553CE">
            <w:pPr>
              <w:spacing w:line="280" w:lineRule="exact"/>
              <w:rPr>
                <w:sz w:val="20"/>
              </w:rPr>
            </w:pPr>
            <w:r w:rsidRPr="00337426">
              <w:rPr>
                <w:sz w:val="20"/>
              </w:rPr>
              <w:t>UZ26397726</w:t>
            </w:r>
          </w:p>
        </w:tc>
        <w:tc>
          <w:tcPr>
            <w:tcW w:w="6379" w:type="dxa"/>
          </w:tcPr>
          <w:p w:rsidR="00A00A09" w:rsidRPr="00337426" w:rsidRDefault="00A00A09" w:rsidP="00047D32">
            <w:pPr>
              <w:spacing w:line="280" w:lineRule="exact"/>
              <w:rPr>
                <w:sz w:val="20"/>
              </w:rPr>
            </w:pPr>
            <w:r w:rsidRPr="00337426">
              <w:rPr>
                <w:sz w:val="20"/>
              </w:rPr>
              <w:t xml:space="preserve">ADI </w:t>
            </w:r>
            <w:proofErr w:type="spellStart"/>
            <w:r w:rsidRPr="00337426">
              <w:rPr>
                <w:sz w:val="20"/>
              </w:rPr>
              <w:t>PowerLab</w:t>
            </w:r>
            <w:proofErr w:type="spellEnd"/>
            <w:r w:rsidRPr="00337426">
              <w:rPr>
                <w:sz w:val="20"/>
              </w:rPr>
              <w:t>意識辨別分析系統一組保養維修更新組件等</w:t>
            </w:r>
            <w:r w:rsidRPr="00337426">
              <w:rPr>
                <w:sz w:val="20"/>
              </w:rPr>
              <w:t>2</w:t>
            </w:r>
            <w:r w:rsidRPr="00337426">
              <w:rPr>
                <w:sz w:val="20"/>
              </w:rPr>
              <w:t>項</w:t>
            </w:r>
          </w:p>
        </w:tc>
        <w:tc>
          <w:tcPr>
            <w:tcW w:w="1046" w:type="dxa"/>
          </w:tcPr>
          <w:p w:rsidR="00A00A09" w:rsidRPr="00337426" w:rsidRDefault="00A00A09" w:rsidP="00047D32">
            <w:pPr>
              <w:spacing w:line="280" w:lineRule="exact"/>
              <w:jc w:val="right"/>
              <w:rPr>
                <w:sz w:val="20"/>
              </w:rPr>
            </w:pPr>
            <w:r w:rsidRPr="00337426">
              <w:rPr>
                <w:sz w:val="20"/>
              </w:rPr>
              <w:t>3</w:t>
            </w:r>
            <w:r w:rsidRPr="00337426">
              <w:rPr>
                <w:rFonts w:hint="eastAsia"/>
                <w:sz w:val="20"/>
              </w:rPr>
              <w:t>.</w:t>
            </w:r>
            <w:r w:rsidRPr="00337426">
              <w:rPr>
                <w:sz w:val="20"/>
              </w:rPr>
              <w:t>0000</w:t>
            </w:r>
          </w:p>
        </w:tc>
        <w:tc>
          <w:tcPr>
            <w:tcW w:w="1046" w:type="dxa"/>
            <w:vMerge/>
          </w:tcPr>
          <w:p w:rsidR="00A00A09" w:rsidRPr="00337426" w:rsidRDefault="00A00A09" w:rsidP="00047D32">
            <w:pPr>
              <w:spacing w:line="280" w:lineRule="exact"/>
              <w:jc w:val="both"/>
              <w:rPr>
                <w:sz w:val="20"/>
              </w:rPr>
            </w:pPr>
          </w:p>
        </w:tc>
        <w:tc>
          <w:tcPr>
            <w:tcW w:w="1046" w:type="dxa"/>
            <w:vMerge/>
          </w:tcPr>
          <w:p w:rsidR="00A00A09" w:rsidRPr="00337426" w:rsidRDefault="00A00A09" w:rsidP="00047D32">
            <w:pPr>
              <w:spacing w:line="280" w:lineRule="exact"/>
              <w:jc w:val="right"/>
              <w:rPr>
                <w:sz w:val="20"/>
              </w:rPr>
            </w:pPr>
          </w:p>
        </w:tc>
      </w:tr>
      <w:tr w:rsidR="00A00A09" w:rsidRPr="00337426" w:rsidTr="00047D32">
        <w:tc>
          <w:tcPr>
            <w:tcW w:w="1120" w:type="dxa"/>
            <w:vMerge/>
          </w:tcPr>
          <w:p w:rsidR="00A00A09" w:rsidRPr="00337426" w:rsidRDefault="00A00A09" w:rsidP="00047D32">
            <w:pPr>
              <w:spacing w:line="280" w:lineRule="exact"/>
              <w:rPr>
                <w:sz w:val="20"/>
              </w:rPr>
            </w:pPr>
          </w:p>
        </w:tc>
        <w:tc>
          <w:tcPr>
            <w:tcW w:w="1120" w:type="dxa"/>
          </w:tcPr>
          <w:p w:rsidR="00A00A09" w:rsidRPr="00337426" w:rsidRDefault="00A00A09" w:rsidP="00B553CE">
            <w:pPr>
              <w:spacing w:line="280" w:lineRule="exact"/>
              <w:rPr>
                <w:sz w:val="20"/>
              </w:rPr>
            </w:pPr>
            <w:r w:rsidRPr="00337426">
              <w:rPr>
                <w:sz w:val="20"/>
              </w:rPr>
              <w:t>97.06.25</w:t>
            </w:r>
          </w:p>
        </w:tc>
        <w:tc>
          <w:tcPr>
            <w:tcW w:w="2121" w:type="dxa"/>
          </w:tcPr>
          <w:p w:rsidR="00A00A09" w:rsidRPr="00337426" w:rsidRDefault="00A00A09" w:rsidP="00B553CE">
            <w:pPr>
              <w:spacing w:line="280" w:lineRule="exact"/>
              <w:rPr>
                <w:sz w:val="20"/>
              </w:rPr>
            </w:pPr>
            <w:r w:rsidRPr="00337426">
              <w:rPr>
                <w:sz w:val="20"/>
              </w:rPr>
              <w:t>ZZ25471990</w:t>
            </w:r>
          </w:p>
        </w:tc>
        <w:tc>
          <w:tcPr>
            <w:tcW w:w="6379" w:type="dxa"/>
          </w:tcPr>
          <w:p w:rsidR="00A00A09" w:rsidRPr="00337426" w:rsidRDefault="00A00A09" w:rsidP="00047D32">
            <w:pPr>
              <w:spacing w:line="280" w:lineRule="exact"/>
              <w:rPr>
                <w:sz w:val="20"/>
              </w:rPr>
            </w:pPr>
            <w:proofErr w:type="spellStart"/>
            <w:r w:rsidRPr="00337426">
              <w:rPr>
                <w:sz w:val="20"/>
              </w:rPr>
              <w:t>PowerLab</w:t>
            </w:r>
            <w:proofErr w:type="spellEnd"/>
            <w:r w:rsidRPr="00337426">
              <w:rPr>
                <w:sz w:val="20"/>
              </w:rPr>
              <w:t>橋式放大器晶片組更新</w:t>
            </w:r>
          </w:p>
        </w:tc>
        <w:tc>
          <w:tcPr>
            <w:tcW w:w="1046" w:type="dxa"/>
          </w:tcPr>
          <w:p w:rsidR="00A00A09" w:rsidRPr="00337426" w:rsidRDefault="00A00A09" w:rsidP="00047D32">
            <w:pPr>
              <w:spacing w:line="280" w:lineRule="exact"/>
              <w:jc w:val="right"/>
              <w:rPr>
                <w:sz w:val="20"/>
              </w:rPr>
            </w:pPr>
            <w:r w:rsidRPr="00337426">
              <w:rPr>
                <w:rFonts w:hint="eastAsia"/>
                <w:sz w:val="20"/>
              </w:rPr>
              <w:t>0.</w:t>
            </w:r>
            <w:r w:rsidRPr="00337426">
              <w:rPr>
                <w:sz w:val="20"/>
              </w:rPr>
              <w:t>5000</w:t>
            </w:r>
          </w:p>
        </w:tc>
        <w:tc>
          <w:tcPr>
            <w:tcW w:w="1046" w:type="dxa"/>
            <w:vMerge/>
          </w:tcPr>
          <w:p w:rsidR="00A00A09" w:rsidRPr="00337426" w:rsidRDefault="00A00A09" w:rsidP="00047D32">
            <w:pPr>
              <w:spacing w:line="280" w:lineRule="exact"/>
              <w:jc w:val="both"/>
              <w:rPr>
                <w:sz w:val="20"/>
              </w:rPr>
            </w:pPr>
          </w:p>
        </w:tc>
        <w:tc>
          <w:tcPr>
            <w:tcW w:w="1046" w:type="dxa"/>
            <w:vMerge/>
          </w:tcPr>
          <w:p w:rsidR="00A00A09" w:rsidRPr="00337426" w:rsidRDefault="00A00A09" w:rsidP="00047D32">
            <w:pPr>
              <w:spacing w:line="280" w:lineRule="exact"/>
              <w:jc w:val="right"/>
              <w:rPr>
                <w:sz w:val="20"/>
              </w:rPr>
            </w:pPr>
          </w:p>
        </w:tc>
      </w:tr>
      <w:tr w:rsidR="00A00A09" w:rsidRPr="00337426" w:rsidTr="00047D32">
        <w:trPr>
          <w:trHeight w:val="84"/>
        </w:trPr>
        <w:tc>
          <w:tcPr>
            <w:tcW w:w="1120" w:type="dxa"/>
            <w:vMerge/>
          </w:tcPr>
          <w:p w:rsidR="00A00A09" w:rsidRPr="00337426" w:rsidRDefault="00A00A09" w:rsidP="00047D32">
            <w:pPr>
              <w:spacing w:line="280" w:lineRule="exact"/>
              <w:rPr>
                <w:sz w:val="20"/>
              </w:rPr>
            </w:pPr>
          </w:p>
        </w:tc>
        <w:tc>
          <w:tcPr>
            <w:tcW w:w="1120" w:type="dxa"/>
          </w:tcPr>
          <w:p w:rsidR="00A00A09" w:rsidRPr="00337426" w:rsidRDefault="00A00A09" w:rsidP="00B553CE">
            <w:pPr>
              <w:spacing w:line="280" w:lineRule="exact"/>
              <w:rPr>
                <w:sz w:val="20"/>
              </w:rPr>
            </w:pPr>
            <w:r w:rsidRPr="00337426">
              <w:rPr>
                <w:sz w:val="20"/>
              </w:rPr>
              <w:t>97.12.05</w:t>
            </w:r>
          </w:p>
        </w:tc>
        <w:tc>
          <w:tcPr>
            <w:tcW w:w="2121" w:type="dxa"/>
          </w:tcPr>
          <w:p w:rsidR="00A00A09" w:rsidRPr="00337426" w:rsidRDefault="00A00A09" w:rsidP="00B553CE">
            <w:pPr>
              <w:spacing w:line="280" w:lineRule="exact"/>
              <w:rPr>
                <w:sz w:val="20"/>
              </w:rPr>
            </w:pPr>
            <w:r w:rsidRPr="00337426">
              <w:rPr>
                <w:sz w:val="20"/>
              </w:rPr>
              <w:t>CZ25402871</w:t>
            </w:r>
          </w:p>
        </w:tc>
        <w:tc>
          <w:tcPr>
            <w:tcW w:w="6379" w:type="dxa"/>
          </w:tcPr>
          <w:p w:rsidR="00A00A09" w:rsidRPr="00337426" w:rsidRDefault="00A00A09" w:rsidP="00047D32">
            <w:pPr>
              <w:spacing w:line="280" w:lineRule="exact"/>
              <w:rPr>
                <w:sz w:val="20"/>
              </w:rPr>
            </w:pPr>
            <w:proofErr w:type="spellStart"/>
            <w:r w:rsidRPr="00337426">
              <w:rPr>
                <w:sz w:val="20"/>
              </w:rPr>
              <w:t>Spirometer</w:t>
            </w:r>
            <w:proofErr w:type="spellEnd"/>
            <w:r w:rsidRPr="00337426">
              <w:rPr>
                <w:sz w:val="20"/>
              </w:rPr>
              <w:t>呼吸訊號放大器維修費</w:t>
            </w:r>
          </w:p>
        </w:tc>
        <w:tc>
          <w:tcPr>
            <w:tcW w:w="1046" w:type="dxa"/>
          </w:tcPr>
          <w:p w:rsidR="00A00A09" w:rsidRPr="00337426" w:rsidRDefault="00A00A09" w:rsidP="00047D32">
            <w:pPr>
              <w:spacing w:line="280" w:lineRule="exact"/>
              <w:jc w:val="right"/>
              <w:rPr>
                <w:sz w:val="20"/>
              </w:rPr>
            </w:pPr>
            <w:r w:rsidRPr="00337426">
              <w:rPr>
                <w:rFonts w:hint="eastAsia"/>
                <w:sz w:val="20"/>
              </w:rPr>
              <w:t>0.</w:t>
            </w:r>
            <w:r w:rsidRPr="00337426">
              <w:rPr>
                <w:sz w:val="20"/>
              </w:rPr>
              <w:t>9000</w:t>
            </w:r>
          </w:p>
        </w:tc>
        <w:tc>
          <w:tcPr>
            <w:tcW w:w="1046" w:type="dxa"/>
            <w:vMerge/>
          </w:tcPr>
          <w:p w:rsidR="00A00A09" w:rsidRPr="00337426" w:rsidRDefault="00A00A09" w:rsidP="00047D32">
            <w:pPr>
              <w:spacing w:line="280" w:lineRule="exact"/>
              <w:jc w:val="both"/>
              <w:rPr>
                <w:sz w:val="20"/>
              </w:rPr>
            </w:pPr>
          </w:p>
        </w:tc>
        <w:tc>
          <w:tcPr>
            <w:tcW w:w="1046" w:type="dxa"/>
            <w:vMerge/>
          </w:tcPr>
          <w:p w:rsidR="00A00A09" w:rsidRPr="00337426" w:rsidRDefault="00A00A09" w:rsidP="00047D32">
            <w:pPr>
              <w:spacing w:line="280" w:lineRule="exact"/>
              <w:jc w:val="right"/>
              <w:rPr>
                <w:sz w:val="20"/>
              </w:rPr>
            </w:pPr>
          </w:p>
        </w:tc>
      </w:tr>
      <w:tr w:rsidR="00A00A09" w:rsidRPr="00337426" w:rsidTr="00047D32">
        <w:tc>
          <w:tcPr>
            <w:tcW w:w="1120" w:type="dxa"/>
            <w:vMerge/>
          </w:tcPr>
          <w:p w:rsidR="00A00A09" w:rsidRPr="00337426" w:rsidRDefault="00A00A09" w:rsidP="00047D32">
            <w:pPr>
              <w:spacing w:line="280" w:lineRule="exact"/>
              <w:rPr>
                <w:sz w:val="20"/>
              </w:rPr>
            </w:pPr>
          </w:p>
        </w:tc>
        <w:tc>
          <w:tcPr>
            <w:tcW w:w="1120" w:type="dxa"/>
          </w:tcPr>
          <w:p w:rsidR="00A00A09" w:rsidRPr="00337426" w:rsidRDefault="00A00A09" w:rsidP="00B553CE">
            <w:pPr>
              <w:spacing w:line="280" w:lineRule="exact"/>
              <w:rPr>
                <w:sz w:val="20"/>
              </w:rPr>
            </w:pPr>
            <w:r w:rsidRPr="00337426">
              <w:rPr>
                <w:sz w:val="20"/>
              </w:rPr>
              <w:t>98.07.21</w:t>
            </w:r>
          </w:p>
        </w:tc>
        <w:tc>
          <w:tcPr>
            <w:tcW w:w="2121" w:type="dxa"/>
          </w:tcPr>
          <w:p w:rsidR="00A00A09" w:rsidRPr="00337426" w:rsidRDefault="00A00A09" w:rsidP="00B553CE">
            <w:pPr>
              <w:spacing w:line="280" w:lineRule="exact"/>
              <w:rPr>
                <w:sz w:val="20"/>
              </w:rPr>
            </w:pPr>
            <w:r w:rsidRPr="00337426">
              <w:rPr>
                <w:sz w:val="20"/>
              </w:rPr>
              <w:t>HA27504309</w:t>
            </w:r>
          </w:p>
        </w:tc>
        <w:tc>
          <w:tcPr>
            <w:tcW w:w="6379" w:type="dxa"/>
          </w:tcPr>
          <w:p w:rsidR="00A00A09" w:rsidRPr="00337426" w:rsidRDefault="00A00A09" w:rsidP="00047D32">
            <w:pPr>
              <w:spacing w:line="280" w:lineRule="exact"/>
              <w:rPr>
                <w:sz w:val="20"/>
              </w:rPr>
            </w:pPr>
            <w:r w:rsidRPr="00337426">
              <w:rPr>
                <w:sz w:val="20"/>
              </w:rPr>
              <w:t>MLT322:SpO2Ear Clip includes a 3 meter cable (use with ML320)</w:t>
            </w:r>
            <w:r w:rsidRPr="00337426">
              <w:rPr>
                <w:sz w:val="20"/>
              </w:rPr>
              <w:t>血</w:t>
            </w:r>
            <w:proofErr w:type="gramStart"/>
            <w:r w:rsidRPr="00337426">
              <w:rPr>
                <w:sz w:val="20"/>
              </w:rPr>
              <w:t>氧感測棒</w:t>
            </w:r>
            <w:proofErr w:type="gramEnd"/>
            <w:r w:rsidRPr="00337426">
              <w:rPr>
                <w:sz w:val="20"/>
              </w:rPr>
              <w:t>維修，零件更換費用等</w:t>
            </w:r>
            <w:r w:rsidRPr="00337426">
              <w:rPr>
                <w:sz w:val="20"/>
              </w:rPr>
              <w:t>2</w:t>
            </w:r>
            <w:r w:rsidRPr="00337426">
              <w:rPr>
                <w:sz w:val="20"/>
              </w:rPr>
              <w:t>項</w:t>
            </w:r>
            <w:r w:rsidRPr="00337426">
              <w:rPr>
                <w:sz w:val="20"/>
              </w:rPr>
              <w:t xml:space="preserve"> </w:t>
            </w:r>
          </w:p>
        </w:tc>
        <w:tc>
          <w:tcPr>
            <w:tcW w:w="1046" w:type="dxa"/>
          </w:tcPr>
          <w:p w:rsidR="00A00A09" w:rsidRPr="00337426" w:rsidRDefault="00A00A09" w:rsidP="00047D32">
            <w:pPr>
              <w:spacing w:line="280" w:lineRule="exact"/>
              <w:jc w:val="right"/>
              <w:rPr>
                <w:sz w:val="20"/>
              </w:rPr>
            </w:pPr>
            <w:r w:rsidRPr="00337426">
              <w:rPr>
                <w:sz w:val="20"/>
              </w:rPr>
              <w:t>2</w:t>
            </w:r>
            <w:r w:rsidRPr="00337426">
              <w:rPr>
                <w:rFonts w:hint="eastAsia"/>
                <w:sz w:val="20"/>
              </w:rPr>
              <w:t>.</w:t>
            </w:r>
            <w:r w:rsidRPr="00337426">
              <w:rPr>
                <w:sz w:val="20"/>
              </w:rPr>
              <w:t>0000</w:t>
            </w:r>
          </w:p>
        </w:tc>
        <w:tc>
          <w:tcPr>
            <w:tcW w:w="1046" w:type="dxa"/>
            <w:vMerge/>
          </w:tcPr>
          <w:p w:rsidR="00A00A09" w:rsidRPr="00337426" w:rsidRDefault="00A00A09" w:rsidP="00047D32">
            <w:pPr>
              <w:spacing w:line="280" w:lineRule="exact"/>
              <w:jc w:val="both"/>
              <w:rPr>
                <w:sz w:val="20"/>
              </w:rPr>
            </w:pPr>
          </w:p>
        </w:tc>
        <w:tc>
          <w:tcPr>
            <w:tcW w:w="1046" w:type="dxa"/>
            <w:vMerge/>
          </w:tcPr>
          <w:p w:rsidR="00A00A09" w:rsidRPr="00337426" w:rsidRDefault="00A00A09" w:rsidP="00047D32">
            <w:pPr>
              <w:spacing w:line="280" w:lineRule="exact"/>
              <w:jc w:val="right"/>
              <w:rPr>
                <w:sz w:val="20"/>
              </w:rPr>
            </w:pPr>
          </w:p>
        </w:tc>
      </w:tr>
      <w:tr w:rsidR="00A00A09" w:rsidRPr="00337426" w:rsidTr="00047D32">
        <w:tc>
          <w:tcPr>
            <w:tcW w:w="1120" w:type="dxa"/>
            <w:vMerge/>
          </w:tcPr>
          <w:p w:rsidR="00A00A09" w:rsidRPr="00337426" w:rsidRDefault="00A00A09" w:rsidP="00047D32">
            <w:pPr>
              <w:spacing w:line="280" w:lineRule="exact"/>
              <w:rPr>
                <w:sz w:val="20"/>
              </w:rPr>
            </w:pPr>
          </w:p>
        </w:tc>
        <w:tc>
          <w:tcPr>
            <w:tcW w:w="1120" w:type="dxa"/>
          </w:tcPr>
          <w:p w:rsidR="00A00A09" w:rsidRPr="00337426" w:rsidRDefault="00A00A09" w:rsidP="00B553CE">
            <w:pPr>
              <w:spacing w:line="280" w:lineRule="exact"/>
              <w:rPr>
                <w:sz w:val="20"/>
              </w:rPr>
            </w:pPr>
            <w:r w:rsidRPr="00337426">
              <w:rPr>
                <w:sz w:val="20"/>
              </w:rPr>
              <w:t>98.12.04</w:t>
            </w:r>
          </w:p>
        </w:tc>
        <w:tc>
          <w:tcPr>
            <w:tcW w:w="2121" w:type="dxa"/>
          </w:tcPr>
          <w:p w:rsidR="00A00A09" w:rsidRPr="00337426" w:rsidRDefault="00A00A09" w:rsidP="00B553CE">
            <w:pPr>
              <w:spacing w:line="280" w:lineRule="exact"/>
              <w:rPr>
                <w:sz w:val="20"/>
              </w:rPr>
            </w:pPr>
            <w:r w:rsidRPr="00337426">
              <w:rPr>
                <w:sz w:val="20"/>
              </w:rPr>
              <w:t>KA27499978</w:t>
            </w:r>
          </w:p>
        </w:tc>
        <w:tc>
          <w:tcPr>
            <w:tcW w:w="6379" w:type="dxa"/>
          </w:tcPr>
          <w:p w:rsidR="00A00A09" w:rsidRPr="00337426" w:rsidRDefault="00A00A09" w:rsidP="00047D32">
            <w:pPr>
              <w:spacing w:line="280" w:lineRule="exact"/>
              <w:rPr>
                <w:sz w:val="20"/>
              </w:rPr>
            </w:pPr>
            <w:r w:rsidRPr="00337426">
              <w:rPr>
                <w:sz w:val="20"/>
              </w:rPr>
              <w:t>植入式投藥膠囊</w:t>
            </w:r>
            <w:r w:rsidRPr="00337426">
              <w:rPr>
                <w:sz w:val="20"/>
              </w:rPr>
              <w:t>,</w:t>
            </w:r>
            <w:r w:rsidRPr="00337426">
              <w:rPr>
                <w:sz w:val="20"/>
              </w:rPr>
              <w:t>容量</w:t>
            </w:r>
            <w:r w:rsidRPr="00337426">
              <w:rPr>
                <w:sz w:val="20"/>
              </w:rPr>
              <w:t>200ul,</w:t>
            </w:r>
            <w:r w:rsidRPr="00337426">
              <w:rPr>
                <w:sz w:val="20"/>
              </w:rPr>
              <w:t>每小時給</w:t>
            </w:r>
            <w:r w:rsidRPr="00337426">
              <w:rPr>
                <w:sz w:val="20"/>
              </w:rPr>
              <w:t>0.5ul,</w:t>
            </w:r>
            <w:proofErr w:type="gramStart"/>
            <w:r w:rsidRPr="00337426">
              <w:rPr>
                <w:sz w:val="20"/>
              </w:rPr>
              <w:t>供藥</w:t>
            </w:r>
            <w:r w:rsidRPr="00337426">
              <w:rPr>
                <w:sz w:val="20"/>
              </w:rPr>
              <w:t>14</w:t>
            </w:r>
            <w:r w:rsidRPr="00337426">
              <w:rPr>
                <w:sz w:val="20"/>
              </w:rPr>
              <w:t>天</w:t>
            </w:r>
            <w:proofErr w:type="gramEnd"/>
            <w:r w:rsidRPr="00337426">
              <w:rPr>
                <w:sz w:val="20"/>
              </w:rPr>
              <w:t>（</w:t>
            </w:r>
            <w:r w:rsidRPr="00337426">
              <w:rPr>
                <w:sz w:val="20"/>
              </w:rPr>
              <w:t>10</w:t>
            </w:r>
            <w:r w:rsidRPr="00337426">
              <w:rPr>
                <w:sz w:val="20"/>
              </w:rPr>
              <w:t>顆</w:t>
            </w:r>
            <w:r w:rsidRPr="00337426">
              <w:rPr>
                <w:sz w:val="20"/>
              </w:rPr>
              <w:t>/</w:t>
            </w:r>
            <w:r w:rsidRPr="00337426">
              <w:rPr>
                <w:sz w:val="20"/>
              </w:rPr>
              <w:t>盒）等</w:t>
            </w:r>
            <w:r w:rsidRPr="00337426">
              <w:rPr>
                <w:sz w:val="20"/>
              </w:rPr>
              <w:t>2</w:t>
            </w:r>
            <w:r w:rsidRPr="00337426">
              <w:rPr>
                <w:sz w:val="20"/>
              </w:rPr>
              <w:t>項</w:t>
            </w:r>
          </w:p>
        </w:tc>
        <w:tc>
          <w:tcPr>
            <w:tcW w:w="1046" w:type="dxa"/>
          </w:tcPr>
          <w:p w:rsidR="00A00A09" w:rsidRPr="00337426" w:rsidRDefault="00A00A09" w:rsidP="00047D32">
            <w:pPr>
              <w:spacing w:line="280" w:lineRule="exact"/>
              <w:jc w:val="right"/>
              <w:rPr>
                <w:sz w:val="20"/>
              </w:rPr>
            </w:pPr>
            <w:r w:rsidRPr="00337426">
              <w:rPr>
                <w:sz w:val="20"/>
              </w:rPr>
              <w:t>2</w:t>
            </w:r>
            <w:r w:rsidRPr="00337426">
              <w:rPr>
                <w:rFonts w:hint="eastAsia"/>
                <w:sz w:val="20"/>
              </w:rPr>
              <w:t>.</w:t>
            </w:r>
            <w:r w:rsidRPr="00337426">
              <w:rPr>
                <w:sz w:val="20"/>
              </w:rPr>
              <w:t>8000</w:t>
            </w:r>
          </w:p>
        </w:tc>
        <w:tc>
          <w:tcPr>
            <w:tcW w:w="1046" w:type="dxa"/>
            <w:vMerge/>
          </w:tcPr>
          <w:p w:rsidR="00A00A09" w:rsidRPr="00337426" w:rsidRDefault="00A00A09" w:rsidP="00047D32">
            <w:pPr>
              <w:spacing w:line="280" w:lineRule="exact"/>
              <w:jc w:val="both"/>
              <w:rPr>
                <w:sz w:val="20"/>
              </w:rPr>
            </w:pPr>
          </w:p>
        </w:tc>
        <w:tc>
          <w:tcPr>
            <w:tcW w:w="1046" w:type="dxa"/>
            <w:vMerge/>
          </w:tcPr>
          <w:p w:rsidR="00A00A09" w:rsidRPr="00337426" w:rsidRDefault="00A00A09" w:rsidP="00047D32">
            <w:pPr>
              <w:spacing w:line="280" w:lineRule="exact"/>
              <w:jc w:val="right"/>
              <w:rPr>
                <w:sz w:val="20"/>
              </w:rPr>
            </w:pPr>
          </w:p>
        </w:tc>
      </w:tr>
      <w:tr w:rsidR="00A00A09" w:rsidRPr="00337426" w:rsidTr="00047D32">
        <w:trPr>
          <w:trHeight w:val="84"/>
        </w:trPr>
        <w:tc>
          <w:tcPr>
            <w:tcW w:w="1120" w:type="dxa"/>
            <w:vMerge/>
          </w:tcPr>
          <w:p w:rsidR="00A00A09" w:rsidRPr="00337426" w:rsidRDefault="00A00A09" w:rsidP="00047D32">
            <w:pPr>
              <w:spacing w:line="280" w:lineRule="exact"/>
              <w:rPr>
                <w:sz w:val="20"/>
              </w:rPr>
            </w:pPr>
          </w:p>
        </w:tc>
        <w:tc>
          <w:tcPr>
            <w:tcW w:w="1120" w:type="dxa"/>
          </w:tcPr>
          <w:p w:rsidR="00A00A09" w:rsidRPr="00337426" w:rsidRDefault="00A00A09" w:rsidP="00B553CE">
            <w:pPr>
              <w:spacing w:line="280" w:lineRule="exact"/>
              <w:rPr>
                <w:sz w:val="20"/>
              </w:rPr>
            </w:pPr>
            <w:r w:rsidRPr="00337426">
              <w:rPr>
                <w:sz w:val="20"/>
              </w:rPr>
              <w:t>99.08.12</w:t>
            </w:r>
          </w:p>
        </w:tc>
        <w:tc>
          <w:tcPr>
            <w:tcW w:w="2121" w:type="dxa"/>
          </w:tcPr>
          <w:p w:rsidR="00A00A09" w:rsidRPr="00337426" w:rsidRDefault="00A00A09" w:rsidP="00B553CE">
            <w:pPr>
              <w:spacing w:line="280" w:lineRule="exact"/>
              <w:rPr>
                <w:sz w:val="20"/>
              </w:rPr>
            </w:pPr>
            <w:r w:rsidRPr="00337426">
              <w:rPr>
                <w:sz w:val="20"/>
              </w:rPr>
              <w:t>PA32208479</w:t>
            </w:r>
          </w:p>
        </w:tc>
        <w:tc>
          <w:tcPr>
            <w:tcW w:w="6379" w:type="dxa"/>
          </w:tcPr>
          <w:p w:rsidR="00A00A09" w:rsidRPr="00337426" w:rsidRDefault="00A00A09" w:rsidP="00047D32">
            <w:pPr>
              <w:spacing w:line="280" w:lineRule="exact"/>
              <w:rPr>
                <w:sz w:val="20"/>
              </w:rPr>
            </w:pPr>
            <w:r w:rsidRPr="00337426">
              <w:rPr>
                <w:sz w:val="20"/>
              </w:rPr>
              <w:t>300L/min flow head</w:t>
            </w:r>
            <w:proofErr w:type="gramStart"/>
            <w:r w:rsidRPr="00337426">
              <w:rPr>
                <w:sz w:val="20"/>
              </w:rPr>
              <w:t>呼吸套組更換</w:t>
            </w:r>
            <w:proofErr w:type="gramEnd"/>
            <w:r w:rsidRPr="00337426">
              <w:rPr>
                <w:sz w:val="20"/>
              </w:rPr>
              <w:t>及維護校正等</w:t>
            </w:r>
            <w:r w:rsidRPr="00337426">
              <w:rPr>
                <w:sz w:val="20"/>
              </w:rPr>
              <w:t>3</w:t>
            </w:r>
            <w:r w:rsidRPr="00337426">
              <w:rPr>
                <w:sz w:val="20"/>
              </w:rPr>
              <w:t>項</w:t>
            </w:r>
          </w:p>
        </w:tc>
        <w:tc>
          <w:tcPr>
            <w:tcW w:w="1046" w:type="dxa"/>
          </w:tcPr>
          <w:p w:rsidR="00A00A09" w:rsidRPr="00337426" w:rsidRDefault="00A00A09" w:rsidP="00047D32">
            <w:pPr>
              <w:spacing w:line="280" w:lineRule="exact"/>
              <w:jc w:val="right"/>
              <w:rPr>
                <w:sz w:val="20"/>
              </w:rPr>
            </w:pPr>
            <w:r w:rsidRPr="00337426">
              <w:rPr>
                <w:sz w:val="20"/>
              </w:rPr>
              <w:t>2</w:t>
            </w:r>
            <w:r w:rsidRPr="00337426">
              <w:rPr>
                <w:rFonts w:hint="eastAsia"/>
                <w:sz w:val="20"/>
              </w:rPr>
              <w:t>.</w:t>
            </w:r>
            <w:r w:rsidRPr="00337426">
              <w:rPr>
                <w:sz w:val="20"/>
              </w:rPr>
              <w:t>0000</w:t>
            </w:r>
          </w:p>
        </w:tc>
        <w:tc>
          <w:tcPr>
            <w:tcW w:w="1046" w:type="dxa"/>
            <w:vMerge/>
          </w:tcPr>
          <w:p w:rsidR="00A00A09" w:rsidRPr="00337426" w:rsidRDefault="00A00A09" w:rsidP="00047D32">
            <w:pPr>
              <w:spacing w:line="280" w:lineRule="exact"/>
              <w:jc w:val="both"/>
              <w:rPr>
                <w:sz w:val="20"/>
              </w:rPr>
            </w:pPr>
          </w:p>
        </w:tc>
        <w:tc>
          <w:tcPr>
            <w:tcW w:w="1046" w:type="dxa"/>
            <w:vMerge/>
          </w:tcPr>
          <w:p w:rsidR="00A00A09" w:rsidRPr="00337426" w:rsidRDefault="00A00A09" w:rsidP="00047D32">
            <w:pPr>
              <w:spacing w:line="280" w:lineRule="exact"/>
              <w:jc w:val="right"/>
              <w:rPr>
                <w:sz w:val="20"/>
              </w:rPr>
            </w:pPr>
          </w:p>
        </w:tc>
      </w:tr>
    </w:tbl>
    <w:p w:rsidR="00A00A09" w:rsidRDefault="00A00A09" w:rsidP="00A00A09">
      <w:pPr>
        <w:spacing w:line="240" w:lineRule="exact"/>
        <w:ind w:left="400" w:rightChars="-221" w:right="-707" w:hangingChars="200" w:hanging="400"/>
        <w:rPr>
          <w:sz w:val="20"/>
        </w:rPr>
      </w:pPr>
      <w:r>
        <w:rPr>
          <w:rFonts w:hint="eastAsia"/>
          <w:sz w:val="20"/>
        </w:rPr>
        <w:t>a.</w:t>
      </w:r>
      <w:r w:rsidRPr="003F2F38">
        <w:rPr>
          <w:sz w:val="20"/>
        </w:rPr>
        <w:t>行為人係指教授、業務員</w:t>
      </w:r>
      <w:r>
        <w:rPr>
          <w:rFonts w:hint="eastAsia"/>
          <w:sz w:val="20"/>
        </w:rPr>
        <w:t>，</w:t>
      </w:r>
      <w:proofErr w:type="gramStart"/>
      <w:r>
        <w:rPr>
          <w:rFonts w:hAnsi="標楷體" w:hint="eastAsia"/>
          <w:sz w:val="20"/>
        </w:rPr>
        <w:t>0.</w:t>
      </w:r>
      <w:r w:rsidRPr="003F2F38">
        <w:rPr>
          <w:sz w:val="20"/>
        </w:rPr>
        <w:t>1720</w:t>
      </w:r>
      <w:r w:rsidR="00504B67">
        <w:rPr>
          <w:rFonts w:hint="eastAsia"/>
          <w:sz w:val="20"/>
        </w:rPr>
        <w:t>萬元</w:t>
      </w:r>
      <w:r>
        <w:rPr>
          <w:rFonts w:hint="eastAsia"/>
          <w:sz w:val="20"/>
        </w:rPr>
        <w:t>係</w:t>
      </w:r>
      <w:r w:rsidRPr="003F2F38">
        <w:rPr>
          <w:rFonts w:hAnsi="標楷體"/>
          <w:sz w:val="20"/>
        </w:rPr>
        <w:t>詐領</w:t>
      </w:r>
      <w:proofErr w:type="gramEnd"/>
      <w:r>
        <w:rPr>
          <w:rFonts w:hAnsi="標楷體" w:hint="eastAsia"/>
          <w:sz w:val="20"/>
        </w:rPr>
        <w:t>之金額</w:t>
      </w:r>
    </w:p>
    <w:p w:rsidR="00A00A09" w:rsidRDefault="00A00A09" w:rsidP="00A00A09">
      <w:pPr>
        <w:spacing w:line="240" w:lineRule="exact"/>
        <w:ind w:left="400" w:rightChars="-221" w:right="-707" w:hangingChars="200" w:hanging="400"/>
        <w:rPr>
          <w:rFonts w:hAnsi="標楷體"/>
          <w:kern w:val="0"/>
          <w:sz w:val="20"/>
        </w:rPr>
      </w:pPr>
      <w:r>
        <w:rPr>
          <w:rFonts w:hint="eastAsia"/>
          <w:sz w:val="20"/>
        </w:rPr>
        <w:t>b.</w:t>
      </w:r>
      <w:r w:rsidR="00B105FB">
        <w:rPr>
          <w:rFonts w:hint="eastAsia"/>
          <w:sz w:val="20"/>
        </w:rPr>
        <w:t>王</w:t>
      </w:r>
      <w:r w:rsidR="000E4015">
        <w:rPr>
          <w:rFonts w:hint="eastAsia"/>
          <w:kern w:val="0"/>
          <w:sz w:val="20"/>
        </w:rPr>
        <w:t>○○</w:t>
      </w:r>
      <w:r w:rsidR="00B105FB">
        <w:rPr>
          <w:rFonts w:hint="eastAsia"/>
          <w:sz w:val="20"/>
        </w:rPr>
        <w:t>為中研院及中興大學合聘，該支出之報銷機購</w:t>
      </w:r>
      <w:r w:rsidR="00B105FB">
        <w:rPr>
          <w:rFonts w:hint="eastAsia"/>
          <w:sz w:val="20"/>
        </w:rPr>
        <w:t>(</w:t>
      </w:r>
      <w:r w:rsidRPr="00556FB5">
        <w:rPr>
          <w:rFonts w:hAnsi="標楷體"/>
          <w:kern w:val="0"/>
          <w:sz w:val="20"/>
        </w:rPr>
        <w:t>買受人</w:t>
      </w:r>
      <w:r w:rsidR="00B105FB">
        <w:rPr>
          <w:rFonts w:hAnsi="標楷體" w:hint="eastAsia"/>
          <w:kern w:val="0"/>
          <w:sz w:val="20"/>
        </w:rPr>
        <w:t>)</w:t>
      </w:r>
      <w:r w:rsidR="00B105FB">
        <w:rPr>
          <w:rFonts w:hAnsi="標楷體" w:hint="eastAsia"/>
          <w:kern w:val="0"/>
          <w:sz w:val="20"/>
        </w:rPr>
        <w:t>為</w:t>
      </w:r>
      <w:r w:rsidR="007B3EF1">
        <w:rPr>
          <w:rFonts w:hint="eastAsia"/>
          <w:sz w:val="20"/>
        </w:rPr>
        <w:t>中研院</w:t>
      </w:r>
    </w:p>
    <w:p w:rsidR="00A00A09" w:rsidRDefault="00A00A09" w:rsidP="00A00A09">
      <w:pPr>
        <w:spacing w:line="240" w:lineRule="exact"/>
        <w:ind w:left="400" w:rightChars="-221" w:right="-707" w:hangingChars="200" w:hanging="400"/>
        <w:rPr>
          <w:rFonts w:hAnsi="標楷體"/>
          <w:kern w:val="0"/>
          <w:sz w:val="20"/>
        </w:rPr>
      </w:pPr>
      <w:r>
        <w:rPr>
          <w:rFonts w:hAnsi="標楷體" w:hint="eastAsia"/>
          <w:kern w:val="0"/>
          <w:sz w:val="20"/>
        </w:rPr>
        <w:t>c.</w:t>
      </w:r>
      <w:r w:rsidR="007B3EF1">
        <w:rPr>
          <w:rFonts w:hAnsi="標楷體" w:hint="eastAsia"/>
          <w:kern w:val="0"/>
          <w:sz w:val="20"/>
        </w:rPr>
        <w:t>同上，</w:t>
      </w:r>
      <w:proofErr w:type="gramStart"/>
      <w:r w:rsidR="007B3EF1">
        <w:rPr>
          <w:rFonts w:hAnsi="標楷體" w:hint="eastAsia"/>
          <w:kern w:val="0"/>
          <w:sz w:val="20"/>
        </w:rPr>
        <w:t>惟</w:t>
      </w:r>
      <w:r w:rsidRPr="00556FB5">
        <w:rPr>
          <w:rFonts w:hAnsi="標楷體"/>
          <w:kern w:val="0"/>
          <w:sz w:val="20"/>
        </w:rPr>
        <w:t>買受</w:t>
      </w:r>
      <w:proofErr w:type="gramEnd"/>
      <w:r w:rsidRPr="00556FB5">
        <w:rPr>
          <w:rFonts w:hAnsi="標楷體"/>
          <w:kern w:val="0"/>
          <w:sz w:val="20"/>
        </w:rPr>
        <w:t>人</w:t>
      </w:r>
      <w:r w:rsidR="00B105FB">
        <w:rPr>
          <w:rFonts w:hAnsi="標楷體" w:hint="eastAsia"/>
          <w:kern w:val="0"/>
          <w:sz w:val="20"/>
        </w:rPr>
        <w:t>為</w:t>
      </w:r>
      <w:r w:rsidRPr="00556FB5">
        <w:rPr>
          <w:rFonts w:hAnsi="標楷體"/>
          <w:kern w:val="0"/>
          <w:sz w:val="20"/>
        </w:rPr>
        <w:t>中興大學</w:t>
      </w:r>
    </w:p>
    <w:p w:rsidR="00A00A09" w:rsidRDefault="00A00A09" w:rsidP="00B11649">
      <w:pPr>
        <w:spacing w:line="240" w:lineRule="exact"/>
        <w:ind w:leftChars="-177" w:left="400" w:rightChars="-221" w:right="-707" w:hangingChars="483" w:hanging="966"/>
        <w:rPr>
          <w:sz w:val="20"/>
        </w:rPr>
      </w:pPr>
    </w:p>
    <w:p w:rsidR="00A00A09" w:rsidRPr="0028491D" w:rsidRDefault="00A00A09" w:rsidP="00B11649">
      <w:pPr>
        <w:spacing w:line="240" w:lineRule="exact"/>
        <w:ind w:leftChars="-177" w:left="400" w:rightChars="-221" w:right="-707" w:hangingChars="483" w:hanging="966"/>
        <w:rPr>
          <w:sz w:val="20"/>
        </w:rPr>
        <w:sectPr w:rsidR="00A00A09" w:rsidRPr="0028491D" w:rsidSect="00047D32">
          <w:pgSz w:w="16840" w:h="11907" w:orient="landscape" w:code="9"/>
          <w:pgMar w:top="567" w:right="567" w:bottom="1418" w:left="1418" w:header="851" w:footer="851" w:gutter="227"/>
          <w:cols w:space="425"/>
          <w:docGrid w:linePitch="457" w:charSpace="4127"/>
        </w:sectPr>
      </w:pPr>
    </w:p>
    <w:p w:rsidR="002467D2" w:rsidRPr="002467D2" w:rsidRDefault="002467D2" w:rsidP="002467D2">
      <w:pPr>
        <w:ind w:left="561" w:rightChars="-221" w:right="-707" w:hangingChars="200" w:hanging="561"/>
        <w:jc w:val="center"/>
        <w:rPr>
          <w:rFonts w:hAnsi="標楷體"/>
          <w:b/>
          <w:sz w:val="28"/>
          <w:szCs w:val="24"/>
        </w:rPr>
      </w:pPr>
    </w:p>
    <w:p w:rsidR="002467D2" w:rsidRDefault="002467D2" w:rsidP="002467D2">
      <w:pPr>
        <w:ind w:left="561" w:rightChars="-221" w:right="-707" w:hangingChars="200" w:hanging="561"/>
        <w:jc w:val="center"/>
        <w:rPr>
          <w:rFonts w:hAnsi="標楷體"/>
          <w:b/>
          <w:sz w:val="28"/>
          <w:szCs w:val="24"/>
        </w:rPr>
      </w:pPr>
      <w:r w:rsidRPr="002467D2">
        <w:rPr>
          <w:rFonts w:hAnsi="標楷體"/>
          <w:b/>
          <w:sz w:val="28"/>
          <w:szCs w:val="24"/>
        </w:rPr>
        <w:t>表五、</w:t>
      </w:r>
      <w:r w:rsidR="004F40EF">
        <w:rPr>
          <w:rFonts w:hAnsi="標楷體"/>
          <w:b/>
          <w:sz w:val="28"/>
          <w:szCs w:val="24"/>
        </w:rPr>
        <w:t>科技部</w:t>
      </w:r>
      <w:r w:rsidRPr="002467D2">
        <w:rPr>
          <w:rFonts w:hAnsi="標楷體"/>
          <w:b/>
          <w:sz w:val="28"/>
          <w:szCs w:val="24"/>
        </w:rPr>
        <w:t>補助經費浮報虛報案件：</w:t>
      </w:r>
      <w:r w:rsidR="00C11F44">
        <w:rPr>
          <w:rFonts w:hAnsi="標楷體" w:hint="eastAsia"/>
          <w:b/>
          <w:sz w:val="28"/>
          <w:szCs w:val="24"/>
        </w:rPr>
        <w:t>被</w:t>
      </w:r>
      <w:r w:rsidRPr="002467D2">
        <w:rPr>
          <w:rFonts w:hAnsi="標楷體"/>
          <w:b/>
          <w:sz w:val="28"/>
          <w:szCs w:val="24"/>
        </w:rPr>
        <w:t>發現者</w:t>
      </w:r>
    </w:p>
    <w:p w:rsidR="00B2600A" w:rsidRDefault="00DA1C2B" w:rsidP="00DA1C2B">
      <w:pPr>
        <w:jc w:val="right"/>
        <w:rPr>
          <w:rFonts w:hAnsi="標楷體"/>
          <w:b/>
          <w:sz w:val="28"/>
          <w:szCs w:val="24"/>
        </w:rPr>
      </w:pPr>
      <w:r w:rsidRPr="00066A44">
        <w:rPr>
          <w:rFonts w:ascii="標楷體" w:hAnsi="標楷體" w:hint="eastAsia"/>
          <w:sz w:val="24"/>
          <w:szCs w:val="24"/>
        </w:rPr>
        <w:t>單位：元</w:t>
      </w:r>
    </w:p>
    <w:tbl>
      <w:tblPr>
        <w:tblStyle w:val="af8"/>
        <w:tblW w:w="15339" w:type="dxa"/>
        <w:tblInd w:w="-601" w:type="dxa"/>
        <w:tblLayout w:type="fixed"/>
        <w:tblLook w:val="04A0"/>
      </w:tblPr>
      <w:tblGrid>
        <w:gridCol w:w="457"/>
        <w:gridCol w:w="1211"/>
        <w:gridCol w:w="1451"/>
        <w:gridCol w:w="1019"/>
        <w:gridCol w:w="1329"/>
        <w:gridCol w:w="1317"/>
        <w:gridCol w:w="709"/>
        <w:gridCol w:w="1190"/>
        <w:gridCol w:w="1250"/>
        <w:gridCol w:w="1043"/>
        <w:gridCol w:w="1499"/>
        <w:gridCol w:w="2864"/>
      </w:tblGrid>
      <w:tr w:rsidR="00DA1C2B" w:rsidRPr="00337426" w:rsidTr="00C216AC">
        <w:trPr>
          <w:trHeight w:val="345"/>
        </w:trPr>
        <w:tc>
          <w:tcPr>
            <w:tcW w:w="457" w:type="dxa"/>
            <w:vMerge w:val="restart"/>
            <w:vAlign w:val="center"/>
          </w:tcPr>
          <w:p w:rsidR="00DA1C2B" w:rsidRPr="00337426" w:rsidRDefault="00DA1C2B" w:rsidP="00C216AC">
            <w:pPr>
              <w:spacing w:line="280" w:lineRule="exact"/>
              <w:jc w:val="center"/>
              <w:rPr>
                <w:sz w:val="24"/>
                <w:szCs w:val="24"/>
              </w:rPr>
            </w:pPr>
            <w:r w:rsidRPr="00337426">
              <w:rPr>
                <w:bCs/>
                <w:kern w:val="0"/>
                <w:sz w:val="24"/>
                <w:szCs w:val="24"/>
              </w:rPr>
              <w:t>序號</w:t>
            </w:r>
          </w:p>
        </w:tc>
        <w:tc>
          <w:tcPr>
            <w:tcW w:w="2662" w:type="dxa"/>
            <w:gridSpan w:val="2"/>
          </w:tcPr>
          <w:p w:rsidR="00DA1C2B" w:rsidRPr="00337426" w:rsidRDefault="00DA1C2B" w:rsidP="00560DA4">
            <w:pPr>
              <w:spacing w:line="280" w:lineRule="exact"/>
              <w:jc w:val="center"/>
              <w:rPr>
                <w:sz w:val="24"/>
                <w:szCs w:val="24"/>
              </w:rPr>
            </w:pPr>
            <w:r w:rsidRPr="00337426">
              <w:rPr>
                <w:rFonts w:hAnsi="標楷體"/>
                <w:sz w:val="24"/>
                <w:szCs w:val="24"/>
              </w:rPr>
              <w:t>發現</w:t>
            </w:r>
          </w:p>
        </w:tc>
        <w:tc>
          <w:tcPr>
            <w:tcW w:w="1019" w:type="dxa"/>
            <w:vMerge w:val="restart"/>
            <w:vAlign w:val="center"/>
          </w:tcPr>
          <w:p w:rsidR="00DA1C2B" w:rsidRPr="00337426" w:rsidRDefault="00DA1C2B" w:rsidP="00C216AC">
            <w:pPr>
              <w:spacing w:line="280" w:lineRule="exact"/>
              <w:jc w:val="center"/>
              <w:rPr>
                <w:sz w:val="24"/>
                <w:szCs w:val="24"/>
              </w:rPr>
            </w:pPr>
            <w:r w:rsidRPr="00337426">
              <w:rPr>
                <w:sz w:val="24"/>
                <w:szCs w:val="24"/>
              </w:rPr>
              <w:t>姓名</w:t>
            </w:r>
          </w:p>
        </w:tc>
        <w:tc>
          <w:tcPr>
            <w:tcW w:w="1329" w:type="dxa"/>
            <w:vMerge w:val="restart"/>
            <w:vAlign w:val="center"/>
          </w:tcPr>
          <w:p w:rsidR="00DA1C2B" w:rsidRPr="00337426" w:rsidRDefault="00DA1C2B" w:rsidP="00C216AC">
            <w:pPr>
              <w:spacing w:line="280" w:lineRule="exact"/>
              <w:jc w:val="center"/>
              <w:rPr>
                <w:rFonts w:hAnsi="標楷體"/>
                <w:bCs/>
                <w:kern w:val="0"/>
                <w:sz w:val="24"/>
                <w:szCs w:val="24"/>
              </w:rPr>
            </w:pPr>
            <w:r w:rsidRPr="00337426">
              <w:rPr>
                <w:rFonts w:hAnsi="標楷體"/>
                <w:sz w:val="24"/>
                <w:szCs w:val="24"/>
              </w:rPr>
              <w:t>任職機關</w:t>
            </w:r>
            <w:r w:rsidRPr="00337426">
              <w:rPr>
                <w:sz w:val="24"/>
                <w:szCs w:val="24"/>
              </w:rPr>
              <w:t>/</w:t>
            </w:r>
            <w:r w:rsidRPr="00337426">
              <w:rPr>
                <w:rFonts w:hAnsi="標楷體"/>
                <w:sz w:val="24"/>
                <w:szCs w:val="24"/>
              </w:rPr>
              <w:t>職稱</w:t>
            </w:r>
          </w:p>
        </w:tc>
        <w:tc>
          <w:tcPr>
            <w:tcW w:w="1317" w:type="dxa"/>
            <w:vMerge w:val="restart"/>
            <w:vAlign w:val="center"/>
          </w:tcPr>
          <w:p w:rsidR="00DA1C2B" w:rsidRPr="00337426" w:rsidRDefault="00DA1C2B" w:rsidP="00C216AC">
            <w:pPr>
              <w:spacing w:line="280" w:lineRule="exact"/>
              <w:jc w:val="center"/>
              <w:rPr>
                <w:sz w:val="24"/>
                <w:szCs w:val="24"/>
              </w:rPr>
            </w:pPr>
            <w:r w:rsidRPr="00337426">
              <w:rPr>
                <w:rFonts w:hAnsi="標楷體"/>
                <w:bCs/>
                <w:kern w:val="0"/>
                <w:sz w:val="24"/>
                <w:szCs w:val="24"/>
              </w:rPr>
              <w:t>金額</w:t>
            </w:r>
          </w:p>
        </w:tc>
        <w:tc>
          <w:tcPr>
            <w:tcW w:w="709" w:type="dxa"/>
            <w:vMerge w:val="restart"/>
            <w:vAlign w:val="center"/>
          </w:tcPr>
          <w:p w:rsidR="00DA1C2B" w:rsidRPr="00337426" w:rsidRDefault="00DA1C2B" w:rsidP="00C216AC">
            <w:pPr>
              <w:spacing w:line="280" w:lineRule="exact"/>
              <w:jc w:val="center"/>
              <w:rPr>
                <w:sz w:val="24"/>
                <w:szCs w:val="24"/>
              </w:rPr>
            </w:pPr>
            <w:r w:rsidRPr="00337426">
              <w:rPr>
                <w:sz w:val="24"/>
                <w:szCs w:val="24"/>
              </w:rPr>
              <w:t>計畫</w:t>
            </w:r>
            <w:r w:rsidR="008E6B9A" w:rsidRPr="00337426">
              <w:rPr>
                <w:rFonts w:hint="eastAsia"/>
                <w:sz w:val="24"/>
                <w:szCs w:val="24"/>
              </w:rPr>
              <w:t>件數</w:t>
            </w:r>
          </w:p>
        </w:tc>
        <w:tc>
          <w:tcPr>
            <w:tcW w:w="1190" w:type="dxa"/>
            <w:vMerge w:val="restart"/>
            <w:vAlign w:val="center"/>
          </w:tcPr>
          <w:p w:rsidR="00DA1C2B" w:rsidRPr="00337426" w:rsidRDefault="00D5182B" w:rsidP="00C216AC">
            <w:pPr>
              <w:spacing w:line="280" w:lineRule="exact"/>
              <w:jc w:val="center"/>
              <w:rPr>
                <w:sz w:val="24"/>
                <w:szCs w:val="24"/>
              </w:rPr>
            </w:pPr>
            <w:r w:rsidRPr="00337426">
              <w:rPr>
                <w:rFonts w:hAnsi="標楷體" w:hint="eastAsia"/>
                <w:kern w:val="0"/>
                <w:sz w:val="24"/>
                <w:szCs w:val="24"/>
              </w:rPr>
              <w:t>浮報虛報專案小組</w:t>
            </w:r>
            <w:r w:rsidR="00DA1C2B" w:rsidRPr="00337426">
              <w:rPr>
                <w:rFonts w:hAnsi="標楷體"/>
                <w:kern w:val="0"/>
                <w:sz w:val="24"/>
                <w:szCs w:val="24"/>
              </w:rPr>
              <w:t>會議日期</w:t>
            </w:r>
          </w:p>
        </w:tc>
        <w:tc>
          <w:tcPr>
            <w:tcW w:w="2293" w:type="dxa"/>
            <w:gridSpan w:val="2"/>
            <w:vAlign w:val="center"/>
          </w:tcPr>
          <w:p w:rsidR="00DA1C2B" w:rsidRPr="00337426" w:rsidRDefault="00DA1C2B" w:rsidP="00C216AC">
            <w:pPr>
              <w:spacing w:line="280" w:lineRule="exact"/>
              <w:jc w:val="center"/>
              <w:rPr>
                <w:sz w:val="24"/>
                <w:szCs w:val="24"/>
              </w:rPr>
            </w:pPr>
            <w:r w:rsidRPr="00337426">
              <w:rPr>
                <w:sz w:val="24"/>
                <w:szCs w:val="24"/>
              </w:rPr>
              <w:t>繳回款項</w:t>
            </w:r>
          </w:p>
        </w:tc>
        <w:tc>
          <w:tcPr>
            <w:tcW w:w="1499" w:type="dxa"/>
            <w:vMerge w:val="restart"/>
            <w:vAlign w:val="center"/>
          </w:tcPr>
          <w:p w:rsidR="00DA1C2B" w:rsidRPr="00337426" w:rsidRDefault="00DA1C2B" w:rsidP="00C216AC">
            <w:pPr>
              <w:spacing w:line="280" w:lineRule="exact"/>
              <w:jc w:val="center"/>
              <w:rPr>
                <w:sz w:val="24"/>
                <w:szCs w:val="24"/>
              </w:rPr>
            </w:pPr>
            <w:r w:rsidRPr="00337426">
              <w:rPr>
                <w:sz w:val="24"/>
                <w:szCs w:val="24"/>
              </w:rPr>
              <w:t>檢討改進</w:t>
            </w:r>
          </w:p>
        </w:tc>
        <w:tc>
          <w:tcPr>
            <w:tcW w:w="2864" w:type="dxa"/>
            <w:vMerge w:val="restart"/>
            <w:vAlign w:val="center"/>
          </w:tcPr>
          <w:p w:rsidR="00DA1C2B" w:rsidRPr="00337426" w:rsidRDefault="004F40EF" w:rsidP="00C216AC">
            <w:pPr>
              <w:spacing w:line="280" w:lineRule="exact"/>
              <w:jc w:val="center"/>
              <w:rPr>
                <w:sz w:val="24"/>
                <w:szCs w:val="24"/>
              </w:rPr>
            </w:pPr>
            <w:proofErr w:type="gramStart"/>
            <w:r w:rsidRPr="00337426">
              <w:rPr>
                <w:rFonts w:hAnsi="標楷體" w:hint="eastAsia"/>
                <w:sz w:val="24"/>
                <w:szCs w:val="24"/>
              </w:rPr>
              <w:t>科技部</w:t>
            </w:r>
            <w:r w:rsidR="00DA1C2B" w:rsidRPr="00337426">
              <w:rPr>
                <w:rFonts w:hAnsi="標楷體"/>
                <w:sz w:val="24"/>
                <w:szCs w:val="24"/>
              </w:rPr>
              <w:t>停權</w:t>
            </w:r>
            <w:proofErr w:type="gramEnd"/>
            <w:r w:rsidR="00DA1C2B" w:rsidRPr="00337426">
              <w:rPr>
                <w:rFonts w:hAnsi="標楷體"/>
                <w:sz w:val="24"/>
                <w:szCs w:val="24"/>
              </w:rPr>
              <w:t>時間</w:t>
            </w:r>
          </w:p>
        </w:tc>
      </w:tr>
      <w:tr w:rsidR="00DA1C2B" w:rsidRPr="00337426" w:rsidTr="00C216AC">
        <w:trPr>
          <w:trHeight w:val="285"/>
        </w:trPr>
        <w:tc>
          <w:tcPr>
            <w:tcW w:w="457" w:type="dxa"/>
            <w:vMerge/>
            <w:vAlign w:val="center"/>
          </w:tcPr>
          <w:p w:rsidR="00DA1C2B" w:rsidRPr="00337426" w:rsidRDefault="00DA1C2B" w:rsidP="00C216AC">
            <w:pPr>
              <w:spacing w:line="280" w:lineRule="exact"/>
              <w:jc w:val="center"/>
              <w:rPr>
                <w:bCs/>
                <w:kern w:val="0"/>
                <w:sz w:val="24"/>
                <w:szCs w:val="24"/>
              </w:rPr>
            </w:pPr>
          </w:p>
        </w:tc>
        <w:tc>
          <w:tcPr>
            <w:tcW w:w="1211" w:type="dxa"/>
            <w:vAlign w:val="center"/>
          </w:tcPr>
          <w:p w:rsidR="00DA1C2B" w:rsidRPr="00337426" w:rsidRDefault="00DA1C2B" w:rsidP="00560DA4">
            <w:pPr>
              <w:jc w:val="center"/>
              <w:rPr>
                <w:sz w:val="24"/>
                <w:szCs w:val="24"/>
              </w:rPr>
            </w:pPr>
            <w:r w:rsidRPr="00337426">
              <w:rPr>
                <w:rFonts w:hAnsi="標楷體"/>
                <w:sz w:val="24"/>
                <w:szCs w:val="24"/>
              </w:rPr>
              <w:t>方式</w:t>
            </w:r>
          </w:p>
        </w:tc>
        <w:tc>
          <w:tcPr>
            <w:tcW w:w="1451" w:type="dxa"/>
            <w:vAlign w:val="center"/>
          </w:tcPr>
          <w:p w:rsidR="00DA1C2B" w:rsidRPr="00337426" w:rsidRDefault="00DA1C2B" w:rsidP="00560DA4">
            <w:pPr>
              <w:jc w:val="center"/>
              <w:rPr>
                <w:sz w:val="24"/>
                <w:szCs w:val="24"/>
              </w:rPr>
            </w:pPr>
            <w:r w:rsidRPr="00337426">
              <w:rPr>
                <w:rFonts w:hAnsi="標楷體"/>
                <w:sz w:val="24"/>
                <w:szCs w:val="24"/>
              </w:rPr>
              <w:t>時間</w:t>
            </w:r>
          </w:p>
        </w:tc>
        <w:tc>
          <w:tcPr>
            <w:tcW w:w="1019" w:type="dxa"/>
            <w:vMerge/>
            <w:vAlign w:val="center"/>
          </w:tcPr>
          <w:p w:rsidR="00DA1C2B" w:rsidRPr="00337426" w:rsidRDefault="00DA1C2B" w:rsidP="00C216AC">
            <w:pPr>
              <w:spacing w:line="280" w:lineRule="exact"/>
              <w:jc w:val="both"/>
              <w:rPr>
                <w:sz w:val="24"/>
                <w:szCs w:val="24"/>
              </w:rPr>
            </w:pPr>
          </w:p>
        </w:tc>
        <w:tc>
          <w:tcPr>
            <w:tcW w:w="1329" w:type="dxa"/>
            <w:vMerge/>
            <w:vAlign w:val="center"/>
          </w:tcPr>
          <w:p w:rsidR="00DA1C2B" w:rsidRPr="00337426" w:rsidRDefault="00DA1C2B" w:rsidP="00C216AC">
            <w:pPr>
              <w:spacing w:line="280" w:lineRule="exact"/>
              <w:jc w:val="both"/>
              <w:rPr>
                <w:bCs/>
                <w:kern w:val="0"/>
                <w:sz w:val="24"/>
                <w:szCs w:val="24"/>
              </w:rPr>
            </w:pPr>
          </w:p>
        </w:tc>
        <w:tc>
          <w:tcPr>
            <w:tcW w:w="1317" w:type="dxa"/>
            <w:vMerge/>
            <w:vAlign w:val="center"/>
          </w:tcPr>
          <w:p w:rsidR="00DA1C2B" w:rsidRPr="00337426" w:rsidRDefault="00DA1C2B" w:rsidP="00A74848">
            <w:pPr>
              <w:spacing w:line="280" w:lineRule="exact"/>
              <w:jc w:val="right"/>
              <w:rPr>
                <w:bCs/>
                <w:kern w:val="0"/>
                <w:sz w:val="24"/>
                <w:szCs w:val="24"/>
              </w:rPr>
            </w:pPr>
          </w:p>
        </w:tc>
        <w:tc>
          <w:tcPr>
            <w:tcW w:w="709" w:type="dxa"/>
            <w:vMerge/>
            <w:vAlign w:val="center"/>
          </w:tcPr>
          <w:p w:rsidR="00DA1C2B" w:rsidRPr="00337426" w:rsidRDefault="00DA1C2B" w:rsidP="009E6632">
            <w:pPr>
              <w:spacing w:line="280" w:lineRule="exact"/>
              <w:jc w:val="center"/>
              <w:rPr>
                <w:sz w:val="24"/>
                <w:szCs w:val="24"/>
              </w:rPr>
            </w:pPr>
          </w:p>
        </w:tc>
        <w:tc>
          <w:tcPr>
            <w:tcW w:w="1190" w:type="dxa"/>
            <w:vMerge/>
            <w:vAlign w:val="center"/>
          </w:tcPr>
          <w:p w:rsidR="00DA1C2B" w:rsidRPr="00337426" w:rsidRDefault="00DA1C2B" w:rsidP="00A74848">
            <w:pPr>
              <w:spacing w:line="280" w:lineRule="exact"/>
              <w:jc w:val="both"/>
              <w:rPr>
                <w:kern w:val="0"/>
                <w:sz w:val="24"/>
                <w:szCs w:val="24"/>
              </w:rPr>
            </w:pPr>
          </w:p>
        </w:tc>
        <w:tc>
          <w:tcPr>
            <w:tcW w:w="1250" w:type="dxa"/>
            <w:vAlign w:val="center"/>
          </w:tcPr>
          <w:p w:rsidR="00DA1C2B" w:rsidRPr="00337426" w:rsidRDefault="00DA1C2B" w:rsidP="00560DA4">
            <w:pPr>
              <w:spacing w:line="280" w:lineRule="exact"/>
              <w:jc w:val="center"/>
              <w:rPr>
                <w:sz w:val="24"/>
                <w:szCs w:val="24"/>
              </w:rPr>
            </w:pPr>
            <w:r w:rsidRPr="00337426">
              <w:rPr>
                <w:sz w:val="24"/>
                <w:szCs w:val="24"/>
              </w:rPr>
              <w:t>計畫款</w:t>
            </w:r>
          </w:p>
        </w:tc>
        <w:tc>
          <w:tcPr>
            <w:tcW w:w="1043" w:type="dxa"/>
            <w:vAlign w:val="center"/>
          </w:tcPr>
          <w:p w:rsidR="00DA1C2B" w:rsidRPr="00337426" w:rsidRDefault="00DA1C2B" w:rsidP="00560DA4">
            <w:pPr>
              <w:spacing w:line="280" w:lineRule="exact"/>
              <w:jc w:val="center"/>
              <w:rPr>
                <w:sz w:val="24"/>
                <w:szCs w:val="24"/>
              </w:rPr>
            </w:pPr>
            <w:r w:rsidRPr="00337426">
              <w:rPr>
                <w:sz w:val="24"/>
                <w:szCs w:val="24"/>
              </w:rPr>
              <w:t>管理費</w:t>
            </w:r>
          </w:p>
        </w:tc>
        <w:tc>
          <w:tcPr>
            <w:tcW w:w="1499" w:type="dxa"/>
            <w:vMerge/>
            <w:vAlign w:val="center"/>
          </w:tcPr>
          <w:p w:rsidR="00DA1C2B" w:rsidRPr="00337426" w:rsidRDefault="00DA1C2B" w:rsidP="00560DA4">
            <w:pPr>
              <w:spacing w:line="280" w:lineRule="exact"/>
              <w:jc w:val="center"/>
              <w:rPr>
                <w:sz w:val="24"/>
                <w:szCs w:val="24"/>
              </w:rPr>
            </w:pPr>
          </w:p>
        </w:tc>
        <w:tc>
          <w:tcPr>
            <w:tcW w:w="2864" w:type="dxa"/>
            <w:vMerge/>
          </w:tcPr>
          <w:p w:rsidR="00DA1C2B" w:rsidRPr="00337426" w:rsidRDefault="00DA1C2B" w:rsidP="00560DA4">
            <w:pPr>
              <w:spacing w:line="280" w:lineRule="exact"/>
              <w:jc w:val="center"/>
              <w:rPr>
                <w:sz w:val="24"/>
                <w:szCs w:val="24"/>
              </w:rPr>
            </w:pPr>
          </w:p>
        </w:tc>
      </w:tr>
      <w:tr w:rsidR="00DA1C2B" w:rsidRPr="00337426" w:rsidTr="00C216AC">
        <w:trPr>
          <w:trHeight w:val="285"/>
        </w:trPr>
        <w:tc>
          <w:tcPr>
            <w:tcW w:w="457" w:type="dxa"/>
            <w:vAlign w:val="center"/>
          </w:tcPr>
          <w:p w:rsidR="00DA1C2B" w:rsidRPr="00337426" w:rsidRDefault="00DA1C2B" w:rsidP="00C216AC">
            <w:pPr>
              <w:spacing w:line="280" w:lineRule="exact"/>
              <w:jc w:val="center"/>
              <w:rPr>
                <w:bCs/>
                <w:kern w:val="0"/>
                <w:sz w:val="24"/>
                <w:szCs w:val="24"/>
              </w:rPr>
            </w:pPr>
            <w:r w:rsidRPr="00337426">
              <w:rPr>
                <w:bCs/>
                <w:kern w:val="0"/>
                <w:sz w:val="24"/>
                <w:szCs w:val="24"/>
              </w:rPr>
              <w:t>1</w:t>
            </w:r>
          </w:p>
        </w:tc>
        <w:tc>
          <w:tcPr>
            <w:tcW w:w="1211" w:type="dxa"/>
            <w:vAlign w:val="center"/>
          </w:tcPr>
          <w:p w:rsidR="00DA1C2B" w:rsidRPr="00337426" w:rsidRDefault="00DA1C2B" w:rsidP="00C216AC">
            <w:pPr>
              <w:jc w:val="both"/>
              <w:rPr>
                <w:sz w:val="24"/>
                <w:szCs w:val="24"/>
              </w:rPr>
            </w:pPr>
            <w:r w:rsidRPr="00337426">
              <w:rPr>
                <w:rFonts w:hAnsi="標楷體"/>
                <w:kern w:val="0"/>
                <w:sz w:val="24"/>
                <w:szCs w:val="24"/>
              </w:rPr>
              <w:t>法院判決</w:t>
            </w:r>
          </w:p>
        </w:tc>
        <w:tc>
          <w:tcPr>
            <w:tcW w:w="1451" w:type="dxa"/>
            <w:vAlign w:val="center"/>
          </w:tcPr>
          <w:p w:rsidR="00DA1C2B" w:rsidRPr="00337426" w:rsidRDefault="00DA1C2B" w:rsidP="00C216AC">
            <w:pPr>
              <w:jc w:val="both"/>
              <w:rPr>
                <w:sz w:val="24"/>
                <w:szCs w:val="24"/>
              </w:rPr>
            </w:pPr>
            <w:r w:rsidRPr="00337426">
              <w:rPr>
                <w:sz w:val="24"/>
                <w:szCs w:val="24"/>
              </w:rPr>
              <w:t>97</w:t>
            </w:r>
          </w:p>
        </w:tc>
        <w:tc>
          <w:tcPr>
            <w:tcW w:w="1019" w:type="dxa"/>
            <w:vAlign w:val="center"/>
          </w:tcPr>
          <w:p w:rsidR="00DA1C2B" w:rsidRPr="00337426" w:rsidRDefault="00DA1C2B" w:rsidP="0068267E">
            <w:pPr>
              <w:spacing w:line="280" w:lineRule="exact"/>
              <w:jc w:val="both"/>
              <w:rPr>
                <w:sz w:val="24"/>
                <w:szCs w:val="24"/>
              </w:rPr>
            </w:pPr>
            <w:r w:rsidRPr="00337426">
              <w:rPr>
                <w:rFonts w:hAnsi="標楷體"/>
                <w:kern w:val="0"/>
                <w:sz w:val="24"/>
                <w:szCs w:val="24"/>
              </w:rPr>
              <w:t>曹</w:t>
            </w:r>
            <w:r w:rsidR="0068267E" w:rsidRPr="00337426">
              <w:rPr>
                <w:rFonts w:hAnsi="標楷體" w:hint="eastAsia"/>
                <w:kern w:val="0"/>
                <w:sz w:val="24"/>
                <w:szCs w:val="24"/>
              </w:rPr>
              <w:t>○○</w:t>
            </w:r>
          </w:p>
        </w:tc>
        <w:tc>
          <w:tcPr>
            <w:tcW w:w="1329" w:type="dxa"/>
            <w:vAlign w:val="center"/>
          </w:tcPr>
          <w:p w:rsidR="00DA1C2B" w:rsidRPr="00337426" w:rsidRDefault="00DA1C2B" w:rsidP="00C216AC">
            <w:pPr>
              <w:jc w:val="both"/>
              <w:rPr>
                <w:sz w:val="24"/>
                <w:szCs w:val="24"/>
              </w:rPr>
            </w:pPr>
            <w:proofErr w:type="gramStart"/>
            <w:r w:rsidRPr="00337426">
              <w:rPr>
                <w:rFonts w:hAnsi="標楷體"/>
                <w:sz w:val="24"/>
                <w:szCs w:val="24"/>
              </w:rPr>
              <w:t>臺</w:t>
            </w:r>
            <w:proofErr w:type="gramEnd"/>
            <w:r w:rsidRPr="00337426">
              <w:rPr>
                <w:rFonts w:hAnsi="標楷體"/>
                <w:sz w:val="24"/>
                <w:szCs w:val="24"/>
              </w:rPr>
              <w:t>師大</w:t>
            </w:r>
            <w:r w:rsidRPr="00337426">
              <w:rPr>
                <w:sz w:val="24"/>
                <w:szCs w:val="24"/>
              </w:rPr>
              <w:t>/</w:t>
            </w:r>
            <w:r w:rsidRPr="00337426">
              <w:rPr>
                <w:rFonts w:hAnsi="標楷體"/>
                <w:kern w:val="0"/>
                <w:sz w:val="24"/>
                <w:szCs w:val="24"/>
              </w:rPr>
              <w:t>教授</w:t>
            </w:r>
          </w:p>
        </w:tc>
        <w:tc>
          <w:tcPr>
            <w:tcW w:w="1317" w:type="dxa"/>
            <w:vAlign w:val="center"/>
          </w:tcPr>
          <w:p w:rsidR="00DA1C2B" w:rsidRPr="00337426" w:rsidRDefault="00DA1C2B" w:rsidP="00A74848">
            <w:pPr>
              <w:widowControl/>
              <w:spacing w:line="280" w:lineRule="exact"/>
              <w:jc w:val="right"/>
              <w:rPr>
                <w:kern w:val="0"/>
                <w:sz w:val="24"/>
                <w:szCs w:val="24"/>
              </w:rPr>
            </w:pPr>
            <w:r w:rsidRPr="00337426">
              <w:rPr>
                <w:kern w:val="0"/>
                <w:sz w:val="24"/>
                <w:szCs w:val="24"/>
              </w:rPr>
              <w:t xml:space="preserve">1,284,013 </w:t>
            </w:r>
          </w:p>
        </w:tc>
        <w:tc>
          <w:tcPr>
            <w:tcW w:w="709" w:type="dxa"/>
            <w:vAlign w:val="center"/>
          </w:tcPr>
          <w:p w:rsidR="00DA1C2B" w:rsidRPr="00337426" w:rsidRDefault="00DA1C2B" w:rsidP="009E6632">
            <w:pPr>
              <w:widowControl/>
              <w:spacing w:line="280" w:lineRule="exact"/>
              <w:jc w:val="center"/>
              <w:rPr>
                <w:kern w:val="0"/>
                <w:sz w:val="24"/>
                <w:szCs w:val="24"/>
              </w:rPr>
            </w:pPr>
            <w:r w:rsidRPr="00337426">
              <w:rPr>
                <w:kern w:val="0"/>
                <w:sz w:val="24"/>
                <w:szCs w:val="24"/>
              </w:rPr>
              <w:t>12</w:t>
            </w:r>
          </w:p>
        </w:tc>
        <w:tc>
          <w:tcPr>
            <w:tcW w:w="1190" w:type="dxa"/>
            <w:vAlign w:val="center"/>
          </w:tcPr>
          <w:p w:rsidR="00DA1C2B" w:rsidRPr="00337426" w:rsidRDefault="00DA1C2B" w:rsidP="00A74848">
            <w:pPr>
              <w:widowControl/>
              <w:spacing w:line="280" w:lineRule="exact"/>
              <w:jc w:val="both"/>
              <w:rPr>
                <w:kern w:val="0"/>
                <w:sz w:val="24"/>
                <w:szCs w:val="24"/>
              </w:rPr>
            </w:pPr>
            <w:r w:rsidRPr="00337426">
              <w:rPr>
                <w:kern w:val="0"/>
                <w:sz w:val="24"/>
                <w:szCs w:val="24"/>
              </w:rPr>
              <w:t>98/8/19</w:t>
            </w:r>
          </w:p>
        </w:tc>
        <w:tc>
          <w:tcPr>
            <w:tcW w:w="1250" w:type="dxa"/>
            <w:vAlign w:val="center"/>
          </w:tcPr>
          <w:p w:rsidR="00DA1C2B" w:rsidRPr="00337426" w:rsidRDefault="00DA1C2B" w:rsidP="00560DA4">
            <w:pPr>
              <w:spacing w:line="280" w:lineRule="exact"/>
              <w:jc w:val="right"/>
              <w:rPr>
                <w:sz w:val="24"/>
                <w:szCs w:val="24"/>
              </w:rPr>
            </w:pPr>
            <w:r w:rsidRPr="00337426">
              <w:rPr>
                <w:kern w:val="0"/>
                <w:sz w:val="24"/>
                <w:szCs w:val="24"/>
              </w:rPr>
              <w:t>1,284,013</w:t>
            </w:r>
          </w:p>
        </w:tc>
        <w:tc>
          <w:tcPr>
            <w:tcW w:w="1043" w:type="dxa"/>
            <w:vAlign w:val="center"/>
          </w:tcPr>
          <w:p w:rsidR="00DA1C2B" w:rsidRPr="00337426" w:rsidRDefault="00DA1C2B" w:rsidP="00560DA4">
            <w:pPr>
              <w:spacing w:line="280" w:lineRule="exact"/>
              <w:jc w:val="right"/>
              <w:rPr>
                <w:sz w:val="24"/>
                <w:szCs w:val="24"/>
              </w:rPr>
            </w:pPr>
          </w:p>
        </w:tc>
        <w:tc>
          <w:tcPr>
            <w:tcW w:w="1499" w:type="dxa"/>
            <w:vAlign w:val="center"/>
          </w:tcPr>
          <w:p w:rsidR="00DA1C2B" w:rsidRPr="00337426" w:rsidRDefault="00DA1C2B" w:rsidP="00560DA4">
            <w:pPr>
              <w:spacing w:line="280" w:lineRule="exact"/>
              <w:jc w:val="center"/>
              <w:rPr>
                <w:sz w:val="24"/>
                <w:szCs w:val="24"/>
              </w:rPr>
            </w:pPr>
          </w:p>
        </w:tc>
        <w:tc>
          <w:tcPr>
            <w:tcW w:w="2864" w:type="dxa"/>
            <w:vAlign w:val="center"/>
          </w:tcPr>
          <w:p w:rsidR="00DA1C2B" w:rsidRPr="00337426" w:rsidRDefault="00DA1C2B" w:rsidP="00C216AC">
            <w:pPr>
              <w:widowControl/>
              <w:spacing w:line="320" w:lineRule="exact"/>
              <w:jc w:val="both"/>
              <w:rPr>
                <w:rFonts w:hAnsi="標楷體"/>
                <w:kern w:val="0"/>
                <w:sz w:val="24"/>
                <w:szCs w:val="24"/>
              </w:rPr>
            </w:pPr>
            <w:r w:rsidRPr="00337426">
              <w:rPr>
                <w:rFonts w:hAnsi="標楷體"/>
                <w:kern w:val="0"/>
                <w:sz w:val="24"/>
                <w:szCs w:val="24"/>
              </w:rPr>
              <w:t>二年，</w:t>
            </w:r>
            <w:r w:rsidRPr="00337426">
              <w:rPr>
                <w:rFonts w:hAnsi="標楷體"/>
                <w:kern w:val="0"/>
                <w:sz w:val="24"/>
                <w:szCs w:val="24"/>
              </w:rPr>
              <w:t>97/11/5-99/11/4</w:t>
            </w:r>
          </w:p>
        </w:tc>
      </w:tr>
      <w:tr w:rsidR="00DA1C2B" w:rsidRPr="00337426" w:rsidTr="00C216AC">
        <w:trPr>
          <w:trHeight w:val="285"/>
        </w:trPr>
        <w:tc>
          <w:tcPr>
            <w:tcW w:w="457" w:type="dxa"/>
            <w:vAlign w:val="center"/>
          </w:tcPr>
          <w:p w:rsidR="00DA1C2B" w:rsidRPr="00337426" w:rsidRDefault="00DA1C2B" w:rsidP="00C216AC">
            <w:pPr>
              <w:spacing w:line="280" w:lineRule="exact"/>
              <w:jc w:val="center"/>
              <w:rPr>
                <w:sz w:val="24"/>
                <w:szCs w:val="24"/>
              </w:rPr>
            </w:pPr>
            <w:r w:rsidRPr="00337426">
              <w:rPr>
                <w:sz w:val="24"/>
                <w:szCs w:val="24"/>
              </w:rPr>
              <w:t>2</w:t>
            </w:r>
          </w:p>
        </w:tc>
        <w:tc>
          <w:tcPr>
            <w:tcW w:w="1211" w:type="dxa"/>
            <w:vAlign w:val="center"/>
          </w:tcPr>
          <w:p w:rsidR="00DA1C2B" w:rsidRPr="00337426" w:rsidRDefault="00DA1C2B" w:rsidP="00C216AC">
            <w:pPr>
              <w:widowControl/>
              <w:spacing w:line="320" w:lineRule="exact"/>
              <w:jc w:val="both"/>
              <w:rPr>
                <w:kern w:val="0"/>
                <w:sz w:val="24"/>
                <w:szCs w:val="24"/>
              </w:rPr>
            </w:pPr>
            <w:r w:rsidRPr="00337426">
              <w:rPr>
                <w:rFonts w:hAnsi="標楷體"/>
                <w:kern w:val="0"/>
                <w:sz w:val="24"/>
                <w:szCs w:val="24"/>
              </w:rPr>
              <w:t>就地查核</w:t>
            </w:r>
          </w:p>
        </w:tc>
        <w:tc>
          <w:tcPr>
            <w:tcW w:w="1451" w:type="dxa"/>
            <w:vAlign w:val="center"/>
          </w:tcPr>
          <w:p w:rsidR="00DA1C2B" w:rsidRPr="00337426" w:rsidRDefault="00DA1C2B" w:rsidP="00C216AC">
            <w:pPr>
              <w:jc w:val="both"/>
              <w:rPr>
                <w:sz w:val="24"/>
                <w:szCs w:val="24"/>
              </w:rPr>
            </w:pPr>
            <w:r w:rsidRPr="00337426">
              <w:rPr>
                <w:sz w:val="24"/>
                <w:szCs w:val="24"/>
              </w:rPr>
              <w:t>97.11.20</w:t>
            </w:r>
          </w:p>
        </w:tc>
        <w:tc>
          <w:tcPr>
            <w:tcW w:w="1019" w:type="dxa"/>
            <w:vAlign w:val="center"/>
          </w:tcPr>
          <w:p w:rsidR="00DA1C2B" w:rsidRPr="00337426" w:rsidRDefault="00DA1C2B" w:rsidP="0068267E">
            <w:pPr>
              <w:widowControl/>
              <w:spacing w:line="280" w:lineRule="exact"/>
              <w:jc w:val="both"/>
              <w:rPr>
                <w:kern w:val="0"/>
                <w:sz w:val="24"/>
                <w:szCs w:val="24"/>
              </w:rPr>
            </w:pPr>
            <w:r w:rsidRPr="00337426">
              <w:rPr>
                <w:kern w:val="0"/>
                <w:sz w:val="24"/>
                <w:szCs w:val="24"/>
              </w:rPr>
              <w:t>林</w:t>
            </w:r>
            <w:r w:rsidR="0068267E" w:rsidRPr="00337426">
              <w:rPr>
                <w:rFonts w:hAnsi="標楷體" w:hint="eastAsia"/>
                <w:kern w:val="0"/>
                <w:sz w:val="24"/>
                <w:szCs w:val="24"/>
              </w:rPr>
              <w:t>○○</w:t>
            </w:r>
          </w:p>
        </w:tc>
        <w:tc>
          <w:tcPr>
            <w:tcW w:w="1329" w:type="dxa"/>
            <w:vAlign w:val="center"/>
          </w:tcPr>
          <w:p w:rsidR="00DA1C2B" w:rsidRPr="00337426" w:rsidRDefault="00DA1C2B" w:rsidP="00C216AC">
            <w:pPr>
              <w:widowControl/>
              <w:spacing w:line="320" w:lineRule="exact"/>
              <w:jc w:val="both"/>
              <w:rPr>
                <w:kern w:val="0"/>
                <w:sz w:val="24"/>
                <w:szCs w:val="24"/>
              </w:rPr>
            </w:pPr>
            <w:proofErr w:type="gramStart"/>
            <w:r w:rsidRPr="00337426">
              <w:rPr>
                <w:rFonts w:hAnsi="標楷體"/>
                <w:kern w:val="0"/>
                <w:sz w:val="24"/>
                <w:szCs w:val="24"/>
              </w:rPr>
              <w:t>弘光科大</w:t>
            </w:r>
            <w:proofErr w:type="gramEnd"/>
            <w:r w:rsidRPr="00337426">
              <w:rPr>
                <w:kern w:val="0"/>
                <w:sz w:val="24"/>
                <w:szCs w:val="24"/>
              </w:rPr>
              <w:t>/</w:t>
            </w:r>
            <w:r w:rsidRPr="00337426">
              <w:rPr>
                <w:rFonts w:hAnsi="標楷體"/>
                <w:kern w:val="0"/>
                <w:sz w:val="24"/>
                <w:szCs w:val="24"/>
              </w:rPr>
              <w:t>講師</w:t>
            </w:r>
          </w:p>
        </w:tc>
        <w:tc>
          <w:tcPr>
            <w:tcW w:w="1317" w:type="dxa"/>
            <w:vAlign w:val="center"/>
          </w:tcPr>
          <w:p w:rsidR="00DA1C2B" w:rsidRPr="00337426" w:rsidRDefault="00DA1C2B" w:rsidP="00A74848">
            <w:pPr>
              <w:widowControl/>
              <w:spacing w:line="280" w:lineRule="exact"/>
              <w:jc w:val="right"/>
              <w:rPr>
                <w:kern w:val="0"/>
                <w:sz w:val="24"/>
                <w:szCs w:val="24"/>
              </w:rPr>
            </w:pPr>
            <w:r w:rsidRPr="00337426">
              <w:rPr>
                <w:kern w:val="0"/>
                <w:sz w:val="24"/>
                <w:szCs w:val="24"/>
              </w:rPr>
              <w:t xml:space="preserve">23,579 </w:t>
            </w:r>
          </w:p>
        </w:tc>
        <w:tc>
          <w:tcPr>
            <w:tcW w:w="709" w:type="dxa"/>
            <w:vAlign w:val="center"/>
          </w:tcPr>
          <w:p w:rsidR="00DA1C2B" w:rsidRPr="00337426" w:rsidRDefault="00DA1C2B" w:rsidP="009E6632">
            <w:pPr>
              <w:widowControl/>
              <w:spacing w:line="280" w:lineRule="exact"/>
              <w:jc w:val="center"/>
              <w:rPr>
                <w:kern w:val="0"/>
                <w:sz w:val="24"/>
                <w:szCs w:val="24"/>
              </w:rPr>
            </w:pPr>
            <w:r w:rsidRPr="00337426">
              <w:rPr>
                <w:kern w:val="0"/>
                <w:sz w:val="24"/>
                <w:szCs w:val="24"/>
              </w:rPr>
              <w:t>1</w:t>
            </w:r>
          </w:p>
        </w:tc>
        <w:tc>
          <w:tcPr>
            <w:tcW w:w="1190" w:type="dxa"/>
            <w:vAlign w:val="center"/>
          </w:tcPr>
          <w:p w:rsidR="00DA1C2B" w:rsidRPr="00337426" w:rsidRDefault="00DA1C2B" w:rsidP="00A74848">
            <w:pPr>
              <w:widowControl/>
              <w:spacing w:line="280" w:lineRule="exact"/>
              <w:jc w:val="both"/>
              <w:rPr>
                <w:kern w:val="0"/>
                <w:sz w:val="24"/>
                <w:szCs w:val="24"/>
              </w:rPr>
            </w:pPr>
            <w:r w:rsidRPr="00337426">
              <w:rPr>
                <w:kern w:val="0"/>
                <w:sz w:val="24"/>
                <w:szCs w:val="24"/>
              </w:rPr>
              <w:t>99/1/8</w:t>
            </w:r>
          </w:p>
        </w:tc>
        <w:tc>
          <w:tcPr>
            <w:tcW w:w="1250" w:type="dxa"/>
            <w:vAlign w:val="center"/>
          </w:tcPr>
          <w:p w:rsidR="00DA1C2B" w:rsidRPr="00337426" w:rsidRDefault="00DA1C2B" w:rsidP="00560DA4">
            <w:pPr>
              <w:spacing w:line="280" w:lineRule="exact"/>
              <w:jc w:val="right"/>
              <w:rPr>
                <w:kern w:val="0"/>
                <w:sz w:val="24"/>
                <w:szCs w:val="24"/>
              </w:rPr>
            </w:pPr>
            <w:r w:rsidRPr="00337426">
              <w:rPr>
                <w:kern w:val="0"/>
                <w:sz w:val="24"/>
                <w:szCs w:val="24"/>
              </w:rPr>
              <w:t>23,579</w:t>
            </w:r>
          </w:p>
        </w:tc>
        <w:tc>
          <w:tcPr>
            <w:tcW w:w="1043" w:type="dxa"/>
            <w:vAlign w:val="center"/>
          </w:tcPr>
          <w:p w:rsidR="00DA1C2B" w:rsidRPr="00337426" w:rsidRDefault="00DA1C2B" w:rsidP="00560DA4">
            <w:pPr>
              <w:spacing w:line="280" w:lineRule="exact"/>
              <w:jc w:val="right"/>
              <w:rPr>
                <w:sz w:val="24"/>
                <w:szCs w:val="24"/>
              </w:rPr>
            </w:pPr>
          </w:p>
        </w:tc>
        <w:tc>
          <w:tcPr>
            <w:tcW w:w="1499" w:type="dxa"/>
            <w:vAlign w:val="center"/>
          </w:tcPr>
          <w:p w:rsidR="00DA1C2B" w:rsidRPr="00337426" w:rsidRDefault="00DA1C2B" w:rsidP="00560DA4">
            <w:pPr>
              <w:spacing w:line="280" w:lineRule="exact"/>
              <w:rPr>
                <w:sz w:val="24"/>
                <w:szCs w:val="24"/>
              </w:rPr>
            </w:pPr>
            <w:proofErr w:type="gramStart"/>
            <w:r w:rsidRPr="00337426">
              <w:rPr>
                <w:rFonts w:hAnsi="標楷體"/>
                <w:kern w:val="0"/>
                <w:sz w:val="24"/>
                <w:szCs w:val="24"/>
              </w:rPr>
              <w:t>弘光科大</w:t>
            </w:r>
            <w:proofErr w:type="gramEnd"/>
            <w:r w:rsidRPr="00337426">
              <w:rPr>
                <w:rFonts w:hAnsi="標楷體"/>
                <w:kern w:val="0"/>
                <w:sz w:val="24"/>
                <w:szCs w:val="24"/>
              </w:rPr>
              <w:t>及林講師</w:t>
            </w:r>
          </w:p>
        </w:tc>
        <w:tc>
          <w:tcPr>
            <w:tcW w:w="2864" w:type="dxa"/>
            <w:vAlign w:val="center"/>
          </w:tcPr>
          <w:p w:rsidR="00DA1C2B" w:rsidRPr="00337426" w:rsidRDefault="00DA1C2B" w:rsidP="00C216AC">
            <w:pPr>
              <w:widowControl/>
              <w:spacing w:line="320" w:lineRule="exact"/>
              <w:jc w:val="both"/>
              <w:rPr>
                <w:rFonts w:hAnsi="標楷體"/>
                <w:kern w:val="0"/>
                <w:sz w:val="24"/>
                <w:szCs w:val="24"/>
              </w:rPr>
            </w:pPr>
            <w:r w:rsidRPr="00337426">
              <w:rPr>
                <w:rFonts w:hAnsi="標楷體"/>
                <w:kern w:val="0"/>
                <w:sz w:val="24"/>
                <w:szCs w:val="24"/>
              </w:rPr>
              <w:t>99</w:t>
            </w:r>
            <w:r w:rsidRPr="00337426">
              <w:rPr>
                <w:rFonts w:hAnsi="標楷體"/>
                <w:kern w:val="0"/>
                <w:sz w:val="24"/>
                <w:szCs w:val="24"/>
              </w:rPr>
              <w:t>年度</w:t>
            </w:r>
          </w:p>
        </w:tc>
      </w:tr>
      <w:tr w:rsidR="00DA1C2B" w:rsidRPr="00337426" w:rsidTr="00C216AC">
        <w:trPr>
          <w:trHeight w:val="285"/>
        </w:trPr>
        <w:tc>
          <w:tcPr>
            <w:tcW w:w="457" w:type="dxa"/>
            <w:vAlign w:val="center"/>
          </w:tcPr>
          <w:p w:rsidR="00DA1C2B" w:rsidRPr="00337426" w:rsidRDefault="00DA1C2B" w:rsidP="00C216AC">
            <w:pPr>
              <w:spacing w:line="280" w:lineRule="exact"/>
              <w:jc w:val="center"/>
              <w:rPr>
                <w:sz w:val="24"/>
                <w:szCs w:val="24"/>
              </w:rPr>
            </w:pPr>
            <w:r w:rsidRPr="00337426">
              <w:rPr>
                <w:sz w:val="24"/>
                <w:szCs w:val="24"/>
              </w:rPr>
              <w:t>3</w:t>
            </w:r>
          </w:p>
        </w:tc>
        <w:tc>
          <w:tcPr>
            <w:tcW w:w="1211" w:type="dxa"/>
            <w:vAlign w:val="center"/>
          </w:tcPr>
          <w:p w:rsidR="00DA1C2B" w:rsidRPr="00337426" w:rsidRDefault="00DA1C2B" w:rsidP="00C216AC">
            <w:pPr>
              <w:widowControl/>
              <w:spacing w:line="320" w:lineRule="exact"/>
              <w:jc w:val="both"/>
              <w:rPr>
                <w:kern w:val="0"/>
                <w:sz w:val="24"/>
                <w:szCs w:val="24"/>
              </w:rPr>
            </w:pPr>
            <w:r w:rsidRPr="00337426">
              <w:rPr>
                <w:rFonts w:hAnsi="標楷體"/>
                <w:kern w:val="0"/>
                <w:sz w:val="24"/>
                <w:szCs w:val="24"/>
              </w:rPr>
              <w:t>就地查核</w:t>
            </w:r>
          </w:p>
        </w:tc>
        <w:tc>
          <w:tcPr>
            <w:tcW w:w="1451" w:type="dxa"/>
            <w:vAlign w:val="center"/>
          </w:tcPr>
          <w:p w:rsidR="00DA1C2B" w:rsidRPr="00337426" w:rsidRDefault="008B5523" w:rsidP="00C216AC">
            <w:pPr>
              <w:jc w:val="both"/>
              <w:rPr>
                <w:sz w:val="24"/>
                <w:szCs w:val="24"/>
              </w:rPr>
            </w:pPr>
            <w:r w:rsidRPr="00337426">
              <w:rPr>
                <w:rFonts w:hint="eastAsia"/>
                <w:sz w:val="24"/>
                <w:szCs w:val="24"/>
              </w:rPr>
              <w:t>98.11.13</w:t>
            </w:r>
          </w:p>
        </w:tc>
        <w:tc>
          <w:tcPr>
            <w:tcW w:w="1019" w:type="dxa"/>
            <w:vAlign w:val="center"/>
          </w:tcPr>
          <w:p w:rsidR="00DA1C2B" w:rsidRPr="00337426" w:rsidRDefault="00DA1C2B" w:rsidP="0068267E">
            <w:pPr>
              <w:widowControl/>
              <w:spacing w:line="280" w:lineRule="exact"/>
              <w:jc w:val="both"/>
              <w:rPr>
                <w:kern w:val="0"/>
                <w:sz w:val="24"/>
                <w:szCs w:val="24"/>
              </w:rPr>
            </w:pPr>
            <w:r w:rsidRPr="00337426">
              <w:rPr>
                <w:kern w:val="0"/>
                <w:sz w:val="24"/>
                <w:szCs w:val="24"/>
              </w:rPr>
              <w:t>梁</w:t>
            </w:r>
            <w:r w:rsidR="0068267E" w:rsidRPr="00337426">
              <w:rPr>
                <w:rFonts w:hAnsi="標楷體" w:hint="eastAsia"/>
                <w:kern w:val="0"/>
                <w:sz w:val="24"/>
                <w:szCs w:val="24"/>
              </w:rPr>
              <w:t>○○</w:t>
            </w:r>
          </w:p>
        </w:tc>
        <w:tc>
          <w:tcPr>
            <w:tcW w:w="1329" w:type="dxa"/>
            <w:vAlign w:val="center"/>
          </w:tcPr>
          <w:p w:rsidR="00DA1C2B" w:rsidRPr="00337426" w:rsidRDefault="00DA1C2B" w:rsidP="00C216AC">
            <w:pPr>
              <w:widowControl/>
              <w:spacing w:line="320" w:lineRule="exact"/>
              <w:jc w:val="both"/>
              <w:rPr>
                <w:kern w:val="0"/>
                <w:sz w:val="24"/>
                <w:szCs w:val="24"/>
              </w:rPr>
            </w:pPr>
            <w:r w:rsidRPr="00337426">
              <w:rPr>
                <w:rFonts w:hAnsi="標楷體"/>
                <w:kern w:val="0"/>
                <w:sz w:val="24"/>
                <w:szCs w:val="24"/>
              </w:rPr>
              <w:t>大同</w:t>
            </w:r>
            <w:r w:rsidRPr="00337426">
              <w:rPr>
                <w:kern w:val="0"/>
                <w:sz w:val="24"/>
                <w:szCs w:val="24"/>
              </w:rPr>
              <w:t>/</w:t>
            </w:r>
            <w:r w:rsidRPr="00337426">
              <w:rPr>
                <w:rFonts w:hAnsi="標楷體"/>
                <w:kern w:val="0"/>
                <w:sz w:val="24"/>
                <w:szCs w:val="24"/>
              </w:rPr>
              <w:t>副教授</w:t>
            </w:r>
          </w:p>
        </w:tc>
        <w:tc>
          <w:tcPr>
            <w:tcW w:w="1317" w:type="dxa"/>
            <w:vAlign w:val="center"/>
          </w:tcPr>
          <w:p w:rsidR="00DA1C2B" w:rsidRPr="00337426" w:rsidRDefault="00DA1C2B" w:rsidP="00A74848">
            <w:pPr>
              <w:widowControl/>
              <w:spacing w:line="280" w:lineRule="exact"/>
              <w:jc w:val="right"/>
              <w:rPr>
                <w:kern w:val="0"/>
                <w:sz w:val="24"/>
                <w:szCs w:val="24"/>
              </w:rPr>
            </w:pPr>
            <w:r w:rsidRPr="00337426">
              <w:rPr>
                <w:kern w:val="0"/>
                <w:sz w:val="24"/>
                <w:szCs w:val="24"/>
              </w:rPr>
              <w:t xml:space="preserve">50,004 </w:t>
            </w:r>
          </w:p>
        </w:tc>
        <w:tc>
          <w:tcPr>
            <w:tcW w:w="709" w:type="dxa"/>
            <w:vAlign w:val="center"/>
          </w:tcPr>
          <w:p w:rsidR="00DA1C2B" w:rsidRPr="00337426" w:rsidRDefault="00DA1C2B" w:rsidP="009E6632">
            <w:pPr>
              <w:widowControl/>
              <w:spacing w:line="280" w:lineRule="exact"/>
              <w:jc w:val="center"/>
              <w:rPr>
                <w:kern w:val="0"/>
                <w:sz w:val="24"/>
                <w:szCs w:val="24"/>
              </w:rPr>
            </w:pPr>
            <w:r w:rsidRPr="00337426">
              <w:rPr>
                <w:kern w:val="0"/>
                <w:sz w:val="24"/>
                <w:szCs w:val="24"/>
              </w:rPr>
              <w:t>1</w:t>
            </w:r>
          </w:p>
        </w:tc>
        <w:tc>
          <w:tcPr>
            <w:tcW w:w="1190" w:type="dxa"/>
            <w:vAlign w:val="center"/>
          </w:tcPr>
          <w:p w:rsidR="00DA1C2B" w:rsidRPr="00337426" w:rsidRDefault="00DA1C2B" w:rsidP="00A74848">
            <w:pPr>
              <w:widowControl/>
              <w:spacing w:line="280" w:lineRule="exact"/>
              <w:jc w:val="both"/>
              <w:rPr>
                <w:kern w:val="0"/>
                <w:sz w:val="24"/>
                <w:szCs w:val="24"/>
              </w:rPr>
            </w:pPr>
            <w:r w:rsidRPr="00337426">
              <w:rPr>
                <w:kern w:val="0"/>
                <w:sz w:val="24"/>
                <w:szCs w:val="24"/>
              </w:rPr>
              <w:t>99/6/2</w:t>
            </w:r>
          </w:p>
        </w:tc>
        <w:tc>
          <w:tcPr>
            <w:tcW w:w="1250" w:type="dxa"/>
            <w:vAlign w:val="center"/>
          </w:tcPr>
          <w:p w:rsidR="00DA1C2B" w:rsidRPr="00337426" w:rsidRDefault="00DA1C2B" w:rsidP="00560DA4">
            <w:pPr>
              <w:spacing w:line="280" w:lineRule="exact"/>
              <w:jc w:val="right"/>
              <w:rPr>
                <w:kern w:val="0"/>
                <w:sz w:val="24"/>
                <w:szCs w:val="24"/>
              </w:rPr>
            </w:pPr>
            <w:r w:rsidRPr="00337426">
              <w:rPr>
                <w:kern w:val="0"/>
                <w:sz w:val="24"/>
                <w:szCs w:val="24"/>
              </w:rPr>
              <w:t>50,004</w:t>
            </w:r>
          </w:p>
        </w:tc>
        <w:tc>
          <w:tcPr>
            <w:tcW w:w="1043" w:type="dxa"/>
            <w:vAlign w:val="center"/>
          </w:tcPr>
          <w:p w:rsidR="00DA1C2B" w:rsidRPr="00337426" w:rsidRDefault="00DA1C2B" w:rsidP="00560DA4">
            <w:pPr>
              <w:spacing w:line="280" w:lineRule="exact"/>
              <w:jc w:val="right"/>
              <w:rPr>
                <w:sz w:val="24"/>
                <w:szCs w:val="24"/>
              </w:rPr>
            </w:pPr>
          </w:p>
        </w:tc>
        <w:tc>
          <w:tcPr>
            <w:tcW w:w="1499" w:type="dxa"/>
            <w:vAlign w:val="center"/>
          </w:tcPr>
          <w:p w:rsidR="00DA1C2B" w:rsidRPr="00337426" w:rsidRDefault="00DA1C2B" w:rsidP="00560DA4">
            <w:pPr>
              <w:spacing w:line="280" w:lineRule="exact"/>
              <w:rPr>
                <w:sz w:val="24"/>
                <w:szCs w:val="24"/>
              </w:rPr>
            </w:pPr>
            <w:r w:rsidRPr="00337426">
              <w:rPr>
                <w:rFonts w:hAnsi="標楷體"/>
                <w:kern w:val="0"/>
                <w:sz w:val="24"/>
                <w:szCs w:val="24"/>
              </w:rPr>
              <w:t>大同及梁副教授</w:t>
            </w:r>
          </w:p>
        </w:tc>
        <w:tc>
          <w:tcPr>
            <w:tcW w:w="2864" w:type="dxa"/>
            <w:vAlign w:val="center"/>
          </w:tcPr>
          <w:p w:rsidR="00DA1C2B" w:rsidRPr="00337426" w:rsidRDefault="00DA1C2B" w:rsidP="00C216AC">
            <w:pPr>
              <w:widowControl/>
              <w:spacing w:line="320" w:lineRule="exact"/>
              <w:jc w:val="both"/>
              <w:rPr>
                <w:rFonts w:hAnsi="標楷體"/>
                <w:kern w:val="0"/>
                <w:sz w:val="24"/>
                <w:szCs w:val="24"/>
              </w:rPr>
            </w:pPr>
            <w:proofErr w:type="gramStart"/>
            <w:r w:rsidRPr="00337426">
              <w:rPr>
                <w:rFonts w:hAnsi="標楷體"/>
                <w:kern w:val="0"/>
                <w:sz w:val="24"/>
                <w:szCs w:val="24"/>
              </w:rPr>
              <w:t>100</w:t>
            </w:r>
            <w:proofErr w:type="gramEnd"/>
            <w:r w:rsidRPr="00337426">
              <w:rPr>
                <w:rFonts w:hAnsi="標楷體"/>
                <w:kern w:val="0"/>
                <w:sz w:val="24"/>
                <w:szCs w:val="24"/>
              </w:rPr>
              <w:t>年度</w:t>
            </w:r>
          </w:p>
        </w:tc>
      </w:tr>
      <w:tr w:rsidR="00DA1C2B" w:rsidRPr="00337426" w:rsidTr="00C216AC">
        <w:trPr>
          <w:trHeight w:val="285"/>
        </w:trPr>
        <w:tc>
          <w:tcPr>
            <w:tcW w:w="457" w:type="dxa"/>
            <w:vAlign w:val="center"/>
          </w:tcPr>
          <w:p w:rsidR="00DA1C2B" w:rsidRPr="00337426" w:rsidRDefault="00DA1C2B" w:rsidP="00C216AC">
            <w:pPr>
              <w:spacing w:line="280" w:lineRule="exact"/>
              <w:jc w:val="center"/>
              <w:rPr>
                <w:sz w:val="24"/>
                <w:szCs w:val="24"/>
              </w:rPr>
            </w:pPr>
            <w:r w:rsidRPr="00337426">
              <w:rPr>
                <w:sz w:val="24"/>
                <w:szCs w:val="24"/>
              </w:rPr>
              <w:t>4</w:t>
            </w:r>
          </w:p>
        </w:tc>
        <w:tc>
          <w:tcPr>
            <w:tcW w:w="1211" w:type="dxa"/>
            <w:vAlign w:val="center"/>
          </w:tcPr>
          <w:p w:rsidR="00DA1C2B" w:rsidRPr="00337426" w:rsidRDefault="00DA1C2B" w:rsidP="00C216AC">
            <w:pPr>
              <w:widowControl/>
              <w:spacing w:line="320" w:lineRule="exact"/>
              <w:jc w:val="both"/>
              <w:rPr>
                <w:kern w:val="0"/>
                <w:sz w:val="24"/>
                <w:szCs w:val="24"/>
              </w:rPr>
            </w:pPr>
            <w:r w:rsidRPr="00337426">
              <w:rPr>
                <w:rFonts w:hAnsi="標楷體"/>
                <w:kern w:val="0"/>
                <w:sz w:val="24"/>
                <w:szCs w:val="24"/>
              </w:rPr>
              <w:t>就地查核</w:t>
            </w:r>
          </w:p>
        </w:tc>
        <w:tc>
          <w:tcPr>
            <w:tcW w:w="1451" w:type="dxa"/>
            <w:vAlign w:val="center"/>
          </w:tcPr>
          <w:p w:rsidR="00DA1C2B" w:rsidRPr="00337426" w:rsidRDefault="00DA1C2B" w:rsidP="00C216AC">
            <w:pPr>
              <w:jc w:val="both"/>
              <w:rPr>
                <w:sz w:val="24"/>
                <w:szCs w:val="24"/>
              </w:rPr>
            </w:pPr>
            <w:r w:rsidRPr="00337426">
              <w:rPr>
                <w:sz w:val="24"/>
                <w:szCs w:val="24"/>
              </w:rPr>
              <w:t>98.3.12-13</w:t>
            </w:r>
          </w:p>
        </w:tc>
        <w:tc>
          <w:tcPr>
            <w:tcW w:w="1019" w:type="dxa"/>
            <w:vAlign w:val="center"/>
          </w:tcPr>
          <w:p w:rsidR="00DA1C2B" w:rsidRPr="00337426" w:rsidRDefault="00DA1C2B" w:rsidP="00C216AC">
            <w:pPr>
              <w:widowControl/>
              <w:spacing w:line="280" w:lineRule="exact"/>
              <w:jc w:val="both"/>
              <w:rPr>
                <w:kern w:val="0"/>
                <w:sz w:val="24"/>
                <w:szCs w:val="24"/>
              </w:rPr>
            </w:pPr>
            <w:r w:rsidRPr="00337426">
              <w:rPr>
                <w:kern w:val="0"/>
                <w:sz w:val="24"/>
                <w:szCs w:val="24"/>
              </w:rPr>
              <w:t>華</w:t>
            </w:r>
            <w:r w:rsidR="0068267E" w:rsidRPr="00337426">
              <w:rPr>
                <w:rFonts w:hAnsi="標楷體" w:hint="eastAsia"/>
                <w:kern w:val="0"/>
                <w:sz w:val="24"/>
                <w:szCs w:val="24"/>
              </w:rPr>
              <w:t xml:space="preserve">  </w:t>
            </w:r>
            <w:r w:rsidR="0068267E" w:rsidRPr="00337426">
              <w:rPr>
                <w:rFonts w:hAnsi="標楷體" w:hint="eastAsia"/>
                <w:kern w:val="0"/>
                <w:sz w:val="24"/>
                <w:szCs w:val="24"/>
              </w:rPr>
              <w:t>○</w:t>
            </w:r>
          </w:p>
        </w:tc>
        <w:tc>
          <w:tcPr>
            <w:tcW w:w="1329" w:type="dxa"/>
            <w:vAlign w:val="center"/>
          </w:tcPr>
          <w:p w:rsidR="00DA1C2B" w:rsidRPr="00337426" w:rsidRDefault="00DA1C2B" w:rsidP="00C216AC">
            <w:pPr>
              <w:widowControl/>
              <w:spacing w:line="320" w:lineRule="exact"/>
              <w:jc w:val="both"/>
              <w:rPr>
                <w:kern w:val="0"/>
                <w:sz w:val="24"/>
                <w:szCs w:val="24"/>
              </w:rPr>
            </w:pPr>
            <w:r w:rsidRPr="00337426">
              <w:rPr>
                <w:rFonts w:hAnsi="標楷體"/>
                <w:kern w:val="0"/>
                <w:sz w:val="24"/>
                <w:szCs w:val="24"/>
              </w:rPr>
              <w:t>海大</w:t>
            </w:r>
            <w:r w:rsidRPr="00337426">
              <w:rPr>
                <w:kern w:val="0"/>
                <w:sz w:val="24"/>
                <w:szCs w:val="24"/>
              </w:rPr>
              <w:t>/</w:t>
            </w:r>
            <w:r w:rsidRPr="00337426">
              <w:rPr>
                <w:rFonts w:hAnsi="標楷體"/>
                <w:kern w:val="0"/>
                <w:sz w:val="24"/>
                <w:szCs w:val="24"/>
              </w:rPr>
              <w:t>副教授</w:t>
            </w:r>
          </w:p>
        </w:tc>
        <w:tc>
          <w:tcPr>
            <w:tcW w:w="1317" w:type="dxa"/>
            <w:vAlign w:val="center"/>
          </w:tcPr>
          <w:p w:rsidR="00DA1C2B" w:rsidRPr="00337426" w:rsidRDefault="00DA1C2B" w:rsidP="00A74848">
            <w:pPr>
              <w:widowControl/>
              <w:spacing w:line="280" w:lineRule="exact"/>
              <w:jc w:val="right"/>
              <w:rPr>
                <w:kern w:val="0"/>
                <w:sz w:val="24"/>
                <w:szCs w:val="24"/>
              </w:rPr>
            </w:pPr>
            <w:r w:rsidRPr="00337426">
              <w:rPr>
                <w:kern w:val="0"/>
                <w:sz w:val="24"/>
                <w:szCs w:val="24"/>
              </w:rPr>
              <w:t xml:space="preserve">6,365 </w:t>
            </w:r>
          </w:p>
        </w:tc>
        <w:tc>
          <w:tcPr>
            <w:tcW w:w="709" w:type="dxa"/>
            <w:vAlign w:val="center"/>
          </w:tcPr>
          <w:p w:rsidR="00DA1C2B" w:rsidRPr="00337426" w:rsidRDefault="00DA1C2B" w:rsidP="009E6632">
            <w:pPr>
              <w:widowControl/>
              <w:spacing w:line="280" w:lineRule="exact"/>
              <w:jc w:val="center"/>
              <w:rPr>
                <w:kern w:val="0"/>
                <w:sz w:val="24"/>
                <w:szCs w:val="24"/>
              </w:rPr>
            </w:pPr>
            <w:r w:rsidRPr="00337426">
              <w:rPr>
                <w:kern w:val="0"/>
                <w:sz w:val="24"/>
                <w:szCs w:val="24"/>
              </w:rPr>
              <w:t>1</w:t>
            </w:r>
          </w:p>
        </w:tc>
        <w:tc>
          <w:tcPr>
            <w:tcW w:w="1190" w:type="dxa"/>
            <w:vAlign w:val="center"/>
          </w:tcPr>
          <w:p w:rsidR="00DA1C2B" w:rsidRPr="00337426" w:rsidRDefault="00DA1C2B" w:rsidP="00A74848">
            <w:pPr>
              <w:widowControl/>
              <w:spacing w:line="280" w:lineRule="exact"/>
              <w:jc w:val="both"/>
              <w:rPr>
                <w:kern w:val="0"/>
                <w:sz w:val="24"/>
                <w:szCs w:val="24"/>
              </w:rPr>
            </w:pPr>
            <w:r w:rsidRPr="00337426">
              <w:rPr>
                <w:kern w:val="0"/>
                <w:sz w:val="24"/>
                <w:szCs w:val="24"/>
              </w:rPr>
              <w:t>99/6/2</w:t>
            </w:r>
          </w:p>
        </w:tc>
        <w:tc>
          <w:tcPr>
            <w:tcW w:w="1250" w:type="dxa"/>
            <w:vAlign w:val="center"/>
          </w:tcPr>
          <w:p w:rsidR="00DA1C2B" w:rsidRPr="00337426" w:rsidRDefault="00DA1C2B" w:rsidP="00560DA4">
            <w:pPr>
              <w:spacing w:line="280" w:lineRule="exact"/>
              <w:jc w:val="right"/>
              <w:rPr>
                <w:kern w:val="0"/>
                <w:sz w:val="24"/>
                <w:szCs w:val="24"/>
              </w:rPr>
            </w:pPr>
            <w:r w:rsidRPr="00337426">
              <w:rPr>
                <w:kern w:val="0"/>
                <w:sz w:val="24"/>
                <w:szCs w:val="24"/>
              </w:rPr>
              <w:t>6,365</w:t>
            </w:r>
          </w:p>
        </w:tc>
        <w:tc>
          <w:tcPr>
            <w:tcW w:w="1043" w:type="dxa"/>
            <w:vAlign w:val="center"/>
          </w:tcPr>
          <w:p w:rsidR="00DA1C2B" w:rsidRPr="00337426" w:rsidRDefault="00DA1C2B" w:rsidP="00560DA4">
            <w:pPr>
              <w:spacing w:line="280" w:lineRule="exact"/>
              <w:jc w:val="right"/>
              <w:rPr>
                <w:sz w:val="24"/>
                <w:szCs w:val="24"/>
              </w:rPr>
            </w:pPr>
          </w:p>
        </w:tc>
        <w:tc>
          <w:tcPr>
            <w:tcW w:w="1499" w:type="dxa"/>
            <w:vAlign w:val="center"/>
          </w:tcPr>
          <w:p w:rsidR="00DA1C2B" w:rsidRPr="00337426" w:rsidRDefault="00DA1C2B" w:rsidP="00560DA4">
            <w:pPr>
              <w:spacing w:line="280" w:lineRule="exact"/>
              <w:rPr>
                <w:sz w:val="24"/>
                <w:szCs w:val="24"/>
              </w:rPr>
            </w:pPr>
            <w:r w:rsidRPr="00337426">
              <w:rPr>
                <w:rFonts w:hAnsi="標楷體"/>
                <w:kern w:val="0"/>
                <w:sz w:val="24"/>
                <w:szCs w:val="24"/>
              </w:rPr>
              <w:t>海大及華副教授</w:t>
            </w:r>
          </w:p>
        </w:tc>
        <w:tc>
          <w:tcPr>
            <w:tcW w:w="2864" w:type="dxa"/>
            <w:vAlign w:val="center"/>
          </w:tcPr>
          <w:p w:rsidR="00DA1C2B" w:rsidRPr="00337426" w:rsidRDefault="00DA1C2B" w:rsidP="00C216AC">
            <w:pPr>
              <w:widowControl/>
              <w:spacing w:line="320" w:lineRule="exact"/>
              <w:jc w:val="both"/>
              <w:rPr>
                <w:rFonts w:hAnsi="標楷體"/>
                <w:kern w:val="0"/>
                <w:sz w:val="24"/>
                <w:szCs w:val="24"/>
              </w:rPr>
            </w:pPr>
            <w:proofErr w:type="gramStart"/>
            <w:r w:rsidRPr="00337426">
              <w:rPr>
                <w:rFonts w:hAnsi="標楷體"/>
                <w:kern w:val="0"/>
                <w:sz w:val="24"/>
                <w:szCs w:val="24"/>
              </w:rPr>
              <w:t>101</w:t>
            </w:r>
            <w:proofErr w:type="gramEnd"/>
            <w:r w:rsidRPr="00337426">
              <w:rPr>
                <w:rFonts w:hAnsi="標楷體"/>
                <w:kern w:val="0"/>
                <w:sz w:val="24"/>
                <w:szCs w:val="24"/>
              </w:rPr>
              <w:t>年度</w:t>
            </w:r>
          </w:p>
        </w:tc>
      </w:tr>
      <w:tr w:rsidR="00DA1C2B" w:rsidRPr="00337426" w:rsidTr="00C216AC">
        <w:trPr>
          <w:trHeight w:val="285"/>
        </w:trPr>
        <w:tc>
          <w:tcPr>
            <w:tcW w:w="457" w:type="dxa"/>
            <w:vAlign w:val="center"/>
          </w:tcPr>
          <w:p w:rsidR="00DA1C2B" w:rsidRPr="00337426" w:rsidRDefault="00DA1C2B" w:rsidP="00C216AC">
            <w:pPr>
              <w:spacing w:line="280" w:lineRule="exact"/>
              <w:jc w:val="center"/>
              <w:rPr>
                <w:sz w:val="24"/>
                <w:szCs w:val="24"/>
              </w:rPr>
            </w:pPr>
            <w:r w:rsidRPr="00337426">
              <w:rPr>
                <w:sz w:val="24"/>
                <w:szCs w:val="24"/>
              </w:rPr>
              <w:t>5</w:t>
            </w:r>
          </w:p>
        </w:tc>
        <w:tc>
          <w:tcPr>
            <w:tcW w:w="1211" w:type="dxa"/>
            <w:vAlign w:val="center"/>
          </w:tcPr>
          <w:p w:rsidR="00DA1C2B" w:rsidRPr="00337426" w:rsidRDefault="00DA1C2B" w:rsidP="00C216AC">
            <w:pPr>
              <w:widowControl/>
              <w:spacing w:line="320" w:lineRule="exact"/>
              <w:jc w:val="both"/>
              <w:rPr>
                <w:kern w:val="0"/>
                <w:sz w:val="24"/>
                <w:szCs w:val="24"/>
              </w:rPr>
            </w:pPr>
            <w:r w:rsidRPr="00337426">
              <w:rPr>
                <w:rFonts w:hAnsi="標楷體"/>
                <w:kern w:val="0"/>
                <w:sz w:val="24"/>
                <w:szCs w:val="24"/>
              </w:rPr>
              <w:t>就地查核</w:t>
            </w:r>
          </w:p>
        </w:tc>
        <w:tc>
          <w:tcPr>
            <w:tcW w:w="1451" w:type="dxa"/>
            <w:vAlign w:val="center"/>
          </w:tcPr>
          <w:p w:rsidR="00DA1C2B" w:rsidRPr="00337426" w:rsidRDefault="00DA1C2B" w:rsidP="00C216AC">
            <w:pPr>
              <w:jc w:val="both"/>
              <w:rPr>
                <w:sz w:val="24"/>
                <w:szCs w:val="24"/>
              </w:rPr>
            </w:pPr>
            <w:r w:rsidRPr="00337426">
              <w:rPr>
                <w:sz w:val="24"/>
                <w:szCs w:val="24"/>
              </w:rPr>
              <w:t>98.3.12-13</w:t>
            </w:r>
          </w:p>
        </w:tc>
        <w:tc>
          <w:tcPr>
            <w:tcW w:w="1019" w:type="dxa"/>
            <w:vAlign w:val="center"/>
          </w:tcPr>
          <w:p w:rsidR="00DA1C2B" w:rsidRPr="00337426" w:rsidRDefault="00DA1C2B" w:rsidP="0068267E">
            <w:pPr>
              <w:widowControl/>
              <w:spacing w:line="280" w:lineRule="exact"/>
              <w:jc w:val="both"/>
              <w:rPr>
                <w:kern w:val="0"/>
                <w:sz w:val="24"/>
                <w:szCs w:val="24"/>
              </w:rPr>
            </w:pPr>
            <w:r w:rsidRPr="00337426">
              <w:rPr>
                <w:kern w:val="0"/>
                <w:sz w:val="24"/>
                <w:szCs w:val="24"/>
              </w:rPr>
              <w:t>王</w:t>
            </w:r>
            <w:r w:rsidR="0068267E" w:rsidRPr="00337426">
              <w:rPr>
                <w:rFonts w:hAnsi="標楷體" w:hint="eastAsia"/>
                <w:kern w:val="0"/>
                <w:sz w:val="24"/>
                <w:szCs w:val="24"/>
              </w:rPr>
              <w:t>○○</w:t>
            </w:r>
          </w:p>
        </w:tc>
        <w:tc>
          <w:tcPr>
            <w:tcW w:w="1329" w:type="dxa"/>
            <w:vAlign w:val="center"/>
          </w:tcPr>
          <w:p w:rsidR="00DA1C2B" w:rsidRPr="00337426" w:rsidRDefault="00DA1C2B" w:rsidP="00C216AC">
            <w:pPr>
              <w:widowControl/>
              <w:spacing w:line="320" w:lineRule="exact"/>
              <w:jc w:val="both"/>
              <w:rPr>
                <w:kern w:val="0"/>
                <w:sz w:val="24"/>
                <w:szCs w:val="24"/>
              </w:rPr>
            </w:pPr>
            <w:r w:rsidRPr="00337426">
              <w:rPr>
                <w:rFonts w:hAnsi="標楷體"/>
                <w:kern w:val="0"/>
                <w:sz w:val="24"/>
                <w:szCs w:val="24"/>
              </w:rPr>
              <w:t>海大</w:t>
            </w:r>
            <w:r w:rsidRPr="00337426">
              <w:rPr>
                <w:kern w:val="0"/>
                <w:sz w:val="24"/>
                <w:szCs w:val="24"/>
              </w:rPr>
              <w:t>/</w:t>
            </w:r>
            <w:r w:rsidRPr="00337426">
              <w:rPr>
                <w:rFonts w:hAnsi="標楷體"/>
                <w:kern w:val="0"/>
                <w:sz w:val="24"/>
                <w:szCs w:val="24"/>
              </w:rPr>
              <w:t>副教授</w:t>
            </w:r>
          </w:p>
        </w:tc>
        <w:tc>
          <w:tcPr>
            <w:tcW w:w="1317" w:type="dxa"/>
            <w:vAlign w:val="center"/>
          </w:tcPr>
          <w:p w:rsidR="00DA1C2B" w:rsidRPr="00337426" w:rsidRDefault="00DA1C2B" w:rsidP="00A74848">
            <w:pPr>
              <w:widowControl/>
              <w:spacing w:line="280" w:lineRule="exact"/>
              <w:jc w:val="right"/>
              <w:rPr>
                <w:kern w:val="0"/>
                <w:sz w:val="24"/>
                <w:szCs w:val="24"/>
              </w:rPr>
            </w:pPr>
            <w:r w:rsidRPr="00337426">
              <w:rPr>
                <w:kern w:val="0"/>
                <w:sz w:val="24"/>
                <w:szCs w:val="24"/>
              </w:rPr>
              <w:t xml:space="preserve">12,060 </w:t>
            </w:r>
          </w:p>
        </w:tc>
        <w:tc>
          <w:tcPr>
            <w:tcW w:w="709" w:type="dxa"/>
            <w:vAlign w:val="center"/>
          </w:tcPr>
          <w:p w:rsidR="00DA1C2B" w:rsidRPr="00337426" w:rsidRDefault="00DA1C2B" w:rsidP="009E6632">
            <w:pPr>
              <w:widowControl/>
              <w:spacing w:line="280" w:lineRule="exact"/>
              <w:jc w:val="center"/>
              <w:rPr>
                <w:kern w:val="0"/>
                <w:sz w:val="24"/>
                <w:szCs w:val="24"/>
              </w:rPr>
            </w:pPr>
            <w:r w:rsidRPr="00337426">
              <w:rPr>
                <w:kern w:val="0"/>
                <w:sz w:val="24"/>
                <w:szCs w:val="24"/>
              </w:rPr>
              <w:t>1</w:t>
            </w:r>
          </w:p>
        </w:tc>
        <w:tc>
          <w:tcPr>
            <w:tcW w:w="1190" w:type="dxa"/>
            <w:vAlign w:val="center"/>
          </w:tcPr>
          <w:p w:rsidR="00DA1C2B" w:rsidRPr="00337426" w:rsidRDefault="00DA1C2B" w:rsidP="00A74848">
            <w:pPr>
              <w:widowControl/>
              <w:spacing w:line="280" w:lineRule="exact"/>
              <w:jc w:val="both"/>
              <w:rPr>
                <w:kern w:val="0"/>
                <w:sz w:val="24"/>
                <w:szCs w:val="24"/>
              </w:rPr>
            </w:pPr>
            <w:r w:rsidRPr="00337426">
              <w:rPr>
                <w:kern w:val="0"/>
                <w:sz w:val="24"/>
                <w:szCs w:val="24"/>
              </w:rPr>
              <w:t>99/6/2</w:t>
            </w:r>
          </w:p>
        </w:tc>
        <w:tc>
          <w:tcPr>
            <w:tcW w:w="1250" w:type="dxa"/>
            <w:vAlign w:val="center"/>
          </w:tcPr>
          <w:p w:rsidR="00DA1C2B" w:rsidRPr="00337426" w:rsidRDefault="00DA1C2B" w:rsidP="00560DA4">
            <w:pPr>
              <w:spacing w:line="280" w:lineRule="exact"/>
              <w:jc w:val="right"/>
              <w:rPr>
                <w:kern w:val="0"/>
                <w:sz w:val="24"/>
                <w:szCs w:val="24"/>
              </w:rPr>
            </w:pPr>
            <w:r w:rsidRPr="00337426">
              <w:rPr>
                <w:kern w:val="0"/>
                <w:sz w:val="24"/>
                <w:szCs w:val="24"/>
              </w:rPr>
              <w:t>12,060</w:t>
            </w:r>
          </w:p>
        </w:tc>
        <w:tc>
          <w:tcPr>
            <w:tcW w:w="1043" w:type="dxa"/>
            <w:vAlign w:val="center"/>
          </w:tcPr>
          <w:p w:rsidR="00DA1C2B" w:rsidRPr="00337426" w:rsidRDefault="00DA1C2B" w:rsidP="00560DA4">
            <w:pPr>
              <w:spacing w:line="280" w:lineRule="exact"/>
              <w:jc w:val="right"/>
              <w:rPr>
                <w:sz w:val="24"/>
                <w:szCs w:val="24"/>
              </w:rPr>
            </w:pPr>
          </w:p>
        </w:tc>
        <w:tc>
          <w:tcPr>
            <w:tcW w:w="1499" w:type="dxa"/>
            <w:vAlign w:val="center"/>
          </w:tcPr>
          <w:p w:rsidR="00DA1C2B" w:rsidRPr="00337426" w:rsidRDefault="00DA1C2B" w:rsidP="00560DA4">
            <w:pPr>
              <w:spacing w:line="280" w:lineRule="exact"/>
              <w:rPr>
                <w:sz w:val="24"/>
                <w:szCs w:val="24"/>
              </w:rPr>
            </w:pPr>
            <w:r w:rsidRPr="00337426">
              <w:rPr>
                <w:rFonts w:hAnsi="標楷體"/>
                <w:kern w:val="0"/>
                <w:sz w:val="24"/>
                <w:szCs w:val="24"/>
              </w:rPr>
              <w:t>海大及王副教授</w:t>
            </w:r>
          </w:p>
        </w:tc>
        <w:tc>
          <w:tcPr>
            <w:tcW w:w="2864" w:type="dxa"/>
            <w:vAlign w:val="center"/>
          </w:tcPr>
          <w:p w:rsidR="00DA1C2B" w:rsidRPr="00337426" w:rsidRDefault="00DA1C2B" w:rsidP="00C216AC">
            <w:pPr>
              <w:widowControl/>
              <w:spacing w:line="320" w:lineRule="exact"/>
              <w:jc w:val="both"/>
              <w:rPr>
                <w:rFonts w:hAnsi="標楷體"/>
                <w:kern w:val="0"/>
                <w:sz w:val="24"/>
                <w:szCs w:val="24"/>
              </w:rPr>
            </w:pPr>
            <w:proofErr w:type="gramStart"/>
            <w:r w:rsidRPr="00337426">
              <w:rPr>
                <w:rFonts w:hAnsi="標楷體"/>
                <w:kern w:val="0"/>
                <w:sz w:val="24"/>
                <w:szCs w:val="24"/>
              </w:rPr>
              <w:t>101</w:t>
            </w:r>
            <w:proofErr w:type="gramEnd"/>
            <w:r w:rsidRPr="00337426">
              <w:rPr>
                <w:rFonts w:hAnsi="標楷體"/>
                <w:kern w:val="0"/>
                <w:sz w:val="24"/>
                <w:szCs w:val="24"/>
              </w:rPr>
              <w:t>年度</w:t>
            </w:r>
          </w:p>
        </w:tc>
      </w:tr>
      <w:tr w:rsidR="00DA1C2B" w:rsidRPr="00337426" w:rsidTr="00C216AC">
        <w:trPr>
          <w:trHeight w:val="285"/>
        </w:trPr>
        <w:tc>
          <w:tcPr>
            <w:tcW w:w="457" w:type="dxa"/>
            <w:vAlign w:val="center"/>
          </w:tcPr>
          <w:p w:rsidR="00DA1C2B" w:rsidRPr="00337426" w:rsidRDefault="00DA1C2B" w:rsidP="00C216AC">
            <w:pPr>
              <w:spacing w:line="280" w:lineRule="exact"/>
              <w:jc w:val="center"/>
              <w:rPr>
                <w:sz w:val="24"/>
                <w:szCs w:val="24"/>
              </w:rPr>
            </w:pPr>
            <w:r w:rsidRPr="00337426">
              <w:rPr>
                <w:sz w:val="24"/>
                <w:szCs w:val="24"/>
              </w:rPr>
              <w:t>6</w:t>
            </w:r>
          </w:p>
        </w:tc>
        <w:tc>
          <w:tcPr>
            <w:tcW w:w="1211" w:type="dxa"/>
            <w:vAlign w:val="center"/>
          </w:tcPr>
          <w:p w:rsidR="00DA1C2B" w:rsidRPr="00337426" w:rsidRDefault="00DA1C2B" w:rsidP="00C216AC">
            <w:pPr>
              <w:widowControl/>
              <w:spacing w:line="320" w:lineRule="exact"/>
              <w:jc w:val="both"/>
              <w:rPr>
                <w:kern w:val="0"/>
                <w:sz w:val="24"/>
                <w:szCs w:val="24"/>
              </w:rPr>
            </w:pPr>
            <w:r w:rsidRPr="00337426">
              <w:rPr>
                <w:rFonts w:hAnsi="標楷體"/>
                <w:kern w:val="0"/>
                <w:sz w:val="24"/>
                <w:szCs w:val="24"/>
              </w:rPr>
              <w:t>檢察署起訴書</w:t>
            </w:r>
          </w:p>
        </w:tc>
        <w:tc>
          <w:tcPr>
            <w:tcW w:w="1451" w:type="dxa"/>
            <w:vAlign w:val="center"/>
          </w:tcPr>
          <w:p w:rsidR="00DA1C2B" w:rsidRPr="00337426" w:rsidRDefault="00DA1C2B" w:rsidP="00C216AC">
            <w:pPr>
              <w:jc w:val="both"/>
              <w:rPr>
                <w:sz w:val="24"/>
                <w:szCs w:val="24"/>
              </w:rPr>
            </w:pPr>
            <w:r w:rsidRPr="00337426">
              <w:rPr>
                <w:sz w:val="24"/>
                <w:szCs w:val="24"/>
              </w:rPr>
              <w:t>99</w:t>
            </w:r>
          </w:p>
        </w:tc>
        <w:tc>
          <w:tcPr>
            <w:tcW w:w="1019" w:type="dxa"/>
            <w:vAlign w:val="center"/>
          </w:tcPr>
          <w:p w:rsidR="00DA1C2B" w:rsidRPr="00337426" w:rsidRDefault="00DA1C2B" w:rsidP="0068267E">
            <w:pPr>
              <w:widowControl/>
              <w:spacing w:line="280" w:lineRule="exact"/>
              <w:jc w:val="both"/>
              <w:rPr>
                <w:kern w:val="0"/>
                <w:sz w:val="24"/>
                <w:szCs w:val="24"/>
              </w:rPr>
            </w:pPr>
            <w:r w:rsidRPr="00337426">
              <w:rPr>
                <w:kern w:val="0"/>
                <w:sz w:val="24"/>
                <w:szCs w:val="24"/>
              </w:rPr>
              <w:t>周</w:t>
            </w:r>
            <w:r w:rsidR="0068267E" w:rsidRPr="00337426">
              <w:rPr>
                <w:rFonts w:hAnsi="標楷體" w:hint="eastAsia"/>
                <w:kern w:val="0"/>
                <w:sz w:val="24"/>
                <w:szCs w:val="24"/>
              </w:rPr>
              <w:t>○○</w:t>
            </w:r>
          </w:p>
        </w:tc>
        <w:tc>
          <w:tcPr>
            <w:tcW w:w="1329" w:type="dxa"/>
            <w:vAlign w:val="center"/>
          </w:tcPr>
          <w:p w:rsidR="00DA1C2B" w:rsidRPr="00337426" w:rsidRDefault="00DA1C2B" w:rsidP="00C216AC">
            <w:pPr>
              <w:widowControl/>
              <w:spacing w:line="320" w:lineRule="exact"/>
              <w:jc w:val="both"/>
              <w:rPr>
                <w:kern w:val="0"/>
                <w:sz w:val="24"/>
                <w:szCs w:val="24"/>
              </w:rPr>
            </w:pPr>
            <w:r w:rsidRPr="00337426">
              <w:rPr>
                <w:rFonts w:hAnsi="標楷體"/>
                <w:kern w:val="0"/>
                <w:sz w:val="24"/>
                <w:szCs w:val="24"/>
              </w:rPr>
              <w:t>成大</w:t>
            </w:r>
            <w:r w:rsidRPr="00337426">
              <w:rPr>
                <w:kern w:val="0"/>
                <w:sz w:val="24"/>
                <w:szCs w:val="24"/>
              </w:rPr>
              <w:t>/</w:t>
            </w:r>
            <w:r w:rsidRPr="00337426">
              <w:rPr>
                <w:rFonts w:hAnsi="標楷體"/>
                <w:kern w:val="0"/>
                <w:sz w:val="24"/>
                <w:szCs w:val="24"/>
              </w:rPr>
              <w:t>副教授</w:t>
            </w:r>
          </w:p>
        </w:tc>
        <w:tc>
          <w:tcPr>
            <w:tcW w:w="1317" w:type="dxa"/>
            <w:vAlign w:val="center"/>
          </w:tcPr>
          <w:p w:rsidR="00DA1C2B" w:rsidRPr="00337426" w:rsidRDefault="00DA1C2B" w:rsidP="00A74848">
            <w:pPr>
              <w:widowControl/>
              <w:spacing w:line="280" w:lineRule="exact"/>
              <w:jc w:val="right"/>
              <w:rPr>
                <w:kern w:val="0"/>
                <w:sz w:val="24"/>
                <w:szCs w:val="24"/>
              </w:rPr>
            </w:pPr>
            <w:r w:rsidRPr="00337426">
              <w:rPr>
                <w:kern w:val="0"/>
                <w:sz w:val="24"/>
                <w:szCs w:val="24"/>
              </w:rPr>
              <w:t xml:space="preserve">82,681 </w:t>
            </w:r>
          </w:p>
        </w:tc>
        <w:tc>
          <w:tcPr>
            <w:tcW w:w="709" w:type="dxa"/>
            <w:vAlign w:val="center"/>
          </w:tcPr>
          <w:p w:rsidR="00DA1C2B" w:rsidRPr="00337426" w:rsidRDefault="00DA1C2B" w:rsidP="009E6632">
            <w:pPr>
              <w:widowControl/>
              <w:spacing w:line="280" w:lineRule="exact"/>
              <w:jc w:val="center"/>
              <w:rPr>
                <w:kern w:val="0"/>
                <w:sz w:val="24"/>
                <w:szCs w:val="24"/>
              </w:rPr>
            </w:pPr>
            <w:r w:rsidRPr="00337426">
              <w:rPr>
                <w:kern w:val="0"/>
                <w:sz w:val="24"/>
                <w:szCs w:val="24"/>
              </w:rPr>
              <w:t>2</w:t>
            </w:r>
          </w:p>
        </w:tc>
        <w:tc>
          <w:tcPr>
            <w:tcW w:w="1190" w:type="dxa"/>
            <w:vAlign w:val="center"/>
          </w:tcPr>
          <w:p w:rsidR="00DA1C2B" w:rsidRPr="00337426" w:rsidRDefault="00DA1C2B" w:rsidP="00A74848">
            <w:pPr>
              <w:widowControl/>
              <w:spacing w:line="280" w:lineRule="exact"/>
              <w:jc w:val="both"/>
              <w:rPr>
                <w:kern w:val="0"/>
                <w:sz w:val="24"/>
                <w:szCs w:val="24"/>
              </w:rPr>
            </w:pPr>
            <w:r w:rsidRPr="00337426">
              <w:rPr>
                <w:kern w:val="0"/>
                <w:sz w:val="24"/>
                <w:szCs w:val="24"/>
              </w:rPr>
              <w:t>100/1/6</w:t>
            </w:r>
          </w:p>
        </w:tc>
        <w:tc>
          <w:tcPr>
            <w:tcW w:w="1250" w:type="dxa"/>
            <w:vAlign w:val="center"/>
          </w:tcPr>
          <w:p w:rsidR="00DA1C2B" w:rsidRPr="00337426" w:rsidRDefault="00DA1C2B" w:rsidP="00560DA4">
            <w:pPr>
              <w:spacing w:line="280" w:lineRule="exact"/>
              <w:jc w:val="right"/>
              <w:rPr>
                <w:kern w:val="0"/>
                <w:sz w:val="24"/>
                <w:szCs w:val="24"/>
              </w:rPr>
            </w:pPr>
            <w:r w:rsidRPr="00337426">
              <w:rPr>
                <w:kern w:val="0"/>
                <w:sz w:val="24"/>
                <w:szCs w:val="24"/>
              </w:rPr>
              <w:t>82,681</w:t>
            </w:r>
          </w:p>
        </w:tc>
        <w:tc>
          <w:tcPr>
            <w:tcW w:w="1043" w:type="dxa"/>
            <w:vAlign w:val="center"/>
          </w:tcPr>
          <w:p w:rsidR="00DA1C2B" w:rsidRPr="00337426" w:rsidRDefault="00DA1C2B" w:rsidP="00560DA4">
            <w:pPr>
              <w:spacing w:line="280" w:lineRule="exact"/>
              <w:jc w:val="right"/>
              <w:rPr>
                <w:sz w:val="24"/>
                <w:szCs w:val="24"/>
              </w:rPr>
            </w:pPr>
          </w:p>
        </w:tc>
        <w:tc>
          <w:tcPr>
            <w:tcW w:w="1499" w:type="dxa"/>
            <w:vAlign w:val="center"/>
          </w:tcPr>
          <w:p w:rsidR="00DA1C2B" w:rsidRPr="00337426" w:rsidRDefault="00DA1C2B" w:rsidP="00560DA4">
            <w:pPr>
              <w:spacing w:line="280" w:lineRule="exact"/>
              <w:rPr>
                <w:sz w:val="24"/>
                <w:szCs w:val="24"/>
              </w:rPr>
            </w:pPr>
            <w:r w:rsidRPr="00337426">
              <w:rPr>
                <w:rFonts w:hAnsi="標楷體"/>
                <w:kern w:val="0"/>
                <w:sz w:val="24"/>
                <w:szCs w:val="24"/>
              </w:rPr>
              <w:t>成大及周副教授</w:t>
            </w:r>
          </w:p>
        </w:tc>
        <w:tc>
          <w:tcPr>
            <w:tcW w:w="2864" w:type="dxa"/>
            <w:vAlign w:val="center"/>
          </w:tcPr>
          <w:p w:rsidR="00DA1C2B" w:rsidRPr="00337426" w:rsidRDefault="00DA1C2B" w:rsidP="00C216AC">
            <w:pPr>
              <w:widowControl/>
              <w:spacing w:line="320" w:lineRule="exact"/>
              <w:jc w:val="both"/>
              <w:rPr>
                <w:rFonts w:hAnsi="標楷體"/>
                <w:kern w:val="0"/>
                <w:sz w:val="24"/>
                <w:szCs w:val="24"/>
              </w:rPr>
            </w:pPr>
            <w:proofErr w:type="gramStart"/>
            <w:r w:rsidRPr="00337426">
              <w:rPr>
                <w:rFonts w:hAnsi="標楷體"/>
                <w:kern w:val="0"/>
                <w:sz w:val="24"/>
                <w:szCs w:val="24"/>
              </w:rPr>
              <w:t>100</w:t>
            </w:r>
            <w:proofErr w:type="gramEnd"/>
            <w:r w:rsidRPr="00337426">
              <w:rPr>
                <w:rFonts w:hAnsi="標楷體"/>
                <w:kern w:val="0"/>
                <w:sz w:val="24"/>
                <w:szCs w:val="24"/>
              </w:rPr>
              <w:t>年度</w:t>
            </w:r>
          </w:p>
        </w:tc>
      </w:tr>
      <w:tr w:rsidR="00DA1C2B" w:rsidRPr="00337426" w:rsidTr="00C216AC">
        <w:trPr>
          <w:trHeight w:val="285"/>
        </w:trPr>
        <w:tc>
          <w:tcPr>
            <w:tcW w:w="457" w:type="dxa"/>
            <w:vAlign w:val="center"/>
          </w:tcPr>
          <w:p w:rsidR="00DA1C2B" w:rsidRPr="00337426" w:rsidRDefault="00DA1C2B" w:rsidP="00C216AC">
            <w:pPr>
              <w:spacing w:line="280" w:lineRule="exact"/>
              <w:jc w:val="center"/>
              <w:rPr>
                <w:sz w:val="24"/>
                <w:szCs w:val="24"/>
              </w:rPr>
            </w:pPr>
            <w:r w:rsidRPr="00337426">
              <w:rPr>
                <w:sz w:val="24"/>
                <w:szCs w:val="24"/>
              </w:rPr>
              <w:t>7</w:t>
            </w:r>
          </w:p>
        </w:tc>
        <w:tc>
          <w:tcPr>
            <w:tcW w:w="1211" w:type="dxa"/>
            <w:vAlign w:val="center"/>
          </w:tcPr>
          <w:p w:rsidR="00DA1C2B" w:rsidRPr="00337426" w:rsidRDefault="00DA1C2B" w:rsidP="00C216AC">
            <w:pPr>
              <w:widowControl/>
              <w:spacing w:line="320" w:lineRule="exact"/>
              <w:jc w:val="both"/>
              <w:rPr>
                <w:kern w:val="0"/>
                <w:sz w:val="24"/>
                <w:szCs w:val="24"/>
              </w:rPr>
            </w:pPr>
            <w:r w:rsidRPr="00337426">
              <w:rPr>
                <w:rFonts w:hAnsi="標楷體"/>
                <w:kern w:val="0"/>
                <w:sz w:val="24"/>
                <w:szCs w:val="24"/>
              </w:rPr>
              <w:t>檢察署起訴書</w:t>
            </w:r>
          </w:p>
        </w:tc>
        <w:tc>
          <w:tcPr>
            <w:tcW w:w="1451" w:type="dxa"/>
            <w:vAlign w:val="center"/>
          </w:tcPr>
          <w:p w:rsidR="00DA1C2B" w:rsidRPr="00337426" w:rsidRDefault="00DA1C2B" w:rsidP="00C216AC">
            <w:pPr>
              <w:jc w:val="both"/>
              <w:rPr>
                <w:sz w:val="24"/>
                <w:szCs w:val="24"/>
              </w:rPr>
            </w:pPr>
            <w:r w:rsidRPr="00337426">
              <w:rPr>
                <w:sz w:val="24"/>
                <w:szCs w:val="24"/>
              </w:rPr>
              <w:t>97</w:t>
            </w:r>
          </w:p>
        </w:tc>
        <w:tc>
          <w:tcPr>
            <w:tcW w:w="1019" w:type="dxa"/>
            <w:vAlign w:val="center"/>
          </w:tcPr>
          <w:p w:rsidR="00DA1C2B" w:rsidRPr="00337426" w:rsidRDefault="00DA1C2B" w:rsidP="0068267E">
            <w:pPr>
              <w:widowControl/>
              <w:spacing w:line="280" w:lineRule="exact"/>
              <w:jc w:val="both"/>
              <w:rPr>
                <w:kern w:val="0"/>
                <w:sz w:val="24"/>
                <w:szCs w:val="24"/>
              </w:rPr>
            </w:pPr>
            <w:r w:rsidRPr="00337426">
              <w:rPr>
                <w:kern w:val="0"/>
                <w:sz w:val="24"/>
                <w:szCs w:val="24"/>
              </w:rPr>
              <w:t>李</w:t>
            </w:r>
            <w:r w:rsidR="0068267E" w:rsidRPr="00337426">
              <w:rPr>
                <w:rFonts w:hAnsi="標楷體" w:hint="eastAsia"/>
                <w:kern w:val="0"/>
                <w:sz w:val="24"/>
                <w:szCs w:val="24"/>
              </w:rPr>
              <w:t>○○</w:t>
            </w:r>
          </w:p>
        </w:tc>
        <w:tc>
          <w:tcPr>
            <w:tcW w:w="1329" w:type="dxa"/>
            <w:vAlign w:val="center"/>
          </w:tcPr>
          <w:p w:rsidR="00DA1C2B" w:rsidRPr="00337426" w:rsidRDefault="00DA1C2B" w:rsidP="00C216AC">
            <w:pPr>
              <w:widowControl/>
              <w:spacing w:line="320" w:lineRule="exact"/>
              <w:jc w:val="both"/>
              <w:rPr>
                <w:kern w:val="0"/>
                <w:sz w:val="24"/>
                <w:szCs w:val="24"/>
              </w:rPr>
            </w:pPr>
            <w:proofErr w:type="gramStart"/>
            <w:r w:rsidRPr="00337426">
              <w:rPr>
                <w:rFonts w:hAnsi="標楷體"/>
                <w:kern w:val="0"/>
                <w:sz w:val="24"/>
                <w:szCs w:val="24"/>
              </w:rPr>
              <w:t>臺</w:t>
            </w:r>
            <w:proofErr w:type="gramEnd"/>
            <w:r w:rsidRPr="00337426">
              <w:rPr>
                <w:rFonts w:hAnsi="標楷體"/>
                <w:kern w:val="0"/>
                <w:sz w:val="24"/>
                <w:szCs w:val="24"/>
              </w:rPr>
              <w:t>南</w:t>
            </w:r>
            <w:r w:rsidRPr="00337426">
              <w:rPr>
                <w:kern w:val="0"/>
                <w:sz w:val="24"/>
                <w:szCs w:val="24"/>
              </w:rPr>
              <w:t>/</w:t>
            </w:r>
            <w:r w:rsidRPr="00337426">
              <w:rPr>
                <w:rFonts w:hAnsi="標楷體"/>
                <w:kern w:val="0"/>
                <w:sz w:val="24"/>
                <w:szCs w:val="24"/>
              </w:rPr>
              <w:t>教授</w:t>
            </w:r>
          </w:p>
        </w:tc>
        <w:tc>
          <w:tcPr>
            <w:tcW w:w="1317" w:type="dxa"/>
            <w:vAlign w:val="center"/>
          </w:tcPr>
          <w:p w:rsidR="00DA1C2B" w:rsidRPr="00337426" w:rsidRDefault="00DA1C2B" w:rsidP="00A74848">
            <w:pPr>
              <w:widowControl/>
              <w:spacing w:line="280" w:lineRule="exact"/>
              <w:jc w:val="right"/>
              <w:rPr>
                <w:kern w:val="0"/>
                <w:sz w:val="24"/>
                <w:szCs w:val="24"/>
              </w:rPr>
            </w:pPr>
            <w:r w:rsidRPr="00337426">
              <w:rPr>
                <w:kern w:val="0"/>
                <w:sz w:val="24"/>
                <w:szCs w:val="24"/>
              </w:rPr>
              <w:t xml:space="preserve">511,600 </w:t>
            </w:r>
          </w:p>
        </w:tc>
        <w:tc>
          <w:tcPr>
            <w:tcW w:w="709" w:type="dxa"/>
            <w:vAlign w:val="center"/>
          </w:tcPr>
          <w:p w:rsidR="00DA1C2B" w:rsidRPr="00337426" w:rsidRDefault="00DA1C2B" w:rsidP="009E6632">
            <w:pPr>
              <w:widowControl/>
              <w:spacing w:line="280" w:lineRule="exact"/>
              <w:jc w:val="center"/>
              <w:rPr>
                <w:kern w:val="0"/>
                <w:sz w:val="24"/>
                <w:szCs w:val="24"/>
              </w:rPr>
            </w:pPr>
            <w:r w:rsidRPr="00337426">
              <w:rPr>
                <w:kern w:val="0"/>
                <w:sz w:val="24"/>
                <w:szCs w:val="24"/>
              </w:rPr>
              <w:t>3</w:t>
            </w:r>
          </w:p>
        </w:tc>
        <w:tc>
          <w:tcPr>
            <w:tcW w:w="1190" w:type="dxa"/>
            <w:vAlign w:val="center"/>
          </w:tcPr>
          <w:p w:rsidR="00DA1C2B" w:rsidRPr="00337426" w:rsidRDefault="00DA1C2B" w:rsidP="00A74848">
            <w:pPr>
              <w:widowControl/>
              <w:spacing w:line="280" w:lineRule="exact"/>
              <w:jc w:val="both"/>
              <w:rPr>
                <w:kern w:val="0"/>
                <w:sz w:val="24"/>
                <w:szCs w:val="24"/>
              </w:rPr>
            </w:pPr>
            <w:r w:rsidRPr="00337426">
              <w:rPr>
                <w:kern w:val="0"/>
                <w:sz w:val="24"/>
                <w:szCs w:val="24"/>
              </w:rPr>
              <w:t>100/1/6</w:t>
            </w:r>
          </w:p>
        </w:tc>
        <w:tc>
          <w:tcPr>
            <w:tcW w:w="1250" w:type="dxa"/>
            <w:vAlign w:val="center"/>
          </w:tcPr>
          <w:p w:rsidR="00DA1C2B" w:rsidRPr="00337426" w:rsidRDefault="00DA1C2B" w:rsidP="00560DA4">
            <w:pPr>
              <w:spacing w:line="280" w:lineRule="exact"/>
              <w:jc w:val="right"/>
              <w:rPr>
                <w:kern w:val="0"/>
                <w:sz w:val="24"/>
                <w:szCs w:val="24"/>
              </w:rPr>
            </w:pPr>
            <w:r w:rsidRPr="00337426">
              <w:rPr>
                <w:kern w:val="0"/>
                <w:sz w:val="24"/>
                <w:szCs w:val="24"/>
              </w:rPr>
              <w:t>511,600</w:t>
            </w:r>
          </w:p>
        </w:tc>
        <w:tc>
          <w:tcPr>
            <w:tcW w:w="1043" w:type="dxa"/>
            <w:vAlign w:val="center"/>
          </w:tcPr>
          <w:p w:rsidR="00DA1C2B" w:rsidRPr="00337426" w:rsidRDefault="00DA1C2B" w:rsidP="00560DA4">
            <w:pPr>
              <w:spacing w:line="280" w:lineRule="exact"/>
              <w:jc w:val="right"/>
              <w:rPr>
                <w:sz w:val="24"/>
                <w:szCs w:val="24"/>
              </w:rPr>
            </w:pPr>
          </w:p>
        </w:tc>
        <w:tc>
          <w:tcPr>
            <w:tcW w:w="1499" w:type="dxa"/>
            <w:vAlign w:val="center"/>
          </w:tcPr>
          <w:p w:rsidR="00DA1C2B" w:rsidRPr="00337426" w:rsidRDefault="00DA1C2B" w:rsidP="00560DA4">
            <w:pPr>
              <w:spacing w:line="280" w:lineRule="exact"/>
              <w:rPr>
                <w:sz w:val="24"/>
                <w:szCs w:val="24"/>
              </w:rPr>
            </w:pPr>
            <w:proofErr w:type="gramStart"/>
            <w:r w:rsidRPr="00337426">
              <w:rPr>
                <w:rFonts w:hAnsi="標楷體"/>
                <w:kern w:val="0"/>
                <w:sz w:val="24"/>
                <w:szCs w:val="24"/>
              </w:rPr>
              <w:t>臺</w:t>
            </w:r>
            <w:proofErr w:type="gramEnd"/>
            <w:r w:rsidRPr="00337426">
              <w:rPr>
                <w:rFonts w:hAnsi="標楷體"/>
                <w:kern w:val="0"/>
                <w:sz w:val="24"/>
                <w:szCs w:val="24"/>
              </w:rPr>
              <w:t>南及李教授</w:t>
            </w:r>
          </w:p>
        </w:tc>
        <w:tc>
          <w:tcPr>
            <w:tcW w:w="2864" w:type="dxa"/>
            <w:vAlign w:val="center"/>
          </w:tcPr>
          <w:p w:rsidR="00DA1C2B" w:rsidRPr="00337426" w:rsidRDefault="00DA1C2B" w:rsidP="00C216AC">
            <w:pPr>
              <w:widowControl/>
              <w:spacing w:line="320" w:lineRule="exact"/>
              <w:jc w:val="both"/>
              <w:rPr>
                <w:rFonts w:hAnsi="標楷體"/>
                <w:kern w:val="0"/>
                <w:sz w:val="24"/>
                <w:szCs w:val="24"/>
              </w:rPr>
            </w:pPr>
            <w:proofErr w:type="gramStart"/>
            <w:r w:rsidRPr="00337426">
              <w:rPr>
                <w:rFonts w:hAnsi="標楷體"/>
                <w:kern w:val="0"/>
                <w:sz w:val="24"/>
                <w:szCs w:val="24"/>
              </w:rPr>
              <w:t>100</w:t>
            </w:r>
            <w:proofErr w:type="gramEnd"/>
            <w:r w:rsidRPr="00337426">
              <w:rPr>
                <w:rFonts w:hAnsi="標楷體"/>
                <w:kern w:val="0"/>
                <w:sz w:val="24"/>
                <w:szCs w:val="24"/>
              </w:rPr>
              <w:t>年度</w:t>
            </w:r>
          </w:p>
        </w:tc>
      </w:tr>
      <w:tr w:rsidR="00DA1C2B" w:rsidRPr="00337426" w:rsidTr="00C216AC">
        <w:trPr>
          <w:trHeight w:val="285"/>
        </w:trPr>
        <w:tc>
          <w:tcPr>
            <w:tcW w:w="457" w:type="dxa"/>
            <w:vAlign w:val="center"/>
          </w:tcPr>
          <w:p w:rsidR="00DA1C2B" w:rsidRPr="00337426" w:rsidRDefault="00DA1C2B" w:rsidP="00C216AC">
            <w:pPr>
              <w:spacing w:line="280" w:lineRule="exact"/>
              <w:jc w:val="center"/>
              <w:rPr>
                <w:sz w:val="24"/>
                <w:szCs w:val="24"/>
              </w:rPr>
            </w:pPr>
            <w:r w:rsidRPr="00337426">
              <w:rPr>
                <w:sz w:val="24"/>
                <w:szCs w:val="24"/>
              </w:rPr>
              <w:t>8</w:t>
            </w:r>
          </w:p>
        </w:tc>
        <w:tc>
          <w:tcPr>
            <w:tcW w:w="1211" w:type="dxa"/>
            <w:vAlign w:val="center"/>
          </w:tcPr>
          <w:p w:rsidR="00DA1C2B" w:rsidRPr="00337426" w:rsidRDefault="00DA1C2B" w:rsidP="00C216AC">
            <w:pPr>
              <w:widowControl/>
              <w:spacing w:line="320" w:lineRule="exact"/>
              <w:jc w:val="both"/>
              <w:rPr>
                <w:kern w:val="0"/>
                <w:sz w:val="24"/>
                <w:szCs w:val="24"/>
              </w:rPr>
            </w:pPr>
            <w:r w:rsidRPr="00337426">
              <w:rPr>
                <w:rFonts w:hAnsi="標楷體"/>
                <w:kern w:val="0"/>
                <w:sz w:val="24"/>
                <w:szCs w:val="24"/>
              </w:rPr>
              <w:t>就地查核</w:t>
            </w:r>
          </w:p>
        </w:tc>
        <w:tc>
          <w:tcPr>
            <w:tcW w:w="1451" w:type="dxa"/>
            <w:vAlign w:val="center"/>
          </w:tcPr>
          <w:p w:rsidR="00DA1C2B" w:rsidRPr="00337426" w:rsidRDefault="00DA1C2B" w:rsidP="00C216AC">
            <w:pPr>
              <w:jc w:val="both"/>
              <w:rPr>
                <w:sz w:val="24"/>
                <w:szCs w:val="24"/>
              </w:rPr>
            </w:pPr>
            <w:r w:rsidRPr="00337426">
              <w:rPr>
                <w:sz w:val="24"/>
                <w:szCs w:val="24"/>
              </w:rPr>
              <w:t>99.11.18-19</w:t>
            </w:r>
          </w:p>
        </w:tc>
        <w:tc>
          <w:tcPr>
            <w:tcW w:w="1019" w:type="dxa"/>
            <w:vAlign w:val="center"/>
          </w:tcPr>
          <w:p w:rsidR="00DA1C2B" w:rsidRPr="00337426" w:rsidRDefault="008B4FD9" w:rsidP="0068267E">
            <w:pPr>
              <w:widowControl/>
              <w:spacing w:line="280" w:lineRule="exact"/>
              <w:jc w:val="both"/>
              <w:rPr>
                <w:kern w:val="0"/>
                <w:sz w:val="24"/>
                <w:szCs w:val="24"/>
              </w:rPr>
            </w:pPr>
            <w:proofErr w:type="gramStart"/>
            <w:r w:rsidRPr="00337426">
              <w:rPr>
                <w:kern w:val="0"/>
                <w:sz w:val="24"/>
                <w:szCs w:val="24"/>
              </w:rPr>
              <w:t>俞</w:t>
            </w:r>
            <w:proofErr w:type="gramEnd"/>
            <w:r w:rsidR="0068267E" w:rsidRPr="00337426">
              <w:rPr>
                <w:rFonts w:hAnsi="標楷體" w:hint="eastAsia"/>
                <w:kern w:val="0"/>
                <w:sz w:val="24"/>
                <w:szCs w:val="24"/>
              </w:rPr>
              <w:t>○○</w:t>
            </w:r>
          </w:p>
        </w:tc>
        <w:tc>
          <w:tcPr>
            <w:tcW w:w="1329" w:type="dxa"/>
            <w:vAlign w:val="center"/>
          </w:tcPr>
          <w:p w:rsidR="00DA1C2B" w:rsidRPr="00337426" w:rsidRDefault="00DA1C2B" w:rsidP="00C216AC">
            <w:pPr>
              <w:widowControl/>
              <w:spacing w:line="320" w:lineRule="exact"/>
              <w:jc w:val="both"/>
              <w:rPr>
                <w:kern w:val="0"/>
                <w:sz w:val="24"/>
                <w:szCs w:val="24"/>
              </w:rPr>
            </w:pPr>
            <w:r w:rsidRPr="00337426">
              <w:rPr>
                <w:rFonts w:hAnsi="標楷體"/>
                <w:kern w:val="0"/>
                <w:sz w:val="24"/>
                <w:szCs w:val="24"/>
              </w:rPr>
              <w:t>中原</w:t>
            </w:r>
            <w:r w:rsidRPr="00337426">
              <w:rPr>
                <w:kern w:val="0"/>
                <w:sz w:val="24"/>
                <w:szCs w:val="24"/>
              </w:rPr>
              <w:t>/</w:t>
            </w:r>
            <w:r w:rsidRPr="00337426">
              <w:rPr>
                <w:rFonts w:hAnsi="標楷體"/>
                <w:kern w:val="0"/>
                <w:sz w:val="24"/>
                <w:szCs w:val="24"/>
              </w:rPr>
              <w:t>教授</w:t>
            </w:r>
          </w:p>
        </w:tc>
        <w:tc>
          <w:tcPr>
            <w:tcW w:w="1317" w:type="dxa"/>
            <w:vAlign w:val="center"/>
          </w:tcPr>
          <w:p w:rsidR="00DA1C2B" w:rsidRPr="00337426" w:rsidRDefault="00DA1C2B" w:rsidP="00A74848">
            <w:pPr>
              <w:widowControl/>
              <w:spacing w:line="280" w:lineRule="exact"/>
              <w:jc w:val="right"/>
              <w:rPr>
                <w:kern w:val="0"/>
                <w:sz w:val="24"/>
                <w:szCs w:val="24"/>
              </w:rPr>
            </w:pPr>
            <w:r w:rsidRPr="00337426">
              <w:rPr>
                <w:kern w:val="0"/>
                <w:sz w:val="24"/>
                <w:szCs w:val="24"/>
              </w:rPr>
              <w:t xml:space="preserve">155,236 </w:t>
            </w:r>
          </w:p>
        </w:tc>
        <w:tc>
          <w:tcPr>
            <w:tcW w:w="709" w:type="dxa"/>
            <w:vAlign w:val="center"/>
          </w:tcPr>
          <w:p w:rsidR="00DA1C2B" w:rsidRPr="00337426" w:rsidRDefault="00DA1C2B" w:rsidP="009E6632">
            <w:pPr>
              <w:widowControl/>
              <w:spacing w:line="280" w:lineRule="exact"/>
              <w:jc w:val="center"/>
              <w:rPr>
                <w:kern w:val="0"/>
                <w:sz w:val="24"/>
                <w:szCs w:val="24"/>
              </w:rPr>
            </w:pPr>
            <w:r w:rsidRPr="00337426">
              <w:rPr>
                <w:kern w:val="0"/>
                <w:sz w:val="24"/>
                <w:szCs w:val="24"/>
              </w:rPr>
              <w:t>2</w:t>
            </w:r>
          </w:p>
        </w:tc>
        <w:tc>
          <w:tcPr>
            <w:tcW w:w="1190" w:type="dxa"/>
            <w:vAlign w:val="center"/>
          </w:tcPr>
          <w:p w:rsidR="00DA1C2B" w:rsidRPr="00337426" w:rsidRDefault="00DA1C2B" w:rsidP="00A74848">
            <w:pPr>
              <w:widowControl/>
              <w:spacing w:line="280" w:lineRule="exact"/>
              <w:jc w:val="both"/>
              <w:rPr>
                <w:kern w:val="0"/>
                <w:sz w:val="24"/>
                <w:szCs w:val="24"/>
              </w:rPr>
            </w:pPr>
            <w:r w:rsidRPr="00337426">
              <w:rPr>
                <w:kern w:val="0"/>
                <w:sz w:val="24"/>
                <w:szCs w:val="24"/>
              </w:rPr>
              <w:t>100/8/17</w:t>
            </w:r>
          </w:p>
        </w:tc>
        <w:tc>
          <w:tcPr>
            <w:tcW w:w="1250" w:type="dxa"/>
            <w:vAlign w:val="center"/>
          </w:tcPr>
          <w:p w:rsidR="00DA1C2B" w:rsidRPr="00337426" w:rsidRDefault="00DA1C2B" w:rsidP="00560DA4">
            <w:pPr>
              <w:spacing w:line="280" w:lineRule="exact"/>
              <w:jc w:val="right"/>
              <w:rPr>
                <w:kern w:val="0"/>
                <w:sz w:val="24"/>
                <w:szCs w:val="24"/>
              </w:rPr>
            </w:pPr>
            <w:r w:rsidRPr="00337426">
              <w:rPr>
                <w:kern w:val="0"/>
                <w:sz w:val="24"/>
                <w:szCs w:val="24"/>
              </w:rPr>
              <w:t>155,236</w:t>
            </w:r>
          </w:p>
        </w:tc>
        <w:tc>
          <w:tcPr>
            <w:tcW w:w="1043" w:type="dxa"/>
            <w:vAlign w:val="center"/>
          </w:tcPr>
          <w:p w:rsidR="00DA1C2B" w:rsidRPr="00337426" w:rsidRDefault="00DA1C2B" w:rsidP="00560DA4">
            <w:pPr>
              <w:spacing w:line="280" w:lineRule="exact"/>
              <w:jc w:val="right"/>
              <w:rPr>
                <w:sz w:val="24"/>
                <w:szCs w:val="24"/>
              </w:rPr>
            </w:pPr>
          </w:p>
        </w:tc>
        <w:tc>
          <w:tcPr>
            <w:tcW w:w="1499" w:type="dxa"/>
            <w:vAlign w:val="center"/>
          </w:tcPr>
          <w:p w:rsidR="00DA1C2B" w:rsidRPr="00337426" w:rsidRDefault="00DA1C2B" w:rsidP="00560DA4">
            <w:pPr>
              <w:spacing w:line="280" w:lineRule="exact"/>
              <w:rPr>
                <w:sz w:val="24"/>
                <w:szCs w:val="24"/>
              </w:rPr>
            </w:pPr>
            <w:r w:rsidRPr="00337426">
              <w:rPr>
                <w:rFonts w:hAnsi="標楷體"/>
                <w:kern w:val="0"/>
                <w:sz w:val="24"/>
                <w:szCs w:val="24"/>
              </w:rPr>
              <w:t>中原及俞教授</w:t>
            </w:r>
          </w:p>
        </w:tc>
        <w:tc>
          <w:tcPr>
            <w:tcW w:w="2864" w:type="dxa"/>
            <w:vAlign w:val="center"/>
          </w:tcPr>
          <w:p w:rsidR="00DA1C2B" w:rsidRPr="00337426" w:rsidRDefault="00DA1C2B" w:rsidP="00C216AC">
            <w:pPr>
              <w:widowControl/>
              <w:spacing w:line="320" w:lineRule="exact"/>
              <w:jc w:val="both"/>
              <w:rPr>
                <w:rFonts w:hAnsi="標楷體"/>
                <w:kern w:val="0"/>
                <w:sz w:val="24"/>
                <w:szCs w:val="24"/>
              </w:rPr>
            </w:pPr>
            <w:proofErr w:type="gramStart"/>
            <w:r w:rsidRPr="00337426">
              <w:rPr>
                <w:rFonts w:hAnsi="標楷體"/>
                <w:kern w:val="0"/>
                <w:sz w:val="24"/>
                <w:szCs w:val="24"/>
              </w:rPr>
              <w:t>101</w:t>
            </w:r>
            <w:proofErr w:type="gramEnd"/>
            <w:r w:rsidRPr="00337426">
              <w:rPr>
                <w:rFonts w:hAnsi="標楷體"/>
                <w:kern w:val="0"/>
                <w:sz w:val="24"/>
                <w:szCs w:val="24"/>
              </w:rPr>
              <w:t>年度</w:t>
            </w:r>
          </w:p>
        </w:tc>
      </w:tr>
      <w:tr w:rsidR="00DA1C2B" w:rsidRPr="00337426" w:rsidTr="00C216AC">
        <w:trPr>
          <w:trHeight w:val="285"/>
        </w:trPr>
        <w:tc>
          <w:tcPr>
            <w:tcW w:w="457" w:type="dxa"/>
            <w:vAlign w:val="center"/>
          </w:tcPr>
          <w:p w:rsidR="00DA1C2B" w:rsidRPr="00337426" w:rsidRDefault="00DA1C2B" w:rsidP="00C216AC">
            <w:pPr>
              <w:spacing w:line="280" w:lineRule="exact"/>
              <w:jc w:val="center"/>
              <w:rPr>
                <w:sz w:val="24"/>
                <w:szCs w:val="24"/>
              </w:rPr>
            </w:pPr>
            <w:r w:rsidRPr="00337426">
              <w:rPr>
                <w:sz w:val="24"/>
                <w:szCs w:val="24"/>
              </w:rPr>
              <w:t>9</w:t>
            </w:r>
          </w:p>
        </w:tc>
        <w:tc>
          <w:tcPr>
            <w:tcW w:w="1211" w:type="dxa"/>
            <w:vAlign w:val="center"/>
          </w:tcPr>
          <w:p w:rsidR="00DA1C2B" w:rsidRPr="00337426" w:rsidRDefault="00DA1C2B" w:rsidP="00C216AC">
            <w:pPr>
              <w:widowControl/>
              <w:spacing w:line="320" w:lineRule="exact"/>
              <w:jc w:val="both"/>
              <w:rPr>
                <w:kern w:val="0"/>
                <w:sz w:val="24"/>
                <w:szCs w:val="24"/>
              </w:rPr>
            </w:pPr>
            <w:r w:rsidRPr="00337426">
              <w:rPr>
                <w:rFonts w:hAnsi="標楷體"/>
                <w:kern w:val="0"/>
                <w:sz w:val="24"/>
                <w:szCs w:val="24"/>
              </w:rPr>
              <w:t>民眾檢舉</w:t>
            </w:r>
          </w:p>
        </w:tc>
        <w:tc>
          <w:tcPr>
            <w:tcW w:w="1451" w:type="dxa"/>
            <w:vAlign w:val="center"/>
          </w:tcPr>
          <w:p w:rsidR="00DA1C2B" w:rsidRPr="00337426" w:rsidRDefault="00DA1C2B" w:rsidP="00C216AC">
            <w:pPr>
              <w:jc w:val="both"/>
              <w:rPr>
                <w:sz w:val="24"/>
                <w:szCs w:val="24"/>
              </w:rPr>
            </w:pPr>
          </w:p>
        </w:tc>
        <w:tc>
          <w:tcPr>
            <w:tcW w:w="1019" w:type="dxa"/>
            <w:vAlign w:val="center"/>
          </w:tcPr>
          <w:p w:rsidR="00DA1C2B" w:rsidRPr="00337426" w:rsidRDefault="00DA1C2B" w:rsidP="0068267E">
            <w:pPr>
              <w:widowControl/>
              <w:spacing w:line="280" w:lineRule="exact"/>
              <w:jc w:val="both"/>
              <w:rPr>
                <w:kern w:val="0"/>
                <w:sz w:val="24"/>
                <w:szCs w:val="24"/>
              </w:rPr>
            </w:pPr>
            <w:r w:rsidRPr="00337426">
              <w:rPr>
                <w:kern w:val="0"/>
                <w:sz w:val="24"/>
                <w:szCs w:val="24"/>
              </w:rPr>
              <w:t>吳</w:t>
            </w:r>
            <w:r w:rsidR="0068267E" w:rsidRPr="00337426">
              <w:rPr>
                <w:rFonts w:hAnsi="標楷體" w:hint="eastAsia"/>
                <w:kern w:val="0"/>
                <w:sz w:val="24"/>
                <w:szCs w:val="24"/>
              </w:rPr>
              <w:t>○○</w:t>
            </w:r>
          </w:p>
        </w:tc>
        <w:tc>
          <w:tcPr>
            <w:tcW w:w="1329" w:type="dxa"/>
            <w:vAlign w:val="center"/>
          </w:tcPr>
          <w:p w:rsidR="00DA1C2B" w:rsidRPr="00337426" w:rsidRDefault="00DA1C2B" w:rsidP="00C216AC">
            <w:pPr>
              <w:widowControl/>
              <w:spacing w:line="320" w:lineRule="exact"/>
              <w:jc w:val="both"/>
              <w:rPr>
                <w:kern w:val="0"/>
                <w:sz w:val="24"/>
                <w:szCs w:val="24"/>
              </w:rPr>
            </w:pPr>
            <w:r w:rsidRPr="00337426">
              <w:rPr>
                <w:rFonts w:hAnsi="標楷體"/>
                <w:kern w:val="0"/>
                <w:sz w:val="24"/>
                <w:szCs w:val="24"/>
              </w:rPr>
              <w:t>國防</w:t>
            </w:r>
            <w:proofErr w:type="gramStart"/>
            <w:r w:rsidRPr="00337426">
              <w:rPr>
                <w:rFonts w:hAnsi="標楷體"/>
                <w:kern w:val="0"/>
                <w:sz w:val="24"/>
                <w:szCs w:val="24"/>
              </w:rPr>
              <w:t>醫</w:t>
            </w:r>
            <w:proofErr w:type="gramEnd"/>
            <w:r w:rsidRPr="00337426">
              <w:rPr>
                <w:kern w:val="0"/>
                <w:sz w:val="24"/>
                <w:szCs w:val="24"/>
              </w:rPr>
              <w:t>/</w:t>
            </w:r>
            <w:r w:rsidRPr="00337426">
              <w:rPr>
                <w:rFonts w:hAnsi="標楷體"/>
                <w:kern w:val="0"/>
                <w:sz w:val="24"/>
                <w:szCs w:val="24"/>
              </w:rPr>
              <w:t>醫師</w:t>
            </w:r>
          </w:p>
        </w:tc>
        <w:tc>
          <w:tcPr>
            <w:tcW w:w="1317" w:type="dxa"/>
            <w:vAlign w:val="center"/>
          </w:tcPr>
          <w:p w:rsidR="00DA1C2B" w:rsidRPr="00337426" w:rsidRDefault="00DA1C2B" w:rsidP="00A74848">
            <w:pPr>
              <w:widowControl/>
              <w:spacing w:line="280" w:lineRule="exact"/>
              <w:jc w:val="right"/>
              <w:rPr>
                <w:kern w:val="0"/>
                <w:sz w:val="24"/>
                <w:szCs w:val="24"/>
              </w:rPr>
            </w:pPr>
            <w:r w:rsidRPr="00337426">
              <w:rPr>
                <w:kern w:val="0"/>
                <w:sz w:val="24"/>
                <w:szCs w:val="24"/>
              </w:rPr>
              <w:t xml:space="preserve">268,013 </w:t>
            </w:r>
          </w:p>
        </w:tc>
        <w:tc>
          <w:tcPr>
            <w:tcW w:w="709" w:type="dxa"/>
            <w:vAlign w:val="center"/>
          </w:tcPr>
          <w:p w:rsidR="00DA1C2B" w:rsidRPr="00337426" w:rsidRDefault="00DA1C2B" w:rsidP="009E6632">
            <w:pPr>
              <w:widowControl/>
              <w:spacing w:line="280" w:lineRule="exact"/>
              <w:jc w:val="center"/>
              <w:rPr>
                <w:kern w:val="0"/>
                <w:sz w:val="24"/>
                <w:szCs w:val="24"/>
              </w:rPr>
            </w:pPr>
            <w:r w:rsidRPr="00337426">
              <w:rPr>
                <w:kern w:val="0"/>
                <w:sz w:val="24"/>
                <w:szCs w:val="24"/>
              </w:rPr>
              <w:t>1</w:t>
            </w:r>
          </w:p>
        </w:tc>
        <w:tc>
          <w:tcPr>
            <w:tcW w:w="1190" w:type="dxa"/>
            <w:vAlign w:val="center"/>
          </w:tcPr>
          <w:p w:rsidR="00DA1C2B" w:rsidRPr="00337426" w:rsidRDefault="00DA1C2B" w:rsidP="00A74848">
            <w:pPr>
              <w:widowControl/>
              <w:spacing w:line="280" w:lineRule="exact"/>
              <w:jc w:val="both"/>
              <w:rPr>
                <w:kern w:val="0"/>
                <w:sz w:val="24"/>
                <w:szCs w:val="24"/>
              </w:rPr>
            </w:pPr>
            <w:r w:rsidRPr="00337426">
              <w:rPr>
                <w:kern w:val="0"/>
                <w:sz w:val="24"/>
                <w:szCs w:val="24"/>
              </w:rPr>
              <w:t>100/11/9</w:t>
            </w:r>
          </w:p>
        </w:tc>
        <w:tc>
          <w:tcPr>
            <w:tcW w:w="1250" w:type="dxa"/>
            <w:vAlign w:val="center"/>
          </w:tcPr>
          <w:p w:rsidR="00DA1C2B" w:rsidRPr="00337426" w:rsidRDefault="00DA1C2B" w:rsidP="00560DA4">
            <w:pPr>
              <w:spacing w:line="280" w:lineRule="exact"/>
              <w:jc w:val="right"/>
              <w:rPr>
                <w:kern w:val="0"/>
                <w:sz w:val="24"/>
                <w:szCs w:val="24"/>
              </w:rPr>
            </w:pPr>
            <w:r w:rsidRPr="00337426">
              <w:rPr>
                <w:kern w:val="0"/>
                <w:sz w:val="24"/>
                <w:szCs w:val="24"/>
              </w:rPr>
              <w:t>268,013</w:t>
            </w:r>
          </w:p>
        </w:tc>
        <w:tc>
          <w:tcPr>
            <w:tcW w:w="1043" w:type="dxa"/>
            <w:vAlign w:val="center"/>
          </w:tcPr>
          <w:p w:rsidR="00DA1C2B" w:rsidRPr="00337426" w:rsidRDefault="00DA1C2B" w:rsidP="00560DA4">
            <w:pPr>
              <w:spacing w:line="280" w:lineRule="exact"/>
              <w:jc w:val="right"/>
              <w:rPr>
                <w:sz w:val="24"/>
                <w:szCs w:val="24"/>
              </w:rPr>
            </w:pPr>
            <w:r w:rsidRPr="00337426">
              <w:rPr>
                <w:kern w:val="0"/>
                <w:sz w:val="24"/>
                <w:szCs w:val="24"/>
              </w:rPr>
              <w:t>53,000</w:t>
            </w:r>
          </w:p>
        </w:tc>
        <w:tc>
          <w:tcPr>
            <w:tcW w:w="1499" w:type="dxa"/>
            <w:vAlign w:val="center"/>
          </w:tcPr>
          <w:p w:rsidR="00DA1C2B" w:rsidRPr="00337426" w:rsidRDefault="00DA1C2B" w:rsidP="00703F4D">
            <w:pPr>
              <w:spacing w:line="280" w:lineRule="exact"/>
              <w:rPr>
                <w:sz w:val="24"/>
                <w:szCs w:val="24"/>
              </w:rPr>
            </w:pPr>
            <w:r w:rsidRPr="00337426">
              <w:rPr>
                <w:rFonts w:hAnsi="標楷體"/>
                <w:kern w:val="0"/>
                <w:sz w:val="24"/>
                <w:szCs w:val="24"/>
              </w:rPr>
              <w:t>國防</w:t>
            </w:r>
            <w:proofErr w:type="gramStart"/>
            <w:r w:rsidRPr="00337426">
              <w:rPr>
                <w:rFonts w:hAnsi="標楷體"/>
                <w:kern w:val="0"/>
                <w:sz w:val="24"/>
                <w:szCs w:val="24"/>
              </w:rPr>
              <w:t>醫</w:t>
            </w:r>
            <w:proofErr w:type="gramEnd"/>
          </w:p>
        </w:tc>
        <w:tc>
          <w:tcPr>
            <w:tcW w:w="2864" w:type="dxa"/>
            <w:vAlign w:val="center"/>
          </w:tcPr>
          <w:p w:rsidR="00DA1C2B" w:rsidRPr="00337426" w:rsidRDefault="00DA1C2B" w:rsidP="00C216AC">
            <w:pPr>
              <w:widowControl/>
              <w:spacing w:line="320" w:lineRule="exact"/>
              <w:jc w:val="both"/>
              <w:rPr>
                <w:rFonts w:hAnsi="標楷體"/>
                <w:kern w:val="0"/>
                <w:sz w:val="24"/>
                <w:szCs w:val="24"/>
              </w:rPr>
            </w:pPr>
          </w:p>
        </w:tc>
      </w:tr>
      <w:tr w:rsidR="00DA1C2B" w:rsidRPr="00337426" w:rsidTr="00C216AC">
        <w:trPr>
          <w:trHeight w:val="285"/>
        </w:trPr>
        <w:tc>
          <w:tcPr>
            <w:tcW w:w="457" w:type="dxa"/>
            <w:vAlign w:val="center"/>
          </w:tcPr>
          <w:p w:rsidR="00DA1C2B" w:rsidRPr="00337426" w:rsidRDefault="00DA1C2B" w:rsidP="00C216AC">
            <w:pPr>
              <w:spacing w:line="280" w:lineRule="exact"/>
              <w:jc w:val="center"/>
              <w:rPr>
                <w:sz w:val="24"/>
                <w:szCs w:val="24"/>
              </w:rPr>
            </w:pPr>
            <w:r w:rsidRPr="00337426">
              <w:rPr>
                <w:sz w:val="24"/>
                <w:szCs w:val="24"/>
              </w:rPr>
              <w:t>10</w:t>
            </w:r>
          </w:p>
        </w:tc>
        <w:tc>
          <w:tcPr>
            <w:tcW w:w="1211" w:type="dxa"/>
            <w:vAlign w:val="center"/>
          </w:tcPr>
          <w:p w:rsidR="00DA1C2B" w:rsidRPr="00337426" w:rsidRDefault="00DA1C2B" w:rsidP="00C216AC">
            <w:pPr>
              <w:widowControl/>
              <w:spacing w:line="320" w:lineRule="exact"/>
              <w:jc w:val="both"/>
              <w:rPr>
                <w:kern w:val="0"/>
                <w:sz w:val="24"/>
                <w:szCs w:val="24"/>
              </w:rPr>
            </w:pPr>
            <w:r w:rsidRPr="00337426">
              <w:rPr>
                <w:rFonts w:hAnsi="標楷體"/>
                <w:kern w:val="0"/>
                <w:sz w:val="24"/>
                <w:szCs w:val="24"/>
              </w:rPr>
              <w:t>法院判決</w:t>
            </w:r>
          </w:p>
        </w:tc>
        <w:tc>
          <w:tcPr>
            <w:tcW w:w="1451" w:type="dxa"/>
            <w:vAlign w:val="center"/>
          </w:tcPr>
          <w:p w:rsidR="00DA1C2B" w:rsidRPr="00337426" w:rsidRDefault="00DA1C2B" w:rsidP="00C216AC">
            <w:pPr>
              <w:jc w:val="both"/>
              <w:rPr>
                <w:sz w:val="24"/>
                <w:szCs w:val="24"/>
              </w:rPr>
            </w:pPr>
            <w:r w:rsidRPr="00337426">
              <w:rPr>
                <w:sz w:val="24"/>
                <w:szCs w:val="24"/>
              </w:rPr>
              <w:t>100</w:t>
            </w:r>
          </w:p>
        </w:tc>
        <w:tc>
          <w:tcPr>
            <w:tcW w:w="1019" w:type="dxa"/>
            <w:vAlign w:val="center"/>
          </w:tcPr>
          <w:p w:rsidR="00DA1C2B" w:rsidRPr="00337426" w:rsidRDefault="00DA1C2B" w:rsidP="0068267E">
            <w:pPr>
              <w:widowControl/>
              <w:spacing w:line="280" w:lineRule="exact"/>
              <w:jc w:val="both"/>
              <w:rPr>
                <w:kern w:val="0"/>
                <w:sz w:val="24"/>
                <w:szCs w:val="24"/>
              </w:rPr>
            </w:pPr>
            <w:r w:rsidRPr="00337426">
              <w:rPr>
                <w:kern w:val="0"/>
                <w:sz w:val="24"/>
                <w:szCs w:val="24"/>
              </w:rPr>
              <w:t>黎</w:t>
            </w:r>
            <w:r w:rsidR="0068267E" w:rsidRPr="00337426">
              <w:rPr>
                <w:rFonts w:hAnsi="標楷體" w:hint="eastAsia"/>
                <w:kern w:val="0"/>
                <w:sz w:val="24"/>
                <w:szCs w:val="24"/>
              </w:rPr>
              <w:t>○○</w:t>
            </w:r>
          </w:p>
        </w:tc>
        <w:tc>
          <w:tcPr>
            <w:tcW w:w="1329" w:type="dxa"/>
            <w:vAlign w:val="center"/>
          </w:tcPr>
          <w:p w:rsidR="00DA1C2B" w:rsidRPr="00337426" w:rsidRDefault="00DA1C2B" w:rsidP="00C216AC">
            <w:pPr>
              <w:widowControl/>
              <w:spacing w:line="320" w:lineRule="exact"/>
              <w:jc w:val="both"/>
              <w:rPr>
                <w:kern w:val="0"/>
                <w:sz w:val="24"/>
                <w:szCs w:val="24"/>
              </w:rPr>
            </w:pPr>
            <w:r w:rsidRPr="00337426">
              <w:rPr>
                <w:rFonts w:hAnsi="標楷體"/>
                <w:kern w:val="0"/>
                <w:sz w:val="24"/>
                <w:szCs w:val="24"/>
              </w:rPr>
              <w:t>成大</w:t>
            </w:r>
            <w:r w:rsidRPr="00337426">
              <w:rPr>
                <w:kern w:val="0"/>
                <w:sz w:val="24"/>
                <w:szCs w:val="24"/>
              </w:rPr>
              <w:t>/</w:t>
            </w:r>
            <w:r w:rsidRPr="00337426">
              <w:rPr>
                <w:rFonts w:hAnsi="標楷體"/>
                <w:kern w:val="0"/>
                <w:sz w:val="24"/>
                <w:szCs w:val="24"/>
              </w:rPr>
              <w:t>教授</w:t>
            </w:r>
          </w:p>
        </w:tc>
        <w:tc>
          <w:tcPr>
            <w:tcW w:w="1317" w:type="dxa"/>
            <w:vAlign w:val="center"/>
          </w:tcPr>
          <w:p w:rsidR="00DA1C2B" w:rsidRPr="00337426" w:rsidRDefault="00DA1C2B" w:rsidP="00A74848">
            <w:pPr>
              <w:widowControl/>
              <w:spacing w:line="280" w:lineRule="exact"/>
              <w:jc w:val="right"/>
              <w:rPr>
                <w:kern w:val="0"/>
                <w:sz w:val="24"/>
                <w:szCs w:val="24"/>
              </w:rPr>
            </w:pPr>
            <w:r w:rsidRPr="00337426">
              <w:rPr>
                <w:kern w:val="0"/>
                <w:sz w:val="24"/>
                <w:szCs w:val="24"/>
              </w:rPr>
              <w:t xml:space="preserve">89,916 </w:t>
            </w:r>
          </w:p>
        </w:tc>
        <w:tc>
          <w:tcPr>
            <w:tcW w:w="709" w:type="dxa"/>
            <w:vAlign w:val="center"/>
          </w:tcPr>
          <w:p w:rsidR="00DA1C2B" w:rsidRPr="00337426" w:rsidRDefault="00DA1C2B" w:rsidP="009E6632">
            <w:pPr>
              <w:widowControl/>
              <w:spacing w:line="280" w:lineRule="exact"/>
              <w:jc w:val="center"/>
              <w:rPr>
                <w:kern w:val="0"/>
                <w:sz w:val="24"/>
                <w:szCs w:val="24"/>
              </w:rPr>
            </w:pPr>
            <w:r w:rsidRPr="00337426">
              <w:rPr>
                <w:kern w:val="0"/>
                <w:sz w:val="24"/>
                <w:szCs w:val="24"/>
              </w:rPr>
              <w:t>1</w:t>
            </w:r>
          </w:p>
        </w:tc>
        <w:tc>
          <w:tcPr>
            <w:tcW w:w="1190" w:type="dxa"/>
            <w:vAlign w:val="center"/>
          </w:tcPr>
          <w:p w:rsidR="00DA1C2B" w:rsidRPr="00337426" w:rsidRDefault="00DA1C2B" w:rsidP="00A74848">
            <w:pPr>
              <w:widowControl/>
              <w:spacing w:line="280" w:lineRule="exact"/>
              <w:jc w:val="both"/>
              <w:rPr>
                <w:kern w:val="0"/>
                <w:sz w:val="24"/>
                <w:szCs w:val="24"/>
              </w:rPr>
            </w:pPr>
            <w:r w:rsidRPr="00337426">
              <w:rPr>
                <w:kern w:val="0"/>
                <w:sz w:val="24"/>
                <w:szCs w:val="24"/>
              </w:rPr>
              <w:t>101/5/16</w:t>
            </w:r>
          </w:p>
        </w:tc>
        <w:tc>
          <w:tcPr>
            <w:tcW w:w="1250" w:type="dxa"/>
            <w:vAlign w:val="center"/>
          </w:tcPr>
          <w:p w:rsidR="00DA1C2B" w:rsidRPr="00337426" w:rsidRDefault="00DA1C2B" w:rsidP="00560DA4">
            <w:pPr>
              <w:spacing w:line="280" w:lineRule="exact"/>
              <w:jc w:val="right"/>
              <w:rPr>
                <w:kern w:val="0"/>
                <w:sz w:val="24"/>
                <w:szCs w:val="24"/>
              </w:rPr>
            </w:pPr>
            <w:r w:rsidRPr="00337426">
              <w:rPr>
                <w:kern w:val="0"/>
                <w:sz w:val="24"/>
                <w:szCs w:val="24"/>
              </w:rPr>
              <w:t>89,916</w:t>
            </w:r>
          </w:p>
        </w:tc>
        <w:tc>
          <w:tcPr>
            <w:tcW w:w="1043" w:type="dxa"/>
            <w:vAlign w:val="center"/>
          </w:tcPr>
          <w:p w:rsidR="00DA1C2B" w:rsidRPr="00337426" w:rsidRDefault="00DA1C2B" w:rsidP="00560DA4">
            <w:pPr>
              <w:spacing w:line="280" w:lineRule="exact"/>
              <w:jc w:val="right"/>
              <w:rPr>
                <w:sz w:val="24"/>
                <w:szCs w:val="24"/>
              </w:rPr>
            </w:pPr>
          </w:p>
        </w:tc>
        <w:tc>
          <w:tcPr>
            <w:tcW w:w="1499" w:type="dxa"/>
            <w:vAlign w:val="center"/>
          </w:tcPr>
          <w:p w:rsidR="00DA1C2B" w:rsidRPr="00337426" w:rsidRDefault="00DA1C2B" w:rsidP="00560DA4">
            <w:pPr>
              <w:spacing w:line="280" w:lineRule="exact"/>
              <w:rPr>
                <w:sz w:val="24"/>
                <w:szCs w:val="24"/>
              </w:rPr>
            </w:pPr>
            <w:r w:rsidRPr="00337426">
              <w:rPr>
                <w:rFonts w:hAnsi="標楷體"/>
                <w:kern w:val="0"/>
                <w:sz w:val="24"/>
                <w:szCs w:val="24"/>
              </w:rPr>
              <w:t>成大及黎教授</w:t>
            </w:r>
          </w:p>
        </w:tc>
        <w:tc>
          <w:tcPr>
            <w:tcW w:w="2864" w:type="dxa"/>
            <w:vAlign w:val="center"/>
          </w:tcPr>
          <w:p w:rsidR="00DA1C2B" w:rsidRPr="00337426" w:rsidRDefault="00DA1C2B" w:rsidP="00C216AC">
            <w:pPr>
              <w:widowControl/>
              <w:spacing w:line="320" w:lineRule="exact"/>
              <w:jc w:val="both"/>
              <w:rPr>
                <w:rFonts w:hAnsi="標楷體"/>
                <w:kern w:val="0"/>
                <w:sz w:val="24"/>
                <w:szCs w:val="24"/>
              </w:rPr>
            </w:pPr>
            <w:r w:rsidRPr="00337426">
              <w:rPr>
                <w:rFonts w:hAnsi="標楷體"/>
                <w:kern w:val="0"/>
                <w:sz w:val="24"/>
                <w:szCs w:val="24"/>
              </w:rPr>
              <w:t>二年，</w:t>
            </w:r>
            <w:r w:rsidRPr="00337426">
              <w:rPr>
                <w:rFonts w:hAnsi="標楷體"/>
                <w:kern w:val="0"/>
                <w:sz w:val="24"/>
                <w:szCs w:val="24"/>
              </w:rPr>
              <w:t>101/5/23-103/5/22</w:t>
            </w:r>
          </w:p>
        </w:tc>
      </w:tr>
      <w:tr w:rsidR="00DA1C2B" w:rsidRPr="00337426" w:rsidTr="00C216AC">
        <w:trPr>
          <w:trHeight w:val="285"/>
        </w:trPr>
        <w:tc>
          <w:tcPr>
            <w:tcW w:w="457" w:type="dxa"/>
            <w:vAlign w:val="center"/>
          </w:tcPr>
          <w:p w:rsidR="00DA1C2B" w:rsidRPr="00337426" w:rsidRDefault="00DA1C2B" w:rsidP="00C216AC">
            <w:pPr>
              <w:spacing w:line="280" w:lineRule="exact"/>
              <w:jc w:val="center"/>
              <w:rPr>
                <w:sz w:val="24"/>
                <w:szCs w:val="24"/>
              </w:rPr>
            </w:pPr>
            <w:r w:rsidRPr="00337426">
              <w:rPr>
                <w:sz w:val="24"/>
                <w:szCs w:val="24"/>
              </w:rPr>
              <w:t>11</w:t>
            </w:r>
          </w:p>
        </w:tc>
        <w:tc>
          <w:tcPr>
            <w:tcW w:w="1211" w:type="dxa"/>
            <w:vAlign w:val="center"/>
          </w:tcPr>
          <w:p w:rsidR="00DA1C2B" w:rsidRPr="00337426" w:rsidRDefault="00DA1C2B" w:rsidP="00C216AC">
            <w:pPr>
              <w:widowControl/>
              <w:spacing w:line="320" w:lineRule="exact"/>
              <w:jc w:val="both"/>
              <w:rPr>
                <w:kern w:val="0"/>
                <w:sz w:val="24"/>
                <w:szCs w:val="24"/>
              </w:rPr>
            </w:pPr>
            <w:r w:rsidRPr="00337426">
              <w:rPr>
                <w:rFonts w:hAnsi="標楷體"/>
                <w:kern w:val="0"/>
                <w:sz w:val="24"/>
                <w:szCs w:val="24"/>
              </w:rPr>
              <w:t>檢察署緩起訴</w:t>
            </w:r>
          </w:p>
        </w:tc>
        <w:tc>
          <w:tcPr>
            <w:tcW w:w="1451" w:type="dxa"/>
            <w:vAlign w:val="center"/>
          </w:tcPr>
          <w:p w:rsidR="00DA1C2B" w:rsidRPr="00337426" w:rsidRDefault="00DA1C2B" w:rsidP="00C216AC">
            <w:pPr>
              <w:jc w:val="both"/>
              <w:rPr>
                <w:sz w:val="24"/>
                <w:szCs w:val="24"/>
              </w:rPr>
            </w:pPr>
            <w:r w:rsidRPr="00337426">
              <w:rPr>
                <w:sz w:val="24"/>
                <w:szCs w:val="24"/>
              </w:rPr>
              <w:t>100</w:t>
            </w:r>
          </w:p>
        </w:tc>
        <w:tc>
          <w:tcPr>
            <w:tcW w:w="1019" w:type="dxa"/>
            <w:vAlign w:val="center"/>
          </w:tcPr>
          <w:p w:rsidR="00DA1C2B" w:rsidRPr="00337426" w:rsidRDefault="00DA1C2B" w:rsidP="0068267E">
            <w:pPr>
              <w:widowControl/>
              <w:spacing w:line="280" w:lineRule="exact"/>
              <w:jc w:val="both"/>
              <w:rPr>
                <w:kern w:val="0"/>
                <w:sz w:val="24"/>
                <w:szCs w:val="24"/>
              </w:rPr>
            </w:pPr>
            <w:r w:rsidRPr="00337426">
              <w:rPr>
                <w:kern w:val="0"/>
                <w:sz w:val="24"/>
                <w:szCs w:val="24"/>
              </w:rPr>
              <w:t>趙</w:t>
            </w:r>
            <w:r w:rsidR="0068267E" w:rsidRPr="00337426">
              <w:rPr>
                <w:rFonts w:hAnsi="標楷體" w:hint="eastAsia"/>
                <w:kern w:val="0"/>
                <w:sz w:val="24"/>
                <w:szCs w:val="24"/>
              </w:rPr>
              <w:t>○○</w:t>
            </w:r>
          </w:p>
        </w:tc>
        <w:tc>
          <w:tcPr>
            <w:tcW w:w="1329" w:type="dxa"/>
            <w:vAlign w:val="center"/>
          </w:tcPr>
          <w:p w:rsidR="00DA1C2B" w:rsidRPr="00337426" w:rsidRDefault="00DA1C2B" w:rsidP="00C216AC">
            <w:pPr>
              <w:widowControl/>
              <w:spacing w:line="320" w:lineRule="exact"/>
              <w:jc w:val="both"/>
              <w:rPr>
                <w:kern w:val="0"/>
                <w:sz w:val="24"/>
                <w:szCs w:val="24"/>
              </w:rPr>
            </w:pPr>
            <w:r w:rsidRPr="00337426">
              <w:rPr>
                <w:rFonts w:hAnsi="標楷體"/>
                <w:kern w:val="0"/>
                <w:sz w:val="24"/>
                <w:szCs w:val="24"/>
              </w:rPr>
              <w:t>成大</w:t>
            </w:r>
            <w:r w:rsidRPr="00337426">
              <w:rPr>
                <w:kern w:val="0"/>
                <w:sz w:val="24"/>
                <w:szCs w:val="24"/>
              </w:rPr>
              <w:t>/</w:t>
            </w:r>
            <w:r w:rsidRPr="00337426">
              <w:rPr>
                <w:rFonts w:hAnsi="標楷體"/>
                <w:kern w:val="0"/>
                <w:sz w:val="24"/>
                <w:szCs w:val="24"/>
              </w:rPr>
              <w:t>教授</w:t>
            </w:r>
          </w:p>
        </w:tc>
        <w:tc>
          <w:tcPr>
            <w:tcW w:w="1317" w:type="dxa"/>
            <w:vAlign w:val="center"/>
          </w:tcPr>
          <w:p w:rsidR="00DA1C2B" w:rsidRPr="00337426" w:rsidRDefault="00DA1C2B" w:rsidP="00A74848">
            <w:pPr>
              <w:widowControl/>
              <w:spacing w:line="280" w:lineRule="exact"/>
              <w:jc w:val="right"/>
              <w:rPr>
                <w:kern w:val="0"/>
                <w:sz w:val="24"/>
                <w:szCs w:val="24"/>
              </w:rPr>
            </w:pPr>
            <w:r w:rsidRPr="00337426">
              <w:rPr>
                <w:kern w:val="0"/>
                <w:sz w:val="24"/>
                <w:szCs w:val="24"/>
              </w:rPr>
              <w:t xml:space="preserve">133,546 </w:t>
            </w:r>
          </w:p>
        </w:tc>
        <w:tc>
          <w:tcPr>
            <w:tcW w:w="709" w:type="dxa"/>
            <w:vAlign w:val="center"/>
          </w:tcPr>
          <w:p w:rsidR="00DA1C2B" w:rsidRPr="00337426" w:rsidRDefault="00DA1C2B" w:rsidP="009E6632">
            <w:pPr>
              <w:widowControl/>
              <w:spacing w:line="280" w:lineRule="exact"/>
              <w:jc w:val="center"/>
              <w:rPr>
                <w:kern w:val="0"/>
                <w:sz w:val="24"/>
                <w:szCs w:val="24"/>
              </w:rPr>
            </w:pPr>
            <w:r w:rsidRPr="00337426">
              <w:rPr>
                <w:kern w:val="0"/>
                <w:sz w:val="24"/>
                <w:szCs w:val="24"/>
              </w:rPr>
              <w:t>1</w:t>
            </w:r>
          </w:p>
        </w:tc>
        <w:tc>
          <w:tcPr>
            <w:tcW w:w="1190" w:type="dxa"/>
            <w:vAlign w:val="center"/>
          </w:tcPr>
          <w:p w:rsidR="00DA1C2B" w:rsidRPr="00337426" w:rsidRDefault="00DA1C2B" w:rsidP="00A74848">
            <w:pPr>
              <w:widowControl/>
              <w:spacing w:line="280" w:lineRule="exact"/>
              <w:jc w:val="both"/>
              <w:rPr>
                <w:kern w:val="0"/>
                <w:sz w:val="24"/>
                <w:szCs w:val="24"/>
              </w:rPr>
            </w:pPr>
            <w:r w:rsidRPr="00337426">
              <w:rPr>
                <w:kern w:val="0"/>
                <w:sz w:val="24"/>
                <w:szCs w:val="24"/>
              </w:rPr>
              <w:t>101/5/16</w:t>
            </w:r>
          </w:p>
        </w:tc>
        <w:tc>
          <w:tcPr>
            <w:tcW w:w="1250" w:type="dxa"/>
            <w:vAlign w:val="center"/>
          </w:tcPr>
          <w:p w:rsidR="00DA1C2B" w:rsidRPr="00337426" w:rsidRDefault="00DA1C2B" w:rsidP="00560DA4">
            <w:pPr>
              <w:spacing w:line="280" w:lineRule="exact"/>
              <w:jc w:val="right"/>
              <w:rPr>
                <w:kern w:val="0"/>
                <w:sz w:val="24"/>
                <w:szCs w:val="24"/>
              </w:rPr>
            </w:pPr>
            <w:r w:rsidRPr="00337426">
              <w:rPr>
                <w:kern w:val="0"/>
                <w:sz w:val="24"/>
                <w:szCs w:val="24"/>
              </w:rPr>
              <w:t>133,546</w:t>
            </w:r>
          </w:p>
        </w:tc>
        <w:tc>
          <w:tcPr>
            <w:tcW w:w="1043" w:type="dxa"/>
            <w:vAlign w:val="center"/>
          </w:tcPr>
          <w:p w:rsidR="00DA1C2B" w:rsidRPr="00337426" w:rsidRDefault="00DA1C2B" w:rsidP="00560DA4">
            <w:pPr>
              <w:spacing w:line="280" w:lineRule="exact"/>
              <w:jc w:val="right"/>
              <w:rPr>
                <w:sz w:val="24"/>
                <w:szCs w:val="24"/>
              </w:rPr>
            </w:pPr>
          </w:p>
        </w:tc>
        <w:tc>
          <w:tcPr>
            <w:tcW w:w="1499" w:type="dxa"/>
            <w:vAlign w:val="center"/>
          </w:tcPr>
          <w:p w:rsidR="00DA1C2B" w:rsidRPr="00337426" w:rsidRDefault="00DA1C2B" w:rsidP="00560DA4">
            <w:pPr>
              <w:spacing w:line="280" w:lineRule="exact"/>
              <w:rPr>
                <w:sz w:val="24"/>
                <w:szCs w:val="24"/>
              </w:rPr>
            </w:pPr>
            <w:r w:rsidRPr="00337426">
              <w:rPr>
                <w:rFonts w:hAnsi="標楷體"/>
                <w:kern w:val="0"/>
                <w:sz w:val="24"/>
                <w:szCs w:val="24"/>
              </w:rPr>
              <w:t>成大及趙教授</w:t>
            </w:r>
          </w:p>
        </w:tc>
        <w:tc>
          <w:tcPr>
            <w:tcW w:w="2864" w:type="dxa"/>
            <w:vAlign w:val="center"/>
          </w:tcPr>
          <w:p w:rsidR="00DA1C2B" w:rsidRPr="00337426" w:rsidRDefault="00DA1C2B" w:rsidP="00C216AC">
            <w:pPr>
              <w:widowControl/>
              <w:spacing w:line="320" w:lineRule="exact"/>
              <w:jc w:val="both"/>
              <w:rPr>
                <w:rFonts w:hAnsi="標楷體"/>
                <w:kern w:val="0"/>
                <w:sz w:val="24"/>
                <w:szCs w:val="24"/>
              </w:rPr>
            </w:pPr>
            <w:r w:rsidRPr="00337426">
              <w:rPr>
                <w:rFonts w:hAnsi="標楷體"/>
                <w:kern w:val="0"/>
                <w:sz w:val="24"/>
                <w:szCs w:val="24"/>
              </w:rPr>
              <w:t>一年，</w:t>
            </w:r>
            <w:r w:rsidRPr="00337426">
              <w:rPr>
                <w:rFonts w:hAnsi="標楷體"/>
                <w:kern w:val="0"/>
                <w:sz w:val="24"/>
                <w:szCs w:val="24"/>
              </w:rPr>
              <w:t>101/5/23-102/5/22</w:t>
            </w:r>
          </w:p>
        </w:tc>
      </w:tr>
      <w:tr w:rsidR="00DA1C2B" w:rsidRPr="00337426" w:rsidTr="00C216AC">
        <w:trPr>
          <w:trHeight w:val="285"/>
        </w:trPr>
        <w:tc>
          <w:tcPr>
            <w:tcW w:w="457" w:type="dxa"/>
            <w:vAlign w:val="center"/>
          </w:tcPr>
          <w:p w:rsidR="00DA1C2B" w:rsidRPr="00337426" w:rsidRDefault="00DA1C2B" w:rsidP="00C216AC">
            <w:pPr>
              <w:spacing w:line="280" w:lineRule="exact"/>
              <w:jc w:val="center"/>
              <w:rPr>
                <w:sz w:val="24"/>
                <w:szCs w:val="24"/>
              </w:rPr>
            </w:pPr>
            <w:r w:rsidRPr="00337426">
              <w:rPr>
                <w:sz w:val="24"/>
                <w:szCs w:val="24"/>
              </w:rPr>
              <w:t>12</w:t>
            </w:r>
          </w:p>
        </w:tc>
        <w:tc>
          <w:tcPr>
            <w:tcW w:w="1211" w:type="dxa"/>
            <w:vAlign w:val="center"/>
          </w:tcPr>
          <w:p w:rsidR="00DA1C2B" w:rsidRPr="00337426" w:rsidRDefault="00DA1C2B" w:rsidP="00C216AC">
            <w:pPr>
              <w:widowControl/>
              <w:spacing w:line="320" w:lineRule="exact"/>
              <w:jc w:val="both"/>
              <w:rPr>
                <w:kern w:val="0"/>
                <w:sz w:val="24"/>
                <w:szCs w:val="24"/>
              </w:rPr>
            </w:pPr>
            <w:r w:rsidRPr="00337426">
              <w:rPr>
                <w:rFonts w:hAnsi="標楷體"/>
                <w:kern w:val="0"/>
                <w:sz w:val="24"/>
                <w:szCs w:val="24"/>
              </w:rPr>
              <w:t>法院判決</w:t>
            </w:r>
          </w:p>
        </w:tc>
        <w:tc>
          <w:tcPr>
            <w:tcW w:w="1451" w:type="dxa"/>
            <w:vAlign w:val="center"/>
          </w:tcPr>
          <w:p w:rsidR="00DA1C2B" w:rsidRPr="00337426" w:rsidRDefault="00DA1C2B" w:rsidP="00C216AC">
            <w:pPr>
              <w:jc w:val="both"/>
              <w:rPr>
                <w:sz w:val="24"/>
                <w:szCs w:val="24"/>
              </w:rPr>
            </w:pPr>
            <w:r w:rsidRPr="00337426">
              <w:rPr>
                <w:sz w:val="24"/>
                <w:szCs w:val="24"/>
              </w:rPr>
              <w:t>101</w:t>
            </w:r>
          </w:p>
        </w:tc>
        <w:tc>
          <w:tcPr>
            <w:tcW w:w="1019" w:type="dxa"/>
            <w:vAlign w:val="center"/>
          </w:tcPr>
          <w:p w:rsidR="00DA1C2B" w:rsidRPr="00337426" w:rsidRDefault="00DA1C2B" w:rsidP="0068267E">
            <w:pPr>
              <w:widowControl/>
              <w:spacing w:line="280" w:lineRule="exact"/>
              <w:jc w:val="both"/>
              <w:rPr>
                <w:kern w:val="0"/>
                <w:sz w:val="24"/>
                <w:szCs w:val="24"/>
              </w:rPr>
            </w:pPr>
            <w:r w:rsidRPr="00337426">
              <w:rPr>
                <w:kern w:val="0"/>
                <w:sz w:val="24"/>
                <w:szCs w:val="24"/>
              </w:rPr>
              <w:t>洪</w:t>
            </w:r>
            <w:r w:rsidR="0068267E" w:rsidRPr="00337426">
              <w:rPr>
                <w:rFonts w:hAnsi="標楷體" w:hint="eastAsia"/>
                <w:kern w:val="0"/>
                <w:sz w:val="24"/>
                <w:szCs w:val="24"/>
              </w:rPr>
              <w:t>○○</w:t>
            </w:r>
          </w:p>
        </w:tc>
        <w:tc>
          <w:tcPr>
            <w:tcW w:w="1329" w:type="dxa"/>
            <w:vAlign w:val="center"/>
          </w:tcPr>
          <w:p w:rsidR="00DA1C2B" w:rsidRPr="00337426" w:rsidRDefault="00DA1C2B" w:rsidP="00C216AC">
            <w:pPr>
              <w:widowControl/>
              <w:spacing w:line="320" w:lineRule="exact"/>
              <w:jc w:val="both"/>
              <w:rPr>
                <w:kern w:val="0"/>
                <w:sz w:val="24"/>
                <w:szCs w:val="24"/>
              </w:rPr>
            </w:pPr>
            <w:r w:rsidRPr="00337426">
              <w:rPr>
                <w:rFonts w:hAnsi="標楷體"/>
                <w:kern w:val="0"/>
                <w:sz w:val="24"/>
                <w:szCs w:val="24"/>
              </w:rPr>
              <w:t>交大</w:t>
            </w:r>
            <w:r w:rsidRPr="00337426">
              <w:rPr>
                <w:kern w:val="0"/>
                <w:sz w:val="24"/>
                <w:szCs w:val="24"/>
              </w:rPr>
              <w:t>/</w:t>
            </w:r>
            <w:r w:rsidRPr="00337426">
              <w:rPr>
                <w:rFonts w:hAnsi="標楷體"/>
                <w:kern w:val="0"/>
                <w:sz w:val="24"/>
                <w:szCs w:val="24"/>
              </w:rPr>
              <w:t>教授</w:t>
            </w:r>
          </w:p>
        </w:tc>
        <w:tc>
          <w:tcPr>
            <w:tcW w:w="1317" w:type="dxa"/>
            <w:vAlign w:val="center"/>
          </w:tcPr>
          <w:p w:rsidR="00DA1C2B" w:rsidRPr="00337426" w:rsidRDefault="00DA1C2B" w:rsidP="00A74848">
            <w:pPr>
              <w:widowControl/>
              <w:spacing w:line="280" w:lineRule="exact"/>
              <w:jc w:val="right"/>
              <w:rPr>
                <w:kern w:val="0"/>
                <w:sz w:val="24"/>
                <w:szCs w:val="24"/>
              </w:rPr>
            </w:pPr>
            <w:r w:rsidRPr="00337426">
              <w:rPr>
                <w:kern w:val="0"/>
                <w:sz w:val="24"/>
                <w:szCs w:val="24"/>
              </w:rPr>
              <w:t xml:space="preserve">168,750 </w:t>
            </w:r>
          </w:p>
        </w:tc>
        <w:tc>
          <w:tcPr>
            <w:tcW w:w="709" w:type="dxa"/>
            <w:vAlign w:val="center"/>
          </w:tcPr>
          <w:p w:rsidR="00DA1C2B" w:rsidRPr="00337426" w:rsidRDefault="00DA1C2B" w:rsidP="009E6632">
            <w:pPr>
              <w:widowControl/>
              <w:spacing w:line="280" w:lineRule="exact"/>
              <w:jc w:val="center"/>
              <w:rPr>
                <w:kern w:val="0"/>
                <w:sz w:val="24"/>
                <w:szCs w:val="24"/>
              </w:rPr>
            </w:pPr>
            <w:r w:rsidRPr="00337426">
              <w:rPr>
                <w:kern w:val="0"/>
                <w:sz w:val="24"/>
                <w:szCs w:val="24"/>
              </w:rPr>
              <w:t>3</w:t>
            </w:r>
          </w:p>
        </w:tc>
        <w:tc>
          <w:tcPr>
            <w:tcW w:w="1190" w:type="dxa"/>
            <w:vAlign w:val="center"/>
          </w:tcPr>
          <w:p w:rsidR="00DA1C2B" w:rsidRPr="00337426" w:rsidRDefault="00DA1C2B" w:rsidP="00A74848">
            <w:pPr>
              <w:widowControl/>
              <w:spacing w:line="280" w:lineRule="exact"/>
              <w:jc w:val="both"/>
              <w:rPr>
                <w:kern w:val="0"/>
                <w:sz w:val="24"/>
                <w:szCs w:val="24"/>
              </w:rPr>
            </w:pPr>
            <w:r w:rsidRPr="00337426">
              <w:rPr>
                <w:kern w:val="0"/>
                <w:sz w:val="24"/>
                <w:szCs w:val="24"/>
              </w:rPr>
              <w:t>101/9/11</w:t>
            </w:r>
          </w:p>
        </w:tc>
        <w:tc>
          <w:tcPr>
            <w:tcW w:w="1250" w:type="dxa"/>
            <w:vAlign w:val="center"/>
          </w:tcPr>
          <w:p w:rsidR="00DA1C2B" w:rsidRPr="00337426" w:rsidRDefault="00DA1C2B" w:rsidP="00560DA4">
            <w:pPr>
              <w:spacing w:line="280" w:lineRule="exact"/>
              <w:jc w:val="right"/>
              <w:rPr>
                <w:kern w:val="0"/>
                <w:sz w:val="24"/>
                <w:szCs w:val="24"/>
              </w:rPr>
            </w:pPr>
            <w:r w:rsidRPr="00337426">
              <w:rPr>
                <w:kern w:val="0"/>
                <w:sz w:val="24"/>
                <w:szCs w:val="24"/>
              </w:rPr>
              <w:t>168,750</w:t>
            </w:r>
          </w:p>
        </w:tc>
        <w:tc>
          <w:tcPr>
            <w:tcW w:w="1043" w:type="dxa"/>
            <w:vAlign w:val="center"/>
          </w:tcPr>
          <w:p w:rsidR="00DA1C2B" w:rsidRPr="00337426" w:rsidRDefault="00DA1C2B" w:rsidP="00560DA4">
            <w:pPr>
              <w:spacing w:line="280" w:lineRule="exact"/>
              <w:jc w:val="right"/>
              <w:rPr>
                <w:sz w:val="24"/>
                <w:szCs w:val="24"/>
              </w:rPr>
            </w:pPr>
          </w:p>
        </w:tc>
        <w:tc>
          <w:tcPr>
            <w:tcW w:w="1499" w:type="dxa"/>
            <w:vAlign w:val="center"/>
          </w:tcPr>
          <w:p w:rsidR="00DA1C2B" w:rsidRPr="00337426" w:rsidRDefault="00DA1C2B" w:rsidP="00703F4D">
            <w:pPr>
              <w:spacing w:line="280" w:lineRule="exact"/>
              <w:rPr>
                <w:sz w:val="24"/>
                <w:szCs w:val="24"/>
              </w:rPr>
            </w:pPr>
            <w:r w:rsidRPr="00337426">
              <w:rPr>
                <w:rFonts w:hAnsi="標楷體"/>
                <w:kern w:val="0"/>
                <w:sz w:val="24"/>
                <w:szCs w:val="24"/>
              </w:rPr>
              <w:t>中研院</w:t>
            </w:r>
          </w:p>
        </w:tc>
        <w:tc>
          <w:tcPr>
            <w:tcW w:w="2864" w:type="dxa"/>
            <w:vAlign w:val="center"/>
          </w:tcPr>
          <w:p w:rsidR="00DA1C2B" w:rsidRPr="00337426" w:rsidRDefault="00DA1C2B" w:rsidP="00C216AC">
            <w:pPr>
              <w:widowControl/>
              <w:spacing w:line="320" w:lineRule="exact"/>
              <w:jc w:val="both"/>
              <w:rPr>
                <w:rFonts w:hAnsi="標楷體"/>
                <w:kern w:val="0"/>
                <w:sz w:val="24"/>
                <w:szCs w:val="24"/>
              </w:rPr>
            </w:pPr>
            <w:r w:rsidRPr="00337426">
              <w:rPr>
                <w:rFonts w:hAnsi="標楷體"/>
                <w:kern w:val="0"/>
                <w:sz w:val="24"/>
                <w:szCs w:val="24"/>
              </w:rPr>
              <w:t>一年，</w:t>
            </w:r>
            <w:r w:rsidRPr="00337426">
              <w:rPr>
                <w:rFonts w:hAnsi="標楷體"/>
                <w:kern w:val="0"/>
                <w:sz w:val="24"/>
                <w:szCs w:val="24"/>
              </w:rPr>
              <w:t>101/9/18-102/9/17</w:t>
            </w:r>
          </w:p>
        </w:tc>
      </w:tr>
      <w:tr w:rsidR="00DA1C2B" w:rsidRPr="00337426" w:rsidTr="00C216AC">
        <w:trPr>
          <w:trHeight w:val="285"/>
        </w:trPr>
        <w:tc>
          <w:tcPr>
            <w:tcW w:w="457" w:type="dxa"/>
            <w:vAlign w:val="center"/>
          </w:tcPr>
          <w:p w:rsidR="00DA1C2B" w:rsidRPr="00337426" w:rsidRDefault="00DA1C2B" w:rsidP="00C216AC">
            <w:pPr>
              <w:spacing w:line="280" w:lineRule="exact"/>
              <w:jc w:val="center"/>
              <w:rPr>
                <w:sz w:val="24"/>
                <w:szCs w:val="24"/>
              </w:rPr>
            </w:pPr>
            <w:r w:rsidRPr="00337426">
              <w:rPr>
                <w:sz w:val="24"/>
                <w:szCs w:val="24"/>
              </w:rPr>
              <w:t>13</w:t>
            </w:r>
          </w:p>
        </w:tc>
        <w:tc>
          <w:tcPr>
            <w:tcW w:w="1211" w:type="dxa"/>
            <w:vAlign w:val="center"/>
          </w:tcPr>
          <w:p w:rsidR="00DA1C2B" w:rsidRPr="00337426" w:rsidRDefault="00DA1C2B" w:rsidP="00C216AC">
            <w:pPr>
              <w:widowControl/>
              <w:spacing w:line="320" w:lineRule="exact"/>
              <w:jc w:val="both"/>
              <w:rPr>
                <w:kern w:val="0"/>
                <w:sz w:val="24"/>
                <w:szCs w:val="24"/>
              </w:rPr>
            </w:pPr>
            <w:r w:rsidRPr="00337426">
              <w:rPr>
                <w:rFonts w:hAnsi="標楷體"/>
                <w:kern w:val="0"/>
                <w:sz w:val="24"/>
                <w:szCs w:val="24"/>
              </w:rPr>
              <w:t>就地查核</w:t>
            </w:r>
          </w:p>
        </w:tc>
        <w:tc>
          <w:tcPr>
            <w:tcW w:w="1451" w:type="dxa"/>
            <w:vAlign w:val="center"/>
          </w:tcPr>
          <w:p w:rsidR="00DA1C2B" w:rsidRPr="00337426" w:rsidRDefault="00DA1C2B" w:rsidP="00C216AC">
            <w:pPr>
              <w:jc w:val="both"/>
              <w:rPr>
                <w:sz w:val="24"/>
                <w:szCs w:val="24"/>
              </w:rPr>
            </w:pPr>
            <w:r w:rsidRPr="00337426">
              <w:rPr>
                <w:sz w:val="24"/>
                <w:szCs w:val="24"/>
              </w:rPr>
              <w:t>100.4.21-22</w:t>
            </w:r>
          </w:p>
        </w:tc>
        <w:tc>
          <w:tcPr>
            <w:tcW w:w="1019" w:type="dxa"/>
            <w:vAlign w:val="center"/>
          </w:tcPr>
          <w:p w:rsidR="00DA1C2B" w:rsidRPr="00337426" w:rsidRDefault="00DA1C2B" w:rsidP="0068267E">
            <w:pPr>
              <w:widowControl/>
              <w:spacing w:line="280" w:lineRule="exact"/>
              <w:jc w:val="both"/>
              <w:rPr>
                <w:kern w:val="0"/>
                <w:sz w:val="24"/>
                <w:szCs w:val="24"/>
              </w:rPr>
            </w:pPr>
            <w:proofErr w:type="gramStart"/>
            <w:r w:rsidRPr="00337426">
              <w:rPr>
                <w:kern w:val="0"/>
                <w:sz w:val="24"/>
                <w:szCs w:val="24"/>
              </w:rPr>
              <w:t>蔡</w:t>
            </w:r>
            <w:proofErr w:type="gramEnd"/>
            <w:r w:rsidR="0068267E" w:rsidRPr="00337426">
              <w:rPr>
                <w:rFonts w:hAnsi="標楷體" w:hint="eastAsia"/>
                <w:kern w:val="0"/>
                <w:sz w:val="24"/>
                <w:szCs w:val="24"/>
              </w:rPr>
              <w:t>○○</w:t>
            </w:r>
          </w:p>
        </w:tc>
        <w:tc>
          <w:tcPr>
            <w:tcW w:w="1329" w:type="dxa"/>
            <w:vAlign w:val="center"/>
          </w:tcPr>
          <w:p w:rsidR="00DA1C2B" w:rsidRPr="00337426" w:rsidRDefault="00DA1C2B" w:rsidP="00C216AC">
            <w:pPr>
              <w:widowControl/>
              <w:spacing w:line="320" w:lineRule="exact"/>
              <w:jc w:val="both"/>
              <w:rPr>
                <w:kern w:val="0"/>
                <w:sz w:val="24"/>
                <w:szCs w:val="24"/>
              </w:rPr>
            </w:pPr>
            <w:r w:rsidRPr="00337426">
              <w:rPr>
                <w:rFonts w:hAnsi="標楷體"/>
                <w:kern w:val="0"/>
                <w:sz w:val="24"/>
                <w:szCs w:val="24"/>
              </w:rPr>
              <w:t>屏科大</w:t>
            </w:r>
            <w:r w:rsidRPr="00337426">
              <w:rPr>
                <w:kern w:val="0"/>
                <w:sz w:val="24"/>
                <w:szCs w:val="24"/>
              </w:rPr>
              <w:t>/</w:t>
            </w:r>
            <w:r w:rsidRPr="00337426">
              <w:rPr>
                <w:rFonts w:hAnsi="標楷體"/>
                <w:kern w:val="0"/>
                <w:sz w:val="24"/>
                <w:szCs w:val="24"/>
              </w:rPr>
              <w:t>教授</w:t>
            </w:r>
          </w:p>
        </w:tc>
        <w:tc>
          <w:tcPr>
            <w:tcW w:w="1317" w:type="dxa"/>
            <w:vAlign w:val="center"/>
          </w:tcPr>
          <w:p w:rsidR="00DA1C2B" w:rsidRPr="00337426" w:rsidRDefault="00DA1C2B" w:rsidP="00A74848">
            <w:pPr>
              <w:widowControl/>
              <w:spacing w:line="280" w:lineRule="exact"/>
              <w:jc w:val="right"/>
              <w:rPr>
                <w:kern w:val="0"/>
                <w:sz w:val="24"/>
                <w:szCs w:val="24"/>
              </w:rPr>
            </w:pPr>
            <w:r w:rsidRPr="00337426">
              <w:rPr>
                <w:kern w:val="0"/>
                <w:sz w:val="24"/>
                <w:szCs w:val="24"/>
              </w:rPr>
              <w:t xml:space="preserve">4,889 </w:t>
            </w:r>
          </w:p>
        </w:tc>
        <w:tc>
          <w:tcPr>
            <w:tcW w:w="709" w:type="dxa"/>
            <w:vAlign w:val="center"/>
          </w:tcPr>
          <w:p w:rsidR="00DA1C2B" w:rsidRPr="00337426" w:rsidRDefault="00DA1C2B" w:rsidP="009E6632">
            <w:pPr>
              <w:widowControl/>
              <w:spacing w:line="280" w:lineRule="exact"/>
              <w:jc w:val="center"/>
              <w:rPr>
                <w:kern w:val="0"/>
                <w:sz w:val="24"/>
                <w:szCs w:val="24"/>
              </w:rPr>
            </w:pPr>
            <w:r w:rsidRPr="00337426">
              <w:rPr>
                <w:kern w:val="0"/>
                <w:sz w:val="24"/>
                <w:szCs w:val="24"/>
              </w:rPr>
              <w:t>1</w:t>
            </w:r>
          </w:p>
        </w:tc>
        <w:tc>
          <w:tcPr>
            <w:tcW w:w="1190" w:type="dxa"/>
            <w:vAlign w:val="center"/>
          </w:tcPr>
          <w:p w:rsidR="00DA1C2B" w:rsidRPr="00337426" w:rsidRDefault="00DA1C2B" w:rsidP="00A74848">
            <w:pPr>
              <w:widowControl/>
              <w:spacing w:line="280" w:lineRule="exact"/>
              <w:jc w:val="both"/>
              <w:rPr>
                <w:kern w:val="0"/>
                <w:sz w:val="24"/>
                <w:szCs w:val="24"/>
              </w:rPr>
            </w:pPr>
            <w:r w:rsidRPr="00337426">
              <w:rPr>
                <w:kern w:val="0"/>
                <w:sz w:val="24"/>
                <w:szCs w:val="24"/>
              </w:rPr>
              <w:t>101/9/11</w:t>
            </w:r>
          </w:p>
        </w:tc>
        <w:tc>
          <w:tcPr>
            <w:tcW w:w="1250" w:type="dxa"/>
            <w:vAlign w:val="center"/>
          </w:tcPr>
          <w:p w:rsidR="00DA1C2B" w:rsidRPr="00337426" w:rsidRDefault="00DA1C2B" w:rsidP="00560DA4">
            <w:pPr>
              <w:spacing w:line="280" w:lineRule="exact"/>
              <w:jc w:val="right"/>
              <w:rPr>
                <w:kern w:val="0"/>
                <w:sz w:val="24"/>
                <w:szCs w:val="24"/>
              </w:rPr>
            </w:pPr>
            <w:r w:rsidRPr="00337426">
              <w:rPr>
                <w:kern w:val="0"/>
                <w:sz w:val="24"/>
                <w:szCs w:val="24"/>
              </w:rPr>
              <w:t>4,889</w:t>
            </w:r>
          </w:p>
        </w:tc>
        <w:tc>
          <w:tcPr>
            <w:tcW w:w="1043" w:type="dxa"/>
            <w:vAlign w:val="center"/>
          </w:tcPr>
          <w:p w:rsidR="00DA1C2B" w:rsidRPr="00337426" w:rsidRDefault="00DA1C2B" w:rsidP="00560DA4">
            <w:pPr>
              <w:spacing w:line="280" w:lineRule="exact"/>
              <w:jc w:val="right"/>
              <w:rPr>
                <w:sz w:val="24"/>
                <w:szCs w:val="24"/>
              </w:rPr>
            </w:pPr>
          </w:p>
        </w:tc>
        <w:tc>
          <w:tcPr>
            <w:tcW w:w="1499" w:type="dxa"/>
            <w:vAlign w:val="center"/>
          </w:tcPr>
          <w:p w:rsidR="00DA1C2B" w:rsidRPr="00337426" w:rsidRDefault="00DA1C2B" w:rsidP="00560DA4">
            <w:pPr>
              <w:spacing w:line="280" w:lineRule="exact"/>
              <w:rPr>
                <w:sz w:val="24"/>
                <w:szCs w:val="24"/>
              </w:rPr>
            </w:pPr>
            <w:r w:rsidRPr="00337426">
              <w:rPr>
                <w:rFonts w:hAnsi="標楷體"/>
                <w:kern w:val="0"/>
                <w:sz w:val="24"/>
                <w:szCs w:val="24"/>
              </w:rPr>
              <w:t>屏科大及蔡教授</w:t>
            </w:r>
          </w:p>
        </w:tc>
        <w:tc>
          <w:tcPr>
            <w:tcW w:w="2864" w:type="dxa"/>
            <w:vAlign w:val="center"/>
          </w:tcPr>
          <w:p w:rsidR="00DA1C2B" w:rsidRPr="00337426" w:rsidRDefault="00DA1C2B" w:rsidP="00C216AC">
            <w:pPr>
              <w:widowControl/>
              <w:spacing w:line="320" w:lineRule="exact"/>
              <w:jc w:val="both"/>
              <w:rPr>
                <w:rFonts w:hAnsi="標楷體"/>
                <w:kern w:val="0"/>
                <w:sz w:val="24"/>
                <w:szCs w:val="24"/>
              </w:rPr>
            </w:pPr>
            <w:proofErr w:type="gramStart"/>
            <w:r w:rsidRPr="00337426">
              <w:rPr>
                <w:rFonts w:hAnsi="標楷體"/>
                <w:kern w:val="0"/>
                <w:sz w:val="24"/>
                <w:szCs w:val="24"/>
              </w:rPr>
              <w:t>101</w:t>
            </w:r>
            <w:proofErr w:type="gramEnd"/>
            <w:r w:rsidRPr="00337426">
              <w:rPr>
                <w:rFonts w:hAnsi="標楷體"/>
                <w:kern w:val="0"/>
                <w:sz w:val="24"/>
                <w:szCs w:val="24"/>
              </w:rPr>
              <w:t>年度</w:t>
            </w:r>
          </w:p>
        </w:tc>
      </w:tr>
      <w:tr w:rsidR="00DA1C2B" w:rsidRPr="00337426" w:rsidTr="00C216AC">
        <w:trPr>
          <w:trHeight w:val="285"/>
        </w:trPr>
        <w:tc>
          <w:tcPr>
            <w:tcW w:w="457" w:type="dxa"/>
            <w:vAlign w:val="center"/>
          </w:tcPr>
          <w:p w:rsidR="00DA1C2B" w:rsidRPr="00337426" w:rsidRDefault="00DA1C2B" w:rsidP="00C216AC">
            <w:pPr>
              <w:spacing w:line="280" w:lineRule="exact"/>
              <w:jc w:val="center"/>
              <w:rPr>
                <w:sz w:val="24"/>
                <w:szCs w:val="24"/>
              </w:rPr>
            </w:pPr>
            <w:r w:rsidRPr="00337426">
              <w:rPr>
                <w:sz w:val="24"/>
                <w:szCs w:val="24"/>
              </w:rPr>
              <w:lastRenderedPageBreak/>
              <w:t>14</w:t>
            </w:r>
          </w:p>
        </w:tc>
        <w:tc>
          <w:tcPr>
            <w:tcW w:w="1211" w:type="dxa"/>
            <w:vAlign w:val="center"/>
          </w:tcPr>
          <w:p w:rsidR="00DA1C2B" w:rsidRPr="00337426" w:rsidRDefault="00DA1C2B" w:rsidP="00C216AC">
            <w:pPr>
              <w:widowControl/>
              <w:spacing w:line="320" w:lineRule="exact"/>
              <w:jc w:val="both"/>
              <w:rPr>
                <w:kern w:val="0"/>
                <w:sz w:val="24"/>
                <w:szCs w:val="24"/>
              </w:rPr>
            </w:pPr>
            <w:r w:rsidRPr="00337426">
              <w:rPr>
                <w:rFonts w:hAnsi="標楷體"/>
                <w:kern w:val="0"/>
                <w:sz w:val="24"/>
                <w:szCs w:val="24"/>
              </w:rPr>
              <w:t>就地查核</w:t>
            </w:r>
          </w:p>
        </w:tc>
        <w:tc>
          <w:tcPr>
            <w:tcW w:w="1451" w:type="dxa"/>
            <w:vAlign w:val="center"/>
          </w:tcPr>
          <w:p w:rsidR="00DA1C2B" w:rsidRPr="00337426" w:rsidRDefault="00DA1C2B" w:rsidP="00C216AC">
            <w:pPr>
              <w:jc w:val="both"/>
              <w:rPr>
                <w:sz w:val="24"/>
                <w:szCs w:val="24"/>
              </w:rPr>
            </w:pPr>
          </w:p>
        </w:tc>
        <w:tc>
          <w:tcPr>
            <w:tcW w:w="1019" w:type="dxa"/>
            <w:vAlign w:val="center"/>
          </w:tcPr>
          <w:p w:rsidR="00DA1C2B" w:rsidRPr="00337426" w:rsidRDefault="00DA1C2B" w:rsidP="0068267E">
            <w:pPr>
              <w:widowControl/>
              <w:spacing w:line="280" w:lineRule="exact"/>
              <w:jc w:val="both"/>
              <w:rPr>
                <w:kern w:val="0"/>
                <w:sz w:val="24"/>
                <w:szCs w:val="24"/>
              </w:rPr>
            </w:pPr>
            <w:r w:rsidRPr="00337426">
              <w:rPr>
                <w:kern w:val="0"/>
                <w:sz w:val="24"/>
                <w:szCs w:val="24"/>
              </w:rPr>
              <w:t>黃</w:t>
            </w:r>
            <w:r w:rsidR="0068267E" w:rsidRPr="00337426">
              <w:rPr>
                <w:rFonts w:hAnsi="標楷體" w:hint="eastAsia"/>
                <w:kern w:val="0"/>
                <w:sz w:val="24"/>
                <w:szCs w:val="24"/>
              </w:rPr>
              <w:t>○○</w:t>
            </w:r>
          </w:p>
        </w:tc>
        <w:tc>
          <w:tcPr>
            <w:tcW w:w="1329" w:type="dxa"/>
            <w:vAlign w:val="center"/>
          </w:tcPr>
          <w:p w:rsidR="00DA1C2B" w:rsidRPr="00337426" w:rsidRDefault="00DA1C2B" w:rsidP="00C216AC">
            <w:pPr>
              <w:widowControl/>
              <w:spacing w:line="320" w:lineRule="exact"/>
              <w:jc w:val="both"/>
              <w:rPr>
                <w:kern w:val="0"/>
                <w:sz w:val="24"/>
                <w:szCs w:val="24"/>
              </w:rPr>
            </w:pPr>
            <w:r w:rsidRPr="00337426">
              <w:rPr>
                <w:rFonts w:hAnsi="標楷體"/>
                <w:kern w:val="0"/>
                <w:sz w:val="24"/>
                <w:szCs w:val="24"/>
              </w:rPr>
              <w:t>屏科大</w:t>
            </w:r>
            <w:r w:rsidRPr="00337426">
              <w:rPr>
                <w:kern w:val="0"/>
                <w:sz w:val="24"/>
                <w:szCs w:val="24"/>
              </w:rPr>
              <w:t>/</w:t>
            </w:r>
            <w:r w:rsidRPr="00337426">
              <w:rPr>
                <w:rFonts w:hAnsi="標楷體"/>
                <w:kern w:val="0"/>
                <w:sz w:val="24"/>
                <w:szCs w:val="24"/>
              </w:rPr>
              <w:t>副教授</w:t>
            </w:r>
          </w:p>
        </w:tc>
        <w:tc>
          <w:tcPr>
            <w:tcW w:w="1317" w:type="dxa"/>
            <w:vAlign w:val="center"/>
          </w:tcPr>
          <w:p w:rsidR="00DA1C2B" w:rsidRPr="00337426" w:rsidRDefault="00DA1C2B" w:rsidP="00A74848">
            <w:pPr>
              <w:widowControl/>
              <w:spacing w:line="280" w:lineRule="exact"/>
              <w:jc w:val="right"/>
              <w:rPr>
                <w:kern w:val="0"/>
                <w:sz w:val="24"/>
                <w:szCs w:val="24"/>
              </w:rPr>
            </w:pPr>
            <w:r w:rsidRPr="00337426">
              <w:rPr>
                <w:kern w:val="0"/>
                <w:sz w:val="24"/>
                <w:szCs w:val="24"/>
              </w:rPr>
              <w:t xml:space="preserve">72,163 </w:t>
            </w:r>
          </w:p>
        </w:tc>
        <w:tc>
          <w:tcPr>
            <w:tcW w:w="709" w:type="dxa"/>
            <w:vAlign w:val="center"/>
          </w:tcPr>
          <w:p w:rsidR="00DA1C2B" w:rsidRPr="00337426" w:rsidRDefault="00DA1C2B" w:rsidP="009E6632">
            <w:pPr>
              <w:widowControl/>
              <w:spacing w:line="280" w:lineRule="exact"/>
              <w:jc w:val="center"/>
              <w:rPr>
                <w:kern w:val="0"/>
                <w:sz w:val="24"/>
                <w:szCs w:val="24"/>
              </w:rPr>
            </w:pPr>
          </w:p>
        </w:tc>
        <w:tc>
          <w:tcPr>
            <w:tcW w:w="1190" w:type="dxa"/>
            <w:vAlign w:val="center"/>
          </w:tcPr>
          <w:p w:rsidR="00DA1C2B" w:rsidRPr="00337426" w:rsidRDefault="00DA1C2B" w:rsidP="00A74848">
            <w:pPr>
              <w:widowControl/>
              <w:spacing w:line="280" w:lineRule="exact"/>
              <w:jc w:val="both"/>
              <w:rPr>
                <w:kern w:val="0"/>
                <w:sz w:val="24"/>
                <w:szCs w:val="24"/>
              </w:rPr>
            </w:pPr>
            <w:r w:rsidRPr="00337426">
              <w:rPr>
                <w:kern w:val="0"/>
                <w:sz w:val="24"/>
                <w:szCs w:val="24"/>
              </w:rPr>
              <w:t>101/10/9</w:t>
            </w:r>
          </w:p>
        </w:tc>
        <w:tc>
          <w:tcPr>
            <w:tcW w:w="1250" w:type="dxa"/>
            <w:vAlign w:val="center"/>
          </w:tcPr>
          <w:p w:rsidR="00DA1C2B" w:rsidRPr="00337426" w:rsidRDefault="00DA1C2B" w:rsidP="00560DA4">
            <w:pPr>
              <w:spacing w:line="280" w:lineRule="exact"/>
              <w:jc w:val="right"/>
              <w:rPr>
                <w:kern w:val="0"/>
                <w:sz w:val="24"/>
                <w:szCs w:val="24"/>
              </w:rPr>
            </w:pPr>
          </w:p>
        </w:tc>
        <w:tc>
          <w:tcPr>
            <w:tcW w:w="1043" w:type="dxa"/>
            <w:vAlign w:val="center"/>
          </w:tcPr>
          <w:p w:rsidR="00DA1C2B" w:rsidRPr="00337426" w:rsidRDefault="00DA1C2B" w:rsidP="00560DA4">
            <w:pPr>
              <w:spacing w:line="280" w:lineRule="exact"/>
              <w:jc w:val="right"/>
              <w:rPr>
                <w:sz w:val="24"/>
                <w:szCs w:val="24"/>
              </w:rPr>
            </w:pPr>
          </w:p>
        </w:tc>
        <w:tc>
          <w:tcPr>
            <w:tcW w:w="1499" w:type="dxa"/>
            <w:vAlign w:val="center"/>
          </w:tcPr>
          <w:p w:rsidR="00DA1C2B" w:rsidRPr="00337426" w:rsidRDefault="00DA1C2B" w:rsidP="00560DA4">
            <w:pPr>
              <w:spacing w:line="280" w:lineRule="exact"/>
              <w:rPr>
                <w:sz w:val="24"/>
                <w:szCs w:val="24"/>
              </w:rPr>
            </w:pPr>
            <w:r w:rsidRPr="00337426">
              <w:rPr>
                <w:rFonts w:hAnsi="標楷體"/>
                <w:kern w:val="0"/>
                <w:sz w:val="24"/>
                <w:szCs w:val="24"/>
              </w:rPr>
              <w:t>虎尾科大及黃副教授</w:t>
            </w:r>
          </w:p>
        </w:tc>
        <w:tc>
          <w:tcPr>
            <w:tcW w:w="2864" w:type="dxa"/>
            <w:vAlign w:val="center"/>
          </w:tcPr>
          <w:p w:rsidR="00DA1C2B" w:rsidRPr="00337426" w:rsidRDefault="00DA1C2B" w:rsidP="00C216AC">
            <w:pPr>
              <w:widowControl/>
              <w:spacing w:line="320" w:lineRule="exact"/>
              <w:jc w:val="both"/>
              <w:rPr>
                <w:rFonts w:hAnsi="標楷體"/>
                <w:kern w:val="0"/>
                <w:sz w:val="24"/>
                <w:szCs w:val="24"/>
              </w:rPr>
            </w:pPr>
          </w:p>
        </w:tc>
      </w:tr>
      <w:tr w:rsidR="00DA1C2B" w:rsidRPr="00337426" w:rsidTr="00C216AC">
        <w:trPr>
          <w:trHeight w:val="285"/>
        </w:trPr>
        <w:tc>
          <w:tcPr>
            <w:tcW w:w="457" w:type="dxa"/>
            <w:vAlign w:val="center"/>
          </w:tcPr>
          <w:p w:rsidR="00DA1C2B" w:rsidRPr="00337426" w:rsidRDefault="00DA1C2B" w:rsidP="00C216AC">
            <w:pPr>
              <w:spacing w:line="280" w:lineRule="exact"/>
              <w:jc w:val="center"/>
              <w:rPr>
                <w:sz w:val="24"/>
                <w:szCs w:val="24"/>
              </w:rPr>
            </w:pPr>
            <w:r w:rsidRPr="00337426">
              <w:rPr>
                <w:sz w:val="24"/>
                <w:szCs w:val="24"/>
              </w:rPr>
              <w:t>15</w:t>
            </w:r>
          </w:p>
        </w:tc>
        <w:tc>
          <w:tcPr>
            <w:tcW w:w="1211" w:type="dxa"/>
            <w:vAlign w:val="center"/>
          </w:tcPr>
          <w:p w:rsidR="00DA1C2B" w:rsidRPr="00337426" w:rsidRDefault="00DA1C2B" w:rsidP="00703F4D">
            <w:pPr>
              <w:widowControl/>
              <w:spacing w:line="320" w:lineRule="exact"/>
              <w:jc w:val="both"/>
              <w:rPr>
                <w:kern w:val="0"/>
                <w:sz w:val="24"/>
                <w:szCs w:val="24"/>
              </w:rPr>
            </w:pPr>
            <w:r w:rsidRPr="00337426">
              <w:rPr>
                <w:rFonts w:hAnsi="標楷體"/>
                <w:kern w:val="0"/>
                <w:sz w:val="24"/>
                <w:szCs w:val="24"/>
              </w:rPr>
              <w:t>涉訟</w:t>
            </w:r>
          </w:p>
        </w:tc>
        <w:tc>
          <w:tcPr>
            <w:tcW w:w="1451" w:type="dxa"/>
            <w:vAlign w:val="center"/>
          </w:tcPr>
          <w:p w:rsidR="00DA1C2B" w:rsidRPr="00337426" w:rsidRDefault="00DA1C2B" w:rsidP="00C216AC">
            <w:pPr>
              <w:jc w:val="both"/>
              <w:rPr>
                <w:sz w:val="24"/>
                <w:szCs w:val="24"/>
              </w:rPr>
            </w:pPr>
          </w:p>
        </w:tc>
        <w:tc>
          <w:tcPr>
            <w:tcW w:w="1019" w:type="dxa"/>
            <w:vAlign w:val="center"/>
          </w:tcPr>
          <w:p w:rsidR="00DA1C2B" w:rsidRPr="00337426" w:rsidRDefault="00DA1C2B" w:rsidP="0068267E">
            <w:pPr>
              <w:widowControl/>
              <w:spacing w:line="280" w:lineRule="exact"/>
              <w:jc w:val="both"/>
              <w:rPr>
                <w:kern w:val="0"/>
                <w:sz w:val="24"/>
                <w:szCs w:val="24"/>
              </w:rPr>
            </w:pPr>
            <w:r w:rsidRPr="00337426">
              <w:rPr>
                <w:kern w:val="0"/>
                <w:sz w:val="24"/>
                <w:szCs w:val="24"/>
              </w:rPr>
              <w:t>莊</w:t>
            </w:r>
            <w:r w:rsidR="0068267E" w:rsidRPr="00337426">
              <w:rPr>
                <w:rFonts w:hAnsi="標楷體" w:hint="eastAsia"/>
                <w:kern w:val="0"/>
                <w:sz w:val="24"/>
                <w:szCs w:val="24"/>
              </w:rPr>
              <w:t>○○</w:t>
            </w:r>
          </w:p>
        </w:tc>
        <w:tc>
          <w:tcPr>
            <w:tcW w:w="1329" w:type="dxa"/>
            <w:vAlign w:val="center"/>
          </w:tcPr>
          <w:p w:rsidR="00DA1C2B" w:rsidRPr="00337426" w:rsidRDefault="00DA1C2B" w:rsidP="00C216AC">
            <w:pPr>
              <w:widowControl/>
              <w:spacing w:line="320" w:lineRule="exact"/>
              <w:jc w:val="both"/>
              <w:rPr>
                <w:kern w:val="0"/>
                <w:sz w:val="24"/>
                <w:szCs w:val="24"/>
              </w:rPr>
            </w:pPr>
            <w:r w:rsidRPr="00337426">
              <w:rPr>
                <w:rFonts w:hAnsi="標楷體"/>
                <w:kern w:val="0"/>
                <w:sz w:val="24"/>
                <w:szCs w:val="24"/>
              </w:rPr>
              <w:t>虎尾科大</w:t>
            </w:r>
            <w:r w:rsidRPr="00337426">
              <w:rPr>
                <w:kern w:val="0"/>
                <w:sz w:val="24"/>
                <w:szCs w:val="24"/>
              </w:rPr>
              <w:t>/</w:t>
            </w:r>
            <w:r w:rsidRPr="00337426">
              <w:rPr>
                <w:rFonts w:hAnsi="標楷體"/>
                <w:kern w:val="0"/>
                <w:sz w:val="24"/>
                <w:szCs w:val="24"/>
              </w:rPr>
              <w:t>教授</w:t>
            </w:r>
          </w:p>
        </w:tc>
        <w:tc>
          <w:tcPr>
            <w:tcW w:w="1317" w:type="dxa"/>
            <w:vAlign w:val="center"/>
          </w:tcPr>
          <w:p w:rsidR="00DA1C2B" w:rsidRPr="00337426" w:rsidRDefault="00DA1C2B" w:rsidP="00A74848">
            <w:pPr>
              <w:widowControl/>
              <w:spacing w:line="280" w:lineRule="exact"/>
              <w:jc w:val="right"/>
              <w:rPr>
                <w:kern w:val="0"/>
                <w:sz w:val="24"/>
                <w:szCs w:val="24"/>
              </w:rPr>
            </w:pPr>
            <w:r w:rsidRPr="00337426">
              <w:rPr>
                <w:kern w:val="0"/>
                <w:sz w:val="24"/>
                <w:szCs w:val="24"/>
              </w:rPr>
              <w:t xml:space="preserve">1,244,000 </w:t>
            </w:r>
          </w:p>
        </w:tc>
        <w:tc>
          <w:tcPr>
            <w:tcW w:w="709" w:type="dxa"/>
            <w:vAlign w:val="center"/>
          </w:tcPr>
          <w:p w:rsidR="00DA1C2B" w:rsidRPr="00337426" w:rsidRDefault="00DA1C2B" w:rsidP="009E6632">
            <w:pPr>
              <w:widowControl/>
              <w:spacing w:line="280" w:lineRule="exact"/>
              <w:jc w:val="center"/>
              <w:rPr>
                <w:kern w:val="0"/>
                <w:sz w:val="24"/>
                <w:szCs w:val="24"/>
              </w:rPr>
            </w:pPr>
            <w:r w:rsidRPr="00337426">
              <w:rPr>
                <w:kern w:val="0"/>
                <w:sz w:val="24"/>
                <w:szCs w:val="24"/>
              </w:rPr>
              <w:t>3</w:t>
            </w:r>
          </w:p>
        </w:tc>
        <w:tc>
          <w:tcPr>
            <w:tcW w:w="1190" w:type="dxa"/>
            <w:vAlign w:val="center"/>
          </w:tcPr>
          <w:p w:rsidR="00DA1C2B" w:rsidRPr="00337426" w:rsidRDefault="00DA1C2B" w:rsidP="00A74848">
            <w:pPr>
              <w:widowControl/>
              <w:spacing w:line="280" w:lineRule="exact"/>
              <w:jc w:val="both"/>
              <w:rPr>
                <w:kern w:val="0"/>
                <w:sz w:val="24"/>
                <w:szCs w:val="24"/>
              </w:rPr>
            </w:pPr>
            <w:r w:rsidRPr="00337426">
              <w:rPr>
                <w:kern w:val="0"/>
                <w:sz w:val="24"/>
                <w:szCs w:val="24"/>
              </w:rPr>
              <w:t>101/10/9</w:t>
            </w:r>
          </w:p>
        </w:tc>
        <w:tc>
          <w:tcPr>
            <w:tcW w:w="1250" w:type="dxa"/>
            <w:vAlign w:val="center"/>
          </w:tcPr>
          <w:p w:rsidR="00DA1C2B" w:rsidRPr="00337426" w:rsidRDefault="00DA1C2B" w:rsidP="00560DA4">
            <w:pPr>
              <w:spacing w:line="280" w:lineRule="exact"/>
              <w:jc w:val="right"/>
              <w:rPr>
                <w:kern w:val="0"/>
                <w:sz w:val="24"/>
                <w:szCs w:val="24"/>
              </w:rPr>
            </w:pPr>
            <w:r w:rsidRPr="00337426">
              <w:rPr>
                <w:kern w:val="0"/>
                <w:sz w:val="24"/>
                <w:szCs w:val="24"/>
              </w:rPr>
              <w:t>1,244,000</w:t>
            </w:r>
          </w:p>
        </w:tc>
        <w:tc>
          <w:tcPr>
            <w:tcW w:w="1043" w:type="dxa"/>
            <w:vAlign w:val="center"/>
          </w:tcPr>
          <w:p w:rsidR="00DA1C2B" w:rsidRPr="00337426" w:rsidRDefault="00DA1C2B" w:rsidP="00560DA4">
            <w:pPr>
              <w:spacing w:line="280" w:lineRule="exact"/>
              <w:jc w:val="right"/>
              <w:rPr>
                <w:sz w:val="24"/>
                <w:szCs w:val="24"/>
              </w:rPr>
            </w:pPr>
          </w:p>
        </w:tc>
        <w:tc>
          <w:tcPr>
            <w:tcW w:w="1499" w:type="dxa"/>
            <w:vAlign w:val="center"/>
          </w:tcPr>
          <w:p w:rsidR="00DA1C2B" w:rsidRPr="00337426" w:rsidRDefault="00DA1C2B" w:rsidP="00560DA4">
            <w:pPr>
              <w:spacing w:line="280" w:lineRule="exact"/>
              <w:rPr>
                <w:sz w:val="24"/>
                <w:szCs w:val="24"/>
              </w:rPr>
            </w:pPr>
            <w:r w:rsidRPr="00337426">
              <w:rPr>
                <w:rFonts w:hAnsi="標楷體"/>
                <w:kern w:val="0"/>
                <w:sz w:val="24"/>
                <w:szCs w:val="24"/>
              </w:rPr>
              <w:t>虎尾科大</w:t>
            </w:r>
          </w:p>
        </w:tc>
        <w:tc>
          <w:tcPr>
            <w:tcW w:w="2864" w:type="dxa"/>
            <w:vAlign w:val="center"/>
          </w:tcPr>
          <w:p w:rsidR="00DA1C2B" w:rsidRPr="00337426" w:rsidRDefault="00DA1C2B" w:rsidP="00C216AC">
            <w:pPr>
              <w:widowControl/>
              <w:spacing w:line="320" w:lineRule="exact"/>
              <w:jc w:val="both"/>
              <w:rPr>
                <w:rFonts w:hAnsi="標楷體"/>
                <w:kern w:val="0"/>
                <w:sz w:val="24"/>
                <w:szCs w:val="24"/>
              </w:rPr>
            </w:pPr>
            <w:r w:rsidRPr="00337426">
              <w:rPr>
                <w:rFonts w:hAnsi="標楷體"/>
                <w:kern w:val="0"/>
                <w:sz w:val="24"/>
                <w:szCs w:val="24"/>
              </w:rPr>
              <w:t>三年，</w:t>
            </w:r>
            <w:r w:rsidRPr="00337426">
              <w:rPr>
                <w:rFonts w:hAnsi="標楷體"/>
                <w:kern w:val="0"/>
                <w:sz w:val="24"/>
                <w:szCs w:val="24"/>
              </w:rPr>
              <w:t>101/10/23-104/10/22</w:t>
            </w:r>
          </w:p>
        </w:tc>
      </w:tr>
      <w:tr w:rsidR="00DA1C2B" w:rsidRPr="00337426" w:rsidTr="00C216AC">
        <w:trPr>
          <w:trHeight w:val="285"/>
        </w:trPr>
        <w:tc>
          <w:tcPr>
            <w:tcW w:w="457" w:type="dxa"/>
            <w:vAlign w:val="center"/>
          </w:tcPr>
          <w:p w:rsidR="00DA1C2B" w:rsidRPr="00337426" w:rsidRDefault="00DA1C2B" w:rsidP="00C216AC">
            <w:pPr>
              <w:spacing w:line="280" w:lineRule="exact"/>
              <w:jc w:val="center"/>
              <w:rPr>
                <w:sz w:val="24"/>
                <w:szCs w:val="24"/>
              </w:rPr>
            </w:pPr>
            <w:r w:rsidRPr="00337426">
              <w:rPr>
                <w:sz w:val="24"/>
                <w:szCs w:val="24"/>
              </w:rPr>
              <w:t>16</w:t>
            </w:r>
          </w:p>
        </w:tc>
        <w:tc>
          <w:tcPr>
            <w:tcW w:w="1211" w:type="dxa"/>
            <w:vAlign w:val="center"/>
          </w:tcPr>
          <w:p w:rsidR="00DA1C2B" w:rsidRPr="00337426" w:rsidRDefault="00DA1C2B" w:rsidP="00C216AC">
            <w:pPr>
              <w:jc w:val="both"/>
              <w:rPr>
                <w:sz w:val="24"/>
                <w:szCs w:val="24"/>
              </w:rPr>
            </w:pPr>
            <w:r w:rsidRPr="00337426">
              <w:rPr>
                <w:rFonts w:hAnsi="標楷體"/>
                <w:kern w:val="0"/>
                <w:sz w:val="24"/>
                <w:szCs w:val="24"/>
              </w:rPr>
              <w:t>法院判決</w:t>
            </w:r>
          </w:p>
        </w:tc>
        <w:tc>
          <w:tcPr>
            <w:tcW w:w="1451" w:type="dxa"/>
            <w:vAlign w:val="center"/>
          </w:tcPr>
          <w:p w:rsidR="00DA1C2B" w:rsidRPr="00337426" w:rsidRDefault="00DA1C2B" w:rsidP="00C216AC">
            <w:pPr>
              <w:jc w:val="both"/>
              <w:rPr>
                <w:sz w:val="24"/>
                <w:szCs w:val="24"/>
              </w:rPr>
            </w:pPr>
            <w:r w:rsidRPr="00337426">
              <w:rPr>
                <w:sz w:val="24"/>
                <w:szCs w:val="24"/>
              </w:rPr>
              <w:t>99</w:t>
            </w:r>
          </w:p>
        </w:tc>
        <w:tc>
          <w:tcPr>
            <w:tcW w:w="1019" w:type="dxa"/>
            <w:vAlign w:val="center"/>
          </w:tcPr>
          <w:p w:rsidR="00DA1C2B" w:rsidRPr="00337426" w:rsidRDefault="00DA1C2B" w:rsidP="0068267E">
            <w:pPr>
              <w:widowControl/>
              <w:spacing w:line="280" w:lineRule="exact"/>
              <w:jc w:val="both"/>
              <w:rPr>
                <w:kern w:val="0"/>
                <w:sz w:val="24"/>
                <w:szCs w:val="24"/>
              </w:rPr>
            </w:pPr>
            <w:r w:rsidRPr="00337426">
              <w:rPr>
                <w:kern w:val="0"/>
                <w:sz w:val="24"/>
                <w:szCs w:val="24"/>
              </w:rPr>
              <w:t>林</w:t>
            </w:r>
            <w:r w:rsidR="0068267E" w:rsidRPr="00337426">
              <w:rPr>
                <w:rFonts w:hAnsi="標楷體" w:hint="eastAsia"/>
                <w:kern w:val="0"/>
                <w:sz w:val="24"/>
                <w:szCs w:val="24"/>
              </w:rPr>
              <w:t>○○</w:t>
            </w:r>
          </w:p>
        </w:tc>
        <w:tc>
          <w:tcPr>
            <w:tcW w:w="1329" w:type="dxa"/>
            <w:vAlign w:val="center"/>
          </w:tcPr>
          <w:p w:rsidR="00DA1C2B" w:rsidRPr="00337426" w:rsidRDefault="00DA1C2B" w:rsidP="00C216AC">
            <w:pPr>
              <w:widowControl/>
              <w:spacing w:line="320" w:lineRule="exact"/>
              <w:jc w:val="both"/>
              <w:rPr>
                <w:kern w:val="0"/>
                <w:sz w:val="24"/>
                <w:szCs w:val="24"/>
              </w:rPr>
            </w:pPr>
            <w:r w:rsidRPr="00337426">
              <w:rPr>
                <w:rFonts w:hAnsi="標楷體"/>
                <w:kern w:val="0"/>
                <w:sz w:val="24"/>
                <w:szCs w:val="24"/>
              </w:rPr>
              <w:t>中正</w:t>
            </w:r>
            <w:r w:rsidRPr="00337426">
              <w:rPr>
                <w:kern w:val="0"/>
                <w:sz w:val="24"/>
                <w:szCs w:val="24"/>
              </w:rPr>
              <w:t>/</w:t>
            </w:r>
            <w:r w:rsidRPr="00337426">
              <w:rPr>
                <w:rFonts w:hAnsi="標楷體"/>
                <w:kern w:val="0"/>
                <w:sz w:val="24"/>
                <w:szCs w:val="24"/>
              </w:rPr>
              <w:t>教授</w:t>
            </w:r>
          </w:p>
        </w:tc>
        <w:tc>
          <w:tcPr>
            <w:tcW w:w="1317" w:type="dxa"/>
            <w:vAlign w:val="center"/>
          </w:tcPr>
          <w:p w:rsidR="00DA1C2B" w:rsidRPr="00337426" w:rsidRDefault="00DA1C2B" w:rsidP="00703F4D">
            <w:pPr>
              <w:widowControl/>
              <w:spacing w:line="280" w:lineRule="exact"/>
              <w:jc w:val="right"/>
              <w:rPr>
                <w:kern w:val="0"/>
                <w:sz w:val="24"/>
                <w:szCs w:val="24"/>
              </w:rPr>
            </w:pPr>
            <w:r w:rsidRPr="00337426">
              <w:rPr>
                <w:kern w:val="0"/>
                <w:sz w:val="24"/>
                <w:szCs w:val="24"/>
              </w:rPr>
              <w:t>1,173,943</w:t>
            </w:r>
          </w:p>
        </w:tc>
        <w:tc>
          <w:tcPr>
            <w:tcW w:w="709" w:type="dxa"/>
            <w:vAlign w:val="center"/>
          </w:tcPr>
          <w:p w:rsidR="00DA1C2B" w:rsidRPr="00337426" w:rsidRDefault="00DA1C2B" w:rsidP="009E6632">
            <w:pPr>
              <w:widowControl/>
              <w:spacing w:line="280" w:lineRule="exact"/>
              <w:jc w:val="center"/>
              <w:rPr>
                <w:kern w:val="0"/>
                <w:sz w:val="24"/>
                <w:szCs w:val="24"/>
              </w:rPr>
            </w:pPr>
            <w:r w:rsidRPr="00337426">
              <w:rPr>
                <w:kern w:val="0"/>
                <w:sz w:val="24"/>
                <w:szCs w:val="24"/>
              </w:rPr>
              <w:t>4</w:t>
            </w:r>
          </w:p>
        </w:tc>
        <w:tc>
          <w:tcPr>
            <w:tcW w:w="1190" w:type="dxa"/>
            <w:vAlign w:val="center"/>
          </w:tcPr>
          <w:p w:rsidR="00DA1C2B" w:rsidRPr="00337426" w:rsidRDefault="00DA1C2B" w:rsidP="00A74848">
            <w:pPr>
              <w:widowControl/>
              <w:spacing w:line="280" w:lineRule="exact"/>
              <w:jc w:val="both"/>
              <w:rPr>
                <w:kern w:val="0"/>
                <w:sz w:val="24"/>
                <w:szCs w:val="24"/>
              </w:rPr>
            </w:pPr>
            <w:r w:rsidRPr="00337426">
              <w:rPr>
                <w:kern w:val="0"/>
                <w:sz w:val="24"/>
                <w:szCs w:val="24"/>
              </w:rPr>
              <w:t>101/11/7</w:t>
            </w:r>
          </w:p>
        </w:tc>
        <w:tc>
          <w:tcPr>
            <w:tcW w:w="1250" w:type="dxa"/>
            <w:vAlign w:val="center"/>
          </w:tcPr>
          <w:p w:rsidR="00DA1C2B" w:rsidRPr="00337426" w:rsidRDefault="00DA1C2B" w:rsidP="00560DA4">
            <w:pPr>
              <w:spacing w:line="280" w:lineRule="exact"/>
              <w:jc w:val="right"/>
              <w:rPr>
                <w:kern w:val="0"/>
                <w:sz w:val="24"/>
                <w:szCs w:val="24"/>
              </w:rPr>
            </w:pPr>
            <w:r w:rsidRPr="00337426">
              <w:rPr>
                <w:kern w:val="0"/>
                <w:sz w:val="24"/>
                <w:szCs w:val="24"/>
              </w:rPr>
              <w:t>1,173,943</w:t>
            </w:r>
          </w:p>
        </w:tc>
        <w:tc>
          <w:tcPr>
            <w:tcW w:w="1043" w:type="dxa"/>
            <w:vAlign w:val="center"/>
          </w:tcPr>
          <w:p w:rsidR="00DA1C2B" w:rsidRPr="00337426" w:rsidRDefault="00DA1C2B" w:rsidP="00560DA4">
            <w:pPr>
              <w:spacing w:line="280" w:lineRule="exact"/>
              <w:jc w:val="right"/>
              <w:rPr>
                <w:sz w:val="24"/>
                <w:szCs w:val="24"/>
              </w:rPr>
            </w:pPr>
          </w:p>
        </w:tc>
        <w:tc>
          <w:tcPr>
            <w:tcW w:w="1499" w:type="dxa"/>
            <w:vAlign w:val="center"/>
          </w:tcPr>
          <w:p w:rsidR="00DA1C2B" w:rsidRPr="00337426" w:rsidRDefault="00DA1C2B" w:rsidP="00560DA4">
            <w:pPr>
              <w:spacing w:line="280" w:lineRule="exact"/>
              <w:rPr>
                <w:sz w:val="24"/>
                <w:szCs w:val="24"/>
              </w:rPr>
            </w:pPr>
            <w:r w:rsidRPr="00337426">
              <w:rPr>
                <w:rFonts w:hAnsi="標楷體"/>
                <w:kern w:val="0"/>
                <w:sz w:val="24"/>
                <w:szCs w:val="24"/>
              </w:rPr>
              <w:t>中正</w:t>
            </w:r>
          </w:p>
        </w:tc>
        <w:tc>
          <w:tcPr>
            <w:tcW w:w="2864" w:type="dxa"/>
            <w:vAlign w:val="center"/>
          </w:tcPr>
          <w:p w:rsidR="00DA1C2B" w:rsidRPr="00337426" w:rsidRDefault="00DA1C2B" w:rsidP="00C216AC">
            <w:pPr>
              <w:widowControl/>
              <w:spacing w:line="320" w:lineRule="exact"/>
              <w:jc w:val="both"/>
              <w:rPr>
                <w:rFonts w:hAnsi="標楷體"/>
                <w:kern w:val="0"/>
                <w:sz w:val="24"/>
                <w:szCs w:val="24"/>
              </w:rPr>
            </w:pPr>
            <w:r w:rsidRPr="00337426">
              <w:rPr>
                <w:rFonts w:hAnsi="標楷體"/>
                <w:kern w:val="0"/>
                <w:sz w:val="24"/>
                <w:szCs w:val="24"/>
              </w:rPr>
              <w:t>二年，</w:t>
            </w:r>
            <w:r w:rsidRPr="00337426">
              <w:rPr>
                <w:rFonts w:hAnsi="標楷體"/>
                <w:kern w:val="0"/>
                <w:sz w:val="24"/>
                <w:szCs w:val="24"/>
              </w:rPr>
              <w:t>101/11/22-103/11/21</w:t>
            </w:r>
          </w:p>
        </w:tc>
      </w:tr>
      <w:tr w:rsidR="00DA1C2B" w:rsidRPr="00337426" w:rsidTr="00C216AC">
        <w:trPr>
          <w:trHeight w:val="285"/>
        </w:trPr>
        <w:tc>
          <w:tcPr>
            <w:tcW w:w="457" w:type="dxa"/>
            <w:vAlign w:val="center"/>
          </w:tcPr>
          <w:p w:rsidR="00DA1C2B" w:rsidRPr="00337426" w:rsidRDefault="00DA1C2B" w:rsidP="00C216AC">
            <w:pPr>
              <w:spacing w:line="280" w:lineRule="exact"/>
              <w:jc w:val="center"/>
              <w:rPr>
                <w:sz w:val="24"/>
                <w:szCs w:val="24"/>
              </w:rPr>
            </w:pPr>
            <w:r w:rsidRPr="00337426">
              <w:rPr>
                <w:sz w:val="24"/>
                <w:szCs w:val="24"/>
              </w:rPr>
              <w:t>17</w:t>
            </w:r>
          </w:p>
        </w:tc>
        <w:tc>
          <w:tcPr>
            <w:tcW w:w="1211" w:type="dxa"/>
            <w:vAlign w:val="center"/>
          </w:tcPr>
          <w:p w:rsidR="00DA1C2B" w:rsidRPr="00337426" w:rsidRDefault="00DA1C2B" w:rsidP="00C216AC">
            <w:pPr>
              <w:jc w:val="both"/>
              <w:rPr>
                <w:sz w:val="24"/>
                <w:szCs w:val="24"/>
              </w:rPr>
            </w:pPr>
            <w:r w:rsidRPr="00337426">
              <w:rPr>
                <w:rFonts w:hAnsi="標楷體"/>
                <w:kern w:val="0"/>
                <w:sz w:val="24"/>
                <w:szCs w:val="24"/>
              </w:rPr>
              <w:t>法院判決</w:t>
            </w:r>
          </w:p>
        </w:tc>
        <w:tc>
          <w:tcPr>
            <w:tcW w:w="1451" w:type="dxa"/>
            <w:vAlign w:val="center"/>
          </w:tcPr>
          <w:p w:rsidR="00DA1C2B" w:rsidRPr="00337426" w:rsidRDefault="00DA1C2B" w:rsidP="00C216AC">
            <w:pPr>
              <w:jc w:val="both"/>
              <w:rPr>
                <w:sz w:val="24"/>
                <w:szCs w:val="24"/>
              </w:rPr>
            </w:pPr>
            <w:r w:rsidRPr="00337426">
              <w:rPr>
                <w:sz w:val="24"/>
                <w:szCs w:val="24"/>
              </w:rPr>
              <w:t>99-100</w:t>
            </w:r>
          </w:p>
        </w:tc>
        <w:tc>
          <w:tcPr>
            <w:tcW w:w="1019" w:type="dxa"/>
            <w:vAlign w:val="center"/>
          </w:tcPr>
          <w:p w:rsidR="00DA1C2B" w:rsidRPr="00337426" w:rsidRDefault="00DA1C2B" w:rsidP="0068267E">
            <w:pPr>
              <w:widowControl/>
              <w:spacing w:line="280" w:lineRule="exact"/>
              <w:jc w:val="both"/>
              <w:rPr>
                <w:kern w:val="0"/>
                <w:sz w:val="24"/>
                <w:szCs w:val="24"/>
              </w:rPr>
            </w:pPr>
            <w:proofErr w:type="gramStart"/>
            <w:r w:rsidRPr="00337426">
              <w:rPr>
                <w:kern w:val="0"/>
                <w:sz w:val="24"/>
                <w:szCs w:val="24"/>
              </w:rPr>
              <w:t>鄒</w:t>
            </w:r>
            <w:proofErr w:type="gramEnd"/>
            <w:r w:rsidR="0068267E" w:rsidRPr="00337426">
              <w:rPr>
                <w:rFonts w:hAnsi="標楷體" w:hint="eastAsia"/>
                <w:kern w:val="0"/>
                <w:sz w:val="24"/>
                <w:szCs w:val="24"/>
              </w:rPr>
              <w:t>○○</w:t>
            </w:r>
          </w:p>
        </w:tc>
        <w:tc>
          <w:tcPr>
            <w:tcW w:w="1329" w:type="dxa"/>
            <w:vAlign w:val="center"/>
          </w:tcPr>
          <w:p w:rsidR="00DA1C2B" w:rsidRPr="00337426" w:rsidRDefault="00DA1C2B" w:rsidP="00C216AC">
            <w:pPr>
              <w:widowControl/>
              <w:spacing w:line="320" w:lineRule="exact"/>
              <w:jc w:val="both"/>
              <w:rPr>
                <w:kern w:val="0"/>
                <w:sz w:val="24"/>
                <w:szCs w:val="24"/>
              </w:rPr>
            </w:pPr>
            <w:r w:rsidRPr="00337426">
              <w:rPr>
                <w:rFonts w:hAnsi="標楷體"/>
                <w:kern w:val="0"/>
                <w:sz w:val="24"/>
                <w:szCs w:val="24"/>
              </w:rPr>
              <w:t>成大</w:t>
            </w:r>
            <w:r w:rsidRPr="00337426">
              <w:rPr>
                <w:kern w:val="0"/>
                <w:sz w:val="24"/>
                <w:szCs w:val="24"/>
              </w:rPr>
              <w:t>/</w:t>
            </w:r>
            <w:r w:rsidRPr="00337426">
              <w:rPr>
                <w:rFonts w:hAnsi="標楷體"/>
                <w:kern w:val="0"/>
                <w:sz w:val="24"/>
                <w:szCs w:val="24"/>
              </w:rPr>
              <w:t>教授</w:t>
            </w:r>
          </w:p>
        </w:tc>
        <w:tc>
          <w:tcPr>
            <w:tcW w:w="1317" w:type="dxa"/>
            <w:vAlign w:val="center"/>
          </w:tcPr>
          <w:p w:rsidR="00DA1C2B" w:rsidRPr="00337426" w:rsidRDefault="00DA1C2B" w:rsidP="00A74848">
            <w:pPr>
              <w:widowControl/>
              <w:spacing w:line="280" w:lineRule="exact"/>
              <w:jc w:val="right"/>
              <w:rPr>
                <w:kern w:val="0"/>
                <w:sz w:val="24"/>
                <w:szCs w:val="24"/>
              </w:rPr>
            </w:pPr>
            <w:r w:rsidRPr="00337426">
              <w:rPr>
                <w:kern w:val="0"/>
                <w:sz w:val="24"/>
                <w:szCs w:val="24"/>
              </w:rPr>
              <w:t xml:space="preserve">843,138 </w:t>
            </w:r>
          </w:p>
        </w:tc>
        <w:tc>
          <w:tcPr>
            <w:tcW w:w="709" w:type="dxa"/>
            <w:vAlign w:val="center"/>
          </w:tcPr>
          <w:p w:rsidR="00DA1C2B" w:rsidRPr="00337426" w:rsidRDefault="00DA1C2B" w:rsidP="009E6632">
            <w:pPr>
              <w:widowControl/>
              <w:spacing w:line="280" w:lineRule="exact"/>
              <w:jc w:val="center"/>
              <w:rPr>
                <w:kern w:val="0"/>
                <w:sz w:val="24"/>
                <w:szCs w:val="24"/>
              </w:rPr>
            </w:pPr>
            <w:r w:rsidRPr="00337426">
              <w:rPr>
                <w:kern w:val="0"/>
                <w:sz w:val="24"/>
                <w:szCs w:val="24"/>
              </w:rPr>
              <w:t>2</w:t>
            </w:r>
          </w:p>
        </w:tc>
        <w:tc>
          <w:tcPr>
            <w:tcW w:w="1190" w:type="dxa"/>
            <w:vAlign w:val="center"/>
          </w:tcPr>
          <w:p w:rsidR="00DA1C2B" w:rsidRPr="00337426" w:rsidRDefault="00DA1C2B" w:rsidP="00A74848">
            <w:pPr>
              <w:widowControl/>
              <w:spacing w:line="280" w:lineRule="exact"/>
              <w:jc w:val="both"/>
              <w:rPr>
                <w:kern w:val="0"/>
                <w:sz w:val="24"/>
                <w:szCs w:val="24"/>
              </w:rPr>
            </w:pPr>
            <w:r w:rsidRPr="00337426">
              <w:rPr>
                <w:kern w:val="0"/>
                <w:sz w:val="24"/>
                <w:szCs w:val="24"/>
              </w:rPr>
              <w:t>101/11/7</w:t>
            </w:r>
          </w:p>
        </w:tc>
        <w:tc>
          <w:tcPr>
            <w:tcW w:w="1250" w:type="dxa"/>
            <w:vAlign w:val="center"/>
          </w:tcPr>
          <w:p w:rsidR="00DA1C2B" w:rsidRPr="00337426" w:rsidRDefault="00DA1C2B" w:rsidP="00560DA4">
            <w:pPr>
              <w:spacing w:line="280" w:lineRule="exact"/>
              <w:jc w:val="right"/>
              <w:rPr>
                <w:kern w:val="0"/>
                <w:sz w:val="24"/>
                <w:szCs w:val="24"/>
              </w:rPr>
            </w:pPr>
            <w:r w:rsidRPr="00337426">
              <w:rPr>
                <w:kern w:val="0"/>
                <w:sz w:val="24"/>
                <w:szCs w:val="24"/>
              </w:rPr>
              <w:t>843,138</w:t>
            </w:r>
          </w:p>
        </w:tc>
        <w:tc>
          <w:tcPr>
            <w:tcW w:w="1043" w:type="dxa"/>
            <w:vAlign w:val="center"/>
          </w:tcPr>
          <w:p w:rsidR="00DA1C2B" w:rsidRPr="00337426" w:rsidRDefault="00DA1C2B" w:rsidP="00560DA4">
            <w:pPr>
              <w:spacing w:line="280" w:lineRule="exact"/>
              <w:jc w:val="right"/>
              <w:rPr>
                <w:sz w:val="24"/>
                <w:szCs w:val="24"/>
              </w:rPr>
            </w:pPr>
          </w:p>
        </w:tc>
        <w:tc>
          <w:tcPr>
            <w:tcW w:w="1499" w:type="dxa"/>
            <w:vAlign w:val="center"/>
          </w:tcPr>
          <w:p w:rsidR="00DA1C2B" w:rsidRPr="00337426" w:rsidRDefault="00DA1C2B" w:rsidP="00560DA4">
            <w:pPr>
              <w:spacing w:line="280" w:lineRule="exact"/>
              <w:rPr>
                <w:sz w:val="24"/>
                <w:szCs w:val="24"/>
              </w:rPr>
            </w:pPr>
            <w:r w:rsidRPr="00337426">
              <w:rPr>
                <w:rFonts w:hAnsi="標楷體"/>
                <w:kern w:val="0"/>
                <w:sz w:val="24"/>
                <w:szCs w:val="24"/>
              </w:rPr>
              <w:t>成大</w:t>
            </w:r>
          </w:p>
        </w:tc>
        <w:tc>
          <w:tcPr>
            <w:tcW w:w="2864" w:type="dxa"/>
            <w:vAlign w:val="center"/>
          </w:tcPr>
          <w:p w:rsidR="00DA1C2B" w:rsidRPr="00337426" w:rsidRDefault="00DA1C2B" w:rsidP="00C216AC">
            <w:pPr>
              <w:widowControl/>
              <w:spacing w:line="320" w:lineRule="exact"/>
              <w:jc w:val="both"/>
              <w:rPr>
                <w:rFonts w:hAnsi="標楷體"/>
                <w:kern w:val="0"/>
                <w:sz w:val="24"/>
                <w:szCs w:val="24"/>
              </w:rPr>
            </w:pPr>
            <w:r w:rsidRPr="00337426">
              <w:rPr>
                <w:rFonts w:hAnsi="標楷體"/>
                <w:kern w:val="0"/>
                <w:sz w:val="24"/>
                <w:szCs w:val="24"/>
              </w:rPr>
              <w:t>二年，</w:t>
            </w:r>
            <w:r w:rsidRPr="00337426">
              <w:rPr>
                <w:rFonts w:hAnsi="標楷體"/>
                <w:kern w:val="0"/>
                <w:sz w:val="24"/>
                <w:szCs w:val="24"/>
              </w:rPr>
              <w:t>101/11/22-103/11/21</w:t>
            </w:r>
          </w:p>
        </w:tc>
      </w:tr>
      <w:tr w:rsidR="00DA1C2B" w:rsidRPr="00337426" w:rsidTr="00C216AC">
        <w:trPr>
          <w:trHeight w:val="285"/>
        </w:trPr>
        <w:tc>
          <w:tcPr>
            <w:tcW w:w="457" w:type="dxa"/>
            <w:vAlign w:val="center"/>
          </w:tcPr>
          <w:p w:rsidR="00DA1C2B" w:rsidRPr="00337426" w:rsidRDefault="00DA1C2B" w:rsidP="00C216AC">
            <w:pPr>
              <w:spacing w:line="280" w:lineRule="exact"/>
              <w:jc w:val="center"/>
              <w:rPr>
                <w:sz w:val="24"/>
                <w:szCs w:val="24"/>
              </w:rPr>
            </w:pPr>
            <w:r w:rsidRPr="00337426">
              <w:rPr>
                <w:sz w:val="24"/>
                <w:szCs w:val="24"/>
              </w:rPr>
              <w:t>18</w:t>
            </w:r>
          </w:p>
        </w:tc>
        <w:tc>
          <w:tcPr>
            <w:tcW w:w="1211" w:type="dxa"/>
            <w:vAlign w:val="center"/>
          </w:tcPr>
          <w:p w:rsidR="00DA1C2B" w:rsidRPr="00337426" w:rsidRDefault="00DA1C2B" w:rsidP="00C216AC">
            <w:pPr>
              <w:widowControl/>
              <w:spacing w:line="320" w:lineRule="exact"/>
              <w:jc w:val="both"/>
              <w:rPr>
                <w:kern w:val="0"/>
                <w:sz w:val="24"/>
                <w:szCs w:val="24"/>
              </w:rPr>
            </w:pPr>
            <w:r w:rsidRPr="00337426">
              <w:rPr>
                <w:rFonts w:hAnsi="標楷體"/>
                <w:kern w:val="0"/>
                <w:sz w:val="24"/>
                <w:szCs w:val="24"/>
              </w:rPr>
              <w:t>法院判決</w:t>
            </w:r>
          </w:p>
        </w:tc>
        <w:tc>
          <w:tcPr>
            <w:tcW w:w="1451" w:type="dxa"/>
            <w:vAlign w:val="center"/>
          </w:tcPr>
          <w:p w:rsidR="00DA1C2B" w:rsidRPr="00337426" w:rsidRDefault="00DA1C2B" w:rsidP="00C216AC">
            <w:pPr>
              <w:jc w:val="both"/>
              <w:rPr>
                <w:sz w:val="24"/>
                <w:szCs w:val="24"/>
              </w:rPr>
            </w:pPr>
            <w:r w:rsidRPr="00337426">
              <w:rPr>
                <w:sz w:val="24"/>
                <w:szCs w:val="24"/>
              </w:rPr>
              <w:t>99-100</w:t>
            </w:r>
          </w:p>
        </w:tc>
        <w:tc>
          <w:tcPr>
            <w:tcW w:w="1019" w:type="dxa"/>
            <w:vAlign w:val="center"/>
          </w:tcPr>
          <w:p w:rsidR="00DA1C2B" w:rsidRPr="00337426" w:rsidRDefault="00DA1C2B" w:rsidP="0068267E">
            <w:pPr>
              <w:widowControl/>
              <w:spacing w:line="280" w:lineRule="exact"/>
              <w:jc w:val="both"/>
              <w:rPr>
                <w:kern w:val="0"/>
                <w:sz w:val="24"/>
                <w:szCs w:val="24"/>
              </w:rPr>
            </w:pPr>
            <w:r w:rsidRPr="00337426">
              <w:rPr>
                <w:kern w:val="0"/>
                <w:sz w:val="24"/>
                <w:szCs w:val="24"/>
              </w:rPr>
              <w:t>張</w:t>
            </w:r>
            <w:r w:rsidR="0068267E" w:rsidRPr="00337426">
              <w:rPr>
                <w:rFonts w:hAnsi="標楷體" w:hint="eastAsia"/>
                <w:kern w:val="0"/>
                <w:sz w:val="24"/>
                <w:szCs w:val="24"/>
              </w:rPr>
              <w:t>○○</w:t>
            </w:r>
          </w:p>
        </w:tc>
        <w:tc>
          <w:tcPr>
            <w:tcW w:w="1329" w:type="dxa"/>
            <w:vAlign w:val="center"/>
          </w:tcPr>
          <w:p w:rsidR="00DA1C2B" w:rsidRPr="00337426" w:rsidRDefault="00DA1C2B" w:rsidP="00C216AC">
            <w:pPr>
              <w:widowControl/>
              <w:spacing w:line="320" w:lineRule="exact"/>
              <w:jc w:val="both"/>
              <w:rPr>
                <w:kern w:val="0"/>
                <w:sz w:val="24"/>
                <w:szCs w:val="24"/>
              </w:rPr>
            </w:pPr>
            <w:r w:rsidRPr="00337426">
              <w:rPr>
                <w:rFonts w:hAnsi="標楷體"/>
                <w:kern w:val="0"/>
                <w:sz w:val="24"/>
                <w:szCs w:val="24"/>
              </w:rPr>
              <w:t>成大</w:t>
            </w:r>
            <w:r w:rsidRPr="00337426">
              <w:rPr>
                <w:kern w:val="0"/>
                <w:sz w:val="24"/>
                <w:szCs w:val="24"/>
              </w:rPr>
              <w:t>/</w:t>
            </w:r>
            <w:r w:rsidRPr="00337426">
              <w:rPr>
                <w:rFonts w:hAnsi="標楷體"/>
                <w:kern w:val="0"/>
                <w:sz w:val="24"/>
                <w:szCs w:val="24"/>
              </w:rPr>
              <w:t>教授</w:t>
            </w:r>
          </w:p>
        </w:tc>
        <w:tc>
          <w:tcPr>
            <w:tcW w:w="1317" w:type="dxa"/>
            <w:vAlign w:val="center"/>
          </w:tcPr>
          <w:p w:rsidR="00DA1C2B" w:rsidRPr="00337426" w:rsidRDefault="00DA1C2B" w:rsidP="00A74848">
            <w:pPr>
              <w:widowControl/>
              <w:spacing w:line="280" w:lineRule="exact"/>
              <w:jc w:val="right"/>
              <w:rPr>
                <w:kern w:val="0"/>
                <w:sz w:val="24"/>
                <w:szCs w:val="24"/>
              </w:rPr>
            </w:pPr>
            <w:r w:rsidRPr="00337426">
              <w:rPr>
                <w:kern w:val="0"/>
                <w:sz w:val="24"/>
                <w:szCs w:val="24"/>
              </w:rPr>
              <w:t xml:space="preserve">108,000 </w:t>
            </w:r>
          </w:p>
        </w:tc>
        <w:tc>
          <w:tcPr>
            <w:tcW w:w="709" w:type="dxa"/>
            <w:vAlign w:val="center"/>
          </w:tcPr>
          <w:p w:rsidR="00DA1C2B" w:rsidRPr="00337426" w:rsidRDefault="00DA1C2B" w:rsidP="009E6632">
            <w:pPr>
              <w:widowControl/>
              <w:spacing w:line="280" w:lineRule="exact"/>
              <w:jc w:val="center"/>
              <w:rPr>
                <w:kern w:val="0"/>
                <w:sz w:val="24"/>
                <w:szCs w:val="24"/>
              </w:rPr>
            </w:pPr>
            <w:r w:rsidRPr="00337426">
              <w:rPr>
                <w:kern w:val="0"/>
                <w:sz w:val="24"/>
                <w:szCs w:val="24"/>
              </w:rPr>
              <w:t>2</w:t>
            </w:r>
          </w:p>
        </w:tc>
        <w:tc>
          <w:tcPr>
            <w:tcW w:w="1190" w:type="dxa"/>
            <w:vAlign w:val="center"/>
          </w:tcPr>
          <w:p w:rsidR="00DA1C2B" w:rsidRPr="00337426" w:rsidRDefault="00DA1C2B" w:rsidP="00A74848">
            <w:pPr>
              <w:widowControl/>
              <w:spacing w:line="280" w:lineRule="exact"/>
              <w:jc w:val="both"/>
              <w:rPr>
                <w:kern w:val="0"/>
                <w:sz w:val="24"/>
                <w:szCs w:val="24"/>
              </w:rPr>
            </w:pPr>
            <w:r w:rsidRPr="00337426">
              <w:rPr>
                <w:kern w:val="0"/>
                <w:sz w:val="24"/>
                <w:szCs w:val="24"/>
              </w:rPr>
              <w:t>101/11/7</w:t>
            </w:r>
          </w:p>
        </w:tc>
        <w:tc>
          <w:tcPr>
            <w:tcW w:w="1250" w:type="dxa"/>
            <w:vAlign w:val="center"/>
          </w:tcPr>
          <w:p w:rsidR="00DA1C2B" w:rsidRPr="00337426" w:rsidRDefault="00DA1C2B" w:rsidP="00560DA4">
            <w:pPr>
              <w:spacing w:line="280" w:lineRule="exact"/>
              <w:jc w:val="right"/>
              <w:rPr>
                <w:kern w:val="0"/>
                <w:sz w:val="24"/>
                <w:szCs w:val="24"/>
              </w:rPr>
            </w:pPr>
            <w:r w:rsidRPr="00337426">
              <w:rPr>
                <w:kern w:val="0"/>
                <w:sz w:val="24"/>
                <w:szCs w:val="24"/>
              </w:rPr>
              <w:t>108,000</w:t>
            </w:r>
          </w:p>
        </w:tc>
        <w:tc>
          <w:tcPr>
            <w:tcW w:w="1043" w:type="dxa"/>
            <w:vAlign w:val="center"/>
          </w:tcPr>
          <w:p w:rsidR="00DA1C2B" w:rsidRPr="00337426" w:rsidRDefault="00DA1C2B" w:rsidP="00560DA4">
            <w:pPr>
              <w:spacing w:line="280" w:lineRule="exact"/>
              <w:jc w:val="right"/>
              <w:rPr>
                <w:sz w:val="24"/>
                <w:szCs w:val="24"/>
              </w:rPr>
            </w:pPr>
          </w:p>
        </w:tc>
        <w:tc>
          <w:tcPr>
            <w:tcW w:w="1499" w:type="dxa"/>
            <w:vAlign w:val="center"/>
          </w:tcPr>
          <w:p w:rsidR="00DA1C2B" w:rsidRPr="00337426" w:rsidRDefault="00DA1C2B" w:rsidP="00560DA4">
            <w:pPr>
              <w:spacing w:line="280" w:lineRule="exact"/>
              <w:rPr>
                <w:sz w:val="24"/>
                <w:szCs w:val="24"/>
              </w:rPr>
            </w:pPr>
            <w:r w:rsidRPr="00337426">
              <w:rPr>
                <w:rFonts w:hAnsi="標楷體"/>
                <w:kern w:val="0"/>
                <w:sz w:val="24"/>
                <w:szCs w:val="24"/>
              </w:rPr>
              <w:t>成大</w:t>
            </w:r>
          </w:p>
        </w:tc>
        <w:tc>
          <w:tcPr>
            <w:tcW w:w="2864" w:type="dxa"/>
            <w:vAlign w:val="center"/>
          </w:tcPr>
          <w:p w:rsidR="00DA1C2B" w:rsidRPr="00337426" w:rsidRDefault="00DA1C2B" w:rsidP="00C216AC">
            <w:pPr>
              <w:widowControl/>
              <w:spacing w:line="320" w:lineRule="exact"/>
              <w:jc w:val="both"/>
              <w:rPr>
                <w:rFonts w:hAnsi="標楷體"/>
                <w:kern w:val="0"/>
                <w:sz w:val="24"/>
                <w:szCs w:val="24"/>
              </w:rPr>
            </w:pPr>
            <w:r w:rsidRPr="00337426">
              <w:rPr>
                <w:rFonts w:hAnsi="標楷體"/>
                <w:kern w:val="0"/>
                <w:sz w:val="24"/>
                <w:szCs w:val="24"/>
              </w:rPr>
              <w:t>一年，</w:t>
            </w:r>
            <w:r w:rsidRPr="00337426">
              <w:rPr>
                <w:rFonts w:hAnsi="標楷體"/>
                <w:kern w:val="0"/>
                <w:sz w:val="24"/>
                <w:szCs w:val="24"/>
              </w:rPr>
              <w:t>101/11/22-102/11/21</w:t>
            </w:r>
          </w:p>
        </w:tc>
      </w:tr>
      <w:tr w:rsidR="00DA1C2B" w:rsidRPr="00337426" w:rsidTr="00C216AC">
        <w:trPr>
          <w:trHeight w:val="285"/>
        </w:trPr>
        <w:tc>
          <w:tcPr>
            <w:tcW w:w="457" w:type="dxa"/>
            <w:vAlign w:val="center"/>
          </w:tcPr>
          <w:p w:rsidR="00DA1C2B" w:rsidRPr="00337426" w:rsidRDefault="00DA1C2B" w:rsidP="00C216AC">
            <w:pPr>
              <w:spacing w:line="280" w:lineRule="exact"/>
              <w:jc w:val="center"/>
              <w:rPr>
                <w:sz w:val="24"/>
                <w:szCs w:val="24"/>
              </w:rPr>
            </w:pPr>
            <w:r w:rsidRPr="00337426">
              <w:rPr>
                <w:sz w:val="24"/>
                <w:szCs w:val="24"/>
              </w:rPr>
              <w:t>19</w:t>
            </w:r>
          </w:p>
        </w:tc>
        <w:tc>
          <w:tcPr>
            <w:tcW w:w="1211" w:type="dxa"/>
            <w:vAlign w:val="center"/>
          </w:tcPr>
          <w:p w:rsidR="00DA1C2B" w:rsidRPr="00337426" w:rsidRDefault="00DA1C2B" w:rsidP="00C216AC">
            <w:pPr>
              <w:widowControl/>
              <w:spacing w:line="320" w:lineRule="exact"/>
              <w:jc w:val="both"/>
              <w:rPr>
                <w:kern w:val="0"/>
                <w:sz w:val="24"/>
                <w:szCs w:val="24"/>
              </w:rPr>
            </w:pPr>
            <w:r w:rsidRPr="00337426">
              <w:rPr>
                <w:rFonts w:hAnsi="標楷體"/>
                <w:kern w:val="0"/>
                <w:sz w:val="24"/>
                <w:szCs w:val="24"/>
              </w:rPr>
              <w:t>媒體揭露</w:t>
            </w:r>
          </w:p>
        </w:tc>
        <w:tc>
          <w:tcPr>
            <w:tcW w:w="1451" w:type="dxa"/>
            <w:vAlign w:val="center"/>
          </w:tcPr>
          <w:p w:rsidR="00DA1C2B" w:rsidRPr="00337426" w:rsidRDefault="00DA1C2B" w:rsidP="00C216AC">
            <w:pPr>
              <w:jc w:val="both"/>
              <w:rPr>
                <w:sz w:val="24"/>
                <w:szCs w:val="24"/>
              </w:rPr>
            </w:pPr>
            <w:r w:rsidRPr="00337426">
              <w:rPr>
                <w:sz w:val="24"/>
                <w:szCs w:val="24"/>
              </w:rPr>
              <w:t>100.6</w:t>
            </w:r>
          </w:p>
        </w:tc>
        <w:tc>
          <w:tcPr>
            <w:tcW w:w="1019" w:type="dxa"/>
            <w:vAlign w:val="center"/>
          </w:tcPr>
          <w:p w:rsidR="00DA1C2B" w:rsidRPr="00337426" w:rsidRDefault="00DA1C2B" w:rsidP="0068267E">
            <w:pPr>
              <w:widowControl/>
              <w:spacing w:line="280" w:lineRule="exact"/>
              <w:jc w:val="both"/>
              <w:rPr>
                <w:kern w:val="0"/>
                <w:sz w:val="24"/>
                <w:szCs w:val="24"/>
              </w:rPr>
            </w:pPr>
            <w:r w:rsidRPr="00337426">
              <w:rPr>
                <w:kern w:val="0"/>
                <w:sz w:val="24"/>
                <w:szCs w:val="24"/>
              </w:rPr>
              <w:t>洪</w:t>
            </w:r>
            <w:r w:rsidR="0068267E" w:rsidRPr="00337426">
              <w:rPr>
                <w:rFonts w:hAnsi="標楷體" w:hint="eastAsia"/>
                <w:kern w:val="0"/>
                <w:sz w:val="24"/>
                <w:szCs w:val="24"/>
              </w:rPr>
              <w:t>○○</w:t>
            </w:r>
          </w:p>
        </w:tc>
        <w:tc>
          <w:tcPr>
            <w:tcW w:w="1329" w:type="dxa"/>
            <w:vAlign w:val="center"/>
          </w:tcPr>
          <w:p w:rsidR="00DA1C2B" w:rsidRPr="00337426" w:rsidRDefault="00DA1C2B" w:rsidP="00C216AC">
            <w:pPr>
              <w:widowControl/>
              <w:spacing w:line="320" w:lineRule="exact"/>
              <w:jc w:val="both"/>
              <w:rPr>
                <w:kern w:val="0"/>
                <w:sz w:val="24"/>
                <w:szCs w:val="24"/>
              </w:rPr>
            </w:pPr>
            <w:r w:rsidRPr="00337426">
              <w:rPr>
                <w:rFonts w:hAnsi="標楷體"/>
                <w:kern w:val="0"/>
                <w:sz w:val="24"/>
                <w:szCs w:val="24"/>
              </w:rPr>
              <w:t>政大</w:t>
            </w:r>
            <w:r w:rsidRPr="00337426">
              <w:rPr>
                <w:kern w:val="0"/>
                <w:sz w:val="24"/>
                <w:szCs w:val="24"/>
              </w:rPr>
              <w:t>/</w:t>
            </w:r>
            <w:r w:rsidRPr="00337426">
              <w:rPr>
                <w:rFonts w:hAnsi="標楷體"/>
                <w:kern w:val="0"/>
                <w:sz w:val="24"/>
                <w:szCs w:val="24"/>
              </w:rPr>
              <w:t>教授</w:t>
            </w:r>
          </w:p>
        </w:tc>
        <w:tc>
          <w:tcPr>
            <w:tcW w:w="1317" w:type="dxa"/>
            <w:vAlign w:val="center"/>
          </w:tcPr>
          <w:p w:rsidR="00DA1C2B" w:rsidRPr="00337426" w:rsidRDefault="00DA1C2B" w:rsidP="00A74848">
            <w:pPr>
              <w:widowControl/>
              <w:spacing w:line="280" w:lineRule="exact"/>
              <w:jc w:val="right"/>
              <w:rPr>
                <w:kern w:val="0"/>
                <w:sz w:val="24"/>
                <w:szCs w:val="24"/>
              </w:rPr>
            </w:pPr>
            <w:r w:rsidRPr="00337426">
              <w:rPr>
                <w:kern w:val="0"/>
                <w:sz w:val="24"/>
                <w:szCs w:val="24"/>
              </w:rPr>
              <w:t xml:space="preserve">39,800 </w:t>
            </w:r>
          </w:p>
        </w:tc>
        <w:tc>
          <w:tcPr>
            <w:tcW w:w="709" w:type="dxa"/>
            <w:vAlign w:val="center"/>
          </w:tcPr>
          <w:p w:rsidR="00DA1C2B" w:rsidRPr="00337426" w:rsidRDefault="00DA1C2B" w:rsidP="009E6632">
            <w:pPr>
              <w:widowControl/>
              <w:spacing w:line="280" w:lineRule="exact"/>
              <w:jc w:val="center"/>
              <w:rPr>
                <w:kern w:val="0"/>
                <w:sz w:val="24"/>
                <w:szCs w:val="24"/>
              </w:rPr>
            </w:pPr>
            <w:r w:rsidRPr="00337426">
              <w:rPr>
                <w:kern w:val="0"/>
                <w:sz w:val="24"/>
                <w:szCs w:val="24"/>
              </w:rPr>
              <w:t>1</w:t>
            </w:r>
          </w:p>
        </w:tc>
        <w:tc>
          <w:tcPr>
            <w:tcW w:w="1190" w:type="dxa"/>
            <w:vAlign w:val="center"/>
          </w:tcPr>
          <w:p w:rsidR="00DA1C2B" w:rsidRPr="00337426" w:rsidRDefault="00DA1C2B" w:rsidP="00A74848">
            <w:pPr>
              <w:widowControl/>
              <w:spacing w:line="280" w:lineRule="exact"/>
              <w:jc w:val="both"/>
              <w:rPr>
                <w:kern w:val="0"/>
                <w:sz w:val="24"/>
                <w:szCs w:val="24"/>
              </w:rPr>
            </w:pPr>
            <w:r w:rsidRPr="00337426">
              <w:rPr>
                <w:kern w:val="0"/>
                <w:sz w:val="24"/>
                <w:szCs w:val="24"/>
              </w:rPr>
              <w:t>101/12/25</w:t>
            </w:r>
          </w:p>
        </w:tc>
        <w:tc>
          <w:tcPr>
            <w:tcW w:w="1250" w:type="dxa"/>
            <w:vAlign w:val="center"/>
          </w:tcPr>
          <w:p w:rsidR="00DA1C2B" w:rsidRPr="00337426" w:rsidRDefault="00DA1C2B" w:rsidP="00560DA4">
            <w:pPr>
              <w:spacing w:line="280" w:lineRule="exact"/>
              <w:jc w:val="right"/>
              <w:rPr>
                <w:kern w:val="0"/>
                <w:sz w:val="24"/>
                <w:szCs w:val="24"/>
              </w:rPr>
            </w:pPr>
            <w:r w:rsidRPr="00337426">
              <w:rPr>
                <w:kern w:val="0"/>
                <w:sz w:val="24"/>
                <w:szCs w:val="24"/>
              </w:rPr>
              <w:t>39,800</w:t>
            </w:r>
          </w:p>
        </w:tc>
        <w:tc>
          <w:tcPr>
            <w:tcW w:w="1043" w:type="dxa"/>
            <w:vAlign w:val="center"/>
          </w:tcPr>
          <w:p w:rsidR="00DA1C2B" w:rsidRPr="00337426" w:rsidRDefault="00DA1C2B" w:rsidP="00560DA4">
            <w:pPr>
              <w:spacing w:line="280" w:lineRule="exact"/>
              <w:jc w:val="right"/>
              <w:rPr>
                <w:sz w:val="24"/>
                <w:szCs w:val="24"/>
              </w:rPr>
            </w:pPr>
          </w:p>
        </w:tc>
        <w:tc>
          <w:tcPr>
            <w:tcW w:w="1499" w:type="dxa"/>
            <w:vAlign w:val="center"/>
          </w:tcPr>
          <w:p w:rsidR="00DA1C2B" w:rsidRPr="00337426" w:rsidRDefault="00DA1C2B" w:rsidP="00560DA4">
            <w:pPr>
              <w:spacing w:line="280" w:lineRule="exact"/>
              <w:rPr>
                <w:sz w:val="24"/>
                <w:szCs w:val="24"/>
              </w:rPr>
            </w:pPr>
            <w:r w:rsidRPr="00337426">
              <w:rPr>
                <w:rFonts w:hAnsi="標楷體"/>
                <w:kern w:val="0"/>
                <w:sz w:val="24"/>
                <w:szCs w:val="24"/>
              </w:rPr>
              <w:t>政大及洪教授</w:t>
            </w:r>
          </w:p>
        </w:tc>
        <w:tc>
          <w:tcPr>
            <w:tcW w:w="2864" w:type="dxa"/>
            <w:vAlign w:val="center"/>
          </w:tcPr>
          <w:p w:rsidR="00DA1C2B" w:rsidRPr="00337426" w:rsidRDefault="00DA1C2B" w:rsidP="00C216AC">
            <w:pPr>
              <w:widowControl/>
              <w:spacing w:line="320" w:lineRule="exact"/>
              <w:jc w:val="both"/>
              <w:rPr>
                <w:rFonts w:hAnsi="標楷體"/>
                <w:kern w:val="0"/>
                <w:sz w:val="24"/>
                <w:szCs w:val="24"/>
              </w:rPr>
            </w:pPr>
            <w:r w:rsidRPr="00337426">
              <w:rPr>
                <w:rFonts w:hAnsi="標楷體"/>
                <w:kern w:val="0"/>
                <w:sz w:val="24"/>
                <w:szCs w:val="24"/>
              </w:rPr>
              <w:t>一年，</w:t>
            </w:r>
            <w:r w:rsidRPr="00337426">
              <w:rPr>
                <w:rFonts w:hAnsi="標楷體"/>
                <w:kern w:val="0"/>
                <w:sz w:val="24"/>
                <w:szCs w:val="24"/>
              </w:rPr>
              <w:t>102/1/4-103/1/3</w:t>
            </w:r>
          </w:p>
        </w:tc>
      </w:tr>
    </w:tbl>
    <w:p w:rsidR="00DA1C2B" w:rsidRPr="00574E9D" w:rsidRDefault="00DA1C2B" w:rsidP="00DA1C2B">
      <w:pPr>
        <w:ind w:left="140" w:hangingChars="70" w:hanging="140"/>
        <w:rPr>
          <w:rFonts w:ascii="標楷體" w:hAnsi="標楷體"/>
          <w:sz w:val="20"/>
        </w:rPr>
      </w:pPr>
      <w:r w:rsidRPr="00574E9D">
        <w:rPr>
          <w:rFonts w:ascii="標楷體" w:hAnsi="標楷體" w:hint="eastAsia"/>
          <w:sz w:val="20"/>
        </w:rPr>
        <w:t>資料來源：</w:t>
      </w:r>
      <w:r w:rsidR="004F40EF">
        <w:rPr>
          <w:rFonts w:ascii="標楷體" w:hAnsi="標楷體" w:hint="eastAsia"/>
          <w:sz w:val="20"/>
        </w:rPr>
        <w:t>科技部</w:t>
      </w:r>
    </w:p>
    <w:p w:rsidR="00DA1C2B" w:rsidRPr="00337426" w:rsidRDefault="004F40EF" w:rsidP="00DA1C2B">
      <w:pPr>
        <w:rPr>
          <w:rFonts w:ascii="標楷體" w:hAnsi="標楷體"/>
          <w:sz w:val="20"/>
        </w:rPr>
      </w:pPr>
      <w:proofErr w:type="gramStart"/>
      <w:r w:rsidRPr="00337426">
        <w:rPr>
          <w:rFonts w:ascii="標楷體" w:hAnsi="標楷體" w:hint="eastAsia"/>
          <w:sz w:val="20"/>
        </w:rPr>
        <w:t>科技部</w:t>
      </w:r>
      <w:r w:rsidR="00DA1C2B" w:rsidRPr="00337426">
        <w:rPr>
          <w:rFonts w:ascii="標楷體" w:hAnsi="標楷體" w:hint="eastAsia"/>
          <w:sz w:val="20"/>
        </w:rPr>
        <w:t>請學校</w:t>
      </w:r>
      <w:proofErr w:type="gramEnd"/>
      <w:r w:rsidR="00DA1C2B" w:rsidRPr="00337426">
        <w:rPr>
          <w:rFonts w:ascii="標楷體" w:hAnsi="標楷體" w:hint="eastAsia"/>
          <w:sz w:val="20"/>
        </w:rPr>
        <w:t>將款項繳回給</w:t>
      </w:r>
      <w:r w:rsidRPr="00337426">
        <w:rPr>
          <w:rFonts w:ascii="標楷體" w:hAnsi="標楷體" w:hint="eastAsia"/>
          <w:sz w:val="20"/>
        </w:rPr>
        <w:t>科技部</w:t>
      </w:r>
      <w:r w:rsidR="00DA1C2B" w:rsidRPr="00337426">
        <w:rPr>
          <w:rFonts w:ascii="標楷體" w:hAnsi="標楷體" w:hint="eastAsia"/>
          <w:sz w:val="20"/>
        </w:rPr>
        <w:t>，非學校主動</w:t>
      </w:r>
      <w:proofErr w:type="gramStart"/>
      <w:r w:rsidR="00DA1C2B" w:rsidRPr="00337426">
        <w:rPr>
          <w:rFonts w:ascii="標楷體" w:hAnsi="標楷體" w:hint="eastAsia"/>
          <w:sz w:val="20"/>
        </w:rPr>
        <w:t>繳</w:t>
      </w:r>
      <w:proofErr w:type="gramEnd"/>
    </w:p>
    <w:p w:rsidR="00DA1C2B" w:rsidRPr="00337426" w:rsidRDefault="004F40EF" w:rsidP="00DA1C2B">
      <w:pPr>
        <w:rPr>
          <w:rFonts w:ascii="標楷體" w:hAnsi="標楷體" w:cs="新細明體"/>
          <w:kern w:val="0"/>
          <w:sz w:val="24"/>
          <w:szCs w:val="24"/>
        </w:rPr>
      </w:pPr>
      <w:r w:rsidRPr="00337426">
        <w:rPr>
          <w:rFonts w:ascii="標楷體" w:hAnsi="標楷體" w:hint="eastAsia"/>
          <w:sz w:val="20"/>
        </w:rPr>
        <w:t>科技部</w:t>
      </w:r>
      <w:r w:rsidR="00DA1C2B" w:rsidRPr="00337426">
        <w:rPr>
          <w:rFonts w:ascii="標楷體" w:hAnsi="標楷體" w:hint="eastAsia"/>
          <w:sz w:val="20"/>
        </w:rPr>
        <w:t>停止受理其</w:t>
      </w:r>
      <w:r w:rsidR="00DA1C2B" w:rsidRPr="00337426">
        <w:rPr>
          <w:rFonts w:ascii="標楷體" w:hAnsi="標楷體" w:hint="eastAsia"/>
          <w:kern w:val="0"/>
          <w:sz w:val="20"/>
        </w:rPr>
        <w:t>補助申請案</w:t>
      </w:r>
    </w:p>
    <w:p w:rsidR="00DA1C2B" w:rsidRDefault="00DA1C2B" w:rsidP="00DA1C2B">
      <w:pPr>
        <w:spacing w:line="240" w:lineRule="exact"/>
        <w:rPr>
          <w:rFonts w:ascii="標楷體" w:hAnsi="標楷體"/>
          <w:sz w:val="20"/>
        </w:rPr>
      </w:pPr>
      <w:r>
        <w:rPr>
          <w:rFonts w:ascii="標楷體" w:hAnsi="標楷體" w:hint="eastAsia"/>
          <w:sz w:val="20"/>
        </w:rPr>
        <w:t>機關簡稱：</w:t>
      </w:r>
    </w:p>
    <w:p w:rsidR="00DA1C2B" w:rsidRDefault="00DA1C2B" w:rsidP="00DA1C2B">
      <w:pPr>
        <w:spacing w:line="240" w:lineRule="exact"/>
        <w:ind w:rightChars="-265" w:right="-848"/>
        <w:rPr>
          <w:rFonts w:ascii="標楷體" w:hAnsi="標楷體"/>
          <w:sz w:val="20"/>
        </w:rPr>
      </w:pPr>
      <w:r w:rsidRPr="00DF6EE0">
        <w:rPr>
          <w:rFonts w:ascii="標楷體" w:hAnsi="標楷體" w:hint="eastAsia"/>
          <w:sz w:val="20"/>
        </w:rPr>
        <w:t>臺師大</w:t>
      </w:r>
      <w:r>
        <w:rPr>
          <w:rFonts w:ascii="標楷體" w:hAnsi="標楷體" w:hint="eastAsia"/>
          <w:sz w:val="20"/>
        </w:rPr>
        <w:t>：</w:t>
      </w:r>
      <w:r w:rsidRPr="00DF6EE0">
        <w:rPr>
          <w:rFonts w:ascii="標楷體" w:hAnsi="標楷體" w:hint="eastAsia"/>
          <w:sz w:val="20"/>
        </w:rPr>
        <w:t>國立臺灣師範大學</w:t>
      </w:r>
      <w:r>
        <w:rPr>
          <w:rFonts w:ascii="標楷體" w:hAnsi="標楷體" w:hint="eastAsia"/>
          <w:sz w:val="20"/>
        </w:rPr>
        <w:t xml:space="preserve">      </w:t>
      </w:r>
      <w:r w:rsidRPr="00DF6EE0">
        <w:rPr>
          <w:rFonts w:ascii="標楷體" w:hAnsi="標楷體" w:hint="eastAsia"/>
          <w:sz w:val="20"/>
        </w:rPr>
        <w:t>弘光科大</w:t>
      </w:r>
      <w:r>
        <w:rPr>
          <w:rFonts w:ascii="標楷體" w:hAnsi="標楷體" w:hint="eastAsia"/>
          <w:sz w:val="20"/>
        </w:rPr>
        <w:t>：</w:t>
      </w:r>
      <w:r w:rsidRPr="00DF6EE0">
        <w:rPr>
          <w:rFonts w:ascii="標楷體" w:hAnsi="標楷體" w:hint="eastAsia"/>
          <w:sz w:val="20"/>
        </w:rPr>
        <w:t>弘光科技大學</w:t>
      </w:r>
      <w:r>
        <w:rPr>
          <w:rFonts w:ascii="標楷體" w:hAnsi="標楷體" w:hint="eastAsia"/>
          <w:sz w:val="20"/>
        </w:rPr>
        <w:t xml:space="preserve">     </w:t>
      </w:r>
      <w:r w:rsidRPr="00DF6EE0">
        <w:rPr>
          <w:rFonts w:ascii="標楷體" w:hAnsi="標楷體" w:hint="eastAsia"/>
          <w:sz w:val="20"/>
        </w:rPr>
        <w:t>大同</w:t>
      </w:r>
      <w:r>
        <w:rPr>
          <w:rFonts w:ascii="標楷體" w:hAnsi="標楷體" w:hint="eastAsia"/>
          <w:sz w:val="20"/>
        </w:rPr>
        <w:t>：</w:t>
      </w:r>
      <w:r w:rsidRPr="00DF6EE0">
        <w:rPr>
          <w:rFonts w:ascii="標楷體" w:hAnsi="標楷體" w:hint="eastAsia"/>
          <w:sz w:val="20"/>
        </w:rPr>
        <w:t>大同大學</w:t>
      </w:r>
      <w:r>
        <w:rPr>
          <w:rFonts w:ascii="標楷體" w:hAnsi="標楷體" w:hint="eastAsia"/>
          <w:sz w:val="20"/>
        </w:rPr>
        <w:t xml:space="preserve">       </w:t>
      </w:r>
      <w:r w:rsidRPr="00DF6EE0">
        <w:rPr>
          <w:rFonts w:ascii="標楷體" w:hAnsi="標楷體" w:hint="eastAsia"/>
          <w:sz w:val="20"/>
        </w:rPr>
        <w:t>海大</w:t>
      </w:r>
      <w:r>
        <w:rPr>
          <w:rFonts w:ascii="標楷體" w:hAnsi="標楷體" w:hint="eastAsia"/>
          <w:sz w:val="20"/>
        </w:rPr>
        <w:t>：</w:t>
      </w:r>
      <w:r w:rsidRPr="00DF6EE0">
        <w:rPr>
          <w:rFonts w:ascii="標楷體" w:hAnsi="標楷體" w:hint="eastAsia"/>
          <w:sz w:val="20"/>
        </w:rPr>
        <w:t>國立臺灣海洋大學</w:t>
      </w:r>
    </w:p>
    <w:p w:rsidR="00DA1C2B" w:rsidRPr="00DF6EE0" w:rsidRDefault="00DA1C2B" w:rsidP="00DA1C2B">
      <w:pPr>
        <w:spacing w:line="240" w:lineRule="exact"/>
        <w:ind w:rightChars="-265" w:right="-848"/>
        <w:rPr>
          <w:rFonts w:ascii="標楷體" w:hAnsi="標楷體"/>
          <w:sz w:val="20"/>
        </w:rPr>
      </w:pPr>
      <w:r w:rsidRPr="00DF6EE0">
        <w:rPr>
          <w:rFonts w:ascii="標楷體" w:hAnsi="標楷體" w:hint="eastAsia"/>
          <w:sz w:val="20"/>
        </w:rPr>
        <w:t>成大</w:t>
      </w:r>
      <w:r>
        <w:rPr>
          <w:rFonts w:ascii="標楷體" w:hAnsi="標楷體" w:hint="eastAsia"/>
          <w:sz w:val="20"/>
        </w:rPr>
        <w:t>：</w:t>
      </w:r>
      <w:r w:rsidRPr="00DF6EE0">
        <w:rPr>
          <w:rFonts w:ascii="標楷體" w:hAnsi="標楷體" w:hint="eastAsia"/>
          <w:sz w:val="20"/>
        </w:rPr>
        <w:t>國立成功大學</w:t>
      </w:r>
      <w:r>
        <w:rPr>
          <w:rFonts w:ascii="標楷體" w:hAnsi="標楷體" w:hint="eastAsia"/>
          <w:sz w:val="20"/>
        </w:rPr>
        <w:t xml:space="preserve">            </w:t>
      </w:r>
      <w:r w:rsidRPr="00DF6EE0">
        <w:rPr>
          <w:rFonts w:ascii="標楷體" w:hAnsi="標楷體" w:hint="eastAsia"/>
          <w:sz w:val="20"/>
        </w:rPr>
        <w:t>臺南</w:t>
      </w:r>
      <w:r>
        <w:rPr>
          <w:rFonts w:ascii="標楷體" w:hAnsi="標楷體" w:hint="eastAsia"/>
          <w:sz w:val="20"/>
        </w:rPr>
        <w:t>：</w:t>
      </w:r>
      <w:r w:rsidRPr="00DF6EE0">
        <w:rPr>
          <w:rFonts w:ascii="標楷體" w:hAnsi="標楷體" w:hint="eastAsia"/>
          <w:sz w:val="20"/>
        </w:rPr>
        <w:t>國立臺南大學</w:t>
      </w:r>
      <w:r>
        <w:rPr>
          <w:rFonts w:ascii="標楷體" w:hAnsi="標楷體" w:hint="eastAsia"/>
          <w:sz w:val="20"/>
        </w:rPr>
        <w:t xml:space="preserve">         </w:t>
      </w:r>
      <w:r w:rsidRPr="00DF6EE0">
        <w:rPr>
          <w:rFonts w:ascii="標楷體" w:hAnsi="標楷體" w:hint="eastAsia"/>
          <w:sz w:val="20"/>
        </w:rPr>
        <w:t>中原</w:t>
      </w:r>
      <w:r>
        <w:rPr>
          <w:rFonts w:ascii="標楷體" w:hAnsi="標楷體" w:hint="eastAsia"/>
          <w:sz w:val="20"/>
        </w:rPr>
        <w:t>：</w:t>
      </w:r>
      <w:r w:rsidRPr="00DF6EE0">
        <w:rPr>
          <w:rFonts w:ascii="標楷體" w:hAnsi="標楷體" w:hint="eastAsia"/>
          <w:sz w:val="20"/>
        </w:rPr>
        <w:t>中原大學</w:t>
      </w:r>
      <w:r>
        <w:rPr>
          <w:rFonts w:ascii="標楷體" w:hAnsi="標楷體" w:hint="eastAsia"/>
          <w:sz w:val="20"/>
        </w:rPr>
        <w:t xml:space="preserve">       </w:t>
      </w:r>
      <w:r w:rsidRPr="00DF6EE0">
        <w:rPr>
          <w:rFonts w:ascii="標楷體" w:hAnsi="標楷體" w:hint="eastAsia"/>
          <w:sz w:val="20"/>
        </w:rPr>
        <w:t>國防醫</w:t>
      </w:r>
      <w:r>
        <w:rPr>
          <w:rFonts w:ascii="標楷體" w:hAnsi="標楷體" w:hint="eastAsia"/>
          <w:sz w:val="20"/>
        </w:rPr>
        <w:t>：</w:t>
      </w:r>
      <w:r w:rsidRPr="00DF6EE0">
        <w:rPr>
          <w:rFonts w:ascii="標楷體" w:hAnsi="標楷體" w:hint="eastAsia"/>
          <w:sz w:val="20"/>
        </w:rPr>
        <w:t>國防醫學院</w:t>
      </w:r>
    </w:p>
    <w:p w:rsidR="00DA1C2B" w:rsidRPr="00DF6EE0" w:rsidRDefault="00DA1C2B" w:rsidP="00DA1C2B">
      <w:pPr>
        <w:spacing w:line="240" w:lineRule="exact"/>
        <w:rPr>
          <w:rFonts w:ascii="標楷體" w:hAnsi="標楷體"/>
          <w:sz w:val="20"/>
        </w:rPr>
      </w:pPr>
      <w:r w:rsidRPr="00DF6EE0">
        <w:rPr>
          <w:rFonts w:ascii="標楷體" w:hAnsi="標楷體" w:hint="eastAsia"/>
          <w:sz w:val="20"/>
        </w:rPr>
        <w:t>交大</w:t>
      </w:r>
      <w:r>
        <w:rPr>
          <w:rFonts w:ascii="標楷體" w:hAnsi="標楷體" w:hint="eastAsia"/>
          <w:sz w:val="20"/>
        </w:rPr>
        <w:t>：</w:t>
      </w:r>
      <w:r w:rsidRPr="00DF6EE0">
        <w:rPr>
          <w:rFonts w:ascii="標楷體" w:hAnsi="標楷體" w:hint="eastAsia"/>
          <w:sz w:val="20"/>
        </w:rPr>
        <w:t>國立交通大學</w:t>
      </w:r>
      <w:r>
        <w:rPr>
          <w:rFonts w:ascii="標楷體" w:hAnsi="標楷體" w:hint="eastAsia"/>
          <w:sz w:val="20"/>
        </w:rPr>
        <w:t xml:space="preserve">            </w:t>
      </w:r>
      <w:r w:rsidRPr="00DF6EE0">
        <w:rPr>
          <w:rFonts w:ascii="標楷體" w:hAnsi="標楷體" w:hint="eastAsia"/>
          <w:sz w:val="20"/>
        </w:rPr>
        <w:t>屏科大</w:t>
      </w:r>
      <w:r>
        <w:rPr>
          <w:rFonts w:ascii="標楷體" w:hAnsi="標楷體" w:hint="eastAsia"/>
          <w:sz w:val="20"/>
        </w:rPr>
        <w:t>：</w:t>
      </w:r>
      <w:r w:rsidRPr="00DF6EE0">
        <w:rPr>
          <w:rFonts w:ascii="標楷體" w:hAnsi="標楷體" w:hint="eastAsia"/>
          <w:sz w:val="20"/>
        </w:rPr>
        <w:t>國立屏東科技大學</w:t>
      </w:r>
      <w:r>
        <w:rPr>
          <w:rFonts w:ascii="標楷體" w:hAnsi="標楷體" w:hint="eastAsia"/>
          <w:sz w:val="20"/>
        </w:rPr>
        <w:t xml:space="preserve">   </w:t>
      </w:r>
      <w:r w:rsidRPr="00DF6EE0">
        <w:rPr>
          <w:rFonts w:ascii="標楷體" w:hAnsi="標楷體" w:hint="eastAsia"/>
          <w:sz w:val="20"/>
        </w:rPr>
        <w:t>虎尾科大</w:t>
      </w:r>
      <w:r>
        <w:rPr>
          <w:rFonts w:ascii="標楷體" w:hAnsi="標楷體" w:hint="eastAsia"/>
          <w:sz w:val="20"/>
        </w:rPr>
        <w:t>：</w:t>
      </w:r>
      <w:r w:rsidRPr="00DF6EE0">
        <w:rPr>
          <w:rFonts w:ascii="標楷體" w:hAnsi="標楷體" w:hint="eastAsia"/>
          <w:sz w:val="20"/>
        </w:rPr>
        <w:t>國立虎尾科技大學</w:t>
      </w:r>
    </w:p>
    <w:p w:rsidR="00DA1C2B" w:rsidRDefault="00DA1C2B" w:rsidP="00DA1C2B">
      <w:pPr>
        <w:spacing w:line="240" w:lineRule="exact"/>
        <w:rPr>
          <w:rFonts w:ascii="標楷體" w:hAnsi="標楷體"/>
          <w:sz w:val="20"/>
        </w:rPr>
      </w:pPr>
      <w:r w:rsidRPr="00DF6EE0">
        <w:rPr>
          <w:rFonts w:ascii="標楷體" w:hAnsi="標楷體" w:hint="eastAsia"/>
          <w:sz w:val="20"/>
        </w:rPr>
        <w:t>中正</w:t>
      </w:r>
      <w:r>
        <w:rPr>
          <w:rFonts w:ascii="標楷體" w:hAnsi="標楷體" w:hint="eastAsia"/>
          <w:sz w:val="20"/>
        </w:rPr>
        <w:t>：</w:t>
      </w:r>
      <w:r w:rsidRPr="00DF6EE0">
        <w:rPr>
          <w:rFonts w:ascii="標楷體" w:hAnsi="標楷體" w:hint="eastAsia"/>
          <w:sz w:val="20"/>
        </w:rPr>
        <w:t>國立中正大學</w:t>
      </w:r>
      <w:r>
        <w:rPr>
          <w:rFonts w:ascii="標楷體" w:hAnsi="標楷體" w:hint="eastAsia"/>
          <w:sz w:val="20"/>
        </w:rPr>
        <w:t xml:space="preserve">            </w:t>
      </w:r>
      <w:r w:rsidRPr="00DF6EE0">
        <w:rPr>
          <w:rFonts w:ascii="標楷體" w:hAnsi="標楷體" w:hint="eastAsia"/>
          <w:sz w:val="20"/>
        </w:rPr>
        <w:t>政大</w:t>
      </w:r>
      <w:r>
        <w:rPr>
          <w:rFonts w:ascii="標楷體" w:hAnsi="標楷體" w:hint="eastAsia"/>
          <w:sz w:val="20"/>
        </w:rPr>
        <w:t>：</w:t>
      </w:r>
      <w:r w:rsidRPr="00DF6EE0">
        <w:rPr>
          <w:rFonts w:ascii="標楷體" w:hAnsi="標楷體" w:hint="eastAsia"/>
          <w:sz w:val="20"/>
        </w:rPr>
        <w:t>國立政治大學</w:t>
      </w:r>
    </w:p>
    <w:p w:rsidR="00DA1C2B" w:rsidRDefault="00DA1C2B" w:rsidP="00DA1C2B">
      <w:pPr>
        <w:spacing w:line="240" w:lineRule="exact"/>
        <w:rPr>
          <w:rFonts w:ascii="標楷體" w:hAnsi="標楷體"/>
          <w:sz w:val="20"/>
        </w:rPr>
      </w:pPr>
      <w:r>
        <w:rPr>
          <w:rFonts w:ascii="標楷體" w:hAnsi="標楷體" w:hint="eastAsia"/>
          <w:sz w:val="20"/>
        </w:rPr>
        <w:t>浮報虛報案件之事實，請參閱表五-1，研究人員承接之</w:t>
      </w:r>
      <w:r w:rsidR="001B259A">
        <w:rPr>
          <w:rFonts w:ascii="標楷體" w:hAnsi="標楷體" w:hint="eastAsia"/>
          <w:sz w:val="20"/>
        </w:rPr>
        <w:t>計畫</w:t>
      </w:r>
      <w:r>
        <w:rPr>
          <w:rFonts w:ascii="標楷體" w:hAnsi="標楷體" w:hint="eastAsia"/>
          <w:sz w:val="20"/>
        </w:rPr>
        <w:t>編號如下：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6"/>
        <w:gridCol w:w="996"/>
        <w:gridCol w:w="1043"/>
        <w:gridCol w:w="3119"/>
      </w:tblGrid>
      <w:tr w:rsidR="00DA1C2B" w:rsidRPr="00337426" w:rsidTr="007207C5">
        <w:tc>
          <w:tcPr>
            <w:tcW w:w="796" w:type="dxa"/>
            <w:vMerge w:val="restart"/>
            <w:vAlign w:val="center"/>
          </w:tcPr>
          <w:p w:rsidR="00DA1C2B" w:rsidRPr="00337426" w:rsidRDefault="00DA1C2B" w:rsidP="007207C5">
            <w:pPr>
              <w:spacing w:line="240" w:lineRule="exact"/>
              <w:jc w:val="center"/>
              <w:rPr>
                <w:sz w:val="20"/>
              </w:rPr>
            </w:pPr>
            <w:r w:rsidRPr="00337426">
              <w:rPr>
                <w:rFonts w:hint="eastAsia"/>
                <w:sz w:val="20"/>
              </w:rPr>
              <w:t>序號</w:t>
            </w:r>
          </w:p>
        </w:tc>
        <w:tc>
          <w:tcPr>
            <w:tcW w:w="996" w:type="dxa"/>
            <w:vMerge w:val="restart"/>
            <w:vAlign w:val="center"/>
          </w:tcPr>
          <w:p w:rsidR="00DA1C2B" w:rsidRPr="00337426" w:rsidRDefault="00DA1C2B" w:rsidP="007207C5">
            <w:pPr>
              <w:spacing w:line="240" w:lineRule="exact"/>
              <w:jc w:val="center"/>
              <w:rPr>
                <w:sz w:val="20"/>
              </w:rPr>
            </w:pPr>
            <w:r w:rsidRPr="00337426">
              <w:rPr>
                <w:rFonts w:hint="eastAsia"/>
                <w:sz w:val="20"/>
              </w:rPr>
              <w:t>姓名</w:t>
            </w:r>
          </w:p>
        </w:tc>
        <w:tc>
          <w:tcPr>
            <w:tcW w:w="4162" w:type="dxa"/>
            <w:gridSpan w:val="2"/>
            <w:vAlign w:val="center"/>
          </w:tcPr>
          <w:p w:rsidR="00DA1C2B" w:rsidRPr="00337426" w:rsidRDefault="00DA1C2B" w:rsidP="007207C5">
            <w:pPr>
              <w:spacing w:line="240" w:lineRule="exact"/>
              <w:jc w:val="center"/>
              <w:rPr>
                <w:sz w:val="20"/>
              </w:rPr>
            </w:pPr>
            <w:r w:rsidRPr="00337426">
              <w:rPr>
                <w:rFonts w:hint="eastAsia"/>
                <w:sz w:val="20"/>
              </w:rPr>
              <w:t>研究人員承接之</w:t>
            </w:r>
            <w:r w:rsidR="001B259A" w:rsidRPr="00337426">
              <w:rPr>
                <w:rFonts w:hint="eastAsia"/>
                <w:sz w:val="20"/>
              </w:rPr>
              <w:t>計畫</w:t>
            </w:r>
          </w:p>
        </w:tc>
      </w:tr>
      <w:tr w:rsidR="00DA1C2B" w:rsidRPr="00337426" w:rsidTr="007207C5">
        <w:tc>
          <w:tcPr>
            <w:tcW w:w="796" w:type="dxa"/>
            <w:vMerge/>
            <w:vAlign w:val="center"/>
          </w:tcPr>
          <w:p w:rsidR="00DA1C2B" w:rsidRPr="00337426" w:rsidRDefault="00DA1C2B" w:rsidP="007207C5">
            <w:pPr>
              <w:spacing w:line="240" w:lineRule="exact"/>
              <w:jc w:val="center"/>
              <w:rPr>
                <w:sz w:val="20"/>
              </w:rPr>
            </w:pPr>
          </w:p>
        </w:tc>
        <w:tc>
          <w:tcPr>
            <w:tcW w:w="996" w:type="dxa"/>
            <w:vMerge/>
            <w:vAlign w:val="center"/>
          </w:tcPr>
          <w:p w:rsidR="00DA1C2B" w:rsidRPr="00337426" w:rsidRDefault="00DA1C2B" w:rsidP="007207C5">
            <w:pPr>
              <w:spacing w:line="240" w:lineRule="exact"/>
              <w:jc w:val="center"/>
              <w:rPr>
                <w:sz w:val="20"/>
              </w:rPr>
            </w:pPr>
          </w:p>
        </w:tc>
        <w:tc>
          <w:tcPr>
            <w:tcW w:w="1043" w:type="dxa"/>
            <w:vAlign w:val="center"/>
          </w:tcPr>
          <w:p w:rsidR="00DA1C2B" w:rsidRPr="00337426" w:rsidRDefault="00AB0D42" w:rsidP="007207C5">
            <w:pPr>
              <w:spacing w:line="240" w:lineRule="exact"/>
              <w:jc w:val="center"/>
              <w:rPr>
                <w:sz w:val="20"/>
              </w:rPr>
            </w:pPr>
            <w:r w:rsidRPr="00337426">
              <w:rPr>
                <w:rFonts w:hint="eastAsia"/>
                <w:sz w:val="20"/>
              </w:rPr>
              <w:t>件數</w:t>
            </w:r>
          </w:p>
        </w:tc>
        <w:tc>
          <w:tcPr>
            <w:tcW w:w="3119" w:type="dxa"/>
            <w:vAlign w:val="center"/>
          </w:tcPr>
          <w:p w:rsidR="00DA1C2B" w:rsidRPr="00337426" w:rsidRDefault="00DA1C2B" w:rsidP="00DA1C2B">
            <w:pPr>
              <w:spacing w:line="240" w:lineRule="exact"/>
              <w:jc w:val="center"/>
              <w:rPr>
                <w:sz w:val="20"/>
              </w:rPr>
            </w:pPr>
            <w:r w:rsidRPr="00337426">
              <w:rPr>
                <w:rFonts w:hint="eastAsia"/>
                <w:sz w:val="20"/>
              </w:rPr>
              <w:t>編號</w:t>
            </w:r>
          </w:p>
        </w:tc>
      </w:tr>
      <w:tr w:rsidR="00DA1C2B" w:rsidRPr="00337426" w:rsidTr="007207C5">
        <w:tc>
          <w:tcPr>
            <w:tcW w:w="796" w:type="dxa"/>
            <w:vAlign w:val="center"/>
          </w:tcPr>
          <w:p w:rsidR="00DA1C2B" w:rsidRPr="00337426" w:rsidRDefault="00DA1C2B" w:rsidP="007207C5">
            <w:pPr>
              <w:spacing w:line="240" w:lineRule="exact"/>
              <w:jc w:val="center"/>
              <w:rPr>
                <w:sz w:val="20"/>
              </w:rPr>
            </w:pPr>
            <w:r w:rsidRPr="00337426">
              <w:rPr>
                <w:sz w:val="20"/>
              </w:rPr>
              <w:t>1</w:t>
            </w:r>
          </w:p>
        </w:tc>
        <w:tc>
          <w:tcPr>
            <w:tcW w:w="996" w:type="dxa"/>
            <w:vAlign w:val="center"/>
          </w:tcPr>
          <w:p w:rsidR="00DA1C2B" w:rsidRPr="00337426" w:rsidRDefault="00DA1C2B" w:rsidP="003C16D0">
            <w:pPr>
              <w:spacing w:line="240" w:lineRule="exact"/>
              <w:jc w:val="both"/>
              <w:rPr>
                <w:sz w:val="20"/>
              </w:rPr>
            </w:pPr>
            <w:r w:rsidRPr="00337426">
              <w:rPr>
                <w:rFonts w:hint="eastAsia"/>
                <w:sz w:val="20"/>
              </w:rPr>
              <w:t>曹</w:t>
            </w:r>
            <w:r w:rsidR="003C16D0" w:rsidRPr="00337426">
              <w:rPr>
                <w:rFonts w:hint="eastAsia"/>
                <w:sz w:val="20"/>
              </w:rPr>
              <w:t>○○</w:t>
            </w:r>
          </w:p>
        </w:tc>
        <w:tc>
          <w:tcPr>
            <w:tcW w:w="1043" w:type="dxa"/>
            <w:vAlign w:val="center"/>
          </w:tcPr>
          <w:p w:rsidR="00DA1C2B" w:rsidRPr="00337426" w:rsidRDefault="00DA1C2B" w:rsidP="007207C5">
            <w:pPr>
              <w:spacing w:line="240" w:lineRule="exact"/>
              <w:jc w:val="center"/>
              <w:rPr>
                <w:sz w:val="20"/>
              </w:rPr>
            </w:pPr>
            <w:r w:rsidRPr="00337426">
              <w:rPr>
                <w:rFonts w:hint="eastAsia"/>
                <w:sz w:val="20"/>
              </w:rPr>
              <w:t>12</w:t>
            </w:r>
          </w:p>
        </w:tc>
        <w:tc>
          <w:tcPr>
            <w:tcW w:w="3119" w:type="dxa"/>
          </w:tcPr>
          <w:p w:rsidR="00DA1C2B" w:rsidRPr="00337426" w:rsidRDefault="00DA1C2B" w:rsidP="00DA1C2B">
            <w:pPr>
              <w:spacing w:line="240" w:lineRule="exact"/>
              <w:rPr>
                <w:sz w:val="20"/>
              </w:rPr>
            </w:pPr>
            <w:r w:rsidRPr="00337426">
              <w:rPr>
                <w:sz w:val="20"/>
              </w:rPr>
              <w:t>NSC99-2213-E-003-008</w:t>
            </w:r>
            <w:r w:rsidRPr="00337426">
              <w:rPr>
                <w:sz w:val="20"/>
              </w:rPr>
              <w:br/>
              <w:t>NSC92-2622-E-003-001-CC3</w:t>
            </w:r>
            <w:r w:rsidRPr="00337426">
              <w:rPr>
                <w:sz w:val="20"/>
              </w:rPr>
              <w:br/>
              <w:t>NSC92-2219-E-003-001</w:t>
            </w:r>
            <w:r w:rsidRPr="00337426">
              <w:rPr>
                <w:sz w:val="20"/>
              </w:rPr>
              <w:br/>
              <w:t>NSC92-2213-E-003-013</w:t>
            </w:r>
            <w:r w:rsidRPr="00337426">
              <w:rPr>
                <w:sz w:val="20"/>
              </w:rPr>
              <w:br/>
              <w:t>NSC96-2622-E-003-001-CC3</w:t>
            </w:r>
            <w:r w:rsidRPr="00337426">
              <w:rPr>
                <w:sz w:val="20"/>
              </w:rPr>
              <w:br/>
              <w:t>NSC93-2219-E-003-001</w:t>
            </w:r>
            <w:r w:rsidRPr="00337426">
              <w:rPr>
                <w:sz w:val="20"/>
              </w:rPr>
              <w:br/>
              <w:t>NSC93-2213-E-003-011</w:t>
            </w:r>
            <w:r w:rsidRPr="00337426">
              <w:rPr>
                <w:sz w:val="20"/>
              </w:rPr>
              <w:br/>
              <w:t>NSC94-2622-E-003-002-CC3</w:t>
            </w:r>
            <w:r w:rsidRPr="00337426">
              <w:rPr>
                <w:sz w:val="20"/>
              </w:rPr>
              <w:br/>
              <w:t>NSC94-2219-E-003-001</w:t>
            </w:r>
            <w:r w:rsidRPr="00337426">
              <w:rPr>
                <w:sz w:val="20"/>
              </w:rPr>
              <w:br/>
              <w:t>NSC94-2213-E-003-001</w:t>
            </w:r>
            <w:r w:rsidRPr="00337426">
              <w:rPr>
                <w:sz w:val="20"/>
              </w:rPr>
              <w:br/>
              <w:t>NSC95-2622-E-003-004-CC3</w:t>
            </w:r>
            <w:r w:rsidRPr="00337426">
              <w:rPr>
                <w:sz w:val="20"/>
              </w:rPr>
              <w:br/>
              <w:t>NSC95-2221-E-003-010</w:t>
            </w:r>
          </w:p>
        </w:tc>
      </w:tr>
      <w:tr w:rsidR="00DA1C2B" w:rsidRPr="00337426" w:rsidTr="007207C5">
        <w:tc>
          <w:tcPr>
            <w:tcW w:w="796" w:type="dxa"/>
            <w:vAlign w:val="center"/>
          </w:tcPr>
          <w:p w:rsidR="00DA1C2B" w:rsidRPr="00337426" w:rsidRDefault="00DA1C2B" w:rsidP="007207C5">
            <w:pPr>
              <w:spacing w:line="240" w:lineRule="exact"/>
              <w:jc w:val="center"/>
              <w:rPr>
                <w:sz w:val="20"/>
              </w:rPr>
            </w:pPr>
            <w:r w:rsidRPr="00337426">
              <w:rPr>
                <w:sz w:val="20"/>
              </w:rPr>
              <w:t>2</w:t>
            </w:r>
          </w:p>
        </w:tc>
        <w:tc>
          <w:tcPr>
            <w:tcW w:w="996" w:type="dxa"/>
            <w:vAlign w:val="center"/>
          </w:tcPr>
          <w:p w:rsidR="00DA1C2B" w:rsidRPr="00337426" w:rsidRDefault="00DA1C2B" w:rsidP="003C16D0">
            <w:pPr>
              <w:spacing w:line="240" w:lineRule="exact"/>
              <w:jc w:val="both"/>
              <w:rPr>
                <w:sz w:val="20"/>
              </w:rPr>
            </w:pPr>
            <w:r w:rsidRPr="00337426">
              <w:rPr>
                <w:rFonts w:hint="eastAsia"/>
                <w:sz w:val="20"/>
              </w:rPr>
              <w:t>林</w:t>
            </w:r>
            <w:r w:rsidR="003C16D0" w:rsidRPr="00337426">
              <w:rPr>
                <w:rFonts w:hint="eastAsia"/>
                <w:sz w:val="20"/>
              </w:rPr>
              <w:t>○○</w:t>
            </w:r>
          </w:p>
        </w:tc>
        <w:tc>
          <w:tcPr>
            <w:tcW w:w="1043" w:type="dxa"/>
            <w:vAlign w:val="center"/>
          </w:tcPr>
          <w:p w:rsidR="00DA1C2B" w:rsidRPr="00337426" w:rsidRDefault="00DA1C2B" w:rsidP="007207C5">
            <w:pPr>
              <w:spacing w:line="240" w:lineRule="exact"/>
              <w:jc w:val="center"/>
              <w:rPr>
                <w:sz w:val="20"/>
              </w:rPr>
            </w:pPr>
            <w:r w:rsidRPr="00337426">
              <w:rPr>
                <w:rFonts w:hint="eastAsia"/>
                <w:sz w:val="20"/>
              </w:rPr>
              <w:t>1</w:t>
            </w:r>
          </w:p>
        </w:tc>
        <w:tc>
          <w:tcPr>
            <w:tcW w:w="3119" w:type="dxa"/>
          </w:tcPr>
          <w:p w:rsidR="00DA1C2B" w:rsidRPr="00337426" w:rsidRDefault="00DA1C2B" w:rsidP="00DA1C2B">
            <w:pPr>
              <w:spacing w:line="240" w:lineRule="exact"/>
              <w:rPr>
                <w:sz w:val="20"/>
              </w:rPr>
            </w:pPr>
            <w:r w:rsidRPr="00337426">
              <w:rPr>
                <w:sz w:val="20"/>
              </w:rPr>
              <w:t>NSC96-2314-B-241-002</w:t>
            </w:r>
          </w:p>
        </w:tc>
      </w:tr>
      <w:tr w:rsidR="00DA1C2B" w:rsidRPr="00337426" w:rsidTr="007207C5">
        <w:tc>
          <w:tcPr>
            <w:tcW w:w="796" w:type="dxa"/>
            <w:vAlign w:val="center"/>
          </w:tcPr>
          <w:p w:rsidR="00DA1C2B" w:rsidRPr="00337426" w:rsidRDefault="00DA1C2B" w:rsidP="007207C5">
            <w:pPr>
              <w:spacing w:line="240" w:lineRule="exact"/>
              <w:jc w:val="center"/>
              <w:rPr>
                <w:sz w:val="20"/>
              </w:rPr>
            </w:pPr>
            <w:r w:rsidRPr="00337426">
              <w:rPr>
                <w:sz w:val="20"/>
              </w:rPr>
              <w:t>3</w:t>
            </w:r>
          </w:p>
        </w:tc>
        <w:tc>
          <w:tcPr>
            <w:tcW w:w="996" w:type="dxa"/>
            <w:vAlign w:val="center"/>
          </w:tcPr>
          <w:p w:rsidR="00DA1C2B" w:rsidRPr="00337426" w:rsidRDefault="00DA1C2B" w:rsidP="003C16D0">
            <w:pPr>
              <w:spacing w:line="240" w:lineRule="exact"/>
              <w:jc w:val="both"/>
              <w:rPr>
                <w:sz w:val="20"/>
              </w:rPr>
            </w:pPr>
            <w:r w:rsidRPr="00337426">
              <w:rPr>
                <w:rFonts w:hint="eastAsia"/>
                <w:sz w:val="20"/>
              </w:rPr>
              <w:t>梁</w:t>
            </w:r>
            <w:r w:rsidR="003C16D0" w:rsidRPr="00337426">
              <w:rPr>
                <w:rFonts w:hint="eastAsia"/>
                <w:sz w:val="20"/>
              </w:rPr>
              <w:t>○○</w:t>
            </w:r>
          </w:p>
        </w:tc>
        <w:tc>
          <w:tcPr>
            <w:tcW w:w="1043" w:type="dxa"/>
            <w:vAlign w:val="center"/>
          </w:tcPr>
          <w:p w:rsidR="00DA1C2B" w:rsidRPr="00337426" w:rsidRDefault="00DA1C2B" w:rsidP="007207C5">
            <w:pPr>
              <w:spacing w:line="240" w:lineRule="exact"/>
              <w:jc w:val="center"/>
              <w:rPr>
                <w:sz w:val="20"/>
              </w:rPr>
            </w:pPr>
            <w:r w:rsidRPr="00337426">
              <w:rPr>
                <w:rFonts w:hint="eastAsia"/>
                <w:sz w:val="20"/>
              </w:rPr>
              <w:t>1</w:t>
            </w:r>
          </w:p>
        </w:tc>
        <w:tc>
          <w:tcPr>
            <w:tcW w:w="3119" w:type="dxa"/>
          </w:tcPr>
          <w:p w:rsidR="00DA1C2B" w:rsidRPr="00337426" w:rsidRDefault="00DA1C2B" w:rsidP="00DA1C2B">
            <w:pPr>
              <w:spacing w:line="240" w:lineRule="exact"/>
              <w:rPr>
                <w:sz w:val="20"/>
              </w:rPr>
            </w:pPr>
            <w:r w:rsidRPr="00337426">
              <w:rPr>
                <w:sz w:val="20"/>
              </w:rPr>
              <w:t>NSC97-2221-E-036-033</w:t>
            </w:r>
          </w:p>
        </w:tc>
      </w:tr>
      <w:tr w:rsidR="00DA1C2B" w:rsidRPr="00337426" w:rsidTr="007207C5">
        <w:tc>
          <w:tcPr>
            <w:tcW w:w="796" w:type="dxa"/>
            <w:vAlign w:val="center"/>
          </w:tcPr>
          <w:p w:rsidR="00DA1C2B" w:rsidRPr="00337426" w:rsidRDefault="00DA1C2B" w:rsidP="007207C5">
            <w:pPr>
              <w:spacing w:line="240" w:lineRule="exact"/>
              <w:jc w:val="center"/>
              <w:rPr>
                <w:sz w:val="20"/>
              </w:rPr>
            </w:pPr>
            <w:r w:rsidRPr="00337426">
              <w:rPr>
                <w:sz w:val="20"/>
              </w:rPr>
              <w:t>4</w:t>
            </w:r>
          </w:p>
        </w:tc>
        <w:tc>
          <w:tcPr>
            <w:tcW w:w="996" w:type="dxa"/>
            <w:vAlign w:val="center"/>
          </w:tcPr>
          <w:p w:rsidR="00DA1C2B" w:rsidRPr="00337426" w:rsidRDefault="00DA1C2B" w:rsidP="007207C5">
            <w:pPr>
              <w:spacing w:line="240" w:lineRule="exact"/>
              <w:jc w:val="both"/>
              <w:rPr>
                <w:sz w:val="20"/>
              </w:rPr>
            </w:pPr>
            <w:r w:rsidRPr="00337426">
              <w:rPr>
                <w:rFonts w:hint="eastAsia"/>
                <w:sz w:val="20"/>
              </w:rPr>
              <w:t>華</w:t>
            </w:r>
            <w:r w:rsidR="00F40634" w:rsidRPr="00337426">
              <w:rPr>
                <w:rFonts w:hint="eastAsia"/>
                <w:sz w:val="20"/>
              </w:rPr>
              <w:t xml:space="preserve">　</w:t>
            </w:r>
            <w:r w:rsidR="003C16D0" w:rsidRPr="00337426">
              <w:rPr>
                <w:rFonts w:hint="eastAsia"/>
                <w:sz w:val="20"/>
              </w:rPr>
              <w:t>○</w:t>
            </w:r>
          </w:p>
        </w:tc>
        <w:tc>
          <w:tcPr>
            <w:tcW w:w="1043" w:type="dxa"/>
            <w:vAlign w:val="center"/>
          </w:tcPr>
          <w:p w:rsidR="00DA1C2B" w:rsidRPr="00337426" w:rsidRDefault="00DA1C2B" w:rsidP="007207C5">
            <w:pPr>
              <w:spacing w:line="240" w:lineRule="exact"/>
              <w:jc w:val="center"/>
              <w:rPr>
                <w:sz w:val="20"/>
              </w:rPr>
            </w:pPr>
            <w:r w:rsidRPr="00337426">
              <w:rPr>
                <w:rFonts w:hint="eastAsia"/>
                <w:sz w:val="20"/>
              </w:rPr>
              <w:t>1</w:t>
            </w:r>
          </w:p>
        </w:tc>
        <w:tc>
          <w:tcPr>
            <w:tcW w:w="3119" w:type="dxa"/>
          </w:tcPr>
          <w:p w:rsidR="00DA1C2B" w:rsidRPr="00337426" w:rsidRDefault="00DA1C2B" w:rsidP="00DA1C2B">
            <w:pPr>
              <w:spacing w:line="240" w:lineRule="exact"/>
              <w:rPr>
                <w:sz w:val="20"/>
              </w:rPr>
            </w:pPr>
            <w:r w:rsidRPr="00337426">
              <w:rPr>
                <w:sz w:val="20"/>
              </w:rPr>
              <w:t>NSC96-2622-E-019-003-CC3</w:t>
            </w:r>
          </w:p>
        </w:tc>
      </w:tr>
      <w:tr w:rsidR="00DA1C2B" w:rsidRPr="00337426" w:rsidTr="007207C5">
        <w:tc>
          <w:tcPr>
            <w:tcW w:w="796" w:type="dxa"/>
            <w:vAlign w:val="center"/>
          </w:tcPr>
          <w:p w:rsidR="00DA1C2B" w:rsidRPr="00337426" w:rsidRDefault="00DA1C2B" w:rsidP="007207C5">
            <w:pPr>
              <w:spacing w:line="240" w:lineRule="exact"/>
              <w:jc w:val="center"/>
              <w:rPr>
                <w:sz w:val="20"/>
              </w:rPr>
            </w:pPr>
            <w:r w:rsidRPr="00337426">
              <w:rPr>
                <w:sz w:val="20"/>
              </w:rPr>
              <w:t>5</w:t>
            </w:r>
          </w:p>
        </w:tc>
        <w:tc>
          <w:tcPr>
            <w:tcW w:w="996" w:type="dxa"/>
            <w:vAlign w:val="center"/>
          </w:tcPr>
          <w:p w:rsidR="00DA1C2B" w:rsidRPr="00337426" w:rsidRDefault="00DA1C2B" w:rsidP="003C16D0">
            <w:pPr>
              <w:spacing w:line="240" w:lineRule="exact"/>
              <w:jc w:val="both"/>
              <w:rPr>
                <w:sz w:val="20"/>
              </w:rPr>
            </w:pPr>
            <w:r w:rsidRPr="00337426">
              <w:rPr>
                <w:rFonts w:hint="eastAsia"/>
                <w:sz w:val="20"/>
              </w:rPr>
              <w:t>王</w:t>
            </w:r>
            <w:r w:rsidR="003C16D0" w:rsidRPr="00337426">
              <w:rPr>
                <w:rFonts w:hint="eastAsia"/>
                <w:sz w:val="20"/>
              </w:rPr>
              <w:t>○○</w:t>
            </w:r>
          </w:p>
        </w:tc>
        <w:tc>
          <w:tcPr>
            <w:tcW w:w="1043" w:type="dxa"/>
            <w:vAlign w:val="center"/>
          </w:tcPr>
          <w:p w:rsidR="00DA1C2B" w:rsidRPr="00337426" w:rsidRDefault="00DA1C2B" w:rsidP="007207C5">
            <w:pPr>
              <w:spacing w:line="240" w:lineRule="exact"/>
              <w:jc w:val="center"/>
              <w:rPr>
                <w:sz w:val="20"/>
              </w:rPr>
            </w:pPr>
            <w:r w:rsidRPr="00337426">
              <w:rPr>
                <w:rFonts w:hint="eastAsia"/>
                <w:sz w:val="20"/>
              </w:rPr>
              <w:t>1</w:t>
            </w:r>
          </w:p>
        </w:tc>
        <w:tc>
          <w:tcPr>
            <w:tcW w:w="3119" w:type="dxa"/>
          </w:tcPr>
          <w:p w:rsidR="00DA1C2B" w:rsidRPr="00337426" w:rsidRDefault="00DA1C2B" w:rsidP="00DA1C2B">
            <w:pPr>
              <w:spacing w:line="240" w:lineRule="exact"/>
              <w:rPr>
                <w:sz w:val="20"/>
              </w:rPr>
            </w:pPr>
            <w:r w:rsidRPr="00337426">
              <w:rPr>
                <w:sz w:val="20"/>
              </w:rPr>
              <w:t>NSC96-2221-E-019-003</w:t>
            </w:r>
          </w:p>
        </w:tc>
      </w:tr>
      <w:tr w:rsidR="00DA1C2B" w:rsidRPr="00337426" w:rsidTr="007207C5">
        <w:tc>
          <w:tcPr>
            <w:tcW w:w="796" w:type="dxa"/>
            <w:vAlign w:val="center"/>
          </w:tcPr>
          <w:p w:rsidR="00DA1C2B" w:rsidRPr="00337426" w:rsidRDefault="00DA1C2B" w:rsidP="007207C5">
            <w:pPr>
              <w:spacing w:line="240" w:lineRule="exact"/>
              <w:jc w:val="center"/>
              <w:rPr>
                <w:sz w:val="20"/>
              </w:rPr>
            </w:pPr>
            <w:r w:rsidRPr="00337426">
              <w:rPr>
                <w:sz w:val="20"/>
              </w:rPr>
              <w:t>6</w:t>
            </w:r>
          </w:p>
        </w:tc>
        <w:tc>
          <w:tcPr>
            <w:tcW w:w="996" w:type="dxa"/>
            <w:vAlign w:val="center"/>
          </w:tcPr>
          <w:p w:rsidR="00DA1C2B" w:rsidRPr="00337426" w:rsidRDefault="00DA1C2B" w:rsidP="003C16D0">
            <w:pPr>
              <w:spacing w:line="240" w:lineRule="exact"/>
              <w:jc w:val="both"/>
              <w:rPr>
                <w:sz w:val="20"/>
              </w:rPr>
            </w:pPr>
            <w:r w:rsidRPr="00337426">
              <w:rPr>
                <w:rFonts w:hint="eastAsia"/>
                <w:sz w:val="20"/>
              </w:rPr>
              <w:t>周</w:t>
            </w:r>
            <w:r w:rsidR="003C16D0" w:rsidRPr="00337426">
              <w:rPr>
                <w:rFonts w:hint="eastAsia"/>
                <w:sz w:val="20"/>
              </w:rPr>
              <w:t>○○</w:t>
            </w:r>
          </w:p>
        </w:tc>
        <w:tc>
          <w:tcPr>
            <w:tcW w:w="1043" w:type="dxa"/>
            <w:vAlign w:val="center"/>
          </w:tcPr>
          <w:p w:rsidR="00DA1C2B" w:rsidRPr="00337426" w:rsidRDefault="00DA1C2B" w:rsidP="007207C5">
            <w:pPr>
              <w:spacing w:line="240" w:lineRule="exact"/>
              <w:jc w:val="center"/>
              <w:rPr>
                <w:sz w:val="20"/>
              </w:rPr>
            </w:pPr>
            <w:r w:rsidRPr="00337426">
              <w:rPr>
                <w:rFonts w:hint="eastAsia"/>
                <w:sz w:val="20"/>
              </w:rPr>
              <w:t>2</w:t>
            </w:r>
          </w:p>
        </w:tc>
        <w:tc>
          <w:tcPr>
            <w:tcW w:w="3119" w:type="dxa"/>
          </w:tcPr>
          <w:p w:rsidR="00DA1C2B" w:rsidRPr="00337426" w:rsidRDefault="00DA1C2B" w:rsidP="00DA1C2B">
            <w:pPr>
              <w:spacing w:line="240" w:lineRule="exact"/>
              <w:rPr>
                <w:sz w:val="20"/>
              </w:rPr>
            </w:pPr>
            <w:r w:rsidRPr="00337426">
              <w:rPr>
                <w:sz w:val="20"/>
              </w:rPr>
              <w:t>NSC96-2414-H-006-010</w:t>
            </w:r>
            <w:r w:rsidRPr="00337426">
              <w:rPr>
                <w:sz w:val="20"/>
              </w:rPr>
              <w:br/>
            </w:r>
            <w:r w:rsidRPr="00337426">
              <w:rPr>
                <w:sz w:val="20"/>
              </w:rPr>
              <w:lastRenderedPageBreak/>
              <w:t>NSC97-2410-H-006-047</w:t>
            </w:r>
          </w:p>
        </w:tc>
      </w:tr>
      <w:tr w:rsidR="00DA1C2B" w:rsidRPr="00337426" w:rsidTr="007207C5">
        <w:tc>
          <w:tcPr>
            <w:tcW w:w="796" w:type="dxa"/>
            <w:vAlign w:val="center"/>
          </w:tcPr>
          <w:p w:rsidR="00DA1C2B" w:rsidRPr="00337426" w:rsidRDefault="00DA1C2B" w:rsidP="007207C5">
            <w:pPr>
              <w:spacing w:line="240" w:lineRule="exact"/>
              <w:jc w:val="center"/>
              <w:rPr>
                <w:sz w:val="20"/>
              </w:rPr>
            </w:pPr>
            <w:r w:rsidRPr="00337426">
              <w:rPr>
                <w:sz w:val="20"/>
              </w:rPr>
              <w:lastRenderedPageBreak/>
              <w:t>7</w:t>
            </w:r>
          </w:p>
        </w:tc>
        <w:tc>
          <w:tcPr>
            <w:tcW w:w="996" w:type="dxa"/>
            <w:vAlign w:val="center"/>
          </w:tcPr>
          <w:p w:rsidR="00DA1C2B" w:rsidRPr="00337426" w:rsidRDefault="00DA1C2B" w:rsidP="003C16D0">
            <w:pPr>
              <w:spacing w:line="240" w:lineRule="exact"/>
              <w:jc w:val="both"/>
              <w:rPr>
                <w:sz w:val="20"/>
              </w:rPr>
            </w:pPr>
            <w:r w:rsidRPr="00337426">
              <w:rPr>
                <w:rFonts w:hint="eastAsia"/>
                <w:sz w:val="20"/>
              </w:rPr>
              <w:t>李</w:t>
            </w:r>
            <w:r w:rsidR="003C16D0" w:rsidRPr="00337426">
              <w:rPr>
                <w:rFonts w:hint="eastAsia"/>
                <w:sz w:val="20"/>
              </w:rPr>
              <w:t>○○</w:t>
            </w:r>
          </w:p>
        </w:tc>
        <w:tc>
          <w:tcPr>
            <w:tcW w:w="1043" w:type="dxa"/>
            <w:vAlign w:val="center"/>
          </w:tcPr>
          <w:p w:rsidR="00DA1C2B" w:rsidRPr="00337426" w:rsidRDefault="00DA1C2B" w:rsidP="007207C5">
            <w:pPr>
              <w:spacing w:line="240" w:lineRule="exact"/>
              <w:jc w:val="center"/>
              <w:rPr>
                <w:sz w:val="20"/>
              </w:rPr>
            </w:pPr>
            <w:r w:rsidRPr="00337426">
              <w:rPr>
                <w:rFonts w:hint="eastAsia"/>
                <w:sz w:val="20"/>
              </w:rPr>
              <w:t>3</w:t>
            </w:r>
          </w:p>
        </w:tc>
        <w:tc>
          <w:tcPr>
            <w:tcW w:w="3119" w:type="dxa"/>
          </w:tcPr>
          <w:p w:rsidR="00DA1C2B" w:rsidRPr="00337426" w:rsidRDefault="00DA1C2B" w:rsidP="00DA1C2B">
            <w:pPr>
              <w:spacing w:line="240" w:lineRule="exact"/>
              <w:rPr>
                <w:sz w:val="20"/>
              </w:rPr>
            </w:pPr>
            <w:r w:rsidRPr="00337426">
              <w:rPr>
                <w:sz w:val="20"/>
              </w:rPr>
              <w:t>NSC94-2215-E-024-001</w:t>
            </w:r>
            <w:r w:rsidRPr="00337426">
              <w:rPr>
                <w:sz w:val="20"/>
              </w:rPr>
              <w:br/>
              <w:t>NSC95-2622-E-024-002-CC3</w:t>
            </w:r>
            <w:r w:rsidRPr="00337426">
              <w:rPr>
                <w:sz w:val="20"/>
              </w:rPr>
              <w:br/>
              <w:t>NSC95-2221-E-024-020</w:t>
            </w:r>
          </w:p>
        </w:tc>
      </w:tr>
      <w:tr w:rsidR="00DA1C2B" w:rsidRPr="00337426" w:rsidTr="007207C5">
        <w:tc>
          <w:tcPr>
            <w:tcW w:w="796" w:type="dxa"/>
            <w:vAlign w:val="center"/>
          </w:tcPr>
          <w:p w:rsidR="00DA1C2B" w:rsidRPr="00337426" w:rsidRDefault="00DA1C2B" w:rsidP="007207C5">
            <w:pPr>
              <w:spacing w:line="240" w:lineRule="exact"/>
              <w:jc w:val="center"/>
              <w:rPr>
                <w:sz w:val="20"/>
              </w:rPr>
            </w:pPr>
            <w:r w:rsidRPr="00337426">
              <w:rPr>
                <w:sz w:val="20"/>
              </w:rPr>
              <w:t>8</w:t>
            </w:r>
          </w:p>
        </w:tc>
        <w:tc>
          <w:tcPr>
            <w:tcW w:w="996" w:type="dxa"/>
            <w:vAlign w:val="center"/>
          </w:tcPr>
          <w:p w:rsidR="00DA1C2B" w:rsidRPr="00337426" w:rsidRDefault="0085570F" w:rsidP="003C16D0">
            <w:pPr>
              <w:spacing w:line="240" w:lineRule="exact"/>
              <w:jc w:val="both"/>
              <w:rPr>
                <w:sz w:val="20"/>
              </w:rPr>
            </w:pPr>
            <w:proofErr w:type="gramStart"/>
            <w:r w:rsidRPr="00337426">
              <w:rPr>
                <w:kern w:val="0"/>
                <w:sz w:val="20"/>
              </w:rPr>
              <w:t>俞</w:t>
            </w:r>
            <w:proofErr w:type="gramEnd"/>
            <w:r w:rsidR="003C16D0" w:rsidRPr="00337426">
              <w:rPr>
                <w:rFonts w:hint="eastAsia"/>
                <w:sz w:val="20"/>
              </w:rPr>
              <w:t>○○</w:t>
            </w:r>
          </w:p>
        </w:tc>
        <w:tc>
          <w:tcPr>
            <w:tcW w:w="1043" w:type="dxa"/>
            <w:vAlign w:val="center"/>
          </w:tcPr>
          <w:p w:rsidR="00DA1C2B" w:rsidRPr="00337426" w:rsidRDefault="00DA1C2B" w:rsidP="007207C5">
            <w:pPr>
              <w:spacing w:line="240" w:lineRule="exact"/>
              <w:jc w:val="center"/>
              <w:rPr>
                <w:sz w:val="20"/>
              </w:rPr>
            </w:pPr>
            <w:r w:rsidRPr="00337426">
              <w:rPr>
                <w:rFonts w:hint="eastAsia"/>
                <w:sz w:val="20"/>
              </w:rPr>
              <w:t>2</w:t>
            </w:r>
          </w:p>
        </w:tc>
        <w:tc>
          <w:tcPr>
            <w:tcW w:w="3119" w:type="dxa"/>
          </w:tcPr>
          <w:p w:rsidR="00DA1C2B" w:rsidRPr="00337426" w:rsidRDefault="00DA1C2B" w:rsidP="00DA1C2B">
            <w:pPr>
              <w:spacing w:line="240" w:lineRule="exact"/>
              <w:rPr>
                <w:sz w:val="20"/>
              </w:rPr>
            </w:pPr>
            <w:r w:rsidRPr="00337426">
              <w:rPr>
                <w:sz w:val="20"/>
              </w:rPr>
              <w:t>NSC98-2410-H-033-018</w:t>
            </w:r>
            <w:r w:rsidRPr="00337426">
              <w:rPr>
                <w:sz w:val="20"/>
              </w:rPr>
              <w:br/>
              <w:t>NSC97-2410-H-033-011</w:t>
            </w:r>
          </w:p>
        </w:tc>
      </w:tr>
      <w:tr w:rsidR="00DA1C2B" w:rsidRPr="00337426" w:rsidTr="007207C5">
        <w:tc>
          <w:tcPr>
            <w:tcW w:w="796" w:type="dxa"/>
            <w:vAlign w:val="center"/>
          </w:tcPr>
          <w:p w:rsidR="00DA1C2B" w:rsidRPr="00337426" w:rsidRDefault="00DA1C2B" w:rsidP="007207C5">
            <w:pPr>
              <w:spacing w:line="240" w:lineRule="exact"/>
              <w:jc w:val="center"/>
              <w:rPr>
                <w:sz w:val="20"/>
              </w:rPr>
            </w:pPr>
            <w:r w:rsidRPr="00337426">
              <w:rPr>
                <w:sz w:val="20"/>
              </w:rPr>
              <w:t>9</w:t>
            </w:r>
          </w:p>
        </w:tc>
        <w:tc>
          <w:tcPr>
            <w:tcW w:w="996" w:type="dxa"/>
            <w:vAlign w:val="center"/>
          </w:tcPr>
          <w:p w:rsidR="00DA1C2B" w:rsidRPr="00337426" w:rsidRDefault="00DA1C2B" w:rsidP="003C16D0">
            <w:pPr>
              <w:spacing w:line="240" w:lineRule="exact"/>
              <w:jc w:val="both"/>
              <w:rPr>
                <w:sz w:val="20"/>
              </w:rPr>
            </w:pPr>
            <w:r w:rsidRPr="00337426">
              <w:rPr>
                <w:rFonts w:hint="eastAsia"/>
                <w:sz w:val="20"/>
              </w:rPr>
              <w:t>吳</w:t>
            </w:r>
            <w:r w:rsidR="003C16D0" w:rsidRPr="00337426">
              <w:rPr>
                <w:rFonts w:hint="eastAsia"/>
                <w:sz w:val="20"/>
              </w:rPr>
              <w:t>○○</w:t>
            </w:r>
          </w:p>
        </w:tc>
        <w:tc>
          <w:tcPr>
            <w:tcW w:w="1043" w:type="dxa"/>
            <w:vAlign w:val="center"/>
          </w:tcPr>
          <w:p w:rsidR="00DA1C2B" w:rsidRPr="00337426" w:rsidRDefault="00DA1C2B" w:rsidP="007207C5">
            <w:pPr>
              <w:spacing w:line="240" w:lineRule="exact"/>
              <w:jc w:val="center"/>
              <w:rPr>
                <w:sz w:val="20"/>
              </w:rPr>
            </w:pPr>
            <w:r w:rsidRPr="00337426">
              <w:rPr>
                <w:rFonts w:hint="eastAsia"/>
                <w:sz w:val="20"/>
              </w:rPr>
              <w:t>1</w:t>
            </w:r>
          </w:p>
        </w:tc>
        <w:tc>
          <w:tcPr>
            <w:tcW w:w="3119" w:type="dxa"/>
          </w:tcPr>
          <w:p w:rsidR="00DA1C2B" w:rsidRPr="00337426" w:rsidRDefault="00DA1C2B" w:rsidP="00DA1C2B">
            <w:pPr>
              <w:spacing w:line="240" w:lineRule="exact"/>
              <w:rPr>
                <w:sz w:val="20"/>
              </w:rPr>
            </w:pPr>
            <w:r w:rsidRPr="00337426">
              <w:rPr>
                <w:sz w:val="20"/>
              </w:rPr>
              <w:t>NSC97-2314-B-016-008-MY3</w:t>
            </w:r>
          </w:p>
        </w:tc>
      </w:tr>
      <w:tr w:rsidR="00DA1C2B" w:rsidRPr="00337426" w:rsidTr="007207C5">
        <w:tc>
          <w:tcPr>
            <w:tcW w:w="796" w:type="dxa"/>
            <w:vAlign w:val="center"/>
          </w:tcPr>
          <w:p w:rsidR="00DA1C2B" w:rsidRPr="00337426" w:rsidRDefault="00DA1C2B" w:rsidP="007207C5">
            <w:pPr>
              <w:spacing w:line="240" w:lineRule="exact"/>
              <w:jc w:val="center"/>
              <w:rPr>
                <w:sz w:val="20"/>
              </w:rPr>
            </w:pPr>
            <w:r w:rsidRPr="00337426">
              <w:rPr>
                <w:sz w:val="20"/>
              </w:rPr>
              <w:t>10</w:t>
            </w:r>
          </w:p>
        </w:tc>
        <w:tc>
          <w:tcPr>
            <w:tcW w:w="996" w:type="dxa"/>
            <w:vAlign w:val="center"/>
          </w:tcPr>
          <w:p w:rsidR="00DA1C2B" w:rsidRPr="00337426" w:rsidRDefault="00DA1C2B" w:rsidP="003C16D0">
            <w:pPr>
              <w:spacing w:line="240" w:lineRule="exact"/>
              <w:jc w:val="both"/>
              <w:rPr>
                <w:sz w:val="20"/>
              </w:rPr>
            </w:pPr>
            <w:r w:rsidRPr="00337426">
              <w:rPr>
                <w:rFonts w:hint="eastAsia"/>
                <w:sz w:val="20"/>
              </w:rPr>
              <w:t>黎</w:t>
            </w:r>
            <w:r w:rsidR="003C16D0" w:rsidRPr="00337426">
              <w:rPr>
                <w:rFonts w:hint="eastAsia"/>
                <w:sz w:val="20"/>
              </w:rPr>
              <w:t>○○</w:t>
            </w:r>
          </w:p>
        </w:tc>
        <w:tc>
          <w:tcPr>
            <w:tcW w:w="1043" w:type="dxa"/>
            <w:vAlign w:val="center"/>
          </w:tcPr>
          <w:p w:rsidR="00DA1C2B" w:rsidRPr="00337426" w:rsidRDefault="00DA1C2B" w:rsidP="007207C5">
            <w:pPr>
              <w:spacing w:line="240" w:lineRule="exact"/>
              <w:jc w:val="center"/>
              <w:rPr>
                <w:sz w:val="20"/>
              </w:rPr>
            </w:pPr>
            <w:r w:rsidRPr="00337426">
              <w:rPr>
                <w:rFonts w:hint="eastAsia"/>
                <w:sz w:val="20"/>
              </w:rPr>
              <w:t>1</w:t>
            </w:r>
          </w:p>
        </w:tc>
        <w:tc>
          <w:tcPr>
            <w:tcW w:w="3119" w:type="dxa"/>
          </w:tcPr>
          <w:p w:rsidR="00DA1C2B" w:rsidRPr="00337426" w:rsidRDefault="00DA1C2B" w:rsidP="00DA1C2B">
            <w:pPr>
              <w:spacing w:line="240" w:lineRule="exact"/>
              <w:rPr>
                <w:sz w:val="20"/>
              </w:rPr>
            </w:pPr>
            <w:r w:rsidRPr="00337426">
              <w:rPr>
                <w:sz w:val="20"/>
              </w:rPr>
              <w:t>NSC96-2416-H-006-023-MY3</w:t>
            </w:r>
          </w:p>
        </w:tc>
      </w:tr>
      <w:tr w:rsidR="00DA1C2B" w:rsidRPr="00337426" w:rsidTr="007207C5">
        <w:tc>
          <w:tcPr>
            <w:tcW w:w="796" w:type="dxa"/>
            <w:vAlign w:val="center"/>
          </w:tcPr>
          <w:p w:rsidR="00DA1C2B" w:rsidRPr="00337426" w:rsidRDefault="00DA1C2B" w:rsidP="007207C5">
            <w:pPr>
              <w:spacing w:line="240" w:lineRule="exact"/>
              <w:jc w:val="center"/>
              <w:rPr>
                <w:sz w:val="20"/>
              </w:rPr>
            </w:pPr>
            <w:r w:rsidRPr="00337426">
              <w:rPr>
                <w:sz w:val="20"/>
              </w:rPr>
              <w:t>11</w:t>
            </w:r>
          </w:p>
        </w:tc>
        <w:tc>
          <w:tcPr>
            <w:tcW w:w="996" w:type="dxa"/>
            <w:vAlign w:val="center"/>
          </w:tcPr>
          <w:p w:rsidR="00DA1C2B" w:rsidRPr="00337426" w:rsidRDefault="00DA1C2B" w:rsidP="003C16D0">
            <w:pPr>
              <w:spacing w:line="240" w:lineRule="exact"/>
              <w:jc w:val="both"/>
              <w:rPr>
                <w:sz w:val="20"/>
              </w:rPr>
            </w:pPr>
            <w:r w:rsidRPr="00337426">
              <w:rPr>
                <w:rFonts w:hint="eastAsia"/>
                <w:sz w:val="20"/>
              </w:rPr>
              <w:t>趙</w:t>
            </w:r>
            <w:r w:rsidR="003C16D0" w:rsidRPr="00337426">
              <w:rPr>
                <w:rFonts w:hint="eastAsia"/>
                <w:sz w:val="20"/>
              </w:rPr>
              <w:t>○○</w:t>
            </w:r>
          </w:p>
        </w:tc>
        <w:tc>
          <w:tcPr>
            <w:tcW w:w="1043" w:type="dxa"/>
            <w:vAlign w:val="center"/>
          </w:tcPr>
          <w:p w:rsidR="00DA1C2B" w:rsidRPr="00337426" w:rsidRDefault="00DA1C2B" w:rsidP="007207C5">
            <w:pPr>
              <w:spacing w:line="240" w:lineRule="exact"/>
              <w:jc w:val="center"/>
              <w:rPr>
                <w:sz w:val="20"/>
              </w:rPr>
            </w:pPr>
            <w:r w:rsidRPr="00337426">
              <w:rPr>
                <w:rFonts w:hint="eastAsia"/>
                <w:sz w:val="20"/>
              </w:rPr>
              <w:t>1</w:t>
            </w:r>
          </w:p>
        </w:tc>
        <w:tc>
          <w:tcPr>
            <w:tcW w:w="3119" w:type="dxa"/>
          </w:tcPr>
          <w:p w:rsidR="00DA1C2B" w:rsidRPr="00337426" w:rsidRDefault="00DA1C2B" w:rsidP="00DA1C2B">
            <w:pPr>
              <w:spacing w:line="240" w:lineRule="exact"/>
              <w:rPr>
                <w:sz w:val="20"/>
              </w:rPr>
            </w:pPr>
            <w:r w:rsidRPr="00337426">
              <w:rPr>
                <w:sz w:val="20"/>
              </w:rPr>
              <w:t>NSC97-2221-E-006-228</w:t>
            </w:r>
          </w:p>
        </w:tc>
      </w:tr>
      <w:tr w:rsidR="00DA1C2B" w:rsidRPr="00337426" w:rsidTr="007207C5">
        <w:tc>
          <w:tcPr>
            <w:tcW w:w="796" w:type="dxa"/>
            <w:vAlign w:val="center"/>
          </w:tcPr>
          <w:p w:rsidR="00DA1C2B" w:rsidRPr="00337426" w:rsidRDefault="00DA1C2B" w:rsidP="007207C5">
            <w:pPr>
              <w:spacing w:line="240" w:lineRule="exact"/>
              <w:jc w:val="center"/>
              <w:rPr>
                <w:sz w:val="20"/>
              </w:rPr>
            </w:pPr>
            <w:r w:rsidRPr="00337426">
              <w:rPr>
                <w:sz w:val="20"/>
              </w:rPr>
              <w:t>12</w:t>
            </w:r>
          </w:p>
        </w:tc>
        <w:tc>
          <w:tcPr>
            <w:tcW w:w="996" w:type="dxa"/>
            <w:vAlign w:val="center"/>
          </w:tcPr>
          <w:p w:rsidR="00DA1C2B" w:rsidRPr="00337426" w:rsidRDefault="00DA1C2B" w:rsidP="003C16D0">
            <w:pPr>
              <w:spacing w:line="240" w:lineRule="exact"/>
              <w:jc w:val="both"/>
              <w:rPr>
                <w:sz w:val="20"/>
              </w:rPr>
            </w:pPr>
            <w:r w:rsidRPr="00337426">
              <w:rPr>
                <w:rFonts w:hint="eastAsia"/>
                <w:sz w:val="20"/>
              </w:rPr>
              <w:t>洪</w:t>
            </w:r>
            <w:r w:rsidR="003C16D0" w:rsidRPr="00337426">
              <w:rPr>
                <w:rFonts w:hint="eastAsia"/>
                <w:sz w:val="20"/>
              </w:rPr>
              <w:t>○○</w:t>
            </w:r>
          </w:p>
        </w:tc>
        <w:tc>
          <w:tcPr>
            <w:tcW w:w="1043" w:type="dxa"/>
            <w:vAlign w:val="center"/>
          </w:tcPr>
          <w:p w:rsidR="00DA1C2B" w:rsidRPr="00337426" w:rsidRDefault="00DA1C2B" w:rsidP="007207C5">
            <w:pPr>
              <w:spacing w:line="240" w:lineRule="exact"/>
              <w:jc w:val="center"/>
              <w:rPr>
                <w:sz w:val="20"/>
              </w:rPr>
            </w:pPr>
            <w:r w:rsidRPr="00337426">
              <w:rPr>
                <w:rFonts w:hint="eastAsia"/>
                <w:sz w:val="20"/>
              </w:rPr>
              <w:t>3</w:t>
            </w:r>
          </w:p>
        </w:tc>
        <w:tc>
          <w:tcPr>
            <w:tcW w:w="3119" w:type="dxa"/>
          </w:tcPr>
          <w:p w:rsidR="00DA1C2B" w:rsidRPr="00337426" w:rsidRDefault="00DA1C2B" w:rsidP="00DA1C2B">
            <w:pPr>
              <w:spacing w:line="240" w:lineRule="exact"/>
              <w:rPr>
                <w:sz w:val="20"/>
              </w:rPr>
            </w:pPr>
            <w:r w:rsidRPr="00337426">
              <w:rPr>
                <w:rFonts w:hint="eastAsia"/>
                <w:sz w:val="20"/>
              </w:rPr>
              <w:t>NSC94-2745-E-001-001</w:t>
            </w:r>
            <w:r w:rsidRPr="00337426">
              <w:rPr>
                <w:rFonts w:hint="eastAsia"/>
                <w:sz w:val="20"/>
              </w:rPr>
              <w:br/>
              <w:t xml:space="preserve">NSC95-2745-E-001-001 </w:t>
            </w:r>
            <w:r w:rsidRPr="00337426">
              <w:rPr>
                <w:rFonts w:hint="eastAsia"/>
                <w:sz w:val="20"/>
              </w:rPr>
              <w:br/>
              <w:t>NSC96-2745-E-001-001</w:t>
            </w:r>
          </w:p>
        </w:tc>
      </w:tr>
      <w:tr w:rsidR="00DA1C2B" w:rsidRPr="00337426" w:rsidTr="007207C5">
        <w:tc>
          <w:tcPr>
            <w:tcW w:w="796" w:type="dxa"/>
            <w:vAlign w:val="center"/>
          </w:tcPr>
          <w:p w:rsidR="00DA1C2B" w:rsidRPr="00337426" w:rsidRDefault="00DA1C2B" w:rsidP="007207C5">
            <w:pPr>
              <w:spacing w:line="240" w:lineRule="exact"/>
              <w:jc w:val="center"/>
              <w:rPr>
                <w:sz w:val="20"/>
              </w:rPr>
            </w:pPr>
            <w:r w:rsidRPr="00337426">
              <w:rPr>
                <w:sz w:val="20"/>
              </w:rPr>
              <w:t>13</w:t>
            </w:r>
          </w:p>
        </w:tc>
        <w:tc>
          <w:tcPr>
            <w:tcW w:w="996" w:type="dxa"/>
            <w:vAlign w:val="center"/>
          </w:tcPr>
          <w:p w:rsidR="00DA1C2B" w:rsidRPr="00337426" w:rsidRDefault="00DA1C2B" w:rsidP="003C16D0">
            <w:pPr>
              <w:spacing w:line="240" w:lineRule="exact"/>
              <w:jc w:val="both"/>
              <w:rPr>
                <w:sz w:val="20"/>
              </w:rPr>
            </w:pPr>
            <w:proofErr w:type="gramStart"/>
            <w:r w:rsidRPr="00337426">
              <w:rPr>
                <w:rFonts w:hint="eastAsia"/>
                <w:sz w:val="20"/>
              </w:rPr>
              <w:t>蔡</w:t>
            </w:r>
            <w:proofErr w:type="gramEnd"/>
            <w:r w:rsidR="003C16D0" w:rsidRPr="00337426">
              <w:rPr>
                <w:rFonts w:hint="eastAsia"/>
                <w:sz w:val="20"/>
              </w:rPr>
              <w:t>○○</w:t>
            </w:r>
          </w:p>
        </w:tc>
        <w:tc>
          <w:tcPr>
            <w:tcW w:w="1043" w:type="dxa"/>
            <w:vAlign w:val="center"/>
          </w:tcPr>
          <w:p w:rsidR="00DA1C2B" w:rsidRPr="00337426" w:rsidRDefault="00DA1C2B" w:rsidP="007207C5">
            <w:pPr>
              <w:spacing w:line="240" w:lineRule="exact"/>
              <w:jc w:val="center"/>
              <w:rPr>
                <w:sz w:val="20"/>
              </w:rPr>
            </w:pPr>
            <w:r w:rsidRPr="00337426">
              <w:rPr>
                <w:rFonts w:hint="eastAsia"/>
                <w:sz w:val="20"/>
              </w:rPr>
              <w:t>1</w:t>
            </w:r>
          </w:p>
        </w:tc>
        <w:tc>
          <w:tcPr>
            <w:tcW w:w="3119" w:type="dxa"/>
          </w:tcPr>
          <w:p w:rsidR="00DA1C2B" w:rsidRPr="00337426" w:rsidRDefault="00DA1C2B" w:rsidP="00DA1C2B">
            <w:pPr>
              <w:spacing w:line="240" w:lineRule="exact"/>
              <w:rPr>
                <w:sz w:val="20"/>
              </w:rPr>
            </w:pPr>
            <w:r w:rsidRPr="00337426">
              <w:rPr>
                <w:rFonts w:hint="eastAsia"/>
                <w:sz w:val="20"/>
              </w:rPr>
              <w:t>NSC98-2221-E-020-016</w:t>
            </w:r>
          </w:p>
        </w:tc>
      </w:tr>
      <w:tr w:rsidR="00DA1C2B" w:rsidRPr="00337426" w:rsidTr="007207C5">
        <w:tc>
          <w:tcPr>
            <w:tcW w:w="796" w:type="dxa"/>
            <w:vAlign w:val="center"/>
          </w:tcPr>
          <w:p w:rsidR="00DA1C2B" w:rsidRPr="00337426" w:rsidRDefault="00DA1C2B" w:rsidP="007207C5">
            <w:pPr>
              <w:spacing w:line="240" w:lineRule="exact"/>
              <w:jc w:val="center"/>
              <w:rPr>
                <w:sz w:val="20"/>
              </w:rPr>
            </w:pPr>
            <w:r w:rsidRPr="00337426">
              <w:rPr>
                <w:sz w:val="20"/>
              </w:rPr>
              <w:t>14</w:t>
            </w:r>
          </w:p>
        </w:tc>
        <w:tc>
          <w:tcPr>
            <w:tcW w:w="996" w:type="dxa"/>
            <w:vAlign w:val="center"/>
          </w:tcPr>
          <w:p w:rsidR="00DA1C2B" w:rsidRPr="00337426" w:rsidRDefault="00DA1C2B" w:rsidP="003C16D0">
            <w:pPr>
              <w:spacing w:line="240" w:lineRule="exact"/>
              <w:jc w:val="both"/>
              <w:rPr>
                <w:sz w:val="20"/>
              </w:rPr>
            </w:pPr>
            <w:r w:rsidRPr="00337426">
              <w:rPr>
                <w:rFonts w:hint="eastAsia"/>
                <w:sz w:val="20"/>
              </w:rPr>
              <w:t>黃</w:t>
            </w:r>
            <w:r w:rsidR="003C16D0" w:rsidRPr="00337426">
              <w:rPr>
                <w:rFonts w:hint="eastAsia"/>
                <w:sz w:val="20"/>
              </w:rPr>
              <w:t>○○</w:t>
            </w:r>
          </w:p>
        </w:tc>
        <w:tc>
          <w:tcPr>
            <w:tcW w:w="1043" w:type="dxa"/>
            <w:vAlign w:val="center"/>
          </w:tcPr>
          <w:p w:rsidR="00DA1C2B" w:rsidRPr="00337426" w:rsidRDefault="00DA1C2B" w:rsidP="007207C5">
            <w:pPr>
              <w:spacing w:line="240" w:lineRule="exact"/>
              <w:jc w:val="center"/>
              <w:rPr>
                <w:sz w:val="20"/>
              </w:rPr>
            </w:pPr>
          </w:p>
        </w:tc>
        <w:tc>
          <w:tcPr>
            <w:tcW w:w="3119" w:type="dxa"/>
          </w:tcPr>
          <w:p w:rsidR="00DA1C2B" w:rsidRPr="00337426" w:rsidRDefault="00DA1C2B" w:rsidP="00DA1C2B">
            <w:pPr>
              <w:spacing w:line="240" w:lineRule="exact"/>
              <w:rPr>
                <w:sz w:val="20"/>
              </w:rPr>
            </w:pPr>
            <w:r w:rsidRPr="00337426">
              <w:rPr>
                <w:rFonts w:hint="eastAsia"/>
                <w:sz w:val="20"/>
              </w:rPr>
              <w:t>NSC98-2631-H-020-001</w:t>
            </w:r>
          </w:p>
        </w:tc>
      </w:tr>
      <w:tr w:rsidR="00DA1C2B" w:rsidRPr="00337426" w:rsidTr="007207C5">
        <w:tc>
          <w:tcPr>
            <w:tcW w:w="796" w:type="dxa"/>
            <w:vAlign w:val="center"/>
          </w:tcPr>
          <w:p w:rsidR="00DA1C2B" w:rsidRPr="00337426" w:rsidRDefault="00DA1C2B" w:rsidP="007207C5">
            <w:pPr>
              <w:spacing w:line="240" w:lineRule="exact"/>
              <w:jc w:val="center"/>
              <w:rPr>
                <w:sz w:val="20"/>
              </w:rPr>
            </w:pPr>
            <w:r w:rsidRPr="00337426">
              <w:rPr>
                <w:rFonts w:hint="eastAsia"/>
                <w:sz w:val="20"/>
              </w:rPr>
              <w:t>15</w:t>
            </w:r>
          </w:p>
        </w:tc>
        <w:tc>
          <w:tcPr>
            <w:tcW w:w="996" w:type="dxa"/>
            <w:vAlign w:val="center"/>
          </w:tcPr>
          <w:p w:rsidR="00DA1C2B" w:rsidRPr="00337426" w:rsidRDefault="00DA1C2B" w:rsidP="003C16D0">
            <w:pPr>
              <w:spacing w:line="240" w:lineRule="exact"/>
              <w:jc w:val="both"/>
              <w:rPr>
                <w:sz w:val="20"/>
              </w:rPr>
            </w:pPr>
            <w:r w:rsidRPr="00337426">
              <w:rPr>
                <w:rFonts w:hint="eastAsia"/>
                <w:sz w:val="20"/>
              </w:rPr>
              <w:t>莊</w:t>
            </w:r>
            <w:r w:rsidR="003C16D0" w:rsidRPr="00337426">
              <w:rPr>
                <w:rFonts w:hint="eastAsia"/>
                <w:sz w:val="20"/>
              </w:rPr>
              <w:t>○○</w:t>
            </w:r>
          </w:p>
        </w:tc>
        <w:tc>
          <w:tcPr>
            <w:tcW w:w="1043" w:type="dxa"/>
            <w:vAlign w:val="center"/>
          </w:tcPr>
          <w:p w:rsidR="00DA1C2B" w:rsidRPr="00337426" w:rsidRDefault="00DA1C2B" w:rsidP="007207C5">
            <w:pPr>
              <w:spacing w:line="240" w:lineRule="exact"/>
              <w:jc w:val="center"/>
              <w:rPr>
                <w:sz w:val="20"/>
              </w:rPr>
            </w:pPr>
            <w:r w:rsidRPr="00337426">
              <w:rPr>
                <w:rFonts w:hint="eastAsia"/>
                <w:sz w:val="20"/>
              </w:rPr>
              <w:t>3</w:t>
            </w:r>
          </w:p>
        </w:tc>
        <w:tc>
          <w:tcPr>
            <w:tcW w:w="3119" w:type="dxa"/>
          </w:tcPr>
          <w:p w:rsidR="00DA1C2B" w:rsidRPr="00337426" w:rsidRDefault="00DA1C2B" w:rsidP="00DA1C2B">
            <w:pPr>
              <w:spacing w:line="240" w:lineRule="exact"/>
              <w:rPr>
                <w:sz w:val="20"/>
              </w:rPr>
            </w:pPr>
            <w:r w:rsidRPr="00337426">
              <w:rPr>
                <w:rFonts w:hint="eastAsia"/>
                <w:sz w:val="20"/>
              </w:rPr>
              <w:t>NSC98-3114-E-006-003-CC2</w:t>
            </w:r>
            <w:r w:rsidRPr="00337426">
              <w:rPr>
                <w:rFonts w:hint="eastAsia"/>
                <w:sz w:val="20"/>
              </w:rPr>
              <w:br/>
              <w:t>NSC98-2221-E-150-008</w:t>
            </w:r>
            <w:r w:rsidRPr="00337426">
              <w:rPr>
                <w:rFonts w:hint="eastAsia"/>
                <w:sz w:val="20"/>
              </w:rPr>
              <w:br/>
              <w:t>NSC99-2221-E-150-044-MY2</w:t>
            </w:r>
          </w:p>
        </w:tc>
      </w:tr>
      <w:tr w:rsidR="00DA1C2B" w:rsidRPr="00337426" w:rsidTr="007207C5">
        <w:tc>
          <w:tcPr>
            <w:tcW w:w="796" w:type="dxa"/>
            <w:vAlign w:val="center"/>
          </w:tcPr>
          <w:p w:rsidR="00DA1C2B" w:rsidRPr="00337426" w:rsidRDefault="00DA1C2B" w:rsidP="007207C5">
            <w:pPr>
              <w:spacing w:line="240" w:lineRule="exact"/>
              <w:jc w:val="center"/>
              <w:rPr>
                <w:sz w:val="20"/>
              </w:rPr>
            </w:pPr>
            <w:r w:rsidRPr="00337426">
              <w:rPr>
                <w:sz w:val="20"/>
              </w:rPr>
              <w:t>16</w:t>
            </w:r>
          </w:p>
        </w:tc>
        <w:tc>
          <w:tcPr>
            <w:tcW w:w="996" w:type="dxa"/>
            <w:vAlign w:val="center"/>
          </w:tcPr>
          <w:p w:rsidR="00DA1C2B" w:rsidRPr="00337426" w:rsidRDefault="00DA1C2B" w:rsidP="003C16D0">
            <w:pPr>
              <w:spacing w:line="240" w:lineRule="exact"/>
              <w:jc w:val="both"/>
              <w:rPr>
                <w:sz w:val="20"/>
              </w:rPr>
            </w:pPr>
            <w:r w:rsidRPr="00337426">
              <w:rPr>
                <w:rFonts w:hint="eastAsia"/>
                <w:sz w:val="20"/>
              </w:rPr>
              <w:t>林</w:t>
            </w:r>
            <w:r w:rsidR="003C16D0" w:rsidRPr="00337426">
              <w:rPr>
                <w:rFonts w:hint="eastAsia"/>
                <w:sz w:val="20"/>
              </w:rPr>
              <w:t>○○</w:t>
            </w:r>
          </w:p>
        </w:tc>
        <w:tc>
          <w:tcPr>
            <w:tcW w:w="1043" w:type="dxa"/>
            <w:vAlign w:val="center"/>
          </w:tcPr>
          <w:p w:rsidR="00DA1C2B" w:rsidRPr="00337426" w:rsidRDefault="00DA1C2B" w:rsidP="007207C5">
            <w:pPr>
              <w:spacing w:line="240" w:lineRule="exact"/>
              <w:jc w:val="center"/>
              <w:rPr>
                <w:sz w:val="20"/>
              </w:rPr>
            </w:pPr>
            <w:r w:rsidRPr="00337426">
              <w:rPr>
                <w:rFonts w:hint="eastAsia"/>
                <w:sz w:val="20"/>
              </w:rPr>
              <w:t>4</w:t>
            </w:r>
          </w:p>
        </w:tc>
        <w:tc>
          <w:tcPr>
            <w:tcW w:w="3119" w:type="dxa"/>
          </w:tcPr>
          <w:p w:rsidR="00DA1C2B" w:rsidRPr="00337426" w:rsidRDefault="00DA1C2B" w:rsidP="00DA1C2B">
            <w:pPr>
              <w:spacing w:line="240" w:lineRule="exact"/>
              <w:rPr>
                <w:sz w:val="20"/>
              </w:rPr>
            </w:pPr>
            <w:r w:rsidRPr="00337426">
              <w:rPr>
                <w:rFonts w:hint="eastAsia"/>
                <w:sz w:val="20"/>
              </w:rPr>
              <w:t>NSC89-2214-E-194-013</w:t>
            </w:r>
            <w:r w:rsidRPr="00337426">
              <w:rPr>
                <w:rFonts w:hint="eastAsia"/>
                <w:sz w:val="20"/>
              </w:rPr>
              <w:br/>
              <w:t>NSC94-2214-E-194-008</w:t>
            </w:r>
            <w:r w:rsidRPr="00337426">
              <w:rPr>
                <w:rFonts w:hint="eastAsia"/>
                <w:sz w:val="20"/>
              </w:rPr>
              <w:br/>
              <w:t>NSC95-2221-E-194-070</w:t>
            </w:r>
            <w:r w:rsidRPr="00337426">
              <w:rPr>
                <w:rFonts w:hint="eastAsia"/>
                <w:sz w:val="20"/>
              </w:rPr>
              <w:br/>
              <w:t>NSC95-2622-E-194-005-CC3</w:t>
            </w:r>
          </w:p>
        </w:tc>
      </w:tr>
      <w:tr w:rsidR="00DA1C2B" w:rsidRPr="00337426" w:rsidTr="007207C5">
        <w:tc>
          <w:tcPr>
            <w:tcW w:w="796" w:type="dxa"/>
            <w:vAlign w:val="center"/>
          </w:tcPr>
          <w:p w:rsidR="00DA1C2B" w:rsidRPr="00337426" w:rsidRDefault="00DA1C2B" w:rsidP="007207C5">
            <w:pPr>
              <w:spacing w:line="240" w:lineRule="exact"/>
              <w:jc w:val="center"/>
              <w:rPr>
                <w:sz w:val="20"/>
              </w:rPr>
            </w:pPr>
            <w:r w:rsidRPr="00337426">
              <w:rPr>
                <w:sz w:val="20"/>
              </w:rPr>
              <w:t>17</w:t>
            </w:r>
          </w:p>
        </w:tc>
        <w:tc>
          <w:tcPr>
            <w:tcW w:w="996" w:type="dxa"/>
            <w:vAlign w:val="center"/>
          </w:tcPr>
          <w:p w:rsidR="00DA1C2B" w:rsidRPr="00337426" w:rsidRDefault="00DA1C2B" w:rsidP="003C16D0">
            <w:pPr>
              <w:spacing w:line="240" w:lineRule="exact"/>
              <w:jc w:val="both"/>
              <w:rPr>
                <w:sz w:val="20"/>
              </w:rPr>
            </w:pPr>
            <w:proofErr w:type="gramStart"/>
            <w:r w:rsidRPr="00337426">
              <w:rPr>
                <w:rFonts w:hint="eastAsia"/>
                <w:sz w:val="20"/>
              </w:rPr>
              <w:t>鄒</w:t>
            </w:r>
            <w:proofErr w:type="gramEnd"/>
            <w:r w:rsidR="003C16D0" w:rsidRPr="00337426">
              <w:rPr>
                <w:rFonts w:hint="eastAsia"/>
                <w:sz w:val="20"/>
              </w:rPr>
              <w:t>○○</w:t>
            </w:r>
          </w:p>
        </w:tc>
        <w:tc>
          <w:tcPr>
            <w:tcW w:w="1043" w:type="dxa"/>
            <w:vAlign w:val="center"/>
          </w:tcPr>
          <w:p w:rsidR="00DA1C2B" w:rsidRPr="00337426" w:rsidRDefault="00DA1C2B" w:rsidP="007207C5">
            <w:pPr>
              <w:spacing w:line="240" w:lineRule="exact"/>
              <w:jc w:val="center"/>
              <w:rPr>
                <w:sz w:val="20"/>
              </w:rPr>
            </w:pPr>
            <w:r w:rsidRPr="00337426">
              <w:rPr>
                <w:rFonts w:hint="eastAsia"/>
                <w:sz w:val="20"/>
              </w:rPr>
              <w:t>2</w:t>
            </w:r>
          </w:p>
        </w:tc>
        <w:tc>
          <w:tcPr>
            <w:tcW w:w="3119" w:type="dxa"/>
          </w:tcPr>
          <w:p w:rsidR="00DA1C2B" w:rsidRPr="00337426" w:rsidRDefault="00DA1C2B" w:rsidP="00DA1C2B">
            <w:pPr>
              <w:spacing w:line="240" w:lineRule="exact"/>
              <w:rPr>
                <w:sz w:val="20"/>
              </w:rPr>
            </w:pPr>
            <w:r w:rsidRPr="00337426">
              <w:rPr>
                <w:rFonts w:hint="eastAsia"/>
                <w:sz w:val="20"/>
              </w:rPr>
              <w:t>NSC96-2411-H-006-027-MY2</w:t>
            </w:r>
            <w:r w:rsidRPr="00337426">
              <w:rPr>
                <w:rFonts w:hint="eastAsia"/>
                <w:sz w:val="20"/>
              </w:rPr>
              <w:br/>
              <w:t>NSC98-2410-H-006-073</w:t>
            </w:r>
          </w:p>
        </w:tc>
      </w:tr>
      <w:tr w:rsidR="00DA1C2B" w:rsidRPr="00337426" w:rsidTr="007207C5">
        <w:tc>
          <w:tcPr>
            <w:tcW w:w="796" w:type="dxa"/>
            <w:vAlign w:val="center"/>
          </w:tcPr>
          <w:p w:rsidR="00DA1C2B" w:rsidRPr="00337426" w:rsidRDefault="00DA1C2B" w:rsidP="007207C5">
            <w:pPr>
              <w:spacing w:line="240" w:lineRule="exact"/>
              <w:jc w:val="center"/>
              <w:rPr>
                <w:sz w:val="20"/>
              </w:rPr>
            </w:pPr>
            <w:r w:rsidRPr="00337426">
              <w:rPr>
                <w:sz w:val="20"/>
              </w:rPr>
              <w:t>18</w:t>
            </w:r>
          </w:p>
        </w:tc>
        <w:tc>
          <w:tcPr>
            <w:tcW w:w="996" w:type="dxa"/>
            <w:vAlign w:val="center"/>
          </w:tcPr>
          <w:p w:rsidR="00DA1C2B" w:rsidRPr="00337426" w:rsidRDefault="00DA1C2B" w:rsidP="003C16D0">
            <w:pPr>
              <w:spacing w:line="240" w:lineRule="exact"/>
              <w:jc w:val="both"/>
              <w:rPr>
                <w:sz w:val="20"/>
              </w:rPr>
            </w:pPr>
            <w:r w:rsidRPr="00337426">
              <w:rPr>
                <w:rFonts w:hint="eastAsia"/>
                <w:sz w:val="20"/>
              </w:rPr>
              <w:t>張</w:t>
            </w:r>
            <w:r w:rsidR="003C16D0" w:rsidRPr="00337426">
              <w:rPr>
                <w:rFonts w:hint="eastAsia"/>
                <w:sz w:val="20"/>
              </w:rPr>
              <w:t>○○</w:t>
            </w:r>
          </w:p>
        </w:tc>
        <w:tc>
          <w:tcPr>
            <w:tcW w:w="1043" w:type="dxa"/>
            <w:vAlign w:val="center"/>
          </w:tcPr>
          <w:p w:rsidR="00DA1C2B" w:rsidRPr="00337426" w:rsidRDefault="00DA1C2B" w:rsidP="007207C5">
            <w:pPr>
              <w:spacing w:line="240" w:lineRule="exact"/>
              <w:jc w:val="center"/>
              <w:rPr>
                <w:sz w:val="20"/>
              </w:rPr>
            </w:pPr>
            <w:r w:rsidRPr="00337426">
              <w:rPr>
                <w:rFonts w:hint="eastAsia"/>
                <w:sz w:val="20"/>
              </w:rPr>
              <w:t>2</w:t>
            </w:r>
          </w:p>
        </w:tc>
        <w:tc>
          <w:tcPr>
            <w:tcW w:w="3119" w:type="dxa"/>
          </w:tcPr>
          <w:p w:rsidR="00DA1C2B" w:rsidRPr="00337426" w:rsidRDefault="00DA1C2B" w:rsidP="00DA1C2B">
            <w:pPr>
              <w:spacing w:line="240" w:lineRule="exact"/>
              <w:rPr>
                <w:sz w:val="20"/>
              </w:rPr>
            </w:pPr>
            <w:r w:rsidRPr="00337426">
              <w:rPr>
                <w:rFonts w:hint="eastAsia"/>
                <w:sz w:val="20"/>
              </w:rPr>
              <w:t>NSC94-2416-H-006-028</w:t>
            </w:r>
            <w:r w:rsidRPr="00337426">
              <w:rPr>
                <w:rFonts w:hint="eastAsia"/>
                <w:sz w:val="20"/>
              </w:rPr>
              <w:br/>
              <w:t>NSC95-2416-H-006-013-MY3</w:t>
            </w:r>
          </w:p>
        </w:tc>
      </w:tr>
      <w:tr w:rsidR="00DA1C2B" w:rsidRPr="00337426" w:rsidTr="007207C5">
        <w:tc>
          <w:tcPr>
            <w:tcW w:w="796" w:type="dxa"/>
            <w:vAlign w:val="center"/>
          </w:tcPr>
          <w:p w:rsidR="00DA1C2B" w:rsidRPr="00337426" w:rsidRDefault="00DA1C2B" w:rsidP="007207C5">
            <w:pPr>
              <w:spacing w:line="240" w:lineRule="exact"/>
              <w:jc w:val="center"/>
              <w:rPr>
                <w:sz w:val="20"/>
              </w:rPr>
            </w:pPr>
            <w:r w:rsidRPr="00337426">
              <w:rPr>
                <w:sz w:val="20"/>
              </w:rPr>
              <w:t>19</w:t>
            </w:r>
          </w:p>
        </w:tc>
        <w:tc>
          <w:tcPr>
            <w:tcW w:w="996" w:type="dxa"/>
            <w:vAlign w:val="center"/>
          </w:tcPr>
          <w:p w:rsidR="00DA1C2B" w:rsidRPr="00337426" w:rsidRDefault="00DA1C2B" w:rsidP="003C16D0">
            <w:pPr>
              <w:spacing w:line="240" w:lineRule="exact"/>
              <w:jc w:val="both"/>
              <w:rPr>
                <w:sz w:val="20"/>
              </w:rPr>
            </w:pPr>
            <w:r w:rsidRPr="00337426">
              <w:rPr>
                <w:rFonts w:hint="eastAsia"/>
                <w:sz w:val="20"/>
              </w:rPr>
              <w:t>洪</w:t>
            </w:r>
            <w:r w:rsidR="003C16D0" w:rsidRPr="00337426">
              <w:rPr>
                <w:rFonts w:hint="eastAsia"/>
                <w:sz w:val="20"/>
              </w:rPr>
              <w:t>○○</w:t>
            </w:r>
          </w:p>
        </w:tc>
        <w:tc>
          <w:tcPr>
            <w:tcW w:w="1043" w:type="dxa"/>
            <w:vAlign w:val="center"/>
          </w:tcPr>
          <w:p w:rsidR="00DA1C2B" w:rsidRPr="00337426" w:rsidRDefault="00DA1C2B" w:rsidP="007207C5">
            <w:pPr>
              <w:spacing w:line="240" w:lineRule="exact"/>
              <w:jc w:val="center"/>
              <w:rPr>
                <w:sz w:val="20"/>
              </w:rPr>
            </w:pPr>
            <w:r w:rsidRPr="00337426">
              <w:rPr>
                <w:rFonts w:hint="eastAsia"/>
                <w:sz w:val="20"/>
              </w:rPr>
              <w:t>1</w:t>
            </w:r>
          </w:p>
        </w:tc>
        <w:tc>
          <w:tcPr>
            <w:tcW w:w="3119" w:type="dxa"/>
          </w:tcPr>
          <w:p w:rsidR="00DA1C2B" w:rsidRPr="00337426" w:rsidRDefault="00DA1C2B" w:rsidP="00DA1C2B">
            <w:pPr>
              <w:spacing w:line="240" w:lineRule="exact"/>
              <w:rPr>
                <w:sz w:val="20"/>
              </w:rPr>
            </w:pPr>
            <w:r w:rsidRPr="00337426">
              <w:rPr>
                <w:rFonts w:hint="eastAsia"/>
                <w:sz w:val="20"/>
              </w:rPr>
              <w:t>NSC99-2410-H-004-123-MY2</w:t>
            </w:r>
          </w:p>
        </w:tc>
      </w:tr>
    </w:tbl>
    <w:p w:rsidR="00DA1C2B" w:rsidRDefault="00DA1C2B" w:rsidP="00DA1C2B">
      <w:pPr>
        <w:rPr>
          <w:rFonts w:ascii="標楷體" w:hAnsi="標楷體"/>
          <w:sz w:val="20"/>
        </w:rPr>
      </w:pPr>
    </w:p>
    <w:p w:rsidR="00B2600A" w:rsidRPr="00B2600A" w:rsidRDefault="00B2600A" w:rsidP="002467D2">
      <w:pPr>
        <w:ind w:left="561" w:rightChars="-221" w:right="-707" w:hangingChars="200" w:hanging="561"/>
        <w:jc w:val="center"/>
        <w:rPr>
          <w:rFonts w:hAnsi="標楷體"/>
          <w:b/>
          <w:sz w:val="28"/>
          <w:szCs w:val="24"/>
        </w:rPr>
      </w:pPr>
    </w:p>
    <w:p w:rsidR="00DA1C2B" w:rsidRPr="00F536B6" w:rsidRDefault="002467D2" w:rsidP="00DA1C2B">
      <w:pPr>
        <w:ind w:left="561" w:rightChars="-221" w:right="-707" w:hangingChars="200" w:hanging="561"/>
        <w:jc w:val="center"/>
        <w:rPr>
          <w:rFonts w:hAnsi="標楷體"/>
          <w:b/>
          <w:sz w:val="28"/>
          <w:szCs w:val="32"/>
        </w:rPr>
      </w:pPr>
      <w:r w:rsidRPr="002467D2">
        <w:rPr>
          <w:rFonts w:hAnsi="標楷體"/>
          <w:b/>
          <w:sz w:val="28"/>
          <w:szCs w:val="24"/>
        </w:rPr>
        <w:t>表五</w:t>
      </w:r>
      <w:r w:rsidRPr="002467D2">
        <w:rPr>
          <w:rFonts w:hAnsi="標楷體"/>
          <w:b/>
          <w:sz w:val="28"/>
          <w:szCs w:val="24"/>
        </w:rPr>
        <w:t>-1</w:t>
      </w:r>
      <w:r w:rsidRPr="002467D2">
        <w:rPr>
          <w:rFonts w:hAnsi="標楷體"/>
          <w:b/>
          <w:sz w:val="28"/>
          <w:szCs w:val="24"/>
        </w:rPr>
        <w:t>、</w:t>
      </w:r>
      <w:r w:rsidR="004F40EF">
        <w:rPr>
          <w:rFonts w:hAnsi="標楷體"/>
          <w:b/>
          <w:sz w:val="28"/>
          <w:szCs w:val="24"/>
        </w:rPr>
        <w:t>科技部</w:t>
      </w:r>
      <w:r w:rsidRPr="002467D2">
        <w:rPr>
          <w:rFonts w:hAnsi="標楷體"/>
          <w:b/>
          <w:sz w:val="28"/>
          <w:szCs w:val="24"/>
        </w:rPr>
        <w:t>補助經費浮報虛報案件：原因及後果</w:t>
      </w:r>
    </w:p>
    <w:tbl>
      <w:tblPr>
        <w:tblW w:w="149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2"/>
        <w:gridCol w:w="970"/>
        <w:gridCol w:w="1383"/>
        <w:gridCol w:w="885"/>
        <w:gridCol w:w="1890"/>
        <w:gridCol w:w="1766"/>
        <w:gridCol w:w="5103"/>
        <w:gridCol w:w="2262"/>
      </w:tblGrid>
      <w:tr w:rsidR="00DA1C2B" w:rsidRPr="00337426" w:rsidTr="00F97E81">
        <w:tc>
          <w:tcPr>
            <w:tcW w:w="732" w:type="dxa"/>
            <w:vMerge w:val="restart"/>
            <w:vAlign w:val="center"/>
          </w:tcPr>
          <w:p w:rsidR="00DA1C2B" w:rsidRPr="00337426" w:rsidRDefault="00DA1C2B" w:rsidP="00F97E81">
            <w:pPr>
              <w:spacing w:line="280" w:lineRule="exact"/>
              <w:ind w:rightChars="-18" w:right="-58"/>
              <w:jc w:val="center"/>
              <w:rPr>
                <w:bCs/>
                <w:kern w:val="0"/>
                <w:sz w:val="20"/>
              </w:rPr>
            </w:pPr>
            <w:r w:rsidRPr="00337426">
              <w:rPr>
                <w:rFonts w:hint="eastAsia"/>
                <w:bCs/>
                <w:kern w:val="0"/>
                <w:sz w:val="20"/>
              </w:rPr>
              <w:t>序號</w:t>
            </w:r>
          </w:p>
        </w:tc>
        <w:tc>
          <w:tcPr>
            <w:tcW w:w="970" w:type="dxa"/>
            <w:vMerge w:val="restart"/>
            <w:vAlign w:val="center"/>
          </w:tcPr>
          <w:p w:rsidR="00DA1C2B" w:rsidRPr="00337426" w:rsidRDefault="00DA1C2B" w:rsidP="00F97E81">
            <w:pPr>
              <w:spacing w:line="280" w:lineRule="exact"/>
              <w:jc w:val="center"/>
              <w:rPr>
                <w:sz w:val="20"/>
              </w:rPr>
            </w:pPr>
            <w:r w:rsidRPr="00337426">
              <w:rPr>
                <w:sz w:val="20"/>
              </w:rPr>
              <w:t>姓名</w:t>
            </w:r>
          </w:p>
        </w:tc>
        <w:tc>
          <w:tcPr>
            <w:tcW w:w="1383" w:type="dxa"/>
            <w:vMerge w:val="restart"/>
            <w:vAlign w:val="center"/>
          </w:tcPr>
          <w:p w:rsidR="00DA1C2B" w:rsidRPr="00337426" w:rsidRDefault="00DA1C2B" w:rsidP="00F97E81">
            <w:pPr>
              <w:spacing w:line="280" w:lineRule="exact"/>
              <w:jc w:val="center"/>
              <w:rPr>
                <w:bCs/>
                <w:kern w:val="0"/>
                <w:sz w:val="20"/>
              </w:rPr>
            </w:pPr>
            <w:r w:rsidRPr="00337426">
              <w:rPr>
                <w:bCs/>
                <w:kern w:val="0"/>
                <w:sz w:val="20"/>
              </w:rPr>
              <w:t>行為期間</w:t>
            </w:r>
          </w:p>
        </w:tc>
        <w:tc>
          <w:tcPr>
            <w:tcW w:w="885" w:type="dxa"/>
            <w:vMerge w:val="restart"/>
            <w:vAlign w:val="center"/>
          </w:tcPr>
          <w:p w:rsidR="00F97E81" w:rsidRPr="00337426" w:rsidRDefault="00DA1C2B" w:rsidP="00F97E81">
            <w:pPr>
              <w:spacing w:line="280" w:lineRule="exact"/>
              <w:jc w:val="center"/>
              <w:rPr>
                <w:bCs/>
                <w:kern w:val="0"/>
                <w:sz w:val="20"/>
              </w:rPr>
            </w:pPr>
            <w:r w:rsidRPr="00337426">
              <w:rPr>
                <w:bCs/>
                <w:kern w:val="0"/>
                <w:sz w:val="20"/>
              </w:rPr>
              <w:t>支出</w:t>
            </w:r>
          </w:p>
          <w:p w:rsidR="00DA1C2B" w:rsidRPr="00337426" w:rsidRDefault="00DA1C2B" w:rsidP="00F97E81">
            <w:pPr>
              <w:spacing w:line="280" w:lineRule="exact"/>
              <w:jc w:val="center"/>
              <w:rPr>
                <w:bCs/>
                <w:kern w:val="0"/>
                <w:sz w:val="20"/>
              </w:rPr>
            </w:pPr>
            <w:r w:rsidRPr="00337426">
              <w:rPr>
                <w:bCs/>
                <w:kern w:val="0"/>
                <w:sz w:val="20"/>
              </w:rPr>
              <w:t>項目</w:t>
            </w:r>
          </w:p>
        </w:tc>
        <w:tc>
          <w:tcPr>
            <w:tcW w:w="1890" w:type="dxa"/>
            <w:vMerge w:val="restart"/>
            <w:vAlign w:val="center"/>
          </w:tcPr>
          <w:p w:rsidR="00DA1C2B" w:rsidRPr="00337426" w:rsidRDefault="00DA1C2B" w:rsidP="00F97E81">
            <w:pPr>
              <w:spacing w:line="280" w:lineRule="exact"/>
              <w:jc w:val="center"/>
              <w:rPr>
                <w:bCs/>
                <w:kern w:val="0"/>
                <w:sz w:val="20"/>
              </w:rPr>
            </w:pPr>
            <w:r w:rsidRPr="00337426">
              <w:rPr>
                <w:bCs/>
                <w:kern w:val="0"/>
                <w:sz w:val="20"/>
              </w:rPr>
              <w:t>行為</w:t>
            </w:r>
          </w:p>
        </w:tc>
        <w:tc>
          <w:tcPr>
            <w:tcW w:w="9131" w:type="dxa"/>
            <w:gridSpan w:val="3"/>
            <w:vAlign w:val="center"/>
          </w:tcPr>
          <w:p w:rsidR="00DA1C2B" w:rsidRPr="00337426" w:rsidRDefault="00DA1C2B" w:rsidP="00F97E81">
            <w:pPr>
              <w:spacing w:line="280" w:lineRule="exact"/>
              <w:jc w:val="center"/>
              <w:rPr>
                <w:bCs/>
                <w:kern w:val="0"/>
                <w:sz w:val="20"/>
              </w:rPr>
            </w:pPr>
            <w:r w:rsidRPr="00337426">
              <w:rPr>
                <w:bCs/>
                <w:kern w:val="0"/>
                <w:sz w:val="20"/>
              </w:rPr>
              <w:t>法院判決</w:t>
            </w:r>
          </w:p>
        </w:tc>
      </w:tr>
      <w:tr w:rsidR="00DA1C2B" w:rsidRPr="00337426" w:rsidTr="00F97E81">
        <w:tc>
          <w:tcPr>
            <w:tcW w:w="732" w:type="dxa"/>
            <w:vMerge/>
            <w:vAlign w:val="center"/>
          </w:tcPr>
          <w:p w:rsidR="00DA1C2B" w:rsidRPr="00337426" w:rsidRDefault="00DA1C2B" w:rsidP="00F97E81">
            <w:pPr>
              <w:spacing w:line="280" w:lineRule="exact"/>
              <w:jc w:val="center"/>
              <w:rPr>
                <w:bCs/>
                <w:kern w:val="0"/>
                <w:sz w:val="20"/>
              </w:rPr>
            </w:pPr>
          </w:p>
        </w:tc>
        <w:tc>
          <w:tcPr>
            <w:tcW w:w="970" w:type="dxa"/>
            <w:vMerge/>
            <w:vAlign w:val="center"/>
          </w:tcPr>
          <w:p w:rsidR="00DA1C2B" w:rsidRPr="00337426" w:rsidRDefault="00DA1C2B" w:rsidP="00F97E81">
            <w:pPr>
              <w:spacing w:line="280" w:lineRule="exact"/>
              <w:jc w:val="both"/>
              <w:rPr>
                <w:sz w:val="20"/>
              </w:rPr>
            </w:pPr>
          </w:p>
        </w:tc>
        <w:tc>
          <w:tcPr>
            <w:tcW w:w="1383" w:type="dxa"/>
            <w:vMerge/>
            <w:vAlign w:val="center"/>
          </w:tcPr>
          <w:p w:rsidR="00DA1C2B" w:rsidRPr="00337426" w:rsidRDefault="00DA1C2B" w:rsidP="00F97E81">
            <w:pPr>
              <w:spacing w:line="280" w:lineRule="exact"/>
              <w:jc w:val="both"/>
              <w:rPr>
                <w:bCs/>
                <w:kern w:val="0"/>
                <w:sz w:val="20"/>
              </w:rPr>
            </w:pPr>
          </w:p>
        </w:tc>
        <w:tc>
          <w:tcPr>
            <w:tcW w:w="885" w:type="dxa"/>
            <w:vMerge/>
            <w:vAlign w:val="center"/>
          </w:tcPr>
          <w:p w:rsidR="00DA1C2B" w:rsidRPr="00337426" w:rsidRDefault="00DA1C2B" w:rsidP="00F97E81">
            <w:pPr>
              <w:spacing w:line="280" w:lineRule="exact"/>
              <w:jc w:val="center"/>
              <w:rPr>
                <w:bCs/>
                <w:kern w:val="0"/>
                <w:sz w:val="20"/>
              </w:rPr>
            </w:pPr>
          </w:p>
        </w:tc>
        <w:tc>
          <w:tcPr>
            <w:tcW w:w="1890" w:type="dxa"/>
            <w:vMerge/>
            <w:vAlign w:val="center"/>
          </w:tcPr>
          <w:p w:rsidR="00DA1C2B" w:rsidRPr="00337426" w:rsidRDefault="00DA1C2B" w:rsidP="00560DA4">
            <w:pPr>
              <w:spacing w:line="280" w:lineRule="exact"/>
              <w:jc w:val="center"/>
              <w:rPr>
                <w:bCs/>
                <w:kern w:val="0"/>
                <w:sz w:val="20"/>
              </w:rPr>
            </w:pPr>
          </w:p>
        </w:tc>
        <w:tc>
          <w:tcPr>
            <w:tcW w:w="1766" w:type="dxa"/>
            <w:vAlign w:val="center"/>
          </w:tcPr>
          <w:p w:rsidR="00DA1C2B" w:rsidRPr="00337426" w:rsidRDefault="00DA1C2B" w:rsidP="00560DA4">
            <w:pPr>
              <w:spacing w:line="280" w:lineRule="exact"/>
              <w:jc w:val="center"/>
              <w:rPr>
                <w:bCs/>
                <w:kern w:val="0"/>
                <w:sz w:val="20"/>
              </w:rPr>
            </w:pPr>
            <w:r w:rsidRPr="00337426">
              <w:rPr>
                <w:bCs/>
                <w:kern w:val="0"/>
                <w:sz w:val="20"/>
              </w:rPr>
              <w:t>文號</w:t>
            </w:r>
          </w:p>
        </w:tc>
        <w:tc>
          <w:tcPr>
            <w:tcW w:w="5103" w:type="dxa"/>
            <w:vAlign w:val="center"/>
          </w:tcPr>
          <w:p w:rsidR="00DA1C2B" w:rsidRPr="00337426" w:rsidRDefault="00DA1C2B" w:rsidP="00560DA4">
            <w:pPr>
              <w:spacing w:line="280" w:lineRule="exact"/>
              <w:jc w:val="center"/>
              <w:rPr>
                <w:bCs/>
                <w:kern w:val="0"/>
                <w:sz w:val="20"/>
              </w:rPr>
            </w:pPr>
            <w:r w:rsidRPr="00337426">
              <w:rPr>
                <w:bCs/>
                <w:kern w:val="0"/>
                <w:sz w:val="20"/>
              </w:rPr>
              <w:t>事實</w:t>
            </w:r>
          </w:p>
        </w:tc>
        <w:tc>
          <w:tcPr>
            <w:tcW w:w="2262" w:type="dxa"/>
            <w:vAlign w:val="center"/>
          </w:tcPr>
          <w:p w:rsidR="00DA1C2B" w:rsidRPr="00337426" w:rsidRDefault="00DA1C2B" w:rsidP="00560DA4">
            <w:pPr>
              <w:spacing w:line="280" w:lineRule="exact"/>
              <w:jc w:val="center"/>
              <w:rPr>
                <w:bCs/>
                <w:kern w:val="0"/>
                <w:sz w:val="20"/>
              </w:rPr>
            </w:pPr>
            <w:r w:rsidRPr="00337426">
              <w:rPr>
                <w:bCs/>
                <w:kern w:val="0"/>
                <w:sz w:val="20"/>
              </w:rPr>
              <w:t>徒刑</w:t>
            </w:r>
          </w:p>
        </w:tc>
      </w:tr>
      <w:tr w:rsidR="00DA1C2B" w:rsidRPr="00337426" w:rsidTr="00DF1391">
        <w:tc>
          <w:tcPr>
            <w:tcW w:w="732" w:type="dxa"/>
            <w:vAlign w:val="center"/>
          </w:tcPr>
          <w:p w:rsidR="00DA1C2B" w:rsidRPr="00337426" w:rsidRDefault="00DA1C2B" w:rsidP="00F97E81">
            <w:pPr>
              <w:spacing w:line="280" w:lineRule="exact"/>
              <w:jc w:val="center"/>
              <w:rPr>
                <w:sz w:val="20"/>
              </w:rPr>
            </w:pPr>
            <w:r w:rsidRPr="00337426">
              <w:rPr>
                <w:rFonts w:hint="eastAsia"/>
                <w:kern w:val="0"/>
                <w:sz w:val="20"/>
              </w:rPr>
              <w:t>1</w:t>
            </w:r>
          </w:p>
        </w:tc>
        <w:tc>
          <w:tcPr>
            <w:tcW w:w="970" w:type="dxa"/>
            <w:vAlign w:val="center"/>
          </w:tcPr>
          <w:p w:rsidR="00DA1C2B" w:rsidRPr="00337426" w:rsidRDefault="00DA1C2B" w:rsidP="00272146">
            <w:pPr>
              <w:spacing w:line="280" w:lineRule="exact"/>
              <w:jc w:val="both"/>
              <w:rPr>
                <w:sz w:val="20"/>
              </w:rPr>
            </w:pPr>
            <w:r w:rsidRPr="00337426">
              <w:rPr>
                <w:rFonts w:hAnsi="標楷體"/>
                <w:kern w:val="0"/>
                <w:sz w:val="20"/>
              </w:rPr>
              <w:t>曹</w:t>
            </w:r>
            <w:r w:rsidR="00272146" w:rsidRPr="00337426">
              <w:rPr>
                <w:rFonts w:hint="eastAsia"/>
                <w:sz w:val="20"/>
              </w:rPr>
              <w:t>○○</w:t>
            </w:r>
          </w:p>
        </w:tc>
        <w:tc>
          <w:tcPr>
            <w:tcW w:w="1383" w:type="dxa"/>
            <w:vAlign w:val="center"/>
          </w:tcPr>
          <w:p w:rsidR="00DA1C2B" w:rsidRPr="00337426" w:rsidRDefault="00DA1C2B" w:rsidP="00F97E81">
            <w:pPr>
              <w:spacing w:line="280" w:lineRule="exact"/>
              <w:jc w:val="both"/>
              <w:rPr>
                <w:bCs/>
                <w:kern w:val="0"/>
                <w:sz w:val="20"/>
              </w:rPr>
            </w:pPr>
            <w:r w:rsidRPr="00337426">
              <w:rPr>
                <w:bCs/>
                <w:kern w:val="0"/>
                <w:sz w:val="20"/>
              </w:rPr>
              <w:t>92-95.4</w:t>
            </w:r>
          </w:p>
        </w:tc>
        <w:tc>
          <w:tcPr>
            <w:tcW w:w="885" w:type="dxa"/>
            <w:vAlign w:val="center"/>
          </w:tcPr>
          <w:p w:rsidR="00DA1C2B" w:rsidRPr="00337426" w:rsidRDefault="00DA1C2B" w:rsidP="00F97E81">
            <w:pPr>
              <w:spacing w:line="280" w:lineRule="exact"/>
              <w:jc w:val="center"/>
              <w:rPr>
                <w:bCs/>
                <w:kern w:val="0"/>
                <w:sz w:val="20"/>
              </w:rPr>
            </w:pPr>
            <w:r w:rsidRPr="00337426">
              <w:rPr>
                <w:rFonts w:hAnsi="標楷體"/>
                <w:kern w:val="0"/>
                <w:sz w:val="20"/>
              </w:rPr>
              <w:t>研究設備費</w:t>
            </w:r>
          </w:p>
        </w:tc>
        <w:tc>
          <w:tcPr>
            <w:tcW w:w="1890" w:type="dxa"/>
          </w:tcPr>
          <w:p w:rsidR="00DA1C2B" w:rsidRPr="00337426" w:rsidRDefault="00DA1C2B" w:rsidP="00560DA4">
            <w:pPr>
              <w:spacing w:line="280" w:lineRule="exact"/>
              <w:rPr>
                <w:kern w:val="0"/>
                <w:sz w:val="20"/>
              </w:rPr>
            </w:pPr>
            <w:r w:rsidRPr="00337426">
              <w:rPr>
                <w:rFonts w:hAnsi="標楷體"/>
                <w:kern w:val="0"/>
                <w:sz w:val="20"/>
              </w:rPr>
              <w:t>得使用</w:t>
            </w:r>
            <w:r w:rsidR="004F40EF" w:rsidRPr="00337426">
              <w:rPr>
                <w:rFonts w:hAnsi="標楷體"/>
                <w:kern w:val="0"/>
                <w:sz w:val="20"/>
              </w:rPr>
              <w:t>科技部</w:t>
            </w:r>
            <w:r w:rsidRPr="00337426">
              <w:rPr>
                <w:rFonts w:hAnsi="標楷體"/>
                <w:kern w:val="0"/>
                <w:sz w:val="20"/>
              </w:rPr>
              <w:t>公</w:t>
            </w:r>
            <w:proofErr w:type="gramStart"/>
            <w:r w:rsidRPr="00337426">
              <w:rPr>
                <w:rFonts w:hAnsi="標楷體"/>
                <w:kern w:val="0"/>
                <w:sz w:val="20"/>
              </w:rPr>
              <w:t>帑</w:t>
            </w:r>
            <w:proofErr w:type="gramEnd"/>
            <w:r w:rsidRPr="00337426">
              <w:rPr>
                <w:rFonts w:hAnsi="標楷體"/>
                <w:kern w:val="0"/>
                <w:sz w:val="20"/>
              </w:rPr>
              <w:t>購買儀器之條件</w:t>
            </w:r>
          </w:p>
          <w:p w:rsidR="00DA1C2B" w:rsidRPr="00337426" w:rsidRDefault="00DA1C2B" w:rsidP="00560DA4">
            <w:pPr>
              <w:spacing w:line="280" w:lineRule="exact"/>
              <w:rPr>
                <w:kern w:val="0"/>
                <w:sz w:val="20"/>
              </w:rPr>
            </w:pPr>
            <w:r w:rsidRPr="00337426">
              <w:rPr>
                <w:kern w:val="0"/>
                <w:sz w:val="20"/>
              </w:rPr>
              <w:t>1.</w:t>
            </w:r>
            <w:r w:rsidRPr="00337426">
              <w:rPr>
                <w:rFonts w:hAnsi="標楷體"/>
                <w:kern w:val="0"/>
                <w:sz w:val="20"/>
              </w:rPr>
              <w:t>應另行申請研究設備費</w:t>
            </w:r>
          </w:p>
          <w:p w:rsidR="00DA1C2B" w:rsidRPr="00337426" w:rsidRDefault="00DA1C2B" w:rsidP="00560DA4">
            <w:pPr>
              <w:spacing w:line="280" w:lineRule="exact"/>
              <w:rPr>
                <w:kern w:val="0"/>
                <w:sz w:val="20"/>
              </w:rPr>
            </w:pPr>
            <w:r w:rsidRPr="00337426">
              <w:rPr>
                <w:kern w:val="0"/>
                <w:sz w:val="20"/>
              </w:rPr>
              <w:t>2.</w:t>
            </w:r>
            <w:r w:rsidRPr="00337426">
              <w:rPr>
                <w:rFonts w:hAnsi="標楷體"/>
                <w:kern w:val="0"/>
                <w:sz w:val="20"/>
              </w:rPr>
              <w:t>採購時，須依政府採購法相關規定</w:t>
            </w:r>
          </w:p>
          <w:p w:rsidR="00DA1C2B" w:rsidRPr="00337426" w:rsidRDefault="00DA1C2B" w:rsidP="00560DA4">
            <w:pPr>
              <w:spacing w:line="280" w:lineRule="exact"/>
              <w:rPr>
                <w:bCs/>
                <w:kern w:val="0"/>
                <w:sz w:val="20"/>
              </w:rPr>
            </w:pPr>
            <w:r w:rsidRPr="00337426">
              <w:rPr>
                <w:kern w:val="0"/>
                <w:sz w:val="20"/>
              </w:rPr>
              <w:t>3.</w:t>
            </w:r>
            <w:r w:rsidRPr="00337426">
              <w:rPr>
                <w:rFonts w:hAnsi="標楷體"/>
                <w:kern w:val="0"/>
                <w:sz w:val="20"/>
              </w:rPr>
              <w:t>所購置之設備需</w:t>
            </w:r>
            <w:r w:rsidRPr="00337426">
              <w:rPr>
                <w:rFonts w:hAnsi="標楷體"/>
                <w:kern w:val="0"/>
                <w:sz w:val="20"/>
              </w:rPr>
              <w:lastRenderedPageBreak/>
              <w:t>列於學校財產</w:t>
            </w:r>
          </w:p>
        </w:tc>
        <w:tc>
          <w:tcPr>
            <w:tcW w:w="1766" w:type="dxa"/>
          </w:tcPr>
          <w:p w:rsidR="00DA1C2B" w:rsidRPr="00337426" w:rsidRDefault="00DA1C2B" w:rsidP="00DF1391">
            <w:pPr>
              <w:spacing w:line="280" w:lineRule="exact"/>
              <w:jc w:val="both"/>
              <w:rPr>
                <w:bCs/>
                <w:kern w:val="0"/>
                <w:sz w:val="20"/>
              </w:rPr>
            </w:pPr>
            <w:r w:rsidRPr="00337426">
              <w:rPr>
                <w:kern w:val="0"/>
                <w:sz w:val="20"/>
              </w:rPr>
              <w:lastRenderedPageBreak/>
              <w:t>97</w:t>
            </w:r>
            <w:r w:rsidRPr="00337426">
              <w:rPr>
                <w:rFonts w:hAnsi="標楷體"/>
                <w:kern w:val="0"/>
                <w:sz w:val="20"/>
              </w:rPr>
              <w:t>年度簡字第</w:t>
            </w:r>
            <w:r w:rsidRPr="00337426">
              <w:rPr>
                <w:kern w:val="0"/>
                <w:sz w:val="20"/>
              </w:rPr>
              <w:t>3733</w:t>
            </w:r>
            <w:r w:rsidRPr="00337426">
              <w:rPr>
                <w:rFonts w:hAnsi="標楷體"/>
                <w:kern w:val="0"/>
                <w:sz w:val="20"/>
              </w:rPr>
              <w:t>號</w:t>
            </w:r>
          </w:p>
        </w:tc>
        <w:tc>
          <w:tcPr>
            <w:tcW w:w="5103" w:type="dxa"/>
          </w:tcPr>
          <w:p w:rsidR="00DA1C2B" w:rsidRPr="00337426" w:rsidRDefault="00DA1C2B" w:rsidP="00F80440">
            <w:pPr>
              <w:spacing w:line="280" w:lineRule="exact"/>
              <w:jc w:val="both"/>
              <w:rPr>
                <w:bCs/>
                <w:kern w:val="0"/>
                <w:sz w:val="20"/>
              </w:rPr>
            </w:pPr>
            <w:r w:rsidRPr="00337426">
              <w:rPr>
                <w:rFonts w:hAnsi="標楷體"/>
                <w:kern w:val="0"/>
                <w:sz w:val="20"/>
              </w:rPr>
              <w:t>意圖規避政府採購法相關規定，並將採購儀器納入私人所有之不法意圖，遂指示其所指導知情之研究生</w:t>
            </w:r>
            <w:r w:rsidRPr="00337426">
              <w:rPr>
                <w:kern w:val="0"/>
                <w:sz w:val="20"/>
              </w:rPr>
              <w:t>13</w:t>
            </w:r>
            <w:r w:rsidRPr="00337426">
              <w:rPr>
                <w:rFonts w:hAnsi="標楷體"/>
                <w:kern w:val="0"/>
                <w:sz w:val="20"/>
              </w:rPr>
              <w:t>人聯絡廠商開立品名為各式耗材，且金額於</w:t>
            </w:r>
            <w:r w:rsidRPr="00337426">
              <w:rPr>
                <w:kern w:val="0"/>
                <w:sz w:val="20"/>
              </w:rPr>
              <w:t>1</w:t>
            </w:r>
            <w:r w:rsidRPr="00337426">
              <w:rPr>
                <w:rFonts w:hAnsi="標楷體"/>
                <w:kern w:val="0"/>
                <w:sz w:val="20"/>
              </w:rPr>
              <w:t>萬元以下之統一發票，以便核銷。總計開立內容不實之統一發票共</w:t>
            </w:r>
            <w:r w:rsidRPr="00337426">
              <w:rPr>
                <w:kern w:val="0"/>
                <w:sz w:val="20"/>
              </w:rPr>
              <w:t>156</w:t>
            </w:r>
            <w:r w:rsidRPr="00337426">
              <w:rPr>
                <w:rFonts w:hAnsi="標楷體"/>
                <w:kern w:val="0"/>
                <w:sz w:val="20"/>
              </w:rPr>
              <w:t>張計</w:t>
            </w:r>
            <w:r w:rsidRPr="00337426">
              <w:rPr>
                <w:kern w:val="0"/>
                <w:sz w:val="20"/>
              </w:rPr>
              <w:t>1,284,013</w:t>
            </w:r>
            <w:r w:rsidRPr="00337426">
              <w:rPr>
                <w:rFonts w:hAnsi="標楷體"/>
                <w:kern w:val="0"/>
                <w:sz w:val="20"/>
              </w:rPr>
              <w:t>元，購買碎紙機、示波器探棒、電腦伺服器等</w:t>
            </w:r>
            <w:r w:rsidRPr="00337426">
              <w:rPr>
                <w:kern w:val="0"/>
                <w:sz w:val="20"/>
              </w:rPr>
              <w:t>17</w:t>
            </w:r>
            <w:r w:rsidRPr="00337426">
              <w:rPr>
                <w:rFonts w:hAnsi="標楷體"/>
                <w:kern w:val="0"/>
                <w:sz w:val="20"/>
              </w:rPr>
              <w:t>項設備為己用，並置於個人之實驗室內，曹</w:t>
            </w:r>
            <w:r w:rsidR="00F80440" w:rsidRPr="00337426">
              <w:rPr>
                <w:rFonts w:hint="eastAsia"/>
                <w:sz w:val="20"/>
              </w:rPr>
              <w:t>○○</w:t>
            </w:r>
            <w:r w:rsidRPr="00337426">
              <w:rPr>
                <w:rFonts w:hAnsi="標楷體"/>
                <w:kern w:val="0"/>
                <w:sz w:val="20"/>
              </w:rPr>
              <w:t>共同聯絡商業負責人，以明知為不實之事項填製會計憑</w:t>
            </w:r>
            <w:r w:rsidRPr="00337426">
              <w:rPr>
                <w:rFonts w:hAnsi="標楷體"/>
                <w:kern w:val="0"/>
                <w:sz w:val="20"/>
              </w:rPr>
              <w:lastRenderedPageBreak/>
              <w:t>證</w:t>
            </w:r>
          </w:p>
        </w:tc>
        <w:tc>
          <w:tcPr>
            <w:tcW w:w="2262" w:type="dxa"/>
          </w:tcPr>
          <w:p w:rsidR="00DA1C2B" w:rsidRPr="00337426" w:rsidRDefault="00DA1C2B" w:rsidP="00463BF3">
            <w:pPr>
              <w:spacing w:line="280" w:lineRule="exact"/>
              <w:jc w:val="both"/>
              <w:rPr>
                <w:bCs/>
                <w:kern w:val="0"/>
                <w:sz w:val="20"/>
              </w:rPr>
            </w:pPr>
            <w:r w:rsidRPr="00337426">
              <w:rPr>
                <w:kern w:val="0"/>
                <w:sz w:val="20"/>
              </w:rPr>
              <w:lastRenderedPageBreak/>
              <w:t>6</w:t>
            </w:r>
            <w:r w:rsidRPr="00337426">
              <w:rPr>
                <w:rFonts w:hAnsi="標楷體"/>
                <w:kern w:val="0"/>
                <w:sz w:val="20"/>
              </w:rPr>
              <w:t>月，減為</w:t>
            </w:r>
            <w:r w:rsidRPr="00337426">
              <w:rPr>
                <w:kern w:val="0"/>
                <w:sz w:val="20"/>
              </w:rPr>
              <w:t>3</w:t>
            </w:r>
            <w:r w:rsidRPr="00337426">
              <w:rPr>
                <w:rFonts w:hAnsi="標楷體"/>
                <w:kern w:val="0"/>
                <w:sz w:val="20"/>
              </w:rPr>
              <w:t>月，緩刑</w:t>
            </w:r>
            <w:r w:rsidRPr="00337426">
              <w:rPr>
                <w:kern w:val="0"/>
                <w:sz w:val="20"/>
              </w:rPr>
              <w:t>2</w:t>
            </w:r>
            <w:r w:rsidRPr="00337426">
              <w:rPr>
                <w:rFonts w:hAnsi="標楷體"/>
                <w:kern w:val="0"/>
                <w:sz w:val="20"/>
              </w:rPr>
              <w:t>年，得易科罰金，以</w:t>
            </w:r>
            <w:r w:rsidRPr="00337426">
              <w:rPr>
                <w:kern w:val="0"/>
                <w:sz w:val="20"/>
              </w:rPr>
              <w:t>900</w:t>
            </w:r>
            <w:r w:rsidRPr="00337426">
              <w:rPr>
                <w:rFonts w:hAnsi="標楷體"/>
                <w:kern w:val="0"/>
                <w:sz w:val="20"/>
              </w:rPr>
              <w:t>元折算</w:t>
            </w:r>
            <w:r w:rsidRPr="00337426">
              <w:rPr>
                <w:kern w:val="0"/>
                <w:sz w:val="20"/>
              </w:rPr>
              <w:t>1</w:t>
            </w:r>
            <w:r w:rsidRPr="00337426">
              <w:rPr>
                <w:rFonts w:hAnsi="標楷體"/>
                <w:kern w:val="0"/>
                <w:sz w:val="20"/>
              </w:rPr>
              <w:t>日</w:t>
            </w:r>
          </w:p>
        </w:tc>
      </w:tr>
      <w:tr w:rsidR="00DA1C2B" w:rsidRPr="00337426" w:rsidTr="00DF1391">
        <w:tc>
          <w:tcPr>
            <w:tcW w:w="732" w:type="dxa"/>
            <w:vAlign w:val="center"/>
          </w:tcPr>
          <w:p w:rsidR="00DA1C2B" w:rsidRPr="00337426" w:rsidRDefault="00DA1C2B" w:rsidP="00F97E81">
            <w:pPr>
              <w:widowControl/>
              <w:spacing w:line="280" w:lineRule="exact"/>
              <w:jc w:val="center"/>
              <w:rPr>
                <w:kern w:val="0"/>
                <w:sz w:val="20"/>
              </w:rPr>
            </w:pPr>
            <w:r w:rsidRPr="00337426">
              <w:rPr>
                <w:rFonts w:hint="eastAsia"/>
                <w:kern w:val="0"/>
                <w:sz w:val="20"/>
              </w:rPr>
              <w:lastRenderedPageBreak/>
              <w:t>2</w:t>
            </w:r>
          </w:p>
        </w:tc>
        <w:tc>
          <w:tcPr>
            <w:tcW w:w="970" w:type="dxa"/>
            <w:vAlign w:val="center"/>
          </w:tcPr>
          <w:p w:rsidR="00DA1C2B" w:rsidRPr="00337426" w:rsidRDefault="00DA1C2B" w:rsidP="001F0D7B">
            <w:pPr>
              <w:widowControl/>
              <w:spacing w:line="280" w:lineRule="exact"/>
              <w:jc w:val="both"/>
              <w:rPr>
                <w:kern w:val="0"/>
                <w:sz w:val="20"/>
              </w:rPr>
            </w:pPr>
            <w:r w:rsidRPr="00337426">
              <w:rPr>
                <w:kern w:val="0"/>
                <w:sz w:val="20"/>
              </w:rPr>
              <w:t>林</w:t>
            </w:r>
            <w:r w:rsidR="001F0D7B" w:rsidRPr="00337426">
              <w:rPr>
                <w:rFonts w:hint="eastAsia"/>
                <w:sz w:val="20"/>
              </w:rPr>
              <w:t>○○</w:t>
            </w:r>
          </w:p>
        </w:tc>
        <w:tc>
          <w:tcPr>
            <w:tcW w:w="1383" w:type="dxa"/>
            <w:vAlign w:val="center"/>
          </w:tcPr>
          <w:p w:rsidR="00DA1C2B" w:rsidRPr="00337426" w:rsidRDefault="00DA1C2B" w:rsidP="00F97E81">
            <w:pPr>
              <w:spacing w:line="280" w:lineRule="exact"/>
              <w:jc w:val="both"/>
              <w:rPr>
                <w:bCs/>
                <w:kern w:val="0"/>
                <w:sz w:val="20"/>
              </w:rPr>
            </w:pPr>
            <w:r w:rsidRPr="00337426">
              <w:rPr>
                <w:kern w:val="0"/>
                <w:sz w:val="20"/>
              </w:rPr>
              <w:t>96</w:t>
            </w:r>
            <w:r w:rsidRPr="00337426">
              <w:rPr>
                <w:rFonts w:hAnsi="標楷體"/>
                <w:kern w:val="0"/>
                <w:sz w:val="20"/>
              </w:rPr>
              <w:t>年度</w:t>
            </w:r>
          </w:p>
        </w:tc>
        <w:tc>
          <w:tcPr>
            <w:tcW w:w="885" w:type="dxa"/>
            <w:vAlign w:val="center"/>
          </w:tcPr>
          <w:p w:rsidR="00DA1C2B" w:rsidRPr="00337426" w:rsidRDefault="00DA1C2B" w:rsidP="00F97E81">
            <w:pPr>
              <w:spacing w:line="280" w:lineRule="exact"/>
              <w:jc w:val="center"/>
              <w:rPr>
                <w:bCs/>
                <w:kern w:val="0"/>
                <w:sz w:val="20"/>
              </w:rPr>
            </w:pPr>
            <w:r w:rsidRPr="00337426">
              <w:rPr>
                <w:rFonts w:hAnsi="標楷體"/>
                <w:kern w:val="0"/>
                <w:sz w:val="20"/>
              </w:rPr>
              <w:t>業務費</w:t>
            </w:r>
          </w:p>
        </w:tc>
        <w:tc>
          <w:tcPr>
            <w:tcW w:w="1890" w:type="dxa"/>
          </w:tcPr>
          <w:p w:rsidR="00DA1C2B" w:rsidRPr="00337426" w:rsidRDefault="00DA1C2B" w:rsidP="00560DA4">
            <w:pPr>
              <w:spacing w:line="280" w:lineRule="exact"/>
              <w:rPr>
                <w:bCs/>
                <w:kern w:val="0"/>
                <w:sz w:val="20"/>
              </w:rPr>
            </w:pPr>
          </w:p>
        </w:tc>
        <w:tc>
          <w:tcPr>
            <w:tcW w:w="1766" w:type="dxa"/>
          </w:tcPr>
          <w:p w:rsidR="00DA1C2B" w:rsidRPr="00337426" w:rsidRDefault="00DA1C2B" w:rsidP="00DF1391">
            <w:pPr>
              <w:spacing w:line="280" w:lineRule="exact"/>
              <w:jc w:val="both"/>
              <w:rPr>
                <w:bCs/>
                <w:kern w:val="0"/>
                <w:sz w:val="20"/>
              </w:rPr>
            </w:pPr>
          </w:p>
        </w:tc>
        <w:tc>
          <w:tcPr>
            <w:tcW w:w="5103" w:type="dxa"/>
          </w:tcPr>
          <w:p w:rsidR="00DA1C2B" w:rsidRPr="00337426" w:rsidRDefault="00DA1C2B" w:rsidP="00DF1391">
            <w:pPr>
              <w:spacing w:line="280" w:lineRule="exact"/>
              <w:jc w:val="both"/>
              <w:rPr>
                <w:bCs/>
                <w:kern w:val="0"/>
                <w:sz w:val="20"/>
              </w:rPr>
            </w:pPr>
            <w:r w:rsidRPr="00337426">
              <w:rPr>
                <w:rFonts w:hAnsi="標楷體"/>
                <w:kern w:val="0"/>
                <w:sz w:val="20"/>
              </w:rPr>
              <w:t>發票上註明報支之項目名稱（品名），與實際購置之項目不符</w:t>
            </w:r>
          </w:p>
        </w:tc>
        <w:tc>
          <w:tcPr>
            <w:tcW w:w="2262" w:type="dxa"/>
          </w:tcPr>
          <w:p w:rsidR="00DA1C2B" w:rsidRPr="00337426" w:rsidRDefault="00DA1C2B" w:rsidP="00DF1391">
            <w:pPr>
              <w:spacing w:line="280" w:lineRule="exact"/>
              <w:jc w:val="both"/>
              <w:rPr>
                <w:bCs/>
                <w:kern w:val="0"/>
                <w:sz w:val="20"/>
              </w:rPr>
            </w:pPr>
          </w:p>
        </w:tc>
      </w:tr>
      <w:tr w:rsidR="00DA1C2B" w:rsidRPr="00337426" w:rsidTr="00DF1391">
        <w:tc>
          <w:tcPr>
            <w:tcW w:w="732" w:type="dxa"/>
            <w:vAlign w:val="center"/>
          </w:tcPr>
          <w:p w:rsidR="00DA1C2B" w:rsidRPr="00337426" w:rsidRDefault="00DA1C2B" w:rsidP="00F97E81">
            <w:pPr>
              <w:widowControl/>
              <w:spacing w:line="280" w:lineRule="exact"/>
              <w:jc w:val="center"/>
              <w:rPr>
                <w:kern w:val="0"/>
                <w:sz w:val="20"/>
              </w:rPr>
            </w:pPr>
            <w:r w:rsidRPr="00337426">
              <w:rPr>
                <w:rFonts w:hint="eastAsia"/>
                <w:kern w:val="0"/>
                <w:sz w:val="20"/>
              </w:rPr>
              <w:t>3</w:t>
            </w:r>
          </w:p>
        </w:tc>
        <w:tc>
          <w:tcPr>
            <w:tcW w:w="970" w:type="dxa"/>
            <w:vAlign w:val="center"/>
          </w:tcPr>
          <w:p w:rsidR="00DA1C2B" w:rsidRPr="00337426" w:rsidRDefault="00DA1C2B" w:rsidP="001F0D7B">
            <w:pPr>
              <w:widowControl/>
              <w:spacing w:line="280" w:lineRule="exact"/>
              <w:jc w:val="both"/>
              <w:rPr>
                <w:kern w:val="0"/>
                <w:sz w:val="20"/>
              </w:rPr>
            </w:pPr>
            <w:r w:rsidRPr="00337426">
              <w:rPr>
                <w:kern w:val="0"/>
                <w:sz w:val="20"/>
              </w:rPr>
              <w:t>梁</w:t>
            </w:r>
            <w:r w:rsidR="001F0D7B" w:rsidRPr="00337426">
              <w:rPr>
                <w:rFonts w:hint="eastAsia"/>
                <w:sz w:val="20"/>
              </w:rPr>
              <w:t>○○</w:t>
            </w:r>
          </w:p>
        </w:tc>
        <w:tc>
          <w:tcPr>
            <w:tcW w:w="1383" w:type="dxa"/>
            <w:vAlign w:val="center"/>
          </w:tcPr>
          <w:p w:rsidR="00DA1C2B" w:rsidRPr="00337426" w:rsidRDefault="00DA1C2B" w:rsidP="00F97E81">
            <w:pPr>
              <w:spacing w:line="280" w:lineRule="exact"/>
              <w:jc w:val="both"/>
              <w:rPr>
                <w:bCs/>
                <w:kern w:val="0"/>
                <w:sz w:val="20"/>
              </w:rPr>
            </w:pPr>
            <w:r w:rsidRPr="00337426">
              <w:rPr>
                <w:kern w:val="0"/>
                <w:sz w:val="20"/>
              </w:rPr>
              <w:t>97</w:t>
            </w:r>
            <w:r w:rsidRPr="00337426">
              <w:rPr>
                <w:rFonts w:hAnsi="標楷體"/>
                <w:kern w:val="0"/>
                <w:sz w:val="20"/>
              </w:rPr>
              <w:t>年度</w:t>
            </w:r>
          </w:p>
        </w:tc>
        <w:tc>
          <w:tcPr>
            <w:tcW w:w="885" w:type="dxa"/>
            <w:vAlign w:val="center"/>
          </w:tcPr>
          <w:p w:rsidR="00DA1C2B" w:rsidRPr="00337426" w:rsidRDefault="00DA1C2B" w:rsidP="00F97E81">
            <w:pPr>
              <w:spacing w:line="280" w:lineRule="exact"/>
              <w:jc w:val="center"/>
              <w:rPr>
                <w:bCs/>
                <w:kern w:val="0"/>
                <w:sz w:val="20"/>
              </w:rPr>
            </w:pPr>
            <w:r w:rsidRPr="00337426">
              <w:rPr>
                <w:rFonts w:hAnsi="標楷體"/>
                <w:kern w:val="0"/>
                <w:sz w:val="20"/>
              </w:rPr>
              <w:t>業務費</w:t>
            </w:r>
          </w:p>
        </w:tc>
        <w:tc>
          <w:tcPr>
            <w:tcW w:w="1890" w:type="dxa"/>
          </w:tcPr>
          <w:p w:rsidR="00DA1C2B" w:rsidRPr="00337426" w:rsidRDefault="00DA1C2B" w:rsidP="00560DA4">
            <w:pPr>
              <w:spacing w:line="280" w:lineRule="exact"/>
              <w:rPr>
                <w:bCs/>
                <w:kern w:val="0"/>
                <w:sz w:val="20"/>
              </w:rPr>
            </w:pPr>
          </w:p>
        </w:tc>
        <w:tc>
          <w:tcPr>
            <w:tcW w:w="1766" w:type="dxa"/>
          </w:tcPr>
          <w:p w:rsidR="00DA1C2B" w:rsidRPr="00337426" w:rsidRDefault="00DA1C2B" w:rsidP="00DF1391">
            <w:pPr>
              <w:spacing w:line="280" w:lineRule="exact"/>
              <w:jc w:val="both"/>
              <w:rPr>
                <w:bCs/>
                <w:kern w:val="0"/>
                <w:sz w:val="20"/>
              </w:rPr>
            </w:pPr>
          </w:p>
        </w:tc>
        <w:tc>
          <w:tcPr>
            <w:tcW w:w="5103" w:type="dxa"/>
          </w:tcPr>
          <w:p w:rsidR="00DA1C2B" w:rsidRPr="00337426" w:rsidRDefault="00DA1C2B" w:rsidP="00DF1391">
            <w:pPr>
              <w:spacing w:line="280" w:lineRule="exact"/>
              <w:jc w:val="both"/>
              <w:rPr>
                <w:bCs/>
                <w:kern w:val="0"/>
                <w:sz w:val="20"/>
              </w:rPr>
            </w:pPr>
            <w:r w:rsidRPr="00337426">
              <w:rPr>
                <w:rFonts w:hAnsi="標楷體"/>
                <w:kern w:val="0"/>
                <w:sz w:val="20"/>
              </w:rPr>
              <w:t>發票上註明報支之項目名稱（品名），與實際購置之項目不符</w:t>
            </w:r>
          </w:p>
        </w:tc>
        <w:tc>
          <w:tcPr>
            <w:tcW w:w="2262" w:type="dxa"/>
          </w:tcPr>
          <w:p w:rsidR="00DA1C2B" w:rsidRPr="00337426" w:rsidRDefault="00DA1C2B" w:rsidP="00DF1391">
            <w:pPr>
              <w:spacing w:line="280" w:lineRule="exact"/>
              <w:jc w:val="both"/>
              <w:rPr>
                <w:bCs/>
                <w:kern w:val="0"/>
                <w:sz w:val="20"/>
              </w:rPr>
            </w:pPr>
          </w:p>
        </w:tc>
      </w:tr>
      <w:tr w:rsidR="00DA1C2B" w:rsidRPr="00337426" w:rsidTr="00DF1391">
        <w:tc>
          <w:tcPr>
            <w:tcW w:w="732" w:type="dxa"/>
            <w:vAlign w:val="center"/>
          </w:tcPr>
          <w:p w:rsidR="00DA1C2B" w:rsidRPr="00337426" w:rsidRDefault="00DA1C2B" w:rsidP="00F97E81">
            <w:pPr>
              <w:widowControl/>
              <w:spacing w:line="280" w:lineRule="exact"/>
              <w:jc w:val="center"/>
              <w:rPr>
                <w:kern w:val="0"/>
                <w:sz w:val="20"/>
              </w:rPr>
            </w:pPr>
            <w:r w:rsidRPr="00337426">
              <w:rPr>
                <w:rFonts w:hint="eastAsia"/>
                <w:kern w:val="0"/>
                <w:sz w:val="20"/>
              </w:rPr>
              <w:t>4</w:t>
            </w:r>
          </w:p>
        </w:tc>
        <w:tc>
          <w:tcPr>
            <w:tcW w:w="970" w:type="dxa"/>
            <w:vAlign w:val="center"/>
          </w:tcPr>
          <w:p w:rsidR="00DA1C2B" w:rsidRPr="00337426" w:rsidRDefault="00DA1C2B" w:rsidP="00F97E81">
            <w:pPr>
              <w:widowControl/>
              <w:spacing w:line="280" w:lineRule="exact"/>
              <w:jc w:val="both"/>
              <w:rPr>
                <w:kern w:val="0"/>
                <w:sz w:val="20"/>
              </w:rPr>
            </w:pPr>
            <w:r w:rsidRPr="00337426">
              <w:rPr>
                <w:kern w:val="0"/>
                <w:sz w:val="20"/>
              </w:rPr>
              <w:t>華</w:t>
            </w:r>
            <w:r w:rsidR="001F0D7B" w:rsidRPr="00337426">
              <w:rPr>
                <w:rFonts w:hint="eastAsia"/>
                <w:sz w:val="20"/>
              </w:rPr>
              <w:t xml:space="preserve">  </w:t>
            </w:r>
            <w:r w:rsidR="001F0D7B" w:rsidRPr="00337426">
              <w:rPr>
                <w:rFonts w:hint="eastAsia"/>
                <w:sz w:val="20"/>
              </w:rPr>
              <w:t>○</w:t>
            </w:r>
          </w:p>
        </w:tc>
        <w:tc>
          <w:tcPr>
            <w:tcW w:w="1383" w:type="dxa"/>
            <w:vAlign w:val="center"/>
          </w:tcPr>
          <w:p w:rsidR="00DA1C2B" w:rsidRPr="00337426" w:rsidRDefault="00DA1C2B" w:rsidP="00F97E81">
            <w:pPr>
              <w:spacing w:line="280" w:lineRule="exact"/>
              <w:jc w:val="both"/>
              <w:rPr>
                <w:bCs/>
                <w:kern w:val="0"/>
                <w:sz w:val="20"/>
              </w:rPr>
            </w:pPr>
            <w:r w:rsidRPr="00337426">
              <w:rPr>
                <w:kern w:val="0"/>
                <w:sz w:val="20"/>
              </w:rPr>
              <w:t>96</w:t>
            </w:r>
            <w:r w:rsidRPr="00337426">
              <w:rPr>
                <w:rFonts w:hAnsi="標楷體"/>
                <w:kern w:val="0"/>
                <w:sz w:val="20"/>
              </w:rPr>
              <w:t>年度</w:t>
            </w:r>
          </w:p>
        </w:tc>
        <w:tc>
          <w:tcPr>
            <w:tcW w:w="885" w:type="dxa"/>
            <w:vAlign w:val="center"/>
          </w:tcPr>
          <w:p w:rsidR="00DA1C2B" w:rsidRPr="00337426" w:rsidRDefault="00DA1C2B" w:rsidP="00F97E81">
            <w:pPr>
              <w:spacing w:line="280" w:lineRule="exact"/>
              <w:jc w:val="center"/>
              <w:rPr>
                <w:bCs/>
                <w:kern w:val="0"/>
                <w:sz w:val="20"/>
              </w:rPr>
            </w:pPr>
            <w:r w:rsidRPr="00337426">
              <w:rPr>
                <w:rFonts w:hAnsi="標楷體"/>
                <w:kern w:val="0"/>
                <w:sz w:val="20"/>
              </w:rPr>
              <w:t>業務費</w:t>
            </w:r>
          </w:p>
        </w:tc>
        <w:tc>
          <w:tcPr>
            <w:tcW w:w="1890" w:type="dxa"/>
          </w:tcPr>
          <w:p w:rsidR="00DA1C2B" w:rsidRPr="00337426" w:rsidRDefault="00DA1C2B" w:rsidP="00560DA4">
            <w:pPr>
              <w:spacing w:line="280" w:lineRule="exact"/>
              <w:rPr>
                <w:bCs/>
                <w:kern w:val="0"/>
                <w:sz w:val="20"/>
              </w:rPr>
            </w:pPr>
          </w:p>
        </w:tc>
        <w:tc>
          <w:tcPr>
            <w:tcW w:w="1766" w:type="dxa"/>
          </w:tcPr>
          <w:p w:rsidR="00DA1C2B" w:rsidRPr="00337426" w:rsidRDefault="00DA1C2B" w:rsidP="00DF1391">
            <w:pPr>
              <w:spacing w:line="280" w:lineRule="exact"/>
              <w:jc w:val="both"/>
              <w:rPr>
                <w:bCs/>
                <w:kern w:val="0"/>
                <w:sz w:val="20"/>
              </w:rPr>
            </w:pPr>
          </w:p>
        </w:tc>
        <w:tc>
          <w:tcPr>
            <w:tcW w:w="5103" w:type="dxa"/>
          </w:tcPr>
          <w:p w:rsidR="00DA1C2B" w:rsidRPr="00337426" w:rsidRDefault="00DA1C2B" w:rsidP="00DF1391">
            <w:pPr>
              <w:spacing w:line="280" w:lineRule="exact"/>
              <w:jc w:val="both"/>
              <w:rPr>
                <w:bCs/>
                <w:kern w:val="0"/>
                <w:sz w:val="20"/>
              </w:rPr>
            </w:pPr>
            <w:r w:rsidRPr="00337426">
              <w:rPr>
                <w:rFonts w:hAnsi="標楷體"/>
                <w:kern w:val="0"/>
                <w:sz w:val="20"/>
              </w:rPr>
              <w:t>部分發票上註明報支之項目名稱（品名），與實際購置之項目不符</w:t>
            </w:r>
          </w:p>
        </w:tc>
        <w:tc>
          <w:tcPr>
            <w:tcW w:w="2262" w:type="dxa"/>
          </w:tcPr>
          <w:p w:rsidR="00DA1C2B" w:rsidRPr="00337426" w:rsidRDefault="00DA1C2B" w:rsidP="00DF1391">
            <w:pPr>
              <w:spacing w:line="280" w:lineRule="exact"/>
              <w:jc w:val="both"/>
              <w:rPr>
                <w:bCs/>
                <w:kern w:val="0"/>
                <w:sz w:val="20"/>
              </w:rPr>
            </w:pPr>
          </w:p>
        </w:tc>
      </w:tr>
      <w:tr w:rsidR="00DA1C2B" w:rsidRPr="00337426" w:rsidTr="00DF1391">
        <w:tc>
          <w:tcPr>
            <w:tcW w:w="732" w:type="dxa"/>
            <w:vAlign w:val="center"/>
          </w:tcPr>
          <w:p w:rsidR="00DA1C2B" w:rsidRPr="00337426" w:rsidRDefault="00DA1C2B" w:rsidP="00F97E81">
            <w:pPr>
              <w:widowControl/>
              <w:spacing w:line="280" w:lineRule="exact"/>
              <w:jc w:val="center"/>
              <w:rPr>
                <w:kern w:val="0"/>
                <w:sz w:val="20"/>
              </w:rPr>
            </w:pPr>
            <w:r w:rsidRPr="00337426">
              <w:rPr>
                <w:rFonts w:hint="eastAsia"/>
                <w:kern w:val="0"/>
                <w:sz w:val="20"/>
              </w:rPr>
              <w:t>5</w:t>
            </w:r>
          </w:p>
        </w:tc>
        <w:tc>
          <w:tcPr>
            <w:tcW w:w="970" w:type="dxa"/>
            <w:vAlign w:val="center"/>
          </w:tcPr>
          <w:p w:rsidR="00DA1C2B" w:rsidRPr="00337426" w:rsidRDefault="00DA1C2B" w:rsidP="001F0D7B">
            <w:pPr>
              <w:widowControl/>
              <w:spacing w:line="280" w:lineRule="exact"/>
              <w:jc w:val="both"/>
              <w:rPr>
                <w:kern w:val="0"/>
                <w:sz w:val="20"/>
              </w:rPr>
            </w:pPr>
            <w:r w:rsidRPr="00337426">
              <w:rPr>
                <w:kern w:val="0"/>
                <w:sz w:val="20"/>
              </w:rPr>
              <w:t>王</w:t>
            </w:r>
            <w:r w:rsidR="001F0D7B" w:rsidRPr="00337426">
              <w:rPr>
                <w:rFonts w:hint="eastAsia"/>
                <w:sz w:val="20"/>
              </w:rPr>
              <w:t>○○</w:t>
            </w:r>
          </w:p>
        </w:tc>
        <w:tc>
          <w:tcPr>
            <w:tcW w:w="1383" w:type="dxa"/>
            <w:vAlign w:val="center"/>
          </w:tcPr>
          <w:p w:rsidR="00DA1C2B" w:rsidRPr="00337426" w:rsidRDefault="00DA1C2B" w:rsidP="00F97E81">
            <w:pPr>
              <w:spacing w:line="280" w:lineRule="exact"/>
              <w:jc w:val="both"/>
              <w:rPr>
                <w:bCs/>
                <w:kern w:val="0"/>
                <w:sz w:val="20"/>
              </w:rPr>
            </w:pPr>
            <w:r w:rsidRPr="00337426">
              <w:rPr>
                <w:kern w:val="0"/>
                <w:sz w:val="20"/>
              </w:rPr>
              <w:t>96</w:t>
            </w:r>
            <w:r w:rsidRPr="00337426">
              <w:rPr>
                <w:rFonts w:hAnsi="標楷體"/>
                <w:kern w:val="0"/>
                <w:sz w:val="20"/>
              </w:rPr>
              <w:t>年度</w:t>
            </w:r>
          </w:p>
        </w:tc>
        <w:tc>
          <w:tcPr>
            <w:tcW w:w="885" w:type="dxa"/>
            <w:vAlign w:val="center"/>
          </w:tcPr>
          <w:p w:rsidR="00DA1C2B" w:rsidRPr="00337426" w:rsidRDefault="00DA1C2B" w:rsidP="00F97E81">
            <w:pPr>
              <w:spacing w:line="280" w:lineRule="exact"/>
              <w:jc w:val="center"/>
              <w:rPr>
                <w:bCs/>
                <w:kern w:val="0"/>
                <w:sz w:val="20"/>
              </w:rPr>
            </w:pPr>
            <w:r w:rsidRPr="00337426">
              <w:rPr>
                <w:rFonts w:hAnsi="標楷體"/>
                <w:kern w:val="0"/>
                <w:sz w:val="20"/>
              </w:rPr>
              <w:t>業務費</w:t>
            </w:r>
          </w:p>
        </w:tc>
        <w:tc>
          <w:tcPr>
            <w:tcW w:w="1890" w:type="dxa"/>
          </w:tcPr>
          <w:p w:rsidR="00DA1C2B" w:rsidRPr="00337426" w:rsidRDefault="00DA1C2B" w:rsidP="00560DA4">
            <w:pPr>
              <w:spacing w:line="280" w:lineRule="exact"/>
              <w:rPr>
                <w:bCs/>
                <w:kern w:val="0"/>
                <w:sz w:val="20"/>
              </w:rPr>
            </w:pPr>
          </w:p>
        </w:tc>
        <w:tc>
          <w:tcPr>
            <w:tcW w:w="1766" w:type="dxa"/>
          </w:tcPr>
          <w:p w:rsidR="00DA1C2B" w:rsidRPr="00337426" w:rsidRDefault="00DA1C2B" w:rsidP="00DF1391">
            <w:pPr>
              <w:spacing w:line="280" w:lineRule="exact"/>
              <w:jc w:val="both"/>
              <w:rPr>
                <w:bCs/>
                <w:kern w:val="0"/>
                <w:sz w:val="20"/>
              </w:rPr>
            </w:pPr>
          </w:p>
        </w:tc>
        <w:tc>
          <w:tcPr>
            <w:tcW w:w="5103" w:type="dxa"/>
          </w:tcPr>
          <w:p w:rsidR="00DA1C2B" w:rsidRPr="00337426" w:rsidRDefault="00DA1C2B" w:rsidP="00DF1391">
            <w:pPr>
              <w:spacing w:line="280" w:lineRule="exact"/>
              <w:jc w:val="both"/>
              <w:rPr>
                <w:bCs/>
                <w:kern w:val="0"/>
                <w:sz w:val="20"/>
              </w:rPr>
            </w:pPr>
            <w:r w:rsidRPr="00337426">
              <w:rPr>
                <w:rFonts w:hAnsi="標楷體"/>
                <w:kern w:val="0"/>
                <w:sz w:val="20"/>
              </w:rPr>
              <w:t>部分發票上註明報支之項目名稱（品名），與實際購置之項目不符</w:t>
            </w:r>
          </w:p>
        </w:tc>
        <w:tc>
          <w:tcPr>
            <w:tcW w:w="2262" w:type="dxa"/>
          </w:tcPr>
          <w:p w:rsidR="00DA1C2B" w:rsidRPr="00337426" w:rsidRDefault="00DA1C2B" w:rsidP="00DF1391">
            <w:pPr>
              <w:spacing w:line="280" w:lineRule="exact"/>
              <w:jc w:val="both"/>
              <w:rPr>
                <w:bCs/>
                <w:kern w:val="0"/>
                <w:sz w:val="20"/>
              </w:rPr>
            </w:pPr>
          </w:p>
        </w:tc>
      </w:tr>
      <w:tr w:rsidR="00DA1C2B" w:rsidRPr="00337426" w:rsidTr="00DF1391">
        <w:tc>
          <w:tcPr>
            <w:tcW w:w="732" w:type="dxa"/>
            <w:vAlign w:val="center"/>
          </w:tcPr>
          <w:p w:rsidR="00DA1C2B" w:rsidRPr="00337426" w:rsidRDefault="00DA1C2B" w:rsidP="00F97E81">
            <w:pPr>
              <w:widowControl/>
              <w:spacing w:line="280" w:lineRule="exact"/>
              <w:jc w:val="center"/>
              <w:rPr>
                <w:kern w:val="0"/>
                <w:sz w:val="20"/>
              </w:rPr>
            </w:pPr>
            <w:r w:rsidRPr="00337426">
              <w:rPr>
                <w:rFonts w:hint="eastAsia"/>
                <w:kern w:val="0"/>
                <w:sz w:val="20"/>
              </w:rPr>
              <w:t>6</w:t>
            </w:r>
          </w:p>
        </w:tc>
        <w:tc>
          <w:tcPr>
            <w:tcW w:w="970" w:type="dxa"/>
            <w:vAlign w:val="center"/>
          </w:tcPr>
          <w:p w:rsidR="00DA1C2B" w:rsidRPr="00337426" w:rsidRDefault="00DA1C2B" w:rsidP="001F0D7B">
            <w:pPr>
              <w:widowControl/>
              <w:spacing w:line="280" w:lineRule="exact"/>
              <w:jc w:val="both"/>
              <w:rPr>
                <w:kern w:val="0"/>
                <w:sz w:val="20"/>
              </w:rPr>
            </w:pPr>
            <w:r w:rsidRPr="00337426">
              <w:rPr>
                <w:kern w:val="0"/>
                <w:sz w:val="20"/>
              </w:rPr>
              <w:t>周</w:t>
            </w:r>
            <w:r w:rsidR="001F0D7B" w:rsidRPr="00337426">
              <w:rPr>
                <w:rFonts w:hint="eastAsia"/>
                <w:sz w:val="20"/>
              </w:rPr>
              <w:t>○○</w:t>
            </w:r>
          </w:p>
        </w:tc>
        <w:tc>
          <w:tcPr>
            <w:tcW w:w="1383" w:type="dxa"/>
            <w:vAlign w:val="center"/>
          </w:tcPr>
          <w:p w:rsidR="00DA1C2B" w:rsidRPr="00337426" w:rsidRDefault="00DA1C2B" w:rsidP="00F97E81">
            <w:pPr>
              <w:spacing w:line="280" w:lineRule="exact"/>
              <w:jc w:val="both"/>
              <w:rPr>
                <w:bCs/>
                <w:kern w:val="0"/>
                <w:sz w:val="20"/>
              </w:rPr>
            </w:pPr>
          </w:p>
        </w:tc>
        <w:tc>
          <w:tcPr>
            <w:tcW w:w="885" w:type="dxa"/>
            <w:vAlign w:val="center"/>
          </w:tcPr>
          <w:p w:rsidR="00DA1C2B" w:rsidRPr="00337426" w:rsidRDefault="00DA1C2B" w:rsidP="00F97E81">
            <w:pPr>
              <w:spacing w:line="280" w:lineRule="exact"/>
              <w:jc w:val="center"/>
              <w:rPr>
                <w:bCs/>
                <w:kern w:val="0"/>
                <w:sz w:val="20"/>
              </w:rPr>
            </w:pPr>
          </w:p>
        </w:tc>
        <w:tc>
          <w:tcPr>
            <w:tcW w:w="1890" w:type="dxa"/>
          </w:tcPr>
          <w:p w:rsidR="00DA1C2B" w:rsidRPr="00337426" w:rsidRDefault="00DA1C2B" w:rsidP="00560DA4">
            <w:pPr>
              <w:spacing w:line="280" w:lineRule="exact"/>
              <w:rPr>
                <w:bCs/>
                <w:kern w:val="0"/>
                <w:sz w:val="20"/>
              </w:rPr>
            </w:pPr>
          </w:p>
        </w:tc>
        <w:tc>
          <w:tcPr>
            <w:tcW w:w="1766" w:type="dxa"/>
          </w:tcPr>
          <w:p w:rsidR="00DA1C2B" w:rsidRPr="00337426" w:rsidRDefault="00DA1C2B" w:rsidP="00DF1391">
            <w:pPr>
              <w:spacing w:line="280" w:lineRule="exact"/>
              <w:jc w:val="both"/>
              <w:rPr>
                <w:bCs/>
                <w:kern w:val="0"/>
                <w:sz w:val="20"/>
              </w:rPr>
            </w:pPr>
            <w:r w:rsidRPr="00337426">
              <w:rPr>
                <w:kern w:val="0"/>
                <w:sz w:val="20"/>
              </w:rPr>
              <w:t>99</w:t>
            </w:r>
            <w:r w:rsidRPr="00337426">
              <w:rPr>
                <w:rFonts w:hAnsi="標楷體"/>
                <w:kern w:val="0"/>
                <w:sz w:val="20"/>
              </w:rPr>
              <w:t>年度</w:t>
            </w:r>
            <w:proofErr w:type="gramStart"/>
            <w:r w:rsidRPr="00337426">
              <w:rPr>
                <w:rFonts w:hAnsi="標楷體"/>
                <w:kern w:val="0"/>
                <w:sz w:val="20"/>
              </w:rPr>
              <w:t>偵</w:t>
            </w:r>
            <w:proofErr w:type="gramEnd"/>
            <w:r w:rsidRPr="00337426">
              <w:rPr>
                <w:rFonts w:hAnsi="標楷體"/>
                <w:kern w:val="0"/>
                <w:sz w:val="20"/>
              </w:rPr>
              <w:t>字第</w:t>
            </w:r>
            <w:r w:rsidRPr="00337426">
              <w:rPr>
                <w:kern w:val="0"/>
                <w:sz w:val="20"/>
              </w:rPr>
              <w:t>12723</w:t>
            </w:r>
            <w:r w:rsidRPr="00337426">
              <w:rPr>
                <w:rFonts w:hAnsi="標楷體"/>
                <w:kern w:val="0"/>
                <w:sz w:val="20"/>
              </w:rPr>
              <w:t>號</w:t>
            </w:r>
          </w:p>
        </w:tc>
        <w:tc>
          <w:tcPr>
            <w:tcW w:w="5103" w:type="dxa"/>
          </w:tcPr>
          <w:p w:rsidR="00DA1C2B" w:rsidRPr="00337426" w:rsidRDefault="00DA1C2B" w:rsidP="00DF1391">
            <w:pPr>
              <w:spacing w:line="280" w:lineRule="exact"/>
              <w:jc w:val="both"/>
              <w:rPr>
                <w:bCs/>
                <w:kern w:val="0"/>
                <w:sz w:val="20"/>
              </w:rPr>
            </w:pPr>
            <w:r w:rsidRPr="00337426">
              <w:rPr>
                <w:rFonts w:hAnsi="標楷體"/>
                <w:kern w:val="0"/>
                <w:sz w:val="20"/>
              </w:rPr>
              <w:t>意圖為自己不法之所有及行使業務登載不實文書，以空白</w:t>
            </w:r>
            <w:proofErr w:type="gramStart"/>
            <w:r w:rsidRPr="00337426">
              <w:rPr>
                <w:rFonts w:hAnsi="標楷體"/>
                <w:kern w:val="0"/>
                <w:sz w:val="20"/>
              </w:rPr>
              <w:t>收據虛填不</w:t>
            </w:r>
            <w:proofErr w:type="gramEnd"/>
            <w:r w:rsidRPr="00337426">
              <w:rPr>
                <w:rFonts w:hAnsi="標楷體"/>
                <w:kern w:val="0"/>
                <w:sz w:val="20"/>
              </w:rPr>
              <w:t>實品項及金額，詐領補助經費</w:t>
            </w:r>
          </w:p>
        </w:tc>
        <w:tc>
          <w:tcPr>
            <w:tcW w:w="2262" w:type="dxa"/>
          </w:tcPr>
          <w:p w:rsidR="00DA1C2B" w:rsidRPr="00337426" w:rsidRDefault="00DA1C2B" w:rsidP="00DF1391">
            <w:pPr>
              <w:spacing w:line="280" w:lineRule="exact"/>
              <w:jc w:val="both"/>
              <w:rPr>
                <w:bCs/>
                <w:kern w:val="0"/>
                <w:sz w:val="20"/>
              </w:rPr>
            </w:pPr>
          </w:p>
        </w:tc>
      </w:tr>
      <w:tr w:rsidR="00DA1C2B" w:rsidRPr="00337426" w:rsidTr="00DF1391">
        <w:tc>
          <w:tcPr>
            <w:tcW w:w="732" w:type="dxa"/>
            <w:vAlign w:val="center"/>
          </w:tcPr>
          <w:p w:rsidR="00DA1C2B" w:rsidRPr="00337426" w:rsidRDefault="00DA1C2B" w:rsidP="00F97E81">
            <w:pPr>
              <w:widowControl/>
              <w:spacing w:line="280" w:lineRule="exact"/>
              <w:jc w:val="center"/>
              <w:rPr>
                <w:kern w:val="0"/>
                <w:sz w:val="20"/>
              </w:rPr>
            </w:pPr>
            <w:r w:rsidRPr="00337426">
              <w:rPr>
                <w:rFonts w:hint="eastAsia"/>
                <w:kern w:val="0"/>
                <w:sz w:val="20"/>
              </w:rPr>
              <w:t>7</w:t>
            </w:r>
          </w:p>
        </w:tc>
        <w:tc>
          <w:tcPr>
            <w:tcW w:w="970" w:type="dxa"/>
            <w:vAlign w:val="center"/>
          </w:tcPr>
          <w:p w:rsidR="00DA1C2B" w:rsidRPr="00337426" w:rsidRDefault="00DA1C2B" w:rsidP="001F0D7B">
            <w:pPr>
              <w:widowControl/>
              <w:spacing w:line="280" w:lineRule="exact"/>
              <w:jc w:val="both"/>
              <w:rPr>
                <w:kern w:val="0"/>
                <w:sz w:val="20"/>
              </w:rPr>
            </w:pPr>
            <w:r w:rsidRPr="00337426">
              <w:rPr>
                <w:kern w:val="0"/>
                <w:sz w:val="20"/>
              </w:rPr>
              <w:t>李</w:t>
            </w:r>
            <w:r w:rsidR="001F0D7B" w:rsidRPr="00337426">
              <w:rPr>
                <w:rFonts w:hint="eastAsia"/>
                <w:sz w:val="20"/>
              </w:rPr>
              <w:t>○○</w:t>
            </w:r>
          </w:p>
        </w:tc>
        <w:tc>
          <w:tcPr>
            <w:tcW w:w="1383" w:type="dxa"/>
            <w:vAlign w:val="center"/>
          </w:tcPr>
          <w:p w:rsidR="00DA1C2B" w:rsidRPr="00337426" w:rsidRDefault="00DA1C2B" w:rsidP="00F97E81">
            <w:pPr>
              <w:spacing w:line="280" w:lineRule="exact"/>
              <w:jc w:val="both"/>
              <w:rPr>
                <w:bCs/>
                <w:kern w:val="0"/>
                <w:sz w:val="20"/>
              </w:rPr>
            </w:pPr>
          </w:p>
        </w:tc>
        <w:tc>
          <w:tcPr>
            <w:tcW w:w="885" w:type="dxa"/>
            <w:vAlign w:val="center"/>
          </w:tcPr>
          <w:p w:rsidR="00DA1C2B" w:rsidRPr="00337426" w:rsidRDefault="00DA1C2B" w:rsidP="00F97E81">
            <w:pPr>
              <w:spacing w:line="280" w:lineRule="exact"/>
              <w:jc w:val="center"/>
              <w:rPr>
                <w:bCs/>
                <w:kern w:val="0"/>
                <w:sz w:val="20"/>
              </w:rPr>
            </w:pPr>
          </w:p>
        </w:tc>
        <w:tc>
          <w:tcPr>
            <w:tcW w:w="1890" w:type="dxa"/>
          </w:tcPr>
          <w:p w:rsidR="00DA1C2B" w:rsidRPr="00337426" w:rsidRDefault="00DA1C2B" w:rsidP="00560DA4">
            <w:pPr>
              <w:spacing w:line="280" w:lineRule="exact"/>
              <w:rPr>
                <w:bCs/>
                <w:kern w:val="0"/>
                <w:sz w:val="20"/>
              </w:rPr>
            </w:pPr>
          </w:p>
        </w:tc>
        <w:tc>
          <w:tcPr>
            <w:tcW w:w="1766" w:type="dxa"/>
          </w:tcPr>
          <w:p w:rsidR="00DA1C2B" w:rsidRPr="00337426" w:rsidRDefault="00DA1C2B" w:rsidP="00DF1391">
            <w:pPr>
              <w:spacing w:line="280" w:lineRule="exact"/>
              <w:jc w:val="both"/>
              <w:rPr>
                <w:bCs/>
                <w:kern w:val="0"/>
                <w:sz w:val="20"/>
              </w:rPr>
            </w:pPr>
            <w:r w:rsidRPr="00337426">
              <w:rPr>
                <w:kern w:val="0"/>
                <w:sz w:val="20"/>
              </w:rPr>
              <w:t>97</w:t>
            </w:r>
            <w:r w:rsidRPr="00337426">
              <w:rPr>
                <w:rFonts w:hAnsi="標楷體"/>
                <w:kern w:val="0"/>
                <w:sz w:val="20"/>
              </w:rPr>
              <w:t>年度</w:t>
            </w:r>
            <w:proofErr w:type="gramStart"/>
            <w:r w:rsidRPr="00337426">
              <w:rPr>
                <w:rFonts w:hAnsi="標楷體"/>
                <w:kern w:val="0"/>
                <w:sz w:val="20"/>
              </w:rPr>
              <w:t>偵</w:t>
            </w:r>
            <w:proofErr w:type="gramEnd"/>
            <w:r w:rsidRPr="00337426">
              <w:rPr>
                <w:rFonts w:hAnsi="標楷體"/>
                <w:kern w:val="0"/>
                <w:sz w:val="20"/>
              </w:rPr>
              <w:t>字第</w:t>
            </w:r>
            <w:r w:rsidRPr="00337426">
              <w:rPr>
                <w:kern w:val="0"/>
                <w:sz w:val="20"/>
              </w:rPr>
              <w:t>17833</w:t>
            </w:r>
            <w:r w:rsidRPr="00337426">
              <w:rPr>
                <w:rFonts w:hAnsi="標楷體"/>
                <w:kern w:val="0"/>
                <w:sz w:val="20"/>
              </w:rPr>
              <w:t>號</w:t>
            </w:r>
          </w:p>
        </w:tc>
        <w:tc>
          <w:tcPr>
            <w:tcW w:w="5103" w:type="dxa"/>
          </w:tcPr>
          <w:p w:rsidR="00DA1C2B" w:rsidRPr="00337426" w:rsidRDefault="00DA1C2B" w:rsidP="00DF1391">
            <w:pPr>
              <w:spacing w:line="280" w:lineRule="exact"/>
              <w:jc w:val="both"/>
              <w:rPr>
                <w:bCs/>
                <w:kern w:val="0"/>
                <w:sz w:val="20"/>
              </w:rPr>
            </w:pPr>
            <w:r w:rsidRPr="00337426">
              <w:rPr>
                <w:rFonts w:hAnsi="標楷體"/>
                <w:kern w:val="0"/>
                <w:sz w:val="20"/>
              </w:rPr>
              <w:t>意圖為自己不法所有之詐欺、偽造文書，利用不知情之研究生助理提供渠等郵局帳戶及</w:t>
            </w:r>
            <w:proofErr w:type="gramStart"/>
            <w:r w:rsidRPr="00337426">
              <w:rPr>
                <w:rFonts w:hAnsi="標楷體"/>
                <w:kern w:val="0"/>
                <w:sz w:val="20"/>
              </w:rPr>
              <w:t>偽刻渠等</w:t>
            </w:r>
            <w:proofErr w:type="gramEnd"/>
            <w:r w:rsidRPr="00337426">
              <w:rPr>
                <w:rFonts w:hAnsi="標楷體"/>
                <w:kern w:val="0"/>
                <w:sz w:val="20"/>
              </w:rPr>
              <w:t>印章請領相關款項</w:t>
            </w:r>
          </w:p>
        </w:tc>
        <w:tc>
          <w:tcPr>
            <w:tcW w:w="2262" w:type="dxa"/>
          </w:tcPr>
          <w:p w:rsidR="00DA1C2B" w:rsidRPr="00337426" w:rsidRDefault="00DA1C2B" w:rsidP="00DF1391">
            <w:pPr>
              <w:spacing w:line="280" w:lineRule="exact"/>
              <w:jc w:val="both"/>
              <w:rPr>
                <w:bCs/>
                <w:kern w:val="0"/>
                <w:sz w:val="20"/>
              </w:rPr>
            </w:pPr>
          </w:p>
        </w:tc>
      </w:tr>
      <w:tr w:rsidR="00DA1C2B" w:rsidRPr="00337426" w:rsidTr="00DF1391">
        <w:tc>
          <w:tcPr>
            <w:tcW w:w="732" w:type="dxa"/>
            <w:vAlign w:val="center"/>
          </w:tcPr>
          <w:p w:rsidR="00DA1C2B" w:rsidRPr="00337426" w:rsidRDefault="00DA1C2B" w:rsidP="00F97E81">
            <w:pPr>
              <w:widowControl/>
              <w:spacing w:line="280" w:lineRule="exact"/>
              <w:jc w:val="center"/>
              <w:rPr>
                <w:kern w:val="0"/>
                <w:sz w:val="20"/>
              </w:rPr>
            </w:pPr>
            <w:r w:rsidRPr="00337426">
              <w:rPr>
                <w:rFonts w:hint="eastAsia"/>
                <w:kern w:val="0"/>
                <w:sz w:val="20"/>
              </w:rPr>
              <w:t>8</w:t>
            </w:r>
          </w:p>
        </w:tc>
        <w:tc>
          <w:tcPr>
            <w:tcW w:w="970" w:type="dxa"/>
            <w:vAlign w:val="center"/>
          </w:tcPr>
          <w:p w:rsidR="00DA1C2B" w:rsidRPr="00337426" w:rsidRDefault="00C03529" w:rsidP="001F0D7B">
            <w:pPr>
              <w:widowControl/>
              <w:spacing w:line="280" w:lineRule="exact"/>
              <w:jc w:val="both"/>
              <w:rPr>
                <w:kern w:val="0"/>
                <w:sz w:val="20"/>
              </w:rPr>
            </w:pPr>
            <w:proofErr w:type="gramStart"/>
            <w:r w:rsidRPr="00337426">
              <w:rPr>
                <w:kern w:val="0"/>
                <w:sz w:val="20"/>
              </w:rPr>
              <w:t>俞</w:t>
            </w:r>
            <w:proofErr w:type="gramEnd"/>
            <w:r w:rsidR="001F0D7B" w:rsidRPr="00337426">
              <w:rPr>
                <w:rFonts w:hint="eastAsia"/>
                <w:sz w:val="20"/>
              </w:rPr>
              <w:t>○○</w:t>
            </w:r>
          </w:p>
        </w:tc>
        <w:tc>
          <w:tcPr>
            <w:tcW w:w="1383" w:type="dxa"/>
            <w:vAlign w:val="center"/>
          </w:tcPr>
          <w:p w:rsidR="00DA1C2B" w:rsidRPr="00337426" w:rsidRDefault="00DA1C2B" w:rsidP="00F97E81">
            <w:pPr>
              <w:spacing w:line="280" w:lineRule="exact"/>
              <w:jc w:val="both"/>
              <w:rPr>
                <w:bCs/>
                <w:kern w:val="0"/>
                <w:sz w:val="20"/>
              </w:rPr>
            </w:pPr>
            <w:r w:rsidRPr="00337426">
              <w:rPr>
                <w:kern w:val="0"/>
                <w:sz w:val="20"/>
              </w:rPr>
              <w:t>97</w:t>
            </w:r>
            <w:r w:rsidRPr="00337426">
              <w:rPr>
                <w:rFonts w:hAnsi="標楷體"/>
                <w:kern w:val="0"/>
                <w:sz w:val="20"/>
              </w:rPr>
              <w:t>及</w:t>
            </w:r>
            <w:r w:rsidRPr="00337426">
              <w:rPr>
                <w:kern w:val="0"/>
                <w:sz w:val="20"/>
              </w:rPr>
              <w:t>98</w:t>
            </w:r>
            <w:r w:rsidRPr="00337426">
              <w:rPr>
                <w:rFonts w:hAnsi="標楷體"/>
                <w:kern w:val="0"/>
                <w:sz w:val="20"/>
              </w:rPr>
              <w:t>年度</w:t>
            </w:r>
          </w:p>
        </w:tc>
        <w:tc>
          <w:tcPr>
            <w:tcW w:w="885" w:type="dxa"/>
            <w:vAlign w:val="center"/>
          </w:tcPr>
          <w:p w:rsidR="00DA1C2B" w:rsidRPr="00337426" w:rsidRDefault="00DA1C2B" w:rsidP="00F97E81">
            <w:pPr>
              <w:spacing w:line="280" w:lineRule="exact"/>
              <w:jc w:val="center"/>
              <w:rPr>
                <w:bCs/>
                <w:kern w:val="0"/>
                <w:sz w:val="20"/>
              </w:rPr>
            </w:pPr>
          </w:p>
        </w:tc>
        <w:tc>
          <w:tcPr>
            <w:tcW w:w="1890" w:type="dxa"/>
          </w:tcPr>
          <w:p w:rsidR="00DA1C2B" w:rsidRPr="00337426" w:rsidRDefault="00DA1C2B" w:rsidP="00560DA4">
            <w:pPr>
              <w:spacing w:line="280" w:lineRule="exact"/>
              <w:rPr>
                <w:bCs/>
                <w:kern w:val="0"/>
                <w:sz w:val="20"/>
              </w:rPr>
            </w:pPr>
          </w:p>
        </w:tc>
        <w:tc>
          <w:tcPr>
            <w:tcW w:w="1766" w:type="dxa"/>
          </w:tcPr>
          <w:p w:rsidR="00DA1C2B" w:rsidRPr="00337426" w:rsidRDefault="00DA1C2B" w:rsidP="00DF1391">
            <w:pPr>
              <w:spacing w:line="280" w:lineRule="exact"/>
              <w:jc w:val="both"/>
              <w:rPr>
                <w:bCs/>
                <w:kern w:val="0"/>
                <w:sz w:val="20"/>
              </w:rPr>
            </w:pPr>
          </w:p>
        </w:tc>
        <w:tc>
          <w:tcPr>
            <w:tcW w:w="5103" w:type="dxa"/>
          </w:tcPr>
          <w:p w:rsidR="00DA1C2B" w:rsidRPr="00337426" w:rsidRDefault="00DA1C2B" w:rsidP="00DF1391">
            <w:pPr>
              <w:spacing w:line="280" w:lineRule="exact"/>
              <w:jc w:val="both"/>
              <w:rPr>
                <w:bCs/>
                <w:kern w:val="0"/>
                <w:sz w:val="20"/>
              </w:rPr>
            </w:pPr>
            <w:r w:rsidRPr="00337426">
              <w:rPr>
                <w:rFonts w:hAnsi="標楷體"/>
                <w:kern w:val="0"/>
                <w:sz w:val="20"/>
              </w:rPr>
              <w:t>業務費項下核有部分發票實際採購項目與發票上載明物品不符、報支執行期限外支出、購置與計畫執行無關之品項、統一編號及</w:t>
            </w:r>
            <w:proofErr w:type="gramStart"/>
            <w:r w:rsidRPr="00337426">
              <w:rPr>
                <w:rFonts w:hAnsi="標楷體"/>
                <w:kern w:val="0"/>
                <w:sz w:val="20"/>
              </w:rPr>
              <w:t>發票章缺漏</w:t>
            </w:r>
            <w:proofErr w:type="gramEnd"/>
            <w:r w:rsidRPr="00337426">
              <w:rPr>
                <w:rFonts w:hAnsi="標楷體"/>
                <w:kern w:val="0"/>
                <w:sz w:val="20"/>
              </w:rPr>
              <w:t>等</w:t>
            </w:r>
          </w:p>
        </w:tc>
        <w:tc>
          <w:tcPr>
            <w:tcW w:w="2262" w:type="dxa"/>
          </w:tcPr>
          <w:p w:rsidR="00DA1C2B" w:rsidRPr="00337426" w:rsidRDefault="00DA1C2B" w:rsidP="00DF1391">
            <w:pPr>
              <w:spacing w:line="280" w:lineRule="exact"/>
              <w:jc w:val="both"/>
              <w:rPr>
                <w:bCs/>
                <w:kern w:val="0"/>
                <w:sz w:val="20"/>
              </w:rPr>
            </w:pPr>
          </w:p>
        </w:tc>
      </w:tr>
      <w:tr w:rsidR="00DA1C2B" w:rsidRPr="00337426" w:rsidTr="00DF1391">
        <w:tc>
          <w:tcPr>
            <w:tcW w:w="732" w:type="dxa"/>
            <w:vAlign w:val="center"/>
          </w:tcPr>
          <w:p w:rsidR="00DA1C2B" w:rsidRPr="00337426" w:rsidRDefault="00DA1C2B" w:rsidP="00F97E81">
            <w:pPr>
              <w:widowControl/>
              <w:spacing w:line="280" w:lineRule="exact"/>
              <w:jc w:val="center"/>
              <w:rPr>
                <w:kern w:val="0"/>
                <w:sz w:val="20"/>
              </w:rPr>
            </w:pPr>
            <w:r w:rsidRPr="00337426">
              <w:rPr>
                <w:rFonts w:hint="eastAsia"/>
                <w:kern w:val="0"/>
                <w:sz w:val="20"/>
              </w:rPr>
              <w:t>9</w:t>
            </w:r>
          </w:p>
        </w:tc>
        <w:tc>
          <w:tcPr>
            <w:tcW w:w="970" w:type="dxa"/>
            <w:vAlign w:val="center"/>
          </w:tcPr>
          <w:p w:rsidR="00DA1C2B" w:rsidRPr="00337426" w:rsidRDefault="00DA1C2B" w:rsidP="001F0D7B">
            <w:pPr>
              <w:widowControl/>
              <w:spacing w:line="280" w:lineRule="exact"/>
              <w:jc w:val="both"/>
              <w:rPr>
                <w:kern w:val="0"/>
                <w:sz w:val="20"/>
              </w:rPr>
            </w:pPr>
            <w:r w:rsidRPr="00337426">
              <w:rPr>
                <w:kern w:val="0"/>
                <w:sz w:val="20"/>
              </w:rPr>
              <w:t>吳</w:t>
            </w:r>
            <w:r w:rsidR="001F0D7B" w:rsidRPr="00337426">
              <w:rPr>
                <w:rFonts w:hint="eastAsia"/>
                <w:sz w:val="20"/>
              </w:rPr>
              <w:t>○○</w:t>
            </w:r>
          </w:p>
        </w:tc>
        <w:tc>
          <w:tcPr>
            <w:tcW w:w="1383" w:type="dxa"/>
            <w:vAlign w:val="center"/>
          </w:tcPr>
          <w:p w:rsidR="00DA1C2B" w:rsidRPr="00337426" w:rsidRDefault="00DA1C2B" w:rsidP="00F97E81">
            <w:pPr>
              <w:spacing w:line="280" w:lineRule="exact"/>
              <w:jc w:val="both"/>
              <w:rPr>
                <w:bCs/>
                <w:kern w:val="0"/>
                <w:sz w:val="20"/>
              </w:rPr>
            </w:pPr>
            <w:r w:rsidRPr="00337426">
              <w:rPr>
                <w:kern w:val="0"/>
                <w:sz w:val="20"/>
              </w:rPr>
              <w:t>97</w:t>
            </w:r>
            <w:r w:rsidRPr="00337426">
              <w:rPr>
                <w:rFonts w:hAnsi="標楷體"/>
                <w:kern w:val="0"/>
                <w:sz w:val="20"/>
              </w:rPr>
              <w:t>年度</w:t>
            </w:r>
          </w:p>
        </w:tc>
        <w:tc>
          <w:tcPr>
            <w:tcW w:w="885" w:type="dxa"/>
            <w:vAlign w:val="center"/>
          </w:tcPr>
          <w:p w:rsidR="00DA1C2B" w:rsidRPr="00337426" w:rsidRDefault="00DA1C2B" w:rsidP="00F97E81">
            <w:pPr>
              <w:spacing w:line="280" w:lineRule="exact"/>
              <w:jc w:val="center"/>
              <w:rPr>
                <w:bCs/>
                <w:kern w:val="0"/>
                <w:sz w:val="20"/>
              </w:rPr>
            </w:pPr>
          </w:p>
        </w:tc>
        <w:tc>
          <w:tcPr>
            <w:tcW w:w="1890" w:type="dxa"/>
          </w:tcPr>
          <w:p w:rsidR="00DA1C2B" w:rsidRPr="00337426" w:rsidRDefault="00DA1C2B" w:rsidP="00560DA4">
            <w:pPr>
              <w:spacing w:line="280" w:lineRule="exact"/>
              <w:rPr>
                <w:bCs/>
                <w:kern w:val="0"/>
                <w:sz w:val="20"/>
              </w:rPr>
            </w:pPr>
          </w:p>
        </w:tc>
        <w:tc>
          <w:tcPr>
            <w:tcW w:w="1766" w:type="dxa"/>
          </w:tcPr>
          <w:p w:rsidR="00DA1C2B" w:rsidRPr="00337426" w:rsidRDefault="00DA1C2B" w:rsidP="00DF1391">
            <w:pPr>
              <w:spacing w:line="280" w:lineRule="exact"/>
              <w:jc w:val="both"/>
              <w:rPr>
                <w:bCs/>
                <w:kern w:val="0"/>
                <w:sz w:val="20"/>
              </w:rPr>
            </w:pPr>
          </w:p>
        </w:tc>
        <w:tc>
          <w:tcPr>
            <w:tcW w:w="5103" w:type="dxa"/>
          </w:tcPr>
          <w:p w:rsidR="00DA1C2B" w:rsidRPr="00337426" w:rsidRDefault="00DA1C2B" w:rsidP="003E5E44">
            <w:pPr>
              <w:spacing w:line="280" w:lineRule="exact"/>
              <w:jc w:val="both"/>
              <w:rPr>
                <w:bCs/>
                <w:kern w:val="0"/>
                <w:sz w:val="20"/>
              </w:rPr>
            </w:pPr>
            <w:r w:rsidRPr="00337426">
              <w:rPr>
                <w:rFonts w:hAnsi="標楷體"/>
                <w:kern w:val="0"/>
                <w:sz w:val="20"/>
              </w:rPr>
              <w:t>進用該校研究所學生擔任專任助理，支領</w:t>
            </w:r>
            <w:r w:rsidR="00EB18ED" w:rsidRPr="00337426">
              <w:rPr>
                <w:rFonts w:hAnsi="標楷體" w:hint="eastAsia"/>
                <w:kern w:val="0"/>
                <w:sz w:val="20"/>
              </w:rPr>
              <w:t>該部</w:t>
            </w:r>
            <w:r w:rsidRPr="00337426">
              <w:rPr>
                <w:rFonts w:hAnsi="標楷體"/>
                <w:kern w:val="0"/>
                <w:sz w:val="20"/>
              </w:rPr>
              <w:t>補助專題研究計畫經費</w:t>
            </w:r>
          </w:p>
        </w:tc>
        <w:tc>
          <w:tcPr>
            <w:tcW w:w="2262" w:type="dxa"/>
          </w:tcPr>
          <w:p w:rsidR="00DA1C2B" w:rsidRPr="00337426" w:rsidRDefault="00DA1C2B" w:rsidP="00DF1391">
            <w:pPr>
              <w:spacing w:line="280" w:lineRule="exact"/>
              <w:jc w:val="both"/>
              <w:rPr>
                <w:bCs/>
                <w:kern w:val="0"/>
                <w:sz w:val="20"/>
              </w:rPr>
            </w:pPr>
          </w:p>
        </w:tc>
      </w:tr>
      <w:tr w:rsidR="00DA1C2B" w:rsidRPr="00337426" w:rsidTr="00DF1391">
        <w:tc>
          <w:tcPr>
            <w:tcW w:w="732" w:type="dxa"/>
            <w:vAlign w:val="center"/>
          </w:tcPr>
          <w:p w:rsidR="00DA1C2B" w:rsidRPr="00337426" w:rsidRDefault="00DA1C2B" w:rsidP="00F97E81">
            <w:pPr>
              <w:widowControl/>
              <w:spacing w:line="280" w:lineRule="exact"/>
              <w:jc w:val="center"/>
              <w:rPr>
                <w:kern w:val="0"/>
                <w:sz w:val="20"/>
              </w:rPr>
            </w:pPr>
            <w:r w:rsidRPr="00337426">
              <w:rPr>
                <w:rFonts w:hint="eastAsia"/>
                <w:kern w:val="0"/>
                <w:sz w:val="20"/>
              </w:rPr>
              <w:t>10</w:t>
            </w:r>
          </w:p>
        </w:tc>
        <w:tc>
          <w:tcPr>
            <w:tcW w:w="970" w:type="dxa"/>
            <w:vAlign w:val="center"/>
          </w:tcPr>
          <w:p w:rsidR="00DA1C2B" w:rsidRPr="00337426" w:rsidRDefault="00DA1C2B" w:rsidP="001F0D7B">
            <w:pPr>
              <w:widowControl/>
              <w:spacing w:line="280" w:lineRule="exact"/>
              <w:jc w:val="both"/>
              <w:rPr>
                <w:kern w:val="0"/>
                <w:sz w:val="20"/>
              </w:rPr>
            </w:pPr>
            <w:r w:rsidRPr="00337426">
              <w:rPr>
                <w:kern w:val="0"/>
                <w:sz w:val="20"/>
              </w:rPr>
              <w:t>黎</w:t>
            </w:r>
            <w:r w:rsidR="001F0D7B" w:rsidRPr="00337426">
              <w:rPr>
                <w:rFonts w:hint="eastAsia"/>
                <w:sz w:val="20"/>
              </w:rPr>
              <w:t>○○</w:t>
            </w:r>
          </w:p>
        </w:tc>
        <w:tc>
          <w:tcPr>
            <w:tcW w:w="1383" w:type="dxa"/>
            <w:vAlign w:val="center"/>
          </w:tcPr>
          <w:p w:rsidR="00DA1C2B" w:rsidRPr="00337426" w:rsidRDefault="00DA1C2B" w:rsidP="00F97E81">
            <w:pPr>
              <w:spacing w:line="280" w:lineRule="exact"/>
              <w:jc w:val="both"/>
              <w:rPr>
                <w:bCs/>
                <w:kern w:val="0"/>
                <w:sz w:val="20"/>
              </w:rPr>
            </w:pPr>
            <w:r w:rsidRPr="00337426">
              <w:rPr>
                <w:kern w:val="0"/>
                <w:sz w:val="20"/>
              </w:rPr>
              <w:t>97</w:t>
            </w:r>
            <w:r w:rsidRPr="00337426">
              <w:rPr>
                <w:rFonts w:hAnsi="標楷體"/>
                <w:kern w:val="0"/>
                <w:sz w:val="20"/>
              </w:rPr>
              <w:t>年度</w:t>
            </w:r>
          </w:p>
        </w:tc>
        <w:tc>
          <w:tcPr>
            <w:tcW w:w="885" w:type="dxa"/>
            <w:vAlign w:val="center"/>
          </w:tcPr>
          <w:p w:rsidR="00DA1C2B" w:rsidRPr="00337426" w:rsidRDefault="00DA1C2B" w:rsidP="00F97E81">
            <w:pPr>
              <w:spacing w:line="280" w:lineRule="exact"/>
              <w:jc w:val="center"/>
              <w:rPr>
                <w:bCs/>
                <w:kern w:val="0"/>
                <w:sz w:val="20"/>
              </w:rPr>
            </w:pPr>
          </w:p>
        </w:tc>
        <w:tc>
          <w:tcPr>
            <w:tcW w:w="1890" w:type="dxa"/>
          </w:tcPr>
          <w:p w:rsidR="00DA1C2B" w:rsidRPr="00337426" w:rsidRDefault="00DA1C2B" w:rsidP="00560DA4">
            <w:pPr>
              <w:spacing w:line="280" w:lineRule="exact"/>
              <w:rPr>
                <w:bCs/>
                <w:kern w:val="0"/>
                <w:sz w:val="20"/>
              </w:rPr>
            </w:pPr>
          </w:p>
        </w:tc>
        <w:tc>
          <w:tcPr>
            <w:tcW w:w="1766" w:type="dxa"/>
          </w:tcPr>
          <w:p w:rsidR="00DA1C2B" w:rsidRPr="00337426" w:rsidRDefault="00DA1C2B" w:rsidP="00DF1391">
            <w:pPr>
              <w:spacing w:line="280" w:lineRule="exact"/>
              <w:jc w:val="both"/>
              <w:rPr>
                <w:bCs/>
                <w:kern w:val="0"/>
                <w:sz w:val="20"/>
              </w:rPr>
            </w:pPr>
            <w:proofErr w:type="gramStart"/>
            <w:r w:rsidRPr="00337426">
              <w:rPr>
                <w:kern w:val="0"/>
                <w:sz w:val="20"/>
              </w:rPr>
              <w:t>100</w:t>
            </w:r>
            <w:proofErr w:type="gramEnd"/>
            <w:r w:rsidRPr="00337426">
              <w:rPr>
                <w:rFonts w:hAnsi="標楷體"/>
                <w:kern w:val="0"/>
                <w:sz w:val="20"/>
              </w:rPr>
              <w:t>年度簡字第</w:t>
            </w:r>
            <w:r w:rsidRPr="00337426">
              <w:rPr>
                <w:kern w:val="0"/>
                <w:sz w:val="20"/>
              </w:rPr>
              <w:t>2539</w:t>
            </w:r>
            <w:r w:rsidRPr="00337426">
              <w:rPr>
                <w:rFonts w:hAnsi="標楷體"/>
                <w:kern w:val="0"/>
                <w:sz w:val="20"/>
              </w:rPr>
              <w:t>號</w:t>
            </w:r>
          </w:p>
        </w:tc>
        <w:tc>
          <w:tcPr>
            <w:tcW w:w="5103" w:type="dxa"/>
          </w:tcPr>
          <w:p w:rsidR="00DA1C2B" w:rsidRPr="00337426" w:rsidRDefault="00DA1C2B" w:rsidP="00DF1391">
            <w:pPr>
              <w:spacing w:line="280" w:lineRule="exact"/>
              <w:jc w:val="both"/>
              <w:rPr>
                <w:bCs/>
                <w:kern w:val="0"/>
                <w:sz w:val="20"/>
              </w:rPr>
            </w:pPr>
            <w:r w:rsidRPr="00337426">
              <w:rPr>
                <w:rFonts w:hAnsi="標楷體"/>
                <w:kern w:val="0"/>
                <w:sz w:val="20"/>
              </w:rPr>
              <w:t>以空白收據</w:t>
            </w:r>
            <w:proofErr w:type="gramStart"/>
            <w:r w:rsidRPr="00337426">
              <w:rPr>
                <w:rFonts w:hAnsi="標楷體"/>
                <w:kern w:val="0"/>
                <w:sz w:val="20"/>
              </w:rPr>
              <w:t>填載未實際</w:t>
            </w:r>
            <w:proofErr w:type="gramEnd"/>
            <w:r w:rsidRPr="00337426">
              <w:rPr>
                <w:rFonts w:hAnsi="標楷體"/>
                <w:kern w:val="0"/>
                <w:sz w:val="20"/>
              </w:rPr>
              <w:t>購買之商品及價格，詐領研究經費，犯行使偽造文書罪</w:t>
            </w:r>
          </w:p>
        </w:tc>
        <w:tc>
          <w:tcPr>
            <w:tcW w:w="2262" w:type="dxa"/>
          </w:tcPr>
          <w:p w:rsidR="00DA1C2B" w:rsidRPr="00337426" w:rsidRDefault="00DA1C2B" w:rsidP="00DF1391">
            <w:pPr>
              <w:spacing w:line="280" w:lineRule="exact"/>
              <w:jc w:val="both"/>
              <w:rPr>
                <w:bCs/>
                <w:kern w:val="0"/>
                <w:sz w:val="20"/>
              </w:rPr>
            </w:pPr>
            <w:r w:rsidRPr="00337426">
              <w:rPr>
                <w:kern w:val="0"/>
                <w:sz w:val="20"/>
              </w:rPr>
              <w:t>6</w:t>
            </w:r>
            <w:r w:rsidRPr="00337426">
              <w:rPr>
                <w:rFonts w:hAnsi="標楷體"/>
                <w:kern w:val="0"/>
                <w:sz w:val="20"/>
              </w:rPr>
              <w:t>月，緩刑</w:t>
            </w:r>
            <w:r w:rsidRPr="00337426">
              <w:rPr>
                <w:kern w:val="0"/>
                <w:sz w:val="20"/>
              </w:rPr>
              <w:t>2</w:t>
            </w:r>
            <w:r w:rsidRPr="00337426">
              <w:rPr>
                <w:rFonts w:hAnsi="標楷體"/>
                <w:kern w:val="0"/>
                <w:sz w:val="20"/>
              </w:rPr>
              <w:t>年，易科罰金，</w:t>
            </w:r>
            <w:r w:rsidRPr="00337426">
              <w:rPr>
                <w:kern w:val="0"/>
                <w:sz w:val="20"/>
              </w:rPr>
              <w:t>1,000</w:t>
            </w:r>
            <w:r w:rsidRPr="00337426">
              <w:rPr>
                <w:rFonts w:hAnsi="標楷體"/>
                <w:kern w:val="0"/>
                <w:sz w:val="20"/>
              </w:rPr>
              <w:t>元折算</w:t>
            </w:r>
            <w:r w:rsidRPr="00337426">
              <w:rPr>
                <w:kern w:val="0"/>
                <w:sz w:val="20"/>
              </w:rPr>
              <w:t>1</w:t>
            </w:r>
            <w:r w:rsidRPr="00337426">
              <w:rPr>
                <w:rFonts w:hAnsi="標楷體"/>
                <w:kern w:val="0"/>
                <w:sz w:val="20"/>
              </w:rPr>
              <w:t>日。判決確定之日起</w:t>
            </w:r>
            <w:r w:rsidRPr="00337426">
              <w:rPr>
                <w:kern w:val="0"/>
                <w:sz w:val="20"/>
              </w:rPr>
              <w:t>1</w:t>
            </w:r>
            <w:r w:rsidRPr="00337426">
              <w:rPr>
                <w:rFonts w:hAnsi="標楷體"/>
                <w:kern w:val="0"/>
                <w:sz w:val="20"/>
              </w:rPr>
              <w:t>年內，向公庫支付</w:t>
            </w:r>
            <w:r w:rsidRPr="00337426">
              <w:rPr>
                <w:kern w:val="0"/>
                <w:sz w:val="20"/>
              </w:rPr>
              <w:t>10</w:t>
            </w:r>
            <w:r w:rsidRPr="00337426">
              <w:rPr>
                <w:rFonts w:hAnsi="標楷體"/>
                <w:kern w:val="0"/>
                <w:sz w:val="20"/>
              </w:rPr>
              <w:t>萬元</w:t>
            </w:r>
          </w:p>
        </w:tc>
      </w:tr>
      <w:tr w:rsidR="00DA1C2B" w:rsidRPr="00337426" w:rsidTr="00DF1391">
        <w:tc>
          <w:tcPr>
            <w:tcW w:w="732" w:type="dxa"/>
            <w:vAlign w:val="center"/>
          </w:tcPr>
          <w:p w:rsidR="00DA1C2B" w:rsidRPr="00337426" w:rsidRDefault="00DA1C2B" w:rsidP="00F97E81">
            <w:pPr>
              <w:widowControl/>
              <w:spacing w:line="280" w:lineRule="exact"/>
              <w:jc w:val="center"/>
              <w:rPr>
                <w:kern w:val="0"/>
                <w:sz w:val="20"/>
              </w:rPr>
            </w:pPr>
            <w:r w:rsidRPr="00337426">
              <w:rPr>
                <w:rFonts w:hint="eastAsia"/>
                <w:kern w:val="0"/>
                <w:sz w:val="20"/>
              </w:rPr>
              <w:t>11</w:t>
            </w:r>
          </w:p>
        </w:tc>
        <w:tc>
          <w:tcPr>
            <w:tcW w:w="970" w:type="dxa"/>
            <w:vAlign w:val="center"/>
          </w:tcPr>
          <w:p w:rsidR="00DA1C2B" w:rsidRPr="00337426" w:rsidRDefault="00DA1C2B" w:rsidP="001F0D7B">
            <w:pPr>
              <w:widowControl/>
              <w:spacing w:line="280" w:lineRule="exact"/>
              <w:jc w:val="both"/>
              <w:rPr>
                <w:kern w:val="0"/>
                <w:sz w:val="20"/>
              </w:rPr>
            </w:pPr>
            <w:r w:rsidRPr="00337426">
              <w:rPr>
                <w:kern w:val="0"/>
                <w:sz w:val="20"/>
              </w:rPr>
              <w:t>趙</w:t>
            </w:r>
            <w:r w:rsidR="001F0D7B" w:rsidRPr="00337426">
              <w:rPr>
                <w:rFonts w:hint="eastAsia"/>
                <w:sz w:val="20"/>
              </w:rPr>
              <w:t>○○</w:t>
            </w:r>
          </w:p>
        </w:tc>
        <w:tc>
          <w:tcPr>
            <w:tcW w:w="1383" w:type="dxa"/>
            <w:vAlign w:val="center"/>
          </w:tcPr>
          <w:p w:rsidR="00DA1C2B" w:rsidRPr="00337426" w:rsidRDefault="00DA1C2B" w:rsidP="00F97E81">
            <w:pPr>
              <w:spacing w:line="280" w:lineRule="exact"/>
              <w:jc w:val="both"/>
              <w:rPr>
                <w:bCs/>
                <w:kern w:val="0"/>
                <w:sz w:val="20"/>
              </w:rPr>
            </w:pPr>
            <w:r w:rsidRPr="00337426">
              <w:rPr>
                <w:kern w:val="0"/>
                <w:sz w:val="20"/>
              </w:rPr>
              <w:t>97</w:t>
            </w:r>
            <w:r w:rsidRPr="00337426">
              <w:rPr>
                <w:rFonts w:hAnsi="標楷體"/>
                <w:kern w:val="0"/>
                <w:sz w:val="20"/>
              </w:rPr>
              <w:t>年度</w:t>
            </w:r>
          </w:p>
        </w:tc>
        <w:tc>
          <w:tcPr>
            <w:tcW w:w="885" w:type="dxa"/>
            <w:vAlign w:val="center"/>
          </w:tcPr>
          <w:p w:rsidR="00DA1C2B" w:rsidRPr="00337426" w:rsidRDefault="00DA1C2B" w:rsidP="00F97E81">
            <w:pPr>
              <w:spacing w:line="280" w:lineRule="exact"/>
              <w:jc w:val="center"/>
              <w:rPr>
                <w:bCs/>
                <w:kern w:val="0"/>
                <w:sz w:val="20"/>
              </w:rPr>
            </w:pPr>
          </w:p>
        </w:tc>
        <w:tc>
          <w:tcPr>
            <w:tcW w:w="1890" w:type="dxa"/>
          </w:tcPr>
          <w:p w:rsidR="00DA1C2B" w:rsidRPr="00337426" w:rsidRDefault="00DA1C2B" w:rsidP="00560DA4">
            <w:pPr>
              <w:spacing w:line="280" w:lineRule="exact"/>
              <w:rPr>
                <w:bCs/>
                <w:kern w:val="0"/>
                <w:sz w:val="20"/>
              </w:rPr>
            </w:pPr>
          </w:p>
        </w:tc>
        <w:tc>
          <w:tcPr>
            <w:tcW w:w="1766" w:type="dxa"/>
          </w:tcPr>
          <w:p w:rsidR="00DA1C2B" w:rsidRPr="00337426" w:rsidRDefault="00DA1C2B" w:rsidP="00DF1391">
            <w:pPr>
              <w:spacing w:line="280" w:lineRule="exact"/>
              <w:jc w:val="both"/>
              <w:rPr>
                <w:bCs/>
                <w:kern w:val="0"/>
                <w:sz w:val="20"/>
              </w:rPr>
            </w:pPr>
            <w:proofErr w:type="gramStart"/>
            <w:r w:rsidRPr="00337426">
              <w:rPr>
                <w:kern w:val="0"/>
                <w:sz w:val="20"/>
              </w:rPr>
              <w:t>100</w:t>
            </w:r>
            <w:proofErr w:type="gramEnd"/>
            <w:r w:rsidRPr="00337426">
              <w:rPr>
                <w:rFonts w:hAnsi="標楷體"/>
                <w:kern w:val="0"/>
                <w:sz w:val="20"/>
              </w:rPr>
              <w:t>年度</w:t>
            </w:r>
            <w:proofErr w:type="gramStart"/>
            <w:r w:rsidRPr="00337426">
              <w:rPr>
                <w:rFonts w:hAnsi="標楷體"/>
                <w:kern w:val="0"/>
                <w:sz w:val="20"/>
              </w:rPr>
              <w:t>偵</w:t>
            </w:r>
            <w:proofErr w:type="gramEnd"/>
            <w:r w:rsidRPr="00337426">
              <w:rPr>
                <w:rFonts w:hAnsi="標楷體"/>
                <w:kern w:val="0"/>
                <w:sz w:val="20"/>
              </w:rPr>
              <w:t>字第</w:t>
            </w:r>
            <w:r w:rsidRPr="00337426">
              <w:rPr>
                <w:kern w:val="0"/>
                <w:sz w:val="20"/>
              </w:rPr>
              <w:t>14525</w:t>
            </w:r>
            <w:r w:rsidRPr="00337426">
              <w:rPr>
                <w:rFonts w:hAnsi="標楷體"/>
                <w:kern w:val="0"/>
                <w:sz w:val="20"/>
              </w:rPr>
              <w:t>號</w:t>
            </w:r>
          </w:p>
        </w:tc>
        <w:tc>
          <w:tcPr>
            <w:tcW w:w="5103" w:type="dxa"/>
          </w:tcPr>
          <w:p w:rsidR="00DA1C2B" w:rsidRPr="00337426" w:rsidRDefault="00DA1C2B" w:rsidP="00DF1391">
            <w:pPr>
              <w:spacing w:line="280" w:lineRule="exact"/>
              <w:jc w:val="both"/>
              <w:rPr>
                <w:bCs/>
                <w:kern w:val="0"/>
                <w:sz w:val="20"/>
              </w:rPr>
            </w:pPr>
            <w:r w:rsidRPr="00337426">
              <w:rPr>
                <w:rFonts w:hAnsi="標楷體"/>
                <w:kern w:val="0"/>
                <w:sz w:val="20"/>
              </w:rPr>
              <w:t>偽造收據報支補助經費</w:t>
            </w:r>
          </w:p>
        </w:tc>
        <w:tc>
          <w:tcPr>
            <w:tcW w:w="2262" w:type="dxa"/>
          </w:tcPr>
          <w:p w:rsidR="00DA1C2B" w:rsidRPr="00337426" w:rsidRDefault="00DA1C2B" w:rsidP="00DF1391">
            <w:pPr>
              <w:spacing w:line="280" w:lineRule="exact"/>
              <w:jc w:val="both"/>
              <w:rPr>
                <w:bCs/>
                <w:kern w:val="0"/>
                <w:sz w:val="20"/>
              </w:rPr>
            </w:pPr>
            <w:r w:rsidRPr="00337426">
              <w:rPr>
                <w:rFonts w:hAnsi="標楷體"/>
                <w:kern w:val="0"/>
                <w:sz w:val="20"/>
              </w:rPr>
              <w:t>緩起訴</w:t>
            </w:r>
          </w:p>
        </w:tc>
      </w:tr>
      <w:tr w:rsidR="00DA1C2B" w:rsidRPr="00337426" w:rsidTr="00DF1391">
        <w:tc>
          <w:tcPr>
            <w:tcW w:w="732" w:type="dxa"/>
            <w:vAlign w:val="center"/>
          </w:tcPr>
          <w:p w:rsidR="00DA1C2B" w:rsidRPr="00337426" w:rsidRDefault="00DA1C2B" w:rsidP="00F97E81">
            <w:pPr>
              <w:widowControl/>
              <w:spacing w:line="280" w:lineRule="exact"/>
              <w:jc w:val="center"/>
              <w:rPr>
                <w:kern w:val="0"/>
                <w:sz w:val="20"/>
              </w:rPr>
            </w:pPr>
            <w:r w:rsidRPr="00337426">
              <w:rPr>
                <w:rFonts w:hint="eastAsia"/>
                <w:kern w:val="0"/>
                <w:sz w:val="20"/>
              </w:rPr>
              <w:t>12</w:t>
            </w:r>
          </w:p>
        </w:tc>
        <w:tc>
          <w:tcPr>
            <w:tcW w:w="970" w:type="dxa"/>
            <w:vAlign w:val="center"/>
          </w:tcPr>
          <w:p w:rsidR="00DA1C2B" w:rsidRPr="00337426" w:rsidRDefault="00DA1C2B" w:rsidP="001F0D7B">
            <w:pPr>
              <w:widowControl/>
              <w:spacing w:line="280" w:lineRule="exact"/>
              <w:jc w:val="both"/>
              <w:rPr>
                <w:kern w:val="0"/>
                <w:sz w:val="20"/>
              </w:rPr>
            </w:pPr>
            <w:r w:rsidRPr="00337426">
              <w:rPr>
                <w:kern w:val="0"/>
                <w:sz w:val="20"/>
              </w:rPr>
              <w:t>洪</w:t>
            </w:r>
            <w:r w:rsidR="001F0D7B" w:rsidRPr="00337426">
              <w:rPr>
                <w:rFonts w:hint="eastAsia"/>
                <w:sz w:val="20"/>
              </w:rPr>
              <w:t>○○</w:t>
            </w:r>
          </w:p>
        </w:tc>
        <w:tc>
          <w:tcPr>
            <w:tcW w:w="1383" w:type="dxa"/>
            <w:vAlign w:val="center"/>
          </w:tcPr>
          <w:p w:rsidR="00DA1C2B" w:rsidRPr="00337426" w:rsidRDefault="00DA1C2B" w:rsidP="00F97E81">
            <w:pPr>
              <w:spacing w:line="280" w:lineRule="exact"/>
              <w:jc w:val="both"/>
              <w:rPr>
                <w:bCs/>
                <w:kern w:val="0"/>
                <w:sz w:val="20"/>
              </w:rPr>
            </w:pPr>
            <w:r w:rsidRPr="00337426">
              <w:rPr>
                <w:bCs/>
                <w:kern w:val="0"/>
                <w:sz w:val="20"/>
              </w:rPr>
              <w:t>94.5.1-97.7.31</w:t>
            </w:r>
          </w:p>
        </w:tc>
        <w:tc>
          <w:tcPr>
            <w:tcW w:w="885" w:type="dxa"/>
            <w:vAlign w:val="center"/>
          </w:tcPr>
          <w:p w:rsidR="00DA1C2B" w:rsidRPr="00337426" w:rsidRDefault="00DA1C2B" w:rsidP="00F97E81">
            <w:pPr>
              <w:spacing w:line="280" w:lineRule="exact"/>
              <w:jc w:val="center"/>
              <w:rPr>
                <w:bCs/>
                <w:kern w:val="0"/>
                <w:sz w:val="20"/>
              </w:rPr>
            </w:pPr>
          </w:p>
        </w:tc>
        <w:tc>
          <w:tcPr>
            <w:tcW w:w="1890" w:type="dxa"/>
          </w:tcPr>
          <w:p w:rsidR="00DA1C2B" w:rsidRPr="00337426" w:rsidRDefault="00DA1C2B" w:rsidP="00E47AF8">
            <w:pPr>
              <w:spacing w:line="280" w:lineRule="exact"/>
              <w:rPr>
                <w:bCs/>
                <w:kern w:val="0"/>
                <w:sz w:val="20"/>
              </w:rPr>
            </w:pPr>
            <w:r w:rsidRPr="00337426">
              <w:rPr>
                <w:rFonts w:hAnsi="標楷體"/>
                <w:kern w:val="0"/>
                <w:sz w:val="20"/>
              </w:rPr>
              <w:t>主持人：中央研究院物理研究所研究員李</w:t>
            </w:r>
            <w:r w:rsidR="00E47AF8" w:rsidRPr="00337426">
              <w:rPr>
                <w:rFonts w:hint="eastAsia"/>
                <w:sz w:val="20"/>
              </w:rPr>
              <w:t>○○</w:t>
            </w:r>
            <w:r w:rsidRPr="00337426">
              <w:rPr>
                <w:rFonts w:hAnsi="標楷體"/>
                <w:kern w:val="0"/>
                <w:sz w:val="20"/>
              </w:rPr>
              <w:t>，共同主持人：洪</w:t>
            </w:r>
            <w:r w:rsidR="00E47AF8" w:rsidRPr="00337426">
              <w:rPr>
                <w:rFonts w:hint="eastAsia"/>
                <w:sz w:val="20"/>
              </w:rPr>
              <w:t>○○</w:t>
            </w:r>
          </w:p>
        </w:tc>
        <w:tc>
          <w:tcPr>
            <w:tcW w:w="1766" w:type="dxa"/>
          </w:tcPr>
          <w:p w:rsidR="00DA1C2B" w:rsidRPr="00337426" w:rsidRDefault="00DA1C2B" w:rsidP="00DF1391">
            <w:pPr>
              <w:spacing w:line="280" w:lineRule="exact"/>
              <w:jc w:val="both"/>
              <w:rPr>
                <w:bCs/>
                <w:kern w:val="0"/>
                <w:sz w:val="20"/>
              </w:rPr>
            </w:pPr>
            <w:proofErr w:type="gramStart"/>
            <w:r w:rsidRPr="00337426">
              <w:rPr>
                <w:kern w:val="0"/>
                <w:sz w:val="20"/>
              </w:rPr>
              <w:t>101</w:t>
            </w:r>
            <w:r w:rsidRPr="00337426">
              <w:rPr>
                <w:rFonts w:hAnsi="標楷體"/>
                <w:kern w:val="0"/>
                <w:sz w:val="20"/>
              </w:rPr>
              <w:t>年度易字第</w:t>
            </w:r>
            <w:r w:rsidRPr="00337426">
              <w:rPr>
                <w:kern w:val="0"/>
                <w:sz w:val="20"/>
              </w:rPr>
              <w:t>72</w:t>
            </w:r>
            <w:r w:rsidRPr="00337426">
              <w:rPr>
                <w:rFonts w:hAnsi="標楷體"/>
                <w:kern w:val="0"/>
                <w:sz w:val="20"/>
              </w:rPr>
              <w:t>號</w:t>
            </w:r>
            <w:proofErr w:type="gramEnd"/>
          </w:p>
        </w:tc>
        <w:tc>
          <w:tcPr>
            <w:tcW w:w="5103" w:type="dxa"/>
          </w:tcPr>
          <w:p w:rsidR="00DA1C2B" w:rsidRPr="00337426" w:rsidRDefault="00DA1C2B" w:rsidP="00DF1391">
            <w:pPr>
              <w:spacing w:line="280" w:lineRule="exact"/>
              <w:jc w:val="both"/>
              <w:rPr>
                <w:bCs/>
                <w:kern w:val="0"/>
                <w:sz w:val="20"/>
              </w:rPr>
            </w:pPr>
            <w:r w:rsidRPr="00337426">
              <w:rPr>
                <w:rFonts w:hAnsi="標楷體"/>
                <w:kern w:val="0"/>
                <w:sz w:val="20"/>
              </w:rPr>
              <w:t>以研究生為人頭，報支兼任助理人事，詐欺取財罪</w:t>
            </w:r>
          </w:p>
        </w:tc>
        <w:tc>
          <w:tcPr>
            <w:tcW w:w="2262" w:type="dxa"/>
          </w:tcPr>
          <w:p w:rsidR="00DA1C2B" w:rsidRPr="00337426" w:rsidRDefault="00DA1C2B" w:rsidP="00DF1391">
            <w:pPr>
              <w:spacing w:line="280" w:lineRule="exact"/>
              <w:jc w:val="both"/>
              <w:rPr>
                <w:bCs/>
                <w:kern w:val="0"/>
                <w:sz w:val="20"/>
              </w:rPr>
            </w:pPr>
            <w:r w:rsidRPr="00337426">
              <w:rPr>
                <w:kern w:val="0"/>
                <w:sz w:val="20"/>
              </w:rPr>
              <w:t>6</w:t>
            </w:r>
            <w:r w:rsidRPr="00337426">
              <w:rPr>
                <w:rFonts w:hAnsi="標楷體"/>
                <w:kern w:val="0"/>
                <w:sz w:val="20"/>
              </w:rPr>
              <w:t>月，緩刑年，易科罰金，以</w:t>
            </w:r>
            <w:r w:rsidRPr="00337426">
              <w:rPr>
                <w:kern w:val="0"/>
                <w:sz w:val="20"/>
              </w:rPr>
              <w:t>2,000</w:t>
            </w:r>
            <w:r w:rsidRPr="00337426">
              <w:rPr>
                <w:rFonts w:hAnsi="標楷體"/>
                <w:kern w:val="0"/>
                <w:sz w:val="20"/>
              </w:rPr>
              <w:t>元折算</w:t>
            </w:r>
            <w:r w:rsidRPr="00337426">
              <w:rPr>
                <w:kern w:val="0"/>
                <w:sz w:val="20"/>
              </w:rPr>
              <w:t>1</w:t>
            </w:r>
            <w:r w:rsidRPr="00337426">
              <w:rPr>
                <w:rFonts w:hAnsi="標楷體"/>
                <w:kern w:val="0"/>
                <w:sz w:val="20"/>
              </w:rPr>
              <w:t>日。確定起</w:t>
            </w:r>
            <w:r w:rsidRPr="00337426">
              <w:rPr>
                <w:kern w:val="0"/>
                <w:sz w:val="20"/>
              </w:rPr>
              <w:t>1</w:t>
            </w:r>
            <w:r w:rsidRPr="00337426">
              <w:rPr>
                <w:rFonts w:hAnsi="標楷體"/>
                <w:kern w:val="0"/>
                <w:sz w:val="20"/>
              </w:rPr>
              <w:t>年內向公庫支付</w:t>
            </w:r>
            <w:r w:rsidRPr="00337426">
              <w:rPr>
                <w:kern w:val="0"/>
                <w:sz w:val="20"/>
              </w:rPr>
              <w:t>20</w:t>
            </w:r>
            <w:r w:rsidRPr="00337426">
              <w:rPr>
                <w:rFonts w:hAnsi="標楷體"/>
                <w:kern w:val="0"/>
                <w:sz w:val="20"/>
              </w:rPr>
              <w:t>萬元</w:t>
            </w:r>
          </w:p>
        </w:tc>
      </w:tr>
      <w:tr w:rsidR="00DA1C2B" w:rsidRPr="00337426" w:rsidTr="00DF1391">
        <w:tc>
          <w:tcPr>
            <w:tcW w:w="732" w:type="dxa"/>
            <w:vAlign w:val="center"/>
          </w:tcPr>
          <w:p w:rsidR="00DA1C2B" w:rsidRPr="00337426" w:rsidRDefault="00DA1C2B" w:rsidP="00F97E81">
            <w:pPr>
              <w:widowControl/>
              <w:spacing w:line="280" w:lineRule="exact"/>
              <w:jc w:val="center"/>
              <w:rPr>
                <w:kern w:val="0"/>
                <w:sz w:val="20"/>
              </w:rPr>
            </w:pPr>
            <w:r w:rsidRPr="00337426">
              <w:rPr>
                <w:rFonts w:hint="eastAsia"/>
                <w:kern w:val="0"/>
                <w:sz w:val="20"/>
              </w:rPr>
              <w:t>13</w:t>
            </w:r>
          </w:p>
        </w:tc>
        <w:tc>
          <w:tcPr>
            <w:tcW w:w="970" w:type="dxa"/>
            <w:vAlign w:val="center"/>
          </w:tcPr>
          <w:p w:rsidR="00DA1C2B" w:rsidRPr="00337426" w:rsidRDefault="00DA1C2B" w:rsidP="001F0D7B">
            <w:pPr>
              <w:widowControl/>
              <w:spacing w:line="280" w:lineRule="exact"/>
              <w:jc w:val="both"/>
              <w:rPr>
                <w:kern w:val="0"/>
                <w:sz w:val="20"/>
              </w:rPr>
            </w:pPr>
            <w:proofErr w:type="gramStart"/>
            <w:r w:rsidRPr="00337426">
              <w:rPr>
                <w:kern w:val="0"/>
                <w:sz w:val="20"/>
              </w:rPr>
              <w:t>蔡</w:t>
            </w:r>
            <w:proofErr w:type="gramEnd"/>
            <w:r w:rsidR="001F0D7B" w:rsidRPr="00337426">
              <w:rPr>
                <w:rFonts w:hint="eastAsia"/>
                <w:sz w:val="20"/>
              </w:rPr>
              <w:t>○○</w:t>
            </w:r>
          </w:p>
        </w:tc>
        <w:tc>
          <w:tcPr>
            <w:tcW w:w="1383" w:type="dxa"/>
            <w:vAlign w:val="center"/>
          </w:tcPr>
          <w:p w:rsidR="00DA1C2B" w:rsidRPr="00337426" w:rsidRDefault="00DA1C2B" w:rsidP="00F97E81">
            <w:pPr>
              <w:spacing w:line="280" w:lineRule="exact"/>
              <w:jc w:val="both"/>
              <w:rPr>
                <w:bCs/>
                <w:kern w:val="0"/>
                <w:sz w:val="20"/>
              </w:rPr>
            </w:pPr>
            <w:r w:rsidRPr="00337426">
              <w:rPr>
                <w:kern w:val="0"/>
                <w:sz w:val="20"/>
              </w:rPr>
              <w:t>98</w:t>
            </w:r>
            <w:r w:rsidRPr="00337426">
              <w:rPr>
                <w:rFonts w:hAnsi="標楷體"/>
                <w:kern w:val="0"/>
                <w:sz w:val="20"/>
              </w:rPr>
              <w:t>年度</w:t>
            </w:r>
          </w:p>
        </w:tc>
        <w:tc>
          <w:tcPr>
            <w:tcW w:w="885" w:type="dxa"/>
            <w:vAlign w:val="center"/>
          </w:tcPr>
          <w:p w:rsidR="00DA1C2B" w:rsidRPr="00337426" w:rsidRDefault="00DA1C2B" w:rsidP="00F97E81">
            <w:pPr>
              <w:spacing w:line="280" w:lineRule="exact"/>
              <w:jc w:val="center"/>
              <w:rPr>
                <w:bCs/>
                <w:kern w:val="0"/>
                <w:sz w:val="20"/>
              </w:rPr>
            </w:pPr>
            <w:r w:rsidRPr="00337426">
              <w:rPr>
                <w:rFonts w:hAnsi="標楷體"/>
                <w:kern w:val="0"/>
                <w:sz w:val="20"/>
              </w:rPr>
              <w:t>業務費</w:t>
            </w:r>
          </w:p>
        </w:tc>
        <w:tc>
          <w:tcPr>
            <w:tcW w:w="1890" w:type="dxa"/>
          </w:tcPr>
          <w:p w:rsidR="00DA1C2B" w:rsidRPr="00337426" w:rsidRDefault="00DA1C2B" w:rsidP="00560DA4">
            <w:pPr>
              <w:spacing w:line="280" w:lineRule="exact"/>
              <w:rPr>
                <w:bCs/>
                <w:kern w:val="0"/>
                <w:sz w:val="20"/>
              </w:rPr>
            </w:pPr>
          </w:p>
        </w:tc>
        <w:tc>
          <w:tcPr>
            <w:tcW w:w="1766" w:type="dxa"/>
          </w:tcPr>
          <w:p w:rsidR="00DA1C2B" w:rsidRPr="00337426" w:rsidRDefault="00DA1C2B" w:rsidP="00DF1391">
            <w:pPr>
              <w:spacing w:line="280" w:lineRule="exact"/>
              <w:jc w:val="both"/>
              <w:rPr>
                <w:bCs/>
                <w:kern w:val="0"/>
                <w:sz w:val="20"/>
              </w:rPr>
            </w:pPr>
          </w:p>
        </w:tc>
        <w:tc>
          <w:tcPr>
            <w:tcW w:w="5103" w:type="dxa"/>
          </w:tcPr>
          <w:p w:rsidR="00DA1C2B" w:rsidRPr="00337426" w:rsidRDefault="00DA1C2B" w:rsidP="00DF1391">
            <w:pPr>
              <w:spacing w:line="280" w:lineRule="exact"/>
              <w:jc w:val="both"/>
              <w:rPr>
                <w:bCs/>
                <w:kern w:val="0"/>
                <w:sz w:val="20"/>
              </w:rPr>
            </w:pPr>
            <w:r w:rsidRPr="00337426">
              <w:rPr>
                <w:rFonts w:hAnsi="標楷體"/>
                <w:kern w:val="0"/>
                <w:sz w:val="20"/>
              </w:rPr>
              <w:t>部分發票上註明報支之項目名稱（品名），與實際購置之項目不符</w:t>
            </w:r>
          </w:p>
        </w:tc>
        <w:tc>
          <w:tcPr>
            <w:tcW w:w="2262" w:type="dxa"/>
          </w:tcPr>
          <w:p w:rsidR="00DA1C2B" w:rsidRPr="00337426" w:rsidRDefault="00DA1C2B" w:rsidP="00DF1391">
            <w:pPr>
              <w:spacing w:line="280" w:lineRule="exact"/>
              <w:jc w:val="both"/>
              <w:rPr>
                <w:bCs/>
                <w:kern w:val="0"/>
                <w:sz w:val="20"/>
              </w:rPr>
            </w:pPr>
          </w:p>
        </w:tc>
      </w:tr>
      <w:tr w:rsidR="00DA1C2B" w:rsidRPr="00337426" w:rsidTr="00DF1391">
        <w:tc>
          <w:tcPr>
            <w:tcW w:w="732" w:type="dxa"/>
            <w:vAlign w:val="center"/>
          </w:tcPr>
          <w:p w:rsidR="00DA1C2B" w:rsidRPr="00337426" w:rsidRDefault="00DA1C2B" w:rsidP="00F97E81">
            <w:pPr>
              <w:widowControl/>
              <w:spacing w:line="280" w:lineRule="exact"/>
              <w:jc w:val="center"/>
              <w:rPr>
                <w:rFonts w:ascii="標楷體" w:hAnsi="標楷體"/>
                <w:kern w:val="0"/>
                <w:sz w:val="20"/>
              </w:rPr>
            </w:pPr>
            <w:r w:rsidRPr="00337426">
              <w:rPr>
                <w:rFonts w:ascii="標楷體" w:hAnsi="標楷體" w:hint="eastAsia"/>
                <w:kern w:val="0"/>
                <w:sz w:val="20"/>
              </w:rPr>
              <w:t>14</w:t>
            </w:r>
          </w:p>
        </w:tc>
        <w:tc>
          <w:tcPr>
            <w:tcW w:w="970" w:type="dxa"/>
            <w:vAlign w:val="center"/>
          </w:tcPr>
          <w:p w:rsidR="00DA1C2B" w:rsidRPr="00337426" w:rsidRDefault="00DA1C2B" w:rsidP="001F0D7B">
            <w:pPr>
              <w:widowControl/>
              <w:spacing w:line="280" w:lineRule="exact"/>
              <w:jc w:val="both"/>
              <w:rPr>
                <w:rFonts w:ascii="標楷體" w:hAnsi="標楷體"/>
                <w:kern w:val="0"/>
                <w:sz w:val="20"/>
              </w:rPr>
            </w:pPr>
            <w:r w:rsidRPr="00337426">
              <w:rPr>
                <w:rFonts w:ascii="標楷體" w:hAnsi="標楷體"/>
                <w:kern w:val="0"/>
                <w:sz w:val="20"/>
              </w:rPr>
              <w:t>黃</w:t>
            </w:r>
            <w:r w:rsidR="001F0D7B" w:rsidRPr="00337426">
              <w:rPr>
                <w:rFonts w:hint="eastAsia"/>
                <w:sz w:val="20"/>
              </w:rPr>
              <w:t>○○</w:t>
            </w:r>
          </w:p>
        </w:tc>
        <w:tc>
          <w:tcPr>
            <w:tcW w:w="1383" w:type="dxa"/>
            <w:vAlign w:val="center"/>
          </w:tcPr>
          <w:p w:rsidR="00DA1C2B" w:rsidRPr="00337426" w:rsidRDefault="00381D5F" w:rsidP="00F97E81">
            <w:pPr>
              <w:spacing w:line="280" w:lineRule="exact"/>
              <w:jc w:val="both"/>
              <w:rPr>
                <w:rFonts w:ascii="標楷體" w:hAnsi="標楷體"/>
                <w:sz w:val="20"/>
              </w:rPr>
            </w:pPr>
            <w:r w:rsidRPr="00337426">
              <w:rPr>
                <w:rFonts w:hint="eastAsia"/>
                <w:kern w:val="0"/>
                <w:sz w:val="20"/>
              </w:rPr>
              <w:t>98</w:t>
            </w:r>
            <w:r w:rsidRPr="00337426">
              <w:rPr>
                <w:rFonts w:ascii="標楷體" w:hAnsi="標楷體" w:cs="新細明體" w:hint="eastAsia"/>
                <w:kern w:val="0"/>
                <w:sz w:val="20"/>
              </w:rPr>
              <w:t>年度</w:t>
            </w:r>
          </w:p>
        </w:tc>
        <w:tc>
          <w:tcPr>
            <w:tcW w:w="885" w:type="dxa"/>
            <w:vAlign w:val="center"/>
          </w:tcPr>
          <w:p w:rsidR="00DA1C2B" w:rsidRPr="00337426" w:rsidRDefault="00381D5F" w:rsidP="00F97E81">
            <w:pPr>
              <w:spacing w:line="280" w:lineRule="exact"/>
              <w:jc w:val="center"/>
              <w:rPr>
                <w:rFonts w:ascii="標楷體" w:hAnsi="標楷體"/>
                <w:sz w:val="20"/>
              </w:rPr>
            </w:pPr>
            <w:r w:rsidRPr="00337426">
              <w:rPr>
                <w:rFonts w:ascii="標楷體" w:hAnsi="標楷體" w:cs="新細明體" w:hint="eastAsia"/>
                <w:kern w:val="0"/>
                <w:sz w:val="20"/>
              </w:rPr>
              <w:t>業務費</w:t>
            </w:r>
          </w:p>
        </w:tc>
        <w:tc>
          <w:tcPr>
            <w:tcW w:w="1890" w:type="dxa"/>
          </w:tcPr>
          <w:p w:rsidR="00DA1C2B" w:rsidRPr="00337426" w:rsidRDefault="00DA1C2B" w:rsidP="00560DA4">
            <w:pPr>
              <w:spacing w:line="280" w:lineRule="exact"/>
              <w:rPr>
                <w:rFonts w:ascii="標楷體" w:hAnsi="標楷體"/>
                <w:sz w:val="20"/>
              </w:rPr>
            </w:pPr>
          </w:p>
        </w:tc>
        <w:tc>
          <w:tcPr>
            <w:tcW w:w="1766" w:type="dxa"/>
          </w:tcPr>
          <w:p w:rsidR="00DA1C2B" w:rsidRPr="00337426" w:rsidRDefault="00DA1C2B" w:rsidP="00DF1391">
            <w:pPr>
              <w:spacing w:line="280" w:lineRule="exact"/>
              <w:jc w:val="both"/>
              <w:rPr>
                <w:rFonts w:ascii="標楷體" w:hAnsi="標楷體"/>
                <w:sz w:val="20"/>
              </w:rPr>
            </w:pPr>
          </w:p>
        </w:tc>
        <w:tc>
          <w:tcPr>
            <w:tcW w:w="5103" w:type="dxa"/>
          </w:tcPr>
          <w:p w:rsidR="00DA1C2B" w:rsidRPr="00337426" w:rsidRDefault="00381D5F" w:rsidP="00DF1391">
            <w:pPr>
              <w:spacing w:line="280" w:lineRule="exact"/>
              <w:jc w:val="both"/>
              <w:rPr>
                <w:rFonts w:ascii="標楷體" w:hAnsi="標楷體"/>
                <w:sz w:val="20"/>
              </w:rPr>
            </w:pPr>
            <w:r w:rsidRPr="00337426">
              <w:rPr>
                <w:rFonts w:ascii="標楷體" w:hAnsi="標楷體" w:cs="新細明體" w:hint="eastAsia"/>
                <w:kern w:val="0"/>
                <w:sz w:val="20"/>
              </w:rPr>
              <w:t>部分發票上註明報支之項目名稱（品名），與實際購置之項目名稱不符</w:t>
            </w:r>
          </w:p>
        </w:tc>
        <w:tc>
          <w:tcPr>
            <w:tcW w:w="2262" w:type="dxa"/>
          </w:tcPr>
          <w:p w:rsidR="00DA1C2B" w:rsidRPr="00337426" w:rsidRDefault="00DA1C2B" w:rsidP="00DF1391">
            <w:pPr>
              <w:spacing w:line="280" w:lineRule="exact"/>
              <w:jc w:val="both"/>
              <w:rPr>
                <w:rFonts w:ascii="標楷體" w:hAnsi="標楷體"/>
                <w:sz w:val="20"/>
              </w:rPr>
            </w:pPr>
          </w:p>
        </w:tc>
      </w:tr>
      <w:tr w:rsidR="00DA1C2B" w:rsidRPr="00337426" w:rsidTr="00DF1391">
        <w:tc>
          <w:tcPr>
            <w:tcW w:w="732" w:type="dxa"/>
            <w:vAlign w:val="center"/>
          </w:tcPr>
          <w:p w:rsidR="00DA1C2B" w:rsidRPr="00337426" w:rsidRDefault="00DA1C2B" w:rsidP="00F97E81">
            <w:pPr>
              <w:widowControl/>
              <w:spacing w:line="280" w:lineRule="exact"/>
              <w:jc w:val="center"/>
              <w:rPr>
                <w:kern w:val="0"/>
                <w:sz w:val="20"/>
              </w:rPr>
            </w:pPr>
            <w:r w:rsidRPr="00337426">
              <w:rPr>
                <w:rFonts w:hint="eastAsia"/>
                <w:kern w:val="0"/>
                <w:sz w:val="20"/>
              </w:rPr>
              <w:lastRenderedPageBreak/>
              <w:t>15</w:t>
            </w:r>
          </w:p>
        </w:tc>
        <w:tc>
          <w:tcPr>
            <w:tcW w:w="970" w:type="dxa"/>
            <w:vAlign w:val="center"/>
          </w:tcPr>
          <w:p w:rsidR="00DA1C2B" w:rsidRPr="00337426" w:rsidRDefault="00DA1C2B" w:rsidP="001F0D7B">
            <w:pPr>
              <w:widowControl/>
              <w:spacing w:line="280" w:lineRule="exact"/>
              <w:jc w:val="both"/>
              <w:rPr>
                <w:kern w:val="0"/>
                <w:sz w:val="20"/>
              </w:rPr>
            </w:pPr>
            <w:r w:rsidRPr="00337426">
              <w:rPr>
                <w:kern w:val="0"/>
                <w:sz w:val="20"/>
              </w:rPr>
              <w:t>莊</w:t>
            </w:r>
            <w:r w:rsidR="001F0D7B" w:rsidRPr="00337426">
              <w:rPr>
                <w:rFonts w:hint="eastAsia"/>
                <w:sz w:val="20"/>
              </w:rPr>
              <w:t>○○</w:t>
            </w:r>
          </w:p>
        </w:tc>
        <w:tc>
          <w:tcPr>
            <w:tcW w:w="1383" w:type="dxa"/>
            <w:vAlign w:val="center"/>
          </w:tcPr>
          <w:p w:rsidR="00DA1C2B" w:rsidRPr="00337426" w:rsidRDefault="00DA1C2B" w:rsidP="00F97E81">
            <w:pPr>
              <w:spacing w:line="280" w:lineRule="exact"/>
              <w:jc w:val="both"/>
              <w:rPr>
                <w:bCs/>
                <w:kern w:val="0"/>
                <w:sz w:val="20"/>
              </w:rPr>
            </w:pPr>
          </w:p>
        </w:tc>
        <w:tc>
          <w:tcPr>
            <w:tcW w:w="885" w:type="dxa"/>
            <w:vAlign w:val="center"/>
          </w:tcPr>
          <w:p w:rsidR="00DA1C2B" w:rsidRPr="00337426" w:rsidRDefault="00DA1C2B" w:rsidP="00F97E81">
            <w:pPr>
              <w:spacing w:line="280" w:lineRule="exact"/>
              <w:jc w:val="center"/>
              <w:rPr>
                <w:bCs/>
                <w:kern w:val="0"/>
                <w:sz w:val="20"/>
              </w:rPr>
            </w:pPr>
          </w:p>
        </w:tc>
        <w:tc>
          <w:tcPr>
            <w:tcW w:w="1890" w:type="dxa"/>
          </w:tcPr>
          <w:p w:rsidR="00DA1C2B" w:rsidRPr="00337426" w:rsidRDefault="004F40EF" w:rsidP="00560DA4">
            <w:pPr>
              <w:spacing w:line="280" w:lineRule="exact"/>
              <w:rPr>
                <w:kern w:val="0"/>
                <w:sz w:val="20"/>
              </w:rPr>
            </w:pPr>
            <w:proofErr w:type="gramStart"/>
            <w:r w:rsidRPr="00337426">
              <w:rPr>
                <w:rFonts w:hAnsi="標楷體"/>
                <w:kern w:val="0"/>
                <w:sz w:val="20"/>
              </w:rPr>
              <w:t>科技部</w:t>
            </w:r>
            <w:r w:rsidR="00DA1C2B" w:rsidRPr="00337426">
              <w:rPr>
                <w:rFonts w:hAnsi="標楷體"/>
                <w:kern w:val="0"/>
                <w:sz w:val="20"/>
              </w:rPr>
              <w:t>產學</w:t>
            </w:r>
            <w:proofErr w:type="gramEnd"/>
            <w:r w:rsidR="00DA1C2B" w:rsidRPr="00337426">
              <w:rPr>
                <w:rFonts w:hAnsi="標楷體"/>
                <w:kern w:val="0"/>
                <w:sz w:val="20"/>
              </w:rPr>
              <w:t>合作研究計畫，為整合型計畫，申請條件有：</w:t>
            </w:r>
            <w:r w:rsidR="00DA1C2B" w:rsidRPr="00337426">
              <w:rPr>
                <w:kern w:val="0"/>
                <w:sz w:val="20"/>
              </w:rPr>
              <w:t>1.</w:t>
            </w:r>
            <w:r w:rsidR="00DA1C2B" w:rsidRPr="00337426">
              <w:rPr>
                <w:rFonts w:hAnsi="標楷體"/>
                <w:kern w:val="0"/>
                <w:sz w:val="20"/>
              </w:rPr>
              <w:t>須包括</w:t>
            </w:r>
            <w:proofErr w:type="gramStart"/>
            <w:r w:rsidR="00DA1C2B" w:rsidRPr="00337426">
              <w:rPr>
                <w:rFonts w:hAnsi="標楷體"/>
                <w:kern w:val="0"/>
                <w:sz w:val="20"/>
              </w:rPr>
              <w:t>三</w:t>
            </w:r>
            <w:proofErr w:type="gramEnd"/>
            <w:r w:rsidR="00DA1C2B" w:rsidRPr="00337426">
              <w:rPr>
                <w:rFonts w:hAnsi="標楷體"/>
                <w:kern w:val="0"/>
                <w:sz w:val="20"/>
              </w:rPr>
              <w:t>個子計畫，</w:t>
            </w:r>
            <w:r w:rsidR="00DA1C2B" w:rsidRPr="00337426">
              <w:rPr>
                <w:kern w:val="0"/>
                <w:sz w:val="20"/>
              </w:rPr>
              <w:t>2.</w:t>
            </w:r>
            <w:r w:rsidR="00DA1C2B" w:rsidRPr="00337426">
              <w:rPr>
                <w:rFonts w:hAnsi="標楷體"/>
                <w:kern w:val="0"/>
                <w:sz w:val="20"/>
              </w:rPr>
              <w:t>合作企業應共同參與研究</w:t>
            </w:r>
          </w:p>
        </w:tc>
        <w:tc>
          <w:tcPr>
            <w:tcW w:w="1766" w:type="dxa"/>
          </w:tcPr>
          <w:p w:rsidR="00DA1C2B" w:rsidRPr="00337426" w:rsidRDefault="00DA1C2B" w:rsidP="00DF1391">
            <w:pPr>
              <w:spacing w:line="280" w:lineRule="exact"/>
              <w:jc w:val="both"/>
              <w:rPr>
                <w:bCs/>
                <w:kern w:val="0"/>
                <w:sz w:val="20"/>
              </w:rPr>
            </w:pPr>
          </w:p>
        </w:tc>
        <w:tc>
          <w:tcPr>
            <w:tcW w:w="5103" w:type="dxa"/>
          </w:tcPr>
          <w:p w:rsidR="00DA1C2B" w:rsidRPr="00337426" w:rsidRDefault="00DA1C2B" w:rsidP="00571D2C">
            <w:pPr>
              <w:spacing w:line="280" w:lineRule="exact"/>
              <w:jc w:val="both"/>
              <w:rPr>
                <w:bCs/>
                <w:kern w:val="0"/>
                <w:sz w:val="20"/>
              </w:rPr>
            </w:pPr>
            <w:r w:rsidRPr="00337426">
              <w:rPr>
                <w:rFonts w:hAnsi="標楷體"/>
                <w:kern w:val="0"/>
                <w:sz w:val="20"/>
              </w:rPr>
              <w:t>特</w:t>
            </w:r>
            <w:r w:rsidR="000C6902" w:rsidRPr="00337426">
              <w:rPr>
                <w:rFonts w:hint="eastAsia"/>
                <w:sz w:val="20"/>
              </w:rPr>
              <w:t>○○</w:t>
            </w:r>
            <w:r w:rsidRPr="00337426">
              <w:rPr>
                <w:rFonts w:hAnsi="標楷體"/>
                <w:kern w:val="0"/>
                <w:sz w:val="20"/>
              </w:rPr>
              <w:t>公司未實際參與研究，但與莊</w:t>
            </w:r>
            <w:r w:rsidR="000C6902" w:rsidRPr="00337426">
              <w:rPr>
                <w:rFonts w:hint="eastAsia"/>
                <w:sz w:val="20"/>
              </w:rPr>
              <w:t>○○</w:t>
            </w:r>
            <w:r w:rsidRPr="00337426">
              <w:rPr>
                <w:rFonts w:hAnsi="標楷體"/>
                <w:kern w:val="0"/>
                <w:sz w:val="20"/>
              </w:rPr>
              <w:t>合作，提出不實「高效能薄膜太陽電池之研製」</w:t>
            </w:r>
            <w:proofErr w:type="gramStart"/>
            <w:r w:rsidRPr="00337426">
              <w:rPr>
                <w:rFonts w:hAnsi="標楷體"/>
                <w:kern w:val="0"/>
                <w:sz w:val="20"/>
              </w:rPr>
              <w:t>（</w:t>
            </w:r>
            <w:proofErr w:type="gramEnd"/>
            <w:r w:rsidRPr="00337426">
              <w:rPr>
                <w:rFonts w:hAnsi="標楷體"/>
                <w:kern w:val="0"/>
                <w:sz w:val="20"/>
              </w:rPr>
              <w:t>執行機構：成大，總計畫主持人：蘇</w:t>
            </w:r>
            <w:r w:rsidR="001A7D77" w:rsidRPr="00337426">
              <w:rPr>
                <w:rFonts w:hint="eastAsia"/>
                <w:sz w:val="20"/>
              </w:rPr>
              <w:t>○○</w:t>
            </w:r>
            <w:r w:rsidRPr="00337426">
              <w:rPr>
                <w:rFonts w:hAnsi="標楷體"/>
                <w:kern w:val="0"/>
                <w:sz w:val="20"/>
              </w:rPr>
              <w:t>，子計畫主持人之</w:t>
            </w:r>
            <w:proofErr w:type="gramStart"/>
            <w:r w:rsidRPr="00337426">
              <w:rPr>
                <w:rFonts w:hAnsi="標楷體"/>
                <w:kern w:val="0"/>
                <w:sz w:val="20"/>
              </w:rPr>
              <w:t>一</w:t>
            </w:r>
            <w:proofErr w:type="gramEnd"/>
            <w:r w:rsidRPr="00337426">
              <w:rPr>
                <w:rFonts w:hAnsi="標楷體"/>
                <w:kern w:val="0"/>
                <w:sz w:val="20"/>
              </w:rPr>
              <w:t>：莊</w:t>
            </w:r>
            <w:r w:rsidR="001A7D77" w:rsidRPr="00337426">
              <w:rPr>
                <w:rFonts w:hint="eastAsia"/>
                <w:sz w:val="20"/>
              </w:rPr>
              <w:t>○○</w:t>
            </w:r>
            <w:proofErr w:type="gramStart"/>
            <w:r w:rsidRPr="00337426">
              <w:rPr>
                <w:rFonts w:hAnsi="標楷體"/>
                <w:kern w:val="0"/>
                <w:sz w:val="20"/>
              </w:rPr>
              <w:t>）</w:t>
            </w:r>
            <w:proofErr w:type="gramEnd"/>
            <w:r w:rsidRPr="00337426">
              <w:rPr>
                <w:rFonts w:hAnsi="標楷體"/>
                <w:kern w:val="0"/>
                <w:sz w:val="20"/>
              </w:rPr>
              <w:t>文件，向</w:t>
            </w:r>
            <w:r w:rsidR="00EB18ED" w:rsidRPr="00337426">
              <w:rPr>
                <w:rFonts w:hAnsi="標楷體" w:hint="eastAsia"/>
                <w:kern w:val="0"/>
                <w:sz w:val="20"/>
              </w:rPr>
              <w:t>該部</w:t>
            </w:r>
            <w:r w:rsidRPr="00337426">
              <w:rPr>
                <w:rFonts w:hAnsi="標楷體"/>
                <w:kern w:val="0"/>
                <w:sz w:val="20"/>
              </w:rPr>
              <w:t>申請產學合作計畫，並獲得補助。</w:t>
            </w:r>
            <w:proofErr w:type="gramStart"/>
            <w:r w:rsidRPr="00337426">
              <w:rPr>
                <w:rFonts w:hAnsi="標楷體"/>
                <w:kern w:val="0"/>
                <w:sz w:val="20"/>
              </w:rPr>
              <w:t>奕</w:t>
            </w:r>
            <w:proofErr w:type="gramEnd"/>
            <w:r w:rsidR="001A7D77" w:rsidRPr="00337426">
              <w:rPr>
                <w:rFonts w:hint="eastAsia"/>
                <w:sz w:val="20"/>
              </w:rPr>
              <w:t>○</w:t>
            </w:r>
            <w:r w:rsidRPr="00337426">
              <w:rPr>
                <w:rFonts w:hAnsi="標楷體"/>
                <w:kern w:val="0"/>
                <w:sz w:val="20"/>
              </w:rPr>
              <w:t>國際有限公司趙</w:t>
            </w:r>
            <w:r w:rsidR="001A7D77" w:rsidRPr="00337426">
              <w:rPr>
                <w:rFonts w:hint="eastAsia"/>
                <w:sz w:val="20"/>
              </w:rPr>
              <w:t>○○</w:t>
            </w:r>
            <w:r w:rsidRPr="00337426">
              <w:rPr>
                <w:rFonts w:hAnsi="標楷體"/>
                <w:kern w:val="0"/>
                <w:sz w:val="20"/>
              </w:rPr>
              <w:t>代墊廠商配合</w:t>
            </w:r>
            <w:proofErr w:type="gramStart"/>
            <w:r w:rsidRPr="00337426">
              <w:rPr>
                <w:rFonts w:hAnsi="標楷體"/>
                <w:kern w:val="0"/>
                <w:sz w:val="20"/>
              </w:rPr>
              <w:t>款予</w:t>
            </w:r>
            <w:r w:rsidR="00571D2C" w:rsidRPr="00337426">
              <w:rPr>
                <w:rFonts w:hAnsi="標楷體"/>
                <w:kern w:val="0"/>
                <w:sz w:val="20"/>
              </w:rPr>
              <w:t>特</w:t>
            </w:r>
            <w:proofErr w:type="gramEnd"/>
            <w:r w:rsidR="00571D2C" w:rsidRPr="00337426">
              <w:rPr>
                <w:rFonts w:hint="eastAsia"/>
                <w:sz w:val="20"/>
              </w:rPr>
              <w:t>○○</w:t>
            </w:r>
            <w:r w:rsidR="00571D2C" w:rsidRPr="00337426">
              <w:rPr>
                <w:rFonts w:hAnsi="標楷體"/>
                <w:kern w:val="0"/>
                <w:sz w:val="20"/>
              </w:rPr>
              <w:t>公司</w:t>
            </w:r>
            <w:r w:rsidRPr="00337426">
              <w:rPr>
                <w:rFonts w:hAnsi="標楷體"/>
                <w:kern w:val="0"/>
                <w:sz w:val="20"/>
              </w:rPr>
              <w:t>，</w:t>
            </w:r>
            <w:r w:rsidR="00571D2C" w:rsidRPr="00337426">
              <w:rPr>
                <w:rFonts w:hAnsi="標楷體"/>
                <w:kern w:val="0"/>
                <w:sz w:val="20"/>
              </w:rPr>
              <w:t>特</w:t>
            </w:r>
            <w:r w:rsidR="00571D2C" w:rsidRPr="00337426">
              <w:rPr>
                <w:rFonts w:hint="eastAsia"/>
                <w:sz w:val="20"/>
              </w:rPr>
              <w:t>○○</w:t>
            </w:r>
            <w:r w:rsidR="00571D2C" w:rsidRPr="00337426">
              <w:rPr>
                <w:rFonts w:hAnsi="標楷體"/>
                <w:kern w:val="0"/>
                <w:sz w:val="20"/>
              </w:rPr>
              <w:t>公司</w:t>
            </w:r>
            <w:r w:rsidRPr="00337426">
              <w:rPr>
                <w:rFonts w:hAnsi="標楷體"/>
                <w:kern w:val="0"/>
                <w:sz w:val="20"/>
              </w:rPr>
              <w:t>再撥款該校，簽訂產學合作合約。計畫執行中，莊</w:t>
            </w:r>
            <w:r w:rsidR="001A7D77" w:rsidRPr="00337426">
              <w:rPr>
                <w:rFonts w:hint="eastAsia"/>
                <w:sz w:val="20"/>
              </w:rPr>
              <w:t>○○</w:t>
            </w:r>
            <w:r w:rsidRPr="00337426">
              <w:rPr>
                <w:rFonts w:hAnsi="標楷體"/>
                <w:kern w:val="0"/>
                <w:sz w:val="20"/>
              </w:rPr>
              <w:t>利用採購實驗耗材但未實際交貨部分，報支</w:t>
            </w:r>
            <w:r w:rsidR="004F40EF" w:rsidRPr="00337426">
              <w:rPr>
                <w:rFonts w:hAnsi="標楷體"/>
                <w:kern w:val="0"/>
                <w:sz w:val="20"/>
              </w:rPr>
              <w:t>科技部</w:t>
            </w:r>
            <w:r w:rsidRPr="00337426">
              <w:rPr>
                <w:rFonts w:hAnsi="標楷體"/>
                <w:kern w:val="0"/>
                <w:sz w:val="20"/>
              </w:rPr>
              <w:t>補助經費、虎尾科大</w:t>
            </w:r>
            <w:proofErr w:type="gramStart"/>
            <w:r w:rsidRPr="00337426">
              <w:rPr>
                <w:rFonts w:hAnsi="標楷體"/>
                <w:kern w:val="0"/>
                <w:sz w:val="20"/>
              </w:rPr>
              <w:t>產碩專</w:t>
            </w:r>
            <w:proofErr w:type="gramEnd"/>
            <w:r w:rsidRPr="00337426">
              <w:rPr>
                <w:rFonts w:hAnsi="標楷體"/>
                <w:kern w:val="0"/>
                <w:sz w:val="20"/>
              </w:rPr>
              <w:t>班經費及教育部補助經費，</w:t>
            </w:r>
            <w:proofErr w:type="gramStart"/>
            <w:r w:rsidRPr="00337426">
              <w:rPr>
                <w:rFonts w:hAnsi="標楷體"/>
                <w:kern w:val="0"/>
                <w:sz w:val="20"/>
              </w:rPr>
              <w:t>墊還趙</w:t>
            </w:r>
            <w:r w:rsidR="001A7D77" w:rsidRPr="00337426">
              <w:rPr>
                <w:rFonts w:hint="eastAsia"/>
                <w:sz w:val="20"/>
              </w:rPr>
              <w:t>○○</w:t>
            </w:r>
            <w:proofErr w:type="gramEnd"/>
          </w:p>
        </w:tc>
        <w:tc>
          <w:tcPr>
            <w:tcW w:w="2262" w:type="dxa"/>
          </w:tcPr>
          <w:p w:rsidR="00DA1C2B" w:rsidRPr="00337426" w:rsidRDefault="00DA1C2B" w:rsidP="00DF1391">
            <w:pPr>
              <w:spacing w:line="280" w:lineRule="exact"/>
              <w:jc w:val="both"/>
              <w:rPr>
                <w:bCs/>
                <w:kern w:val="0"/>
                <w:sz w:val="20"/>
              </w:rPr>
            </w:pPr>
          </w:p>
        </w:tc>
      </w:tr>
      <w:tr w:rsidR="00DA1C2B" w:rsidRPr="00337426" w:rsidTr="00DF1391">
        <w:tc>
          <w:tcPr>
            <w:tcW w:w="732" w:type="dxa"/>
            <w:vAlign w:val="center"/>
          </w:tcPr>
          <w:p w:rsidR="00DA1C2B" w:rsidRPr="00337426" w:rsidRDefault="00DA1C2B" w:rsidP="00F97E81">
            <w:pPr>
              <w:widowControl/>
              <w:spacing w:line="280" w:lineRule="exact"/>
              <w:jc w:val="center"/>
              <w:rPr>
                <w:kern w:val="0"/>
                <w:sz w:val="20"/>
              </w:rPr>
            </w:pPr>
            <w:r w:rsidRPr="00337426">
              <w:rPr>
                <w:rFonts w:hint="eastAsia"/>
                <w:kern w:val="0"/>
                <w:sz w:val="20"/>
              </w:rPr>
              <w:t>16</w:t>
            </w:r>
          </w:p>
        </w:tc>
        <w:tc>
          <w:tcPr>
            <w:tcW w:w="970" w:type="dxa"/>
            <w:vAlign w:val="center"/>
          </w:tcPr>
          <w:p w:rsidR="00DA1C2B" w:rsidRPr="00337426" w:rsidRDefault="00DA1C2B" w:rsidP="001F0D7B">
            <w:pPr>
              <w:widowControl/>
              <w:spacing w:line="280" w:lineRule="exact"/>
              <w:jc w:val="both"/>
              <w:rPr>
                <w:kern w:val="0"/>
                <w:sz w:val="20"/>
              </w:rPr>
            </w:pPr>
            <w:r w:rsidRPr="00337426">
              <w:rPr>
                <w:kern w:val="0"/>
                <w:sz w:val="20"/>
              </w:rPr>
              <w:t>林</w:t>
            </w:r>
            <w:r w:rsidR="001F0D7B" w:rsidRPr="00337426">
              <w:rPr>
                <w:rFonts w:hint="eastAsia"/>
                <w:sz w:val="20"/>
              </w:rPr>
              <w:t>○○</w:t>
            </w:r>
          </w:p>
        </w:tc>
        <w:tc>
          <w:tcPr>
            <w:tcW w:w="1383" w:type="dxa"/>
            <w:vAlign w:val="center"/>
          </w:tcPr>
          <w:p w:rsidR="00DA1C2B" w:rsidRPr="00337426" w:rsidRDefault="00DA1C2B" w:rsidP="00F97E81">
            <w:pPr>
              <w:spacing w:line="280" w:lineRule="exact"/>
              <w:jc w:val="both"/>
              <w:rPr>
                <w:bCs/>
                <w:kern w:val="0"/>
                <w:sz w:val="20"/>
              </w:rPr>
            </w:pPr>
          </w:p>
        </w:tc>
        <w:tc>
          <w:tcPr>
            <w:tcW w:w="885" w:type="dxa"/>
            <w:vAlign w:val="center"/>
          </w:tcPr>
          <w:p w:rsidR="00DF1391" w:rsidRPr="00337426" w:rsidRDefault="00DA1C2B" w:rsidP="00F97E81">
            <w:pPr>
              <w:spacing w:line="280" w:lineRule="exact"/>
              <w:jc w:val="center"/>
              <w:rPr>
                <w:bCs/>
                <w:kern w:val="0"/>
                <w:sz w:val="20"/>
              </w:rPr>
            </w:pPr>
            <w:r w:rsidRPr="00337426">
              <w:rPr>
                <w:bCs/>
                <w:kern w:val="0"/>
                <w:sz w:val="20"/>
              </w:rPr>
              <w:t>儀器</w:t>
            </w:r>
          </w:p>
          <w:p w:rsidR="00DA1C2B" w:rsidRPr="00337426" w:rsidRDefault="00DA1C2B" w:rsidP="00F97E81">
            <w:pPr>
              <w:spacing w:line="280" w:lineRule="exact"/>
              <w:jc w:val="center"/>
              <w:rPr>
                <w:bCs/>
                <w:kern w:val="0"/>
                <w:sz w:val="20"/>
              </w:rPr>
            </w:pPr>
            <w:r w:rsidRPr="00337426">
              <w:rPr>
                <w:bCs/>
                <w:kern w:val="0"/>
                <w:sz w:val="20"/>
              </w:rPr>
              <w:t>設備</w:t>
            </w:r>
          </w:p>
        </w:tc>
        <w:tc>
          <w:tcPr>
            <w:tcW w:w="1890" w:type="dxa"/>
          </w:tcPr>
          <w:p w:rsidR="00DA1C2B" w:rsidRPr="00337426" w:rsidRDefault="00DA1C2B" w:rsidP="00560DA4">
            <w:pPr>
              <w:spacing w:line="280" w:lineRule="exact"/>
              <w:rPr>
                <w:bCs/>
                <w:kern w:val="0"/>
                <w:sz w:val="20"/>
              </w:rPr>
            </w:pPr>
          </w:p>
        </w:tc>
        <w:tc>
          <w:tcPr>
            <w:tcW w:w="1766" w:type="dxa"/>
          </w:tcPr>
          <w:p w:rsidR="00DA1C2B" w:rsidRPr="00337426" w:rsidRDefault="00DA1C2B" w:rsidP="00DF1391">
            <w:pPr>
              <w:spacing w:line="280" w:lineRule="exact"/>
              <w:jc w:val="both"/>
              <w:rPr>
                <w:bCs/>
                <w:kern w:val="0"/>
                <w:sz w:val="20"/>
              </w:rPr>
            </w:pPr>
            <w:proofErr w:type="gramStart"/>
            <w:r w:rsidRPr="00337426">
              <w:rPr>
                <w:bCs/>
                <w:kern w:val="0"/>
                <w:sz w:val="20"/>
              </w:rPr>
              <w:t>臺</w:t>
            </w:r>
            <w:proofErr w:type="gramEnd"/>
            <w:r w:rsidRPr="00337426">
              <w:rPr>
                <w:bCs/>
                <w:kern w:val="0"/>
                <w:sz w:val="20"/>
              </w:rPr>
              <w:t>南高分院</w:t>
            </w:r>
            <w:r w:rsidRPr="00337426">
              <w:rPr>
                <w:bCs/>
                <w:kern w:val="0"/>
                <w:sz w:val="20"/>
              </w:rPr>
              <w:t>99</w:t>
            </w:r>
            <w:r w:rsidRPr="00337426">
              <w:rPr>
                <w:bCs/>
                <w:kern w:val="0"/>
                <w:sz w:val="20"/>
              </w:rPr>
              <w:t>年度上訴字第</w:t>
            </w:r>
            <w:r w:rsidRPr="00337426">
              <w:rPr>
                <w:bCs/>
                <w:kern w:val="0"/>
                <w:sz w:val="20"/>
              </w:rPr>
              <w:t>839</w:t>
            </w:r>
            <w:r w:rsidRPr="00337426">
              <w:rPr>
                <w:bCs/>
                <w:kern w:val="0"/>
                <w:sz w:val="20"/>
              </w:rPr>
              <w:t>號</w:t>
            </w:r>
          </w:p>
        </w:tc>
        <w:tc>
          <w:tcPr>
            <w:tcW w:w="5103" w:type="dxa"/>
          </w:tcPr>
          <w:p w:rsidR="00DA1C2B" w:rsidRPr="00337426" w:rsidRDefault="00DA1C2B" w:rsidP="00DF1391">
            <w:pPr>
              <w:spacing w:line="280" w:lineRule="exact"/>
              <w:jc w:val="both"/>
              <w:rPr>
                <w:bCs/>
                <w:kern w:val="0"/>
                <w:sz w:val="20"/>
              </w:rPr>
            </w:pPr>
            <w:r w:rsidRPr="00337426">
              <w:rPr>
                <w:bCs/>
                <w:kern w:val="0"/>
                <w:sz w:val="20"/>
              </w:rPr>
              <w:t>為購置儀器設備並規避政府採購法，勾結廠商開立</w:t>
            </w:r>
            <w:proofErr w:type="gramStart"/>
            <w:r w:rsidRPr="00337426">
              <w:rPr>
                <w:bCs/>
                <w:kern w:val="0"/>
                <w:sz w:val="20"/>
              </w:rPr>
              <w:t>金額均為</w:t>
            </w:r>
            <w:r w:rsidRPr="00337426">
              <w:rPr>
                <w:bCs/>
                <w:kern w:val="0"/>
                <w:sz w:val="20"/>
              </w:rPr>
              <w:t>10</w:t>
            </w:r>
            <w:r w:rsidRPr="00337426">
              <w:rPr>
                <w:bCs/>
                <w:kern w:val="0"/>
                <w:sz w:val="20"/>
              </w:rPr>
              <w:t>萬元</w:t>
            </w:r>
            <w:proofErr w:type="gramEnd"/>
            <w:r w:rsidRPr="00337426">
              <w:rPr>
                <w:bCs/>
                <w:kern w:val="0"/>
                <w:sz w:val="20"/>
              </w:rPr>
              <w:t>以下，名目為耗材或其指定品名之不實發票供其核銷，設備未能適時編入校產，所購置之設備更因此缺乏控管</w:t>
            </w:r>
          </w:p>
        </w:tc>
        <w:tc>
          <w:tcPr>
            <w:tcW w:w="2262" w:type="dxa"/>
          </w:tcPr>
          <w:p w:rsidR="00DA1C2B" w:rsidRPr="00337426" w:rsidRDefault="00DA1C2B" w:rsidP="00DF1391">
            <w:pPr>
              <w:spacing w:line="280" w:lineRule="exact"/>
              <w:jc w:val="both"/>
              <w:rPr>
                <w:bCs/>
                <w:kern w:val="0"/>
                <w:sz w:val="20"/>
              </w:rPr>
            </w:pPr>
            <w:r w:rsidRPr="00337426">
              <w:rPr>
                <w:bCs/>
                <w:kern w:val="0"/>
                <w:sz w:val="20"/>
              </w:rPr>
              <w:t>5</w:t>
            </w:r>
            <w:r w:rsidRPr="00337426">
              <w:rPr>
                <w:bCs/>
                <w:kern w:val="0"/>
                <w:sz w:val="20"/>
              </w:rPr>
              <w:t>年，禠奪公權</w:t>
            </w:r>
            <w:r w:rsidRPr="00337426">
              <w:rPr>
                <w:bCs/>
                <w:kern w:val="0"/>
                <w:sz w:val="20"/>
              </w:rPr>
              <w:t>3</w:t>
            </w:r>
            <w:r w:rsidRPr="00337426">
              <w:rPr>
                <w:bCs/>
                <w:kern w:val="0"/>
                <w:sz w:val="20"/>
              </w:rPr>
              <w:t>年，犯罪所得財物其中</w:t>
            </w:r>
            <w:r w:rsidRPr="00337426">
              <w:rPr>
                <w:bCs/>
                <w:kern w:val="0"/>
                <w:sz w:val="20"/>
              </w:rPr>
              <w:t>2,126,314</w:t>
            </w:r>
            <w:r w:rsidRPr="00337426">
              <w:rPr>
                <w:bCs/>
                <w:kern w:val="0"/>
                <w:sz w:val="20"/>
              </w:rPr>
              <w:t>追繳，發還被害人中正大學</w:t>
            </w:r>
          </w:p>
        </w:tc>
      </w:tr>
      <w:tr w:rsidR="00DA1C2B" w:rsidRPr="00337426" w:rsidTr="00DF1391">
        <w:tc>
          <w:tcPr>
            <w:tcW w:w="732" w:type="dxa"/>
            <w:vAlign w:val="center"/>
          </w:tcPr>
          <w:p w:rsidR="00DA1C2B" w:rsidRPr="00337426" w:rsidRDefault="00DA1C2B" w:rsidP="00F97E81">
            <w:pPr>
              <w:widowControl/>
              <w:spacing w:line="280" w:lineRule="exact"/>
              <w:jc w:val="center"/>
              <w:rPr>
                <w:kern w:val="0"/>
                <w:sz w:val="20"/>
              </w:rPr>
            </w:pPr>
            <w:r w:rsidRPr="00337426">
              <w:rPr>
                <w:rFonts w:hint="eastAsia"/>
                <w:kern w:val="0"/>
                <w:sz w:val="20"/>
              </w:rPr>
              <w:t>17</w:t>
            </w:r>
          </w:p>
        </w:tc>
        <w:tc>
          <w:tcPr>
            <w:tcW w:w="970" w:type="dxa"/>
            <w:vAlign w:val="center"/>
          </w:tcPr>
          <w:p w:rsidR="00DA1C2B" w:rsidRPr="00337426" w:rsidRDefault="00DA1C2B" w:rsidP="001F0D7B">
            <w:pPr>
              <w:widowControl/>
              <w:spacing w:line="280" w:lineRule="exact"/>
              <w:jc w:val="both"/>
              <w:rPr>
                <w:kern w:val="0"/>
                <w:sz w:val="20"/>
              </w:rPr>
            </w:pPr>
            <w:proofErr w:type="gramStart"/>
            <w:r w:rsidRPr="00337426">
              <w:rPr>
                <w:kern w:val="0"/>
                <w:sz w:val="20"/>
              </w:rPr>
              <w:t>鄒</w:t>
            </w:r>
            <w:proofErr w:type="gramEnd"/>
            <w:r w:rsidR="001F0D7B" w:rsidRPr="00337426">
              <w:rPr>
                <w:rFonts w:hint="eastAsia"/>
                <w:sz w:val="20"/>
              </w:rPr>
              <w:t>○○</w:t>
            </w:r>
          </w:p>
        </w:tc>
        <w:tc>
          <w:tcPr>
            <w:tcW w:w="1383" w:type="dxa"/>
            <w:vAlign w:val="center"/>
          </w:tcPr>
          <w:p w:rsidR="00DA1C2B" w:rsidRPr="00337426" w:rsidRDefault="00DA1C2B" w:rsidP="00F97E81">
            <w:pPr>
              <w:spacing w:line="280" w:lineRule="exact"/>
              <w:jc w:val="both"/>
              <w:rPr>
                <w:bCs/>
                <w:kern w:val="0"/>
                <w:sz w:val="20"/>
              </w:rPr>
            </w:pPr>
          </w:p>
        </w:tc>
        <w:tc>
          <w:tcPr>
            <w:tcW w:w="885" w:type="dxa"/>
            <w:vAlign w:val="center"/>
          </w:tcPr>
          <w:p w:rsidR="00DA1C2B" w:rsidRPr="00337426" w:rsidRDefault="00DA1C2B" w:rsidP="00F97E81">
            <w:pPr>
              <w:spacing w:line="280" w:lineRule="exact"/>
              <w:jc w:val="center"/>
              <w:rPr>
                <w:bCs/>
                <w:kern w:val="0"/>
                <w:sz w:val="20"/>
              </w:rPr>
            </w:pPr>
          </w:p>
        </w:tc>
        <w:tc>
          <w:tcPr>
            <w:tcW w:w="1890" w:type="dxa"/>
          </w:tcPr>
          <w:p w:rsidR="00DA1C2B" w:rsidRPr="00337426" w:rsidRDefault="00DA1C2B" w:rsidP="00560DA4">
            <w:pPr>
              <w:spacing w:line="280" w:lineRule="exact"/>
              <w:rPr>
                <w:bCs/>
                <w:kern w:val="0"/>
                <w:sz w:val="20"/>
              </w:rPr>
            </w:pPr>
          </w:p>
        </w:tc>
        <w:tc>
          <w:tcPr>
            <w:tcW w:w="1766" w:type="dxa"/>
          </w:tcPr>
          <w:p w:rsidR="00DA1C2B" w:rsidRPr="00337426" w:rsidRDefault="00DA1C2B" w:rsidP="00DF1391">
            <w:pPr>
              <w:spacing w:line="280" w:lineRule="exact"/>
              <w:jc w:val="both"/>
              <w:rPr>
                <w:bCs/>
                <w:kern w:val="0"/>
                <w:sz w:val="20"/>
              </w:rPr>
            </w:pPr>
            <w:proofErr w:type="gramStart"/>
            <w:r w:rsidRPr="00337426">
              <w:rPr>
                <w:bCs/>
                <w:kern w:val="0"/>
                <w:sz w:val="20"/>
              </w:rPr>
              <w:t>臺</w:t>
            </w:r>
            <w:proofErr w:type="gramEnd"/>
            <w:r w:rsidRPr="00337426">
              <w:rPr>
                <w:bCs/>
                <w:kern w:val="0"/>
                <w:sz w:val="20"/>
              </w:rPr>
              <w:t>南地院</w:t>
            </w:r>
            <w:proofErr w:type="gramStart"/>
            <w:r w:rsidRPr="00337426">
              <w:rPr>
                <w:bCs/>
                <w:kern w:val="0"/>
                <w:sz w:val="20"/>
              </w:rPr>
              <w:t>99</w:t>
            </w:r>
            <w:r w:rsidRPr="00337426">
              <w:rPr>
                <w:bCs/>
                <w:kern w:val="0"/>
                <w:sz w:val="20"/>
              </w:rPr>
              <w:t>年度易字第</w:t>
            </w:r>
            <w:r w:rsidRPr="00337426">
              <w:rPr>
                <w:bCs/>
                <w:kern w:val="0"/>
                <w:sz w:val="20"/>
              </w:rPr>
              <w:t>430</w:t>
            </w:r>
            <w:r w:rsidRPr="00337426">
              <w:rPr>
                <w:bCs/>
                <w:kern w:val="0"/>
                <w:sz w:val="20"/>
              </w:rPr>
              <w:t>號</w:t>
            </w:r>
            <w:proofErr w:type="gramEnd"/>
            <w:r w:rsidRPr="00337426">
              <w:rPr>
                <w:bCs/>
                <w:kern w:val="0"/>
                <w:sz w:val="20"/>
              </w:rPr>
              <w:t>、</w:t>
            </w:r>
            <w:proofErr w:type="gramStart"/>
            <w:r w:rsidRPr="00337426">
              <w:rPr>
                <w:bCs/>
                <w:kern w:val="0"/>
                <w:sz w:val="20"/>
              </w:rPr>
              <w:t>100</w:t>
            </w:r>
            <w:r w:rsidRPr="00337426">
              <w:rPr>
                <w:bCs/>
                <w:kern w:val="0"/>
                <w:sz w:val="20"/>
              </w:rPr>
              <w:t>年度易字第</w:t>
            </w:r>
            <w:r w:rsidRPr="00337426">
              <w:rPr>
                <w:bCs/>
                <w:kern w:val="0"/>
                <w:sz w:val="20"/>
              </w:rPr>
              <w:t>153</w:t>
            </w:r>
            <w:r w:rsidRPr="00337426">
              <w:rPr>
                <w:bCs/>
                <w:kern w:val="0"/>
                <w:sz w:val="20"/>
              </w:rPr>
              <w:t>號</w:t>
            </w:r>
            <w:proofErr w:type="gramEnd"/>
          </w:p>
        </w:tc>
        <w:tc>
          <w:tcPr>
            <w:tcW w:w="5103" w:type="dxa"/>
          </w:tcPr>
          <w:p w:rsidR="00DA1C2B" w:rsidRPr="00337426" w:rsidRDefault="00DA1C2B" w:rsidP="0039718B">
            <w:pPr>
              <w:spacing w:line="280" w:lineRule="exact"/>
              <w:jc w:val="both"/>
              <w:rPr>
                <w:bCs/>
                <w:kern w:val="0"/>
                <w:sz w:val="20"/>
              </w:rPr>
            </w:pPr>
            <w:r w:rsidRPr="00337426">
              <w:rPr>
                <w:bCs/>
                <w:kern w:val="0"/>
                <w:sz w:val="20"/>
              </w:rPr>
              <w:t>洪</w:t>
            </w:r>
            <w:r w:rsidR="0039718B" w:rsidRPr="00337426">
              <w:rPr>
                <w:rFonts w:hint="eastAsia"/>
                <w:sz w:val="20"/>
              </w:rPr>
              <w:t>○○</w:t>
            </w:r>
            <w:r w:rsidRPr="00337426">
              <w:rPr>
                <w:bCs/>
                <w:kern w:val="0"/>
                <w:sz w:val="20"/>
              </w:rPr>
              <w:t>等助理人員並未參與或實際僅參與部分計畫，以登載不實之工作時數與事項，向成大申請，再指示該等人員將匯入金融帳戶之酬勞、薪資領出交回自己，詐欺取財罪</w:t>
            </w:r>
          </w:p>
        </w:tc>
        <w:tc>
          <w:tcPr>
            <w:tcW w:w="2262" w:type="dxa"/>
          </w:tcPr>
          <w:p w:rsidR="00DA1C2B" w:rsidRPr="00337426" w:rsidRDefault="00DA1C2B" w:rsidP="00DF1391">
            <w:pPr>
              <w:spacing w:line="280" w:lineRule="exact"/>
              <w:jc w:val="both"/>
              <w:rPr>
                <w:bCs/>
                <w:kern w:val="0"/>
                <w:sz w:val="20"/>
              </w:rPr>
            </w:pPr>
            <w:r w:rsidRPr="00337426">
              <w:rPr>
                <w:bCs/>
                <w:kern w:val="0"/>
                <w:sz w:val="20"/>
              </w:rPr>
              <w:t>1</w:t>
            </w:r>
            <w:r w:rsidRPr="00337426">
              <w:rPr>
                <w:bCs/>
                <w:kern w:val="0"/>
                <w:sz w:val="20"/>
              </w:rPr>
              <w:t>年</w:t>
            </w:r>
            <w:r w:rsidRPr="00337426">
              <w:rPr>
                <w:bCs/>
                <w:kern w:val="0"/>
                <w:sz w:val="20"/>
              </w:rPr>
              <w:t>6</w:t>
            </w:r>
            <w:r w:rsidRPr="00337426">
              <w:rPr>
                <w:bCs/>
                <w:kern w:val="0"/>
                <w:sz w:val="20"/>
              </w:rPr>
              <w:t>月，易科罰金，以</w:t>
            </w:r>
            <w:r w:rsidRPr="00337426">
              <w:rPr>
                <w:bCs/>
                <w:kern w:val="0"/>
                <w:sz w:val="20"/>
              </w:rPr>
              <w:t>900</w:t>
            </w:r>
            <w:r w:rsidRPr="00337426">
              <w:rPr>
                <w:bCs/>
                <w:kern w:val="0"/>
                <w:sz w:val="20"/>
              </w:rPr>
              <w:t>元折算</w:t>
            </w:r>
            <w:r w:rsidRPr="00337426">
              <w:rPr>
                <w:bCs/>
                <w:kern w:val="0"/>
                <w:sz w:val="20"/>
              </w:rPr>
              <w:t>1</w:t>
            </w:r>
            <w:r w:rsidRPr="00337426">
              <w:rPr>
                <w:bCs/>
                <w:kern w:val="0"/>
                <w:sz w:val="20"/>
              </w:rPr>
              <w:t>日</w:t>
            </w:r>
          </w:p>
        </w:tc>
      </w:tr>
      <w:tr w:rsidR="00DA1C2B" w:rsidRPr="00337426" w:rsidTr="00DF1391">
        <w:tc>
          <w:tcPr>
            <w:tcW w:w="732" w:type="dxa"/>
            <w:vAlign w:val="center"/>
          </w:tcPr>
          <w:p w:rsidR="00DA1C2B" w:rsidRPr="00337426" w:rsidRDefault="00DA1C2B" w:rsidP="00F97E81">
            <w:pPr>
              <w:widowControl/>
              <w:spacing w:line="280" w:lineRule="exact"/>
              <w:jc w:val="center"/>
              <w:rPr>
                <w:kern w:val="0"/>
                <w:sz w:val="20"/>
              </w:rPr>
            </w:pPr>
            <w:r w:rsidRPr="00337426">
              <w:rPr>
                <w:rFonts w:hint="eastAsia"/>
                <w:kern w:val="0"/>
                <w:sz w:val="20"/>
              </w:rPr>
              <w:t>18</w:t>
            </w:r>
          </w:p>
        </w:tc>
        <w:tc>
          <w:tcPr>
            <w:tcW w:w="970" w:type="dxa"/>
            <w:vAlign w:val="center"/>
          </w:tcPr>
          <w:p w:rsidR="00DA1C2B" w:rsidRPr="00337426" w:rsidRDefault="00DA1C2B" w:rsidP="001F0D7B">
            <w:pPr>
              <w:widowControl/>
              <w:spacing w:line="280" w:lineRule="exact"/>
              <w:jc w:val="both"/>
              <w:rPr>
                <w:kern w:val="0"/>
                <w:sz w:val="20"/>
              </w:rPr>
            </w:pPr>
            <w:r w:rsidRPr="00337426">
              <w:rPr>
                <w:kern w:val="0"/>
                <w:sz w:val="20"/>
              </w:rPr>
              <w:t>張</w:t>
            </w:r>
            <w:r w:rsidR="001F0D7B" w:rsidRPr="00337426">
              <w:rPr>
                <w:rFonts w:hint="eastAsia"/>
                <w:sz w:val="20"/>
              </w:rPr>
              <w:t>○○</w:t>
            </w:r>
          </w:p>
        </w:tc>
        <w:tc>
          <w:tcPr>
            <w:tcW w:w="1383" w:type="dxa"/>
            <w:vAlign w:val="center"/>
          </w:tcPr>
          <w:p w:rsidR="00DA1C2B" w:rsidRPr="00337426" w:rsidRDefault="00DA1C2B" w:rsidP="00F97E81">
            <w:pPr>
              <w:spacing w:line="280" w:lineRule="exact"/>
              <w:jc w:val="both"/>
              <w:rPr>
                <w:bCs/>
                <w:kern w:val="0"/>
                <w:sz w:val="20"/>
              </w:rPr>
            </w:pPr>
          </w:p>
        </w:tc>
        <w:tc>
          <w:tcPr>
            <w:tcW w:w="885" w:type="dxa"/>
            <w:vAlign w:val="center"/>
          </w:tcPr>
          <w:p w:rsidR="00DA1C2B" w:rsidRPr="00337426" w:rsidRDefault="00DA1C2B" w:rsidP="00F97E81">
            <w:pPr>
              <w:spacing w:line="280" w:lineRule="exact"/>
              <w:jc w:val="center"/>
              <w:rPr>
                <w:bCs/>
                <w:kern w:val="0"/>
                <w:sz w:val="20"/>
              </w:rPr>
            </w:pPr>
          </w:p>
        </w:tc>
        <w:tc>
          <w:tcPr>
            <w:tcW w:w="1890" w:type="dxa"/>
          </w:tcPr>
          <w:p w:rsidR="00DA1C2B" w:rsidRPr="00337426" w:rsidRDefault="00DA1C2B" w:rsidP="00560DA4">
            <w:pPr>
              <w:spacing w:line="280" w:lineRule="exact"/>
              <w:rPr>
                <w:bCs/>
                <w:kern w:val="0"/>
                <w:sz w:val="20"/>
              </w:rPr>
            </w:pPr>
          </w:p>
        </w:tc>
        <w:tc>
          <w:tcPr>
            <w:tcW w:w="1766" w:type="dxa"/>
          </w:tcPr>
          <w:p w:rsidR="00DA1C2B" w:rsidRPr="00337426" w:rsidRDefault="00DA1C2B" w:rsidP="00DF1391">
            <w:pPr>
              <w:spacing w:line="280" w:lineRule="exact"/>
              <w:jc w:val="both"/>
              <w:rPr>
                <w:bCs/>
                <w:kern w:val="0"/>
                <w:sz w:val="20"/>
              </w:rPr>
            </w:pPr>
            <w:proofErr w:type="gramStart"/>
            <w:r w:rsidRPr="00337426">
              <w:rPr>
                <w:bCs/>
                <w:kern w:val="0"/>
                <w:sz w:val="20"/>
              </w:rPr>
              <w:t>臺</w:t>
            </w:r>
            <w:proofErr w:type="gramEnd"/>
            <w:r w:rsidRPr="00337426">
              <w:rPr>
                <w:bCs/>
                <w:kern w:val="0"/>
                <w:sz w:val="20"/>
              </w:rPr>
              <w:t>南地院</w:t>
            </w:r>
            <w:proofErr w:type="gramStart"/>
            <w:r w:rsidRPr="00337426">
              <w:rPr>
                <w:bCs/>
                <w:kern w:val="0"/>
                <w:sz w:val="20"/>
              </w:rPr>
              <w:t>99</w:t>
            </w:r>
            <w:r w:rsidRPr="00337426">
              <w:rPr>
                <w:bCs/>
                <w:kern w:val="0"/>
                <w:sz w:val="20"/>
              </w:rPr>
              <w:t>年度易字第</w:t>
            </w:r>
            <w:r w:rsidRPr="00337426">
              <w:rPr>
                <w:bCs/>
                <w:kern w:val="0"/>
                <w:sz w:val="20"/>
              </w:rPr>
              <w:t>430</w:t>
            </w:r>
            <w:r w:rsidRPr="00337426">
              <w:rPr>
                <w:bCs/>
                <w:kern w:val="0"/>
                <w:sz w:val="20"/>
              </w:rPr>
              <w:t>號</w:t>
            </w:r>
            <w:proofErr w:type="gramEnd"/>
            <w:r w:rsidRPr="00337426">
              <w:rPr>
                <w:bCs/>
                <w:kern w:val="0"/>
                <w:sz w:val="20"/>
              </w:rPr>
              <w:t>、</w:t>
            </w:r>
            <w:proofErr w:type="gramStart"/>
            <w:r w:rsidRPr="00337426">
              <w:rPr>
                <w:bCs/>
                <w:kern w:val="0"/>
                <w:sz w:val="20"/>
              </w:rPr>
              <w:t>100</w:t>
            </w:r>
            <w:r w:rsidRPr="00337426">
              <w:rPr>
                <w:bCs/>
                <w:kern w:val="0"/>
                <w:sz w:val="20"/>
              </w:rPr>
              <w:t>年度易字第</w:t>
            </w:r>
            <w:r w:rsidRPr="00337426">
              <w:rPr>
                <w:bCs/>
                <w:kern w:val="0"/>
                <w:sz w:val="20"/>
              </w:rPr>
              <w:t>153</w:t>
            </w:r>
            <w:r w:rsidRPr="00337426">
              <w:rPr>
                <w:bCs/>
                <w:kern w:val="0"/>
                <w:sz w:val="20"/>
              </w:rPr>
              <w:t>號</w:t>
            </w:r>
            <w:proofErr w:type="gramEnd"/>
          </w:p>
        </w:tc>
        <w:tc>
          <w:tcPr>
            <w:tcW w:w="5103" w:type="dxa"/>
          </w:tcPr>
          <w:p w:rsidR="00DA1C2B" w:rsidRPr="00337426" w:rsidRDefault="00DA1C2B" w:rsidP="0039718B">
            <w:pPr>
              <w:spacing w:line="280" w:lineRule="exact"/>
              <w:jc w:val="both"/>
              <w:rPr>
                <w:bCs/>
                <w:kern w:val="0"/>
                <w:sz w:val="20"/>
              </w:rPr>
            </w:pPr>
            <w:r w:rsidRPr="00337426">
              <w:rPr>
                <w:bCs/>
                <w:kern w:val="0"/>
                <w:sz w:val="20"/>
              </w:rPr>
              <w:t>張</w:t>
            </w:r>
            <w:r w:rsidR="0039718B" w:rsidRPr="00337426">
              <w:rPr>
                <w:rFonts w:hint="eastAsia"/>
                <w:sz w:val="20"/>
              </w:rPr>
              <w:t>○○</w:t>
            </w:r>
            <w:r w:rsidRPr="00337426">
              <w:rPr>
                <w:bCs/>
                <w:kern w:val="0"/>
                <w:sz w:val="20"/>
              </w:rPr>
              <w:t>與</w:t>
            </w:r>
            <w:proofErr w:type="gramStart"/>
            <w:r w:rsidRPr="00337426">
              <w:rPr>
                <w:bCs/>
                <w:kern w:val="0"/>
                <w:sz w:val="20"/>
              </w:rPr>
              <w:t>鄒</w:t>
            </w:r>
            <w:proofErr w:type="gramEnd"/>
            <w:r w:rsidR="0039718B" w:rsidRPr="00337426">
              <w:rPr>
                <w:rFonts w:hint="eastAsia"/>
                <w:sz w:val="20"/>
              </w:rPr>
              <w:t>○○</w:t>
            </w:r>
            <w:r w:rsidRPr="00337426">
              <w:rPr>
                <w:bCs/>
                <w:kern w:val="0"/>
                <w:sz w:val="20"/>
              </w:rPr>
              <w:t>共同以不知情學生洪</w:t>
            </w:r>
            <w:r w:rsidR="0039718B" w:rsidRPr="00337426">
              <w:rPr>
                <w:rFonts w:hint="eastAsia"/>
                <w:sz w:val="20"/>
              </w:rPr>
              <w:t>○</w:t>
            </w:r>
            <w:r w:rsidRPr="00337426">
              <w:rPr>
                <w:bCs/>
                <w:kern w:val="0"/>
                <w:sz w:val="20"/>
              </w:rPr>
              <w:t>為臨時工或兼任助理並申報酬勞津貼，復由</w:t>
            </w:r>
            <w:proofErr w:type="gramStart"/>
            <w:r w:rsidRPr="00337426">
              <w:rPr>
                <w:bCs/>
                <w:kern w:val="0"/>
                <w:sz w:val="20"/>
              </w:rPr>
              <w:t>鄒</w:t>
            </w:r>
            <w:proofErr w:type="gramEnd"/>
            <w:r w:rsidR="0039718B" w:rsidRPr="00337426">
              <w:rPr>
                <w:rFonts w:hint="eastAsia"/>
                <w:sz w:val="20"/>
              </w:rPr>
              <w:t>○○</w:t>
            </w:r>
            <w:r w:rsidRPr="00337426">
              <w:rPr>
                <w:bCs/>
                <w:kern w:val="0"/>
                <w:sz w:val="20"/>
              </w:rPr>
              <w:t>指示洪</w:t>
            </w:r>
            <w:r w:rsidR="0039718B" w:rsidRPr="00337426">
              <w:rPr>
                <w:rFonts w:hint="eastAsia"/>
                <w:sz w:val="20"/>
              </w:rPr>
              <w:t>○</w:t>
            </w:r>
            <w:r w:rsidRPr="00337426">
              <w:rPr>
                <w:bCs/>
                <w:kern w:val="0"/>
                <w:sz w:val="20"/>
              </w:rPr>
              <w:t>將匯入其金融帳戶之薪資領出交由其及</w:t>
            </w:r>
            <w:r w:rsidR="00E42D3C" w:rsidRPr="00337426">
              <w:rPr>
                <w:bCs/>
                <w:kern w:val="0"/>
                <w:sz w:val="20"/>
              </w:rPr>
              <w:t>張</w:t>
            </w:r>
            <w:r w:rsidR="0039718B" w:rsidRPr="00337426">
              <w:rPr>
                <w:rFonts w:hint="eastAsia"/>
                <w:sz w:val="20"/>
              </w:rPr>
              <w:t>○○</w:t>
            </w:r>
            <w:r w:rsidRPr="00337426">
              <w:rPr>
                <w:bCs/>
                <w:kern w:val="0"/>
                <w:sz w:val="20"/>
              </w:rPr>
              <w:t>，詐欺取財罪</w:t>
            </w:r>
          </w:p>
        </w:tc>
        <w:tc>
          <w:tcPr>
            <w:tcW w:w="2262" w:type="dxa"/>
          </w:tcPr>
          <w:p w:rsidR="00DA1C2B" w:rsidRPr="00337426" w:rsidRDefault="00DA1C2B" w:rsidP="00463BF3">
            <w:pPr>
              <w:spacing w:line="280" w:lineRule="exact"/>
              <w:jc w:val="both"/>
              <w:rPr>
                <w:bCs/>
                <w:kern w:val="0"/>
                <w:sz w:val="20"/>
              </w:rPr>
            </w:pPr>
            <w:r w:rsidRPr="00337426">
              <w:rPr>
                <w:bCs/>
                <w:kern w:val="0"/>
                <w:sz w:val="20"/>
              </w:rPr>
              <w:t>1</w:t>
            </w:r>
            <w:r w:rsidRPr="00337426">
              <w:rPr>
                <w:bCs/>
                <w:kern w:val="0"/>
                <w:sz w:val="20"/>
              </w:rPr>
              <w:t>年，易科罰金，以</w:t>
            </w:r>
            <w:r w:rsidRPr="00337426">
              <w:rPr>
                <w:bCs/>
                <w:kern w:val="0"/>
                <w:sz w:val="20"/>
              </w:rPr>
              <w:t>900</w:t>
            </w:r>
            <w:r w:rsidRPr="00337426">
              <w:rPr>
                <w:bCs/>
                <w:kern w:val="0"/>
                <w:sz w:val="20"/>
              </w:rPr>
              <w:t>元折算</w:t>
            </w:r>
            <w:r w:rsidRPr="00337426">
              <w:rPr>
                <w:bCs/>
                <w:kern w:val="0"/>
                <w:sz w:val="20"/>
              </w:rPr>
              <w:t>1</w:t>
            </w:r>
            <w:r w:rsidRPr="00337426">
              <w:rPr>
                <w:bCs/>
                <w:kern w:val="0"/>
                <w:sz w:val="20"/>
              </w:rPr>
              <w:t>日</w:t>
            </w:r>
          </w:p>
        </w:tc>
      </w:tr>
      <w:tr w:rsidR="00DA1C2B" w:rsidRPr="00337426" w:rsidTr="00DF1391">
        <w:tc>
          <w:tcPr>
            <w:tcW w:w="732" w:type="dxa"/>
            <w:vAlign w:val="center"/>
          </w:tcPr>
          <w:p w:rsidR="00DA1C2B" w:rsidRPr="00337426" w:rsidRDefault="00DA1C2B" w:rsidP="00F97E81">
            <w:pPr>
              <w:widowControl/>
              <w:spacing w:line="280" w:lineRule="exact"/>
              <w:jc w:val="center"/>
              <w:rPr>
                <w:kern w:val="0"/>
                <w:sz w:val="20"/>
              </w:rPr>
            </w:pPr>
            <w:r w:rsidRPr="00337426">
              <w:rPr>
                <w:rFonts w:hint="eastAsia"/>
                <w:kern w:val="0"/>
                <w:sz w:val="20"/>
              </w:rPr>
              <w:t>19</w:t>
            </w:r>
          </w:p>
        </w:tc>
        <w:tc>
          <w:tcPr>
            <w:tcW w:w="970" w:type="dxa"/>
            <w:vAlign w:val="center"/>
          </w:tcPr>
          <w:p w:rsidR="00DA1C2B" w:rsidRPr="00337426" w:rsidRDefault="00DA1C2B" w:rsidP="001F0D7B">
            <w:pPr>
              <w:widowControl/>
              <w:spacing w:line="280" w:lineRule="exact"/>
              <w:jc w:val="both"/>
              <w:rPr>
                <w:kern w:val="0"/>
                <w:sz w:val="20"/>
              </w:rPr>
            </w:pPr>
            <w:r w:rsidRPr="00337426">
              <w:rPr>
                <w:rFonts w:hint="eastAsia"/>
                <w:kern w:val="0"/>
                <w:sz w:val="20"/>
              </w:rPr>
              <w:t>洪</w:t>
            </w:r>
            <w:r w:rsidR="001F0D7B" w:rsidRPr="00337426">
              <w:rPr>
                <w:rFonts w:hint="eastAsia"/>
                <w:sz w:val="20"/>
              </w:rPr>
              <w:t>○○</w:t>
            </w:r>
          </w:p>
        </w:tc>
        <w:tc>
          <w:tcPr>
            <w:tcW w:w="1383" w:type="dxa"/>
            <w:vAlign w:val="center"/>
          </w:tcPr>
          <w:p w:rsidR="00DA1C2B" w:rsidRPr="00337426" w:rsidRDefault="00DA1C2B" w:rsidP="00F97E81">
            <w:pPr>
              <w:spacing w:line="280" w:lineRule="exact"/>
              <w:jc w:val="both"/>
              <w:rPr>
                <w:bCs/>
                <w:kern w:val="0"/>
                <w:sz w:val="20"/>
              </w:rPr>
            </w:pPr>
            <w:r w:rsidRPr="00337426">
              <w:rPr>
                <w:bCs/>
                <w:kern w:val="0"/>
                <w:sz w:val="20"/>
              </w:rPr>
              <w:t>101.6</w:t>
            </w:r>
          </w:p>
        </w:tc>
        <w:tc>
          <w:tcPr>
            <w:tcW w:w="885" w:type="dxa"/>
            <w:vAlign w:val="center"/>
          </w:tcPr>
          <w:p w:rsidR="00DA1C2B" w:rsidRPr="00337426" w:rsidRDefault="00DA1C2B" w:rsidP="00F97E81">
            <w:pPr>
              <w:spacing w:line="280" w:lineRule="exact"/>
              <w:jc w:val="center"/>
              <w:rPr>
                <w:bCs/>
                <w:kern w:val="0"/>
                <w:sz w:val="20"/>
              </w:rPr>
            </w:pPr>
          </w:p>
        </w:tc>
        <w:tc>
          <w:tcPr>
            <w:tcW w:w="1890" w:type="dxa"/>
          </w:tcPr>
          <w:p w:rsidR="00DA1C2B" w:rsidRPr="00337426" w:rsidRDefault="00DA1C2B" w:rsidP="00560DA4">
            <w:pPr>
              <w:spacing w:line="280" w:lineRule="exact"/>
              <w:rPr>
                <w:bCs/>
                <w:kern w:val="0"/>
                <w:sz w:val="20"/>
              </w:rPr>
            </w:pPr>
          </w:p>
        </w:tc>
        <w:tc>
          <w:tcPr>
            <w:tcW w:w="1766" w:type="dxa"/>
          </w:tcPr>
          <w:p w:rsidR="00DA1C2B" w:rsidRPr="00337426" w:rsidRDefault="00DA1C2B" w:rsidP="00DF1391">
            <w:pPr>
              <w:spacing w:line="280" w:lineRule="exact"/>
              <w:jc w:val="both"/>
              <w:rPr>
                <w:bCs/>
                <w:kern w:val="0"/>
                <w:sz w:val="20"/>
              </w:rPr>
            </w:pPr>
          </w:p>
        </w:tc>
        <w:tc>
          <w:tcPr>
            <w:tcW w:w="5103" w:type="dxa"/>
          </w:tcPr>
          <w:p w:rsidR="00DA1C2B" w:rsidRPr="00337426" w:rsidRDefault="00E42D3C" w:rsidP="005A1EA8">
            <w:pPr>
              <w:spacing w:line="280" w:lineRule="exact"/>
              <w:jc w:val="both"/>
              <w:rPr>
                <w:bCs/>
                <w:kern w:val="0"/>
                <w:sz w:val="20"/>
              </w:rPr>
            </w:pPr>
            <w:r w:rsidRPr="00337426">
              <w:rPr>
                <w:rFonts w:hint="eastAsia"/>
                <w:kern w:val="0"/>
                <w:sz w:val="20"/>
              </w:rPr>
              <w:t>洪</w:t>
            </w:r>
            <w:r w:rsidR="005A1EA8" w:rsidRPr="00337426">
              <w:rPr>
                <w:rFonts w:hint="eastAsia"/>
                <w:sz w:val="20"/>
              </w:rPr>
              <w:t>○○</w:t>
            </w:r>
            <w:r w:rsidR="00DA1C2B" w:rsidRPr="00337426">
              <w:rPr>
                <w:bCs/>
                <w:kern w:val="0"/>
                <w:sz w:val="20"/>
              </w:rPr>
              <w:t>明知不得報支「微型投影機」，卻指示助理支付</w:t>
            </w:r>
            <w:r w:rsidR="00DA1C2B" w:rsidRPr="00337426">
              <w:rPr>
                <w:bCs/>
                <w:kern w:val="0"/>
                <w:sz w:val="20"/>
              </w:rPr>
              <w:t>3.98</w:t>
            </w:r>
            <w:r w:rsidR="00DA1C2B" w:rsidRPr="00337426">
              <w:rPr>
                <w:bCs/>
                <w:kern w:val="0"/>
                <w:sz w:val="20"/>
              </w:rPr>
              <w:t>萬元，買入平板電腦</w:t>
            </w:r>
            <w:r w:rsidR="00DA1C2B" w:rsidRPr="00337426">
              <w:rPr>
                <w:bCs/>
                <w:kern w:val="0"/>
                <w:sz w:val="20"/>
              </w:rPr>
              <w:t>Samsung P1000(</w:t>
            </w:r>
            <w:r w:rsidR="00DA1C2B" w:rsidRPr="00337426">
              <w:rPr>
                <w:bCs/>
                <w:kern w:val="0"/>
                <w:sz w:val="20"/>
              </w:rPr>
              <w:t>報價</w:t>
            </w:r>
            <w:r w:rsidR="00DA1C2B" w:rsidRPr="00337426">
              <w:rPr>
                <w:bCs/>
                <w:kern w:val="0"/>
                <w:sz w:val="20"/>
              </w:rPr>
              <w:t>1.7</w:t>
            </w:r>
            <w:r w:rsidR="00DA1C2B" w:rsidRPr="00337426">
              <w:rPr>
                <w:bCs/>
                <w:kern w:val="0"/>
                <w:sz w:val="20"/>
              </w:rPr>
              <w:t>萬元餘，開立發票</w:t>
            </w:r>
            <w:r w:rsidR="00DA1C2B" w:rsidRPr="00337426">
              <w:rPr>
                <w:bCs/>
                <w:kern w:val="0"/>
                <w:sz w:val="20"/>
              </w:rPr>
              <w:t>3.98</w:t>
            </w:r>
            <w:r w:rsidR="00DA1C2B" w:rsidRPr="00337426">
              <w:rPr>
                <w:bCs/>
                <w:kern w:val="0"/>
                <w:sz w:val="20"/>
              </w:rPr>
              <w:t>萬元</w:t>
            </w:r>
            <w:r w:rsidR="00DA1C2B" w:rsidRPr="00337426">
              <w:rPr>
                <w:bCs/>
                <w:kern w:val="0"/>
                <w:sz w:val="20"/>
              </w:rPr>
              <w:t>)</w:t>
            </w:r>
            <w:r w:rsidR="00DA1C2B" w:rsidRPr="00337426">
              <w:rPr>
                <w:bCs/>
                <w:kern w:val="0"/>
                <w:sz w:val="20"/>
              </w:rPr>
              <w:t>，差價購入投影機等</w:t>
            </w:r>
            <w:r w:rsidR="00DA1C2B" w:rsidRPr="00337426">
              <w:rPr>
                <w:bCs/>
                <w:kern w:val="0"/>
                <w:sz w:val="20"/>
              </w:rPr>
              <w:t>3C</w:t>
            </w:r>
            <w:r w:rsidR="00DA1C2B" w:rsidRPr="00337426">
              <w:rPr>
                <w:bCs/>
                <w:kern w:val="0"/>
                <w:sz w:val="20"/>
              </w:rPr>
              <w:t>用品，找廠商配合，</w:t>
            </w:r>
            <w:r w:rsidR="00DA1C2B" w:rsidRPr="00337426">
              <w:rPr>
                <w:bCs/>
                <w:kern w:val="0"/>
                <w:sz w:val="20"/>
              </w:rPr>
              <w:t>101</w:t>
            </w:r>
            <w:r w:rsidR="00DA1C2B" w:rsidRPr="00337426">
              <w:rPr>
                <w:bCs/>
                <w:kern w:val="0"/>
                <w:sz w:val="20"/>
              </w:rPr>
              <w:t>年</w:t>
            </w:r>
            <w:r w:rsidR="00DA1C2B" w:rsidRPr="00337426">
              <w:rPr>
                <w:bCs/>
                <w:kern w:val="0"/>
                <w:sz w:val="20"/>
              </w:rPr>
              <w:t>3</w:t>
            </w:r>
            <w:r w:rsidR="00DA1C2B" w:rsidRPr="00337426">
              <w:rPr>
                <w:bCs/>
                <w:kern w:val="0"/>
                <w:sz w:val="20"/>
              </w:rPr>
              <w:t>月時，更將部分使用</w:t>
            </w:r>
            <w:r w:rsidR="00EB18ED" w:rsidRPr="00337426">
              <w:rPr>
                <w:rFonts w:hint="eastAsia"/>
                <w:bCs/>
                <w:kern w:val="0"/>
                <w:sz w:val="20"/>
              </w:rPr>
              <w:t>該部</w:t>
            </w:r>
            <w:r w:rsidR="00DA1C2B" w:rsidRPr="00337426">
              <w:rPr>
                <w:bCs/>
                <w:kern w:val="0"/>
                <w:sz w:val="20"/>
              </w:rPr>
              <w:t>補助經費購買之</w:t>
            </w:r>
            <w:r w:rsidR="00DA1C2B" w:rsidRPr="00337426">
              <w:rPr>
                <w:bCs/>
                <w:kern w:val="0"/>
                <w:sz w:val="20"/>
              </w:rPr>
              <w:t>3C</w:t>
            </w:r>
            <w:r w:rsidR="00DA1C2B" w:rsidRPr="00337426">
              <w:rPr>
                <w:bCs/>
                <w:kern w:val="0"/>
                <w:sz w:val="20"/>
              </w:rPr>
              <w:t>用品（投影機等）上網拍賣，</w:t>
            </w:r>
            <w:proofErr w:type="gramStart"/>
            <w:r w:rsidR="00DA1C2B" w:rsidRPr="00337426">
              <w:rPr>
                <w:bCs/>
                <w:kern w:val="0"/>
                <w:sz w:val="20"/>
              </w:rPr>
              <w:t>於壹電視</w:t>
            </w:r>
            <w:proofErr w:type="gramEnd"/>
            <w:r w:rsidR="00DA1C2B" w:rsidRPr="00337426">
              <w:rPr>
                <w:bCs/>
                <w:kern w:val="0"/>
                <w:sz w:val="20"/>
              </w:rPr>
              <w:t>電</w:t>
            </w:r>
            <w:proofErr w:type="gramStart"/>
            <w:r w:rsidR="00DA1C2B" w:rsidRPr="00337426">
              <w:rPr>
                <w:bCs/>
                <w:kern w:val="0"/>
                <w:sz w:val="20"/>
              </w:rPr>
              <w:t>詢</w:t>
            </w:r>
            <w:proofErr w:type="gramEnd"/>
            <w:r w:rsidR="00DA1C2B" w:rsidRPr="00337426">
              <w:rPr>
                <w:bCs/>
                <w:kern w:val="0"/>
                <w:sz w:val="20"/>
              </w:rPr>
              <w:t>是否</w:t>
            </w:r>
            <w:proofErr w:type="gramStart"/>
            <w:r w:rsidR="00DA1C2B" w:rsidRPr="00337426">
              <w:rPr>
                <w:bCs/>
                <w:kern w:val="0"/>
                <w:sz w:val="20"/>
              </w:rPr>
              <w:t>有網拍公家</w:t>
            </w:r>
            <w:proofErr w:type="gramEnd"/>
            <w:r w:rsidR="00DA1C2B" w:rsidRPr="00337426">
              <w:rPr>
                <w:bCs/>
                <w:kern w:val="0"/>
                <w:sz w:val="20"/>
              </w:rPr>
              <w:t>財產後，</w:t>
            </w:r>
            <w:r w:rsidR="00DA1C2B" w:rsidRPr="00337426">
              <w:rPr>
                <w:bCs/>
                <w:kern w:val="0"/>
                <w:sz w:val="20"/>
              </w:rPr>
              <w:t>1</w:t>
            </w:r>
            <w:r w:rsidR="00DA1C2B" w:rsidRPr="00337426">
              <w:rPr>
                <w:bCs/>
                <w:kern w:val="0"/>
                <w:sz w:val="20"/>
              </w:rPr>
              <w:t>小時內火速下架</w:t>
            </w:r>
          </w:p>
        </w:tc>
        <w:tc>
          <w:tcPr>
            <w:tcW w:w="2262" w:type="dxa"/>
          </w:tcPr>
          <w:p w:rsidR="00DA1C2B" w:rsidRPr="00337426" w:rsidRDefault="00DA1C2B" w:rsidP="00DF1391">
            <w:pPr>
              <w:spacing w:line="280" w:lineRule="exact"/>
              <w:jc w:val="both"/>
              <w:rPr>
                <w:bCs/>
                <w:kern w:val="0"/>
                <w:sz w:val="20"/>
              </w:rPr>
            </w:pPr>
          </w:p>
        </w:tc>
      </w:tr>
    </w:tbl>
    <w:p w:rsidR="00DA1C2B" w:rsidRDefault="00DA1C2B" w:rsidP="00DA1C2B">
      <w:pPr>
        <w:spacing w:line="400" w:lineRule="exact"/>
        <w:ind w:leftChars="44" w:left="484" w:hangingChars="143" w:hanging="343"/>
        <w:rPr>
          <w:rFonts w:ascii="標楷體" w:hAnsi="標楷體" w:cs="新細明體"/>
          <w:kern w:val="0"/>
          <w:sz w:val="24"/>
          <w:szCs w:val="24"/>
        </w:rPr>
      </w:pPr>
    </w:p>
    <w:p w:rsidR="00DA1C2B" w:rsidRDefault="00DA1C2B" w:rsidP="00DA1C2B">
      <w:pPr>
        <w:spacing w:line="400" w:lineRule="exact"/>
        <w:ind w:leftChars="44" w:left="484" w:hangingChars="143" w:hanging="343"/>
        <w:rPr>
          <w:rFonts w:ascii="標楷體" w:hAnsi="標楷體" w:cs="新細明體"/>
          <w:kern w:val="0"/>
          <w:sz w:val="24"/>
          <w:szCs w:val="24"/>
        </w:rPr>
      </w:pPr>
    </w:p>
    <w:p w:rsidR="00DA1C2B" w:rsidRDefault="00DA1C2B" w:rsidP="002467D2">
      <w:pPr>
        <w:ind w:left="561" w:rightChars="-221" w:right="-707" w:hangingChars="200" w:hanging="561"/>
        <w:jc w:val="center"/>
        <w:rPr>
          <w:rFonts w:hAnsi="標楷體"/>
          <w:b/>
          <w:sz w:val="28"/>
          <w:szCs w:val="24"/>
        </w:rPr>
      </w:pPr>
    </w:p>
    <w:p w:rsidR="00035029" w:rsidRDefault="00035029" w:rsidP="002467D2">
      <w:pPr>
        <w:ind w:left="561" w:rightChars="-221" w:right="-707" w:hangingChars="200" w:hanging="561"/>
        <w:jc w:val="center"/>
        <w:rPr>
          <w:rFonts w:hAnsi="標楷體"/>
          <w:b/>
          <w:sz w:val="28"/>
          <w:szCs w:val="24"/>
        </w:rPr>
      </w:pPr>
    </w:p>
    <w:p w:rsidR="00035029" w:rsidRDefault="00035029" w:rsidP="002467D2">
      <w:pPr>
        <w:ind w:left="561" w:rightChars="-221" w:right="-707" w:hangingChars="200" w:hanging="561"/>
        <w:jc w:val="center"/>
        <w:rPr>
          <w:rFonts w:hAnsi="標楷體"/>
          <w:b/>
          <w:sz w:val="28"/>
          <w:szCs w:val="24"/>
        </w:rPr>
      </w:pPr>
    </w:p>
    <w:p w:rsidR="00035029" w:rsidRDefault="00035029" w:rsidP="002467D2">
      <w:pPr>
        <w:ind w:left="561" w:rightChars="-221" w:right="-707" w:hangingChars="200" w:hanging="561"/>
        <w:jc w:val="center"/>
        <w:rPr>
          <w:rFonts w:hAnsi="標楷體"/>
          <w:b/>
          <w:sz w:val="28"/>
          <w:szCs w:val="24"/>
        </w:rPr>
      </w:pPr>
    </w:p>
    <w:p w:rsidR="00035029" w:rsidRDefault="00035029" w:rsidP="002467D2">
      <w:pPr>
        <w:ind w:left="561" w:rightChars="-221" w:right="-707" w:hangingChars="200" w:hanging="561"/>
        <w:jc w:val="center"/>
        <w:rPr>
          <w:rFonts w:hAnsi="標楷體"/>
          <w:b/>
          <w:sz w:val="28"/>
          <w:szCs w:val="24"/>
        </w:rPr>
      </w:pPr>
    </w:p>
    <w:p w:rsidR="00035029" w:rsidRDefault="00035029" w:rsidP="002467D2">
      <w:pPr>
        <w:ind w:left="561" w:rightChars="-221" w:right="-707" w:hangingChars="200" w:hanging="561"/>
        <w:jc w:val="center"/>
        <w:rPr>
          <w:rFonts w:hAnsi="標楷體"/>
          <w:b/>
          <w:sz w:val="28"/>
          <w:szCs w:val="24"/>
        </w:rPr>
        <w:sectPr w:rsidR="00035029" w:rsidSect="00C11F44">
          <w:pgSz w:w="16840" w:h="11907" w:orient="landscape" w:code="9"/>
          <w:pgMar w:top="567" w:right="567" w:bottom="1418" w:left="1418" w:header="851" w:footer="851" w:gutter="227"/>
          <w:cols w:space="425"/>
          <w:docGrid w:linePitch="457" w:charSpace="4127"/>
        </w:sectPr>
      </w:pPr>
    </w:p>
    <w:p w:rsidR="00035029" w:rsidRPr="00035029" w:rsidRDefault="00035029" w:rsidP="002467D2">
      <w:pPr>
        <w:ind w:left="561" w:rightChars="-221" w:right="-707" w:hangingChars="200" w:hanging="561"/>
        <w:jc w:val="center"/>
        <w:rPr>
          <w:rFonts w:hAnsi="標楷體"/>
          <w:b/>
          <w:sz w:val="28"/>
          <w:szCs w:val="24"/>
        </w:rPr>
      </w:pPr>
    </w:p>
    <w:p w:rsidR="002467D2" w:rsidRDefault="002467D2" w:rsidP="002467D2">
      <w:pPr>
        <w:ind w:left="561" w:rightChars="-221" w:right="-707" w:hangingChars="200" w:hanging="561"/>
        <w:jc w:val="center"/>
        <w:rPr>
          <w:rFonts w:hAnsi="標楷體"/>
          <w:b/>
          <w:sz w:val="28"/>
          <w:szCs w:val="24"/>
        </w:rPr>
      </w:pPr>
      <w:r w:rsidRPr="002467D2">
        <w:rPr>
          <w:rFonts w:hAnsi="標楷體"/>
          <w:b/>
          <w:sz w:val="28"/>
          <w:szCs w:val="24"/>
        </w:rPr>
        <w:t>表七</w:t>
      </w:r>
      <w:r w:rsidRPr="002467D2">
        <w:rPr>
          <w:rFonts w:hAnsi="標楷體"/>
          <w:b/>
          <w:sz w:val="28"/>
          <w:szCs w:val="24"/>
        </w:rPr>
        <w:t>-1</w:t>
      </w:r>
      <w:r w:rsidRPr="002467D2">
        <w:rPr>
          <w:rFonts w:hAnsi="標楷體"/>
          <w:b/>
          <w:sz w:val="28"/>
          <w:szCs w:val="24"/>
        </w:rPr>
        <w:t>、國立大學校院校務基金科研採購辦理之情形</w:t>
      </w:r>
    </w:p>
    <w:tbl>
      <w:tblPr>
        <w:tblW w:w="4968" w:type="pct"/>
        <w:tblInd w:w="59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28" w:type="dxa"/>
          <w:right w:w="28" w:type="dxa"/>
        </w:tblCellMar>
        <w:tblLook w:val="04A0"/>
      </w:tblPr>
      <w:tblGrid>
        <w:gridCol w:w="499"/>
        <w:gridCol w:w="3101"/>
        <w:gridCol w:w="1110"/>
        <w:gridCol w:w="1106"/>
        <w:gridCol w:w="1396"/>
        <w:gridCol w:w="1011"/>
        <w:gridCol w:w="1691"/>
      </w:tblGrid>
      <w:tr w:rsidR="0000138B" w:rsidRPr="00337426" w:rsidTr="000364EB">
        <w:trPr>
          <w:trHeight w:val="20"/>
        </w:trPr>
        <w:tc>
          <w:tcPr>
            <w:tcW w:w="1815" w:type="pct"/>
            <w:gridSpan w:val="2"/>
            <w:vMerge w:val="restart"/>
            <w:shd w:val="clear" w:color="auto" w:fill="auto"/>
            <w:noWrap/>
            <w:vAlign w:val="center"/>
            <w:hideMark/>
          </w:tcPr>
          <w:p w:rsidR="0000138B" w:rsidRPr="00337426" w:rsidRDefault="0000138B" w:rsidP="0000138B">
            <w:pPr>
              <w:widowControl/>
              <w:spacing w:line="280" w:lineRule="exact"/>
              <w:contextualSpacing/>
              <w:jc w:val="center"/>
              <w:rPr>
                <w:rFonts w:ascii="標楷體" w:hAnsi="標楷體" w:cs="新細明體"/>
                <w:kern w:val="0"/>
                <w:sz w:val="24"/>
                <w:szCs w:val="24"/>
              </w:rPr>
            </w:pPr>
            <w:r w:rsidRPr="00337426">
              <w:rPr>
                <w:rFonts w:ascii="標楷體" w:hAnsi="標楷體" w:cs="新細明體" w:hint="eastAsia"/>
                <w:kern w:val="0"/>
                <w:sz w:val="24"/>
                <w:szCs w:val="24"/>
              </w:rPr>
              <w:t>項目</w:t>
            </w:r>
          </w:p>
        </w:tc>
        <w:tc>
          <w:tcPr>
            <w:tcW w:w="3185" w:type="pct"/>
            <w:gridSpan w:val="5"/>
            <w:shd w:val="clear" w:color="auto" w:fill="auto"/>
            <w:vAlign w:val="center"/>
            <w:hideMark/>
          </w:tcPr>
          <w:p w:rsidR="0000138B" w:rsidRPr="00337426" w:rsidRDefault="0000138B" w:rsidP="0000138B">
            <w:pPr>
              <w:widowControl/>
              <w:spacing w:line="280" w:lineRule="exact"/>
              <w:jc w:val="center"/>
              <w:rPr>
                <w:rFonts w:ascii="標楷體" w:hAnsi="標楷體" w:cs="新細明體"/>
                <w:kern w:val="0"/>
                <w:sz w:val="24"/>
                <w:szCs w:val="24"/>
              </w:rPr>
            </w:pPr>
            <w:r w:rsidRPr="00337426">
              <w:rPr>
                <w:rFonts w:ascii="標楷體" w:hAnsi="標楷體" w:cs="新細明體" w:hint="eastAsia"/>
                <w:kern w:val="0"/>
                <w:sz w:val="24"/>
                <w:szCs w:val="24"/>
              </w:rPr>
              <w:t>是否排除採購法之適用</w:t>
            </w:r>
            <w:r w:rsidRPr="00337426">
              <w:rPr>
                <w:rFonts w:ascii="標楷體" w:hAnsi="標楷體" w:cs="新細明體" w:hint="eastAsia"/>
                <w:kern w:val="0"/>
                <w:sz w:val="24"/>
                <w:szCs w:val="24"/>
                <w:vertAlign w:val="superscript"/>
              </w:rPr>
              <w:t>a</w:t>
            </w:r>
          </w:p>
        </w:tc>
      </w:tr>
      <w:tr w:rsidR="0000138B" w:rsidRPr="00337426" w:rsidTr="000364EB">
        <w:trPr>
          <w:trHeight w:val="20"/>
        </w:trPr>
        <w:tc>
          <w:tcPr>
            <w:tcW w:w="1815" w:type="pct"/>
            <w:gridSpan w:val="2"/>
            <w:vMerge/>
            <w:shd w:val="clear" w:color="auto" w:fill="auto"/>
            <w:noWrap/>
            <w:hideMark/>
          </w:tcPr>
          <w:p w:rsidR="0000138B" w:rsidRPr="00337426" w:rsidRDefault="0000138B" w:rsidP="0000138B">
            <w:pPr>
              <w:widowControl/>
              <w:spacing w:line="280" w:lineRule="exact"/>
              <w:contextualSpacing/>
              <w:jc w:val="both"/>
              <w:rPr>
                <w:rFonts w:ascii="標楷體" w:hAnsi="標楷體" w:cs="新細明體"/>
                <w:kern w:val="0"/>
                <w:sz w:val="24"/>
                <w:szCs w:val="24"/>
              </w:rPr>
            </w:pPr>
          </w:p>
        </w:tc>
        <w:tc>
          <w:tcPr>
            <w:tcW w:w="560" w:type="pct"/>
            <w:shd w:val="clear" w:color="auto" w:fill="auto"/>
            <w:noWrap/>
            <w:vAlign w:val="center"/>
            <w:hideMark/>
          </w:tcPr>
          <w:p w:rsidR="0000138B" w:rsidRPr="00337426" w:rsidRDefault="0000138B" w:rsidP="0000138B">
            <w:pPr>
              <w:widowControl/>
              <w:spacing w:line="280" w:lineRule="exact"/>
              <w:jc w:val="center"/>
              <w:rPr>
                <w:rFonts w:ascii="標楷體" w:hAnsi="標楷體" w:cs="新細明體"/>
                <w:kern w:val="0"/>
                <w:sz w:val="24"/>
                <w:szCs w:val="24"/>
              </w:rPr>
            </w:pPr>
            <w:r w:rsidRPr="00337426">
              <w:rPr>
                <w:rFonts w:ascii="標楷體" w:hAnsi="標楷體" w:cs="新細明體" w:hint="eastAsia"/>
                <w:kern w:val="0"/>
                <w:sz w:val="24"/>
                <w:szCs w:val="24"/>
              </w:rPr>
              <w:t>已排除</w:t>
            </w:r>
          </w:p>
        </w:tc>
        <w:tc>
          <w:tcPr>
            <w:tcW w:w="558" w:type="pct"/>
            <w:shd w:val="clear" w:color="auto" w:fill="auto"/>
            <w:noWrap/>
            <w:vAlign w:val="center"/>
            <w:hideMark/>
          </w:tcPr>
          <w:p w:rsidR="0000138B" w:rsidRPr="00337426" w:rsidRDefault="0000138B" w:rsidP="0000138B">
            <w:pPr>
              <w:widowControl/>
              <w:spacing w:line="280" w:lineRule="exact"/>
              <w:jc w:val="center"/>
              <w:rPr>
                <w:rFonts w:ascii="標楷體" w:hAnsi="標楷體" w:cs="新細明體"/>
                <w:kern w:val="0"/>
                <w:sz w:val="24"/>
                <w:szCs w:val="24"/>
              </w:rPr>
            </w:pPr>
            <w:r w:rsidRPr="00337426">
              <w:rPr>
                <w:rFonts w:ascii="標楷體" w:hAnsi="標楷體" w:cs="新細明體" w:hint="eastAsia"/>
                <w:kern w:val="0"/>
                <w:sz w:val="24"/>
                <w:szCs w:val="24"/>
              </w:rPr>
              <w:t>尚未排除</w:t>
            </w:r>
          </w:p>
        </w:tc>
        <w:tc>
          <w:tcPr>
            <w:tcW w:w="704" w:type="pct"/>
            <w:vAlign w:val="center"/>
          </w:tcPr>
          <w:p w:rsidR="0000138B" w:rsidRPr="00337426" w:rsidRDefault="0000138B" w:rsidP="0000138B">
            <w:pPr>
              <w:widowControl/>
              <w:spacing w:line="280" w:lineRule="exact"/>
              <w:jc w:val="center"/>
              <w:rPr>
                <w:rFonts w:ascii="標楷體" w:hAnsi="標楷體" w:cs="新細明體"/>
                <w:kern w:val="0"/>
                <w:sz w:val="24"/>
                <w:szCs w:val="24"/>
              </w:rPr>
            </w:pPr>
            <w:r w:rsidRPr="00337426">
              <w:rPr>
                <w:rFonts w:ascii="標楷體" w:hAnsi="標楷體" w:cs="新細明體" w:hint="eastAsia"/>
                <w:kern w:val="0"/>
                <w:sz w:val="24"/>
                <w:szCs w:val="24"/>
              </w:rPr>
              <w:t>採購要點</w:t>
            </w:r>
          </w:p>
          <w:p w:rsidR="0000138B" w:rsidRPr="00337426" w:rsidRDefault="0000138B" w:rsidP="0000138B">
            <w:pPr>
              <w:widowControl/>
              <w:spacing w:line="280" w:lineRule="exact"/>
              <w:jc w:val="center"/>
              <w:rPr>
                <w:rFonts w:ascii="標楷體" w:hAnsi="標楷體" w:cs="新細明體"/>
                <w:kern w:val="0"/>
                <w:sz w:val="24"/>
                <w:szCs w:val="24"/>
              </w:rPr>
            </w:pPr>
            <w:proofErr w:type="gramStart"/>
            <w:r w:rsidRPr="00337426">
              <w:rPr>
                <w:rFonts w:ascii="標楷體" w:hAnsi="標楷體" w:cs="新細明體" w:hint="eastAsia"/>
                <w:kern w:val="0"/>
                <w:sz w:val="24"/>
                <w:szCs w:val="24"/>
              </w:rPr>
              <w:t>研</w:t>
            </w:r>
            <w:proofErr w:type="gramEnd"/>
            <w:r w:rsidRPr="00337426">
              <w:rPr>
                <w:rFonts w:ascii="標楷體" w:hAnsi="標楷體" w:cs="新細明體" w:hint="eastAsia"/>
                <w:kern w:val="0"/>
                <w:sz w:val="24"/>
                <w:szCs w:val="24"/>
              </w:rPr>
              <w:t>擬中</w:t>
            </w:r>
          </w:p>
        </w:tc>
        <w:tc>
          <w:tcPr>
            <w:tcW w:w="510" w:type="pct"/>
            <w:vAlign w:val="center"/>
          </w:tcPr>
          <w:p w:rsidR="0000138B" w:rsidRPr="00337426" w:rsidRDefault="0000138B" w:rsidP="0000138B">
            <w:pPr>
              <w:widowControl/>
              <w:spacing w:line="280" w:lineRule="exact"/>
              <w:jc w:val="center"/>
              <w:rPr>
                <w:rFonts w:ascii="標楷體" w:hAnsi="標楷體" w:cs="新細明體"/>
                <w:kern w:val="0"/>
                <w:sz w:val="24"/>
                <w:szCs w:val="24"/>
              </w:rPr>
            </w:pPr>
            <w:r w:rsidRPr="00337426">
              <w:rPr>
                <w:rFonts w:ascii="標楷體" w:hAnsi="標楷體" w:cs="新細明體" w:hint="eastAsia"/>
                <w:kern w:val="0"/>
                <w:sz w:val="24"/>
                <w:szCs w:val="24"/>
              </w:rPr>
              <w:t>無科</w:t>
            </w:r>
            <w:proofErr w:type="gramStart"/>
            <w:r w:rsidRPr="00337426">
              <w:rPr>
                <w:rFonts w:ascii="標楷體" w:hAnsi="標楷體" w:cs="新細明體" w:hint="eastAsia"/>
                <w:kern w:val="0"/>
                <w:sz w:val="24"/>
                <w:szCs w:val="24"/>
              </w:rPr>
              <w:t>研</w:t>
            </w:r>
            <w:proofErr w:type="gramEnd"/>
            <w:r w:rsidRPr="00337426">
              <w:rPr>
                <w:rFonts w:ascii="標楷體" w:hAnsi="標楷體" w:cs="新細明體" w:hint="eastAsia"/>
                <w:kern w:val="0"/>
                <w:sz w:val="24"/>
                <w:szCs w:val="24"/>
              </w:rPr>
              <w:t>採購</w:t>
            </w:r>
          </w:p>
        </w:tc>
        <w:tc>
          <w:tcPr>
            <w:tcW w:w="854" w:type="pct"/>
            <w:shd w:val="clear" w:color="auto" w:fill="auto"/>
            <w:noWrap/>
            <w:vAlign w:val="center"/>
            <w:hideMark/>
          </w:tcPr>
          <w:p w:rsidR="0000138B" w:rsidRPr="00337426" w:rsidRDefault="0000138B" w:rsidP="0000138B">
            <w:pPr>
              <w:widowControl/>
              <w:spacing w:line="280" w:lineRule="exact"/>
              <w:jc w:val="center"/>
              <w:rPr>
                <w:rFonts w:ascii="標楷體" w:hAnsi="標楷體" w:cs="新細明體"/>
                <w:kern w:val="0"/>
                <w:sz w:val="24"/>
                <w:szCs w:val="24"/>
              </w:rPr>
            </w:pPr>
            <w:r w:rsidRPr="00337426">
              <w:rPr>
                <w:rFonts w:ascii="標楷體" w:hAnsi="標楷體" w:cs="新細明體" w:hint="eastAsia"/>
                <w:kern w:val="0"/>
                <w:sz w:val="24"/>
                <w:szCs w:val="24"/>
              </w:rPr>
              <w:t>備註</w:t>
            </w:r>
          </w:p>
        </w:tc>
      </w:tr>
      <w:tr w:rsidR="0000138B" w:rsidRPr="00337426" w:rsidTr="00620946">
        <w:trPr>
          <w:trHeight w:val="20"/>
        </w:trPr>
        <w:tc>
          <w:tcPr>
            <w:tcW w:w="1815" w:type="pct"/>
            <w:gridSpan w:val="2"/>
            <w:shd w:val="clear" w:color="auto" w:fill="auto"/>
            <w:noWrap/>
            <w:vAlign w:val="center"/>
          </w:tcPr>
          <w:p w:rsidR="0000138B" w:rsidRPr="00337426" w:rsidRDefault="0000138B" w:rsidP="00620946">
            <w:pPr>
              <w:widowControl/>
              <w:spacing w:line="280" w:lineRule="exact"/>
              <w:contextualSpacing/>
              <w:jc w:val="center"/>
              <w:rPr>
                <w:rFonts w:ascii="標楷體" w:hAnsi="標楷體" w:cs="新細明體"/>
                <w:kern w:val="0"/>
                <w:sz w:val="24"/>
                <w:szCs w:val="24"/>
              </w:rPr>
            </w:pPr>
            <w:r w:rsidRPr="00337426">
              <w:rPr>
                <w:rFonts w:ascii="標楷體" w:hAnsi="標楷體" w:cs="新細明體" w:hint="eastAsia"/>
                <w:kern w:val="0"/>
                <w:sz w:val="24"/>
                <w:szCs w:val="24"/>
              </w:rPr>
              <w:t>合計</w:t>
            </w:r>
          </w:p>
        </w:tc>
        <w:tc>
          <w:tcPr>
            <w:tcW w:w="560" w:type="pct"/>
            <w:shd w:val="clear" w:color="auto" w:fill="auto"/>
            <w:noWrap/>
            <w:vAlign w:val="center"/>
          </w:tcPr>
          <w:p w:rsidR="0000138B" w:rsidRPr="00337426" w:rsidRDefault="0000138B" w:rsidP="0000138B">
            <w:pPr>
              <w:widowControl/>
              <w:spacing w:line="280" w:lineRule="exact"/>
              <w:contextualSpacing/>
              <w:jc w:val="center"/>
              <w:rPr>
                <w:rFonts w:ascii="標楷體" w:hAnsi="標楷體" w:cs="新細明體"/>
                <w:kern w:val="0"/>
                <w:sz w:val="24"/>
                <w:szCs w:val="24"/>
              </w:rPr>
            </w:pPr>
            <w:r w:rsidRPr="00337426">
              <w:rPr>
                <w:rFonts w:ascii="標楷體" w:hAnsi="標楷體" w:cs="新細明體" w:hint="eastAsia"/>
                <w:kern w:val="0"/>
                <w:sz w:val="24"/>
                <w:szCs w:val="24"/>
              </w:rPr>
              <w:t>7所</w:t>
            </w:r>
          </w:p>
        </w:tc>
        <w:tc>
          <w:tcPr>
            <w:tcW w:w="558" w:type="pct"/>
            <w:shd w:val="clear" w:color="auto" w:fill="auto"/>
            <w:noWrap/>
            <w:vAlign w:val="center"/>
          </w:tcPr>
          <w:p w:rsidR="0000138B" w:rsidRPr="00337426" w:rsidRDefault="0000138B" w:rsidP="0000138B">
            <w:pPr>
              <w:widowControl/>
              <w:spacing w:line="280" w:lineRule="exact"/>
              <w:contextualSpacing/>
              <w:jc w:val="center"/>
              <w:rPr>
                <w:rFonts w:ascii="標楷體" w:hAnsi="標楷體" w:cs="新細明體"/>
                <w:kern w:val="0"/>
                <w:sz w:val="24"/>
                <w:szCs w:val="24"/>
              </w:rPr>
            </w:pPr>
            <w:r w:rsidRPr="00337426">
              <w:rPr>
                <w:rFonts w:ascii="標楷體" w:hAnsi="標楷體" w:cs="新細明體" w:hint="eastAsia"/>
                <w:kern w:val="0"/>
                <w:sz w:val="24"/>
                <w:szCs w:val="24"/>
              </w:rPr>
              <w:t>33所</w:t>
            </w:r>
          </w:p>
        </w:tc>
        <w:tc>
          <w:tcPr>
            <w:tcW w:w="704" w:type="pct"/>
            <w:vAlign w:val="center"/>
          </w:tcPr>
          <w:p w:rsidR="0000138B" w:rsidRPr="00337426" w:rsidRDefault="0000138B" w:rsidP="0000138B">
            <w:pPr>
              <w:widowControl/>
              <w:spacing w:line="280" w:lineRule="exact"/>
              <w:contextualSpacing/>
              <w:jc w:val="center"/>
              <w:rPr>
                <w:rFonts w:ascii="標楷體" w:hAnsi="標楷體" w:cs="新細明體"/>
                <w:kern w:val="0"/>
                <w:sz w:val="24"/>
                <w:szCs w:val="24"/>
              </w:rPr>
            </w:pPr>
            <w:r w:rsidRPr="00337426">
              <w:rPr>
                <w:rFonts w:ascii="標楷體" w:hAnsi="標楷體" w:cs="新細明體" w:hint="eastAsia"/>
                <w:kern w:val="0"/>
                <w:sz w:val="24"/>
                <w:szCs w:val="24"/>
              </w:rPr>
              <w:t>11所</w:t>
            </w:r>
          </w:p>
        </w:tc>
        <w:tc>
          <w:tcPr>
            <w:tcW w:w="510" w:type="pct"/>
            <w:vAlign w:val="center"/>
          </w:tcPr>
          <w:p w:rsidR="0000138B" w:rsidRPr="00337426" w:rsidRDefault="0000138B" w:rsidP="0000138B">
            <w:pPr>
              <w:widowControl/>
              <w:spacing w:line="280" w:lineRule="exact"/>
              <w:contextualSpacing/>
              <w:jc w:val="center"/>
              <w:rPr>
                <w:rFonts w:ascii="標楷體" w:hAnsi="標楷體" w:cs="新細明體"/>
                <w:kern w:val="0"/>
                <w:sz w:val="24"/>
                <w:szCs w:val="24"/>
              </w:rPr>
            </w:pPr>
            <w:r w:rsidRPr="00337426">
              <w:rPr>
                <w:rFonts w:ascii="標楷體" w:hAnsi="標楷體" w:cs="新細明體" w:hint="eastAsia"/>
                <w:kern w:val="0"/>
                <w:sz w:val="24"/>
                <w:szCs w:val="24"/>
              </w:rPr>
              <w:t>12所</w:t>
            </w:r>
          </w:p>
        </w:tc>
        <w:tc>
          <w:tcPr>
            <w:tcW w:w="854" w:type="pct"/>
            <w:shd w:val="clear" w:color="auto" w:fill="auto"/>
            <w:noWrap/>
          </w:tcPr>
          <w:p w:rsidR="0000138B" w:rsidRPr="00337426" w:rsidRDefault="0000138B" w:rsidP="0000138B">
            <w:pPr>
              <w:widowControl/>
              <w:spacing w:line="280" w:lineRule="exact"/>
              <w:contextualSpacing/>
              <w:rPr>
                <w:rFonts w:ascii="標楷體" w:hAnsi="標楷體" w:cs="新細明體"/>
                <w:kern w:val="0"/>
                <w:sz w:val="24"/>
                <w:szCs w:val="24"/>
              </w:rPr>
            </w:pPr>
          </w:p>
        </w:tc>
      </w:tr>
      <w:tr w:rsidR="0000138B" w:rsidRPr="00337426" w:rsidTr="00620946">
        <w:trPr>
          <w:trHeight w:val="20"/>
        </w:trPr>
        <w:tc>
          <w:tcPr>
            <w:tcW w:w="251" w:type="pct"/>
            <w:shd w:val="clear" w:color="auto" w:fill="auto"/>
            <w:noWrap/>
            <w:vAlign w:val="center"/>
            <w:hideMark/>
          </w:tcPr>
          <w:p w:rsidR="0000138B" w:rsidRPr="00337426" w:rsidRDefault="0000138B" w:rsidP="00620946">
            <w:pPr>
              <w:widowControl/>
              <w:spacing w:line="280" w:lineRule="exact"/>
              <w:contextualSpacing/>
              <w:jc w:val="center"/>
              <w:rPr>
                <w:rFonts w:ascii="標楷體" w:hAnsi="標楷體" w:cs="新細明體"/>
                <w:kern w:val="0"/>
                <w:sz w:val="24"/>
                <w:szCs w:val="24"/>
              </w:rPr>
            </w:pPr>
            <w:r w:rsidRPr="00337426">
              <w:rPr>
                <w:rFonts w:ascii="標楷體" w:hAnsi="標楷體" w:cs="新細明體" w:hint="eastAsia"/>
                <w:kern w:val="0"/>
                <w:sz w:val="24"/>
                <w:szCs w:val="24"/>
              </w:rPr>
              <w:t>1</w:t>
            </w:r>
          </w:p>
        </w:tc>
        <w:tc>
          <w:tcPr>
            <w:tcW w:w="1564" w:type="pct"/>
            <w:shd w:val="clear" w:color="auto" w:fill="auto"/>
            <w:vAlign w:val="center"/>
            <w:hideMark/>
          </w:tcPr>
          <w:p w:rsidR="0000138B" w:rsidRPr="00337426" w:rsidRDefault="0000138B" w:rsidP="0000138B">
            <w:pPr>
              <w:widowControl/>
              <w:spacing w:line="280" w:lineRule="exact"/>
              <w:contextualSpacing/>
              <w:jc w:val="both"/>
              <w:rPr>
                <w:rFonts w:ascii="標楷體" w:hAnsi="標楷體" w:cs="新細明體"/>
                <w:kern w:val="0"/>
                <w:sz w:val="24"/>
                <w:szCs w:val="24"/>
              </w:rPr>
            </w:pPr>
            <w:r w:rsidRPr="00337426">
              <w:rPr>
                <w:rFonts w:ascii="標楷體" w:hAnsi="標楷體" w:cs="新細明體" w:hint="eastAsia"/>
                <w:kern w:val="0"/>
                <w:sz w:val="24"/>
                <w:szCs w:val="24"/>
              </w:rPr>
              <w:t>國立臺灣大學</w:t>
            </w:r>
          </w:p>
        </w:tc>
        <w:tc>
          <w:tcPr>
            <w:tcW w:w="560" w:type="pct"/>
            <w:shd w:val="clear" w:color="auto" w:fill="auto"/>
            <w:noWrap/>
            <w:vAlign w:val="center"/>
            <w:hideMark/>
          </w:tcPr>
          <w:p w:rsidR="0000138B" w:rsidRPr="00337426" w:rsidRDefault="0000138B" w:rsidP="0000138B">
            <w:pPr>
              <w:widowControl/>
              <w:spacing w:line="280" w:lineRule="exact"/>
              <w:contextualSpacing/>
              <w:jc w:val="center"/>
              <w:rPr>
                <w:rFonts w:ascii="標楷體" w:hAnsi="標楷體" w:cs="新細明體"/>
                <w:kern w:val="0"/>
                <w:sz w:val="24"/>
                <w:szCs w:val="24"/>
              </w:rPr>
            </w:pPr>
            <w:r w:rsidRPr="00337426">
              <w:rPr>
                <w:rFonts w:ascii="標楷體" w:hAnsi="標楷體" w:cs="新細明體" w:hint="eastAsia"/>
                <w:kern w:val="0"/>
                <w:sz w:val="24"/>
                <w:szCs w:val="24"/>
              </w:rPr>
              <w:sym w:font="Wingdings 2" w:char="F050"/>
            </w:r>
          </w:p>
        </w:tc>
        <w:tc>
          <w:tcPr>
            <w:tcW w:w="558" w:type="pct"/>
            <w:shd w:val="clear" w:color="auto" w:fill="auto"/>
            <w:noWrap/>
            <w:vAlign w:val="center"/>
            <w:hideMark/>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704" w:type="pct"/>
            <w:vAlign w:val="center"/>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510" w:type="pct"/>
            <w:vAlign w:val="center"/>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854" w:type="pct"/>
            <w:shd w:val="clear" w:color="auto" w:fill="auto"/>
            <w:hideMark/>
          </w:tcPr>
          <w:p w:rsidR="0000138B" w:rsidRPr="00337426" w:rsidRDefault="0000138B" w:rsidP="0000138B">
            <w:pPr>
              <w:widowControl/>
              <w:spacing w:line="280" w:lineRule="exact"/>
              <w:contextualSpacing/>
              <w:rPr>
                <w:rFonts w:ascii="標楷體" w:hAnsi="標楷體" w:cs="新細明體"/>
                <w:kern w:val="0"/>
                <w:sz w:val="24"/>
                <w:szCs w:val="24"/>
              </w:rPr>
            </w:pPr>
          </w:p>
        </w:tc>
      </w:tr>
      <w:tr w:rsidR="0000138B" w:rsidRPr="00337426" w:rsidTr="00620946">
        <w:trPr>
          <w:trHeight w:val="20"/>
        </w:trPr>
        <w:tc>
          <w:tcPr>
            <w:tcW w:w="251" w:type="pct"/>
            <w:shd w:val="clear" w:color="auto" w:fill="auto"/>
            <w:noWrap/>
            <w:vAlign w:val="center"/>
            <w:hideMark/>
          </w:tcPr>
          <w:p w:rsidR="0000138B" w:rsidRPr="00337426" w:rsidRDefault="0000138B" w:rsidP="00620946">
            <w:pPr>
              <w:widowControl/>
              <w:spacing w:line="280" w:lineRule="exact"/>
              <w:contextualSpacing/>
              <w:jc w:val="center"/>
              <w:rPr>
                <w:rFonts w:ascii="標楷體" w:hAnsi="標楷體" w:cs="新細明體"/>
                <w:kern w:val="0"/>
                <w:sz w:val="24"/>
                <w:szCs w:val="24"/>
              </w:rPr>
            </w:pPr>
            <w:r w:rsidRPr="00337426">
              <w:rPr>
                <w:rFonts w:ascii="標楷體" w:hAnsi="標楷體" w:cs="新細明體" w:hint="eastAsia"/>
                <w:kern w:val="0"/>
                <w:sz w:val="24"/>
                <w:szCs w:val="24"/>
              </w:rPr>
              <w:t>2</w:t>
            </w:r>
          </w:p>
        </w:tc>
        <w:tc>
          <w:tcPr>
            <w:tcW w:w="1564" w:type="pct"/>
            <w:shd w:val="clear" w:color="auto" w:fill="auto"/>
            <w:vAlign w:val="center"/>
            <w:hideMark/>
          </w:tcPr>
          <w:p w:rsidR="0000138B" w:rsidRPr="00337426" w:rsidRDefault="0000138B" w:rsidP="0000138B">
            <w:pPr>
              <w:widowControl/>
              <w:spacing w:line="280" w:lineRule="exact"/>
              <w:contextualSpacing/>
              <w:jc w:val="both"/>
              <w:rPr>
                <w:rFonts w:ascii="標楷體" w:hAnsi="標楷體" w:cs="新細明體"/>
                <w:kern w:val="0"/>
                <w:sz w:val="24"/>
                <w:szCs w:val="24"/>
              </w:rPr>
            </w:pPr>
            <w:r w:rsidRPr="00337426">
              <w:rPr>
                <w:rFonts w:ascii="標楷體" w:hAnsi="標楷體" w:cs="新細明體" w:hint="eastAsia"/>
                <w:kern w:val="0"/>
                <w:sz w:val="24"/>
                <w:szCs w:val="24"/>
              </w:rPr>
              <w:t>國立政治大學</w:t>
            </w:r>
          </w:p>
        </w:tc>
        <w:tc>
          <w:tcPr>
            <w:tcW w:w="560" w:type="pct"/>
            <w:shd w:val="clear" w:color="auto" w:fill="auto"/>
            <w:noWrap/>
            <w:vAlign w:val="center"/>
            <w:hideMark/>
          </w:tcPr>
          <w:p w:rsidR="0000138B" w:rsidRPr="00337426" w:rsidRDefault="0000138B" w:rsidP="0000138B">
            <w:pPr>
              <w:widowControl/>
              <w:spacing w:line="280" w:lineRule="exact"/>
              <w:contextualSpacing/>
              <w:jc w:val="center"/>
              <w:rPr>
                <w:rFonts w:ascii="標楷體" w:hAnsi="標楷體" w:cs="新細明體"/>
                <w:kern w:val="0"/>
                <w:sz w:val="24"/>
                <w:szCs w:val="24"/>
              </w:rPr>
            </w:pPr>
            <w:r w:rsidRPr="00337426">
              <w:rPr>
                <w:rFonts w:ascii="標楷體" w:hAnsi="標楷體" w:cs="新細明體" w:hint="eastAsia"/>
                <w:kern w:val="0"/>
                <w:sz w:val="24"/>
                <w:szCs w:val="24"/>
              </w:rPr>
              <w:sym w:font="Wingdings 2" w:char="F050"/>
            </w:r>
          </w:p>
        </w:tc>
        <w:tc>
          <w:tcPr>
            <w:tcW w:w="558" w:type="pct"/>
            <w:shd w:val="clear" w:color="auto" w:fill="auto"/>
            <w:noWrap/>
            <w:vAlign w:val="center"/>
            <w:hideMark/>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704" w:type="pct"/>
            <w:vAlign w:val="center"/>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510" w:type="pct"/>
            <w:vAlign w:val="center"/>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854" w:type="pct"/>
            <w:shd w:val="clear" w:color="auto" w:fill="auto"/>
            <w:noWrap/>
            <w:hideMark/>
          </w:tcPr>
          <w:p w:rsidR="0000138B" w:rsidRPr="00337426" w:rsidRDefault="0000138B" w:rsidP="0000138B">
            <w:pPr>
              <w:widowControl/>
              <w:spacing w:line="280" w:lineRule="exact"/>
              <w:contextualSpacing/>
              <w:rPr>
                <w:rFonts w:ascii="標楷體" w:hAnsi="標楷體" w:cs="新細明體"/>
                <w:kern w:val="0"/>
                <w:sz w:val="24"/>
                <w:szCs w:val="24"/>
              </w:rPr>
            </w:pPr>
            <w:r w:rsidRPr="00337426">
              <w:rPr>
                <w:rFonts w:ascii="標楷體" w:hAnsi="標楷體" w:cs="新細明體" w:hint="eastAsia"/>
                <w:kern w:val="0"/>
                <w:sz w:val="24"/>
                <w:szCs w:val="24"/>
              </w:rPr>
              <w:t>個案簽准辦理</w:t>
            </w:r>
          </w:p>
        </w:tc>
      </w:tr>
      <w:tr w:rsidR="0000138B" w:rsidRPr="00337426" w:rsidTr="00620946">
        <w:trPr>
          <w:trHeight w:val="20"/>
        </w:trPr>
        <w:tc>
          <w:tcPr>
            <w:tcW w:w="251" w:type="pct"/>
            <w:shd w:val="clear" w:color="auto" w:fill="auto"/>
            <w:noWrap/>
            <w:vAlign w:val="center"/>
            <w:hideMark/>
          </w:tcPr>
          <w:p w:rsidR="0000138B" w:rsidRPr="00337426" w:rsidRDefault="0000138B" w:rsidP="00620946">
            <w:pPr>
              <w:widowControl/>
              <w:spacing w:line="280" w:lineRule="exact"/>
              <w:contextualSpacing/>
              <w:jc w:val="center"/>
              <w:rPr>
                <w:rFonts w:ascii="標楷體" w:hAnsi="標楷體" w:cs="新細明體"/>
                <w:kern w:val="0"/>
                <w:sz w:val="24"/>
                <w:szCs w:val="24"/>
              </w:rPr>
            </w:pPr>
            <w:r w:rsidRPr="00337426">
              <w:rPr>
                <w:rFonts w:ascii="標楷體" w:hAnsi="標楷體" w:cs="新細明體" w:hint="eastAsia"/>
                <w:kern w:val="0"/>
                <w:sz w:val="24"/>
                <w:szCs w:val="24"/>
              </w:rPr>
              <w:t>3</w:t>
            </w:r>
          </w:p>
        </w:tc>
        <w:tc>
          <w:tcPr>
            <w:tcW w:w="1564" w:type="pct"/>
            <w:shd w:val="clear" w:color="auto" w:fill="auto"/>
            <w:vAlign w:val="center"/>
            <w:hideMark/>
          </w:tcPr>
          <w:p w:rsidR="0000138B" w:rsidRPr="00337426" w:rsidRDefault="0000138B" w:rsidP="0000138B">
            <w:pPr>
              <w:widowControl/>
              <w:spacing w:line="280" w:lineRule="exact"/>
              <w:contextualSpacing/>
              <w:jc w:val="both"/>
              <w:rPr>
                <w:rFonts w:ascii="標楷體" w:hAnsi="標楷體" w:cs="新細明體"/>
                <w:kern w:val="0"/>
                <w:sz w:val="24"/>
                <w:szCs w:val="24"/>
              </w:rPr>
            </w:pPr>
            <w:r w:rsidRPr="00337426">
              <w:rPr>
                <w:rFonts w:ascii="標楷體" w:hAnsi="標楷體" w:cs="新細明體" w:hint="eastAsia"/>
                <w:kern w:val="0"/>
                <w:sz w:val="24"/>
                <w:szCs w:val="24"/>
              </w:rPr>
              <w:t>國立清華大學</w:t>
            </w:r>
          </w:p>
        </w:tc>
        <w:tc>
          <w:tcPr>
            <w:tcW w:w="560" w:type="pct"/>
            <w:shd w:val="clear" w:color="auto" w:fill="auto"/>
            <w:noWrap/>
            <w:vAlign w:val="center"/>
            <w:hideMark/>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558" w:type="pct"/>
            <w:shd w:val="clear" w:color="auto" w:fill="auto"/>
            <w:noWrap/>
            <w:vAlign w:val="center"/>
            <w:hideMark/>
          </w:tcPr>
          <w:p w:rsidR="0000138B" w:rsidRPr="00337426" w:rsidRDefault="0000138B" w:rsidP="0000138B">
            <w:pPr>
              <w:spacing w:line="280" w:lineRule="exact"/>
              <w:contextualSpacing/>
              <w:jc w:val="center"/>
              <w:rPr>
                <w:rFonts w:ascii="標楷體" w:hAnsi="標楷體"/>
                <w:sz w:val="24"/>
                <w:szCs w:val="24"/>
              </w:rPr>
            </w:pPr>
            <w:r w:rsidRPr="00337426">
              <w:rPr>
                <w:rFonts w:ascii="標楷體" w:hAnsi="標楷體" w:cs="新細明體" w:hint="eastAsia"/>
                <w:kern w:val="0"/>
                <w:sz w:val="24"/>
                <w:szCs w:val="24"/>
              </w:rPr>
              <w:sym w:font="Wingdings 2" w:char="F050"/>
            </w:r>
          </w:p>
        </w:tc>
        <w:tc>
          <w:tcPr>
            <w:tcW w:w="704" w:type="pct"/>
            <w:vAlign w:val="center"/>
          </w:tcPr>
          <w:p w:rsidR="0000138B" w:rsidRPr="00337426" w:rsidRDefault="0000138B" w:rsidP="0000138B">
            <w:pPr>
              <w:widowControl/>
              <w:spacing w:line="280" w:lineRule="exact"/>
              <w:contextualSpacing/>
              <w:jc w:val="center"/>
              <w:rPr>
                <w:rFonts w:ascii="標楷體" w:hAnsi="標楷體" w:cs="新細明體"/>
                <w:kern w:val="0"/>
                <w:sz w:val="24"/>
                <w:szCs w:val="24"/>
              </w:rPr>
            </w:pPr>
            <w:r w:rsidRPr="00337426">
              <w:rPr>
                <w:rFonts w:ascii="標楷體" w:hAnsi="標楷體" w:cs="新細明體" w:hint="eastAsia"/>
                <w:kern w:val="0"/>
                <w:sz w:val="24"/>
                <w:szCs w:val="24"/>
              </w:rPr>
              <w:sym w:font="Wingdings 2" w:char="F050"/>
            </w:r>
          </w:p>
        </w:tc>
        <w:tc>
          <w:tcPr>
            <w:tcW w:w="510" w:type="pct"/>
            <w:vAlign w:val="center"/>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854" w:type="pct"/>
            <w:shd w:val="clear" w:color="auto" w:fill="auto"/>
            <w:noWrap/>
            <w:hideMark/>
          </w:tcPr>
          <w:p w:rsidR="0000138B" w:rsidRPr="00337426" w:rsidRDefault="0000138B" w:rsidP="0000138B">
            <w:pPr>
              <w:widowControl/>
              <w:spacing w:line="280" w:lineRule="exact"/>
              <w:contextualSpacing/>
              <w:rPr>
                <w:rFonts w:ascii="標楷體" w:hAnsi="標楷體" w:cs="新細明體"/>
                <w:kern w:val="0"/>
                <w:sz w:val="24"/>
                <w:szCs w:val="24"/>
              </w:rPr>
            </w:pPr>
          </w:p>
        </w:tc>
      </w:tr>
      <w:tr w:rsidR="0000138B" w:rsidRPr="00337426" w:rsidTr="00620946">
        <w:trPr>
          <w:trHeight w:val="20"/>
        </w:trPr>
        <w:tc>
          <w:tcPr>
            <w:tcW w:w="251" w:type="pct"/>
            <w:shd w:val="clear" w:color="auto" w:fill="auto"/>
            <w:noWrap/>
            <w:vAlign w:val="center"/>
            <w:hideMark/>
          </w:tcPr>
          <w:p w:rsidR="0000138B" w:rsidRPr="00337426" w:rsidRDefault="0000138B" w:rsidP="00620946">
            <w:pPr>
              <w:widowControl/>
              <w:spacing w:line="280" w:lineRule="exact"/>
              <w:contextualSpacing/>
              <w:jc w:val="center"/>
              <w:rPr>
                <w:rFonts w:ascii="標楷體" w:hAnsi="標楷體" w:cs="新細明體"/>
                <w:kern w:val="0"/>
                <w:sz w:val="24"/>
                <w:szCs w:val="24"/>
              </w:rPr>
            </w:pPr>
            <w:r w:rsidRPr="00337426">
              <w:rPr>
                <w:rFonts w:ascii="標楷體" w:hAnsi="標楷體" w:cs="新細明體" w:hint="eastAsia"/>
                <w:kern w:val="0"/>
                <w:sz w:val="24"/>
                <w:szCs w:val="24"/>
              </w:rPr>
              <w:t>4</w:t>
            </w:r>
          </w:p>
        </w:tc>
        <w:tc>
          <w:tcPr>
            <w:tcW w:w="1564" w:type="pct"/>
            <w:shd w:val="clear" w:color="auto" w:fill="auto"/>
            <w:vAlign w:val="center"/>
            <w:hideMark/>
          </w:tcPr>
          <w:p w:rsidR="0000138B" w:rsidRPr="00337426" w:rsidRDefault="0000138B" w:rsidP="0000138B">
            <w:pPr>
              <w:widowControl/>
              <w:spacing w:line="280" w:lineRule="exact"/>
              <w:contextualSpacing/>
              <w:jc w:val="both"/>
              <w:rPr>
                <w:rFonts w:ascii="標楷體" w:hAnsi="標楷體" w:cs="新細明體"/>
                <w:kern w:val="0"/>
                <w:sz w:val="24"/>
                <w:szCs w:val="24"/>
              </w:rPr>
            </w:pPr>
            <w:r w:rsidRPr="00337426">
              <w:rPr>
                <w:rFonts w:ascii="標楷體" w:hAnsi="標楷體" w:cs="新細明體" w:hint="eastAsia"/>
                <w:kern w:val="0"/>
                <w:sz w:val="24"/>
                <w:szCs w:val="24"/>
              </w:rPr>
              <w:t>國立中興大學</w:t>
            </w:r>
          </w:p>
        </w:tc>
        <w:tc>
          <w:tcPr>
            <w:tcW w:w="560" w:type="pct"/>
            <w:shd w:val="clear" w:color="auto" w:fill="auto"/>
            <w:noWrap/>
            <w:vAlign w:val="center"/>
            <w:hideMark/>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558" w:type="pct"/>
            <w:shd w:val="clear" w:color="auto" w:fill="auto"/>
            <w:noWrap/>
            <w:vAlign w:val="center"/>
            <w:hideMark/>
          </w:tcPr>
          <w:p w:rsidR="0000138B" w:rsidRPr="00337426" w:rsidRDefault="0000138B" w:rsidP="0000138B">
            <w:pPr>
              <w:spacing w:line="280" w:lineRule="exact"/>
              <w:contextualSpacing/>
              <w:jc w:val="center"/>
              <w:rPr>
                <w:rFonts w:ascii="標楷體" w:hAnsi="標楷體"/>
                <w:sz w:val="24"/>
                <w:szCs w:val="24"/>
              </w:rPr>
            </w:pPr>
            <w:r w:rsidRPr="00337426">
              <w:rPr>
                <w:rFonts w:ascii="標楷體" w:hAnsi="標楷體" w:cs="新細明體" w:hint="eastAsia"/>
                <w:kern w:val="0"/>
                <w:sz w:val="24"/>
                <w:szCs w:val="24"/>
              </w:rPr>
              <w:sym w:font="Wingdings 2" w:char="F050"/>
            </w:r>
          </w:p>
        </w:tc>
        <w:tc>
          <w:tcPr>
            <w:tcW w:w="704" w:type="pct"/>
            <w:vAlign w:val="center"/>
          </w:tcPr>
          <w:p w:rsidR="0000138B" w:rsidRPr="00337426" w:rsidRDefault="0000138B" w:rsidP="0000138B">
            <w:pPr>
              <w:widowControl/>
              <w:spacing w:line="280" w:lineRule="exact"/>
              <w:contextualSpacing/>
              <w:jc w:val="center"/>
              <w:rPr>
                <w:rFonts w:ascii="標楷體" w:hAnsi="標楷體" w:cs="新細明體"/>
                <w:kern w:val="0"/>
                <w:sz w:val="24"/>
                <w:szCs w:val="24"/>
              </w:rPr>
            </w:pPr>
            <w:r w:rsidRPr="00337426">
              <w:rPr>
                <w:rFonts w:ascii="標楷體" w:hAnsi="標楷體" w:cs="新細明體" w:hint="eastAsia"/>
                <w:kern w:val="0"/>
                <w:sz w:val="24"/>
                <w:szCs w:val="24"/>
              </w:rPr>
              <w:sym w:font="Wingdings 2" w:char="F050"/>
            </w:r>
          </w:p>
        </w:tc>
        <w:tc>
          <w:tcPr>
            <w:tcW w:w="510" w:type="pct"/>
            <w:vAlign w:val="center"/>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854" w:type="pct"/>
            <w:shd w:val="clear" w:color="auto" w:fill="auto"/>
            <w:noWrap/>
            <w:hideMark/>
          </w:tcPr>
          <w:p w:rsidR="0000138B" w:rsidRPr="00337426" w:rsidRDefault="0000138B" w:rsidP="0000138B">
            <w:pPr>
              <w:widowControl/>
              <w:spacing w:line="280" w:lineRule="exact"/>
              <w:contextualSpacing/>
              <w:rPr>
                <w:rFonts w:ascii="標楷體" w:hAnsi="標楷體" w:cs="新細明體"/>
                <w:kern w:val="0"/>
                <w:sz w:val="24"/>
                <w:szCs w:val="24"/>
              </w:rPr>
            </w:pPr>
          </w:p>
        </w:tc>
      </w:tr>
      <w:tr w:rsidR="0000138B" w:rsidRPr="00337426" w:rsidTr="00620946">
        <w:trPr>
          <w:trHeight w:val="20"/>
        </w:trPr>
        <w:tc>
          <w:tcPr>
            <w:tcW w:w="251" w:type="pct"/>
            <w:shd w:val="clear" w:color="auto" w:fill="auto"/>
            <w:noWrap/>
            <w:vAlign w:val="center"/>
            <w:hideMark/>
          </w:tcPr>
          <w:p w:rsidR="0000138B" w:rsidRPr="00337426" w:rsidRDefault="0000138B" w:rsidP="00620946">
            <w:pPr>
              <w:widowControl/>
              <w:spacing w:line="280" w:lineRule="exact"/>
              <w:contextualSpacing/>
              <w:jc w:val="center"/>
              <w:rPr>
                <w:rFonts w:ascii="標楷體" w:hAnsi="標楷體" w:cs="新細明體"/>
                <w:kern w:val="0"/>
                <w:sz w:val="24"/>
                <w:szCs w:val="24"/>
              </w:rPr>
            </w:pPr>
            <w:r w:rsidRPr="00337426">
              <w:rPr>
                <w:rFonts w:ascii="標楷體" w:hAnsi="標楷體" w:cs="新細明體" w:hint="eastAsia"/>
                <w:kern w:val="0"/>
                <w:sz w:val="24"/>
                <w:szCs w:val="24"/>
              </w:rPr>
              <w:t>5</w:t>
            </w:r>
          </w:p>
        </w:tc>
        <w:tc>
          <w:tcPr>
            <w:tcW w:w="1564" w:type="pct"/>
            <w:shd w:val="clear" w:color="auto" w:fill="auto"/>
            <w:vAlign w:val="center"/>
            <w:hideMark/>
          </w:tcPr>
          <w:p w:rsidR="0000138B" w:rsidRPr="00337426" w:rsidRDefault="0000138B" w:rsidP="0000138B">
            <w:pPr>
              <w:widowControl/>
              <w:spacing w:line="280" w:lineRule="exact"/>
              <w:contextualSpacing/>
              <w:jc w:val="both"/>
              <w:rPr>
                <w:rFonts w:ascii="標楷體" w:hAnsi="標楷體" w:cs="新細明體"/>
                <w:kern w:val="0"/>
                <w:sz w:val="24"/>
                <w:szCs w:val="24"/>
              </w:rPr>
            </w:pPr>
            <w:r w:rsidRPr="00337426">
              <w:rPr>
                <w:rFonts w:ascii="標楷體" w:hAnsi="標楷體" w:cs="新細明體" w:hint="eastAsia"/>
                <w:kern w:val="0"/>
                <w:sz w:val="24"/>
                <w:szCs w:val="24"/>
              </w:rPr>
              <w:t>國立成功大學</w:t>
            </w:r>
          </w:p>
        </w:tc>
        <w:tc>
          <w:tcPr>
            <w:tcW w:w="560" w:type="pct"/>
            <w:shd w:val="clear" w:color="auto" w:fill="auto"/>
            <w:noWrap/>
            <w:vAlign w:val="center"/>
            <w:hideMark/>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558" w:type="pct"/>
            <w:shd w:val="clear" w:color="auto" w:fill="auto"/>
            <w:noWrap/>
            <w:vAlign w:val="center"/>
            <w:hideMark/>
          </w:tcPr>
          <w:p w:rsidR="0000138B" w:rsidRPr="00337426" w:rsidRDefault="0000138B" w:rsidP="0000138B">
            <w:pPr>
              <w:spacing w:line="280" w:lineRule="exact"/>
              <w:contextualSpacing/>
              <w:jc w:val="center"/>
              <w:rPr>
                <w:rFonts w:ascii="標楷體" w:hAnsi="標楷體"/>
                <w:sz w:val="24"/>
                <w:szCs w:val="24"/>
              </w:rPr>
            </w:pPr>
            <w:r w:rsidRPr="00337426">
              <w:rPr>
                <w:rFonts w:ascii="標楷體" w:hAnsi="標楷體" w:cs="新細明體" w:hint="eastAsia"/>
                <w:kern w:val="0"/>
                <w:sz w:val="24"/>
                <w:szCs w:val="24"/>
              </w:rPr>
              <w:sym w:font="Wingdings 2" w:char="F050"/>
            </w:r>
          </w:p>
        </w:tc>
        <w:tc>
          <w:tcPr>
            <w:tcW w:w="704" w:type="pct"/>
            <w:vAlign w:val="center"/>
          </w:tcPr>
          <w:p w:rsidR="0000138B" w:rsidRPr="00337426" w:rsidRDefault="0000138B" w:rsidP="0000138B">
            <w:pPr>
              <w:spacing w:line="280" w:lineRule="exact"/>
              <w:contextualSpacing/>
              <w:jc w:val="center"/>
              <w:rPr>
                <w:rFonts w:ascii="標楷體" w:hAnsi="標楷體"/>
                <w:sz w:val="24"/>
                <w:szCs w:val="24"/>
              </w:rPr>
            </w:pPr>
            <w:r w:rsidRPr="00337426">
              <w:rPr>
                <w:rFonts w:ascii="標楷體" w:hAnsi="標楷體" w:cs="新細明體" w:hint="eastAsia"/>
                <w:kern w:val="0"/>
                <w:sz w:val="24"/>
                <w:szCs w:val="24"/>
              </w:rPr>
              <w:sym w:font="Wingdings 2" w:char="F050"/>
            </w:r>
          </w:p>
        </w:tc>
        <w:tc>
          <w:tcPr>
            <w:tcW w:w="510" w:type="pct"/>
            <w:vAlign w:val="center"/>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854" w:type="pct"/>
            <w:shd w:val="clear" w:color="auto" w:fill="auto"/>
            <w:hideMark/>
          </w:tcPr>
          <w:p w:rsidR="0000138B" w:rsidRPr="00337426" w:rsidRDefault="0000138B" w:rsidP="0000138B">
            <w:pPr>
              <w:widowControl/>
              <w:spacing w:line="280" w:lineRule="exact"/>
              <w:contextualSpacing/>
              <w:rPr>
                <w:rFonts w:ascii="標楷體" w:hAnsi="標楷體" w:cs="新細明體"/>
                <w:kern w:val="0"/>
                <w:sz w:val="24"/>
                <w:szCs w:val="24"/>
              </w:rPr>
            </w:pPr>
          </w:p>
        </w:tc>
      </w:tr>
      <w:tr w:rsidR="0000138B" w:rsidRPr="00337426" w:rsidTr="00620946">
        <w:trPr>
          <w:trHeight w:val="20"/>
        </w:trPr>
        <w:tc>
          <w:tcPr>
            <w:tcW w:w="251" w:type="pct"/>
            <w:shd w:val="clear" w:color="auto" w:fill="auto"/>
            <w:noWrap/>
            <w:vAlign w:val="center"/>
            <w:hideMark/>
          </w:tcPr>
          <w:p w:rsidR="0000138B" w:rsidRPr="00337426" w:rsidRDefault="0000138B" w:rsidP="00620946">
            <w:pPr>
              <w:widowControl/>
              <w:spacing w:line="280" w:lineRule="exact"/>
              <w:contextualSpacing/>
              <w:jc w:val="center"/>
              <w:rPr>
                <w:rFonts w:ascii="標楷體" w:hAnsi="標楷體" w:cs="新細明體"/>
                <w:kern w:val="0"/>
                <w:sz w:val="24"/>
                <w:szCs w:val="24"/>
              </w:rPr>
            </w:pPr>
            <w:r w:rsidRPr="00337426">
              <w:rPr>
                <w:rFonts w:ascii="標楷體" w:hAnsi="標楷體" w:cs="新細明體" w:hint="eastAsia"/>
                <w:kern w:val="0"/>
                <w:sz w:val="24"/>
                <w:szCs w:val="24"/>
              </w:rPr>
              <w:t>6</w:t>
            </w:r>
          </w:p>
        </w:tc>
        <w:tc>
          <w:tcPr>
            <w:tcW w:w="1564" w:type="pct"/>
            <w:shd w:val="clear" w:color="auto" w:fill="auto"/>
            <w:vAlign w:val="center"/>
            <w:hideMark/>
          </w:tcPr>
          <w:p w:rsidR="0000138B" w:rsidRPr="00337426" w:rsidRDefault="0000138B" w:rsidP="0000138B">
            <w:pPr>
              <w:widowControl/>
              <w:spacing w:line="280" w:lineRule="exact"/>
              <w:contextualSpacing/>
              <w:jc w:val="both"/>
              <w:rPr>
                <w:rFonts w:ascii="標楷體" w:hAnsi="標楷體" w:cs="新細明體"/>
                <w:kern w:val="0"/>
                <w:sz w:val="24"/>
                <w:szCs w:val="24"/>
              </w:rPr>
            </w:pPr>
            <w:r w:rsidRPr="00337426">
              <w:rPr>
                <w:rFonts w:ascii="標楷體" w:hAnsi="標楷體" w:cs="新細明體" w:hint="eastAsia"/>
                <w:kern w:val="0"/>
                <w:sz w:val="24"/>
                <w:szCs w:val="24"/>
              </w:rPr>
              <w:t>國立交通大學</w:t>
            </w:r>
          </w:p>
        </w:tc>
        <w:tc>
          <w:tcPr>
            <w:tcW w:w="560" w:type="pct"/>
            <w:shd w:val="clear" w:color="auto" w:fill="auto"/>
            <w:noWrap/>
            <w:vAlign w:val="center"/>
            <w:hideMark/>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558" w:type="pct"/>
            <w:shd w:val="clear" w:color="auto" w:fill="auto"/>
            <w:noWrap/>
            <w:vAlign w:val="center"/>
            <w:hideMark/>
          </w:tcPr>
          <w:p w:rsidR="0000138B" w:rsidRPr="00337426" w:rsidRDefault="0000138B" w:rsidP="0000138B">
            <w:pPr>
              <w:widowControl/>
              <w:spacing w:line="280" w:lineRule="exact"/>
              <w:contextualSpacing/>
              <w:jc w:val="center"/>
              <w:rPr>
                <w:rFonts w:ascii="標楷體" w:hAnsi="標楷體" w:cs="新細明體"/>
                <w:kern w:val="0"/>
                <w:sz w:val="24"/>
                <w:szCs w:val="24"/>
              </w:rPr>
            </w:pPr>
            <w:r w:rsidRPr="00337426">
              <w:rPr>
                <w:rFonts w:ascii="標楷體" w:hAnsi="標楷體" w:cs="新細明體" w:hint="eastAsia"/>
                <w:kern w:val="0"/>
                <w:sz w:val="24"/>
                <w:szCs w:val="24"/>
              </w:rPr>
              <w:sym w:font="Wingdings 2" w:char="F050"/>
            </w:r>
          </w:p>
        </w:tc>
        <w:tc>
          <w:tcPr>
            <w:tcW w:w="704" w:type="pct"/>
            <w:vAlign w:val="center"/>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510" w:type="pct"/>
            <w:vAlign w:val="center"/>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854" w:type="pct"/>
            <w:shd w:val="clear" w:color="auto" w:fill="auto"/>
            <w:noWrap/>
            <w:hideMark/>
          </w:tcPr>
          <w:p w:rsidR="0000138B" w:rsidRPr="00337426" w:rsidRDefault="0000138B" w:rsidP="0000138B">
            <w:pPr>
              <w:widowControl/>
              <w:spacing w:line="280" w:lineRule="exact"/>
              <w:contextualSpacing/>
              <w:rPr>
                <w:rFonts w:ascii="標楷體" w:hAnsi="標楷體" w:cs="新細明體"/>
                <w:kern w:val="0"/>
                <w:sz w:val="24"/>
                <w:szCs w:val="24"/>
              </w:rPr>
            </w:pPr>
          </w:p>
        </w:tc>
      </w:tr>
      <w:tr w:rsidR="0000138B" w:rsidRPr="00337426" w:rsidTr="00620946">
        <w:trPr>
          <w:trHeight w:val="20"/>
        </w:trPr>
        <w:tc>
          <w:tcPr>
            <w:tcW w:w="251" w:type="pct"/>
            <w:shd w:val="clear" w:color="auto" w:fill="auto"/>
            <w:noWrap/>
            <w:vAlign w:val="center"/>
            <w:hideMark/>
          </w:tcPr>
          <w:p w:rsidR="0000138B" w:rsidRPr="00337426" w:rsidRDefault="0000138B" w:rsidP="00620946">
            <w:pPr>
              <w:widowControl/>
              <w:spacing w:line="280" w:lineRule="exact"/>
              <w:contextualSpacing/>
              <w:jc w:val="center"/>
              <w:rPr>
                <w:rFonts w:ascii="標楷體" w:hAnsi="標楷體" w:cs="新細明體"/>
                <w:kern w:val="0"/>
                <w:sz w:val="24"/>
                <w:szCs w:val="24"/>
              </w:rPr>
            </w:pPr>
            <w:r w:rsidRPr="00337426">
              <w:rPr>
                <w:rFonts w:ascii="標楷體" w:hAnsi="標楷體" w:cs="新細明體" w:hint="eastAsia"/>
                <w:kern w:val="0"/>
                <w:sz w:val="24"/>
                <w:szCs w:val="24"/>
              </w:rPr>
              <w:t>7</w:t>
            </w:r>
          </w:p>
        </w:tc>
        <w:tc>
          <w:tcPr>
            <w:tcW w:w="1564" w:type="pct"/>
            <w:shd w:val="clear" w:color="auto" w:fill="auto"/>
            <w:vAlign w:val="center"/>
            <w:hideMark/>
          </w:tcPr>
          <w:p w:rsidR="0000138B" w:rsidRPr="00337426" w:rsidRDefault="0000138B" w:rsidP="0000138B">
            <w:pPr>
              <w:widowControl/>
              <w:spacing w:line="280" w:lineRule="exact"/>
              <w:contextualSpacing/>
              <w:jc w:val="both"/>
              <w:rPr>
                <w:rFonts w:ascii="標楷體" w:hAnsi="標楷體" w:cs="新細明體"/>
                <w:kern w:val="0"/>
                <w:sz w:val="24"/>
                <w:szCs w:val="24"/>
              </w:rPr>
            </w:pPr>
            <w:r w:rsidRPr="00337426">
              <w:rPr>
                <w:rFonts w:ascii="標楷體" w:hAnsi="標楷體" w:cs="新細明體" w:hint="eastAsia"/>
                <w:kern w:val="0"/>
                <w:sz w:val="24"/>
                <w:szCs w:val="24"/>
              </w:rPr>
              <w:t>國立中央大學</w:t>
            </w:r>
          </w:p>
        </w:tc>
        <w:tc>
          <w:tcPr>
            <w:tcW w:w="560" w:type="pct"/>
            <w:shd w:val="clear" w:color="auto" w:fill="auto"/>
            <w:noWrap/>
            <w:vAlign w:val="center"/>
            <w:hideMark/>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558" w:type="pct"/>
            <w:shd w:val="clear" w:color="auto" w:fill="auto"/>
            <w:noWrap/>
            <w:vAlign w:val="center"/>
            <w:hideMark/>
          </w:tcPr>
          <w:p w:rsidR="0000138B" w:rsidRPr="00337426" w:rsidRDefault="0000138B" w:rsidP="0000138B">
            <w:pPr>
              <w:widowControl/>
              <w:spacing w:line="280" w:lineRule="exact"/>
              <w:contextualSpacing/>
              <w:jc w:val="center"/>
              <w:rPr>
                <w:rFonts w:ascii="標楷體" w:hAnsi="標楷體" w:cs="新細明體"/>
                <w:kern w:val="0"/>
                <w:sz w:val="24"/>
                <w:szCs w:val="24"/>
              </w:rPr>
            </w:pPr>
            <w:r w:rsidRPr="00337426">
              <w:rPr>
                <w:rFonts w:ascii="標楷體" w:hAnsi="標楷體" w:cs="新細明體" w:hint="eastAsia"/>
                <w:kern w:val="0"/>
                <w:sz w:val="24"/>
                <w:szCs w:val="24"/>
              </w:rPr>
              <w:sym w:font="Wingdings 2" w:char="F050"/>
            </w:r>
          </w:p>
        </w:tc>
        <w:tc>
          <w:tcPr>
            <w:tcW w:w="704" w:type="pct"/>
            <w:vAlign w:val="center"/>
          </w:tcPr>
          <w:p w:rsidR="0000138B" w:rsidRPr="00337426" w:rsidRDefault="0000138B" w:rsidP="0000138B">
            <w:pPr>
              <w:widowControl/>
              <w:spacing w:line="280" w:lineRule="exact"/>
              <w:contextualSpacing/>
              <w:jc w:val="center"/>
              <w:rPr>
                <w:rFonts w:ascii="標楷體" w:hAnsi="標楷體" w:cs="新細明體"/>
                <w:kern w:val="0"/>
                <w:sz w:val="24"/>
                <w:szCs w:val="24"/>
              </w:rPr>
            </w:pPr>
            <w:r w:rsidRPr="00337426">
              <w:rPr>
                <w:rFonts w:ascii="標楷體" w:hAnsi="標楷體" w:cs="新細明體" w:hint="eastAsia"/>
                <w:kern w:val="0"/>
                <w:sz w:val="24"/>
                <w:szCs w:val="24"/>
              </w:rPr>
              <w:sym w:font="Wingdings 2" w:char="F050"/>
            </w:r>
          </w:p>
        </w:tc>
        <w:tc>
          <w:tcPr>
            <w:tcW w:w="510" w:type="pct"/>
            <w:vAlign w:val="center"/>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854" w:type="pct"/>
            <w:shd w:val="clear" w:color="auto" w:fill="auto"/>
            <w:hideMark/>
          </w:tcPr>
          <w:p w:rsidR="0000138B" w:rsidRPr="00337426" w:rsidRDefault="0000138B" w:rsidP="0000138B">
            <w:pPr>
              <w:widowControl/>
              <w:spacing w:line="280" w:lineRule="exact"/>
              <w:contextualSpacing/>
              <w:rPr>
                <w:rFonts w:ascii="標楷體" w:hAnsi="標楷體" w:cs="新細明體"/>
                <w:kern w:val="0"/>
                <w:sz w:val="24"/>
                <w:szCs w:val="24"/>
              </w:rPr>
            </w:pPr>
          </w:p>
        </w:tc>
      </w:tr>
      <w:tr w:rsidR="0000138B" w:rsidRPr="00337426" w:rsidTr="00620946">
        <w:trPr>
          <w:trHeight w:val="20"/>
        </w:trPr>
        <w:tc>
          <w:tcPr>
            <w:tcW w:w="251" w:type="pct"/>
            <w:shd w:val="clear" w:color="auto" w:fill="auto"/>
            <w:noWrap/>
            <w:vAlign w:val="center"/>
            <w:hideMark/>
          </w:tcPr>
          <w:p w:rsidR="0000138B" w:rsidRPr="00337426" w:rsidRDefault="0000138B" w:rsidP="00620946">
            <w:pPr>
              <w:widowControl/>
              <w:spacing w:line="280" w:lineRule="exact"/>
              <w:contextualSpacing/>
              <w:jc w:val="center"/>
              <w:rPr>
                <w:rFonts w:ascii="標楷體" w:hAnsi="標楷體" w:cs="新細明體"/>
                <w:kern w:val="0"/>
                <w:sz w:val="24"/>
                <w:szCs w:val="24"/>
              </w:rPr>
            </w:pPr>
            <w:r w:rsidRPr="00337426">
              <w:rPr>
                <w:rFonts w:ascii="標楷體" w:hAnsi="標楷體" w:cs="新細明體" w:hint="eastAsia"/>
                <w:kern w:val="0"/>
                <w:sz w:val="24"/>
                <w:szCs w:val="24"/>
              </w:rPr>
              <w:t>8</w:t>
            </w:r>
          </w:p>
        </w:tc>
        <w:tc>
          <w:tcPr>
            <w:tcW w:w="1564" w:type="pct"/>
            <w:shd w:val="clear" w:color="auto" w:fill="auto"/>
            <w:vAlign w:val="center"/>
            <w:hideMark/>
          </w:tcPr>
          <w:p w:rsidR="0000138B" w:rsidRPr="00337426" w:rsidRDefault="0000138B" w:rsidP="0000138B">
            <w:pPr>
              <w:widowControl/>
              <w:spacing w:line="280" w:lineRule="exact"/>
              <w:contextualSpacing/>
              <w:jc w:val="both"/>
              <w:rPr>
                <w:rFonts w:ascii="標楷體" w:hAnsi="標楷體" w:cs="新細明體"/>
                <w:kern w:val="0"/>
                <w:sz w:val="24"/>
                <w:szCs w:val="24"/>
              </w:rPr>
            </w:pPr>
            <w:r w:rsidRPr="00337426">
              <w:rPr>
                <w:rFonts w:ascii="標楷體" w:hAnsi="標楷體" w:cs="新細明體" w:hint="eastAsia"/>
                <w:kern w:val="0"/>
                <w:sz w:val="24"/>
                <w:szCs w:val="24"/>
              </w:rPr>
              <w:t>國立中山大學</w:t>
            </w:r>
          </w:p>
        </w:tc>
        <w:tc>
          <w:tcPr>
            <w:tcW w:w="560" w:type="pct"/>
            <w:shd w:val="clear" w:color="auto" w:fill="auto"/>
            <w:noWrap/>
            <w:vAlign w:val="center"/>
            <w:hideMark/>
          </w:tcPr>
          <w:p w:rsidR="0000138B" w:rsidRPr="00337426" w:rsidRDefault="0000138B" w:rsidP="0000138B">
            <w:pPr>
              <w:widowControl/>
              <w:spacing w:line="280" w:lineRule="exact"/>
              <w:contextualSpacing/>
              <w:jc w:val="center"/>
              <w:rPr>
                <w:rFonts w:ascii="標楷體" w:hAnsi="標楷體" w:cs="新細明體"/>
                <w:kern w:val="0"/>
                <w:sz w:val="24"/>
                <w:szCs w:val="24"/>
              </w:rPr>
            </w:pPr>
            <w:r w:rsidRPr="00337426">
              <w:rPr>
                <w:rFonts w:ascii="標楷體" w:hAnsi="標楷體" w:cs="新細明體" w:hint="eastAsia"/>
                <w:kern w:val="0"/>
                <w:sz w:val="24"/>
                <w:szCs w:val="24"/>
              </w:rPr>
              <w:sym w:font="Wingdings 2" w:char="F050"/>
            </w:r>
          </w:p>
        </w:tc>
        <w:tc>
          <w:tcPr>
            <w:tcW w:w="558" w:type="pct"/>
            <w:shd w:val="clear" w:color="auto" w:fill="auto"/>
            <w:noWrap/>
            <w:vAlign w:val="center"/>
            <w:hideMark/>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704" w:type="pct"/>
            <w:vAlign w:val="center"/>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510" w:type="pct"/>
            <w:vAlign w:val="center"/>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854" w:type="pct"/>
            <w:shd w:val="clear" w:color="auto" w:fill="auto"/>
            <w:noWrap/>
            <w:hideMark/>
          </w:tcPr>
          <w:p w:rsidR="0000138B" w:rsidRPr="00337426" w:rsidRDefault="0000138B" w:rsidP="0000138B">
            <w:pPr>
              <w:widowControl/>
              <w:spacing w:line="280" w:lineRule="exact"/>
              <w:contextualSpacing/>
              <w:rPr>
                <w:rFonts w:ascii="標楷體" w:hAnsi="標楷體" w:cs="新細明體"/>
                <w:kern w:val="0"/>
                <w:sz w:val="24"/>
                <w:szCs w:val="24"/>
              </w:rPr>
            </w:pPr>
          </w:p>
        </w:tc>
      </w:tr>
      <w:tr w:rsidR="0000138B" w:rsidRPr="00337426" w:rsidTr="00620946">
        <w:trPr>
          <w:trHeight w:val="20"/>
        </w:trPr>
        <w:tc>
          <w:tcPr>
            <w:tcW w:w="251" w:type="pct"/>
            <w:shd w:val="clear" w:color="auto" w:fill="auto"/>
            <w:noWrap/>
            <w:vAlign w:val="center"/>
            <w:hideMark/>
          </w:tcPr>
          <w:p w:rsidR="0000138B" w:rsidRPr="00337426" w:rsidRDefault="0000138B" w:rsidP="00620946">
            <w:pPr>
              <w:widowControl/>
              <w:spacing w:line="280" w:lineRule="exact"/>
              <w:contextualSpacing/>
              <w:jc w:val="center"/>
              <w:rPr>
                <w:rFonts w:ascii="標楷體" w:hAnsi="標楷體" w:cs="新細明體"/>
                <w:kern w:val="0"/>
                <w:sz w:val="24"/>
                <w:szCs w:val="24"/>
              </w:rPr>
            </w:pPr>
            <w:r w:rsidRPr="00337426">
              <w:rPr>
                <w:rFonts w:ascii="標楷體" w:hAnsi="標楷體" w:cs="新細明體" w:hint="eastAsia"/>
                <w:kern w:val="0"/>
                <w:sz w:val="24"/>
                <w:szCs w:val="24"/>
              </w:rPr>
              <w:t>9</w:t>
            </w:r>
          </w:p>
        </w:tc>
        <w:tc>
          <w:tcPr>
            <w:tcW w:w="1564" w:type="pct"/>
            <w:shd w:val="clear" w:color="auto" w:fill="auto"/>
            <w:vAlign w:val="center"/>
            <w:hideMark/>
          </w:tcPr>
          <w:p w:rsidR="0000138B" w:rsidRPr="00337426" w:rsidRDefault="0000138B" w:rsidP="0000138B">
            <w:pPr>
              <w:widowControl/>
              <w:spacing w:line="280" w:lineRule="exact"/>
              <w:contextualSpacing/>
              <w:jc w:val="both"/>
              <w:rPr>
                <w:rFonts w:ascii="標楷體" w:hAnsi="標楷體" w:cs="新細明體"/>
                <w:kern w:val="0"/>
                <w:sz w:val="24"/>
                <w:szCs w:val="24"/>
              </w:rPr>
            </w:pPr>
            <w:r w:rsidRPr="00337426">
              <w:rPr>
                <w:rFonts w:ascii="標楷體" w:hAnsi="標楷體" w:cs="新細明體" w:hint="eastAsia"/>
                <w:kern w:val="0"/>
                <w:sz w:val="24"/>
                <w:szCs w:val="24"/>
              </w:rPr>
              <w:t>國立中正大學</w:t>
            </w:r>
          </w:p>
        </w:tc>
        <w:tc>
          <w:tcPr>
            <w:tcW w:w="560" w:type="pct"/>
            <w:shd w:val="clear" w:color="auto" w:fill="auto"/>
            <w:noWrap/>
            <w:vAlign w:val="center"/>
            <w:hideMark/>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558" w:type="pct"/>
            <w:shd w:val="clear" w:color="auto" w:fill="auto"/>
            <w:noWrap/>
            <w:vAlign w:val="center"/>
            <w:hideMark/>
          </w:tcPr>
          <w:p w:rsidR="0000138B" w:rsidRPr="00337426" w:rsidRDefault="0000138B" w:rsidP="0000138B">
            <w:pPr>
              <w:spacing w:line="280" w:lineRule="exact"/>
              <w:contextualSpacing/>
              <w:jc w:val="center"/>
              <w:rPr>
                <w:rFonts w:ascii="標楷體" w:hAnsi="標楷體"/>
                <w:sz w:val="24"/>
                <w:szCs w:val="24"/>
              </w:rPr>
            </w:pPr>
            <w:r w:rsidRPr="00337426">
              <w:rPr>
                <w:rFonts w:ascii="標楷體" w:hAnsi="標楷體" w:cs="新細明體" w:hint="eastAsia"/>
                <w:kern w:val="0"/>
                <w:sz w:val="24"/>
                <w:szCs w:val="24"/>
              </w:rPr>
              <w:sym w:font="Wingdings 2" w:char="F050"/>
            </w:r>
          </w:p>
        </w:tc>
        <w:tc>
          <w:tcPr>
            <w:tcW w:w="704" w:type="pct"/>
            <w:vAlign w:val="center"/>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510" w:type="pct"/>
            <w:vAlign w:val="center"/>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854" w:type="pct"/>
            <w:shd w:val="clear" w:color="auto" w:fill="auto"/>
            <w:noWrap/>
            <w:hideMark/>
          </w:tcPr>
          <w:p w:rsidR="0000138B" w:rsidRPr="00337426" w:rsidRDefault="0000138B" w:rsidP="0000138B">
            <w:pPr>
              <w:widowControl/>
              <w:spacing w:line="280" w:lineRule="exact"/>
              <w:contextualSpacing/>
              <w:rPr>
                <w:rFonts w:ascii="標楷體" w:hAnsi="標楷體" w:cs="新細明體"/>
                <w:kern w:val="0"/>
                <w:sz w:val="24"/>
                <w:szCs w:val="24"/>
              </w:rPr>
            </w:pPr>
          </w:p>
        </w:tc>
      </w:tr>
      <w:tr w:rsidR="0000138B" w:rsidRPr="00337426" w:rsidTr="00620946">
        <w:trPr>
          <w:trHeight w:val="20"/>
        </w:trPr>
        <w:tc>
          <w:tcPr>
            <w:tcW w:w="251" w:type="pct"/>
            <w:shd w:val="clear" w:color="auto" w:fill="auto"/>
            <w:noWrap/>
            <w:vAlign w:val="center"/>
            <w:hideMark/>
          </w:tcPr>
          <w:p w:rsidR="0000138B" w:rsidRPr="00337426" w:rsidRDefault="0000138B" w:rsidP="00620946">
            <w:pPr>
              <w:widowControl/>
              <w:spacing w:line="280" w:lineRule="exact"/>
              <w:contextualSpacing/>
              <w:jc w:val="center"/>
              <w:rPr>
                <w:rFonts w:ascii="標楷體" w:hAnsi="標楷體" w:cs="新細明體"/>
                <w:kern w:val="0"/>
                <w:sz w:val="24"/>
                <w:szCs w:val="24"/>
              </w:rPr>
            </w:pPr>
            <w:r w:rsidRPr="00337426">
              <w:rPr>
                <w:rFonts w:ascii="標楷體" w:hAnsi="標楷體" w:cs="新細明體" w:hint="eastAsia"/>
                <w:kern w:val="0"/>
                <w:sz w:val="24"/>
                <w:szCs w:val="24"/>
              </w:rPr>
              <w:t>10</w:t>
            </w:r>
          </w:p>
        </w:tc>
        <w:tc>
          <w:tcPr>
            <w:tcW w:w="1564" w:type="pct"/>
            <w:shd w:val="clear" w:color="auto" w:fill="auto"/>
            <w:vAlign w:val="center"/>
            <w:hideMark/>
          </w:tcPr>
          <w:p w:rsidR="0000138B" w:rsidRPr="00337426" w:rsidRDefault="0000138B" w:rsidP="0000138B">
            <w:pPr>
              <w:widowControl/>
              <w:spacing w:line="280" w:lineRule="exact"/>
              <w:contextualSpacing/>
              <w:jc w:val="both"/>
              <w:rPr>
                <w:rFonts w:ascii="標楷體" w:hAnsi="標楷體" w:cs="新細明體"/>
                <w:kern w:val="0"/>
                <w:sz w:val="24"/>
                <w:szCs w:val="24"/>
              </w:rPr>
            </w:pPr>
            <w:r w:rsidRPr="00337426">
              <w:rPr>
                <w:rFonts w:ascii="標楷體" w:hAnsi="標楷體" w:cs="新細明體" w:hint="eastAsia"/>
                <w:kern w:val="0"/>
                <w:sz w:val="24"/>
                <w:szCs w:val="24"/>
              </w:rPr>
              <w:t>國立臺灣海洋大學</w:t>
            </w:r>
          </w:p>
        </w:tc>
        <w:tc>
          <w:tcPr>
            <w:tcW w:w="560" w:type="pct"/>
            <w:shd w:val="clear" w:color="auto" w:fill="auto"/>
            <w:noWrap/>
            <w:vAlign w:val="center"/>
            <w:hideMark/>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558" w:type="pct"/>
            <w:shd w:val="clear" w:color="auto" w:fill="auto"/>
            <w:noWrap/>
            <w:vAlign w:val="center"/>
            <w:hideMark/>
          </w:tcPr>
          <w:p w:rsidR="0000138B" w:rsidRPr="00337426" w:rsidRDefault="0000138B" w:rsidP="0000138B">
            <w:pPr>
              <w:spacing w:line="280" w:lineRule="exact"/>
              <w:contextualSpacing/>
              <w:jc w:val="center"/>
              <w:rPr>
                <w:rFonts w:ascii="標楷體" w:hAnsi="標楷體"/>
                <w:sz w:val="24"/>
                <w:szCs w:val="24"/>
              </w:rPr>
            </w:pPr>
            <w:r w:rsidRPr="00337426">
              <w:rPr>
                <w:rFonts w:ascii="標楷體" w:hAnsi="標楷體" w:cs="新細明體" w:hint="eastAsia"/>
                <w:kern w:val="0"/>
                <w:sz w:val="24"/>
                <w:szCs w:val="24"/>
              </w:rPr>
              <w:sym w:font="Wingdings 2" w:char="F050"/>
            </w:r>
          </w:p>
        </w:tc>
        <w:tc>
          <w:tcPr>
            <w:tcW w:w="704" w:type="pct"/>
            <w:vAlign w:val="center"/>
          </w:tcPr>
          <w:p w:rsidR="0000138B" w:rsidRPr="00337426" w:rsidRDefault="0000138B" w:rsidP="0000138B">
            <w:pPr>
              <w:widowControl/>
              <w:spacing w:line="280" w:lineRule="exact"/>
              <w:contextualSpacing/>
              <w:jc w:val="center"/>
              <w:rPr>
                <w:rFonts w:ascii="標楷體" w:hAnsi="標楷體" w:cs="新細明體"/>
                <w:kern w:val="0"/>
                <w:sz w:val="24"/>
                <w:szCs w:val="24"/>
              </w:rPr>
            </w:pPr>
            <w:r w:rsidRPr="00337426">
              <w:rPr>
                <w:rFonts w:ascii="標楷體" w:hAnsi="標楷體" w:cs="新細明體" w:hint="eastAsia"/>
                <w:kern w:val="0"/>
                <w:sz w:val="24"/>
                <w:szCs w:val="24"/>
              </w:rPr>
              <w:sym w:font="Wingdings 2" w:char="F050"/>
            </w:r>
          </w:p>
        </w:tc>
        <w:tc>
          <w:tcPr>
            <w:tcW w:w="510" w:type="pct"/>
            <w:vAlign w:val="center"/>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854" w:type="pct"/>
            <w:shd w:val="clear" w:color="auto" w:fill="auto"/>
            <w:noWrap/>
            <w:hideMark/>
          </w:tcPr>
          <w:p w:rsidR="0000138B" w:rsidRPr="00337426" w:rsidRDefault="0000138B" w:rsidP="0000138B">
            <w:pPr>
              <w:widowControl/>
              <w:spacing w:line="280" w:lineRule="exact"/>
              <w:contextualSpacing/>
              <w:rPr>
                <w:rFonts w:ascii="標楷體" w:hAnsi="標楷體" w:cs="新細明體"/>
                <w:kern w:val="0"/>
                <w:sz w:val="24"/>
                <w:szCs w:val="24"/>
              </w:rPr>
            </w:pPr>
          </w:p>
        </w:tc>
      </w:tr>
      <w:tr w:rsidR="0000138B" w:rsidRPr="00337426" w:rsidTr="00620946">
        <w:trPr>
          <w:trHeight w:val="20"/>
        </w:trPr>
        <w:tc>
          <w:tcPr>
            <w:tcW w:w="251" w:type="pct"/>
            <w:shd w:val="clear" w:color="auto" w:fill="auto"/>
            <w:noWrap/>
            <w:vAlign w:val="center"/>
            <w:hideMark/>
          </w:tcPr>
          <w:p w:rsidR="0000138B" w:rsidRPr="00337426" w:rsidRDefault="0000138B" w:rsidP="00620946">
            <w:pPr>
              <w:widowControl/>
              <w:spacing w:line="280" w:lineRule="exact"/>
              <w:contextualSpacing/>
              <w:jc w:val="center"/>
              <w:rPr>
                <w:rFonts w:ascii="標楷體" w:hAnsi="標楷體" w:cs="新細明體"/>
                <w:kern w:val="0"/>
                <w:sz w:val="24"/>
                <w:szCs w:val="24"/>
              </w:rPr>
            </w:pPr>
            <w:r w:rsidRPr="00337426">
              <w:rPr>
                <w:rFonts w:ascii="標楷體" w:hAnsi="標楷體" w:cs="新細明體" w:hint="eastAsia"/>
                <w:kern w:val="0"/>
                <w:sz w:val="24"/>
                <w:szCs w:val="24"/>
              </w:rPr>
              <w:t>11</w:t>
            </w:r>
          </w:p>
        </w:tc>
        <w:tc>
          <w:tcPr>
            <w:tcW w:w="1564" w:type="pct"/>
            <w:shd w:val="clear" w:color="auto" w:fill="auto"/>
            <w:vAlign w:val="center"/>
            <w:hideMark/>
          </w:tcPr>
          <w:p w:rsidR="0000138B" w:rsidRPr="00337426" w:rsidRDefault="0000138B" w:rsidP="0000138B">
            <w:pPr>
              <w:widowControl/>
              <w:spacing w:line="280" w:lineRule="exact"/>
              <w:contextualSpacing/>
              <w:jc w:val="both"/>
              <w:rPr>
                <w:rFonts w:ascii="標楷體" w:hAnsi="標楷體" w:cs="新細明體"/>
                <w:kern w:val="0"/>
                <w:sz w:val="24"/>
                <w:szCs w:val="24"/>
              </w:rPr>
            </w:pPr>
            <w:r w:rsidRPr="00337426">
              <w:rPr>
                <w:rFonts w:ascii="標楷體" w:hAnsi="標楷體" w:cs="新細明體" w:hint="eastAsia"/>
                <w:kern w:val="0"/>
                <w:sz w:val="24"/>
                <w:szCs w:val="24"/>
              </w:rPr>
              <w:t>國立陽明大學</w:t>
            </w:r>
          </w:p>
        </w:tc>
        <w:tc>
          <w:tcPr>
            <w:tcW w:w="560" w:type="pct"/>
            <w:shd w:val="clear" w:color="auto" w:fill="auto"/>
            <w:noWrap/>
            <w:vAlign w:val="center"/>
            <w:hideMark/>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558" w:type="pct"/>
            <w:shd w:val="clear" w:color="auto" w:fill="auto"/>
            <w:noWrap/>
            <w:vAlign w:val="center"/>
            <w:hideMark/>
          </w:tcPr>
          <w:p w:rsidR="0000138B" w:rsidRPr="00337426" w:rsidRDefault="0000138B" w:rsidP="0000138B">
            <w:pPr>
              <w:spacing w:line="280" w:lineRule="exact"/>
              <w:contextualSpacing/>
              <w:jc w:val="center"/>
              <w:rPr>
                <w:rFonts w:ascii="標楷體" w:hAnsi="標楷體"/>
                <w:sz w:val="24"/>
                <w:szCs w:val="24"/>
              </w:rPr>
            </w:pPr>
            <w:r w:rsidRPr="00337426">
              <w:rPr>
                <w:rFonts w:ascii="標楷體" w:hAnsi="標楷體" w:cs="新細明體" w:hint="eastAsia"/>
                <w:kern w:val="0"/>
                <w:sz w:val="24"/>
                <w:szCs w:val="24"/>
              </w:rPr>
              <w:sym w:font="Wingdings 2" w:char="F050"/>
            </w:r>
          </w:p>
        </w:tc>
        <w:tc>
          <w:tcPr>
            <w:tcW w:w="704" w:type="pct"/>
            <w:vAlign w:val="center"/>
          </w:tcPr>
          <w:p w:rsidR="0000138B" w:rsidRPr="00337426" w:rsidRDefault="0000138B" w:rsidP="0000138B">
            <w:pPr>
              <w:widowControl/>
              <w:spacing w:line="280" w:lineRule="exact"/>
              <w:contextualSpacing/>
              <w:jc w:val="center"/>
              <w:rPr>
                <w:rFonts w:ascii="標楷體" w:hAnsi="標楷體" w:cs="新細明體"/>
                <w:kern w:val="0"/>
                <w:sz w:val="24"/>
                <w:szCs w:val="24"/>
              </w:rPr>
            </w:pPr>
            <w:r w:rsidRPr="00337426">
              <w:rPr>
                <w:rFonts w:ascii="標楷體" w:hAnsi="標楷體" w:cs="新細明體" w:hint="eastAsia"/>
                <w:kern w:val="0"/>
                <w:sz w:val="24"/>
                <w:szCs w:val="24"/>
              </w:rPr>
              <w:sym w:font="Wingdings 2" w:char="F050"/>
            </w:r>
          </w:p>
        </w:tc>
        <w:tc>
          <w:tcPr>
            <w:tcW w:w="510" w:type="pct"/>
            <w:vAlign w:val="center"/>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854" w:type="pct"/>
            <w:shd w:val="clear" w:color="auto" w:fill="auto"/>
            <w:noWrap/>
            <w:hideMark/>
          </w:tcPr>
          <w:p w:rsidR="0000138B" w:rsidRPr="00337426" w:rsidRDefault="0000138B" w:rsidP="0000138B">
            <w:pPr>
              <w:widowControl/>
              <w:spacing w:line="280" w:lineRule="exact"/>
              <w:contextualSpacing/>
              <w:rPr>
                <w:rFonts w:ascii="標楷體" w:hAnsi="標楷體" w:cs="新細明體"/>
                <w:kern w:val="0"/>
                <w:sz w:val="24"/>
                <w:szCs w:val="24"/>
              </w:rPr>
            </w:pPr>
          </w:p>
        </w:tc>
      </w:tr>
      <w:tr w:rsidR="0000138B" w:rsidRPr="00337426" w:rsidTr="00620946">
        <w:trPr>
          <w:trHeight w:val="20"/>
        </w:trPr>
        <w:tc>
          <w:tcPr>
            <w:tcW w:w="251" w:type="pct"/>
            <w:shd w:val="clear" w:color="auto" w:fill="auto"/>
            <w:noWrap/>
            <w:vAlign w:val="center"/>
            <w:hideMark/>
          </w:tcPr>
          <w:p w:rsidR="0000138B" w:rsidRPr="00337426" w:rsidRDefault="0000138B" w:rsidP="00620946">
            <w:pPr>
              <w:widowControl/>
              <w:spacing w:line="280" w:lineRule="exact"/>
              <w:contextualSpacing/>
              <w:jc w:val="center"/>
              <w:rPr>
                <w:rFonts w:ascii="標楷體" w:hAnsi="標楷體" w:cs="新細明體"/>
                <w:kern w:val="0"/>
                <w:sz w:val="24"/>
                <w:szCs w:val="24"/>
              </w:rPr>
            </w:pPr>
            <w:r w:rsidRPr="00337426">
              <w:rPr>
                <w:rFonts w:ascii="標楷體" w:hAnsi="標楷體" w:cs="新細明體" w:hint="eastAsia"/>
                <w:kern w:val="0"/>
                <w:sz w:val="24"/>
                <w:szCs w:val="24"/>
              </w:rPr>
              <w:t>12</w:t>
            </w:r>
          </w:p>
        </w:tc>
        <w:tc>
          <w:tcPr>
            <w:tcW w:w="1564" w:type="pct"/>
            <w:shd w:val="clear" w:color="auto" w:fill="auto"/>
            <w:vAlign w:val="center"/>
            <w:hideMark/>
          </w:tcPr>
          <w:p w:rsidR="0000138B" w:rsidRPr="00337426" w:rsidRDefault="0000138B" w:rsidP="0000138B">
            <w:pPr>
              <w:widowControl/>
              <w:spacing w:line="280" w:lineRule="exact"/>
              <w:contextualSpacing/>
              <w:jc w:val="both"/>
              <w:rPr>
                <w:rFonts w:ascii="標楷體" w:hAnsi="標楷體" w:cs="新細明體"/>
                <w:kern w:val="0"/>
                <w:sz w:val="24"/>
                <w:szCs w:val="24"/>
              </w:rPr>
            </w:pPr>
            <w:r w:rsidRPr="00337426">
              <w:rPr>
                <w:rFonts w:ascii="標楷體" w:hAnsi="標楷體" w:cs="新細明體" w:hint="eastAsia"/>
                <w:kern w:val="0"/>
                <w:sz w:val="24"/>
                <w:szCs w:val="24"/>
              </w:rPr>
              <w:t>國立東華大學</w:t>
            </w:r>
          </w:p>
        </w:tc>
        <w:tc>
          <w:tcPr>
            <w:tcW w:w="560" w:type="pct"/>
            <w:shd w:val="clear" w:color="auto" w:fill="auto"/>
            <w:noWrap/>
            <w:vAlign w:val="center"/>
            <w:hideMark/>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558" w:type="pct"/>
            <w:shd w:val="clear" w:color="auto" w:fill="auto"/>
            <w:noWrap/>
            <w:vAlign w:val="center"/>
            <w:hideMark/>
          </w:tcPr>
          <w:p w:rsidR="0000138B" w:rsidRPr="00337426" w:rsidRDefault="0000138B" w:rsidP="0000138B">
            <w:pPr>
              <w:spacing w:line="280" w:lineRule="exact"/>
              <w:contextualSpacing/>
              <w:jc w:val="center"/>
              <w:rPr>
                <w:rFonts w:ascii="標楷體" w:hAnsi="標楷體"/>
                <w:sz w:val="24"/>
                <w:szCs w:val="24"/>
              </w:rPr>
            </w:pPr>
            <w:r w:rsidRPr="00337426">
              <w:rPr>
                <w:rFonts w:ascii="標楷體" w:hAnsi="標楷體" w:cs="新細明體" w:hint="eastAsia"/>
                <w:kern w:val="0"/>
                <w:sz w:val="24"/>
                <w:szCs w:val="24"/>
              </w:rPr>
              <w:sym w:font="Wingdings 2" w:char="F050"/>
            </w:r>
          </w:p>
        </w:tc>
        <w:tc>
          <w:tcPr>
            <w:tcW w:w="704" w:type="pct"/>
            <w:vAlign w:val="center"/>
          </w:tcPr>
          <w:p w:rsidR="0000138B" w:rsidRPr="00337426" w:rsidRDefault="0000138B" w:rsidP="0000138B">
            <w:pPr>
              <w:widowControl/>
              <w:spacing w:line="280" w:lineRule="exact"/>
              <w:contextualSpacing/>
              <w:jc w:val="center"/>
              <w:rPr>
                <w:rFonts w:ascii="標楷體" w:hAnsi="標楷體" w:cs="新細明體"/>
                <w:kern w:val="0"/>
                <w:sz w:val="24"/>
                <w:szCs w:val="24"/>
              </w:rPr>
            </w:pPr>
            <w:r w:rsidRPr="00337426">
              <w:rPr>
                <w:rFonts w:ascii="標楷體" w:hAnsi="標楷體" w:cs="新細明體" w:hint="eastAsia"/>
                <w:kern w:val="0"/>
                <w:sz w:val="24"/>
                <w:szCs w:val="24"/>
              </w:rPr>
              <w:sym w:font="Wingdings 2" w:char="F050"/>
            </w:r>
          </w:p>
        </w:tc>
        <w:tc>
          <w:tcPr>
            <w:tcW w:w="510" w:type="pct"/>
            <w:vAlign w:val="center"/>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854" w:type="pct"/>
            <w:shd w:val="clear" w:color="auto" w:fill="auto"/>
            <w:noWrap/>
            <w:hideMark/>
          </w:tcPr>
          <w:p w:rsidR="0000138B" w:rsidRPr="00337426" w:rsidRDefault="0000138B" w:rsidP="0000138B">
            <w:pPr>
              <w:widowControl/>
              <w:spacing w:line="280" w:lineRule="exact"/>
              <w:contextualSpacing/>
              <w:rPr>
                <w:rFonts w:ascii="標楷體" w:hAnsi="標楷體" w:cs="新細明體"/>
                <w:kern w:val="0"/>
                <w:sz w:val="24"/>
                <w:szCs w:val="24"/>
              </w:rPr>
            </w:pPr>
          </w:p>
        </w:tc>
      </w:tr>
      <w:tr w:rsidR="0000138B" w:rsidRPr="00337426" w:rsidTr="00620946">
        <w:trPr>
          <w:trHeight w:val="20"/>
        </w:trPr>
        <w:tc>
          <w:tcPr>
            <w:tcW w:w="251" w:type="pct"/>
            <w:shd w:val="clear" w:color="auto" w:fill="auto"/>
            <w:noWrap/>
            <w:vAlign w:val="center"/>
            <w:hideMark/>
          </w:tcPr>
          <w:p w:rsidR="0000138B" w:rsidRPr="00337426" w:rsidRDefault="0000138B" w:rsidP="00620946">
            <w:pPr>
              <w:widowControl/>
              <w:spacing w:line="280" w:lineRule="exact"/>
              <w:contextualSpacing/>
              <w:jc w:val="center"/>
              <w:rPr>
                <w:rFonts w:ascii="標楷體" w:hAnsi="標楷體" w:cs="新細明體"/>
                <w:kern w:val="0"/>
                <w:sz w:val="24"/>
                <w:szCs w:val="24"/>
              </w:rPr>
            </w:pPr>
            <w:r w:rsidRPr="00337426">
              <w:rPr>
                <w:rFonts w:ascii="標楷體" w:hAnsi="標楷體" w:cs="新細明體" w:hint="eastAsia"/>
                <w:kern w:val="0"/>
                <w:sz w:val="24"/>
                <w:szCs w:val="24"/>
              </w:rPr>
              <w:t>13</w:t>
            </w:r>
          </w:p>
        </w:tc>
        <w:tc>
          <w:tcPr>
            <w:tcW w:w="1564" w:type="pct"/>
            <w:shd w:val="clear" w:color="auto" w:fill="auto"/>
            <w:vAlign w:val="center"/>
            <w:hideMark/>
          </w:tcPr>
          <w:p w:rsidR="0000138B" w:rsidRPr="00337426" w:rsidRDefault="0000138B" w:rsidP="0000138B">
            <w:pPr>
              <w:widowControl/>
              <w:spacing w:line="280" w:lineRule="exact"/>
              <w:contextualSpacing/>
              <w:jc w:val="both"/>
              <w:rPr>
                <w:rFonts w:ascii="標楷體" w:hAnsi="標楷體" w:cs="新細明體"/>
                <w:kern w:val="0"/>
                <w:sz w:val="24"/>
                <w:szCs w:val="24"/>
              </w:rPr>
            </w:pPr>
            <w:r w:rsidRPr="00337426">
              <w:rPr>
                <w:rFonts w:ascii="標楷體" w:hAnsi="標楷體" w:cs="新細明體" w:hint="eastAsia"/>
                <w:kern w:val="0"/>
                <w:sz w:val="24"/>
                <w:szCs w:val="24"/>
              </w:rPr>
              <w:t>國立暨南國際大學</w:t>
            </w:r>
          </w:p>
        </w:tc>
        <w:tc>
          <w:tcPr>
            <w:tcW w:w="560" w:type="pct"/>
            <w:shd w:val="clear" w:color="auto" w:fill="auto"/>
            <w:noWrap/>
            <w:vAlign w:val="center"/>
            <w:hideMark/>
          </w:tcPr>
          <w:p w:rsidR="0000138B" w:rsidRPr="00337426" w:rsidRDefault="0000138B" w:rsidP="0000138B">
            <w:pPr>
              <w:widowControl/>
              <w:spacing w:line="280" w:lineRule="exact"/>
              <w:contextualSpacing/>
              <w:jc w:val="center"/>
              <w:rPr>
                <w:rFonts w:ascii="標楷體" w:hAnsi="標楷體" w:cs="新細明體"/>
                <w:kern w:val="0"/>
                <w:sz w:val="24"/>
                <w:szCs w:val="24"/>
              </w:rPr>
            </w:pPr>
            <w:r w:rsidRPr="00337426">
              <w:rPr>
                <w:rFonts w:ascii="標楷體" w:hAnsi="標楷體" w:cs="新細明體" w:hint="eastAsia"/>
                <w:kern w:val="0"/>
                <w:sz w:val="24"/>
                <w:szCs w:val="24"/>
              </w:rPr>
              <w:sym w:font="Wingdings 2" w:char="F050"/>
            </w:r>
          </w:p>
        </w:tc>
        <w:tc>
          <w:tcPr>
            <w:tcW w:w="558" w:type="pct"/>
            <w:shd w:val="clear" w:color="auto" w:fill="auto"/>
            <w:noWrap/>
            <w:vAlign w:val="center"/>
            <w:hideMark/>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704" w:type="pct"/>
            <w:vAlign w:val="center"/>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510" w:type="pct"/>
            <w:vAlign w:val="center"/>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854" w:type="pct"/>
            <w:shd w:val="clear" w:color="auto" w:fill="auto"/>
            <w:hideMark/>
          </w:tcPr>
          <w:p w:rsidR="0000138B" w:rsidRPr="00337426" w:rsidRDefault="0000138B" w:rsidP="0000138B">
            <w:pPr>
              <w:widowControl/>
              <w:spacing w:line="280" w:lineRule="exact"/>
              <w:contextualSpacing/>
              <w:jc w:val="distribute"/>
              <w:rPr>
                <w:rFonts w:ascii="標楷體" w:hAnsi="標楷體" w:cs="新細明體"/>
                <w:kern w:val="0"/>
                <w:sz w:val="24"/>
                <w:szCs w:val="24"/>
              </w:rPr>
            </w:pPr>
            <w:r w:rsidRPr="00337426">
              <w:rPr>
                <w:rFonts w:ascii="標楷體" w:hAnsi="標楷體" w:cs="新細明體" w:hint="eastAsia"/>
                <w:kern w:val="0"/>
                <w:sz w:val="24"/>
                <w:szCs w:val="24"/>
              </w:rPr>
              <w:t>b</w:t>
            </w:r>
          </w:p>
        </w:tc>
      </w:tr>
      <w:tr w:rsidR="0000138B" w:rsidRPr="00337426" w:rsidTr="00620946">
        <w:trPr>
          <w:trHeight w:val="20"/>
        </w:trPr>
        <w:tc>
          <w:tcPr>
            <w:tcW w:w="251" w:type="pct"/>
            <w:shd w:val="clear" w:color="auto" w:fill="auto"/>
            <w:noWrap/>
            <w:vAlign w:val="center"/>
            <w:hideMark/>
          </w:tcPr>
          <w:p w:rsidR="0000138B" w:rsidRPr="00337426" w:rsidRDefault="0000138B" w:rsidP="00620946">
            <w:pPr>
              <w:widowControl/>
              <w:spacing w:line="280" w:lineRule="exact"/>
              <w:contextualSpacing/>
              <w:jc w:val="center"/>
              <w:rPr>
                <w:rFonts w:ascii="標楷體" w:hAnsi="標楷體" w:cs="新細明體"/>
                <w:kern w:val="0"/>
                <w:sz w:val="24"/>
                <w:szCs w:val="24"/>
              </w:rPr>
            </w:pPr>
            <w:r w:rsidRPr="00337426">
              <w:rPr>
                <w:rFonts w:ascii="標楷體" w:hAnsi="標楷體" w:cs="新細明體" w:hint="eastAsia"/>
                <w:kern w:val="0"/>
                <w:sz w:val="24"/>
                <w:szCs w:val="24"/>
              </w:rPr>
              <w:t>14</w:t>
            </w:r>
          </w:p>
        </w:tc>
        <w:tc>
          <w:tcPr>
            <w:tcW w:w="1564" w:type="pct"/>
            <w:shd w:val="clear" w:color="auto" w:fill="auto"/>
            <w:vAlign w:val="center"/>
            <w:hideMark/>
          </w:tcPr>
          <w:p w:rsidR="0000138B" w:rsidRPr="00337426" w:rsidRDefault="0000138B" w:rsidP="0000138B">
            <w:pPr>
              <w:widowControl/>
              <w:spacing w:line="280" w:lineRule="exact"/>
              <w:contextualSpacing/>
              <w:jc w:val="both"/>
              <w:rPr>
                <w:rFonts w:ascii="標楷體" w:hAnsi="標楷體" w:cs="新細明體"/>
                <w:kern w:val="0"/>
                <w:sz w:val="24"/>
                <w:szCs w:val="24"/>
              </w:rPr>
            </w:pPr>
            <w:r w:rsidRPr="00337426">
              <w:rPr>
                <w:rFonts w:ascii="標楷體" w:hAnsi="標楷體" w:cs="新細明體" w:hint="eastAsia"/>
                <w:kern w:val="0"/>
                <w:sz w:val="24"/>
                <w:szCs w:val="24"/>
              </w:rPr>
              <w:t>國立</w:t>
            </w:r>
            <w:proofErr w:type="gramStart"/>
            <w:r w:rsidRPr="00337426">
              <w:rPr>
                <w:rFonts w:ascii="標楷體" w:hAnsi="標楷體" w:cs="新細明體" w:hint="eastAsia"/>
                <w:kern w:val="0"/>
                <w:sz w:val="24"/>
                <w:szCs w:val="24"/>
              </w:rPr>
              <w:t>臺</w:t>
            </w:r>
            <w:proofErr w:type="gramEnd"/>
            <w:r w:rsidRPr="00337426">
              <w:rPr>
                <w:rFonts w:ascii="標楷體" w:hAnsi="標楷體" w:cs="新細明體" w:hint="eastAsia"/>
                <w:kern w:val="0"/>
                <w:sz w:val="24"/>
                <w:szCs w:val="24"/>
              </w:rPr>
              <w:t>北大學</w:t>
            </w:r>
          </w:p>
        </w:tc>
        <w:tc>
          <w:tcPr>
            <w:tcW w:w="560" w:type="pct"/>
            <w:shd w:val="clear" w:color="auto" w:fill="auto"/>
            <w:noWrap/>
            <w:vAlign w:val="center"/>
            <w:hideMark/>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558" w:type="pct"/>
            <w:shd w:val="clear" w:color="auto" w:fill="auto"/>
            <w:noWrap/>
            <w:vAlign w:val="center"/>
            <w:hideMark/>
          </w:tcPr>
          <w:p w:rsidR="0000138B" w:rsidRPr="00337426" w:rsidRDefault="0000138B" w:rsidP="0000138B">
            <w:pPr>
              <w:spacing w:line="280" w:lineRule="exact"/>
              <w:contextualSpacing/>
              <w:jc w:val="center"/>
              <w:rPr>
                <w:rFonts w:ascii="標楷體" w:hAnsi="標楷體"/>
                <w:sz w:val="24"/>
                <w:szCs w:val="24"/>
              </w:rPr>
            </w:pPr>
            <w:r w:rsidRPr="00337426">
              <w:rPr>
                <w:rFonts w:ascii="標楷體" w:hAnsi="標楷體" w:cs="新細明體" w:hint="eastAsia"/>
                <w:kern w:val="0"/>
                <w:sz w:val="24"/>
                <w:szCs w:val="24"/>
              </w:rPr>
              <w:sym w:font="Wingdings 2" w:char="F050"/>
            </w:r>
          </w:p>
        </w:tc>
        <w:tc>
          <w:tcPr>
            <w:tcW w:w="704" w:type="pct"/>
            <w:vAlign w:val="center"/>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510" w:type="pct"/>
            <w:vAlign w:val="center"/>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854" w:type="pct"/>
            <w:shd w:val="clear" w:color="auto" w:fill="auto"/>
            <w:noWrap/>
            <w:hideMark/>
          </w:tcPr>
          <w:p w:rsidR="0000138B" w:rsidRPr="00337426" w:rsidRDefault="0000138B" w:rsidP="0000138B">
            <w:pPr>
              <w:widowControl/>
              <w:spacing w:line="280" w:lineRule="exact"/>
              <w:contextualSpacing/>
              <w:rPr>
                <w:rFonts w:ascii="標楷體" w:hAnsi="標楷體" w:cs="新細明體"/>
                <w:kern w:val="0"/>
                <w:sz w:val="24"/>
                <w:szCs w:val="24"/>
              </w:rPr>
            </w:pPr>
          </w:p>
        </w:tc>
      </w:tr>
      <w:tr w:rsidR="0000138B" w:rsidRPr="00337426" w:rsidTr="00620946">
        <w:trPr>
          <w:trHeight w:val="20"/>
        </w:trPr>
        <w:tc>
          <w:tcPr>
            <w:tcW w:w="251" w:type="pct"/>
            <w:shd w:val="clear" w:color="auto" w:fill="auto"/>
            <w:noWrap/>
            <w:vAlign w:val="center"/>
            <w:hideMark/>
          </w:tcPr>
          <w:p w:rsidR="0000138B" w:rsidRPr="00337426" w:rsidRDefault="0000138B" w:rsidP="00620946">
            <w:pPr>
              <w:widowControl/>
              <w:spacing w:line="280" w:lineRule="exact"/>
              <w:contextualSpacing/>
              <w:jc w:val="center"/>
              <w:rPr>
                <w:rFonts w:ascii="標楷體" w:hAnsi="標楷體" w:cs="新細明體"/>
                <w:kern w:val="0"/>
                <w:sz w:val="24"/>
                <w:szCs w:val="24"/>
              </w:rPr>
            </w:pPr>
            <w:r w:rsidRPr="00337426">
              <w:rPr>
                <w:rFonts w:ascii="標楷體" w:hAnsi="標楷體" w:cs="新細明體" w:hint="eastAsia"/>
                <w:kern w:val="0"/>
                <w:sz w:val="24"/>
                <w:szCs w:val="24"/>
              </w:rPr>
              <w:t>15</w:t>
            </w:r>
          </w:p>
        </w:tc>
        <w:tc>
          <w:tcPr>
            <w:tcW w:w="1564" w:type="pct"/>
            <w:shd w:val="clear" w:color="auto" w:fill="auto"/>
            <w:vAlign w:val="center"/>
            <w:hideMark/>
          </w:tcPr>
          <w:p w:rsidR="0000138B" w:rsidRPr="00337426" w:rsidRDefault="0000138B" w:rsidP="0000138B">
            <w:pPr>
              <w:widowControl/>
              <w:spacing w:line="280" w:lineRule="exact"/>
              <w:contextualSpacing/>
              <w:jc w:val="both"/>
              <w:rPr>
                <w:rFonts w:ascii="標楷體" w:hAnsi="標楷體" w:cs="新細明體"/>
                <w:kern w:val="0"/>
                <w:sz w:val="24"/>
                <w:szCs w:val="24"/>
              </w:rPr>
            </w:pPr>
            <w:r w:rsidRPr="00337426">
              <w:rPr>
                <w:rFonts w:ascii="標楷體" w:hAnsi="標楷體" w:cs="新細明體" w:hint="eastAsia"/>
                <w:kern w:val="0"/>
                <w:sz w:val="24"/>
                <w:szCs w:val="24"/>
              </w:rPr>
              <w:t>國立嘉義大學</w:t>
            </w:r>
          </w:p>
        </w:tc>
        <w:tc>
          <w:tcPr>
            <w:tcW w:w="560" w:type="pct"/>
            <w:shd w:val="clear" w:color="auto" w:fill="auto"/>
            <w:noWrap/>
            <w:vAlign w:val="center"/>
            <w:hideMark/>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558" w:type="pct"/>
            <w:shd w:val="clear" w:color="auto" w:fill="auto"/>
            <w:noWrap/>
            <w:vAlign w:val="center"/>
            <w:hideMark/>
          </w:tcPr>
          <w:p w:rsidR="0000138B" w:rsidRPr="00337426" w:rsidRDefault="0000138B" w:rsidP="0000138B">
            <w:pPr>
              <w:spacing w:line="280" w:lineRule="exact"/>
              <w:contextualSpacing/>
              <w:jc w:val="center"/>
              <w:rPr>
                <w:rFonts w:ascii="標楷體" w:hAnsi="標楷體"/>
                <w:sz w:val="24"/>
                <w:szCs w:val="24"/>
              </w:rPr>
            </w:pPr>
            <w:r w:rsidRPr="00337426">
              <w:rPr>
                <w:rFonts w:ascii="標楷體" w:hAnsi="標楷體" w:cs="新細明體" w:hint="eastAsia"/>
                <w:kern w:val="0"/>
                <w:sz w:val="24"/>
                <w:szCs w:val="24"/>
              </w:rPr>
              <w:sym w:font="Wingdings 2" w:char="F050"/>
            </w:r>
          </w:p>
        </w:tc>
        <w:tc>
          <w:tcPr>
            <w:tcW w:w="704" w:type="pct"/>
            <w:vAlign w:val="center"/>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510" w:type="pct"/>
            <w:vAlign w:val="center"/>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854" w:type="pct"/>
            <w:shd w:val="clear" w:color="auto" w:fill="auto"/>
            <w:noWrap/>
            <w:hideMark/>
          </w:tcPr>
          <w:p w:rsidR="0000138B" w:rsidRPr="00337426" w:rsidRDefault="0000138B" w:rsidP="0000138B">
            <w:pPr>
              <w:widowControl/>
              <w:spacing w:line="280" w:lineRule="exact"/>
              <w:contextualSpacing/>
              <w:rPr>
                <w:rFonts w:ascii="標楷體" w:hAnsi="標楷體" w:cs="新細明體"/>
                <w:kern w:val="0"/>
                <w:sz w:val="24"/>
                <w:szCs w:val="24"/>
              </w:rPr>
            </w:pPr>
          </w:p>
        </w:tc>
      </w:tr>
      <w:tr w:rsidR="0000138B" w:rsidRPr="00337426" w:rsidTr="00620946">
        <w:trPr>
          <w:trHeight w:val="20"/>
        </w:trPr>
        <w:tc>
          <w:tcPr>
            <w:tcW w:w="251" w:type="pct"/>
            <w:shd w:val="clear" w:color="auto" w:fill="auto"/>
            <w:noWrap/>
            <w:vAlign w:val="center"/>
            <w:hideMark/>
          </w:tcPr>
          <w:p w:rsidR="0000138B" w:rsidRPr="00337426" w:rsidRDefault="0000138B" w:rsidP="00620946">
            <w:pPr>
              <w:widowControl/>
              <w:spacing w:line="280" w:lineRule="exact"/>
              <w:contextualSpacing/>
              <w:jc w:val="center"/>
              <w:rPr>
                <w:rFonts w:ascii="標楷體" w:hAnsi="標楷體" w:cs="新細明體"/>
                <w:kern w:val="0"/>
                <w:sz w:val="24"/>
                <w:szCs w:val="24"/>
              </w:rPr>
            </w:pPr>
            <w:r w:rsidRPr="00337426">
              <w:rPr>
                <w:rFonts w:ascii="標楷體" w:hAnsi="標楷體" w:cs="新細明體" w:hint="eastAsia"/>
                <w:kern w:val="0"/>
                <w:sz w:val="24"/>
                <w:szCs w:val="24"/>
              </w:rPr>
              <w:t>16</w:t>
            </w:r>
          </w:p>
        </w:tc>
        <w:tc>
          <w:tcPr>
            <w:tcW w:w="1564" w:type="pct"/>
            <w:shd w:val="clear" w:color="auto" w:fill="auto"/>
            <w:vAlign w:val="center"/>
            <w:hideMark/>
          </w:tcPr>
          <w:p w:rsidR="0000138B" w:rsidRPr="00337426" w:rsidRDefault="0000138B" w:rsidP="0000138B">
            <w:pPr>
              <w:widowControl/>
              <w:spacing w:line="280" w:lineRule="exact"/>
              <w:contextualSpacing/>
              <w:jc w:val="both"/>
              <w:rPr>
                <w:rFonts w:ascii="標楷體" w:hAnsi="標楷體" w:cs="新細明體"/>
                <w:kern w:val="0"/>
                <w:sz w:val="24"/>
                <w:szCs w:val="24"/>
              </w:rPr>
            </w:pPr>
            <w:r w:rsidRPr="00337426">
              <w:rPr>
                <w:rFonts w:ascii="標楷體" w:hAnsi="標楷體" w:cs="新細明體" w:hint="eastAsia"/>
                <w:kern w:val="0"/>
                <w:sz w:val="24"/>
                <w:szCs w:val="24"/>
              </w:rPr>
              <w:t>國立高雄大學</w:t>
            </w:r>
          </w:p>
        </w:tc>
        <w:tc>
          <w:tcPr>
            <w:tcW w:w="560" w:type="pct"/>
            <w:shd w:val="clear" w:color="auto" w:fill="auto"/>
            <w:noWrap/>
            <w:vAlign w:val="center"/>
            <w:hideMark/>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558" w:type="pct"/>
            <w:shd w:val="clear" w:color="auto" w:fill="auto"/>
            <w:noWrap/>
            <w:vAlign w:val="center"/>
            <w:hideMark/>
          </w:tcPr>
          <w:p w:rsidR="0000138B" w:rsidRPr="00337426" w:rsidRDefault="0000138B" w:rsidP="0000138B">
            <w:pPr>
              <w:spacing w:line="280" w:lineRule="exact"/>
              <w:contextualSpacing/>
              <w:jc w:val="center"/>
              <w:rPr>
                <w:rFonts w:ascii="標楷體" w:hAnsi="標楷體"/>
                <w:sz w:val="24"/>
                <w:szCs w:val="24"/>
              </w:rPr>
            </w:pPr>
            <w:r w:rsidRPr="00337426">
              <w:rPr>
                <w:rFonts w:ascii="標楷體" w:hAnsi="標楷體" w:cs="新細明體" w:hint="eastAsia"/>
                <w:kern w:val="0"/>
                <w:sz w:val="24"/>
                <w:szCs w:val="24"/>
              </w:rPr>
              <w:sym w:font="Wingdings 2" w:char="F050"/>
            </w:r>
          </w:p>
        </w:tc>
        <w:tc>
          <w:tcPr>
            <w:tcW w:w="704" w:type="pct"/>
            <w:vAlign w:val="center"/>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510" w:type="pct"/>
            <w:vAlign w:val="center"/>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854" w:type="pct"/>
            <w:shd w:val="clear" w:color="auto" w:fill="auto"/>
            <w:noWrap/>
            <w:hideMark/>
          </w:tcPr>
          <w:p w:rsidR="0000138B" w:rsidRPr="00337426" w:rsidRDefault="0000138B" w:rsidP="0000138B">
            <w:pPr>
              <w:widowControl/>
              <w:spacing w:line="280" w:lineRule="exact"/>
              <w:contextualSpacing/>
              <w:rPr>
                <w:rFonts w:ascii="標楷體" w:hAnsi="標楷體" w:cs="新細明體"/>
                <w:kern w:val="0"/>
                <w:sz w:val="24"/>
                <w:szCs w:val="24"/>
              </w:rPr>
            </w:pPr>
          </w:p>
        </w:tc>
      </w:tr>
      <w:tr w:rsidR="0000138B" w:rsidRPr="00337426" w:rsidTr="00620946">
        <w:trPr>
          <w:trHeight w:val="20"/>
        </w:trPr>
        <w:tc>
          <w:tcPr>
            <w:tcW w:w="251" w:type="pct"/>
            <w:shd w:val="clear" w:color="auto" w:fill="auto"/>
            <w:noWrap/>
            <w:vAlign w:val="center"/>
            <w:hideMark/>
          </w:tcPr>
          <w:p w:rsidR="0000138B" w:rsidRPr="00337426" w:rsidRDefault="0000138B" w:rsidP="00620946">
            <w:pPr>
              <w:widowControl/>
              <w:spacing w:line="280" w:lineRule="exact"/>
              <w:contextualSpacing/>
              <w:jc w:val="center"/>
              <w:rPr>
                <w:rFonts w:ascii="標楷體" w:hAnsi="標楷體" w:cs="新細明體"/>
                <w:kern w:val="0"/>
                <w:sz w:val="24"/>
                <w:szCs w:val="24"/>
              </w:rPr>
            </w:pPr>
            <w:r w:rsidRPr="00337426">
              <w:rPr>
                <w:rFonts w:ascii="標楷體" w:hAnsi="標楷體" w:cs="新細明體" w:hint="eastAsia"/>
                <w:kern w:val="0"/>
                <w:sz w:val="24"/>
                <w:szCs w:val="24"/>
              </w:rPr>
              <w:t>17</w:t>
            </w:r>
          </w:p>
        </w:tc>
        <w:tc>
          <w:tcPr>
            <w:tcW w:w="1564" w:type="pct"/>
            <w:shd w:val="clear" w:color="auto" w:fill="auto"/>
            <w:vAlign w:val="center"/>
            <w:hideMark/>
          </w:tcPr>
          <w:p w:rsidR="0000138B" w:rsidRPr="00337426" w:rsidRDefault="0000138B" w:rsidP="0000138B">
            <w:pPr>
              <w:widowControl/>
              <w:spacing w:line="280" w:lineRule="exact"/>
              <w:contextualSpacing/>
              <w:jc w:val="both"/>
              <w:rPr>
                <w:rFonts w:ascii="標楷體" w:hAnsi="標楷體" w:cs="新細明體"/>
                <w:kern w:val="0"/>
                <w:sz w:val="24"/>
                <w:szCs w:val="24"/>
              </w:rPr>
            </w:pPr>
            <w:r w:rsidRPr="00337426">
              <w:rPr>
                <w:rFonts w:ascii="標楷體" w:hAnsi="標楷體" w:cs="新細明體" w:hint="eastAsia"/>
                <w:kern w:val="0"/>
                <w:sz w:val="24"/>
                <w:szCs w:val="24"/>
              </w:rPr>
              <w:t>國立</w:t>
            </w:r>
            <w:proofErr w:type="gramStart"/>
            <w:r w:rsidRPr="00337426">
              <w:rPr>
                <w:rFonts w:ascii="標楷體" w:hAnsi="標楷體" w:cs="新細明體" w:hint="eastAsia"/>
                <w:kern w:val="0"/>
                <w:sz w:val="24"/>
                <w:szCs w:val="24"/>
              </w:rPr>
              <w:t>臺</w:t>
            </w:r>
            <w:proofErr w:type="gramEnd"/>
            <w:r w:rsidRPr="00337426">
              <w:rPr>
                <w:rFonts w:ascii="標楷體" w:hAnsi="標楷體" w:cs="新細明體" w:hint="eastAsia"/>
                <w:kern w:val="0"/>
                <w:sz w:val="24"/>
                <w:szCs w:val="24"/>
              </w:rPr>
              <w:t>東大學</w:t>
            </w:r>
          </w:p>
        </w:tc>
        <w:tc>
          <w:tcPr>
            <w:tcW w:w="560" w:type="pct"/>
            <w:shd w:val="clear" w:color="auto" w:fill="auto"/>
            <w:noWrap/>
            <w:vAlign w:val="center"/>
            <w:hideMark/>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558" w:type="pct"/>
            <w:shd w:val="clear" w:color="auto" w:fill="auto"/>
            <w:noWrap/>
            <w:vAlign w:val="center"/>
            <w:hideMark/>
          </w:tcPr>
          <w:p w:rsidR="0000138B" w:rsidRPr="00337426" w:rsidRDefault="0000138B" w:rsidP="0000138B">
            <w:pPr>
              <w:spacing w:line="280" w:lineRule="exact"/>
              <w:contextualSpacing/>
              <w:jc w:val="center"/>
              <w:rPr>
                <w:rFonts w:ascii="標楷體" w:hAnsi="標楷體"/>
                <w:sz w:val="24"/>
                <w:szCs w:val="24"/>
              </w:rPr>
            </w:pPr>
          </w:p>
        </w:tc>
        <w:tc>
          <w:tcPr>
            <w:tcW w:w="704" w:type="pct"/>
            <w:vAlign w:val="center"/>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510" w:type="pct"/>
            <w:vAlign w:val="center"/>
          </w:tcPr>
          <w:p w:rsidR="0000138B" w:rsidRPr="00337426" w:rsidRDefault="0000138B" w:rsidP="0000138B">
            <w:pPr>
              <w:widowControl/>
              <w:spacing w:line="280" w:lineRule="exact"/>
              <w:contextualSpacing/>
              <w:jc w:val="center"/>
              <w:rPr>
                <w:rFonts w:ascii="標楷體" w:hAnsi="標楷體" w:cs="新細明體"/>
                <w:kern w:val="0"/>
                <w:sz w:val="24"/>
                <w:szCs w:val="24"/>
              </w:rPr>
            </w:pPr>
            <w:r w:rsidRPr="00337426">
              <w:rPr>
                <w:rFonts w:ascii="標楷體" w:hAnsi="標楷體" w:cs="新細明體" w:hint="eastAsia"/>
                <w:kern w:val="0"/>
                <w:sz w:val="24"/>
                <w:szCs w:val="24"/>
              </w:rPr>
              <w:sym w:font="Wingdings 2" w:char="F050"/>
            </w:r>
          </w:p>
        </w:tc>
        <w:tc>
          <w:tcPr>
            <w:tcW w:w="854" w:type="pct"/>
            <w:shd w:val="clear" w:color="auto" w:fill="auto"/>
            <w:noWrap/>
            <w:hideMark/>
          </w:tcPr>
          <w:p w:rsidR="0000138B" w:rsidRPr="00337426" w:rsidRDefault="0000138B" w:rsidP="0000138B">
            <w:pPr>
              <w:widowControl/>
              <w:spacing w:line="280" w:lineRule="exact"/>
              <w:contextualSpacing/>
              <w:rPr>
                <w:rFonts w:ascii="標楷體" w:hAnsi="標楷體" w:cs="新細明體"/>
                <w:kern w:val="0"/>
                <w:sz w:val="24"/>
                <w:szCs w:val="24"/>
              </w:rPr>
            </w:pPr>
          </w:p>
        </w:tc>
      </w:tr>
      <w:tr w:rsidR="0000138B" w:rsidRPr="00337426" w:rsidTr="00620946">
        <w:trPr>
          <w:trHeight w:val="20"/>
        </w:trPr>
        <w:tc>
          <w:tcPr>
            <w:tcW w:w="251" w:type="pct"/>
            <w:shd w:val="clear" w:color="auto" w:fill="auto"/>
            <w:noWrap/>
            <w:vAlign w:val="center"/>
            <w:hideMark/>
          </w:tcPr>
          <w:p w:rsidR="0000138B" w:rsidRPr="00337426" w:rsidRDefault="0000138B" w:rsidP="00620946">
            <w:pPr>
              <w:widowControl/>
              <w:spacing w:line="280" w:lineRule="exact"/>
              <w:contextualSpacing/>
              <w:jc w:val="center"/>
              <w:rPr>
                <w:rFonts w:ascii="標楷體" w:hAnsi="標楷體" w:cs="新細明體"/>
                <w:kern w:val="0"/>
                <w:sz w:val="24"/>
                <w:szCs w:val="24"/>
              </w:rPr>
            </w:pPr>
            <w:r w:rsidRPr="00337426">
              <w:rPr>
                <w:rFonts w:ascii="標楷體" w:hAnsi="標楷體" w:cs="新細明體" w:hint="eastAsia"/>
                <w:kern w:val="0"/>
                <w:sz w:val="24"/>
                <w:szCs w:val="24"/>
              </w:rPr>
              <w:t>18</w:t>
            </w:r>
          </w:p>
        </w:tc>
        <w:tc>
          <w:tcPr>
            <w:tcW w:w="1564" w:type="pct"/>
            <w:shd w:val="clear" w:color="auto" w:fill="auto"/>
            <w:vAlign w:val="center"/>
            <w:hideMark/>
          </w:tcPr>
          <w:p w:rsidR="0000138B" w:rsidRPr="00337426" w:rsidRDefault="0000138B" w:rsidP="0000138B">
            <w:pPr>
              <w:widowControl/>
              <w:spacing w:line="280" w:lineRule="exact"/>
              <w:contextualSpacing/>
              <w:jc w:val="both"/>
              <w:rPr>
                <w:rFonts w:ascii="標楷體" w:hAnsi="標楷體" w:cs="新細明體"/>
                <w:kern w:val="0"/>
                <w:sz w:val="24"/>
                <w:szCs w:val="24"/>
              </w:rPr>
            </w:pPr>
            <w:r w:rsidRPr="00337426">
              <w:rPr>
                <w:rFonts w:ascii="標楷體" w:hAnsi="標楷體" w:cs="新細明體" w:hint="eastAsia"/>
                <w:kern w:val="0"/>
                <w:sz w:val="24"/>
                <w:szCs w:val="24"/>
              </w:rPr>
              <w:t>國立宜蘭大學</w:t>
            </w:r>
          </w:p>
        </w:tc>
        <w:tc>
          <w:tcPr>
            <w:tcW w:w="560" w:type="pct"/>
            <w:shd w:val="clear" w:color="auto" w:fill="auto"/>
            <w:noWrap/>
            <w:vAlign w:val="center"/>
            <w:hideMark/>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558" w:type="pct"/>
            <w:shd w:val="clear" w:color="auto" w:fill="auto"/>
            <w:noWrap/>
            <w:vAlign w:val="center"/>
            <w:hideMark/>
          </w:tcPr>
          <w:p w:rsidR="0000138B" w:rsidRPr="00337426" w:rsidRDefault="0000138B" w:rsidP="0000138B">
            <w:pPr>
              <w:spacing w:line="280" w:lineRule="exact"/>
              <w:contextualSpacing/>
              <w:jc w:val="center"/>
              <w:rPr>
                <w:rFonts w:ascii="標楷體" w:hAnsi="標楷體"/>
                <w:sz w:val="24"/>
                <w:szCs w:val="24"/>
              </w:rPr>
            </w:pPr>
          </w:p>
        </w:tc>
        <w:tc>
          <w:tcPr>
            <w:tcW w:w="704" w:type="pct"/>
            <w:vAlign w:val="center"/>
          </w:tcPr>
          <w:p w:rsidR="0000138B" w:rsidRPr="00337426" w:rsidRDefault="0000138B" w:rsidP="0000138B">
            <w:pPr>
              <w:widowControl/>
              <w:spacing w:line="280" w:lineRule="exact"/>
              <w:contextualSpacing/>
              <w:jc w:val="center"/>
              <w:rPr>
                <w:rFonts w:ascii="標楷體" w:hAnsi="標楷體" w:cs="新細明體"/>
                <w:kern w:val="0"/>
                <w:sz w:val="24"/>
                <w:szCs w:val="24"/>
              </w:rPr>
            </w:pPr>
            <w:r w:rsidRPr="00337426">
              <w:rPr>
                <w:rFonts w:ascii="標楷體" w:hAnsi="標楷體" w:cs="新細明體" w:hint="eastAsia"/>
                <w:kern w:val="0"/>
                <w:sz w:val="24"/>
                <w:szCs w:val="24"/>
              </w:rPr>
              <w:sym w:font="Wingdings 2" w:char="F050"/>
            </w:r>
          </w:p>
        </w:tc>
        <w:tc>
          <w:tcPr>
            <w:tcW w:w="510" w:type="pct"/>
            <w:vAlign w:val="center"/>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854" w:type="pct"/>
            <w:shd w:val="clear" w:color="auto" w:fill="auto"/>
            <w:noWrap/>
            <w:hideMark/>
          </w:tcPr>
          <w:p w:rsidR="0000138B" w:rsidRPr="00337426" w:rsidRDefault="0000138B" w:rsidP="0000138B">
            <w:pPr>
              <w:widowControl/>
              <w:spacing w:line="280" w:lineRule="exact"/>
              <w:contextualSpacing/>
              <w:rPr>
                <w:rFonts w:ascii="標楷體" w:hAnsi="標楷體" w:cs="新細明體"/>
                <w:kern w:val="0"/>
                <w:sz w:val="24"/>
                <w:szCs w:val="24"/>
              </w:rPr>
            </w:pPr>
          </w:p>
        </w:tc>
      </w:tr>
      <w:tr w:rsidR="0000138B" w:rsidRPr="00337426" w:rsidTr="00620946">
        <w:trPr>
          <w:trHeight w:val="20"/>
        </w:trPr>
        <w:tc>
          <w:tcPr>
            <w:tcW w:w="251" w:type="pct"/>
            <w:shd w:val="clear" w:color="auto" w:fill="auto"/>
            <w:noWrap/>
            <w:vAlign w:val="center"/>
            <w:hideMark/>
          </w:tcPr>
          <w:p w:rsidR="0000138B" w:rsidRPr="00337426" w:rsidRDefault="0000138B" w:rsidP="00620946">
            <w:pPr>
              <w:widowControl/>
              <w:spacing w:line="280" w:lineRule="exact"/>
              <w:contextualSpacing/>
              <w:jc w:val="center"/>
              <w:rPr>
                <w:rFonts w:ascii="標楷體" w:hAnsi="標楷體" w:cs="新細明體"/>
                <w:kern w:val="0"/>
                <w:sz w:val="24"/>
                <w:szCs w:val="24"/>
              </w:rPr>
            </w:pPr>
            <w:r w:rsidRPr="00337426">
              <w:rPr>
                <w:rFonts w:ascii="標楷體" w:hAnsi="標楷體" w:cs="新細明體" w:hint="eastAsia"/>
                <w:kern w:val="0"/>
                <w:sz w:val="24"/>
                <w:szCs w:val="24"/>
              </w:rPr>
              <w:t>19</w:t>
            </w:r>
          </w:p>
        </w:tc>
        <w:tc>
          <w:tcPr>
            <w:tcW w:w="1564" w:type="pct"/>
            <w:shd w:val="clear" w:color="auto" w:fill="auto"/>
            <w:vAlign w:val="center"/>
            <w:hideMark/>
          </w:tcPr>
          <w:p w:rsidR="0000138B" w:rsidRPr="00337426" w:rsidRDefault="0000138B" w:rsidP="0000138B">
            <w:pPr>
              <w:widowControl/>
              <w:spacing w:line="280" w:lineRule="exact"/>
              <w:contextualSpacing/>
              <w:jc w:val="both"/>
              <w:rPr>
                <w:rFonts w:ascii="標楷體" w:hAnsi="標楷體" w:cs="新細明體"/>
                <w:kern w:val="0"/>
                <w:sz w:val="24"/>
                <w:szCs w:val="24"/>
              </w:rPr>
            </w:pPr>
            <w:r w:rsidRPr="00337426">
              <w:rPr>
                <w:rFonts w:ascii="標楷體" w:hAnsi="標楷體" w:cs="新細明體" w:hint="eastAsia"/>
                <w:kern w:val="0"/>
                <w:sz w:val="24"/>
                <w:szCs w:val="24"/>
              </w:rPr>
              <w:t>國立聯合大學</w:t>
            </w:r>
          </w:p>
        </w:tc>
        <w:tc>
          <w:tcPr>
            <w:tcW w:w="560" w:type="pct"/>
            <w:shd w:val="clear" w:color="auto" w:fill="auto"/>
            <w:noWrap/>
            <w:vAlign w:val="center"/>
            <w:hideMark/>
          </w:tcPr>
          <w:p w:rsidR="0000138B" w:rsidRPr="00337426" w:rsidRDefault="0000138B" w:rsidP="0000138B">
            <w:pPr>
              <w:widowControl/>
              <w:spacing w:line="280" w:lineRule="exact"/>
              <w:contextualSpacing/>
              <w:jc w:val="center"/>
              <w:rPr>
                <w:rFonts w:ascii="標楷體" w:hAnsi="標楷體" w:cs="新細明體"/>
                <w:kern w:val="0"/>
                <w:sz w:val="24"/>
                <w:szCs w:val="24"/>
              </w:rPr>
            </w:pPr>
            <w:r w:rsidRPr="00337426">
              <w:rPr>
                <w:rFonts w:ascii="標楷體" w:hAnsi="標楷體" w:cs="新細明體" w:hint="eastAsia"/>
                <w:kern w:val="0"/>
                <w:sz w:val="24"/>
                <w:szCs w:val="24"/>
              </w:rPr>
              <w:sym w:font="Wingdings 2" w:char="F050"/>
            </w:r>
          </w:p>
        </w:tc>
        <w:tc>
          <w:tcPr>
            <w:tcW w:w="558" w:type="pct"/>
            <w:shd w:val="clear" w:color="auto" w:fill="auto"/>
            <w:noWrap/>
            <w:vAlign w:val="center"/>
            <w:hideMark/>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704" w:type="pct"/>
            <w:vAlign w:val="center"/>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510" w:type="pct"/>
            <w:vAlign w:val="center"/>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854" w:type="pct"/>
            <w:shd w:val="clear" w:color="auto" w:fill="auto"/>
            <w:noWrap/>
            <w:hideMark/>
          </w:tcPr>
          <w:p w:rsidR="0000138B" w:rsidRPr="00337426" w:rsidRDefault="0000138B" w:rsidP="0000138B">
            <w:pPr>
              <w:widowControl/>
              <w:spacing w:line="280" w:lineRule="exact"/>
              <w:contextualSpacing/>
              <w:rPr>
                <w:rFonts w:ascii="標楷體" w:hAnsi="標楷體" w:cs="新細明體"/>
                <w:kern w:val="0"/>
                <w:sz w:val="24"/>
                <w:szCs w:val="24"/>
              </w:rPr>
            </w:pPr>
          </w:p>
        </w:tc>
      </w:tr>
      <w:tr w:rsidR="0000138B" w:rsidRPr="00337426" w:rsidTr="00620946">
        <w:trPr>
          <w:trHeight w:val="20"/>
        </w:trPr>
        <w:tc>
          <w:tcPr>
            <w:tcW w:w="251" w:type="pct"/>
            <w:shd w:val="clear" w:color="auto" w:fill="auto"/>
            <w:noWrap/>
            <w:vAlign w:val="center"/>
            <w:hideMark/>
          </w:tcPr>
          <w:p w:rsidR="0000138B" w:rsidRPr="00337426" w:rsidRDefault="0000138B" w:rsidP="00620946">
            <w:pPr>
              <w:widowControl/>
              <w:spacing w:line="280" w:lineRule="exact"/>
              <w:contextualSpacing/>
              <w:jc w:val="center"/>
              <w:rPr>
                <w:rFonts w:ascii="標楷體" w:hAnsi="標楷體" w:cs="新細明體"/>
                <w:kern w:val="0"/>
                <w:sz w:val="24"/>
                <w:szCs w:val="24"/>
              </w:rPr>
            </w:pPr>
            <w:r w:rsidRPr="00337426">
              <w:rPr>
                <w:rFonts w:ascii="標楷體" w:hAnsi="標楷體" w:cs="新細明體" w:hint="eastAsia"/>
                <w:kern w:val="0"/>
                <w:sz w:val="24"/>
                <w:szCs w:val="24"/>
              </w:rPr>
              <w:t>20</w:t>
            </w:r>
          </w:p>
        </w:tc>
        <w:tc>
          <w:tcPr>
            <w:tcW w:w="1564" w:type="pct"/>
            <w:shd w:val="clear" w:color="auto" w:fill="auto"/>
            <w:vAlign w:val="center"/>
            <w:hideMark/>
          </w:tcPr>
          <w:p w:rsidR="0000138B" w:rsidRPr="00337426" w:rsidRDefault="0000138B" w:rsidP="0000138B">
            <w:pPr>
              <w:widowControl/>
              <w:spacing w:line="280" w:lineRule="exact"/>
              <w:contextualSpacing/>
              <w:jc w:val="both"/>
              <w:rPr>
                <w:rFonts w:ascii="標楷體" w:hAnsi="標楷體" w:cs="新細明體"/>
                <w:kern w:val="0"/>
                <w:sz w:val="24"/>
                <w:szCs w:val="24"/>
              </w:rPr>
            </w:pPr>
            <w:r w:rsidRPr="00337426">
              <w:rPr>
                <w:rFonts w:ascii="標楷體" w:hAnsi="標楷體" w:cs="新細明體" w:hint="eastAsia"/>
                <w:kern w:val="0"/>
                <w:sz w:val="24"/>
                <w:szCs w:val="24"/>
              </w:rPr>
              <w:t>國立</w:t>
            </w:r>
            <w:proofErr w:type="gramStart"/>
            <w:r w:rsidRPr="00337426">
              <w:rPr>
                <w:rFonts w:ascii="標楷體" w:hAnsi="標楷體" w:cs="新細明體" w:hint="eastAsia"/>
                <w:kern w:val="0"/>
                <w:sz w:val="24"/>
                <w:szCs w:val="24"/>
              </w:rPr>
              <w:t>臺</w:t>
            </w:r>
            <w:proofErr w:type="gramEnd"/>
            <w:r w:rsidRPr="00337426">
              <w:rPr>
                <w:rFonts w:ascii="標楷體" w:hAnsi="標楷體" w:cs="新細明體" w:hint="eastAsia"/>
                <w:kern w:val="0"/>
                <w:sz w:val="24"/>
                <w:szCs w:val="24"/>
              </w:rPr>
              <w:t>南大學</w:t>
            </w:r>
          </w:p>
        </w:tc>
        <w:tc>
          <w:tcPr>
            <w:tcW w:w="560" w:type="pct"/>
            <w:shd w:val="clear" w:color="auto" w:fill="auto"/>
            <w:noWrap/>
            <w:vAlign w:val="center"/>
            <w:hideMark/>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558" w:type="pct"/>
            <w:shd w:val="clear" w:color="auto" w:fill="auto"/>
            <w:noWrap/>
            <w:vAlign w:val="center"/>
            <w:hideMark/>
          </w:tcPr>
          <w:p w:rsidR="0000138B" w:rsidRPr="00337426" w:rsidRDefault="0000138B" w:rsidP="0000138B">
            <w:pPr>
              <w:widowControl/>
              <w:spacing w:line="280" w:lineRule="exact"/>
              <w:contextualSpacing/>
              <w:jc w:val="center"/>
              <w:rPr>
                <w:rFonts w:ascii="標楷體" w:hAnsi="標楷體" w:cs="新細明體"/>
                <w:kern w:val="0"/>
                <w:sz w:val="24"/>
                <w:szCs w:val="24"/>
              </w:rPr>
            </w:pPr>
            <w:r w:rsidRPr="00337426">
              <w:rPr>
                <w:rFonts w:ascii="標楷體" w:hAnsi="標楷體" w:cs="新細明體" w:hint="eastAsia"/>
                <w:kern w:val="0"/>
                <w:sz w:val="24"/>
                <w:szCs w:val="24"/>
              </w:rPr>
              <w:sym w:font="Wingdings 2" w:char="F050"/>
            </w:r>
          </w:p>
        </w:tc>
        <w:tc>
          <w:tcPr>
            <w:tcW w:w="704" w:type="pct"/>
            <w:vAlign w:val="center"/>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510" w:type="pct"/>
            <w:vAlign w:val="center"/>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854" w:type="pct"/>
            <w:shd w:val="clear" w:color="auto" w:fill="auto"/>
            <w:noWrap/>
            <w:hideMark/>
          </w:tcPr>
          <w:p w:rsidR="0000138B" w:rsidRPr="00337426" w:rsidRDefault="0000138B" w:rsidP="0000138B">
            <w:pPr>
              <w:widowControl/>
              <w:spacing w:line="280" w:lineRule="exact"/>
              <w:contextualSpacing/>
              <w:rPr>
                <w:rFonts w:ascii="標楷體" w:hAnsi="標楷體" w:cs="新細明體"/>
                <w:kern w:val="0"/>
                <w:sz w:val="24"/>
                <w:szCs w:val="24"/>
              </w:rPr>
            </w:pPr>
          </w:p>
        </w:tc>
      </w:tr>
      <w:tr w:rsidR="0000138B" w:rsidRPr="00337426" w:rsidTr="00620946">
        <w:trPr>
          <w:trHeight w:val="20"/>
        </w:trPr>
        <w:tc>
          <w:tcPr>
            <w:tcW w:w="251" w:type="pct"/>
            <w:shd w:val="clear" w:color="auto" w:fill="auto"/>
            <w:noWrap/>
            <w:vAlign w:val="center"/>
            <w:hideMark/>
          </w:tcPr>
          <w:p w:rsidR="0000138B" w:rsidRPr="00337426" w:rsidRDefault="0000138B" w:rsidP="00620946">
            <w:pPr>
              <w:widowControl/>
              <w:spacing w:line="280" w:lineRule="exact"/>
              <w:contextualSpacing/>
              <w:jc w:val="center"/>
              <w:rPr>
                <w:rFonts w:ascii="標楷體" w:hAnsi="標楷體" w:cs="新細明體"/>
                <w:kern w:val="0"/>
                <w:sz w:val="24"/>
                <w:szCs w:val="24"/>
              </w:rPr>
            </w:pPr>
            <w:r w:rsidRPr="00337426">
              <w:rPr>
                <w:rFonts w:ascii="標楷體" w:hAnsi="標楷體" w:cs="新細明體" w:hint="eastAsia"/>
                <w:kern w:val="0"/>
                <w:sz w:val="24"/>
                <w:szCs w:val="24"/>
              </w:rPr>
              <w:t>21</w:t>
            </w:r>
          </w:p>
        </w:tc>
        <w:tc>
          <w:tcPr>
            <w:tcW w:w="1564" w:type="pct"/>
            <w:shd w:val="clear" w:color="auto" w:fill="auto"/>
            <w:vAlign w:val="center"/>
            <w:hideMark/>
          </w:tcPr>
          <w:p w:rsidR="0000138B" w:rsidRPr="00337426" w:rsidRDefault="0000138B" w:rsidP="0000138B">
            <w:pPr>
              <w:widowControl/>
              <w:spacing w:line="280" w:lineRule="exact"/>
              <w:contextualSpacing/>
              <w:jc w:val="both"/>
              <w:rPr>
                <w:rFonts w:ascii="標楷體" w:hAnsi="標楷體" w:cs="新細明體"/>
                <w:kern w:val="0"/>
                <w:sz w:val="24"/>
                <w:szCs w:val="24"/>
              </w:rPr>
            </w:pPr>
            <w:r w:rsidRPr="00337426">
              <w:rPr>
                <w:rFonts w:ascii="標楷體" w:hAnsi="標楷體" w:cs="新細明體" w:hint="eastAsia"/>
                <w:kern w:val="0"/>
                <w:sz w:val="24"/>
                <w:szCs w:val="24"/>
              </w:rPr>
              <w:t>國立臺灣師範大學</w:t>
            </w:r>
          </w:p>
        </w:tc>
        <w:tc>
          <w:tcPr>
            <w:tcW w:w="560" w:type="pct"/>
            <w:shd w:val="clear" w:color="auto" w:fill="auto"/>
            <w:noWrap/>
            <w:vAlign w:val="center"/>
            <w:hideMark/>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558" w:type="pct"/>
            <w:shd w:val="clear" w:color="auto" w:fill="auto"/>
            <w:noWrap/>
            <w:vAlign w:val="center"/>
            <w:hideMark/>
          </w:tcPr>
          <w:p w:rsidR="0000138B" w:rsidRPr="00337426" w:rsidRDefault="0000138B" w:rsidP="0000138B">
            <w:pPr>
              <w:spacing w:line="280" w:lineRule="exact"/>
              <w:contextualSpacing/>
              <w:jc w:val="center"/>
              <w:rPr>
                <w:rFonts w:ascii="標楷體" w:hAnsi="標楷體"/>
                <w:sz w:val="24"/>
                <w:szCs w:val="24"/>
              </w:rPr>
            </w:pPr>
            <w:r w:rsidRPr="00337426">
              <w:rPr>
                <w:rFonts w:ascii="標楷體" w:hAnsi="標楷體" w:cs="新細明體" w:hint="eastAsia"/>
                <w:kern w:val="0"/>
                <w:sz w:val="24"/>
                <w:szCs w:val="24"/>
              </w:rPr>
              <w:sym w:font="Wingdings 2" w:char="F050"/>
            </w:r>
          </w:p>
        </w:tc>
        <w:tc>
          <w:tcPr>
            <w:tcW w:w="704" w:type="pct"/>
            <w:vAlign w:val="center"/>
          </w:tcPr>
          <w:p w:rsidR="0000138B" w:rsidRPr="00337426" w:rsidRDefault="0000138B" w:rsidP="0000138B">
            <w:pPr>
              <w:widowControl/>
              <w:spacing w:line="280" w:lineRule="exact"/>
              <w:contextualSpacing/>
              <w:jc w:val="center"/>
              <w:rPr>
                <w:rFonts w:ascii="標楷體" w:hAnsi="標楷體" w:cs="新細明體"/>
                <w:kern w:val="0"/>
                <w:sz w:val="24"/>
                <w:szCs w:val="24"/>
              </w:rPr>
            </w:pPr>
            <w:r w:rsidRPr="00337426">
              <w:rPr>
                <w:rFonts w:ascii="標楷體" w:hAnsi="標楷體" w:cs="新細明體" w:hint="eastAsia"/>
                <w:kern w:val="0"/>
                <w:sz w:val="24"/>
                <w:szCs w:val="24"/>
              </w:rPr>
              <w:sym w:font="Wingdings 2" w:char="F050"/>
            </w:r>
          </w:p>
        </w:tc>
        <w:tc>
          <w:tcPr>
            <w:tcW w:w="510" w:type="pct"/>
            <w:vAlign w:val="center"/>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854" w:type="pct"/>
            <w:shd w:val="clear" w:color="auto" w:fill="auto"/>
            <w:hideMark/>
          </w:tcPr>
          <w:p w:rsidR="0000138B" w:rsidRPr="00337426" w:rsidRDefault="0000138B" w:rsidP="0000138B">
            <w:pPr>
              <w:widowControl/>
              <w:spacing w:line="280" w:lineRule="exact"/>
              <w:contextualSpacing/>
              <w:rPr>
                <w:rFonts w:ascii="標楷體" w:hAnsi="標楷體" w:cs="新細明體"/>
                <w:kern w:val="0"/>
                <w:sz w:val="24"/>
                <w:szCs w:val="24"/>
              </w:rPr>
            </w:pPr>
          </w:p>
        </w:tc>
      </w:tr>
      <w:tr w:rsidR="0000138B" w:rsidRPr="00337426" w:rsidTr="00620946">
        <w:trPr>
          <w:trHeight w:val="20"/>
        </w:trPr>
        <w:tc>
          <w:tcPr>
            <w:tcW w:w="251" w:type="pct"/>
            <w:shd w:val="clear" w:color="auto" w:fill="auto"/>
            <w:noWrap/>
            <w:vAlign w:val="center"/>
            <w:hideMark/>
          </w:tcPr>
          <w:p w:rsidR="0000138B" w:rsidRPr="00337426" w:rsidRDefault="0000138B" w:rsidP="00620946">
            <w:pPr>
              <w:widowControl/>
              <w:spacing w:line="280" w:lineRule="exact"/>
              <w:contextualSpacing/>
              <w:jc w:val="center"/>
              <w:rPr>
                <w:rFonts w:ascii="標楷體" w:hAnsi="標楷體" w:cs="新細明體"/>
                <w:kern w:val="0"/>
                <w:sz w:val="24"/>
                <w:szCs w:val="24"/>
              </w:rPr>
            </w:pPr>
            <w:r w:rsidRPr="00337426">
              <w:rPr>
                <w:rFonts w:ascii="標楷體" w:hAnsi="標楷體" w:cs="新細明體" w:hint="eastAsia"/>
                <w:kern w:val="0"/>
                <w:sz w:val="24"/>
                <w:szCs w:val="24"/>
              </w:rPr>
              <w:t>22</w:t>
            </w:r>
          </w:p>
        </w:tc>
        <w:tc>
          <w:tcPr>
            <w:tcW w:w="1564" w:type="pct"/>
            <w:shd w:val="clear" w:color="auto" w:fill="auto"/>
            <w:vAlign w:val="center"/>
            <w:hideMark/>
          </w:tcPr>
          <w:p w:rsidR="0000138B" w:rsidRPr="00337426" w:rsidRDefault="0000138B" w:rsidP="0000138B">
            <w:pPr>
              <w:widowControl/>
              <w:spacing w:line="280" w:lineRule="exact"/>
              <w:contextualSpacing/>
              <w:jc w:val="both"/>
              <w:rPr>
                <w:rFonts w:ascii="標楷體" w:hAnsi="標楷體" w:cs="新細明體"/>
                <w:kern w:val="0"/>
                <w:sz w:val="24"/>
                <w:szCs w:val="24"/>
              </w:rPr>
            </w:pPr>
            <w:r w:rsidRPr="00337426">
              <w:rPr>
                <w:rFonts w:ascii="標楷體" w:hAnsi="標楷體" w:cs="新細明體" w:hint="eastAsia"/>
                <w:kern w:val="0"/>
                <w:sz w:val="24"/>
                <w:szCs w:val="24"/>
              </w:rPr>
              <w:t>國立彰化師範大學</w:t>
            </w:r>
          </w:p>
        </w:tc>
        <w:tc>
          <w:tcPr>
            <w:tcW w:w="560" w:type="pct"/>
            <w:shd w:val="clear" w:color="auto" w:fill="auto"/>
            <w:noWrap/>
            <w:vAlign w:val="center"/>
            <w:hideMark/>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558" w:type="pct"/>
            <w:shd w:val="clear" w:color="auto" w:fill="auto"/>
            <w:noWrap/>
            <w:vAlign w:val="center"/>
            <w:hideMark/>
          </w:tcPr>
          <w:p w:rsidR="0000138B" w:rsidRPr="00337426" w:rsidRDefault="0000138B" w:rsidP="0000138B">
            <w:pPr>
              <w:spacing w:line="280" w:lineRule="exact"/>
              <w:contextualSpacing/>
              <w:jc w:val="center"/>
              <w:rPr>
                <w:rFonts w:ascii="標楷體" w:hAnsi="標楷體"/>
                <w:sz w:val="24"/>
                <w:szCs w:val="24"/>
              </w:rPr>
            </w:pPr>
            <w:r w:rsidRPr="00337426">
              <w:rPr>
                <w:rFonts w:ascii="標楷體" w:hAnsi="標楷體" w:cs="新細明體" w:hint="eastAsia"/>
                <w:kern w:val="0"/>
                <w:sz w:val="24"/>
                <w:szCs w:val="24"/>
              </w:rPr>
              <w:sym w:font="Wingdings 2" w:char="F050"/>
            </w:r>
          </w:p>
        </w:tc>
        <w:tc>
          <w:tcPr>
            <w:tcW w:w="704" w:type="pct"/>
            <w:vAlign w:val="center"/>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510" w:type="pct"/>
            <w:vAlign w:val="center"/>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854" w:type="pct"/>
            <w:shd w:val="clear" w:color="auto" w:fill="auto"/>
            <w:noWrap/>
            <w:hideMark/>
          </w:tcPr>
          <w:p w:rsidR="0000138B" w:rsidRPr="00337426" w:rsidRDefault="0000138B" w:rsidP="0000138B">
            <w:pPr>
              <w:widowControl/>
              <w:spacing w:line="280" w:lineRule="exact"/>
              <w:contextualSpacing/>
              <w:rPr>
                <w:rFonts w:ascii="標楷體" w:hAnsi="標楷體" w:cs="新細明體"/>
                <w:kern w:val="0"/>
                <w:sz w:val="24"/>
                <w:szCs w:val="24"/>
              </w:rPr>
            </w:pPr>
          </w:p>
        </w:tc>
      </w:tr>
      <w:tr w:rsidR="0000138B" w:rsidRPr="00337426" w:rsidTr="00620946">
        <w:trPr>
          <w:trHeight w:val="20"/>
        </w:trPr>
        <w:tc>
          <w:tcPr>
            <w:tcW w:w="251" w:type="pct"/>
            <w:shd w:val="clear" w:color="auto" w:fill="auto"/>
            <w:noWrap/>
            <w:vAlign w:val="center"/>
            <w:hideMark/>
          </w:tcPr>
          <w:p w:rsidR="0000138B" w:rsidRPr="00337426" w:rsidRDefault="0000138B" w:rsidP="00620946">
            <w:pPr>
              <w:widowControl/>
              <w:spacing w:line="280" w:lineRule="exact"/>
              <w:contextualSpacing/>
              <w:jc w:val="center"/>
              <w:rPr>
                <w:rFonts w:ascii="標楷體" w:hAnsi="標楷體" w:cs="新細明體"/>
                <w:kern w:val="0"/>
                <w:sz w:val="24"/>
                <w:szCs w:val="24"/>
              </w:rPr>
            </w:pPr>
            <w:r w:rsidRPr="00337426">
              <w:rPr>
                <w:rFonts w:ascii="標楷體" w:hAnsi="標楷體" w:cs="新細明體" w:hint="eastAsia"/>
                <w:kern w:val="0"/>
                <w:sz w:val="24"/>
                <w:szCs w:val="24"/>
              </w:rPr>
              <w:t>23</w:t>
            </w:r>
          </w:p>
        </w:tc>
        <w:tc>
          <w:tcPr>
            <w:tcW w:w="1564" w:type="pct"/>
            <w:shd w:val="clear" w:color="auto" w:fill="auto"/>
            <w:vAlign w:val="center"/>
            <w:hideMark/>
          </w:tcPr>
          <w:p w:rsidR="0000138B" w:rsidRPr="00337426" w:rsidRDefault="0000138B" w:rsidP="0000138B">
            <w:pPr>
              <w:widowControl/>
              <w:spacing w:line="280" w:lineRule="exact"/>
              <w:contextualSpacing/>
              <w:jc w:val="both"/>
              <w:rPr>
                <w:rFonts w:ascii="標楷體" w:hAnsi="標楷體" w:cs="新細明體"/>
                <w:kern w:val="0"/>
                <w:sz w:val="24"/>
                <w:szCs w:val="24"/>
              </w:rPr>
            </w:pPr>
            <w:r w:rsidRPr="00337426">
              <w:rPr>
                <w:rFonts w:ascii="標楷體" w:hAnsi="標楷體" w:cs="新細明體" w:hint="eastAsia"/>
                <w:kern w:val="0"/>
                <w:sz w:val="24"/>
                <w:szCs w:val="24"/>
              </w:rPr>
              <w:t>國立高雄師範大學</w:t>
            </w:r>
          </w:p>
        </w:tc>
        <w:tc>
          <w:tcPr>
            <w:tcW w:w="560" w:type="pct"/>
            <w:shd w:val="clear" w:color="auto" w:fill="auto"/>
            <w:noWrap/>
            <w:vAlign w:val="center"/>
            <w:hideMark/>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558" w:type="pct"/>
            <w:shd w:val="clear" w:color="auto" w:fill="auto"/>
            <w:noWrap/>
            <w:vAlign w:val="center"/>
            <w:hideMark/>
          </w:tcPr>
          <w:p w:rsidR="0000138B" w:rsidRPr="00337426" w:rsidRDefault="0000138B" w:rsidP="0000138B">
            <w:pPr>
              <w:spacing w:line="280" w:lineRule="exact"/>
              <w:contextualSpacing/>
              <w:jc w:val="center"/>
              <w:rPr>
                <w:rFonts w:ascii="標楷體" w:hAnsi="標楷體"/>
                <w:sz w:val="24"/>
                <w:szCs w:val="24"/>
              </w:rPr>
            </w:pPr>
            <w:r w:rsidRPr="00337426">
              <w:rPr>
                <w:rFonts w:ascii="標楷體" w:hAnsi="標楷體" w:cs="新細明體" w:hint="eastAsia"/>
                <w:kern w:val="0"/>
                <w:sz w:val="24"/>
                <w:szCs w:val="24"/>
              </w:rPr>
              <w:sym w:font="Wingdings 2" w:char="F050"/>
            </w:r>
          </w:p>
        </w:tc>
        <w:tc>
          <w:tcPr>
            <w:tcW w:w="704" w:type="pct"/>
            <w:vAlign w:val="center"/>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510" w:type="pct"/>
            <w:vAlign w:val="center"/>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854" w:type="pct"/>
            <w:shd w:val="clear" w:color="auto" w:fill="auto"/>
            <w:noWrap/>
            <w:hideMark/>
          </w:tcPr>
          <w:p w:rsidR="0000138B" w:rsidRPr="00337426" w:rsidRDefault="0000138B" w:rsidP="0000138B">
            <w:pPr>
              <w:widowControl/>
              <w:spacing w:line="280" w:lineRule="exact"/>
              <w:contextualSpacing/>
              <w:rPr>
                <w:rFonts w:ascii="標楷體" w:hAnsi="標楷體" w:cs="新細明體"/>
                <w:kern w:val="0"/>
                <w:sz w:val="24"/>
                <w:szCs w:val="24"/>
              </w:rPr>
            </w:pPr>
          </w:p>
        </w:tc>
      </w:tr>
      <w:tr w:rsidR="0000138B" w:rsidRPr="00337426" w:rsidTr="00620946">
        <w:trPr>
          <w:trHeight w:val="20"/>
        </w:trPr>
        <w:tc>
          <w:tcPr>
            <w:tcW w:w="251" w:type="pct"/>
            <w:shd w:val="clear" w:color="auto" w:fill="auto"/>
            <w:noWrap/>
            <w:vAlign w:val="center"/>
            <w:hideMark/>
          </w:tcPr>
          <w:p w:rsidR="0000138B" w:rsidRPr="00337426" w:rsidRDefault="0000138B" w:rsidP="00620946">
            <w:pPr>
              <w:widowControl/>
              <w:spacing w:line="280" w:lineRule="exact"/>
              <w:contextualSpacing/>
              <w:jc w:val="center"/>
              <w:rPr>
                <w:rFonts w:ascii="標楷體" w:hAnsi="標楷體" w:cs="新細明體"/>
                <w:kern w:val="0"/>
                <w:sz w:val="24"/>
                <w:szCs w:val="24"/>
              </w:rPr>
            </w:pPr>
            <w:r w:rsidRPr="00337426">
              <w:rPr>
                <w:rFonts w:ascii="標楷體" w:hAnsi="標楷體" w:cs="新細明體" w:hint="eastAsia"/>
                <w:kern w:val="0"/>
                <w:sz w:val="24"/>
                <w:szCs w:val="24"/>
              </w:rPr>
              <w:t>24</w:t>
            </w:r>
          </w:p>
        </w:tc>
        <w:tc>
          <w:tcPr>
            <w:tcW w:w="1564" w:type="pct"/>
            <w:shd w:val="clear" w:color="auto" w:fill="auto"/>
            <w:vAlign w:val="center"/>
            <w:hideMark/>
          </w:tcPr>
          <w:p w:rsidR="0000138B" w:rsidRPr="00337426" w:rsidRDefault="0000138B" w:rsidP="0000138B">
            <w:pPr>
              <w:widowControl/>
              <w:spacing w:line="280" w:lineRule="exact"/>
              <w:contextualSpacing/>
              <w:jc w:val="both"/>
              <w:rPr>
                <w:rFonts w:ascii="標楷體" w:hAnsi="標楷體" w:cs="新細明體"/>
                <w:kern w:val="0"/>
                <w:sz w:val="24"/>
                <w:szCs w:val="24"/>
              </w:rPr>
            </w:pPr>
            <w:r w:rsidRPr="00337426">
              <w:rPr>
                <w:rFonts w:ascii="標楷體" w:hAnsi="標楷體" w:cs="新細明體" w:hint="eastAsia"/>
                <w:kern w:val="0"/>
                <w:sz w:val="24"/>
                <w:szCs w:val="24"/>
              </w:rPr>
              <w:t>國立</w:t>
            </w:r>
            <w:proofErr w:type="gramStart"/>
            <w:r w:rsidRPr="00337426">
              <w:rPr>
                <w:rFonts w:ascii="標楷體" w:hAnsi="標楷體" w:cs="新細明體" w:hint="eastAsia"/>
                <w:kern w:val="0"/>
                <w:sz w:val="24"/>
                <w:szCs w:val="24"/>
              </w:rPr>
              <w:t>臺</w:t>
            </w:r>
            <w:proofErr w:type="gramEnd"/>
            <w:r w:rsidRPr="00337426">
              <w:rPr>
                <w:rFonts w:ascii="標楷體" w:hAnsi="標楷體" w:cs="新細明體" w:hint="eastAsia"/>
                <w:kern w:val="0"/>
                <w:sz w:val="24"/>
                <w:szCs w:val="24"/>
              </w:rPr>
              <w:t>北教育大學</w:t>
            </w:r>
          </w:p>
        </w:tc>
        <w:tc>
          <w:tcPr>
            <w:tcW w:w="560" w:type="pct"/>
            <w:shd w:val="clear" w:color="auto" w:fill="auto"/>
            <w:noWrap/>
            <w:vAlign w:val="center"/>
            <w:hideMark/>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558" w:type="pct"/>
            <w:shd w:val="clear" w:color="auto" w:fill="auto"/>
            <w:noWrap/>
            <w:vAlign w:val="center"/>
            <w:hideMark/>
          </w:tcPr>
          <w:p w:rsidR="0000138B" w:rsidRPr="00337426" w:rsidRDefault="0000138B" w:rsidP="0000138B">
            <w:pPr>
              <w:spacing w:line="280" w:lineRule="exact"/>
              <w:contextualSpacing/>
              <w:jc w:val="center"/>
              <w:rPr>
                <w:rFonts w:ascii="標楷體" w:hAnsi="標楷體"/>
                <w:sz w:val="24"/>
                <w:szCs w:val="24"/>
              </w:rPr>
            </w:pPr>
          </w:p>
        </w:tc>
        <w:tc>
          <w:tcPr>
            <w:tcW w:w="704" w:type="pct"/>
            <w:vAlign w:val="center"/>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510" w:type="pct"/>
            <w:vAlign w:val="center"/>
          </w:tcPr>
          <w:p w:rsidR="0000138B" w:rsidRPr="00337426" w:rsidRDefault="0000138B" w:rsidP="0000138B">
            <w:pPr>
              <w:widowControl/>
              <w:spacing w:line="280" w:lineRule="exact"/>
              <w:contextualSpacing/>
              <w:jc w:val="center"/>
              <w:rPr>
                <w:rFonts w:ascii="標楷體" w:hAnsi="標楷體" w:cs="新細明體"/>
                <w:kern w:val="0"/>
                <w:sz w:val="24"/>
                <w:szCs w:val="24"/>
              </w:rPr>
            </w:pPr>
            <w:r w:rsidRPr="00337426">
              <w:rPr>
                <w:rFonts w:ascii="標楷體" w:hAnsi="標楷體" w:cs="新細明體" w:hint="eastAsia"/>
                <w:kern w:val="0"/>
                <w:sz w:val="24"/>
                <w:szCs w:val="24"/>
              </w:rPr>
              <w:sym w:font="Wingdings 2" w:char="F050"/>
            </w:r>
          </w:p>
        </w:tc>
        <w:tc>
          <w:tcPr>
            <w:tcW w:w="854" w:type="pct"/>
            <w:shd w:val="clear" w:color="auto" w:fill="auto"/>
            <w:noWrap/>
            <w:hideMark/>
          </w:tcPr>
          <w:p w:rsidR="0000138B" w:rsidRPr="00337426" w:rsidRDefault="0000138B" w:rsidP="0000138B">
            <w:pPr>
              <w:widowControl/>
              <w:spacing w:line="280" w:lineRule="exact"/>
              <w:contextualSpacing/>
              <w:rPr>
                <w:rFonts w:ascii="標楷體" w:hAnsi="標楷體" w:cs="新細明體"/>
                <w:kern w:val="0"/>
                <w:sz w:val="24"/>
                <w:szCs w:val="24"/>
              </w:rPr>
            </w:pPr>
          </w:p>
        </w:tc>
      </w:tr>
      <w:tr w:rsidR="0000138B" w:rsidRPr="00337426" w:rsidTr="00620946">
        <w:trPr>
          <w:trHeight w:val="20"/>
        </w:trPr>
        <w:tc>
          <w:tcPr>
            <w:tcW w:w="251" w:type="pct"/>
            <w:shd w:val="clear" w:color="auto" w:fill="auto"/>
            <w:noWrap/>
            <w:vAlign w:val="center"/>
            <w:hideMark/>
          </w:tcPr>
          <w:p w:rsidR="0000138B" w:rsidRPr="00337426" w:rsidRDefault="0000138B" w:rsidP="00620946">
            <w:pPr>
              <w:widowControl/>
              <w:spacing w:line="280" w:lineRule="exact"/>
              <w:contextualSpacing/>
              <w:jc w:val="center"/>
              <w:rPr>
                <w:rFonts w:ascii="標楷體" w:hAnsi="標楷體" w:cs="新細明體"/>
                <w:kern w:val="0"/>
                <w:sz w:val="24"/>
                <w:szCs w:val="24"/>
              </w:rPr>
            </w:pPr>
            <w:r w:rsidRPr="00337426">
              <w:rPr>
                <w:rFonts w:ascii="標楷體" w:hAnsi="標楷體" w:cs="新細明體" w:hint="eastAsia"/>
                <w:kern w:val="0"/>
                <w:sz w:val="24"/>
                <w:szCs w:val="24"/>
              </w:rPr>
              <w:t>25</w:t>
            </w:r>
          </w:p>
        </w:tc>
        <w:tc>
          <w:tcPr>
            <w:tcW w:w="1564" w:type="pct"/>
            <w:shd w:val="clear" w:color="auto" w:fill="auto"/>
            <w:vAlign w:val="center"/>
            <w:hideMark/>
          </w:tcPr>
          <w:p w:rsidR="0000138B" w:rsidRPr="00337426" w:rsidRDefault="0000138B" w:rsidP="0000138B">
            <w:pPr>
              <w:widowControl/>
              <w:spacing w:line="280" w:lineRule="exact"/>
              <w:contextualSpacing/>
              <w:jc w:val="both"/>
              <w:rPr>
                <w:rFonts w:ascii="標楷體" w:hAnsi="標楷體" w:cs="新細明體"/>
                <w:kern w:val="0"/>
                <w:sz w:val="24"/>
                <w:szCs w:val="24"/>
              </w:rPr>
            </w:pPr>
            <w:r w:rsidRPr="00337426">
              <w:rPr>
                <w:rFonts w:ascii="標楷體" w:hAnsi="標楷體" w:cs="新細明體" w:hint="eastAsia"/>
                <w:kern w:val="0"/>
                <w:sz w:val="24"/>
                <w:szCs w:val="24"/>
              </w:rPr>
              <w:t>國立新竹教育大學</w:t>
            </w:r>
          </w:p>
        </w:tc>
        <w:tc>
          <w:tcPr>
            <w:tcW w:w="560" w:type="pct"/>
            <w:shd w:val="clear" w:color="auto" w:fill="auto"/>
            <w:noWrap/>
            <w:vAlign w:val="center"/>
            <w:hideMark/>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558" w:type="pct"/>
            <w:shd w:val="clear" w:color="auto" w:fill="auto"/>
            <w:noWrap/>
            <w:vAlign w:val="center"/>
            <w:hideMark/>
          </w:tcPr>
          <w:p w:rsidR="0000138B" w:rsidRPr="00337426" w:rsidRDefault="0000138B" w:rsidP="0000138B">
            <w:pPr>
              <w:spacing w:line="280" w:lineRule="exact"/>
              <w:contextualSpacing/>
              <w:jc w:val="center"/>
              <w:rPr>
                <w:rFonts w:ascii="標楷體" w:hAnsi="標楷體"/>
                <w:sz w:val="24"/>
                <w:szCs w:val="24"/>
              </w:rPr>
            </w:pPr>
            <w:r w:rsidRPr="00337426">
              <w:rPr>
                <w:rFonts w:ascii="標楷體" w:hAnsi="標楷體" w:cs="新細明體" w:hint="eastAsia"/>
                <w:kern w:val="0"/>
                <w:sz w:val="24"/>
                <w:szCs w:val="24"/>
              </w:rPr>
              <w:sym w:font="Wingdings 2" w:char="F050"/>
            </w:r>
          </w:p>
        </w:tc>
        <w:tc>
          <w:tcPr>
            <w:tcW w:w="704" w:type="pct"/>
            <w:vAlign w:val="center"/>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510" w:type="pct"/>
            <w:vAlign w:val="center"/>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854" w:type="pct"/>
            <w:shd w:val="clear" w:color="auto" w:fill="auto"/>
            <w:noWrap/>
            <w:hideMark/>
          </w:tcPr>
          <w:p w:rsidR="0000138B" w:rsidRPr="00337426" w:rsidRDefault="0000138B" w:rsidP="0000138B">
            <w:pPr>
              <w:widowControl/>
              <w:spacing w:line="280" w:lineRule="exact"/>
              <w:contextualSpacing/>
              <w:rPr>
                <w:rFonts w:ascii="標楷體" w:hAnsi="標楷體" w:cs="新細明體"/>
                <w:kern w:val="0"/>
                <w:sz w:val="24"/>
                <w:szCs w:val="24"/>
              </w:rPr>
            </w:pPr>
          </w:p>
        </w:tc>
      </w:tr>
      <w:tr w:rsidR="0000138B" w:rsidRPr="00337426" w:rsidTr="00620946">
        <w:trPr>
          <w:trHeight w:val="20"/>
        </w:trPr>
        <w:tc>
          <w:tcPr>
            <w:tcW w:w="251" w:type="pct"/>
            <w:shd w:val="clear" w:color="auto" w:fill="auto"/>
            <w:noWrap/>
            <w:vAlign w:val="center"/>
            <w:hideMark/>
          </w:tcPr>
          <w:p w:rsidR="0000138B" w:rsidRPr="00337426" w:rsidRDefault="0000138B" w:rsidP="00620946">
            <w:pPr>
              <w:widowControl/>
              <w:spacing w:line="280" w:lineRule="exact"/>
              <w:contextualSpacing/>
              <w:jc w:val="center"/>
              <w:rPr>
                <w:rFonts w:ascii="標楷體" w:hAnsi="標楷體" w:cs="新細明體"/>
                <w:kern w:val="0"/>
                <w:sz w:val="24"/>
                <w:szCs w:val="24"/>
              </w:rPr>
            </w:pPr>
            <w:r w:rsidRPr="00337426">
              <w:rPr>
                <w:rFonts w:ascii="標楷體" w:hAnsi="標楷體" w:cs="新細明體" w:hint="eastAsia"/>
                <w:kern w:val="0"/>
                <w:sz w:val="24"/>
                <w:szCs w:val="24"/>
              </w:rPr>
              <w:t>26</w:t>
            </w:r>
          </w:p>
        </w:tc>
        <w:tc>
          <w:tcPr>
            <w:tcW w:w="1564" w:type="pct"/>
            <w:shd w:val="clear" w:color="auto" w:fill="auto"/>
            <w:vAlign w:val="center"/>
            <w:hideMark/>
          </w:tcPr>
          <w:p w:rsidR="0000138B" w:rsidRPr="00337426" w:rsidRDefault="0000138B" w:rsidP="0000138B">
            <w:pPr>
              <w:widowControl/>
              <w:spacing w:line="280" w:lineRule="exact"/>
              <w:contextualSpacing/>
              <w:jc w:val="both"/>
              <w:rPr>
                <w:rFonts w:ascii="標楷體" w:hAnsi="標楷體" w:cs="新細明體"/>
                <w:kern w:val="0"/>
                <w:sz w:val="24"/>
                <w:szCs w:val="24"/>
              </w:rPr>
            </w:pPr>
            <w:r w:rsidRPr="00337426">
              <w:rPr>
                <w:rFonts w:ascii="標楷體" w:hAnsi="標楷體" w:cs="新細明體" w:hint="eastAsia"/>
                <w:kern w:val="0"/>
                <w:sz w:val="24"/>
                <w:szCs w:val="24"/>
              </w:rPr>
              <w:t>國立</w:t>
            </w:r>
            <w:proofErr w:type="gramStart"/>
            <w:r w:rsidRPr="00337426">
              <w:rPr>
                <w:rFonts w:ascii="標楷體" w:hAnsi="標楷體" w:cs="新細明體" w:hint="eastAsia"/>
                <w:kern w:val="0"/>
                <w:sz w:val="24"/>
                <w:szCs w:val="24"/>
              </w:rPr>
              <w:t>臺</w:t>
            </w:r>
            <w:proofErr w:type="gramEnd"/>
            <w:r w:rsidRPr="00337426">
              <w:rPr>
                <w:rFonts w:ascii="標楷體" w:hAnsi="標楷體" w:cs="新細明體" w:hint="eastAsia"/>
                <w:kern w:val="0"/>
                <w:sz w:val="24"/>
                <w:szCs w:val="24"/>
              </w:rPr>
              <w:t>中教育大學</w:t>
            </w:r>
          </w:p>
        </w:tc>
        <w:tc>
          <w:tcPr>
            <w:tcW w:w="560" w:type="pct"/>
            <w:shd w:val="clear" w:color="auto" w:fill="auto"/>
            <w:noWrap/>
            <w:vAlign w:val="center"/>
            <w:hideMark/>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558" w:type="pct"/>
            <w:shd w:val="clear" w:color="auto" w:fill="auto"/>
            <w:noWrap/>
            <w:vAlign w:val="center"/>
            <w:hideMark/>
          </w:tcPr>
          <w:p w:rsidR="0000138B" w:rsidRPr="00337426" w:rsidRDefault="0000138B" w:rsidP="0000138B">
            <w:pPr>
              <w:widowControl/>
              <w:spacing w:line="280" w:lineRule="exact"/>
              <w:contextualSpacing/>
              <w:jc w:val="center"/>
              <w:rPr>
                <w:rFonts w:ascii="標楷體" w:hAnsi="標楷體" w:cs="新細明體"/>
                <w:kern w:val="0"/>
                <w:sz w:val="24"/>
                <w:szCs w:val="24"/>
              </w:rPr>
            </w:pPr>
            <w:r w:rsidRPr="00337426">
              <w:rPr>
                <w:rFonts w:ascii="標楷體" w:hAnsi="標楷體" w:cs="新細明體" w:hint="eastAsia"/>
                <w:kern w:val="0"/>
                <w:sz w:val="24"/>
                <w:szCs w:val="24"/>
              </w:rPr>
              <w:sym w:font="Wingdings 2" w:char="F050"/>
            </w:r>
          </w:p>
        </w:tc>
        <w:tc>
          <w:tcPr>
            <w:tcW w:w="704" w:type="pct"/>
            <w:vAlign w:val="center"/>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510" w:type="pct"/>
            <w:vAlign w:val="center"/>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854" w:type="pct"/>
            <w:shd w:val="clear" w:color="auto" w:fill="auto"/>
            <w:noWrap/>
            <w:hideMark/>
          </w:tcPr>
          <w:p w:rsidR="0000138B" w:rsidRPr="00337426" w:rsidRDefault="0000138B" w:rsidP="0000138B">
            <w:pPr>
              <w:widowControl/>
              <w:spacing w:line="280" w:lineRule="exact"/>
              <w:contextualSpacing/>
              <w:rPr>
                <w:rFonts w:ascii="標楷體" w:hAnsi="標楷體" w:cs="新細明體"/>
                <w:kern w:val="0"/>
                <w:sz w:val="24"/>
                <w:szCs w:val="24"/>
              </w:rPr>
            </w:pPr>
          </w:p>
        </w:tc>
      </w:tr>
      <w:tr w:rsidR="0000138B" w:rsidRPr="00337426" w:rsidTr="00620946">
        <w:trPr>
          <w:trHeight w:val="20"/>
        </w:trPr>
        <w:tc>
          <w:tcPr>
            <w:tcW w:w="251" w:type="pct"/>
            <w:shd w:val="clear" w:color="auto" w:fill="auto"/>
            <w:noWrap/>
            <w:vAlign w:val="center"/>
            <w:hideMark/>
          </w:tcPr>
          <w:p w:rsidR="0000138B" w:rsidRPr="00337426" w:rsidRDefault="0000138B" w:rsidP="00620946">
            <w:pPr>
              <w:widowControl/>
              <w:spacing w:line="280" w:lineRule="exact"/>
              <w:contextualSpacing/>
              <w:jc w:val="center"/>
              <w:rPr>
                <w:rFonts w:ascii="標楷體" w:hAnsi="標楷體" w:cs="新細明體"/>
                <w:kern w:val="0"/>
                <w:sz w:val="24"/>
                <w:szCs w:val="24"/>
              </w:rPr>
            </w:pPr>
            <w:r w:rsidRPr="00337426">
              <w:rPr>
                <w:rFonts w:ascii="標楷體" w:hAnsi="標楷體" w:cs="新細明體" w:hint="eastAsia"/>
                <w:kern w:val="0"/>
                <w:sz w:val="24"/>
                <w:szCs w:val="24"/>
              </w:rPr>
              <w:t>27</w:t>
            </w:r>
          </w:p>
        </w:tc>
        <w:tc>
          <w:tcPr>
            <w:tcW w:w="1564" w:type="pct"/>
            <w:shd w:val="clear" w:color="auto" w:fill="auto"/>
            <w:vAlign w:val="center"/>
            <w:hideMark/>
          </w:tcPr>
          <w:p w:rsidR="0000138B" w:rsidRPr="00337426" w:rsidRDefault="0000138B" w:rsidP="0000138B">
            <w:pPr>
              <w:widowControl/>
              <w:spacing w:line="280" w:lineRule="exact"/>
              <w:contextualSpacing/>
              <w:jc w:val="both"/>
              <w:rPr>
                <w:rFonts w:ascii="標楷體" w:hAnsi="標楷體" w:cs="新細明體"/>
                <w:kern w:val="0"/>
                <w:sz w:val="24"/>
                <w:szCs w:val="24"/>
              </w:rPr>
            </w:pPr>
            <w:r w:rsidRPr="00337426">
              <w:rPr>
                <w:rFonts w:ascii="標楷體" w:hAnsi="標楷體" w:cs="新細明體" w:hint="eastAsia"/>
                <w:kern w:val="0"/>
                <w:sz w:val="24"/>
                <w:szCs w:val="24"/>
              </w:rPr>
              <w:t>國立屏東教育大學</w:t>
            </w:r>
          </w:p>
        </w:tc>
        <w:tc>
          <w:tcPr>
            <w:tcW w:w="560" w:type="pct"/>
            <w:shd w:val="clear" w:color="auto" w:fill="auto"/>
            <w:noWrap/>
            <w:vAlign w:val="center"/>
            <w:hideMark/>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558" w:type="pct"/>
            <w:shd w:val="clear" w:color="auto" w:fill="auto"/>
            <w:noWrap/>
            <w:vAlign w:val="center"/>
            <w:hideMark/>
          </w:tcPr>
          <w:p w:rsidR="0000138B" w:rsidRPr="00337426" w:rsidRDefault="0000138B" w:rsidP="0000138B">
            <w:pPr>
              <w:widowControl/>
              <w:spacing w:line="280" w:lineRule="exact"/>
              <w:contextualSpacing/>
              <w:jc w:val="center"/>
              <w:rPr>
                <w:rFonts w:ascii="標楷體" w:hAnsi="標楷體" w:cs="新細明體"/>
                <w:kern w:val="0"/>
                <w:sz w:val="24"/>
                <w:szCs w:val="24"/>
              </w:rPr>
            </w:pPr>
            <w:r w:rsidRPr="00337426">
              <w:rPr>
                <w:rFonts w:ascii="標楷體" w:hAnsi="標楷體" w:cs="新細明體" w:hint="eastAsia"/>
                <w:kern w:val="0"/>
                <w:sz w:val="24"/>
                <w:szCs w:val="24"/>
              </w:rPr>
              <w:sym w:font="Wingdings 2" w:char="F050"/>
            </w:r>
          </w:p>
        </w:tc>
        <w:tc>
          <w:tcPr>
            <w:tcW w:w="704" w:type="pct"/>
            <w:vAlign w:val="center"/>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510" w:type="pct"/>
            <w:vAlign w:val="center"/>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854" w:type="pct"/>
            <w:shd w:val="clear" w:color="auto" w:fill="auto"/>
            <w:noWrap/>
            <w:hideMark/>
          </w:tcPr>
          <w:p w:rsidR="0000138B" w:rsidRPr="00337426" w:rsidRDefault="0000138B" w:rsidP="0000138B">
            <w:pPr>
              <w:widowControl/>
              <w:spacing w:line="280" w:lineRule="exact"/>
              <w:contextualSpacing/>
              <w:rPr>
                <w:rFonts w:ascii="標楷體" w:hAnsi="標楷體" w:cs="新細明體"/>
                <w:kern w:val="0"/>
                <w:sz w:val="24"/>
                <w:szCs w:val="24"/>
              </w:rPr>
            </w:pPr>
          </w:p>
        </w:tc>
      </w:tr>
      <w:tr w:rsidR="0000138B" w:rsidRPr="00337426" w:rsidTr="00620946">
        <w:trPr>
          <w:trHeight w:val="20"/>
        </w:trPr>
        <w:tc>
          <w:tcPr>
            <w:tcW w:w="251" w:type="pct"/>
            <w:shd w:val="clear" w:color="auto" w:fill="auto"/>
            <w:noWrap/>
            <w:vAlign w:val="center"/>
            <w:hideMark/>
          </w:tcPr>
          <w:p w:rsidR="0000138B" w:rsidRPr="00337426" w:rsidRDefault="0000138B" w:rsidP="00620946">
            <w:pPr>
              <w:widowControl/>
              <w:spacing w:line="280" w:lineRule="exact"/>
              <w:contextualSpacing/>
              <w:jc w:val="center"/>
              <w:rPr>
                <w:rFonts w:ascii="標楷體" w:hAnsi="標楷體" w:cs="新細明體"/>
                <w:kern w:val="0"/>
                <w:sz w:val="24"/>
                <w:szCs w:val="24"/>
              </w:rPr>
            </w:pPr>
            <w:r w:rsidRPr="00337426">
              <w:rPr>
                <w:rFonts w:ascii="標楷體" w:hAnsi="標楷體" w:cs="新細明體" w:hint="eastAsia"/>
                <w:kern w:val="0"/>
                <w:sz w:val="24"/>
                <w:szCs w:val="24"/>
              </w:rPr>
              <w:t>28</w:t>
            </w:r>
          </w:p>
        </w:tc>
        <w:tc>
          <w:tcPr>
            <w:tcW w:w="1564" w:type="pct"/>
            <w:shd w:val="clear" w:color="auto" w:fill="auto"/>
            <w:vAlign w:val="center"/>
            <w:hideMark/>
          </w:tcPr>
          <w:p w:rsidR="0000138B" w:rsidRPr="00337426" w:rsidRDefault="0000138B" w:rsidP="0000138B">
            <w:pPr>
              <w:widowControl/>
              <w:spacing w:line="280" w:lineRule="exact"/>
              <w:contextualSpacing/>
              <w:jc w:val="both"/>
              <w:rPr>
                <w:rFonts w:ascii="標楷體" w:hAnsi="標楷體" w:cs="新細明體"/>
                <w:kern w:val="0"/>
                <w:sz w:val="24"/>
                <w:szCs w:val="24"/>
              </w:rPr>
            </w:pPr>
            <w:r w:rsidRPr="00337426">
              <w:rPr>
                <w:rFonts w:ascii="標楷體" w:hAnsi="標楷體" w:cs="新細明體" w:hint="eastAsia"/>
                <w:kern w:val="0"/>
                <w:sz w:val="24"/>
                <w:szCs w:val="24"/>
              </w:rPr>
              <w:t>國立</w:t>
            </w:r>
            <w:proofErr w:type="gramStart"/>
            <w:r w:rsidRPr="00337426">
              <w:rPr>
                <w:rFonts w:ascii="標楷體" w:hAnsi="標楷體" w:cs="新細明體" w:hint="eastAsia"/>
                <w:kern w:val="0"/>
                <w:sz w:val="24"/>
                <w:szCs w:val="24"/>
              </w:rPr>
              <w:t>臺</w:t>
            </w:r>
            <w:proofErr w:type="gramEnd"/>
            <w:r w:rsidRPr="00337426">
              <w:rPr>
                <w:rFonts w:ascii="標楷體" w:hAnsi="標楷體" w:cs="新細明體" w:hint="eastAsia"/>
                <w:kern w:val="0"/>
                <w:sz w:val="24"/>
                <w:szCs w:val="24"/>
              </w:rPr>
              <w:t>北藝術大學</w:t>
            </w:r>
          </w:p>
        </w:tc>
        <w:tc>
          <w:tcPr>
            <w:tcW w:w="560" w:type="pct"/>
            <w:shd w:val="clear" w:color="auto" w:fill="auto"/>
            <w:noWrap/>
            <w:vAlign w:val="center"/>
            <w:hideMark/>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558" w:type="pct"/>
            <w:shd w:val="clear" w:color="auto" w:fill="auto"/>
            <w:noWrap/>
            <w:vAlign w:val="center"/>
            <w:hideMark/>
          </w:tcPr>
          <w:p w:rsidR="0000138B" w:rsidRPr="00337426" w:rsidRDefault="0000138B" w:rsidP="0000138B">
            <w:pPr>
              <w:widowControl/>
              <w:spacing w:line="280" w:lineRule="exact"/>
              <w:contextualSpacing/>
              <w:jc w:val="center"/>
              <w:rPr>
                <w:rFonts w:ascii="標楷體" w:hAnsi="標楷體" w:cs="新細明體"/>
                <w:kern w:val="0"/>
                <w:sz w:val="24"/>
                <w:szCs w:val="24"/>
              </w:rPr>
            </w:pPr>
            <w:r w:rsidRPr="00337426">
              <w:rPr>
                <w:rFonts w:ascii="標楷體" w:hAnsi="標楷體" w:cs="新細明體" w:hint="eastAsia"/>
                <w:kern w:val="0"/>
                <w:sz w:val="24"/>
                <w:szCs w:val="24"/>
              </w:rPr>
              <w:sym w:font="Wingdings 2" w:char="F050"/>
            </w:r>
          </w:p>
        </w:tc>
        <w:tc>
          <w:tcPr>
            <w:tcW w:w="704" w:type="pct"/>
            <w:vAlign w:val="center"/>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510" w:type="pct"/>
            <w:vAlign w:val="center"/>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854" w:type="pct"/>
            <w:shd w:val="clear" w:color="auto" w:fill="auto"/>
            <w:noWrap/>
            <w:hideMark/>
          </w:tcPr>
          <w:p w:rsidR="0000138B" w:rsidRPr="00337426" w:rsidRDefault="0000138B" w:rsidP="0000138B">
            <w:pPr>
              <w:widowControl/>
              <w:spacing w:line="280" w:lineRule="exact"/>
              <w:contextualSpacing/>
              <w:rPr>
                <w:rFonts w:ascii="標楷體" w:hAnsi="標楷體" w:cs="新細明體"/>
                <w:kern w:val="0"/>
                <w:sz w:val="24"/>
                <w:szCs w:val="24"/>
              </w:rPr>
            </w:pPr>
          </w:p>
        </w:tc>
      </w:tr>
      <w:tr w:rsidR="0000138B" w:rsidRPr="00337426" w:rsidTr="00620946">
        <w:trPr>
          <w:trHeight w:val="20"/>
        </w:trPr>
        <w:tc>
          <w:tcPr>
            <w:tcW w:w="251" w:type="pct"/>
            <w:shd w:val="clear" w:color="auto" w:fill="auto"/>
            <w:noWrap/>
            <w:vAlign w:val="center"/>
            <w:hideMark/>
          </w:tcPr>
          <w:p w:rsidR="0000138B" w:rsidRPr="00337426" w:rsidRDefault="0000138B" w:rsidP="00620946">
            <w:pPr>
              <w:widowControl/>
              <w:spacing w:line="280" w:lineRule="exact"/>
              <w:contextualSpacing/>
              <w:jc w:val="center"/>
              <w:rPr>
                <w:rFonts w:ascii="標楷體" w:hAnsi="標楷體" w:cs="新細明體"/>
                <w:kern w:val="0"/>
                <w:sz w:val="24"/>
                <w:szCs w:val="24"/>
              </w:rPr>
            </w:pPr>
            <w:r w:rsidRPr="00337426">
              <w:rPr>
                <w:rFonts w:ascii="標楷體" w:hAnsi="標楷體" w:cs="新細明體" w:hint="eastAsia"/>
                <w:kern w:val="0"/>
                <w:sz w:val="24"/>
                <w:szCs w:val="24"/>
              </w:rPr>
              <w:t>29</w:t>
            </w:r>
          </w:p>
        </w:tc>
        <w:tc>
          <w:tcPr>
            <w:tcW w:w="1564" w:type="pct"/>
            <w:shd w:val="clear" w:color="auto" w:fill="auto"/>
            <w:vAlign w:val="center"/>
            <w:hideMark/>
          </w:tcPr>
          <w:p w:rsidR="0000138B" w:rsidRPr="00337426" w:rsidRDefault="0000138B" w:rsidP="0000138B">
            <w:pPr>
              <w:widowControl/>
              <w:spacing w:line="280" w:lineRule="exact"/>
              <w:contextualSpacing/>
              <w:jc w:val="both"/>
              <w:rPr>
                <w:rFonts w:ascii="標楷體" w:hAnsi="標楷體" w:cs="新細明體"/>
                <w:kern w:val="0"/>
                <w:sz w:val="24"/>
                <w:szCs w:val="24"/>
              </w:rPr>
            </w:pPr>
            <w:r w:rsidRPr="00337426">
              <w:rPr>
                <w:rFonts w:ascii="標楷體" w:hAnsi="標楷體" w:cs="新細明體" w:hint="eastAsia"/>
                <w:kern w:val="0"/>
                <w:sz w:val="24"/>
                <w:szCs w:val="24"/>
              </w:rPr>
              <w:t>國立臺灣藝術大學</w:t>
            </w:r>
          </w:p>
        </w:tc>
        <w:tc>
          <w:tcPr>
            <w:tcW w:w="560" w:type="pct"/>
            <w:shd w:val="clear" w:color="auto" w:fill="auto"/>
            <w:noWrap/>
            <w:vAlign w:val="center"/>
            <w:hideMark/>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558" w:type="pct"/>
            <w:shd w:val="clear" w:color="auto" w:fill="auto"/>
            <w:noWrap/>
            <w:vAlign w:val="center"/>
            <w:hideMark/>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704" w:type="pct"/>
            <w:vAlign w:val="center"/>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510" w:type="pct"/>
            <w:vAlign w:val="center"/>
          </w:tcPr>
          <w:p w:rsidR="0000138B" w:rsidRPr="00337426" w:rsidRDefault="0000138B" w:rsidP="0000138B">
            <w:pPr>
              <w:widowControl/>
              <w:spacing w:line="280" w:lineRule="exact"/>
              <w:contextualSpacing/>
              <w:jc w:val="center"/>
              <w:rPr>
                <w:rFonts w:ascii="標楷體" w:hAnsi="標楷體" w:cs="新細明體"/>
                <w:kern w:val="0"/>
                <w:sz w:val="24"/>
                <w:szCs w:val="24"/>
              </w:rPr>
            </w:pPr>
            <w:r w:rsidRPr="00337426">
              <w:rPr>
                <w:rFonts w:ascii="標楷體" w:hAnsi="標楷體" w:cs="新細明體" w:hint="eastAsia"/>
                <w:kern w:val="0"/>
                <w:sz w:val="24"/>
                <w:szCs w:val="24"/>
              </w:rPr>
              <w:sym w:font="Wingdings 2" w:char="F050"/>
            </w:r>
          </w:p>
        </w:tc>
        <w:tc>
          <w:tcPr>
            <w:tcW w:w="854" w:type="pct"/>
            <w:shd w:val="clear" w:color="auto" w:fill="auto"/>
            <w:noWrap/>
            <w:hideMark/>
          </w:tcPr>
          <w:p w:rsidR="0000138B" w:rsidRPr="00337426" w:rsidRDefault="0000138B" w:rsidP="0000138B">
            <w:pPr>
              <w:widowControl/>
              <w:spacing w:line="280" w:lineRule="exact"/>
              <w:contextualSpacing/>
              <w:rPr>
                <w:rFonts w:ascii="標楷體" w:hAnsi="標楷體" w:cs="新細明體"/>
                <w:kern w:val="0"/>
                <w:sz w:val="24"/>
                <w:szCs w:val="24"/>
              </w:rPr>
            </w:pPr>
          </w:p>
        </w:tc>
      </w:tr>
      <w:tr w:rsidR="0000138B" w:rsidRPr="00337426" w:rsidTr="00620946">
        <w:trPr>
          <w:trHeight w:val="20"/>
        </w:trPr>
        <w:tc>
          <w:tcPr>
            <w:tcW w:w="251" w:type="pct"/>
            <w:shd w:val="clear" w:color="auto" w:fill="auto"/>
            <w:noWrap/>
            <w:vAlign w:val="center"/>
            <w:hideMark/>
          </w:tcPr>
          <w:p w:rsidR="0000138B" w:rsidRPr="00337426" w:rsidRDefault="0000138B" w:rsidP="00620946">
            <w:pPr>
              <w:widowControl/>
              <w:spacing w:line="280" w:lineRule="exact"/>
              <w:contextualSpacing/>
              <w:jc w:val="center"/>
              <w:rPr>
                <w:rFonts w:ascii="標楷體" w:hAnsi="標楷體" w:cs="新細明體"/>
                <w:kern w:val="0"/>
                <w:sz w:val="24"/>
                <w:szCs w:val="24"/>
              </w:rPr>
            </w:pPr>
            <w:r w:rsidRPr="00337426">
              <w:rPr>
                <w:rFonts w:ascii="標楷體" w:hAnsi="標楷體" w:cs="新細明體" w:hint="eastAsia"/>
                <w:kern w:val="0"/>
                <w:sz w:val="24"/>
                <w:szCs w:val="24"/>
              </w:rPr>
              <w:t>30</w:t>
            </w:r>
          </w:p>
        </w:tc>
        <w:tc>
          <w:tcPr>
            <w:tcW w:w="1564" w:type="pct"/>
            <w:shd w:val="clear" w:color="auto" w:fill="auto"/>
            <w:vAlign w:val="center"/>
            <w:hideMark/>
          </w:tcPr>
          <w:p w:rsidR="0000138B" w:rsidRPr="00337426" w:rsidRDefault="0000138B" w:rsidP="0000138B">
            <w:pPr>
              <w:widowControl/>
              <w:spacing w:line="280" w:lineRule="exact"/>
              <w:contextualSpacing/>
              <w:jc w:val="both"/>
              <w:rPr>
                <w:rFonts w:ascii="標楷體" w:hAnsi="標楷體" w:cs="新細明體"/>
                <w:kern w:val="0"/>
                <w:sz w:val="24"/>
                <w:szCs w:val="24"/>
              </w:rPr>
            </w:pPr>
            <w:r w:rsidRPr="00337426">
              <w:rPr>
                <w:rFonts w:ascii="標楷體" w:hAnsi="標楷體" w:cs="新細明體" w:hint="eastAsia"/>
                <w:kern w:val="0"/>
                <w:sz w:val="24"/>
                <w:szCs w:val="24"/>
              </w:rPr>
              <w:t>國立</w:t>
            </w:r>
            <w:proofErr w:type="gramStart"/>
            <w:r w:rsidRPr="00337426">
              <w:rPr>
                <w:rFonts w:ascii="標楷體" w:hAnsi="標楷體" w:cs="新細明體" w:hint="eastAsia"/>
                <w:kern w:val="0"/>
                <w:sz w:val="24"/>
                <w:szCs w:val="24"/>
              </w:rPr>
              <w:t>臺</w:t>
            </w:r>
            <w:proofErr w:type="gramEnd"/>
            <w:r w:rsidRPr="00337426">
              <w:rPr>
                <w:rFonts w:ascii="標楷體" w:hAnsi="標楷體" w:cs="新細明體" w:hint="eastAsia"/>
                <w:kern w:val="0"/>
                <w:sz w:val="24"/>
                <w:szCs w:val="24"/>
              </w:rPr>
              <w:t>南藝術大學</w:t>
            </w:r>
          </w:p>
        </w:tc>
        <w:tc>
          <w:tcPr>
            <w:tcW w:w="560" w:type="pct"/>
            <w:shd w:val="clear" w:color="auto" w:fill="auto"/>
            <w:noWrap/>
            <w:vAlign w:val="center"/>
            <w:hideMark/>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558" w:type="pct"/>
            <w:shd w:val="clear" w:color="auto" w:fill="auto"/>
            <w:noWrap/>
            <w:vAlign w:val="center"/>
            <w:hideMark/>
          </w:tcPr>
          <w:p w:rsidR="0000138B" w:rsidRPr="00337426" w:rsidRDefault="0000138B" w:rsidP="0000138B">
            <w:pPr>
              <w:widowControl/>
              <w:spacing w:line="280" w:lineRule="exact"/>
              <w:contextualSpacing/>
              <w:jc w:val="center"/>
              <w:rPr>
                <w:rFonts w:ascii="標楷體" w:hAnsi="標楷體" w:cs="新細明體"/>
                <w:kern w:val="0"/>
                <w:sz w:val="24"/>
                <w:szCs w:val="24"/>
              </w:rPr>
            </w:pPr>
            <w:r w:rsidRPr="00337426">
              <w:rPr>
                <w:rFonts w:ascii="標楷體" w:hAnsi="標楷體" w:cs="新細明體" w:hint="eastAsia"/>
                <w:kern w:val="0"/>
                <w:sz w:val="24"/>
                <w:szCs w:val="24"/>
              </w:rPr>
              <w:sym w:font="Wingdings 2" w:char="F050"/>
            </w:r>
          </w:p>
        </w:tc>
        <w:tc>
          <w:tcPr>
            <w:tcW w:w="704" w:type="pct"/>
            <w:vAlign w:val="center"/>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510" w:type="pct"/>
            <w:vAlign w:val="center"/>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854" w:type="pct"/>
            <w:shd w:val="clear" w:color="auto" w:fill="auto"/>
            <w:noWrap/>
            <w:hideMark/>
          </w:tcPr>
          <w:p w:rsidR="0000138B" w:rsidRPr="00337426" w:rsidRDefault="0000138B" w:rsidP="0000138B">
            <w:pPr>
              <w:widowControl/>
              <w:spacing w:line="280" w:lineRule="exact"/>
              <w:contextualSpacing/>
              <w:rPr>
                <w:rFonts w:ascii="標楷體" w:hAnsi="標楷體" w:cs="新細明體"/>
                <w:kern w:val="0"/>
                <w:sz w:val="24"/>
                <w:szCs w:val="24"/>
              </w:rPr>
            </w:pPr>
          </w:p>
        </w:tc>
      </w:tr>
      <w:tr w:rsidR="0000138B" w:rsidRPr="00337426" w:rsidTr="00620946">
        <w:trPr>
          <w:trHeight w:val="20"/>
        </w:trPr>
        <w:tc>
          <w:tcPr>
            <w:tcW w:w="251" w:type="pct"/>
            <w:shd w:val="clear" w:color="auto" w:fill="auto"/>
            <w:noWrap/>
            <w:vAlign w:val="center"/>
            <w:hideMark/>
          </w:tcPr>
          <w:p w:rsidR="0000138B" w:rsidRPr="00337426" w:rsidRDefault="0000138B" w:rsidP="00620946">
            <w:pPr>
              <w:widowControl/>
              <w:spacing w:line="280" w:lineRule="exact"/>
              <w:contextualSpacing/>
              <w:jc w:val="center"/>
              <w:rPr>
                <w:rFonts w:ascii="標楷體" w:hAnsi="標楷體" w:cs="新細明體"/>
                <w:kern w:val="0"/>
                <w:sz w:val="24"/>
                <w:szCs w:val="24"/>
              </w:rPr>
            </w:pPr>
            <w:r w:rsidRPr="00337426">
              <w:rPr>
                <w:rFonts w:ascii="標楷體" w:hAnsi="標楷體" w:cs="新細明體" w:hint="eastAsia"/>
                <w:kern w:val="0"/>
                <w:sz w:val="24"/>
                <w:szCs w:val="24"/>
              </w:rPr>
              <w:t>31</w:t>
            </w:r>
          </w:p>
        </w:tc>
        <w:tc>
          <w:tcPr>
            <w:tcW w:w="1564" w:type="pct"/>
            <w:shd w:val="clear" w:color="auto" w:fill="auto"/>
            <w:vAlign w:val="center"/>
            <w:hideMark/>
          </w:tcPr>
          <w:p w:rsidR="0000138B" w:rsidRPr="00337426" w:rsidRDefault="0000138B" w:rsidP="0000138B">
            <w:pPr>
              <w:widowControl/>
              <w:spacing w:line="280" w:lineRule="exact"/>
              <w:contextualSpacing/>
              <w:jc w:val="both"/>
              <w:rPr>
                <w:rFonts w:ascii="標楷體" w:hAnsi="標楷體" w:cs="新細明體"/>
                <w:kern w:val="0"/>
                <w:sz w:val="24"/>
                <w:szCs w:val="24"/>
              </w:rPr>
            </w:pPr>
            <w:r w:rsidRPr="00337426">
              <w:rPr>
                <w:rFonts w:ascii="標楷體" w:hAnsi="標楷體" w:cs="新細明體" w:hint="eastAsia"/>
                <w:kern w:val="0"/>
                <w:sz w:val="24"/>
                <w:szCs w:val="24"/>
              </w:rPr>
              <w:t>國立空中大學</w:t>
            </w:r>
          </w:p>
        </w:tc>
        <w:tc>
          <w:tcPr>
            <w:tcW w:w="560" w:type="pct"/>
            <w:shd w:val="clear" w:color="auto" w:fill="auto"/>
            <w:noWrap/>
            <w:vAlign w:val="center"/>
            <w:hideMark/>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558" w:type="pct"/>
            <w:shd w:val="clear" w:color="auto" w:fill="auto"/>
            <w:noWrap/>
            <w:vAlign w:val="center"/>
            <w:hideMark/>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704" w:type="pct"/>
            <w:vAlign w:val="center"/>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510" w:type="pct"/>
            <w:vAlign w:val="center"/>
          </w:tcPr>
          <w:p w:rsidR="0000138B" w:rsidRPr="00337426" w:rsidRDefault="0000138B" w:rsidP="0000138B">
            <w:pPr>
              <w:widowControl/>
              <w:spacing w:line="280" w:lineRule="exact"/>
              <w:contextualSpacing/>
              <w:jc w:val="center"/>
              <w:rPr>
                <w:rFonts w:ascii="標楷體" w:hAnsi="標楷體" w:cs="新細明體"/>
                <w:kern w:val="0"/>
                <w:sz w:val="24"/>
                <w:szCs w:val="24"/>
              </w:rPr>
            </w:pPr>
            <w:r w:rsidRPr="00337426">
              <w:rPr>
                <w:rFonts w:ascii="標楷體" w:hAnsi="標楷體" w:cs="新細明體" w:hint="eastAsia"/>
                <w:kern w:val="0"/>
                <w:sz w:val="24"/>
                <w:szCs w:val="24"/>
              </w:rPr>
              <w:sym w:font="Wingdings 2" w:char="F050"/>
            </w:r>
          </w:p>
        </w:tc>
        <w:tc>
          <w:tcPr>
            <w:tcW w:w="854" w:type="pct"/>
            <w:shd w:val="clear" w:color="auto" w:fill="auto"/>
            <w:noWrap/>
            <w:hideMark/>
          </w:tcPr>
          <w:p w:rsidR="0000138B" w:rsidRPr="00337426" w:rsidRDefault="0000138B" w:rsidP="0000138B">
            <w:pPr>
              <w:widowControl/>
              <w:spacing w:line="280" w:lineRule="exact"/>
              <w:contextualSpacing/>
              <w:rPr>
                <w:rFonts w:ascii="標楷體" w:hAnsi="標楷體" w:cs="新細明體"/>
                <w:kern w:val="0"/>
                <w:sz w:val="24"/>
                <w:szCs w:val="24"/>
              </w:rPr>
            </w:pPr>
          </w:p>
        </w:tc>
      </w:tr>
      <w:tr w:rsidR="0000138B" w:rsidRPr="00337426" w:rsidTr="00620946">
        <w:trPr>
          <w:trHeight w:val="20"/>
        </w:trPr>
        <w:tc>
          <w:tcPr>
            <w:tcW w:w="251" w:type="pct"/>
            <w:shd w:val="clear" w:color="auto" w:fill="auto"/>
            <w:noWrap/>
            <w:vAlign w:val="center"/>
            <w:hideMark/>
          </w:tcPr>
          <w:p w:rsidR="0000138B" w:rsidRPr="00337426" w:rsidRDefault="0000138B" w:rsidP="00620946">
            <w:pPr>
              <w:widowControl/>
              <w:spacing w:line="280" w:lineRule="exact"/>
              <w:contextualSpacing/>
              <w:jc w:val="center"/>
              <w:rPr>
                <w:rFonts w:ascii="標楷體" w:hAnsi="標楷體" w:cs="新細明體"/>
                <w:kern w:val="0"/>
                <w:sz w:val="24"/>
                <w:szCs w:val="24"/>
              </w:rPr>
            </w:pPr>
            <w:r w:rsidRPr="00337426">
              <w:rPr>
                <w:rFonts w:ascii="標楷體" w:hAnsi="標楷體" w:cs="新細明體" w:hint="eastAsia"/>
                <w:kern w:val="0"/>
                <w:sz w:val="24"/>
                <w:szCs w:val="24"/>
              </w:rPr>
              <w:t>32</w:t>
            </w:r>
          </w:p>
        </w:tc>
        <w:tc>
          <w:tcPr>
            <w:tcW w:w="1564" w:type="pct"/>
            <w:shd w:val="clear" w:color="auto" w:fill="auto"/>
            <w:vAlign w:val="center"/>
            <w:hideMark/>
          </w:tcPr>
          <w:p w:rsidR="0000138B" w:rsidRPr="00337426" w:rsidRDefault="0000138B" w:rsidP="0000138B">
            <w:pPr>
              <w:widowControl/>
              <w:spacing w:line="280" w:lineRule="exact"/>
              <w:contextualSpacing/>
              <w:jc w:val="both"/>
              <w:rPr>
                <w:rFonts w:ascii="標楷體" w:hAnsi="標楷體" w:cs="新細明體"/>
                <w:kern w:val="0"/>
                <w:sz w:val="24"/>
                <w:szCs w:val="24"/>
              </w:rPr>
            </w:pPr>
            <w:r w:rsidRPr="00337426">
              <w:rPr>
                <w:rFonts w:ascii="標楷體" w:hAnsi="標楷體" w:cs="新細明體" w:hint="eastAsia"/>
                <w:kern w:val="0"/>
                <w:sz w:val="24"/>
                <w:szCs w:val="24"/>
              </w:rPr>
              <w:t>國立臺灣科技大學</w:t>
            </w:r>
          </w:p>
        </w:tc>
        <w:tc>
          <w:tcPr>
            <w:tcW w:w="560" w:type="pct"/>
            <w:shd w:val="clear" w:color="auto" w:fill="auto"/>
            <w:noWrap/>
            <w:vAlign w:val="center"/>
            <w:hideMark/>
          </w:tcPr>
          <w:p w:rsidR="0000138B" w:rsidRPr="00337426" w:rsidRDefault="0000138B" w:rsidP="0000138B">
            <w:pPr>
              <w:widowControl/>
              <w:spacing w:line="280" w:lineRule="exact"/>
              <w:contextualSpacing/>
              <w:jc w:val="center"/>
              <w:rPr>
                <w:rFonts w:ascii="標楷體" w:hAnsi="標楷體" w:cs="新細明體"/>
                <w:kern w:val="0"/>
                <w:sz w:val="24"/>
                <w:szCs w:val="24"/>
              </w:rPr>
            </w:pPr>
            <w:r w:rsidRPr="00337426">
              <w:rPr>
                <w:rFonts w:ascii="標楷體" w:hAnsi="標楷體" w:cs="新細明體" w:hint="eastAsia"/>
                <w:kern w:val="0"/>
                <w:sz w:val="24"/>
                <w:szCs w:val="24"/>
              </w:rPr>
              <w:sym w:font="Wingdings 2" w:char="F050"/>
            </w:r>
          </w:p>
        </w:tc>
        <w:tc>
          <w:tcPr>
            <w:tcW w:w="558" w:type="pct"/>
            <w:shd w:val="clear" w:color="auto" w:fill="auto"/>
            <w:noWrap/>
            <w:vAlign w:val="center"/>
            <w:hideMark/>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704" w:type="pct"/>
            <w:vAlign w:val="center"/>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510" w:type="pct"/>
            <w:vAlign w:val="center"/>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854" w:type="pct"/>
            <w:shd w:val="clear" w:color="auto" w:fill="auto"/>
            <w:noWrap/>
            <w:hideMark/>
          </w:tcPr>
          <w:p w:rsidR="0000138B" w:rsidRPr="00337426" w:rsidRDefault="0000138B" w:rsidP="0000138B">
            <w:pPr>
              <w:widowControl/>
              <w:spacing w:line="280" w:lineRule="exact"/>
              <w:contextualSpacing/>
              <w:rPr>
                <w:rFonts w:ascii="標楷體" w:hAnsi="標楷體" w:cs="新細明體"/>
                <w:kern w:val="0"/>
                <w:sz w:val="24"/>
                <w:szCs w:val="24"/>
              </w:rPr>
            </w:pPr>
          </w:p>
        </w:tc>
      </w:tr>
      <w:tr w:rsidR="0000138B" w:rsidRPr="00337426" w:rsidTr="00620946">
        <w:trPr>
          <w:trHeight w:val="20"/>
        </w:trPr>
        <w:tc>
          <w:tcPr>
            <w:tcW w:w="251" w:type="pct"/>
            <w:shd w:val="clear" w:color="auto" w:fill="auto"/>
            <w:noWrap/>
            <w:vAlign w:val="center"/>
            <w:hideMark/>
          </w:tcPr>
          <w:p w:rsidR="0000138B" w:rsidRPr="00337426" w:rsidRDefault="0000138B" w:rsidP="00620946">
            <w:pPr>
              <w:widowControl/>
              <w:spacing w:line="280" w:lineRule="exact"/>
              <w:contextualSpacing/>
              <w:jc w:val="center"/>
              <w:rPr>
                <w:rFonts w:ascii="標楷體" w:hAnsi="標楷體" w:cs="新細明體"/>
                <w:kern w:val="0"/>
                <w:sz w:val="24"/>
                <w:szCs w:val="24"/>
              </w:rPr>
            </w:pPr>
            <w:r w:rsidRPr="00337426">
              <w:rPr>
                <w:rFonts w:ascii="標楷體" w:hAnsi="標楷體" w:cs="新細明體" w:hint="eastAsia"/>
                <w:kern w:val="0"/>
                <w:sz w:val="24"/>
                <w:szCs w:val="24"/>
              </w:rPr>
              <w:t>33</w:t>
            </w:r>
          </w:p>
        </w:tc>
        <w:tc>
          <w:tcPr>
            <w:tcW w:w="1564" w:type="pct"/>
            <w:shd w:val="clear" w:color="auto" w:fill="auto"/>
            <w:vAlign w:val="center"/>
            <w:hideMark/>
          </w:tcPr>
          <w:p w:rsidR="0000138B" w:rsidRPr="00337426" w:rsidRDefault="0000138B" w:rsidP="0000138B">
            <w:pPr>
              <w:widowControl/>
              <w:spacing w:line="280" w:lineRule="exact"/>
              <w:contextualSpacing/>
              <w:jc w:val="both"/>
              <w:rPr>
                <w:rFonts w:ascii="標楷體" w:hAnsi="標楷體" w:cs="新細明體"/>
                <w:kern w:val="0"/>
                <w:sz w:val="24"/>
                <w:szCs w:val="24"/>
              </w:rPr>
            </w:pPr>
            <w:r w:rsidRPr="00337426">
              <w:rPr>
                <w:rFonts w:ascii="標楷體" w:hAnsi="標楷體" w:cs="新細明體" w:hint="eastAsia"/>
                <w:kern w:val="0"/>
                <w:sz w:val="24"/>
                <w:szCs w:val="24"/>
              </w:rPr>
              <w:t>國立</w:t>
            </w:r>
            <w:proofErr w:type="gramStart"/>
            <w:r w:rsidRPr="00337426">
              <w:rPr>
                <w:rFonts w:ascii="標楷體" w:hAnsi="標楷體" w:cs="新細明體" w:hint="eastAsia"/>
                <w:kern w:val="0"/>
                <w:sz w:val="24"/>
                <w:szCs w:val="24"/>
              </w:rPr>
              <w:t>臺</w:t>
            </w:r>
            <w:proofErr w:type="gramEnd"/>
            <w:r w:rsidRPr="00337426">
              <w:rPr>
                <w:rFonts w:ascii="標楷體" w:hAnsi="標楷體" w:cs="新細明體" w:hint="eastAsia"/>
                <w:kern w:val="0"/>
                <w:sz w:val="24"/>
                <w:szCs w:val="24"/>
              </w:rPr>
              <w:t>北科技大學</w:t>
            </w:r>
          </w:p>
        </w:tc>
        <w:tc>
          <w:tcPr>
            <w:tcW w:w="560" w:type="pct"/>
            <w:shd w:val="clear" w:color="auto" w:fill="auto"/>
            <w:noWrap/>
            <w:vAlign w:val="center"/>
            <w:hideMark/>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558" w:type="pct"/>
            <w:shd w:val="clear" w:color="auto" w:fill="auto"/>
            <w:noWrap/>
            <w:vAlign w:val="center"/>
            <w:hideMark/>
          </w:tcPr>
          <w:p w:rsidR="0000138B" w:rsidRPr="00337426" w:rsidRDefault="0000138B" w:rsidP="0000138B">
            <w:pPr>
              <w:widowControl/>
              <w:spacing w:line="280" w:lineRule="exact"/>
              <w:contextualSpacing/>
              <w:jc w:val="center"/>
              <w:rPr>
                <w:rFonts w:ascii="標楷體" w:hAnsi="標楷體" w:cs="新細明體"/>
                <w:kern w:val="0"/>
                <w:sz w:val="24"/>
                <w:szCs w:val="24"/>
              </w:rPr>
            </w:pPr>
            <w:r w:rsidRPr="00337426">
              <w:rPr>
                <w:rFonts w:ascii="標楷體" w:hAnsi="標楷體" w:cs="新細明體" w:hint="eastAsia"/>
                <w:kern w:val="0"/>
                <w:sz w:val="24"/>
                <w:szCs w:val="24"/>
              </w:rPr>
              <w:sym w:font="Wingdings 2" w:char="F050"/>
            </w:r>
          </w:p>
        </w:tc>
        <w:tc>
          <w:tcPr>
            <w:tcW w:w="704" w:type="pct"/>
            <w:vAlign w:val="center"/>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510" w:type="pct"/>
            <w:vAlign w:val="center"/>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854" w:type="pct"/>
            <w:shd w:val="clear" w:color="auto" w:fill="auto"/>
            <w:noWrap/>
            <w:hideMark/>
          </w:tcPr>
          <w:p w:rsidR="0000138B" w:rsidRPr="00337426" w:rsidRDefault="0000138B" w:rsidP="0000138B">
            <w:pPr>
              <w:widowControl/>
              <w:spacing w:line="280" w:lineRule="exact"/>
              <w:contextualSpacing/>
              <w:rPr>
                <w:rFonts w:ascii="標楷體" w:hAnsi="標楷體" w:cs="新細明體"/>
                <w:kern w:val="0"/>
                <w:sz w:val="24"/>
                <w:szCs w:val="24"/>
              </w:rPr>
            </w:pPr>
          </w:p>
        </w:tc>
      </w:tr>
      <w:tr w:rsidR="0000138B" w:rsidRPr="00337426" w:rsidTr="00620946">
        <w:trPr>
          <w:trHeight w:val="20"/>
        </w:trPr>
        <w:tc>
          <w:tcPr>
            <w:tcW w:w="251" w:type="pct"/>
            <w:shd w:val="clear" w:color="auto" w:fill="auto"/>
            <w:noWrap/>
            <w:vAlign w:val="center"/>
            <w:hideMark/>
          </w:tcPr>
          <w:p w:rsidR="0000138B" w:rsidRPr="00337426" w:rsidRDefault="0000138B" w:rsidP="00620946">
            <w:pPr>
              <w:widowControl/>
              <w:spacing w:line="280" w:lineRule="exact"/>
              <w:contextualSpacing/>
              <w:jc w:val="center"/>
              <w:rPr>
                <w:rFonts w:ascii="標楷體" w:hAnsi="標楷體" w:cs="新細明體"/>
                <w:kern w:val="0"/>
                <w:sz w:val="24"/>
                <w:szCs w:val="24"/>
              </w:rPr>
            </w:pPr>
            <w:r w:rsidRPr="00337426">
              <w:rPr>
                <w:rFonts w:ascii="標楷體" w:hAnsi="標楷體" w:cs="新細明體" w:hint="eastAsia"/>
                <w:kern w:val="0"/>
                <w:sz w:val="24"/>
                <w:szCs w:val="24"/>
              </w:rPr>
              <w:t>34</w:t>
            </w:r>
          </w:p>
        </w:tc>
        <w:tc>
          <w:tcPr>
            <w:tcW w:w="1564" w:type="pct"/>
            <w:shd w:val="clear" w:color="auto" w:fill="auto"/>
            <w:vAlign w:val="center"/>
            <w:hideMark/>
          </w:tcPr>
          <w:p w:rsidR="0000138B" w:rsidRPr="00337426" w:rsidRDefault="0000138B" w:rsidP="0000138B">
            <w:pPr>
              <w:widowControl/>
              <w:spacing w:line="280" w:lineRule="exact"/>
              <w:contextualSpacing/>
              <w:jc w:val="both"/>
              <w:rPr>
                <w:rFonts w:ascii="標楷體" w:hAnsi="標楷體" w:cs="新細明體"/>
                <w:kern w:val="0"/>
                <w:sz w:val="24"/>
                <w:szCs w:val="24"/>
              </w:rPr>
            </w:pPr>
            <w:r w:rsidRPr="00337426">
              <w:rPr>
                <w:rFonts w:ascii="標楷體" w:hAnsi="標楷體" w:cs="新細明體" w:hint="eastAsia"/>
                <w:kern w:val="0"/>
                <w:sz w:val="24"/>
                <w:szCs w:val="24"/>
              </w:rPr>
              <w:t>國立雲林科技大學</w:t>
            </w:r>
          </w:p>
        </w:tc>
        <w:tc>
          <w:tcPr>
            <w:tcW w:w="560" w:type="pct"/>
            <w:shd w:val="clear" w:color="auto" w:fill="auto"/>
            <w:noWrap/>
            <w:vAlign w:val="center"/>
            <w:hideMark/>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558" w:type="pct"/>
            <w:shd w:val="clear" w:color="auto" w:fill="auto"/>
            <w:noWrap/>
            <w:vAlign w:val="center"/>
            <w:hideMark/>
          </w:tcPr>
          <w:p w:rsidR="0000138B" w:rsidRPr="00337426" w:rsidRDefault="0000138B" w:rsidP="0000138B">
            <w:pPr>
              <w:spacing w:line="280" w:lineRule="exact"/>
              <w:contextualSpacing/>
              <w:jc w:val="center"/>
              <w:rPr>
                <w:rFonts w:ascii="標楷體" w:hAnsi="標楷體"/>
                <w:sz w:val="24"/>
                <w:szCs w:val="24"/>
              </w:rPr>
            </w:pPr>
            <w:r w:rsidRPr="00337426">
              <w:rPr>
                <w:rFonts w:ascii="標楷體" w:hAnsi="標楷體" w:cs="新細明體" w:hint="eastAsia"/>
                <w:kern w:val="0"/>
                <w:sz w:val="24"/>
                <w:szCs w:val="24"/>
              </w:rPr>
              <w:sym w:font="Wingdings 2" w:char="F050"/>
            </w:r>
          </w:p>
        </w:tc>
        <w:tc>
          <w:tcPr>
            <w:tcW w:w="704" w:type="pct"/>
            <w:vAlign w:val="center"/>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510" w:type="pct"/>
            <w:vAlign w:val="center"/>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854" w:type="pct"/>
            <w:shd w:val="clear" w:color="auto" w:fill="auto"/>
            <w:noWrap/>
            <w:hideMark/>
          </w:tcPr>
          <w:p w:rsidR="0000138B" w:rsidRPr="00337426" w:rsidRDefault="0000138B" w:rsidP="0000138B">
            <w:pPr>
              <w:widowControl/>
              <w:spacing w:line="280" w:lineRule="exact"/>
              <w:contextualSpacing/>
              <w:rPr>
                <w:rFonts w:ascii="標楷體" w:hAnsi="標楷體" w:cs="新細明體"/>
                <w:kern w:val="0"/>
                <w:sz w:val="24"/>
                <w:szCs w:val="24"/>
              </w:rPr>
            </w:pPr>
          </w:p>
        </w:tc>
      </w:tr>
      <w:tr w:rsidR="0000138B" w:rsidRPr="00337426" w:rsidTr="00620946">
        <w:trPr>
          <w:trHeight w:val="20"/>
        </w:trPr>
        <w:tc>
          <w:tcPr>
            <w:tcW w:w="251" w:type="pct"/>
            <w:shd w:val="clear" w:color="auto" w:fill="auto"/>
            <w:noWrap/>
            <w:vAlign w:val="center"/>
            <w:hideMark/>
          </w:tcPr>
          <w:p w:rsidR="0000138B" w:rsidRPr="00337426" w:rsidRDefault="0000138B" w:rsidP="00620946">
            <w:pPr>
              <w:widowControl/>
              <w:spacing w:line="280" w:lineRule="exact"/>
              <w:contextualSpacing/>
              <w:jc w:val="center"/>
              <w:rPr>
                <w:rFonts w:ascii="標楷體" w:hAnsi="標楷體" w:cs="新細明體"/>
                <w:kern w:val="0"/>
                <w:sz w:val="24"/>
                <w:szCs w:val="24"/>
              </w:rPr>
            </w:pPr>
            <w:r w:rsidRPr="00337426">
              <w:rPr>
                <w:rFonts w:ascii="標楷體" w:hAnsi="標楷體" w:cs="新細明體" w:hint="eastAsia"/>
                <w:kern w:val="0"/>
                <w:sz w:val="24"/>
                <w:szCs w:val="24"/>
              </w:rPr>
              <w:t>35</w:t>
            </w:r>
          </w:p>
        </w:tc>
        <w:tc>
          <w:tcPr>
            <w:tcW w:w="1564" w:type="pct"/>
            <w:shd w:val="clear" w:color="auto" w:fill="auto"/>
            <w:vAlign w:val="center"/>
            <w:hideMark/>
          </w:tcPr>
          <w:p w:rsidR="0000138B" w:rsidRPr="00337426" w:rsidRDefault="0000138B" w:rsidP="0000138B">
            <w:pPr>
              <w:widowControl/>
              <w:spacing w:line="280" w:lineRule="exact"/>
              <w:contextualSpacing/>
              <w:jc w:val="both"/>
              <w:rPr>
                <w:rFonts w:ascii="標楷體" w:hAnsi="標楷體" w:cs="新細明體"/>
                <w:kern w:val="0"/>
                <w:sz w:val="24"/>
                <w:szCs w:val="24"/>
              </w:rPr>
            </w:pPr>
            <w:r w:rsidRPr="00337426">
              <w:rPr>
                <w:rFonts w:ascii="標楷體" w:hAnsi="標楷體" w:cs="新細明體" w:hint="eastAsia"/>
                <w:kern w:val="0"/>
                <w:sz w:val="24"/>
                <w:szCs w:val="24"/>
              </w:rPr>
              <w:t>國立虎尾科技大學</w:t>
            </w:r>
          </w:p>
        </w:tc>
        <w:tc>
          <w:tcPr>
            <w:tcW w:w="560" w:type="pct"/>
            <w:shd w:val="clear" w:color="auto" w:fill="auto"/>
            <w:noWrap/>
            <w:vAlign w:val="center"/>
            <w:hideMark/>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558" w:type="pct"/>
            <w:shd w:val="clear" w:color="auto" w:fill="auto"/>
            <w:noWrap/>
            <w:vAlign w:val="center"/>
            <w:hideMark/>
          </w:tcPr>
          <w:p w:rsidR="0000138B" w:rsidRPr="00337426" w:rsidRDefault="0000138B" w:rsidP="0000138B">
            <w:pPr>
              <w:spacing w:line="280" w:lineRule="exact"/>
              <w:contextualSpacing/>
              <w:jc w:val="center"/>
              <w:rPr>
                <w:rFonts w:ascii="標楷體" w:hAnsi="標楷體"/>
                <w:sz w:val="24"/>
                <w:szCs w:val="24"/>
              </w:rPr>
            </w:pPr>
            <w:r w:rsidRPr="00337426">
              <w:rPr>
                <w:rFonts w:ascii="標楷體" w:hAnsi="標楷體" w:cs="新細明體" w:hint="eastAsia"/>
                <w:kern w:val="0"/>
                <w:sz w:val="24"/>
                <w:szCs w:val="24"/>
              </w:rPr>
              <w:sym w:font="Wingdings 2" w:char="F050"/>
            </w:r>
          </w:p>
        </w:tc>
        <w:tc>
          <w:tcPr>
            <w:tcW w:w="704" w:type="pct"/>
            <w:vAlign w:val="center"/>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510" w:type="pct"/>
            <w:vAlign w:val="center"/>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854" w:type="pct"/>
            <w:shd w:val="clear" w:color="auto" w:fill="auto"/>
            <w:noWrap/>
            <w:hideMark/>
          </w:tcPr>
          <w:p w:rsidR="0000138B" w:rsidRPr="00337426" w:rsidRDefault="0000138B" w:rsidP="0000138B">
            <w:pPr>
              <w:widowControl/>
              <w:spacing w:line="280" w:lineRule="exact"/>
              <w:contextualSpacing/>
              <w:rPr>
                <w:rFonts w:ascii="標楷體" w:hAnsi="標楷體" w:cs="新細明體"/>
                <w:kern w:val="0"/>
                <w:sz w:val="24"/>
                <w:szCs w:val="24"/>
              </w:rPr>
            </w:pPr>
          </w:p>
        </w:tc>
      </w:tr>
      <w:tr w:rsidR="0000138B" w:rsidRPr="00337426" w:rsidTr="00620946">
        <w:trPr>
          <w:trHeight w:val="20"/>
        </w:trPr>
        <w:tc>
          <w:tcPr>
            <w:tcW w:w="251" w:type="pct"/>
            <w:shd w:val="clear" w:color="auto" w:fill="auto"/>
            <w:noWrap/>
            <w:vAlign w:val="center"/>
            <w:hideMark/>
          </w:tcPr>
          <w:p w:rsidR="0000138B" w:rsidRPr="00337426" w:rsidRDefault="0000138B" w:rsidP="00620946">
            <w:pPr>
              <w:widowControl/>
              <w:spacing w:line="280" w:lineRule="exact"/>
              <w:contextualSpacing/>
              <w:jc w:val="center"/>
              <w:rPr>
                <w:rFonts w:ascii="標楷體" w:hAnsi="標楷體" w:cs="新細明體"/>
                <w:kern w:val="0"/>
                <w:sz w:val="24"/>
                <w:szCs w:val="24"/>
              </w:rPr>
            </w:pPr>
            <w:r w:rsidRPr="00337426">
              <w:rPr>
                <w:rFonts w:ascii="標楷體" w:hAnsi="標楷體" w:cs="新細明體" w:hint="eastAsia"/>
                <w:kern w:val="0"/>
                <w:sz w:val="24"/>
                <w:szCs w:val="24"/>
              </w:rPr>
              <w:t>36</w:t>
            </w:r>
          </w:p>
        </w:tc>
        <w:tc>
          <w:tcPr>
            <w:tcW w:w="1564" w:type="pct"/>
            <w:shd w:val="clear" w:color="auto" w:fill="auto"/>
            <w:vAlign w:val="center"/>
            <w:hideMark/>
          </w:tcPr>
          <w:p w:rsidR="0000138B" w:rsidRPr="00337426" w:rsidRDefault="0000138B" w:rsidP="0000138B">
            <w:pPr>
              <w:widowControl/>
              <w:spacing w:line="280" w:lineRule="exact"/>
              <w:contextualSpacing/>
              <w:jc w:val="both"/>
              <w:rPr>
                <w:rFonts w:ascii="標楷體" w:hAnsi="標楷體" w:cs="新細明體"/>
                <w:kern w:val="0"/>
                <w:sz w:val="24"/>
                <w:szCs w:val="24"/>
              </w:rPr>
            </w:pPr>
            <w:r w:rsidRPr="00337426">
              <w:rPr>
                <w:rFonts w:ascii="標楷體" w:hAnsi="標楷體" w:cs="新細明體" w:hint="eastAsia"/>
                <w:kern w:val="0"/>
                <w:sz w:val="24"/>
                <w:szCs w:val="24"/>
              </w:rPr>
              <w:t>國立高雄第一科技大學</w:t>
            </w:r>
          </w:p>
        </w:tc>
        <w:tc>
          <w:tcPr>
            <w:tcW w:w="560" w:type="pct"/>
            <w:shd w:val="clear" w:color="auto" w:fill="auto"/>
            <w:noWrap/>
            <w:vAlign w:val="center"/>
            <w:hideMark/>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558" w:type="pct"/>
            <w:shd w:val="clear" w:color="auto" w:fill="auto"/>
            <w:noWrap/>
            <w:vAlign w:val="center"/>
            <w:hideMark/>
          </w:tcPr>
          <w:p w:rsidR="0000138B" w:rsidRPr="00337426" w:rsidRDefault="0000138B" w:rsidP="0000138B">
            <w:pPr>
              <w:spacing w:line="280" w:lineRule="exact"/>
              <w:contextualSpacing/>
              <w:jc w:val="center"/>
              <w:rPr>
                <w:rFonts w:ascii="標楷體" w:hAnsi="標楷體"/>
                <w:sz w:val="24"/>
                <w:szCs w:val="24"/>
              </w:rPr>
            </w:pPr>
            <w:r w:rsidRPr="00337426">
              <w:rPr>
                <w:rFonts w:ascii="標楷體" w:hAnsi="標楷體" w:cs="新細明體" w:hint="eastAsia"/>
                <w:kern w:val="0"/>
                <w:sz w:val="24"/>
                <w:szCs w:val="24"/>
              </w:rPr>
              <w:sym w:font="Wingdings 2" w:char="F050"/>
            </w:r>
          </w:p>
        </w:tc>
        <w:tc>
          <w:tcPr>
            <w:tcW w:w="704" w:type="pct"/>
            <w:vAlign w:val="center"/>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510" w:type="pct"/>
            <w:vAlign w:val="center"/>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854" w:type="pct"/>
            <w:shd w:val="clear" w:color="auto" w:fill="auto"/>
            <w:noWrap/>
            <w:hideMark/>
          </w:tcPr>
          <w:p w:rsidR="0000138B" w:rsidRPr="00337426" w:rsidRDefault="0000138B" w:rsidP="0000138B">
            <w:pPr>
              <w:widowControl/>
              <w:spacing w:line="280" w:lineRule="exact"/>
              <w:contextualSpacing/>
              <w:rPr>
                <w:rFonts w:ascii="標楷體" w:hAnsi="標楷體" w:cs="新細明體"/>
                <w:kern w:val="0"/>
                <w:sz w:val="24"/>
                <w:szCs w:val="24"/>
              </w:rPr>
            </w:pPr>
          </w:p>
        </w:tc>
      </w:tr>
      <w:tr w:rsidR="0000138B" w:rsidRPr="00337426" w:rsidTr="00620946">
        <w:trPr>
          <w:trHeight w:val="20"/>
        </w:trPr>
        <w:tc>
          <w:tcPr>
            <w:tcW w:w="251" w:type="pct"/>
            <w:shd w:val="clear" w:color="auto" w:fill="auto"/>
            <w:noWrap/>
            <w:vAlign w:val="center"/>
            <w:hideMark/>
          </w:tcPr>
          <w:p w:rsidR="0000138B" w:rsidRPr="00337426" w:rsidRDefault="0000138B" w:rsidP="00620946">
            <w:pPr>
              <w:widowControl/>
              <w:spacing w:line="280" w:lineRule="exact"/>
              <w:contextualSpacing/>
              <w:jc w:val="center"/>
              <w:rPr>
                <w:rFonts w:ascii="標楷體" w:hAnsi="標楷體" w:cs="新細明體"/>
                <w:kern w:val="0"/>
                <w:sz w:val="24"/>
                <w:szCs w:val="24"/>
              </w:rPr>
            </w:pPr>
            <w:r w:rsidRPr="00337426">
              <w:rPr>
                <w:rFonts w:ascii="標楷體" w:hAnsi="標楷體" w:cs="新細明體" w:hint="eastAsia"/>
                <w:kern w:val="0"/>
                <w:sz w:val="24"/>
                <w:szCs w:val="24"/>
              </w:rPr>
              <w:t>37</w:t>
            </w:r>
          </w:p>
        </w:tc>
        <w:tc>
          <w:tcPr>
            <w:tcW w:w="1564" w:type="pct"/>
            <w:shd w:val="clear" w:color="auto" w:fill="auto"/>
            <w:vAlign w:val="center"/>
            <w:hideMark/>
          </w:tcPr>
          <w:p w:rsidR="0000138B" w:rsidRPr="00337426" w:rsidRDefault="0000138B" w:rsidP="0000138B">
            <w:pPr>
              <w:widowControl/>
              <w:spacing w:line="280" w:lineRule="exact"/>
              <w:contextualSpacing/>
              <w:jc w:val="both"/>
              <w:rPr>
                <w:rFonts w:ascii="標楷體" w:hAnsi="標楷體" w:cs="新細明體"/>
                <w:kern w:val="0"/>
                <w:sz w:val="24"/>
                <w:szCs w:val="24"/>
              </w:rPr>
            </w:pPr>
            <w:r w:rsidRPr="00337426">
              <w:rPr>
                <w:rFonts w:ascii="標楷體" w:hAnsi="標楷體" w:cs="新細明體" w:hint="eastAsia"/>
                <w:kern w:val="0"/>
                <w:sz w:val="24"/>
                <w:szCs w:val="24"/>
              </w:rPr>
              <w:t>國立高雄應用科技大學</w:t>
            </w:r>
          </w:p>
        </w:tc>
        <w:tc>
          <w:tcPr>
            <w:tcW w:w="560" w:type="pct"/>
            <w:shd w:val="clear" w:color="auto" w:fill="auto"/>
            <w:noWrap/>
            <w:vAlign w:val="center"/>
            <w:hideMark/>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558" w:type="pct"/>
            <w:shd w:val="clear" w:color="auto" w:fill="auto"/>
            <w:noWrap/>
            <w:vAlign w:val="center"/>
            <w:hideMark/>
          </w:tcPr>
          <w:p w:rsidR="0000138B" w:rsidRPr="00337426" w:rsidRDefault="0000138B" w:rsidP="0000138B">
            <w:pPr>
              <w:spacing w:line="280" w:lineRule="exact"/>
              <w:contextualSpacing/>
              <w:jc w:val="center"/>
              <w:rPr>
                <w:rFonts w:ascii="標楷體" w:hAnsi="標楷體"/>
                <w:sz w:val="24"/>
                <w:szCs w:val="24"/>
              </w:rPr>
            </w:pPr>
          </w:p>
        </w:tc>
        <w:tc>
          <w:tcPr>
            <w:tcW w:w="704" w:type="pct"/>
            <w:vAlign w:val="center"/>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510" w:type="pct"/>
            <w:vAlign w:val="center"/>
          </w:tcPr>
          <w:p w:rsidR="0000138B" w:rsidRPr="00337426" w:rsidRDefault="0000138B" w:rsidP="0000138B">
            <w:pPr>
              <w:spacing w:line="280" w:lineRule="exact"/>
              <w:contextualSpacing/>
              <w:jc w:val="center"/>
              <w:rPr>
                <w:rFonts w:ascii="標楷體" w:hAnsi="標楷體"/>
                <w:sz w:val="24"/>
                <w:szCs w:val="24"/>
              </w:rPr>
            </w:pPr>
            <w:r w:rsidRPr="00337426">
              <w:rPr>
                <w:rFonts w:ascii="標楷體" w:hAnsi="標楷體" w:cs="新細明體" w:hint="eastAsia"/>
                <w:kern w:val="0"/>
                <w:sz w:val="24"/>
                <w:szCs w:val="24"/>
              </w:rPr>
              <w:sym w:font="Wingdings 2" w:char="F050"/>
            </w:r>
          </w:p>
        </w:tc>
        <w:tc>
          <w:tcPr>
            <w:tcW w:w="854" w:type="pct"/>
            <w:shd w:val="clear" w:color="auto" w:fill="auto"/>
            <w:noWrap/>
            <w:hideMark/>
          </w:tcPr>
          <w:p w:rsidR="0000138B" w:rsidRPr="00337426" w:rsidRDefault="0000138B" w:rsidP="0000138B">
            <w:pPr>
              <w:widowControl/>
              <w:spacing w:line="280" w:lineRule="exact"/>
              <w:contextualSpacing/>
              <w:rPr>
                <w:rFonts w:ascii="標楷體" w:hAnsi="標楷體" w:cs="新細明體"/>
                <w:kern w:val="0"/>
                <w:sz w:val="24"/>
                <w:szCs w:val="24"/>
              </w:rPr>
            </w:pPr>
          </w:p>
        </w:tc>
      </w:tr>
      <w:tr w:rsidR="0000138B" w:rsidRPr="00337426" w:rsidTr="00620946">
        <w:trPr>
          <w:trHeight w:val="20"/>
        </w:trPr>
        <w:tc>
          <w:tcPr>
            <w:tcW w:w="251" w:type="pct"/>
            <w:shd w:val="clear" w:color="auto" w:fill="auto"/>
            <w:noWrap/>
            <w:vAlign w:val="center"/>
            <w:hideMark/>
          </w:tcPr>
          <w:p w:rsidR="0000138B" w:rsidRPr="00337426" w:rsidRDefault="0000138B" w:rsidP="00620946">
            <w:pPr>
              <w:widowControl/>
              <w:spacing w:line="280" w:lineRule="exact"/>
              <w:contextualSpacing/>
              <w:jc w:val="center"/>
              <w:rPr>
                <w:rFonts w:ascii="標楷體" w:hAnsi="標楷體" w:cs="新細明體"/>
                <w:kern w:val="0"/>
                <w:sz w:val="24"/>
                <w:szCs w:val="24"/>
              </w:rPr>
            </w:pPr>
            <w:r w:rsidRPr="00337426">
              <w:rPr>
                <w:rFonts w:ascii="標楷體" w:hAnsi="標楷體" w:cs="新細明體" w:hint="eastAsia"/>
                <w:kern w:val="0"/>
                <w:sz w:val="24"/>
                <w:szCs w:val="24"/>
              </w:rPr>
              <w:t>38</w:t>
            </w:r>
          </w:p>
        </w:tc>
        <w:tc>
          <w:tcPr>
            <w:tcW w:w="1564" w:type="pct"/>
            <w:shd w:val="clear" w:color="auto" w:fill="auto"/>
            <w:vAlign w:val="center"/>
            <w:hideMark/>
          </w:tcPr>
          <w:p w:rsidR="0000138B" w:rsidRPr="00337426" w:rsidRDefault="0000138B" w:rsidP="0000138B">
            <w:pPr>
              <w:widowControl/>
              <w:spacing w:line="280" w:lineRule="exact"/>
              <w:contextualSpacing/>
              <w:jc w:val="both"/>
              <w:rPr>
                <w:rFonts w:ascii="標楷體" w:hAnsi="標楷體" w:cs="新細明體"/>
                <w:kern w:val="0"/>
                <w:sz w:val="24"/>
                <w:szCs w:val="24"/>
              </w:rPr>
            </w:pPr>
            <w:r w:rsidRPr="00337426">
              <w:rPr>
                <w:rFonts w:ascii="標楷體" w:hAnsi="標楷體" w:cs="新細明體" w:hint="eastAsia"/>
                <w:kern w:val="0"/>
                <w:sz w:val="24"/>
                <w:szCs w:val="24"/>
              </w:rPr>
              <w:t>國立高雄海洋科技大學</w:t>
            </w:r>
          </w:p>
        </w:tc>
        <w:tc>
          <w:tcPr>
            <w:tcW w:w="560" w:type="pct"/>
            <w:shd w:val="clear" w:color="auto" w:fill="auto"/>
            <w:noWrap/>
            <w:vAlign w:val="center"/>
            <w:hideMark/>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558" w:type="pct"/>
            <w:shd w:val="clear" w:color="auto" w:fill="auto"/>
            <w:noWrap/>
            <w:vAlign w:val="center"/>
            <w:hideMark/>
          </w:tcPr>
          <w:p w:rsidR="0000138B" w:rsidRPr="00337426" w:rsidRDefault="0000138B" w:rsidP="0000138B">
            <w:pPr>
              <w:widowControl/>
              <w:spacing w:line="280" w:lineRule="exact"/>
              <w:contextualSpacing/>
              <w:jc w:val="center"/>
              <w:rPr>
                <w:rFonts w:ascii="標楷體" w:hAnsi="標楷體" w:cs="新細明體"/>
                <w:kern w:val="0"/>
                <w:sz w:val="24"/>
                <w:szCs w:val="24"/>
              </w:rPr>
            </w:pPr>
            <w:r w:rsidRPr="00337426">
              <w:rPr>
                <w:rFonts w:ascii="標楷體" w:hAnsi="標楷體" w:cs="新細明體" w:hint="eastAsia"/>
                <w:kern w:val="0"/>
                <w:sz w:val="24"/>
                <w:szCs w:val="24"/>
              </w:rPr>
              <w:sym w:font="Wingdings 2" w:char="F050"/>
            </w:r>
          </w:p>
        </w:tc>
        <w:tc>
          <w:tcPr>
            <w:tcW w:w="704" w:type="pct"/>
            <w:vAlign w:val="center"/>
          </w:tcPr>
          <w:p w:rsidR="0000138B" w:rsidRPr="00337426" w:rsidRDefault="0000138B" w:rsidP="0000138B">
            <w:pPr>
              <w:widowControl/>
              <w:spacing w:line="280" w:lineRule="exact"/>
              <w:contextualSpacing/>
              <w:jc w:val="center"/>
              <w:rPr>
                <w:rFonts w:ascii="標楷體" w:hAnsi="標楷體" w:cs="新細明體"/>
                <w:kern w:val="0"/>
                <w:sz w:val="24"/>
                <w:szCs w:val="24"/>
              </w:rPr>
            </w:pPr>
            <w:r w:rsidRPr="00337426">
              <w:rPr>
                <w:rFonts w:ascii="標楷體" w:hAnsi="標楷體" w:cs="新細明體" w:hint="eastAsia"/>
                <w:kern w:val="0"/>
                <w:sz w:val="24"/>
                <w:szCs w:val="24"/>
              </w:rPr>
              <w:sym w:font="Wingdings 2" w:char="F050"/>
            </w:r>
          </w:p>
        </w:tc>
        <w:tc>
          <w:tcPr>
            <w:tcW w:w="510" w:type="pct"/>
            <w:vAlign w:val="center"/>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854" w:type="pct"/>
            <w:shd w:val="clear" w:color="auto" w:fill="auto"/>
            <w:hideMark/>
          </w:tcPr>
          <w:p w:rsidR="0000138B" w:rsidRPr="00337426" w:rsidRDefault="0000138B" w:rsidP="0000138B">
            <w:pPr>
              <w:widowControl/>
              <w:spacing w:line="280" w:lineRule="exact"/>
              <w:contextualSpacing/>
              <w:rPr>
                <w:rFonts w:ascii="標楷體" w:hAnsi="標楷體" w:cs="新細明體"/>
                <w:kern w:val="0"/>
                <w:sz w:val="24"/>
                <w:szCs w:val="24"/>
              </w:rPr>
            </w:pPr>
          </w:p>
        </w:tc>
      </w:tr>
      <w:tr w:rsidR="0000138B" w:rsidRPr="00337426" w:rsidTr="00620946">
        <w:trPr>
          <w:trHeight w:val="20"/>
        </w:trPr>
        <w:tc>
          <w:tcPr>
            <w:tcW w:w="251" w:type="pct"/>
            <w:shd w:val="clear" w:color="auto" w:fill="auto"/>
            <w:noWrap/>
            <w:vAlign w:val="center"/>
            <w:hideMark/>
          </w:tcPr>
          <w:p w:rsidR="0000138B" w:rsidRPr="00337426" w:rsidRDefault="0000138B" w:rsidP="00620946">
            <w:pPr>
              <w:widowControl/>
              <w:spacing w:line="280" w:lineRule="exact"/>
              <w:contextualSpacing/>
              <w:jc w:val="center"/>
              <w:rPr>
                <w:rFonts w:ascii="標楷體" w:hAnsi="標楷體" w:cs="新細明體"/>
                <w:kern w:val="0"/>
                <w:sz w:val="24"/>
                <w:szCs w:val="24"/>
              </w:rPr>
            </w:pPr>
            <w:r w:rsidRPr="00337426">
              <w:rPr>
                <w:rFonts w:ascii="標楷體" w:hAnsi="標楷體" w:cs="新細明體" w:hint="eastAsia"/>
                <w:kern w:val="0"/>
                <w:sz w:val="24"/>
                <w:szCs w:val="24"/>
              </w:rPr>
              <w:t>39</w:t>
            </w:r>
          </w:p>
        </w:tc>
        <w:tc>
          <w:tcPr>
            <w:tcW w:w="1564" w:type="pct"/>
            <w:shd w:val="clear" w:color="auto" w:fill="auto"/>
            <w:vAlign w:val="center"/>
            <w:hideMark/>
          </w:tcPr>
          <w:p w:rsidR="0000138B" w:rsidRPr="00337426" w:rsidRDefault="0000138B" w:rsidP="0000138B">
            <w:pPr>
              <w:widowControl/>
              <w:spacing w:line="280" w:lineRule="exact"/>
              <w:contextualSpacing/>
              <w:jc w:val="both"/>
              <w:rPr>
                <w:rFonts w:ascii="標楷體" w:hAnsi="標楷體" w:cs="新細明體"/>
                <w:kern w:val="0"/>
                <w:sz w:val="24"/>
                <w:szCs w:val="24"/>
              </w:rPr>
            </w:pPr>
            <w:r w:rsidRPr="00337426">
              <w:rPr>
                <w:rFonts w:ascii="標楷體" w:hAnsi="標楷體" w:cs="新細明體" w:hint="eastAsia"/>
                <w:kern w:val="0"/>
                <w:sz w:val="24"/>
                <w:szCs w:val="24"/>
              </w:rPr>
              <w:t>國立屏東科技大學</w:t>
            </w:r>
          </w:p>
        </w:tc>
        <w:tc>
          <w:tcPr>
            <w:tcW w:w="560" w:type="pct"/>
            <w:shd w:val="clear" w:color="auto" w:fill="auto"/>
            <w:noWrap/>
            <w:vAlign w:val="center"/>
            <w:hideMark/>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558" w:type="pct"/>
            <w:shd w:val="clear" w:color="auto" w:fill="auto"/>
            <w:noWrap/>
            <w:vAlign w:val="center"/>
            <w:hideMark/>
          </w:tcPr>
          <w:p w:rsidR="0000138B" w:rsidRPr="00337426" w:rsidRDefault="0000138B" w:rsidP="0000138B">
            <w:pPr>
              <w:widowControl/>
              <w:spacing w:line="280" w:lineRule="exact"/>
              <w:contextualSpacing/>
              <w:jc w:val="center"/>
              <w:rPr>
                <w:rFonts w:ascii="標楷體" w:hAnsi="標楷體" w:cs="新細明體"/>
                <w:kern w:val="0"/>
                <w:sz w:val="24"/>
                <w:szCs w:val="24"/>
              </w:rPr>
            </w:pPr>
            <w:r w:rsidRPr="00337426">
              <w:rPr>
                <w:rFonts w:ascii="標楷體" w:hAnsi="標楷體" w:cs="新細明體" w:hint="eastAsia"/>
                <w:kern w:val="0"/>
                <w:sz w:val="24"/>
                <w:szCs w:val="24"/>
              </w:rPr>
              <w:sym w:font="Wingdings 2" w:char="F050"/>
            </w:r>
          </w:p>
        </w:tc>
        <w:tc>
          <w:tcPr>
            <w:tcW w:w="704" w:type="pct"/>
            <w:vAlign w:val="center"/>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510" w:type="pct"/>
            <w:vAlign w:val="center"/>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854" w:type="pct"/>
            <w:shd w:val="clear" w:color="auto" w:fill="auto"/>
            <w:noWrap/>
            <w:hideMark/>
          </w:tcPr>
          <w:p w:rsidR="0000138B" w:rsidRPr="00337426" w:rsidRDefault="0000138B" w:rsidP="0000138B">
            <w:pPr>
              <w:widowControl/>
              <w:spacing w:line="280" w:lineRule="exact"/>
              <w:contextualSpacing/>
              <w:rPr>
                <w:rFonts w:ascii="標楷體" w:hAnsi="標楷體" w:cs="新細明體"/>
                <w:kern w:val="0"/>
                <w:sz w:val="24"/>
                <w:szCs w:val="24"/>
              </w:rPr>
            </w:pPr>
          </w:p>
        </w:tc>
      </w:tr>
      <w:tr w:rsidR="0000138B" w:rsidRPr="00337426" w:rsidTr="00620946">
        <w:trPr>
          <w:trHeight w:val="20"/>
        </w:trPr>
        <w:tc>
          <w:tcPr>
            <w:tcW w:w="251" w:type="pct"/>
            <w:shd w:val="clear" w:color="auto" w:fill="auto"/>
            <w:noWrap/>
            <w:vAlign w:val="center"/>
            <w:hideMark/>
          </w:tcPr>
          <w:p w:rsidR="0000138B" w:rsidRPr="00337426" w:rsidRDefault="0000138B" w:rsidP="00620946">
            <w:pPr>
              <w:widowControl/>
              <w:spacing w:line="280" w:lineRule="exact"/>
              <w:contextualSpacing/>
              <w:jc w:val="center"/>
              <w:rPr>
                <w:rFonts w:ascii="標楷體" w:hAnsi="標楷體" w:cs="新細明體"/>
                <w:kern w:val="0"/>
                <w:sz w:val="24"/>
                <w:szCs w:val="24"/>
              </w:rPr>
            </w:pPr>
            <w:r w:rsidRPr="00337426">
              <w:rPr>
                <w:rFonts w:ascii="標楷體" w:hAnsi="標楷體" w:cs="新細明體" w:hint="eastAsia"/>
                <w:kern w:val="0"/>
                <w:sz w:val="24"/>
                <w:szCs w:val="24"/>
              </w:rPr>
              <w:t>40</w:t>
            </w:r>
          </w:p>
        </w:tc>
        <w:tc>
          <w:tcPr>
            <w:tcW w:w="1564" w:type="pct"/>
            <w:shd w:val="clear" w:color="auto" w:fill="auto"/>
            <w:vAlign w:val="center"/>
            <w:hideMark/>
          </w:tcPr>
          <w:p w:rsidR="0000138B" w:rsidRPr="00337426" w:rsidRDefault="0000138B" w:rsidP="0000138B">
            <w:pPr>
              <w:widowControl/>
              <w:spacing w:line="280" w:lineRule="exact"/>
              <w:contextualSpacing/>
              <w:jc w:val="both"/>
              <w:rPr>
                <w:rFonts w:ascii="標楷體" w:hAnsi="標楷體" w:cs="新細明體"/>
                <w:kern w:val="0"/>
                <w:sz w:val="24"/>
                <w:szCs w:val="24"/>
              </w:rPr>
            </w:pPr>
            <w:r w:rsidRPr="00337426">
              <w:rPr>
                <w:rFonts w:ascii="標楷體" w:hAnsi="標楷體" w:cs="新細明體" w:hint="eastAsia"/>
                <w:kern w:val="0"/>
                <w:sz w:val="24"/>
                <w:szCs w:val="24"/>
              </w:rPr>
              <w:t>國立澎湖科技大學</w:t>
            </w:r>
          </w:p>
        </w:tc>
        <w:tc>
          <w:tcPr>
            <w:tcW w:w="560" w:type="pct"/>
            <w:shd w:val="clear" w:color="auto" w:fill="auto"/>
            <w:noWrap/>
            <w:vAlign w:val="center"/>
            <w:hideMark/>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558" w:type="pct"/>
            <w:shd w:val="clear" w:color="auto" w:fill="auto"/>
            <w:noWrap/>
            <w:vAlign w:val="center"/>
            <w:hideMark/>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704" w:type="pct"/>
            <w:vAlign w:val="center"/>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510" w:type="pct"/>
            <w:vAlign w:val="center"/>
          </w:tcPr>
          <w:p w:rsidR="0000138B" w:rsidRPr="00337426" w:rsidRDefault="0000138B" w:rsidP="0000138B">
            <w:pPr>
              <w:widowControl/>
              <w:spacing w:line="280" w:lineRule="exact"/>
              <w:contextualSpacing/>
              <w:jc w:val="center"/>
              <w:rPr>
                <w:rFonts w:ascii="標楷體" w:hAnsi="標楷體" w:cs="新細明體"/>
                <w:kern w:val="0"/>
                <w:sz w:val="24"/>
                <w:szCs w:val="24"/>
              </w:rPr>
            </w:pPr>
            <w:r w:rsidRPr="00337426">
              <w:rPr>
                <w:rFonts w:ascii="標楷體" w:hAnsi="標楷體" w:cs="新細明體" w:hint="eastAsia"/>
                <w:kern w:val="0"/>
                <w:sz w:val="24"/>
                <w:szCs w:val="24"/>
              </w:rPr>
              <w:sym w:font="Wingdings 2" w:char="F050"/>
            </w:r>
          </w:p>
        </w:tc>
        <w:tc>
          <w:tcPr>
            <w:tcW w:w="854" w:type="pct"/>
            <w:shd w:val="clear" w:color="auto" w:fill="auto"/>
            <w:noWrap/>
            <w:hideMark/>
          </w:tcPr>
          <w:p w:rsidR="0000138B" w:rsidRPr="00337426" w:rsidRDefault="0000138B" w:rsidP="0000138B">
            <w:pPr>
              <w:widowControl/>
              <w:spacing w:line="280" w:lineRule="exact"/>
              <w:contextualSpacing/>
              <w:rPr>
                <w:rFonts w:ascii="標楷體" w:hAnsi="標楷體" w:cs="新細明體"/>
                <w:kern w:val="0"/>
                <w:sz w:val="24"/>
                <w:szCs w:val="24"/>
              </w:rPr>
            </w:pPr>
          </w:p>
        </w:tc>
      </w:tr>
      <w:tr w:rsidR="0000138B" w:rsidRPr="00337426" w:rsidTr="00620946">
        <w:trPr>
          <w:trHeight w:val="20"/>
        </w:trPr>
        <w:tc>
          <w:tcPr>
            <w:tcW w:w="251" w:type="pct"/>
            <w:shd w:val="clear" w:color="auto" w:fill="auto"/>
            <w:noWrap/>
            <w:vAlign w:val="center"/>
            <w:hideMark/>
          </w:tcPr>
          <w:p w:rsidR="0000138B" w:rsidRPr="00337426" w:rsidRDefault="0000138B" w:rsidP="00620946">
            <w:pPr>
              <w:widowControl/>
              <w:spacing w:line="280" w:lineRule="exact"/>
              <w:contextualSpacing/>
              <w:jc w:val="center"/>
              <w:rPr>
                <w:rFonts w:ascii="標楷體" w:hAnsi="標楷體" w:cs="新細明體"/>
                <w:kern w:val="0"/>
                <w:sz w:val="24"/>
                <w:szCs w:val="24"/>
              </w:rPr>
            </w:pPr>
            <w:r w:rsidRPr="00337426">
              <w:rPr>
                <w:rFonts w:ascii="標楷體" w:hAnsi="標楷體" w:cs="新細明體" w:hint="eastAsia"/>
                <w:kern w:val="0"/>
                <w:sz w:val="24"/>
                <w:szCs w:val="24"/>
              </w:rPr>
              <w:t>41</w:t>
            </w:r>
          </w:p>
        </w:tc>
        <w:tc>
          <w:tcPr>
            <w:tcW w:w="1564" w:type="pct"/>
            <w:shd w:val="clear" w:color="auto" w:fill="auto"/>
            <w:vAlign w:val="center"/>
            <w:hideMark/>
          </w:tcPr>
          <w:p w:rsidR="0000138B" w:rsidRPr="00337426" w:rsidRDefault="0000138B" w:rsidP="0000138B">
            <w:pPr>
              <w:widowControl/>
              <w:spacing w:line="280" w:lineRule="exact"/>
              <w:contextualSpacing/>
              <w:jc w:val="both"/>
              <w:rPr>
                <w:rFonts w:ascii="標楷體" w:hAnsi="標楷體" w:cs="新細明體"/>
                <w:kern w:val="0"/>
                <w:sz w:val="24"/>
                <w:szCs w:val="24"/>
              </w:rPr>
            </w:pPr>
            <w:r w:rsidRPr="00337426">
              <w:rPr>
                <w:rFonts w:ascii="標楷體" w:hAnsi="標楷體" w:cs="新細明體" w:hint="eastAsia"/>
                <w:kern w:val="0"/>
                <w:sz w:val="24"/>
                <w:szCs w:val="24"/>
              </w:rPr>
              <w:t>國立</w:t>
            </w:r>
            <w:proofErr w:type="gramStart"/>
            <w:r w:rsidRPr="00337426">
              <w:rPr>
                <w:rFonts w:ascii="標楷體" w:hAnsi="標楷體" w:cs="新細明體" w:hint="eastAsia"/>
                <w:kern w:val="0"/>
                <w:sz w:val="24"/>
                <w:szCs w:val="24"/>
              </w:rPr>
              <w:t>臺</w:t>
            </w:r>
            <w:proofErr w:type="gramEnd"/>
            <w:r w:rsidRPr="00337426">
              <w:rPr>
                <w:rFonts w:ascii="標楷體" w:hAnsi="標楷體" w:cs="新細明體" w:hint="eastAsia"/>
                <w:kern w:val="0"/>
                <w:sz w:val="24"/>
                <w:szCs w:val="24"/>
              </w:rPr>
              <w:t>北護理健康大學</w:t>
            </w:r>
          </w:p>
        </w:tc>
        <w:tc>
          <w:tcPr>
            <w:tcW w:w="560" w:type="pct"/>
            <w:shd w:val="clear" w:color="auto" w:fill="auto"/>
            <w:noWrap/>
            <w:vAlign w:val="center"/>
            <w:hideMark/>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558" w:type="pct"/>
            <w:shd w:val="clear" w:color="auto" w:fill="auto"/>
            <w:noWrap/>
            <w:vAlign w:val="center"/>
            <w:hideMark/>
          </w:tcPr>
          <w:p w:rsidR="0000138B" w:rsidRPr="00337426" w:rsidRDefault="0000138B" w:rsidP="0000138B">
            <w:pPr>
              <w:spacing w:line="280" w:lineRule="exact"/>
              <w:contextualSpacing/>
              <w:jc w:val="center"/>
              <w:rPr>
                <w:rFonts w:ascii="標楷體" w:hAnsi="標楷體"/>
                <w:sz w:val="24"/>
                <w:szCs w:val="24"/>
              </w:rPr>
            </w:pPr>
            <w:r w:rsidRPr="00337426">
              <w:rPr>
                <w:rFonts w:ascii="標楷體" w:hAnsi="標楷體" w:cs="新細明體" w:hint="eastAsia"/>
                <w:kern w:val="0"/>
                <w:sz w:val="24"/>
                <w:szCs w:val="24"/>
              </w:rPr>
              <w:sym w:font="Wingdings 2" w:char="F050"/>
            </w:r>
          </w:p>
        </w:tc>
        <w:tc>
          <w:tcPr>
            <w:tcW w:w="704" w:type="pct"/>
            <w:vAlign w:val="center"/>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510" w:type="pct"/>
            <w:vAlign w:val="center"/>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854" w:type="pct"/>
            <w:shd w:val="clear" w:color="auto" w:fill="auto"/>
            <w:noWrap/>
            <w:hideMark/>
          </w:tcPr>
          <w:p w:rsidR="0000138B" w:rsidRPr="00337426" w:rsidRDefault="0000138B" w:rsidP="0000138B">
            <w:pPr>
              <w:widowControl/>
              <w:spacing w:line="280" w:lineRule="exact"/>
              <w:contextualSpacing/>
              <w:rPr>
                <w:rFonts w:ascii="標楷體" w:hAnsi="標楷體" w:cs="新細明體"/>
                <w:kern w:val="0"/>
                <w:sz w:val="24"/>
                <w:szCs w:val="24"/>
              </w:rPr>
            </w:pPr>
          </w:p>
        </w:tc>
      </w:tr>
      <w:tr w:rsidR="0000138B" w:rsidRPr="00337426" w:rsidTr="00620946">
        <w:trPr>
          <w:trHeight w:val="20"/>
        </w:trPr>
        <w:tc>
          <w:tcPr>
            <w:tcW w:w="251" w:type="pct"/>
            <w:shd w:val="clear" w:color="auto" w:fill="auto"/>
            <w:noWrap/>
            <w:vAlign w:val="center"/>
            <w:hideMark/>
          </w:tcPr>
          <w:p w:rsidR="0000138B" w:rsidRPr="00337426" w:rsidRDefault="0000138B" w:rsidP="00620946">
            <w:pPr>
              <w:widowControl/>
              <w:spacing w:line="280" w:lineRule="exact"/>
              <w:contextualSpacing/>
              <w:jc w:val="center"/>
              <w:rPr>
                <w:rFonts w:ascii="標楷體" w:hAnsi="標楷體" w:cs="新細明體"/>
                <w:kern w:val="0"/>
                <w:sz w:val="24"/>
                <w:szCs w:val="24"/>
              </w:rPr>
            </w:pPr>
            <w:r w:rsidRPr="00337426">
              <w:rPr>
                <w:rFonts w:ascii="標楷體" w:hAnsi="標楷體" w:cs="新細明體" w:hint="eastAsia"/>
                <w:kern w:val="0"/>
                <w:sz w:val="24"/>
                <w:szCs w:val="24"/>
              </w:rPr>
              <w:t>42</w:t>
            </w:r>
          </w:p>
        </w:tc>
        <w:tc>
          <w:tcPr>
            <w:tcW w:w="1564" w:type="pct"/>
            <w:shd w:val="clear" w:color="auto" w:fill="auto"/>
            <w:vAlign w:val="center"/>
            <w:hideMark/>
          </w:tcPr>
          <w:p w:rsidR="0000138B" w:rsidRPr="00337426" w:rsidRDefault="0000138B" w:rsidP="0000138B">
            <w:pPr>
              <w:widowControl/>
              <w:spacing w:line="280" w:lineRule="exact"/>
              <w:contextualSpacing/>
              <w:jc w:val="both"/>
              <w:rPr>
                <w:rFonts w:ascii="標楷體" w:hAnsi="標楷體" w:cs="新細明體"/>
                <w:kern w:val="0"/>
                <w:sz w:val="24"/>
                <w:szCs w:val="24"/>
              </w:rPr>
            </w:pPr>
            <w:r w:rsidRPr="00337426">
              <w:rPr>
                <w:rFonts w:ascii="標楷體" w:hAnsi="標楷體" w:cs="新細明體" w:hint="eastAsia"/>
                <w:kern w:val="0"/>
                <w:sz w:val="24"/>
                <w:szCs w:val="24"/>
              </w:rPr>
              <w:t>國立體育大學</w:t>
            </w:r>
          </w:p>
        </w:tc>
        <w:tc>
          <w:tcPr>
            <w:tcW w:w="560" w:type="pct"/>
            <w:shd w:val="clear" w:color="auto" w:fill="auto"/>
            <w:noWrap/>
            <w:vAlign w:val="center"/>
            <w:hideMark/>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558" w:type="pct"/>
            <w:shd w:val="clear" w:color="auto" w:fill="auto"/>
            <w:noWrap/>
            <w:vAlign w:val="center"/>
            <w:hideMark/>
          </w:tcPr>
          <w:p w:rsidR="0000138B" w:rsidRPr="00337426" w:rsidRDefault="0000138B" w:rsidP="0000138B">
            <w:pPr>
              <w:spacing w:line="280" w:lineRule="exact"/>
              <w:contextualSpacing/>
              <w:jc w:val="center"/>
              <w:rPr>
                <w:rFonts w:ascii="標楷體" w:hAnsi="標楷體"/>
                <w:sz w:val="24"/>
                <w:szCs w:val="24"/>
              </w:rPr>
            </w:pPr>
            <w:r w:rsidRPr="00337426">
              <w:rPr>
                <w:rFonts w:ascii="標楷體" w:hAnsi="標楷體" w:cs="新細明體" w:hint="eastAsia"/>
                <w:kern w:val="0"/>
                <w:sz w:val="24"/>
                <w:szCs w:val="24"/>
              </w:rPr>
              <w:sym w:font="Wingdings 2" w:char="F050"/>
            </w:r>
          </w:p>
        </w:tc>
        <w:tc>
          <w:tcPr>
            <w:tcW w:w="704" w:type="pct"/>
            <w:vAlign w:val="center"/>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510" w:type="pct"/>
            <w:vAlign w:val="center"/>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854" w:type="pct"/>
            <w:shd w:val="clear" w:color="auto" w:fill="auto"/>
            <w:noWrap/>
            <w:hideMark/>
          </w:tcPr>
          <w:p w:rsidR="0000138B" w:rsidRPr="00337426" w:rsidRDefault="0000138B" w:rsidP="0000138B">
            <w:pPr>
              <w:widowControl/>
              <w:spacing w:line="280" w:lineRule="exact"/>
              <w:contextualSpacing/>
              <w:rPr>
                <w:rFonts w:ascii="標楷體" w:hAnsi="標楷體" w:cs="新細明體"/>
                <w:kern w:val="0"/>
                <w:sz w:val="24"/>
                <w:szCs w:val="24"/>
              </w:rPr>
            </w:pPr>
          </w:p>
        </w:tc>
      </w:tr>
      <w:tr w:rsidR="0000138B" w:rsidRPr="00337426" w:rsidTr="00620946">
        <w:trPr>
          <w:trHeight w:val="20"/>
        </w:trPr>
        <w:tc>
          <w:tcPr>
            <w:tcW w:w="251" w:type="pct"/>
            <w:shd w:val="clear" w:color="auto" w:fill="auto"/>
            <w:noWrap/>
            <w:vAlign w:val="center"/>
            <w:hideMark/>
          </w:tcPr>
          <w:p w:rsidR="0000138B" w:rsidRPr="00337426" w:rsidRDefault="0000138B" w:rsidP="00620946">
            <w:pPr>
              <w:widowControl/>
              <w:spacing w:line="280" w:lineRule="exact"/>
              <w:contextualSpacing/>
              <w:jc w:val="center"/>
              <w:rPr>
                <w:rFonts w:ascii="標楷體" w:hAnsi="標楷體" w:cs="新細明體"/>
                <w:kern w:val="0"/>
                <w:sz w:val="24"/>
                <w:szCs w:val="24"/>
              </w:rPr>
            </w:pPr>
            <w:r w:rsidRPr="00337426">
              <w:rPr>
                <w:rFonts w:ascii="標楷體" w:hAnsi="標楷體" w:cs="新細明體" w:hint="eastAsia"/>
                <w:kern w:val="0"/>
                <w:sz w:val="24"/>
                <w:szCs w:val="24"/>
              </w:rPr>
              <w:lastRenderedPageBreak/>
              <w:t>43</w:t>
            </w:r>
          </w:p>
        </w:tc>
        <w:tc>
          <w:tcPr>
            <w:tcW w:w="1564" w:type="pct"/>
            <w:shd w:val="clear" w:color="auto" w:fill="auto"/>
            <w:vAlign w:val="center"/>
            <w:hideMark/>
          </w:tcPr>
          <w:p w:rsidR="0000138B" w:rsidRPr="00337426" w:rsidRDefault="0000138B" w:rsidP="0000138B">
            <w:pPr>
              <w:widowControl/>
              <w:spacing w:line="280" w:lineRule="exact"/>
              <w:contextualSpacing/>
              <w:jc w:val="both"/>
              <w:rPr>
                <w:rFonts w:ascii="標楷體" w:hAnsi="標楷體" w:cs="新細明體"/>
                <w:kern w:val="0"/>
                <w:sz w:val="24"/>
                <w:szCs w:val="24"/>
              </w:rPr>
            </w:pPr>
            <w:r w:rsidRPr="00337426">
              <w:rPr>
                <w:rFonts w:ascii="標楷體" w:hAnsi="標楷體" w:cs="新細明體" w:hint="eastAsia"/>
                <w:kern w:val="0"/>
                <w:sz w:val="24"/>
                <w:szCs w:val="24"/>
              </w:rPr>
              <w:t>國立臺灣體育運動大學</w:t>
            </w:r>
          </w:p>
        </w:tc>
        <w:tc>
          <w:tcPr>
            <w:tcW w:w="560" w:type="pct"/>
            <w:shd w:val="clear" w:color="auto" w:fill="auto"/>
            <w:noWrap/>
            <w:vAlign w:val="center"/>
            <w:hideMark/>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558" w:type="pct"/>
            <w:shd w:val="clear" w:color="auto" w:fill="auto"/>
            <w:noWrap/>
            <w:vAlign w:val="center"/>
            <w:hideMark/>
          </w:tcPr>
          <w:p w:rsidR="0000138B" w:rsidRPr="00337426" w:rsidRDefault="0000138B" w:rsidP="0000138B">
            <w:pPr>
              <w:spacing w:line="280" w:lineRule="exact"/>
              <w:contextualSpacing/>
              <w:jc w:val="center"/>
              <w:rPr>
                <w:rFonts w:ascii="標楷體" w:hAnsi="標楷體"/>
                <w:sz w:val="24"/>
                <w:szCs w:val="24"/>
              </w:rPr>
            </w:pPr>
          </w:p>
        </w:tc>
        <w:tc>
          <w:tcPr>
            <w:tcW w:w="704" w:type="pct"/>
            <w:vAlign w:val="center"/>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510" w:type="pct"/>
            <w:vAlign w:val="center"/>
          </w:tcPr>
          <w:p w:rsidR="0000138B" w:rsidRPr="00337426" w:rsidRDefault="0000138B" w:rsidP="0000138B">
            <w:pPr>
              <w:widowControl/>
              <w:spacing w:line="280" w:lineRule="exact"/>
              <w:contextualSpacing/>
              <w:jc w:val="center"/>
              <w:rPr>
                <w:rFonts w:ascii="標楷體" w:hAnsi="標楷體" w:cs="新細明體"/>
                <w:kern w:val="0"/>
                <w:sz w:val="24"/>
                <w:szCs w:val="24"/>
              </w:rPr>
            </w:pPr>
            <w:r w:rsidRPr="00337426">
              <w:rPr>
                <w:rFonts w:ascii="標楷體" w:hAnsi="標楷體" w:cs="新細明體" w:hint="eastAsia"/>
                <w:kern w:val="0"/>
                <w:sz w:val="24"/>
                <w:szCs w:val="24"/>
              </w:rPr>
              <w:sym w:font="Wingdings 2" w:char="F050"/>
            </w:r>
          </w:p>
        </w:tc>
        <w:tc>
          <w:tcPr>
            <w:tcW w:w="854" w:type="pct"/>
            <w:shd w:val="clear" w:color="auto" w:fill="auto"/>
            <w:noWrap/>
            <w:hideMark/>
          </w:tcPr>
          <w:p w:rsidR="0000138B" w:rsidRPr="00337426" w:rsidRDefault="0000138B" w:rsidP="0000138B">
            <w:pPr>
              <w:widowControl/>
              <w:spacing w:line="280" w:lineRule="exact"/>
              <w:contextualSpacing/>
              <w:rPr>
                <w:rFonts w:ascii="標楷體" w:hAnsi="標楷體" w:cs="新細明體"/>
                <w:kern w:val="0"/>
                <w:sz w:val="24"/>
                <w:szCs w:val="24"/>
              </w:rPr>
            </w:pPr>
          </w:p>
        </w:tc>
      </w:tr>
      <w:tr w:rsidR="0000138B" w:rsidRPr="00337426" w:rsidTr="00620946">
        <w:trPr>
          <w:trHeight w:val="20"/>
        </w:trPr>
        <w:tc>
          <w:tcPr>
            <w:tcW w:w="251" w:type="pct"/>
            <w:shd w:val="clear" w:color="auto" w:fill="auto"/>
            <w:noWrap/>
            <w:vAlign w:val="center"/>
            <w:hideMark/>
          </w:tcPr>
          <w:p w:rsidR="0000138B" w:rsidRPr="00337426" w:rsidRDefault="0000138B" w:rsidP="00620946">
            <w:pPr>
              <w:widowControl/>
              <w:spacing w:line="280" w:lineRule="exact"/>
              <w:contextualSpacing/>
              <w:jc w:val="center"/>
              <w:rPr>
                <w:rFonts w:ascii="標楷體" w:hAnsi="標楷體" w:cs="新細明體"/>
                <w:kern w:val="0"/>
                <w:sz w:val="24"/>
                <w:szCs w:val="24"/>
              </w:rPr>
            </w:pPr>
            <w:r w:rsidRPr="00337426">
              <w:rPr>
                <w:rFonts w:ascii="標楷體" w:hAnsi="標楷體" w:cs="新細明體" w:hint="eastAsia"/>
                <w:kern w:val="0"/>
                <w:sz w:val="24"/>
                <w:szCs w:val="24"/>
              </w:rPr>
              <w:t>44</w:t>
            </w:r>
          </w:p>
        </w:tc>
        <w:tc>
          <w:tcPr>
            <w:tcW w:w="1564" w:type="pct"/>
            <w:shd w:val="clear" w:color="auto" w:fill="auto"/>
            <w:vAlign w:val="center"/>
            <w:hideMark/>
          </w:tcPr>
          <w:p w:rsidR="0000138B" w:rsidRPr="00337426" w:rsidRDefault="0000138B" w:rsidP="0000138B">
            <w:pPr>
              <w:widowControl/>
              <w:spacing w:line="280" w:lineRule="exact"/>
              <w:contextualSpacing/>
              <w:jc w:val="both"/>
              <w:rPr>
                <w:rFonts w:ascii="標楷體" w:hAnsi="標楷體" w:cs="新細明體"/>
                <w:kern w:val="0"/>
                <w:sz w:val="24"/>
                <w:szCs w:val="24"/>
              </w:rPr>
            </w:pPr>
            <w:r w:rsidRPr="00337426">
              <w:rPr>
                <w:rFonts w:ascii="標楷體" w:hAnsi="標楷體" w:cs="新細明體" w:hint="eastAsia"/>
                <w:kern w:val="0"/>
                <w:sz w:val="24"/>
                <w:szCs w:val="24"/>
              </w:rPr>
              <w:t>國立</w:t>
            </w:r>
            <w:proofErr w:type="gramStart"/>
            <w:r w:rsidRPr="00337426">
              <w:rPr>
                <w:rFonts w:ascii="標楷體" w:hAnsi="標楷體" w:cs="新細明體" w:hint="eastAsia"/>
                <w:kern w:val="0"/>
                <w:sz w:val="24"/>
                <w:szCs w:val="24"/>
              </w:rPr>
              <w:t>臺</w:t>
            </w:r>
            <w:proofErr w:type="gramEnd"/>
            <w:r w:rsidRPr="00337426">
              <w:rPr>
                <w:rFonts w:ascii="標楷體" w:hAnsi="標楷體" w:cs="新細明體" w:hint="eastAsia"/>
                <w:kern w:val="0"/>
                <w:sz w:val="24"/>
                <w:szCs w:val="24"/>
              </w:rPr>
              <w:t>北商業技術學院</w:t>
            </w:r>
          </w:p>
        </w:tc>
        <w:tc>
          <w:tcPr>
            <w:tcW w:w="560" w:type="pct"/>
            <w:shd w:val="clear" w:color="auto" w:fill="auto"/>
            <w:noWrap/>
            <w:vAlign w:val="center"/>
            <w:hideMark/>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558" w:type="pct"/>
            <w:shd w:val="clear" w:color="auto" w:fill="auto"/>
            <w:noWrap/>
            <w:vAlign w:val="center"/>
            <w:hideMark/>
          </w:tcPr>
          <w:p w:rsidR="0000138B" w:rsidRPr="00337426" w:rsidRDefault="0000138B" w:rsidP="0000138B">
            <w:pPr>
              <w:spacing w:line="280" w:lineRule="exact"/>
              <w:contextualSpacing/>
              <w:jc w:val="center"/>
              <w:rPr>
                <w:rFonts w:ascii="標楷體" w:hAnsi="標楷體"/>
                <w:sz w:val="24"/>
                <w:szCs w:val="24"/>
              </w:rPr>
            </w:pPr>
            <w:r w:rsidRPr="00337426">
              <w:rPr>
                <w:rFonts w:ascii="標楷體" w:hAnsi="標楷體" w:cs="新細明體" w:hint="eastAsia"/>
                <w:kern w:val="0"/>
                <w:sz w:val="24"/>
                <w:szCs w:val="24"/>
              </w:rPr>
              <w:sym w:font="Wingdings 2" w:char="F050"/>
            </w:r>
          </w:p>
        </w:tc>
        <w:tc>
          <w:tcPr>
            <w:tcW w:w="704" w:type="pct"/>
            <w:vAlign w:val="center"/>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510" w:type="pct"/>
            <w:vAlign w:val="center"/>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854" w:type="pct"/>
            <w:shd w:val="clear" w:color="auto" w:fill="auto"/>
            <w:noWrap/>
            <w:hideMark/>
          </w:tcPr>
          <w:p w:rsidR="0000138B" w:rsidRPr="00337426" w:rsidRDefault="0000138B" w:rsidP="0000138B">
            <w:pPr>
              <w:widowControl/>
              <w:spacing w:line="280" w:lineRule="exact"/>
              <w:contextualSpacing/>
              <w:rPr>
                <w:rFonts w:ascii="標楷體" w:hAnsi="標楷體" w:cs="新細明體"/>
                <w:kern w:val="0"/>
                <w:sz w:val="24"/>
                <w:szCs w:val="24"/>
              </w:rPr>
            </w:pPr>
          </w:p>
        </w:tc>
      </w:tr>
      <w:tr w:rsidR="0000138B" w:rsidRPr="00337426" w:rsidTr="00620946">
        <w:trPr>
          <w:trHeight w:val="20"/>
        </w:trPr>
        <w:tc>
          <w:tcPr>
            <w:tcW w:w="251" w:type="pct"/>
            <w:shd w:val="clear" w:color="auto" w:fill="auto"/>
            <w:noWrap/>
            <w:vAlign w:val="center"/>
            <w:hideMark/>
          </w:tcPr>
          <w:p w:rsidR="0000138B" w:rsidRPr="00337426" w:rsidRDefault="0000138B" w:rsidP="00620946">
            <w:pPr>
              <w:widowControl/>
              <w:spacing w:line="280" w:lineRule="exact"/>
              <w:contextualSpacing/>
              <w:jc w:val="center"/>
              <w:rPr>
                <w:rFonts w:ascii="標楷體" w:hAnsi="標楷體" w:cs="新細明體"/>
                <w:kern w:val="0"/>
                <w:sz w:val="24"/>
                <w:szCs w:val="24"/>
              </w:rPr>
            </w:pPr>
            <w:r w:rsidRPr="00337426">
              <w:rPr>
                <w:rFonts w:ascii="標楷體" w:hAnsi="標楷體" w:cs="新細明體" w:hint="eastAsia"/>
                <w:kern w:val="0"/>
                <w:sz w:val="24"/>
                <w:szCs w:val="24"/>
              </w:rPr>
              <w:t>45</w:t>
            </w:r>
          </w:p>
        </w:tc>
        <w:tc>
          <w:tcPr>
            <w:tcW w:w="1564" w:type="pct"/>
            <w:shd w:val="clear" w:color="auto" w:fill="auto"/>
            <w:vAlign w:val="center"/>
            <w:hideMark/>
          </w:tcPr>
          <w:p w:rsidR="0000138B" w:rsidRPr="00337426" w:rsidRDefault="0000138B" w:rsidP="0000138B">
            <w:pPr>
              <w:widowControl/>
              <w:spacing w:line="280" w:lineRule="exact"/>
              <w:contextualSpacing/>
              <w:jc w:val="both"/>
              <w:rPr>
                <w:rFonts w:ascii="標楷體" w:hAnsi="標楷體" w:cs="新細明體"/>
                <w:kern w:val="0"/>
                <w:sz w:val="24"/>
                <w:szCs w:val="24"/>
              </w:rPr>
            </w:pPr>
            <w:r w:rsidRPr="00337426">
              <w:rPr>
                <w:rFonts w:ascii="標楷體" w:hAnsi="標楷體" w:cs="新細明體" w:hint="eastAsia"/>
                <w:kern w:val="0"/>
                <w:sz w:val="24"/>
                <w:szCs w:val="24"/>
              </w:rPr>
              <w:t>國立</w:t>
            </w:r>
            <w:proofErr w:type="gramStart"/>
            <w:r w:rsidRPr="00337426">
              <w:rPr>
                <w:rFonts w:ascii="標楷體" w:hAnsi="標楷體" w:cs="新細明體" w:hint="eastAsia"/>
                <w:kern w:val="0"/>
                <w:sz w:val="24"/>
                <w:szCs w:val="24"/>
              </w:rPr>
              <w:t>臺</w:t>
            </w:r>
            <w:proofErr w:type="gramEnd"/>
            <w:r w:rsidRPr="00337426">
              <w:rPr>
                <w:rFonts w:ascii="標楷體" w:hAnsi="標楷體" w:cs="新細明體" w:hint="eastAsia"/>
                <w:kern w:val="0"/>
                <w:sz w:val="24"/>
                <w:szCs w:val="24"/>
              </w:rPr>
              <w:t>中科技大學</w:t>
            </w:r>
          </w:p>
        </w:tc>
        <w:tc>
          <w:tcPr>
            <w:tcW w:w="560" w:type="pct"/>
            <w:shd w:val="clear" w:color="auto" w:fill="auto"/>
            <w:noWrap/>
            <w:vAlign w:val="center"/>
            <w:hideMark/>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558" w:type="pct"/>
            <w:shd w:val="clear" w:color="auto" w:fill="auto"/>
            <w:noWrap/>
            <w:vAlign w:val="center"/>
            <w:hideMark/>
          </w:tcPr>
          <w:p w:rsidR="0000138B" w:rsidRPr="00337426" w:rsidRDefault="0000138B" w:rsidP="0000138B">
            <w:pPr>
              <w:widowControl/>
              <w:spacing w:line="280" w:lineRule="exact"/>
              <w:contextualSpacing/>
              <w:jc w:val="center"/>
              <w:rPr>
                <w:rFonts w:ascii="標楷體" w:hAnsi="標楷體" w:cs="新細明體"/>
                <w:kern w:val="0"/>
                <w:sz w:val="24"/>
                <w:szCs w:val="24"/>
              </w:rPr>
            </w:pPr>
            <w:r w:rsidRPr="00337426">
              <w:rPr>
                <w:rFonts w:ascii="標楷體" w:hAnsi="標楷體" w:cs="新細明體" w:hint="eastAsia"/>
                <w:kern w:val="0"/>
                <w:sz w:val="24"/>
                <w:szCs w:val="24"/>
              </w:rPr>
              <w:sym w:font="Wingdings 2" w:char="F050"/>
            </w:r>
          </w:p>
        </w:tc>
        <w:tc>
          <w:tcPr>
            <w:tcW w:w="704" w:type="pct"/>
            <w:vAlign w:val="center"/>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510" w:type="pct"/>
            <w:vAlign w:val="center"/>
          </w:tcPr>
          <w:p w:rsidR="0000138B" w:rsidRPr="00337426" w:rsidRDefault="0000138B" w:rsidP="0000138B">
            <w:pPr>
              <w:widowControl/>
              <w:spacing w:line="280" w:lineRule="exact"/>
              <w:contextualSpacing/>
              <w:jc w:val="center"/>
              <w:rPr>
                <w:rFonts w:ascii="標楷體" w:hAnsi="標楷體" w:cs="新細明體"/>
                <w:kern w:val="0"/>
                <w:sz w:val="24"/>
                <w:szCs w:val="24"/>
              </w:rPr>
            </w:pPr>
            <w:r w:rsidRPr="00337426">
              <w:rPr>
                <w:rFonts w:ascii="標楷體" w:hAnsi="標楷體" w:cs="新細明體" w:hint="eastAsia"/>
                <w:kern w:val="0"/>
                <w:sz w:val="24"/>
                <w:szCs w:val="24"/>
              </w:rPr>
              <w:sym w:font="Wingdings 2" w:char="F050"/>
            </w:r>
          </w:p>
        </w:tc>
        <w:tc>
          <w:tcPr>
            <w:tcW w:w="854" w:type="pct"/>
            <w:shd w:val="clear" w:color="auto" w:fill="auto"/>
            <w:noWrap/>
            <w:hideMark/>
          </w:tcPr>
          <w:p w:rsidR="0000138B" w:rsidRPr="00337426" w:rsidRDefault="0000138B" w:rsidP="0000138B">
            <w:pPr>
              <w:widowControl/>
              <w:spacing w:line="280" w:lineRule="exact"/>
              <w:contextualSpacing/>
              <w:rPr>
                <w:rFonts w:ascii="標楷體" w:hAnsi="標楷體" w:cs="新細明體"/>
                <w:kern w:val="0"/>
                <w:sz w:val="24"/>
                <w:szCs w:val="24"/>
              </w:rPr>
            </w:pPr>
          </w:p>
        </w:tc>
      </w:tr>
      <w:tr w:rsidR="0000138B" w:rsidRPr="00337426" w:rsidTr="00620946">
        <w:trPr>
          <w:trHeight w:val="20"/>
        </w:trPr>
        <w:tc>
          <w:tcPr>
            <w:tcW w:w="251" w:type="pct"/>
            <w:shd w:val="clear" w:color="auto" w:fill="auto"/>
            <w:noWrap/>
            <w:vAlign w:val="center"/>
            <w:hideMark/>
          </w:tcPr>
          <w:p w:rsidR="0000138B" w:rsidRPr="00337426" w:rsidRDefault="0000138B" w:rsidP="00620946">
            <w:pPr>
              <w:widowControl/>
              <w:spacing w:line="280" w:lineRule="exact"/>
              <w:contextualSpacing/>
              <w:jc w:val="center"/>
              <w:rPr>
                <w:rFonts w:ascii="標楷體" w:hAnsi="標楷體" w:cs="新細明體"/>
                <w:kern w:val="0"/>
                <w:sz w:val="24"/>
                <w:szCs w:val="24"/>
              </w:rPr>
            </w:pPr>
            <w:r w:rsidRPr="00337426">
              <w:rPr>
                <w:rFonts w:ascii="標楷體" w:hAnsi="標楷體" w:cs="新細明體" w:hint="eastAsia"/>
                <w:kern w:val="0"/>
                <w:sz w:val="24"/>
                <w:szCs w:val="24"/>
              </w:rPr>
              <w:t>46</w:t>
            </w:r>
          </w:p>
        </w:tc>
        <w:tc>
          <w:tcPr>
            <w:tcW w:w="1564" w:type="pct"/>
            <w:shd w:val="clear" w:color="auto" w:fill="auto"/>
            <w:vAlign w:val="center"/>
            <w:hideMark/>
          </w:tcPr>
          <w:p w:rsidR="0000138B" w:rsidRPr="00337426" w:rsidRDefault="0000138B" w:rsidP="0000138B">
            <w:pPr>
              <w:widowControl/>
              <w:spacing w:line="280" w:lineRule="exact"/>
              <w:contextualSpacing/>
              <w:jc w:val="both"/>
              <w:rPr>
                <w:rFonts w:ascii="標楷體" w:hAnsi="標楷體" w:cs="新細明體"/>
                <w:kern w:val="0"/>
                <w:sz w:val="24"/>
                <w:szCs w:val="24"/>
              </w:rPr>
            </w:pPr>
            <w:r w:rsidRPr="00337426">
              <w:rPr>
                <w:rFonts w:ascii="標楷體" w:hAnsi="標楷體" w:cs="新細明體" w:hint="eastAsia"/>
                <w:kern w:val="0"/>
                <w:sz w:val="24"/>
                <w:szCs w:val="24"/>
              </w:rPr>
              <w:t>國立勤益科技大學</w:t>
            </w:r>
          </w:p>
        </w:tc>
        <w:tc>
          <w:tcPr>
            <w:tcW w:w="560" w:type="pct"/>
            <w:shd w:val="clear" w:color="auto" w:fill="auto"/>
            <w:noWrap/>
            <w:vAlign w:val="center"/>
            <w:hideMark/>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558" w:type="pct"/>
            <w:shd w:val="clear" w:color="auto" w:fill="auto"/>
            <w:noWrap/>
            <w:vAlign w:val="center"/>
            <w:hideMark/>
          </w:tcPr>
          <w:p w:rsidR="0000138B" w:rsidRPr="00337426" w:rsidRDefault="0000138B" w:rsidP="0000138B">
            <w:pPr>
              <w:widowControl/>
              <w:spacing w:line="280" w:lineRule="exact"/>
              <w:contextualSpacing/>
              <w:jc w:val="center"/>
              <w:rPr>
                <w:rFonts w:ascii="標楷體" w:hAnsi="標楷體" w:cs="新細明體"/>
                <w:kern w:val="0"/>
                <w:sz w:val="24"/>
                <w:szCs w:val="24"/>
              </w:rPr>
            </w:pPr>
            <w:r w:rsidRPr="00337426">
              <w:rPr>
                <w:rFonts w:ascii="標楷體" w:hAnsi="標楷體" w:cs="新細明體" w:hint="eastAsia"/>
                <w:kern w:val="0"/>
                <w:sz w:val="24"/>
                <w:szCs w:val="24"/>
              </w:rPr>
              <w:sym w:font="Wingdings 2" w:char="F050"/>
            </w:r>
          </w:p>
        </w:tc>
        <w:tc>
          <w:tcPr>
            <w:tcW w:w="704" w:type="pct"/>
            <w:vAlign w:val="center"/>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510" w:type="pct"/>
            <w:vAlign w:val="center"/>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854" w:type="pct"/>
            <w:shd w:val="clear" w:color="auto" w:fill="auto"/>
            <w:noWrap/>
            <w:hideMark/>
          </w:tcPr>
          <w:p w:rsidR="0000138B" w:rsidRPr="00337426" w:rsidRDefault="0000138B" w:rsidP="0000138B">
            <w:pPr>
              <w:widowControl/>
              <w:spacing w:line="280" w:lineRule="exact"/>
              <w:contextualSpacing/>
              <w:rPr>
                <w:rFonts w:ascii="標楷體" w:hAnsi="標楷體" w:cs="新細明體"/>
                <w:kern w:val="0"/>
                <w:sz w:val="24"/>
                <w:szCs w:val="24"/>
              </w:rPr>
            </w:pPr>
          </w:p>
        </w:tc>
      </w:tr>
      <w:tr w:rsidR="0000138B" w:rsidRPr="00337426" w:rsidTr="00620946">
        <w:trPr>
          <w:trHeight w:val="20"/>
        </w:trPr>
        <w:tc>
          <w:tcPr>
            <w:tcW w:w="251" w:type="pct"/>
            <w:shd w:val="clear" w:color="auto" w:fill="auto"/>
            <w:noWrap/>
            <w:vAlign w:val="center"/>
            <w:hideMark/>
          </w:tcPr>
          <w:p w:rsidR="0000138B" w:rsidRPr="00337426" w:rsidRDefault="0000138B" w:rsidP="00620946">
            <w:pPr>
              <w:widowControl/>
              <w:spacing w:line="280" w:lineRule="exact"/>
              <w:contextualSpacing/>
              <w:jc w:val="center"/>
              <w:rPr>
                <w:rFonts w:ascii="標楷體" w:hAnsi="標楷體" w:cs="新細明體"/>
                <w:kern w:val="0"/>
                <w:sz w:val="24"/>
                <w:szCs w:val="24"/>
              </w:rPr>
            </w:pPr>
            <w:r w:rsidRPr="00337426">
              <w:rPr>
                <w:rFonts w:ascii="標楷體" w:hAnsi="標楷體" w:cs="新細明體" w:hint="eastAsia"/>
                <w:kern w:val="0"/>
                <w:sz w:val="24"/>
                <w:szCs w:val="24"/>
              </w:rPr>
              <w:t>47</w:t>
            </w:r>
          </w:p>
        </w:tc>
        <w:tc>
          <w:tcPr>
            <w:tcW w:w="1564" w:type="pct"/>
            <w:shd w:val="clear" w:color="auto" w:fill="auto"/>
            <w:vAlign w:val="center"/>
            <w:hideMark/>
          </w:tcPr>
          <w:p w:rsidR="0000138B" w:rsidRPr="00337426" w:rsidRDefault="0000138B" w:rsidP="0000138B">
            <w:pPr>
              <w:widowControl/>
              <w:spacing w:line="280" w:lineRule="exact"/>
              <w:contextualSpacing/>
              <w:jc w:val="both"/>
              <w:rPr>
                <w:rFonts w:ascii="標楷體" w:hAnsi="標楷體" w:cs="新細明體"/>
                <w:kern w:val="0"/>
                <w:sz w:val="24"/>
                <w:szCs w:val="24"/>
              </w:rPr>
            </w:pPr>
            <w:r w:rsidRPr="00337426">
              <w:rPr>
                <w:rFonts w:ascii="標楷體" w:hAnsi="標楷體" w:cs="新細明體" w:hint="eastAsia"/>
                <w:kern w:val="0"/>
                <w:sz w:val="24"/>
                <w:szCs w:val="24"/>
              </w:rPr>
              <w:t>國立高雄餐旅大學</w:t>
            </w:r>
          </w:p>
        </w:tc>
        <w:tc>
          <w:tcPr>
            <w:tcW w:w="560" w:type="pct"/>
            <w:shd w:val="clear" w:color="auto" w:fill="auto"/>
            <w:noWrap/>
            <w:vAlign w:val="center"/>
            <w:hideMark/>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558" w:type="pct"/>
            <w:shd w:val="clear" w:color="auto" w:fill="auto"/>
            <w:noWrap/>
            <w:vAlign w:val="center"/>
            <w:hideMark/>
          </w:tcPr>
          <w:p w:rsidR="0000138B" w:rsidRPr="00337426" w:rsidRDefault="0000138B" w:rsidP="0000138B">
            <w:pPr>
              <w:widowControl/>
              <w:spacing w:line="280" w:lineRule="exact"/>
              <w:contextualSpacing/>
              <w:jc w:val="center"/>
              <w:rPr>
                <w:rFonts w:ascii="標楷體" w:hAnsi="標楷體" w:cs="新細明體"/>
                <w:kern w:val="0"/>
                <w:sz w:val="24"/>
                <w:szCs w:val="24"/>
              </w:rPr>
            </w:pPr>
            <w:r w:rsidRPr="00337426">
              <w:rPr>
                <w:rFonts w:ascii="標楷體" w:hAnsi="標楷體" w:cs="新細明體" w:hint="eastAsia"/>
                <w:kern w:val="0"/>
                <w:sz w:val="24"/>
                <w:szCs w:val="24"/>
              </w:rPr>
              <w:sym w:font="Wingdings 2" w:char="F050"/>
            </w:r>
          </w:p>
        </w:tc>
        <w:tc>
          <w:tcPr>
            <w:tcW w:w="704" w:type="pct"/>
            <w:vAlign w:val="center"/>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510" w:type="pct"/>
            <w:vAlign w:val="center"/>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854" w:type="pct"/>
            <w:shd w:val="clear" w:color="auto" w:fill="auto"/>
            <w:noWrap/>
            <w:hideMark/>
          </w:tcPr>
          <w:p w:rsidR="0000138B" w:rsidRPr="00337426" w:rsidRDefault="0000138B" w:rsidP="0000138B">
            <w:pPr>
              <w:widowControl/>
              <w:spacing w:line="280" w:lineRule="exact"/>
              <w:contextualSpacing/>
              <w:rPr>
                <w:rFonts w:ascii="標楷體" w:hAnsi="標楷體" w:cs="新細明體"/>
                <w:kern w:val="0"/>
                <w:sz w:val="24"/>
                <w:szCs w:val="24"/>
              </w:rPr>
            </w:pPr>
          </w:p>
        </w:tc>
      </w:tr>
      <w:tr w:rsidR="0000138B" w:rsidRPr="00337426" w:rsidTr="00620946">
        <w:trPr>
          <w:trHeight w:val="20"/>
        </w:trPr>
        <w:tc>
          <w:tcPr>
            <w:tcW w:w="251" w:type="pct"/>
            <w:shd w:val="clear" w:color="auto" w:fill="auto"/>
            <w:noWrap/>
            <w:vAlign w:val="center"/>
            <w:hideMark/>
          </w:tcPr>
          <w:p w:rsidR="0000138B" w:rsidRPr="00337426" w:rsidRDefault="0000138B" w:rsidP="00620946">
            <w:pPr>
              <w:widowControl/>
              <w:spacing w:line="280" w:lineRule="exact"/>
              <w:contextualSpacing/>
              <w:jc w:val="center"/>
              <w:rPr>
                <w:rFonts w:ascii="標楷體" w:hAnsi="標楷體" w:cs="新細明體"/>
                <w:kern w:val="0"/>
                <w:sz w:val="24"/>
                <w:szCs w:val="24"/>
              </w:rPr>
            </w:pPr>
            <w:r w:rsidRPr="00337426">
              <w:rPr>
                <w:rFonts w:ascii="標楷體" w:hAnsi="標楷體" w:cs="新細明體" w:hint="eastAsia"/>
                <w:kern w:val="0"/>
                <w:sz w:val="24"/>
                <w:szCs w:val="24"/>
              </w:rPr>
              <w:t>48</w:t>
            </w:r>
          </w:p>
        </w:tc>
        <w:tc>
          <w:tcPr>
            <w:tcW w:w="1564" w:type="pct"/>
            <w:shd w:val="clear" w:color="auto" w:fill="auto"/>
            <w:vAlign w:val="center"/>
            <w:hideMark/>
          </w:tcPr>
          <w:p w:rsidR="0000138B" w:rsidRPr="00337426" w:rsidRDefault="0000138B" w:rsidP="0000138B">
            <w:pPr>
              <w:widowControl/>
              <w:spacing w:line="280" w:lineRule="exact"/>
              <w:contextualSpacing/>
              <w:jc w:val="both"/>
              <w:rPr>
                <w:rFonts w:ascii="標楷體" w:hAnsi="標楷體" w:cs="新細明體"/>
                <w:kern w:val="0"/>
                <w:sz w:val="24"/>
                <w:szCs w:val="24"/>
              </w:rPr>
            </w:pPr>
            <w:r w:rsidRPr="00337426">
              <w:rPr>
                <w:rFonts w:ascii="標楷體" w:hAnsi="標楷體" w:cs="新細明體" w:hint="eastAsia"/>
                <w:kern w:val="0"/>
                <w:sz w:val="24"/>
                <w:szCs w:val="24"/>
              </w:rPr>
              <w:t>國立屏東商業技術學院</w:t>
            </w:r>
          </w:p>
        </w:tc>
        <w:tc>
          <w:tcPr>
            <w:tcW w:w="560" w:type="pct"/>
            <w:shd w:val="clear" w:color="auto" w:fill="auto"/>
            <w:noWrap/>
            <w:vAlign w:val="center"/>
            <w:hideMark/>
          </w:tcPr>
          <w:p w:rsidR="0000138B" w:rsidRPr="00337426" w:rsidRDefault="0000138B" w:rsidP="0000138B">
            <w:pPr>
              <w:widowControl/>
              <w:spacing w:line="280" w:lineRule="exact"/>
              <w:contextualSpacing/>
              <w:jc w:val="center"/>
              <w:rPr>
                <w:rFonts w:ascii="標楷體" w:hAnsi="標楷體" w:cs="新細明體"/>
                <w:kern w:val="0"/>
                <w:sz w:val="24"/>
                <w:szCs w:val="24"/>
              </w:rPr>
            </w:pPr>
            <w:r w:rsidRPr="00337426">
              <w:rPr>
                <w:rFonts w:ascii="標楷體" w:hAnsi="標楷體" w:cs="新細明體" w:hint="eastAsia"/>
                <w:kern w:val="0"/>
                <w:sz w:val="24"/>
                <w:szCs w:val="24"/>
              </w:rPr>
              <w:sym w:font="Wingdings 2" w:char="F050"/>
            </w:r>
          </w:p>
        </w:tc>
        <w:tc>
          <w:tcPr>
            <w:tcW w:w="558" w:type="pct"/>
            <w:shd w:val="clear" w:color="auto" w:fill="auto"/>
            <w:noWrap/>
            <w:vAlign w:val="center"/>
            <w:hideMark/>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704" w:type="pct"/>
            <w:vAlign w:val="center"/>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510" w:type="pct"/>
            <w:vAlign w:val="center"/>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854" w:type="pct"/>
            <w:shd w:val="clear" w:color="auto" w:fill="auto"/>
            <w:noWrap/>
            <w:hideMark/>
          </w:tcPr>
          <w:p w:rsidR="0000138B" w:rsidRPr="00337426" w:rsidRDefault="0000138B" w:rsidP="0000138B">
            <w:pPr>
              <w:widowControl/>
              <w:spacing w:line="280" w:lineRule="exact"/>
              <w:contextualSpacing/>
              <w:rPr>
                <w:rFonts w:ascii="標楷體" w:hAnsi="標楷體" w:cs="新細明體"/>
                <w:kern w:val="0"/>
                <w:sz w:val="24"/>
                <w:szCs w:val="24"/>
              </w:rPr>
            </w:pPr>
          </w:p>
        </w:tc>
      </w:tr>
      <w:tr w:rsidR="0000138B" w:rsidRPr="00337426" w:rsidTr="00620946">
        <w:trPr>
          <w:trHeight w:val="20"/>
        </w:trPr>
        <w:tc>
          <w:tcPr>
            <w:tcW w:w="251" w:type="pct"/>
            <w:shd w:val="clear" w:color="auto" w:fill="auto"/>
            <w:noWrap/>
            <w:vAlign w:val="center"/>
            <w:hideMark/>
          </w:tcPr>
          <w:p w:rsidR="0000138B" w:rsidRPr="00337426" w:rsidRDefault="0000138B" w:rsidP="00620946">
            <w:pPr>
              <w:widowControl/>
              <w:spacing w:line="280" w:lineRule="exact"/>
              <w:contextualSpacing/>
              <w:jc w:val="center"/>
              <w:rPr>
                <w:rFonts w:ascii="標楷體" w:hAnsi="標楷體" w:cs="新細明體"/>
                <w:kern w:val="0"/>
                <w:sz w:val="24"/>
                <w:szCs w:val="24"/>
              </w:rPr>
            </w:pPr>
            <w:r w:rsidRPr="00337426">
              <w:rPr>
                <w:rFonts w:ascii="標楷體" w:hAnsi="標楷體" w:cs="新細明體" w:hint="eastAsia"/>
                <w:kern w:val="0"/>
                <w:sz w:val="24"/>
                <w:szCs w:val="24"/>
              </w:rPr>
              <w:t>49</w:t>
            </w:r>
          </w:p>
        </w:tc>
        <w:tc>
          <w:tcPr>
            <w:tcW w:w="1564" w:type="pct"/>
            <w:shd w:val="clear" w:color="auto" w:fill="auto"/>
            <w:vAlign w:val="center"/>
            <w:hideMark/>
          </w:tcPr>
          <w:p w:rsidR="0000138B" w:rsidRPr="00337426" w:rsidRDefault="0000138B" w:rsidP="0000138B">
            <w:pPr>
              <w:widowControl/>
              <w:spacing w:line="280" w:lineRule="exact"/>
              <w:contextualSpacing/>
              <w:jc w:val="both"/>
              <w:rPr>
                <w:rFonts w:ascii="標楷體" w:hAnsi="標楷體" w:cs="新細明體"/>
                <w:kern w:val="0"/>
                <w:sz w:val="24"/>
                <w:szCs w:val="24"/>
              </w:rPr>
            </w:pPr>
            <w:r w:rsidRPr="00337426">
              <w:rPr>
                <w:rFonts w:ascii="標楷體" w:hAnsi="標楷體" w:cs="新細明體" w:hint="eastAsia"/>
                <w:kern w:val="0"/>
                <w:sz w:val="24"/>
                <w:szCs w:val="24"/>
              </w:rPr>
              <w:t>國立金門大學</w:t>
            </w:r>
          </w:p>
        </w:tc>
        <w:tc>
          <w:tcPr>
            <w:tcW w:w="560" w:type="pct"/>
            <w:shd w:val="clear" w:color="auto" w:fill="auto"/>
            <w:noWrap/>
            <w:vAlign w:val="center"/>
            <w:hideMark/>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558" w:type="pct"/>
            <w:shd w:val="clear" w:color="auto" w:fill="auto"/>
            <w:noWrap/>
            <w:vAlign w:val="center"/>
            <w:hideMark/>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704" w:type="pct"/>
            <w:vAlign w:val="center"/>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510" w:type="pct"/>
            <w:vAlign w:val="center"/>
          </w:tcPr>
          <w:p w:rsidR="0000138B" w:rsidRPr="00337426" w:rsidRDefault="0000138B" w:rsidP="0000138B">
            <w:pPr>
              <w:widowControl/>
              <w:spacing w:line="280" w:lineRule="exact"/>
              <w:contextualSpacing/>
              <w:jc w:val="center"/>
              <w:rPr>
                <w:rFonts w:ascii="標楷體" w:hAnsi="標楷體" w:cs="新細明體"/>
                <w:kern w:val="0"/>
                <w:sz w:val="24"/>
                <w:szCs w:val="24"/>
              </w:rPr>
            </w:pPr>
            <w:r w:rsidRPr="00337426">
              <w:rPr>
                <w:rFonts w:ascii="標楷體" w:hAnsi="標楷體" w:cs="新細明體" w:hint="eastAsia"/>
                <w:kern w:val="0"/>
                <w:sz w:val="24"/>
                <w:szCs w:val="24"/>
              </w:rPr>
              <w:sym w:font="Wingdings 2" w:char="F050"/>
            </w:r>
          </w:p>
        </w:tc>
        <w:tc>
          <w:tcPr>
            <w:tcW w:w="854" w:type="pct"/>
            <w:shd w:val="clear" w:color="auto" w:fill="auto"/>
            <w:noWrap/>
            <w:hideMark/>
          </w:tcPr>
          <w:p w:rsidR="0000138B" w:rsidRPr="00337426" w:rsidRDefault="0000138B" w:rsidP="0000138B">
            <w:pPr>
              <w:widowControl/>
              <w:spacing w:line="280" w:lineRule="exact"/>
              <w:contextualSpacing/>
              <w:rPr>
                <w:rFonts w:ascii="標楷體" w:hAnsi="標楷體" w:cs="新細明體"/>
                <w:kern w:val="0"/>
                <w:sz w:val="24"/>
                <w:szCs w:val="24"/>
              </w:rPr>
            </w:pPr>
          </w:p>
        </w:tc>
      </w:tr>
      <w:tr w:rsidR="0000138B" w:rsidRPr="00337426" w:rsidTr="00620946">
        <w:trPr>
          <w:trHeight w:val="20"/>
        </w:trPr>
        <w:tc>
          <w:tcPr>
            <w:tcW w:w="251" w:type="pct"/>
            <w:shd w:val="clear" w:color="auto" w:fill="auto"/>
            <w:noWrap/>
            <w:vAlign w:val="center"/>
            <w:hideMark/>
          </w:tcPr>
          <w:p w:rsidR="0000138B" w:rsidRPr="00337426" w:rsidRDefault="0000138B" w:rsidP="00620946">
            <w:pPr>
              <w:widowControl/>
              <w:spacing w:line="280" w:lineRule="exact"/>
              <w:contextualSpacing/>
              <w:jc w:val="center"/>
              <w:rPr>
                <w:rFonts w:ascii="標楷體" w:hAnsi="標楷體" w:cs="新細明體"/>
                <w:kern w:val="0"/>
                <w:sz w:val="24"/>
                <w:szCs w:val="24"/>
              </w:rPr>
            </w:pPr>
            <w:r w:rsidRPr="00337426">
              <w:rPr>
                <w:rFonts w:ascii="標楷體" w:hAnsi="標楷體" w:cs="新細明體" w:hint="eastAsia"/>
                <w:kern w:val="0"/>
                <w:sz w:val="24"/>
                <w:szCs w:val="24"/>
              </w:rPr>
              <w:t>50</w:t>
            </w:r>
          </w:p>
        </w:tc>
        <w:tc>
          <w:tcPr>
            <w:tcW w:w="1564" w:type="pct"/>
            <w:shd w:val="clear" w:color="auto" w:fill="auto"/>
            <w:vAlign w:val="center"/>
            <w:hideMark/>
          </w:tcPr>
          <w:p w:rsidR="0000138B" w:rsidRPr="00337426" w:rsidRDefault="0000138B" w:rsidP="0000138B">
            <w:pPr>
              <w:widowControl/>
              <w:spacing w:line="280" w:lineRule="exact"/>
              <w:contextualSpacing/>
              <w:jc w:val="both"/>
              <w:rPr>
                <w:rFonts w:ascii="標楷體" w:hAnsi="標楷體" w:cs="新細明體"/>
                <w:kern w:val="0"/>
                <w:sz w:val="24"/>
                <w:szCs w:val="24"/>
              </w:rPr>
            </w:pPr>
            <w:r w:rsidRPr="00337426">
              <w:rPr>
                <w:rFonts w:ascii="標楷體" w:hAnsi="標楷體" w:cs="新細明體" w:hint="eastAsia"/>
                <w:kern w:val="0"/>
                <w:sz w:val="24"/>
                <w:szCs w:val="24"/>
              </w:rPr>
              <w:t>國立臺灣戲曲學院</w:t>
            </w:r>
          </w:p>
        </w:tc>
        <w:tc>
          <w:tcPr>
            <w:tcW w:w="560" w:type="pct"/>
            <w:shd w:val="clear" w:color="auto" w:fill="auto"/>
            <w:noWrap/>
            <w:vAlign w:val="center"/>
            <w:hideMark/>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558" w:type="pct"/>
            <w:shd w:val="clear" w:color="auto" w:fill="auto"/>
            <w:noWrap/>
            <w:vAlign w:val="center"/>
            <w:hideMark/>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704" w:type="pct"/>
            <w:vAlign w:val="center"/>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510" w:type="pct"/>
            <w:vAlign w:val="center"/>
          </w:tcPr>
          <w:p w:rsidR="0000138B" w:rsidRPr="00337426" w:rsidRDefault="0000138B" w:rsidP="0000138B">
            <w:pPr>
              <w:widowControl/>
              <w:spacing w:line="280" w:lineRule="exact"/>
              <w:contextualSpacing/>
              <w:jc w:val="center"/>
              <w:rPr>
                <w:rFonts w:ascii="標楷體" w:hAnsi="標楷體" w:cs="新細明體"/>
                <w:kern w:val="0"/>
                <w:sz w:val="24"/>
                <w:szCs w:val="24"/>
              </w:rPr>
            </w:pPr>
            <w:r w:rsidRPr="00337426">
              <w:rPr>
                <w:rFonts w:ascii="標楷體" w:hAnsi="標楷體" w:cs="新細明體" w:hint="eastAsia"/>
                <w:kern w:val="0"/>
                <w:sz w:val="24"/>
                <w:szCs w:val="24"/>
              </w:rPr>
              <w:sym w:font="Wingdings 2" w:char="F050"/>
            </w:r>
          </w:p>
        </w:tc>
        <w:tc>
          <w:tcPr>
            <w:tcW w:w="854" w:type="pct"/>
            <w:shd w:val="clear" w:color="auto" w:fill="auto"/>
            <w:noWrap/>
            <w:hideMark/>
          </w:tcPr>
          <w:p w:rsidR="0000138B" w:rsidRPr="00337426" w:rsidRDefault="0000138B" w:rsidP="0000138B">
            <w:pPr>
              <w:widowControl/>
              <w:spacing w:line="280" w:lineRule="exact"/>
              <w:contextualSpacing/>
              <w:rPr>
                <w:rFonts w:ascii="標楷體" w:hAnsi="標楷體" w:cs="新細明體"/>
                <w:kern w:val="0"/>
                <w:sz w:val="24"/>
                <w:szCs w:val="24"/>
              </w:rPr>
            </w:pPr>
          </w:p>
        </w:tc>
      </w:tr>
      <w:tr w:rsidR="0000138B" w:rsidRPr="00337426" w:rsidTr="00620946">
        <w:trPr>
          <w:trHeight w:val="20"/>
        </w:trPr>
        <w:tc>
          <w:tcPr>
            <w:tcW w:w="251" w:type="pct"/>
            <w:shd w:val="clear" w:color="auto" w:fill="auto"/>
            <w:noWrap/>
            <w:vAlign w:val="center"/>
            <w:hideMark/>
          </w:tcPr>
          <w:p w:rsidR="0000138B" w:rsidRPr="00337426" w:rsidRDefault="0000138B" w:rsidP="00620946">
            <w:pPr>
              <w:widowControl/>
              <w:spacing w:line="280" w:lineRule="exact"/>
              <w:contextualSpacing/>
              <w:jc w:val="center"/>
              <w:rPr>
                <w:rFonts w:ascii="標楷體" w:hAnsi="標楷體" w:cs="新細明體"/>
                <w:kern w:val="0"/>
                <w:sz w:val="24"/>
                <w:szCs w:val="24"/>
              </w:rPr>
            </w:pPr>
            <w:r w:rsidRPr="00337426">
              <w:rPr>
                <w:rFonts w:ascii="標楷體" w:hAnsi="標楷體" w:cs="新細明體" w:hint="eastAsia"/>
                <w:kern w:val="0"/>
                <w:sz w:val="24"/>
                <w:szCs w:val="24"/>
              </w:rPr>
              <w:t>51</w:t>
            </w:r>
          </w:p>
        </w:tc>
        <w:tc>
          <w:tcPr>
            <w:tcW w:w="1564" w:type="pct"/>
            <w:shd w:val="clear" w:color="auto" w:fill="auto"/>
            <w:vAlign w:val="center"/>
            <w:hideMark/>
          </w:tcPr>
          <w:p w:rsidR="0000138B" w:rsidRPr="00337426" w:rsidRDefault="0000138B" w:rsidP="0000138B">
            <w:pPr>
              <w:widowControl/>
              <w:spacing w:line="280" w:lineRule="exact"/>
              <w:contextualSpacing/>
              <w:jc w:val="both"/>
              <w:rPr>
                <w:rFonts w:ascii="標楷體" w:hAnsi="標楷體" w:cs="新細明體"/>
                <w:kern w:val="0"/>
                <w:sz w:val="24"/>
                <w:szCs w:val="24"/>
              </w:rPr>
            </w:pPr>
            <w:r w:rsidRPr="00337426">
              <w:rPr>
                <w:rFonts w:ascii="標楷體" w:hAnsi="標楷體" w:cs="新細明體" w:hint="eastAsia"/>
                <w:kern w:val="0"/>
                <w:sz w:val="24"/>
                <w:szCs w:val="24"/>
              </w:rPr>
              <w:t>國立</w:t>
            </w:r>
            <w:proofErr w:type="gramStart"/>
            <w:r w:rsidRPr="00337426">
              <w:rPr>
                <w:rFonts w:ascii="標楷體" w:hAnsi="標楷體" w:cs="新細明體" w:hint="eastAsia"/>
                <w:kern w:val="0"/>
                <w:sz w:val="24"/>
                <w:szCs w:val="24"/>
              </w:rPr>
              <w:t>臺</w:t>
            </w:r>
            <w:proofErr w:type="gramEnd"/>
            <w:r w:rsidRPr="00337426">
              <w:rPr>
                <w:rFonts w:ascii="標楷體" w:hAnsi="標楷體" w:cs="新細明體" w:hint="eastAsia"/>
                <w:kern w:val="0"/>
                <w:sz w:val="24"/>
                <w:szCs w:val="24"/>
              </w:rPr>
              <w:t>南護理專科學校</w:t>
            </w:r>
          </w:p>
        </w:tc>
        <w:tc>
          <w:tcPr>
            <w:tcW w:w="560" w:type="pct"/>
            <w:shd w:val="clear" w:color="auto" w:fill="auto"/>
            <w:noWrap/>
            <w:vAlign w:val="center"/>
            <w:hideMark/>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558" w:type="pct"/>
            <w:shd w:val="clear" w:color="auto" w:fill="auto"/>
            <w:noWrap/>
            <w:vAlign w:val="center"/>
            <w:hideMark/>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704" w:type="pct"/>
            <w:vAlign w:val="center"/>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510" w:type="pct"/>
            <w:vAlign w:val="center"/>
          </w:tcPr>
          <w:p w:rsidR="0000138B" w:rsidRPr="00337426" w:rsidRDefault="0000138B" w:rsidP="0000138B">
            <w:pPr>
              <w:widowControl/>
              <w:spacing w:line="280" w:lineRule="exact"/>
              <w:contextualSpacing/>
              <w:jc w:val="center"/>
              <w:rPr>
                <w:rFonts w:ascii="標楷體" w:hAnsi="標楷體" w:cs="新細明體"/>
                <w:kern w:val="0"/>
                <w:sz w:val="24"/>
                <w:szCs w:val="24"/>
              </w:rPr>
            </w:pPr>
            <w:r w:rsidRPr="00337426">
              <w:rPr>
                <w:rFonts w:ascii="標楷體" w:hAnsi="標楷體" w:cs="新細明體" w:hint="eastAsia"/>
                <w:kern w:val="0"/>
                <w:sz w:val="24"/>
                <w:szCs w:val="24"/>
              </w:rPr>
              <w:sym w:font="Wingdings 2" w:char="F050"/>
            </w:r>
          </w:p>
        </w:tc>
        <w:tc>
          <w:tcPr>
            <w:tcW w:w="854" w:type="pct"/>
            <w:shd w:val="clear" w:color="auto" w:fill="auto"/>
            <w:noWrap/>
            <w:hideMark/>
          </w:tcPr>
          <w:p w:rsidR="0000138B" w:rsidRPr="00337426" w:rsidRDefault="0000138B" w:rsidP="0000138B">
            <w:pPr>
              <w:widowControl/>
              <w:spacing w:line="280" w:lineRule="exact"/>
              <w:contextualSpacing/>
              <w:rPr>
                <w:rFonts w:ascii="標楷體" w:hAnsi="標楷體" w:cs="新細明體"/>
                <w:kern w:val="0"/>
                <w:sz w:val="24"/>
                <w:szCs w:val="24"/>
              </w:rPr>
            </w:pPr>
          </w:p>
        </w:tc>
      </w:tr>
      <w:tr w:rsidR="0000138B" w:rsidRPr="00337426" w:rsidTr="00620946">
        <w:trPr>
          <w:trHeight w:val="20"/>
        </w:trPr>
        <w:tc>
          <w:tcPr>
            <w:tcW w:w="251" w:type="pct"/>
            <w:shd w:val="clear" w:color="auto" w:fill="auto"/>
            <w:noWrap/>
            <w:vAlign w:val="center"/>
            <w:hideMark/>
          </w:tcPr>
          <w:p w:rsidR="0000138B" w:rsidRPr="00337426" w:rsidRDefault="0000138B" w:rsidP="00620946">
            <w:pPr>
              <w:widowControl/>
              <w:spacing w:line="280" w:lineRule="exact"/>
              <w:contextualSpacing/>
              <w:jc w:val="center"/>
              <w:rPr>
                <w:rFonts w:ascii="標楷體" w:hAnsi="標楷體" w:cs="新細明體"/>
                <w:kern w:val="0"/>
                <w:sz w:val="24"/>
                <w:szCs w:val="24"/>
              </w:rPr>
            </w:pPr>
            <w:r w:rsidRPr="00337426">
              <w:rPr>
                <w:rFonts w:ascii="標楷體" w:hAnsi="標楷體" w:cs="新細明體" w:hint="eastAsia"/>
                <w:kern w:val="0"/>
                <w:sz w:val="24"/>
                <w:szCs w:val="24"/>
              </w:rPr>
              <w:t>52</w:t>
            </w:r>
          </w:p>
        </w:tc>
        <w:tc>
          <w:tcPr>
            <w:tcW w:w="1564" w:type="pct"/>
            <w:shd w:val="clear" w:color="auto" w:fill="auto"/>
            <w:vAlign w:val="center"/>
            <w:hideMark/>
          </w:tcPr>
          <w:p w:rsidR="0000138B" w:rsidRPr="00337426" w:rsidRDefault="0000138B" w:rsidP="0000138B">
            <w:pPr>
              <w:widowControl/>
              <w:spacing w:line="280" w:lineRule="exact"/>
              <w:contextualSpacing/>
              <w:jc w:val="both"/>
              <w:rPr>
                <w:rFonts w:ascii="標楷體" w:hAnsi="標楷體" w:cs="新細明體"/>
                <w:kern w:val="0"/>
                <w:sz w:val="24"/>
                <w:szCs w:val="24"/>
              </w:rPr>
            </w:pPr>
            <w:r w:rsidRPr="00337426">
              <w:rPr>
                <w:rFonts w:ascii="標楷體" w:hAnsi="標楷體" w:cs="新細明體" w:hint="eastAsia"/>
                <w:kern w:val="0"/>
                <w:sz w:val="24"/>
                <w:szCs w:val="24"/>
              </w:rPr>
              <w:t>國立</w:t>
            </w:r>
            <w:proofErr w:type="gramStart"/>
            <w:r w:rsidRPr="00337426">
              <w:rPr>
                <w:rFonts w:ascii="標楷體" w:hAnsi="標楷體" w:cs="新細明體" w:hint="eastAsia"/>
                <w:kern w:val="0"/>
                <w:sz w:val="24"/>
                <w:szCs w:val="24"/>
              </w:rPr>
              <w:t>臺</w:t>
            </w:r>
            <w:proofErr w:type="gramEnd"/>
            <w:r w:rsidRPr="00337426">
              <w:rPr>
                <w:rFonts w:ascii="標楷體" w:hAnsi="標楷體" w:cs="新細明體" w:hint="eastAsia"/>
                <w:kern w:val="0"/>
                <w:sz w:val="24"/>
                <w:szCs w:val="24"/>
              </w:rPr>
              <w:t>東專科學校</w:t>
            </w:r>
          </w:p>
        </w:tc>
        <w:tc>
          <w:tcPr>
            <w:tcW w:w="560" w:type="pct"/>
            <w:shd w:val="clear" w:color="auto" w:fill="auto"/>
            <w:noWrap/>
            <w:vAlign w:val="center"/>
            <w:hideMark/>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558" w:type="pct"/>
            <w:shd w:val="clear" w:color="auto" w:fill="auto"/>
            <w:noWrap/>
            <w:vAlign w:val="center"/>
            <w:hideMark/>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704" w:type="pct"/>
            <w:vAlign w:val="center"/>
          </w:tcPr>
          <w:p w:rsidR="0000138B" w:rsidRPr="00337426" w:rsidRDefault="0000138B" w:rsidP="0000138B">
            <w:pPr>
              <w:widowControl/>
              <w:spacing w:line="280" w:lineRule="exact"/>
              <w:contextualSpacing/>
              <w:jc w:val="center"/>
              <w:rPr>
                <w:rFonts w:ascii="標楷體" w:hAnsi="標楷體" w:cs="新細明體"/>
                <w:kern w:val="0"/>
                <w:sz w:val="24"/>
                <w:szCs w:val="24"/>
              </w:rPr>
            </w:pPr>
          </w:p>
        </w:tc>
        <w:tc>
          <w:tcPr>
            <w:tcW w:w="510" w:type="pct"/>
            <w:vAlign w:val="center"/>
          </w:tcPr>
          <w:p w:rsidR="0000138B" w:rsidRPr="00337426" w:rsidRDefault="0000138B" w:rsidP="0000138B">
            <w:pPr>
              <w:widowControl/>
              <w:spacing w:line="280" w:lineRule="exact"/>
              <w:contextualSpacing/>
              <w:jc w:val="center"/>
              <w:rPr>
                <w:rFonts w:ascii="標楷體" w:hAnsi="標楷體" w:cs="新細明體"/>
                <w:kern w:val="0"/>
                <w:sz w:val="24"/>
                <w:szCs w:val="24"/>
              </w:rPr>
            </w:pPr>
            <w:r w:rsidRPr="00337426">
              <w:rPr>
                <w:rFonts w:ascii="標楷體" w:hAnsi="標楷體" w:cs="新細明體" w:hint="eastAsia"/>
                <w:kern w:val="0"/>
                <w:sz w:val="24"/>
                <w:szCs w:val="24"/>
              </w:rPr>
              <w:sym w:font="Wingdings 2" w:char="F050"/>
            </w:r>
          </w:p>
        </w:tc>
        <w:tc>
          <w:tcPr>
            <w:tcW w:w="854" w:type="pct"/>
            <w:shd w:val="clear" w:color="auto" w:fill="auto"/>
            <w:noWrap/>
            <w:hideMark/>
          </w:tcPr>
          <w:p w:rsidR="0000138B" w:rsidRPr="00337426" w:rsidRDefault="0000138B" w:rsidP="0000138B">
            <w:pPr>
              <w:widowControl/>
              <w:spacing w:line="280" w:lineRule="exact"/>
              <w:contextualSpacing/>
              <w:rPr>
                <w:rFonts w:ascii="標楷體" w:hAnsi="標楷體" w:cs="新細明體"/>
                <w:kern w:val="0"/>
                <w:sz w:val="24"/>
                <w:szCs w:val="24"/>
              </w:rPr>
            </w:pPr>
          </w:p>
        </w:tc>
      </w:tr>
    </w:tbl>
    <w:p w:rsidR="0000138B" w:rsidRPr="009F4D54" w:rsidRDefault="0000138B" w:rsidP="0000138B">
      <w:pPr>
        <w:spacing w:line="240" w:lineRule="exact"/>
        <w:ind w:firstLineChars="283" w:firstLine="566"/>
        <w:rPr>
          <w:sz w:val="20"/>
        </w:rPr>
      </w:pPr>
      <w:r w:rsidRPr="009F4D54">
        <w:rPr>
          <w:rFonts w:hint="eastAsia"/>
          <w:sz w:val="20"/>
        </w:rPr>
        <w:t>資料來源：審計部</w:t>
      </w:r>
    </w:p>
    <w:p w:rsidR="0000138B" w:rsidRPr="009F4D54" w:rsidRDefault="0000138B" w:rsidP="0000138B">
      <w:pPr>
        <w:spacing w:line="240" w:lineRule="exact"/>
        <w:ind w:firstLineChars="283" w:firstLine="566"/>
        <w:rPr>
          <w:sz w:val="20"/>
        </w:rPr>
      </w:pPr>
      <w:r w:rsidRPr="009F4D54">
        <w:rPr>
          <w:rFonts w:ascii="標楷體" w:hAnsi="標楷體" w:cs="新細明體" w:hint="eastAsia"/>
          <w:kern w:val="0"/>
          <w:sz w:val="20"/>
        </w:rPr>
        <w:t>a</w:t>
      </w:r>
      <w:r w:rsidR="00D0674B" w:rsidRPr="009F4D54">
        <w:rPr>
          <w:rFonts w:ascii="標楷體" w:hAnsi="標楷體" w:cs="新細明體" w:hint="eastAsia"/>
          <w:kern w:val="0"/>
          <w:sz w:val="20"/>
        </w:rPr>
        <w:t>.</w:t>
      </w:r>
      <w:r w:rsidRPr="009F4D54">
        <w:rPr>
          <w:rFonts w:ascii="標楷體" w:hAnsi="標楷體" w:cs="新細明體" w:hint="eastAsia"/>
          <w:kern w:val="0"/>
          <w:sz w:val="20"/>
        </w:rPr>
        <w:t>科學技術基本法第6條第4項修正後，辦理科</w:t>
      </w:r>
      <w:proofErr w:type="gramStart"/>
      <w:r w:rsidRPr="009F4D54">
        <w:rPr>
          <w:rFonts w:ascii="標楷體" w:hAnsi="標楷體" w:cs="新細明體" w:hint="eastAsia"/>
          <w:kern w:val="0"/>
          <w:sz w:val="20"/>
        </w:rPr>
        <w:t>研</w:t>
      </w:r>
      <w:proofErr w:type="gramEnd"/>
      <w:r w:rsidRPr="009F4D54">
        <w:rPr>
          <w:rFonts w:ascii="標楷體" w:hAnsi="標楷體" w:cs="新細明體" w:hint="eastAsia"/>
          <w:kern w:val="0"/>
          <w:sz w:val="20"/>
        </w:rPr>
        <w:t>採購</w:t>
      </w:r>
      <w:r w:rsidR="009F4D54" w:rsidRPr="009F4D54">
        <w:rPr>
          <w:rFonts w:ascii="標楷體" w:hAnsi="標楷體" w:cs="新細明體" w:hint="eastAsia"/>
          <w:kern w:val="0"/>
          <w:sz w:val="20"/>
        </w:rPr>
        <w:t>是否</w:t>
      </w:r>
      <w:r w:rsidRPr="009F4D54">
        <w:rPr>
          <w:rFonts w:ascii="標楷體" w:hAnsi="標楷體" w:cs="新細明體" w:hint="eastAsia"/>
          <w:kern w:val="0"/>
          <w:sz w:val="20"/>
        </w:rPr>
        <w:t>排除政府採購法之適用</w:t>
      </w:r>
    </w:p>
    <w:p w:rsidR="0000138B" w:rsidRPr="009F4D54" w:rsidRDefault="0000138B" w:rsidP="0000138B">
      <w:pPr>
        <w:spacing w:line="240" w:lineRule="exact"/>
        <w:ind w:firstLineChars="283" w:firstLine="566"/>
        <w:rPr>
          <w:sz w:val="20"/>
        </w:rPr>
      </w:pPr>
      <w:r w:rsidRPr="009F4D54">
        <w:rPr>
          <w:rFonts w:hint="eastAsia"/>
          <w:sz w:val="20"/>
        </w:rPr>
        <w:t>b.</w:t>
      </w:r>
      <w:r w:rsidR="008113C8" w:rsidRPr="009F4D54">
        <w:rPr>
          <w:rFonts w:ascii="標楷體" w:hAnsi="標楷體" w:cs="新細明體" w:hint="eastAsia"/>
          <w:kern w:val="0"/>
          <w:sz w:val="20"/>
        </w:rPr>
        <w:t>100萬元以上仍依政府採購法辦理</w:t>
      </w:r>
    </w:p>
    <w:p w:rsidR="00560DA4" w:rsidRPr="0000138B" w:rsidRDefault="00560DA4" w:rsidP="002467D2">
      <w:pPr>
        <w:ind w:left="561" w:rightChars="-221" w:right="-707" w:hangingChars="200" w:hanging="561"/>
        <w:jc w:val="center"/>
        <w:rPr>
          <w:rFonts w:hAnsi="標楷體"/>
          <w:b/>
          <w:sz w:val="28"/>
          <w:szCs w:val="24"/>
        </w:rPr>
      </w:pPr>
    </w:p>
    <w:p w:rsidR="002467D2" w:rsidRPr="002467D2" w:rsidRDefault="002467D2" w:rsidP="002467D2">
      <w:pPr>
        <w:ind w:left="561" w:rightChars="-221" w:right="-707" w:hangingChars="200" w:hanging="561"/>
        <w:jc w:val="center"/>
        <w:rPr>
          <w:rFonts w:hAnsi="標楷體"/>
          <w:b/>
          <w:sz w:val="28"/>
          <w:szCs w:val="24"/>
        </w:rPr>
      </w:pPr>
      <w:r w:rsidRPr="002467D2">
        <w:rPr>
          <w:rFonts w:hAnsi="標楷體"/>
          <w:b/>
          <w:sz w:val="28"/>
          <w:szCs w:val="24"/>
        </w:rPr>
        <w:t>表七</w:t>
      </w:r>
      <w:r w:rsidRPr="002467D2">
        <w:rPr>
          <w:rFonts w:hAnsi="標楷體"/>
          <w:b/>
          <w:sz w:val="28"/>
          <w:szCs w:val="24"/>
        </w:rPr>
        <w:t>-2</w:t>
      </w:r>
      <w:r w:rsidRPr="002467D2">
        <w:rPr>
          <w:rFonts w:hAnsi="標楷體"/>
          <w:b/>
          <w:sz w:val="28"/>
          <w:szCs w:val="24"/>
        </w:rPr>
        <w:t>、國立大學校院增</w:t>
      </w:r>
      <w:r w:rsidRPr="002467D2">
        <w:rPr>
          <w:rFonts w:hAnsi="標楷體"/>
          <w:b/>
          <w:sz w:val="28"/>
          <w:szCs w:val="24"/>
        </w:rPr>
        <w:t>(</w:t>
      </w:r>
      <w:r w:rsidRPr="002467D2">
        <w:rPr>
          <w:rFonts w:hAnsi="標楷體"/>
          <w:b/>
          <w:sz w:val="28"/>
          <w:szCs w:val="24"/>
        </w:rPr>
        <w:t>修</w:t>
      </w:r>
      <w:r w:rsidRPr="002467D2">
        <w:rPr>
          <w:rFonts w:hAnsi="標楷體"/>
          <w:b/>
          <w:sz w:val="28"/>
          <w:szCs w:val="24"/>
        </w:rPr>
        <w:t>)</w:t>
      </w:r>
      <w:r w:rsidRPr="002467D2">
        <w:rPr>
          <w:rFonts w:hAnsi="標楷體"/>
          <w:b/>
          <w:sz w:val="28"/>
          <w:szCs w:val="24"/>
        </w:rPr>
        <w:t>訂內控規章之情形</w:t>
      </w:r>
    </w:p>
    <w:tbl>
      <w:tblPr>
        <w:tblW w:w="5114" w:type="pct"/>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95"/>
        <w:gridCol w:w="2625"/>
        <w:gridCol w:w="1084"/>
        <w:gridCol w:w="929"/>
        <w:gridCol w:w="774"/>
        <w:gridCol w:w="4298"/>
      </w:tblGrid>
      <w:tr w:rsidR="0000138B" w:rsidRPr="00337426" w:rsidTr="008159B2">
        <w:trPr>
          <w:trHeight w:val="20"/>
        </w:trPr>
        <w:tc>
          <w:tcPr>
            <w:tcW w:w="1529" w:type="pct"/>
            <w:gridSpan w:val="2"/>
            <w:vMerge w:val="restart"/>
            <w:shd w:val="clear" w:color="auto" w:fill="auto"/>
            <w:noWrap/>
            <w:vAlign w:val="center"/>
            <w:hideMark/>
          </w:tcPr>
          <w:p w:rsidR="0000138B" w:rsidRPr="00337426" w:rsidRDefault="0000138B" w:rsidP="0000138B">
            <w:pPr>
              <w:widowControl/>
              <w:spacing w:line="280" w:lineRule="exact"/>
              <w:jc w:val="center"/>
              <w:rPr>
                <w:kern w:val="0"/>
                <w:sz w:val="24"/>
                <w:szCs w:val="24"/>
              </w:rPr>
            </w:pPr>
            <w:r w:rsidRPr="00337426">
              <w:rPr>
                <w:rFonts w:hAnsi="標楷體"/>
                <w:kern w:val="0"/>
                <w:sz w:val="24"/>
                <w:szCs w:val="24"/>
              </w:rPr>
              <w:t>國立大學校院名稱</w:t>
            </w:r>
          </w:p>
        </w:tc>
        <w:tc>
          <w:tcPr>
            <w:tcW w:w="3471" w:type="pct"/>
            <w:gridSpan w:val="4"/>
            <w:shd w:val="clear" w:color="auto" w:fill="auto"/>
            <w:vAlign w:val="center"/>
            <w:hideMark/>
          </w:tcPr>
          <w:p w:rsidR="0000138B" w:rsidRPr="00337426" w:rsidRDefault="0000138B" w:rsidP="0000138B">
            <w:pPr>
              <w:widowControl/>
              <w:spacing w:line="280" w:lineRule="exact"/>
              <w:jc w:val="center"/>
              <w:rPr>
                <w:kern w:val="0"/>
                <w:sz w:val="24"/>
                <w:szCs w:val="24"/>
              </w:rPr>
            </w:pPr>
            <w:r w:rsidRPr="00337426">
              <w:rPr>
                <w:rFonts w:hAnsi="標楷體"/>
                <w:kern w:val="0"/>
                <w:sz w:val="24"/>
                <w:szCs w:val="24"/>
              </w:rPr>
              <w:t>內控規章</w:t>
            </w:r>
            <w:r w:rsidRPr="00337426">
              <w:rPr>
                <w:kern w:val="0"/>
                <w:sz w:val="24"/>
                <w:szCs w:val="24"/>
                <w:vertAlign w:val="superscript"/>
              </w:rPr>
              <w:t>a</w:t>
            </w:r>
            <w:r w:rsidRPr="00337426">
              <w:rPr>
                <w:kern w:val="0"/>
                <w:sz w:val="24"/>
                <w:szCs w:val="24"/>
              </w:rPr>
              <w:t xml:space="preserve"> </w:t>
            </w:r>
          </w:p>
        </w:tc>
      </w:tr>
      <w:tr w:rsidR="0000138B" w:rsidRPr="00337426" w:rsidTr="008159B2">
        <w:trPr>
          <w:trHeight w:val="20"/>
        </w:trPr>
        <w:tc>
          <w:tcPr>
            <w:tcW w:w="1529" w:type="pct"/>
            <w:gridSpan w:val="2"/>
            <w:vMerge/>
            <w:shd w:val="clear" w:color="auto" w:fill="auto"/>
            <w:noWrap/>
            <w:vAlign w:val="center"/>
            <w:hideMark/>
          </w:tcPr>
          <w:p w:rsidR="0000138B" w:rsidRPr="00337426" w:rsidRDefault="0000138B" w:rsidP="0000138B">
            <w:pPr>
              <w:widowControl/>
              <w:spacing w:line="280" w:lineRule="exact"/>
              <w:jc w:val="center"/>
              <w:rPr>
                <w:kern w:val="0"/>
                <w:sz w:val="24"/>
                <w:szCs w:val="24"/>
              </w:rPr>
            </w:pPr>
          </w:p>
        </w:tc>
        <w:tc>
          <w:tcPr>
            <w:tcW w:w="531" w:type="pct"/>
            <w:shd w:val="clear" w:color="auto" w:fill="auto"/>
            <w:noWrap/>
            <w:vAlign w:val="center"/>
            <w:hideMark/>
          </w:tcPr>
          <w:p w:rsidR="0000138B" w:rsidRPr="00337426" w:rsidRDefault="0000138B" w:rsidP="0000138B">
            <w:pPr>
              <w:spacing w:line="280" w:lineRule="exact"/>
              <w:rPr>
                <w:sz w:val="24"/>
                <w:szCs w:val="24"/>
              </w:rPr>
            </w:pPr>
            <w:r w:rsidRPr="00337426">
              <w:rPr>
                <w:sz w:val="24"/>
                <w:szCs w:val="24"/>
              </w:rPr>
              <w:t>增</w:t>
            </w:r>
            <w:r w:rsidRPr="00337426">
              <w:rPr>
                <w:sz w:val="24"/>
                <w:szCs w:val="24"/>
              </w:rPr>
              <w:t>(</w:t>
            </w:r>
            <w:r w:rsidRPr="00337426">
              <w:rPr>
                <w:sz w:val="24"/>
                <w:szCs w:val="24"/>
              </w:rPr>
              <w:t>修</w:t>
            </w:r>
            <w:r w:rsidRPr="00337426">
              <w:rPr>
                <w:sz w:val="24"/>
                <w:szCs w:val="24"/>
              </w:rPr>
              <w:t>)</w:t>
            </w:r>
            <w:r w:rsidRPr="00337426">
              <w:rPr>
                <w:sz w:val="24"/>
                <w:szCs w:val="24"/>
              </w:rPr>
              <w:t>者</w:t>
            </w:r>
          </w:p>
        </w:tc>
        <w:tc>
          <w:tcPr>
            <w:tcW w:w="455"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r w:rsidRPr="00337426">
              <w:rPr>
                <w:rFonts w:hAnsi="標楷體"/>
                <w:kern w:val="0"/>
                <w:sz w:val="24"/>
                <w:szCs w:val="24"/>
              </w:rPr>
              <w:t>草擬中</w:t>
            </w:r>
          </w:p>
        </w:tc>
        <w:tc>
          <w:tcPr>
            <w:tcW w:w="379" w:type="pct"/>
            <w:shd w:val="clear" w:color="auto" w:fill="auto"/>
            <w:vAlign w:val="center"/>
          </w:tcPr>
          <w:p w:rsidR="0000138B" w:rsidRPr="00337426" w:rsidRDefault="0000138B" w:rsidP="0000138B">
            <w:pPr>
              <w:widowControl/>
              <w:spacing w:line="280" w:lineRule="exact"/>
              <w:jc w:val="center"/>
              <w:rPr>
                <w:kern w:val="0"/>
                <w:sz w:val="24"/>
                <w:szCs w:val="24"/>
              </w:rPr>
            </w:pPr>
            <w:r w:rsidRPr="00337426">
              <w:rPr>
                <w:rFonts w:hAnsi="標楷體"/>
                <w:kern w:val="0"/>
                <w:sz w:val="24"/>
                <w:szCs w:val="24"/>
              </w:rPr>
              <w:t>無</w:t>
            </w:r>
          </w:p>
        </w:tc>
        <w:tc>
          <w:tcPr>
            <w:tcW w:w="2106"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r w:rsidRPr="00337426">
              <w:rPr>
                <w:rFonts w:hAnsi="標楷體"/>
                <w:kern w:val="0"/>
                <w:sz w:val="24"/>
                <w:szCs w:val="24"/>
              </w:rPr>
              <w:t>備註</w:t>
            </w:r>
          </w:p>
        </w:tc>
      </w:tr>
      <w:tr w:rsidR="0000138B" w:rsidRPr="00337426" w:rsidTr="008159B2">
        <w:trPr>
          <w:trHeight w:val="20"/>
        </w:trPr>
        <w:tc>
          <w:tcPr>
            <w:tcW w:w="1529" w:type="pct"/>
            <w:gridSpan w:val="2"/>
            <w:shd w:val="clear" w:color="auto" w:fill="auto"/>
            <w:noWrap/>
            <w:vAlign w:val="center"/>
            <w:hideMark/>
          </w:tcPr>
          <w:p w:rsidR="0000138B" w:rsidRPr="00337426" w:rsidRDefault="0000138B" w:rsidP="0000138B">
            <w:pPr>
              <w:widowControl/>
              <w:spacing w:line="280" w:lineRule="exact"/>
              <w:jc w:val="center"/>
              <w:rPr>
                <w:kern w:val="0"/>
                <w:sz w:val="24"/>
                <w:szCs w:val="24"/>
              </w:rPr>
            </w:pPr>
            <w:r w:rsidRPr="00337426">
              <w:rPr>
                <w:rFonts w:hAnsi="標楷體"/>
                <w:kern w:val="0"/>
                <w:sz w:val="24"/>
                <w:szCs w:val="24"/>
              </w:rPr>
              <w:t>合計</w:t>
            </w:r>
          </w:p>
        </w:tc>
        <w:tc>
          <w:tcPr>
            <w:tcW w:w="531"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r w:rsidRPr="00337426">
              <w:rPr>
                <w:kern w:val="0"/>
                <w:sz w:val="24"/>
                <w:szCs w:val="24"/>
              </w:rPr>
              <w:t>4</w:t>
            </w:r>
            <w:r w:rsidRPr="00337426">
              <w:rPr>
                <w:rFonts w:hAnsi="標楷體"/>
                <w:kern w:val="0"/>
                <w:sz w:val="24"/>
                <w:szCs w:val="24"/>
              </w:rPr>
              <w:t>所</w:t>
            </w:r>
          </w:p>
        </w:tc>
        <w:tc>
          <w:tcPr>
            <w:tcW w:w="455"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r w:rsidRPr="00337426">
              <w:rPr>
                <w:kern w:val="0"/>
                <w:sz w:val="24"/>
                <w:szCs w:val="24"/>
              </w:rPr>
              <w:t>10</w:t>
            </w:r>
            <w:r w:rsidRPr="00337426">
              <w:rPr>
                <w:rFonts w:hAnsi="標楷體"/>
                <w:kern w:val="0"/>
                <w:sz w:val="24"/>
                <w:szCs w:val="24"/>
              </w:rPr>
              <w:t>所</w:t>
            </w:r>
          </w:p>
        </w:tc>
        <w:tc>
          <w:tcPr>
            <w:tcW w:w="379" w:type="pct"/>
            <w:vAlign w:val="center"/>
          </w:tcPr>
          <w:p w:rsidR="0000138B" w:rsidRPr="00337426" w:rsidRDefault="0000138B" w:rsidP="0000138B">
            <w:pPr>
              <w:widowControl/>
              <w:spacing w:line="280" w:lineRule="exact"/>
              <w:jc w:val="center"/>
              <w:rPr>
                <w:kern w:val="0"/>
                <w:sz w:val="24"/>
                <w:szCs w:val="24"/>
              </w:rPr>
            </w:pPr>
            <w:r w:rsidRPr="00337426">
              <w:rPr>
                <w:kern w:val="0"/>
                <w:sz w:val="24"/>
                <w:szCs w:val="24"/>
              </w:rPr>
              <w:t>38</w:t>
            </w:r>
            <w:r w:rsidRPr="00337426">
              <w:rPr>
                <w:rFonts w:hAnsi="標楷體"/>
                <w:kern w:val="0"/>
                <w:sz w:val="24"/>
                <w:szCs w:val="24"/>
              </w:rPr>
              <w:t>所</w:t>
            </w:r>
          </w:p>
        </w:tc>
        <w:tc>
          <w:tcPr>
            <w:tcW w:w="2106" w:type="pct"/>
            <w:shd w:val="clear" w:color="auto" w:fill="auto"/>
            <w:vAlign w:val="center"/>
            <w:hideMark/>
          </w:tcPr>
          <w:p w:rsidR="0000138B" w:rsidRPr="00337426" w:rsidRDefault="0000138B" w:rsidP="0000138B">
            <w:pPr>
              <w:widowControl/>
              <w:spacing w:line="280" w:lineRule="exact"/>
              <w:rPr>
                <w:kern w:val="0"/>
                <w:sz w:val="24"/>
                <w:szCs w:val="24"/>
              </w:rPr>
            </w:pPr>
          </w:p>
        </w:tc>
      </w:tr>
      <w:tr w:rsidR="0000138B" w:rsidRPr="00337426" w:rsidTr="008159B2">
        <w:trPr>
          <w:trHeight w:val="20"/>
        </w:trPr>
        <w:tc>
          <w:tcPr>
            <w:tcW w:w="243"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r w:rsidRPr="00337426">
              <w:rPr>
                <w:kern w:val="0"/>
                <w:sz w:val="24"/>
                <w:szCs w:val="24"/>
              </w:rPr>
              <w:t>1</w:t>
            </w:r>
          </w:p>
        </w:tc>
        <w:tc>
          <w:tcPr>
            <w:tcW w:w="1286" w:type="pct"/>
            <w:shd w:val="clear" w:color="auto" w:fill="auto"/>
            <w:vAlign w:val="center"/>
            <w:hideMark/>
          </w:tcPr>
          <w:p w:rsidR="0000138B" w:rsidRPr="00337426" w:rsidRDefault="0000138B" w:rsidP="0000138B">
            <w:pPr>
              <w:widowControl/>
              <w:spacing w:line="280" w:lineRule="exact"/>
              <w:jc w:val="both"/>
              <w:rPr>
                <w:kern w:val="0"/>
                <w:sz w:val="24"/>
                <w:szCs w:val="24"/>
              </w:rPr>
            </w:pPr>
            <w:r w:rsidRPr="00337426">
              <w:rPr>
                <w:rFonts w:hAnsi="標楷體"/>
                <w:kern w:val="0"/>
                <w:sz w:val="24"/>
                <w:szCs w:val="24"/>
              </w:rPr>
              <w:t>國立臺灣大學</w:t>
            </w:r>
          </w:p>
        </w:tc>
        <w:tc>
          <w:tcPr>
            <w:tcW w:w="531"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p>
        </w:tc>
        <w:tc>
          <w:tcPr>
            <w:tcW w:w="455"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p>
        </w:tc>
        <w:tc>
          <w:tcPr>
            <w:tcW w:w="379" w:type="pct"/>
            <w:vAlign w:val="center"/>
          </w:tcPr>
          <w:p w:rsidR="0000138B" w:rsidRPr="00337426" w:rsidRDefault="0000138B" w:rsidP="0000138B">
            <w:pPr>
              <w:widowControl/>
              <w:spacing w:line="280" w:lineRule="exact"/>
              <w:jc w:val="center"/>
              <w:rPr>
                <w:kern w:val="0"/>
                <w:sz w:val="24"/>
                <w:szCs w:val="24"/>
              </w:rPr>
            </w:pPr>
            <w:r w:rsidRPr="00337426">
              <w:rPr>
                <w:kern w:val="0"/>
                <w:sz w:val="24"/>
                <w:szCs w:val="24"/>
              </w:rPr>
              <w:sym w:font="Wingdings 2" w:char="F050"/>
            </w:r>
          </w:p>
        </w:tc>
        <w:tc>
          <w:tcPr>
            <w:tcW w:w="2106" w:type="pct"/>
            <w:shd w:val="clear" w:color="auto" w:fill="auto"/>
            <w:vAlign w:val="center"/>
            <w:hideMark/>
          </w:tcPr>
          <w:p w:rsidR="0000138B" w:rsidRPr="00337426" w:rsidRDefault="0000138B" w:rsidP="0000138B">
            <w:pPr>
              <w:widowControl/>
              <w:spacing w:line="280" w:lineRule="exact"/>
              <w:rPr>
                <w:kern w:val="0"/>
                <w:sz w:val="24"/>
                <w:szCs w:val="24"/>
              </w:rPr>
            </w:pPr>
          </w:p>
        </w:tc>
      </w:tr>
      <w:tr w:rsidR="0000138B" w:rsidRPr="00337426" w:rsidTr="008159B2">
        <w:trPr>
          <w:trHeight w:val="20"/>
        </w:trPr>
        <w:tc>
          <w:tcPr>
            <w:tcW w:w="243"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r w:rsidRPr="00337426">
              <w:rPr>
                <w:kern w:val="0"/>
                <w:sz w:val="24"/>
                <w:szCs w:val="24"/>
              </w:rPr>
              <w:t>2</w:t>
            </w:r>
          </w:p>
        </w:tc>
        <w:tc>
          <w:tcPr>
            <w:tcW w:w="1286" w:type="pct"/>
            <w:shd w:val="clear" w:color="auto" w:fill="auto"/>
            <w:vAlign w:val="center"/>
            <w:hideMark/>
          </w:tcPr>
          <w:p w:rsidR="0000138B" w:rsidRPr="00337426" w:rsidRDefault="0000138B" w:rsidP="0000138B">
            <w:pPr>
              <w:widowControl/>
              <w:spacing w:line="280" w:lineRule="exact"/>
              <w:jc w:val="both"/>
              <w:rPr>
                <w:kern w:val="0"/>
                <w:sz w:val="24"/>
                <w:szCs w:val="24"/>
              </w:rPr>
            </w:pPr>
            <w:r w:rsidRPr="00337426">
              <w:rPr>
                <w:rFonts w:hAnsi="標楷體"/>
                <w:kern w:val="0"/>
                <w:sz w:val="24"/>
                <w:szCs w:val="24"/>
              </w:rPr>
              <w:t>國立政治大學</w:t>
            </w:r>
          </w:p>
        </w:tc>
        <w:tc>
          <w:tcPr>
            <w:tcW w:w="531"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p>
        </w:tc>
        <w:tc>
          <w:tcPr>
            <w:tcW w:w="455"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p>
        </w:tc>
        <w:tc>
          <w:tcPr>
            <w:tcW w:w="379" w:type="pct"/>
            <w:vAlign w:val="center"/>
          </w:tcPr>
          <w:p w:rsidR="0000138B" w:rsidRPr="00337426" w:rsidRDefault="0000138B" w:rsidP="0000138B">
            <w:pPr>
              <w:widowControl/>
              <w:spacing w:line="280" w:lineRule="exact"/>
              <w:jc w:val="center"/>
              <w:rPr>
                <w:kern w:val="0"/>
                <w:sz w:val="24"/>
                <w:szCs w:val="24"/>
              </w:rPr>
            </w:pPr>
            <w:r w:rsidRPr="00337426">
              <w:rPr>
                <w:kern w:val="0"/>
                <w:sz w:val="24"/>
                <w:szCs w:val="24"/>
              </w:rPr>
              <w:sym w:font="Wingdings 2" w:char="F050"/>
            </w:r>
          </w:p>
        </w:tc>
        <w:tc>
          <w:tcPr>
            <w:tcW w:w="2106" w:type="pct"/>
            <w:shd w:val="clear" w:color="auto" w:fill="auto"/>
            <w:noWrap/>
            <w:vAlign w:val="center"/>
            <w:hideMark/>
          </w:tcPr>
          <w:p w:rsidR="0000138B" w:rsidRPr="00337426" w:rsidRDefault="0000138B" w:rsidP="0000138B">
            <w:pPr>
              <w:widowControl/>
              <w:spacing w:line="280" w:lineRule="exact"/>
              <w:rPr>
                <w:kern w:val="0"/>
                <w:sz w:val="24"/>
                <w:szCs w:val="24"/>
              </w:rPr>
            </w:pPr>
          </w:p>
        </w:tc>
      </w:tr>
      <w:tr w:rsidR="0000138B" w:rsidRPr="00337426" w:rsidTr="008159B2">
        <w:trPr>
          <w:trHeight w:val="20"/>
        </w:trPr>
        <w:tc>
          <w:tcPr>
            <w:tcW w:w="243"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r w:rsidRPr="00337426">
              <w:rPr>
                <w:kern w:val="0"/>
                <w:sz w:val="24"/>
                <w:szCs w:val="24"/>
              </w:rPr>
              <w:t>3</w:t>
            </w:r>
          </w:p>
        </w:tc>
        <w:tc>
          <w:tcPr>
            <w:tcW w:w="1286" w:type="pct"/>
            <w:shd w:val="clear" w:color="auto" w:fill="auto"/>
            <w:vAlign w:val="center"/>
            <w:hideMark/>
          </w:tcPr>
          <w:p w:rsidR="0000138B" w:rsidRPr="00337426" w:rsidRDefault="0000138B" w:rsidP="0000138B">
            <w:pPr>
              <w:widowControl/>
              <w:spacing w:line="280" w:lineRule="exact"/>
              <w:jc w:val="both"/>
              <w:rPr>
                <w:kern w:val="0"/>
                <w:sz w:val="24"/>
                <w:szCs w:val="24"/>
              </w:rPr>
            </w:pPr>
            <w:r w:rsidRPr="00337426">
              <w:rPr>
                <w:rFonts w:hAnsi="標楷體"/>
                <w:kern w:val="0"/>
                <w:sz w:val="24"/>
                <w:szCs w:val="24"/>
              </w:rPr>
              <w:t>國立清華大學</w:t>
            </w:r>
          </w:p>
        </w:tc>
        <w:tc>
          <w:tcPr>
            <w:tcW w:w="531"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p>
        </w:tc>
        <w:tc>
          <w:tcPr>
            <w:tcW w:w="455" w:type="pct"/>
            <w:shd w:val="clear" w:color="auto" w:fill="auto"/>
            <w:noWrap/>
            <w:vAlign w:val="center"/>
            <w:hideMark/>
          </w:tcPr>
          <w:p w:rsidR="0000138B" w:rsidRPr="00337426" w:rsidRDefault="0000138B" w:rsidP="0000138B">
            <w:pPr>
              <w:spacing w:line="280" w:lineRule="exact"/>
              <w:jc w:val="center"/>
              <w:rPr>
                <w:sz w:val="24"/>
                <w:szCs w:val="24"/>
              </w:rPr>
            </w:pPr>
          </w:p>
        </w:tc>
        <w:tc>
          <w:tcPr>
            <w:tcW w:w="379" w:type="pct"/>
            <w:vAlign w:val="center"/>
          </w:tcPr>
          <w:p w:rsidR="0000138B" w:rsidRPr="00337426" w:rsidRDefault="0000138B" w:rsidP="0000138B">
            <w:pPr>
              <w:widowControl/>
              <w:spacing w:line="280" w:lineRule="exact"/>
              <w:jc w:val="center"/>
              <w:rPr>
                <w:kern w:val="0"/>
                <w:sz w:val="24"/>
                <w:szCs w:val="24"/>
              </w:rPr>
            </w:pPr>
            <w:r w:rsidRPr="00337426">
              <w:rPr>
                <w:kern w:val="0"/>
                <w:sz w:val="24"/>
                <w:szCs w:val="24"/>
              </w:rPr>
              <w:sym w:font="Wingdings 2" w:char="F050"/>
            </w:r>
          </w:p>
        </w:tc>
        <w:tc>
          <w:tcPr>
            <w:tcW w:w="2106" w:type="pct"/>
            <w:shd w:val="clear" w:color="auto" w:fill="auto"/>
            <w:noWrap/>
            <w:vAlign w:val="center"/>
            <w:hideMark/>
          </w:tcPr>
          <w:p w:rsidR="0000138B" w:rsidRPr="00337426" w:rsidRDefault="0000138B" w:rsidP="0000138B">
            <w:pPr>
              <w:widowControl/>
              <w:spacing w:line="280" w:lineRule="exact"/>
              <w:rPr>
                <w:kern w:val="0"/>
                <w:sz w:val="24"/>
                <w:szCs w:val="24"/>
              </w:rPr>
            </w:pPr>
          </w:p>
        </w:tc>
      </w:tr>
      <w:tr w:rsidR="0000138B" w:rsidRPr="00337426" w:rsidTr="008159B2">
        <w:trPr>
          <w:trHeight w:val="20"/>
        </w:trPr>
        <w:tc>
          <w:tcPr>
            <w:tcW w:w="243"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r w:rsidRPr="00337426">
              <w:rPr>
                <w:kern w:val="0"/>
                <w:sz w:val="24"/>
                <w:szCs w:val="24"/>
              </w:rPr>
              <w:t>4</w:t>
            </w:r>
          </w:p>
        </w:tc>
        <w:tc>
          <w:tcPr>
            <w:tcW w:w="1286" w:type="pct"/>
            <w:shd w:val="clear" w:color="auto" w:fill="auto"/>
            <w:vAlign w:val="center"/>
            <w:hideMark/>
          </w:tcPr>
          <w:p w:rsidR="0000138B" w:rsidRPr="00337426" w:rsidRDefault="0000138B" w:rsidP="0000138B">
            <w:pPr>
              <w:widowControl/>
              <w:spacing w:line="280" w:lineRule="exact"/>
              <w:jc w:val="both"/>
              <w:rPr>
                <w:kern w:val="0"/>
                <w:sz w:val="24"/>
                <w:szCs w:val="24"/>
              </w:rPr>
            </w:pPr>
            <w:r w:rsidRPr="00337426">
              <w:rPr>
                <w:rFonts w:hAnsi="標楷體"/>
                <w:kern w:val="0"/>
                <w:sz w:val="24"/>
                <w:szCs w:val="24"/>
              </w:rPr>
              <w:t>國立中興大學</w:t>
            </w:r>
          </w:p>
        </w:tc>
        <w:tc>
          <w:tcPr>
            <w:tcW w:w="531"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p>
        </w:tc>
        <w:tc>
          <w:tcPr>
            <w:tcW w:w="455" w:type="pct"/>
            <w:shd w:val="clear" w:color="auto" w:fill="auto"/>
            <w:noWrap/>
            <w:vAlign w:val="center"/>
            <w:hideMark/>
          </w:tcPr>
          <w:p w:rsidR="0000138B" w:rsidRPr="00337426" w:rsidRDefault="0000138B" w:rsidP="0000138B">
            <w:pPr>
              <w:spacing w:line="280" w:lineRule="exact"/>
              <w:jc w:val="center"/>
              <w:rPr>
                <w:sz w:val="24"/>
                <w:szCs w:val="24"/>
              </w:rPr>
            </w:pPr>
          </w:p>
        </w:tc>
        <w:tc>
          <w:tcPr>
            <w:tcW w:w="379" w:type="pct"/>
            <w:vAlign w:val="center"/>
          </w:tcPr>
          <w:p w:rsidR="0000138B" w:rsidRPr="00337426" w:rsidRDefault="0000138B" w:rsidP="0000138B">
            <w:pPr>
              <w:widowControl/>
              <w:spacing w:line="280" w:lineRule="exact"/>
              <w:jc w:val="center"/>
              <w:rPr>
                <w:kern w:val="0"/>
                <w:sz w:val="24"/>
                <w:szCs w:val="24"/>
              </w:rPr>
            </w:pPr>
            <w:r w:rsidRPr="00337426">
              <w:rPr>
                <w:kern w:val="0"/>
                <w:sz w:val="24"/>
                <w:szCs w:val="24"/>
              </w:rPr>
              <w:sym w:font="Wingdings 2" w:char="F050"/>
            </w:r>
          </w:p>
        </w:tc>
        <w:tc>
          <w:tcPr>
            <w:tcW w:w="2106" w:type="pct"/>
            <w:shd w:val="clear" w:color="auto" w:fill="auto"/>
            <w:noWrap/>
            <w:vAlign w:val="center"/>
            <w:hideMark/>
          </w:tcPr>
          <w:p w:rsidR="0000138B" w:rsidRPr="00337426" w:rsidRDefault="0000138B" w:rsidP="0000138B">
            <w:pPr>
              <w:widowControl/>
              <w:spacing w:line="280" w:lineRule="exact"/>
              <w:rPr>
                <w:kern w:val="0"/>
                <w:sz w:val="24"/>
                <w:szCs w:val="24"/>
              </w:rPr>
            </w:pPr>
          </w:p>
        </w:tc>
      </w:tr>
      <w:tr w:rsidR="0000138B" w:rsidRPr="00337426" w:rsidTr="008159B2">
        <w:trPr>
          <w:trHeight w:val="20"/>
        </w:trPr>
        <w:tc>
          <w:tcPr>
            <w:tcW w:w="243"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r w:rsidRPr="00337426">
              <w:rPr>
                <w:kern w:val="0"/>
                <w:sz w:val="24"/>
                <w:szCs w:val="24"/>
              </w:rPr>
              <w:t>5</w:t>
            </w:r>
          </w:p>
        </w:tc>
        <w:tc>
          <w:tcPr>
            <w:tcW w:w="1286" w:type="pct"/>
            <w:shd w:val="clear" w:color="auto" w:fill="auto"/>
            <w:vAlign w:val="center"/>
            <w:hideMark/>
          </w:tcPr>
          <w:p w:rsidR="0000138B" w:rsidRPr="00337426" w:rsidRDefault="0000138B" w:rsidP="0000138B">
            <w:pPr>
              <w:widowControl/>
              <w:spacing w:line="280" w:lineRule="exact"/>
              <w:jc w:val="both"/>
              <w:rPr>
                <w:kern w:val="0"/>
                <w:sz w:val="24"/>
                <w:szCs w:val="24"/>
              </w:rPr>
            </w:pPr>
            <w:r w:rsidRPr="00337426">
              <w:rPr>
                <w:rFonts w:hAnsi="標楷體"/>
                <w:kern w:val="0"/>
                <w:sz w:val="24"/>
                <w:szCs w:val="24"/>
              </w:rPr>
              <w:t>國立成功大學</w:t>
            </w:r>
          </w:p>
        </w:tc>
        <w:tc>
          <w:tcPr>
            <w:tcW w:w="531"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r w:rsidRPr="00337426">
              <w:rPr>
                <w:kern w:val="0"/>
                <w:sz w:val="24"/>
                <w:szCs w:val="24"/>
              </w:rPr>
              <w:sym w:font="Wingdings 2" w:char="F050"/>
            </w:r>
          </w:p>
        </w:tc>
        <w:tc>
          <w:tcPr>
            <w:tcW w:w="455" w:type="pct"/>
            <w:shd w:val="clear" w:color="auto" w:fill="auto"/>
            <w:noWrap/>
            <w:vAlign w:val="center"/>
            <w:hideMark/>
          </w:tcPr>
          <w:p w:rsidR="0000138B" w:rsidRPr="00337426" w:rsidRDefault="0000138B" w:rsidP="0000138B">
            <w:pPr>
              <w:spacing w:line="280" w:lineRule="exact"/>
              <w:jc w:val="center"/>
              <w:rPr>
                <w:sz w:val="24"/>
                <w:szCs w:val="24"/>
              </w:rPr>
            </w:pPr>
          </w:p>
        </w:tc>
        <w:tc>
          <w:tcPr>
            <w:tcW w:w="379" w:type="pct"/>
            <w:vAlign w:val="center"/>
          </w:tcPr>
          <w:p w:rsidR="0000138B" w:rsidRPr="00337426" w:rsidRDefault="0000138B" w:rsidP="0000138B">
            <w:pPr>
              <w:widowControl/>
              <w:spacing w:line="280" w:lineRule="exact"/>
              <w:jc w:val="center"/>
              <w:rPr>
                <w:kern w:val="0"/>
                <w:sz w:val="24"/>
                <w:szCs w:val="24"/>
              </w:rPr>
            </w:pPr>
          </w:p>
        </w:tc>
        <w:tc>
          <w:tcPr>
            <w:tcW w:w="2106" w:type="pct"/>
            <w:shd w:val="clear" w:color="auto" w:fill="auto"/>
            <w:vAlign w:val="center"/>
            <w:hideMark/>
          </w:tcPr>
          <w:p w:rsidR="0000138B" w:rsidRPr="00337426" w:rsidRDefault="0000138B" w:rsidP="0000138B">
            <w:pPr>
              <w:widowControl/>
              <w:spacing w:line="280" w:lineRule="exact"/>
              <w:rPr>
                <w:kern w:val="0"/>
                <w:sz w:val="24"/>
                <w:szCs w:val="24"/>
              </w:rPr>
            </w:pPr>
            <w:r w:rsidRPr="00337426">
              <w:rPr>
                <w:rFonts w:hAnsi="標楷體"/>
                <w:kern w:val="0"/>
                <w:sz w:val="24"/>
                <w:szCs w:val="24"/>
              </w:rPr>
              <w:t>成大執行</w:t>
            </w:r>
            <w:r w:rsidR="004F40EF" w:rsidRPr="00337426">
              <w:rPr>
                <w:rFonts w:hAnsi="標楷體"/>
                <w:kern w:val="0"/>
                <w:sz w:val="24"/>
                <w:szCs w:val="24"/>
              </w:rPr>
              <w:t>科技部</w:t>
            </w:r>
            <w:r w:rsidRPr="00337426">
              <w:rPr>
                <w:rFonts w:hAnsi="標楷體"/>
                <w:kern w:val="0"/>
                <w:sz w:val="24"/>
                <w:szCs w:val="24"/>
              </w:rPr>
              <w:t>計畫彈性支用額度作業要點</w:t>
            </w:r>
          </w:p>
        </w:tc>
      </w:tr>
      <w:tr w:rsidR="0000138B" w:rsidRPr="00337426" w:rsidTr="008159B2">
        <w:trPr>
          <w:trHeight w:val="20"/>
        </w:trPr>
        <w:tc>
          <w:tcPr>
            <w:tcW w:w="243"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r w:rsidRPr="00337426">
              <w:rPr>
                <w:kern w:val="0"/>
                <w:sz w:val="24"/>
                <w:szCs w:val="24"/>
              </w:rPr>
              <w:t>6</w:t>
            </w:r>
          </w:p>
        </w:tc>
        <w:tc>
          <w:tcPr>
            <w:tcW w:w="1286" w:type="pct"/>
            <w:shd w:val="clear" w:color="auto" w:fill="auto"/>
            <w:vAlign w:val="center"/>
            <w:hideMark/>
          </w:tcPr>
          <w:p w:rsidR="0000138B" w:rsidRPr="00337426" w:rsidRDefault="0000138B" w:rsidP="0000138B">
            <w:pPr>
              <w:widowControl/>
              <w:spacing w:line="280" w:lineRule="exact"/>
              <w:jc w:val="both"/>
              <w:rPr>
                <w:kern w:val="0"/>
                <w:sz w:val="24"/>
                <w:szCs w:val="24"/>
              </w:rPr>
            </w:pPr>
            <w:r w:rsidRPr="00337426">
              <w:rPr>
                <w:rFonts w:hAnsi="標楷體"/>
                <w:kern w:val="0"/>
                <w:sz w:val="24"/>
                <w:szCs w:val="24"/>
              </w:rPr>
              <w:t>國立交通大學</w:t>
            </w:r>
          </w:p>
        </w:tc>
        <w:tc>
          <w:tcPr>
            <w:tcW w:w="531"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p>
        </w:tc>
        <w:tc>
          <w:tcPr>
            <w:tcW w:w="455"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p>
        </w:tc>
        <w:tc>
          <w:tcPr>
            <w:tcW w:w="379" w:type="pct"/>
            <w:vAlign w:val="center"/>
          </w:tcPr>
          <w:p w:rsidR="0000138B" w:rsidRPr="00337426" w:rsidRDefault="0000138B" w:rsidP="0000138B">
            <w:pPr>
              <w:widowControl/>
              <w:spacing w:line="280" w:lineRule="exact"/>
              <w:jc w:val="center"/>
              <w:rPr>
                <w:kern w:val="0"/>
                <w:sz w:val="24"/>
                <w:szCs w:val="24"/>
              </w:rPr>
            </w:pPr>
            <w:r w:rsidRPr="00337426">
              <w:rPr>
                <w:kern w:val="0"/>
                <w:sz w:val="24"/>
                <w:szCs w:val="24"/>
              </w:rPr>
              <w:sym w:font="Wingdings 2" w:char="F050"/>
            </w:r>
          </w:p>
        </w:tc>
        <w:tc>
          <w:tcPr>
            <w:tcW w:w="2106" w:type="pct"/>
            <w:shd w:val="clear" w:color="auto" w:fill="auto"/>
            <w:noWrap/>
            <w:vAlign w:val="center"/>
            <w:hideMark/>
          </w:tcPr>
          <w:p w:rsidR="0000138B" w:rsidRPr="00337426" w:rsidRDefault="0000138B" w:rsidP="0000138B">
            <w:pPr>
              <w:widowControl/>
              <w:spacing w:line="280" w:lineRule="exact"/>
              <w:rPr>
                <w:kern w:val="0"/>
                <w:sz w:val="24"/>
                <w:szCs w:val="24"/>
              </w:rPr>
            </w:pPr>
          </w:p>
        </w:tc>
      </w:tr>
      <w:tr w:rsidR="0000138B" w:rsidRPr="00337426" w:rsidTr="008159B2">
        <w:trPr>
          <w:trHeight w:val="20"/>
        </w:trPr>
        <w:tc>
          <w:tcPr>
            <w:tcW w:w="243"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r w:rsidRPr="00337426">
              <w:rPr>
                <w:kern w:val="0"/>
                <w:sz w:val="24"/>
                <w:szCs w:val="24"/>
              </w:rPr>
              <w:t>7</w:t>
            </w:r>
          </w:p>
        </w:tc>
        <w:tc>
          <w:tcPr>
            <w:tcW w:w="1286" w:type="pct"/>
            <w:shd w:val="clear" w:color="auto" w:fill="auto"/>
            <w:vAlign w:val="center"/>
            <w:hideMark/>
          </w:tcPr>
          <w:p w:rsidR="0000138B" w:rsidRPr="00337426" w:rsidRDefault="0000138B" w:rsidP="0000138B">
            <w:pPr>
              <w:widowControl/>
              <w:spacing w:line="280" w:lineRule="exact"/>
              <w:jc w:val="both"/>
              <w:rPr>
                <w:kern w:val="0"/>
                <w:sz w:val="24"/>
                <w:szCs w:val="24"/>
              </w:rPr>
            </w:pPr>
            <w:r w:rsidRPr="00337426">
              <w:rPr>
                <w:rFonts w:hAnsi="標楷體"/>
                <w:kern w:val="0"/>
                <w:sz w:val="24"/>
                <w:szCs w:val="24"/>
              </w:rPr>
              <w:t>國立中央大學</w:t>
            </w:r>
          </w:p>
        </w:tc>
        <w:tc>
          <w:tcPr>
            <w:tcW w:w="531"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r w:rsidRPr="00337426">
              <w:rPr>
                <w:kern w:val="0"/>
                <w:sz w:val="24"/>
                <w:szCs w:val="24"/>
              </w:rPr>
              <w:sym w:font="Wingdings 2" w:char="F050"/>
            </w:r>
          </w:p>
        </w:tc>
        <w:tc>
          <w:tcPr>
            <w:tcW w:w="455"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p>
        </w:tc>
        <w:tc>
          <w:tcPr>
            <w:tcW w:w="379" w:type="pct"/>
            <w:vAlign w:val="center"/>
          </w:tcPr>
          <w:p w:rsidR="0000138B" w:rsidRPr="00337426" w:rsidRDefault="0000138B" w:rsidP="0000138B">
            <w:pPr>
              <w:widowControl/>
              <w:spacing w:line="280" w:lineRule="exact"/>
              <w:jc w:val="center"/>
              <w:rPr>
                <w:kern w:val="0"/>
                <w:sz w:val="24"/>
                <w:szCs w:val="24"/>
              </w:rPr>
            </w:pPr>
          </w:p>
        </w:tc>
        <w:tc>
          <w:tcPr>
            <w:tcW w:w="2106" w:type="pct"/>
            <w:shd w:val="clear" w:color="auto" w:fill="auto"/>
            <w:vAlign w:val="center"/>
            <w:hideMark/>
          </w:tcPr>
          <w:p w:rsidR="0000138B" w:rsidRPr="00337426" w:rsidRDefault="0000138B" w:rsidP="0000138B">
            <w:pPr>
              <w:widowControl/>
              <w:spacing w:line="280" w:lineRule="exact"/>
              <w:ind w:left="240" w:hangingChars="100" w:hanging="240"/>
              <w:rPr>
                <w:kern w:val="0"/>
                <w:sz w:val="24"/>
                <w:szCs w:val="24"/>
              </w:rPr>
            </w:pPr>
            <w:r w:rsidRPr="00337426">
              <w:rPr>
                <w:kern w:val="0"/>
                <w:sz w:val="24"/>
                <w:szCs w:val="24"/>
              </w:rPr>
              <w:t>b</w:t>
            </w:r>
          </w:p>
        </w:tc>
      </w:tr>
      <w:tr w:rsidR="0000138B" w:rsidRPr="00337426" w:rsidTr="008159B2">
        <w:trPr>
          <w:trHeight w:val="20"/>
        </w:trPr>
        <w:tc>
          <w:tcPr>
            <w:tcW w:w="243"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r w:rsidRPr="00337426">
              <w:rPr>
                <w:kern w:val="0"/>
                <w:sz w:val="24"/>
                <w:szCs w:val="24"/>
              </w:rPr>
              <w:t>8</w:t>
            </w:r>
          </w:p>
        </w:tc>
        <w:tc>
          <w:tcPr>
            <w:tcW w:w="1286" w:type="pct"/>
            <w:shd w:val="clear" w:color="auto" w:fill="auto"/>
            <w:vAlign w:val="center"/>
            <w:hideMark/>
          </w:tcPr>
          <w:p w:rsidR="0000138B" w:rsidRPr="00337426" w:rsidRDefault="0000138B" w:rsidP="0000138B">
            <w:pPr>
              <w:widowControl/>
              <w:spacing w:line="280" w:lineRule="exact"/>
              <w:jc w:val="both"/>
              <w:rPr>
                <w:kern w:val="0"/>
                <w:sz w:val="24"/>
                <w:szCs w:val="24"/>
              </w:rPr>
            </w:pPr>
            <w:r w:rsidRPr="00337426">
              <w:rPr>
                <w:rFonts w:hAnsi="標楷體"/>
                <w:kern w:val="0"/>
                <w:sz w:val="24"/>
                <w:szCs w:val="24"/>
              </w:rPr>
              <w:t>國立中山大學</w:t>
            </w:r>
          </w:p>
        </w:tc>
        <w:tc>
          <w:tcPr>
            <w:tcW w:w="531"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p>
        </w:tc>
        <w:tc>
          <w:tcPr>
            <w:tcW w:w="455"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p>
        </w:tc>
        <w:tc>
          <w:tcPr>
            <w:tcW w:w="379" w:type="pct"/>
            <w:vAlign w:val="center"/>
          </w:tcPr>
          <w:p w:rsidR="0000138B" w:rsidRPr="00337426" w:rsidRDefault="0000138B" w:rsidP="0000138B">
            <w:pPr>
              <w:widowControl/>
              <w:spacing w:line="280" w:lineRule="exact"/>
              <w:jc w:val="center"/>
              <w:rPr>
                <w:kern w:val="0"/>
                <w:sz w:val="24"/>
                <w:szCs w:val="24"/>
              </w:rPr>
            </w:pPr>
            <w:r w:rsidRPr="00337426">
              <w:rPr>
                <w:kern w:val="0"/>
                <w:sz w:val="24"/>
                <w:szCs w:val="24"/>
              </w:rPr>
              <w:sym w:font="Wingdings 2" w:char="F050"/>
            </w:r>
          </w:p>
        </w:tc>
        <w:tc>
          <w:tcPr>
            <w:tcW w:w="2106" w:type="pct"/>
            <w:shd w:val="clear" w:color="auto" w:fill="auto"/>
            <w:noWrap/>
            <w:vAlign w:val="center"/>
            <w:hideMark/>
          </w:tcPr>
          <w:p w:rsidR="0000138B" w:rsidRPr="00337426" w:rsidRDefault="0000138B" w:rsidP="0000138B">
            <w:pPr>
              <w:widowControl/>
              <w:spacing w:line="280" w:lineRule="exact"/>
              <w:rPr>
                <w:kern w:val="0"/>
                <w:sz w:val="24"/>
                <w:szCs w:val="24"/>
              </w:rPr>
            </w:pPr>
          </w:p>
        </w:tc>
      </w:tr>
      <w:tr w:rsidR="0000138B" w:rsidRPr="00337426" w:rsidTr="008159B2">
        <w:trPr>
          <w:trHeight w:val="20"/>
        </w:trPr>
        <w:tc>
          <w:tcPr>
            <w:tcW w:w="243"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r w:rsidRPr="00337426">
              <w:rPr>
                <w:kern w:val="0"/>
                <w:sz w:val="24"/>
                <w:szCs w:val="24"/>
              </w:rPr>
              <w:t>9</w:t>
            </w:r>
          </w:p>
        </w:tc>
        <w:tc>
          <w:tcPr>
            <w:tcW w:w="1286" w:type="pct"/>
            <w:shd w:val="clear" w:color="auto" w:fill="auto"/>
            <w:vAlign w:val="center"/>
            <w:hideMark/>
          </w:tcPr>
          <w:p w:rsidR="0000138B" w:rsidRPr="00337426" w:rsidRDefault="0000138B" w:rsidP="0000138B">
            <w:pPr>
              <w:widowControl/>
              <w:spacing w:line="280" w:lineRule="exact"/>
              <w:jc w:val="both"/>
              <w:rPr>
                <w:kern w:val="0"/>
                <w:sz w:val="24"/>
                <w:szCs w:val="24"/>
              </w:rPr>
            </w:pPr>
            <w:r w:rsidRPr="00337426">
              <w:rPr>
                <w:rFonts w:hAnsi="標楷體"/>
                <w:kern w:val="0"/>
                <w:sz w:val="24"/>
                <w:szCs w:val="24"/>
              </w:rPr>
              <w:t>國立中正大學</w:t>
            </w:r>
          </w:p>
        </w:tc>
        <w:tc>
          <w:tcPr>
            <w:tcW w:w="531"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p>
        </w:tc>
        <w:tc>
          <w:tcPr>
            <w:tcW w:w="455" w:type="pct"/>
            <w:shd w:val="clear" w:color="auto" w:fill="auto"/>
            <w:noWrap/>
            <w:vAlign w:val="center"/>
            <w:hideMark/>
          </w:tcPr>
          <w:p w:rsidR="0000138B" w:rsidRPr="00337426" w:rsidRDefault="0000138B" w:rsidP="0000138B">
            <w:pPr>
              <w:spacing w:line="280" w:lineRule="exact"/>
              <w:jc w:val="center"/>
              <w:rPr>
                <w:sz w:val="24"/>
                <w:szCs w:val="24"/>
              </w:rPr>
            </w:pPr>
          </w:p>
        </w:tc>
        <w:tc>
          <w:tcPr>
            <w:tcW w:w="379" w:type="pct"/>
            <w:vAlign w:val="center"/>
          </w:tcPr>
          <w:p w:rsidR="0000138B" w:rsidRPr="00337426" w:rsidRDefault="0000138B" w:rsidP="0000138B">
            <w:pPr>
              <w:widowControl/>
              <w:spacing w:line="280" w:lineRule="exact"/>
              <w:jc w:val="center"/>
              <w:rPr>
                <w:kern w:val="0"/>
                <w:sz w:val="24"/>
                <w:szCs w:val="24"/>
              </w:rPr>
            </w:pPr>
            <w:r w:rsidRPr="00337426">
              <w:rPr>
                <w:kern w:val="0"/>
                <w:sz w:val="24"/>
                <w:szCs w:val="24"/>
              </w:rPr>
              <w:sym w:font="Wingdings 2" w:char="F050"/>
            </w:r>
          </w:p>
        </w:tc>
        <w:tc>
          <w:tcPr>
            <w:tcW w:w="2106" w:type="pct"/>
            <w:shd w:val="clear" w:color="auto" w:fill="auto"/>
            <w:noWrap/>
            <w:vAlign w:val="center"/>
            <w:hideMark/>
          </w:tcPr>
          <w:p w:rsidR="0000138B" w:rsidRPr="00337426" w:rsidRDefault="0000138B" w:rsidP="0000138B">
            <w:pPr>
              <w:widowControl/>
              <w:spacing w:line="280" w:lineRule="exact"/>
              <w:rPr>
                <w:kern w:val="0"/>
                <w:sz w:val="24"/>
                <w:szCs w:val="24"/>
              </w:rPr>
            </w:pPr>
          </w:p>
        </w:tc>
      </w:tr>
      <w:tr w:rsidR="0000138B" w:rsidRPr="00337426" w:rsidTr="008159B2">
        <w:trPr>
          <w:trHeight w:val="20"/>
        </w:trPr>
        <w:tc>
          <w:tcPr>
            <w:tcW w:w="243"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r w:rsidRPr="00337426">
              <w:rPr>
                <w:kern w:val="0"/>
                <w:sz w:val="24"/>
                <w:szCs w:val="24"/>
              </w:rPr>
              <w:t>10</w:t>
            </w:r>
          </w:p>
        </w:tc>
        <w:tc>
          <w:tcPr>
            <w:tcW w:w="1286" w:type="pct"/>
            <w:shd w:val="clear" w:color="auto" w:fill="auto"/>
            <w:vAlign w:val="center"/>
            <w:hideMark/>
          </w:tcPr>
          <w:p w:rsidR="0000138B" w:rsidRPr="00337426" w:rsidRDefault="0000138B" w:rsidP="0000138B">
            <w:pPr>
              <w:widowControl/>
              <w:spacing w:line="280" w:lineRule="exact"/>
              <w:jc w:val="both"/>
              <w:rPr>
                <w:kern w:val="0"/>
                <w:sz w:val="24"/>
                <w:szCs w:val="24"/>
              </w:rPr>
            </w:pPr>
            <w:r w:rsidRPr="00337426">
              <w:rPr>
                <w:rFonts w:hAnsi="標楷體"/>
                <w:kern w:val="0"/>
                <w:sz w:val="24"/>
                <w:szCs w:val="24"/>
              </w:rPr>
              <w:t>國立臺灣海洋大學</w:t>
            </w:r>
          </w:p>
        </w:tc>
        <w:tc>
          <w:tcPr>
            <w:tcW w:w="531"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p>
        </w:tc>
        <w:tc>
          <w:tcPr>
            <w:tcW w:w="455" w:type="pct"/>
            <w:shd w:val="clear" w:color="auto" w:fill="auto"/>
            <w:noWrap/>
            <w:vAlign w:val="center"/>
            <w:hideMark/>
          </w:tcPr>
          <w:p w:rsidR="0000138B" w:rsidRPr="00337426" w:rsidRDefault="0000138B" w:rsidP="0000138B">
            <w:pPr>
              <w:spacing w:line="280" w:lineRule="exact"/>
              <w:jc w:val="center"/>
              <w:rPr>
                <w:sz w:val="24"/>
                <w:szCs w:val="24"/>
              </w:rPr>
            </w:pPr>
          </w:p>
        </w:tc>
        <w:tc>
          <w:tcPr>
            <w:tcW w:w="379" w:type="pct"/>
            <w:vAlign w:val="center"/>
          </w:tcPr>
          <w:p w:rsidR="0000138B" w:rsidRPr="00337426" w:rsidRDefault="0000138B" w:rsidP="0000138B">
            <w:pPr>
              <w:widowControl/>
              <w:spacing w:line="280" w:lineRule="exact"/>
              <w:jc w:val="center"/>
              <w:rPr>
                <w:kern w:val="0"/>
                <w:sz w:val="24"/>
                <w:szCs w:val="24"/>
              </w:rPr>
            </w:pPr>
            <w:r w:rsidRPr="00337426">
              <w:rPr>
                <w:kern w:val="0"/>
                <w:sz w:val="24"/>
                <w:szCs w:val="24"/>
              </w:rPr>
              <w:sym w:font="Wingdings 2" w:char="F050"/>
            </w:r>
          </w:p>
        </w:tc>
        <w:tc>
          <w:tcPr>
            <w:tcW w:w="2106" w:type="pct"/>
            <w:shd w:val="clear" w:color="auto" w:fill="auto"/>
            <w:noWrap/>
            <w:vAlign w:val="center"/>
            <w:hideMark/>
          </w:tcPr>
          <w:p w:rsidR="0000138B" w:rsidRPr="00337426" w:rsidRDefault="0000138B" w:rsidP="0000138B">
            <w:pPr>
              <w:widowControl/>
              <w:spacing w:line="280" w:lineRule="exact"/>
              <w:rPr>
                <w:kern w:val="0"/>
                <w:sz w:val="24"/>
                <w:szCs w:val="24"/>
              </w:rPr>
            </w:pPr>
          </w:p>
        </w:tc>
      </w:tr>
      <w:tr w:rsidR="0000138B" w:rsidRPr="00337426" w:rsidTr="008159B2">
        <w:trPr>
          <w:trHeight w:val="20"/>
        </w:trPr>
        <w:tc>
          <w:tcPr>
            <w:tcW w:w="243"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r w:rsidRPr="00337426">
              <w:rPr>
                <w:kern w:val="0"/>
                <w:sz w:val="24"/>
                <w:szCs w:val="24"/>
              </w:rPr>
              <w:t>11</w:t>
            </w:r>
          </w:p>
        </w:tc>
        <w:tc>
          <w:tcPr>
            <w:tcW w:w="1286" w:type="pct"/>
            <w:shd w:val="clear" w:color="auto" w:fill="auto"/>
            <w:vAlign w:val="center"/>
            <w:hideMark/>
          </w:tcPr>
          <w:p w:rsidR="0000138B" w:rsidRPr="00337426" w:rsidRDefault="0000138B" w:rsidP="0000138B">
            <w:pPr>
              <w:widowControl/>
              <w:spacing w:line="280" w:lineRule="exact"/>
              <w:jc w:val="both"/>
              <w:rPr>
                <w:kern w:val="0"/>
                <w:sz w:val="24"/>
                <w:szCs w:val="24"/>
              </w:rPr>
            </w:pPr>
            <w:r w:rsidRPr="00337426">
              <w:rPr>
                <w:rFonts w:hAnsi="標楷體"/>
                <w:kern w:val="0"/>
                <w:sz w:val="24"/>
                <w:szCs w:val="24"/>
              </w:rPr>
              <w:t>國立陽明大學</w:t>
            </w:r>
          </w:p>
        </w:tc>
        <w:tc>
          <w:tcPr>
            <w:tcW w:w="531"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p>
        </w:tc>
        <w:tc>
          <w:tcPr>
            <w:tcW w:w="455" w:type="pct"/>
            <w:shd w:val="clear" w:color="auto" w:fill="auto"/>
            <w:noWrap/>
            <w:vAlign w:val="center"/>
            <w:hideMark/>
          </w:tcPr>
          <w:p w:rsidR="0000138B" w:rsidRPr="00337426" w:rsidRDefault="0000138B" w:rsidP="0000138B">
            <w:pPr>
              <w:spacing w:line="280" w:lineRule="exact"/>
              <w:jc w:val="center"/>
              <w:rPr>
                <w:sz w:val="24"/>
                <w:szCs w:val="24"/>
              </w:rPr>
            </w:pPr>
          </w:p>
        </w:tc>
        <w:tc>
          <w:tcPr>
            <w:tcW w:w="379" w:type="pct"/>
            <w:vAlign w:val="center"/>
          </w:tcPr>
          <w:p w:rsidR="0000138B" w:rsidRPr="00337426" w:rsidRDefault="0000138B" w:rsidP="0000138B">
            <w:pPr>
              <w:widowControl/>
              <w:spacing w:line="280" w:lineRule="exact"/>
              <w:jc w:val="center"/>
              <w:rPr>
                <w:kern w:val="0"/>
                <w:sz w:val="24"/>
                <w:szCs w:val="24"/>
              </w:rPr>
            </w:pPr>
            <w:r w:rsidRPr="00337426">
              <w:rPr>
                <w:kern w:val="0"/>
                <w:sz w:val="24"/>
                <w:szCs w:val="24"/>
              </w:rPr>
              <w:sym w:font="Wingdings 2" w:char="F050"/>
            </w:r>
          </w:p>
        </w:tc>
        <w:tc>
          <w:tcPr>
            <w:tcW w:w="2106" w:type="pct"/>
            <w:shd w:val="clear" w:color="auto" w:fill="auto"/>
            <w:noWrap/>
            <w:vAlign w:val="center"/>
            <w:hideMark/>
          </w:tcPr>
          <w:p w:rsidR="0000138B" w:rsidRPr="00337426" w:rsidRDefault="0000138B" w:rsidP="0000138B">
            <w:pPr>
              <w:widowControl/>
              <w:spacing w:line="280" w:lineRule="exact"/>
              <w:rPr>
                <w:kern w:val="0"/>
                <w:sz w:val="24"/>
                <w:szCs w:val="24"/>
              </w:rPr>
            </w:pPr>
          </w:p>
        </w:tc>
      </w:tr>
      <w:tr w:rsidR="0000138B" w:rsidRPr="00337426" w:rsidTr="008159B2">
        <w:trPr>
          <w:trHeight w:val="20"/>
        </w:trPr>
        <w:tc>
          <w:tcPr>
            <w:tcW w:w="243"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r w:rsidRPr="00337426">
              <w:rPr>
                <w:kern w:val="0"/>
                <w:sz w:val="24"/>
                <w:szCs w:val="24"/>
              </w:rPr>
              <w:t>12</w:t>
            </w:r>
          </w:p>
        </w:tc>
        <w:tc>
          <w:tcPr>
            <w:tcW w:w="1286" w:type="pct"/>
            <w:shd w:val="clear" w:color="auto" w:fill="auto"/>
            <w:vAlign w:val="center"/>
            <w:hideMark/>
          </w:tcPr>
          <w:p w:rsidR="0000138B" w:rsidRPr="00337426" w:rsidRDefault="0000138B" w:rsidP="0000138B">
            <w:pPr>
              <w:widowControl/>
              <w:spacing w:line="280" w:lineRule="exact"/>
              <w:jc w:val="both"/>
              <w:rPr>
                <w:kern w:val="0"/>
                <w:sz w:val="24"/>
                <w:szCs w:val="24"/>
              </w:rPr>
            </w:pPr>
            <w:r w:rsidRPr="00337426">
              <w:rPr>
                <w:rFonts w:hAnsi="標楷體"/>
                <w:kern w:val="0"/>
                <w:sz w:val="24"/>
                <w:szCs w:val="24"/>
              </w:rPr>
              <w:t>國立東華大學</w:t>
            </w:r>
          </w:p>
        </w:tc>
        <w:tc>
          <w:tcPr>
            <w:tcW w:w="531"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p>
        </w:tc>
        <w:tc>
          <w:tcPr>
            <w:tcW w:w="455" w:type="pct"/>
            <w:shd w:val="clear" w:color="auto" w:fill="auto"/>
            <w:noWrap/>
            <w:vAlign w:val="center"/>
            <w:hideMark/>
          </w:tcPr>
          <w:p w:rsidR="0000138B" w:rsidRPr="00337426" w:rsidRDefault="0000138B" w:rsidP="0000138B">
            <w:pPr>
              <w:spacing w:line="280" w:lineRule="exact"/>
              <w:jc w:val="center"/>
              <w:rPr>
                <w:sz w:val="24"/>
                <w:szCs w:val="24"/>
              </w:rPr>
            </w:pPr>
            <w:r w:rsidRPr="00337426">
              <w:rPr>
                <w:kern w:val="0"/>
                <w:sz w:val="24"/>
                <w:szCs w:val="24"/>
              </w:rPr>
              <w:sym w:font="Wingdings 2" w:char="F050"/>
            </w:r>
          </w:p>
        </w:tc>
        <w:tc>
          <w:tcPr>
            <w:tcW w:w="379" w:type="pct"/>
            <w:vAlign w:val="center"/>
          </w:tcPr>
          <w:p w:rsidR="0000138B" w:rsidRPr="00337426" w:rsidRDefault="0000138B" w:rsidP="0000138B">
            <w:pPr>
              <w:widowControl/>
              <w:spacing w:line="280" w:lineRule="exact"/>
              <w:jc w:val="center"/>
              <w:rPr>
                <w:kern w:val="0"/>
                <w:sz w:val="24"/>
                <w:szCs w:val="24"/>
              </w:rPr>
            </w:pPr>
          </w:p>
        </w:tc>
        <w:tc>
          <w:tcPr>
            <w:tcW w:w="2106" w:type="pct"/>
            <w:shd w:val="clear" w:color="auto" w:fill="auto"/>
            <w:noWrap/>
            <w:vAlign w:val="center"/>
            <w:hideMark/>
          </w:tcPr>
          <w:p w:rsidR="0000138B" w:rsidRPr="00337426" w:rsidRDefault="0000138B" w:rsidP="0000138B">
            <w:pPr>
              <w:widowControl/>
              <w:spacing w:line="280" w:lineRule="exact"/>
              <w:rPr>
                <w:kern w:val="0"/>
                <w:sz w:val="24"/>
                <w:szCs w:val="24"/>
              </w:rPr>
            </w:pPr>
          </w:p>
        </w:tc>
      </w:tr>
      <w:tr w:rsidR="0000138B" w:rsidRPr="00337426" w:rsidTr="008159B2">
        <w:trPr>
          <w:trHeight w:val="20"/>
        </w:trPr>
        <w:tc>
          <w:tcPr>
            <w:tcW w:w="243"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r w:rsidRPr="00337426">
              <w:rPr>
                <w:kern w:val="0"/>
                <w:sz w:val="24"/>
                <w:szCs w:val="24"/>
              </w:rPr>
              <w:t>13</w:t>
            </w:r>
          </w:p>
        </w:tc>
        <w:tc>
          <w:tcPr>
            <w:tcW w:w="1286" w:type="pct"/>
            <w:shd w:val="clear" w:color="auto" w:fill="auto"/>
            <w:vAlign w:val="center"/>
            <w:hideMark/>
          </w:tcPr>
          <w:p w:rsidR="0000138B" w:rsidRPr="00337426" w:rsidRDefault="0000138B" w:rsidP="0000138B">
            <w:pPr>
              <w:widowControl/>
              <w:spacing w:line="280" w:lineRule="exact"/>
              <w:jc w:val="both"/>
              <w:rPr>
                <w:kern w:val="0"/>
                <w:sz w:val="24"/>
                <w:szCs w:val="24"/>
              </w:rPr>
            </w:pPr>
            <w:r w:rsidRPr="00337426">
              <w:rPr>
                <w:rFonts w:hAnsi="標楷體"/>
                <w:kern w:val="0"/>
                <w:sz w:val="24"/>
                <w:szCs w:val="24"/>
              </w:rPr>
              <w:t>國立暨南國際大學</w:t>
            </w:r>
          </w:p>
        </w:tc>
        <w:tc>
          <w:tcPr>
            <w:tcW w:w="531"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p>
        </w:tc>
        <w:tc>
          <w:tcPr>
            <w:tcW w:w="455"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p>
        </w:tc>
        <w:tc>
          <w:tcPr>
            <w:tcW w:w="379" w:type="pct"/>
            <w:vAlign w:val="center"/>
          </w:tcPr>
          <w:p w:rsidR="0000138B" w:rsidRPr="00337426" w:rsidRDefault="0000138B" w:rsidP="0000138B">
            <w:pPr>
              <w:widowControl/>
              <w:spacing w:line="280" w:lineRule="exact"/>
              <w:jc w:val="center"/>
              <w:rPr>
                <w:kern w:val="0"/>
                <w:sz w:val="24"/>
                <w:szCs w:val="24"/>
              </w:rPr>
            </w:pPr>
            <w:r w:rsidRPr="00337426">
              <w:rPr>
                <w:kern w:val="0"/>
                <w:sz w:val="24"/>
                <w:szCs w:val="24"/>
              </w:rPr>
              <w:sym w:font="Wingdings 2" w:char="F050"/>
            </w:r>
          </w:p>
        </w:tc>
        <w:tc>
          <w:tcPr>
            <w:tcW w:w="2106" w:type="pct"/>
            <w:shd w:val="clear" w:color="auto" w:fill="auto"/>
            <w:vAlign w:val="center"/>
            <w:hideMark/>
          </w:tcPr>
          <w:p w:rsidR="0000138B" w:rsidRPr="00337426" w:rsidRDefault="0000138B" w:rsidP="0000138B">
            <w:pPr>
              <w:widowControl/>
              <w:spacing w:line="280" w:lineRule="exact"/>
              <w:rPr>
                <w:kern w:val="0"/>
                <w:sz w:val="24"/>
                <w:szCs w:val="24"/>
              </w:rPr>
            </w:pPr>
          </w:p>
        </w:tc>
      </w:tr>
      <w:tr w:rsidR="0000138B" w:rsidRPr="00337426" w:rsidTr="008159B2">
        <w:trPr>
          <w:trHeight w:val="20"/>
        </w:trPr>
        <w:tc>
          <w:tcPr>
            <w:tcW w:w="243"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r w:rsidRPr="00337426">
              <w:rPr>
                <w:kern w:val="0"/>
                <w:sz w:val="24"/>
                <w:szCs w:val="24"/>
              </w:rPr>
              <w:t>14</w:t>
            </w:r>
          </w:p>
        </w:tc>
        <w:tc>
          <w:tcPr>
            <w:tcW w:w="1286" w:type="pct"/>
            <w:shd w:val="clear" w:color="auto" w:fill="auto"/>
            <w:vAlign w:val="center"/>
            <w:hideMark/>
          </w:tcPr>
          <w:p w:rsidR="0000138B" w:rsidRPr="00337426" w:rsidRDefault="0000138B" w:rsidP="0000138B">
            <w:pPr>
              <w:widowControl/>
              <w:spacing w:line="280" w:lineRule="exact"/>
              <w:jc w:val="both"/>
              <w:rPr>
                <w:kern w:val="0"/>
                <w:sz w:val="24"/>
                <w:szCs w:val="24"/>
              </w:rPr>
            </w:pPr>
            <w:r w:rsidRPr="00337426">
              <w:rPr>
                <w:rFonts w:hAnsi="標楷體"/>
                <w:kern w:val="0"/>
                <w:sz w:val="24"/>
                <w:szCs w:val="24"/>
              </w:rPr>
              <w:t>國立</w:t>
            </w:r>
            <w:proofErr w:type="gramStart"/>
            <w:r w:rsidRPr="00337426">
              <w:rPr>
                <w:rFonts w:hAnsi="標楷體"/>
                <w:kern w:val="0"/>
                <w:sz w:val="24"/>
                <w:szCs w:val="24"/>
              </w:rPr>
              <w:t>臺</w:t>
            </w:r>
            <w:proofErr w:type="gramEnd"/>
            <w:r w:rsidRPr="00337426">
              <w:rPr>
                <w:rFonts w:hAnsi="標楷體"/>
                <w:kern w:val="0"/>
                <w:sz w:val="24"/>
                <w:szCs w:val="24"/>
              </w:rPr>
              <w:t>北大學</w:t>
            </w:r>
          </w:p>
        </w:tc>
        <w:tc>
          <w:tcPr>
            <w:tcW w:w="531"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p>
        </w:tc>
        <w:tc>
          <w:tcPr>
            <w:tcW w:w="455" w:type="pct"/>
            <w:shd w:val="clear" w:color="auto" w:fill="auto"/>
            <w:noWrap/>
            <w:vAlign w:val="center"/>
            <w:hideMark/>
          </w:tcPr>
          <w:p w:rsidR="0000138B" w:rsidRPr="00337426" w:rsidRDefault="0000138B" w:rsidP="0000138B">
            <w:pPr>
              <w:spacing w:line="280" w:lineRule="exact"/>
              <w:jc w:val="center"/>
              <w:rPr>
                <w:sz w:val="24"/>
                <w:szCs w:val="24"/>
              </w:rPr>
            </w:pPr>
          </w:p>
        </w:tc>
        <w:tc>
          <w:tcPr>
            <w:tcW w:w="379" w:type="pct"/>
            <w:vAlign w:val="center"/>
          </w:tcPr>
          <w:p w:rsidR="0000138B" w:rsidRPr="00337426" w:rsidRDefault="0000138B" w:rsidP="0000138B">
            <w:pPr>
              <w:widowControl/>
              <w:spacing w:line="280" w:lineRule="exact"/>
              <w:jc w:val="center"/>
              <w:rPr>
                <w:kern w:val="0"/>
                <w:sz w:val="24"/>
                <w:szCs w:val="24"/>
              </w:rPr>
            </w:pPr>
            <w:r w:rsidRPr="00337426">
              <w:rPr>
                <w:kern w:val="0"/>
                <w:sz w:val="24"/>
                <w:szCs w:val="24"/>
              </w:rPr>
              <w:sym w:font="Wingdings 2" w:char="F050"/>
            </w:r>
          </w:p>
        </w:tc>
        <w:tc>
          <w:tcPr>
            <w:tcW w:w="2106" w:type="pct"/>
            <w:shd w:val="clear" w:color="auto" w:fill="auto"/>
            <w:noWrap/>
            <w:vAlign w:val="center"/>
            <w:hideMark/>
          </w:tcPr>
          <w:p w:rsidR="0000138B" w:rsidRPr="00337426" w:rsidRDefault="0000138B" w:rsidP="0000138B">
            <w:pPr>
              <w:widowControl/>
              <w:spacing w:line="280" w:lineRule="exact"/>
              <w:rPr>
                <w:kern w:val="0"/>
                <w:sz w:val="24"/>
                <w:szCs w:val="24"/>
              </w:rPr>
            </w:pPr>
          </w:p>
        </w:tc>
      </w:tr>
      <w:tr w:rsidR="0000138B" w:rsidRPr="00337426" w:rsidTr="008159B2">
        <w:trPr>
          <w:trHeight w:val="20"/>
        </w:trPr>
        <w:tc>
          <w:tcPr>
            <w:tcW w:w="243"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r w:rsidRPr="00337426">
              <w:rPr>
                <w:kern w:val="0"/>
                <w:sz w:val="24"/>
                <w:szCs w:val="24"/>
              </w:rPr>
              <w:t>15</w:t>
            </w:r>
          </w:p>
        </w:tc>
        <w:tc>
          <w:tcPr>
            <w:tcW w:w="1286" w:type="pct"/>
            <w:shd w:val="clear" w:color="auto" w:fill="auto"/>
            <w:vAlign w:val="center"/>
            <w:hideMark/>
          </w:tcPr>
          <w:p w:rsidR="0000138B" w:rsidRPr="00337426" w:rsidRDefault="0000138B" w:rsidP="0000138B">
            <w:pPr>
              <w:widowControl/>
              <w:spacing w:line="280" w:lineRule="exact"/>
              <w:jc w:val="both"/>
              <w:rPr>
                <w:kern w:val="0"/>
                <w:sz w:val="24"/>
                <w:szCs w:val="24"/>
              </w:rPr>
            </w:pPr>
            <w:r w:rsidRPr="00337426">
              <w:rPr>
                <w:rFonts w:hAnsi="標楷體"/>
                <w:kern w:val="0"/>
                <w:sz w:val="24"/>
                <w:szCs w:val="24"/>
              </w:rPr>
              <w:t>國立嘉義大學</w:t>
            </w:r>
          </w:p>
        </w:tc>
        <w:tc>
          <w:tcPr>
            <w:tcW w:w="531"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p>
        </w:tc>
        <w:tc>
          <w:tcPr>
            <w:tcW w:w="455" w:type="pct"/>
            <w:shd w:val="clear" w:color="auto" w:fill="auto"/>
            <w:noWrap/>
            <w:vAlign w:val="center"/>
            <w:hideMark/>
          </w:tcPr>
          <w:p w:rsidR="0000138B" w:rsidRPr="00337426" w:rsidRDefault="0000138B" w:rsidP="0000138B">
            <w:pPr>
              <w:spacing w:line="280" w:lineRule="exact"/>
              <w:jc w:val="center"/>
              <w:rPr>
                <w:sz w:val="24"/>
                <w:szCs w:val="24"/>
              </w:rPr>
            </w:pPr>
          </w:p>
        </w:tc>
        <w:tc>
          <w:tcPr>
            <w:tcW w:w="379" w:type="pct"/>
            <w:vAlign w:val="center"/>
          </w:tcPr>
          <w:p w:rsidR="0000138B" w:rsidRPr="00337426" w:rsidRDefault="0000138B" w:rsidP="0000138B">
            <w:pPr>
              <w:widowControl/>
              <w:spacing w:line="280" w:lineRule="exact"/>
              <w:jc w:val="center"/>
              <w:rPr>
                <w:kern w:val="0"/>
                <w:sz w:val="24"/>
                <w:szCs w:val="24"/>
              </w:rPr>
            </w:pPr>
            <w:r w:rsidRPr="00337426">
              <w:rPr>
                <w:kern w:val="0"/>
                <w:sz w:val="24"/>
                <w:szCs w:val="24"/>
              </w:rPr>
              <w:sym w:font="Wingdings 2" w:char="F050"/>
            </w:r>
          </w:p>
        </w:tc>
        <w:tc>
          <w:tcPr>
            <w:tcW w:w="2106" w:type="pct"/>
            <w:shd w:val="clear" w:color="auto" w:fill="auto"/>
            <w:noWrap/>
            <w:vAlign w:val="center"/>
            <w:hideMark/>
          </w:tcPr>
          <w:p w:rsidR="0000138B" w:rsidRPr="00337426" w:rsidRDefault="0000138B" w:rsidP="0000138B">
            <w:pPr>
              <w:widowControl/>
              <w:spacing w:line="280" w:lineRule="exact"/>
              <w:rPr>
                <w:kern w:val="0"/>
                <w:sz w:val="24"/>
                <w:szCs w:val="24"/>
              </w:rPr>
            </w:pPr>
          </w:p>
        </w:tc>
      </w:tr>
      <w:tr w:rsidR="0000138B" w:rsidRPr="00337426" w:rsidTr="008159B2">
        <w:trPr>
          <w:trHeight w:val="20"/>
        </w:trPr>
        <w:tc>
          <w:tcPr>
            <w:tcW w:w="243"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r w:rsidRPr="00337426">
              <w:rPr>
                <w:kern w:val="0"/>
                <w:sz w:val="24"/>
                <w:szCs w:val="24"/>
              </w:rPr>
              <w:t>16</w:t>
            </w:r>
          </w:p>
        </w:tc>
        <w:tc>
          <w:tcPr>
            <w:tcW w:w="1286" w:type="pct"/>
            <w:shd w:val="clear" w:color="auto" w:fill="auto"/>
            <w:vAlign w:val="center"/>
            <w:hideMark/>
          </w:tcPr>
          <w:p w:rsidR="0000138B" w:rsidRPr="00337426" w:rsidRDefault="0000138B" w:rsidP="0000138B">
            <w:pPr>
              <w:widowControl/>
              <w:spacing w:line="280" w:lineRule="exact"/>
              <w:jc w:val="both"/>
              <w:rPr>
                <w:kern w:val="0"/>
                <w:sz w:val="24"/>
                <w:szCs w:val="24"/>
              </w:rPr>
            </w:pPr>
            <w:r w:rsidRPr="00337426">
              <w:rPr>
                <w:rFonts w:hAnsi="標楷體"/>
                <w:kern w:val="0"/>
                <w:sz w:val="24"/>
                <w:szCs w:val="24"/>
              </w:rPr>
              <w:t>國立高雄大學</w:t>
            </w:r>
          </w:p>
        </w:tc>
        <w:tc>
          <w:tcPr>
            <w:tcW w:w="531"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p>
        </w:tc>
        <w:tc>
          <w:tcPr>
            <w:tcW w:w="455" w:type="pct"/>
            <w:shd w:val="clear" w:color="auto" w:fill="auto"/>
            <w:noWrap/>
            <w:vAlign w:val="center"/>
            <w:hideMark/>
          </w:tcPr>
          <w:p w:rsidR="0000138B" w:rsidRPr="00337426" w:rsidRDefault="0000138B" w:rsidP="0000138B">
            <w:pPr>
              <w:spacing w:line="280" w:lineRule="exact"/>
              <w:jc w:val="center"/>
              <w:rPr>
                <w:sz w:val="24"/>
                <w:szCs w:val="24"/>
              </w:rPr>
            </w:pPr>
          </w:p>
        </w:tc>
        <w:tc>
          <w:tcPr>
            <w:tcW w:w="379" w:type="pct"/>
            <w:vAlign w:val="center"/>
          </w:tcPr>
          <w:p w:rsidR="0000138B" w:rsidRPr="00337426" w:rsidRDefault="0000138B" w:rsidP="0000138B">
            <w:pPr>
              <w:widowControl/>
              <w:spacing w:line="280" w:lineRule="exact"/>
              <w:jc w:val="center"/>
              <w:rPr>
                <w:kern w:val="0"/>
                <w:sz w:val="24"/>
                <w:szCs w:val="24"/>
              </w:rPr>
            </w:pPr>
            <w:r w:rsidRPr="00337426">
              <w:rPr>
                <w:kern w:val="0"/>
                <w:sz w:val="24"/>
                <w:szCs w:val="24"/>
              </w:rPr>
              <w:sym w:font="Wingdings 2" w:char="F050"/>
            </w:r>
          </w:p>
        </w:tc>
        <w:tc>
          <w:tcPr>
            <w:tcW w:w="2106" w:type="pct"/>
            <w:shd w:val="clear" w:color="auto" w:fill="auto"/>
            <w:noWrap/>
            <w:vAlign w:val="center"/>
            <w:hideMark/>
          </w:tcPr>
          <w:p w:rsidR="0000138B" w:rsidRPr="00337426" w:rsidRDefault="0000138B" w:rsidP="0000138B">
            <w:pPr>
              <w:widowControl/>
              <w:spacing w:line="280" w:lineRule="exact"/>
              <w:rPr>
                <w:kern w:val="0"/>
                <w:sz w:val="24"/>
                <w:szCs w:val="24"/>
              </w:rPr>
            </w:pPr>
          </w:p>
        </w:tc>
      </w:tr>
      <w:tr w:rsidR="0000138B" w:rsidRPr="00337426" w:rsidTr="008159B2">
        <w:trPr>
          <w:trHeight w:val="20"/>
        </w:trPr>
        <w:tc>
          <w:tcPr>
            <w:tcW w:w="243"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r w:rsidRPr="00337426">
              <w:rPr>
                <w:kern w:val="0"/>
                <w:sz w:val="24"/>
                <w:szCs w:val="24"/>
              </w:rPr>
              <w:t>17</w:t>
            </w:r>
          </w:p>
        </w:tc>
        <w:tc>
          <w:tcPr>
            <w:tcW w:w="1286" w:type="pct"/>
            <w:shd w:val="clear" w:color="auto" w:fill="auto"/>
            <w:vAlign w:val="center"/>
            <w:hideMark/>
          </w:tcPr>
          <w:p w:rsidR="0000138B" w:rsidRPr="00337426" w:rsidRDefault="0000138B" w:rsidP="0000138B">
            <w:pPr>
              <w:widowControl/>
              <w:spacing w:line="280" w:lineRule="exact"/>
              <w:jc w:val="both"/>
              <w:rPr>
                <w:kern w:val="0"/>
                <w:sz w:val="24"/>
                <w:szCs w:val="24"/>
              </w:rPr>
            </w:pPr>
            <w:r w:rsidRPr="00337426">
              <w:rPr>
                <w:rFonts w:hAnsi="標楷體"/>
                <w:kern w:val="0"/>
                <w:sz w:val="24"/>
                <w:szCs w:val="24"/>
              </w:rPr>
              <w:t>國立</w:t>
            </w:r>
            <w:proofErr w:type="gramStart"/>
            <w:r w:rsidRPr="00337426">
              <w:rPr>
                <w:rFonts w:hAnsi="標楷體"/>
                <w:kern w:val="0"/>
                <w:sz w:val="24"/>
                <w:szCs w:val="24"/>
              </w:rPr>
              <w:t>臺</w:t>
            </w:r>
            <w:proofErr w:type="gramEnd"/>
            <w:r w:rsidRPr="00337426">
              <w:rPr>
                <w:rFonts w:hAnsi="標楷體"/>
                <w:kern w:val="0"/>
                <w:sz w:val="24"/>
                <w:szCs w:val="24"/>
              </w:rPr>
              <w:t>東大學</w:t>
            </w:r>
          </w:p>
        </w:tc>
        <w:tc>
          <w:tcPr>
            <w:tcW w:w="531"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p>
        </w:tc>
        <w:tc>
          <w:tcPr>
            <w:tcW w:w="455" w:type="pct"/>
            <w:shd w:val="clear" w:color="auto" w:fill="auto"/>
            <w:noWrap/>
            <w:vAlign w:val="center"/>
            <w:hideMark/>
          </w:tcPr>
          <w:p w:rsidR="0000138B" w:rsidRPr="00337426" w:rsidRDefault="0000138B" w:rsidP="0000138B">
            <w:pPr>
              <w:spacing w:line="280" w:lineRule="exact"/>
              <w:jc w:val="center"/>
              <w:rPr>
                <w:sz w:val="24"/>
                <w:szCs w:val="24"/>
              </w:rPr>
            </w:pPr>
          </w:p>
        </w:tc>
        <w:tc>
          <w:tcPr>
            <w:tcW w:w="379" w:type="pct"/>
            <w:vAlign w:val="center"/>
          </w:tcPr>
          <w:p w:rsidR="0000138B" w:rsidRPr="00337426" w:rsidRDefault="0000138B" w:rsidP="0000138B">
            <w:pPr>
              <w:widowControl/>
              <w:spacing w:line="280" w:lineRule="exact"/>
              <w:jc w:val="center"/>
              <w:rPr>
                <w:kern w:val="0"/>
                <w:sz w:val="24"/>
                <w:szCs w:val="24"/>
              </w:rPr>
            </w:pPr>
            <w:r w:rsidRPr="00337426">
              <w:rPr>
                <w:kern w:val="0"/>
                <w:sz w:val="24"/>
                <w:szCs w:val="24"/>
              </w:rPr>
              <w:sym w:font="Wingdings 2" w:char="F050"/>
            </w:r>
          </w:p>
        </w:tc>
        <w:tc>
          <w:tcPr>
            <w:tcW w:w="2106" w:type="pct"/>
            <w:shd w:val="clear" w:color="auto" w:fill="auto"/>
            <w:noWrap/>
            <w:vAlign w:val="center"/>
            <w:hideMark/>
          </w:tcPr>
          <w:p w:rsidR="0000138B" w:rsidRPr="00337426" w:rsidRDefault="0000138B" w:rsidP="0000138B">
            <w:pPr>
              <w:widowControl/>
              <w:spacing w:line="280" w:lineRule="exact"/>
              <w:rPr>
                <w:kern w:val="0"/>
                <w:sz w:val="24"/>
                <w:szCs w:val="24"/>
              </w:rPr>
            </w:pPr>
          </w:p>
        </w:tc>
      </w:tr>
      <w:tr w:rsidR="0000138B" w:rsidRPr="00337426" w:rsidTr="008159B2">
        <w:trPr>
          <w:trHeight w:val="20"/>
        </w:trPr>
        <w:tc>
          <w:tcPr>
            <w:tcW w:w="243"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r w:rsidRPr="00337426">
              <w:rPr>
                <w:kern w:val="0"/>
                <w:sz w:val="24"/>
                <w:szCs w:val="24"/>
              </w:rPr>
              <w:t>18</w:t>
            </w:r>
          </w:p>
        </w:tc>
        <w:tc>
          <w:tcPr>
            <w:tcW w:w="1286" w:type="pct"/>
            <w:shd w:val="clear" w:color="auto" w:fill="auto"/>
            <w:vAlign w:val="center"/>
            <w:hideMark/>
          </w:tcPr>
          <w:p w:rsidR="0000138B" w:rsidRPr="00337426" w:rsidRDefault="0000138B" w:rsidP="0000138B">
            <w:pPr>
              <w:widowControl/>
              <w:spacing w:line="280" w:lineRule="exact"/>
              <w:jc w:val="both"/>
              <w:rPr>
                <w:kern w:val="0"/>
                <w:sz w:val="24"/>
                <w:szCs w:val="24"/>
              </w:rPr>
            </w:pPr>
            <w:r w:rsidRPr="00337426">
              <w:rPr>
                <w:rFonts w:hAnsi="標楷體"/>
                <w:kern w:val="0"/>
                <w:sz w:val="24"/>
                <w:szCs w:val="24"/>
              </w:rPr>
              <w:t>國立宜蘭大學</w:t>
            </w:r>
          </w:p>
        </w:tc>
        <w:tc>
          <w:tcPr>
            <w:tcW w:w="531"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p>
        </w:tc>
        <w:tc>
          <w:tcPr>
            <w:tcW w:w="455" w:type="pct"/>
            <w:shd w:val="clear" w:color="auto" w:fill="auto"/>
            <w:noWrap/>
            <w:vAlign w:val="center"/>
            <w:hideMark/>
          </w:tcPr>
          <w:p w:rsidR="0000138B" w:rsidRPr="00337426" w:rsidRDefault="0000138B" w:rsidP="0000138B">
            <w:pPr>
              <w:spacing w:line="280" w:lineRule="exact"/>
              <w:jc w:val="center"/>
              <w:rPr>
                <w:sz w:val="24"/>
                <w:szCs w:val="24"/>
              </w:rPr>
            </w:pPr>
          </w:p>
        </w:tc>
        <w:tc>
          <w:tcPr>
            <w:tcW w:w="379" w:type="pct"/>
            <w:vAlign w:val="center"/>
          </w:tcPr>
          <w:p w:rsidR="0000138B" w:rsidRPr="00337426" w:rsidRDefault="0000138B" w:rsidP="0000138B">
            <w:pPr>
              <w:widowControl/>
              <w:spacing w:line="280" w:lineRule="exact"/>
              <w:jc w:val="center"/>
              <w:rPr>
                <w:kern w:val="0"/>
                <w:sz w:val="24"/>
                <w:szCs w:val="24"/>
              </w:rPr>
            </w:pPr>
            <w:r w:rsidRPr="00337426">
              <w:rPr>
                <w:kern w:val="0"/>
                <w:sz w:val="24"/>
                <w:szCs w:val="24"/>
              </w:rPr>
              <w:sym w:font="Wingdings 2" w:char="F050"/>
            </w:r>
          </w:p>
        </w:tc>
        <w:tc>
          <w:tcPr>
            <w:tcW w:w="2106" w:type="pct"/>
            <w:shd w:val="clear" w:color="auto" w:fill="auto"/>
            <w:noWrap/>
            <w:vAlign w:val="center"/>
            <w:hideMark/>
          </w:tcPr>
          <w:p w:rsidR="0000138B" w:rsidRPr="00337426" w:rsidRDefault="0000138B" w:rsidP="0000138B">
            <w:pPr>
              <w:widowControl/>
              <w:spacing w:line="280" w:lineRule="exact"/>
              <w:rPr>
                <w:kern w:val="0"/>
                <w:sz w:val="24"/>
                <w:szCs w:val="24"/>
              </w:rPr>
            </w:pPr>
          </w:p>
        </w:tc>
      </w:tr>
      <w:tr w:rsidR="0000138B" w:rsidRPr="00337426" w:rsidTr="008159B2">
        <w:trPr>
          <w:trHeight w:val="20"/>
        </w:trPr>
        <w:tc>
          <w:tcPr>
            <w:tcW w:w="243"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r w:rsidRPr="00337426">
              <w:rPr>
                <w:kern w:val="0"/>
                <w:sz w:val="24"/>
                <w:szCs w:val="24"/>
              </w:rPr>
              <w:t>19</w:t>
            </w:r>
          </w:p>
        </w:tc>
        <w:tc>
          <w:tcPr>
            <w:tcW w:w="1286" w:type="pct"/>
            <w:shd w:val="clear" w:color="auto" w:fill="auto"/>
            <w:vAlign w:val="center"/>
            <w:hideMark/>
          </w:tcPr>
          <w:p w:rsidR="0000138B" w:rsidRPr="00337426" w:rsidRDefault="0000138B" w:rsidP="0000138B">
            <w:pPr>
              <w:widowControl/>
              <w:spacing w:line="280" w:lineRule="exact"/>
              <w:jc w:val="both"/>
              <w:rPr>
                <w:kern w:val="0"/>
                <w:sz w:val="24"/>
                <w:szCs w:val="24"/>
              </w:rPr>
            </w:pPr>
            <w:r w:rsidRPr="00337426">
              <w:rPr>
                <w:rFonts w:hAnsi="標楷體"/>
                <w:kern w:val="0"/>
                <w:sz w:val="24"/>
                <w:szCs w:val="24"/>
              </w:rPr>
              <w:t>國立聯合大學</w:t>
            </w:r>
          </w:p>
        </w:tc>
        <w:tc>
          <w:tcPr>
            <w:tcW w:w="531"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p>
        </w:tc>
        <w:tc>
          <w:tcPr>
            <w:tcW w:w="455"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p>
        </w:tc>
        <w:tc>
          <w:tcPr>
            <w:tcW w:w="379" w:type="pct"/>
            <w:vAlign w:val="center"/>
          </w:tcPr>
          <w:p w:rsidR="0000138B" w:rsidRPr="00337426" w:rsidRDefault="0000138B" w:rsidP="0000138B">
            <w:pPr>
              <w:widowControl/>
              <w:spacing w:line="280" w:lineRule="exact"/>
              <w:jc w:val="center"/>
              <w:rPr>
                <w:kern w:val="0"/>
                <w:sz w:val="24"/>
                <w:szCs w:val="24"/>
              </w:rPr>
            </w:pPr>
            <w:r w:rsidRPr="00337426">
              <w:rPr>
                <w:kern w:val="0"/>
                <w:sz w:val="24"/>
                <w:szCs w:val="24"/>
              </w:rPr>
              <w:sym w:font="Wingdings 2" w:char="F050"/>
            </w:r>
          </w:p>
        </w:tc>
        <w:tc>
          <w:tcPr>
            <w:tcW w:w="2106" w:type="pct"/>
            <w:shd w:val="clear" w:color="auto" w:fill="auto"/>
            <w:noWrap/>
            <w:vAlign w:val="center"/>
            <w:hideMark/>
          </w:tcPr>
          <w:p w:rsidR="0000138B" w:rsidRPr="00337426" w:rsidRDefault="0000138B" w:rsidP="0000138B">
            <w:pPr>
              <w:widowControl/>
              <w:spacing w:line="280" w:lineRule="exact"/>
              <w:rPr>
                <w:kern w:val="0"/>
                <w:sz w:val="24"/>
                <w:szCs w:val="24"/>
              </w:rPr>
            </w:pPr>
          </w:p>
        </w:tc>
      </w:tr>
      <w:tr w:rsidR="0000138B" w:rsidRPr="00337426" w:rsidTr="008159B2">
        <w:trPr>
          <w:trHeight w:val="20"/>
        </w:trPr>
        <w:tc>
          <w:tcPr>
            <w:tcW w:w="243"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r w:rsidRPr="00337426">
              <w:rPr>
                <w:kern w:val="0"/>
                <w:sz w:val="24"/>
                <w:szCs w:val="24"/>
              </w:rPr>
              <w:t>20</w:t>
            </w:r>
          </w:p>
        </w:tc>
        <w:tc>
          <w:tcPr>
            <w:tcW w:w="1286" w:type="pct"/>
            <w:shd w:val="clear" w:color="auto" w:fill="auto"/>
            <w:vAlign w:val="center"/>
            <w:hideMark/>
          </w:tcPr>
          <w:p w:rsidR="0000138B" w:rsidRPr="00337426" w:rsidRDefault="0000138B" w:rsidP="0000138B">
            <w:pPr>
              <w:widowControl/>
              <w:spacing w:line="280" w:lineRule="exact"/>
              <w:jc w:val="both"/>
              <w:rPr>
                <w:kern w:val="0"/>
                <w:sz w:val="24"/>
                <w:szCs w:val="24"/>
              </w:rPr>
            </w:pPr>
            <w:r w:rsidRPr="00337426">
              <w:rPr>
                <w:rFonts w:hAnsi="標楷體"/>
                <w:kern w:val="0"/>
                <w:sz w:val="24"/>
                <w:szCs w:val="24"/>
              </w:rPr>
              <w:t>國立</w:t>
            </w:r>
            <w:proofErr w:type="gramStart"/>
            <w:r w:rsidRPr="00337426">
              <w:rPr>
                <w:rFonts w:hAnsi="標楷體"/>
                <w:kern w:val="0"/>
                <w:sz w:val="24"/>
                <w:szCs w:val="24"/>
              </w:rPr>
              <w:t>臺</w:t>
            </w:r>
            <w:proofErr w:type="gramEnd"/>
            <w:r w:rsidRPr="00337426">
              <w:rPr>
                <w:rFonts w:hAnsi="標楷體"/>
                <w:kern w:val="0"/>
                <w:sz w:val="24"/>
                <w:szCs w:val="24"/>
              </w:rPr>
              <w:t>南大學</w:t>
            </w:r>
          </w:p>
        </w:tc>
        <w:tc>
          <w:tcPr>
            <w:tcW w:w="531"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p>
        </w:tc>
        <w:tc>
          <w:tcPr>
            <w:tcW w:w="455"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p>
        </w:tc>
        <w:tc>
          <w:tcPr>
            <w:tcW w:w="379" w:type="pct"/>
            <w:vAlign w:val="center"/>
          </w:tcPr>
          <w:p w:rsidR="0000138B" w:rsidRPr="00337426" w:rsidRDefault="0000138B" w:rsidP="0000138B">
            <w:pPr>
              <w:widowControl/>
              <w:spacing w:line="280" w:lineRule="exact"/>
              <w:jc w:val="center"/>
              <w:rPr>
                <w:kern w:val="0"/>
                <w:sz w:val="24"/>
                <w:szCs w:val="24"/>
              </w:rPr>
            </w:pPr>
            <w:r w:rsidRPr="00337426">
              <w:rPr>
                <w:kern w:val="0"/>
                <w:sz w:val="24"/>
                <w:szCs w:val="24"/>
              </w:rPr>
              <w:sym w:font="Wingdings 2" w:char="F050"/>
            </w:r>
          </w:p>
        </w:tc>
        <w:tc>
          <w:tcPr>
            <w:tcW w:w="2106" w:type="pct"/>
            <w:shd w:val="clear" w:color="auto" w:fill="auto"/>
            <w:noWrap/>
            <w:vAlign w:val="center"/>
            <w:hideMark/>
          </w:tcPr>
          <w:p w:rsidR="0000138B" w:rsidRPr="00337426" w:rsidRDefault="0000138B" w:rsidP="0000138B">
            <w:pPr>
              <w:widowControl/>
              <w:spacing w:line="280" w:lineRule="exact"/>
              <w:rPr>
                <w:kern w:val="0"/>
                <w:sz w:val="24"/>
                <w:szCs w:val="24"/>
              </w:rPr>
            </w:pPr>
          </w:p>
        </w:tc>
      </w:tr>
      <w:tr w:rsidR="0000138B" w:rsidRPr="00337426" w:rsidTr="008159B2">
        <w:trPr>
          <w:trHeight w:val="20"/>
        </w:trPr>
        <w:tc>
          <w:tcPr>
            <w:tcW w:w="243" w:type="pct"/>
            <w:shd w:val="clear" w:color="auto" w:fill="auto"/>
            <w:noWrap/>
            <w:vAlign w:val="center"/>
          </w:tcPr>
          <w:p w:rsidR="0000138B" w:rsidRPr="00337426" w:rsidRDefault="0000138B" w:rsidP="0000138B">
            <w:pPr>
              <w:widowControl/>
              <w:spacing w:line="280" w:lineRule="exact"/>
              <w:jc w:val="center"/>
              <w:rPr>
                <w:kern w:val="0"/>
                <w:sz w:val="24"/>
                <w:szCs w:val="24"/>
              </w:rPr>
            </w:pPr>
            <w:r w:rsidRPr="00337426">
              <w:rPr>
                <w:kern w:val="0"/>
                <w:sz w:val="24"/>
                <w:szCs w:val="24"/>
              </w:rPr>
              <w:t>21</w:t>
            </w:r>
          </w:p>
        </w:tc>
        <w:tc>
          <w:tcPr>
            <w:tcW w:w="1286" w:type="pct"/>
            <w:shd w:val="clear" w:color="auto" w:fill="auto"/>
            <w:vAlign w:val="center"/>
          </w:tcPr>
          <w:p w:rsidR="0000138B" w:rsidRPr="00337426" w:rsidRDefault="0000138B" w:rsidP="0000138B">
            <w:pPr>
              <w:widowControl/>
              <w:spacing w:line="280" w:lineRule="exact"/>
              <w:jc w:val="both"/>
              <w:rPr>
                <w:kern w:val="0"/>
                <w:sz w:val="24"/>
                <w:szCs w:val="24"/>
              </w:rPr>
            </w:pPr>
            <w:r w:rsidRPr="00337426">
              <w:rPr>
                <w:rFonts w:hAnsi="標楷體"/>
                <w:kern w:val="0"/>
                <w:sz w:val="24"/>
                <w:szCs w:val="24"/>
              </w:rPr>
              <w:t>國立金門大學</w:t>
            </w:r>
          </w:p>
        </w:tc>
        <w:tc>
          <w:tcPr>
            <w:tcW w:w="531" w:type="pct"/>
            <w:shd w:val="clear" w:color="auto" w:fill="auto"/>
            <w:noWrap/>
            <w:vAlign w:val="center"/>
          </w:tcPr>
          <w:p w:rsidR="0000138B" w:rsidRPr="00337426" w:rsidRDefault="0000138B" w:rsidP="0000138B">
            <w:pPr>
              <w:widowControl/>
              <w:spacing w:line="280" w:lineRule="exact"/>
              <w:jc w:val="center"/>
              <w:rPr>
                <w:kern w:val="0"/>
                <w:sz w:val="24"/>
                <w:szCs w:val="24"/>
              </w:rPr>
            </w:pPr>
          </w:p>
        </w:tc>
        <w:tc>
          <w:tcPr>
            <w:tcW w:w="455" w:type="pct"/>
            <w:shd w:val="clear" w:color="auto" w:fill="auto"/>
            <w:noWrap/>
            <w:vAlign w:val="center"/>
          </w:tcPr>
          <w:p w:rsidR="0000138B" w:rsidRPr="00337426" w:rsidRDefault="0000138B" w:rsidP="0000138B">
            <w:pPr>
              <w:spacing w:line="280" w:lineRule="exact"/>
              <w:jc w:val="center"/>
              <w:rPr>
                <w:kern w:val="0"/>
                <w:sz w:val="24"/>
                <w:szCs w:val="24"/>
              </w:rPr>
            </w:pPr>
          </w:p>
        </w:tc>
        <w:tc>
          <w:tcPr>
            <w:tcW w:w="379" w:type="pct"/>
            <w:vAlign w:val="center"/>
          </w:tcPr>
          <w:p w:rsidR="0000138B" w:rsidRPr="00337426" w:rsidRDefault="0000138B" w:rsidP="0000138B">
            <w:pPr>
              <w:widowControl/>
              <w:spacing w:line="280" w:lineRule="exact"/>
              <w:jc w:val="center"/>
              <w:rPr>
                <w:kern w:val="0"/>
                <w:sz w:val="24"/>
                <w:szCs w:val="24"/>
              </w:rPr>
            </w:pPr>
            <w:r w:rsidRPr="00337426">
              <w:rPr>
                <w:kern w:val="0"/>
                <w:sz w:val="24"/>
                <w:szCs w:val="24"/>
              </w:rPr>
              <w:sym w:font="Wingdings 2" w:char="F050"/>
            </w:r>
          </w:p>
        </w:tc>
        <w:tc>
          <w:tcPr>
            <w:tcW w:w="2106" w:type="pct"/>
            <w:shd w:val="clear" w:color="auto" w:fill="auto"/>
            <w:vAlign w:val="center"/>
          </w:tcPr>
          <w:p w:rsidR="0000138B" w:rsidRPr="00337426" w:rsidRDefault="0000138B" w:rsidP="0000138B">
            <w:pPr>
              <w:widowControl/>
              <w:spacing w:line="280" w:lineRule="exact"/>
              <w:rPr>
                <w:kern w:val="0"/>
                <w:sz w:val="24"/>
                <w:szCs w:val="24"/>
              </w:rPr>
            </w:pPr>
          </w:p>
        </w:tc>
      </w:tr>
      <w:tr w:rsidR="0000138B" w:rsidRPr="00337426" w:rsidTr="008159B2">
        <w:trPr>
          <w:trHeight w:val="20"/>
        </w:trPr>
        <w:tc>
          <w:tcPr>
            <w:tcW w:w="243"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r w:rsidRPr="00337426">
              <w:rPr>
                <w:kern w:val="0"/>
                <w:sz w:val="24"/>
                <w:szCs w:val="24"/>
              </w:rPr>
              <w:t>22</w:t>
            </w:r>
          </w:p>
        </w:tc>
        <w:tc>
          <w:tcPr>
            <w:tcW w:w="1286" w:type="pct"/>
            <w:shd w:val="clear" w:color="auto" w:fill="auto"/>
            <w:vAlign w:val="center"/>
            <w:hideMark/>
          </w:tcPr>
          <w:p w:rsidR="0000138B" w:rsidRPr="00337426" w:rsidRDefault="0000138B" w:rsidP="0000138B">
            <w:pPr>
              <w:widowControl/>
              <w:spacing w:line="280" w:lineRule="exact"/>
              <w:jc w:val="both"/>
              <w:rPr>
                <w:kern w:val="0"/>
                <w:sz w:val="24"/>
                <w:szCs w:val="24"/>
              </w:rPr>
            </w:pPr>
            <w:r w:rsidRPr="00337426">
              <w:rPr>
                <w:rFonts w:hAnsi="標楷體"/>
                <w:kern w:val="0"/>
                <w:sz w:val="24"/>
                <w:szCs w:val="24"/>
              </w:rPr>
              <w:t>國立臺灣師範大學</w:t>
            </w:r>
          </w:p>
        </w:tc>
        <w:tc>
          <w:tcPr>
            <w:tcW w:w="531"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p>
        </w:tc>
        <w:tc>
          <w:tcPr>
            <w:tcW w:w="455" w:type="pct"/>
            <w:shd w:val="clear" w:color="auto" w:fill="auto"/>
            <w:noWrap/>
            <w:vAlign w:val="center"/>
            <w:hideMark/>
          </w:tcPr>
          <w:p w:rsidR="0000138B" w:rsidRPr="00337426" w:rsidRDefault="0000138B" w:rsidP="0000138B">
            <w:pPr>
              <w:spacing w:line="280" w:lineRule="exact"/>
              <w:jc w:val="center"/>
              <w:rPr>
                <w:sz w:val="24"/>
                <w:szCs w:val="24"/>
              </w:rPr>
            </w:pPr>
          </w:p>
        </w:tc>
        <w:tc>
          <w:tcPr>
            <w:tcW w:w="379" w:type="pct"/>
            <w:vAlign w:val="center"/>
          </w:tcPr>
          <w:p w:rsidR="0000138B" w:rsidRPr="00337426" w:rsidRDefault="0000138B" w:rsidP="0000138B">
            <w:pPr>
              <w:widowControl/>
              <w:spacing w:line="280" w:lineRule="exact"/>
              <w:jc w:val="center"/>
              <w:rPr>
                <w:kern w:val="0"/>
                <w:sz w:val="24"/>
                <w:szCs w:val="24"/>
              </w:rPr>
            </w:pPr>
            <w:r w:rsidRPr="00337426">
              <w:rPr>
                <w:kern w:val="0"/>
                <w:sz w:val="24"/>
                <w:szCs w:val="24"/>
              </w:rPr>
              <w:sym w:font="Wingdings 2" w:char="F050"/>
            </w:r>
          </w:p>
        </w:tc>
        <w:tc>
          <w:tcPr>
            <w:tcW w:w="2106" w:type="pct"/>
            <w:shd w:val="clear" w:color="auto" w:fill="auto"/>
            <w:vAlign w:val="center"/>
            <w:hideMark/>
          </w:tcPr>
          <w:p w:rsidR="0000138B" w:rsidRPr="00337426" w:rsidRDefault="0000138B" w:rsidP="0000138B">
            <w:pPr>
              <w:widowControl/>
              <w:spacing w:line="280" w:lineRule="exact"/>
              <w:rPr>
                <w:kern w:val="0"/>
                <w:sz w:val="24"/>
                <w:szCs w:val="24"/>
              </w:rPr>
            </w:pPr>
          </w:p>
        </w:tc>
      </w:tr>
      <w:tr w:rsidR="0000138B" w:rsidRPr="00337426" w:rsidTr="008159B2">
        <w:trPr>
          <w:trHeight w:val="20"/>
        </w:trPr>
        <w:tc>
          <w:tcPr>
            <w:tcW w:w="243"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r w:rsidRPr="00337426">
              <w:rPr>
                <w:kern w:val="0"/>
                <w:sz w:val="24"/>
                <w:szCs w:val="24"/>
              </w:rPr>
              <w:t>23</w:t>
            </w:r>
          </w:p>
        </w:tc>
        <w:tc>
          <w:tcPr>
            <w:tcW w:w="1286" w:type="pct"/>
            <w:shd w:val="clear" w:color="auto" w:fill="auto"/>
            <w:vAlign w:val="center"/>
            <w:hideMark/>
          </w:tcPr>
          <w:p w:rsidR="0000138B" w:rsidRPr="00337426" w:rsidRDefault="0000138B" w:rsidP="0000138B">
            <w:pPr>
              <w:widowControl/>
              <w:spacing w:line="280" w:lineRule="exact"/>
              <w:jc w:val="both"/>
              <w:rPr>
                <w:kern w:val="0"/>
                <w:sz w:val="24"/>
                <w:szCs w:val="24"/>
              </w:rPr>
            </w:pPr>
            <w:r w:rsidRPr="00337426">
              <w:rPr>
                <w:rFonts w:hAnsi="標楷體"/>
                <w:kern w:val="0"/>
                <w:sz w:val="24"/>
                <w:szCs w:val="24"/>
              </w:rPr>
              <w:t>國立彰化師範大學</w:t>
            </w:r>
          </w:p>
        </w:tc>
        <w:tc>
          <w:tcPr>
            <w:tcW w:w="531"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r w:rsidRPr="00337426">
              <w:rPr>
                <w:kern w:val="0"/>
                <w:sz w:val="24"/>
                <w:szCs w:val="24"/>
              </w:rPr>
              <w:sym w:font="Wingdings 2" w:char="F050"/>
            </w:r>
          </w:p>
        </w:tc>
        <w:tc>
          <w:tcPr>
            <w:tcW w:w="455" w:type="pct"/>
            <w:shd w:val="clear" w:color="auto" w:fill="auto"/>
            <w:noWrap/>
            <w:vAlign w:val="center"/>
            <w:hideMark/>
          </w:tcPr>
          <w:p w:rsidR="0000138B" w:rsidRPr="00337426" w:rsidRDefault="0000138B" w:rsidP="0000138B">
            <w:pPr>
              <w:spacing w:line="280" w:lineRule="exact"/>
              <w:jc w:val="center"/>
              <w:rPr>
                <w:sz w:val="24"/>
                <w:szCs w:val="24"/>
              </w:rPr>
            </w:pPr>
          </w:p>
        </w:tc>
        <w:tc>
          <w:tcPr>
            <w:tcW w:w="379" w:type="pct"/>
            <w:vAlign w:val="center"/>
          </w:tcPr>
          <w:p w:rsidR="0000138B" w:rsidRPr="00337426" w:rsidRDefault="0000138B" w:rsidP="0000138B">
            <w:pPr>
              <w:widowControl/>
              <w:spacing w:line="280" w:lineRule="exact"/>
              <w:jc w:val="center"/>
              <w:rPr>
                <w:kern w:val="0"/>
                <w:sz w:val="24"/>
                <w:szCs w:val="24"/>
              </w:rPr>
            </w:pPr>
          </w:p>
        </w:tc>
        <w:tc>
          <w:tcPr>
            <w:tcW w:w="2106" w:type="pct"/>
            <w:shd w:val="clear" w:color="auto" w:fill="auto"/>
            <w:noWrap/>
            <w:vAlign w:val="center"/>
            <w:hideMark/>
          </w:tcPr>
          <w:p w:rsidR="0000138B" w:rsidRPr="00337426" w:rsidRDefault="0000138B" w:rsidP="0000138B">
            <w:pPr>
              <w:widowControl/>
              <w:spacing w:line="280" w:lineRule="exact"/>
              <w:rPr>
                <w:kern w:val="0"/>
                <w:sz w:val="24"/>
                <w:szCs w:val="24"/>
              </w:rPr>
            </w:pPr>
            <w:r w:rsidRPr="00337426">
              <w:rPr>
                <w:rFonts w:hAnsi="標楷體"/>
                <w:kern w:val="0"/>
                <w:sz w:val="24"/>
                <w:szCs w:val="24"/>
              </w:rPr>
              <w:t>執行</w:t>
            </w:r>
            <w:r w:rsidR="004F40EF" w:rsidRPr="00337426">
              <w:rPr>
                <w:rFonts w:hAnsi="標楷體"/>
                <w:kern w:val="0"/>
                <w:sz w:val="24"/>
                <w:szCs w:val="24"/>
              </w:rPr>
              <w:t>科技部</w:t>
            </w:r>
            <w:r w:rsidRPr="00337426">
              <w:rPr>
                <w:rFonts w:hAnsi="標楷體"/>
                <w:kern w:val="0"/>
                <w:sz w:val="24"/>
                <w:szCs w:val="24"/>
              </w:rPr>
              <w:t>專題研究計畫等內部分層負責機制</w:t>
            </w:r>
          </w:p>
        </w:tc>
      </w:tr>
      <w:tr w:rsidR="0000138B" w:rsidRPr="00337426" w:rsidTr="008159B2">
        <w:trPr>
          <w:trHeight w:val="20"/>
        </w:trPr>
        <w:tc>
          <w:tcPr>
            <w:tcW w:w="243"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r w:rsidRPr="00337426">
              <w:rPr>
                <w:kern w:val="0"/>
                <w:sz w:val="24"/>
                <w:szCs w:val="24"/>
              </w:rPr>
              <w:t>24</w:t>
            </w:r>
          </w:p>
        </w:tc>
        <w:tc>
          <w:tcPr>
            <w:tcW w:w="1286" w:type="pct"/>
            <w:shd w:val="clear" w:color="auto" w:fill="auto"/>
            <w:vAlign w:val="center"/>
            <w:hideMark/>
          </w:tcPr>
          <w:p w:rsidR="0000138B" w:rsidRPr="00337426" w:rsidRDefault="0000138B" w:rsidP="0000138B">
            <w:pPr>
              <w:widowControl/>
              <w:spacing w:line="280" w:lineRule="exact"/>
              <w:jc w:val="both"/>
              <w:rPr>
                <w:kern w:val="0"/>
                <w:sz w:val="24"/>
                <w:szCs w:val="24"/>
              </w:rPr>
            </w:pPr>
            <w:r w:rsidRPr="00337426">
              <w:rPr>
                <w:rFonts w:hAnsi="標楷體"/>
                <w:kern w:val="0"/>
                <w:sz w:val="24"/>
                <w:szCs w:val="24"/>
              </w:rPr>
              <w:t>國立高雄師範大學</w:t>
            </w:r>
          </w:p>
        </w:tc>
        <w:tc>
          <w:tcPr>
            <w:tcW w:w="531"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p>
        </w:tc>
        <w:tc>
          <w:tcPr>
            <w:tcW w:w="455" w:type="pct"/>
            <w:shd w:val="clear" w:color="auto" w:fill="auto"/>
            <w:noWrap/>
            <w:vAlign w:val="center"/>
            <w:hideMark/>
          </w:tcPr>
          <w:p w:rsidR="0000138B" w:rsidRPr="00337426" w:rsidRDefault="0000138B" w:rsidP="0000138B">
            <w:pPr>
              <w:spacing w:line="280" w:lineRule="exact"/>
              <w:jc w:val="center"/>
              <w:rPr>
                <w:sz w:val="24"/>
                <w:szCs w:val="24"/>
              </w:rPr>
            </w:pPr>
            <w:r w:rsidRPr="00337426">
              <w:rPr>
                <w:kern w:val="0"/>
                <w:sz w:val="24"/>
                <w:szCs w:val="24"/>
              </w:rPr>
              <w:sym w:font="Wingdings 2" w:char="F050"/>
            </w:r>
          </w:p>
        </w:tc>
        <w:tc>
          <w:tcPr>
            <w:tcW w:w="379" w:type="pct"/>
            <w:vAlign w:val="center"/>
          </w:tcPr>
          <w:p w:rsidR="0000138B" w:rsidRPr="00337426" w:rsidRDefault="0000138B" w:rsidP="0000138B">
            <w:pPr>
              <w:widowControl/>
              <w:spacing w:line="280" w:lineRule="exact"/>
              <w:jc w:val="center"/>
              <w:rPr>
                <w:kern w:val="0"/>
                <w:sz w:val="24"/>
                <w:szCs w:val="24"/>
              </w:rPr>
            </w:pPr>
          </w:p>
        </w:tc>
        <w:tc>
          <w:tcPr>
            <w:tcW w:w="2106" w:type="pct"/>
            <w:shd w:val="clear" w:color="auto" w:fill="auto"/>
            <w:noWrap/>
            <w:vAlign w:val="center"/>
            <w:hideMark/>
          </w:tcPr>
          <w:p w:rsidR="0000138B" w:rsidRPr="00337426" w:rsidRDefault="0000138B" w:rsidP="0000138B">
            <w:pPr>
              <w:widowControl/>
              <w:spacing w:line="280" w:lineRule="exact"/>
              <w:rPr>
                <w:kern w:val="0"/>
                <w:sz w:val="24"/>
                <w:szCs w:val="24"/>
              </w:rPr>
            </w:pPr>
          </w:p>
        </w:tc>
      </w:tr>
      <w:tr w:rsidR="0000138B" w:rsidRPr="00337426" w:rsidTr="008159B2">
        <w:trPr>
          <w:trHeight w:val="20"/>
        </w:trPr>
        <w:tc>
          <w:tcPr>
            <w:tcW w:w="243"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r w:rsidRPr="00337426">
              <w:rPr>
                <w:kern w:val="0"/>
                <w:sz w:val="24"/>
                <w:szCs w:val="24"/>
              </w:rPr>
              <w:t>25</w:t>
            </w:r>
          </w:p>
        </w:tc>
        <w:tc>
          <w:tcPr>
            <w:tcW w:w="1286" w:type="pct"/>
            <w:shd w:val="clear" w:color="auto" w:fill="auto"/>
            <w:vAlign w:val="center"/>
            <w:hideMark/>
          </w:tcPr>
          <w:p w:rsidR="0000138B" w:rsidRPr="00337426" w:rsidRDefault="0000138B" w:rsidP="0000138B">
            <w:pPr>
              <w:widowControl/>
              <w:spacing w:line="280" w:lineRule="exact"/>
              <w:jc w:val="both"/>
              <w:rPr>
                <w:kern w:val="0"/>
                <w:sz w:val="24"/>
                <w:szCs w:val="24"/>
              </w:rPr>
            </w:pPr>
            <w:r w:rsidRPr="00337426">
              <w:rPr>
                <w:rFonts w:hAnsi="標楷體"/>
                <w:kern w:val="0"/>
                <w:sz w:val="24"/>
                <w:szCs w:val="24"/>
              </w:rPr>
              <w:t>國立</w:t>
            </w:r>
            <w:proofErr w:type="gramStart"/>
            <w:r w:rsidRPr="00337426">
              <w:rPr>
                <w:rFonts w:hAnsi="標楷體"/>
                <w:kern w:val="0"/>
                <w:sz w:val="24"/>
                <w:szCs w:val="24"/>
              </w:rPr>
              <w:t>臺</w:t>
            </w:r>
            <w:proofErr w:type="gramEnd"/>
            <w:r w:rsidRPr="00337426">
              <w:rPr>
                <w:rFonts w:hAnsi="標楷體"/>
                <w:kern w:val="0"/>
                <w:sz w:val="24"/>
                <w:szCs w:val="24"/>
              </w:rPr>
              <w:t>北教育大學</w:t>
            </w:r>
          </w:p>
        </w:tc>
        <w:tc>
          <w:tcPr>
            <w:tcW w:w="531"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p>
        </w:tc>
        <w:tc>
          <w:tcPr>
            <w:tcW w:w="455" w:type="pct"/>
            <w:shd w:val="clear" w:color="auto" w:fill="auto"/>
            <w:noWrap/>
            <w:vAlign w:val="center"/>
            <w:hideMark/>
          </w:tcPr>
          <w:p w:rsidR="0000138B" w:rsidRPr="00337426" w:rsidRDefault="0000138B" w:rsidP="0000138B">
            <w:pPr>
              <w:spacing w:line="280" w:lineRule="exact"/>
              <w:jc w:val="center"/>
              <w:rPr>
                <w:sz w:val="24"/>
                <w:szCs w:val="24"/>
              </w:rPr>
            </w:pPr>
            <w:r w:rsidRPr="00337426">
              <w:rPr>
                <w:kern w:val="0"/>
                <w:sz w:val="24"/>
                <w:szCs w:val="24"/>
              </w:rPr>
              <w:sym w:font="Wingdings 2" w:char="F050"/>
            </w:r>
          </w:p>
        </w:tc>
        <w:tc>
          <w:tcPr>
            <w:tcW w:w="379" w:type="pct"/>
            <w:vAlign w:val="center"/>
          </w:tcPr>
          <w:p w:rsidR="0000138B" w:rsidRPr="00337426" w:rsidRDefault="0000138B" w:rsidP="0000138B">
            <w:pPr>
              <w:widowControl/>
              <w:spacing w:line="280" w:lineRule="exact"/>
              <w:jc w:val="center"/>
              <w:rPr>
                <w:kern w:val="0"/>
                <w:sz w:val="24"/>
                <w:szCs w:val="24"/>
              </w:rPr>
            </w:pPr>
          </w:p>
        </w:tc>
        <w:tc>
          <w:tcPr>
            <w:tcW w:w="2106" w:type="pct"/>
            <w:shd w:val="clear" w:color="auto" w:fill="auto"/>
            <w:noWrap/>
            <w:vAlign w:val="center"/>
            <w:hideMark/>
          </w:tcPr>
          <w:p w:rsidR="0000138B" w:rsidRPr="00337426" w:rsidRDefault="0000138B" w:rsidP="0000138B">
            <w:pPr>
              <w:widowControl/>
              <w:spacing w:line="280" w:lineRule="exact"/>
              <w:rPr>
                <w:kern w:val="0"/>
                <w:sz w:val="24"/>
                <w:szCs w:val="24"/>
              </w:rPr>
            </w:pPr>
          </w:p>
        </w:tc>
      </w:tr>
      <w:tr w:rsidR="0000138B" w:rsidRPr="00337426" w:rsidTr="008159B2">
        <w:trPr>
          <w:trHeight w:val="20"/>
        </w:trPr>
        <w:tc>
          <w:tcPr>
            <w:tcW w:w="243"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r w:rsidRPr="00337426">
              <w:rPr>
                <w:kern w:val="0"/>
                <w:sz w:val="24"/>
                <w:szCs w:val="24"/>
              </w:rPr>
              <w:t>26</w:t>
            </w:r>
          </w:p>
        </w:tc>
        <w:tc>
          <w:tcPr>
            <w:tcW w:w="1286" w:type="pct"/>
            <w:shd w:val="clear" w:color="auto" w:fill="auto"/>
            <w:vAlign w:val="center"/>
            <w:hideMark/>
          </w:tcPr>
          <w:p w:rsidR="0000138B" w:rsidRPr="00337426" w:rsidRDefault="0000138B" w:rsidP="0000138B">
            <w:pPr>
              <w:widowControl/>
              <w:spacing w:line="280" w:lineRule="exact"/>
              <w:jc w:val="both"/>
              <w:rPr>
                <w:kern w:val="0"/>
                <w:sz w:val="24"/>
                <w:szCs w:val="24"/>
              </w:rPr>
            </w:pPr>
            <w:r w:rsidRPr="00337426">
              <w:rPr>
                <w:rFonts w:hAnsi="標楷體"/>
                <w:kern w:val="0"/>
                <w:sz w:val="24"/>
                <w:szCs w:val="24"/>
              </w:rPr>
              <w:t>國立新竹教育大學</w:t>
            </w:r>
          </w:p>
        </w:tc>
        <w:tc>
          <w:tcPr>
            <w:tcW w:w="531"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p>
        </w:tc>
        <w:tc>
          <w:tcPr>
            <w:tcW w:w="455" w:type="pct"/>
            <w:shd w:val="clear" w:color="auto" w:fill="auto"/>
            <w:noWrap/>
            <w:vAlign w:val="center"/>
            <w:hideMark/>
          </w:tcPr>
          <w:p w:rsidR="0000138B" w:rsidRPr="00337426" w:rsidRDefault="0000138B" w:rsidP="0000138B">
            <w:pPr>
              <w:spacing w:line="280" w:lineRule="exact"/>
              <w:jc w:val="center"/>
              <w:rPr>
                <w:sz w:val="24"/>
                <w:szCs w:val="24"/>
              </w:rPr>
            </w:pPr>
            <w:r w:rsidRPr="00337426">
              <w:rPr>
                <w:kern w:val="0"/>
                <w:sz w:val="24"/>
                <w:szCs w:val="24"/>
              </w:rPr>
              <w:sym w:font="Wingdings 2" w:char="F050"/>
            </w:r>
          </w:p>
        </w:tc>
        <w:tc>
          <w:tcPr>
            <w:tcW w:w="379" w:type="pct"/>
            <w:vAlign w:val="center"/>
          </w:tcPr>
          <w:p w:rsidR="0000138B" w:rsidRPr="00337426" w:rsidRDefault="0000138B" w:rsidP="0000138B">
            <w:pPr>
              <w:widowControl/>
              <w:spacing w:line="280" w:lineRule="exact"/>
              <w:jc w:val="center"/>
              <w:rPr>
                <w:kern w:val="0"/>
                <w:sz w:val="24"/>
                <w:szCs w:val="24"/>
              </w:rPr>
            </w:pPr>
          </w:p>
        </w:tc>
        <w:tc>
          <w:tcPr>
            <w:tcW w:w="2106" w:type="pct"/>
            <w:shd w:val="clear" w:color="auto" w:fill="auto"/>
            <w:noWrap/>
            <w:vAlign w:val="center"/>
            <w:hideMark/>
          </w:tcPr>
          <w:p w:rsidR="0000138B" w:rsidRPr="00337426" w:rsidRDefault="0000138B" w:rsidP="0000138B">
            <w:pPr>
              <w:widowControl/>
              <w:spacing w:line="280" w:lineRule="exact"/>
              <w:rPr>
                <w:kern w:val="0"/>
                <w:sz w:val="24"/>
                <w:szCs w:val="24"/>
              </w:rPr>
            </w:pPr>
          </w:p>
        </w:tc>
      </w:tr>
      <w:tr w:rsidR="0000138B" w:rsidRPr="00337426" w:rsidTr="008159B2">
        <w:trPr>
          <w:trHeight w:val="20"/>
        </w:trPr>
        <w:tc>
          <w:tcPr>
            <w:tcW w:w="243"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r w:rsidRPr="00337426">
              <w:rPr>
                <w:kern w:val="0"/>
                <w:sz w:val="24"/>
                <w:szCs w:val="24"/>
              </w:rPr>
              <w:t>27</w:t>
            </w:r>
          </w:p>
        </w:tc>
        <w:tc>
          <w:tcPr>
            <w:tcW w:w="1286" w:type="pct"/>
            <w:shd w:val="clear" w:color="auto" w:fill="auto"/>
            <w:vAlign w:val="center"/>
            <w:hideMark/>
          </w:tcPr>
          <w:p w:rsidR="0000138B" w:rsidRPr="00337426" w:rsidRDefault="0000138B" w:rsidP="0000138B">
            <w:pPr>
              <w:widowControl/>
              <w:spacing w:line="280" w:lineRule="exact"/>
              <w:jc w:val="both"/>
              <w:rPr>
                <w:kern w:val="0"/>
                <w:sz w:val="24"/>
                <w:szCs w:val="24"/>
              </w:rPr>
            </w:pPr>
            <w:r w:rsidRPr="00337426">
              <w:rPr>
                <w:rFonts w:hAnsi="標楷體"/>
                <w:kern w:val="0"/>
                <w:sz w:val="24"/>
                <w:szCs w:val="24"/>
              </w:rPr>
              <w:t>國立</w:t>
            </w:r>
            <w:proofErr w:type="gramStart"/>
            <w:r w:rsidRPr="00337426">
              <w:rPr>
                <w:rFonts w:hAnsi="標楷體"/>
                <w:kern w:val="0"/>
                <w:sz w:val="24"/>
                <w:szCs w:val="24"/>
              </w:rPr>
              <w:t>臺</w:t>
            </w:r>
            <w:proofErr w:type="gramEnd"/>
            <w:r w:rsidRPr="00337426">
              <w:rPr>
                <w:rFonts w:hAnsi="標楷體"/>
                <w:kern w:val="0"/>
                <w:sz w:val="24"/>
                <w:szCs w:val="24"/>
              </w:rPr>
              <w:t>中教育大學</w:t>
            </w:r>
          </w:p>
        </w:tc>
        <w:tc>
          <w:tcPr>
            <w:tcW w:w="531"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p>
        </w:tc>
        <w:tc>
          <w:tcPr>
            <w:tcW w:w="455"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p>
        </w:tc>
        <w:tc>
          <w:tcPr>
            <w:tcW w:w="379" w:type="pct"/>
            <w:vAlign w:val="center"/>
          </w:tcPr>
          <w:p w:rsidR="0000138B" w:rsidRPr="00337426" w:rsidRDefault="0000138B" w:rsidP="0000138B">
            <w:pPr>
              <w:widowControl/>
              <w:spacing w:line="280" w:lineRule="exact"/>
              <w:jc w:val="center"/>
              <w:rPr>
                <w:kern w:val="0"/>
                <w:sz w:val="24"/>
                <w:szCs w:val="24"/>
              </w:rPr>
            </w:pPr>
            <w:r w:rsidRPr="00337426">
              <w:rPr>
                <w:kern w:val="0"/>
                <w:sz w:val="24"/>
                <w:szCs w:val="24"/>
              </w:rPr>
              <w:sym w:font="Wingdings 2" w:char="F050"/>
            </w:r>
          </w:p>
        </w:tc>
        <w:tc>
          <w:tcPr>
            <w:tcW w:w="2106" w:type="pct"/>
            <w:shd w:val="clear" w:color="auto" w:fill="auto"/>
            <w:noWrap/>
            <w:vAlign w:val="center"/>
            <w:hideMark/>
          </w:tcPr>
          <w:p w:rsidR="0000138B" w:rsidRPr="00337426" w:rsidRDefault="0000138B" w:rsidP="0000138B">
            <w:pPr>
              <w:widowControl/>
              <w:spacing w:line="280" w:lineRule="exact"/>
              <w:rPr>
                <w:kern w:val="0"/>
                <w:sz w:val="24"/>
                <w:szCs w:val="24"/>
              </w:rPr>
            </w:pPr>
          </w:p>
        </w:tc>
      </w:tr>
      <w:tr w:rsidR="0000138B" w:rsidRPr="00337426" w:rsidTr="008159B2">
        <w:trPr>
          <w:trHeight w:val="20"/>
        </w:trPr>
        <w:tc>
          <w:tcPr>
            <w:tcW w:w="243"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r w:rsidRPr="00337426">
              <w:rPr>
                <w:kern w:val="0"/>
                <w:sz w:val="24"/>
                <w:szCs w:val="24"/>
              </w:rPr>
              <w:t>28</w:t>
            </w:r>
          </w:p>
        </w:tc>
        <w:tc>
          <w:tcPr>
            <w:tcW w:w="1286" w:type="pct"/>
            <w:shd w:val="clear" w:color="auto" w:fill="auto"/>
            <w:vAlign w:val="center"/>
            <w:hideMark/>
          </w:tcPr>
          <w:p w:rsidR="0000138B" w:rsidRPr="00337426" w:rsidRDefault="0000138B" w:rsidP="0000138B">
            <w:pPr>
              <w:widowControl/>
              <w:spacing w:line="280" w:lineRule="exact"/>
              <w:jc w:val="both"/>
              <w:rPr>
                <w:kern w:val="0"/>
                <w:sz w:val="24"/>
                <w:szCs w:val="24"/>
              </w:rPr>
            </w:pPr>
            <w:r w:rsidRPr="00337426">
              <w:rPr>
                <w:rFonts w:hAnsi="標楷體"/>
                <w:kern w:val="0"/>
                <w:sz w:val="24"/>
                <w:szCs w:val="24"/>
              </w:rPr>
              <w:t>國立屏東教育大學</w:t>
            </w:r>
          </w:p>
        </w:tc>
        <w:tc>
          <w:tcPr>
            <w:tcW w:w="531"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p>
        </w:tc>
        <w:tc>
          <w:tcPr>
            <w:tcW w:w="455"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r w:rsidRPr="00337426">
              <w:rPr>
                <w:kern w:val="0"/>
                <w:sz w:val="24"/>
                <w:szCs w:val="24"/>
              </w:rPr>
              <w:sym w:font="Wingdings 2" w:char="F050"/>
            </w:r>
          </w:p>
        </w:tc>
        <w:tc>
          <w:tcPr>
            <w:tcW w:w="379" w:type="pct"/>
            <w:vAlign w:val="center"/>
          </w:tcPr>
          <w:p w:rsidR="0000138B" w:rsidRPr="00337426" w:rsidRDefault="0000138B" w:rsidP="0000138B">
            <w:pPr>
              <w:widowControl/>
              <w:spacing w:line="280" w:lineRule="exact"/>
              <w:jc w:val="center"/>
              <w:rPr>
                <w:kern w:val="0"/>
                <w:sz w:val="24"/>
                <w:szCs w:val="24"/>
              </w:rPr>
            </w:pPr>
          </w:p>
        </w:tc>
        <w:tc>
          <w:tcPr>
            <w:tcW w:w="2106" w:type="pct"/>
            <w:shd w:val="clear" w:color="auto" w:fill="auto"/>
            <w:noWrap/>
            <w:vAlign w:val="center"/>
            <w:hideMark/>
          </w:tcPr>
          <w:p w:rsidR="0000138B" w:rsidRPr="00337426" w:rsidRDefault="0000138B" w:rsidP="0000138B">
            <w:pPr>
              <w:widowControl/>
              <w:spacing w:line="280" w:lineRule="exact"/>
              <w:rPr>
                <w:kern w:val="0"/>
                <w:sz w:val="24"/>
                <w:szCs w:val="24"/>
              </w:rPr>
            </w:pPr>
          </w:p>
        </w:tc>
      </w:tr>
      <w:tr w:rsidR="0000138B" w:rsidRPr="00337426" w:rsidTr="008159B2">
        <w:trPr>
          <w:trHeight w:val="20"/>
        </w:trPr>
        <w:tc>
          <w:tcPr>
            <w:tcW w:w="243"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r w:rsidRPr="00337426">
              <w:rPr>
                <w:kern w:val="0"/>
                <w:sz w:val="24"/>
                <w:szCs w:val="24"/>
              </w:rPr>
              <w:t>29</w:t>
            </w:r>
          </w:p>
        </w:tc>
        <w:tc>
          <w:tcPr>
            <w:tcW w:w="1286" w:type="pct"/>
            <w:shd w:val="clear" w:color="auto" w:fill="auto"/>
            <w:vAlign w:val="center"/>
            <w:hideMark/>
          </w:tcPr>
          <w:p w:rsidR="0000138B" w:rsidRPr="00337426" w:rsidRDefault="0000138B" w:rsidP="0000138B">
            <w:pPr>
              <w:widowControl/>
              <w:spacing w:line="280" w:lineRule="exact"/>
              <w:jc w:val="both"/>
              <w:rPr>
                <w:kern w:val="0"/>
                <w:sz w:val="24"/>
                <w:szCs w:val="24"/>
              </w:rPr>
            </w:pPr>
            <w:r w:rsidRPr="00337426">
              <w:rPr>
                <w:rFonts w:hAnsi="標楷體"/>
                <w:kern w:val="0"/>
                <w:sz w:val="24"/>
                <w:szCs w:val="24"/>
              </w:rPr>
              <w:t>國立</w:t>
            </w:r>
            <w:proofErr w:type="gramStart"/>
            <w:r w:rsidRPr="00337426">
              <w:rPr>
                <w:rFonts w:hAnsi="標楷體"/>
                <w:kern w:val="0"/>
                <w:sz w:val="24"/>
                <w:szCs w:val="24"/>
              </w:rPr>
              <w:t>臺</w:t>
            </w:r>
            <w:proofErr w:type="gramEnd"/>
            <w:r w:rsidRPr="00337426">
              <w:rPr>
                <w:rFonts w:hAnsi="標楷體"/>
                <w:kern w:val="0"/>
                <w:sz w:val="24"/>
                <w:szCs w:val="24"/>
              </w:rPr>
              <w:t>北藝術大學</w:t>
            </w:r>
          </w:p>
        </w:tc>
        <w:tc>
          <w:tcPr>
            <w:tcW w:w="531"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p>
        </w:tc>
        <w:tc>
          <w:tcPr>
            <w:tcW w:w="455"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p>
        </w:tc>
        <w:tc>
          <w:tcPr>
            <w:tcW w:w="379" w:type="pct"/>
            <w:vAlign w:val="center"/>
          </w:tcPr>
          <w:p w:rsidR="0000138B" w:rsidRPr="00337426" w:rsidRDefault="0000138B" w:rsidP="0000138B">
            <w:pPr>
              <w:widowControl/>
              <w:spacing w:line="280" w:lineRule="exact"/>
              <w:jc w:val="center"/>
              <w:rPr>
                <w:kern w:val="0"/>
                <w:sz w:val="24"/>
                <w:szCs w:val="24"/>
              </w:rPr>
            </w:pPr>
            <w:r w:rsidRPr="00337426">
              <w:rPr>
                <w:kern w:val="0"/>
                <w:sz w:val="24"/>
                <w:szCs w:val="24"/>
              </w:rPr>
              <w:sym w:font="Wingdings 2" w:char="F050"/>
            </w:r>
          </w:p>
        </w:tc>
        <w:tc>
          <w:tcPr>
            <w:tcW w:w="2106" w:type="pct"/>
            <w:shd w:val="clear" w:color="auto" w:fill="auto"/>
            <w:noWrap/>
            <w:vAlign w:val="center"/>
            <w:hideMark/>
          </w:tcPr>
          <w:p w:rsidR="0000138B" w:rsidRPr="00337426" w:rsidRDefault="0000138B" w:rsidP="0000138B">
            <w:pPr>
              <w:widowControl/>
              <w:spacing w:line="280" w:lineRule="exact"/>
              <w:rPr>
                <w:kern w:val="0"/>
                <w:sz w:val="24"/>
                <w:szCs w:val="24"/>
              </w:rPr>
            </w:pPr>
          </w:p>
        </w:tc>
      </w:tr>
      <w:tr w:rsidR="0000138B" w:rsidRPr="00337426" w:rsidTr="008159B2">
        <w:trPr>
          <w:trHeight w:val="20"/>
        </w:trPr>
        <w:tc>
          <w:tcPr>
            <w:tcW w:w="243"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r w:rsidRPr="00337426">
              <w:rPr>
                <w:kern w:val="0"/>
                <w:sz w:val="24"/>
                <w:szCs w:val="24"/>
              </w:rPr>
              <w:t>30</w:t>
            </w:r>
          </w:p>
        </w:tc>
        <w:tc>
          <w:tcPr>
            <w:tcW w:w="1286" w:type="pct"/>
            <w:shd w:val="clear" w:color="auto" w:fill="auto"/>
            <w:vAlign w:val="center"/>
            <w:hideMark/>
          </w:tcPr>
          <w:p w:rsidR="0000138B" w:rsidRPr="00337426" w:rsidRDefault="0000138B" w:rsidP="0000138B">
            <w:pPr>
              <w:widowControl/>
              <w:spacing w:line="280" w:lineRule="exact"/>
              <w:jc w:val="both"/>
              <w:rPr>
                <w:kern w:val="0"/>
                <w:sz w:val="24"/>
                <w:szCs w:val="24"/>
              </w:rPr>
            </w:pPr>
            <w:r w:rsidRPr="00337426">
              <w:rPr>
                <w:rFonts w:hAnsi="標楷體"/>
                <w:kern w:val="0"/>
                <w:sz w:val="24"/>
                <w:szCs w:val="24"/>
              </w:rPr>
              <w:t>國立臺灣藝術大學</w:t>
            </w:r>
          </w:p>
        </w:tc>
        <w:tc>
          <w:tcPr>
            <w:tcW w:w="531"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p>
        </w:tc>
        <w:tc>
          <w:tcPr>
            <w:tcW w:w="455"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r w:rsidRPr="00337426">
              <w:rPr>
                <w:kern w:val="0"/>
                <w:sz w:val="24"/>
                <w:szCs w:val="24"/>
              </w:rPr>
              <w:sym w:font="Wingdings 2" w:char="F050"/>
            </w:r>
          </w:p>
        </w:tc>
        <w:tc>
          <w:tcPr>
            <w:tcW w:w="379" w:type="pct"/>
            <w:vAlign w:val="center"/>
          </w:tcPr>
          <w:p w:rsidR="0000138B" w:rsidRPr="00337426" w:rsidRDefault="0000138B" w:rsidP="0000138B">
            <w:pPr>
              <w:widowControl/>
              <w:spacing w:line="280" w:lineRule="exact"/>
              <w:jc w:val="center"/>
              <w:rPr>
                <w:kern w:val="0"/>
                <w:sz w:val="24"/>
                <w:szCs w:val="24"/>
              </w:rPr>
            </w:pPr>
          </w:p>
        </w:tc>
        <w:tc>
          <w:tcPr>
            <w:tcW w:w="2106" w:type="pct"/>
            <w:shd w:val="clear" w:color="auto" w:fill="auto"/>
            <w:noWrap/>
            <w:vAlign w:val="center"/>
            <w:hideMark/>
          </w:tcPr>
          <w:p w:rsidR="0000138B" w:rsidRPr="00337426" w:rsidRDefault="0000138B" w:rsidP="0000138B">
            <w:pPr>
              <w:widowControl/>
              <w:spacing w:line="280" w:lineRule="exact"/>
              <w:rPr>
                <w:kern w:val="0"/>
                <w:sz w:val="24"/>
                <w:szCs w:val="24"/>
              </w:rPr>
            </w:pPr>
          </w:p>
        </w:tc>
      </w:tr>
      <w:tr w:rsidR="0000138B" w:rsidRPr="00337426" w:rsidTr="008159B2">
        <w:trPr>
          <w:trHeight w:val="20"/>
        </w:trPr>
        <w:tc>
          <w:tcPr>
            <w:tcW w:w="243"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r w:rsidRPr="00337426">
              <w:rPr>
                <w:kern w:val="0"/>
                <w:sz w:val="24"/>
                <w:szCs w:val="24"/>
              </w:rPr>
              <w:lastRenderedPageBreak/>
              <w:t>31</w:t>
            </w:r>
          </w:p>
        </w:tc>
        <w:tc>
          <w:tcPr>
            <w:tcW w:w="1286" w:type="pct"/>
            <w:shd w:val="clear" w:color="auto" w:fill="auto"/>
            <w:vAlign w:val="center"/>
            <w:hideMark/>
          </w:tcPr>
          <w:p w:rsidR="0000138B" w:rsidRPr="00337426" w:rsidRDefault="0000138B" w:rsidP="0000138B">
            <w:pPr>
              <w:widowControl/>
              <w:spacing w:line="280" w:lineRule="exact"/>
              <w:jc w:val="both"/>
              <w:rPr>
                <w:kern w:val="0"/>
                <w:sz w:val="24"/>
                <w:szCs w:val="24"/>
              </w:rPr>
            </w:pPr>
            <w:r w:rsidRPr="00337426">
              <w:rPr>
                <w:rFonts w:hAnsi="標楷體"/>
                <w:kern w:val="0"/>
                <w:sz w:val="24"/>
                <w:szCs w:val="24"/>
              </w:rPr>
              <w:t>國立</w:t>
            </w:r>
            <w:proofErr w:type="gramStart"/>
            <w:r w:rsidRPr="00337426">
              <w:rPr>
                <w:rFonts w:hAnsi="標楷體"/>
                <w:kern w:val="0"/>
                <w:sz w:val="24"/>
                <w:szCs w:val="24"/>
              </w:rPr>
              <w:t>臺</w:t>
            </w:r>
            <w:proofErr w:type="gramEnd"/>
            <w:r w:rsidRPr="00337426">
              <w:rPr>
                <w:rFonts w:hAnsi="標楷體"/>
                <w:kern w:val="0"/>
                <w:sz w:val="24"/>
                <w:szCs w:val="24"/>
              </w:rPr>
              <w:t>南藝術大學</w:t>
            </w:r>
          </w:p>
        </w:tc>
        <w:tc>
          <w:tcPr>
            <w:tcW w:w="531"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p>
        </w:tc>
        <w:tc>
          <w:tcPr>
            <w:tcW w:w="455"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p>
        </w:tc>
        <w:tc>
          <w:tcPr>
            <w:tcW w:w="379" w:type="pct"/>
            <w:vAlign w:val="center"/>
          </w:tcPr>
          <w:p w:rsidR="0000138B" w:rsidRPr="00337426" w:rsidRDefault="0000138B" w:rsidP="0000138B">
            <w:pPr>
              <w:widowControl/>
              <w:spacing w:line="280" w:lineRule="exact"/>
              <w:jc w:val="center"/>
              <w:rPr>
                <w:kern w:val="0"/>
                <w:sz w:val="24"/>
                <w:szCs w:val="24"/>
              </w:rPr>
            </w:pPr>
            <w:r w:rsidRPr="00337426">
              <w:rPr>
                <w:kern w:val="0"/>
                <w:sz w:val="24"/>
                <w:szCs w:val="24"/>
              </w:rPr>
              <w:sym w:font="Wingdings 2" w:char="F050"/>
            </w:r>
          </w:p>
        </w:tc>
        <w:tc>
          <w:tcPr>
            <w:tcW w:w="2106" w:type="pct"/>
            <w:shd w:val="clear" w:color="auto" w:fill="auto"/>
            <w:noWrap/>
            <w:vAlign w:val="center"/>
            <w:hideMark/>
          </w:tcPr>
          <w:p w:rsidR="0000138B" w:rsidRPr="00337426" w:rsidRDefault="0000138B" w:rsidP="0000138B">
            <w:pPr>
              <w:widowControl/>
              <w:spacing w:line="280" w:lineRule="exact"/>
              <w:rPr>
                <w:kern w:val="0"/>
                <w:sz w:val="24"/>
                <w:szCs w:val="24"/>
              </w:rPr>
            </w:pPr>
          </w:p>
        </w:tc>
      </w:tr>
      <w:tr w:rsidR="0000138B" w:rsidRPr="00337426" w:rsidTr="008159B2">
        <w:trPr>
          <w:trHeight w:val="20"/>
        </w:trPr>
        <w:tc>
          <w:tcPr>
            <w:tcW w:w="243"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r w:rsidRPr="00337426">
              <w:rPr>
                <w:kern w:val="0"/>
                <w:sz w:val="24"/>
                <w:szCs w:val="24"/>
              </w:rPr>
              <w:t>32</w:t>
            </w:r>
          </w:p>
        </w:tc>
        <w:tc>
          <w:tcPr>
            <w:tcW w:w="1286" w:type="pct"/>
            <w:shd w:val="clear" w:color="auto" w:fill="auto"/>
            <w:vAlign w:val="center"/>
            <w:hideMark/>
          </w:tcPr>
          <w:p w:rsidR="0000138B" w:rsidRPr="00337426" w:rsidRDefault="0000138B" w:rsidP="0000138B">
            <w:pPr>
              <w:widowControl/>
              <w:spacing w:line="280" w:lineRule="exact"/>
              <w:jc w:val="both"/>
              <w:rPr>
                <w:kern w:val="0"/>
                <w:sz w:val="24"/>
                <w:szCs w:val="24"/>
              </w:rPr>
            </w:pPr>
            <w:r w:rsidRPr="00337426">
              <w:rPr>
                <w:rFonts w:hAnsi="標楷體"/>
                <w:kern w:val="0"/>
                <w:sz w:val="24"/>
                <w:szCs w:val="24"/>
              </w:rPr>
              <w:t>國立空中大學</w:t>
            </w:r>
          </w:p>
        </w:tc>
        <w:tc>
          <w:tcPr>
            <w:tcW w:w="531"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p>
        </w:tc>
        <w:tc>
          <w:tcPr>
            <w:tcW w:w="455"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p>
        </w:tc>
        <w:tc>
          <w:tcPr>
            <w:tcW w:w="379" w:type="pct"/>
            <w:vAlign w:val="center"/>
          </w:tcPr>
          <w:p w:rsidR="0000138B" w:rsidRPr="00337426" w:rsidRDefault="0000138B" w:rsidP="0000138B">
            <w:pPr>
              <w:widowControl/>
              <w:spacing w:line="280" w:lineRule="exact"/>
              <w:jc w:val="center"/>
              <w:rPr>
                <w:kern w:val="0"/>
                <w:sz w:val="24"/>
                <w:szCs w:val="24"/>
              </w:rPr>
            </w:pPr>
            <w:r w:rsidRPr="00337426">
              <w:rPr>
                <w:kern w:val="0"/>
                <w:sz w:val="24"/>
                <w:szCs w:val="24"/>
              </w:rPr>
              <w:sym w:font="Wingdings 2" w:char="F050"/>
            </w:r>
          </w:p>
        </w:tc>
        <w:tc>
          <w:tcPr>
            <w:tcW w:w="2106" w:type="pct"/>
            <w:shd w:val="clear" w:color="auto" w:fill="auto"/>
            <w:noWrap/>
            <w:vAlign w:val="center"/>
            <w:hideMark/>
          </w:tcPr>
          <w:p w:rsidR="0000138B" w:rsidRPr="00337426" w:rsidRDefault="0000138B" w:rsidP="0000138B">
            <w:pPr>
              <w:widowControl/>
              <w:spacing w:line="280" w:lineRule="exact"/>
              <w:rPr>
                <w:kern w:val="0"/>
                <w:sz w:val="24"/>
                <w:szCs w:val="24"/>
              </w:rPr>
            </w:pPr>
          </w:p>
        </w:tc>
      </w:tr>
      <w:tr w:rsidR="0000138B" w:rsidRPr="00337426" w:rsidTr="008159B2">
        <w:trPr>
          <w:trHeight w:val="20"/>
        </w:trPr>
        <w:tc>
          <w:tcPr>
            <w:tcW w:w="243"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r w:rsidRPr="00337426">
              <w:rPr>
                <w:kern w:val="0"/>
                <w:sz w:val="24"/>
                <w:szCs w:val="24"/>
              </w:rPr>
              <w:t>33</w:t>
            </w:r>
          </w:p>
        </w:tc>
        <w:tc>
          <w:tcPr>
            <w:tcW w:w="1286" w:type="pct"/>
            <w:shd w:val="clear" w:color="auto" w:fill="auto"/>
            <w:vAlign w:val="center"/>
            <w:hideMark/>
          </w:tcPr>
          <w:p w:rsidR="0000138B" w:rsidRPr="00337426" w:rsidRDefault="0000138B" w:rsidP="0000138B">
            <w:pPr>
              <w:widowControl/>
              <w:spacing w:line="280" w:lineRule="exact"/>
              <w:jc w:val="both"/>
              <w:rPr>
                <w:kern w:val="0"/>
                <w:sz w:val="24"/>
                <w:szCs w:val="24"/>
              </w:rPr>
            </w:pPr>
            <w:r w:rsidRPr="00337426">
              <w:rPr>
                <w:rFonts w:hAnsi="標楷體"/>
                <w:kern w:val="0"/>
                <w:sz w:val="24"/>
                <w:szCs w:val="24"/>
              </w:rPr>
              <w:t>國立臺灣科技大學</w:t>
            </w:r>
          </w:p>
        </w:tc>
        <w:tc>
          <w:tcPr>
            <w:tcW w:w="531"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p>
        </w:tc>
        <w:tc>
          <w:tcPr>
            <w:tcW w:w="455"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p>
        </w:tc>
        <w:tc>
          <w:tcPr>
            <w:tcW w:w="379" w:type="pct"/>
            <w:vAlign w:val="center"/>
          </w:tcPr>
          <w:p w:rsidR="0000138B" w:rsidRPr="00337426" w:rsidRDefault="0000138B" w:rsidP="0000138B">
            <w:pPr>
              <w:widowControl/>
              <w:spacing w:line="280" w:lineRule="exact"/>
              <w:jc w:val="center"/>
              <w:rPr>
                <w:kern w:val="0"/>
                <w:sz w:val="24"/>
                <w:szCs w:val="24"/>
              </w:rPr>
            </w:pPr>
            <w:r w:rsidRPr="00337426">
              <w:rPr>
                <w:kern w:val="0"/>
                <w:sz w:val="24"/>
                <w:szCs w:val="24"/>
              </w:rPr>
              <w:sym w:font="Wingdings 2" w:char="F050"/>
            </w:r>
          </w:p>
        </w:tc>
        <w:tc>
          <w:tcPr>
            <w:tcW w:w="2106" w:type="pct"/>
            <w:shd w:val="clear" w:color="auto" w:fill="auto"/>
            <w:noWrap/>
            <w:vAlign w:val="center"/>
            <w:hideMark/>
          </w:tcPr>
          <w:p w:rsidR="0000138B" w:rsidRPr="00337426" w:rsidRDefault="0000138B" w:rsidP="0000138B">
            <w:pPr>
              <w:widowControl/>
              <w:spacing w:line="280" w:lineRule="exact"/>
              <w:rPr>
                <w:kern w:val="0"/>
                <w:sz w:val="24"/>
                <w:szCs w:val="24"/>
              </w:rPr>
            </w:pPr>
          </w:p>
        </w:tc>
      </w:tr>
      <w:tr w:rsidR="0000138B" w:rsidRPr="00337426" w:rsidTr="008159B2">
        <w:trPr>
          <w:trHeight w:val="20"/>
        </w:trPr>
        <w:tc>
          <w:tcPr>
            <w:tcW w:w="243"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r w:rsidRPr="00337426">
              <w:rPr>
                <w:kern w:val="0"/>
                <w:sz w:val="24"/>
                <w:szCs w:val="24"/>
              </w:rPr>
              <w:t>34</w:t>
            </w:r>
          </w:p>
        </w:tc>
        <w:tc>
          <w:tcPr>
            <w:tcW w:w="1286" w:type="pct"/>
            <w:shd w:val="clear" w:color="auto" w:fill="auto"/>
            <w:vAlign w:val="center"/>
            <w:hideMark/>
          </w:tcPr>
          <w:p w:rsidR="0000138B" w:rsidRPr="00337426" w:rsidRDefault="0000138B" w:rsidP="0000138B">
            <w:pPr>
              <w:widowControl/>
              <w:spacing w:line="280" w:lineRule="exact"/>
              <w:jc w:val="both"/>
              <w:rPr>
                <w:kern w:val="0"/>
                <w:sz w:val="24"/>
                <w:szCs w:val="24"/>
              </w:rPr>
            </w:pPr>
            <w:r w:rsidRPr="00337426">
              <w:rPr>
                <w:rFonts w:hAnsi="標楷體"/>
                <w:kern w:val="0"/>
                <w:sz w:val="24"/>
                <w:szCs w:val="24"/>
              </w:rPr>
              <w:t>國立</w:t>
            </w:r>
            <w:proofErr w:type="gramStart"/>
            <w:r w:rsidRPr="00337426">
              <w:rPr>
                <w:rFonts w:hAnsi="標楷體"/>
                <w:kern w:val="0"/>
                <w:sz w:val="24"/>
                <w:szCs w:val="24"/>
              </w:rPr>
              <w:t>臺</w:t>
            </w:r>
            <w:proofErr w:type="gramEnd"/>
            <w:r w:rsidRPr="00337426">
              <w:rPr>
                <w:rFonts w:hAnsi="標楷體"/>
                <w:kern w:val="0"/>
                <w:sz w:val="24"/>
                <w:szCs w:val="24"/>
              </w:rPr>
              <w:t>北科技大學</w:t>
            </w:r>
          </w:p>
        </w:tc>
        <w:tc>
          <w:tcPr>
            <w:tcW w:w="531"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r w:rsidRPr="00337426">
              <w:rPr>
                <w:kern w:val="0"/>
                <w:sz w:val="24"/>
                <w:szCs w:val="24"/>
              </w:rPr>
              <w:sym w:font="Wingdings 2" w:char="F050"/>
            </w:r>
          </w:p>
        </w:tc>
        <w:tc>
          <w:tcPr>
            <w:tcW w:w="455"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p>
        </w:tc>
        <w:tc>
          <w:tcPr>
            <w:tcW w:w="379" w:type="pct"/>
            <w:vAlign w:val="center"/>
          </w:tcPr>
          <w:p w:rsidR="0000138B" w:rsidRPr="00337426" w:rsidRDefault="0000138B" w:rsidP="0000138B">
            <w:pPr>
              <w:widowControl/>
              <w:spacing w:line="280" w:lineRule="exact"/>
              <w:jc w:val="center"/>
              <w:rPr>
                <w:kern w:val="0"/>
                <w:sz w:val="24"/>
                <w:szCs w:val="24"/>
              </w:rPr>
            </w:pPr>
          </w:p>
        </w:tc>
        <w:tc>
          <w:tcPr>
            <w:tcW w:w="2106" w:type="pct"/>
            <w:shd w:val="clear" w:color="auto" w:fill="auto"/>
            <w:noWrap/>
            <w:vAlign w:val="center"/>
            <w:hideMark/>
          </w:tcPr>
          <w:p w:rsidR="0000138B" w:rsidRPr="00337426" w:rsidRDefault="004F40EF" w:rsidP="0000138B">
            <w:pPr>
              <w:widowControl/>
              <w:spacing w:line="280" w:lineRule="exact"/>
              <w:rPr>
                <w:kern w:val="0"/>
                <w:sz w:val="24"/>
                <w:szCs w:val="24"/>
              </w:rPr>
            </w:pPr>
            <w:r w:rsidRPr="00337426">
              <w:rPr>
                <w:rFonts w:hAnsi="標楷體"/>
                <w:kern w:val="0"/>
                <w:sz w:val="24"/>
                <w:szCs w:val="24"/>
              </w:rPr>
              <w:t>科技部</w:t>
            </w:r>
            <w:r w:rsidR="0000138B" w:rsidRPr="00337426">
              <w:rPr>
                <w:rFonts w:hAnsi="標楷體"/>
                <w:kern w:val="0"/>
                <w:sz w:val="24"/>
                <w:szCs w:val="24"/>
              </w:rPr>
              <w:t>專題研究計畫作業規範</w:t>
            </w:r>
          </w:p>
        </w:tc>
      </w:tr>
      <w:tr w:rsidR="0000138B" w:rsidRPr="00337426" w:rsidTr="008159B2">
        <w:trPr>
          <w:trHeight w:val="20"/>
        </w:trPr>
        <w:tc>
          <w:tcPr>
            <w:tcW w:w="243"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r w:rsidRPr="00337426">
              <w:rPr>
                <w:kern w:val="0"/>
                <w:sz w:val="24"/>
                <w:szCs w:val="24"/>
              </w:rPr>
              <w:t>35</w:t>
            </w:r>
          </w:p>
        </w:tc>
        <w:tc>
          <w:tcPr>
            <w:tcW w:w="1286" w:type="pct"/>
            <w:shd w:val="clear" w:color="auto" w:fill="auto"/>
            <w:vAlign w:val="center"/>
            <w:hideMark/>
          </w:tcPr>
          <w:p w:rsidR="0000138B" w:rsidRPr="00337426" w:rsidRDefault="0000138B" w:rsidP="0000138B">
            <w:pPr>
              <w:widowControl/>
              <w:spacing w:line="280" w:lineRule="exact"/>
              <w:jc w:val="both"/>
              <w:rPr>
                <w:kern w:val="0"/>
                <w:sz w:val="24"/>
                <w:szCs w:val="24"/>
              </w:rPr>
            </w:pPr>
            <w:r w:rsidRPr="00337426">
              <w:rPr>
                <w:rFonts w:hAnsi="標楷體"/>
                <w:kern w:val="0"/>
                <w:sz w:val="24"/>
                <w:szCs w:val="24"/>
              </w:rPr>
              <w:t>國立雲林科技大學</w:t>
            </w:r>
          </w:p>
        </w:tc>
        <w:tc>
          <w:tcPr>
            <w:tcW w:w="531"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p>
        </w:tc>
        <w:tc>
          <w:tcPr>
            <w:tcW w:w="455" w:type="pct"/>
            <w:shd w:val="clear" w:color="auto" w:fill="auto"/>
            <w:noWrap/>
            <w:vAlign w:val="center"/>
            <w:hideMark/>
          </w:tcPr>
          <w:p w:rsidR="0000138B" w:rsidRPr="00337426" w:rsidRDefault="0000138B" w:rsidP="0000138B">
            <w:pPr>
              <w:spacing w:line="280" w:lineRule="exact"/>
              <w:jc w:val="center"/>
              <w:rPr>
                <w:sz w:val="24"/>
                <w:szCs w:val="24"/>
              </w:rPr>
            </w:pPr>
          </w:p>
        </w:tc>
        <w:tc>
          <w:tcPr>
            <w:tcW w:w="379" w:type="pct"/>
            <w:vAlign w:val="center"/>
          </w:tcPr>
          <w:p w:rsidR="0000138B" w:rsidRPr="00337426" w:rsidRDefault="0000138B" w:rsidP="0000138B">
            <w:pPr>
              <w:widowControl/>
              <w:spacing w:line="280" w:lineRule="exact"/>
              <w:jc w:val="center"/>
              <w:rPr>
                <w:kern w:val="0"/>
                <w:sz w:val="24"/>
                <w:szCs w:val="24"/>
              </w:rPr>
            </w:pPr>
            <w:r w:rsidRPr="00337426">
              <w:rPr>
                <w:kern w:val="0"/>
                <w:sz w:val="24"/>
                <w:szCs w:val="24"/>
              </w:rPr>
              <w:sym w:font="Wingdings 2" w:char="F050"/>
            </w:r>
          </w:p>
        </w:tc>
        <w:tc>
          <w:tcPr>
            <w:tcW w:w="2106" w:type="pct"/>
            <w:shd w:val="clear" w:color="auto" w:fill="auto"/>
            <w:noWrap/>
            <w:vAlign w:val="center"/>
            <w:hideMark/>
          </w:tcPr>
          <w:p w:rsidR="0000138B" w:rsidRPr="00337426" w:rsidRDefault="0000138B" w:rsidP="0000138B">
            <w:pPr>
              <w:widowControl/>
              <w:spacing w:line="280" w:lineRule="exact"/>
              <w:rPr>
                <w:kern w:val="0"/>
                <w:sz w:val="24"/>
                <w:szCs w:val="24"/>
              </w:rPr>
            </w:pPr>
          </w:p>
        </w:tc>
      </w:tr>
      <w:tr w:rsidR="0000138B" w:rsidRPr="00337426" w:rsidTr="008159B2">
        <w:trPr>
          <w:trHeight w:val="20"/>
        </w:trPr>
        <w:tc>
          <w:tcPr>
            <w:tcW w:w="243"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r w:rsidRPr="00337426">
              <w:rPr>
                <w:kern w:val="0"/>
                <w:sz w:val="24"/>
                <w:szCs w:val="24"/>
              </w:rPr>
              <w:t>36</w:t>
            </w:r>
          </w:p>
        </w:tc>
        <w:tc>
          <w:tcPr>
            <w:tcW w:w="1286" w:type="pct"/>
            <w:shd w:val="clear" w:color="auto" w:fill="auto"/>
            <w:vAlign w:val="center"/>
            <w:hideMark/>
          </w:tcPr>
          <w:p w:rsidR="0000138B" w:rsidRPr="00337426" w:rsidRDefault="0000138B" w:rsidP="0000138B">
            <w:pPr>
              <w:widowControl/>
              <w:spacing w:line="280" w:lineRule="exact"/>
              <w:jc w:val="both"/>
              <w:rPr>
                <w:kern w:val="0"/>
                <w:sz w:val="24"/>
                <w:szCs w:val="24"/>
              </w:rPr>
            </w:pPr>
            <w:r w:rsidRPr="00337426">
              <w:rPr>
                <w:rFonts w:hAnsi="標楷體"/>
                <w:kern w:val="0"/>
                <w:sz w:val="24"/>
                <w:szCs w:val="24"/>
              </w:rPr>
              <w:t>國立虎尾科技大學</w:t>
            </w:r>
          </w:p>
        </w:tc>
        <w:tc>
          <w:tcPr>
            <w:tcW w:w="531"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p>
        </w:tc>
        <w:tc>
          <w:tcPr>
            <w:tcW w:w="455" w:type="pct"/>
            <w:shd w:val="clear" w:color="auto" w:fill="auto"/>
            <w:noWrap/>
            <w:vAlign w:val="center"/>
            <w:hideMark/>
          </w:tcPr>
          <w:p w:rsidR="0000138B" w:rsidRPr="00337426" w:rsidRDefault="0000138B" w:rsidP="0000138B">
            <w:pPr>
              <w:spacing w:line="280" w:lineRule="exact"/>
              <w:jc w:val="center"/>
              <w:rPr>
                <w:sz w:val="24"/>
                <w:szCs w:val="24"/>
              </w:rPr>
            </w:pPr>
          </w:p>
        </w:tc>
        <w:tc>
          <w:tcPr>
            <w:tcW w:w="379" w:type="pct"/>
            <w:vAlign w:val="center"/>
          </w:tcPr>
          <w:p w:rsidR="0000138B" w:rsidRPr="00337426" w:rsidRDefault="0000138B" w:rsidP="0000138B">
            <w:pPr>
              <w:widowControl/>
              <w:spacing w:line="280" w:lineRule="exact"/>
              <w:jc w:val="center"/>
              <w:rPr>
                <w:kern w:val="0"/>
                <w:sz w:val="24"/>
                <w:szCs w:val="24"/>
              </w:rPr>
            </w:pPr>
            <w:r w:rsidRPr="00337426">
              <w:rPr>
                <w:kern w:val="0"/>
                <w:sz w:val="24"/>
                <w:szCs w:val="24"/>
              </w:rPr>
              <w:sym w:font="Wingdings 2" w:char="F050"/>
            </w:r>
          </w:p>
        </w:tc>
        <w:tc>
          <w:tcPr>
            <w:tcW w:w="2106" w:type="pct"/>
            <w:shd w:val="clear" w:color="auto" w:fill="auto"/>
            <w:noWrap/>
            <w:vAlign w:val="center"/>
            <w:hideMark/>
          </w:tcPr>
          <w:p w:rsidR="0000138B" w:rsidRPr="00337426" w:rsidRDefault="0000138B" w:rsidP="0000138B">
            <w:pPr>
              <w:widowControl/>
              <w:spacing w:line="280" w:lineRule="exact"/>
              <w:rPr>
                <w:kern w:val="0"/>
                <w:sz w:val="24"/>
                <w:szCs w:val="24"/>
              </w:rPr>
            </w:pPr>
          </w:p>
        </w:tc>
      </w:tr>
      <w:tr w:rsidR="0000138B" w:rsidRPr="00337426" w:rsidTr="008159B2">
        <w:trPr>
          <w:trHeight w:val="20"/>
        </w:trPr>
        <w:tc>
          <w:tcPr>
            <w:tcW w:w="243"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r w:rsidRPr="00337426">
              <w:rPr>
                <w:kern w:val="0"/>
                <w:sz w:val="24"/>
                <w:szCs w:val="24"/>
              </w:rPr>
              <w:t>37</w:t>
            </w:r>
          </w:p>
        </w:tc>
        <w:tc>
          <w:tcPr>
            <w:tcW w:w="1286" w:type="pct"/>
            <w:shd w:val="clear" w:color="auto" w:fill="auto"/>
            <w:vAlign w:val="center"/>
            <w:hideMark/>
          </w:tcPr>
          <w:p w:rsidR="0000138B" w:rsidRPr="00337426" w:rsidRDefault="0000138B" w:rsidP="0000138B">
            <w:pPr>
              <w:widowControl/>
              <w:spacing w:line="280" w:lineRule="exact"/>
              <w:jc w:val="both"/>
              <w:rPr>
                <w:kern w:val="0"/>
                <w:sz w:val="24"/>
                <w:szCs w:val="24"/>
              </w:rPr>
            </w:pPr>
            <w:r w:rsidRPr="00337426">
              <w:rPr>
                <w:rFonts w:hAnsi="標楷體"/>
                <w:kern w:val="0"/>
                <w:sz w:val="24"/>
                <w:szCs w:val="24"/>
              </w:rPr>
              <w:t>國立高雄第一科技大學</w:t>
            </w:r>
          </w:p>
        </w:tc>
        <w:tc>
          <w:tcPr>
            <w:tcW w:w="531"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p>
        </w:tc>
        <w:tc>
          <w:tcPr>
            <w:tcW w:w="455" w:type="pct"/>
            <w:shd w:val="clear" w:color="auto" w:fill="auto"/>
            <w:noWrap/>
            <w:vAlign w:val="center"/>
            <w:hideMark/>
          </w:tcPr>
          <w:p w:rsidR="0000138B" w:rsidRPr="00337426" w:rsidRDefault="0000138B" w:rsidP="0000138B">
            <w:pPr>
              <w:spacing w:line="280" w:lineRule="exact"/>
              <w:jc w:val="center"/>
              <w:rPr>
                <w:sz w:val="24"/>
                <w:szCs w:val="24"/>
              </w:rPr>
            </w:pPr>
          </w:p>
        </w:tc>
        <w:tc>
          <w:tcPr>
            <w:tcW w:w="379" w:type="pct"/>
            <w:vAlign w:val="center"/>
          </w:tcPr>
          <w:p w:rsidR="0000138B" w:rsidRPr="00337426" w:rsidRDefault="0000138B" w:rsidP="0000138B">
            <w:pPr>
              <w:widowControl/>
              <w:spacing w:line="280" w:lineRule="exact"/>
              <w:jc w:val="center"/>
              <w:rPr>
                <w:kern w:val="0"/>
                <w:sz w:val="24"/>
                <w:szCs w:val="24"/>
              </w:rPr>
            </w:pPr>
            <w:r w:rsidRPr="00337426">
              <w:rPr>
                <w:kern w:val="0"/>
                <w:sz w:val="24"/>
                <w:szCs w:val="24"/>
              </w:rPr>
              <w:sym w:font="Wingdings 2" w:char="F050"/>
            </w:r>
          </w:p>
        </w:tc>
        <w:tc>
          <w:tcPr>
            <w:tcW w:w="2106" w:type="pct"/>
            <w:shd w:val="clear" w:color="auto" w:fill="auto"/>
            <w:noWrap/>
            <w:vAlign w:val="center"/>
            <w:hideMark/>
          </w:tcPr>
          <w:p w:rsidR="0000138B" w:rsidRPr="00337426" w:rsidRDefault="0000138B" w:rsidP="0000138B">
            <w:pPr>
              <w:widowControl/>
              <w:spacing w:line="280" w:lineRule="exact"/>
              <w:rPr>
                <w:kern w:val="0"/>
                <w:sz w:val="24"/>
                <w:szCs w:val="24"/>
              </w:rPr>
            </w:pPr>
          </w:p>
        </w:tc>
      </w:tr>
      <w:tr w:rsidR="0000138B" w:rsidRPr="00337426" w:rsidTr="008159B2">
        <w:trPr>
          <w:trHeight w:val="20"/>
        </w:trPr>
        <w:tc>
          <w:tcPr>
            <w:tcW w:w="243"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r w:rsidRPr="00337426">
              <w:rPr>
                <w:kern w:val="0"/>
                <w:sz w:val="24"/>
                <w:szCs w:val="24"/>
              </w:rPr>
              <w:t>38</w:t>
            </w:r>
          </w:p>
        </w:tc>
        <w:tc>
          <w:tcPr>
            <w:tcW w:w="1286" w:type="pct"/>
            <w:shd w:val="clear" w:color="auto" w:fill="auto"/>
            <w:vAlign w:val="center"/>
            <w:hideMark/>
          </w:tcPr>
          <w:p w:rsidR="0000138B" w:rsidRPr="00337426" w:rsidRDefault="0000138B" w:rsidP="0000138B">
            <w:pPr>
              <w:widowControl/>
              <w:spacing w:line="280" w:lineRule="exact"/>
              <w:jc w:val="both"/>
              <w:rPr>
                <w:kern w:val="0"/>
                <w:sz w:val="24"/>
                <w:szCs w:val="24"/>
              </w:rPr>
            </w:pPr>
            <w:r w:rsidRPr="00337426">
              <w:rPr>
                <w:rFonts w:hAnsi="標楷體"/>
                <w:kern w:val="0"/>
                <w:sz w:val="24"/>
                <w:szCs w:val="24"/>
              </w:rPr>
              <w:t>國立高雄應用科技大學</w:t>
            </w:r>
          </w:p>
        </w:tc>
        <w:tc>
          <w:tcPr>
            <w:tcW w:w="531"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p>
        </w:tc>
        <w:tc>
          <w:tcPr>
            <w:tcW w:w="455" w:type="pct"/>
            <w:shd w:val="clear" w:color="auto" w:fill="auto"/>
            <w:noWrap/>
            <w:vAlign w:val="center"/>
            <w:hideMark/>
          </w:tcPr>
          <w:p w:rsidR="0000138B" w:rsidRPr="00337426" w:rsidRDefault="0000138B" w:rsidP="0000138B">
            <w:pPr>
              <w:spacing w:line="280" w:lineRule="exact"/>
              <w:jc w:val="center"/>
              <w:rPr>
                <w:sz w:val="24"/>
                <w:szCs w:val="24"/>
              </w:rPr>
            </w:pPr>
            <w:r w:rsidRPr="00337426">
              <w:rPr>
                <w:kern w:val="0"/>
                <w:sz w:val="24"/>
                <w:szCs w:val="24"/>
              </w:rPr>
              <w:sym w:font="Wingdings 2" w:char="F050"/>
            </w:r>
          </w:p>
        </w:tc>
        <w:tc>
          <w:tcPr>
            <w:tcW w:w="379" w:type="pct"/>
            <w:vAlign w:val="center"/>
          </w:tcPr>
          <w:p w:rsidR="0000138B" w:rsidRPr="00337426" w:rsidRDefault="0000138B" w:rsidP="0000138B">
            <w:pPr>
              <w:spacing w:line="280" w:lineRule="exact"/>
              <w:jc w:val="center"/>
              <w:rPr>
                <w:sz w:val="24"/>
                <w:szCs w:val="24"/>
              </w:rPr>
            </w:pPr>
          </w:p>
        </w:tc>
        <w:tc>
          <w:tcPr>
            <w:tcW w:w="2106" w:type="pct"/>
            <w:shd w:val="clear" w:color="auto" w:fill="auto"/>
            <w:noWrap/>
            <w:vAlign w:val="center"/>
            <w:hideMark/>
          </w:tcPr>
          <w:p w:rsidR="0000138B" w:rsidRPr="00337426" w:rsidRDefault="0000138B" w:rsidP="0000138B">
            <w:pPr>
              <w:widowControl/>
              <w:spacing w:line="280" w:lineRule="exact"/>
              <w:rPr>
                <w:kern w:val="0"/>
                <w:sz w:val="24"/>
                <w:szCs w:val="24"/>
              </w:rPr>
            </w:pPr>
          </w:p>
        </w:tc>
      </w:tr>
      <w:tr w:rsidR="0000138B" w:rsidRPr="00337426" w:rsidTr="008159B2">
        <w:trPr>
          <w:trHeight w:val="20"/>
        </w:trPr>
        <w:tc>
          <w:tcPr>
            <w:tcW w:w="243"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r w:rsidRPr="00337426">
              <w:rPr>
                <w:kern w:val="0"/>
                <w:sz w:val="24"/>
                <w:szCs w:val="24"/>
              </w:rPr>
              <w:t>39</w:t>
            </w:r>
          </w:p>
        </w:tc>
        <w:tc>
          <w:tcPr>
            <w:tcW w:w="1286" w:type="pct"/>
            <w:shd w:val="clear" w:color="auto" w:fill="auto"/>
            <w:vAlign w:val="center"/>
            <w:hideMark/>
          </w:tcPr>
          <w:p w:rsidR="0000138B" w:rsidRPr="00337426" w:rsidRDefault="0000138B" w:rsidP="0000138B">
            <w:pPr>
              <w:widowControl/>
              <w:spacing w:line="280" w:lineRule="exact"/>
              <w:jc w:val="both"/>
              <w:rPr>
                <w:kern w:val="0"/>
                <w:sz w:val="24"/>
                <w:szCs w:val="24"/>
              </w:rPr>
            </w:pPr>
            <w:r w:rsidRPr="00337426">
              <w:rPr>
                <w:rFonts w:hAnsi="標楷體"/>
                <w:kern w:val="0"/>
                <w:sz w:val="24"/>
                <w:szCs w:val="24"/>
              </w:rPr>
              <w:t>國立高雄海洋科技大學</w:t>
            </w:r>
          </w:p>
        </w:tc>
        <w:tc>
          <w:tcPr>
            <w:tcW w:w="531"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p>
        </w:tc>
        <w:tc>
          <w:tcPr>
            <w:tcW w:w="455"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p>
        </w:tc>
        <w:tc>
          <w:tcPr>
            <w:tcW w:w="379" w:type="pct"/>
            <w:vAlign w:val="center"/>
          </w:tcPr>
          <w:p w:rsidR="0000138B" w:rsidRPr="00337426" w:rsidRDefault="0000138B" w:rsidP="0000138B">
            <w:pPr>
              <w:widowControl/>
              <w:spacing w:line="280" w:lineRule="exact"/>
              <w:jc w:val="center"/>
              <w:rPr>
                <w:kern w:val="0"/>
                <w:sz w:val="24"/>
                <w:szCs w:val="24"/>
              </w:rPr>
            </w:pPr>
            <w:r w:rsidRPr="00337426">
              <w:rPr>
                <w:kern w:val="0"/>
                <w:sz w:val="24"/>
                <w:szCs w:val="24"/>
              </w:rPr>
              <w:sym w:font="Wingdings 2" w:char="F050"/>
            </w:r>
          </w:p>
        </w:tc>
        <w:tc>
          <w:tcPr>
            <w:tcW w:w="2106" w:type="pct"/>
            <w:shd w:val="clear" w:color="auto" w:fill="auto"/>
            <w:vAlign w:val="center"/>
            <w:hideMark/>
          </w:tcPr>
          <w:p w:rsidR="0000138B" w:rsidRPr="00337426" w:rsidRDefault="0000138B" w:rsidP="0000138B">
            <w:pPr>
              <w:widowControl/>
              <w:spacing w:line="280" w:lineRule="exact"/>
              <w:rPr>
                <w:kern w:val="0"/>
                <w:sz w:val="24"/>
                <w:szCs w:val="24"/>
              </w:rPr>
            </w:pPr>
          </w:p>
        </w:tc>
      </w:tr>
      <w:tr w:rsidR="0000138B" w:rsidRPr="00337426" w:rsidTr="008159B2">
        <w:trPr>
          <w:trHeight w:val="20"/>
        </w:trPr>
        <w:tc>
          <w:tcPr>
            <w:tcW w:w="243"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r w:rsidRPr="00337426">
              <w:rPr>
                <w:kern w:val="0"/>
                <w:sz w:val="24"/>
                <w:szCs w:val="24"/>
              </w:rPr>
              <w:t>40</w:t>
            </w:r>
          </w:p>
        </w:tc>
        <w:tc>
          <w:tcPr>
            <w:tcW w:w="1286" w:type="pct"/>
            <w:shd w:val="clear" w:color="auto" w:fill="auto"/>
            <w:vAlign w:val="center"/>
            <w:hideMark/>
          </w:tcPr>
          <w:p w:rsidR="0000138B" w:rsidRPr="00337426" w:rsidRDefault="0000138B" w:rsidP="0000138B">
            <w:pPr>
              <w:widowControl/>
              <w:spacing w:line="280" w:lineRule="exact"/>
              <w:jc w:val="both"/>
              <w:rPr>
                <w:kern w:val="0"/>
                <w:sz w:val="24"/>
                <w:szCs w:val="24"/>
              </w:rPr>
            </w:pPr>
            <w:r w:rsidRPr="00337426">
              <w:rPr>
                <w:rFonts w:hAnsi="標楷體"/>
                <w:kern w:val="0"/>
                <w:sz w:val="24"/>
                <w:szCs w:val="24"/>
              </w:rPr>
              <w:t>國立屏東科技大學</w:t>
            </w:r>
          </w:p>
        </w:tc>
        <w:tc>
          <w:tcPr>
            <w:tcW w:w="531"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p>
        </w:tc>
        <w:tc>
          <w:tcPr>
            <w:tcW w:w="455"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p>
        </w:tc>
        <w:tc>
          <w:tcPr>
            <w:tcW w:w="379" w:type="pct"/>
            <w:vAlign w:val="center"/>
          </w:tcPr>
          <w:p w:rsidR="0000138B" w:rsidRPr="00337426" w:rsidRDefault="0000138B" w:rsidP="0000138B">
            <w:pPr>
              <w:widowControl/>
              <w:spacing w:line="280" w:lineRule="exact"/>
              <w:jc w:val="center"/>
              <w:rPr>
                <w:kern w:val="0"/>
                <w:sz w:val="24"/>
                <w:szCs w:val="24"/>
              </w:rPr>
            </w:pPr>
            <w:r w:rsidRPr="00337426">
              <w:rPr>
                <w:kern w:val="0"/>
                <w:sz w:val="24"/>
                <w:szCs w:val="24"/>
              </w:rPr>
              <w:sym w:font="Wingdings 2" w:char="F050"/>
            </w:r>
          </w:p>
        </w:tc>
        <w:tc>
          <w:tcPr>
            <w:tcW w:w="2106" w:type="pct"/>
            <w:shd w:val="clear" w:color="auto" w:fill="auto"/>
            <w:noWrap/>
            <w:vAlign w:val="center"/>
            <w:hideMark/>
          </w:tcPr>
          <w:p w:rsidR="0000138B" w:rsidRPr="00337426" w:rsidRDefault="0000138B" w:rsidP="0000138B">
            <w:pPr>
              <w:widowControl/>
              <w:spacing w:line="280" w:lineRule="exact"/>
              <w:rPr>
                <w:kern w:val="0"/>
                <w:sz w:val="24"/>
                <w:szCs w:val="24"/>
              </w:rPr>
            </w:pPr>
          </w:p>
        </w:tc>
      </w:tr>
      <w:tr w:rsidR="0000138B" w:rsidRPr="00337426" w:rsidTr="008159B2">
        <w:trPr>
          <w:trHeight w:val="20"/>
        </w:trPr>
        <w:tc>
          <w:tcPr>
            <w:tcW w:w="243"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r w:rsidRPr="00337426">
              <w:rPr>
                <w:kern w:val="0"/>
                <w:sz w:val="24"/>
                <w:szCs w:val="24"/>
              </w:rPr>
              <w:t>41</w:t>
            </w:r>
          </w:p>
        </w:tc>
        <w:tc>
          <w:tcPr>
            <w:tcW w:w="1286" w:type="pct"/>
            <w:shd w:val="clear" w:color="auto" w:fill="auto"/>
            <w:vAlign w:val="center"/>
            <w:hideMark/>
          </w:tcPr>
          <w:p w:rsidR="0000138B" w:rsidRPr="00337426" w:rsidRDefault="0000138B" w:rsidP="0000138B">
            <w:pPr>
              <w:widowControl/>
              <w:spacing w:line="280" w:lineRule="exact"/>
              <w:jc w:val="both"/>
              <w:rPr>
                <w:kern w:val="0"/>
                <w:sz w:val="24"/>
                <w:szCs w:val="24"/>
              </w:rPr>
            </w:pPr>
            <w:r w:rsidRPr="00337426">
              <w:rPr>
                <w:rFonts w:hAnsi="標楷體"/>
                <w:kern w:val="0"/>
                <w:sz w:val="24"/>
                <w:szCs w:val="24"/>
              </w:rPr>
              <w:t>國立澎湖科技大學</w:t>
            </w:r>
          </w:p>
        </w:tc>
        <w:tc>
          <w:tcPr>
            <w:tcW w:w="531"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p>
        </w:tc>
        <w:tc>
          <w:tcPr>
            <w:tcW w:w="455"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p>
        </w:tc>
        <w:tc>
          <w:tcPr>
            <w:tcW w:w="379" w:type="pct"/>
            <w:vAlign w:val="center"/>
          </w:tcPr>
          <w:p w:rsidR="0000138B" w:rsidRPr="00337426" w:rsidRDefault="0000138B" w:rsidP="0000138B">
            <w:pPr>
              <w:widowControl/>
              <w:spacing w:line="280" w:lineRule="exact"/>
              <w:jc w:val="center"/>
              <w:rPr>
                <w:kern w:val="0"/>
                <w:sz w:val="24"/>
                <w:szCs w:val="24"/>
              </w:rPr>
            </w:pPr>
            <w:r w:rsidRPr="00337426">
              <w:rPr>
                <w:kern w:val="0"/>
                <w:sz w:val="24"/>
                <w:szCs w:val="24"/>
              </w:rPr>
              <w:sym w:font="Wingdings 2" w:char="F050"/>
            </w:r>
          </w:p>
        </w:tc>
        <w:tc>
          <w:tcPr>
            <w:tcW w:w="2106" w:type="pct"/>
            <w:shd w:val="clear" w:color="auto" w:fill="auto"/>
            <w:noWrap/>
            <w:vAlign w:val="center"/>
            <w:hideMark/>
          </w:tcPr>
          <w:p w:rsidR="0000138B" w:rsidRPr="00337426" w:rsidRDefault="0000138B" w:rsidP="0000138B">
            <w:pPr>
              <w:widowControl/>
              <w:spacing w:line="280" w:lineRule="exact"/>
              <w:rPr>
                <w:kern w:val="0"/>
                <w:sz w:val="24"/>
                <w:szCs w:val="24"/>
              </w:rPr>
            </w:pPr>
          </w:p>
        </w:tc>
      </w:tr>
      <w:tr w:rsidR="0000138B" w:rsidRPr="00337426" w:rsidTr="008159B2">
        <w:trPr>
          <w:trHeight w:val="20"/>
        </w:trPr>
        <w:tc>
          <w:tcPr>
            <w:tcW w:w="243" w:type="pct"/>
            <w:shd w:val="clear" w:color="auto" w:fill="auto"/>
            <w:noWrap/>
            <w:vAlign w:val="center"/>
          </w:tcPr>
          <w:p w:rsidR="0000138B" w:rsidRPr="00337426" w:rsidRDefault="0000138B" w:rsidP="0000138B">
            <w:pPr>
              <w:widowControl/>
              <w:spacing w:line="280" w:lineRule="exact"/>
              <w:jc w:val="center"/>
              <w:rPr>
                <w:kern w:val="0"/>
                <w:sz w:val="24"/>
                <w:szCs w:val="24"/>
              </w:rPr>
            </w:pPr>
            <w:r w:rsidRPr="00337426">
              <w:rPr>
                <w:kern w:val="0"/>
                <w:sz w:val="24"/>
                <w:szCs w:val="24"/>
              </w:rPr>
              <w:t>42</w:t>
            </w:r>
          </w:p>
        </w:tc>
        <w:tc>
          <w:tcPr>
            <w:tcW w:w="1286" w:type="pct"/>
            <w:shd w:val="clear" w:color="auto" w:fill="auto"/>
            <w:vAlign w:val="center"/>
          </w:tcPr>
          <w:p w:rsidR="0000138B" w:rsidRPr="00337426" w:rsidRDefault="0000138B" w:rsidP="0000138B">
            <w:pPr>
              <w:widowControl/>
              <w:spacing w:line="280" w:lineRule="exact"/>
              <w:jc w:val="both"/>
              <w:rPr>
                <w:kern w:val="0"/>
                <w:sz w:val="24"/>
                <w:szCs w:val="24"/>
              </w:rPr>
            </w:pPr>
            <w:r w:rsidRPr="00337426">
              <w:rPr>
                <w:rFonts w:hAnsi="標楷體"/>
                <w:kern w:val="0"/>
                <w:sz w:val="24"/>
                <w:szCs w:val="24"/>
              </w:rPr>
              <w:t>國立勤益科技大學</w:t>
            </w:r>
          </w:p>
        </w:tc>
        <w:tc>
          <w:tcPr>
            <w:tcW w:w="531" w:type="pct"/>
            <w:shd w:val="clear" w:color="auto" w:fill="auto"/>
            <w:noWrap/>
            <w:vAlign w:val="center"/>
          </w:tcPr>
          <w:p w:rsidR="0000138B" w:rsidRPr="00337426" w:rsidRDefault="0000138B" w:rsidP="0000138B">
            <w:pPr>
              <w:widowControl/>
              <w:spacing w:line="280" w:lineRule="exact"/>
              <w:jc w:val="center"/>
              <w:rPr>
                <w:kern w:val="0"/>
                <w:sz w:val="24"/>
                <w:szCs w:val="24"/>
              </w:rPr>
            </w:pPr>
          </w:p>
        </w:tc>
        <w:tc>
          <w:tcPr>
            <w:tcW w:w="455" w:type="pct"/>
            <w:shd w:val="clear" w:color="auto" w:fill="auto"/>
            <w:noWrap/>
            <w:vAlign w:val="center"/>
          </w:tcPr>
          <w:p w:rsidR="0000138B" w:rsidRPr="00337426" w:rsidRDefault="0000138B" w:rsidP="0000138B">
            <w:pPr>
              <w:spacing w:line="280" w:lineRule="exact"/>
              <w:jc w:val="center"/>
              <w:rPr>
                <w:kern w:val="0"/>
                <w:sz w:val="24"/>
                <w:szCs w:val="24"/>
              </w:rPr>
            </w:pPr>
          </w:p>
        </w:tc>
        <w:tc>
          <w:tcPr>
            <w:tcW w:w="379" w:type="pct"/>
            <w:vAlign w:val="center"/>
          </w:tcPr>
          <w:p w:rsidR="0000138B" w:rsidRPr="00337426" w:rsidRDefault="0000138B" w:rsidP="0000138B">
            <w:pPr>
              <w:widowControl/>
              <w:spacing w:line="280" w:lineRule="exact"/>
              <w:jc w:val="center"/>
              <w:rPr>
                <w:kern w:val="0"/>
                <w:sz w:val="24"/>
                <w:szCs w:val="24"/>
              </w:rPr>
            </w:pPr>
            <w:r w:rsidRPr="00337426">
              <w:rPr>
                <w:kern w:val="0"/>
                <w:sz w:val="24"/>
                <w:szCs w:val="24"/>
              </w:rPr>
              <w:sym w:font="Wingdings 2" w:char="F050"/>
            </w:r>
          </w:p>
        </w:tc>
        <w:tc>
          <w:tcPr>
            <w:tcW w:w="2106" w:type="pct"/>
            <w:shd w:val="clear" w:color="auto" w:fill="auto"/>
            <w:noWrap/>
            <w:vAlign w:val="center"/>
          </w:tcPr>
          <w:p w:rsidR="0000138B" w:rsidRPr="00337426" w:rsidRDefault="0000138B" w:rsidP="0000138B">
            <w:pPr>
              <w:widowControl/>
              <w:spacing w:line="280" w:lineRule="exact"/>
              <w:rPr>
                <w:kern w:val="0"/>
                <w:sz w:val="24"/>
                <w:szCs w:val="24"/>
              </w:rPr>
            </w:pPr>
          </w:p>
        </w:tc>
      </w:tr>
      <w:tr w:rsidR="0000138B" w:rsidRPr="00337426" w:rsidTr="008159B2">
        <w:trPr>
          <w:trHeight w:val="20"/>
        </w:trPr>
        <w:tc>
          <w:tcPr>
            <w:tcW w:w="243"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r w:rsidRPr="00337426">
              <w:rPr>
                <w:kern w:val="0"/>
                <w:sz w:val="24"/>
                <w:szCs w:val="24"/>
              </w:rPr>
              <w:t>43</w:t>
            </w:r>
          </w:p>
        </w:tc>
        <w:tc>
          <w:tcPr>
            <w:tcW w:w="1286" w:type="pct"/>
            <w:shd w:val="clear" w:color="auto" w:fill="auto"/>
            <w:vAlign w:val="center"/>
            <w:hideMark/>
          </w:tcPr>
          <w:p w:rsidR="0000138B" w:rsidRPr="00337426" w:rsidRDefault="0000138B" w:rsidP="0000138B">
            <w:pPr>
              <w:widowControl/>
              <w:spacing w:line="280" w:lineRule="exact"/>
              <w:jc w:val="both"/>
              <w:rPr>
                <w:kern w:val="0"/>
                <w:sz w:val="24"/>
                <w:szCs w:val="24"/>
              </w:rPr>
            </w:pPr>
            <w:r w:rsidRPr="00337426">
              <w:rPr>
                <w:rFonts w:hAnsi="標楷體"/>
                <w:kern w:val="0"/>
                <w:sz w:val="24"/>
                <w:szCs w:val="24"/>
              </w:rPr>
              <w:t>國立</w:t>
            </w:r>
            <w:proofErr w:type="gramStart"/>
            <w:r w:rsidRPr="00337426">
              <w:rPr>
                <w:rFonts w:hAnsi="標楷體"/>
                <w:kern w:val="0"/>
                <w:sz w:val="24"/>
                <w:szCs w:val="24"/>
              </w:rPr>
              <w:t>臺</w:t>
            </w:r>
            <w:proofErr w:type="gramEnd"/>
            <w:r w:rsidRPr="00337426">
              <w:rPr>
                <w:rFonts w:hAnsi="標楷體"/>
                <w:kern w:val="0"/>
                <w:sz w:val="24"/>
                <w:szCs w:val="24"/>
              </w:rPr>
              <w:t>北護理健康大學</w:t>
            </w:r>
          </w:p>
        </w:tc>
        <w:tc>
          <w:tcPr>
            <w:tcW w:w="531"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p>
        </w:tc>
        <w:tc>
          <w:tcPr>
            <w:tcW w:w="455" w:type="pct"/>
            <w:shd w:val="clear" w:color="auto" w:fill="auto"/>
            <w:noWrap/>
            <w:vAlign w:val="center"/>
            <w:hideMark/>
          </w:tcPr>
          <w:p w:rsidR="0000138B" w:rsidRPr="00337426" w:rsidRDefault="0000138B" w:rsidP="0000138B">
            <w:pPr>
              <w:spacing w:line="280" w:lineRule="exact"/>
              <w:jc w:val="center"/>
              <w:rPr>
                <w:sz w:val="24"/>
                <w:szCs w:val="24"/>
              </w:rPr>
            </w:pPr>
          </w:p>
        </w:tc>
        <w:tc>
          <w:tcPr>
            <w:tcW w:w="379" w:type="pct"/>
            <w:vAlign w:val="center"/>
          </w:tcPr>
          <w:p w:rsidR="0000138B" w:rsidRPr="00337426" w:rsidRDefault="0000138B" w:rsidP="0000138B">
            <w:pPr>
              <w:widowControl/>
              <w:spacing w:line="280" w:lineRule="exact"/>
              <w:jc w:val="center"/>
              <w:rPr>
                <w:kern w:val="0"/>
                <w:sz w:val="24"/>
                <w:szCs w:val="24"/>
              </w:rPr>
            </w:pPr>
            <w:r w:rsidRPr="00337426">
              <w:rPr>
                <w:kern w:val="0"/>
                <w:sz w:val="24"/>
                <w:szCs w:val="24"/>
              </w:rPr>
              <w:sym w:font="Wingdings 2" w:char="F050"/>
            </w:r>
          </w:p>
        </w:tc>
        <w:tc>
          <w:tcPr>
            <w:tcW w:w="2106" w:type="pct"/>
            <w:shd w:val="clear" w:color="auto" w:fill="auto"/>
            <w:noWrap/>
            <w:vAlign w:val="center"/>
            <w:hideMark/>
          </w:tcPr>
          <w:p w:rsidR="0000138B" w:rsidRPr="00337426" w:rsidRDefault="0000138B" w:rsidP="0000138B">
            <w:pPr>
              <w:widowControl/>
              <w:spacing w:line="280" w:lineRule="exact"/>
              <w:rPr>
                <w:kern w:val="0"/>
                <w:sz w:val="24"/>
                <w:szCs w:val="24"/>
              </w:rPr>
            </w:pPr>
          </w:p>
        </w:tc>
      </w:tr>
      <w:tr w:rsidR="0000138B" w:rsidRPr="00337426" w:rsidTr="008159B2">
        <w:trPr>
          <w:trHeight w:val="20"/>
        </w:trPr>
        <w:tc>
          <w:tcPr>
            <w:tcW w:w="243" w:type="pct"/>
            <w:shd w:val="clear" w:color="auto" w:fill="auto"/>
            <w:noWrap/>
            <w:vAlign w:val="center"/>
          </w:tcPr>
          <w:p w:rsidR="0000138B" w:rsidRPr="00337426" w:rsidRDefault="0000138B" w:rsidP="0000138B">
            <w:pPr>
              <w:widowControl/>
              <w:spacing w:line="280" w:lineRule="exact"/>
              <w:jc w:val="center"/>
              <w:rPr>
                <w:kern w:val="0"/>
                <w:sz w:val="24"/>
                <w:szCs w:val="24"/>
              </w:rPr>
            </w:pPr>
            <w:r w:rsidRPr="00337426">
              <w:rPr>
                <w:kern w:val="0"/>
                <w:sz w:val="24"/>
                <w:szCs w:val="24"/>
              </w:rPr>
              <w:t>44</w:t>
            </w:r>
          </w:p>
        </w:tc>
        <w:tc>
          <w:tcPr>
            <w:tcW w:w="1286" w:type="pct"/>
            <w:shd w:val="clear" w:color="auto" w:fill="auto"/>
            <w:vAlign w:val="center"/>
          </w:tcPr>
          <w:p w:rsidR="0000138B" w:rsidRPr="00337426" w:rsidRDefault="0000138B" w:rsidP="0000138B">
            <w:pPr>
              <w:widowControl/>
              <w:spacing w:line="280" w:lineRule="exact"/>
              <w:jc w:val="both"/>
              <w:rPr>
                <w:kern w:val="0"/>
                <w:sz w:val="24"/>
                <w:szCs w:val="24"/>
              </w:rPr>
            </w:pPr>
            <w:r w:rsidRPr="00337426">
              <w:rPr>
                <w:rFonts w:hAnsi="標楷體"/>
                <w:kern w:val="0"/>
                <w:sz w:val="24"/>
                <w:szCs w:val="24"/>
              </w:rPr>
              <w:t>國立高雄餐旅大學</w:t>
            </w:r>
          </w:p>
        </w:tc>
        <w:tc>
          <w:tcPr>
            <w:tcW w:w="531" w:type="pct"/>
            <w:shd w:val="clear" w:color="auto" w:fill="auto"/>
            <w:noWrap/>
            <w:vAlign w:val="center"/>
          </w:tcPr>
          <w:p w:rsidR="0000138B" w:rsidRPr="00337426" w:rsidRDefault="0000138B" w:rsidP="0000138B">
            <w:pPr>
              <w:widowControl/>
              <w:spacing w:line="280" w:lineRule="exact"/>
              <w:jc w:val="center"/>
              <w:rPr>
                <w:kern w:val="0"/>
                <w:sz w:val="24"/>
                <w:szCs w:val="24"/>
              </w:rPr>
            </w:pPr>
          </w:p>
        </w:tc>
        <w:tc>
          <w:tcPr>
            <w:tcW w:w="455" w:type="pct"/>
            <w:shd w:val="clear" w:color="auto" w:fill="auto"/>
            <w:noWrap/>
            <w:vAlign w:val="center"/>
          </w:tcPr>
          <w:p w:rsidR="0000138B" w:rsidRPr="00337426" w:rsidRDefault="0000138B" w:rsidP="0000138B">
            <w:pPr>
              <w:spacing w:line="280" w:lineRule="exact"/>
              <w:jc w:val="center"/>
              <w:rPr>
                <w:kern w:val="0"/>
                <w:sz w:val="24"/>
                <w:szCs w:val="24"/>
              </w:rPr>
            </w:pPr>
            <w:r w:rsidRPr="00337426">
              <w:rPr>
                <w:kern w:val="0"/>
                <w:sz w:val="24"/>
                <w:szCs w:val="24"/>
              </w:rPr>
              <w:sym w:font="Wingdings 2" w:char="F050"/>
            </w:r>
          </w:p>
        </w:tc>
        <w:tc>
          <w:tcPr>
            <w:tcW w:w="379" w:type="pct"/>
            <w:vAlign w:val="center"/>
          </w:tcPr>
          <w:p w:rsidR="0000138B" w:rsidRPr="00337426" w:rsidRDefault="0000138B" w:rsidP="0000138B">
            <w:pPr>
              <w:widowControl/>
              <w:spacing w:line="280" w:lineRule="exact"/>
              <w:jc w:val="center"/>
              <w:rPr>
                <w:kern w:val="0"/>
                <w:sz w:val="24"/>
                <w:szCs w:val="24"/>
              </w:rPr>
            </w:pPr>
          </w:p>
        </w:tc>
        <w:tc>
          <w:tcPr>
            <w:tcW w:w="2106" w:type="pct"/>
            <w:shd w:val="clear" w:color="auto" w:fill="auto"/>
            <w:noWrap/>
            <w:vAlign w:val="center"/>
          </w:tcPr>
          <w:p w:rsidR="0000138B" w:rsidRPr="00337426" w:rsidRDefault="0000138B" w:rsidP="0000138B">
            <w:pPr>
              <w:widowControl/>
              <w:spacing w:line="280" w:lineRule="exact"/>
              <w:rPr>
                <w:kern w:val="0"/>
                <w:sz w:val="24"/>
                <w:szCs w:val="24"/>
              </w:rPr>
            </w:pPr>
          </w:p>
        </w:tc>
      </w:tr>
      <w:tr w:rsidR="0000138B" w:rsidRPr="00337426" w:rsidTr="008159B2">
        <w:trPr>
          <w:trHeight w:val="20"/>
        </w:trPr>
        <w:tc>
          <w:tcPr>
            <w:tcW w:w="243" w:type="pct"/>
            <w:shd w:val="clear" w:color="auto" w:fill="auto"/>
            <w:noWrap/>
            <w:vAlign w:val="center"/>
          </w:tcPr>
          <w:p w:rsidR="0000138B" w:rsidRPr="00337426" w:rsidRDefault="0000138B" w:rsidP="0000138B">
            <w:pPr>
              <w:widowControl/>
              <w:spacing w:line="280" w:lineRule="exact"/>
              <w:jc w:val="center"/>
              <w:rPr>
                <w:kern w:val="0"/>
                <w:sz w:val="24"/>
                <w:szCs w:val="24"/>
              </w:rPr>
            </w:pPr>
            <w:r w:rsidRPr="00337426">
              <w:rPr>
                <w:kern w:val="0"/>
                <w:sz w:val="24"/>
                <w:szCs w:val="24"/>
              </w:rPr>
              <w:t>45</w:t>
            </w:r>
          </w:p>
        </w:tc>
        <w:tc>
          <w:tcPr>
            <w:tcW w:w="1286" w:type="pct"/>
            <w:shd w:val="clear" w:color="auto" w:fill="auto"/>
            <w:vAlign w:val="center"/>
          </w:tcPr>
          <w:p w:rsidR="0000138B" w:rsidRPr="00337426" w:rsidRDefault="0000138B" w:rsidP="0000138B">
            <w:pPr>
              <w:widowControl/>
              <w:spacing w:line="280" w:lineRule="exact"/>
              <w:jc w:val="both"/>
              <w:rPr>
                <w:kern w:val="0"/>
                <w:sz w:val="24"/>
                <w:szCs w:val="24"/>
              </w:rPr>
            </w:pPr>
            <w:r w:rsidRPr="00337426">
              <w:rPr>
                <w:rFonts w:hAnsi="標楷體"/>
                <w:kern w:val="0"/>
                <w:sz w:val="24"/>
                <w:szCs w:val="24"/>
              </w:rPr>
              <w:t>國立</w:t>
            </w:r>
            <w:proofErr w:type="gramStart"/>
            <w:r w:rsidRPr="00337426">
              <w:rPr>
                <w:rFonts w:hAnsi="標楷體"/>
                <w:kern w:val="0"/>
                <w:sz w:val="24"/>
                <w:szCs w:val="24"/>
              </w:rPr>
              <w:t>臺</w:t>
            </w:r>
            <w:proofErr w:type="gramEnd"/>
            <w:r w:rsidRPr="00337426">
              <w:rPr>
                <w:rFonts w:hAnsi="標楷體"/>
                <w:kern w:val="0"/>
                <w:sz w:val="24"/>
                <w:szCs w:val="24"/>
              </w:rPr>
              <w:t>中科技大學</w:t>
            </w:r>
          </w:p>
        </w:tc>
        <w:tc>
          <w:tcPr>
            <w:tcW w:w="531" w:type="pct"/>
            <w:shd w:val="clear" w:color="auto" w:fill="auto"/>
            <w:noWrap/>
            <w:vAlign w:val="center"/>
          </w:tcPr>
          <w:p w:rsidR="0000138B" w:rsidRPr="00337426" w:rsidRDefault="0000138B" w:rsidP="0000138B">
            <w:pPr>
              <w:widowControl/>
              <w:spacing w:line="280" w:lineRule="exact"/>
              <w:jc w:val="center"/>
              <w:rPr>
                <w:kern w:val="0"/>
                <w:sz w:val="24"/>
                <w:szCs w:val="24"/>
              </w:rPr>
            </w:pPr>
          </w:p>
        </w:tc>
        <w:tc>
          <w:tcPr>
            <w:tcW w:w="455" w:type="pct"/>
            <w:shd w:val="clear" w:color="auto" w:fill="auto"/>
            <w:noWrap/>
            <w:vAlign w:val="center"/>
          </w:tcPr>
          <w:p w:rsidR="0000138B" w:rsidRPr="00337426" w:rsidRDefault="0000138B" w:rsidP="0000138B">
            <w:pPr>
              <w:spacing w:line="280" w:lineRule="exact"/>
              <w:jc w:val="center"/>
              <w:rPr>
                <w:kern w:val="0"/>
                <w:sz w:val="24"/>
                <w:szCs w:val="24"/>
              </w:rPr>
            </w:pPr>
          </w:p>
        </w:tc>
        <w:tc>
          <w:tcPr>
            <w:tcW w:w="379" w:type="pct"/>
            <w:vAlign w:val="center"/>
          </w:tcPr>
          <w:p w:rsidR="0000138B" w:rsidRPr="00337426" w:rsidRDefault="0000138B" w:rsidP="0000138B">
            <w:pPr>
              <w:widowControl/>
              <w:spacing w:line="280" w:lineRule="exact"/>
              <w:jc w:val="center"/>
              <w:rPr>
                <w:kern w:val="0"/>
                <w:sz w:val="24"/>
                <w:szCs w:val="24"/>
              </w:rPr>
            </w:pPr>
            <w:r w:rsidRPr="00337426">
              <w:rPr>
                <w:kern w:val="0"/>
                <w:sz w:val="24"/>
                <w:szCs w:val="24"/>
              </w:rPr>
              <w:sym w:font="Wingdings 2" w:char="F050"/>
            </w:r>
          </w:p>
        </w:tc>
        <w:tc>
          <w:tcPr>
            <w:tcW w:w="2106" w:type="pct"/>
            <w:shd w:val="clear" w:color="auto" w:fill="auto"/>
            <w:noWrap/>
            <w:vAlign w:val="center"/>
          </w:tcPr>
          <w:p w:rsidR="0000138B" w:rsidRPr="00337426" w:rsidRDefault="0000138B" w:rsidP="0000138B">
            <w:pPr>
              <w:widowControl/>
              <w:spacing w:line="280" w:lineRule="exact"/>
              <w:rPr>
                <w:kern w:val="0"/>
                <w:sz w:val="24"/>
                <w:szCs w:val="24"/>
              </w:rPr>
            </w:pPr>
          </w:p>
        </w:tc>
      </w:tr>
      <w:tr w:rsidR="0000138B" w:rsidRPr="00337426" w:rsidTr="008159B2">
        <w:trPr>
          <w:trHeight w:val="20"/>
        </w:trPr>
        <w:tc>
          <w:tcPr>
            <w:tcW w:w="243"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r w:rsidRPr="00337426">
              <w:rPr>
                <w:kern w:val="0"/>
                <w:sz w:val="24"/>
                <w:szCs w:val="24"/>
              </w:rPr>
              <w:t>46</w:t>
            </w:r>
          </w:p>
        </w:tc>
        <w:tc>
          <w:tcPr>
            <w:tcW w:w="1286" w:type="pct"/>
            <w:shd w:val="clear" w:color="auto" w:fill="auto"/>
            <w:vAlign w:val="center"/>
            <w:hideMark/>
          </w:tcPr>
          <w:p w:rsidR="0000138B" w:rsidRPr="00337426" w:rsidRDefault="0000138B" w:rsidP="0000138B">
            <w:pPr>
              <w:widowControl/>
              <w:spacing w:line="280" w:lineRule="exact"/>
              <w:jc w:val="both"/>
              <w:rPr>
                <w:kern w:val="0"/>
                <w:sz w:val="24"/>
                <w:szCs w:val="24"/>
              </w:rPr>
            </w:pPr>
            <w:r w:rsidRPr="00337426">
              <w:rPr>
                <w:rFonts w:hAnsi="標楷體"/>
                <w:kern w:val="0"/>
                <w:sz w:val="24"/>
                <w:szCs w:val="24"/>
              </w:rPr>
              <w:t>國立體育大學</w:t>
            </w:r>
          </w:p>
        </w:tc>
        <w:tc>
          <w:tcPr>
            <w:tcW w:w="531"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p>
        </w:tc>
        <w:tc>
          <w:tcPr>
            <w:tcW w:w="455" w:type="pct"/>
            <w:shd w:val="clear" w:color="auto" w:fill="auto"/>
            <w:noWrap/>
            <w:vAlign w:val="center"/>
            <w:hideMark/>
          </w:tcPr>
          <w:p w:rsidR="0000138B" w:rsidRPr="00337426" w:rsidRDefault="0000138B" w:rsidP="0000138B">
            <w:pPr>
              <w:spacing w:line="280" w:lineRule="exact"/>
              <w:jc w:val="center"/>
              <w:rPr>
                <w:sz w:val="24"/>
                <w:szCs w:val="24"/>
              </w:rPr>
            </w:pPr>
            <w:r w:rsidRPr="00337426">
              <w:rPr>
                <w:kern w:val="0"/>
                <w:sz w:val="24"/>
                <w:szCs w:val="24"/>
              </w:rPr>
              <w:sym w:font="Wingdings 2" w:char="F050"/>
            </w:r>
          </w:p>
        </w:tc>
        <w:tc>
          <w:tcPr>
            <w:tcW w:w="379" w:type="pct"/>
            <w:vAlign w:val="center"/>
          </w:tcPr>
          <w:p w:rsidR="0000138B" w:rsidRPr="00337426" w:rsidRDefault="0000138B" w:rsidP="0000138B">
            <w:pPr>
              <w:widowControl/>
              <w:spacing w:line="280" w:lineRule="exact"/>
              <w:jc w:val="center"/>
              <w:rPr>
                <w:kern w:val="0"/>
                <w:sz w:val="24"/>
                <w:szCs w:val="24"/>
              </w:rPr>
            </w:pPr>
          </w:p>
        </w:tc>
        <w:tc>
          <w:tcPr>
            <w:tcW w:w="2106" w:type="pct"/>
            <w:shd w:val="clear" w:color="auto" w:fill="auto"/>
            <w:noWrap/>
            <w:vAlign w:val="center"/>
            <w:hideMark/>
          </w:tcPr>
          <w:p w:rsidR="0000138B" w:rsidRPr="00337426" w:rsidRDefault="0000138B" w:rsidP="0000138B">
            <w:pPr>
              <w:widowControl/>
              <w:spacing w:line="280" w:lineRule="exact"/>
              <w:rPr>
                <w:kern w:val="0"/>
                <w:sz w:val="24"/>
                <w:szCs w:val="24"/>
              </w:rPr>
            </w:pPr>
          </w:p>
        </w:tc>
      </w:tr>
      <w:tr w:rsidR="0000138B" w:rsidRPr="00337426" w:rsidTr="008159B2">
        <w:trPr>
          <w:trHeight w:val="20"/>
        </w:trPr>
        <w:tc>
          <w:tcPr>
            <w:tcW w:w="243"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r w:rsidRPr="00337426">
              <w:rPr>
                <w:kern w:val="0"/>
                <w:sz w:val="24"/>
                <w:szCs w:val="24"/>
              </w:rPr>
              <w:t>47</w:t>
            </w:r>
          </w:p>
        </w:tc>
        <w:tc>
          <w:tcPr>
            <w:tcW w:w="1286" w:type="pct"/>
            <w:shd w:val="clear" w:color="auto" w:fill="auto"/>
            <w:vAlign w:val="center"/>
            <w:hideMark/>
          </w:tcPr>
          <w:p w:rsidR="0000138B" w:rsidRPr="00337426" w:rsidRDefault="0000138B" w:rsidP="0000138B">
            <w:pPr>
              <w:widowControl/>
              <w:spacing w:line="280" w:lineRule="exact"/>
              <w:jc w:val="both"/>
              <w:rPr>
                <w:kern w:val="0"/>
                <w:sz w:val="24"/>
                <w:szCs w:val="24"/>
              </w:rPr>
            </w:pPr>
            <w:r w:rsidRPr="00337426">
              <w:rPr>
                <w:rFonts w:hAnsi="標楷體"/>
                <w:kern w:val="0"/>
                <w:sz w:val="24"/>
                <w:szCs w:val="24"/>
              </w:rPr>
              <w:t>國立臺灣體育運動大學</w:t>
            </w:r>
          </w:p>
        </w:tc>
        <w:tc>
          <w:tcPr>
            <w:tcW w:w="531"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p>
        </w:tc>
        <w:tc>
          <w:tcPr>
            <w:tcW w:w="455" w:type="pct"/>
            <w:shd w:val="clear" w:color="auto" w:fill="auto"/>
            <w:noWrap/>
            <w:vAlign w:val="center"/>
            <w:hideMark/>
          </w:tcPr>
          <w:p w:rsidR="0000138B" w:rsidRPr="00337426" w:rsidRDefault="0000138B" w:rsidP="0000138B">
            <w:pPr>
              <w:spacing w:line="280" w:lineRule="exact"/>
              <w:jc w:val="center"/>
              <w:rPr>
                <w:sz w:val="24"/>
                <w:szCs w:val="24"/>
              </w:rPr>
            </w:pPr>
            <w:r w:rsidRPr="00337426">
              <w:rPr>
                <w:kern w:val="0"/>
                <w:sz w:val="24"/>
                <w:szCs w:val="24"/>
              </w:rPr>
              <w:sym w:font="Wingdings 2" w:char="F050"/>
            </w:r>
          </w:p>
        </w:tc>
        <w:tc>
          <w:tcPr>
            <w:tcW w:w="379" w:type="pct"/>
            <w:vAlign w:val="center"/>
          </w:tcPr>
          <w:p w:rsidR="0000138B" w:rsidRPr="00337426" w:rsidRDefault="0000138B" w:rsidP="0000138B">
            <w:pPr>
              <w:widowControl/>
              <w:spacing w:line="280" w:lineRule="exact"/>
              <w:jc w:val="center"/>
              <w:rPr>
                <w:kern w:val="0"/>
                <w:sz w:val="24"/>
                <w:szCs w:val="24"/>
              </w:rPr>
            </w:pPr>
          </w:p>
        </w:tc>
        <w:tc>
          <w:tcPr>
            <w:tcW w:w="2106" w:type="pct"/>
            <w:shd w:val="clear" w:color="auto" w:fill="auto"/>
            <w:noWrap/>
            <w:vAlign w:val="center"/>
            <w:hideMark/>
          </w:tcPr>
          <w:p w:rsidR="0000138B" w:rsidRPr="00337426" w:rsidRDefault="0000138B" w:rsidP="0000138B">
            <w:pPr>
              <w:widowControl/>
              <w:spacing w:line="280" w:lineRule="exact"/>
              <w:rPr>
                <w:kern w:val="0"/>
                <w:sz w:val="24"/>
                <w:szCs w:val="24"/>
              </w:rPr>
            </w:pPr>
          </w:p>
        </w:tc>
      </w:tr>
      <w:tr w:rsidR="0000138B" w:rsidRPr="00337426" w:rsidTr="008159B2">
        <w:trPr>
          <w:trHeight w:val="20"/>
        </w:trPr>
        <w:tc>
          <w:tcPr>
            <w:tcW w:w="243"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r w:rsidRPr="00337426">
              <w:rPr>
                <w:kern w:val="0"/>
                <w:sz w:val="24"/>
                <w:szCs w:val="24"/>
              </w:rPr>
              <w:t>48</w:t>
            </w:r>
          </w:p>
        </w:tc>
        <w:tc>
          <w:tcPr>
            <w:tcW w:w="1286" w:type="pct"/>
            <w:shd w:val="clear" w:color="auto" w:fill="auto"/>
            <w:vAlign w:val="center"/>
            <w:hideMark/>
          </w:tcPr>
          <w:p w:rsidR="0000138B" w:rsidRPr="00337426" w:rsidRDefault="0000138B" w:rsidP="0000138B">
            <w:pPr>
              <w:widowControl/>
              <w:spacing w:line="280" w:lineRule="exact"/>
              <w:jc w:val="both"/>
              <w:rPr>
                <w:kern w:val="0"/>
                <w:sz w:val="24"/>
                <w:szCs w:val="24"/>
              </w:rPr>
            </w:pPr>
            <w:r w:rsidRPr="00337426">
              <w:rPr>
                <w:rFonts w:hAnsi="標楷體"/>
                <w:kern w:val="0"/>
                <w:sz w:val="24"/>
                <w:szCs w:val="24"/>
              </w:rPr>
              <w:t>國立</w:t>
            </w:r>
            <w:proofErr w:type="gramStart"/>
            <w:r w:rsidRPr="00337426">
              <w:rPr>
                <w:rFonts w:hAnsi="標楷體"/>
                <w:kern w:val="0"/>
                <w:sz w:val="24"/>
                <w:szCs w:val="24"/>
              </w:rPr>
              <w:t>臺</w:t>
            </w:r>
            <w:proofErr w:type="gramEnd"/>
            <w:r w:rsidRPr="00337426">
              <w:rPr>
                <w:rFonts w:hAnsi="標楷體"/>
                <w:kern w:val="0"/>
                <w:sz w:val="24"/>
                <w:szCs w:val="24"/>
              </w:rPr>
              <w:t>北商業技術學院</w:t>
            </w:r>
          </w:p>
        </w:tc>
        <w:tc>
          <w:tcPr>
            <w:tcW w:w="531"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p>
        </w:tc>
        <w:tc>
          <w:tcPr>
            <w:tcW w:w="455" w:type="pct"/>
            <w:shd w:val="clear" w:color="auto" w:fill="auto"/>
            <w:noWrap/>
            <w:vAlign w:val="center"/>
            <w:hideMark/>
          </w:tcPr>
          <w:p w:rsidR="0000138B" w:rsidRPr="00337426" w:rsidRDefault="0000138B" w:rsidP="0000138B">
            <w:pPr>
              <w:spacing w:line="280" w:lineRule="exact"/>
              <w:jc w:val="center"/>
              <w:rPr>
                <w:sz w:val="24"/>
                <w:szCs w:val="24"/>
              </w:rPr>
            </w:pPr>
          </w:p>
        </w:tc>
        <w:tc>
          <w:tcPr>
            <w:tcW w:w="379" w:type="pct"/>
            <w:vAlign w:val="center"/>
          </w:tcPr>
          <w:p w:rsidR="0000138B" w:rsidRPr="00337426" w:rsidRDefault="0000138B" w:rsidP="0000138B">
            <w:pPr>
              <w:widowControl/>
              <w:spacing w:line="280" w:lineRule="exact"/>
              <w:jc w:val="center"/>
              <w:rPr>
                <w:kern w:val="0"/>
                <w:sz w:val="24"/>
                <w:szCs w:val="24"/>
              </w:rPr>
            </w:pPr>
            <w:r w:rsidRPr="00337426">
              <w:rPr>
                <w:kern w:val="0"/>
                <w:sz w:val="24"/>
                <w:szCs w:val="24"/>
              </w:rPr>
              <w:sym w:font="Wingdings 2" w:char="F050"/>
            </w:r>
          </w:p>
        </w:tc>
        <w:tc>
          <w:tcPr>
            <w:tcW w:w="2106" w:type="pct"/>
            <w:shd w:val="clear" w:color="auto" w:fill="auto"/>
            <w:noWrap/>
            <w:vAlign w:val="center"/>
            <w:hideMark/>
          </w:tcPr>
          <w:p w:rsidR="0000138B" w:rsidRPr="00337426" w:rsidRDefault="0000138B" w:rsidP="0000138B">
            <w:pPr>
              <w:widowControl/>
              <w:spacing w:line="280" w:lineRule="exact"/>
              <w:rPr>
                <w:kern w:val="0"/>
                <w:sz w:val="24"/>
                <w:szCs w:val="24"/>
              </w:rPr>
            </w:pPr>
          </w:p>
        </w:tc>
      </w:tr>
      <w:tr w:rsidR="0000138B" w:rsidRPr="00337426" w:rsidTr="008159B2">
        <w:trPr>
          <w:trHeight w:val="20"/>
        </w:trPr>
        <w:tc>
          <w:tcPr>
            <w:tcW w:w="243"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r w:rsidRPr="00337426">
              <w:rPr>
                <w:kern w:val="0"/>
                <w:sz w:val="24"/>
                <w:szCs w:val="24"/>
              </w:rPr>
              <w:t>49</w:t>
            </w:r>
          </w:p>
        </w:tc>
        <w:tc>
          <w:tcPr>
            <w:tcW w:w="1286" w:type="pct"/>
            <w:shd w:val="clear" w:color="auto" w:fill="auto"/>
            <w:vAlign w:val="center"/>
            <w:hideMark/>
          </w:tcPr>
          <w:p w:rsidR="0000138B" w:rsidRPr="00337426" w:rsidRDefault="0000138B" w:rsidP="0000138B">
            <w:pPr>
              <w:widowControl/>
              <w:spacing w:line="280" w:lineRule="exact"/>
              <w:jc w:val="both"/>
              <w:rPr>
                <w:kern w:val="0"/>
                <w:sz w:val="24"/>
                <w:szCs w:val="24"/>
              </w:rPr>
            </w:pPr>
            <w:r w:rsidRPr="00337426">
              <w:rPr>
                <w:rFonts w:hAnsi="標楷體"/>
                <w:kern w:val="0"/>
                <w:sz w:val="24"/>
                <w:szCs w:val="24"/>
              </w:rPr>
              <w:t>國立屏東商業技術學院</w:t>
            </w:r>
          </w:p>
        </w:tc>
        <w:tc>
          <w:tcPr>
            <w:tcW w:w="531"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p>
        </w:tc>
        <w:tc>
          <w:tcPr>
            <w:tcW w:w="455"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p>
        </w:tc>
        <w:tc>
          <w:tcPr>
            <w:tcW w:w="379" w:type="pct"/>
            <w:vAlign w:val="center"/>
          </w:tcPr>
          <w:p w:rsidR="0000138B" w:rsidRPr="00337426" w:rsidRDefault="0000138B" w:rsidP="0000138B">
            <w:pPr>
              <w:widowControl/>
              <w:spacing w:line="280" w:lineRule="exact"/>
              <w:jc w:val="center"/>
              <w:rPr>
                <w:kern w:val="0"/>
                <w:sz w:val="24"/>
                <w:szCs w:val="24"/>
              </w:rPr>
            </w:pPr>
            <w:r w:rsidRPr="00337426">
              <w:rPr>
                <w:kern w:val="0"/>
                <w:sz w:val="24"/>
                <w:szCs w:val="24"/>
              </w:rPr>
              <w:sym w:font="Wingdings 2" w:char="F050"/>
            </w:r>
          </w:p>
        </w:tc>
        <w:tc>
          <w:tcPr>
            <w:tcW w:w="2106" w:type="pct"/>
            <w:shd w:val="clear" w:color="auto" w:fill="auto"/>
            <w:noWrap/>
            <w:vAlign w:val="center"/>
            <w:hideMark/>
          </w:tcPr>
          <w:p w:rsidR="0000138B" w:rsidRPr="00337426" w:rsidRDefault="0000138B" w:rsidP="0000138B">
            <w:pPr>
              <w:widowControl/>
              <w:spacing w:line="280" w:lineRule="exact"/>
              <w:rPr>
                <w:kern w:val="0"/>
                <w:sz w:val="24"/>
                <w:szCs w:val="24"/>
              </w:rPr>
            </w:pPr>
          </w:p>
        </w:tc>
      </w:tr>
      <w:tr w:rsidR="0000138B" w:rsidRPr="00337426" w:rsidTr="008159B2">
        <w:trPr>
          <w:trHeight w:val="20"/>
        </w:trPr>
        <w:tc>
          <w:tcPr>
            <w:tcW w:w="243"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r w:rsidRPr="00337426">
              <w:rPr>
                <w:kern w:val="0"/>
                <w:sz w:val="24"/>
                <w:szCs w:val="24"/>
              </w:rPr>
              <w:t>50</w:t>
            </w:r>
          </w:p>
        </w:tc>
        <w:tc>
          <w:tcPr>
            <w:tcW w:w="1286" w:type="pct"/>
            <w:shd w:val="clear" w:color="auto" w:fill="auto"/>
            <w:vAlign w:val="center"/>
            <w:hideMark/>
          </w:tcPr>
          <w:p w:rsidR="0000138B" w:rsidRPr="00337426" w:rsidRDefault="0000138B" w:rsidP="0000138B">
            <w:pPr>
              <w:widowControl/>
              <w:spacing w:line="280" w:lineRule="exact"/>
              <w:jc w:val="both"/>
              <w:rPr>
                <w:kern w:val="0"/>
                <w:sz w:val="24"/>
                <w:szCs w:val="24"/>
              </w:rPr>
            </w:pPr>
            <w:r w:rsidRPr="00337426">
              <w:rPr>
                <w:rFonts w:hAnsi="標楷體"/>
                <w:kern w:val="0"/>
                <w:sz w:val="24"/>
                <w:szCs w:val="24"/>
              </w:rPr>
              <w:t>國立臺灣戲曲學院</w:t>
            </w:r>
          </w:p>
        </w:tc>
        <w:tc>
          <w:tcPr>
            <w:tcW w:w="531"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p>
        </w:tc>
        <w:tc>
          <w:tcPr>
            <w:tcW w:w="455"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p>
        </w:tc>
        <w:tc>
          <w:tcPr>
            <w:tcW w:w="379" w:type="pct"/>
            <w:vAlign w:val="center"/>
          </w:tcPr>
          <w:p w:rsidR="0000138B" w:rsidRPr="00337426" w:rsidRDefault="0000138B" w:rsidP="0000138B">
            <w:pPr>
              <w:widowControl/>
              <w:spacing w:line="280" w:lineRule="exact"/>
              <w:jc w:val="center"/>
              <w:rPr>
                <w:kern w:val="0"/>
                <w:sz w:val="24"/>
                <w:szCs w:val="24"/>
              </w:rPr>
            </w:pPr>
            <w:r w:rsidRPr="00337426">
              <w:rPr>
                <w:kern w:val="0"/>
                <w:sz w:val="24"/>
                <w:szCs w:val="24"/>
              </w:rPr>
              <w:sym w:font="Wingdings 2" w:char="F050"/>
            </w:r>
          </w:p>
        </w:tc>
        <w:tc>
          <w:tcPr>
            <w:tcW w:w="2106" w:type="pct"/>
            <w:shd w:val="clear" w:color="auto" w:fill="auto"/>
            <w:noWrap/>
            <w:vAlign w:val="center"/>
            <w:hideMark/>
          </w:tcPr>
          <w:p w:rsidR="0000138B" w:rsidRPr="00337426" w:rsidRDefault="0000138B" w:rsidP="0000138B">
            <w:pPr>
              <w:widowControl/>
              <w:spacing w:line="280" w:lineRule="exact"/>
              <w:rPr>
                <w:kern w:val="0"/>
                <w:sz w:val="24"/>
                <w:szCs w:val="24"/>
              </w:rPr>
            </w:pPr>
          </w:p>
        </w:tc>
      </w:tr>
      <w:tr w:rsidR="0000138B" w:rsidRPr="00337426" w:rsidTr="008159B2">
        <w:trPr>
          <w:trHeight w:val="20"/>
        </w:trPr>
        <w:tc>
          <w:tcPr>
            <w:tcW w:w="243"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r w:rsidRPr="00337426">
              <w:rPr>
                <w:kern w:val="0"/>
                <w:sz w:val="24"/>
                <w:szCs w:val="24"/>
              </w:rPr>
              <w:t>51</w:t>
            </w:r>
          </w:p>
        </w:tc>
        <w:tc>
          <w:tcPr>
            <w:tcW w:w="1286" w:type="pct"/>
            <w:shd w:val="clear" w:color="auto" w:fill="auto"/>
            <w:vAlign w:val="center"/>
            <w:hideMark/>
          </w:tcPr>
          <w:p w:rsidR="0000138B" w:rsidRPr="00337426" w:rsidRDefault="0000138B" w:rsidP="0000138B">
            <w:pPr>
              <w:widowControl/>
              <w:spacing w:line="280" w:lineRule="exact"/>
              <w:jc w:val="both"/>
              <w:rPr>
                <w:kern w:val="0"/>
                <w:sz w:val="24"/>
                <w:szCs w:val="24"/>
              </w:rPr>
            </w:pPr>
            <w:r w:rsidRPr="00337426">
              <w:rPr>
                <w:rFonts w:hAnsi="標楷體"/>
                <w:kern w:val="0"/>
                <w:sz w:val="24"/>
                <w:szCs w:val="24"/>
              </w:rPr>
              <w:t>國立</w:t>
            </w:r>
            <w:proofErr w:type="gramStart"/>
            <w:r w:rsidRPr="00337426">
              <w:rPr>
                <w:rFonts w:hAnsi="標楷體"/>
                <w:kern w:val="0"/>
                <w:sz w:val="24"/>
                <w:szCs w:val="24"/>
              </w:rPr>
              <w:t>臺</w:t>
            </w:r>
            <w:proofErr w:type="gramEnd"/>
            <w:r w:rsidRPr="00337426">
              <w:rPr>
                <w:rFonts w:hAnsi="標楷體"/>
                <w:kern w:val="0"/>
                <w:sz w:val="24"/>
                <w:szCs w:val="24"/>
              </w:rPr>
              <w:t>南護理專科學校</w:t>
            </w:r>
          </w:p>
        </w:tc>
        <w:tc>
          <w:tcPr>
            <w:tcW w:w="531"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p>
        </w:tc>
        <w:tc>
          <w:tcPr>
            <w:tcW w:w="455"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p>
        </w:tc>
        <w:tc>
          <w:tcPr>
            <w:tcW w:w="379" w:type="pct"/>
            <w:vAlign w:val="center"/>
          </w:tcPr>
          <w:p w:rsidR="0000138B" w:rsidRPr="00337426" w:rsidRDefault="0000138B" w:rsidP="0000138B">
            <w:pPr>
              <w:widowControl/>
              <w:spacing w:line="280" w:lineRule="exact"/>
              <w:jc w:val="center"/>
              <w:rPr>
                <w:kern w:val="0"/>
                <w:sz w:val="24"/>
                <w:szCs w:val="24"/>
              </w:rPr>
            </w:pPr>
            <w:r w:rsidRPr="00337426">
              <w:rPr>
                <w:kern w:val="0"/>
                <w:sz w:val="24"/>
                <w:szCs w:val="24"/>
              </w:rPr>
              <w:sym w:font="Wingdings 2" w:char="F050"/>
            </w:r>
          </w:p>
        </w:tc>
        <w:tc>
          <w:tcPr>
            <w:tcW w:w="2106" w:type="pct"/>
            <w:shd w:val="clear" w:color="auto" w:fill="auto"/>
            <w:noWrap/>
            <w:vAlign w:val="center"/>
            <w:hideMark/>
          </w:tcPr>
          <w:p w:rsidR="0000138B" w:rsidRPr="00337426" w:rsidRDefault="0000138B" w:rsidP="0000138B">
            <w:pPr>
              <w:widowControl/>
              <w:spacing w:line="280" w:lineRule="exact"/>
              <w:rPr>
                <w:kern w:val="0"/>
                <w:sz w:val="24"/>
                <w:szCs w:val="24"/>
              </w:rPr>
            </w:pPr>
          </w:p>
        </w:tc>
      </w:tr>
      <w:tr w:rsidR="0000138B" w:rsidRPr="00337426" w:rsidTr="008159B2">
        <w:trPr>
          <w:trHeight w:val="20"/>
        </w:trPr>
        <w:tc>
          <w:tcPr>
            <w:tcW w:w="243"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r w:rsidRPr="00337426">
              <w:rPr>
                <w:kern w:val="0"/>
                <w:sz w:val="24"/>
                <w:szCs w:val="24"/>
              </w:rPr>
              <w:t>52</w:t>
            </w:r>
          </w:p>
        </w:tc>
        <w:tc>
          <w:tcPr>
            <w:tcW w:w="1286" w:type="pct"/>
            <w:shd w:val="clear" w:color="auto" w:fill="auto"/>
            <w:vAlign w:val="center"/>
            <w:hideMark/>
          </w:tcPr>
          <w:p w:rsidR="0000138B" w:rsidRPr="00337426" w:rsidRDefault="0000138B" w:rsidP="0000138B">
            <w:pPr>
              <w:widowControl/>
              <w:spacing w:line="280" w:lineRule="exact"/>
              <w:jc w:val="both"/>
              <w:rPr>
                <w:kern w:val="0"/>
                <w:sz w:val="24"/>
                <w:szCs w:val="24"/>
              </w:rPr>
            </w:pPr>
            <w:r w:rsidRPr="00337426">
              <w:rPr>
                <w:rFonts w:hAnsi="標楷體"/>
                <w:kern w:val="0"/>
                <w:sz w:val="24"/>
                <w:szCs w:val="24"/>
              </w:rPr>
              <w:t>國立</w:t>
            </w:r>
            <w:proofErr w:type="gramStart"/>
            <w:r w:rsidRPr="00337426">
              <w:rPr>
                <w:rFonts w:hAnsi="標楷體"/>
                <w:kern w:val="0"/>
                <w:sz w:val="24"/>
                <w:szCs w:val="24"/>
              </w:rPr>
              <w:t>臺</w:t>
            </w:r>
            <w:proofErr w:type="gramEnd"/>
            <w:r w:rsidRPr="00337426">
              <w:rPr>
                <w:rFonts w:hAnsi="標楷體"/>
                <w:kern w:val="0"/>
                <w:sz w:val="24"/>
                <w:szCs w:val="24"/>
              </w:rPr>
              <w:t>東專科學校</w:t>
            </w:r>
          </w:p>
        </w:tc>
        <w:tc>
          <w:tcPr>
            <w:tcW w:w="531"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p>
        </w:tc>
        <w:tc>
          <w:tcPr>
            <w:tcW w:w="455" w:type="pct"/>
            <w:shd w:val="clear" w:color="auto" w:fill="auto"/>
            <w:noWrap/>
            <w:vAlign w:val="center"/>
            <w:hideMark/>
          </w:tcPr>
          <w:p w:rsidR="0000138B" w:rsidRPr="00337426" w:rsidRDefault="0000138B" w:rsidP="0000138B">
            <w:pPr>
              <w:widowControl/>
              <w:spacing w:line="280" w:lineRule="exact"/>
              <w:jc w:val="center"/>
              <w:rPr>
                <w:kern w:val="0"/>
                <w:sz w:val="24"/>
                <w:szCs w:val="24"/>
              </w:rPr>
            </w:pPr>
          </w:p>
        </w:tc>
        <w:tc>
          <w:tcPr>
            <w:tcW w:w="379" w:type="pct"/>
            <w:vAlign w:val="center"/>
          </w:tcPr>
          <w:p w:rsidR="0000138B" w:rsidRPr="00337426" w:rsidRDefault="0000138B" w:rsidP="0000138B">
            <w:pPr>
              <w:widowControl/>
              <w:spacing w:line="280" w:lineRule="exact"/>
              <w:jc w:val="center"/>
              <w:rPr>
                <w:kern w:val="0"/>
                <w:sz w:val="24"/>
                <w:szCs w:val="24"/>
              </w:rPr>
            </w:pPr>
            <w:r w:rsidRPr="00337426">
              <w:rPr>
                <w:kern w:val="0"/>
                <w:sz w:val="24"/>
                <w:szCs w:val="24"/>
              </w:rPr>
              <w:sym w:font="Wingdings 2" w:char="F050"/>
            </w:r>
          </w:p>
        </w:tc>
        <w:tc>
          <w:tcPr>
            <w:tcW w:w="2106" w:type="pct"/>
            <w:shd w:val="clear" w:color="auto" w:fill="auto"/>
            <w:noWrap/>
            <w:vAlign w:val="center"/>
            <w:hideMark/>
          </w:tcPr>
          <w:p w:rsidR="0000138B" w:rsidRPr="00337426" w:rsidRDefault="0000138B" w:rsidP="0000138B">
            <w:pPr>
              <w:widowControl/>
              <w:spacing w:line="280" w:lineRule="exact"/>
              <w:rPr>
                <w:kern w:val="0"/>
                <w:sz w:val="24"/>
                <w:szCs w:val="24"/>
              </w:rPr>
            </w:pPr>
          </w:p>
        </w:tc>
      </w:tr>
    </w:tbl>
    <w:p w:rsidR="0000138B" w:rsidRPr="007965E5" w:rsidRDefault="0000138B" w:rsidP="0000138B">
      <w:pPr>
        <w:spacing w:line="240" w:lineRule="exact"/>
        <w:ind w:firstLineChars="213" w:firstLine="426"/>
        <w:rPr>
          <w:sz w:val="20"/>
        </w:rPr>
      </w:pPr>
      <w:r w:rsidRPr="007965E5">
        <w:rPr>
          <w:rFonts w:hint="eastAsia"/>
          <w:sz w:val="20"/>
        </w:rPr>
        <w:t>資料來源：審計部</w:t>
      </w:r>
    </w:p>
    <w:p w:rsidR="0000138B" w:rsidRPr="007965E5" w:rsidRDefault="0000138B" w:rsidP="0000138B">
      <w:pPr>
        <w:spacing w:line="240" w:lineRule="exact"/>
        <w:ind w:firstLineChars="213" w:firstLine="426"/>
        <w:rPr>
          <w:sz w:val="20"/>
        </w:rPr>
      </w:pPr>
      <w:r w:rsidRPr="007965E5">
        <w:rPr>
          <w:rFonts w:hint="eastAsia"/>
          <w:sz w:val="20"/>
        </w:rPr>
        <w:t>a.</w:t>
      </w:r>
      <w:r w:rsidRPr="007965E5">
        <w:rPr>
          <w:rFonts w:hint="eastAsia"/>
          <w:sz w:val="20"/>
        </w:rPr>
        <w:t>依特定額度彈性支用建議方案修訂</w:t>
      </w:r>
      <w:proofErr w:type="gramStart"/>
      <w:r w:rsidRPr="007965E5">
        <w:rPr>
          <w:rFonts w:hint="eastAsia"/>
          <w:sz w:val="20"/>
        </w:rPr>
        <w:t>之內控</w:t>
      </w:r>
      <w:proofErr w:type="gramEnd"/>
      <w:r w:rsidRPr="007965E5">
        <w:rPr>
          <w:rFonts w:hint="eastAsia"/>
          <w:sz w:val="20"/>
        </w:rPr>
        <w:t>規章</w:t>
      </w:r>
    </w:p>
    <w:p w:rsidR="0000138B" w:rsidRPr="007965E5" w:rsidRDefault="0000138B" w:rsidP="0000138B">
      <w:pPr>
        <w:spacing w:line="240" w:lineRule="exact"/>
        <w:ind w:firstLineChars="213" w:firstLine="426"/>
        <w:rPr>
          <w:sz w:val="20"/>
        </w:rPr>
      </w:pPr>
      <w:r w:rsidRPr="007965E5">
        <w:rPr>
          <w:rFonts w:hint="eastAsia"/>
          <w:sz w:val="20"/>
        </w:rPr>
        <w:t>b.</w:t>
      </w:r>
      <w:r w:rsidR="007965E5" w:rsidRPr="007965E5">
        <w:rPr>
          <w:rFonts w:hAnsi="標楷體"/>
          <w:kern w:val="0"/>
          <w:sz w:val="20"/>
        </w:rPr>
        <w:t>國立中央大學</w:t>
      </w:r>
      <w:r w:rsidR="007965E5" w:rsidRPr="007965E5">
        <w:rPr>
          <w:rFonts w:hAnsi="標楷體" w:hint="eastAsia"/>
          <w:kern w:val="0"/>
          <w:sz w:val="20"/>
        </w:rPr>
        <w:t>：</w:t>
      </w:r>
    </w:p>
    <w:p w:rsidR="0000138B" w:rsidRPr="007965E5" w:rsidRDefault="0000138B" w:rsidP="0000138B">
      <w:pPr>
        <w:spacing w:line="240" w:lineRule="exact"/>
        <w:ind w:firstLineChars="213" w:firstLine="426"/>
        <w:rPr>
          <w:sz w:val="20"/>
        </w:rPr>
      </w:pPr>
      <w:r w:rsidRPr="007965E5">
        <w:rPr>
          <w:rFonts w:hint="eastAsia"/>
          <w:sz w:val="20"/>
        </w:rPr>
        <w:t>1.</w:t>
      </w:r>
      <w:r w:rsidRPr="007965E5">
        <w:rPr>
          <w:rFonts w:hint="eastAsia"/>
          <w:sz w:val="20"/>
        </w:rPr>
        <w:t>制定「</w:t>
      </w:r>
      <w:r w:rsidR="004F40EF">
        <w:rPr>
          <w:rFonts w:hint="eastAsia"/>
          <w:sz w:val="20"/>
        </w:rPr>
        <w:t>科技部</w:t>
      </w:r>
      <w:r w:rsidRPr="007965E5">
        <w:rPr>
          <w:rFonts w:hint="eastAsia"/>
          <w:sz w:val="20"/>
        </w:rPr>
        <w:t>計畫彈性支用額度校內作業程序」</w:t>
      </w:r>
    </w:p>
    <w:p w:rsidR="0000138B" w:rsidRPr="007965E5" w:rsidRDefault="0000138B" w:rsidP="0000138B">
      <w:pPr>
        <w:spacing w:line="240" w:lineRule="exact"/>
        <w:ind w:firstLineChars="213" w:firstLine="426"/>
        <w:rPr>
          <w:sz w:val="20"/>
        </w:rPr>
      </w:pPr>
      <w:r w:rsidRPr="007965E5">
        <w:rPr>
          <w:rFonts w:hint="eastAsia"/>
          <w:sz w:val="20"/>
        </w:rPr>
        <w:t>2.</w:t>
      </w:r>
      <w:r w:rsidRPr="007965E5">
        <w:rPr>
          <w:rFonts w:hint="eastAsia"/>
          <w:sz w:val="20"/>
        </w:rPr>
        <w:t>修訂「</w:t>
      </w:r>
      <w:r w:rsidR="004F40EF">
        <w:rPr>
          <w:rFonts w:hint="eastAsia"/>
          <w:sz w:val="20"/>
        </w:rPr>
        <w:t>科技部</w:t>
      </w:r>
      <w:r w:rsidRPr="007965E5">
        <w:rPr>
          <w:rFonts w:hint="eastAsia"/>
          <w:sz w:val="20"/>
        </w:rPr>
        <w:t>專題研究計畫業務費</w:t>
      </w:r>
      <w:r w:rsidRPr="007965E5">
        <w:rPr>
          <w:rFonts w:hint="eastAsia"/>
          <w:sz w:val="20"/>
        </w:rPr>
        <w:t>(</w:t>
      </w:r>
      <w:r w:rsidRPr="007965E5">
        <w:rPr>
          <w:rFonts w:hint="eastAsia"/>
          <w:sz w:val="20"/>
        </w:rPr>
        <w:t>研究人力費及耗材</w:t>
      </w:r>
      <w:r w:rsidRPr="007965E5">
        <w:rPr>
          <w:rFonts w:hint="eastAsia"/>
          <w:sz w:val="20"/>
        </w:rPr>
        <w:t>)</w:t>
      </w:r>
      <w:r w:rsidRPr="007965E5">
        <w:rPr>
          <w:rFonts w:hint="eastAsia"/>
          <w:sz w:val="20"/>
        </w:rPr>
        <w:t>項目變更申請對照表」</w:t>
      </w:r>
    </w:p>
    <w:p w:rsidR="0000138B" w:rsidRPr="007965E5" w:rsidRDefault="0000138B" w:rsidP="0000138B">
      <w:pPr>
        <w:spacing w:line="240" w:lineRule="exact"/>
        <w:ind w:firstLineChars="213" w:firstLine="426"/>
        <w:rPr>
          <w:sz w:val="20"/>
        </w:rPr>
      </w:pPr>
      <w:r w:rsidRPr="007965E5">
        <w:rPr>
          <w:rFonts w:hint="eastAsia"/>
          <w:sz w:val="20"/>
        </w:rPr>
        <w:t>3.</w:t>
      </w:r>
      <w:r w:rsidRPr="007965E5">
        <w:rPr>
          <w:rFonts w:hint="eastAsia"/>
          <w:sz w:val="20"/>
        </w:rPr>
        <w:t>增列彈性支用額度說明於「</w:t>
      </w:r>
      <w:r w:rsidR="004F40EF">
        <w:rPr>
          <w:rFonts w:hint="eastAsia"/>
          <w:sz w:val="20"/>
        </w:rPr>
        <w:t>科技部</w:t>
      </w:r>
      <w:r w:rsidRPr="007965E5">
        <w:rPr>
          <w:rFonts w:hint="eastAsia"/>
          <w:sz w:val="20"/>
        </w:rPr>
        <w:t>專題研究計畫經費流用變更申請對照表」</w:t>
      </w:r>
    </w:p>
    <w:p w:rsidR="002467D2" w:rsidRPr="007965E5" w:rsidRDefault="0000138B" w:rsidP="0000138B">
      <w:pPr>
        <w:spacing w:line="240" w:lineRule="exact"/>
        <w:ind w:firstLineChars="213" w:firstLine="426"/>
        <w:rPr>
          <w:rFonts w:hAnsi="標楷體"/>
          <w:b/>
          <w:sz w:val="20"/>
        </w:rPr>
      </w:pPr>
      <w:r w:rsidRPr="007965E5">
        <w:rPr>
          <w:rFonts w:hint="eastAsia"/>
          <w:sz w:val="20"/>
        </w:rPr>
        <w:t>4.</w:t>
      </w:r>
      <w:r w:rsidRPr="007965E5">
        <w:rPr>
          <w:rFonts w:hint="eastAsia"/>
          <w:sz w:val="20"/>
        </w:rPr>
        <w:t>制定「教育部研究計畫彈性支用經費變更申請對照表」</w:t>
      </w:r>
    </w:p>
    <w:p w:rsidR="004555BE" w:rsidRPr="006D7FBC" w:rsidRDefault="004555BE" w:rsidP="0000138B">
      <w:pPr>
        <w:widowControl/>
      </w:pPr>
    </w:p>
    <w:sectPr w:rsidR="004555BE" w:rsidRPr="006D7FBC" w:rsidSect="00C11F44">
      <w:pgSz w:w="11907" w:h="16840" w:code="9"/>
      <w:pgMar w:top="567" w:right="1418" w:bottom="1418" w:left="567" w:header="851" w:footer="851" w:gutter="227"/>
      <w:cols w:space="425"/>
      <w:docGrid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4406" w:rsidRPr="00B04188" w:rsidRDefault="00174406" w:rsidP="006D3A5F">
      <w:pPr>
        <w:rPr>
          <w:rFonts w:eastAsia="新細明體"/>
          <w:sz w:val="24"/>
          <w:szCs w:val="24"/>
        </w:rPr>
      </w:pPr>
      <w:r>
        <w:separator/>
      </w:r>
    </w:p>
  </w:endnote>
  <w:endnote w:type="continuationSeparator" w:id="0">
    <w:p w:rsidR="00174406" w:rsidRPr="00B04188" w:rsidRDefault="00174406" w:rsidP="006D3A5F">
      <w:pPr>
        <w:rPr>
          <w:rFonts w:eastAsia="新細明體"/>
          <w:sz w:val="24"/>
          <w:szCs w:val="24"/>
        </w:rPr>
      </w:pPr>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超研澤超明">
    <w:altName w:val="新細明體"/>
    <w:charset w:val="88"/>
    <w:family w:val="modern"/>
    <w:pitch w:val="fixed"/>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sө">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華康儷中黑">
    <w:altName w:val="新細明體"/>
    <w:panose1 w:val="00000000000000000000"/>
    <w:charset w:val="88"/>
    <w:family w:val="modern"/>
    <w:notTrueType/>
    <w:pitch w:val="fixed"/>
    <w:sig w:usb0="00000001" w:usb1="08080000" w:usb2="00000010" w:usb3="00000000" w:csb0="00100000" w:csb1="00000000"/>
  </w:font>
  <w:font w:name="Courier">
    <w:panose1 w:val="02070409020205020404"/>
    <w:charset w:val="00"/>
    <w:family w:val="modern"/>
    <w:notTrueType/>
    <w:pitch w:val="fixed"/>
    <w:sig w:usb0="00000003" w:usb1="00000000" w:usb2="00000000" w:usb3="00000000" w:csb0="00000001" w:csb1="00000000"/>
  </w:font>
  <w:font w:name="華康楷書體W5">
    <w:altName w:val="標楷體"/>
    <w:charset w:val="88"/>
    <w:family w:val="script"/>
    <w:pitch w:val="fixed"/>
    <w:sig w:usb0="00000001" w:usb1="08080000" w:usb2="00000010" w:usb3="00000000" w:csb0="001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A6C" w:rsidRDefault="0059545B" w:rsidP="00735CEB">
    <w:pPr>
      <w:pStyle w:val="af2"/>
      <w:ind w:left="1120" w:hanging="640"/>
      <w:jc w:val="center"/>
    </w:pPr>
    <w:fldSimple w:instr=" PAGE   \* MERGEFORMAT ">
      <w:r w:rsidR="00CC0F7F" w:rsidRPr="00CC0F7F">
        <w:rPr>
          <w:noProof/>
          <w:lang w:val="zh-TW"/>
        </w:rPr>
        <w:t>20</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4406" w:rsidRPr="00B04188" w:rsidRDefault="00174406" w:rsidP="006D3A5F">
      <w:pPr>
        <w:rPr>
          <w:rFonts w:eastAsia="新細明體"/>
          <w:sz w:val="24"/>
          <w:szCs w:val="24"/>
        </w:rPr>
      </w:pPr>
      <w:r>
        <w:separator/>
      </w:r>
    </w:p>
  </w:footnote>
  <w:footnote w:type="continuationSeparator" w:id="0">
    <w:p w:rsidR="00174406" w:rsidRPr="00B04188" w:rsidRDefault="00174406" w:rsidP="006D3A5F">
      <w:pPr>
        <w:rPr>
          <w:rFonts w:eastAsia="新細明體"/>
          <w:sz w:val="24"/>
          <w:szCs w:val="24"/>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83734"/>
    <w:multiLevelType w:val="hybridMultilevel"/>
    <w:tmpl w:val="E7FEAED0"/>
    <w:lvl w:ilvl="0" w:tplc="8458CB54">
      <w:start w:val="1"/>
      <w:numFmt w:val="taiwaneseCountingThousand"/>
      <w:suff w:val="nothing"/>
      <w:lvlText w:val="(%1)"/>
      <w:lvlJc w:val="left"/>
      <w:pPr>
        <w:ind w:left="960" w:hanging="480"/>
      </w:pPr>
      <w:rPr>
        <w:rFonts w:ascii="標楷體" w:eastAsia="標楷體" w:hAnsi="標楷體" w:hint="default"/>
        <w:b w:val="0"/>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7502E5E"/>
    <w:multiLevelType w:val="hybridMultilevel"/>
    <w:tmpl w:val="6D9210FC"/>
    <w:lvl w:ilvl="0" w:tplc="6A780EF0">
      <w:start w:val="1"/>
      <w:numFmt w:val="taiwaneseCountingThousand"/>
      <w:lvlText w:val="%1、"/>
      <w:lvlJc w:val="left"/>
      <w:pPr>
        <w:ind w:left="750" w:hanging="75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97D333E"/>
    <w:multiLevelType w:val="hybridMultilevel"/>
    <w:tmpl w:val="CE38C95A"/>
    <w:lvl w:ilvl="0" w:tplc="FBC0BFFC">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AA353A1"/>
    <w:multiLevelType w:val="hybridMultilevel"/>
    <w:tmpl w:val="C4BE3AFC"/>
    <w:lvl w:ilvl="0" w:tplc="C450BBA8">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263034B"/>
    <w:multiLevelType w:val="hybridMultilevel"/>
    <w:tmpl w:val="C8A84904"/>
    <w:lvl w:ilvl="0" w:tplc="91A29D66">
      <w:start w:val="1"/>
      <w:numFmt w:val="decimal"/>
      <w:suff w:val="nothing"/>
      <w:lvlText w:val="(%1)"/>
      <w:lvlJc w:val="left"/>
      <w:pPr>
        <w:ind w:left="1440" w:hanging="480"/>
      </w:pPr>
      <w:rPr>
        <w:rFonts w:hint="eastAsia"/>
        <w:b w:val="0"/>
        <w:sz w:val="32"/>
        <w:szCs w:val="32"/>
      </w:rPr>
    </w:lvl>
    <w:lvl w:ilvl="1" w:tplc="04090019" w:tentative="1">
      <w:start w:val="1"/>
      <w:numFmt w:val="ideographTraditional"/>
      <w:lvlText w:val="%2、"/>
      <w:lvlJc w:val="left"/>
      <w:pPr>
        <w:ind w:left="2560" w:hanging="480"/>
      </w:pPr>
    </w:lvl>
    <w:lvl w:ilvl="2" w:tplc="0409001B" w:tentative="1">
      <w:start w:val="1"/>
      <w:numFmt w:val="lowerRoman"/>
      <w:lvlText w:val="%3."/>
      <w:lvlJc w:val="right"/>
      <w:pPr>
        <w:ind w:left="3040" w:hanging="480"/>
      </w:pPr>
    </w:lvl>
    <w:lvl w:ilvl="3" w:tplc="0409000F" w:tentative="1">
      <w:start w:val="1"/>
      <w:numFmt w:val="decimal"/>
      <w:lvlText w:val="%4."/>
      <w:lvlJc w:val="left"/>
      <w:pPr>
        <w:ind w:left="3520" w:hanging="480"/>
      </w:pPr>
    </w:lvl>
    <w:lvl w:ilvl="4" w:tplc="04090019" w:tentative="1">
      <w:start w:val="1"/>
      <w:numFmt w:val="ideographTraditional"/>
      <w:lvlText w:val="%5、"/>
      <w:lvlJc w:val="left"/>
      <w:pPr>
        <w:ind w:left="4000" w:hanging="480"/>
      </w:pPr>
    </w:lvl>
    <w:lvl w:ilvl="5" w:tplc="0409001B" w:tentative="1">
      <w:start w:val="1"/>
      <w:numFmt w:val="lowerRoman"/>
      <w:lvlText w:val="%6."/>
      <w:lvlJc w:val="right"/>
      <w:pPr>
        <w:ind w:left="4480" w:hanging="480"/>
      </w:pPr>
    </w:lvl>
    <w:lvl w:ilvl="6" w:tplc="0409000F" w:tentative="1">
      <w:start w:val="1"/>
      <w:numFmt w:val="decimal"/>
      <w:lvlText w:val="%7."/>
      <w:lvlJc w:val="left"/>
      <w:pPr>
        <w:ind w:left="4960" w:hanging="480"/>
      </w:pPr>
    </w:lvl>
    <w:lvl w:ilvl="7" w:tplc="04090019" w:tentative="1">
      <w:start w:val="1"/>
      <w:numFmt w:val="ideographTraditional"/>
      <w:lvlText w:val="%8、"/>
      <w:lvlJc w:val="left"/>
      <w:pPr>
        <w:ind w:left="5440" w:hanging="480"/>
      </w:pPr>
    </w:lvl>
    <w:lvl w:ilvl="8" w:tplc="0409001B" w:tentative="1">
      <w:start w:val="1"/>
      <w:numFmt w:val="lowerRoman"/>
      <w:lvlText w:val="%9."/>
      <w:lvlJc w:val="right"/>
      <w:pPr>
        <w:ind w:left="5920" w:hanging="480"/>
      </w:pPr>
    </w:lvl>
  </w:abstractNum>
  <w:abstractNum w:abstractNumId="6">
    <w:nsid w:val="138E5A33"/>
    <w:multiLevelType w:val="hybridMultilevel"/>
    <w:tmpl w:val="F892A4A4"/>
    <w:lvl w:ilvl="0" w:tplc="9EEC2DB0">
      <w:start w:val="1"/>
      <w:numFmt w:val="bullet"/>
      <w:lvlText w:val=""/>
      <w:lvlJc w:val="left"/>
      <w:pPr>
        <w:tabs>
          <w:tab w:val="num" w:pos="720"/>
        </w:tabs>
        <w:ind w:left="720" w:hanging="360"/>
      </w:pPr>
      <w:rPr>
        <w:rFonts w:ascii="Wingdings" w:hAnsi="Wingdings" w:hint="default"/>
      </w:rPr>
    </w:lvl>
    <w:lvl w:ilvl="1" w:tplc="21A2AD40" w:tentative="1">
      <w:start w:val="1"/>
      <w:numFmt w:val="bullet"/>
      <w:lvlText w:val=""/>
      <w:lvlJc w:val="left"/>
      <w:pPr>
        <w:tabs>
          <w:tab w:val="num" w:pos="1440"/>
        </w:tabs>
        <w:ind w:left="1440" w:hanging="360"/>
      </w:pPr>
      <w:rPr>
        <w:rFonts w:ascii="Wingdings" w:hAnsi="Wingdings" w:hint="default"/>
      </w:rPr>
    </w:lvl>
    <w:lvl w:ilvl="2" w:tplc="25F2FCD4" w:tentative="1">
      <w:start w:val="1"/>
      <w:numFmt w:val="bullet"/>
      <w:lvlText w:val=""/>
      <w:lvlJc w:val="left"/>
      <w:pPr>
        <w:tabs>
          <w:tab w:val="num" w:pos="2160"/>
        </w:tabs>
        <w:ind w:left="2160" w:hanging="360"/>
      </w:pPr>
      <w:rPr>
        <w:rFonts w:ascii="Wingdings" w:hAnsi="Wingdings" w:hint="default"/>
      </w:rPr>
    </w:lvl>
    <w:lvl w:ilvl="3" w:tplc="0DE0A200" w:tentative="1">
      <w:start w:val="1"/>
      <w:numFmt w:val="bullet"/>
      <w:lvlText w:val=""/>
      <w:lvlJc w:val="left"/>
      <w:pPr>
        <w:tabs>
          <w:tab w:val="num" w:pos="2880"/>
        </w:tabs>
        <w:ind w:left="2880" w:hanging="360"/>
      </w:pPr>
      <w:rPr>
        <w:rFonts w:ascii="Wingdings" w:hAnsi="Wingdings" w:hint="default"/>
      </w:rPr>
    </w:lvl>
    <w:lvl w:ilvl="4" w:tplc="7CB6BBE6" w:tentative="1">
      <w:start w:val="1"/>
      <w:numFmt w:val="bullet"/>
      <w:lvlText w:val=""/>
      <w:lvlJc w:val="left"/>
      <w:pPr>
        <w:tabs>
          <w:tab w:val="num" w:pos="3600"/>
        </w:tabs>
        <w:ind w:left="3600" w:hanging="360"/>
      </w:pPr>
      <w:rPr>
        <w:rFonts w:ascii="Wingdings" w:hAnsi="Wingdings" w:hint="default"/>
      </w:rPr>
    </w:lvl>
    <w:lvl w:ilvl="5" w:tplc="EC4E3148" w:tentative="1">
      <w:start w:val="1"/>
      <w:numFmt w:val="bullet"/>
      <w:lvlText w:val=""/>
      <w:lvlJc w:val="left"/>
      <w:pPr>
        <w:tabs>
          <w:tab w:val="num" w:pos="4320"/>
        </w:tabs>
        <w:ind w:left="4320" w:hanging="360"/>
      </w:pPr>
      <w:rPr>
        <w:rFonts w:ascii="Wingdings" w:hAnsi="Wingdings" w:hint="default"/>
      </w:rPr>
    </w:lvl>
    <w:lvl w:ilvl="6" w:tplc="1A245C98" w:tentative="1">
      <w:start w:val="1"/>
      <w:numFmt w:val="bullet"/>
      <w:lvlText w:val=""/>
      <w:lvlJc w:val="left"/>
      <w:pPr>
        <w:tabs>
          <w:tab w:val="num" w:pos="5040"/>
        </w:tabs>
        <w:ind w:left="5040" w:hanging="360"/>
      </w:pPr>
      <w:rPr>
        <w:rFonts w:ascii="Wingdings" w:hAnsi="Wingdings" w:hint="default"/>
      </w:rPr>
    </w:lvl>
    <w:lvl w:ilvl="7" w:tplc="BA5CFEA2" w:tentative="1">
      <w:start w:val="1"/>
      <w:numFmt w:val="bullet"/>
      <w:lvlText w:val=""/>
      <w:lvlJc w:val="left"/>
      <w:pPr>
        <w:tabs>
          <w:tab w:val="num" w:pos="5760"/>
        </w:tabs>
        <w:ind w:left="5760" w:hanging="360"/>
      </w:pPr>
      <w:rPr>
        <w:rFonts w:ascii="Wingdings" w:hAnsi="Wingdings" w:hint="default"/>
      </w:rPr>
    </w:lvl>
    <w:lvl w:ilvl="8" w:tplc="55646EF4" w:tentative="1">
      <w:start w:val="1"/>
      <w:numFmt w:val="bullet"/>
      <w:lvlText w:val=""/>
      <w:lvlJc w:val="left"/>
      <w:pPr>
        <w:tabs>
          <w:tab w:val="num" w:pos="6480"/>
        </w:tabs>
        <w:ind w:left="6480" w:hanging="360"/>
      </w:pPr>
      <w:rPr>
        <w:rFonts w:ascii="Wingdings" w:hAnsi="Wingdings" w:hint="default"/>
      </w:rPr>
    </w:lvl>
  </w:abstractNum>
  <w:abstractNum w:abstractNumId="7">
    <w:nsid w:val="140E010C"/>
    <w:multiLevelType w:val="multilevel"/>
    <w:tmpl w:val="84AE9B16"/>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8">
    <w:nsid w:val="193B2119"/>
    <w:multiLevelType w:val="hybridMultilevel"/>
    <w:tmpl w:val="E00600D4"/>
    <w:lvl w:ilvl="0" w:tplc="1AC8CA1A">
      <w:start w:val="1"/>
      <w:numFmt w:val="decimal"/>
      <w:suff w:val="nothing"/>
      <w:lvlText w:val="%1."/>
      <w:lvlJc w:val="left"/>
      <w:pPr>
        <w:ind w:left="1440" w:hanging="480"/>
      </w:pPr>
      <w:rPr>
        <w:rFonts w:ascii="標楷體" w:eastAsia="標楷體" w:hAnsi="標楷體" w:hint="eastAsia"/>
        <w:b/>
        <w:sz w:val="32"/>
        <w:szCs w:val="32"/>
      </w:rPr>
    </w:lvl>
    <w:lvl w:ilvl="1" w:tplc="D6646118">
      <w:start w:val="1"/>
      <w:numFmt w:val="decimal"/>
      <w:suff w:val="nothing"/>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97967E7"/>
    <w:multiLevelType w:val="hybridMultilevel"/>
    <w:tmpl w:val="B394A38A"/>
    <w:lvl w:ilvl="0" w:tplc="4EA6AC8E">
      <w:start w:val="1"/>
      <w:numFmt w:val="decimal"/>
      <w:lvlText w:val="(%1)"/>
      <w:lvlJc w:val="left"/>
      <w:pPr>
        <w:ind w:left="1657" w:hanging="1065"/>
      </w:pPr>
      <w:rPr>
        <w:rFonts w:hint="default"/>
        <w:b w:val="0"/>
      </w:rPr>
    </w:lvl>
    <w:lvl w:ilvl="1" w:tplc="04090019" w:tentative="1">
      <w:start w:val="1"/>
      <w:numFmt w:val="ideographTraditional"/>
      <w:lvlText w:val="%2、"/>
      <w:lvlJc w:val="left"/>
      <w:pPr>
        <w:ind w:left="1552" w:hanging="480"/>
      </w:pPr>
    </w:lvl>
    <w:lvl w:ilvl="2" w:tplc="0409001B" w:tentative="1">
      <w:start w:val="1"/>
      <w:numFmt w:val="lowerRoman"/>
      <w:lvlText w:val="%3."/>
      <w:lvlJc w:val="right"/>
      <w:pPr>
        <w:ind w:left="2032" w:hanging="480"/>
      </w:pPr>
    </w:lvl>
    <w:lvl w:ilvl="3" w:tplc="0409000F" w:tentative="1">
      <w:start w:val="1"/>
      <w:numFmt w:val="decimal"/>
      <w:lvlText w:val="%4."/>
      <w:lvlJc w:val="left"/>
      <w:pPr>
        <w:ind w:left="2512" w:hanging="480"/>
      </w:pPr>
    </w:lvl>
    <w:lvl w:ilvl="4" w:tplc="04090019" w:tentative="1">
      <w:start w:val="1"/>
      <w:numFmt w:val="ideographTraditional"/>
      <w:lvlText w:val="%5、"/>
      <w:lvlJc w:val="left"/>
      <w:pPr>
        <w:ind w:left="2992" w:hanging="480"/>
      </w:pPr>
    </w:lvl>
    <w:lvl w:ilvl="5" w:tplc="0409001B" w:tentative="1">
      <w:start w:val="1"/>
      <w:numFmt w:val="lowerRoman"/>
      <w:lvlText w:val="%6."/>
      <w:lvlJc w:val="right"/>
      <w:pPr>
        <w:ind w:left="3472" w:hanging="480"/>
      </w:pPr>
    </w:lvl>
    <w:lvl w:ilvl="6" w:tplc="0409000F" w:tentative="1">
      <w:start w:val="1"/>
      <w:numFmt w:val="decimal"/>
      <w:lvlText w:val="%7."/>
      <w:lvlJc w:val="left"/>
      <w:pPr>
        <w:ind w:left="3952" w:hanging="480"/>
      </w:pPr>
    </w:lvl>
    <w:lvl w:ilvl="7" w:tplc="04090019" w:tentative="1">
      <w:start w:val="1"/>
      <w:numFmt w:val="ideographTraditional"/>
      <w:lvlText w:val="%8、"/>
      <w:lvlJc w:val="left"/>
      <w:pPr>
        <w:ind w:left="4432" w:hanging="480"/>
      </w:pPr>
    </w:lvl>
    <w:lvl w:ilvl="8" w:tplc="0409001B" w:tentative="1">
      <w:start w:val="1"/>
      <w:numFmt w:val="lowerRoman"/>
      <w:lvlText w:val="%9."/>
      <w:lvlJc w:val="right"/>
      <w:pPr>
        <w:ind w:left="4912" w:hanging="480"/>
      </w:pPr>
    </w:lvl>
  </w:abstractNum>
  <w:abstractNum w:abstractNumId="11">
    <w:nsid w:val="21E90EA6"/>
    <w:multiLevelType w:val="hybridMultilevel"/>
    <w:tmpl w:val="4BECEF84"/>
    <w:lvl w:ilvl="0" w:tplc="1DA6B36C">
      <w:start w:val="1"/>
      <w:numFmt w:val="decimal"/>
      <w:suff w:val="nothing"/>
      <w:lvlText w:val="(%1)"/>
      <w:lvlJc w:val="left"/>
      <w:pPr>
        <w:ind w:left="1440" w:hanging="480"/>
      </w:pPr>
      <w:rPr>
        <w:rFonts w:hint="eastAsia"/>
        <w:b w:val="0"/>
      </w:rPr>
    </w:lvl>
    <w:lvl w:ilvl="1" w:tplc="04090019" w:tentative="1">
      <w:start w:val="1"/>
      <w:numFmt w:val="ideographTraditional"/>
      <w:lvlText w:val="%2、"/>
      <w:lvlJc w:val="left"/>
      <w:pPr>
        <w:ind w:left="2560" w:hanging="480"/>
      </w:pPr>
    </w:lvl>
    <w:lvl w:ilvl="2" w:tplc="0409001B" w:tentative="1">
      <w:start w:val="1"/>
      <w:numFmt w:val="lowerRoman"/>
      <w:lvlText w:val="%3."/>
      <w:lvlJc w:val="right"/>
      <w:pPr>
        <w:ind w:left="3040" w:hanging="480"/>
      </w:pPr>
    </w:lvl>
    <w:lvl w:ilvl="3" w:tplc="0409000F" w:tentative="1">
      <w:start w:val="1"/>
      <w:numFmt w:val="decimal"/>
      <w:lvlText w:val="%4."/>
      <w:lvlJc w:val="left"/>
      <w:pPr>
        <w:ind w:left="3520" w:hanging="480"/>
      </w:pPr>
    </w:lvl>
    <w:lvl w:ilvl="4" w:tplc="04090019" w:tentative="1">
      <w:start w:val="1"/>
      <w:numFmt w:val="ideographTraditional"/>
      <w:lvlText w:val="%5、"/>
      <w:lvlJc w:val="left"/>
      <w:pPr>
        <w:ind w:left="4000" w:hanging="480"/>
      </w:pPr>
    </w:lvl>
    <w:lvl w:ilvl="5" w:tplc="0409001B" w:tentative="1">
      <w:start w:val="1"/>
      <w:numFmt w:val="lowerRoman"/>
      <w:lvlText w:val="%6."/>
      <w:lvlJc w:val="right"/>
      <w:pPr>
        <w:ind w:left="4480" w:hanging="480"/>
      </w:pPr>
    </w:lvl>
    <w:lvl w:ilvl="6" w:tplc="0409000F" w:tentative="1">
      <w:start w:val="1"/>
      <w:numFmt w:val="decimal"/>
      <w:lvlText w:val="%7."/>
      <w:lvlJc w:val="left"/>
      <w:pPr>
        <w:ind w:left="4960" w:hanging="480"/>
      </w:pPr>
    </w:lvl>
    <w:lvl w:ilvl="7" w:tplc="04090019" w:tentative="1">
      <w:start w:val="1"/>
      <w:numFmt w:val="ideographTraditional"/>
      <w:lvlText w:val="%8、"/>
      <w:lvlJc w:val="left"/>
      <w:pPr>
        <w:ind w:left="5440" w:hanging="480"/>
      </w:pPr>
    </w:lvl>
    <w:lvl w:ilvl="8" w:tplc="0409001B" w:tentative="1">
      <w:start w:val="1"/>
      <w:numFmt w:val="lowerRoman"/>
      <w:lvlText w:val="%9."/>
      <w:lvlJc w:val="right"/>
      <w:pPr>
        <w:ind w:left="5920" w:hanging="480"/>
      </w:pPr>
    </w:lvl>
  </w:abstractNum>
  <w:abstractNum w:abstractNumId="12">
    <w:nsid w:val="23B64599"/>
    <w:multiLevelType w:val="hybridMultilevel"/>
    <w:tmpl w:val="4CC81D18"/>
    <w:lvl w:ilvl="0" w:tplc="E6364780">
      <w:start w:val="1"/>
      <w:numFmt w:val="decimal"/>
      <w:suff w:val="nothing"/>
      <w:lvlText w:val="%1."/>
      <w:lvlJc w:val="left"/>
      <w:pPr>
        <w:ind w:left="1440" w:hanging="480"/>
      </w:pPr>
      <w:rPr>
        <w:rFonts w:ascii="標楷體" w:eastAsia="標楷體" w:hAnsi="標楷體" w:hint="eastAsia"/>
        <w:b w:val="0"/>
        <w:sz w:val="32"/>
        <w:szCs w:val="32"/>
      </w:rPr>
    </w:lvl>
    <w:lvl w:ilvl="1" w:tplc="D6646118">
      <w:start w:val="1"/>
      <w:numFmt w:val="decimal"/>
      <w:suff w:val="nothing"/>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88E194C"/>
    <w:multiLevelType w:val="hybridMultilevel"/>
    <w:tmpl w:val="FCB67D7A"/>
    <w:lvl w:ilvl="0" w:tplc="8DD00932">
      <w:start w:val="1"/>
      <w:numFmt w:val="taiwaneseCountingThousand"/>
      <w:lvlText w:val="(%1)"/>
      <w:lvlJc w:val="left"/>
      <w:pPr>
        <w:tabs>
          <w:tab w:val="num" w:pos="360"/>
        </w:tabs>
        <w:ind w:left="360" w:hanging="36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89E5F69"/>
    <w:multiLevelType w:val="hybridMultilevel"/>
    <w:tmpl w:val="1E6441F4"/>
    <w:lvl w:ilvl="0" w:tplc="4650C022">
      <w:start w:val="1"/>
      <w:numFmt w:val="taiwaneseCountingThousand"/>
      <w:pStyle w:val="50"/>
      <w:lvlText w:val="(%1)"/>
      <w:lvlJc w:val="left"/>
      <w:pPr>
        <w:tabs>
          <w:tab w:val="num" w:pos="2280"/>
        </w:tabs>
        <w:ind w:left="2280" w:hanging="720"/>
      </w:pPr>
      <w:rPr>
        <w:rFonts w:eastAsia="標楷體" w:hint="eastAsia"/>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3E6748BD"/>
    <w:multiLevelType w:val="hybridMultilevel"/>
    <w:tmpl w:val="64082330"/>
    <w:lvl w:ilvl="0" w:tplc="FFFFFFFF">
      <w:start w:val="1"/>
      <w:numFmt w:val="upperLetter"/>
      <w:lvlText w:val="%1."/>
      <w:lvlJc w:val="left"/>
      <w:pPr>
        <w:ind w:left="1920" w:hanging="480"/>
      </w:pPr>
    </w:lvl>
    <w:lvl w:ilvl="1" w:tplc="FFFFFFFF" w:tentative="1">
      <w:start w:val="1"/>
      <w:numFmt w:val="ideographTraditional"/>
      <w:lvlText w:val="%2、"/>
      <w:lvlJc w:val="left"/>
      <w:pPr>
        <w:ind w:left="2400" w:hanging="480"/>
      </w:pPr>
    </w:lvl>
    <w:lvl w:ilvl="2" w:tplc="FFFFFFFF" w:tentative="1">
      <w:start w:val="1"/>
      <w:numFmt w:val="lowerRoman"/>
      <w:lvlText w:val="%3."/>
      <w:lvlJc w:val="right"/>
      <w:pPr>
        <w:ind w:left="2880" w:hanging="480"/>
      </w:pPr>
    </w:lvl>
    <w:lvl w:ilvl="3" w:tplc="FFFFFFFF" w:tentative="1">
      <w:start w:val="1"/>
      <w:numFmt w:val="decimal"/>
      <w:lvlText w:val="%4."/>
      <w:lvlJc w:val="left"/>
      <w:pPr>
        <w:ind w:left="3360" w:hanging="480"/>
      </w:pPr>
    </w:lvl>
    <w:lvl w:ilvl="4" w:tplc="FFFFFFFF" w:tentative="1">
      <w:start w:val="1"/>
      <w:numFmt w:val="ideographTraditional"/>
      <w:lvlText w:val="%5、"/>
      <w:lvlJc w:val="left"/>
      <w:pPr>
        <w:ind w:left="3840" w:hanging="480"/>
      </w:pPr>
    </w:lvl>
    <w:lvl w:ilvl="5" w:tplc="FFFFFFFF" w:tentative="1">
      <w:start w:val="1"/>
      <w:numFmt w:val="lowerRoman"/>
      <w:lvlText w:val="%6."/>
      <w:lvlJc w:val="right"/>
      <w:pPr>
        <w:ind w:left="4320" w:hanging="480"/>
      </w:pPr>
    </w:lvl>
    <w:lvl w:ilvl="6" w:tplc="FFFFFFFF" w:tentative="1">
      <w:start w:val="1"/>
      <w:numFmt w:val="decimal"/>
      <w:lvlText w:val="%7."/>
      <w:lvlJc w:val="left"/>
      <w:pPr>
        <w:ind w:left="4800" w:hanging="480"/>
      </w:pPr>
    </w:lvl>
    <w:lvl w:ilvl="7" w:tplc="FFFFFFFF" w:tentative="1">
      <w:start w:val="1"/>
      <w:numFmt w:val="ideographTraditional"/>
      <w:lvlText w:val="%8、"/>
      <w:lvlJc w:val="left"/>
      <w:pPr>
        <w:ind w:left="5280" w:hanging="480"/>
      </w:pPr>
    </w:lvl>
    <w:lvl w:ilvl="8" w:tplc="FFFFFFFF" w:tentative="1">
      <w:start w:val="1"/>
      <w:numFmt w:val="lowerRoman"/>
      <w:lvlText w:val="%9."/>
      <w:lvlJc w:val="right"/>
      <w:pPr>
        <w:ind w:left="5760" w:hanging="480"/>
      </w:pPr>
    </w:lvl>
  </w:abstractNum>
  <w:abstractNum w:abstractNumId="16">
    <w:nsid w:val="40763F24"/>
    <w:multiLevelType w:val="hybridMultilevel"/>
    <w:tmpl w:val="708664FA"/>
    <w:lvl w:ilvl="0" w:tplc="04090011">
      <w:start w:val="1"/>
      <w:numFmt w:val="taiwaneseCountingThousand"/>
      <w:suff w:val="nothing"/>
      <w:lvlText w:val="%1、"/>
      <w:lvlJc w:val="left"/>
      <w:pPr>
        <w:ind w:left="622" w:hanging="480"/>
      </w:pPr>
      <w:rPr>
        <w:rFonts w:hint="eastAsia"/>
        <w:b w:val="0"/>
        <w:sz w:val="32"/>
        <w:szCs w:val="32"/>
      </w:rPr>
    </w:lvl>
    <w:lvl w:ilvl="1" w:tplc="04090019">
      <w:start w:val="1"/>
      <w:numFmt w:val="taiwaneseCountingThousand"/>
      <w:suff w:val="nothing"/>
      <w:lvlText w:val="(%2)"/>
      <w:lvlJc w:val="left"/>
      <w:pPr>
        <w:ind w:left="960" w:hanging="480"/>
      </w:pPr>
      <w:rPr>
        <w:rFonts w:ascii="標楷體" w:eastAsia="標楷體" w:hAnsi="標楷體" w:hint="default"/>
        <w:b/>
      </w:rPr>
    </w:lvl>
    <w:lvl w:ilvl="2" w:tplc="0409001B">
      <w:start w:val="1"/>
      <w:numFmt w:val="decimal"/>
      <w:suff w:val="nothing"/>
      <w:lvlText w:val="%3."/>
      <w:lvlJc w:val="left"/>
      <w:pPr>
        <w:ind w:left="1440" w:hanging="480"/>
      </w:pPr>
      <w:rPr>
        <w:rFonts w:ascii="標楷體" w:eastAsia="標楷體" w:hAnsi="標楷體" w:hint="eastAsia"/>
        <w:b w:val="0"/>
        <w:sz w:val="32"/>
        <w:szCs w:val="32"/>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45D37EEA"/>
    <w:multiLevelType w:val="hybridMultilevel"/>
    <w:tmpl w:val="64082330"/>
    <w:lvl w:ilvl="0" w:tplc="213C6EC6">
      <w:start w:val="1"/>
      <w:numFmt w:val="upperLetter"/>
      <w:lvlText w:val="%1."/>
      <w:lvlJc w:val="left"/>
      <w:pPr>
        <w:ind w:left="1920" w:hanging="480"/>
      </w:pPr>
    </w:lvl>
    <w:lvl w:ilvl="1" w:tplc="1316B23A" w:tentative="1">
      <w:start w:val="1"/>
      <w:numFmt w:val="ideographTraditional"/>
      <w:lvlText w:val="%2、"/>
      <w:lvlJc w:val="left"/>
      <w:pPr>
        <w:ind w:left="2400" w:hanging="480"/>
      </w:pPr>
    </w:lvl>
    <w:lvl w:ilvl="2" w:tplc="E6364780"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8">
    <w:nsid w:val="48703096"/>
    <w:multiLevelType w:val="hybridMultilevel"/>
    <w:tmpl w:val="17348BAE"/>
    <w:lvl w:ilvl="0" w:tplc="04090011">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D9D468E"/>
    <w:multiLevelType w:val="hybridMultilevel"/>
    <w:tmpl w:val="4CC81D18"/>
    <w:lvl w:ilvl="0" w:tplc="96640C52">
      <w:start w:val="1"/>
      <w:numFmt w:val="decimal"/>
      <w:suff w:val="nothing"/>
      <w:lvlText w:val="%1."/>
      <w:lvlJc w:val="left"/>
      <w:pPr>
        <w:ind w:left="1440" w:hanging="480"/>
      </w:pPr>
      <w:rPr>
        <w:rFonts w:ascii="標楷體" w:eastAsia="標楷體" w:hAnsi="標楷體" w:hint="eastAsia"/>
        <w:b w:val="0"/>
        <w:sz w:val="32"/>
        <w:szCs w:val="32"/>
      </w:rPr>
    </w:lvl>
    <w:lvl w:ilvl="1" w:tplc="04090019">
      <w:start w:val="1"/>
      <w:numFmt w:val="decimal"/>
      <w:suff w:val="nothing"/>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58130701"/>
    <w:multiLevelType w:val="hybridMultilevel"/>
    <w:tmpl w:val="5E68254E"/>
    <w:lvl w:ilvl="0" w:tplc="E6364780">
      <w:start w:val="1"/>
      <w:numFmt w:val="taiwaneseCountingThousand"/>
      <w:suff w:val="nothing"/>
      <w:lvlText w:val="%1、"/>
      <w:lvlJc w:val="left"/>
      <w:pPr>
        <w:ind w:left="1920" w:hanging="480"/>
      </w:pPr>
      <w:rPr>
        <w:rFonts w:hint="eastAsia"/>
        <w:sz w:val="32"/>
        <w:szCs w:val="32"/>
      </w:rPr>
    </w:lvl>
    <w:lvl w:ilvl="1" w:tplc="D6646118">
      <w:start w:val="1"/>
      <w:numFmt w:val="taiwaneseCountingThousand"/>
      <w:suff w:val="nothing"/>
      <w:lvlText w:val="(%2)"/>
      <w:lvlJc w:val="left"/>
      <w:pPr>
        <w:ind w:left="960" w:hanging="480"/>
      </w:pPr>
      <w:rPr>
        <w:rFonts w:ascii="標楷體" w:eastAsia="標楷體" w:hAnsi="標楷體" w:hint="default"/>
        <w:b w:val="0"/>
        <w:sz w:val="32"/>
        <w:szCs w:val="32"/>
      </w:rPr>
    </w:lvl>
    <w:lvl w:ilvl="2" w:tplc="0409001B">
      <w:start w:val="1"/>
      <w:numFmt w:val="decimal"/>
      <w:suff w:val="nothing"/>
      <w:lvlText w:val="%3."/>
      <w:lvlJc w:val="left"/>
      <w:pPr>
        <w:ind w:left="1440" w:hanging="480"/>
      </w:pPr>
      <w:rPr>
        <w:rFonts w:ascii="標楷體" w:eastAsia="標楷體" w:hAnsi="標楷體" w:hint="eastAsia"/>
        <w:b w:val="0"/>
        <w:sz w:val="32"/>
        <w:szCs w:val="32"/>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5847606D"/>
    <w:multiLevelType w:val="multilevel"/>
    <w:tmpl w:val="DEA0571A"/>
    <w:lvl w:ilvl="0">
      <w:start w:val="1"/>
      <w:numFmt w:val="taiwaneseCountingThousand"/>
      <w:pStyle w:val="a1"/>
      <w:suff w:val="nothing"/>
      <w:lvlText w:val="%1、"/>
      <w:lvlJc w:val="left"/>
      <w:pPr>
        <w:ind w:left="1077" w:hanging="714"/>
      </w:pPr>
      <w:rPr>
        <w:rFonts w:hint="eastAsia"/>
      </w:rPr>
    </w:lvl>
    <w:lvl w:ilvl="1">
      <w:start w:val="1"/>
      <w:numFmt w:val="taiwaneseCountingThousand"/>
      <w:suff w:val="nothing"/>
      <w:lvlText w:val="（%2）"/>
      <w:lvlJc w:val="left"/>
      <w:pPr>
        <w:ind w:left="1803" w:hanging="1077"/>
      </w:pPr>
      <w:rPr>
        <w:rFonts w:hint="eastAsia"/>
      </w:rPr>
    </w:lvl>
    <w:lvl w:ilvl="2">
      <w:start w:val="1"/>
      <w:numFmt w:val="decimalFullWidth"/>
      <w:suff w:val="nothing"/>
      <w:lvlText w:val="%3、"/>
      <w:lvlJc w:val="left"/>
      <w:pPr>
        <w:ind w:left="2189" w:hanging="737"/>
      </w:pPr>
      <w:rPr>
        <w:rFonts w:hint="eastAsia"/>
      </w:rPr>
    </w:lvl>
    <w:lvl w:ilvl="3">
      <w:start w:val="1"/>
      <w:numFmt w:val="decimalFullWidth"/>
      <w:suff w:val="nothing"/>
      <w:lvlText w:val="（%4）"/>
      <w:lvlJc w:val="left"/>
      <w:pPr>
        <w:ind w:left="2903" w:hanging="1089"/>
      </w:pPr>
      <w:rPr>
        <w:rFonts w:hint="eastAsia"/>
      </w:rPr>
    </w:lvl>
    <w:lvl w:ilvl="4">
      <w:start w:val="1"/>
      <w:numFmt w:val="ideographTraditional"/>
      <w:suff w:val="nothing"/>
      <w:lvlText w:val="%5、"/>
      <w:lvlJc w:val="left"/>
      <w:pPr>
        <w:ind w:left="3280" w:hanging="64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2">
    <w:nsid w:val="5CA450D2"/>
    <w:multiLevelType w:val="hybridMultilevel"/>
    <w:tmpl w:val="163C5CD6"/>
    <w:lvl w:ilvl="0" w:tplc="FFFFFFFF">
      <w:start w:val="1"/>
      <w:numFmt w:val="taiwaneseCountingThousand"/>
      <w:suff w:val="nothing"/>
      <w:lvlText w:val="%1、"/>
      <w:lvlJc w:val="left"/>
      <w:pPr>
        <w:ind w:left="1048" w:hanging="480"/>
      </w:pPr>
      <w:rPr>
        <w:rFonts w:hint="eastAsia"/>
        <w:b/>
        <w:sz w:val="32"/>
        <w:szCs w:val="32"/>
      </w:rPr>
    </w:lvl>
    <w:lvl w:ilvl="1" w:tplc="FFFFFFFF">
      <w:start w:val="1"/>
      <w:numFmt w:val="taiwaneseCountingThousand"/>
      <w:suff w:val="nothing"/>
      <w:lvlText w:val="(%2)"/>
      <w:lvlJc w:val="left"/>
      <w:pPr>
        <w:ind w:left="960" w:hanging="480"/>
      </w:pPr>
      <w:rPr>
        <w:rFonts w:ascii="標楷體" w:eastAsia="標楷體" w:hAnsi="標楷體" w:hint="default"/>
        <w:b/>
      </w:rPr>
    </w:lvl>
    <w:lvl w:ilvl="2" w:tplc="FFFFFFFF">
      <w:start w:val="1"/>
      <w:numFmt w:val="decimal"/>
      <w:suff w:val="nothing"/>
      <w:lvlText w:val="%3."/>
      <w:lvlJc w:val="left"/>
      <w:pPr>
        <w:ind w:left="1440" w:hanging="480"/>
      </w:pPr>
      <w:rPr>
        <w:rFonts w:ascii="標楷體" w:eastAsia="標楷體" w:hAnsi="標楷體" w:hint="eastAsia"/>
        <w:b w:val="0"/>
        <w:sz w:val="32"/>
        <w:szCs w:val="32"/>
      </w:r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3">
    <w:nsid w:val="5CAB5B6F"/>
    <w:multiLevelType w:val="hybridMultilevel"/>
    <w:tmpl w:val="DF181F00"/>
    <w:lvl w:ilvl="0" w:tplc="D4E4E55A">
      <w:start w:val="1"/>
      <w:numFmt w:val="taiwaneseCountingThousand"/>
      <w:lvlText w:val="%1、"/>
      <w:lvlJc w:val="left"/>
      <w:pPr>
        <w:ind w:left="1440" w:hanging="720"/>
      </w:pPr>
      <w:rPr>
        <w:rFonts w:hint="default"/>
      </w:rPr>
    </w:lvl>
    <w:lvl w:ilvl="1" w:tplc="1316B23A" w:tentative="1">
      <w:start w:val="1"/>
      <w:numFmt w:val="ideographTraditional"/>
      <w:lvlText w:val="%2、"/>
      <w:lvlJc w:val="left"/>
      <w:pPr>
        <w:ind w:left="1680" w:hanging="480"/>
      </w:pPr>
    </w:lvl>
    <w:lvl w:ilvl="2" w:tplc="E6364780"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4">
    <w:nsid w:val="6C0417B1"/>
    <w:multiLevelType w:val="hybridMultilevel"/>
    <w:tmpl w:val="6D8AE59C"/>
    <w:lvl w:ilvl="0" w:tplc="88965E80">
      <w:start w:val="1"/>
      <w:numFmt w:val="taiwaneseCountingThousand"/>
      <w:pStyle w:val="3230pt1"/>
      <w:lvlText w:val="%1、"/>
      <w:lvlJc w:val="left"/>
      <w:pPr>
        <w:tabs>
          <w:tab w:val="num" w:pos="960"/>
        </w:tabs>
        <w:ind w:left="960" w:hanging="480"/>
      </w:pPr>
      <w:rPr>
        <w:rFonts w:ascii="標楷體" w:eastAsia="標楷體" w:hAnsi="標楷體" w:hint="eastAsia"/>
        <w:b/>
        <w:i w:val="0"/>
        <w:sz w:val="32"/>
      </w:rPr>
    </w:lvl>
    <w:lvl w:ilvl="1" w:tplc="04090019" w:tentative="1">
      <w:start w:val="1"/>
      <w:numFmt w:val="ideographTraditional"/>
      <w:lvlText w:val="%2、"/>
      <w:lvlJc w:val="left"/>
      <w:pPr>
        <w:tabs>
          <w:tab w:val="num" w:pos="1524"/>
        </w:tabs>
        <w:ind w:left="1524" w:hanging="480"/>
      </w:pPr>
    </w:lvl>
    <w:lvl w:ilvl="2" w:tplc="0409001B" w:tentative="1">
      <w:start w:val="1"/>
      <w:numFmt w:val="lowerRoman"/>
      <w:lvlText w:val="%3."/>
      <w:lvlJc w:val="right"/>
      <w:pPr>
        <w:tabs>
          <w:tab w:val="num" w:pos="2004"/>
        </w:tabs>
        <w:ind w:left="2004" w:hanging="480"/>
      </w:pPr>
    </w:lvl>
    <w:lvl w:ilvl="3" w:tplc="0409000F" w:tentative="1">
      <w:start w:val="1"/>
      <w:numFmt w:val="decimal"/>
      <w:lvlText w:val="%4."/>
      <w:lvlJc w:val="left"/>
      <w:pPr>
        <w:tabs>
          <w:tab w:val="num" w:pos="2484"/>
        </w:tabs>
        <w:ind w:left="2484" w:hanging="480"/>
      </w:pPr>
    </w:lvl>
    <w:lvl w:ilvl="4" w:tplc="04090019" w:tentative="1">
      <w:start w:val="1"/>
      <w:numFmt w:val="ideographTraditional"/>
      <w:lvlText w:val="%5、"/>
      <w:lvlJc w:val="left"/>
      <w:pPr>
        <w:tabs>
          <w:tab w:val="num" w:pos="2964"/>
        </w:tabs>
        <w:ind w:left="2964" w:hanging="480"/>
      </w:pPr>
    </w:lvl>
    <w:lvl w:ilvl="5" w:tplc="0409001B" w:tentative="1">
      <w:start w:val="1"/>
      <w:numFmt w:val="lowerRoman"/>
      <w:lvlText w:val="%6."/>
      <w:lvlJc w:val="right"/>
      <w:pPr>
        <w:tabs>
          <w:tab w:val="num" w:pos="3444"/>
        </w:tabs>
        <w:ind w:left="3444" w:hanging="480"/>
      </w:pPr>
    </w:lvl>
    <w:lvl w:ilvl="6" w:tplc="0409000F" w:tentative="1">
      <w:start w:val="1"/>
      <w:numFmt w:val="decimal"/>
      <w:lvlText w:val="%7."/>
      <w:lvlJc w:val="left"/>
      <w:pPr>
        <w:tabs>
          <w:tab w:val="num" w:pos="3924"/>
        </w:tabs>
        <w:ind w:left="3924" w:hanging="480"/>
      </w:pPr>
    </w:lvl>
    <w:lvl w:ilvl="7" w:tplc="04090019" w:tentative="1">
      <w:start w:val="1"/>
      <w:numFmt w:val="ideographTraditional"/>
      <w:lvlText w:val="%8、"/>
      <w:lvlJc w:val="left"/>
      <w:pPr>
        <w:tabs>
          <w:tab w:val="num" w:pos="4404"/>
        </w:tabs>
        <w:ind w:left="4404" w:hanging="480"/>
      </w:pPr>
    </w:lvl>
    <w:lvl w:ilvl="8" w:tplc="0409001B" w:tentative="1">
      <w:start w:val="1"/>
      <w:numFmt w:val="lowerRoman"/>
      <w:lvlText w:val="%9."/>
      <w:lvlJc w:val="right"/>
      <w:pPr>
        <w:tabs>
          <w:tab w:val="num" w:pos="4884"/>
        </w:tabs>
        <w:ind w:left="4884" w:hanging="480"/>
      </w:pPr>
    </w:lvl>
  </w:abstractNum>
  <w:abstractNum w:abstractNumId="25">
    <w:nsid w:val="6DA10FAE"/>
    <w:multiLevelType w:val="hybridMultilevel"/>
    <w:tmpl w:val="163C5CD6"/>
    <w:lvl w:ilvl="0" w:tplc="FFFFFFFF">
      <w:start w:val="1"/>
      <w:numFmt w:val="taiwaneseCountingThousand"/>
      <w:suff w:val="nothing"/>
      <w:lvlText w:val="%1、"/>
      <w:lvlJc w:val="left"/>
      <w:pPr>
        <w:ind w:left="1048" w:hanging="480"/>
      </w:pPr>
      <w:rPr>
        <w:rFonts w:hint="eastAsia"/>
        <w:b/>
        <w:sz w:val="32"/>
        <w:szCs w:val="32"/>
      </w:rPr>
    </w:lvl>
    <w:lvl w:ilvl="1" w:tplc="FFFFFFFF">
      <w:start w:val="1"/>
      <w:numFmt w:val="taiwaneseCountingThousand"/>
      <w:suff w:val="nothing"/>
      <w:lvlText w:val="(%2)"/>
      <w:lvlJc w:val="left"/>
      <w:pPr>
        <w:ind w:left="960" w:hanging="480"/>
      </w:pPr>
      <w:rPr>
        <w:rFonts w:ascii="標楷體" w:eastAsia="標楷體" w:hAnsi="標楷體" w:hint="default"/>
        <w:b/>
      </w:rPr>
    </w:lvl>
    <w:lvl w:ilvl="2" w:tplc="FFFFFFFF">
      <w:start w:val="1"/>
      <w:numFmt w:val="decimal"/>
      <w:suff w:val="nothing"/>
      <w:lvlText w:val="%3."/>
      <w:lvlJc w:val="left"/>
      <w:pPr>
        <w:ind w:left="1440" w:hanging="480"/>
      </w:pPr>
      <w:rPr>
        <w:rFonts w:ascii="標楷體" w:eastAsia="標楷體" w:hAnsi="標楷體" w:hint="eastAsia"/>
        <w:b w:val="0"/>
        <w:sz w:val="32"/>
        <w:szCs w:val="32"/>
      </w:r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6">
    <w:nsid w:val="72A86976"/>
    <w:multiLevelType w:val="hybridMultilevel"/>
    <w:tmpl w:val="708664FA"/>
    <w:lvl w:ilvl="0" w:tplc="D4E4E55A">
      <w:start w:val="1"/>
      <w:numFmt w:val="taiwaneseCountingThousand"/>
      <w:suff w:val="nothing"/>
      <w:lvlText w:val="%1、"/>
      <w:lvlJc w:val="left"/>
      <w:pPr>
        <w:ind w:left="622" w:hanging="480"/>
      </w:pPr>
      <w:rPr>
        <w:rFonts w:hint="eastAsia"/>
        <w:b w:val="0"/>
        <w:sz w:val="32"/>
        <w:szCs w:val="32"/>
      </w:rPr>
    </w:lvl>
    <w:lvl w:ilvl="1" w:tplc="1316B23A">
      <w:start w:val="1"/>
      <w:numFmt w:val="taiwaneseCountingThousand"/>
      <w:suff w:val="nothing"/>
      <w:lvlText w:val="(%2)"/>
      <w:lvlJc w:val="left"/>
      <w:pPr>
        <w:ind w:left="960" w:hanging="480"/>
      </w:pPr>
      <w:rPr>
        <w:rFonts w:ascii="標楷體" w:eastAsia="標楷體" w:hAnsi="標楷體" w:hint="default"/>
        <w:b/>
      </w:rPr>
    </w:lvl>
    <w:lvl w:ilvl="2" w:tplc="E6364780">
      <w:start w:val="1"/>
      <w:numFmt w:val="decimal"/>
      <w:suff w:val="nothing"/>
      <w:lvlText w:val="%3."/>
      <w:lvlJc w:val="left"/>
      <w:pPr>
        <w:ind w:left="1440" w:hanging="480"/>
      </w:pPr>
      <w:rPr>
        <w:rFonts w:ascii="標楷體" w:eastAsia="標楷體" w:hAnsi="標楷體" w:hint="eastAsia"/>
        <w:b w:val="0"/>
        <w:sz w:val="32"/>
        <w:szCs w:val="32"/>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743C05DD"/>
    <w:multiLevelType w:val="multilevel"/>
    <w:tmpl w:val="18327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45778AA"/>
    <w:multiLevelType w:val="hybridMultilevel"/>
    <w:tmpl w:val="902EAE9C"/>
    <w:lvl w:ilvl="0" w:tplc="213C6EC6">
      <w:start w:val="1"/>
      <w:numFmt w:val="ideographLegalTraditional"/>
      <w:lvlText w:val="%1、"/>
      <w:lvlJc w:val="left"/>
      <w:pPr>
        <w:ind w:left="870" w:hanging="870"/>
      </w:pPr>
      <w:rPr>
        <w:rFonts w:hint="default"/>
        <w:sz w:val="32"/>
      </w:rPr>
    </w:lvl>
    <w:lvl w:ilvl="1" w:tplc="1316B23A" w:tentative="1">
      <w:start w:val="1"/>
      <w:numFmt w:val="ideographTraditional"/>
      <w:lvlText w:val="%2、"/>
      <w:lvlJc w:val="left"/>
      <w:pPr>
        <w:ind w:left="960" w:hanging="480"/>
      </w:pPr>
    </w:lvl>
    <w:lvl w:ilvl="2" w:tplc="E6364780"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74DF5EC1"/>
    <w:multiLevelType w:val="multilevel"/>
    <w:tmpl w:val="6A862300"/>
    <w:lvl w:ilvl="0">
      <w:start w:val="5"/>
      <w:numFmt w:val="ideographLegalTraditional"/>
      <w:suff w:val="nothing"/>
      <w:lvlText w:val="%1、"/>
      <w:lvlJc w:val="left"/>
      <w:pPr>
        <w:ind w:left="699" w:hanging="699"/>
      </w:pPr>
      <w:rPr>
        <w:rFonts w:ascii="標楷體" w:eastAsia="標楷體" w:hAnsi="Times New Roman" w:hint="eastAsia"/>
        <w:b w:val="0"/>
        <w:i w:val="0"/>
        <w:spacing w:val="0"/>
        <w:w w:val="100"/>
        <w:position w:val="0"/>
        <w:sz w:val="32"/>
      </w:rPr>
    </w:lvl>
    <w:lvl w:ilvl="1">
      <w:start w:val="1"/>
      <w:numFmt w:val="taiwaneseCountingThousand"/>
      <w:pStyle w:val="a2"/>
      <w:suff w:val="nothing"/>
      <w:lvlText w:val="%2、"/>
      <w:lvlJc w:val="left"/>
      <w:pPr>
        <w:ind w:left="1045" w:hanging="697"/>
      </w:pPr>
      <w:rPr>
        <w:rFonts w:ascii="標楷體" w:eastAsia="標楷體" w:hAnsi="Times New Roman" w:hint="eastAsia"/>
        <w:b w:val="0"/>
        <w:i w:val="0"/>
        <w:spacing w:val="0"/>
        <w:w w:val="100"/>
        <w:position w:val="0"/>
        <w:sz w:val="32"/>
        <w:em w:val="none"/>
      </w:rPr>
    </w:lvl>
    <w:lvl w:ilvl="2">
      <w:start w:val="1"/>
      <w:numFmt w:val="taiwaneseCountingThousand"/>
      <w:suff w:val="nothing"/>
      <w:lvlText w:val="(%3)"/>
      <w:lvlJc w:val="left"/>
      <w:pPr>
        <w:ind w:left="1393" w:hanging="697"/>
      </w:pPr>
      <w:rPr>
        <w:rFonts w:ascii="標楷體" w:eastAsia="標楷體" w:hAnsi="Times New Roman" w:hint="eastAsia"/>
        <w:b w:val="0"/>
        <w:i w:val="0"/>
        <w:spacing w:val="0"/>
        <w:w w:val="100"/>
        <w:position w:val="0"/>
        <w:sz w:val="32"/>
      </w:rPr>
    </w:lvl>
    <w:lvl w:ilvl="3">
      <w:start w:val="1"/>
      <w:numFmt w:val="decimalFullWidth"/>
      <w:suff w:val="nothing"/>
      <w:lvlText w:val="%4、"/>
      <w:lvlJc w:val="left"/>
      <w:pPr>
        <w:ind w:left="1741" w:hanging="698"/>
      </w:pPr>
      <w:rPr>
        <w:rFonts w:ascii="標楷體" w:eastAsia="標楷體" w:hAnsi="Times New Roman" w:hint="eastAsia"/>
        <w:b w:val="0"/>
        <w:i w:val="0"/>
        <w:spacing w:val="0"/>
        <w:w w:val="100"/>
        <w:position w:val="0"/>
        <w:sz w:val="32"/>
      </w:rPr>
    </w:lvl>
    <w:lvl w:ilvl="4">
      <w:start w:val="1"/>
      <w:numFmt w:val="decimalFullWidth"/>
      <w:suff w:val="nothing"/>
      <w:lvlText w:val="(%5)"/>
      <w:lvlJc w:val="left"/>
      <w:pPr>
        <w:ind w:left="2095" w:hanging="700"/>
      </w:pPr>
      <w:rPr>
        <w:rFonts w:ascii="標楷體" w:eastAsia="標楷體" w:hAnsi="Times New Roman" w:hint="eastAsia"/>
        <w:b w:val="0"/>
        <w:i w:val="0"/>
        <w:spacing w:val="0"/>
        <w:w w:val="100"/>
        <w:position w:val="0"/>
        <w:sz w:val="32"/>
      </w:rPr>
    </w:lvl>
    <w:lvl w:ilvl="5">
      <w:start w:val="1"/>
      <w:numFmt w:val="decimalFullWidth"/>
      <w:suff w:val="nothing"/>
      <w:lvlText w:val="&lt;%6&gt;"/>
      <w:lvlJc w:val="left"/>
      <w:pPr>
        <w:ind w:left="2444" w:hanging="715"/>
      </w:pPr>
      <w:rPr>
        <w:rFonts w:ascii="標楷體" w:eastAsia="標楷體" w:hAnsi="Times New Roman" w:hint="eastAsia"/>
        <w:b w:val="0"/>
        <w:i w:val="0"/>
        <w:spacing w:val="0"/>
        <w:w w:val="100"/>
        <w:position w:val="0"/>
        <w:sz w:val="32"/>
      </w:rPr>
    </w:lvl>
    <w:lvl w:ilvl="6">
      <w:start w:val="1"/>
      <w:numFmt w:val="bullet"/>
      <w:suff w:val="nothing"/>
      <w:lvlText w:val="․"/>
      <w:lvlJc w:val="left"/>
      <w:pPr>
        <w:ind w:left="2444" w:hanging="352"/>
      </w:pPr>
      <w:rPr>
        <w:rFonts w:ascii="標楷體" w:eastAsia="標楷體" w:hAnsi="Times New Roman" w:hint="eastAsia"/>
        <w:b w:val="0"/>
        <w:i w:val="0"/>
        <w:spacing w:val="0"/>
        <w:w w:val="100"/>
        <w:position w:val="0"/>
        <w:sz w:val="32"/>
      </w:rPr>
    </w:lvl>
    <w:lvl w:ilvl="7">
      <w:start w:val="1"/>
      <w:numFmt w:val="bullet"/>
      <w:suff w:val="nothing"/>
      <w:lvlText w:val="◇"/>
      <w:lvlJc w:val="left"/>
      <w:pPr>
        <w:ind w:left="2790" w:hanging="349"/>
      </w:pPr>
      <w:rPr>
        <w:rFonts w:ascii="標楷體" w:eastAsia="標楷體" w:hAnsi="Times New Roman" w:hint="eastAsia"/>
        <w:b w:val="0"/>
        <w:i w:val="0"/>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30">
    <w:nsid w:val="777C2730"/>
    <w:multiLevelType w:val="hybridMultilevel"/>
    <w:tmpl w:val="288CC8D4"/>
    <w:lvl w:ilvl="0" w:tplc="A4003EF4">
      <w:start w:val="1"/>
      <w:numFmt w:val="taiwaneseCountingThousand"/>
      <w:lvlText w:val="%1、"/>
      <w:lvlJc w:val="left"/>
      <w:pPr>
        <w:ind w:left="750" w:hanging="7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779A2CCC"/>
    <w:multiLevelType w:val="hybridMultilevel"/>
    <w:tmpl w:val="4CC81D18"/>
    <w:lvl w:ilvl="0" w:tplc="8756803E">
      <w:start w:val="1"/>
      <w:numFmt w:val="decimal"/>
      <w:suff w:val="nothing"/>
      <w:lvlText w:val="%1."/>
      <w:lvlJc w:val="left"/>
      <w:pPr>
        <w:ind w:left="622" w:hanging="480"/>
      </w:pPr>
      <w:rPr>
        <w:rFonts w:ascii="標楷體" w:eastAsia="標楷體" w:hAnsi="標楷體" w:hint="eastAsia"/>
        <w:b w:val="0"/>
        <w:sz w:val="32"/>
        <w:szCs w:val="32"/>
      </w:rPr>
    </w:lvl>
    <w:lvl w:ilvl="1" w:tplc="04090019">
      <w:start w:val="1"/>
      <w:numFmt w:val="decimal"/>
      <w:suff w:val="nothing"/>
      <w:lvlText w:val="（%2）"/>
      <w:lvlJc w:val="left"/>
      <w:pPr>
        <w:ind w:left="142" w:hanging="480"/>
      </w:pPr>
      <w:rPr>
        <w:rFonts w:hint="eastAsia"/>
      </w:rPr>
    </w:lvl>
    <w:lvl w:ilvl="2" w:tplc="0409001B" w:tentative="1">
      <w:start w:val="1"/>
      <w:numFmt w:val="lowerRoman"/>
      <w:lvlText w:val="%3."/>
      <w:lvlJc w:val="right"/>
      <w:pPr>
        <w:ind w:left="622" w:hanging="480"/>
      </w:pPr>
    </w:lvl>
    <w:lvl w:ilvl="3" w:tplc="0409000F" w:tentative="1">
      <w:start w:val="1"/>
      <w:numFmt w:val="decimal"/>
      <w:lvlText w:val="%4."/>
      <w:lvlJc w:val="left"/>
      <w:pPr>
        <w:ind w:left="1102" w:hanging="480"/>
      </w:pPr>
    </w:lvl>
    <w:lvl w:ilvl="4" w:tplc="04090019" w:tentative="1">
      <w:start w:val="1"/>
      <w:numFmt w:val="ideographTraditional"/>
      <w:lvlText w:val="%5、"/>
      <w:lvlJc w:val="left"/>
      <w:pPr>
        <w:ind w:left="1582" w:hanging="480"/>
      </w:pPr>
    </w:lvl>
    <w:lvl w:ilvl="5" w:tplc="0409001B" w:tentative="1">
      <w:start w:val="1"/>
      <w:numFmt w:val="lowerRoman"/>
      <w:lvlText w:val="%6."/>
      <w:lvlJc w:val="right"/>
      <w:pPr>
        <w:ind w:left="2062" w:hanging="480"/>
      </w:pPr>
    </w:lvl>
    <w:lvl w:ilvl="6" w:tplc="0409000F" w:tentative="1">
      <w:start w:val="1"/>
      <w:numFmt w:val="decimal"/>
      <w:lvlText w:val="%7."/>
      <w:lvlJc w:val="left"/>
      <w:pPr>
        <w:ind w:left="2542" w:hanging="480"/>
      </w:pPr>
    </w:lvl>
    <w:lvl w:ilvl="7" w:tplc="04090019" w:tentative="1">
      <w:start w:val="1"/>
      <w:numFmt w:val="ideographTraditional"/>
      <w:lvlText w:val="%8、"/>
      <w:lvlJc w:val="left"/>
      <w:pPr>
        <w:ind w:left="3022" w:hanging="480"/>
      </w:pPr>
    </w:lvl>
    <w:lvl w:ilvl="8" w:tplc="0409001B" w:tentative="1">
      <w:start w:val="1"/>
      <w:numFmt w:val="lowerRoman"/>
      <w:lvlText w:val="%9."/>
      <w:lvlJc w:val="right"/>
      <w:pPr>
        <w:ind w:left="3502" w:hanging="480"/>
      </w:pPr>
    </w:lvl>
  </w:abstractNum>
  <w:num w:numId="1">
    <w:abstractNumId w:val="7"/>
  </w:num>
  <w:num w:numId="2">
    <w:abstractNumId w:val="9"/>
  </w:num>
  <w:num w:numId="3">
    <w:abstractNumId w:val="2"/>
  </w:num>
  <w:num w:numId="4">
    <w:abstractNumId w:val="29"/>
  </w:num>
  <w:num w:numId="5">
    <w:abstractNumId w:val="27"/>
  </w:num>
  <w:num w:numId="6">
    <w:abstractNumId w:val="14"/>
  </w:num>
  <w:num w:numId="7">
    <w:abstractNumId w:val="24"/>
  </w:num>
  <w:num w:numId="8">
    <w:abstractNumId w:val="21"/>
  </w:num>
  <w:num w:numId="9">
    <w:abstractNumId w:val="3"/>
  </w:num>
  <w:num w:numId="10">
    <w:abstractNumId w:val="17"/>
  </w:num>
  <w:num w:numId="11">
    <w:abstractNumId w:val="15"/>
  </w:num>
  <w:num w:numId="12">
    <w:abstractNumId w:val="20"/>
  </w:num>
  <w:num w:numId="13">
    <w:abstractNumId w:val="12"/>
  </w:num>
  <w:num w:numId="14">
    <w:abstractNumId w:val="11"/>
  </w:num>
  <w:num w:numId="15">
    <w:abstractNumId w:val="5"/>
  </w:num>
  <w:num w:numId="16">
    <w:abstractNumId w:val="31"/>
  </w:num>
  <w:num w:numId="17">
    <w:abstractNumId w:val="8"/>
  </w:num>
  <w:num w:numId="18">
    <w:abstractNumId w:val="19"/>
  </w:num>
  <w:num w:numId="19">
    <w:abstractNumId w:val="25"/>
  </w:num>
  <w:num w:numId="20">
    <w:abstractNumId w:val="13"/>
  </w:num>
  <w:num w:numId="21">
    <w:abstractNumId w:val="26"/>
  </w:num>
  <w:num w:numId="22">
    <w:abstractNumId w:val="0"/>
  </w:num>
  <w:num w:numId="23">
    <w:abstractNumId w:val="22"/>
  </w:num>
  <w:num w:numId="24">
    <w:abstractNumId w:val="16"/>
  </w:num>
  <w:num w:numId="25">
    <w:abstractNumId w:val="30"/>
  </w:num>
  <w:num w:numId="26">
    <w:abstractNumId w:val="4"/>
  </w:num>
  <w:num w:numId="27">
    <w:abstractNumId w:val="23"/>
  </w:num>
  <w:num w:numId="28">
    <w:abstractNumId w:val="1"/>
  </w:num>
  <w:num w:numId="29">
    <w:abstractNumId w:val="28"/>
  </w:num>
  <w:num w:numId="30">
    <w:abstractNumId w:val="6"/>
  </w:num>
  <w:num w:numId="31">
    <w:abstractNumId w:val="10"/>
  </w:num>
  <w:num w:numId="32">
    <w:abstractNumId w:val="18"/>
  </w:num>
  <w:num w:numId="33">
    <w:abstractNumId w:val="9"/>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29698"/>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6D3A5F"/>
    <w:rsid w:val="00000057"/>
    <w:rsid w:val="00000243"/>
    <w:rsid w:val="000009B5"/>
    <w:rsid w:val="0000138B"/>
    <w:rsid w:val="000018CE"/>
    <w:rsid w:val="00001E34"/>
    <w:rsid w:val="00001E7E"/>
    <w:rsid w:val="00002ACC"/>
    <w:rsid w:val="00004AB4"/>
    <w:rsid w:val="00005805"/>
    <w:rsid w:val="00005B1B"/>
    <w:rsid w:val="00005B63"/>
    <w:rsid w:val="0000611C"/>
    <w:rsid w:val="00006D69"/>
    <w:rsid w:val="00011398"/>
    <w:rsid w:val="00011AFC"/>
    <w:rsid w:val="00012723"/>
    <w:rsid w:val="0001396E"/>
    <w:rsid w:val="00013E50"/>
    <w:rsid w:val="000140E5"/>
    <w:rsid w:val="00015090"/>
    <w:rsid w:val="0001709A"/>
    <w:rsid w:val="0001728D"/>
    <w:rsid w:val="00017D0E"/>
    <w:rsid w:val="0002026B"/>
    <w:rsid w:val="00021FC4"/>
    <w:rsid w:val="00022060"/>
    <w:rsid w:val="0002236F"/>
    <w:rsid w:val="00022612"/>
    <w:rsid w:val="00023FE3"/>
    <w:rsid w:val="0002472E"/>
    <w:rsid w:val="00025E88"/>
    <w:rsid w:val="00025FAA"/>
    <w:rsid w:val="000278FE"/>
    <w:rsid w:val="00027D91"/>
    <w:rsid w:val="00031B55"/>
    <w:rsid w:val="00032675"/>
    <w:rsid w:val="00032B4B"/>
    <w:rsid w:val="00032BA0"/>
    <w:rsid w:val="00033ED2"/>
    <w:rsid w:val="000345C9"/>
    <w:rsid w:val="00034814"/>
    <w:rsid w:val="00035029"/>
    <w:rsid w:val="000364EB"/>
    <w:rsid w:val="00037824"/>
    <w:rsid w:val="00040E41"/>
    <w:rsid w:val="000429A5"/>
    <w:rsid w:val="00044BD2"/>
    <w:rsid w:val="00046C58"/>
    <w:rsid w:val="00047810"/>
    <w:rsid w:val="00047D32"/>
    <w:rsid w:val="00052882"/>
    <w:rsid w:val="00053742"/>
    <w:rsid w:val="000541DC"/>
    <w:rsid w:val="000544A7"/>
    <w:rsid w:val="00054E8B"/>
    <w:rsid w:val="000557A5"/>
    <w:rsid w:val="0005757B"/>
    <w:rsid w:val="00057FA3"/>
    <w:rsid w:val="00060A39"/>
    <w:rsid w:val="00060D05"/>
    <w:rsid w:val="00061C9C"/>
    <w:rsid w:val="000635DE"/>
    <w:rsid w:val="00063AAA"/>
    <w:rsid w:val="00065372"/>
    <w:rsid w:val="00066A44"/>
    <w:rsid w:val="00066DA4"/>
    <w:rsid w:val="000671FD"/>
    <w:rsid w:val="0006721B"/>
    <w:rsid w:val="00067228"/>
    <w:rsid w:val="000673A6"/>
    <w:rsid w:val="0006763D"/>
    <w:rsid w:val="000700C6"/>
    <w:rsid w:val="000702F6"/>
    <w:rsid w:val="00070795"/>
    <w:rsid w:val="00071D07"/>
    <w:rsid w:val="00074873"/>
    <w:rsid w:val="00075946"/>
    <w:rsid w:val="00075ACB"/>
    <w:rsid w:val="000771E4"/>
    <w:rsid w:val="00077241"/>
    <w:rsid w:val="00077474"/>
    <w:rsid w:val="00080F07"/>
    <w:rsid w:val="000811DB"/>
    <w:rsid w:val="00081F75"/>
    <w:rsid w:val="00082384"/>
    <w:rsid w:val="00083BDF"/>
    <w:rsid w:val="00084552"/>
    <w:rsid w:val="000853C6"/>
    <w:rsid w:val="00085BD1"/>
    <w:rsid w:val="00085D3E"/>
    <w:rsid w:val="00085F7A"/>
    <w:rsid w:val="00086494"/>
    <w:rsid w:val="00086570"/>
    <w:rsid w:val="00086A95"/>
    <w:rsid w:val="00087281"/>
    <w:rsid w:val="000879F6"/>
    <w:rsid w:val="00087B45"/>
    <w:rsid w:val="00087BC2"/>
    <w:rsid w:val="00087E9F"/>
    <w:rsid w:val="00091010"/>
    <w:rsid w:val="00091900"/>
    <w:rsid w:val="00096C78"/>
    <w:rsid w:val="00096EAF"/>
    <w:rsid w:val="00096F7F"/>
    <w:rsid w:val="00097EF3"/>
    <w:rsid w:val="000A011E"/>
    <w:rsid w:val="000A03AF"/>
    <w:rsid w:val="000A13D8"/>
    <w:rsid w:val="000A2A8E"/>
    <w:rsid w:val="000A354D"/>
    <w:rsid w:val="000A3CB0"/>
    <w:rsid w:val="000A45D8"/>
    <w:rsid w:val="000A4A32"/>
    <w:rsid w:val="000B0841"/>
    <w:rsid w:val="000B1233"/>
    <w:rsid w:val="000B27BC"/>
    <w:rsid w:val="000B4CC9"/>
    <w:rsid w:val="000B5DF0"/>
    <w:rsid w:val="000B5F71"/>
    <w:rsid w:val="000B76E1"/>
    <w:rsid w:val="000C0E57"/>
    <w:rsid w:val="000C0EA6"/>
    <w:rsid w:val="000C30FD"/>
    <w:rsid w:val="000C3745"/>
    <w:rsid w:val="000C3799"/>
    <w:rsid w:val="000C39B3"/>
    <w:rsid w:val="000C40FE"/>
    <w:rsid w:val="000C5AA5"/>
    <w:rsid w:val="000C6902"/>
    <w:rsid w:val="000C6E57"/>
    <w:rsid w:val="000C718D"/>
    <w:rsid w:val="000C7570"/>
    <w:rsid w:val="000C7A31"/>
    <w:rsid w:val="000D02FE"/>
    <w:rsid w:val="000D0C19"/>
    <w:rsid w:val="000D1D5E"/>
    <w:rsid w:val="000D25B9"/>
    <w:rsid w:val="000D4190"/>
    <w:rsid w:val="000D43C8"/>
    <w:rsid w:val="000D4434"/>
    <w:rsid w:val="000D45C1"/>
    <w:rsid w:val="000D52C9"/>
    <w:rsid w:val="000D5929"/>
    <w:rsid w:val="000D65D5"/>
    <w:rsid w:val="000D66CE"/>
    <w:rsid w:val="000E0358"/>
    <w:rsid w:val="000E06AE"/>
    <w:rsid w:val="000E0E0D"/>
    <w:rsid w:val="000E115C"/>
    <w:rsid w:val="000E30BE"/>
    <w:rsid w:val="000E31E0"/>
    <w:rsid w:val="000E4015"/>
    <w:rsid w:val="000E45FA"/>
    <w:rsid w:val="000E4F0C"/>
    <w:rsid w:val="000E5052"/>
    <w:rsid w:val="000E612A"/>
    <w:rsid w:val="000E6579"/>
    <w:rsid w:val="000F0A22"/>
    <w:rsid w:val="000F0C4F"/>
    <w:rsid w:val="000F0FA0"/>
    <w:rsid w:val="000F1870"/>
    <w:rsid w:val="000F2013"/>
    <w:rsid w:val="000F3DC8"/>
    <w:rsid w:val="000F46DE"/>
    <w:rsid w:val="000F47E2"/>
    <w:rsid w:val="000F5227"/>
    <w:rsid w:val="000F5F18"/>
    <w:rsid w:val="000F6692"/>
    <w:rsid w:val="001001EC"/>
    <w:rsid w:val="00100600"/>
    <w:rsid w:val="001047B2"/>
    <w:rsid w:val="001048AD"/>
    <w:rsid w:val="00105D7D"/>
    <w:rsid w:val="001067AD"/>
    <w:rsid w:val="00106F7F"/>
    <w:rsid w:val="00110281"/>
    <w:rsid w:val="001105EA"/>
    <w:rsid w:val="00110862"/>
    <w:rsid w:val="001111D5"/>
    <w:rsid w:val="0011164C"/>
    <w:rsid w:val="00111B5E"/>
    <w:rsid w:val="001120F4"/>
    <w:rsid w:val="00112AD1"/>
    <w:rsid w:val="00112B7F"/>
    <w:rsid w:val="00112CE1"/>
    <w:rsid w:val="00113DB8"/>
    <w:rsid w:val="00114817"/>
    <w:rsid w:val="00114EB3"/>
    <w:rsid w:val="00115044"/>
    <w:rsid w:val="00115FAB"/>
    <w:rsid w:val="001170AB"/>
    <w:rsid w:val="00117D2F"/>
    <w:rsid w:val="0012083B"/>
    <w:rsid w:val="0012108C"/>
    <w:rsid w:val="00122BA6"/>
    <w:rsid w:val="001238F6"/>
    <w:rsid w:val="00123F39"/>
    <w:rsid w:val="0012408C"/>
    <w:rsid w:val="00124E84"/>
    <w:rsid w:val="00126F03"/>
    <w:rsid w:val="0012740A"/>
    <w:rsid w:val="0013039D"/>
    <w:rsid w:val="00130540"/>
    <w:rsid w:val="00131310"/>
    <w:rsid w:val="00131B1D"/>
    <w:rsid w:val="00132834"/>
    <w:rsid w:val="00132955"/>
    <w:rsid w:val="0013323E"/>
    <w:rsid w:val="0013404C"/>
    <w:rsid w:val="00134581"/>
    <w:rsid w:val="001348DB"/>
    <w:rsid w:val="00134A2B"/>
    <w:rsid w:val="00134C13"/>
    <w:rsid w:val="00134F59"/>
    <w:rsid w:val="00135392"/>
    <w:rsid w:val="001355C9"/>
    <w:rsid w:val="00136584"/>
    <w:rsid w:val="00136B0E"/>
    <w:rsid w:val="00137FE5"/>
    <w:rsid w:val="001401DC"/>
    <w:rsid w:val="00140B76"/>
    <w:rsid w:val="00140FBC"/>
    <w:rsid w:val="001414DD"/>
    <w:rsid w:val="00141604"/>
    <w:rsid w:val="0014210A"/>
    <w:rsid w:val="001428B8"/>
    <w:rsid w:val="00143775"/>
    <w:rsid w:val="00143AF3"/>
    <w:rsid w:val="001446C4"/>
    <w:rsid w:val="0014487C"/>
    <w:rsid w:val="001448B2"/>
    <w:rsid w:val="00145932"/>
    <w:rsid w:val="00146658"/>
    <w:rsid w:val="00147785"/>
    <w:rsid w:val="00150958"/>
    <w:rsid w:val="00150BE5"/>
    <w:rsid w:val="00151A8D"/>
    <w:rsid w:val="00152F71"/>
    <w:rsid w:val="00153134"/>
    <w:rsid w:val="00153D49"/>
    <w:rsid w:val="00154D5D"/>
    <w:rsid w:val="00157008"/>
    <w:rsid w:val="00157C2C"/>
    <w:rsid w:val="001601AD"/>
    <w:rsid w:val="0016088E"/>
    <w:rsid w:val="001618F6"/>
    <w:rsid w:val="0016379C"/>
    <w:rsid w:val="001638CF"/>
    <w:rsid w:val="0016451C"/>
    <w:rsid w:val="00164BF7"/>
    <w:rsid w:val="00164C86"/>
    <w:rsid w:val="001670B5"/>
    <w:rsid w:val="00167E95"/>
    <w:rsid w:val="00167FC2"/>
    <w:rsid w:val="0017010C"/>
    <w:rsid w:val="001703DB"/>
    <w:rsid w:val="00170BDA"/>
    <w:rsid w:val="00170C60"/>
    <w:rsid w:val="00170F73"/>
    <w:rsid w:val="0017157D"/>
    <w:rsid w:val="00171A01"/>
    <w:rsid w:val="001720F4"/>
    <w:rsid w:val="00172950"/>
    <w:rsid w:val="00173134"/>
    <w:rsid w:val="00174406"/>
    <w:rsid w:val="00174D3C"/>
    <w:rsid w:val="00175C0B"/>
    <w:rsid w:val="00176378"/>
    <w:rsid w:val="0018066F"/>
    <w:rsid w:val="0018187B"/>
    <w:rsid w:val="00182C28"/>
    <w:rsid w:val="00183108"/>
    <w:rsid w:val="00183523"/>
    <w:rsid w:val="00190392"/>
    <w:rsid w:val="00190B52"/>
    <w:rsid w:val="001919B4"/>
    <w:rsid w:val="00191D6F"/>
    <w:rsid w:val="00192491"/>
    <w:rsid w:val="00193143"/>
    <w:rsid w:val="001939D1"/>
    <w:rsid w:val="00194063"/>
    <w:rsid w:val="00195443"/>
    <w:rsid w:val="001961B6"/>
    <w:rsid w:val="0019630A"/>
    <w:rsid w:val="001963DD"/>
    <w:rsid w:val="001A116C"/>
    <w:rsid w:val="001A1190"/>
    <w:rsid w:val="001A4066"/>
    <w:rsid w:val="001A421E"/>
    <w:rsid w:val="001A54CB"/>
    <w:rsid w:val="001A560F"/>
    <w:rsid w:val="001A5F6B"/>
    <w:rsid w:val="001A75AA"/>
    <w:rsid w:val="001A79E4"/>
    <w:rsid w:val="001A7D77"/>
    <w:rsid w:val="001B1987"/>
    <w:rsid w:val="001B1CB9"/>
    <w:rsid w:val="001B1CE8"/>
    <w:rsid w:val="001B2083"/>
    <w:rsid w:val="001B259A"/>
    <w:rsid w:val="001B33C4"/>
    <w:rsid w:val="001B4713"/>
    <w:rsid w:val="001B5248"/>
    <w:rsid w:val="001B567A"/>
    <w:rsid w:val="001B5EA3"/>
    <w:rsid w:val="001B66F3"/>
    <w:rsid w:val="001B68F0"/>
    <w:rsid w:val="001B7996"/>
    <w:rsid w:val="001C1054"/>
    <w:rsid w:val="001C1767"/>
    <w:rsid w:val="001C1BD3"/>
    <w:rsid w:val="001C292B"/>
    <w:rsid w:val="001C2BC5"/>
    <w:rsid w:val="001C388F"/>
    <w:rsid w:val="001C4846"/>
    <w:rsid w:val="001C56A4"/>
    <w:rsid w:val="001C5F9A"/>
    <w:rsid w:val="001C72D5"/>
    <w:rsid w:val="001C7386"/>
    <w:rsid w:val="001D15C2"/>
    <w:rsid w:val="001D22B0"/>
    <w:rsid w:val="001D2CA9"/>
    <w:rsid w:val="001D328B"/>
    <w:rsid w:val="001D3AF0"/>
    <w:rsid w:val="001D4650"/>
    <w:rsid w:val="001D46BE"/>
    <w:rsid w:val="001D559F"/>
    <w:rsid w:val="001D5631"/>
    <w:rsid w:val="001D61DF"/>
    <w:rsid w:val="001D6DA2"/>
    <w:rsid w:val="001D7065"/>
    <w:rsid w:val="001E0AE4"/>
    <w:rsid w:val="001E0F30"/>
    <w:rsid w:val="001E20AF"/>
    <w:rsid w:val="001E37D9"/>
    <w:rsid w:val="001E3FA0"/>
    <w:rsid w:val="001E4C99"/>
    <w:rsid w:val="001E504D"/>
    <w:rsid w:val="001E595D"/>
    <w:rsid w:val="001E59E2"/>
    <w:rsid w:val="001E5DAD"/>
    <w:rsid w:val="001E6503"/>
    <w:rsid w:val="001E6742"/>
    <w:rsid w:val="001E7D38"/>
    <w:rsid w:val="001F0001"/>
    <w:rsid w:val="001F090A"/>
    <w:rsid w:val="001F0D7B"/>
    <w:rsid w:val="001F1A2C"/>
    <w:rsid w:val="001F3F0E"/>
    <w:rsid w:val="001F4CE1"/>
    <w:rsid w:val="001F4FB0"/>
    <w:rsid w:val="001F77C1"/>
    <w:rsid w:val="00200DD5"/>
    <w:rsid w:val="002012F5"/>
    <w:rsid w:val="0020287E"/>
    <w:rsid w:val="00203B94"/>
    <w:rsid w:val="0020413A"/>
    <w:rsid w:val="002044B3"/>
    <w:rsid w:val="00204794"/>
    <w:rsid w:val="00204962"/>
    <w:rsid w:val="00204ECD"/>
    <w:rsid w:val="00205A1B"/>
    <w:rsid w:val="00205DD9"/>
    <w:rsid w:val="002062D2"/>
    <w:rsid w:val="00206696"/>
    <w:rsid w:val="002066F0"/>
    <w:rsid w:val="00206983"/>
    <w:rsid w:val="00206E79"/>
    <w:rsid w:val="002074D8"/>
    <w:rsid w:val="00207A14"/>
    <w:rsid w:val="00207EA2"/>
    <w:rsid w:val="00210562"/>
    <w:rsid w:val="00210A81"/>
    <w:rsid w:val="00212127"/>
    <w:rsid w:val="00212DFD"/>
    <w:rsid w:val="00212F18"/>
    <w:rsid w:val="0021324B"/>
    <w:rsid w:val="002134B8"/>
    <w:rsid w:val="00214AA6"/>
    <w:rsid w:val="00214B07"/>
    <w:rsid w:val="0021541F"/>
    <w:rsid w:val="00217675"/>
    <w:rsid w:val="00217B76"/>
    <w:rsid w:val="00220B6F"/>
    <w:rsid w:val="00223F10"/>
    <w:rsid w:val="0022412D"/>
    <w:rsid w:val="00224416"/>
    <w:rsid w:val="00231B66"/>
    <w:rsid w:val="00232EE9"/>
    <w:rsid w:val="00233103"/>
    <w:rsid w:val="0023326C"/>
    <w:rsid w:val="00233783"/>
    <w:rsid w:val="002338C6"/>
    <w:rsid w:val="00233FE3"/>
    <w:rsid w:val="00234086"/>
    <w:rsid w:val="002344FB"/>
    <w:rsid w:val="0023542F"/>
    <w:rsid w:val="00235AE0"/>
    <w:rsid w:val="002364E6"/>
    <w:rsid w:val="00240F49"/>
    <w:rsid w:val="00241F47"/>
    <w:rsid w:val="002422F7"/>
    <w:rsid w:val="002441D5"/>
    <w:rsid w:val="0024656D"/>
    <w:rsid w:val="002467D2"/>
    <w:rsid w:val="0024684A"/>
    <w:rsid w:val="0024745B"/>
    <w:rsid w:val="002477CD"/>
    <w:rsid w:val="00247BE6"/>
    <w:rsid w:val="00251944"/>
    <w:rsid w:val="00251DEA"/>
    <w:rsid w:val="00252A7C"/>
    <w:rsid w:val="00253AF8"/>
    <w:rsid w:val="00254068"/>
    <w:rsid w:val="00256E08"/>
    <w:rsid w:val="00257814"/>
    <w:rsid w:val="00260D51"/>
    <w:rsid w:val="002621F3"/>
    <w:rsid w:val="002634D5"/>
    <w:rsid w:val="00264228"/>
    <w:rsid w:val="002645DD"/>
    <w:rsid w:val="00266FE5"/>
    <w:rsid w:val="00267060"/>
    <w:rsid w:val="00270029"/>
    <w:rsid w:val="00271DE4"/>
    <w:rsid w:val="00272146"/>
    <w:rsid w:val="00272149"/>
    <w:rsid w:val="0027287A"/>
    <w:rsid w:val="00272B5F"/>
    <w:rsid w:val="00273386"/>
    <w:rsid w:val="002737C2"/>
    <w:rsid w:val="00273AE0"/>
    <w:rsid w:val="00277965"/>
    <w:rsid w:val="00282851"/>
    <w:rsid w:val="00283FEB"/>
    <w:rsid w:val="00284538"/>
    <w:rsid w:val="002854C1"/>
    <w:rsid w:val="00285758"/>
    <w:rsid w:val="002865B3"/>
    <w:rsid w:val="002904AD"/>
    <w:rsid w:val="00290729"/>
    <w:rsid w:val="002922B9"/>
    <w:rsid w:val="00292A3E"/>
    <w:rsid w:val="00293647"/>
    <w:rsid w:val="002949AC"/>
    <w:rsid w:val="00295333"/>
    <w:rsid w:val="002953C8"/>
    <w:rsid w:val="002962B7"/>
    <w:rsid w:val="00296551"/>
    <w:rsid w:val="002A1B94"/>
    <w:rsid w:val="002A22EC"/>
    <w:rsid w:val="002A4A58"/>
    <w:rsid w:val="002A4C43"/>
    <w:rsid w:val="002A559B"/>
    <w:rsid w:val="002A6687"/>
    <w:rsid w:val="002B046E"/>
    <w:rsid w:val="002B16C9"/>
    <w:rsid w:val="002B2495"/>
    <w:rsid w:val="002B3059"/>
    <w:rsid w:val="002B37F5"/>
    <w:rsid w:val="002B3A68"/>
    <w:rsid w:val="002B5D32"/>
    <w:rsid w:val="002B7CA0"/>
    <w:rsid w:val="002C2E5C"/>
    <w:rsid w:val="002C2EEB"/>
    <w:rsid w:val="002C3A7C"/>
    <w:rsid w:val="002C3C95"/>
    <w:rsid w:val="002C40DE"/>
    <w:rsid w:val="002C47A4"/>
    <w:rsid w:val="002C5C63"/>
    <w:rsid w:val="002C64E8"/>
    <w:rsid w:val="002C67AF"/>
    <w:rsid w:val="002C749D"/>
    <w:rsid w:val="002D10D1"/>
    <w:rsid w:val="002D2F7F"/>
    <w:rsid w:val="002D3B4C"/>
    <w:rsid w:val="002D4930"/>
    <w:rsid w:val="002D5586"/>
    <w:rsid w:val="002D6431"/>
    <w:rsid w:val="002D69AD"/>
    <w:rsid w:val="002D7807"/>
    <w:rsid w:val="002D7AA8"/>
    <w:rsid w:val="002D7ABB"/>
    <w:rsid w:val="002E1130"/>
    <w:rsid w:val="002E2136"/>
    <w:rsid w:val="002E424B"/>
    <w:rsid w:val="002E4DD4"/>
    <w:rsid w:val="002E5EE9"/>
    <w:rsid w:val="002F11FE"/>
    <w:rsid w:val="002F243E"/>
    <w:rsid w:val="002F27E5"/>
    <w:rsid w:val="002F33AD"/>
    <w:rsid w:val="002F3BBC"/>
    <w:rsid w:val="002F423B"/>
    <w:rsid w:val="002F4EEE"/>
    <w:rsid w:val="002F5122"/>
    <w:rsid w:val="002F631A"/>
    <w:rsid w:val="002F6B14"/>
    <w:rsid w:val="002F75BF"/>
    <w:rsid w:val="002F77F2"/>
    <w:rsid w:val="00300176"/>
    <w:rsid w:val="00300220"/>
    <w:rsid w:val="00300722"/>
    <w:rsid w:val="00301D2C"/>
    <w:rsid w:val="00301E9C"/>
    <w:rsid w:val="0030370C"/>
    <w:rsid w:val="003038F4"/>
    <w:rsid w:val="00305951"/>
    <w:rsid w:val="00306C85"/>
    <w:rsid w:val="003076CA"/>
    <w:rsid w:val="003078D8"/>
    <w:rsid w:val="00307B2D"/>
    <w:rsid w:val="00307C63"/>
    <w:rsid w:val="00307DEE"/>
    <w:rsid w:val="003105D4"/>
    <w:rsid w:val="00310CB6"/>
    <w:rsid w:val="0031286F"/>
    <w:rsid w:val="00312AA0"/>
    <w:rsid w:val="00313608"/>
    <w:rsid w:val="00314181"/>
    <w:rsid w:val="0031472F"/>
    <w:rsid w:val="00317119"/>
    <w:rsid w:val="00317F31"/>
    <w:rsid w:val="00317F82"/>
    <w:rsid w:val="00321776"/>
    <w:rsid w:val="00322D5A"/>
    <w:rsid w:val="00323549"/>
    <w:rsid w:val="00324B03"/>
    <w:rsid w:val="00324D1D"/>
    <w:rsid w:val="00325E68"/>
    <w:rsid w:val="0032625B"/>
    <w:rsid w:val="0032681C"/>
    <w:rsid w:val="00327878"/>
    <w:rsid w:val="00327F1A"/>
    <w:rsid w:val="003328D4"/>
    <w:rsid w:val="00332F5E"/>
    <w:rsid w:val="00333AAB"/>
    <w:rsid w:val="00333B3A"/>
    <w:rsid w:val="003341F0"/>
    <w:rsid w:val="00334444"/>
    <w:rsid w:val="00334BEC"/>
    <w:rsid w:val="00335A32"/>
    <w:rsid w:val="003365EB"/>
    <w:rsid w:val="00337426"/>
    <w:rsid w:val="00337A53"/>
    <w:rsid w:val="00337F86"/>
    <w:rsid w:val="003407A2"/>
    <w:rsid w:val="00342440"/>
    <w:rsid w:val="003424DC"/>
    <w:rsid w:val="00345078"/>
    <w:rsid w:val="00345BA5"/>
    <w:rsid w:val="00345F3A"/>
    <w:rsid w:val="00346259"/>
    <w:rsid w:val="0034659B"/>
    <w:rsid w:val="00347FBD"/>
    <w:rsid w:val="00350983"/>
    <w:rsid w:val="00350D8D"/>
    <w:rsid w:val="00351808"/>
    <w:rsid w:val="003519AC"/>
    <w:rsid w:val="00352C38"/>
    <w:rsid w:val="00352FFC"/>
    <w:rsid w:val="00353091"/>
    <w:rsid w:val="003547DF"/>
    <w:rsid w:val="00355EF1"/>
    <w:rsid w:val="003563A9"/>
    <w:rsid w:val="00356836"/>
    <w:rsid w:val="00357157"/>
    <w:rsid w:val="0035766E"/>
    <w:rsid w:val="0036037B"/>
    <w:rsid w:val="00360474"/>
    <w:rsid w:val="00360EFE"/>
    <w:rsid w:val="00360FC7"/>
    <w:rsid w:val="0036209A"/>
    <w:rsid w:val="00362C50"/>
    <w:rsid w:val="003634B2"/>
    <w:rsid w:val="00364A0F"/>
    <w:rsid w:val="00365EA7"/>
    <w:rsid w:val="00370AEF"/>
    <w:rsid w:val="003716F2"/>
    <w:rsid w:val="00372975"/>
    <w:rsid w:val="0037395D"/>
    <w:rsid w:val="00374067"/>
    <w:rsid w:val="003747ED"/>
    <w:rsid w:val="003750D7"/>
    <w:rsid w:val="0037591D"/>
    <w:rsid w:val="00375C9D"/>
    <w:rsid w:val="00377DD4"/>
    <w:rsid w:val="003806D6"/>
    <w:rsid w:val="00381C5A"/>
    <w:rsid w:val="00381D5F"/>
    <w:rsid w:val="00381E30"/>
    <w:rsid w:val="00383DC1"/>
    <w:rsid w:val="00384AEE"/>
    <w:rsid w:val="003865E1"/>
    <w:rsid w:val="00386626"/>
    <w:rsid w:val="00390B13"/>
    <w:rsid w:val="00391351"/>
    <w:rsid w:val="00391F2E"/>
    <w:rsid w:val="00392636"/>
    <w:rsid w:val="00392C33"/>
    <w:rsid w:val="00392CF1"/>
    <w:rsid w:val="00392D16"/>
    <w:rsid w:val="0039481F"/>
    <w:rsid w:val="00395056"/>
    <w:rsid w:val="003962C3"/>
    <w:rsid w:val="003968A7"/>
    <w:rsid w:val="003968DD"/>
    <w:rsid w:val="00397152"/>
    <w:rsid w:val="0039718B"/>
    <w:rsid w:val="00397F1E"/>
    <w:rsid w:val="003A5E32"/>
    <w:rsid w:val="003A6582"/>
    <w:rsid w:val="003B05DD"/>
    <w:rsid w:val="003B066B"/>
    <w:rsid w:val="003B094A"/>
    <w:rsid w:val="003B15C0"/>
    <w:rsid w:val="003B18B1"/>
    <w:rsid w:val="003B27FC"/>
    <w:rsid w:val="003B3BB4"/>
    <w:rsid w:val="003B5E2D"/>
    <w:rsid w:val="003B6E8B"/>
    <w:rsid w:val="003B77E1"/>
    <w:rsid w:val="003B7EE3"/>
    <w:rsid w:val="003C0E55"/>
    <w:rsid w:val="003C16D0"/>
    <w:rsid w:val="003C5EB9"/>
    <w:rsid w:val="003C6A32"/>
    <w:rsid w:val="003C6AC9"/>
    <w:rsid w:val="003C75A3"/>
    <w:rsid w:val="003C79F5"/>
    <w:rsid w:val="003D0BCA"/>
    <w:rsid w:val="003D16FB"/>
    <w:rsid w:val="003D1AB4"/>
    <w:rsid w:val="003D1F68"/>
    <w:rsid w:val="003D2446"/>
    <w:rsid w:val="003D304F"/>
    <w:rsid w:val="003D386E"/>
    <w:rsid w:val="003D3E3E"/>
    <w:rsid w:val="003D43E1"/>
    <w:rsid w:val="003D4AAC"/>
    <w:rsid w:val="003D6F33"/>
    <w:rsid w:val="003D7C55"/>
    <w:rsid w:val="003E0268"/>
    <w:rsid w:val="003E039D"/>
    <w:rsid w:val="003E213E"/>
    <w:rsid w:val="003E2410"/>
    <w:rsid w:val="003E468B"/>
    <w:rsid w:val="003E4BDC"/>
    <w:rsid w:val="003E54CD"/>
    <w:rsid w:val="003E5E44"/>
    <w:rsid w:val="003E64B3"/>
    <w:rsid w:val="003E6A47"/>
    <w:rsid w:val="003E7351"/>
    <w:rsid w:val="003E74A3"/>
    <w:rsid w:val="003E7870"/>
    <w:rsid w:val="003E7D52"/>
    <w:rsid w:val="003E7E53"/>
    <w:rsid w:val="003F1FF7"/>
    <w:rsid w:val="003F2377"/>
    <w:rsid w:val="003F262E"/>
    <w:rsid w:val="003F3DDA"/>
    <w:rsid w:val="003F404B"/>
    <w:rsid w:val="003F456C"/>
    <w:rsid w:val="003F4659"/>
    <w:rsid w:val="003F7763"/>
    <w:rsid w:val="003F7DD2"/>
    <w:rsid w:val="004002EC"/>
    <w:rsid w:val="0040092C"/>
    <w:rsid w:val="00400C86"/>
    <w:rsid w:val="00400D61"/>
    <w:rsid w:val="004010D2"/>
    <w:rsid w:val="00401269"/>
    <w:rsid w:val="0040159D"/>
    <w:rsid w:val="00402906"/>
    <w:rsid w:val="00402AB3"/>
    <w:rsid w:val="00403D95"/>
    <w:rsid w:val="00403FF9"/>
    <w:rsid w:val="00404A6C"/>
    <w:rsid w:val="004051F2"/>
    <w:rsid w:val="004053A3"/>
    <w:rsid w:val="00405707"/>
    <w:rsid w:val="00405741"/>
    <w:rsid w:val="00406992"/>
    <w:rsid w:val="00406A84"/>
    <w:rsid w:val="0040705F"/>
    <w:rsid w:val="0040791C"/>
    <w:rsid w:val="004107A9"/>
    <w:rsid w:val="004108F9"/>
    <w:rsid w:val="00413E8E"/>
    <w:rsid w:val="004144F3"/>
    <w:rsid w:val="00414A12"/>
    <w:rsid w:val="00417513"/>
    <w:rsid w:val="004217E9"/>
    <w:rsid w:val="00422722"/>
    <w:rsid w:val="00422829"/>
    <w:rsid w:val="00424F0B"/>
    <w:rsid w:val="00425578"/>
    <w:rsid w:val="00426125"/>
    <w:rsid w:val="00426414"/>
    <w:rsid w:val="0042690A"/>
    <w:rsid w:val="00426D78"/>
    <w:rsid w:val="004272CB"/>
    <w:rsid w:val="00427E36"/>
    <w:rsid w:val="004319FC"/>
    <w:rsid w:val="004321A3"/>
    <w:rsid w:val="00433A85"/>
    <w:rsid w:val="0043477E"/>
    <w:rsid w:val="00434A74"/>
    <w:rsid w:val="00434C1D"/>
    <w:rsid w:val="00435551"/>
    <w:rsid w:val="00436F98"/>
    <w:rsid w:val="00437A49"/>
    <w:rsid w:val="00437D1A"/>
    <w:rsid w:val="00442162"/>
    <w:rsid w:val="00443D89"/>
    <w:rsid w:val="004445A1"/>
    <w:rsid w:val="0044463C"/>
    <w:rsid w:val="004447FB"/>
    <w:rsid w:val="0044555B"/>
    <w:rsid w:val="00445F8F"/>
    <w:rsid w:val="004463E9"/>
    <w:rsid w:val="0044726A"/>
    <w:rsid w:val="0045270E"/>
    <w:rsid w:val="0045390C"/>
    <w:rsid w:val="004555BE"/>
    <w:rsid w:val="004569EF"/>
    <w:rsid w:val="00456C47"/>
    <w:rsid w:val="00456FAD"/>
    <w:rsid w:val="00457255"/>
    <w:rsid w:val="00457DDF"/>
    <w:rsid w:val="00460327"/>
    <w:rsid w:val="00460F5B"/>
    <w:rsid w:val="00462492"/>
    <w:rsid w:val="00462649"/>
    <w:rsid w:val="004628CA"/>
    <w:rsid w:val="00462990"/>
    <w:rsid w:val="0046343C"/>
    <w:rsid w:val="00463BF3"/>
    <w:rsid w:val="00463C1B"/>
    <w:rsid w:val="004661B1"/>
    <w:rsid w:val="00467AE1"/>
    <w:rsid w:val="00467E26"/>
    <w:rsid w:val="00471B80"/>
    <w:rsid w:val="00471E9F"/>
    <w:rsid w:val="004732EC"/>
    <w:rsid w:val="0047434C"/>
    <w:rsid w:val="00474668"/>
    <w:rsid w:val="004750A1"/>
    <w:rsid w:val="00476168"/>
    <w:rsid w:val="004769AB"/>
    <w:rsid w:val="00476AE8"/>
    <w:rsid w:val="00477DFD"/>
    <w:rsid w:val="00482300"/>
    <w:rsid w:val="00482386"/>
    <w:rsid w:val="00483A10"/>
    <w:rsid w:val="00483BD9"/>
    <w:rsid w:val="00483C8F"/>
    <w:rsid w:val="00484144"/>
    <w:rsid w:val="0048462A"/>
    <w:rsid w:val="00486569"/>
    <w:rsid w:val="00486985"/>
    <w:rsid w:val="00486A61"/>
    <w:rsid w:val="00487BB9"/>
    <w:rsid w:val="00487E51"/>
    <w:rsid w:val="0049027C"/>
    <w:rsid w:val="0049078A"/>
    <w:rsid w:val="0049103C"/>
    <w:rsid w:val="00491418"/>
    <w:rsid w:val="00491979"/>
    <w:rsid w:val="00491B87"/>
    <w:rsid w:val="00492498"/>
    <w:rsid w:val="00493DE9"/>
    <w:rsid w:val="004940A8"/>
    <w:rsid w:val="004945A4"/>
    <w:rsid w:val="00494D3F"/>
    <w:rsid w:val="00494ECF"/>
    <w:rsid w:val="00494F07"/>
    <w:rsid w:val="00495D1B"/>
    <w:rsid w:val="00496912"/>
    <w:rsid w:val="004978A2"/>
    <w:rsid w:val="004A14B4"/>
    <w:rsid w:val="004A16CE"/>
    <w:rsid w:val="004A184E"/>
    <w:rsid w:val="004A1E0A"/>
    <w:rsid w:val="004A2055"/>
    <w:rsid w:val="004A3AEE"/>
    <w:rsid w:val="004A3FF9"/>
    <w:rsid w:val="004A4704"/>
    <w:rsid w:val="004A55B0"/>
    <w:rsid w:val="004A5C1C"/>
    <w:rsid w:val="004A6687"/>
    <w:rsid w:val="004A712E"/>
    <w:rsid w:val="004A7C4F"/>
    <w:rsid w:val="004B24A0"/>
    <w:rsid w:val="004B2C02"/>
    <w:rsid w:val="004B36FA"/>
    <w:rsid w:val="004B3909"/>
    <w:rsid w:val="004B39EE"/>
    <w:rsid w:val="004B5772"/>
    <w:rsid w:val="004B5F72"/>
    <w:rsid w:val="004B6CC7"/>
    <w:rsid w:val="004B6FFF"/>
    <w:rsid w:val="004B7069"/>
    <w:rsid w:val="004B70C9"/>
    <w:rsid w:val="004B7627"/>
    <w:rsid w:val="004B7BD2"/>
    <w:rsid w:val="004C009E"/>
    <w:rsid w:val="004C072F"/>
    <w:rsid w:val="004C2317"/>
    <w:rsid w:val="004C2E1E"/>
    <w:rsid w:val="004C3B29"/>
    <w:rsid w:val="004C4B85"/>
    <w:rsid w:val="004C5F42"/>
    <w:rsid w:val="004C62DA"/>
    <w:rsid w:val="004C7AD9"/>
    <w:rsid w:val="004D0611"/>
    <w:rsid w:val="004D099F"/>
    <w:rsid w:val="004D1D0F"/>
    <w:rsid w:val="004D257A"/>
    <w:rsid w:val="004D3698"/>
    <w:rsid w:val="004D3A3B"/>
    <w:rsid w:val="004D477B"/>
    <w:rsid w:val="004D4956"/>
    <w:rsid w:val="004D572E"/>
    <w:rsid w:val="004D5DF3"/>
    <w:rsid w:val="004D6499"/>
    <w:rsid w:val="004D7C72"/>
    <w:rsid w:val="004E16C5"/>
    <w:rsid w:val="004E1A90"/>
    <w:rsid w:val="004E34F2"/>
    <w:rsid w:val="004E4BFD"/>
    <w:rsid w:val="004E5792"/>
    <w:rsid w:val="004E6397"/>
    <w:rsid w:val="004F2A39"/>
    <w:rsid w:val="004F30D9"/>
    <w:rsid w:val="004F40EF"/>
    <w:rsid w:val="004F4D75"/>
    <w:rsid w:val="004F5F0C"/>
    <w:rsid w:val="0050161A"/>
    <w:rsid w:val="0050253F"/>
    <w:rsid w:val="00503354"/>
    <w:rsid w:val="005034D5"/>
    <w:rsid w:val="00503F1E"/>
    <w:rsid w:val="00504194"/>
    <w:rsid w:val="00504B67"/>
    <w:rsid w:val="00504F64"/>
    <w:rsid w:val="005051C5"/>
    <w:rsid w:val="00506B1A"/>
    <w:rsid w:val="00507218"/>
    <w:rsid w:val="00510E28"/>
    <w:rsid w:val="00511347"/>
    <w:rsid w:val="00512219"/>
    <w:rsid w:val="00513C31"/>
    <w:rsid w:val="00514A41"/>
    <w:rsid w:val="00515F43"/>
    <w:rsid w:val="00516346"/>
    <w:rsid w:val="00516836"/>
    <w:rsid w:val="00516BE5"/>
    <w:rsid w:val="00517D97"/>
    <w:rsid w:val="00517FD0"/>
    <w:rsid w:val="00521067"/>
    <w:rsid w:val="00521FE1"/>
    <w:rsid w:val="00522445"/>
    <w:rsid w:val="00523445"/>
    <w:rsid w:val="0052394F"/>
    <w:rsid w:val="0052409F"/>
    <w:rsid w:val="00524739"/>
    <w:rsid w:val="005251E7"/>
    <w:rsid w:val="00525321"/>
    <w:rsid w:val="00525F61"/>
    <w:rsid w:val="0052647C"/>
    <w:rsid w:val="005276F0"/>
    <w:rsid w:val="00527941"/>
    <w:rsid w:val="00527B69"/>
    <w:rsid w:val="0053180C"/>
    <w:rsid w:val="00532099"/>
    <w:rsid w:val="00532131"/>
    <w:rsid w:val="00532E6B"/>
    <w:rsid w:val="0053338C"/>
    <w:rsid w:val="00533583"/>
    <w:rsid w:val="00533F0D"/>
    <w:rsid w:val="00533FA1"/>
    <w:rsid w:val="00534294"/>
    <w:rsid w:val="00534ADE"/>
    <w:rsid w:val="005353FC"/>
    <w:rsid w:val="00535763"/>
    <w:rsid w:val="00536E1D"/>
    <w:rsid w:val="0053727D"/>
    <w:rsid w:val="005406FE"/>
    <w:rsid w:val="00541DB1"/>
    <w:rsid w:val="00541E7E"/>
    <w:rsid w:val="005426D9"/>
    <w:rsid w:val="005431B0"/>
    <w:rsid w:val="005445C3"/>
    <w:rsid w:val="00544A4E"/>
    <w:rsid w:val="00545AEB"/>
    <w:rsid w:val="00546182"/>
    <w:rsid w:val="0054695D"/>
    <w:rsid w:val="00547D06"/>
    <w:rsid w:val="00550FC9"/>
    <w:rsid w:val="00553378"/>
    <w:rsid w:val="0055338A"/>
    <w:rsid w:val="00554F27"/>
    <w:rsid w:val="005555B8"/>
    <w:rsid w:val="00555948"/>
    <w:rsid w:val="0055678B"/>
    <w:rsid w:val="0056020A"/>
    <w:rsid w:val="00560367"/>
    <w:rsid w:val="005604CC"/>
    <w:rsid w:val="00560DA4"/>
    <w:rsid w:val="0056170C"/>
    <w:rsid w:val="0056345F"/>
    <w:rsid w:val="00567098"/>
    <w:rsid w:val="005701F6"/>
    <w:rsid w:val="005715E4"/>
    <w:rsid w:val="005716A0"/>
    <w:rsid w:val="00571D2C"/>
    <w:rsid w:val="00572180"/>
    <w:rsid w:val="005749B8"/>
    <w:rsid w:val="00574E9D"/>
    <w:rsid w:val="0057517D"/>
    <w:rsid w:val="00576C8A"/>
    <w:rsid w:val="005773F2"/>
    <w:rsid w:val="0058030D"/>
    <w:rsid w:val="005803B1"/>
    <w:rsid w:val="00581658"/>
    <w:rsid w:val="00581B51"/>
    <w:rsid w:val="00583047"/>
    <w:rsid w:val="00585376"/>
    <w:rsid w:val="00586335"/>
    <w:rsid w:val="00586713"/>
    <w:rsid w:val="00587B1E"/>
    <w:rsid w:val="00587CC6"/>
    <w:rsid w:val="00587DF4"/>
    <w:rsid w:val="00590B1F"/>
    <w:rsid w:val="0059128E"/>
    <w:rsid w:val="00592411"/>
    <w:rsid w:val="00593233"/>
    <w:rsid w:val="005935FD"/>
    <w:rsid w:val="00593CCE"/>
    <w:rsid w:val="0059437E"/>
    <w:rsid w:val="005947ED"/>
    <w:rsid w:val="005951C7"/>
    <w:rsid w:val="0059545B"/>
    <w:rsid w:val="005954B3"/>
    <w:rsid w:val="005963DC"/>
    <w:rsid w:val="00596957"/>
    <w:rsid w:val="005974EA"/>
    <w:rsid w:val="005979D1"/>
    <w:rsid w:val="00597DEB"/>
    <w:rsid w:val="005A0042"/>
    <w:rsid w:val="005A0087"/>
    <w:rsid w:val="005A0D3A"/>
    <w:rsid w:val="005A1EA8"/>
    <w:rsid w:val="005A2E3B"/>
    <w:rsid w:val="005A3580"/>
    <w:rsid w:val="005A3B94"/>
    <w:rsid w:val="005A3C87"/>
    <w:rsid w:val="005A51AE"/>
    <w:rsid w:val="005A552E"/>
    <w:rsid w:val="005A64CF"/>
    <w:rsid w:val="005A788B"/>
    <w:rsid w:val="005B14F4"/>
    <w:rsid w:val="005B172A"/>
    <w:rsid w:val="005B185A"/>
    <w:rsid w:val="005B18AB"/>
    <w:rsid w:val="005B1D8A"/>
    <w:rsid w:val="005B4925"/>
    <w:rsid w:val="005B4D69"/>
    <w:rsid w:val="005B53E4"/>
    <w:rsid w:val="005B5B4F"/>
    <w:rsid w:val="005B6374"/>
    <w:rsid w:val="005C002E"/>
    <w:rsid w:val="005C1715"/>
    <w:rsid w:val="005C1DE9"/>
    <w:rsid w:val="005C2EF0"/>
    <w:rsid w:val="005C4FDF"/>
    <w:rsid w:val="005C6D62"/>
    <w:rsid w:val="005D0319"/>
    <w:rsid w:val="005D0EB6"/>
    <w:rsid w:val="005D15D9"/>
    <w:rsid w:val="005D1949"/>
    <w:rsid w:val="005D2214"/>
    <w:rsid w:val="005D2FC9"/>
    <w:rsid w:val="005D4A31"/>
    <w:rsid w:val="005D54B6"/>
    <w:rsid w:val="005D66DD"/>
    <w:rsid w:val="005D6B3D"/>
    <w:rsid w:val="005E04F1"/>
    <w:rsid w:val="005E0A53"/>
    <w:rsid w:val="005E1167"/>
    <w:rsid w:val="005E11DB"/>
    <w:rsid w:val="005E142C"/>
    <w:rsid w:val="005E3A8A"/>
    <w:rsid w:val="005E550F"/>
    <w:rsid w:val="005E563A"/>
    <w:rsid w:val="005E56C5"/>
    <w:rsid w:val="005E6468"/>
    <w:rsid w:val="005E7094"/>
    <w:rsid w:val="005E7342"/>
    <w:rsid w:val="005E767A"/>
    <w:rsid w:val="005F04F7"/>
    <w:rsid w:val="005F19A2"/>
    <w:rsid w:val="005F2284"/>
    <w:rsid w:val="005F49DE"/>
    <w:rsid w:val="005F525C"/>
    <w:rsid w:val="005F6199"/>
    <w:rsid w:val="005F7E34"/>
    <w:rsid w:val="00600370"/>
    <w:rsid w:val="00601526"/>
    <w:rsid w:val="006024AB"/>
    <w:rsid w:val="006037EA"/>
    <w:rsid w:val="0060684F"/>
    <w:rsid w:val="006074A0"/>
    <w:rsid w:val="00610921"/>
    <w:rsid w:val="006114B2"/>
    <w:rsid w:val="006119C2"/>
    <w:rsid w:val="00611AEB"/>
    <w:rsid w:val="00611CC0"/>
    <w:rsid w:val="00612847"/>
    <w:rsid w:val="00612EAF"/>
    <w:rsid w:val="006139F2"/>
    <w:rsid w:val="006144C1"/>
    <w:rsid w:val="00614728"/>
    <w:rsid w:val="006150DE"/>
    <w:rsid w:val="00615DCA"/>
    <w:rsid w:val="0061729F"/>
    <w:rsid w:val="006178AB"/>
    <w:rsid w:val="006202E9"/>
    <w:rsid w:val="006203F9"/>
    <w:rsid w:val="00620737"/>
    <w:rsid w:val="00620946"/>
    <w:rsid w:val="00620D09"/>
    <w:rsid w:val="00620DE0"/>
    <w:rsid w:val="00622743"/>
    <w:rsid w:val="0062286E"/>
    <w:rsid w:val="00622A04"/>
    <w:rsid w:val="00622CF3"/>
    <w:rsid w:val="006233B5"/>
    <w:rsid w:val="006235EB"/>
    <w:rsid w:val="00623C7F"/>
    <w:rsid w:val="00624414"/>
    <w:rsid w:val="00624BDA"/>
    <w:rsid w:val="006258BC"/>
    <w:rsid w:val="006270DC"/>
    <w:rsid w:val="006271E4"/>
    <w:rsid w:val="00631100"/>
    <w:rsid w:val="006311B6"/>
    <w:rsid w:val="00632067"/>
    <w:rsid w:val="00632568"/>
    <w:rsid w:val="0063299B"/>
    <w:rsid w:val="00633B77"/>
    <w:rsid w:val="00633DE4"/>
    <w:rsid w:val="00634310"/>
    <w:rsid w:val="006344CF"/>
    <w:rsid w:val="00634CBB"/>
    <w:rsid w:val="00636584"/>
    <w:rsid w:val="006369E5"/>
    <w:rsid w:val="00637090"/>
    <w:rsid w:val="00637340"/>
    <w:rsid w:val="00637D57"/>
    <w:rsid w:val="00640329"/>
    <w:rsid w:val="00640415"/>
    <w:rsid w:val="00640D85"/>
    <w:rsid w:val="006416D8"/>
    <w:rsid w:val="006427FF"/>
    <w:rsid w:val="00642BD2"/>
    <w:rsid w:val="00643231"/>
    <w:rsid w:val="0064333F"/>
    <w:rsid w:val="00643408"/>
    <w:rsid w:val="00644532"/>
    <w:rsid w:val="00644585"/>
    <w:rsid w:val="006448D7"/>
    <w:rsid w:val="00646957"/>
    <w:rsid w:val="00647BDE"/>
    <w:rsid w:val="006503F0"/>
    <w:rsid w:val="00650493"/>
    <w:rsid w:val="00650BC2"/>
    <w:rsid w:val="00651139"/>
    <w:rsid w:val="00651675"/>
    <w:rsid w:val="0065208D"/>
    <w:rsid w:val="006533B7"/>
    <w:rsid w:val="00653C35"/>
    <w:rsid w:val="00654DA5"/>
    <w:rsid w:val="00656F23"/>
    <w:rsid w:val="00657361"/>
    <w:rsid w:val="00660976"/>
    <w:rsid w:val="00660C51"/>
    <w:rsid w:val="00663708"/>
    <w:rsid w:val="00664CD6"/>
    <w:rsid w:val="006677F5"/>
    <w:rsid w:val="00667B26"/>
    <w:rsid w:val="00667B8C"/>
    <w:rsid w:val="00670697"/>
    <w:rsid w:val="006720ED"/>
    <w:rsid w:val="006731E3"/>
    <w:rsid w:val="00673208"/>
    <w:rsid w:val="00675EE0"/>
    <w:rsid w:val="006762A5"/>
    <w:rsid w:val="00677526"/>
    <w:rsid w:val="00677E54"/>
    <w:rsid w:val="00680399"/>
    <w:rsid w:val="0068114D"/>
    <w:rsid w:val="00681BA4"/>
    <w:rsid w:val="006825AA"/>
    <w:rsid w:val="0068267E"/>
    <w:rsid w:val="0068312C"/>
    <w:rsid w:val="00683C1B"/>
    <w:rsid w:val="00685FBA"/>
    <w:rsid w:val="006904DF"/>
    <w:rsid w:val="00690D90"/>
    <w:rsid w:val="00691A0C"/>
    <w:rsid w:val="00691B5D"/>
    <w:rsid w:val="00694453"/>
    <w:rsid w:val="0069445F"/>
    <w:rsid w:val="00694A9F"/>
    <w:rsid w:val="00694C91"/>
    <w:rsid w:val="006950E6"/>
    <w:rsid w:val="006954F3"/>
    <w:rsid w:val="00696517"/>
    <w:rsid w:val="0069669A"/>
    <w:rsid w:val="00696C33"/>
    <w:rsid w:val="00697545"/>
    <w:rsid w:val="00697B42"/>
    <w:rsid w:val="00697B6E"/>
    <w:rsid w:val="00697DAC"/>
    <w:rsid w:val="006A1DBC"/>
    <w:rsid w:val="006A2319"/>
    <w:rsid w:val="006A2BE1"/>
    <w:rsid w:val="006A2E54"/>
    <w:rsid w:val="006A395E"/>
    <w:rsid w:val="006A3F6C"/>
    <w:rsid w:val="006A4141"/>
    <w:rsid w:val="006A4E92"/>
    <w:rsid w:val="006A6ADC"/>
    <w:rsid w:val="006A7AC0"/>
    <w:rsid w:val="006A7F2B"/>
    <w:rsid w:val="006B0757"/>
    <w:rsid w:val="006B2F61"/>
    <w:rsid w:val="006B30E4"/>
    <w:rsid w:val="006B352E"/>
    <w:rsid w:val="006B6531"/>
    <w:rsid w:val="006B7101"/>
    <w:rsid w:val="006B7B83"/>
    <w:rsid w:val="006C0798"/>
    <w:rsid w:val="006C1C54"/>
    <w:rsid w:val="006C2610"/>
    <w:rsid w:val="006C2AB3"/>
    <w:rsid w:val="006C481E"/>
    <w:rsid w:val="006C537B"/>
    <w:rsid w:val="006C5960"/>
    <w:rsid w:val="006C59D5"/>
    <w:rsid w:val="006C6CBE"/>
    <w:rsid w:val="006C7783"/>
    <w:rsid w:val="006D029A"/>
    <w:rsid w:val="006D0344"/>
    <w:rsid w:val="006D05C7"/>
    <w:rsid w:val="006D0DDC"/>
    <w:rsid w:val="006D18D3"/>
    <w:rsid w:val="006D3043"/>
    <w:rsid w:val="006D3A5F"/>
    <w:rsid w:val="006D3A61"/>
    <w:rsid w:val="006D4CAE"/>
    <w:rsid w:val="006D5516"/>
    <w:rsid w:val="006D5A67"/>
    <w:rsid w:val="006D5C2C"/>
    <w:rsid w:val="006D664D"/>
    <w:rsid w:val="006D6FBC"/>
    <w:rsid w:val="006D7381"/>
    <w:rsid w:val="006D76F8"/>
    <w:rsid w:val="006D7FBC"/>
    <w:rsid w:val="006E14E6"/>
    <w:rsid w:val="006E2569"/>
    <w:rsid w:val="006E298B"/>
    <w:rsid w:val="006E38B3"/>
    <w:rsid w:val="006E410E"/>
    <w:rsid w:val="006E4FBC"/>
    <w:rsid w:val="006E5680"/>
    <w:rsid w:val="006E7ACE"/>
    <w:rsid w:val="006E7B92"/>
    <w:rsid w:val="006E7C7E"/>
    <w:rsid w:val="006E7E6C"/>
    <w:rsid w:val="006E7FD6"/>
    <w:rsid w:val="006F1371"/>
    <w:rsid w:val="006F1769"/>
    <w:rsid w:val="006F1F67"/>
    <w:rsid w:val="006F3144"/>
    <w:rsid w:val="006F3C80"/>
    <w:rsid w:val="006F3CB7"/>
    <w:rsid w:val="006F4634"/>
    <w:rsid w:val="006F4A7E"/>
    <w:rsid w:val="006F5068"/>
    <w:rsid w:val="006F67F7"/>
    <w:rsid w:val="006F7204"/>
    <w:rsid w:val="006F7A0C"/>
    <w:rsid w:val="006F7F87"/>
    <w:rsid w:val="007003BE"/>
    <w:rsid w:val="007007B5"/>
    <w:rsid w:val="007020B5"/>
    <w:rsid w:val="0070250D"/>
    <w:rsid w:val="00703F4D"/>
    <w:rsid w:val="00704104"/>
    <w:rsid w:val="00704155"/>
    <w:rsid w:val="007049D4"/>
    <w:rsid w:val="00704B98"/>
    <w:rsid w:val="007053E0"/>
    <w:rsid w:val="007067F6"/>
    <w:rsid w:val="007101FC"/>
    <w:rsid w:val="00710715"/>
    <w:rsid w:val="00710F42"/>
    <w:rsid w:val="007111F2"/>
    <w:rsid w:val="00711250"/>
    <w:rsid w:val="00711993"/>
    <w:rsid w:val="00711C65"/>
    <w:rsid w:val="00711F91"/>
    <w:rsid w:val="007120E3"/>
    <w:rsid w:val="00712EB5"/>
    <w:rsid w:val="00715489"/>
    <w:rsid w:val="00715B0A"/>
    <w:rsid w:val="00716B6D"/>
    <w:rsid w:val="00716F57"/>
    <w:rsid w:val="00717E95"/>
    <w:rsid w:val="00720405"/>
    <w:rsid w:val="007207C5"/>
    <w:rsid w:val="0072104E"/>
    <w:rsid w:val="007218DE"/>
    <w:rsid w:val="00722BA6"/>
    <w:rsid w:val="00723767"/>
    <w:rsid w:val="00723EAE"/>
    <w:rsid w:val="0072478E"/>
    <w:rsid w:val="007255B1"/>
    <w:rsid w:val="00725627"/>
    <w:rsid w:val="007257F7"/>
    <w:rsid w:val="00725A1B"/>
    <w:rsid w:val="00725BDB"/>
    <w:rsid w:val="0072663A"/>
    <w:rsid w:val="00726B17"/>
    <w:rsid w:val="00726CA3"/>
    <w:rsid w:val="00731B4B"/>
    <w:rsid w:val="00731C14"/>
    <w:rsid w:val="00731F34"/>
    <w:rsid w:val="00733723"/>
    <w:rsid w:val="007340F0"/>
    <w:rsid w:val="00734733"/>
    <w:rsid w:val="00735CEB"/>
    <w:rsid w:val="00735DB0"/>
    <w:rsid w:val="00736469"/>
    <w:rsid w:val="00736BF8"/>
    <w:rsid w:val="007370F8"/>
    <w:rsid w:val="007371A6"/>
    <w:rsid w:val="00737572"/>
    <w:rsid w:val="0073774A"/>
    <w:rsid w:val="007378CE"/>
    <w:rsid w:val="0074001D"/>
    <w:rsid w:val="00741CAE"/>
    <w:rsid w:val="00742A37"/>
    <w:rsid w:val="00744297"/>
    <w:rsid w:val="007443A2"/>
    <w:rsid w:val="0074499C"/>
    <w:rsid w:val="00744F9B"/>
    <w:rsid w:val="00746228"/>
    <w:rsid w:val="00746391"/>
    <w:rsid w:val="00746E7B"/>
    <w:rsid w:val="00747C5A"/>
    <w:rsid w:val="00747FC0"/>
    <w:rsid w:val="007507C7"/>
    <w:rsid w:val="00750BEE"/>
    <w:rsid w:val="00751A7C"/>
    <w:rsid w:val="00751E74"/>
    <w:rsid w:val="00752F25"/>
    <w:rsid w:val="007538FF"/>
    <w:rsid w:val="007550C6"/>
    <w:rsid w:val="00755DAB"/>
    <w:rsid w:val="0075631B"/>
    <w:rsid w:val="0075759A"/>
    <w:rsid w:val="007606D2"/>
    <w:rsid w:val="00760B44"/>
    <w:rsid w:val="00761784"/>
    <w:rsid w:val="00762E6A"/>
    <w:rsid w:val="00764D4B"/>
    <w:rsid w:val="00765E3D"/>
    <w:rsid w:val="00765F3A"/>
    <w:rsid w:val="007676D9"/>
    <w:rsid w:val="00770187"/>
    <w:rsid w:val="007710D9"/>
    <w:rsid w:val="00771ED6"/>
    <w:rsid w:val="0077275E"/>
    <w:rsid w:val="00772C5F"/>
    <w:rsid w:val="00772C6D"/>
    <w:rsid w:val="007738BD"/>
    <w:rsid w:val="0077423C"/>
    <w:rsid w:val="00774302"/>
    <w:rsid w:val="007746F4"/>
    <w:rsid w:val="00775702"/>
    <w:rsid w:val="00775A60"/>
    <w:rsid w:val="00775D59"/>
    <w:rsid w:val="00776339"/>
    <w:rsid w:val="007801AA"/>
    <w:rsid w:val="00781133"/>
    <w:rsid w:val="00781683"/>
    <w:rsid w:val="0078182E"/>
    <w:rsid w:val="007819FF"/>
    <w:rsid w:val="00782931"/>
    <w:rsid w:val="00783336"/>
    <w:rsid w:val="007833A3"/>
    <w:rsid w:val="007861F5"/>
    <w:rsid w:val="00786C33"/>
    <w:rsid w:val="00786E66"/>
    <w:rsid w:val="007872D8"/>
    <w:rsid w:val="00791CF9"/>
    <w:rsid w:val="00791D14"/>
    <w:rsid w:val="00791DDF"/>
    <w:rsid w:val="00793328"/>
    <w:rsid w:val="0079342B"/>
    <w:rsid w:val="00793668"/>
    <w:rsid w:val="00796018"/>
    <w:rsid w:val="007965E5"/>
    <w:rsid w:val="00796E06"/>
    <w:rsid w:val="00797DF7"/>
    <w:rsid w:val="007A00E8"/>
    <w:rsid w:val="007A1626"/>
    <w:rsid w:val="007A2A09"/>
    <w:rsid w:val="007A3387"/>
    <w:rsid w:val="007A5412"/>
    <w:rsid w:val="007A749A"/>
    <w:rsid w:val="007B06AB"/>
    <w:rsid w:val="007B0BF6"/>
    <w:rsid w:val="007B1AB6"/>
    <w:rsid w:val="007B1F00"/>
    <w:rsid w:val="007B2A98"/>
    <w:rsid w:val="007B3EF1"/>
    <w:rsid w:val="007B42E0"/>
    <w:rsid w:val="007B6084"/>
    <w:rsid w:val="007B6755"/>
    <w:rsid w:val="007C06FE"/>
    <w:rsid w:val="007C1389"/>
    <w:rsid w:val="007C56E6"/>
    <w:rsid w:val="007C5B65"/>
    <w:rsid w:val="007C62B3"/>
    <w:rsid w:val="007C6D6C"/>
    <w:rsid w:val="007C71F0"/>
    <w:rsid w:val="007D2CD5"/>
    <w:rsid w:val="007D50D1"/>
    <w:rsid w:val="007D5810"/>
    <w:rsid w:val="007D5E7F"/>
    <w:rsid w:val="007D64A6"/>
    <w:rsid w:val="007D7CF4"/>
    <w:rsid w:val="007E16C8"/>
    <w:rsid w:val="007E19A6"/>
    <w:rsid w:val="007E26D6"/>
    <w:rsid w:val="007E3944"/>
    <w:rsid w:val="007E3F84"/>
    <w:rsid w:val="007E4D18"/>
    <w:rsid w:val="007E50B6"/>
    <w:rsid w:val="007E5278"/>
    <w:rsid w:val="007E5899"/>
    <w:rsid w:val="007E59AF"/>
    <w:rsid w:val="007E77CB"/>
    <w:rsid w:val="007F0E47"/>
    <w:rsid w:val="007F11D2"/>
    <w:rsid w:val="007F1FC4"/>
    <w:rsid w:val="007F21A6"/>
    <w:rsid w:val="007F3241"/>
    <w:rsid w:val="007F485C"/>
    <w:rsid w:val="007F6152"/>
    <w:rsid w:val="00800D7F"/>
    <w:rsid w:val="00801F00"/>
    <w:rsid w:val="00801F4F"/>
    <w:rsid w:val="008023BC"/>
    <w:rsid w:val="008029F7"/>
    <w:rsid w:val="0080381A"/>
    <w:rsid w:val="00803C27"/>
    <w:rsid w:val="00804C00"/>
    <w:rsid w:val="008058F1"/>
    <w:rsid w:val="0080601D"/>
    <w:rsid w:val="008066DA"/>
    <w:rsid w:val="0080700E"/>
    <w:rsid w:val="00807477"/>
    <w:rsid w:val="008075CD"/>
    <w:rsid w:val="00807CCF"/>
    <w:rsid w:val="00810132"/>
    <w:rsid w:val="008112B1"/>
    <w:rsid w:val="008113C8"/>
    <w:rsid w:val="008120F4"/>
    <w:rsid w:val="00812567"/>
    <w:rsid w:val="00812AC3"/>
    <w:rsid w:val="00812B62"/>
    <w:rsid w:val="00813747"/>
    <w:rsid w:val="00814A17"/>
    <w:rsid w:val="008151E8"/>
    <w:rsid w:val="008159B2"/>
    <w:rsid w:val="008159E4"/>
    <w:rsid w:val="00815C99"/>
    <w:rsid w:val="008163AE"/>
    <w:rsid w:val="00816A87"/>
    <w:rsid w:val="008172CD"/>
    <w:rsid w:val="00821421"/>
    <w:rsid w:val="008214BC"/>
    <w:rsid w:val="00823084"/>
    <w:rsid w:val="008234FA"/>
    <w:rsid w:val="00824455"/>
    <w:rsid w:val="00825036"/>
    <w:rsid w:val="00825268"/>
    <w:rsid w:val="00825A4F"/>
    <w:rsid w:val="00825D75"/>
    <w:rsid w:val="00826B67"/>
    <w:rsid w:val="00827BFC"/>
    <w:rsid w:val="00831652"/>
    <w:rsid w:val="00831F96"/>
    <w:rsid w:val="00833413"/>
    <w:rsid w:val="00834797"/>
    <w:rsid w:val="0083549C"/>
    <w:rsid w:val="00835D56"/>
    <w:rsid w:val="008373C0"/>
    <w:rsid w:val="0083770F"/>
    <w:rsid w:val="00837EAC"/>
    <w:rsid w:val="008401F6"/>
    <w:rsid w:val="00840224"/>
    <w:rsid w:val="00840726"/>
    <w:rsid w:val="00840B4A"/>
    <w:rsid w:val="008411B9"/>
    <w:rsid w:val="008420CE"/>
    <w:rsid w:val="00842691"/>
    <w:rsid w:val="00843485"/>
    <w:rsid w:val="0084377B"/>
    <w:rsid w:val="008437B8"/>
    <w:rsid w:val="00844A4D"/>
    <w:rsid w:val="0084531E"/>
    <w:rsid w:val="00847E06"/>
    <w:rsid w:val="0085043D"/>
    <w:rsid w:val="00851886"/>
    <w:rsid w:val="0085195A"/>
    <w:rsid w:val="008519D4"/>
    <w:rsid w:val="0085258E"/>
    <w:rsid w:val="00852C31"/>
    <w:rsid w:val="00853FC2"/>
    <w:rsid w:val="008553C2"/>
    <w:rsid w:val="0085570F"/>
    <w:rsid w:val="00855D3A"/>
    <w:rsid w:val="00856691"/>
    <w:rsid w:val="008570E5"/>
    <w:rsid w:val="008572B0"/>
    <w:rsid w:val="00857C39"/>
    <w:rsid w:val="008605F5"/>
    <w:rsid w:val="00860F63"/>
    <w:rsid w:val="008610D7"/>
    <w:rsid w:val="008617C8"/>
    <w:rsid w:val="00861A49"/>
    <w:rsid w:val="008620A8"/>
    <w:rsid w:val="00862208"/>
    <w:rsid w:val="008632F3"/>
    <w:rsid w:val="00863996"/>
    <w:rsid w:val="008648DA"/>
    <w:rsid w:val="0086513F"/>
    <w:rsid w:val="00865816"/>
    <w:rsid w:val="00865978"/>
    <w:rsid w:val="008660A7"/>
    <w:rsid w:val="0087052B"/>
    <w:rsid w:val="008705DD"/>
    <w:rsid w:val="00870912"/>
    <w:rsid w:val="008719A9"/>
    <w:rsid w:val="00873227"/>
    <w:rsid w:val="0087401D"/>
    <w:rsid w:val="00874221"/>
    <w:rsid w:val="0087598F"/>
    <w:rsid w:val="00875BEA"/>
    <w:rsid w:val="008765B9"/>
    <w:rsid w:val="00876A6E"/>
    <w:rsid w:val="00877C3C"/>
    <w:rsid w:val="00877F2F"/>
    <w:rsid w:val="008808BC"/>
    <w:rsid w:val="00880F81"/>
    <w:rsid w:val="0088265B"/>
    <w:rsid w:val="00882DF2"/>
    <w:rsid w:val="0088342F"/>
    <w:rsid w:val="0088521D"/>
    <w:rsid w:val="00885AF3"/>
    <w:rsid w:val="00886E18"/>
    <w:rsid w:val="0088716C"/>
    <w:rsid w:val="00890D7A"/>
    <w:rsid w:val="00891001"/>
    <w:rsid w:val="0089133A"/>
    <w:rsid w:val="0089159F"/>
    <w:rsid w:val="0089291F"/>
    <w:rsid w:val="00892DEB"/>
    <w:rsid w:val="00894041"/>
    <w:rsid w:val="0089469D"/>
    <w:rsid w:val="008974EA"/>
    <w:rsid w:val="008979A3"/>
    <w:rsid w:val="008A1BBC"/>
    <w:rsid w:val="008A2CE5"/>
    <w:rsid w:val="008A31BE"/>
    <w:rsid w:val="008A401E"/>
    <w:rsid w:val="008A44EF"/>
    <w:rsid w:val="008A4AFD"/>
    <w:rsid w:val="008A4C41"/>
    <w:rsid w:val="008A5817"/>
    <w:rsid w:val="008A597F"/>
    <w:rsid w:val="008A5D04"/>
    <w:rsid w:val="008A6CA6"/>
    <w:rsid w:val="008A6D9F"/>
    <w:rsid w:val="008A7240"/>
    <w:rsid w:val="008A7374"/>
    <w:rsid w:val="008B07A2"/>
    <w:rsid w:val="008B198D"/>
    <w:rsid w:val="008B2099"/>
    <w:rsid w:val="008B2E57"/>
    <w:rsid w:val="008B3401"/>
    <w:rsid w:val="008B3568"/>
    <w:rsid w:val="008B4BFD"/>
    <w:rsid w:val="008B4D1B"/>
    <w:rsid w:val="008B4FD9"/>
    <w:rsid w:val="008B5523"/>
    <w:rsid w:val="008B56A5"/>
    <w:rsid w:val="008B5C7F"/>
    <w:rsid w:val="008B60CC"/>
    <w:rsid w:val="008B729E"/>
    <w:rsid w:val="008B7454"/>
    <w:rsid w:val="008B773E"/>
    <w:rsid w:val="008C0A8C"/>
    <w:rsid w:val="008C2192"/>
    <w:rsid w:val="008C25A8"/>
    <w:rsid w:val="008C26E8"/>
    <w:rsid w:val="008C30CE"/>
    <w:rsid w:val="008C3292"/>
    <w:rsid w:val="008C43E5"/>
    <w:rsid w:val="008C4F28"/>
    <w:rsid w:val="008C58C6"/>
    <w:rsid w:val="008C5BF7"/>
    <w:rsid w:val="008C648C"/>
    <w:rsid w:val="008C68BC"/>
    <w:rsid w:val="008C70B6"/>
    <w:rsid w:val="008C7217"/>
    <w:rsid w:val="008C7EF1"/>
    <w:rsid w:val="008D0B6E"/>
    <w:rsid w:val="008D101F"/>
    <w:rsid w:val="008D2721"/>
    <w:rsid w:val="008D30D4"/>
    <w:rsid w:val="008D3144"/>
    <w:rsid w:val="008D3A76"/>
    <w:rsid w:val="008D4551"/>
    <w:rsid w:val="008D7EB9"/>
    <w:rsid w:val="008E10C9"/>
    <w:rsid w:val="008E2645"/>
    <w:rsid w:val="008E2EEF"/>
    <w:rsid w:val="008E4504"/>
    <w:rsid w:val="008E45FA"/>
    <w:rsid w:val="008E478A"/>
    <w:rsid w:val="008E5C21"/>
    <w:rsid w:val="008E6411"/>
    <w:rsid w:val="008E6B9A"/>
    <w:rsid w:val="008E761E"/>
    <w:rsid w:val="008F0FA8"/>
    <w:rsid w:val="008F1DF0"/>
    <w:rsid w:val="008F22B7"/>
    <w:rsid w:val="008F3CFA"/>
    <w:rsid w:val="008F4245"/>
    <w:rsid w:val="008F488E"/>
    <w:rsid w:val="008F49CC"/>
    <w:rsid w:val="008F5C26"/>
    <w:rsid w:val="008F6043"/>
    <w:rsid w:val="0090077F"/>
    <w:rsid w:val="00901F20"/>
    <w:rsid w:val="00902735"/>
    <w:rsid w:val="00902E0C"/>
    <w:rsid w:val="00903B7B"/>
    <w:rsid w:val="009041F8"/>
    <w:rsid w:val="00904BA7"/>
    <w:rsid w:val="00905196"/>
    <w:rsid w:val="00906F97"/>
    <w:rsid w:val="009074EC"/>
    <w:rsid w:val="00910C21"/>
    <w:rsid w:val="00911B1B"/>
    <w:rsid w:val="00912251"/>
    <w:rsid w:val="009132AF"/>
    <w:rsid w:val="0091340A"/>
    <w:rsid w:val="00913BF0"/>
    <w:rsid w:val="00913E8F"/>
    <w:rsid w:val="00914961"/>
    <w:rsid w:val="00914D34"/>
    <w:rsid w:val="00914DCF"/>
    <w:rsid w:val="0091545D"/>
    <w:rsid w:val="00916CAE"/>
    <w:rsid w:val="009178D2"/>
    <w:rsid w:val="00917A1F"/>
    <w:rsid w:val="00921154"/>
    <w:rsid w:val="00921AC2"/>
    <w:rsid w:val="0092261D"/>
    <w:rsid w:val="0092402C"/>
    <w:rsid w:val="00924096"/>
    <w:rsid w:val="00924EFB"/>
    <w:rsid w:val="0092549D"/>
    <w:rsid w:val="00926307"/>
    <w:rsid w:val="009303F9"/>
    <w:rsid w:val="00930EFF"/>
    <w:rsid w:val="00931F2B"/>
    <w:rsid w:val="009329D6"/>
    <w:rsid w:val="009339F0"/>
    <w:rsid w:val="00933D55"/>
    <w:rsid w:val="00933DEE"/>
    <w:rsid w:val="0093425F"/>
    <w:rsid w:val="009354E5"/>
    <w:rsid w:val="00935FD6"/>
    <w:rsid w:val="00936275"/>
    <w:rsid w:val="0093750D"/>
    <w:rsid w:val="00940247"/>
    <w:rsid w:val="0094070A"/>
    <w:rsid w:val="00940D8A"/>
    <w:rsid w:val="00940F46"/>
    <w:rsid w:val="00940FEE"/>
    <w:rsid w:val="0094145F"/>
    <w:rsid w:val="00941739"/>
    <w:rsid w:val="009419D1"/>
    <w:rsid w:val="009441B6"/>
    <w:rsid w:val="009443B8"/>
    <w:rsid w:val="009446EB"/>
    <w:rsid w:val="009449B5"/>
    <w:rsid w:val="009452BE"/>
    <w:rsid w:val="00945357"/>
    <w:rsid w:val="00945F11"/>
    <w:rsid w:val="00945FC5"/>
    <w:rsid w:val="00946B42"/>
    <w:rsid w:val="00946E7C"/>
    <w:rsid w:val="00950027"/>
    <w:rsid w:val="00952201"/>
    <w:rsid w:val="00953900"/>
    <w:rsid w:val="009539EA"/>
    <w:rsid w:val="009542D6"/>
    <w:rsid w:val="00954C5E"/>
    <w:rsid w:val="00955758"/>
    <w:rsid w:val="00955CC7"/>
    <w:rsid w:val="00955EEE"/>
    <w:rsid w:val="0095615D"/>
    <w:rsid w:val="0095621F"/>
    <w:rsid w:val="0095679A"/>
    <w:rsid w:val="009573F0"/>
    <w:rsid w:val="00960DE6"/>
    <w:rsid w:val="009612D4"/>
    <w:rsid w:val="009616B7"/>
    <w:rsid w:val="00962761"/>
    <w:rsid w:val="00963264"/>
    <w:rsid w:val="009635B4"/>
    <w:rsid w:val="00963EE5"/>
    <w:rsid w:val="0096550C"/>
    <w:rsid w:val="00965B47"/>
    <w:rsid w:val="009664ED"/>
    <w:rsid w:val="0096774E"/>
    <w:rsid w:val="009702BA"/>
    <w:rsid w:val="0097205F"/>
    <w:rsid w:val="00972FA2"/>
    <w:rsid w:val="00974226"/>
    <w:rsid w:val="00975D2E"/>
    <w:rsid w:val="00975DDC"/>
    <w:rsid w:val="009762A4"/>
    <w:rsid w:val="009809F3"/>
    <w:rsid w:val="00981DE5"/>
    <w:rsid w:val="00981FF2"/>
    <w:rsid w:val="009834D7"/>
    <w:rsid w:val="00983966"/>
    <w:rsid w:val="00983E37"/>
    <w:rsid w:val="0098400D"/>
    <w:rsid w:val="009876E2"/>
    <w:rsid w:val="00987838"/>
    <w:rsid w:val="00990ECD"/>
    <w:rsid w:val="0099154C"/>
    <w:rsid w:val="00992681"/>
    <w:rsid w:val="00993445"/>
    <w:rsid w:val="00994C80"/>
    <w:rsid w:val="0099612D"/>
    <w:rsid w:val="00996921"/>
    <w:rsid w:val="0099736F"/>
    <w:rsid w:val="00997962"/>
    <w:rsid w:val="00997C9F"/>
    <w:rsid w:val="009A1585"/>
    <w:rsid w:val="009A1E95"/>
    <w:rsid w:val="009A2328"/>
    <w:rsid w:val="009A2ECE"/>
    <w:rsid w:val="009A697A"/>
    <w:rsid w:val="009A6C7E"/>
    <w:rsid w:val="009A770B"/>
    <w:rsid w:val="009B0C3C"/>
    <w:rsid w:val="009B1A8C"/>
    <w:rsid w:val="009B1CB8"/>
    <w:rsid w:val="009B1EBF"/>
    <w:rsid w:val="009B307C"/>
    <w:rsid w:val="009B3354"/>
    <w:rsid w:val="009B42B0"/>
    <w:rsid w:val="009B526A"/>
    <w:rsid w:val="009B5309"/>
    <w:rsid w:val="009B56A6"/>
    <w:rsid w:val="009B5E11"/>
    <w:rsid w:val="009B61DC"/>
    <w:rsid w:val="009B7BA8"/>
    <w:rsid w:val="009B7DCE"/>
    <w:rsid w:val="009C086E"/>
    <w:rsid w:val="009C0B1E"/>
    <w:rsid w:val="009C178C"/>
    <w:rsid w:val="009C23D0"/>
    <w:rsid w:val="009C2474"/>
    <w:rsid w:val="009C275D"/>
    <w:rsid w:val="009C302F"/>
    <w:rsid w:val="009C30CD"/>
    <w:rsid w:val="009C4196"/>
    <w:rsid w:val="009C51EA"/>
    <w:rsid w:val="009C53B6"/>
    <w:rsid w:val="009C72F4"/>
    <w:rsid w:val="009C77F9"/>
    <w:rsid w:val="009D0618"/>
    <w:rsid w:val="009D0F74"/>
    <w:rsid w:val="009D4046"/>
    <w:rsid w:val="009D5074"/>
    <w:rsid w:val="009D50B5"/>
    <w:rsid w:val="009D529F"/>
    <w:rsid w:val="009D56E1"/>
    <w:rsid w:val="009D6066"/>
    <w:rsid w:val="009D6B71"/>
    <w:rsid w:val="009D7741"/>
    <w:rsid w:val="009D790A"/>
    <w:rsid w:val="009E0C37"/>
    <w:rsid w:val="009E1C49"/>
    <w:rsid w:val="009E233E"/>
    <w:rsid w:val="009E44F9"/>
    <w:rsid w:val="009E4BD1"/>
    <w:rsid w:val="009E51A6"/>
    <w:rsid w:val="009E5B39"/>
    <w:rsid w:val="009E65D8"/>
    <w:rsid w:val="009E6632"/>
    <w:rsid w:val="009E7971"/>
    <w:rsid w:val="009F04E1"/>
    <w:rsid w:val="009F091A"/>
    <w:rsid w:val="009F0A49"/>
    <w:rsid w:val="009F1214"/>
    <w:rsid w:val="009F126D"/>
    <w:rsid w:val="009F190E"/>
    <w:rsid w:val="009F3165"/>
    <w:rsid w:val="009F3A24"/>
    <w:rsid w:val="009F4D54"/>
    <w:rsid w:val="009F4EF1"/>
    <w:rsid w:val="009F4F2C"/>
    <w:rsid w:val="009F560C"/>
    <w:rsid w:val="009F5E31"/>
    <w:rsid w:val="009F710C"/>
    <w:rsid w:val="009F7537"/>
    <w:rsid w:val="00A00810"/>
    <w:rsid w:val="00A00A09"/>
    <w:rsid w:val="00A00F66"/>
    <w:rsid w:val="00A01F71"/>
    <w:rsid w:val="00A0273E"/>
    <w:rsid w:val="00A0461F"/>
    <w:rsid w:val="00A0540D"/>
    <w:rsid w:val="00A057EF"/>
    <w:rsid w:val="00A06F94"/>
    <w:rsid w:val="00A0735C"/>
    <w:rsid w:val="00A11481"/>
    <w:rsid w:val="00A130DE"/>
    <w:rsid w:val="00A13255"/>
    <w:rsid w:val="00A13F6A"/>
    <w:rsid w:val="00A13F71"/>
    <w:rsid w:val="00A15091"/>
    <w:rsid w:val="00A15A8E"/>
    <w:rsid w:val="00A15DBC"/>
    <w:rsid w:val="00A15F7D"/>
    <w:rsid w:val="00A201CB"/>
    <w:rsid w:val="00A20216"/>
    <w:rsid w:val="00A230FB"/>
    <w:rsid w:val="00A23EA6"/>
    <w:rsid w:val="00A2456A"/>
    <w:rsid w:val="00A249D7"/>
    <w:rsid w:val="00A25BBC"/>
    <w:rsid w:val="00A25F01"/>
    <w:rsid w:val="00A269D0"/>
    <w:rsid w:val="00A323A4"/>
    <w:rsid w:val="00A34F8B"/>
    <w:rsid w:val="00A358AC"/>
    <w:rsid w:val="00A361E5"/>
    <w:rsid w:val="00A37848"/>
    <w:rsid w:val="00A40551"/>
    <w:rsid w:val="00A41C59"/>
    <w:rsid w:val="00A4237E"/>
    <w:rsid w:val="00A43DF2"/>
    <w:rsid w:val="00A44136"/>
    <w:rsid w:val="00A4448D"/>
    <w:rsid w:val="00A44592"/>
    <w:rsid w:val="00A45E2A"/>
    <w:rsid w:val="00A46204"/>
    <w:rsid w:val="00A4688A"/>
    <w:rsid w:val="00A50304"/>
    <w:rsid w:val="00A506BB"/>
    <w:rsid w:val="00A5090E"/>
    <w:rsid w:val="00A5103D"/>
    <w:rsid w:val="00A51D0F"/>
    <w:rsid w:val="00A52009"/>
    <w:rsid w:val="00A523F3"/>
    <w:rsid w:val="00A5481B"/>
    <w:rsid w:val="00A55037"/>
    <w:rsid w:val="00A55CC6"/>
    <w:rsid w:val="00A578DF"/>
    <w:rsid w:val="00A61641"/>
    <w:rsid w:val="00A63ABE"/>
    <w:rsid w:val="00A66553"/>
    <w:rsid w:val="00A66B00"/>
    <w:rsid w:val="00A70D05"/>
    <w:rsid w:val="00A71E44"/>
    <w:rsid w:val="00A72517"/>
    <w:rsid w:val="00A73114"/>
    <w:rsid w:val="00A73573"/>
    <w:rsid w:val="00A73AC7"/>
    <w:rsid w:val="00A7429A"/>
    <w:rsid w:val="00A74848"/>
    <w:rsid w:val="00A75D5E"/>
    <w:rsid w:val="00A75E48"/>
    <w:rsid w:val="00A7616A"/>
    <w:rsid w:val="00A77117"/>
    <w:rsid w:val="00A77483"/>
    <w:rsid w:val="00A8039B"/>
    <w:rsid w:val="00A80D14"/>
    <w:rsid w:val="00A80E5B"/>
    <w:rsid w:val="00A8106B"/>
    <w:rsid w:val="00A8217F"/>
    <w:rsid w:val="00A85346"/>
    <w:rsid w:val="00A86062"/>
    <w:rsid w:val="00A86B45"/>
    <w:rsid w:val="00A87AB4"/>
    <w:rsid w:val="00A90166"/>
    <w:rsid w:val="00A90D07"/>
    <w:rsid w:val="00A91719"/>
    <w:rsid w:val="00A9203C"/>
    <w:rsid w:val="00A92224"/>
    <w:rsid w:val="00A9481D"/>
    <w:rsid w:val="00A95221"/>
    <w:rsid w:val="00A95A93"/>
    <w:rsid w:val="00A96EAA"/>
    <w:rsid w:val="00A971C1"/>
    <w:rsid w:val="00A9784B"/>
    <w:rsid w:val="00AA0030"/>
    <w:rsid w:val="00AA0103"/>
    <w:rsid w:val="00AA2451"/>
    <w:rsid w:val="00AA2BE2"/>
    <w:rsid w:val="00AA2F6B"/>
    <w:rsid w:val="00AA304F"/>
    <w:rsid w:val="00AA311D"/>
    <w:rsid w:val="00AA4769"/>
    <w:rsid w:val="00AA5315"/>
    <w:rsid w:val="00AA59E9"/>
    <w:rsid w:val="00AA5D5F"/>
    <w:rsid w:val="00AA6734"/>
    <w:rsid w:val="00AA7337"/>
    <w:rsid w:val="00AB0D42"/>
    <w:rsid w:val="00AB0FEC"/>
    <w:rsid w:val="00AB1AA0"/>
    <w:rsid w:val="00AB200D"/>
    <w:rsid w:val="00AB3921"/>
    <w:rsid w:val="00AB4EEF"/>
    <w:rsid w:val="00AB53EE"/>
    <w:rsid w:val="00AB5FEC"/>
    <w:rsid w:val="00AB61C6"/>
    <w:rsid w:val="00AC1CEF"/>
    <w:rsid w:val="00AC24B1"/>
    <w:rsid w:val="00AC2A89"/>
    <w:rsid w:val="00AC312A"/>
    <w:rsid w:val="00AC3172"/>
    <w:rsid w:val="00AC3290"/>
    <w:rsid w:val="00AC3A95"/>
    <w:rsid w:val="00AC3C92"/>
    <w:rsid w:val="00AC4088"/>
    <w:rsid w:val="00AC4A1E"/>
    <w:rsid w:val="00AC4FE0"/>
    <w:rsid w:val="00AC512C"/>
    <w:rsid w:val="00AC5856"/>
    <w:rsid w:val="00AC6173"/>
    <w:rsid w:val="00AC6C9F"/>
    <w:rsid w:val="00AC6E43"/>
    <w:rsid w:val="00AC7093"/>
    <w:rsid w:val="00AD12AA"/>
    <w:rsid w:val="00AD21E4"/>
    <w:rsid w:val="00AD28E1"/>
    <w:rsid w:val="00AD2908"/>
    <w:rsid w:val="00AD33D4"/>
    <w:rsid w:val="00AD384C"/>
    <w:rsid w:val="00AD6524"/>
    <w:rsid w:val="00AD6AEC"/>
    <w:rsid w:val="00AD6D08"/>
    <w:rsid w:val="00AE0209"/>
    <w:rsid w:val="00AE0687"/>
    <w:rsid w:val="00AE0ED4"/>
    <w:rsid w:val="00AE0F68"/>
    <w:rsid w:val="00AE124C"/>
    <w:rsid w:val="00AE1BDF"/>
    <w:rsid w:val="00AE268B"/>
    <w:rsid w:val="00AE2C03"/>
    <w:rsid w:val="00AE2D66"/>
    <w:rsid w:val="00AE320A"/>
    <w:rsid w:val="00AE3BE7"/>
    <w:rsid w:val="00AE4569"/>
    <w:rsid w:val="00AE7414"/>
    <w:rsid w:val="00AE7420"/>
    <w:rsid w:val="00AF00CC"/>
    <w:rsid w:val="00AF0C9E"/>
    <w:rsid w:val="00AF2470"/>
    <w:rsid w:val="00AF39A4"/>
    <w:rsid w:val="00AF39CD"/>
    <w:rsid w:val="00AF43E4"/>
    <w:rsid w:val="00AF4755"/>
    <w:rsid w:val="00AF6B90"/>
    <w:rsid w:val="00B009DB"/>
    <w:rsid w:val="00B02AEF"/>
    <w:rsid w:val="00B02B65"/>
    <w:rsid w:val="00B03355"/>
    <w:rsid w:val="00B03BF5"/>
    <w:rsid w:val="00B03F62"/>
    <w:rsid w:val="00B05504"/>
    <w:rsid w:val="00B05D4D"/>
    <w:rsid w:val="00B06E41"/>
    <w:rsid w:val="00B105FB"/>
    <w:rsid w:val="00B11649"/>
    <w:rsid w:val="00B120AE"/>
    <w:rsid w:val="00B1219D"/>
    <w:rsid w:val="00B1245F"/>
    <w:rsid w:val="00B12508"/>
    <w:rsid w:val="00B12762"/>
    <w:rsid w:val="00B130FA"/>
    <w:rsid w:val="00B148EB"/>
    <w:rsid w:val="00B149A9"/>
    <w:rsid w:val="00B15A43"/>
    <w:rsid w:val="00B162DE"/>
    <w:rsid w:val="00B163A7"/>
    <w:rsid w:val="00B17194"/>
    <w:rsid w:val="00B20331"/>
    <w:rsid w:val="00B2130D"/>
    <w:rsid w:val="00B21F18"/>
    <w:rsid w:val="00B22834"/>
    <w:rsid w:val="00B22A77"/>
    <w:rsid w:val="00B2419A"/>
    <w:rsid w:val="00B24A7C"/>
    <w:rsid w:val="00B25A89"/>
    <w:rsid w:val="00B2600A"/>
    <w:rsid w:val="00B26B3D"/>
    <w:rsid w:val="00B27604"/>
    <w:rsid w:val="00B27F27"/>
    <w:rsid w:val="00B30DDC"/>
    <w:rsid w:val="00B31040"/>
    <w:rsid w:val="00B31068"/>
    <w:rsid w:val="00B31C21"/>
    <w:rsid w:val="00B31D37"/>
    <w:rsid w:val="00B3387E"/>
    <w:rsid w:val="00B33B58"/>
    <w:rsid w:val="00B34E9C"/>
    <w:rsid w:val="00B3549C"/>
    <w:rsid w:val="00B3550D"/>
    <w:rsid w:val="00B355AD"/>
    <w:rsid w:val="00B359A7"/>
    <w:rsid w:val="00B35BB3"/>
    <w:rsid w:val="00B35C60"/>
    <w:rsid w:val="00B360F7"/>
    <w:rsid w:val="00B36129"/>
    <w:rsid w:val="00B36156"/>
    <w:rsid w:val="00B36324"/>
    <w:rsid w:val="00B364E5"/>
    <w:rsid w:val="00B37236"/>
    <w:rsid w:val="00B3741D"/>
    <w:rsid w:val="00B40123"/>
    <w:rsid w:val="00B40977"/>
    <w:rsid w:val="00B41C11"/>
    <w:rsid w:val="00B421C7"/>
    <w:rsid w:val="00B44C31"/>
    <w:rsid w:val="00B45C72"/>
    <w:rsid w:val="00B4728F"/>
    <w:rsid w:val="00B47B0E"/>
    <w:rsid w:val="00B47B3A"/>
    <w:rsid w:val="00B5032B"/>
    <w:rsid w:val="00B508A3"/>
    <w:rsid w:val="00B51063"/>
    <w:rsid w:val="00B528EC"/>
    <w:rsid w:val="00B52C65"/>
    <w:rsid w:val="00B5379B"/>
    <w:rsid w:val="00B53887"/>
    <w:rsid w:val="00B5405A"/>
    <w:rsid w:val="00B5444C"/>
    <w:rsid w:val="00B553CE"/>
    <w:rsid w:val="00B5565A"/>
    <w:rsid w:val="00B55FC6"/>
    <w:rsid w:val="00B569C8"/>
    <w:rsid w:val="00B5716E"/>
    <w:rsid w:val="00B60613"/>
    <w:rsid w:val="00B609B1"/>
    <w:rsid w:val="00B62DFE"/>
    <w:rsid w:val="00B631FC"/>
    <w:rsid w:val="00B63DF7"/>
    <w:rsid w:val="00B64C04"/>
    <w:rsid w:val="00B65053"/>
    <w:rsid w:val="00B65BC9"/>
    <w:rsid w:val="00B66C66"/>
    <w:rsid w:val="00B67D7A"/>
    <w:rsid w:val="00B7010F"/>
    <w:rsid w:val="00B7053B"/>
    <w:rsid w:val="00B707DE"/>
    <w:rsid w:val="00B70B09"/>
    <w:rsid w:val="00B70BA2"/>
    <w:rsid w:val="00B71C9A"/>
    <w:rsid w:val="00B71CFE"/>
    <w:rsid w:val="00B71E0B"/>
    <w:rsid w:val="00B722C4"/>
    <w:rsid w:val="00B72AA9"/>
    <w:rsid w:val="00B72C3B"/>
    <w:rsid w:val="00B72D69"/>
    <w:rsid w:val="00B730E8"/>
    <w:rsid w:val="00B730F8"/>
    <w:rsid w:val="00B74407"/>
    <w:rsid w:val="00B7443E"/>
    <w:rsid w:val="00B74782"/>
    <w:rsid w:val="00B747B2"/>
    <w:rsid w:val="00B747F6"/>
    <w:rsid w:val="00B75BAE"/>
    <w:rsid w:val="00B75EAB"/>
    <w:rsid w:val="00B76205"/>
    <w:rsid w:val="00B76217"/>
    <w:rsid w:val="00B76276"/>
    <w:rsid w:val="00B802A2"/>
    <w:rsid w:val="00B81C85"/>
    <w:rsid w:val="00B822C1"/>
    <w:rsid w:val="00B83046"/>
    <w:rsid w:val="00B835F9"/>
    <w:rsid w:val="00B84DB3"/>
    <w:rsid w:val="00B850B2"/>
    <w:rsid w:val="00B86110"/>
    <w:rsid w:val="00B8661B"/>
    <w:rsid w:val="00B87805"/>
    <w:rsid w:val="00B879D4"/>
    <w:rsid w:val="00B907B9"/>
    <w:rsid w:val="00B9168E"/>
    <w:rsid w:val="00B9176B"/>
    <w:rsid w:val="00B91B63"/>
    <w:rsid w:val="00B92590"/>
    <w:rsid w:val="00B92795"/>
    <w:rsid w:val="00B942D7"/>
    <w:rsid w:val="00B94ABE"/>
    <w:rsid w:val="00B97644"/>
    <w:rsid w:val="00B9781A"/>
    <w:rsid w:val="00B97FEF"/>
    <w:rsid w:val="00BA0671"/>
    <w:rsid w:val="00BA095F"/>
    <w:rsid w:val="00BA146C"/>
    <w:rsid w:val="00BA1A0A"/>
    <w:rsid w:val="00BA4649"/>
    <w:rsid w:val="00BA4BB9"/>
    <w:rsid w:val="00BA598E"/>
    <w:rsid w:val="00BA5A5F"/>
    <w:rsid w:val="00BA5D75"/>
    <w:rsid w:val="00BA6B7F"/>
    <w:rsid w:val="00BA7079"/>
    <w:rsid w:val="00BA72C2"/>
    <w:rsid w:val="00BA7782"/>
    <w:rsid w:val="00BA7975"/>
    <w:rsid w:val="00BA7AAE"/>
    <w:rsid w:val="00BB001A"/>
    <w:rsid w:val="00BB1488"/>
    <w:rsid w:val="00BB1EB7"/>
    <w:rsid w:val="00BB2263"/>
    <w:rsid w:val="00BB3938"/>
    <w:rsid w:val="00BB401C"/>
    <w:rsid w:val="00BB4507"/>
    <w:rsid w:val="00BB476B"/>
    <w:rsid w:val="00BB52D6"/>
    <w:rsid w:val="00BB54D1"/>
    <w:rsid w:val="00BB70F5"/>
    <w:rsid w:val="00BB7ED6"/>
    <w:rsid w:val="00BC09A3"/>
    <w:rsid w:val="00BC2F44"/>
    <w:rsid w:val="00BC3A33"/>
    <w:rsid w:val="00BC4942"/>
    <w:rsid w:val="00BC73A3"/>
    <w:rsid w:val="00BC78EA"/>
    <w:rsid w:val="00BC7BBD"/>
    <w:rsid w:val="00BD06A8"/>
    <w:rsid w:val="00BD0CCD"/>
    <w:rsid w:val="00BD26DF"/>
    <w:rsid w:val="00BD37AB"/>
    <w:rsid w:val="00BD4766"/>
    <w:rsid w:val="00BD4855"/>
    <w:rsid w:val="00BD5B65"/>
    <w:rsid w:val="00BD5C5C"/>
    <w:rsid w:val="00BD609C"/>
    <w:rsid w:val="00BD664A"/>
    <w:rsid w:val="00BD68BF"/>
    <w:rsid w:val="00BD6AF8"/>
    <w:rsid w:val="00BD7962"/>
    <w:rsid w:val="00BD7C62"/>
    <w:rsid w:val="00BD7FC2"/>
    <w:rsid w:val="00BE0B9C"/>
    <w:rsid w:val="00BE0C3A"/>
    <w:rsid w:val="00BE12DB"/>
    <w:rsid w:val="00BE146A"/>
    <w:rsid w:val="00BE2172"/>
    <w:rsid w:val="00BE233E"/>
    <w:rsid w:val="00BE2A8D"/>
    <w:rsid w:val="00BE415A"/>
    <w:rsid w:val="00BE54A6"/>
    <w:rsid w:val="00BE5879"/>
    <w:rsid w:val="00BE63D0"/>
    <w:rsid w:val="00BE6A27"/>
    <w:rsid w:val="00BE6D73"/>
    <w:rsid w:val="00BE71A3"/>
    <w:rsid w:val="00BE7865"/>
    <w:rsid w:val="00BE7C09"/>
    <w:rsid w:val="00BE7C44"/>
    <w:rsid w:val="00BF0018"/>
    <w:rsid w:val="00BF0128"/>
    <w:rsid w:val="00BF15C2"/>
    <w:rsid w:val="00BF3786"/>
    <w:rsid w:val="00BF3845"/>
    <w:rsid w:val="00BF3E2E"/>
    <w:rsid w:val="00BF5060"/>
    <w:rsid w:val="00BF50D4"/>
    <w:rsid w:val="00BF6F13"/>
    <w:rsid w:val="00BF7AB6"/>
    <w:rsid w:val="00C0349E"/>
    <w:rsid w:val="00C03529"/>
    <w:rsid w:val="00C035FD"/>
    <w:rsid w:val="00C039B6"/>
    <w:rsid w:val="00C041F7"/>
    <w:rsid w:val="00C0554B"/>
    <w:rsid w:val="00C05CF6"/>
    <w:rsid w:val="00C06847"/>
    <w:rsid w:val="00C0717D"/>
    <w:rsid w:val="00C07580"/>
    <w:rsid w:val="00C11F44"/>
    <w:rsid w:val="00C1227F"/>
    <w:rsid w:val="00C13E0F"/>
    <w:rsid w:val="00C141DB"/>
    <w:rsid w:val="00C16437"/>
    <w:rsid w:val="00C17F57"/>
    <w:rsid w:val="00C208D9"/>
    <w:rsid w:val="00C2111A"/>
    <w:rsid w:val="00C211A9"/>
    <w:rsid w:val="00C21519"/>
    <w:rsid w:val="00C216AC"/>
    <w:rsid w:val="00C22CA7"/>
    <w:rsid w:val="00C235F6"/>
    <w:rsid w:val="00C236DB"/>
    <w:rsid w:val="00C236FA"/>
    <w:rsid w:val="00C24115"/>
    <w:rsid w:val="00C24FE8"/>
    <w:rsid w:val="00C25349"/>
    <w:rsid w:val="00C254A5"/>
    <w:rsid w:val="00C25814"/>
    <w:rsid w:val="00C301F8"/>
    <w:rsid w:val="00C309E2"/>
    <w:rsid w:val="00C3253A"/>
    <w:rsid w:val="00C3332F"/>
    <w:rsid w:val="00C33A46"/>
    <w:rsid w:val="00C343C5"/>
    <w:rsid w:val="00C3612F"/>
    <w:rsid w:val="00C3639C"/>
    <w:rsid w:val="00C374A9"/>
    <w:rsid w:val="00C40CED"/>
    <w:rsid w:val="00C41579"/>
    <w:rsid w:val="00C42D13"/>
    <w:rsid w:val="00C42F7C"/>
    <w:rsid w:val="00C433C6"/>
    <w:rsid w:val="00C43A8A"/>
    <w:rsid w:val="00C43D6F"/>
    <w:rsid w:val="00C44A65"/>
    <w:rsid w:val="00C454B1"/>
    <w:rsid w:val="00C45917"/>
    <w:rsid w:val="00C462AF"/>
    <w:rsid w:val="00C46F7E"/>
    <w:rsid w:val="00C5084F"/>
    <w:rsid w:val="00C519DF"/>
    <w:rsid w:val="00C525EB"/>
    <w:rsid w:val="00C5281F"/>
    <w:rsid w:val="00C534FD"/>
    <w:rsid w:val="00C546C5"/>
    <w:rsid w:val="00C54B60"/>
    <w:rsid w:val="00C54D0A"/>
    <w:rsid w:val="00C54D1E"/>
    <w:rsid w:val="00C55706"/>
    <w:rsid w:val="00C55C76"/>
    <w:rsid w:val="00C560FB"/>
    <w:rsid w:val="00C56A93"/>
    <w:rsid w:val="00C5715A"/>
    <w:rsid w:val="00C57352"/>
    <w:rsid w:val="00C61121"/>
    <w:rsid w:val="00C6277C"/>
    <w:rsid w:val="00C64326"/>
    <w:rsid w:val="00C650AE"/>
    <w:rsid w:val="00C65309"/>
    <w:rsid w:val="00C65A22"/>
    <w:rsid w:val="00C665E3"/>
    <w:rsid w:val="00C67338"/>
    <w:rsid w:val="00C67E4A"/>
    <w:rsid w:val="00C67ED3"/>
    <w:rsid w:val="00C708E3"/>
    <w:rsid w:val="00C70D17"/>
    <w:rsid w:val="00C720FE"/>
    <w:rsid w:val="00C724C6"/>
    <w:rsid w:val="00C72D9A"/>
    <w:rsid w:val="00C7404E"/>
    <w:rsid w:val="00C75784"/>
    <w:rsid w:val="00C75AE9"/>
    <w:rsid w:val="00C75FB0"/>
    <w:rsid w:val="00C76AE7"/>
    <w:rsid w:val="00C76C1B"/>
    <w:rsid w:val="00C775CC"/>
    <w:rsid w:val="00C77DE5"/>
    <w:rsid w:val="00C80E81"/>
    <w:rsid w:val="00C80F61"/>
    <w:rsid w:val="00C81ADD"/>
    <w:rsid w:val="00C82EBA"/>
    <w:rsid w:val="00C83BC0"/>
    <w:rsid w:val="00C84619"/>
    <w:rsid w:val="00C84691"/>
    <w:rsid w:val="00C84DC7"/>
    <w:rsid w:val="00C86C67"/>
    <w:rsid w:val="00C879E6"/>
    <w:rsid w:val="00C87C60"/>
    <w:rsid w:val="00C906E5"/>
    <w:rsid w:val="00C91869"/>
    <w:rsid w:val="00C954F3"/>
    <w:rsid w:val="00C96567"/>
    <w:rsid w:val="00C965EE"/>
    <w:rsid w:val="00CA20D5"/>
    <w:rsid w:val="00CA262C"/>
    <w:rsid w:val="00CA30C0"/>
    <w:rsid w:val="00CA3A54"/>
    <w:rsid w:val="00CA44FD"/>
    <w:rsid w:val="00CA4E13"/>
    <w:rsid w:val="00CA569E"/>
    <w:rsid w:val="00CA594E"/>
    <w:rsid w:val="00CA5C15"/>
    <w:rsid w:val="00CA6B84"/>
    <w:rsid w:val="00CA6CA9"/>
    <w:rsid w:val="00CA6D2E"/>
    <w:rsid w:val="00CA752A"/>
    <w:rsid w:val="00CA7D2C"/>
    <w:rsid w:val="00CB00AA"/>
    <w:rsid w:val="00CB0E04"/>
    <w:rsid w:val="00CB176E"/>
    <w:rsid w:val="00CB1DD6"/>
    <w:rsid w:val="00CB4D05"/>
    <w:rsid w:val="00CB5C3C"/>
    <w:rsid w:val="00CB6B80"/>
    <w:rsid w:val="00CC02DE"/>
    <w:rsid w:val="00CC0402"/>
    <w:rsid w:val="00CC0B17"/>
    <w:rsid w:val="00CC0F7F"/>
    <w:rsid w:val="00CC21C0"/>
    <w:rsid w:val="00CC2DC2"/>
    <w:rsid w:val="00CC3BD2"/>
    <w:rsid w:val="00CC41E9"/>
    <w:rsid w:val="00CC4502"/>
    <w:rsid w:val="00CC4EA3"/>
    <w:rsid w:val="00CC4FF0"/>
    <w:rsid w:val="00CC52D0"/>
    <w:rsid w:val="00CC5EFC"/>
    <w:rsid w:val="00CC6D7A"/>
    <w:rsid w:val="00CC751D"/>
    <w:rsid w:val="00CD04D0"/>
    <w:rsid w:val="00CD3497"/>
    <w:rsid w:val="00CD578F"/>
    <w:rsid w:val="00CD5BDB"/>
    <w:rsid w:val="00CD7124"/>
    <w:rsid w:val="00CD7957"/>
    <w:rsid w:val="00CE030D"/>
    <w:rsid w:val="00CE0E13"/>
    <w:rsid w:val="00CE246E"/>
    <w:rsid w:val="00CE2AA5"/>
    <w:rsid w:val="00CE2B95"/>
    <w:rsid w:val="00CE2C1D"/>
    <w:rsid w:val="00CE6105"/>
    <w:rsid w:val="00CE6433"/>
    <w:rsid w:val="00CE6774"/>
    <w:rsid w:val="00CE7224"/>
    <w:rsid w:val="00CE722E"/>
    <w:rsid w:val="00CE7382"/>
    <w:rsid w:val="00CF0021"/>
    <w:rsid w:val="00CF19EC"/>
    <w:rsid w:val="00CF260F"/>
    <w:rsid w:val="00CF34A5"/>
    <w:rsid w:val="00CF44C5"/>
    <w:rsid w:val="00CF4D8A"/>
    <w:rsid w:val="00CF4E6C"/>
    <w:rsid w:val="00CF610E"/>
    <w:rsid w:val="00CF7393"/>
    <w:rsid w:val="00D01449"/>
    <w:rsid w:val="00D02110"/>
    <w:rsid w:val="00D021D8"/>
    <w:rsid w:val="00D0447D"/>
    <w:rsid w:val="00D045D5"/>
    <w:rsid w:val="00D04E85"/>
    <w:rsid w:val="00D054D0"/>
    <w:rsid w:val="00D0589F"/>
    <w:rsid w:val="00D05AB4"/>
    <w:rsid w:val="00D0674B"/>
    <w:rsid w:val="00D06CB6"/>
    <w:rsid w:val="00D10101"/>
    <w:rsid w:val="00D104C6"/>
    <w:rsid w:val="00D108EB"/>
    <w:rsid w:val="00D11EF1"/>
    <w:rsid w:val="00D11FAC"/>
    <w:rsid w:val="00D12009"/>
    <w:rsid w:val="00D12CA1"/>
    <w:rsid w:val="00D13070"/>
    <w:rsid w:val="00D148B3"/>
    <w:rsid w:val="00D15877"/>
    <w:rsid w:val="00D164B7"/>
    <w:rsid w:val="00D17082"/>
    <w:rsid w:val="00D17CA0"/>
    <w:rsid w:val="00D21A12"/>
    <w:rsid w:val="00D24F87"/>
    <w:rsid w:val="00D2556A"/>
    <w:rsid w:val="00D2588D"/>
    <w:rsid w:val="00D25938"/>
    <w:rsid w:val="00D268E4"/>
    <w:rsid w:val="00D269BC"/>
    <w:rsid w:val="00D26E95"/>
    <w:rsid w:val="00D310E4"/>
    <w:rsid w:val="00D314F2"/>
    <w:rsid w:val="00D32F7C"/>
    <w:rsid w:val="00D3376E"/>
    <w:rsid w:val="00D33AF8"/>
    <w:rsid w:val="00D33E4A"/>
    <w:rsid w:val="00D356BD"/>
    <w:rsid w:val="00D376E7"/>
    <w:rsid w:val="00D40695"/>
    <w:rsid w:val="00D40A90"/>
    <w:rsid w:val="00D40F0C"/>
    <w:rsid w:val="00D40FCC"/>
    <w:rsid w:val="00D413EF"/>
    <w:rsid w:val="00D41743"/>
    <w:rsid w:val="00D4180C"/>
    <w:rsid w:val="00D432C6"/>
    <w:rsid w:val="00D43B37"/>
    <w:rsid w:val="00D452E1"/>
    <w:rsid w:val="00D461E7"/>
    <w:rsid w:val="00D46309"/>
    <w:rsid w:val="00D4683A"/>
    <w:rsid w:val="00D46CDC"/>
    <w:rsid w:val="00D46D58"/>
    <w:rsid w:val="00D47B72"/>
    <w:rsid w:val="00D511E6"/>
    <w:rsid w:val="00D5182B"/>
    <w:rsid w:val="00D51879"/>
    <w:rsid w:val="00D53615"/>
    <w:rsid w:val="00D544FB"/>
    <w:rsid w:val="00D54B58"/>
    <w:rsid w:val="00D55657"/>
    <w:rsid w:val="00D5638D"/>
    <w:rsid w:val="00D571F8"/>
    <w:rsid w:val="00D578D1"/>
    <w:rsid w:val="00D57BF8"/>
    <w:rsid w:val="00D57CA5"/>
    <w:rsid w:val="00D57F0C"/>
    <w:rsid w:val="00D6041D"/>
    <w:rsid w:val="00D60D93"/>
    <w:rsid w:val="00D621B0"/>
    <w:rsid w:val="00D62736"/>
    <w:rsid w:val="00D64546"/>
    <w:rsid w:val="00D657DA"/>
    <w:rsid w:val="00D65E48"/>
    <w:rsid w:val="00D70216"/>
    <w:rsid w:val="00D70A84"/>
    <w:rsid w:val="00D70CA5"/>
    <w:rsid w:val="00D715B6"/>
    <w:rsid w:val="00D71638"/>
    <w:rsid w:val="00D7215B"/>
    <w:rsid w:val="00D72CA8"/>
    <w:rsid w:val="00D731DC"/>
    <w:rsid w:val="00D734B9"/>
    <w:rsid w:val="00D761BF"/>
    <w:rsid w:val="00D76E1B"/>
    <w:rsid w:val="00D76FDC"/>
    <w:rsid w:val="00D810F0"/>
    <w:rsid w:val="00D81676"/>
    <w:rsid w:val="00D82085"/>
    <w:rsid w:val="00D83663"/>
    <w:rsid w:val="00D8367A"/>
    <w:rsid w:val="00D843F8"/>
    <w:rsid w:val="00D84803"/>
    <w:rsid w:val="00D858A1"/>
    <w:rsid w:val="00D8590A"/>
    <w:rsid w:val="00D863B5"/>
    <w:rsid w:val="00D87E8D"/>
    <w:rsid w:val="00D905B9"/>
    <w:rsid w:val="00D907CF"/>
    <w:rsid w:val="00D92A72"/>
    <w:rsid w:val="00D92F7A"/>
    <w:rsid w:val="00D9332B"/>
    <w:rsid w:val="00D93C97"/>
    <w:rsid w:val="00D93CD2"/>
    <w:rsid w:val="00D94CFE"/>
    <w:rsid w:val="00D95E1D"/>
    <w:rsid w:val="00D96394"/>
    <w:rsid w:val="00DA089D"/>
    <w:rsid w:val="00DA1C2B"/>
    <w:rsid w:val="00DA1EC8"/>
    <w:rsid w:val="00DA25CC"/>
    <w:rsid w:val="00DA2645"/>
    <w:rsid w:val="00DA2F3B"/>
    <w:rsid w:val="00DA3316"/>
    <w:rsid w:val="00DA3343"/>
    <w:rsid w:val="00DA3750"/>
    <w:rsid w:val="00DA3E03"/>
    <w:rsid w:val="00DA4600"/>
    <w:rsid w:val="00DA545B"/>
    <w:rsid w:val="00DA6229"/>
    <w:rsid w:val="00DA7F09"/>
    <w:rsid w:val="00DB025E"/>
    <w:rsid w:val="00DB0416"/>
    <w:rsid w:val="00DB04BC"/>
    <w:rsid w:val="00DB072E"/>
    <w:rsid w:val="00DB08D0"/>
    <w:rsid w:val="00DB1353"/>
    <w:rsid w:val="00DB359C"/>
    <w:rsid w:val="00DB371F"/>
    <w:rsid w:val="00DB3BA7"/>
    <w:rsid w:val="00DB4D86"/>
    <w:rsid w:val="00DC052D"/>
    <w:rsid w:val="00DC264F"/>
    <w:rsid w:val="00DC37F1"/>
    <w:rsid w:val="00DC395C"/>
    <w:rsid w:val="00DC428B"/>
    <w:rsid w:val="00DC49B3"/>
    <w:rsid w:val="00DC537A"/>
    <w:rsid w:val="00DC7355"/>
    <w:rsid w:val="00DC7747"/>
    <w:rsid w:val="00DD1570"/>
    <w:rsid w:val="00DD176E"/>
    <w:rsid w:val="00DD1A34"/>
    <w:rsid w:val="00DD2015"/>
    <w:rsid w:val="00DD20B1"/>
    <w:rsid w:val="00DD24AB"/>
    <w:rsid w:val="00DD443F"/>
    <w:rsid w:val="00DD489A"/>
    <w:rsid w:val="00DD57F5"/>
    <w:rsid w:val="00DD60F8"/>
    <w:rsid w:val="00DD6A5B"/>
    <w:rsid w:val="00DD7A1F"/>
    <w:rsid w:val="00DD7A45"/>
    <w:rsid w:val="00DD7FFC"/>
    <w:rsid w:val="00DE088F"/>
    <w:rsid w:val="00DE1114"/>
    <w:rsid w:val="00DE23AF"/>
    <w:rsid w:val="00DE4793"/>
    <w:rsid w:val="00DE5462"/>
    <w:rsid w:val="00DE61AF"/>
    <w:rsid w:val="00DE6EF8"/>
    <w:rsid w:val="00DE798A"/>
    <w:rsid w:val="00DE7D1C"/>
    <w:rsid w:val="00DF071B"/>
    <w:rsid w:val="00DF0CBB"/>
    <w:rsid w:val="00DF1391"/>
    <w:rsid w:val="00DF1563"/>
    <w:rsid w:val="00DF1798"/>
    <w:rsid w:val="00DF179E"/>
    <w:rsid w:val="00DF2823"/>
    <w:rsid w:val="00DF3367"/>
    <w:rsid w:val="00DF50E9"/>
    <w:rsid w:val="00DF6905"/>
    <w:rsid w:val="00DF6EE0"/>
    <w:rsid w:val="00DF7760"/>
    <w:rsid w:val="00E01860"/>
    <w:rsid w:val="00E02816"/>
    <w:rsid w:val="00E03233"/>
    <w:rsid w:val="00E10D70"/>
    <w:rsid w:val="00E10E9C"/>
    <w:rsid w:val="00E111E9"/>
    <w:rsid w:val="00E1155B"/>
    <w:rsid w:val="00E11E55"/>
    <w:rsid w:val="00E1408D"/>
    <w:rsid w:val="00E166B5"/>
    <w:rsid w:val="00E1673E"/>
    <w:rsid w:val="00E17C99"/>
    <w:rsid w:val="00E211AD"/>
    <w:rsid w:val="00E21E37"/>
    <w:rsid w:val="00E2240E"/>
    <w:rsid w:val="00E22444"/>
    <w:rsid w:val="00E26375"/>
    <w:rsid w:val="00E26D1D"/>
    <w:rsid w:val="00E27294"/>
    <w:rsid w:val="00E273E4"/>
    <w:rsid w:val="00E27688"/>
    <w:rsid w:val="00E27BC4"/>
    <w:rsid w:val="00E30136"/>
    <w:rsid w:val="00E301A0"/>
    <w:rsid w:val="00E31516"/>
    <w:rsid w:val="00E31CDF"/>
    <w:rsid w:val="00E31D36"/>
    <w:rsid w:val="00E3237F"/>
    <w:rsid w:val="00E32A75"/>
    <w:rsid w:val="00E33080"/>
    <w:rsid w:val="00E331D6"/>
    <w:rsid w:val="00E33631"/>
    <w:rsid w:val="00E33AAC"/>
    <w:rsid w:val="00E340C2"/>
    <w:rsid w:val="00E341B6"/>
    <w:rsid w:val="00E34B4D"/>
    <w:rsid w:val="00E34E9F"/>
    <w:rsid w:val="00E35401"/>
    <w:rsid w:val="00E35721"/>
    <w:rsid w:val="00E35B51"/>
    <w:rsid w:val="00E35F57"/>
    <w:rsid w:val="00E36EA4"/>
    <w:rsid w:val="00E37F8F"/>
    <w:rsid w:val="00E4011E"/>
    <w:rsid w:val="00E41186"/>
    <w:rsid w:val="00E41D20"/>
    <w:rsid w:val="00E426B7"/>
    <w:rsid w:val="00E42D3C"/>
    <w:rsid w:val="00E439C4"/>
    <w:rsid w:val="00E43F51"/>
    <w:rsid w:val="00E44141"/>
    <w:rsid w:val="00E445A8"/>
    <w:rsid w:val="00E44ED4"/>
    <w:rsid w:val="00E44FDE"/>
    <w:rsid w:val="00E45F5E"/>
    <w:rsid w:val="00E46699"/>
    <w:rsid w:val="00E46817"/>
    <w:rsid w:val="00E469D1"/>
    <w:rsid w:val="00E4730D"/>
    <w:rsid w:val="00E4797C"/>
    <w:rsid w:val="00E47AF8"/>
    <w:rsid w:val="00E47D5F"/>
    <w:rsid w:val="00E505E8"/>
    <w:rsid w:val="00E511FB"/>
    <w:rsid w:val="00E53ABD"/>
    <w:rsid w:val="00E54504"/>
    <w:rsid w:val="00E5564C"/>
    <w:rsid w:val="00E558FC"/>
    <w:rsid w:val="00E559F7"/>
    <w:rsid w:val="00E575AE"/>
    <w:rsid w:val="00E602D3"/>
    <w:rsid w:val="00E60483"/>
    <w:rsid w:val="00E60DFD"/>
    <w:rsid w:val="00E621C4"/>
    <w:rsid w:val="00E623D6"/>
    <w:rsid w:val="00E64476"/>
    <w:rsid w:val="00E64741"/>
    <w:rsid w:val="00E64868"/>
    <w:rsid w:val="00E648D0"/>
    <w:rsid w:val="00E6534A"/>
    <w:rsid w:val="00E65683"/>
    <w:rsid w:val="00E656BC"/>
    <w:rsid w:val="00E65B71"/>
    <w:rsid w:val="00E66287"/>
    <w:rsid w:val="00E66C14"/>
    <w:rsid w:val="00E67E7F"/>
    <w:rsid w:val="00E706E0"/>
    <w:rsid w:val="00E70D09"/>
    <w:rsid w:val="00E71303"/>
    <w:rsid w:val="00E7190C"/>
    <w:rsid w:val="00E72612"/>
    <w:rsid w:val="00E7322B"/>
    <w:rsid w:val="00E73710"/>
    <w:rsid w:val="00E73DA1"/>
    <w:rsid w:val="00E7538D"/>
    <w:rsid w:val="00E75746"/>
    <w:rsid w:val="00E7593B"/>
    <w:rsid w:val="00E75FC2"/>
    <w:rsid w:val="00E76E5E"/>
    <w:rsid w:val="00E778E8"/>
    <w:rsid w:val="00E8050B"/>
    <w:rsid w:val="00E81620"/>
    <w:rsid w:val="00E816FC"/>
    <w:rsid w:val="00E82528"/>
    <w:rsid w:val="00E82DA4"/>
    <w:rsid w:val="00E830D1"/>
    <w:rsid w:val="00E8415D"/>
    <w:rsid w:val="00E84276"/>
    <w:rsid w:val="00E84440"/>
    <w:rsid w:val="00E847A6"/>
    <w:rsid w:val="00E8793B"/>
    <w:rsid w:val="00E9019F"/>
    <w:rsid w:val="00E901C8"/>
    <w:rsid w:val="00E901F3"/>
    <w:rsid w:val="00E907FF"/>
    <w:rsid w:val="00E90997"/>
    <w:rsid w:val="00E91CE5"/>
    <w:rsid w:val="00E939AD"/>
    <w:rsid w:val="00E94437"/>
    <w:rsid w:val="00E94F0C"/>
    <w:rsid w:val="00E95239"/>
    <w:rsid w:val="00E95843"/>
    <w:rsid w:val="00E96ACE"/>
    <w:rsid w:val="00E96B85"/>
    <w:rsid w:val="00E96EFB"/>
    <w:rsid w:val="00EA1B58"/>
    <w:rsid w:val="00EA1EEE"/>
    <w:rsid w:val="00EA2134"/>
    <w:rsid w:val="00EA35AF"/>
    <w:rsid w:val="00EA3B41"/>
    <w:rsid w:val="00EA3D3A"/>
    <w:rsid w:val="00EA52CA"/>
    <w:rsid w:val="00EA5556"/>
    <w:rsid w:val="00EA58CB"/>
    <w:rsid w:val="00EA5B6E"/>
    <w:rsid w:val="00EA6F16"/>
    <w:rsid w:val="00EA6FF6"/>
    <w:rsid w:val="00EA7791"/>
    <w:rsid w:val="00EB18ED"/>
    <w:rsid w:val="00EB1AD1"/>
    <w:rsid w:val="00EB28C4"/>
    <w:rsid w:val="00EB46A7"/>
    <w:rsid w:val="00EB4BF7"/>
    <w:rsid w:val="00EB520A"/>
    <w:rsid w:val="00EB558B"/>
    <w:rsid w:val="00EB592D"/>
    <w:rsid w:val="00EB60A3"/>
    <w:rsid w:val="00EB6340"/>
    <w:rsid w:val="00EB6762"/>
    <w:rsid w:val="00EB68B3"/>
    <w:rsid w:val="00EC08BF"/>
    <w:rsid w:val="00EC18A6"/>
    <w:rsid w:val="00EC18EC"/>
    <w:rsid w:val="00EC1D3E"/>
    <w:rsid w:val="00EC249D"/>
    <w:rsid w:val="00EC29EA"/>
    <w:rsid w:val="00EC50B4"/>
    <w:rsid w:val="00EC5B7C"/>
    <w:rsid w:val="00EC6AE6"/>
    <w:rsid w:val="00EC774C"/>
    <w:rsid w:val="00EC7E59"/>
    <w:rsid w:val="00ED040A"/>
    <w:rsid w:val="00ED0EE3"/>
    <w:rsid w:val="00ED24B7"/>
    <w:rsid w:val="00ED2635"/>
    <w:rsid w:val="00ED2BAC"/>
    <w:rsid w:val="00ED3B2E"/>
    <w:rsid w:val="00ED439B"/>
    <w:rsid w:val="00ED4BEC"/>
    <w:rsid w:val="00ED5751"/>
    <w:rsid w:val="00ED5BC5"/>
    <w:rsid w:val="00ED6E53"/>
    <w:rsid w:val="00EE0D65"/>
    <w:rsid w:val="00EE13AD"/>
    <w:rsid w:val="00EE1661"/>
    <w:rsid w:val="00EE1ACB"/>
    <w:rsid w:val="00EE1ECB"/>
    <w:rsid w:val="00EE251C"/>
    <w:rsid w:val="00EE3510"/>
    <w:rsid w:val="00EE3F99"/>
    <w:rsid w:val="00EE416A"/>
    <w:rsid w:val="00EE42DB"/>
    <w:rsid w:val="00EE4A39"/>
    <w:rsid w:val="00EE4CB2"/>
    <w:rsid w:val="00EE5D46"/>
    <w:rsid w:val="00EE634F"/>
    <w:rsid w:val="00EE69FA"/>
    <w:rsid w:val="00EE7E23"/>
    <w:rsid w:val="00EF0567"/>
    <w:rsid w:val="00EF0C1B"/>
    <w:rsid w:val="00EF2587"/>
    <w:rsid w:val="00EF28F1"/>
    <w:rsid w:val="00EF2ADB"/>
    <w:rsid w:val="00EF2B99"/>
    <w:rsid w:val="00EF2C6E"/>
    <w:rsid w:val="00EF31B0"/>
    <w:rsid w:val="00EF34AF"/>
    <w:rsid w:val="00EF4551"/>
    <w:rsid w:val="00EF4A58"/>
    <w:rsid w:val="00EF7106"/>
    <w:rsid w:val="00EF7242"/>
    <w:rsid w:val="00F013E9"/>
    <w:rsid w:val="00F0140B"/>
    <w:rsid w:val="00F0186B"/>
    <w:rsid w:val="00F02583"/>
    <w:rsid w:val="00F028ED"/>
    <w:rsid w:val="00F02FD1"/>
    <w:rsid w:val="00F03221"/>
    <w:rsid w:val="00F03C03"/>
    <w:rsid w:val="00F047FB"/>
    <w:rsid w:val="00F04EDB"/>
    <w:rsid w:val="00F0688A"/>
    <w:rsid w:val="00F06EA5"/>
    <w:rsid w:val="00F075B0"/>
    <w:rsid w:val="00F07DF8"/>
    <w:rsid w:val="00F101C0"/>
    <w:rsid w:val="00F11273"/>
    <w:rsid w:val="00F11C26"/>
    <w:rsid w:val="00F128C0"/>
    <w:rsid w:val="00F1312B"/>
    <w:rsid w:val="00F132FB"/>
    <w:rsid w:val="00F14D34"/>
    <w:rsid w:val="00F160EF"/>
    <w:rsid w:val="00F16AB8"/>
    <w:rsid w:val="00F21A9B"/>
    <w:rsid w:val="00F2250C"/>
    <w:rsid w:val="00F229FE"/>
    <w:rsid w:val="00F22A9C"/>
    <w:rsid w:val="00F23B54"/>
    <w:rsid w:val="00F24766"/>
    <w:rsid w:val="00F25AFE"/>
    <w:rsid w:val="00F26716"/>
    <w:rsid w:val="00F26D8C"/>
    <w:rsid w:val="00F27486"/>
    <w:rsid w:val="00F30AD9"/>
    <w:rsid w:val="00F320E9"/>
    <w:rsid w:val="00F33E52"/>
    <w:rsid w:val="00F34534"/>
    <w:rsid w:val="00F36818"/>
    <w:rsid w:val="00F37CE2"/>
    <w:rsid w:val="00F40634"/>
    <w:rsid w:val="00F4156C"/>
    <w:rsid w:val="00F41AAB"/>
    <w:rsid w:val="00F433AA"/>
    <w:rsid w:val="00F4415B"/>
    <w:rsid w:val="00F451A3"/>
    <w:rsid w:val="00F45805"/>
    <w:rsid w:val="00F45BE0"/>
    <w:rsid w:val="00F46121"/>
    <w:rsid w:val="00F465F5"/>
    <w:rsid w:val="00F46EAF"/>
    <w:rsid w:val="00F504BB"/>
    <w:rsid w:val="00F50985"/>
    <w:rsid w:val="00F50ABE"/>
    <w:rsid w:val="00F50C1A"/>
    <w:rsid w:val="00F5106F"/>
    <w:rsid w:val="00F51149"/>
    <w:rsid w:val="00F512EA"/>
    <w:rsid w:val="00F51B8F"/>
    <w:rsid w:val="00F52427"/>
    <w:rsid w:val="00F536B6"/>
    <w:rsid w:val="00F53873"/>
    <w:rsid w:val="00F5537F"/>
    <w:rsid w:val="00F55BA4"/>
    <w:rsid w:val="00F56536"/>
    <w:rsid w:val="00F566E7"/>
    <w:rsid w:val="00F56BBB"/>
    <w:rsid w:val="00F56DDF"/>
    <w:rsid w:val="00F56ED0"/>
    <w:rsid w:val="00F6124E"/>
    <w:rsid w:val="00F6179A"/>
    <w:rsid w:val="00F6185E"/>
    <w:rsid w:val="00F619C1"/>
    <w:rsid w:val="00F62372"/>
    <w:rsid w:val="00F6266E"/>
    <w:rsid w:val="00F62A85"/>
    <w:rsid w:val="00F6302C"/>
    <w:rsid w:val="00F6396B"/>
    <w:rsid w:val="00F655FC"/>
    <w:rsid w:val="00F66448"/>
    <w:rsid w:val="00F66C1C"/>
    <w:rsid w:val="00F66EBD"/>
    <w:rsid w:val="00F67018"/>
    <w:rsid w:val="00F6777E"/>
    <w:rsid w:val="00F6788B"/>
    <w:rsid w:val="00F679BE"/>
    <w:rsid w:val="00F67A33"/>
    <w:rsid w:val="00F7019D"/>
    <w:rsid w:val="00F70250"/>
    <w:rsid w:val="00F70FDA"/>
    <w:rsid w:val="00F714CE"/>
    <w:rsid w:val="00F72D8A"/>
    <w:rsid w:val="00F74889"/>
    <w:rsid w:val="00F75194"/>
    <w:rsid w:val="00F75E05"/>
    <w:rsid w:val="00F769DB"/>
    <w:rsid w:val="00F77540"/>
    <w:rsid w:val="00F80440"/>
    <w:rsid w:val="00F80A7F"/>
    <w:rsid w:val="00F80D9F"/>
    <w:rsid w:val="00F81318"/>
    <w:rsid w:val="00F82D44"/>
    <w:rsid w:val="00F83FBE"/>
    <w:rsid w:val="00F84BB7"/>
    <w:rsid w:val="00F84FBD"/>
    <w:rsid w:val="00F85EF1"/>
    <w:rsid w:val="00F85F34"/>
    <w:rsid w:val="00F904A9"/>
    <w:rsid w:val="00F906BC"/>
    <w:rsid w:val="00F9194B"/>
    <w:rsid w:val="00F92719"/>
    <w:rsid w:val="00F92C4E"/>
    <w:rsid w:val="00F92CA4"/>
    <w:rsid w:val="00F937D9"/>
    <w:rsid w:val="00F93973"/>
    <w:rsid w:val="00F979EC"/>
    <w:rsid w:val="00F97E58"/>
    <w:rsid w:val="00F97E81"/>
    <w:rsid w:val="00FA02A7"/>
    <w:rsid w:val="00FA0DCB"/>
    <w:rsid w:val="00FA1FE3"/>
    <w:rsid w:val="00FA3E65"/>
    <w:rsid w:val="00FA41A5"/>
    <w:rsid w:val="00FA517E"/>
    <w:rsid w:val="00FA5782"/>
    <w:rsid w:val="00FA6268"/>
    <w:rsid w:val="00FA6EC1"/>
    <w:rsid w:val="00FB0F96"/>
    <w:rsid w:val="00FB1591"/>
    <w:rsid w:val="00FB1AEF"/>
    <w:rsid w:val="00FB2E50"/>
    <w:rsid w:val="00FB3289"/>
    <w:rsid w:val="00FB420B"/>
    <w:rsid w:val="00FB532E"/>
    <w:rsid w:val="00FB5408"/>
    <w:rsid w:val="00FB64D9"/>
    <w:rsid w:val="00FB6C18"/>
    <w:rsid w:val="00FB797F"/>
    <w:rsid w:val="00FC0B50"/>
    <w:rsid w:val="00FC11E0"/>
    <w:rsid w:val="00FC182C"/>
    <w:rsid w:val="00FC31EE"/>
    <w:rsid w:val="00FC3BF2"/>
    <w:rsid w:val="00FC3D7A"/>
    <w:rsid w:val="00FC455D"/>
    <w:rsid w:val="00FC4DB8"/>
    <w:rsid w:val="00FC4E96"/>
    <w:rsid w:val="00FC54E7"/>
    <w:rsid w:val="00FC565C"/>
    <w:rsid w:val="00FC7555"/>
    <w:rsid w:val="00FC7A3D"/>
    <w:rsid w:val="00FD0B3E"/>
    <w:rsid w:val="00FD18E8"/>
    <w:rsid w:val="00FD1FD0"/>
    <w:rsid w:val="00FD21D1"/>
    <w:rsid w:val="00FD2672"/>
    <w:rsid w:val="00FD2816"/>
    <w:rsid w:val="00FD28D6"/>
    <w:rsid w:val="00FD3654"/>
    <w:rsid w:val="00FD4AF2"/>
    <w:rsid w:val="00FD6784"/>
    <w:rsid w:val="00FD68EA"/>
    <w:rsid w:val="00FD708C"/>
    <w:rsid w:val="00FE08D0"/>
    <w:rsid w:val="00FE32B7"/>
    <w:rsid w:val="00FE3E14"/>
    <w:rsid w:val="00FE55BD"/>
    <w:rsid w:val="00FE5D8A"/>
    <w:rsid w:val="00FE6811"/>
    <w:rsid w:val="00FE6B25"/>
    <w:rsid w:val="00FE6D19"/>
    <w:rsid w:val="00FE70A2"/>
    <w:rsid w:val="00FE7D67"/>
    <w:rsid w:val="00FF0714"/>
    <w:rsid w:val="00FF160E"/>
    <w:rsid w:val="00FF209B"/>
    <w:rsid w:val="00FF266B"/>
    <w:rsid w:val="00FF2755"/>
    <w:rsid w:val="00FF2F62"/>
    <w:rsid w:val="00FF4231"/>
    <w:rsid w:val="00FF4BFE"/>
    <w:rsid w:val="00FF5F46"/>
    <w:rsid w:val="00FF732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rules v:ext="edit">
        <o:r id="V:Rule6" type="connector" idref="#_x0000_s1057"/>
        <o:r id="V:Rule7" type="connector" idref="#_x0000_s1052"/>
        <o:r id="V:Rule8" type="connector" idref="#_x0000_s1046"/>
        <o:r id="V:Rule9" type="connector" idref="#_x0000_s1050"/>
        <o:r id="V:Rule10" type="connector" idref="#_x0000_s105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table of figures" w:uiPriority="0"/>
    <w:lsdException w:name="footnote reference" w:uiPriority="0"/>
    <w:lsdException w:name="page number" w:uiPriority="0"/>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F85F34"/>
    <w:pPr>
      <w:widowControl w:val="0"/>
    </w:pPr>
    <w:rPr>
      <w:rFonts w:eastAsia="標楷體"/>
      <w:kern w:val="2"/>
      <w:sz w:val="32"/>
    </w:rPr>
  </w:style>
  <w:style w:type="paragraph" w:styleId="1">
    <w:name w:val="heading 1"/>
    <w:basedOn w:val="a3"/>
    <w:link w:val="10"/>
    <w:qFormat/>
    <w:rsid w:val="00F85F34"/>
    <w:pPr>
      <w:numPr>
        <w:numId w:val="1"/>
      </w:numPr>
      <w:kinsoku w:val="0"/>
      <w:jc w:val="both"/>
      <w:outlineLvl w:val="0"/>
    </w:pPr>
    <w:rPr>
      <w:rFonts w:ascii="標楷體" w:hAnsi="Arial"/>
      <w:bCs/>
      <w:kern w:val="0"/>
      <w:szCs w:val="52"/>
    </w:rPr>
  </w:style>
  <w:style w:type="paragraph" w:styleId="2">
    <w:name w:val="heading 2"/>
    <w:basedOn w:val="a3"/>
    <w:link w:val="20"/>
    <w:uiPriority w:val="9"/>
    <w:qFormat/>
    <w:rsid w:val="00F85F34"/>
    <w:pPr>
      <w:numPr>
        <w:ilvl w:val="1"/>
        <w:numId w:val="1"/>
      </w:numPr>
      <w:kinsoku w:val="0"/>
      <w:jc w:val="both"/>
      <w:outlineLvl w:val="1"/>
    </w:pPr>
    <w:rPr>
      <w:rFonts w:ascii="標楷體" w:hAnsi="Arial"/>
      <w:bCs/>
      <w:kern w:val="0"/>
      <w:szCs w:val="48"/>
    </w:rPr>
  </w:style>
  <w:style w:type="paragraph" w:styleId="3">
    <w:name w:val="heading 3"/>
    <w:basedOn w:val="a3"/>
    <w:link w:val="30"/>
    <w:uiPriority w:val="9"/>
    <w:qFormat/>
    <w:rsid w:val="00F85F34"/>
    <w:pPr>
      <w:numPr>
        <w:ilvl w:val="2"/>
        <w:numId w:val="1"/>
      </w:numPr>
      <w:kinsoku w:val="0"/>
      <w:ind w:leftChars="200" w:left="400" w:hangingChars="200" w:hanging="200"/>
      <w:jc w:val="both"/>
      <w:outlineLvl w:val="2"/>
    </w:pPr>
    <w:rPr>
      <w:rFonts w:ascii="標楷體" w:hAnsi="Arial"/>
      <w:bCs/>
      <w:kern w:val="0"/>
      <w:szCs w:val="36"/>
    </w:rPr>
  </w:style>
  <w:style w:type="paragraph" w:styleId="4">
    <w:name w:val="heading 4"/>
    <w:basedOn w:val="a3"/>
    <w:link w:val="40"/>
    <w:qFormat/>
    <w:rsid w:val="00F85F34"/>
    <w:pPr>
      <w:numPr>
        <w:ilvl w:val="3"/>
        <w:numId w:val="1"/>
      </w:numPr>
      <w:ind w:leftChars="300" w:left="500" w:hangingChars="200" w:hanging="200"/>
      <w:jc w:val="both"/>
      <w:outlineLvl w:val="3"/>
    </w:pPr>
    <w:rPr>
      <w:rFonts w:ascii="標楷體" w:hAnsi="Arial"/>
      <w:szCs w:val="36"/>
    </w:rPr>
  </w:style>
  <w:style w:type="paragraph" w:styleId="5">
    <w:name w:val="heading 5"/>
    <w:basedOn w:val="a3"/>
    <w:link w:val="51"/>
    <w:qFormat/>
    <w:rsid w:val="00F85F34"/>
    <w:pPr>
      <w:numPr>
        <w:ilvl w:val="4"/>
        <w:numId w:val="1"/>
      </w:numPr>
      <w:kinsoku w:val="0"/>
      <w:ind w:leftChars="400" w:left="600" w:hangingChars="200" w:hanging="200"/>
      <w:jc w:val="both"/>
      <w:outlineLvl w:val="4"/>
    </w:pPr>
    <w:rPr>
      <w:rFonts w:ascii="標楷體" w:hAnsi="Arial"/>
      <w:bCs/>
      <w:szCs w:val="36"/>
    </w:rPr>
  </w:style>
  <w:style w:type="paragraph" w:styleId="6">
    <w:name w:val="heading 6"/>
    <w:basedOn w:val="a3"/>
    <w:link w:val="60"/>
    <w:qFormat/>
    <w:rsid w:val="00F85F34"/>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3"/>
    <w:link w:val="70"/>
    <w:qFormat/>
    <w:rsid w:val="00F85F34"/>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3"/>
    <w:qFormat/>
    <w:rsid w:val="00F85F34"/>
    <w:pPr>
      <w:numPr>
        <w:ilvl w:val="7"/>
        <w:numId w:val="1"/>
      </w:numPr>
      <w:kinsoku w:val="0"/>
      <w:ind w:leftChars="700" w:left="800" w:hangingChars="100" w:hanging="100"/>
      <w:jc w:val="both"/>
      <w:outlineLvl w:val="7"/>
    </w:pPr>
    <w:rPr>
      <w:rFonts w:ascii="標楷體" w:hAnsi="Arial"/>
      <w:szCs w:val="36"/>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標題 1 字元"/>
    <w:basedOn w:val="a4"/>
    <w:link w:val="1"/>
    <w:rsid w:val="00873227"/>
    <w:rPr>
      <w:rFonts w:ascii="標楷體" w:eastAsia="標楷體" w:hAnsi="Arial"/>
      <w:bCs/>
      <w:sz w:val="32"/>
      <w:szCs w:val="52"/>
    </w:rPr>
  </w:style>
  <w:style w:type="character" w:customStyle="1" w:styleId="20">
    <w:name w:val="標題 2 字元"/>
    <w:basedOn w:val="a4"/>
    <w:link w:val="2"/>
    <w:uiPriority w:val="9"/>
    <w:rsid w:val="005974EA"/>
    <w:rPr>
      <w:rFonts w:ascii="標楷體" w:eastAsia="標楷體" w:hAnsi="Arial"/>
      <w:bCs/>
      <w:sz w:val="32"/>
      <w:szCs w:val="48"/>
    </w:rPr>
  </w:style>
  <w:style w:type="character" w:customStyle="1" w:styleId="30">
    <w:name w:val="標題 3 字元"/>
    <w:basedOn w:val="a4"/>
    <w:link w:val="3"/>
    <w:uiPriority w:val="9"/>
    <w:rsid w:val="005974EA"/>
    <w:rPr>
      <w:rFonts w:ascii="標楷體" w:eastAsia="標楷體" w:hAnsi="Arial"/>
      <w:bCs/>
      <w:sz w:val="32"/>
      <w:szCs w:val="36"/>
    </w:rPr>
  </w:style>
  <w:style w:type="character" w:customStyle="1" w:styleId="40">
    <w:name w:val="標題 4 字元"/>
    <w:basedOn w:val="a4"/>
    <w:link w:val="4"/>
    <w:rsid w:val="00873227"/>
    <w:rPr>
      <w:rFonts w:ascii="標楷體" w:eastAsia="標楷體" w:hAnsi="Arial"/>
      <w:kern w:val="2"/>
      <w:sz w:val="32"/>
      <w:szCs w:val="36"/>
    </w:rPr>
  </w:style>
  <w:style w:type="character" w:customStyle="1" w:styleId="51">
    <w:name w:val="標題 5 字元"/>
    <w:basedOn w:val="a4"/>
    <w:link w:val="5"/>
    <w:rsid w:val="00873227"/>
    <w:rPr>
      <w:rFonts w:ascii="標楷體" w:eastAsia="標楷體" w:hAnsi="Arial"/>
      <w:bCs/>
      <w:kern w:val="2"/>
      <w:sz w:val="32"/>
      <w:szCs w:val="36"/>
    </w:rPr>
  </w:style>
  <w:style w:type="character" w:customStyle="1" w:styleId="60">
    <w:name w:val="標題 6 字元"/>
    <w:basedOn w:val="a4"/>
    <w:link w:val="6"/>
    <w:rsid w:val="00873227"/>
    <w:rPr>
      <w:rFonts w:ascii="標楷體" w:eastAsia="標楷體" w:hAnsi="Arial"/>
      <w:kern w:val="2"/>
      <w:sz w:val="32"/>
      <w:szCs w:val="36"/>
    </w:rPr>
  </w:style>
  <w:style w:type="character" w:customStyle="1" w:styleId="70">
    <w:name w:val="標題 7 字元"/>
    <w:basedOn w:val="a4"/>
    <w:link w:val="7"/>
    <w:rsid w:val="00873227"/>
    <w:rPr>
      <w:rFonts w:ascii="標楷體" w:eastAsia="標楷體" w:hAnsi="Arial"/>
      <w:bCs/>
      <w:kern w:val="2"/>
      <w:sz w:val="32"/>
      <w:szCs w:val="36"/>
    </w:rPr>
  </w:style>
  <w:style w:type="paragraph" w:styleId="a7">
    <w:name w:val="Signature"/>
    <w:basedOn w:val="a3"/>
    <w:semiHidden/>
    <w:rsid w:val="00F85F34"/>
    <w:pPr>
      <w:spacing w:before="720" w:after="720"/>
      <w:ind w:left="7371"/>
    </w:pPr>
    <w:rPr>
      <w:rFonts w:ascii="標楷體"/>
      <w:b/>
      <w:snapToGrid w:val="0"/>
      <w:spacing w:val="10"/>
      <w:sz w:val="36"/>
    </w:rPr>
  </w:style>
  <w:style w:type="paragraph" w:styleId="a8">
    <w:name w:val="endnote text"/>
    <w:basedOn w:val="a3"/>
    <w:semiHidden/>
    <w:rsid w:val="00F85F34"/>
    <w:pPr>
      <w:spacing w:before="240"/>
      <w:ind w:left="1021" w:hanging="1021"/>
      <w:jc w:val="both"/>
    </w:pPr>
    <w:rPr>
      <w:rFonts w:ascii="標楷體"/>
      <w:snapToGrid w:val="0"/>
      <w:spacing w:val="10"/>
    </w:rPr>
  </w:style>
  <w:style w:type="paragraph" w:styleId="52">
    <w:name w:val="toc 5"/>
    <w:basedOn w:val="a3"/>
    <w:next w:val="a3"/>
    <w:autoRedefine/>
    <w:semiHidden/>
    <w:rsid w:val="00F85F34"/>
    <w:pPr>
      <w:ind w:leftChars="400" w:left="600" w:rightChars="200" w:right="200" w:hangingChars="200" w:hanging="200"/>
    </w:pPr>
    <w:rPr>
      <w:rFonts w:ascii="標楷體"/>
    </w:rPr>
  </w:style>
  <w:style w:type="character" w:styleId="a9">
    <w:name w:val="page number"/>
    <w:basedOn w:val="a4"/>
    <w:rsid w:val="00F85F34"/>
    <w:rPr>
      <w:rFonts w:ascii="標楷體" w:eastAsia="標楷體"/>
      <w:sz w:val="20"/>
    </w:rPr>
  </w:style>
  <w:style w:type="paragraph" w:styleId="61">
    <w:name w:val="toc 6"/>
    <w:basedOn w:val="a3"/>
    <w:next w:val="a3"/>
    <w:autoRedefine/>
    <w:semiHidden/>
    <w:rsid w:val="00F85F34"/>
    <w:pPr>
      <w:ind w:leftChars="500" w:left="500"/>
    </w:pPr>
    <w:rPr>
      <w:rFonts w:ascii="標楷體"/>
    </w:rPr>
  </w:style>
  <w:style w:type="paragraph" w:customStyle="1" w:styleId="11">
    <w:name w:val="段落樣式1"/>
    <w:basedOn w:val="a3"/>
    <w:rsid w:val="00F85F34"/>
    <w:pPr>
      <w:tabs>
        <w:tab w:val="left" w:pos="567"/>
      </w:tabs>
      <w:kinsoku w:val="0"/>
      <w:ind w:leftChars="200" w:left="200" w:firstLineChars="200" w:firstLine="200"/>
      <w:jc w:val="both"/>
    </w:pPr>
    <w:rPr>
      <w:rFonts w:ascii="標楷體"/>
      <w:kern w:val="0"/>
    </w:rPr>
  </w:style>
  <w:style w:type="paragraph" w:customStyle="1" w:styleId="21">
    <w:name w:val="段落樣式2"/>
    <w:basedOn w:val="a3"/>
    <w:rsid w:val="00F85F34"/>
    <w:pPr>
      <w:tabs>
        <w:tab w:val="left" w:pos="567"/>
      </w:tabs>
      <w:ind w:leftChars="300" w:left="300" w:firstLineChars="200" w:firstLine="200"/>
      <w:jc w:val="both"/>
    </w:pPr>
    <w:rPr>
      <w:rFonts w:ascii="標楷體"/>
      <w:kern w:val="0"/>
    </w:rPr>
  </w:style>
  <w:style w:type="paragraph" w:styleId="12">
    <w:name w:val="toc 1"/>
    <w:basedOn w:val="a3"/>
    <w:next w:val="a3"/>
    <w:autoRedefine/>
    <w:uiPriority w:val="39"/>
    <w:qFormat/>
    <w:rsid w:val="00F85F34"/>
    <w:pPr>
      <w:kinsoku w:val="0"/>
      <w:ind w:left="2443" w:rightChars="200" w:right="698" w:hangingChars="700" w:hanging="2443"/>
      <w:jc w:val="both"/>
    </w:pPr>
    <w:rPr>
      <w:rFonts w:ascii="標楷體"/>
      <w:noProof/>
      <w:szCs w:val="32"/>
    </w:rPr>
  </w:style>
  <w:style w:type="paragraph" w:styleId="22">
    <w:name w:val="toc 2"/>
    <w:basedOn w:val="a3"/>
    <w:next w:val="a3"/>
    <w:autoRedefine/>
    <w:uiPriority w:val="39"/>
    <w:qFormat/>
    <w:rsid w:val="00F85F34"/>
    <w:pPr>
      <w:kinsoku w:val="0"/>
      <w:ind w:leftChars="100" w:left="300" w:rightChars="200" w:right="200" w:hangingChars="200" w:hanging="200"/>
    </w:pPr>
    <w:rPr>
      <w:rFonts w:ascii="標楷體"/>
      <w:noProof/>
    </w:rPr>
  </w:style>
  <w:style w:type="paragraph" w:styleId="31">
    <w:name w:val="toc 3"/>
    <w:basedOn w:val="a3"/>
    <w:next w:val="a3"/>
    <w:autoRedefine/>
    <w:uiPriority w:val="39"/>
    <w:semiHidden/>
    <w:qFormat/>
    <w:rsid w:val="00F85F34"/>
    <w:pPr>
      <w:kinsoku w:val="0"/>
      <w:ind w:leftChars="200" w:left="400" w:rightChars="200" w:right="200" w:hangingChars="200" w:hanging="200"/>
      <w:jc w:val="both"/>
    </w:pPr>
    <w:rPr>
      <w:rFonts w:ascii="標楷體"/>
      <w:noProof/>
    </w:rPr>
  </w:style>
  <w:style w:type="paragraph" w:styleId="41">
    <w:name w:val="toc 4"/>
    <w:basedOn w:val="a3"/>
    <w:next w:val="a3"/>
    <w:autoRedefine/>
    <w:semiHidden/>
    <w:rsid w:val="00F85F34"/>
    <w:pPr>
      <w:kinsoku w:val="0"/>
      <w:ind w:leftChars="300" w:left="500" w:rightChars="200" w:right="200" w:hangingChars="200" w:hanging="200"/>
      <w:jc w:val="both"/>
    </w:pPr>
    <w:rPr>
      <w:rFonts w:ascii="標楷體"/>
    </w:rPr>
  </w:style>
  <w:style w:type="paragraph" w:styleId="71">
    <w:name w:val="toc 7"/>
    <w:basedOn w:val="a3"/>
    <w:next w:val="a3"/>
    <w:autoRedefine/>
    <w:semiHidden/>
    <w:rsid w:val="00F85F34"/>
    <w:pPr>
      <w:ind w:leftChars="600" w:left="800" w:hangingChars="200" w:hanging="200"/>
    </w:pPr>
    <w:rPr>
      <w:rFonts w:ascii="標楷體"/>
    </w:rPr>
  </w:style>
  <w:style w:type="paragraph" w:styleId="80">
    <w:name w:val="toc 8"/>
    <w:basedOn w:val="a3"/>
    <w:next w:val="a3"/>
    <w:autoRedefine/>
    <w:semiHidden/>
    <w:rsid w:val="00F85F34"/>
    <w:pPr>
      <w:ind w:leftChars="700" w:left="900" w:hangingChars="200" w:hanging="200"/>
    </w:pPr>
    <w:rPr>
      <w:rFonts w:ascii="標楷體"/>
    </w:rPr>
  </w:style>
  <w:style w:type="paragraph" w:styleId="9">
    <w:name w:val="toc 9"/>
    <w:basedOn w:val="a3"/>
    <w:next w:val="a3"/>
    <w:autoRedefine/>
    <w:semiHidden/>
    <w:rsid w:val="00F85F34"/>
    <w:pPr>
      <w:ind w:leftChars="1600" w:left="3840"/>
    </w:pPr>
  </w:style>
  <w:style w:type="paragraph" w:styleId="aa">
    <w:name w:val="header"/>
    <w:basedOn w:val="a3"/>
    <w:link w:val="ab"/>
    <w:uiPriority w:val="99"/>
    <w:rsid w:val="00F85F34"/>
    <w:pPr>
      <w:tabs>
        <w:tab w:val="center" w:pos="4153"/>
        <w:tab w:val="right" w:pos="8306"/>
      </w:tabs>
      <w:snapToGrid w:val="0"/>
    </w:pPr>
    <w:rPr>
      <w:sz w:val="20"/>
    </w:rPr>
  </w:style>
  <w:style w:type="character" w:customStyle="1" w:styleId="ab">
    <w:name w:val="頁首 字元"/>
    <w:basedOn w:val="a4"/>
    <w:link w:val="aa"/>
    <w:uiPriority w:val="99"/>
    <w:rsid w:val="009D6B71"/>
    <w:rPr>
      <w:rFonts w:eastAsia="標楷體"/>
      <w:kern w:val="2"/>
    </w:rPr>
  </w:style>
  <w:style w:type="paragraph" w:customStyle="1" w:styleId="32">
    <w:name w:val="段落樣式3"/>
    <w:basedOn w:val="21"/>
    <w:rsid w:val="00F85F34"/>
    <w:pPr>
      <w:ind w:leftChars="400" w:left="400"/>
    </w:pPr>
  </w:style>
  <w:style w:type="character" w:styleId="ac">
    <w:name w:val="Hyperlink"/>
    <w:basedOn w:val="a4"/>
    <w:uiPriority w:val="99"/>
    <w:rsid w:val="00F85F34"/>
    <w:rPr>
      <w:color w:val="0000FF"/>
      <w:u w:val="single"/>
    </w:rPr>
  </w:style>
  <w:style w:type="paragraph" w:customStyle="1" w:styleId="ad">
    <w:name w:val="簽名日期"/>
    <w:basedOn w:val="a3"/>
    <w:rsid w:val="00F85F34"/>
    <w:pPr>
      <w:kinsoku w:val="0"/>
      <w:jc w:val="distribute"/>
    </w:pPr>
    <w:rPr>
      <w:kern w:val="0"/>
    </w:rPr>
  </w:style>
  <w:style w:type="paragraph" w:customStyle="1" w:styleId="0">
    <w:name w:val="段落樣式0"/>
    <w:basedOn w:val="21"/>
    <w:rsid w:val="00F85F34"/>
    <w:pPr>
      <w:ind w:leftChars="200" w:left="200" w:firstLineChars="0" w:firstLine="0"/>
    </w:pPr>
  </w:style>
  <w:style w:type="paragraph" w:customStyle="1" w:styleId="ae">
    <w:name w:val="附件"/>
    <w:basedOn w:val="a8"/>
    <w:rsid w:val="00F85F34"/>
    <w:pPr>
      <w:kinsoku w:val="0"/>
      <w:spacing w:before="0"/>
      <w:ind w:left="1047" w:hangingChars="300" w:hanging="1047"/>
    </w:pPr>
    <w:rPr>
      <w:snapToGrid/>
      <w:spacing w:val="0"/>
      <w:kern w:val="0"/>
    </w:rPr>
  </w:style>
  <w:style w:type="paragraph" w:customStyle="1" w:styleId="42">
    <w:name w:val="段落樣式4"/>
    <w:basedOn w:val="32"/>
    <w:rsid w:val="00F85F34"/>
    <w:pPr>
      <w:ind w:leftChars="500" w:left="500"/>
    </w:pPr>
  </w:style>
  <w:style w:type="paragraph" w:customStyle="1" w:styleId="53">
    <w:name w:val="段落樣式5"/>
    <w:basedOn w:val="42"/>
    <w:rsid w:val="00F85F34"/>
    <w:pPr>
      <w:ind w:leftChars="600" w:left="600"/>
    </w:pPr>
  </w:style>
  <w:style w:type="paragraph" w:customStyle="1" w:styleId="62">
    <w:name w:val="段落樣式6"/>
    <w:basedOn w:val="53"/>
    <w:rsid w:val="00F85F34"/>
    <w:pPr>
      <w:ind w:leftChars="700" w:left="700"/>
    </w:pPr>
  </w:style>
  <w:style w:type="paragraph" w:customStyle="1" w:styleId="72">
    <w:name w:val="段落樣式7"/>
    <w:basedOn w:val="62"/>
    <w:rsid w:val="00F85F34"/>
  </w:style>
  <w:style w:type="paragraph" w:customStyle="1" w:styleId="81">
    <w:name w:val="段落樣式8"/>
    <w:basedOn w:val="72"/>
    <w:rsid w:val="00F85F34"/>
    <w:pPr>
      <w:ind w:leftChars="800" w:left="800"/>
    </w:pPr>
  </w:style>
  <w:style w:type="paragraph" w:customStyle="1" w:styleId="a0">
    <w:name w:val="表樣式"/>
    <w:basedOn w:val="a3"/>
    <w:next w:val="a3"/>
    <w:rsid w:val="00F85F34"/>
    <w:pPr>
      <w:numPr>
        <w:numId w:val="2"/>
      </w:numPr>
      <w:jc w:val="both"/>
    </w:pPr>
    <w:rPr>
      <w:rFonts w:ascii="標楷體"/>
      <w:kern w:val="0"/>
    </w:rPr>
  </w:style>
  <w:style w:type="paragraph" w:styleId="af">
    <w:name w:val="Body Text Indent"/>
    <w:basedOn w:val="a3"/>
    <w:link w:val="af0"/>
    <w:rsid w:val="00F85F34"/>
    <w:pPr>
      <w:ind w:left="698" w:hangingChars="200" w:hanging="698"/>
    </w:pPr>
  </w:style>
  <w:style w:type="character" w:customStyle="1" w:styleId="af0">
    <w:name w:val="本文縮排 字元"/>
    <w:basedOn w:val="a4"/>
    <w:link w:val="af"/>
    <w:rsid w:val="00873227"/>
    <w:rPr>
      <w:rFonts w:eastAsia="標楷體"/>
      <w:kern w:val="2"/>
      <w:sz w:val="32"/>
    </w:rPr>
  </w:style>
  <w:style w:type="paragraph" w:customStyle="1" w:styleId="af1">
    <w:name w:val="調查報告"/>
    <w:basedOn w:val="a8"/>
    <w:rsid w:val="00F85F34"/>
    <w:pPr>
      <w:kinsoku w:val="0"/>
      <w:spacing w:before="0"/>
      <w:ind w:left="1701" w:firstLine="0"/>
    </w:pPr>
    <w:rPr>
      <w:b/>
      <w:snapToGrid/>
      <w:spacing w:val="200"/>
      <w:kern w:val="0"/>
      <w:sz w:val="36"/>
    </w:rPr>
  </w:style>
  <w:style w:type="paragraph" w:customStyle="1" w:styleId="a">
    <w:name w:val="圖樣式"/>
    <w:basedOn w:val="a3"/>
    <w:next w:val="a3"/>
    <w:rsid w:val="00F85F34"/>
    <w:pPr>
      <w:numPr>
        <w:numId w:val="3"/>
      </w:numPr>
      <w:tabs>
        <w:tab w:val="clear" w:pos="1440"/>
      </w:tabs>
      <w:ind w:left="400" w:hangingChars="400" w:hanging="400"/>
      <w:jc w:val="both"/>
    </w:pPr>
    <w:rPr>
      <w:rFonts w:ascii="標楷體"/>
    </w:rPr>
  </w:style>
  <w:style w:type="paragraph" w:styleId="af2">
    <w:name w:val="footer"/>
    <w:basedOn w:val="a3"/>
    <w:link w:val="af3"/>
    <w:uiPriority w:val="99"/>
    <w:rsid w:val="00F85F34"/>
    <w:pPr>
      <w:tabs>
        <w:tab w:val="center" w:pos="4153"/>
        <w:tab w:val="right" w:pos="8306"/>
      </w:tabs>
      <w:snapToGrid w:val="0"/>
    </w:pPr>
    <w:rPr>
      <w:sz w:val="20"/>
    </w:rPr>
  </w:style>
  <w:style w:type="character" w:customStyle="1" w:styleId="af3">
    <w:name w:val="頁尾 字元"/>
    <w:basedOn w:val="a4"/>
    <w:link w:val="af2"/>
    <w:uiPriority w:val="99"/>
    <w:rsid w:val="009D6B71"/>
    <w:rPr>
      <w:rFonts w:eastAsia="標楷體"/>
      <w:kern w:val="2"/>
    </w:rPr>
  </w:style>
  <w:style w:type="paragraph" w:styleId="af4">
    <w:name w:val="table of figures"/>
    <w:basedOn w:val="a3"/>
    <w:next w:val="a3"/>
    <w:semiHidden/>
    <w:rsid w:val="00F85F34"/>
    <w:pPr>
      <w:ind w:left="400" w:hangingChars="400" w:hanging="400"/>
    </w:pPr>
  </w:style>
  <w:style w:type="character" w:customStyle="1" w:styleId="HTML">
    <w:name w:val="HTML 預設格式 字元"/>
    <w:basedOn w:val="a4"/>
    <w:link w:val="HTML0"/>
    <w:uiPriority w:val="99"/>
    <w:rsid w:val="009D6B71"/>
    <w:rPr>
      <w:rFonts w:ascii="細明體" w:eastAsia="細明體" w:hAnsi="細明體" w:cs="細明體"/>
      <w:sz w:val="24"/>
      <w:szCs w:val="24"/>
    </w:rPr>
  </w:style>
  <w:style w:type="paragraph" w:styleId="HTML0">
    <w:name w:val="HTML Preformatted"/>
    <w:basedOn w:val="a3"/>
    <w:link w:val="HTML"/>
    <w:uiPriority w:val="99"/>
    <w:unhideWhenUsed/>
    <w:rsid w:val="009D6B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4"/>
      <w:szCs w:val="24"/>
    </w:rPr>
  </w:style>
  <w:style w:type="paragraph" w:customStyle="1" w:styleId="a2">
    <w:name w:val="意見標題"/>
    <w:basedOn w:val="af5"/>
    <w:qFormat/>
    <w:rsid w:val="00004AB4"/>
    <w:pPr>
      <w:numPr>
        <w:ilvl w:val="1"/>
        <w:numId w:val="4"/>
      </w:numPr>
      <w:spacing w:line="480" w:lineRule="exact"/>
      <w:ind w:leftChars="0" w:left="0"/>
      <w:jc w:val="both"/>
    </w:pPr>
    <w:rPr>
      <w:rFonts w:ascii="標楷體" w:hAnsi="標楷體"/>
      <w:szCs w:val="32"/>
    </w:rPr>
  </w:style>
  <w:style w:type="paragraph" w:styleId="af5">
    <w:name w:val="List Paragraph"/>
    <w:basedOn w:val="a3"/>
    <w:uiPriority w:val="34"/>
    <w:qFormat/>
    <w:rsid w:val="00004AB4"/>
    <w:pPr>
      <w:ind w:leftChars="200" w:left="480"/>
    </w:pPr>
  </w:style>
  <w:style w:type="paragraph" w:customStyle="1" w:styleId="af6">
    <w:name w:val="意見索引"/>
    <w:basedOn w:val="a2"/>
    <w:link w:val="af7"/>
    <w:autoRedefine/>
    <w:qFormat/>
    <w:rsid w:val="00004AB4"/>
  </w:style>
  <w:style w:type="character" w:customStyle="1" w:styleId="af7">
    <w:name w:val="意見索引 字元"/>
    <w:basedOn w:val="a4"/>
    <w:link w:val="af6"/>
    <w:rsid w:val="00004AB4"/>
    <w:rPr>
      <w:rFonts w:ascii="標楷體" w:eastAsia="標楷體" w:hAnsi="標楷體"/>
      <w:kern w:val="2"/>
      <w:sz w:val="32"/>
      <w:szCs w:val="32"/>
    </w:rPr>
  </w:style>
  <w:style w:type="table" w:styleId="af8">
    <w:name w:val="Table Grid"/>
    <w:basedOn w:val="a5"/>
    <w:uiPriority w:val="59"/>
    <w:rsid w:val="00ED43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3"/>
    <w:uiPriority w:val="99"/>
    <w:unhideWhenUsed/>
    <w:rsid w:val="0077275E"/>
    <w:pPr>
      <w:widowControl/>
      <w:spacing w:after="240" w:line="360" w:lineRule="atLeast"/>
    </w:pPr>
    <w:rPr>
      <w:rFonts w:ascii="新細明體" w:eastAsia="新細明體" w:hAnsi="新細明體" w:cs="新細明體"/>
      <w:kern w:val="0"/>
      <w:sz w:val="24"/>
      <w:szCs w:val="24"/>
    </w:rPr>
  </w:style>
  <w:style w:type="character" w:customStyle="1" w:styleId="legend">
    <w:name w:val="legend"/>
    <w:basedOn w:val="a4"/>
    <w:rsid w:val="0077275E"/>
  </w:style>
  <w:style w:type="paragraph" w:customStyle="1" w:styleId="13">
    <w:name w:val="標題 1內文"/>
    <w:rsid w:val="00873227"/>
    <w:pPr>
      <w:spacing w:line="360" w:lineRule="auto"/>
      <w:ind w:leftChars="300" w:left="300" w:firstLineChars="200" w:firstLine="200"/>
      <w:jc w:val="both"/>
    </w:pPr>
    <w:rPr>
      <w:rFonts w:eastAsia="標楷體"/>
      <w:snapToGrid w:val="0"/>
      <w:color w:val="000000"/>
      <w:sz w:val="28"/>
    </w:rPr>
  </w:style>
  <w:style w:type="paragraph" w:customStyle="1" w:styleId="af9">
    <w:name w:val="公文(密等)"/>
    <w:basedOn w:val="a3"/>
    <w:rsid w:val="00873227"/>
    <w:pPr>
      <w:widowControl/>
      <w:textAlignment w:val="baseline"/>
    </w:pPr>
    <w:rPr>
      <w:noProof/>
      <w:kern w:val="0"/>
      <w:sz w:val="24"/>
    </w:rPr>
  </w:style>
  <w:style w:type="paragraph" w:styleId="afa">
    <w:name w:val="Salutation"/>
    <w:basedOn w:val="a3"/>
    <w:next w:val="a3"/>
    <w:link w:val="afb"/>
    <w:rsid w:val="00873227"/>
    <w:rPr>
      <w:rFonts w:ascii="標楷體" w:hAnsi="Courier New" w:cs="Courier New"/>
      <w:szCs w:val="24"/>
    </w:rPr>
  </w:style>
  <w:style w:type="character" w:customStyle="1" w:styleId="afb">
    <w:name w:val="問候 字元"/>
    <w:basedOn w:val="a4"/>
    <w:link w:val="afa"/>
    <w:rsid w:val="00873227"/>
    <w:rPr>
      <w:rFonts w:ascii="標楷體" w:eastAsia="標楷體" w:hAnsi="Courier New" w:cs="Courier New"/>
      <w:kern w:val="2"/>
      <w:sz w:val="32"/>
      <w:szCs w:val="24"/>
    </w:rPr>
  </w:style>
  <w:style w:type="paragraph" w:customStyle="1" w:styleId="afc">
    <w:name w:val="副本"/>
    <w:basedOn w:val="33"/>
    <w:rsid w:val="00873227"/>
    <w:pPr>
      <w:snapToGrid w:val="0"/>
      <w:spacing w:after="0" w:line="300" w:lineRule="exact"/>
      <w:ind w:leftChars="0" w:left="720" w:hanging="720"/>
    </w:pPr>
    <w:rPr>
      <w:rFonts w:ascii="Arial" w:eastAsia="標楷體" w:hAnsi="Arial"/>
      <w:sz w:val="24"/>
      <w:szCs w:val="24"/>
    </w:rPr>
  </w:style>
  <w:style w:type="paragraph" w:styleId="33">
    <w:name w:val="Body Text Indent 3"/>
    <w:basedOn w:val="a3"/>
    <w:link w:val="34"/>
    <w:rsid w:val="00873227"/>
    <w:pPr>
      <w:spacing w:after="120"/>
      <w:ind w:leftChars="200" w:left="480"/>
    </w:pPr>
    <w:rPr>
      <w:rFonts w:eastAsia="新細明體"/>
      <w:sz w:val="16"/>
      <w:szCs w:val="16"/>
    </w:rPr>
  </w:style>
  <w:style w:type="character" w:customStyle="1" w:styleId="34">
    <w:name w:val="本文縮排 3 字元"/>
    <w:basedOn w:val="a4"/>
    <w:link w:val="33"/>
    <w:rsid w:val="00873227"/>
    <w:rPr>
      <w:kern w:val="2"/>
      <w:sz w:val="16"/>
      <w:szCs w:val="16"/>
    </w:rPr>
  </w:style>
  <w:style w:type="paragraph" w:customStyle="1" w:styleId="35">
    <w:name w:val="標題3內文"/>
    <w:basedOn w:val="a3"/>
    <w:link w:val="36"/>
    <w:rsid w:val="00873227"/>
    <w:pPr>
      <w:tabs>
        <w:tab w:val="left" w:pos="240"/>
      </w:tabs>
      <w:snapToGrid w:val="0"/>
      <w:spacing w:line="600" w:lineRule="exact"/>
      <w:ind w:leftChars="350" w:left="350" w:firstLineChars="200" w:firstLine="200"/>
      <w:jc w:val="both"/>
    </w:pPr>
    <w:rPr>
      <w:rFonts w:ascii="標楷體" w:hAnsi="標楷體"/>
      <w:kern w:val="0"/>
    </w:rPr>
  </w:style>
  <w:style w:type="character" w:customStyle="1" w:styleId="36">
    <w:name w:val="標題3內文 字元"/>
    <w:link w:val="35"/>
    <w:rsid w:val="00873227"/>
    <w:rPr>
      <w:rFonts w:ascii="標楷體" w:eastAsia="標楷體" w:hAnsi="標楷體"/>
      <w:sz w:val="32"/>
    </w:rPr>
  </w:style>
  <w:style w:type="paragraph" w:customStyle="1" w:styleId="43">
    <w:name w:val="標題4"/>
    <w:basedOn w:val="35"/>
    <w:qFormat/>
    <w:rsid w:val="00873227"/>
    <w:pPr>
      <w:tabs>
        <w:tab w:val="clear" w:pos="240"/>
      </w:tabs>
      <w:ind w:left="537" w:hangingChars="187" w:hanging="187"/>
    </w:pPr>
  </w:style>
  <w:style w:type="paragraph" w:customStyle="1" w:styleId="54">
    <w:name w:val="標題5內文"/>
    <w:basedOn w:val="a3"/>
    <w:qFormat/>
    <w:rsid w:val="00873227"/>
    <w:pPr>
      <w:spacing w:before="60" w:after="60" w:line="560" w:lineRule="exact"/>
      <w:ind w:left="1418" w:firstLineChars="200" w:firstLine="200"/>
      <w:jc w:val="both"/>
    </w:pPr>
    <w:rPr>
      <w:rFonts w:ascii="標楷體" w:hAnsi="標楷體"/>
      <w:szCs w:val="28"/>
    </w:rPr>
  </w:style>
  <w:style w:type="paragraph" w:customStyle="1" w:styleId="50">
    <w:name w:val="新標題5"/>
    <w:basedOn w:val="a3"/>
    <w:rsid w:val="00873227"/>
    <w:pPr>
      <w:numPr>
        <w:numId w:val="6"/>
      </w:numPr>
      <w:spacing w:before="60" w:after="60" w:line="560" w:lineRule="exact"/>
      <w:ind w:rightChars="50" w:right="120"/>
      <w:jc w:val="both"/>
    </w:pPr>
    <w:rPr>
      <w:rFonts w:ascii="標楷體" w:hAnsi="標楷體"/>
      <w:b/>
      <w:bCs/>
    </w:rPr>
  </w:style>
  <w:style w:type="paragraph" w:customStyle="1" w:styleId="44">
    <w:name w:val="新標題4"/>
    <w:basedOn w:val="43"/>
    <w:link w:val="45"/>
    <w:rsid w:val="00873227"/>
    <w:pPr>
      <w:spacing w:line="560" w:lineRule="exact"/>
      <w:ind w:leftChars="150" w:left="1001" w:hangingChars="200" w:hanging="641"/>
    </w:pPr>
    <w:rPr>
      <w:b/>
      <w:bCs/>
    </w:rPr>
  </w:style>
  <w:style w:type="character" w:customStyle="1" w:styleId="45">
    <w:name w:val="新標題4 字元"/>
    <w:link w:val="44"/>
    <w:rsid w:val="00873227"/>
    <w:rPr>
      <w:rFonts w:ascii="標楷體" w:eastAsia="標楷體" w:hAnsi="標楷體"/>
      <w:b/>
      <w:bCs/>
      <w:sz w:val="32"/>
    </w:rPr>
  </w:style>
  <w:style w:type="paragraph" w:customStyle="1" w:styleId="afd">
    <w:name w:val="大標"/>
    <w:basedOn w:val="a3"/>
    <w:rsid w:val="00873227"/>
    <w:pPr>
      <w:spacing w:after="180" w:line="740" w:lineRule="exact"/>
      <w:jc w:val="center"/>
    </w:pPr>
    <w:rPr>
      <w:rFonts w:eastAsia="超研澤超明"/>
      <w:spacing w:val="30"/>
      <w:sz w:val="28"/>
      <w:szCs w:val="24"/>
    </w:rPr>
  </w:style>
  <w:style w:type="paragraph" w:customStyle="1" w:styleId="37">
    <w:name w:val="標題3"/>
    <w:basedOn w:val="3"/>
    <w:rsid w:val="00873227"/>
    <w:pPr>
      <w:keepNext/>
      <w:numPr>
        <w:ilvl w:val="0"/>
        <w:numId w:val="0"/>
      </w:numPr>
      <w:kinsoku/>
      <w:spacing w:line="600" w:lineRule="exact"/>
      <w:ind w:leftChars="400" w:left="600" w:hangingChars="200" w:hanging="200"/>
    </w:pPr>
    <w:rPr>
      <w:rFonts w:hAnsi="標楷體"/>
      <w:kern w:val="2"/>
      <w:szCs w:val="32"/>
    </w:rPr>
  </w:style>
  <w:style w:type="paragraph" w:customStyle="1" w:styleId="55">
    <w:name w:val="標題5"/>
    <w:basedOn w:val="a3"/>
    <w:qFormat/>
    <w:rsid w:val="00873227"/>
    <w:pPr>
      <w:spacing w:before="60" w:after="60" w:line="560" w:lineRule="exact"/>
      <w:ind w:leftChars="600" w:left="750" w:rightChars="50" w:right="50" w:hangingChars="150" w:hanging="150"/>
      <w:jc w:val="both"/>
    </w:pPr>
    <w:rPr>
      <w:rFonts w:ascii="標楷體" w:hAnsi="標楷體"/>
      <w:b/>
      <w:bCs/>
    </w:rPr>
  </w:style>
  <w:style w:type="paragraph" w:customStyle="1" w:styleId="14">
    <w:name w:val="標題1"/>
    <w:basedOn w:val="37"/>
    <w:rsid w:val="00873227"/>
    <w:pPr>
      <w:ind w:leftChars="0" w:left="0"/>
    </w:pPr>
  </w:style>
  <w:style w:type="paragraph" w:customStyle="1" w:styleId="23">
    <w:name w:val="標題2"/>
    <w:basedOn w:val="43"/>
    <w:rsid w:val="00873227"/>
    <w:pPr>
      <w:spacing w:line="560" w:lineRule="exact"/>
      <w:ind w:leftChars="149" w:left="995" w:hangingChars="199" w:hanging="637"/>
    </w:pPr>
    <w:rPr>
      <w:bCs/>
    </w:rPr>
  </w:style>
  <w:style w:type="paragraph" w:styleId="15">
    <w:name w:val="index 1"/>
    <w:basedOn w:val="a3"/>
    <w:next w:val="a3"/>
    <w:autoRedefine/>
    <w:semiHidden/>
    <w:unhideWhenUsed/>
    <w:rsid w:val="00873227"/>
    <w:rPr>
      <w:rFonts w:eastAsia="新細明體"/>
      <w:sz w:val="24"/>
      <w:szCs w:val="24"/>
    </w:rPr>
  </w:style>
  <w:style w:type="paragraph" w:styleId="38">
    <w:name w:val="Body Text 3"/>
    <w:basedOn w:val="a3"/>
    <w:link w:val="39"/>
    <w:rsid w:val="00873227"/>
    <w:pPr>
      <w:spacing w:before="100" w:beforeAutospacing="1" w:after="100" w:afterAutospacing="1" w:line="560" w:lineRule="exact"/>
      <w:jc w:val="both"/>
    </w:pPr>
    <w:rPr>
      <w:rFonts w:ascii="標楷體"/>
    </w:rPr>
  </w:style>
  <w:style w:type="character" w:customStyle="1" w:styleId="39">
    <w:name w:val="本文 3 字元"/>
    <w:basedOn w:val="a4"/>
    <w:link w:val="38"/>
    <w:rsid w:val="00873227"/>
    <w:rPr>
      <w:rFonts w:ascii="標楷體" w:eastAsia="標楷體"/>
      <w:kern w:val="2"/>
      <w:sz w:val="32"/>
    </w:rPr>
  </w:style>
  <w:style w:type="paragraph" w:customStyle="1" w:styleId="afe">
    <w:name w:val="壹內文"/>
    <w:basedOn w:val="a3"/>
    <w:rsid w:val="00873227"/>
    <w:pPr>
      <w:adjustRightInd w:val="0"/>
      <w:snapToGrid w:val="0"/>
      <w:spacing w:line="360" w:lineRule="auto"/>
      <w:ind w:left="360" w:firstLine="640"/>
      <w:jc w:val="both"/>
    </w:pPr>
    <w:rPr>
      <w:rFonts w:ascii="標楷體"/>
    </w:rPr>
  </w:style>
  <w:style w:type="paragraph" w:customStyle="1" w:styleId="aff">
    <w:name w:val=""/>
    <w:basedOn w:val="afe"/>
    <w:rsid w:val="00873227"/>
    <w:pPr>
      <w:ind w:left="698" w:hanging="336"/>
    </w:pPr>
  </w:style>
  <w:style w:type="paragraph" w:customStyle="1" w:styleId="aff0">
    <w:name w:val="內文"/>
    <w:basedOn w:val="aff"/>
    <w:rsid w:val="00873227"/>
    <w:pPr>
      <w:ind w:firstLine="739"/>
    </w:pPr>
    <w:rPr>
      <w:rFonts w:ascii="Times New Roman"/>
    </w:rPr>
  </w:style>
  <w:style w:type="paragraph" w:customStyle="1" w:styleId="xl24">
    <w:name w:val="xl24"/>
    <w:basedOn w:val="a3"/>
    <w:rsid w:val="00873227"/>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kern w:val="0"/>
      <w:sz w:val="24"/>
      <w:szCs w:val="24"/>
    </w:rPr>
  </w:style>
  <w:style w:type="paragraph" w:customStyle="1" w:styleId="xl22">
    <w:name w:val="xl22"/>
    <w:basedOn w:val="a3"/>
    <w:rsid w:val="00873227"/>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kern w:val="0"/>
      <w:sz w:val="24"/>
      <w:szCs w:val="24"/>
    </w:rPr>
  </w:style>
  <w:style w:type="paragraph" w:customStyle="1" w:styleId="442352">
    <w:name w:val="樣式 樣式 標題4 + 左:  4 字元 凸出:  2 字元 + 左:  3.5 字元 凸出:  2 字元"/>
    <w:basedOn w:val="a3"/>
    <w:rsid w:val="00873227"/>
    <w:pPr>
      <w:spacing w:line="600" w:lineRule="exact"/>
      <w:ind w:leftChars="300" w:left="500" w:hangingChars="200" w:hanging="200"/>
    </w:pPr>
    <w:rPr>
      <w:rFonts w:cs="新細明體"/>
    </w:rPr>
  </w:style>
  <w:style w:type="paragraph" w:styleId="24">
    <w:name w:val="Body Text Indent 2"/>
    <w:basedOn w:val="a3"/>
    <w:link w:val="25"/>
    <w:rsid w:val="00873227"/>
    <w:pPr>
      <w:ind w:left="1974"/>
      <w:jc w:val="both"/>
    </w:pPr>
    <w:rPr>
      <w:rFonts w:ascii="標楷體"/>
    </w:rPr>
  </w:style>
  <w:style w:type="character" w:customStyle="1" w:styleId="25">
    <w:name w:val="本文縮排 2 字元"/>
    <w:basedOn w:val="a4"/>
    <w:link w:val="24"/>
    <w:rsid w:val="00873227"/>
    <w:rPr>
      <w:rFonts w:ascii="標楷體" w:eastAsia="標楷體"/>
      <w:kern w:val="2"/>
      <w:sz w:val="32"/>
    </w:rPr>
  </w:style>
  <w:style w:type="paragraph" w:styleId="aff1">
    <w:name w:val="Plain Text"/>
    <w:aliases w:val="內文壹,一般文字 字元,一般文字 字元 字元,一般文字 字元 字元 字元 字元 字元 字元 字元 字元 字元 字元 字元 字元 字元 字元 字元 字元 字元 字元 字元 字元 字元 字元 字元,一般文字 字元 字元 字元 字元 字元 字元 字元 字元 字元 字元 字元 字元 字元 字元"/>
    <w:basedOn w:val="a3"/>
    <w:link w:val="aff2"/>
    <w:uiPriority w:val="99"/>
    <w:rsid w:val="00873227"/>
    <w:rPr>
      <w:rFonts w:ascii="細明體" w:eastAsia="細明體" w:hAnsi="Courier New"/>
      <w:sz w:val="24"/>
    </w:rPr>
  </w:style>
  <w:style w:type="character" w:customStyle="1" w:styleId="aff2">
    <w:name w:val="純文字 字元"/>
    <w:aliases w:val="內文壹 字元,一般文字 字元 字元1,一般文字 字元 字元 字元,一般文字 字元 字元 字元 字元 字元 字元 字元 字元 字元 字元 字元 字元 字元 字元 字元 字元 字元 字元 字元 字元 字元 字元 字元 字元,一般文字 字元 字元 字元 字元 字元 字元 字元 字元 字元 字元 字元 字元 字元 字元 字元"/>
    <w:basedOn w:val="a4"/>
    <w:link w:val="aff1"/>
    <w:uiPriority w:val="99"/>
    <w:rsid w:val="00873227"/>
    <w:rPr>
      <w:rFonts w:ascii="細明體" w:eastAsia="細明體" w:hAnsi="Courier New"/>
      <w:kern w:val="2"/>
      <w:sz w:val="24"/>
    </w:rPr>
  </w:style>
  <w:style w:type="paragraph" w:customStyle="1" w:styleId="aff3">
    <w:name w:val="說明(一)"/>
    <w:semiHidden/>
    <w:rsid w:val="00873227"/>
    <w:pPr>
      <w:widowControl w:val="0"/>
      <w:adjustRightInd w:val="0"/>
      <w:spacing w:line="360" w:lineRule="auto"/>
      <w:ind w:left="1282" w:hanging="641"/>
      <w:jc w:val="both"/>
      <w:textAlignment w:val="baseline"/>
    </w:pPr>
    <w:rPr>
      <w:rFonts w:ascii="標楷體" w:eastAsia="標楷體"/>
      <w:sz w:val="32"/>
    </w:rPr>
  </w:style>
  <w:style w:type="paragraph" w:customStyle="1" w:styleId="aff4">
    <w:name w:val="大項"/>
    <w:basedOn w:val="a3"/>
    <w:rsid w:val="00873227"/>
    <w:pPr>
      <w:kinsoku w:val="0"/>
      <w:adjustRightInd w:val="0"/>
      <w:spacing w:line="440" w:lineRule="atLeast"/>
      <w:ind w:left="1260" w:hanging="644"/>
      <w:textAlignment w:val="baseline"/>
    </w:pPr>
    <w:rPr>
      <w:rFonts w:ascii="標楷體"/>
      <w:kern w:val="0"/>
    </w:rPr>
  </w:style>
  <w:style w:type="paragraph" w:styleId="aff5">
    <w:name w:val="Body Text"/>
    <w:aliases w:val="本文-表格摘要"/>
    <w:basedOn w:val="a3"/>
    <w:link w:val="aff6"/>
    <w:rsid w:val="00873227"/>
    <w:pPr>
      <w:jc w:val="both"/>
    </w:pPr>
    <w:rPr>
      <w:rFonts w:ascii="標楷體"/>
      <w:sz w:val="24"/>
      <w:szCs w:val="24"/>
    </w:rPr>
  </w:style>
  <w:style w:type="character" w:customStyle="1" w:styleId="aff6">
    <w:name w:val="本文 字元"/>
    <w:aliases w:val="本文-表格摘要 字元"/>
    <w:basedOn w:val="a4"/>
    <w:link w:val="aff5"/>
    <w:rsid w:val="00873227"/>
    <w:rPr>
      <w:rFonts w:ascii="標楷體" w:eastAsia="標楷體"/>
      <w:kern w:val="2"/>
      <w:sz w:val="24"/>
      <w:szCs w:val="24"/>
    </w:rPr>
  </w:style>
  <w:style w:type="paragraph" w:styleId="26">
    <w:name w:val="Body Text 2"/>
    <w:basedOn w:val="a3"/>
    <w:link w:val="27"/>
    <w:rsid w:val="00873227"/>
    <w:pPr>
      <w:spacing w:line="480" w:lineRule="exact"/>
    </w:pPr>
  </w:style>
  <w:style w:type="character" w:customStyle="1" w:styleId="27">
    <w:name w:val="本文 2 字元"/>
    <w:basedOn w:val="a4"/>
    <w:link w:val="26"/>
    <w:rsid w:val="00873227"/>
    <w:rPr>
      <w:rFonts w:eastAsia="標楷體"/>
      <w:kern w:val="2"/>
      <w:sz w:val="32"/>
    </w:rPr>
  </w:style>
  <w:style w:type="character" w:styleId="aff7">
    <w:name w:val="FollowedHyperlink"/>
    <w:rsid w:val="00873227"/>
    <w:rPr>
      <w:color w:val="800080"/>
      <w:u w:val="single"/>
    </w:rPr>
  </w:style>
  <w:style w:type="character" w:customStyle="1" w:styleId="text1">
    <w:name w:val="text1"/>
    <w:semiHidden/>
    <w:rsid w:val="00873227"/>
    <w:rPr>
      <w:rFonts w:ascii="sө" w:hAnsi="sө" w:hint="default"/>
      <w:color w:val="660000"/>
      <w:spacing w:val="345"/>
      <w:sz w:val="22"/>
      <w:szCs w:val="22"/>
    </w:rPr>
  </w:style>
  <w:style w:type="character" w:customStyle="1" w:styleId="aff8">
    <w:name w:val="註解方塊文字 字元"/>
    <w:basedOn w:val="a4"/>
    <w:link w:val="aff9"/>
    <w:semiHidden/>
    <w:rsid w:val="00873227"/>
    <w:rPr>
      <w:rFonts w:ascii="Arial" w:hAnsi="Arial"/>
      <w:kern w:val="2"/>
      <w:sz w:val="18"/>
      <w:szCs w:val="18"/>
    </w:rPr>
  </w:style>
  <w:style w:type="paragraph" w:styleId="aff9">
    <w:name w:val="Balloon Text"/>
    <w:basedOn w:val="a3"/>
    <w:link w:val="aff8"/>
    <w:semiHidden/>
    <w:rsid w:val="00873227"/>
    <w:rPr>
      <w:rFonts w:ascii="Arial" w:eastAsia="新細明體" w:hAnsi="Arial"/>
      <w:sz w:val="18"/>
      <w:szCs w:val="18"/>
    </w:rPr>
  </w:style>
  <w:style w:type="paragraph" w:customStyle="1" w:styleId="304pt">
    <w:name w:val="樣式 標題3內文 + 加寬  0.4 pt"/>
    <w:basedOn w:val="35"/>
    <w:link w:val="304pt0"/>
    <w:semiHidden/>
    <w:rsid w:val="00873227"/>
    <w:pPr>
      <w:ind w:leftChars="300" w:left="300"/>
    </w:pPr>
    <w:rPr>
      <w:spacing w:val="8"/>
    </w:rPr>
  </w:style>
  <w:style w:type="character" w:customStyle="1" w:styleId="304pt0">
    <w:name w:val="樣式 標題3內文 + 加寬  0.4 pt 字元"/>
    <w:link w:val="304pt"/>
    <w:semiHidden/>
    <w:rsid w:val="00873227"/>
    <w:rPr>
      <w:rFonts w:ascii="標楷體" w:eastAsia="標楷體" w:hAnsi="標楷體"/>
      <w:spacing w:val="8"/>
      <w:sz w:val="32"/>
    </w:rPr>
  </w:style>
  <w:style w:type="paragraph" w:customStyle="1" w:styleId="1200pt">
    <w:name w:val="樣式 標題 1 + (拉丁) 標楷體 (中文) 標楷體 (拉丁文) 20 點 左右對齊 套用前:  0 pt 套用後:..."/>
    <w:basedOn w:val="1"/>
    <w:semiHidden/>
    <w:rsid w:val="00873227"/>
    <w:pPr>
      <w:keepNext/>
      <w:numPr>
        <w:numId w:val="0"/>
      </w:numPr>
      <w:kinsoku/>
      <w:spacing w:line="600" w:lineRule="exact"/>
    </w:pPr>
    <w:rPr>
      <w:rFonts w:hAnsi="標楷體"/>
      <w:b/>
      <w:kern w:val="52"/>
      <w:sz w:val="40"/>
    </w:rPr>
  </w:style>
  <w:style w:type="paragraph" w:customStyle="1" w:styleId="3230pt1">
    <w:name w:val="樣式 樣式 標題 3 + 凸出:  2 字元 行距:  固定行高 30 pt1 + 標楷體"/>
    <w:basedOn w:val="3230pt10"/>
    <w:semiHidden/>
    <w:rsid w:val="00873227"/>
    <w:pPr>
      <w:numPr>
        <w:numId w:val="7"/>
      </w:numPr>
      <w:ind w:leftChars="0" w:left="0" w:firstLineChars="0" w:firstLine="0"/>
    </w:pPr>
    <w:rPr>
      <w:rFonts w:ascii="標楷體" w:hAnsi="標楷體"/>
    </w:rPr>
  </w:style>
  <w:style w:type="paragraph" w:customStyle="1" w:styleId="3230pt10">
    <w:name w:val="樣式 標題 3 + 凸出:  2 字元 行距:  固定行高 30 pt1"/>
    <w:basedOn w:val="3"/>
    <w:semiHidden/>
    <w:rsid w:val="00873227"/>
    <w:pPr>
      <w:keepNext/>
      <w:numPr>
        <w:ilvl w:val="0"/>
        <w:numId w:val="0"/>
      </w:numPr>
      <w:kinsoku/>
      <w:spacing w:line="600" w:lineRule="exact"/>
      <w:ind w:leftChars="150" w:left="400" w:hangingChars="200" w:hanging="200"/>
      <w:jc w:val="left"/>
    </w:pPr>
    <w:rPr>
      <w:rFonts w:ascii="Arial" w:cs="新細明體"/>
      <w:b/>
      <w:kern w:val="2"/>
      <w:szCs w:val="20"/>
    </w:rPr>
  </w:style>
  <w:style w:type="paragraph" w:customStyle="1" w:styleId="16">
    <w:name w:val="新標題一樣式1"/>
    <w:basedOn w:val="1200pt"/>
    <w:rsid w:val="00873227"/>
    <w:pPr>
      <w:spacing w:before="60" w:line="560" w:lineRule="exact"/>
    </w:pPr>
  </w:style>
  <w:style w:type="paragraph" w:customStyle="1" w:styleId="affa">
    <w:name w:val="新標題二"/>
    <w:basedOn w:val="3"/>
    <w:qFormat/>
    <w:rsid w:val="00873227"/>
    <w:pPr>
      <w:numPr>
        <w:ilvl w:val="0"/>
        <w:numId w:val="0"/>
      </w:numPr>
      <w:kinsoku/>
      <w:spacing w:line="600" w:lineRule="exact"/>
      <w:ind w:leftChars="150" w:left="350" w:hangingChars="200" w:hanging="200"/>
    </w:pPr>
    <w:rPr>
      <w:rFonts w:hAnsi="標楷體"/>
      <w:kern w:val="2"/>
    </w:rPr>
  </w:style>
  <w:style w:type="paragraph" w:customStyle="1" w:styleId="affb">
    <w:name w:val="新標題三"/>
    <w:basedOn w:val="3"/>
    <w:qFormat/>
    <w:rsid w:val="00873227"/>
    <w:pPr>
      <w:numPr>
        <w:ilvl w:val="0"/>
        <w:numId w:val="0"/>
      </w:numPr>
      <w:kinsoku/>
      <w:spacing w:line="600" w:lineRule="exact"/>
      <w:ind w:leftChars="300" w:left="500" w:hangingChars="200" w:hanging="200"/>
    </w:pPr>
    <w:rPr>
      <w:rFonts w:hAnsi="標楷體"/>
      <w:kern w:val="2"/>
    </w:rPr>
  </w:style>
  <w:style w:type="paragraph" w:customStyle="1" w:styleId="affc">
    <w:name w:val="新標題三內文"/>
    <w:basedOn w:val="35"/>
    <w:qFormat/>
    <w:rsid w:val="00873227"/>
    <w:pPr>
      <w:tabs>
        <w:tab w:val="clear" w:pos="240"/>
      </w:tabs>
      <w:ind w:leftChars="550" w:left="550"/>
    </w:pPr>
    <w:rPr>
      <w:szCs w:val="32"/>
    </w:rPr>
  </w:style>
  <w:style w:type="paragraph" w:customStyle="1" w:styleId="affd">
    <w:name w:val="新標題四"/>
    <w:basedOn w:val="35"/>
    <w:qFormat/>
    <w:rsid w:val="00873227"/>
    <w:pPr>
      <w:tabs>
        <w:tab w:val="clear" w:pos="240"/>
      </w:tabs>
      <w:ind w:leftChars="550" w:left="700" w:hangingChars="150" w:hanging="150"/>
    </w:pPr>
  </w:style>
  <w:style w:type="paragraph" w:customStyle="1" w:styleId="affe">
    <w:name w:val="新標題五"/>
    <w:basedOn w:val="55"/>
    <w:qFormat/>
    <w:rsid w:val="00873227"/>
    <w:pPr>
      <w:spacing w:before="0" w:after="0" w:line="600" w:lineRule="exact"/>
      <w:ind w:leftChars="700" w:left="850" w:rightChars="0" w:right="0"/>
    </w:pPr>
    <w:rPr>
      <w:rFonts w:hAnsi="Times New Roman"/>
      <w:b w:val="0"/>
      <w:bCs w:val="0"/>
      <w:szCs w:val="32"/>
    </w:rPr>
  </w:style>
  <w:style w:type="paragraph" w:customStyle="1" w:styleId="afff">
    <w:name w:val="新標題五內文"/>
    <w:basedOn w:val="a3"/>
    <w:qFormat/>
    <w:rsid w:val="00873227"/>
    <w:pPr>
      <w:spacing w:line="560" w:lineRule="exact"/>
      <w:ind w:leftChars="600" w:left="1440" w:firstLineChars="200" w:firstLine="640"/>
      <w:jc w:val="both"/>
    </w:pPr>
    <w:rPr>
      <w:rFonts w:ascii="標楷體" w:hAnsi="標楷體"/>
      <w:bCs/>
      <w:szCs w:val="32"/>
    </w:rPr>
  </w:style>
  <w:style w:type="paragraph" w:customStyle="1" w:styleId="afff0">
    <w:name w:val="新標題四內文"/>
    <w:basedOn w:val="35"/>
    <w:qFormat/>
    <w:rsid w:val="00873227"/>
    <w:pPr>
      <w:tabs>
        <w:tab w:val="clear" w:pos="240"/>
      </w:tabs>
      <w:ind w:left="840" w:firstLine="640"/>
    </w:pPr>
  </w:style>
  <w:style w:type="paragraph" w:customStyle="1" w:styleId="615">
    <w:name w:val="樣式 新標題五 + 非粗體 左:  6 字元 凸出:  1.5 字元"/>
    <w:basedOn w:val="affe"/>
    <w:rsid w:val="00873227"/>
    <w:rPr>
      <w:rFonts w:cs="新細明體"/>
      <w:b/>
      <w:szCs w:val="20"/>
    </w:rPr>
  </w:style>
  <w:style w:type="paragraph" w:customStyle="1" w:styleId="afff1">
    <w:name w:val="新標題二內文"/>
    <w:basedOn w:val="3"/>
    <w:qFormat/>
    <w:rsid w:val="00873227"/>
    <w:pPr>
      <w:keepNext/>
      <w:numPr>
        <w:ilvl w:val="0"/>
        <w:numId w:val="0"/>
      </w:numPr>
      <w:kinsoku/>
      <w:spacing w:line="600" w:lineRule="exact"/>
      <w:ind w:leftChars="100" w:left="300" w:hangingChars="200" w:hanging="200"/>
    </w:pPr>
    <w:rPr>
      <w:rFonts w:hAnsi="標楷體"/>
      <w:bCs w:val="0"/>
      <w:kern w:val="2"/>
    </w:rPr>
  </w:style>
  <w:style w:type="paragraph" w:customStyle="1" w:styleId="afff2">
    <w:name w:val="樣式 新標題五 + (符號) 標楷體 非粗體"/>
    <w:basedOn w:val="affe"/>
    <w:rsid w:val="00873227"/>
    <w:rPr>
      <w:b/>
      <w:spacing w:val="8"/>
    </w:rPr>
  </w:style>
  <w:style w:type="paragraph" w:customStyle="1" w:styleId="5515">
    <w:name w:val="樣式 新標題五 + 左:  5.5 字元 凸出:  1.5 字元"/>
    <w:basedOn w:val="affe"/>
    <w:rsid w:val="00873227"/>
    <w:rPr>
      <w:rFonts w:cs="新細明體"/>
      <w:bCs/>
      <w:szCs w:val="20"/>
    </w:rPr>
  </w:style>
  <w:style w:type="paragraph" w:customStyle="1" w:styleId="220">
    <w:name w:val="樣式 新標題三內文 + 左:  2 字元 第一行:  2 字元"/>
    <w:basedOn w:val="affc"/>
    <w:rsid w:val="00873227"/>
    <w:pPr>
      <w:ind w:leftChars="250" w:left="250"/>
    </w:pPr>
    <w:rPr>
      <w:rFonts w:cs="新細明體"/>
      <w:szCs w:val="20"/>
    </w:rPr>
  </w:style>
  <w:style w:type="paragraph" w:customStyle="1" w:styleId="55125">
    <w:name w:val="樣式 新標題五 + 左:  5.5 字元 凸出:  1.25 字元"/>
    <w:basedOn w:val="affe"/>
    <w:rsid w:val="00873227"/>
    <w:pPr>
      <w:ind w:leftChars="500" w:left="625"/>
    </w:pPr>
    <w:rPr>
      <w:rFonts w:cs="新細明體"/>
      <w:szCs w:val="20"/>
    </w:rPr>
  </w:style>
  <w:style w:type="paragraph" w:customStyle="1" w:styleId="551251">
    <w:name w:val="樣式 新標題五 + 左:  5.5 字元 凸出:  1.25 字元1"/>
    <w:basedOn w:val="affe"/>
    <w:rsid w:val="00873227"/>
    <w:pPr>
      <w:ind w:left="650" w:hangingChars="100" w:hanging="100"/>
    </w:pPr>
    <w:rPr>
      <w:rFonts w:cs="新細明體"/>
      <w:szCs w:val="20"/>
    </w:rPr>
  </w:style>
  <w:style w:type="paragraph" w:customStyle="1" w:styleId="551252">
    <w:name w:val="樣式 新標題五 + 左:  5.5 字元 凸出:  1.25 字元2"/>
    <w:basedOn w:val="affe"/>
    <w:rsid w:val="00873227"/>
    <w:pPr>
      <w:ind w:left="700"/>
    </w:pPr>
    <w:rPr>
      <w:rFonts w:cs="新細明體"/>
      <w:szCs w:val="20"/>
    </w:rPr>
  </w:style>
  <w:style w:type="paragraph" w:styleId="afff3">
    <w:name w:val="Closing"/>
    <w:basedOn w:val="a3"/>
    <w:link w:val="afff4"/>
    <w:rsid w:val="00873227"/>
    <w:pPr>
      <w:ind w:leftChars="1800" w:left="100"/>
    </w:pPr>
    <w:rPr>
      <w:rFonts w:ascii="標楷體"/>
      <w:szCs w:val="32"/>
    </w:rPr>
  </w:style>
  <w:style w:type="character" w:customStyle="1" w:styleId="afff4">
    <w:name w:val="結語 字元"/>
    <w:basedOn w:val="a4"/>
    <w:link w:val="afff3"/>
    <w:rsid w:val="00873227"/>
    <w:rPr>
      <w:rFonts w:ascii="標楷體" w:eastAsia="標楷體"/>
      <w:kern w:val="2"/>
      <w:sz w:val="32"/>
      <w:szCs w:val="32"/>
    </w:rPr>
  </w:style>
  <w:style w:type="paragraph" w:customStyle="1" w:styleId="28">
    <w:name w:val="新標題2"/>
    <w:basedOn w:val="affd"/>
    <w:link w:val="29"/>
    <w:rsid w:val="00873227"/>
    <w:pPr>
      <w:ind w:leftChars="100" w:left="300"/>
    </w:pPr>
  </w:style>
  <w:style w:type="character" w:customStyle="1" w:styleId="29">
    <w:name w:val="新標題2 字元"/>
    <w:link w:val="28"/>
    <w:rsid w:val="00873227"/>
    <w:rPr>
      <w:rFonts w:ascii="標楷體" w:eastAsia="標楷體" w:hAnsi="標楷體"/>
      <w:sz w:val="32"/>
    </w:rPr>
  </w:style>
  <w:style w:type="paragraph" w:customStyle="1" w:styleId="3a">
    <w:name w:val="新標題3"/>
    <w:basedOn w:val="affe"/>
    <w:rsid w:val="00873227"/>
    <w:pPr>
      <w:ind w:leftChars="300" w:left="500" w:hangingChars="200" w:hanging="200"/>
    </w:pPr>
    <w:rPr>
      <w:b/>
    </w:rPr>
  </w:style>
  <w:style w:type="paragraph" w:customStyle="1" w:styleId="3b">
    <w:name w:val="新標題3內文"/>
    <w:basedOn w:val="a3"/>
    <w:rsid w:val="00873227"/>
    <w:pPr>
      <w:spacing w:line="600" w:lineRule="exact"/>
      <w:ind w:leftChars="550" w:left="550" w:firstLineChars="200" w:firstLine="200"/>
      <w:jc w:val="both"/>
    </w:pPr>
    <w:rPr>
      <w:rFonts w:ascii="標楷體" w:hAnsi="標楷體"/>
      <w:bCs/>
      <w:szCs w:val="32"/>
    </w:rPr>
  </w:style>
  <w:style w:type="paragraph" w:customStyle="1" w:styleId="46">
    <w:name w:val="標題4內文"/>
    <w:basedOn w:val="55"/>
    <w:qFormat/>
    <w:rsid w:val="00873227"/>
    <w:pPr>
      <w:spacing w:before="0" w:after="0"/>
      <w:ind w:leftChars="400" w:left="550" w:rightChars="0" w:right="0"/>
    </w:pPr>
    <w:rPr>
      <w:b w:val="0"/>
      <w:bCs w:val="0"/>
      <w:szCs w:val="32"/>
    </w:rPr>
  </w:style>
  <w:style w:type="paragraph" w:customStyle="1" w:styleId="63">
    <w:name w:val="標題6"/>
    <w:basedOn w:val="a3"/>
    <w:qFormat/>
    <w:rsid w:val="00873227"/>
    <w:pPr>
      <w:spacing w:line="560" w:lineRule="exact"/>
      <w:ind w:leftChars="500" w:left="650" w:hangingChars="150" w:hanging="150"/>
      <w:jc w:val="both"/>
    </w:pPr>
    <w:rPr>
      <w:rFonts w:ascii="標楷體" w:hAnsi="標楷體"/>
      <w:szCs w:val="32"/>
    </w:rPr>
  </w:style>
  <w:style w:type="paragraph" w:customStyle="1" w:styleId="64">
    <w:name w:val="標題6內文"/>
    <w:basedOn w:val="54"/>
    <w:qFormat/>
    <w:rsid w:val="00873227"/>
    <w:pPr>
      <w:spacing w:before="0" w:after="0"/>
      <w:ind w:leftChars="500" w:left="1200" w:firstLine="640"/>
    </w:pPr>
    <w:rPr>
      <w:szCs w:val="32"/>
    </w:rPr>
  </w:style>
  <w:style w:type="paragraph" w:customStyle="1" w:styleId="17">
    <w:name w:val="標題1內文"/>
    <w:basedOn w:val="13"/>
    <w:next w:val="28"/>
    <w:qFormat/>
    <w:rsid w:val="00873227"/>
    <w:pPr>
      <w:spacing w:line="600" w:lineRule="exact"/>
      <w:ind w:leftChars="0" w:left="0"/>
    </w:pPr>
    <w:rPr>
      <w:bCs/>
      <w:sz w:val="32"/>
    </w:rPr>
  </w:style>
  <w:style w:type="paragraph" w:customStyle="1" w:styleId="1085cm2">
    <w:name w:val="樣式 標題1內文 + 左:  0.85 cm 第一行:  2 字元"/>
    <w:basedOn w:val="17"/>
    <w:rsid w:val="00873227"/>
    <w:rPr>
      <w:rFonts w:cs="新細明體"/>
      <w:bCs w:val="0"/>
    </w:rPr>
  </w:style>
  <w:style w:type="paragraph" w:customStyle="1" w:styleId="332">
    <w:name w:val="樣式 新標題3 + 左:  3 字元 凸出:  2 字元"/>
    <w:basedOn w:val="3a"/>
    <w:rsid w:val="00873227"/>
    <w:pPr>
      <w:ind w:leftChars="250" w:left="450"/>
    </w:pPr>
    <w:rPr>
      <w:rFonts w:cs="新細明體"/>
      <w:szCs w:val="20"/>
    </w:rPr>
  </w:style>
  <w:style w:type="paragraph" w:styleId="afff5">
    <w:name w:val="Block Text"/>
    <w:basedOn w:val="a3"/>
    <w:rsid w:val="00873227"/>
    <w:pPr>
      <w:ind w:leftChars="225" w:left="540" w:rightChars="-34" w:right="-82"/>
    </w:pPr>
    <w:rPr>
      <w:rFonts w:eastAsia="新細明體"/>
      <w:szCs w:val="24"/>
    </w:rPr>
  </w:style>
  <w:style w:type="character" w:customStyle="1" w:styleId="tt-content281">
    <w:name w:val="tt-content281"/>
    <w:rsid w:val="00873227"/>
    <w:rPr>
      <w:rFonts w:ascii="Verdana" w:hAnsi="Verdana" w:hint="default"/>
      <w:i w:val="0"/>
      <w:iCs w:val="0"/>
      <w:strike w:val="0"/>
      <w:dstrike w:val="0"/>
      <w:color w:val="333333"/>
      <w:spacing w:val="560"/>
      <w:sz w:val="20"/>
      <w:szCs w:val="20"/>
      <w:u w:val="none"/>
      <w:effect w:val="none"/>
    </w:rPr>
  </w:style>
  <w:style w:type="paragraph" w:customStyle="1" w:styleId="afff6">
    <w:name w:val="一、"/>
    <w:basedOn w:val="a3"/>
    <w:rsid w:val="00873227"/>
    <w:pPr>
      <w:spacing w:line="460" w:lineRule="exact"/>
      <w:ind w:left="1321" w:hanging="442"/>
      <w:jc w:val="both"/>
    </w:pPr>
    <w:rPr>
      <w:rFonts w:eastAsia="華康儷中黑"/>
      <w:sz w:val="22"/>
    </w:rPr>
  </w:style>
  <w:style w:type="paragraph" w:customStyle="1" w:styleId="afff7">
    <w:name w:val="(一)"/>
    <w:basedOn w:val="a3"/>
    <w:rsid w:val="00873227"/>
    <w:pPr>
      <w:tabs>
        <w:tab w:val="left" w:pos="1800"/>
      </w:tabs>
      <w:spacing w:line="460" w:lineRule="exact"/>
      <w:ind w:left="1536" w:hanging="459"/>
      <w:jc w:val="both"/>
    </w:pPr>
    <w:rPr>
      <w:rFonts w:ascii="Courier New" w:eastAsia="華康儷中黑" w:hAnsi="Courier New"/>
      <w:spacing w:val="14"/>
      <w:sz w:val="20"/>
    </w:rPr>
  </w:style>
  <w:style w:type="paragraph" w:customStyle="1" w:styleId="18">
    <w:name w:val="1."/>
    <w:basedOn w:val="a3"/>
    <w:rsid w:val="00873227"/>
    <w:pPr>
      <w:tabs>
        <w:tab w:val="left" w:pos="1920"/>
      </w:tabs>
      <w:spacing w:line="460" w:lineRule="exact"/>
      <w:ind w:left="1304"/>
      <w:jc w:val="both"/>
    </w:pPr>
    <w:rPr>
      <w:rFonts w:ascii="華康儷中黑" w:eastAsia="華康儷中黑"/>
      <w:spacing w:val="14"/>
      <w:w w:val="90"/>
      <w:sz w:val="20"/>
    </w:rPr>
  </w:style>
  <w:style w:type="paragraph" w:customStyle="1" w:styleId="afff8">
    <w:name w:val="表說"/>
    <w:basedOn w:val="a3"/>
    <w:rsid w:val="00873227"/>
    <w:pPr>
      <w:spacing w:line="460" w:lineRule="exact"/>
      <w:jc w:val="both"/>
    </w:pPr>
    <w:rPr>
      <w:rFonts w:ascii="Courier" w:eastAsia="華康楷書體W5" w:hAnsi="Courier"/>
      <w:spacing w:val="4"/>
      <w:sz w:val="21"/>
    </w:rPr>
  </w:style>
  <w:style w:type="paragraph" w:customStyle="1" w:styleId="afff9">
    <w:name w:val="表頭"/>
    <w:basedOn w:val="a3"/>
    <w:rsid w:val="00873227"/>
    <w:pPr>
      <w:ind w:leftChars="30" w:left="30" w:rightChars="30" w:right="30"/>
      <w:jc w:val="distribute"/>
    </w:pPr>
    <w:rPr>
      <w:rFonts w:ascii="華康楷書體W5" w:eastAsia="華康楷書體W5"/>
      <w:sz w:val="20"/>
    </w:rPr>
  </w:style>
  <w:style w:type="paragraph" w:customStyle="1" w:styleId="19">
    <w:name w:val="欄1"/>
    <w:basedOn w:val="a3"/>
    <w:rsid w:val="00873227"/>
    <w:pPr>
      <w:spacing w:beforeLines="20" w:afterLines="20"/>
      <w:ind w:leftChars="30" w:left="30" w:rightChars="30" w:right="30"/>
      <w:jc w:val="both"/>
    </w:pPr>
    <w:rPr>
      <w:rFonts w:eastAsia="華康楷書體W5"/>
      <w:spacing w:val="10"/>
      <w:sz w:val="19"/>
    </w:rPr>
  </w:style>
  <w:style w:type="paragraph" w:customStyle="1" w:styleId="2-">
    <w:name w:val="欄2-數字"/>
    <w:basedOn w:val="a3"/>
    <w:rsid w:val="00873227"/>
    <w:pPr>
      <w:spacing w:beforeLines="20" w:afterLines="20"/>
      <w:ind w:leftChars="10" w:left="24" w:rightChars="10" w:right="24"/>
      <w:jc w:val="right"/>
    </w:pPr>
    <w:rPr>
      <w:rFonts w:eastAsia="華康楷書體W5"/>
      <w:bCs/>
      <w:spacing w:val="-6"/>
      <w:w w:val="85"/>
      <w:sz w:val="20"/>
    </w:rPr>
  </w:style>
  <w:style w:type="paragraph" w:customStyle="1" w:styleId="afffa">
    <w:name w:val="單元"/>
    <w:basedOn w:val="a3"/>
    <w:rsid w:val="00873227"/>
    <w:pPr>
      <w:snapToGrid w:val="0"/>
      <w:ind w:rightChars="100" w:right="100" w:firstLineChars="200" w:firstLine="200"/>
      <w:jc w:val="right"/>
    </w:pPr>
    <w:rPr>
      <w:rFonts w:ascii="Arial Narrow" w:eastAsia="華康楷書體W5" w:hAnsi="Arial Narrow"/>
      <w:w w:val="95"/>
      <w:sz w:val="20"/>
    </w:rPr>
  </w:style>
  <w:style w:type="paragraph" w:customStyle="1" w:styleId="afffb">
    <w:name w:val="註"/>
    <w:basedOn w:val="a3"/>
    <w:rsid w:val="00873227"/>
    <w:pPr>
      <w:spacing w:beforeLines="30" w:afterLines="30" w:line="460" w:lineRule="exact"/>
      <w:jc w:val="both"/>
    </w:pPr>
    <w:rPr>
      <w:rFonts w:eastAsia="華康楷書體W5"/>
      <w:spacing w:val="4"/>
      <w:sz w:val="20"/>
    </w:rPr>
  </w:style>
  <w:style w:type="paragraph" w:customStyle="1" w:styleId="afffc">
    <w:name w:val="稿一"/>
    <w:basedOn w:val="aff5"/>
    <w:rsid w:val="00873227"/>
  </w:style>
  <w:style w:type="paragraph" w:styleId="afffd">
    <w:name w:val="Normal Indent"/>
    <w:basedOn w:val="a3"/>
    <w:rsid w:val="00873227"/>
    <w:pPr>
      <w:spacing w:line="360" w:lineRule="auto"/>
      <w:ind w:left="480" w:firstLine="482"/>
      <w:jc w:val="both"/>
    </w:pPr>
    <w:rPr>
      <w:rFonts w:ascii="Arial" w:hAnsi="Arial"/>
      <w:sz w:val="26"/>
    </w:rPr>
  </w:style>
  <w:style w:type="paragraph" w:styleId="afffe">
    <w:name w:val="Document Map"/>
    <w:basedOn w:val="a3"/>
    <w:link w:val="affff"/>
    <w:rsid w:val="00873227"/>
    <w:pPr>
      <w:shd w:val="clear" w:color="auto" w:fill="000080"/>
    </w:pPr>
    <w:rPr>
      <w:rFonts w:ascii="Arial" w:eastAsia="新細明體" w:hAnsi="Arial"/>
      <w:sz w:val="24"/>
      <w:szCs w:val="24"/>
    </w:rPr>
  </w:style>
  <w:style w:type="character" w:customStyle="1" w:styleId="affff">
    <w:name w:val="文件引導模式 字元"/>
    <w:basedOn w:val="a4"/>
    <w:link w:val="afffe"/>
    <w:rsid w:val="00873227"/>
    <w:rPr>
      <w:rFonts w:ascii="Arial" w:hAnsi="Arial"/>
      <w:kern w:val="2"/>
      <w:sz w:val="24"/>
      <w:szCs w:val="24"/>
      <w:shd w:val="clear" w:color="auto" w:fill="000080"/>
    </w:rPr>
  </w:style>
  <w:style w:type="paragraph" w:customStyle="1" w:styleId="affff0">
    <w:name w:val="標１內文"/>
    <w:basedOn w:val="a3"/>
    <w:rsid w:val="00873227"/>
    <w:pPr>
      <w:adjustRightInd w:val="0"/>
      <w:snapToGrid w:val="0"/>
      <w:spacing w:line="560" w:lineRule="exact"/>
      <w:ind w:leftChars="100" w:left="240"/>
      <w:jc w:val="both"/>
      <w:textAlignment w:val="baseline"/>
    </w:pPr>
    <w:rPr>
      <w:b/>
      <w:bCs/>
      <w:noProof/>
      <w:kern w:val="0"/>
      <w:szCs w:val="32"/>
    </w:rPr>
  </w:style>
  <w:style w:type="paragraph" w:customStyle="1" w:styleId="1a">
    <w:name w:val="內文1"/>
    <w:basedOn w:val="a3"/>
    <w:rsid w:val="00873227"/>
    <w:pPr>
      <w:spacing w:before="100" w:beforeAutospacing="1" w:after="100" w:afterAutospacing="1" w:line="560" w:lineRule="exact"/>
      <w:ind w:left="640" w:hangingChars="200" w:hanging="640"/>
      <w:jc w:val="both"/>
    </w:pPr>
    <w:rPr>
      <w:rFonts w:ascii="標楷體"/>
    </w:rPr>
  </w:style>
  <w:style w:type="paragraph" w:customStyle="1" w:styleId="xl41">
    <w:name w:val="xl41"/>
    <w:basedOn w:val="a3"/>
    <w:rsid w:val="00873227"/>
    <w:pPr>
      <w:widowControl/>
      <w:pBdr>
        <w:left w:val="single" w:sz="4" w:space="0" w:color="auto"/>
        <w:bottom w:val="single" w:sz="4" w:space="0" w:color="auto"/>
        <w:right w:val="single" w:sz="4" w:space="0" w:color="auto"/>
      </w:pBdr>
      <w:spacing w:before="100" w:beforeAutospacing="1" w:after="100" w:afterAutospacing="1"/>
      <w:jc w:val="center"/>
    </w:pPr>
    <w:rPr>
      <w:rFonts w:ascii="標楷體" w:hAnsi="標楷體" w:cs="Arial Unicode MS" w:hint="eastAsia"/>
      <w:kern w:val="0"/>
      <w:sz w:val="24"/>
      <w:szCs w:val="24"/>
    </w:rPr>
  </w:style>
  <w:style w:type="paragraph" w:customStyle="1" w:styleId="a1">
    <w:name w:val="分項段落"/>
    <w:basedOn w:val="a3"/>
    <w:rsid w:val="00873227"/>
    <w:pPr>
      <w:numPr>
        <w:numId w:val="8"/>
      </w:numPr>
      <w:snapToGrid w:val="0"/>
      <w:spacing w:line="360" w:lineRule="auto"/>
      <w:jc w:val="both"/>
      <w:textAlignment w:val="baseline"/>
    </w:pPr>
    <w:rPr>
      <w:noProof/>
      <w:kern w:val="0"/>
      <w:sz w:val="36"/>
    </w:rPr>
  </w:style>
  <w:style w:type="paragraph" w:customStyle="1" w:styleId="font5">
    <w:name w:val="font5"/>
    <w:basedOn w:val="a3"/>
    <w:rsid w:val="00873227"/>
    <w:pPr>
      <w:widowControl/>
      <w:spacing w:before="100" w:beforeAutospacing="1" w:after="100" w:afterAutospacing="1"/>
    </w:pPr>
    <w:rPr>
      <w:rFonts w:ascii="新細明體" w:eastAsia="新細明體" w:hAnsi="新細明體" w:cs="Arial Unicode MS" w:hint="eastAsia"/>
      <w:kern w:val="0"/>
      <w:sz w:val="18"/>
      <w:szCs w:val="18"/>
    </w:rPr>
  </w:style>
  <w:style w:type="paragraph" w:customStyle="1" w:styleId="xl25">
    <w:name w:val="xl25"/>
    <w:basedOn w:val="a3"/>
    <w:rsid w:val="0087322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hAnsi="標楷體" w:cs="Arial Unicode MS" w:hint="eastAsia"/>
      <w:kern w:val="0"/>
      <w:sz w:val="24"/>
      <w:szCs w:val="24"/>
    </w:rPr>
  </w:style>
  <w:style w:type="paragraph" w:customStyle="1" w:styleId="xl26">
    <w:name w:val="xl26"/>
    <w:basedOn w:val="a3"/>
    <w:rsid w:val="00873227"/>
    <w:pPr>
      <w:widowControl/>
      <w:pBdr>
        <w:left w:val="single" w:sz="4" w:space="0" w:color="auto"/>
        <w:bottom w:val="single" w:sz="4" w:space="0" w:color="auto"/>
        <w:right w:val="single" w:sz="4" w:space="0" w:color="auto"/>
      </w:pBdr>
      <w:spacing w:before="100" w:beforeAutospacing="1" w:after="100" w:afterAutospacing="1"/>
    </w:pPr>
    <w:rPr>
      <w:rFonts w:ascii="標楷體" w:hAnsi="標楷體" w:cs="Arial Unicode MS" w:hint="eastAsia"/>
      <w:kern w:val="0"/>
      <w:sz w:val="24"/>
      <w:szCs w:val="24"/>
    </w:rPr>
  </w:style>
  <w:style w:type="paragraph" w:customStyle="1" w:styleId="xl27">
    <w:name w:val="xl27"/>
    <w:basedOn w:val="a3"/>
    <w:rsid w:val="0087322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hAnsi="標楷體" w:cs="Arial Unicode MS" w:hint="eastAsia"/>
      <w:kern w:val="0"/>
      <w:sz w:val="24"/>
      <w:szCs w:val="24"/>
    </w:rPr>
  </w:style>
  <w:style w:type="paragraph" w:customStyle="1" w:styleId="xl28">
    <w:name w:val="xl28"/>
    <w:basedOn w:val="a3"/>
    <w:rsid w:val="00873227"/>
    <w:pPr>
      <w:widowControl/>
      <w:spacing w:before="100" w:beforeAutospacing="1" w:after="100" w:afterAutospacing="1"/>
    </w:pPr>
    <w:rPr>
      <w:rFonts w:ascii="標楷體" w:hAnsi="標楷體" w:cs="Arial Unicode MS" w:hint="eastAsia"/>
      <w:kern w:val="0"/>
      <w:sz w:val="24"/>
      <w:szCs w:val="24"/>
    </w:rPr>
  </w:style>
  <w:style w:type="paragraph" w:customStyle="1" w:styleId="xl29">
    <w:name w:val="xl29"/>
    <w:basedOn w:val="a3"/>
    <w:rsid w:val="0087322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標楷體" w:hAnsi="標楷體" w:cs="Arial Unicode MS" w:hint="eastAsia"/>
      <w:kern w:val="0"/>
      <w:sz w:val="24"/>
      <w:szCs w:val="24"/>
    </w:rPr>
  </w:style>
  <w:style w:type="paragraph" w:customStyle="1" w:styleId="xl30">
    <w:name w:val="xl30"/>
    <w:basedOn w:val="a3"/>
    <w:rsid w:val="0087322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hAnsi="標楷體" w:cs="Arial Unicode MS" w:hint="eastAsia"/>
      <w:kern w:val="0"/>
      <w:sz w:val="24"/>
      <w:szCs w:val="24"/>
    </w:rPr>
  </w:style>
  <w:style w:type="paragraph" w:customStyle="1" w:styleId="xl31">
    <w:name w:val="xl31"/>
    <w:basedOn w:val="a3"/>
    <w:rsid w:val="0087322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hAnsi="標楷體" w:cs="Arial Unicode MS" w:hint="eastAsia"/>
      <w:kern w:val="0"/>
      <w:sz w:val="24"/>
      <w:szCs w:val="24"/>
    </w:rPr>
  </w:style>
  <w:style w:type="paragraph" w:customStyle="1" w:styleId="xl32">
    <w:name w:val="xl32"/>
    <w:basedOn w:val="a3"/>
    <w:rsid w:val="00873227"/>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標楷體" w:hAnsi="標楷體" w:cs="Arial Unicode MS" w:hint="eastAsia"/>
      <w:kern w:val="0"/>
      <w:sz w:val="24"/>
      <w:szCs w:val="24"/>
    </w:rPr>
  </w:style>
  <w:style w:type="paragraph" w:customStyle="1" w:styleId="xl33">
    <w:name w:val="xl33"/>
    <w:basedOn w:val="a3"/>
    <w:rsid w:val="00873227"/>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標楷體" w:hAnsi="標楷體" w:cs="Arial Unicode MS" w:hint="eastAsia"/>
      <w:kern w:val="0"/>
      <w:sz w:val="24"/>
      <w:szCs w:val="24"/>
    </w:rPr>
  </w:style>
  <w:style w:type="paragraph" w:customStyle="1" w:styleId="xl34">
    <w:name w:val="xl34"/>
    <w:basedOn w:val="a3"/>
    <w:rsid w:val="0087322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hAnsi="標楷體" w:cs="Arial Unicode MS" w:hint="eastAsia"/>
      <w:kern w:val="0"/>
      <w:sz w:val="24"/>
      <w:szCs w:val="24"/>
    </w:rPr>
  </w:style>
  <w:style w:type="paragraph" w:customStyle="1" w:styleId="xl35">
    <w:name w:val="xl35"/>
    <w:basedOn w:val="a3"/>
    <w:rsid w:val="008732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hAnsi="標楷體" w:cs="Arial Unicode MS" w:hint="eastAsia"/>
      <w:kern w:val="0"/>
      <w:sz w:val="24"/>
      <w:szCs w:val="24"/>
    </w:rPr>
  </w:style>
  <w:style w:type="paragraph" w:customStyle="1" w:styleId="xl36">
    <w:name w:val="xl36"/>
    <w:basedOn w:val="a3"/>
    <w:rsid w:val="00873227"/>
    <w:pPr>
      <w:widowControl/>
      <w:spacing w:before="100" w:beforeAutospacing="1" w:after="100" w:afterAutospacing="1"/>
    </w:pPr>
    <w:rPr>
      <w:rFonts w:ascii="標楷體" w:hAnsi="標楷體" w:cs="Arial Unicode MS" w:hint="eastAsia"/>
      <w:b/>
      <w:bCs/>
      <w:kern w:val="0"/>
      <w:sz w:val="24"/>
      <w:szCs w:val="24"/>
    </w:rPr>
  </w:style>
  <w:style w:type="paragraph" w:customStyle="1" w:styleId="xl37">
    <w:name w:val="xl37"/>
    <w:basedOn w:val="a3"/>
    <w:rsid w:val="00873227"/>
    <w:pPr>
      <w:widowControl/>
      <w:spacing w:before="100" w:beforeAutospacing="1" w:after="100" w:afterAutospacing="1"/>
    </w:pPr>
    <w:rPr>
      <w:rFonts w:ascii="標楷體" w:hAnsi="標楷體" w:cs="Arial Unicode MS" w:hint="eastAsia"/>
      <w:b/>
      <w:bCs/>
      <w:kern w:val="0"/>
      <w:sz w:val="24"/>
      <w:szCs w:val="24"/>
    </w:rPr>
  </w:style>
  <w:style w:type="paragraph" w:customStyle="1" w:styleId="xl38">
    <w:name w:val="xl38"/>
    <w:basedOn w:val="a3"/>
    <w:rsid w:val="00873227"/>
    <w:pPr>
      <w:widowControl/>
      <w:spacing w:before="100" w:beforeAutospacing="1" w:after="100" w:afterAutospacing="1"/>
      <w:jc w:val="center"/>
    </w:pPr>
    <w:rPr>
      <w:rFonts w:ascii="標楷體" w:hAnsi="標楷體" w:cs="Arial Unicode MS" w:hint="eastAsia"/>
      <w:b/>
      <w:bCs/>
      <w:kern w:val="0"/>
      <w:sz w:val="24"/>
      <w:szCs w:val="24"/>
    </w:rPr>
  </w:style>
  <w:style w:type="paragraph" w:customStyle="1" w:styleId="xl39">
    <w:name w:val="xl39"/>
    <w:basedOn w:val="a3"/>
    <w:rsid w:val="0087322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hAnsi="標楷體" w:cs="Arial Unicode MS" w:hint="eastAsia"/>
      <w:kern w:val="0"/>
      <w:sz w:val="24"/>
      <w:szCs w:val="24"/>
    </w:rPr>
  </w:style>
  <w:style w:type="paragraph" w:customStyle="1" w:styleId="xl40">
    <w:name w:val="xl40"/>
    <w:basedOn w:val="a3"/>
    <w:rsid w:val="00873227"/>
    <w:pPr>
      <w:widowControl/>
      <w:pBdr>
        <w:top w:val="single" w:sz="4" w:space="0" w:color="auto"/>
        <w:left w:val="single" w:sz="4" w:space="0" w:color="auto"/>
        <w:right w:val="single" w:sz="4" w:space="0" w:color="auto"/>
      </w:pBdr>
      <w:spacing w:before="100" w:beforeAutospacing="1" w:after="100" w:afterAutospacing="1"/>
      <w:jc w:val="center"/>
    </w:pPr>
    <w:rPr>
      <w:rFonts w:ascii="標楷體" w:hAnsi="標楷體" w:cs="Arial Unicode MS" w:hint="eastAsia"/>
      <w:kern w:val="0"/>
      <w:sz w:val="24"/>
      <w:szCs w:val="24"/>
    </w:rPr>
  </w:style>
  <w:style w:type="paragraph" w:customStyle="1" w:styleId="xl42">
    <w:name w:val="xl42"/>
    <w:basedOn w:val="a3"/>
    <w:rsid w:val="00873227"/>
    <w:pPr>
      <w:widowControl/>
      <w:pBdr>
        <w:top w:val="single" w:sz="4" w:space="0" w:color="auto"/>
        <w:left w:val="single" w:sz="4" w:space="0" w:color="auto"/>
        <w:bottom w:val="single" w:sz="4" w:space="0" w:color="auto"/>
      </w:pBdr>
      <w:spacing w:before="100" w:beforeAutospacing="1" w:after="100" w:afterAutospacing="1"/>
    </w:pPr>
    <w:rPr>
      <w:rFonts w:ascii="標楷體" w:hAnsi="標楷體" w:cs="Arial Unicode MS" w:hint="eastAsia"/>
      <w:kern w:val="0"/>
      <w:sz w:val="24"/>
      <w:szCs w:val="24"/>
    </w:rPr>
  </w:style>
  <w:style w:type="paragraph" w:customStyle="1" w:styleId="xl43">
    <w:name w:val="xl43"/>
    <w:basedOn w:val="a3"/>
    <w:rsid w:val="00873227"/>
    <w:pPr>
      <w:widowControl/>
      <w:pBdr>
        <w:top w:val="single" w:sz="4" w:space="0" w:color="auto"/>
        <w:bottom w:val="single" w:sz="4" w:space="0" w:color="auto"/>
        <w:right w:val="single" w:sz="4" w:space="0" w:color="auto"/>
      </w:pBdr>
      <w:spacing w:before="100" w:beforeAutospacing="1" w:after="100" w:afterAutospacing="1"/>
    </w:pPr>
    <w:rPr>
      <w:rFonts w:ascii="標楷體" w:hAnsi="標楷體" w:cs="Arial Unicode MS" w:hint="eastAsia"/>
      <w:kern w:val="0"/>
      <w:sz w:val="24"/>
      <w:szCs w:val="24"/>
    </w:rPr>
  </w:style>
  <w:style w:type="paragraph" w:customStyle="1" w:styleId="xl44">
    <w:name w:val="xl44"/>
    <w:basedOn w:val="a3"/>
    <w:rsid w:val="00873227"/>
    <w:pPr>
      <w:widowControl/>
      <w:pBdr>
        <w:top w:val="single" w:sz="4" w:space="0" w:color="auto"/>
        <w:bottom w:val="single" w:sz="4" w:space="0" w:color="auto"/>
      </w:pBdr>
      <w:spacing w:before="100" w:beforeAutospacing="1" w:after="100" w:afterAutospacing="1"/>
    </w:pPr>
    <w:rPr>
      <w:rFonts w:ascii="標楷體" w:hAnsi="標楷體" w:cs="Arial Unicode MS" w:hint="eastAsia"/>
      <w:kern w:val="0"/>
      <w:sz w:val="24"/>
      <w:szCs w:val="24"/>
    </w:rPr>
  </w:style>
  <w:style w:type="paragraph" w:customStyle="1" w:styleId="xl45">
    <w:name w:val="xl45"/>
    <w:basedOn w:val="a3"/>
    <w:rsid w:val="00873227"/>
    <w:pPr>
      <w:widowControl/>
      <w:pBdr>
        <w:top w:val="single" w:sz="4" w:space="0" w:color="auto"/>
        <w:left w:val="single" w:sz="4" w:space="0" w:color="auto"/>
        <w:bottom w:val="single" w:sz="4" w:space="0" w:color="auto"/>
      </w:pBdr>
      <w:spacing w:before="100" w:beforeAutospacing="1" w:after="100" w:afterAutospacing="1"/>
      <w:jc w:val="center"/>
    </w:pPr>
    <w:rPr>
      <w:rFonts w:ascii="標楷體" w:hAnsi="標楷體" w:cs="Arial Unicode MS" w:hint="eastAsia"/>
      <w:kern w:val="0"/>
      <w:sz w:val="24"/>
      <w:szCs w:val="24"/>
    </w:rPr>
  </w:style>
  <w:style w:type="paragraph" w:customStyle="1" w:styleId="xl46">
    <w:name w:val="xl46"/>
    <w:basedOn w:val="a3"/>
    <w:rsid w:val="00873227"/>
    <w:pPr>
      <w:widowControl/>
      <w:pBdr>
        <w:top w:val="single" w:sz="4" w:space="0" w:color="auto"/>
        <w:bottom w:val="single" w:sz="4" w:space="0" w:color="auto"/>
        <w:right w:val="single" w:sz="4" w:space="0" w:color="auto"/>
      </w:pBdr>
      <w:spacing w:before="100" w:beforeAutospacing="1" w:after="100" w:afterAutospacing="1"/>
      <w:jc w:val="center"/>
    </w:pPr>
    <w:rPr>
      <w:rFonts w:ascii="標楷體" w:hAnsi="標楷體" w:cs="Arial Unicode MS" w:hint="eastAsia"/>
      <w:kern w:val="0"/>
      <w:sz w:val="24"/>
      <w:szCs w:val="24"/>
    </w:rPr>
  </w:style>
  <w:style w:type="paragraph" w:customStyle="1" w:styleId="xl50">
    <w:name w:val="xl50"/>
    <w:basedOn w:val="a3"/>
    <w:rsid w:val="00873227"/>
    <w:pPr>
      <w:widowControl/>
      <w:pBdr>
        <w:left w:val="single" w:sz="4" w:space="0" w:color="auto"/>
        <w:bottom w:val="single" w:sz="4" w:space="0" w:color="auto"/>
        <w:right w:val="single" w:sz="4" w:space="0" w:color="auto"/>
      </w:pBdr>
      <w:spacing w:before="100" w:beforeAutospacing="1" w:after="100" w:afterAutospacing="1"/>
      <w:jc w:val="center"/>
    </w:pPr>
    <w:rPr>
      <w:rFonts w:ascii="標楷體" w:hAnsi="標楷體" w:cs="Arial Unicode MS" w:hint="eastAsia"/>
      <w:kern w:val="0"/>
      <w:sz w:val="24"/>
      <w:szCs w:val="24"/>
    </w:rPr>
  </w:style>
  <w:style w:type="paragraph" w:customStyle="1" w:styleId="affff1">
    <w:name w:val="說明一"/>
    <w:basedOn w:val="a3"/>
    <w:rsid w:val="00873227"/>
    <w:pPr>
      <w:adjustRightInd w:val="0"/>
      <w:snapToGrid w:val="0"/>
      <w:spacing w:line="360" w:lineRule="auto"/>
      <w:ind w:left="907" w:hanging="623"/>
      <w:textAlignment w:val="baseline"/>
    </w:pPr>
    <w:rPr>
      <w:kern w:val="0"/>
    </w:rPr>
  </w:style>
  <w:style w:type="paragraph" w:customStyle="1" w:styleId="affff2">
    <w:name w:val="說明（一）"/>
    <w:basedOn w:val="a3"/>
    <w:rsid w:val="00873227"/>
    <w:pPr>
      <w:adjustRightInd w:val="0"/>
      <w:snapToGrid w:val="0"/>
      <w:spacing w:line="360" w:lineRule="auto"/>
      <w:ind w:left="1162" w:hanging="850"/>
      <w:textAlignment w:val="baseline"/>
    </w:pPr>
    <w:rPr>
      <w:kern w:val="0"/>
    </w:rPr>
  </w:style>
  <w:style w:type="paragraph" w:customStyle="1" w:styleId="affff3">
    <w:name w:val="說明１"/>
    <w:basedOn w:val="a3"/>
    <w:rsid w:val="00873227"/>
    <w:pPr>
      <w:adjustRightInd w:val="0"/>
      <w:snapToGrid w:val="0"/>
      <w:spacing w:line="360" w:lineRule="auto"/>
      <w:ind w:left="1474" w:hanging="652"/>
      <w:textAlignment w:val="baseline"/>
    </w:pPr>
    <w:rPr>
      <w:kern w:val="0"/>
    </w:rPr>
  </w:style>
  <w:style w:type="paragraph" w:customStyle="1" w:styleId="3c">
    <w:name w:val="標題 3內文"/>
    <w:basedOn w:val="a3"/>
    <w:rsid w:val="00873227"/>
    <w:pPr>
      <w:widowControl/>
      <w:spacing w:line="360" w:lineRule="auto"/>
      <w:ind w:leftChars="431" w:left="1034" w:firstLineChars="204" w:firstLine="653"/>
      <w:jc w:val="both"/>
    </w:pPr>
    <w:rPr>
      <w:snapToGrid w:val="0"/>
      <w:color w:val="000000"/>
      <w:kern w:val="0"/>
    </w:rPr>
  </w:style>
  <w:style w:type="paragraph" w:customStyle="1" w:styleId="3d">
    <w:name w:val="3底稿內文"/>
    <w:basedOn w:val="2a"/>
    <w:rsid w:val="00873227"/>
    <w:pPr>
      <w:tabs>
        <w:tab w:val="num" w:pos="480"/>
      </w:tabs>
      <w:ind w:left="480" w:hanging="480"/>
    </w:pPr>
    <w:rPr>
      <w:b w:val="0"/>
      <w:bCs/>
    </w:rPr>
  </w:style>
  <w:style w:type="paragraph" w:customStyle="1" w:styleId="2a">
    <w:name w:val="2事實"/>
    <w:basedOn w:val="a3"/>
    <w:next w:val="3d"/>
    <w:rsid w:val="00873227"/>
    <w:pPr>
      <w:adjustRightInd w:val="0"/>
      <w:spacing w:after="120" w:line="240" w:lineRule="atLeast"/>
      <w:ind w:left="907" w:hanging="907"/>
    </w:pPr>
    <w:rPr>
      <w:rFonts w:ascii="標楷體"/>
      <w:b/>
      <w:spacing w:val="-4"/>
      <w:sz w:val="28"/>
    </w:rPr>
  </w:style>
  <w:style w:type="paragraph" w:customStyle="1" w:styleId="affff4">
    <w:name w:val="內文１"/>
    <w:basedOn w:val="a3"/>
    <w:rsid w:val="00873227"/>
    <w:pPr>
      <w:ind w:left="1758" w:hanging="624"/>
    </w:pPr>
    <w:rPr>
      <w:rFonts w:eastAsia="新細明體"/>
      <w:sz w:val="24"/>
    </w:rPr>
  </w:style>
  <w:style w:type="paragraph" w:customStyle="1" w:styleId="affff5">
    <w:name w:val="說明"/>
    <w:basedOn w:val="affff1"/>
    <w:rsid w:val="00873227"/>
    <w:pPr>
      <w:adjustRightInd/>
      <w:snapToGrid/>
      <w:spacing w:line="240" w:lineRule="auto"/>
      <w:ind w:left="851" w:hanging="567"/>
      <w:textAlignment w:val="auto"/>
    </w:pPr>
    <w:rPr>
      <w:kern w:val="2"/>
    </w:rPr>
  </w:style>
  <w:style w:type="paragraph" w:customStyle="1" w:styleId="affff6">
    <w:name w:val="說明（１）"/>
    <w:basedOn w:val="a3"/>
    <w:rsid w:val="00873227"/>
    <w:rPr>
      <w:rFonts w:eastAsia="新細明體"/>
      <w:sz w:val="24"/>
    </w:rPr>
  </w:style>
  <w:style w:type="paragraph" w:customStyle="1" w:styleId="affff7">
    <w:name w:val="項目一"/>
    <w:basedOn w:val="a3"/>
    <w:rsid w:val="00873227"/>
    <w:pPr>
      <w:ind w:left="680" w:hanging="680"/>
      <w:jc w:val="both"/>
    </w:pPr>
    <w:rPr>
      <w:rFonts w:ascii="標楷體"/>
    </w:rPr>
  </w:style>
  <w:style w:type="paragraph" w:customStyle="1" w:styleId="1b">
    <w:name w:val="表格內文1"/>
    <w:basedOn w:val="a3"/>
    <w:rsid w:val="00873227"/>
    <w:pPr>
      <w:tabs>
        <w:tab w:val="num" w:pos="357"/>
      </w:tabs>
      <w:spacing w:line="0" w:lineRule="atLeast"/>
      <w:ind w:left="357" w:hanging="357"/>
    </w:pPr>
    <w:rPr>
      <w:sz w:val="28"/>
    </w:rPr>
  </w:style>
  <w:style w:type="paragraph" w:customStyle="1" w:styleId="I">
    <w:name w:val="I"/>
    <w:basedOn w:val="a3"/>
    <w:rsid w:val="00873227"/>
    <w:pPr>
      <w:tabs>
        <w:tab w:val="num" w:pos="390"/>
        <w:tab w:val="left" w:pos="8306"/>
      </w:tabs>
      <w:snapToGrid w:val="0"/>
      <w:spacing w:before="240" w:after="120"/>
      <w:ind w:left="391" w:right="-23" w:hanging="391"/>
    </w:pPr>
    <w:rPr>
      <w:b/>
      <w:sz w:val="28"/>
    </w:rPr>
  </w:style>
  <w:style w:type="character" w:customStyle="1" w:styleId="news">
    <w:name w:val="news"/>
    <w:basedOn w:val="a4"/>
    <w:rsid w:val="00873227"/>
  </w:style>
  <w:style w:type="character" w:styleId="affff8">
    <w:name w:val="Placeholder Text"/>
    <w:semiHidden/>
    <w:rsid w:val="00873227"/>
    <w:rPr>
      <w:color w:val="808080"/>
    </w:rPr>
  </w:style>
  <w:style w:type="paragraph" w:customStyle="1" w:styleId="affff9">
    <w:name w:val="字元 字元 字元 字元 字元"/>
    <w:basedOn w:val="a3"/>
    <w:rsid w:val="00873227"/>
    <w:pPr>
      <w:widowControl/>
      <w:spacing w:after="160" w:line="240" w:lineRule="exact"/>
    </w:pPr>
    <w:rPr>
      <w:rFonts w:ascii="Verdana" w:eastAsia="新細明體" w:hAnsi="Verdana"/>
      <w:kern w:val="0"/>
      <w:sz w:val="20"/>
      <w:lang w:eastAsia="en-US"/>
    </w:rPr>
  </w:style>
  <w:style w:type="paragraph" w:customStyle="1" w:styleId="affffa">
    <w:name w:val="字元 字元 字元 字元 字元 字元 字元 字元 字元"/>
    <w:basedOn w:val="a3"/>
    <w:rsid w:val="00873227"/>
    <w:pPr>
      <w:widowControl/>
      <w:spacing w:after="160" w:line="240" w:lineRule="exact"/>
    </w:pPr>
    <w:rPr>
      <w:rFonts w:ascii="Verdana" w:eastAsia="新細明體" w:hAnsi="Verdana"/>
      <w:kern w:val="0"/>
      <w:sz w:val="20"/>
      <w:lang w:eastAsia="en-US"/>
    </w:rPr>
  </w:style>
  <w:style w:type="paragraph" w:customStyle="1" w:styleId="affffb">
    <w:name w:val="(一)本文"/>
    <w:basedOn w:val="aff5"/>
    <w:rsid w:val="00873227"/>
    <w:pPr>
      <w:autoSpaceDE w:val="0"/>
      <w:autoSpaceDN w:val="0"/>
      <w:snapToGrid w:val="0"/>
      <w:spacing w:line="240" w:lineRule="atLeast"/>
      <w:ind w:left="851" w:firstLine="567"/>
    </w:pPr>
    <w:rPr>
      <w:sz w:val="28"/>
      <w:szCs w:val="20"/>
    </w:rPr>
  </w:style>
  <w:style w:type="character" w:styleId="affffc">
    <w:name w:val="Strong"/>
    <w:rsid w:val="00873227"/>
    <w:rPr>
      <w:b/>
      <w:bCs/>
    </w:rPr>
  </w:style>
  <w:style w:type="paragraph" w:customStyle="1" w:styleId="1c">
    <w:name w:val="字元 字元 字元 字元 字元 字元 字元1 字元 字元 字元 字元 字元 字元"/>
    <w:basedOn w:val="a3"/>
    <w:rsid w:val="00873227"/>
    <w:pPr>
      <w:widowControl/>
      <w:spacing w:after="160" w:line="240" w:lineRule="exact"/>
    </w:pPr>
    <w:rPr>
      <w:rFonts w:ascii="Verdana" w:eastAsia="新細明體" w:hAnsi="Verdana"/>
      <w:kern w:val="0"/>
      <w:sz w:val="20"/>
      <w:lang w:eastAsia="en-US"/>
    </w:rPr>
  </w:style>
  <w:style w:type="paragraph" w:customStyle="1" w:styleId="affffd">
    <w:name w:val="標題(一)"/>
    <w:basedOn w:val="a3"/>
    <w:rsid w:val="00873227"/>
    <w:pPr>
      <w:spacing w:line="560" w:lineRule="exact"/>
      <w:ind w:leftChars="300" w:left="500" w:hangingChars="200" w:hanging="200"/>
      <w:jc w:val="both"/>
    </w:pPr>
    <w:rPr>
      <w:rFonts w:ascii="標楷體" w:hAnsi="標楷體"/>
      <w:szCs w:val="32"/>
    </w:rPr>
  </w:style>
  <w:style w:type="paragraph" w:customStyle="1" w:styleId="043-">
    <w:name w:val="043-"/>
    <w:basedOn w:val="a3"/>
    <w:rsid w:val="00873227"/>
    <w:pPr>
      <w:widowControl/>
    </w:pPr>
    <w:rPr>
      <w:rFonts w:ascii="新細明體" w:eastAsia="新細明體" w:hAnsi="新細明體" w:cs="新細明體"/>
      <w:kern w:val="0"/>
      <w:sz w:val="24"/>
      <w:szCs w:val="24"/>
    </w:rPr>
  </w:style>
  <w:style w:type="paragraph" w:customStyle="1" w:styleId="affffe">
    <w:name w:val="字元 字元 字元 字元 字元 字元 字元 字元 字元 字元 字元 字元 字元 字元 字元"/>
    <w:basedOn w:val="a3"/>
    <w:rsid w:val="00873227"/>
    <w:pPr>
      <w:widowControl/>
      <w:spacing w:after="160" w:line="240" w:lineRule="exact"/>
    </w:pPr>
    <w:rPr>
      <w:rFonts w:ascii="Verdana" w:eastAsia="新細明體" w:hAnsi="Verdana"/>
      <w:kern w:val="0"/>
      <w:sz w:val="20"/>
      <w:lang w:eastAsia="en-US"/>
    </w:rPr>
  </w:style>
  <w:style w:type="paragraph" w:customStyle="1" w:styleId="afffff">
    <w:name w:val="字元 字元 字元 字元 字元 字元 字元 字元"/>
    <w:basedOn w:val="a3"/>
    <w:rsid w:val="00873227"/>
    <w:pPr>
      <w:widowControl/>
      <w:spacing w:after="160" w:line="240" w:lineRule="exact"/>
    </w:pPr>
    <w:rPr>
      <w:rFonts w:ascii="Verdana" w:eastAsia="新細明體" w:hAnsi="Verdana"/>
      <w:kern w:val="0"/>
      <w:sz w:val="20"/>
      <w:lang w:eastAsia="en-US"/>
    </w:rPr>
  </w:style>
  <w:style w:type="paragraph" w:customStyle="1" w:styleId="afffff0">
    <w:name w:val="字元 字元 字元 字元 字元 字元 字元 字元 字元 字元 字元 字元 字元"/>
    <w:basedOn w:val="a3"/>
    <w:rsid w:val="00873227"/>
    <w:pPr>
      <w:widowControl/>
      <w:spacing w:after="160" w:line="240" w:lineRule="exact"/>
    </w:pPr>
    <w:rPr>
      <w:rFonts w:ascii="Verdana" w:eastAsia="新細明體" w:hAnsi="Verdana"/>
      <w:kern w:val="0"/>
      <w:sz w:val="20"/>
      <w:lang w:eastAsia="en-US"/>
    </w:rPr>
  </w:style>
  <w:style w:type="paragraph" w:customStyle="1" w:styleId="afffff1">
    <w:name w:val="字元"/>
    <w:basedOn w:val="a3"/>
    <w:rsid w:val="00873227"/>
    <w:pPr>
      <w:widowControl/>
      <w:spacing w:after="160" w:line="240" w:lineRule="exact"/>
    </w:pPr>
    <w:rPr>
      <w:rFonts w:ascii="Tahoma" w:eastAsia="新細明體" w:hAnsi="Tahoma"/>
      <w:kern w:val="0"/>
      <w:sz w:val="20"/>
      <w:lang w:eastAsia="en-US"/>
    </w:rPr>
  </w:style>
  <w:style w:type="paragraph" w:styleId="afffff2">
    <w:name w:val="footnote text"/>
    <w:basedOn w:val="a3"/>
    <w:link w:val="afffff3"/>
    <w:rsid w:val="00873227"/>
    <w:pPr>
      <w:snapToGrid w:val="0"/>
    </w:pPr>
    <w:rPr>
      <w:rFonts w:eastAsia="新細明體"/>
      <w:sz w:val="20"/>
    </w:rPr>
  </w:style>
  <w:style w:type="character" w:customStyle="1" w:styleId="afffff3">
    <w:name w:val="註腳文字 字元"/>
    <w:basedOn w:val="a4"/>
    <w:link w:val="afffff2"/>
    <w:rsid w:val="00873227"/>
    <w:rPr>
      <w:kern w:val="2"/>
    </w:rPr>
  </w:style>
  <w:style w:type="character" w:styleId="afffff4">
    <w:name w:val="footnote reference"/>
    <w:rsid w:val="00873227"/>
    <w:rPr>
      <w:vertAlign w:val="superscript"/>
    </w:rPr>
  </w:style>
  <w:style w:type="character" w:customStyle="1" w:styleId="afffff5">
    <w:name w:val="內文 字元"/>
    <w:rsid w:val="00873227"/>
    <w:rPr>
      <w:rFonts w:eastAsia="標楷體"/>
      <w:kern w:val="2"/>
      <w:sz w:val="32"/>
      <w:lang w:val="en-US" w:eastAsia="zh-TW" w:bidi="ar-SA"/>
    </w:rPr>
  </w:style>
  <w:style w:type="paragraph" w:customStyle="1" w:styleId="1d">
    <w:name w:val="內文+標楷體1(一十一)"/>
    <w:basedOn w:val="a3"/>
    <w:rsid w:val="00873227"/>
    <w:pPr>
      <w:spacing w:beforeLines="100" w:line="360" w:lineRule="exact"/>
      <w:ind w:left="500" w:hangingChars="500" w:hanging="500"/>
      <w:jc w:val="both"/>
    </w:pPr>
    <w:rPr>
      <w:rFonts w:ascii="標楷體"/>
      <w:color w:val="000000"/>
      <w:sz w:val="24"/>
      <w:szCs w:val="24"/>
    </w:rPr>
  </w:style>
  <w:style w:type="character" w:customStyle="1" w:styleId="1e">
    <w:name w:val="內文+標楷體1(一十一) 字元"/>
    <w:rsid w:val="00873227"/>
    <w:rPr>
      <w:rFonts w:ascii="標楷體" w:eastAsia="標楷體"/>
      <w:color w:val="000000"/>
      <w:kern w:val="2"/>
      <w:sz w:val="24"/>
      <w:szCs w:val="24"/>
      <w:lang w:val="en-US" w:eastAsia="zh-TW" w:bidi="ar-SA"/>
    </w:rPr>
  </w:style>
  <w:style w:type="paragraph" w:customStyle="1" w:styleId="1f">
    <w:name w:val="字元 字元 字元 字元 字元 字元 字元 字元1 字元"/>
    <w:basedOn w:val="a3"/>
    <w:rsid w:val="00873227"/>
    <w:pPr>
      <w:widowControl/>
      <w:spacing w:after="160" w:line="240" w:lineRule="exact"/>
    </w:pPr>
    <w:rPr>
      <w:rFonts w:ascii="Verdana" w:eastAsia="新細明體" w:hAnsi="Verdana"/>
      <w:kern w:val="0"/>
      <w:sz w:val="20"/>
      <w:lang w:eastAsia="en-US"/>
    </w:rPr>
  </w:style>
  <w:style w:type="character" w:customStyle="1" w:styleId="1f0">
    <w:name w:val="標題 1內文 字元"/>
    <w:rsid w:val="00873227"/>
    <w:rPr>
      <w:rFonts w:eastAsia="標楷體"/>
      <w:snapToGrid w:val="0"/>
      <w:color w:val="000000"/>
      <w:sz w:val="28"/>
      <w:lang w:val="en-US" w:eastAsia="zh-TW" w:bidi="ar-SA"/>
    </w:rPr>
  </w:style>
  <w:style w:type="paragraph" w:customStyle="1" w:styleId="afffff6">
    <w:name w:val="抽查報告前言一內容"/>
    <w:basedOn w:val="a3"/>
    <w:rsid w:val="00873227"/>
    <w:pPr>
      <w:snapToGrid w:val="0"/>
      <w:spacing w:line="520" w:lineRule="exact"/>
      <w:ind w:leftChars="500" w:left="500" w:firstLineChars="200" w:firstLine="200"/>
      <w:jc w:val="both"/>
    </w:pPr>
    <w:rPr>
      <w:rFonts w:ascii="標楷體" w:hAnsi="標楷體"/>
      <w:szCs w:val="32"/>
    </w:rPr>
  </w:style>
  <w:style w:type="paragraph" w:customStyle="1" w:styleId="1f1">
    <w:name w:val="報告前言一1"/>
    <w:basedOn w:val="a3"/>
    <w:rsid w:val="00873227"/>
    <w:pPr>
      <w:spacing w:line="520" w:lineRule="exact"/>
      <w:ind w:leftChars="450" w:left="550" w:hangingChars="100" w:hanging="100"/>
      <w:jc w:val="both"/>
    </w:pPr>
    <w:rPr>
      <w:rFonts w:ascii="標楷體" w:hAnsi="標楷體"/>
    </w:rPr>
  </w:style>
  <w:style w:type="paragraph" w:customStyle="1" w:styleId="1f2">
    <w:name w:val="清單段落1"/>
    <w:basedOn w:val="a3"/>
    <w:rsid w:val="00873227"/>
    <w:pPr>
      <w:ind w:leftChars="200" w:left="480"/>
    </w:pPr>
    <w:rPr>
      <w:rFonts w:ascii="Calibri" w:eastAsia="新細明體" w:hAnsi="Calibri" w:cs="Calibri"/>
      <w:sz w:val="24"/>
      <w:szCs w:val="24"/>
    </w:rPr>
  </w:style>
  <w:style w:type="paragraph" w:styleId="afffff7">
    <w:name w:val="caption"/>
    <w:basedOn w:val="a3"/>
    <w:next w:val="a3"/>
    <w:qFormat/>
    <w:rsid w:val="00873227"/>
    <w:rPr>
      <w:sz w:val="20"/>
    </w:rPr>
  </w:style>
  <w:style w:type="paragraph" w:customStyle="1" w:styleId="afffff8">
    <w:name w:val="新標題一"/>
    <w:basedOn w:val="2"/>
    <w:uiPriority w:val="99"/>
    <w:qFormat/>
    <w:rsid w:val="00873227"/>
    <w:pPr>
      <w:numPr>
        <w:ilvl w:val="0"/>
        <w:numId w:val="0"/>
      </w:numPr>
      <w:kinsoku/>
      <w:snapToGrid w:val="0"/>
      <w:spacing w:line="600" w:lineRule="exact"/>
    </w:pPr>
    <w:rPr>
      <w:rFonts w:hAnsi="標楷體"/>
      <w:b/>
      <w:color w:val="000000"/>
      <w:kern w:val="2"/>
      <w:szCs w:val="40"/>
    </w:rPr>
  </w:style>
  <w:style w:type="paragraph" w:styleId="afffff9">
    <w:name w:val="TOC Heading"/>
    <w:basedOn w:val="1"/>
    <w:next w:val="a3"/>
    <w:uiPriority w:val="39"/>
    <w:qFormat/>
    <w:rsid w:val="00873227"/>
    <w:pPr>
      <w:keepNext/>
      <w:keepLines/>
      <w:widowControl/>
      <w:numPr>
        <w:numId w:val="0"/>
      </w:numPr>
      <w:kinsoku/>
      <w:spacing w:before="480" w:line="276" w:lineRule="auto"/>
      <w:jc w:val="left"/>
      <w:outlineLvl w:val="9"/>
    </w:pPr>
    <w:rPr>
      <w:rFonts w:ascii="Cambria" w:eastAsia="新細明體" w:hAnsi="Cambria"/>
      <w:b/>
      <w:color w:val="365F91"/>
      <w:sz w:val="28"/>
      <w:szCs w:val="28"/>
    </w:rPr>
  </w:style>
  <w:style w:type="paragraph" w:customStyle="1" w:styleId="afffffa">
    <w:name w:val="內規名稱"/>
    <w:uiPriority w:val="99"/>
    <w:rsid w:val="00873227"/>
    <w:pPr>
      <w:snapToGrid w:val="0"/>
      <w:spacing w:line="300" w:lineRule="auto"/>
    </w:pPr>
    <w:rPr>
      <w:rFonts w:ascii="標楷體" w:eastAsia="標楷體" w:cs="標楷體"/>
      <w:b/>
      <w:bCs/>
      <w:sz w:val="40"/>
      <w:szCs w:val="40"/>
    </w:rPr>
  </w:style>
  <w:style w:type="paragraph" w:customStyle="1" w:styleId="afffffb">
    <w:name w:val="點"/>
    <w:uiPriority w:val="99"/>
    <w:rsid w:val="00873227"/>
    <w:pPr>
      <w:snapToGrid w:val="0"/>
      <w:spacing w:line="300" w:lineRule="auto"/>
      <w:ind w:left="105" w:hangingChars="105" w:hanging="105"/>
    </w:pPr>
    <w:rPr>
      <w:rFonts w:ascii="標楷體" w:eastAsia="標楷體" w:cs="標楷體"/>
      <w:sz w:val="32"/>
      <w:szCs w:val="32"/>
    </w:rPr>
  </w:style>
  <w:style w:type="paragraph" w:customStyle="1" w:styleId="afffffc">
    <w:name w:val="一、內文"/>
    <w:basedOn w:val="af"/>
    <w:rsid w:val="00873227"/>
    <w:pPr>
      <w:spacing w:line="360" w:lineRule="auto"/>
      <w:ind w:left="0" w:firstLineChars="221" w:firstLine="221"/>
      <w:jc w:val="both"/>
    </w:pPr>
    <w:rPr>
      <w:rFonts w:ascii="標楷體" w:hAnsi="標楷體"/>
      <w:snapToGrid w:val="0"/>
      <w:color w:val="000000"/>
      <w:kern w:val="0"/>
      <w:szCs w:val="24"/>
    </w:rPr>
  </w:style>
  <w:style w:type="character" w:styleId="afffffd">
    <w:name w:val="Emphasis"/>
    <w:uiPriority w:val="20"/>
    <w:qFormat/>
    <w:rsid w:val="00873227"/>
    <w:rPr>
      <w:b w:val="0"/>
      <w:bCs w:val="0"/>
      <w:i w:val="0"/>
      <w:iCs w:val="0"/>
      <w:color w:val="DD4B39"/>
    </w:rPr>
  </w:style>
  <w:style w:type="character" w:customStyle="1" w:styleId="st1">
    <w:name w:val="st1"/>
    <w:basedOn w:val="a4"/>
    <w:rsid w:val="00873227"/>
  </w:style>
  <w:style w:type="paragraph" w:customStyle="1" w:styleId="82">
    <w:name w:val="8"/>
    <w:basedOn w:val="a3"/>
    <w:next w:val="a3"/>
    <w:rsid w:val="00873227"/>
    <w:pPr>
      <w:adjustRightInd w:val="0"/>
      <w:snapToGrid w:val="0"/>
      <w:ind w:leftChars="467" w:left="1681" w:hangingChars="200" w:hanging="560"/>
      <w:jc w:val="both"/>
    </w:pPr>
    <w:rPr>
      <w:rFonts w:ascii="標楷體" w:hAnsi="標楷體"/>
      <w:sz w:val="28"/>
      <w:szCs w:val="24"/>
    </w:rPr>
  </w:style>
  <w:style w:type="character" w:customStyle="1" w:styleId="sub-title">
    <w:name w:val="sub-title"/>
    <w:basedOn w:val="a4"/>
    <w:rsid w:val="00873227"/>
  </w:style>
  <w:style w:type="paragraph" w:customStyle="1" w:styleId="Default">
    <w:name w:val="Default"/>
    <w:rsid w:val="00873227"/>
    <w:pPr>
      <w:widowControl w:val="0"/>
      <w:autoSpaceDE w:val="0"/>
      <w:autoSpaceDN w:val="0"/>
      <w:adjustRightInd w:val="0"/>
    </w:pPr>
    <w:rPr>
      <w:rFonts w:ascii="新細明體" w:cs="新細明體"/>
      <w:color w:val="000000"/>
      <w:sz w:val="24"/>
      <w:szCs w:val="24"/>
    </w:rPr>
  </w:style>
  <w:style w:type="paragraph" w:customStyle="1" w:styleId="afffffe">
    <w:name w:val="乙篇主文 字元"/>
    <w:basedOn w:val="a3"/>
    <w:rsid w:val="00873227"/>
    <w:pPr>
      <w:spacing w:line="400" w:lineRule="exact"/>
      <w:ind w:firstLineChars="200" w:firstLine="200"/>
      <w:jc w:val="both"/>
    </w:pPr>
    <w:rPr>
      <w:rFonts w:ascii="標楷體"/>
      <w:sz w:val="24"/>
      <w:szCs w:val="24"/>
    </w:rPr>
  </w:style>
</w:styles>
</file>

<file path=word/webSettings.xml><?xml version="1.0" encoding="utf-8"?>
<w:webSettings xmlns:r="http://schemas.openxmlformats.org/officeDocument/2006/relationships" xmlns:w="http://schemas.openxmlformats.org/wordprocessingml/2006/main">
  <w:divs>
    <w:div w:id="21518940">
      <w:bodyDiv w:val="1"/>
      <w:marLeft w:val="0"/>
      <w:marRight w:val="0"/>
      <w:marTop w:val="0"/>
      <w:marBottom w:val="0"/>
      <w:divBdr>
        <w:top w:val="none" w:sz="0" w:space="0" w:color="auto"/>
        <w:left w:val="none" w:sz="0" w:space="0" w:color="auto"/>
        <w:bottom w:val="none" w:sz="0" w:space="0" w:color="auto"/>
        <w:right w:val="none" w:sz="0" w:space="0" w:color="auto"/>
      </w:divBdr>
    </w:div>
    <w:div w:id="142042440">
      <w:bodyDiv w:val="1"/>
      <w:marLeft w:val="150"/>
      <w:marRight w:val="150"/>
      <w:marTop w:val="0"/>
      <w:marBottom w:val="0"/>
      <w:divBdr>
        <w:top w:val="none" w:sz="0" w:space="0" w:color="auto"/>
        <w:left w:val="none" w:sz="0" w:space="0" w:color="auto"/>
        <w:bottom w:val="none" w:sz="0" w:space="0" w:color="auto"/>
        <w:right w:val="none" w:sz="0" w:space="0" w:color="auto"/>
      </w:divBdr>
      <w:divsChild>
        <w:div w:id="603268793">
          <w:marLeft w:val="0"/>
          <w:marRight w:val="0"/>
          <w:marTop w:val="0"/>
          <w:marBottom w:val="0"/>
          <w:divBdr>
            <w:top w:val="none" w:sz="0" w:space="0" w:color="auto"/>
            <w:left w:val="none" w:sz="0" w:space="0" w:color="auto"/>
            <w:bottom w:val="none" w:sz="0" w:space="0" w:color="auto"/>
            <w:right w:val="none" w:sz="0" w:space="0" w:color="auto"/>
          </w:divBdr>
          <w:divsChild>
            <w:div w:id="90127813">
              <w:marLeft w:val="0"/>
              <w:marRight w:val="0"/>
              <w:marTop w:val="0"/>
              <w:marBottom w:val="0"/>
              <w:divBdr>
                <w:top w:val="none" w:sz="0" w:space="0" w:color="auto"/>
                <w:left w:val="none" w:sz="0" w:space="0" w:color="auto"/>
                <w:bottom w:val="none" w:sz="0" w:space="0" w:color="auto"/>
                <w:right w:val="none" w:sz="0" w:space="0" w:color="auto"/>
              </w:divBdr>
            </w:div>
            <w:div w:id="1064991669">
              <w:marLeft w:val="0"/>
              <w:marRight w:val="0"/>
              <w:marTop w:val="0"/>
              <w:marBottom w:val="0"/>
              <w:divBdr>
                <w:top w:val="none" w:sz="0" w:space="0" w:color="auto"/>
                <w:left w:val="none" w:sz="0" w:space="0" w:color="auto"/>
                <w:bottom w:val="none" w:sz="0" w:space="0" w:color="auto"/>
                <w:right w:val="none" w:sz="0" w:space="0" w:color="auto"/>
              </w:divBdr>
            </w:div>
            <w:div w:id="209901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665379">
      <w:bodyDiv w:val="1"/>
      <w:marLeft w:val="0"/>
      <w:marRight w:val="0"/>
      <w:marTop w:val="0"/>
      <w:marBottom w:val="0"/>
      <w:divBdr>
        <w:top w:val="none" w:sz="0" w:space="0" w:color="auto"/>
        <w:left w:val="none" w:sz="0" w:space="0" w:color="auto"/>
        <w:bottom w:val="none" w:sz="0" w:space="0" w:color="auto"/>
        <w:right w:val="none" w:sz="0" w:space="0" w:color="auto"/>
      </w:divBdr>
    </w:div>
    <w:div w:id="960768005">
      <w:bodyDiv w:val="1"/>
      <w:marLeft w:val="0"/>
      <w:marRight w:val="0"/>
      <w:marTop w:val="0"/>
      <w:marBottom w:val="0"/>
      <w:divBdr>
        <w:top w:val="none" w:sz="0" w:space="0" w:color="auto"/>
        <w:left w:val="none" w:sz="0" w:space="0" w:color="auto"/>
        <w:bottom w:val="none" w:sz="0" w:space="0" w:color="auto"/>
        <w:right w:val="none" w:sz="0" w:space="0" w:color="auto"/>
      </w:divBdr>
    </w:div>
    <w:div w:id="1219048353">
      <w:bodyDiv w:val="1"/>
      <w:marLeft w:val="0"/>
      <w:marRight w:val="0"/>
      <w:marTop w:val="0"/>
      <w:marBottom w:val="0"/>
      <w:divBdr>
        <w:top w:val="none" w:sz="0" w:space="0" w:color="auto"/>
        <w:left w:val="none" w:sz="0" w:space="0" w:color="auto"/>
        <w:bottom w:val="none" w:sz="0" w:space="0" w:color="auto"/>
        <w:right w:val="none" w:sz="0" w:space="0" w:color="auto"/>
      </w:divBdr>
    </w:div>
    <w:div w:id="1370185661">
      <w:bodyDiv w:val="1"/>
      <w:marLeft w:val="0"/>
      <w:marRight w:val="0"/>
      <w:marTop w:val="0"/>
      <w:marBottom w:val="0"/>
      <w:divBdr>
        <w:top w:val="none" w:sz="0" w:space="0" w:color="auto"/>
        <w:left w:val="none" w:sz="0" w:space="0" w:color="auto"/>
        <w:bottom w:val="none" w:sz="0" w:space="0" w:color="auto"/>
        <w:right w:val="none" w:sz="0" w:space="0" w:color="auto"/>
      </w:divBdr>
      <w:divsChild>
        <w:div w:id="1060832642">
          <w:marLeft w:val="0"/>
          <w:marRight w:val="0"/>
          <w:marTop w:val="0"/>
          <w:marBottom w:val="0"/>
          <w:divBdr>
            <w:top w:val="none" w:sz="0" w:space="0" w:color="auto"/>
            <w:left w:val="single" w:sz="24" w:space="12" w:color="CCCCCC"/>
            <w:bottom w:val="none" w:sz="0" w:space="0" w:color="auto"/>
            <w:right w:val="none" w:sz="0" w:space="0" w:color="auto"/>
          </w:divBdr>
          <w:divsChild>
            <w:div w:id="165633089">
              <w:marLeft w:val="0"/>
              <w:marRight w:val="0"/>
              <w:marTop w:val="0"/>
              <w:marBottom w:val="0"/>
              <w:divBdr>
                <w:top w:val="none" w:sz="0" w:space="0" w:color="auto"/>
                <w:left w:val="none" w:sz="0" w:space="0" w:color="auto"/>
                <w:bottom w:val="none" w:sz="0" w:space="0" w:color="auto"/>
                <w:right w:val="none" w:sz="0" w:space="0" w:color="auto"/>
              </w:divBdr>
              <w:divsChild>
                <w:div w:id="598834759">
                  <w:marLeft w:val="0"/>
                  <w:marRight w:val="0"/>
                  <w:marTop w:val="0"/>
                  <w:marBottom w:val="0"/>
                  <w:divBdr>
                    <w:top w:val="none" w:sz="0" w:space="0" w:color="auto"/>
                    <w:left w:val="none" w:sz="0" w:space="0" w:color="auto"/>
                    <w:bottom w:val="none" w:sz="0" w:space="0" w:color="auto"/>
                    <w:right w:val="none" w:sz="0" w:space="0" w:color="auto"/>
                  </w:divBdr>
                  <w:divsChild>
                    <w:div w:id="1712655528">
                      <w:marLeft w:val="0"/>
                      <w:marRight w:val="0"/>
                      <w:marTop w:val="0"/>
                      <w:marBottom w:val="0"/>
                      <w:divBdr>
                        <w:top w:val="none" w:sz="0" w:space="0" w:color="auto"/>
                        <w:left w:val="none" w:sz="0" w:space="0" w:color="auto"/>
                        <w:bottom w:val="none" w:sz="0" w:space="0" w:color="auto"/>
                        <w:right w:val="none" w:sz="0" w:space="0" w:color="auto"/>
                      </w:divBdr>
                      <w:divsChild>
                        <w:div w:id="362831194">
                          <w:marLeft w:val="0"/>
                          <w:marRight w:val="0"/>
                          <w:marTop w:val="0"/>
                          <w:marBottom w:val="0"/>
                          <w:divBdr>
                            <w:top w:val="none" w:sz="0" w:space="0" w:color="auto"/>
                            <w:left w:val="none" w:sz="0" w:space="0" w:color="auto"/>
                            <w:bottom w:val="none" w:sz="0" w:space="0" w:color="auto"/>
                            <w:right w:val="none" w:sz="0" w:space="0" w:color="auto"/>
                          </w:divBdr>
                          <w:divsChild>
                            <w:div w:id="186987040">
                              <w:marLeft w:val="0"/>
                              <w:marRight w:val="0"/>
                              <w:marTop w:val="0"/>
                              <w:marBottom w:val="0"/>
                              <w:divBdr>
                                <w:top w:val="none" w:sz="0" w:space="0" w:color="auto"/>
                                <w:left w:val="none" w:sz="0" w:space="0" w:color="auto"/>
                                <w:bottom w:val="none" w:sz="0" w:space="0" w:color="auto"/>
                                <w:right w:val="none" w:sz="0" w:space="0" w:color="auto"/>
                              </w:divBdr>
                              <w:divsChild>
                                <w:div w:id="62025869">
                                  <w:marLeft w:val="0"/>
                                  <w:marRight w:val="0"/>
                                  <w:marTop w:val="0"/>
                                  <w:marBottom w:val="0"/>
                                  <w:divBdr>
                                    <w:top w:val="none" w:sz="0" w:space="0" w:color="auto"/>
                                    <w:left w:val="none" w:sz="0" w:space="0" w:color="auto"/>
                                    <w:bottom w:val="none" w:sz="0" w:space="0" w:color="auto"/>
                                    <w:right w:val="none" w:sz="0" w:space="0" w:color="auto"/>
                                  </w:divBdr>
                                  <w:divsChild>
                                    <w:div w:id="519391414">
                                      <w:marLeft w:val="0"/>
                                      <w:marRight w:val="0"/>
                                      <w:marTop w:val="0"/>
                                      <w:marBottom w:val="0"/>
                                      <w:divBdr>
                                        <w:top w:val="none" w:sz="0" w:space="0" w:color="auto"/>
                                        <w:left w:val="none" w:sz="0" w:space="0" w:color="auto"/>
                                        <w:bottom w:val="none" w:sz="0" w:space="0" w:color="auto"/>
                                        <w:right w:val="none" w:sz="0" w:space="0" w:color="auto"/>
                                      </w:divBdr>
                                      <w:divsChild>
                                        <w:div w:id="170922470">
                                          <w:marLeft w:val="0"/>
                                          <w:marRight w:val="0"/>
                                          <w:marTop w:val="0"/>
                                          <w:marBottom w:val="0"/>
                                          <w:divBdr>
                                            <w:top w:val="none" w:sz="0" w:space="0" w:color="auto"/>
                                            <w:left w:val="none" w:sz="0" w:space="0" w:color="auto"/>
                                            <w:bottom w:val="none" w:sz="0" w:space="0" w:color="auto"/>
                                            <w:right w:val="none" w:sz="0" w:space="0" w:color="auto"/>
                                          </w:divBdr>
                                          <w:divsChild>
                                            <w:div w:id="67503926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1151833">
      <w:bodyDiv w:val="1"/>
      <w:marLeft w:val="0"/>
      <w:marRight w:val="0"/>
      <w:marTop w:val="0"/>
      <w:marBottom w:val="0"/>
      <w:divBdr>
        <w:top w:val="none" w:sz="0" w:space="0" w:color="auto"/>
        <w:left w:val="none" w:sz="0" w:space="0" w:color="auto"/>
        <w:bottom w:val="none" w:sz="0" w:space="0" w:color="auto"/>
        <w:right w:val="none" w:sz="0" w:space="0" w:color="auto"/>
      </w:divBdr>
    </w:div>
    <w:div w:id="1381054741">
      <w:bodyDiv w:val="1"/>
      <w:marLeft w:val="0"/>
      <w:marRight w:val="0"/>
      <w:marTop w:val="0"/>
      <w:marBottom w:val="0"/>
      <w:divBdr>
        <w:top w:val="none" w:sz="0" w:space="0" w:color="auto"/>
        <w:left w:val="none" w:sz="0" w:space="0" w:color="auto"/>
        <w:bottom w:val="none" w:sz="0" w:space="0" w:color="auto"/>
        <w:right w:val="none" w:sz="0" w:space="0" w:color="auto"/>
      </w:divBdr>
    </w:div>
    <w:div w:id="1450125915">
      <w:bodyDiv w:val="1"/>
      <w:marLeft w:val="0"/>
      <w:marRight w:val="0"/>
      <w:marTop w:val="0"/>
      <w:marBottom w:val="0"/>
      <w:divBdr>
        <w:top w:val="none" w:sz="0" w:space="0" w:color="auto"/>
        <w:left w:val="none" w:sz="0" w:space="0" w:color="auto"/>
        <w:bottom w:val="none" w:sz="0" w:space="0" w:color="auto"/>
        <w:right w:val="none" w:sz="0" w:space="0" w:color="auto"/>
      </w:divBdr>
    </w:div>
    <w:div w:id="1968199111">
      <w:bodyDiv w:val="1"/>
      <w:marLeft w:val="0"/>
      <w:marRight w:val="0"/>
      <w:marTop w:val="0"/>
      <w:marBottom w:val="0"/>
      <w:divBdr>
        <w:top w:val="none" w:sz="0" w:space="0" w:color="auto"/>
        <w:left w:val="none" w:sz="0" w:space="0" w:color="auto"/>
        <w:bottom w:val="none" w:sz="0" w:space="0" w:color="auto"/>
        <w:right w:val="none" w:sz="0" w:space="0" w:color="auto"/>
      </w:divBdr>
    </w:div>
    <w:div w:id="1982345890">
      <w:bodyDiv w:val="1"/>
      <w:marLeft w:val="0"/>
      <w:marRight w:val="0"/>
      <w:marTop w:val="0"/>
      <w:marBottom w:val="0"/>
      <w:divBdr>
        <w:top w:val="none" w:sz="0" w:space="0" w:color="auto"/>
        <w:left w:val="none" w:sz="0" w:space="0" w:color="auto"/>
        <w:bottom w:val="none" w:sz="0" w:space="0" w:color="auto"/>
        <w:right w:val="none" w:sz="0" w:space="0" w:color="auto"/>
      </w:divBdr>
    </w:div>
    <w:div w:id="202153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ljung\AppData\Roaming\Microsoft\Templates\&#27243;&#24335;&#35519;&#26597;&#34920;&#21934;\&#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E33E02-90CA-4813-9594-9E8BCC351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4</TotalTime>
  <Pages>20</Pages>
  <Words>3139</Words>
  <Characters>17898</Characters>
  <Application>Microsoft Office Word</Application>
  <DocSecurity>0</DocSecurity>
  <Lines>149</Lines>
  <Paragraphs>41</Paragraphs>
  <ScaleCrop>false</ScaleCrop>
  <Company>cy</Company>
  <LinksUpToDate>false</LinksUpToDate>
  <CharactersWithSpaces>20996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user</cp:lastModifiedBy>
  <cp:revision>2</cp:revision>
  <cp:lastPrinted>2014-05-12T02:42:00Z</cp:lastPrinted>
  <dcterms:created xsi:type="dcterms:W3CDTF">2014-06-19T02:12:00Z</dcterms:created>
  <dcterms:modified xsi:type="dcterms:W3CDTF">2014-06-19T02:12:00Z</dcterms:modified>
</cp:coreProperties>
</file>