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40B0" w14:textId="77777777" w:rsidR="00D75644" w:rsidRPr="00772765" w:rsidRDefault="0025106C" w:rsidP="00F37D7B">
      <w:pPr>
        <w:pStyle w:val="af2"/>
      </w:pPr>
      <w:r w:rsidRPr="00772765">
        <w:rPr>
          <w:rFonts w:hint="eastAsia"/>
        </w:rPr>
        <w:t>糾正案文</w:t>
      </w:r>
    </w:p>
    <w:p w14:paraId="0A4B9C3F" w14:textId="77777777" w:rsidR="00E25849" w:rsidRPr="00772765" w:rsidRDefault="0025106C" w:rsidP="00F231DC">
      <w:pPr>
        <w:pStyle w:val="1"/>
      </w:pPr>
      <w:r w:rsidRPr="00772765">
        <w:rPr>
          <w:rFonts w:hint="eastAsia"/>
        </w:rPr>
        <w:t>被糾正機關：</w:t>
      </w:r>
      <w:r w:rsidR="00375EBD" w:rsidRPr="00772765">
        <w:rPr>
          <w:rFonts w:hAnsi="標楷體" w:hint="eastAsia"/>
        </w:rPr>
        <w:t>新北市金山區公所</w:t>
      </w:r>
      <w:r w:rsidRPr="00772765">
        <w:rPr>
          <w:rFonts w:hint="eastAsia"/>
        </w:rPr>
        <w:t>。</w:t>
      </w:r>
    </w:p>
    <w:p w14:paraId="11B5DD7A" w14:textId="03E22A2F" w:rsidR="00E25849" w:rsidRPr="00772765" w:rsidRDefault="0025106C" w:rsidP="00BC180F">
      <w:pPr>
        <w:pStyle w:val="1"/>
      </w:pPr>
      <w:r w:rsidRPr="00772765">
        <w:rPr>
          <w:rFonts w:hint="eastAsia"/>
        </w:rPr>
        <w:t>案　　　由：</w:t>
      </w:r>
      <w:r w:rsidR="00375EBD" w:rsidRPr="00772765">
        <w:rPr>
          <w:rFonts w:hAnsi="標楷體" w:hint="eastAsia"/>
        </w:rPr>
        <w:t>新北市金山區公所</w:t>
      </w:r>
      <w:r w:rsidR="009B10A9" w:rsidRPr="00772765">
        <w:rPr>
          <w:rFonts w:hint="eastAsia"/>
        </w:rPr>
        <w:t>(</w:t>
      </w:r>
      <w:r w:rsidR="009B10A9" w:rsidRPr="00772765">
        <w:rPr>
          <w:rFonts w:hint="eastAsia"/>
          <w:lang w:eastAsia="zh-HK"/>
        </w:rPr>
        <w:t>下稱金山區公所</w:t>
      </w:r>
      <w:r w:rsidR="009B10A9" w:rsidRPr="00772765">
        <w:t>)</w:t>
      </w:r>
      <w:r w:rsidR="00B63032" w:rsidRPr="00772765">
        <w:rPr>
          <w:rFonts w:hint="eastAsia"/>
        </w:rPr>
        <w:t>自</w:t>
      </w:r>
      <w:r w:rsidR="009B10A9" w:rsidRPr="00772765">
        <w:rPr>
          <w:rFonts w:hint="eastAsia"/>
        </w:rPr>
        <w:t>民國(下同</w:t>
      </w:r>
      <w:r w:rsidR="009B10A9" w:rsidRPr="00772765">
        <w:t>)</w:t>
      </w:r>
      <w:r w:rsidR="00B63032" w:rsidRPr="00772765">
        <w:rPr>
          <w:rFonts w:hint="eastAsia"/>
        </w:rPr>
        <w:t>1</w:t>
      </w:r>
      <w:r w:rsidR="00B63032" w:rsidRPr="00772765">
        <w:t>06</w:t>
      </w:r>
      <w:r w:rsidR="00B63032" w:rsidRPr="00772765">
        <w:rPr>
          <w:rFonts w:hint="eastAsia"/>
        </w:rPr>
        <w:t>年1</w:t>
      </w:r>
      <w:r w:rsidR="00B63032" w:rsidRPr="00772765">
        <w:t>1</w:t>
      </w:r>
      <w:r w:rsidR="00B63032" w:rsidRPr="00772765">
        <w:rPr>
          <w:rFonts w:hint="eastAsia"/>
        </w:rPr>
        <w:t>月起，以</w:t>
      </w:r>
      <w:r w:rsidR="0006266B" w:rsidRPr="00772765">
        <w:rPr>
          <w:rFonts w:hint="eastAsia"/>
        </w:rPr>
        <w:t>秘書室課員</w:t>
      </w:r>
      <w:r w:rsidR="00B63032" w:rsidRPr="00772765">
        <w:rPr>
          <w:rFonts w:hint="eastAsia"/>
        </w:rPr>
        <w:t>職務代理人之名義進用陳姓僱員，其後至1</w:t>
      </w:r>
      <w:r w:rsidR="00B63032" w:rsidRPr="00772765">
        <w:t>09</w:t>
      </w:r>
      <w:r w:rsidR="00B63032" w:rsidRPr="00772765">
        <w:rPr>
          <w:rFonts w:hint="eastAsia"/>
        </w:rPr>
        <w:t>年8月止</w:t>
      </w:r>
      <w:r w:rsidR="00613D51" w:rsidRPr="00772765">
        <w:rPr>
          <w:rFonts w:hint="eastAsia"/>
          <w:bCs w:val="0"/>
        </w:rPr>
        <w:t>計2年8個月餘</w:t>
      </w:r>
      <w:r w:rsidR="00B63032" w:rsidRPr="00772765">
        <w:rPr>
          <w:rFonts w:hint="eastAsia"/>
        </w:rPr>
        <w:t>之僱用期間內，陳員所代理之</w:t>
      </w:r>
      <w:proofErr w:type="gramStart"/>
      <w:r w:rsidR="00B63032" w:rsidRPr="00772765">
        <w:rPr>
          <w:rFonts w:hint="eastAsia"/>
        </w:rPr>
        <w:t>職務迭經更</w:t>
      </w:r>
      <w:proofErr w:type="gramEnd"/>
      <w:r w:rsidR="00B63032" w:rsidRPr="00772765">
        <w:rPr>
          <w:rFonts w:hint="eastAsia"/>
        </w:rPr>
        <w:t>易</w:t>
      </w:r>
      <w:r w:rsidR="00613D51" w:rsidRPr="00772765">
        <w:rPr>
          <w:rFonts w:hint="eastAsia"/>
          <w:bCs w:val="0"/>
        </w:rPr>
        <w:t>，共歷經4次調動、5次代理職務轉換。</w:t>
      </w:r>
      <w:r w:rsidR="00B63032" w:rsidRPr="00772765">
        <w:rPr>
          <w:rFonts w:hint="eastAsia"/>
        </w:rPr>
        <w:t>惟其實際辦理之業務則仍始終以公共關係、新聞發布等屬於該公所秘書室</w:t>
      </w:r>
      <w:r w:rsidR="004D2ECB" w:rsidRPr="00772765">
        <w:rPr>
          <w:rFonts w:hint="eastAsia"/>
          <w:bCs w:val="0"/>
        </w:rPr>
        <w:t>及主管人員</w:t>
      </w:r>
      <w:r w:rsidR="00B63032" w:rsidRPr="00772765">
        <w:rPr>
          <w:rFonts w:hint="eastAsia"/>
        </w:rPr>
        <w:t>職掌事項為主，</w:t>
      </w:r>
      <w:r w:rsidR="00BE30F4" w:rsidRPr="00772765">
        <w:rPr>
          <w:rFonts w:hint="eastAsia"/>
        </w:rPr>
        <w:t>該公所便宜行事之作法，除致生約</w:t>
      </w:r>
      <w:proofErr w:type="gramStart"/>
      <w:r w:rsidR="00BE30F4" w:rsidRPr="00772765">
        <w:rPr>
          <w:rFonts w:hint="eastAsia"/>
        </w:rPr>
        <w:t>僱</w:t>
      </w:r>
      <w:proofErr w:type="gramEnd"/>
      <w:r w:rsidR="00BE30F4" w:rsidRPr="00772765">
        <w:rPr>
          <w:rFonts w:hint="eastAsia"/>
        </w:rPr>
        <w:t>人員之職務與工作內容名實不符、</w:t>
      </w:r>
      <w:proofErr w:type="gramStart"/>
      <w:r w:rsidR="00BE30F4" w:rsidRPr="00772765">
        <w:rPr>
          <w:rFonts w:hint="eastAsia"/>
        </w:rPr>
        <w:t>權小責</w:t>
      </w:r>
      <w:proofErr w:type="gramEnd"/>
      <w:r w:rsidR="00BE30F4" w:rsidRPr="00772765">
        <w:rPr>
          <w:rFonts w:hint="eastAsia"/>
        </w:rPr>
        <w:t>大之訾議外，與前揭注意事項第1</w:t>
      </w:r>
      <w:r w:rsidR="00BE30F4" w:rsidRPr="00772765">
        <w:t>0</w:t>
      </w:r>
      <w:r w:rsidR="00BE30F4" w:rsidRPr="00772765">
        <w:rPr>
          <w:rFonts w:hint="eastAsia"/>
        </w:rPr>
        <w:t>點規定是否相符，亦不無疑義</w:t>
      </w:r>
      <w:r w:rsidR="00B63032" w:rsidRPr="00772765">
        <w:rPr>
          <w:rFonts w:hint="eastAsia"/>
        </w:rPr>
        <w:t>。</w:t>
      </w:r>
      <w:r w:rsidR="00B63032" w:rsidRPr="00772765">
        <w:rPr>
          <w:rFonts w:hint="eastAsia"/>
          <w:lang w:eastAsia="zh-HK"/>
        </w:rPr>
        <w:t>又</w:t>
      </w:r>
      <w:r w:rsidR="005235B7" w:rsidRPr="00772765">
        <w:rPr>
          <w:rFonts w:hint="eastAsia"/>
          <w:lang w:eastAsia="zh-HK"/>
        </w:rPr>
        <w:t>該</w:t>
      </w:r>
      <w:r w:rsidR="00B63032" w:rsidRPr="00772765">
        <w:rPr>
          <w:rFonts w:hint="eastAsia"/>
        </w:rPr>
        <w:t>公所自1</w:t>
      </w:r>
      <w:r w:rsidR="00B63032" w:rsidRPr="00772765">
        <w:t>08</w:t>
      </w:r>
      <w:r w:rsidR="00B63032" w:rsidRPr="00772765">
        <w:rPr>
          <w:rFonts w:hint="eastAsia"/>
        </w:rPr>
        <w:t>年9月</w:t>
      </w:r>
      <w:r w:rsidR="005235B7" w:rsidRPr="00772765">
        <w:rPr>
          <w:rFonts w:hint="eastAsia"/>
        </w:rPr>
        <w:t>起</w:t>
      </w:r>
      <w:r w:rsidR="00B63032" w:rsidRPr="00772765">
        <w:rPr>
          <w:rFonts w:hint="eastAsia"/>
        </w:rPr>
        <w:t>，復</w:t>
      </w:r>
      <w:r w:rsidR="00B63032" w:rsidRPr="00772765">
        <w:rPr>
          <w:rFonts w:hint="eastAsia"/>
          <w:lang w:eastAsia="zh-HK"/>
        </w:rPr>
        <w:t>指派陳員擔任</w:t>
      </w:r>
      <w:r w:rsidR="005235B7" w:rsidRPr="00772765">
        <w:rPr>
          <w:rFonts w:hint="eastAsia"/>
        </w:rPr>
        <w:t>新媒體小組</w:t>
      </w:r>
      <w:r w:rsidR="00B63032" w:rsidRPr="00772765">
        <w:rPr>
          <w:rFonts w:hint="eastAsia"/>
        </w:rPr>
        <w:t>之</w:t>
      </w:r>
      <w:r w:rsidR="00B63032" w:rsidRPr="00772765">
        <w:rPr>
          <w:rFonts w:hint="eastAsia"/>
          <w:lang w:eastAsia="zh-HK"/>
        </w:rPr>
        <w:t>組長</w:t>
      </w:r>
      <w:r w:rsidR="00B63032" w:rsidRPr="00772765">
        <w:rPr>
          <w:rFonts w:hint="eastAsia"/>
        </w:rPr>
        <w:t>，</w:t>
      </w:r>
      <w:r w:rsidR="00B63032" w:rsidRPr="00772765">
        <w:rPr>
          <w:rFonts w:hint="eastAsia"/>
          <w:lang w:eastAsia="zh-HK"/>
        </w:rPr>
        <w:t>並</w:t>
      </w:r>
      <w:r w:rsidR="00B63032" w:rsidRPr="00772765">
        <w:rPr>
          <w:rFonts w:hint="eastAsia"/>
        </w:rPr>
        <w:t>統籌新聞發布</w:t>
      </w:r>
      <w:r w:rsidR="00B63032" w:rsidRPr="00772765">
        <w:rPr>
          <w:rFonts w:hint="eastAsia"/>
          <w:lang w:eastAsia="zh-HK"/>
        </w:rPr>
        <w:t>等</w:t>
      </w:r>
      <w:r w:rsidR="00B63032" w:rsidRPr="00772765">
        <w:rPr>
          <w:rFonts w:hint="eastAsia"/>
        </w:rPr>
        <w:t>業務，</w:t>
      </w:r>
      <w:r w:rsidR="00B63032" w:rsidRPr="00772765">
        <w:rPr>
          <w:rFonts w:hint="eastAsia"/>
          <w:lang w:eastAsia="zh-HK"/>
        </w:rPr>
        <w:t>顯</w:t>
      </w:r>
      <w:r w:rsidR="005235B7" w:rsidRPr="00772765">
        <w:rPr>
          <w:rFonts w:hint="eastAsia"/>
          <w:lang w:eastAsia="zh-HK"/>
        </w:rPr>
        <w:t>係</w:t>
      </w:r>
      <w:r w:rsidR="00B63032" w:rsidRPr="00772765">
        <w:rPr>
          <w:rFonts w:hint="eastAsia"/>
        </w:rPr>
        <w:t>以陳員具備新聞、公關專業才能為由，使其以課員、辦事員職務代理人</w:t>
      </w:r>
      <w:r w:rsidR="00B63032" w:rsidRPr="00772765">
        <w:rPr>
          <w:rFonts w:hint="eastAsia"/>
          <w:lang w:eastAsia="zh-HK"/>
        </w:rPr>
        <w:t>之職級</w:t>
      </w:r>
      <w:r w:rsidR="00B63032" w:rsidRPr="00772765">
        <w:rPr>
          <w:rFonts w:hint="eastAsia"/>
        </w:rPr>
        <w:t>，統籌</w:t>
      </w:r>
      <w:r w:rsidR="00B63032" w:rsidRPr="00772765">
        <w:rPr>
          <w:rFonts w:hint="eastAsia"/>
          <w:lang w:eastAsia="zh-HK"/>
        </w:rPr>
        <w:t>應由</w:t>
      </w:r>
      <w:r w:rsidR="00B63032" w:rsidRPr="00772765">
        <w:rPr>
          <w:rFonts w:hint="eastAsia"/>
        </w:rPr>
        <w:t>主</w:t>
      </w:r>
      <w:r w:rsidR="00B63032" w:rsidRPr="00772765">
        <w:rPr>
          <w:rFonts w:hint="eastAsia"/>
          <w:lang w:eastAsia="zh-HK"/>
        </w:rPr>
        <w:t>管負責</w:t>
      </w:r>
      <w:r w:rsidR="00B63032" w:rsidRPr="00772765">
        <w:rPr>
          <w:rFonts w:hint="eastAsia"/>
        </w:rPr>
        <w:t>之貼文審核及議題行銷</w:t>
      </w:r>
      <w:r w:rsidR="00B63032" w:rsidRPr="00772765">
        <w:rPr>
          <w:rFonts w:hint="eastAsia"/>
          <w:lang w:eastAsia="zh-HK"/>
        </w:rPr>
        <w:t>等</w:t>
      </w:r>
      <w:r w:rsidR="00B63032" w:rsidRPr="00772765">
        <w:rPr>
          <w:rFonts w:hint="eastAsia"/>
        </w:rPr>
        <w:t>業務，實難謂職級與權責相當，且有悖行政倫理</w:t>
      </w:r>
      <w:r w:rsidR="005235B7" w:rsidRPr="00772765">
        <w:rPr>
          <w:rFonts w:hint="eastAsia"/>
        </w:rPr>
        <w:t>。陳員</w:t>
      </w:r>
      <w:r w:rsidR="00923FE7" w:rsidRPr="00772765">
        <w:rPr>
          <w:rFonts w:hAnsi="標楷體" w:hint="eastAsia"/>
        </w:rPr>
        <w:t>於1</w:t>
      </w:r>
      <w:r w:rsidR="00923FE7" w:rsidRPr="00772765">
        <w:rPr>
          <w:rFonts w:hAnsi="標楷體"/>
        </w:rPr>
        <w:t>09</w:t>
      </w:r>
      <w:r w:rsidR="00923FE7" w:rsidRPr="00772765">
        <w:rPr>
          <w:rFonts w:hAnsi="標楷體" w:hint="eastAsia"/>
        </w:rPr>
        <w:t>年8月4日猝死</w:t>
      </w:r>
      <w:r w:rsidR="00BC180F" w:rsidRPr="00772765">
        <w:rPr>
          <w:rFonts w:hint="eastAsia"/>
        </w:rPr>
        <w:t>，</w:t>
      </w:r>
      <w:r w:rsidR="00923FE7" w:rsidRPr="00772765">
        <w:rPr>
          <w:rFonts w:hint="eastAsia"/>
        </w:rPr>
        <w:t>在他過世前1個月之加班時數超過100小時，發病前2至6個月之每月平均加班時數亦均超過80小時，</w:t>
      </w:r>
      <w:r w:rsidR="002F29E6" w:rsidRPr="00772765">
        <w:rPr>
          <w:rFonts w:hint="eastAsia"/>
          <w:bCs w:val="0"/>
        </w:rPr>
        <w:t>他任職期間</w:t>
      </w:r>
      <w:r w:rsidR="002F29E6" w:rsidRPr="00772765">
        <w:rPr>
          <w:rFonts w:hAnsi="標楷體" w:hint="eastAsia"/>
          <w:bCs w:val="0"/>
        </w:rPr>
        <w:t>亦為金山區公所加班時數最高之員工。陳員</w:t>
      </w:r>
      <w:r w:rsidR="00923FE7" w:rsidRPr="00772765">
        <w:rPr>
          <w:rFonts w:hint="eastAsia"/>
        </w:rPr>
        <w:t>長期工時過長、工作過重，</w:t>
      </w:r>
      <w:r w:rsidR="00923FE7" w:rsidRPr="00772765">
        <w:rPr>
          <w:rFonts w:hint="eastAsia"/>
          <w:lang w:eastAsia="zh-HK"/>
        </w:rPr>
        <w:t>經</w:t>
      </w:r>
      <w:r w:rsidR="00923FE7" w:rsidRPr="00772765">
        <w:rPr>
          <w:rFonts w:hint="eastAsia"/>
        </w:rPr>
        <w:t>新北市政府專案審查小組審認為因公死亡，</w:t>
      </w:r>
      <w:r w:rsidR="00923FE7" w:rsidRPr="00772765">
        <w:rPr>
          <w:rFonts w:hint="eastAsia"/>
          <w:lang w:eastAsia="zh-HK"/>
        </w:rPr>
        <w:t>再</w:t>
      </w:r>
      <w:r w:rsidR="00923FE7" w:rsidRPr="00772765">
        <w:rPr>
          <w:rFonts w:hint="eastAsia"/>
        </w:rPr>
        <w:t>經勞動部勞工保險局</w:t>
      </w:r>
      <w:r w:rsidR="00923FE7" w:rsidRPr="00772765">
        <w:rPr>
          <w:rFonts w:hint="eastAsia"/>
          <w:lang w:eastAsia="zh-HK"/>
        </w:rPr>
        <w:t>及</w:t>
      </w:r>
      <w:r w:rsidR="00923FE7" w:rsidRPr="00772765">
        <w:rPr>
          <w:rFonts w:hint="eastAsia"/>
        </w:rPr>
        <w:t>專業醫師審認符合「職業上的工作負荷」造成</w:t>
      </w:r>
      <w:r w:rsidR="00FC56DC" w:rsidRPr="00772765">
        <w:rPr>
          <w:rFonts w:hint="eastAsia"/>
        </w:rPr>
        <w:t>心臟</w:t>
      </w:r>
      <w:r w:rsidR="00923FE7" w:rsidRPr="00772765">
        <w:rPr>
          <w:rFonts w:hint="eastAsia"/>
        </w:rPr>
        <w:t>疾病促發或明顯惡化，具有相當因果</w:t>
      </w:r>
      <w:r w:rsidR="00923FE7" w:rsidRPr="00772765">
        <w:rPr>
          <w:rFonts w:hint="eastAsia"/>
        </w:rPr>
        <w:lastRenderedPageBreak/>
        <w:t>關係之職業病。</w:t>
      </w:r>
      <w:r w:rsidR="00CE4961" w:rsidRPr="00772765">
        <w:rPr>
          <w:rFonts w:hint="eastAsia"/>
        </w:rPr>
        <w:t>金山區公所</w:t>
      </w:r>
      <w:r w:rsidR="00CC588D" w:rsidRPr="00772765">
        <w:rPr>
          <w:rFonts w:hint="eastAsia"/>
        </w:rPr>
        <w:t>未</w:t>
      </w:r>
      <w:r w:rsidR="00CC588D" w:rsidRPr="00772765">
        <w:rPr>
          <w:rFonts w:hAnsi="標楷體" w:hint="eastAsia"/>
        </w:rPr>
        <w:t>善盡雇主之保護義務與責任，</w:t>
      </w:r>
      <w:r w:rsidR="00CE4961" w:rsidRPr="00772765">
        <w:rPr>
          <w:rFonts w:hint="eastAsia"/>
          <w:lang w:eastAsia="zh-HK"/>
        </w:rPr>
        <w:t>任令</w:t>
      </w:r>
      <w:r w:rsidR="00CE4961" w:rsidRPr="00772765">
        <w:rPr>
          <w:rFonts w:hint="eastAsia"/>
        </w:rPr>
        <w:t>陳員長期</w:t>
      </w:r>
      <w:r w:rsidR="00CE4961" w:rsidRPr="00772765">
        <w:rPr>
          <w:rFonts w:hint="eastAsia"/>
          <w:lang w:eastAsia="zh-HK"/>
        </w:rPr>
        <w:t>處於</w:t>
      </w:r>
      <w:r w:rsidR="00CE4961" w:rsidRPr="00772765">
        <w:rPr>
          <w:rFonts w:hint="eastAsia"/>
        </w:rPr>
        <w:t>超時工作且</w:t>
      </w:r>
      <w:r w:rsidR="00CE4961" w:rsidRPr="00772765">
        <w:rPr>
          <w:rFonts w:hint="eastAsia"/>
          <w:lang w:eastAsia="zh-HK"/>
        </w:rPr>
        <w:t>工作壓力與業務負荷過重</w:t>
      </w:r>
      <w:r w:rsidR="00CE4961" w:rsidRPr="00772765">
        <w:rPr>
          <w:rFonts w:hint="eastAsia"/>
        </w:rPr>
        <w:t>之狀態下，</w:t>
      </w:r>
      <w:r w:rsidR="00CE4961" w:rsidRPr="00772765">
        <w:rPr>
          <w:rFonts w:hAnsi="標楷體" w:hint="eastAsia"/>
          <w:bCs w:val="0"/>
        </w:rPr>
        <w:t>終致過</w:t>
      </w:r>
      <w:proofErr w:type="gramStart"/>
      <w:r w:rsidR="00CE4961" w:rsidRPr="00772765">
        <w:rPr>
          <w:rFonts w:hAnsi="標楷體" w:hint="eastAsia"/>
          <w:bCs w:val="0"/>
        </w:rPr>
        <w:t>勞而亡</w:t>
      </w:r>
      <w:proofErr w:type="gramEnd"/>
      <w:r w:rsidR="00CE4961" w:rsidRPr="00772765">
        <w:rPr>
          <w:rFonts w:hint="eastAsia"/>
          <w:b/>
        </w:rPr>
        <w:t>，</w:t>
      </w:r>
      <w:r w:rsidR="00CE4961" w:rsidRPr="00772765">
        <w:rPr>
          <w:rFonts w:hint="eastAsia"/>
        </w:rPr>
        <w:t>肇生無法彌補之憾事。又該</w:t>
      </w:r>
      <w:r w:rsidR="00923FE7" w:rsidRPr="00772765">
        <w:rPr>
          <w:rFonts w:hint="eastAsia"/>
        </w:rPr>
        <w:t>公所</w:t>
      </w:r>
      <w:r w:rsidR="00CE4961" w:rsidRPr="00772765">
        <w:rPr>
          <w:rFonts w:hint="eastAsia"/>
        </w:rPr>
        <w:t>為部分適用</w:t>
      </w:r>
      <w:r w:rsidR="00CE4961" w:rsidRPr="00772765">
        <w:rPr>
          <w:rFonts w:hint="eastAsia"/>
          <w:lang w:eastAsia="zh-HK"/>
        </w:rPr>
        <w:t>職業安全衛生法</w:t>
      </w:r>
      <w:r w:rsidR="00CE4961" w:rsidRPr="00772765">
        <w:rPr>
          <w:rFonts w:hint="eastAsia"/>
        </w:rPr>
        <w:t>之政府機關，卻誤用法令，以陳員非勞動基準法適用對象，而未將其列為異常工作負荷檢核對象，</w:t>
      </w:r>
      <w:r w:rsidR="00CC588D" w:rsidRPr="00772765">
        <w:rPr>
          <w:rFonts w:hint="eastAsia"/>
        </w:rPr>
        <w:t>並依法</w:t>
      </w:r>
      <w:r w:rsidR="00923FE7" w:rsidRPr="00772765">
        <w:rPr>
          <w:rFonts w:hint="eastAsia"/>
        </w:rPr>
        <w:t>妥為規劃並採取必要之安全衛生措施，</w:t>
      </w:r>
      <w:r w:rsidR="00CC588D" w:rsidRPr="00772765">
        <w:rPr>
          <w:rFonts w:hint="eastAsia"/>
        </w:rPr>
        <w:t>致未能及時發現其工作負荷過重情形，</w:t>
      </w:r>
      <w:proofErr w:type="gramStart"/>
      <w:r w:rsidR="00CC588D" w:rsidRPr="00772765">
        <w:rPr>
          <w:rFonts w:hint="eastAsia"/>
        </w:rPr>
        <w:t>均核有</w:t>
      </w:r>
      <w:proofErr w:type="gramEnd"/>
      <w:r w:rsidR="00CC588D" w:rsidRPr="00772765">
        <w:rPr>
          <w:rFonts w:hint="eastAsia"/>
        </w:rPr>
        <w:t>重大</w:t>
      </w:r>
      <w:r w:rsidR="00CC588D" w:rsidRPr="00772765">
        <w:rPr>
          <w:rFonts w:hint="eastAsia"/>
          <w:lang w:eastAsia="zh-HK"/>
        </w:rPr>
        <w:t>違</w:t>
      </w:r>
      <w:r w:rsidR="00CC588D" w:rsidRPr="00772765">
        <w:rPr>
          <w:rFonts w:hint="eastAsia"/>
        </w:rPr>
        <w:t>失</w:t>
      </w:r>
      <w:r w:rsidR="00923FE7" w:rsidRPr="00772765">
        <w:rPr>
          <w:rFonts w:hint="eastAsia"/>
        </w:rPr>
        <w:t>，</w:t>
      </w:r>
      <w:r w:rsidR="008B4841" w:rsidRPr="00772765">
        <w:rPr>
          <w:rFonts w:hint="eastAsia"/>
        </w:rPr>
        <w:t>爰依法提案糾正</w:t>
      </w:r>
      <w:r w:rsidRPr="00772765">
        <w:rPr>
          <w:rFonts w:hint="eastAsia"/>
        </w:rPr>
        <w:t>。</w:t>
      </w:r>
    </w:p>
    <w:p w14:paraId="08FE5AD4" w14:textId="77777777" w:rsidR="00E25849" w:rsidRPr="0077276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7276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0EF31C3" w14:textId="77777777" w:rsidR="00150FBF" w:rsidRPr="00772765" w:rsidRDefault="00150FBF" w:rsidP="00260EB2">
      <w:pPr>
        <w:pStyle w:val="10"/>
        <w:ind w:left="680" w:firstLine="680"/>
      </w:pPr>
      <w:r w:rsidRPr="00772765">
        <w:rPr>
          <w:rFonts w:hint="eastAsia"/>
          <w:lang w:eastAsia="zh-HK"/>
        </w:rPr>
        <w:t>據媒體報導</w:t>
      </w:r>
      <w:r w:rsidRPr="00772765">
        <w:rPr>
          <w:rStyle w:val="afd"/>
          <w:lang w:eastAsia="zh-HK"/>
        </w:rPr>
        <w:footnoteReference w:id="1"/>
      </w:r>
      <w:r w:rsidRPr="00772765">
        <w:rPr>
          <w:rFonts w:hint="eastAsia"/>
          <w:lang w:eastAsia="zh-HK"/>
        </w:rPr>
        <w:t>，</w:t>
      </w:r>
      <w:r w:rsidRPr="00772765">
        <w:rPr>
          <w:rFonts w:hint="eastAsia"/>
        </w:rPr>
        <w:t>1</w:t>
      </w:r>
      <w:r w:rsidRPr="00772765">
        <w:t>00</w:t>
      </w:r>
      <w:r w:rsidRPr="00772765">
        <w:rPr>
          <w:rFonts w:hint="eastAsia"/>
        </w:rPr>
        <w:t>年至1</w:t>
      </w:r>
      <w:r w:rsidRPr="00772765">
        <w:t>08</w:t>
      </w:r>
      <w:r w:rsidRPr="00772765">
        <w:rPr>
          <w:rFonts w:hint="eastAsia"/>
        </w:rPr>
        <w:t>年的9年間，臺灣一共發生679件過勞案件，其中236人死亡，其中4</w:t>
      </w:r>
      <w:r w:rsidRPr="00772765">
        <w:t>0</w:t>
      </w:r>
      <w:r w:rsidRPr="00772765">
        <w:rPr>
          <w:rFonts w:hint="eastAsia"/>
        </w:rPr>
        <w:t>歲以下過勞死亡案例有4</w:t>
      </w:r>
      <w:r w:rsidRPr="00772765">
        <w:t>8</w:t>
      </w:r>
      <w:r w:rsidRPr="00772765">
        <w:rPr>
          <w:rFonts w:hint="eastAsia"/>
        </w:rPr>
        <w:t>人。而在過</w:t>
      </w:r>
      <w:proofErr w:type="gramStart"/>
      <w:r w:rsidRPr="00772765">
        <w:rPr>
          <w:rFonts w:hint="eastAsia"/>
        </w:rPr>
        <w:t>勞</w:t>
      </w:r>
      <w:proofErr w:type="gramEnd"/>
      <w:r w:rsidRPr="00772765">
        <w:rPr>
          <w:rFonts w:hint="eastAsia"/>
        </w:rPr>
        <w:t>案件中，年輕族群占比達到16%，顯示過勞案件有年輕化的趨勢。而1</w:t>
      </w:r>
      <w:r w:rsidRPr="00772765">
        <w:t>08</w:t>
      </w:r>
      <w:r w:rsidRPr="00772765">
        <w:rPr>
          <w:rFonts w:hint="eastAsia"/>
        </w:rPr>
        <w:t>年臺灣勞工全年總工時2</w:t>
      </w:r>
      <w:r w:rsidRPr="00772765">
        <w:t>,</w:t>
      </w:r>
      <w:r w:rsidRPr="00772765">
        <w:rPr>
          <w:rFonts w:hint="eastAsia"/>
        </w:rPr>
        <w:t>028小時，與其他主要國家相比，只低於新加坡、墨西哥、以及哥斯大黎加，排名第四，過</w:t>
      </w:r>
      <w:proofErr w:type="gramStart"/>
      <w:r w:rsidRPr="00772765">
        <w:rPr>
          <w:rFonts w:hint="eastAsia"/>
        </w:rPr>
        <w:t>勞</w:t>
      </w:r>
      <w:proofErr w:type="gramEnd"/>
      <w:r w:rsidRPr="00772765">
        <w:rPr>
          <w:rFonts w:hint="eastAsia"/>
        </w:rPr>
        <w:t>的高危險族群業別包括保全業、製造業工程師、運輸倉儲業等，另專家分析，整體社會的低薪結構，也是造成勞工過勞的因素之一，年輕人被迫成為長工時的工作者，或者得身兼</w:t>
      </w:r>
      <w:proofErr w:type="gramStart"/>
      <w:r w:rsidRPr="00772765">
        <w:rPr>
          <w:rFonts w:hint="eastAsia"/>
        </w:rPr>
        <w:t>多份差</w:t>
      </w:r>
      <w:proofErr w:type="gramEnd"/>
      <w:r w:rsidRPr="00772765">
        <w:rPr>
          <w:rFonts w:hint="eastAsia"/>
        </w:rPr>
        <w:t>而成為斜槓青年。</w:t>
      </w:r>
    </w:p>
    <w:p w14:paraId="1354C8E7" w14:textId="736E1F12" w:rsidR="00260EB2" w:rsidRPr="00772765" w:rsidRDefault="00150FBF" w:rsidP="00260EB2">
      <w:pPr>
        <w:pStyle w:val="10"/>
        <w:ind w:left="680" w:firstLine="680"/>
      </w:pPr>
      <w:r w:rsidRPr="00772765">
        <w:rPr>
          <w:rFonts w:hint="eastAsia"/>
        </w:rPr>
        <w:t>109</w:t>
      </w:r>
      <w:r w:rsidRPr="00772765">
        <w:rPr>
          <w:rFonts w:hint="eastAsia"/>
          <w:lang w:eastAsia="zh-HK"/>
        </w:rPr>
        <w:t>年</w:t>
      </w:r>
      <w:r w:rsidRPr="00772765">
        <w:rPr>
          <w:rFonts w:hint="eastAsia"/>
        </w:rPr>
        <w:t>8</w:t>
      </w:r>
      <w:r w:rsidRPr="00772765">
        <w:rPr>
          <w:rFonts w:hint="eastAsia"/>
          <w:lang w:eastAsia="zh-HK"/>
        </w:rPr>
        <w:t>月</w:t>
      </w:r>
      <w:r w:rsidRPr="00772765">
        <w:rPr>
          <w:rFonts w:hint="eastAsia"/>
        </w:rPr>
        <w:t>4</w:t>
      </w:r>
      <w:r w:rsidRPr="00772765">
        <w:rPr>
          <w:rFonts w:hint="eastAsia"/>
          <w:lang w:eastAsia="zh-HK"/>
        </w:rPr>
        <w:t>日晚間</w:t>
      </w:r>
      <w:r w:rsidRPr="00772765">
        <w:rPr>
          <w:rFonts w:hint="eastAsia"/>
        </w:rPr>
        <w:t>發生任職於</w:t>
      </w:r>
      <w:r w:rsidRPr="00772765">
        <w:rPr>
          <w:rFonts w:hint="eastAsia"/>
          <w:lang w:eastAsia="zh-HK"/>
        </w:rPr>
        <w:t>金山區公所之陳姓小編猝死之不幸事件，據悉</w:t>
      </w:r>
      <w:r w:rsidRPr="00772765">
        <w:rPr>
          <w:rFonts w:hint="eastAsia"/>
        </w:rPr>
        <w:t>該名小編人員</w:t>
      </w:r>
      <w:r w:rsidRPr="00772765">
        <w:t>同時需擔負新聞聯絡人及經營臉書社群</w:t>
      </w:r>
      <w:r w:rsidRPr="00772765">
        <w:rPr>
          <w:rFonts w:hint="eastAsia"/>
        </w:rPr>
        <w:t>等工作</w:t>
      </w:r>
      <w:r w:rsidRPr="00772765">
        <w:t>，每月加班時數約70至80小時，</w:t>
      </w:r>
      <w:r w:rsidRPr="00772765">
        <w:rPr>
          <w:rFonts w:hint="eastAsia"/>
        </w:rPr>
        <w:t>然</w:t>
      </w:r>
      <w:r w:rsidR="00272996" w:rsidRPr="00772765">
        <w:rPr>
          <w:rFonts w:hint="eastAsia"/>
        </w:rPr>
        <w:t>其</w:t>
      </w:r>
      <w:r w:rsidRPr="00772765">
        <w:t>月薪不及新臺幣</w:t>
      </w:r>
      <w:r w:rsidRPr="00772765">
        <w:rPr>
          <w:rFonts w:hint="eastAsia"/>
        </w:rPr>
        <w:t>（下同）</w:t>
      </w:r>
      <w:r w:rsidRPr="00772765">
        <w:t>3萬元</w:t>
      </w:r>
      <w:r w:rsidRPr="00772765">
        <w:rPr>
          <w:rFonts w:ascii="Times New Roman" w:hint="eastAsia"/>
        </w:rPr>
        <w:t>，</w:t>
      </w:r>
      <w:r w:rsidR="00272996" w:rsidRPr="00772765">
        <w:rPr>
          <w:rFonts w:ascii="Times New Roman" w:hint="eastAsia"/>
        </w:rPr>
        <w:t>事件發生並經媒體報導後，</w:t>
      </w:r>
      <w:r w:rsidR="00260EB2" w:rsidRPr="00772765">
        <w:rPr>
          <w:rFonts w:ascii="Times New Roman" w:hint="eastAsia"/>
        </w:rPr>
        <w:t>引發</w:t>
      </w:r>
      <w:r w:rsidR="00272996" w:rsidRPr="00772765">
        <w:rPr>
          <w:rFonts w:ascii="Times New Roman" w:hint="eastAsia"/>
        </w:rPr>
        <w:t>社會輿論高度關注</w:t>
      </w:r>
      <w:r w:rsidR="00260EB2" w:rsidRPr="00772765">
        <w:rPr>
          <w:rFonts w:ascii="Times New Roman" w:hint="eastAsia"/>
        </w:rPr>
        <w:t>。</w:t>
      </w:r>
      <w:r w:rsidR="001E5FD3" w:rsidRPr="00772765">
        <w:rPr>
          <w:rFonts w:ascii="Times New Roman" w:hint="eastAsia"/>
        </w:rPr>
        <w:t>究竟</w:t>
      </w:r>
      <w:r w:rsidR="00272996" w:rsidRPr="00772765">
        <w:rPr>
          <w:rFonts w:hint="eastAsia"/>
        </w:rPr>
        <w:t>本案年僅</w:t>
      </w:r>
      <w:r w:rsidR="00A250C7" w:rsidRPr="00772765">
        <w:lastRenderedPageBreak/>
        <w:t>29</w:t>
      </w:r>
      <w:r w:rsidR="00272996" w:rsidRPr="00772765">
        <w:rPr>
          <w:rFonts w:hint="eastAsia"/>
        </w:rPr>
        <w:t>歲的金山區公所小編何以會在工作後猝死家中？受</w:t>
      </w:r>
      <w:proofErr w:type="gramStart"/>
      <w:r w:rsidR="00272996" w:rsidRPr="00772765">
        <w:rPr>
          <w:rFonts w:hint="eastAsia"/>
        </w:rPr>
        <w:t>僱</w:t>
      </w:r>
      <w:proofErr w:type="gramEnd"/>
      <w:r w:rsidR="00272996" w:rsidRPr="00772765">
        <w:rPr>
          <w:rFonts w:hint="eastAsia"/>
        </w:rPr>
        <w:t>於政府機關之基層人員是否也淪為過勞的高風險族群？政府機關對於所屬職員過</w:t>
      </w:r>
      <w:proofErr w:type="gramStart"/>
      <w:r w:rsidR="00272996" w:rsidRPr="00772765">
        <w:rPr>
          <w:rFonts w:hint="eastAsia"/>
        </w:rPr>
        <w:t>勞</w:t>
      </w:r>
      <w:proofErr w:type="gramEnd"/>
      <w:r w:rsidR="00272996" w:rsidRPr="00772765">
        <w:rPr>
          <w:rFonts w:hint="eastAsia"/>
        </w:rPr>
        <w:t>是否已經盡到必要之防免義務？抑或是無形中也成為過度壓榨年輕人勞動力的一環，以致造成本件負面示範案例？殊值關注探討。</w:t>
      </w:r>
      <w:r w:rsidR="00260EB2" w:rsidRPr="00772765">
        <w:rPr>
          <w:rFonts w:ascii="Times New Roman" w:hint="eastAsia"/>
        </w:rPr>
        <w:t>案經本院詳細調查，發現</w:t>
      </w:r>
      <w:r w:rsidR="00CD608E" w:rsidRPr="00772765">
        <w:rPr>
          <w:rFonts w:hint="eastAsia"/>
          <w:lang w:eastAsia="zh-HK"/>
        </w:rPr>
        <w:t>金山區公所</w:t>
      </w:r>
      <w:r w:rsidR="00260EB2" w:rsidRPr="00772765">
        <w:rPr>
          <w:rFonts w:ascii="Times New Roman" w:hint="eastAsia"/>
        </w:rPr>
        <w:t>關於本案</w:t>
      </w:r>
      <w:r w:rsidR="00CD608E" w:rsidRPr="00772765">
        <w:rPr>
          <w:rFonts w:ascii="Times New Roman" w:hint="eastAsia"/>
        </w:rPr>
        <w:t>陳姓僱員</w:t>
      </w:r>
      <w:r w:rsidR="00260EB2" w:rsidRPr="00772765">
        <w:rPr>
          <w:rFonts w:ascii="Times New Roman" w:hint="eastAsia"/>
        </w:rPr>
        <w:t>之</w:t>
      </w:r>
      <w:r w:rsidR="00CD608E" w:rsidRPr="00772765">
        <w:rPr>
          <w:rFonts w:ascii="Times New Roman" w:hint="eastAsia"/>
        </w:rPr>
        <w:t>僱用</w:t>
      </w:r>
      <w:r w:rsidR="00EF072D" w:rsidRPr="00772765">
        <w:rPr>
          <w:rFonts w:ascii="Times New Roman" w:hint="eastAsia"/>
        </w:rPr>
        <w:t>、</w:t>
      </w:r>
      <w:r w:rsidR="00CD608E" w:rsidRPr="00772765">
        <w:rPr>
          <w:rFonts w:ascii="Times New Roman" w:hint="eastAsia"/>
        </w:rPr>
        <w:t>工作指派</w:t>
      </w:r>
      <w:r w:rsidR="00EF072D" w:rsidRPr="00772765">
        <w:rPr>
          <w:rFonts w:ascii="Times New Roman" w:hint="eastAsia"/>
        </w:rPr>
        <w:t>及管</w:t>
      </w:r>
      <w:r w:rsidR="00260EB2" w:rsidRPr="00772765">
        <w:rPr>
          <w:rFonts w:ascii="Times New Roman" w:hint="eastAsia"/>
        </w:rPr>
        <w:t>理，確有下列失當之處：</w:t>
      </w:r>
    </w:p>
    <w:p w14:paraId="36AC0F33" w14:textId="27437A2B" w:rsidR="00E90651" w:rsidRPr="00772765" w:rsidRDefault="002F29E6" w:rsidP="00E90651">
      <w:pPr>
        <w:pStyle w:val="2"/>
        <w:numPr>
          <w:ilvl w:val="1"/>
          <w:numId w:val="1"/>
        </w:num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End w:id="25"/>
      <w:bookmarkEnd w:id="26"/>
      <w:bookmarkEnd w:id="27"/>
      <w:bookmarkEnd w:id="28"/>
      <w:bookmarkEnd w:id="29"/>
      <w:bookmarkEnd w:id="30"/>
      <w:bookmarkEnd w:id="31"/>
      <w:bookmarkEnd w:id="32"/>
      <w:bookmarkEnd w:id="33"/>
      <w:bookmarkEnd w:id="34"/>
      <w:r w:rsidRPr="00772765">
        <w:rPr>
          <w:rFonts w:hint="eastAsia"/>
        </w:rPr>
        <w:t>金山區公所自1</w:t>
      </w:r>
      <w:r w:rsidRPr="00772765">
        <w:t>06</w:t>
      </w:r>
      <w:r w:rsidRPr="00772765">
        <w:rPr>
          <w:rFonts w:hint="eastAsia"/>
        </w:rPr>
        <w:t>年1</w:t>
      </w:r>
      <w:r w:rsidRPr="00772765">
        <w:t>1</w:t>
      </w:r>
      <w:r w:rsidRPr="00772765">
        <w:rPr>
          <w:rFonts w:hint="eastAsia"/>
        </w:rPr>
        <w:t>月起，依「各機關職務代理應行注意事項」第5點規定，以職務代理人之名義進用陳姓僱員，其後至1</w:t>
      </w:r>
      <w:r w:rsidRPr="00772765">
        <w:t>09</w:t>
      </w:r>
      <w:r w:rsidRPr="00772765">
        <w:rPr>
          <w:rFonts w:hint="eastAsia"/>
        </w:rPr>
        <w:t>年8月止計2年8個月餘之僱用期間內，陳員所代理之</w:t>
      </w:r>
      <w:proofErr w:type="gramStart"/>
      <w:r w:rsidRPr="00772765">
        <w:rPr>
          <w:rFonts w:hint="eastAsia"/>
        </w:rPr>
        <w:t>職務迭經更</w:t>
      </w:r>
      <w:proofErr w:type="gramEnd"/>
      <w:r w:rsidRPr="00772765">
        <w:rPr>
          <w:rFonts w:hint="eastAsia"/>
        </w:rPr>
        <w:t>易，共歷經4次調動、5次代理職務轉換。惟其實際辦理之業務則仍始終以公共關係、新聞發布等屬於該公所秘書室及主管人員職掌事項為主，</w:t>
      </w:r>
      <w:r w:rsidR="00964CA5" w:rsidRPr="00772765">
        <w:rPr>
          <w:rFonts w:hint="eastAsia"/>
        </w:rPr>
        <w:t>該公所便宜行事之作法，除致生約</w:t>
      </w:r>
      <w:proofErr w:type="gramStart"/>
      <w:r w:rsidR="00964CA5" w:rsidRPr="00772765">
        <w:rPr>
          <w:rFonts w:hint="eastAsia"/>
        </w:rPr>
        <w:t>僱</w:t>
      </w:r>
      <w:proofErr w:type="gramEnd"/>
      <w:r w:rsidR="00964CA5" w:rsidRPr="00772765">
        <w:rPr>
          <w:rFonts w:hint="eastAsia"/>
        </w:rPr>
        <w:t>人員之職務與工作內容名實不符、</w:t>
      </w:r>
      <w:proofErr w:type="gramStart"/>
      <w:r w:rsidR="00964CA5" w:rsidRPr="00772765">
        <w:rPr>
          <w:rFonts w:hint="eastAsia"/>
        </w:rPr>
        <w:t>權小責</w:t>
      </w:r>
      <w:proofErr w:type="gramEnd"/>
      <w:r w:rsidR="00964CA5" w:rsidRPr="00772765">
        <w:rPr>
          <w:rFonts w:hint="eastAsia"/>
        </w:rPr>
        <w:t>大之訾議外，與前揭注意事項第1</w:t>
      </w:r>
      <w:r w:rsidR="00964CA5" w:rsidRPr="00772765">
        <w:t>0</w:t>
      </w:r>
      <w:r w:rsidR="00964CA5" w:rsidRPr="00772765">
        <w:rPr>
          <w:rFonts w:hint="eastAsia"/>
        </w:rPr>
        <w:t>點規定是否相符，亦不無疑義</w:t>
      </w:r>
      <w:r w:rsidRPr="00772765">
        <w:rPr>
          <w:rFonts w:hint="eastAsia"/>
        </w:rPr>
        <w:t>。又區公所自1</w:t>
      </w:r>
      <w:r w:rsidRPr="00772765">
        <w:t>08</w:t>
      </w:r>
      <w:r w:rsidRPr="00772765">
        <w:rPr>
          <w:rFonts w:hint="eastAsia"/>
        </w:rPr>
        <w:t>年9月間成立臨時性編制之新媒體小組起，復指派陳員擔任該小組之組長，並統籌新聞發布等業務，</w:t>
      </w:r>
      <w:proofErr w:type="gramStart"/>
      <w:r w:rsidRPr="00772765">
        <w:rPr>
          <w:rFonts w:hint="eastAsia"/>
        </w:rPr>
        <w:t>惟查陳</w:t>
      </w:r>
      <w:proofErr w:type="gramEnd"/>
      <w:r w:rsidRPr="00772765">
        <w:rPr>
          <w:rFonts w:hint="eastAsia"/>
        </w:rPr>
        <w:t>員到任前，新聞聯絡人係由主任秘書擔任，嗣於109年7月4日以後，新媒體小組組長已改歸由主任秘書擔任。顯然金山區公所以陳員具備新聞、公關專業才能為由，使其以課員、辦事員職務代理人之職級，統籌應由主管負責</w:t>
      </w:r>
      <w:proofErr w:type="gramStart"/>
      <w:r w:rsidRPr="00772765">
        <w:rPr>
          <w:rFonts w:hint="eastAsia"/>
        </w:rPr>
        <w:t>之貼文審核</w:t>
      </w:r>
      <w:proofErr w:type="gramEnd"/>
      <w:r w:rsidRPr="00772765">
        <w:rPr>
          <w:rFonts w:hint="eastAsia"/>
        </w:rPr>
        <w:t>及議題行銷等業務，實</w:t>
      </w:r>
      <w:proofErr w:type="gramStart"/>
      <w:r w:rsidRPr="00772765">
        <w:rPr>
          <w:rFonts w:hint="eastAsia"/>
        </w:rPr>
        <w:t>難謂職</w:t>
      </w:r>
      <w:proofErr w:type="gramEnd"/>
      <w:r w:rsidRPr="00772765">
        <w:rPr>
          <w:rFonts w:hint="eastAsia"/>
        </w:rPr>
        <w:t>級與權責相當，且有悖行政倫理，核有失當。</w:t>
      </w:r>
    </w:p>
    <w:p w14:paraId="01CFE3BC" w14:textId="71D350FB" w:rsidR="00E90651" w:rsidRPr="00772765" w:rsidRDefault="002F29E6" w:rsidP="00E90651">
      <w:pPr>
        <w:pStyle w:val="3"/>
        <w:numPr>
          <w:ilvl w:val="2"/>
          <w:numId w:val="1"/>
        </w:numPr>
      </w:pPr>
      <w:r w:rsidRPr="00772765">
        <w:rPr>
          <w:rFonts w:hint="eastAsia"/>
        </w:rPr>
        <w:t>按各機關職務代理應行注意事項（下稱職代注意事項）第5點規定：「各機關薦任以下非主管職務，有第2點第1項各款情形，且本機關確實無法指定現職人員代理時，其所遺業務報經分發機關或其授權機關同意，得依下列各款規定辦理：（一）各機關薦任</w:t>
      </w:r>
      <w:r w:rsidRPr="00772765">
        <w:rPr>
          <w:rFonts w:hint="eastAsia"/>
        </w:rPr>
        <w:lastRenderedPageBreak/>
        <w:t>以下非主管職務，有第2點1項第1款情形，經列管為考試分發職缺，在未分配考試錄取人員遞補前，得依被代理職務之官等，分別約聘或約</w:t>
      </w:r>
      <w:proofErr w:type="gramStart"/>
      <w:r w:rsidRPr="00772765">
        <w:rPr>
          <w:rFonts w:hint="eastAsia"/>
        </w:rPr>
        <w:t>僱</w:t>
      </w:r>
      <w:proofErr w:type="gramEnd"/>
      <w:r w:rsidRPr="00772765">
        <w:rPr>
          <w:rFonts w:hint="eastAsia"/>
        </w:rPr>
        <w:t>人員辦理該職缺之業務。…</w:t>
      </w:r>
      <w:proofErr w:type="gramStart"/>
      <w:r w:rsidRPr="00772765">
        <w:rPr>
          <w:rFonts w:hint="eastAsia"/>
        </w:rPr>
        <w:t>…</w:t>
      </w:r>
      <w:proofErr w:type="gramEnd"/>
      <w:r w:rsidRPr="00772765">
        <w:rPr>
          <w:rFonts w:hint="eastAsia"/>
        </w:rPr>
        <w:t>」該注意事項第1</w:t>
      </w:r>
      <w:r w:rsidRPr="00772765">
        <w:t>0</w:t>
      </w:r>
      <w:r w:rsidRPr="00772765">
        <w:rPr>
          <w:rFonts w:hint="eastAsia"/>
        </w:rPr>
        <w:t>點規定：「代理人員於代理原因消失時，應即解除代理，約聘僱人員於約聘僱原因消失或期限屆滿時，應即予解聘僱，不得以任何理由要求留用或救助。」另按「行政院與所屬中央及地方各機關約</w:t>
      </w:r>
      <w:proofErr w:type="gramStart"/>
      <w:r w:rsidRPr="00772765">
        <w:rPr>
          <w:rFonts w:hint="eastAsia"/>
        </w:rPr>
        <w:t>僱</w:t>
      </w:r>
      <w:proofErr w:type="gramEnd"/>
      <w:r w:rsidRPr="00772765">
        <w:rPr>
          <w:rFonts w:hint="eastAsia"/>
        </w:rPr>
        <w:t>人員僱用辦法」(下稱約僱辦法)第2條第</w:t>
      </w:r>
      <w:r w:rsidRPr="00772765">
        <w:t>1</w:t>
      </w:r>
      <w:r w:rsidRPr="00772765">
        <w:rPr>
          <w:rFonts w:hint="eastAsia"/>
        </w:rPr>
        <w:t>項及第3項分別規定：「本辦法所稱約</w:t>
      </w:r>
      <w:proofErr w:type="gramStart"/>
      <w:r w:rsidRPr="00772765">
        <w:rPr>
          <w:rFonts w:hint="eastAsia"/>
        </w:rPr>
        <w:t>僱</w:t>
      </w:r>
      <w:proofErr w:type="gramEnd"/>
      <w:r w:rsidRPr="00772765">
        <w:rPr>
          <w:rFonts w:hint="eastAsia"/>
        </w:rPr>
        <w:t>人員，指各機關以行政契約定期僱用，辦理事務性、簡易性等行政或技術工作之人員。」、「約</w:t>
      </w:r>
      <w:proofErr w:type="gramStart"/>
      <w:r w:rsidRPr="00772765">
        <w:rPr>
          <w:rFonts w:hint="eastAsia"/>
        </w:rPr>
        <w:t>僱</w:t>
      </w:r>
      <w:proofErr w:type="gramEnd"/>
      <w:r w:rsidRPr="00772765">
        <w:rPr>
          <w:rFonts w:hint="eastAsia"/>
        </w:rPr>
        <w:t>人員不得擔任或兼任主管職務。」</w:t>
      </w:r>
    </w:p>
    <w:p w14:paraId="1F604C5C" w14:textId="38C98BF6" w:rsidR="00E90651" w:rsidRPr="00772765" w:rsidRDefault="002F29E6" w:rsidP="00E90651">
      <w:pPr>
        <w:pStyle w:val="3"/>
        <w:numPr>
          <w:ilvl w:val="2"/>
          <w:numId w:val="1"/>
        </w:numPr>
      </w:pPr>
      <w:r w:rsidRPr="00772765">
        <w:rPr>
          <w:rFonts w:hint="eastAsia"/>
        </w:rPr>
        <w:t>查金山區公所自1</w:t>
      </w:r>
      <w:r w:rsidRPr="00772765">
        <w:t>06</w:t>
      </w:r>
      <w:r w:rsidRPr="00772765">
        <w:rPr>
          <w:rFonts w:hint="eastAsia"/>
        </w:rPr>
        <w:t>年1</w:t>
      </w:r>
      <w:r w:rsidRPr="00772765">
        <w:t>1</w:t>
      </w:r>
      <w:r w:rsidRPr="00772765">
        <w:rPr>
          <w:rFonts w:hint="eastAsia"/>
        </w:rPr>
        <w:t>月2</w:t>
      </w:r>
      <w:r w:rsidRPr="00772765">
        <w:t>0</w:t>
      </w:r>
      <w:r w:rsidRPr="00772765">
        <w:rPr>
          <w:rFonts w:hint="eastAsia"/>
        </w:rPr>
        <w:t>日起，</w:t>
      </w:r>
      <w:proofErr w:type="gramStart"/>
      <w:r w:rsidRPr="00772765">
        <w:rPr>
          <w:rFonts w:hint="eastAsia"/>
        </w:rPr>
        <w:t>依職代注意事項</w:t>
      </w:r>
      <w:proofErr w:type="gramEnd"/>
      <w:r w:rsidRPr="00772765">
        <w:rPr>
          <w:rFonts w:hint="eastAsia"/>
        </w:rPr>
        <w:t>第5點規定，以職務代理人之名義進用陳姓僱員（下稱陳員），最初係應該公所秘書室課員職缺之職務代理人遴選，經公開甄選面試獲錄取，而於1</w:t>
      </w:r>
      <w:r w:rsidRPr="00772765">
        <w:t>06</w:t>
      </w:r>
      <w:r w:rsidRPr="00772765">
        <w:rPr>
          <w:rFonts w:hint="eastAsia"/>
        </w:rPr>
        <w:t>年11月20日至金山區公所報到任職。其後因該職缺錄取人員已於107年3月31日報到，陳員於同日參加該公所秘書室辦事員職務代理人面試甄選，並於當日錄取後報到。</w:t>
      </w:r>
      <w:proofErr w:type="gramStart"/>
      <w:r w:rsidRPr="00772765">
        <w:rPr>
          <w:rFonts w:hint="eastAsia"/>
        </w:rPr>
        <w:t>嗣</w:t>
      </w:r>
      <w:proofErr w:type="gramEnd"/>
      <w:r w:rsidRPr="00772765">
        <w:rPr>
          <w:rFonts w:hint="eastAsia"/>
        </w:rPr>
        <w:t>於107年11月12日，因金山區公所秘書室課員職務出缺，</w:t>
      </w:r>
      <w:proofErr w:type="gramStart"/>
      <w:r w:rsidRPr="00772765">
        <w:rPr>
          <w:rFonts w:hint="eastAsia"/>
        </w:rPr>
        <w:t>陳員遂</w:t>
      </w:r>
      <w:proofErr w:type="gramEnd"/>
      <w:r w:rsidRPr="00772765">
        <w:rPr>
          <w:rFonts w:hint="eastAsia"/>
        </w:rPr>
        <w:t>經該公所人事單位簽准，改僱為課員職缺之職務代理人，仍賡續配置於秘書室。其後由於該秘書室課員</w:t>
      </w:r>
      <w:proofErr w:type="gramStart"/>
      <w:r w:rsidRPr="00772765">
        <w:rPr>
          <w:rFonts w:hint="eastAsia"/>
        </w:rPr>
        <w:t>職缺因108年</w:t>
      </w:r>
      <w:proofErr w:type="gramEnd"/>
      <w:r w:rsidRPr="00772765">
        <w:rPr>
          <w:rFonts w:hint="eastAsia"/>
        </w:rPr>
        <w:t>公務人員高等考試三級錄取人員預計於108年10月底報到，為延續陳員的工作，該公所人事單位乃簽准，自1</w:t>
      </w:r>
      <w:r w:rsidRPr="00772765">
        <w:t>08</w:t>
      </w:r>
      <w:r w:rsidRPr="00772765">
        <w:rPr>
          <w:rFonts w:hint="eastAsia"/>
        </w:rPr>
        <w:t>年1</w:t>
      </w:r>
      <w:r w:rsidRPr="00772765">
        <w:t>0</w:t>
      </w:r>
      <w:r w:rsidRPr="00772765">
        <w:rPr>
          <w:rFonts w:hint="eastAsia"/>
        </w:rPr>
        <w:t>月2</w:t>
      </w:r>
      <w:r w:rsidRPr="00772765">
        <w:t>4</w:t>
      </w:r>
      <w:r w:rsidRPr="00772765">
        <w:rPr>
          <w:rFonts w:hint="eastAsia"/>
        </w:rPr>
        <w:t>日起將陳員改以配置於民政</w:t>
      </w:r>
      <w:proofErr w:type="gramStart"/>
      <w:r w:rsidRPr="00772765">
        <w:rPr>
          <w:rFonts w:hint="eastAsia"/>
        </w:rPr>
        <w:t>災防</w:t>
      </w:r>
      <w:proofErr w:type="gramEnd"/>
      <w:r w:rsidRPr="00772765">
        <w:rPr>
          <w:rFonts w:hint="eastAsia"/>
        </w:rPr>
        <w:t>課之課員</w:t>
      </w:r>
      <w:proofErr w:type="gramStart"/>
      <w:r w:rsidRPr="00772765">
        <w:rPr>
          <w:rFonts w:hint="eastAsia"/>
        </w:rPr>
        <w:t>新置職</w:t>
      </w:r>
      <w:proofErr w:type="gramEnd"/>
      <w:r w:rsidRPr="00772765">
        <w:rPr>
          <w:rFonts w:hint="eastAsia"/>
        </w:rPr>
        <w:t>缺續僱。至1</w:t>
      </w:r>
      <w:r w:rsidRPr="00772765">
        <w:t>09</w:t>
      </w:r>
      <w:r w:rsidRPr="00772765">
        <w:rPr>
          <w:rFonts w:hint="eastAsia"/>
        </w:rPr>
        <w:t>年3月間，因上開新置之課員職缺即將由108年特種考試三等錄取人員報到，該公所乃再由人事單位簽准，自1</w:t>
      </w:r>
      <w:r w:rsidRPr="00772765">
        <w:t>09</w:t>
      </w:r>
      <w:r w:rsidRPr="00772765">
        <w:rPr>
          <w:rFonts w:hint="eastAsia"/>
        </w:rPr>
        <w:t>年3月3</w:t>
      </w:r>
      <w:r w:rsidRPr="00772765">
        <w:t>1</w:t>
      </w:r>
      <w:r w:rsidRPr="00772765">
        <w:rPr>
          <w:rFonts w:hint="eastAsia"/>
        </w:rPr>
        <w:t>日起將陳員改</w:t>
      </w:r>
      <w:proofErr w:type="gramStart"/>
      <w:r w:rsidRPr="00772765">
        <w:rPr>
          <w:rFonts w:hint="eastAsia"/>
        </w:rPr>
        <w:t>僱</w:t>
      </w:r>
      <w:proofErr w:type="gramEnd"/>
      <w:r w:rsidRPr="00772765">
        <w:rPr>
          <w:rFonts w:hint="eastAsia"/>
        </w:rPr>
        <w:t>為社會人文課辦事員出缺職務之職務代</w:t>
      </w:r>
      <w:r w:rsidRPr="00772765">
        <w:rPr>
          <w:rFonts w:hint="eastAsia"/>
        </w:rPr>
        <w:lastRenderedPageBreak/>
        <w:t>理人。</w:t>
      </w:r>
    </w:p>
    <w:p w14:paraId="270B2B7E" w14:textId="2DCCE5CA" w:rsidR="002F29E6" w:rsidRPr="00772765" w:rsidRDefault="002F29E6" w:rsidP="00E90651">
      <w:pPr>
        <w:pStyle w:val="3"/>
        <w:numPr>
          <w:ilvl w:val="2"/>
          <w:numId w:val="1"/>
        </w:numPr>
      </w:pPr>
      <w:r w:rsidRPr="00772765">
        <w:rPr>
          <w:rFonts w:hint="eastAsia"/>
        </w:rPr>
        <w:t>至於陳員於上開各段職務代理期間所負責之工作項目，據新北市政府函復說明略如下：</w:t>
      </w:r>
    </w:p>
    <w:p w14:paraId="4C5E2D94" w14:textId="1E308CE2" w:rsidR="00E90651" w:rsidRPr="00772765" w:rsidRDefault="002F29E6" w:rsidP="00E90651">
      <w:pPr>
        <w:pStyle w:val="4"/>
        <w:numPr>
          <w:ilvl w:val="3"/>
          <w:numId w:val="1"/>
        </w:numPr>
      </w:pPr>
      <w:r w:rsidRPr="00772765">
        <w:t>106</w:t>
      </w:r>
      <w:r w:rsidRPr="00772765">
        <w:rPr>
          <w:rFonts w:hint="eastAsia"/>
        </w:rPr>
        <w:t>年11月20日至107年3月30日：負責工作項目為「辦理晨報準備及紀錄、公文</w:t>
      </w:r>
      <w:proofErr w:type="gramStart"/>
      <w:r w:rsidRPr="00772765">
        <w:rPr>
          <w:rFonts w:hint="eastAsia"/>
        </w:rPr>
        <w:t>稽</w:t>
      </w:r>
      <w:proofErr w:type="gramEnd"/>
      <w:r w:rsidRPr="00772765">
        <w:rPr>
          <w:rFonts w:hint="eastAsia"/>
        </w:rPr>
        <w:t>催、電話禮貌測試、新聞公關、市政會議簡報、區務會議及其他交辦事項」等。</w:t>
      </w:r>
    </w:p>
    <w:p w14:paraId="54077489" w14:textId="7E97D993" w:rsidR="00E90651" w:rsidRPr="00772765" w:rsidRDefault="002F29E6" w:rsidP="00E90651">
      <w:pPr>
        <w:pStyle w:val="4"/>
        <w:numPr>
          <w:ilvl w:val="3"/>
          <w:numId w:val="1"/>
        </w:numPr>
      </w:pPr>
      <w:r w:rsidRPr="00772765">
        <w:rPr>
          <w:rFonts w:hint="eastAsia"/>
        </w:rPr>
        <w:t>1</w:t>
      </w:r>
      <w:r w:rsidRPr="00772765">
        <w:t>07</w:t>
      </w:r>
      <w:r w:rsidRPr="00772765">
        <w:rPr>
          <w:rFonts w:hint="eastAsia"/>
        </w:rPr>
        <w:t>年3月31日至107年11月11日：負責工作項目為「辦理研究發展、管制考核（文書處理）、法制、國賠、為民服務及晨報準備及紀錄、公文</w:t>
      </w:r>
      <w:proofErr w:type="gramStart"/>
      <w:r w:rsidRPr="00772765">
        <w:rPr>
          <w:rFonts w:hint="eastAsia"/>
        </w:rPr>
        <w:t>稽</w:t>
      </w:r>
      <w:proofErr w:type="gramEnd"/>
      <w:r w:rsidRPr="00772765">
        <w:rPr>
          <w:rFonts w:hint="eastAsia"/>
        </w:rPr>
        <w:t>催、電話禮貌測試、區務會議、新聞公關、市政會議簡報及交辦事項」等。</w:t>
      </w:r>
    </w:p>
    <w:p w14:paraId="3D0E8995" w14:textId="1A3693AE" w:rsidR="00E90651" w:rsidRPr="00772765" w:rsidRDefault="002F29E6" w:rsidP="00E90651">
      <w:pPr>
        <w:pStyle w:val="4"/>
        <w:numPr>
          <w:ilvl w:val="3"/>
          <w:numId w:val="1"/>
        </w:numPr>
      </w:pPr>
      <w:r w:rsidRPr="00772765">
        <w:rPr>
          <w:rFonts w:hint="eastAsia"/>
        </w:rPr>
        <w:t>107年11月12日至108年10月23日：負責工作項目為「辦理研究發展、管制考核（文書處理）、法制、國賠、為民服務、晨報準備及紀錄、公文</w:t>
      </w:r>
      <w:proofErr w:type="gramStart"/>
      <w:r w:rsidRPr="00772765">
        <w:rPr>
          <w:rFonts w:hint="eastAsia"/>
        </w:rPr>
        <w:t>稽</w:t>
      </w:r>
      <w:proofErr w:type="gramEnd"/>
      <w:r w:rsidRPr="00772765">
        <w:rPr>
          <w:rFonts w:hint="eastAsia"/>
        </w:rPr>
        <w:t>催、電話禮貌測試、各級會議、新聞公關、資訊維護與公所網站維護更新及其他交辦事項」。</w:t>
      </w:r>
    </w:p>
    <w:p w14:paraId="71C0DC7D" w14:textId="1E588F6B" w:rsidR="00E90651" w:rsidRPr="00772765" w:rsidRDefault="002F29E6" w:rsidP="00E90651">
      <w:pPr>
        <w:pStyle w:val="4"/>
        <w:numPr>
          <w:ilvl w:val="3"/>
          <w:numId w:val="1"/>
        </w:numPr>
      </w:pPr>
      <w:r w:rsidRPr="00772765">
        <w:rPr>
          <w:rFonts w:hint="eastAsia"/>
        </w:rPr>
        <w:t>108年10月24日至109年3月30日：負責工作項目為「新聞公關（機關新聞聯絡人、新媒體小組組長）及機關首長交辦事項」。</w:t>
      </w:r>
      <w:proofErr w:type="gramStart"/>
      <w:r w:rsidRPr="00772765">
        <w:rPr>
          <w:rFonts w:hint="eastAsia"/>
        </w:rPr>
        <w:t>其間，</w:t>
      </w:r>
      <w:proofErr w:type="gramEnd"/>
      <w:r w:rsidRPr="00772765">
        <w:rPr>
          <w:rFonts w:hint="eastAsia"/>
        </w:rPr>
        <w:t>陳員以其執行機關首長秘書工作，跟隨行程所在時間不定，且常需處理該所對外新聞公關業務及機關首長臨時交辦事項為由，於1</w:t>
      </w:r>
      <w:r w:rsidRPr="00772765">
        <w:t>09</w:t>
      </w:r>
      <w:r w:rsidRPr="00772765">
        <w:rPr>
          <w:rFonts w:hint="eastAsia"/>
        </w:rPr>
        <w:t>年3月30日經簽准免予執行公所親民服務臺值星及夜間值班工作。</w:t>
      </w:r>
    </w:p>
    <w:p w14:paraId="0ED78C91" w14:textId="1347B13A" w:rsidR="00E90651" w:rsidRPr="00772765" w:rsidRDefault="002F29E6" w:rsidP="00E90651">
      <w:pPr>
        <w:pStyle w:val="4"/>
        <w:numPr>
          <w:ilvl w:val="3"/>
          <w:numId w:val="1"/>
        </w:numPr>
      </w:pPr>
      <w:r w:rsidRPr="00772765">
        <w:rPr>
          <w:rFonts w:hint="eastAsia"/>
        </w:rPr>
        <w:t>109年3月31日至109年8月4日：負責工作項目為「新聞公關（機關新聞聯絡人、新媒體小組組長）、機關首長交辦事項」。</w:t>
      </w:r>
      <w:proofErr w:type="gramStart"/>
      <w:r w:rsidRPr="00772765">
        <w:rPr>
          <w:rFonts w:hint="eastAsia"/>
        </w:rPr>
        <w:t>其間，</w:t>
      </w:r>
      <w:proofErr w:type="gramEnd"/>
      <w:r w:rsidRPr="00772765">
        <w:rPr>
          <w:rFonts w:hint="eastAsia"/>
        </w:rPr>
        <w:t>所負責之業務範圍曾經如下之調整：</w:t>
      </w:r>
    </w:p>
    <w:p w14:paraId="7E38528A" w14:textId="1FCCC5AD" w:rsidR="00E90651" w:rsidRPr="00772765" w:rsidRDefault="002F29E6" w:rsidP="00E90651">
      <w:pPr>
        <w:pStyle w:val="5"/>
        <w:numPr>
          <w:ilvl w:val="4"/>
          <w:numId w:val="1"/>
        </w:numPr>
      </w:pPr>
      <w:r w:rsidRPr="00772765">
        <w:rPr>
          <w:rFonts w:hint="eastAsia"/>
        </w:rPr>
        <w:t>109年5月中旬起有關網路輿情巡查過濾</w:t>
      </w:r>
      <w:proofErr w:type="gramStart"/>
      <w:r w:rsidRPr="00772765">
        <w:rPr>
          <w:rFonts w:hint="eastAsia"/>
        </w:rPr>
        <w:t>及交派業務</w:t>
      </w:r>
      <w:proofErr w:type="gramEnd"/>
      <w:r w:rsidRPr="00772765">
        <w:rPr>
          <w:rFonts w:hint="eastAsia"/>
        </w:rPr>
        <w:t>，交由公所研考人員處理。</w:t>
      </w:r>
    </w:p>
    <w:p w14:paraId="51C37D5B" w14:textId="52B4C61C" w:rsidR="00E90651" w:rsidRPr="00772765" w:rsidRDefault="002F29E6" w:rsidP="00E90651">
      <w:pPr>
        <w:pStyle w:val="5"/>
        <w:numPr>
          <w:ilvl w:val="4"/>
          <w:numId w:val="1"/>
        </w:numPr>
      </w:pPr>
      <w:r w:rsidRPr="00772765">
        <w:rPr>
          <w:rFonts w:hint="eastAsia"/>
        </w:rPr>
        <w:lastRenderedPageBreak/>
        <w:t>109年6月陳員無須進行輿情查通報，僅需管理非屬輿情之小編網路互動，區長與活動行程由各課室之長官與承辦人員陪同出席，減少陳員出席陪同。</w:t>
      </w:r>
    </w:p>
    <w:p w14:paraId="53ACE466" w14:textId="689D8F19" w:rsidR="00E90651" w:rsidRPr="00772765" w:rsidRDefault="002F29E6" w:rsidP="00E90651">
      <w:pPr>
        <w:pStyle w:val="5"/>
        <w:numPr>
          <w:ilvl w:val="4"/>
          <w:numId w:val="1"/>
        </w:numPr>
      </w:pPr>
      <w:r w:rsidRPr="00772765">
        <w:rPr>
          <w:rFonts w:hint="eastAsia"/>
        </w:rPr>
        <w:t>另新媒體小組組織自109年7月4日，小組組長改由主任秘書擔任。</w:t>
      </w:r>
    </w:p>
    <w:p w14:paraId="2AC2FCD1" w14:textId="00EC71AC" w:rsidR="00E90651" w:rsidRPr="00772765" w:rsidRDefault="002F29E6" w:rsidP="00E90651">
      <w:pPr>
        <w:pStyle w:val="3"/>
        <w:numPr>
          <w:ilvl w:val="2"/>
          <w:numId w:val="1"/>
        </w:numPr>
      </w:pPr>
      <w:r w:rsidRPr="00772765">
        <w:rPr>
          <w:rFonts w:hint="eastAsia"/>
        </w:rPr>
        <w:t>由上可知，陳員自106年11月起至109年8月止以約</w:t>
      </w:r>
      <w:proofErr w:type="gramStart"/>
      <w:r w:rsidRPr="00772765">
        <w:rPr>
          <w:rFonts w:hint="eastAsia"/>
        </w:rPr>
        <w:t>僱</w:t>
      </w:r>
      <w:proofErr w:type="gramEnd"/>
      <w:r w:rsidRPr="00772765">
        <w:rPr>
          <w:rFonts w:hint="eastAsia"/>
        </w:rPr>
        <w:t>人員之方式受僱於金山區公所，任職期間均擔任職務代理人，所代理職務經調動4次，</w:t>
      </w:r>
      <w:proofErr w:type="gramStart"/>
      <w:r w:rsidRPr="00772765">
        <w:rPr>
          <w:rFonts w:hint="eastAsia"/>
        </w:rPr>
        <w:t>故共經</w:t>
      </w:r>
      <w:proofErr w:type="gramEnd"/>
      <w:r w:rsidRPr="00772765">
        <w:rPr>
          <w:rFonts w:hint="eastAsia"/>
        </w:rPr>
        <w:t>歷5段代理職務，曾配置於秘書室、民政</w:t>
      </w:r>
      <w:proofErr w:type="gramStart"/>
      <w:r w:rsidRPr="00772765">
        <w:rPr>
          <w:rFonts w:hint="eastAsia"/>
        </w:rPr>
        <w:t>災防</w:t>
      </w:r>
      <w:proofErr w:type="gramEnd"/>
      <w:r w:rsidRPr="00772765">
        <w:rPr>
          <w:rFonts w:hint="eastAsia"/>
        </w:rPr>
        <w:t>課及社會人文課3課室，</w:t>
      </w:r>
      <w:r w:rsidRPr="00772765">
        <w:rPr>
          <w:rFonts w:hint="eastAsia"/>
          <w:lang w:eastAsia="zh-HK"/>
        </w:rPr>
        <w:t>分別</w:t>
      </w:r>
      <w:r w:rsidRPr="00772765">
        <w:rPr>
          <w:rFonts w:hint="eastAsia"/>
        </w:rPr>
        <w:t>代理課員及辦事員等5項職務，每月薪資(約僱人員報酬</w:t>
      </w:r>
      <w:r w:rsidRPr="00772765">
        <w:t>)</w:t>
      </w:r>
      <w:r w:rsidRPr="00772765">
        <w:rPr>
          <w:rFonts w:hint="eastAsia"/>
        </w:rPr>
        <w:t>隨代理職缺而異，</w:t>
      </w:r>
      <w:r w:rsidRPr="00772765">
        <w:rPr>
          <w:rFonts w:hint="eastAsia"/>
          <w:lang w:eastAsia="zh-HK"/>
        </w:rPr>
        <w:t>介於</w:t>
      </w:r>
      <w:r w:rsidRPr="00772765">
        <w:rPr>
          <w:rFonts w:hint="eastAsia"/>
        </w:rPr>
        <w:t>2萬7千元至3萬4千元間。陳員歷次代理職務及辦理業務彙整如下表1。</w:t>
      </w:r>
    </w:p>
    <w:p w14:paraId="09D187CA" w14:textId="4652FB9E" w:rsidR="002F29E6" w:rsidRPr="00772765" w:rsidRDefault="002F29E6" w:rsidP="002F29E6"/>
    <w:p w14:paraId="788BBA51" w14:textId="243010A4" w:rsidR="002F29E6" w:rsidRPr="00772765" w:rsidRDefault="002F29E6" w:rsidP="002F29E6">
      <w:pPr>
        <w:jc w:val="center"/>
      </w:pPr>
      <w:r w:rsidRPr="00772765">
        <w:rPr>
          <w:rFonts w:hint="eastAsia"/>
          <w:sz w:val="28"/>
          <w:szCs w:val="18"/>
        </w:rPr>
        <w:t>表1：陳員106年11月20日至109年8月4日期間於金山區公所擔任職務情形一覽表</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6"/>
        <w:gridCol w:w="1671"/>
        <w:gridCol w:w="2724"/>
        <w:gridCol w:w="2976"/>
      </w:tblGrid>
      <w:tr w:rsidR="00772765" w:rsidRPr="00772765" w14:paraId="7DD780CF" w14:textId="77777777" w:rsidTr="002E34BC">
        <w:trPr>
          <w:trHeight w:val="871"/>
          <w:tblHeader/>
        </w:trPr>
        <w:tc>
          <w:tcPr>
            <w:tcW w:w="1706" w:type="dxa"/>
            <w:shd w:val="clear" w:color="auto" w:fill="auto"/>
            <w:vAlign w:val="center"/>
          </w:tcPr>
          <w:p w14:paraId="156996A6" w14:textId="77777777" w:rsidR="00E90651" w:rsidRPr="00772765" w:rsidRDefault="00E90651" w:rsidP="00CE4961">
            <w:pPr>
              <w:jc w:val="center"/>
              <w:rPr>
                <w:sz w:val="28"/>
              </w:rPr>
            </w:pPr>
            <w:r w:rsidRPr="00772765">
              <w:rPr>
                <w:rFonts w:hint="eastAsia"/>
                <w:sz w:val="28"/>
              </w:rPr>
              <w:t>時間</w:t>
            </w:r>
          </w:p>
          <w:p w14:paraId="0EC5250A" w14:textId="77777777" w:rsidR="00E90651" w:rsidRPr="00772765" w:rsidRDefault="00E90651" w:rsidP="00CE4961">
            <w:pPr>
              <w:jc w:val="center"/>
              <w:rPr>
                <w:sz w:val="28"/>
              </w:rPr>
            </w:pPr>
            <w:r w:rsidRPr="00772765">
              <w:rPr>
                <w:rFonts w:hint="eastAsia"/>
                <w:spacing w:val="-16"/>
                <w:sz w:val="28"/>
              </w:rPr>
              <w:t>（年月日）</w:t>
            </w:r>
          </w:p>
        </w:tc>
        <w:tc>
          <w:tcPr>
            <w:tcW w:w="1671" w:type="dxa"/>
            <w:shd w:val="clear" w:color="auto" w:fill="auto"/>
            <w:vAlign w:val="center"/>
          </w:tcPr>
          <w:p w14:paraId="3C2AB618" w14:textId="77777777" w:rsidR="00E90651" w:rsidRPr="00772765" w:rsidRDefault="00E90651" w:rsidP="00CE4961">
            <w:pPr>
              <w:jc w:val="center"/>
              <w:rPr>
                <w:sz w:val="28"/>
              </w:rPr>
            </w:pPr>
            <w:proofErr w:type="gramStart"/>
            <w:r w:rsidRPr="00772765">
              <w:rPr>
                <w:rFonts w:hint="eastAsia"/>
                <w:sz w:val="28"/>
              </w:rPr>
              <w:t>佔</w:t>
            </w:r>
            <w:proofErr w:type="gramEnd"/>
            <w:r w:rsidRPr="00772765">
              <w:rPr>
                <w:rFonts w:hint="eastAsia"/>
                <w:sz w:val="28"/>
              </w:rPr>
              <w:t>缺單位</w:t>
            </w:r>
          </w:p>
        </w:tc>
        <w:tc>
          <w:tcPr>
            <w:tcW w:w="2724" w:type="dxa"/>
            <w:shd w:val="clear" w:color="auto" w:fill="auto"/>
            <w:vAlign w:val="center"/>
          </w:tcPr>
          <w:p w14:paraId="4D9878CE" w14:textId="77777777" w:rsidR="00E90651" w:rsidRPr="00772765" w:rsidRDefault="00E90651" w:rsidP="00CE4961">
            <w:pPr>
              <w:jc w:val="center"/>
              <w:rPr>
                <w:sz w:val="28"/>
              </w:rPr>
            </w:pPr>
            <w:r w:rsidRPr="00772765">
              <w:rPr>
                <w:rFonts w:hint="eastAsia"/>
                <w:sz w:val="28"/>
              </w:rPr>
              <w:t>代理職務</w:t>
            </w:r>
          </w:p>
        </w:tc>
        <w:tc>
          <w:tcPr>
            <w:tcW w:w="2976" w:type="dxa"/>
            <w:shd w:val="clear" w:color="auto" w:fill="auto"/>
            <w:vAlign w:val="center"/>
          </w:tcPr>
          <w:p w14:paraId="6D5F589D" w14:textId="77777777" w:rsidR="00E90651" w:rsidRPr="00772765" w:rsidRDefault="00E90651" w:rsidP="00CE4961">
            <w:pPr>
              <w:jc w:val="center"/>
              <w:rPr>
                <w:sz w:val="28"/>
              </w:rPr>
            </w:pPr>
            <w:r w:rsidRPr="00772765">
              <w:rPr>
                <w:rFonts w:hint="eastAsia"/>
                <w:sz w:val="28"/>
              </w:rPr>
              <w:t>辦理業務</w:t>
            </w:r>
          </w:p>
        </w:tc>
      </w:tr>
      <w:tr w:rsidR="00772765" w:rsidRPr="00772765" w14:paraId="7FD5DBB1" w14:textId="77777777" w:rsidTr="00CE4961">
        <w:tc>
          <w:tcPr>
            <w:tcW w:w="1706" w:type="dxa"/>
            <w:shd w:val="clear" w:color="auto" w:fill="auto"/>
          </w:tcPr>
          <w:p w14:paraId="4F75761E" w14:textId="77777777" w:rsidR="00E90651" w:rsidRPr="00772765" w:rsidRDefault="00E90651" w:rsidP="00CE4961">
            <w:pPr>
              <w:rPr>
                <w:sz w:val="28"/>
              </w:rPr>
            </w:pPr>
            <w:r w:rsidRPr="00772765">
              <w:rPr>
                <w:rFonts w:hint="eastAsia"/>
                <w:sz w:val="28"/>
              </w:rPr>
              <w:t>106.11.20至</w:t>
            </w:r>
          </w:p>
          <w:p w14:paraId="68412C8C" w14:textId="77777777" w:rsidR="00E90651" w:rsidRPr="00772765" w:rsidRDefault="00E90651" w:rsidP="00CE4961">
            <w:pPr>
              <w:rPr>
                <w:sz w:val="28"/>
              </w:rPr>
            </w:pPr>
            <w:r w:rsidRPr="00772765">
              <w:rPr>
                <w:rFonts w:hint="eastAsia"/>
                <w:sz w:val="28"/>
              </w:rPr>
              <w:t>107.</w:t>
            </w:r>
            <w:r w:rsidRPr="00772765">
              <w:rPr>
                <w:sz w:val="28"/>
              </w:rPr>
              <w:t>0</w:t>
            </w:r>
            <w:r w:rsidRPr="00772765">
              <w:rPr>
                <w:rFonts w:hint="eastAsia"/>
                <w:sz w:val="28"/>
              </w:rPr>
              <w:t>3.30</w:t>
            </w:r>
          </w:p>
        </w:tc>
        <w:tc>
          <w:tcPr>
            <w:tcW w:w="1671" w:type="dxa"/>
            <w:shd w:val="clear" w:color="auto" w:fill="auto"/>
          </w:tcPr>
          <w:p w14:paraId="2756D3EC" w14:textId="77777777" w:rsidR="00E90651" w:rsidRPr="00772765" w:rsidRDefault="00E90651" w:rsidP="00CE4961">
            <w:pPr>
              <w:jc w:val="left"/>
              <w:rPr>
                <w:sz w:val="28"/>
              </w:rPr>
            </w:pPr>
            <w:r w:rsidRPr="00772765">
              <w:rPr>
                <w:rFonts w:hint="eastAsia"/>
                <w:sz w:val="28"/>
              </w:rPr>
              <w:t>秘書室</w:t>
            </w:r>
          </w:p>
          <w:p w14:paraId="490CCF23" w14:textId="77777777" w:rsidR="00E90651" w:rsidRPr="00772765" w:rsidRDefault="00E90651" w:rsidP="00CE4961">
            <w:pPr>
              <w:jc w:val="left"/>
              <w:rPr>
                <w:sz w:val="28"/>
              </w:rPr>
            </w:pPr>
            <w:r w:rsidRPr="00772765">
              <w:rPr>
                <w:rFonts w:hint="eastAsia"/>
                <w:sz w:val="28"/>
              </w:rPr>
              <w:t>A020020</w:t>
            </w:r>
          </w:p>
        </w:tc>
        <w:tc>
          <w:tcPr>
            <w:tcW w:w="2724" w:type="dxa"/>
            <w:shd w:val="clear" w:color="auto" w:fill="auto"/>
          </w:tcPr>
          <w:p w14:paraId="0B7359B8" w14:textId="77777777" w:rsidR="00E90651" w:rsidRPr="00772765" w:rsidRDefault="00E90651" w:rsidP="00CE4961">
            <w:pPr>
              <w:jc w:val="left"/>
              <w:rPr>
                <w:sz w:val="28"/>
              </w:rPr>
            </w:pPr>
            <w:r w:rsidRPr="00772765">
              <w:rPr>
                <w:rFonts w:hint="eastAsia"/>
                <w:sz w:val="28"/>
              </w:rPr>
              <w:t>課員職務代理人</w:t>
            </w:r>
          </w:p>
          <w:p w14:paraId="63459FD0" w14:textId="77777777" w:rsidR="00E90651" w:rsidRPr="00772765" w:rsidRDefault="00E90651" w:rsidP="00CE4961">
            <w:pPr>
              <w:jc w:val="left"/>
              <w:rPr>
                <w:sz w:val="28"/>
              </w:rPr>
            </w:pPr>
            <w:r w:rsidRPr="00772765">
              <w:rPr>
                <w:rFonts w:hint="eastAsia"/>
                <w:sz w:val="28"/>
              </w:rPr>
              <w:t>薪資3萬3,908元/月</w:t>
            </w:r>
            <w:r w:rsidRPr="00772765">
              <w:rPr>
                <w:rStyle w:val="afd"/>
                <w:sz w:val="28"/>
              </w:rPr>
              <w:footnoteReference w:id="2"/>
            </w:r>
          </w:p>
        </w:tc>
        <w:tc>
          <w:tcPr>
            <w:tcW w:w="2976" w:type="dxa"/>
            <w:shd w:val="clear" w:color="auto" w:fill="auto"/>
          </w:tcPr>
          <w:p w14:paraId="0110E2B5" w14:textId="77777777" w:rsidR="00E90651" w:rsidRPr="00772765" w:rsidRDefault="00E90651" w:rsidP="00CE4961">
            <w:pPr>
              <w:jc w:val="left"/>
              <w:rPr>
                <w:spacing w:val="-10"/>
                <w:sz w:val="28"/>
              </w:rPr>
            </w:pPr>
            <w:r w:rsidRPr="00772765">
              <w:rPr>
                <w:rFonts w:hint="eastAsia"/>
                <w:spacing w:val="-10"/>
                <w:sz w:val="28"/>
              </w:rPr>
              <w:t>晨報準備及紀錄、公文</w:t>
            </w:r>
            <w:proofErr w:type="gramStart"/>
            <w:r w:rsidRPr="00772765">
              <w:rPr>
                <w:rFonts w:hint="eastAsia"/>
                <w:spacing w:val="-10"/>
                <w:sz w:val="28"/>
              </w:rPr>
              <w:t>稽</w:t>
            </w:r>
            <w:proofErr w:type="gramEnd"/>
            <w:r w:rsidRPr="00772765">
              <w:rPr>
                <w:rFonts w:hint="eastAsia"/>
                <w:spacing w:val="-10"/>
                <w:sz w:val="28"/>
              </w:rPr>
              <w:t>催、電話禮貌測試、新聞公關、市政會議簡報、區務會議及其他交辦事項。</w:t>
            </w:r>
          </w:p>
        </w:tc>
      </w:tr>
      <w:tr w:rsidR="00772765" w:rsidRPr="00772765" w14:paraId="37D349A0" w14:textId="77777777" w:rsidTr="00CE4961">
        <w:tc>
          <w:tcPr>
            <w:tcW w:w="1706" w:type="dxa"/>
            <w:shd w:val="clear" w:color="auto" w:fill="auto"/>
          </w:tcPr>
          <w:p w14:paraId="4A5A205E" w14:textId="77777777" w:rsidR="00E90651" w:rsidRPr="00772765" w:rsidRDefault="00E90651" w:rsidP="00CE4961">
            <w:pPr>
              <w:rPr>
                <w:sz w:val="28"/>
              </w:rPr>
            </w:pPr>
            <w:r w:rsidRPr="00772765">
              <w:rPr>
                <w:rFonts w:hint="eastAsia"/>
                <w:sz w:val="28"/>
              </w:rPr>
              <w:t>107.03.31至</w:t>
            </w:r>
          </w:p>
          <w:p w14:paraId="7E98A051" w14:textId="77777777" w:rsidR="00E90651" w:rsidRPr="00772765" w:rsidRDefault="00E90651" w:rsidP="00CE4961">
            <w:pPr>
              <w:rPr>
                <w:sz w:val="28"/>
              </w:rPr>
            </w:pPr>
            <w:r w:rsidRPr="00772765">
              <w:rPr>
                <w:rFonts w:hint="eastAsia"/>
                <w:sz w:val="28"/>
              </w:rPr>
              <w:t>107.11.11</w:t>
            </w:r>
          </w:p>
        </w:tc>
        <w:tc>
          <w:tcPr>
            <w:tcW w:w="1671" w:type="dxa"/>
            <w:shd w:val="clear" w:color="auto" w:fill="auto"/>
          </w:tcPr>
          <w:p w14:paraId="404B5264" w14:textId="77777777" w:rsidR="00E90651" w:rsidRPr="00772765" w:rsidRDefault="00E90651" w:rsidP="00CE4961">
            <w:pPr>
              <w:jc w:val="left"/>
              <w:rPr>
                <w:sz w:val="28"/>
              </w:rPr>
            </w:pPr>
            <w:r w:rsidRPr="00772765">
              <w:rPr>
                <w:rFonts w:hint="eastAsia"/>
                <w:sz w:val="28"/>
              </w:rPr>
              <w:t>秘書室</w:t>
            </w:r>
          </w:p>
          <w:p w14:paraId="24A48FAF" w14:textId="77777777" w:rsidR="00E90651" w:rsidRPr="00772765" w:rsidRDefault="00E90651" w:rsidP="00CE4961">
            <w:pPr>
              <w:jc w:val="left"/>
              <w:rPr>
                <w:sz w:val="28"/>
              </w:rPr>
            </w:pPr>
            <w:r w:rsidRPr="00772765">
              <w:rPr>
                <w:rFonts w:hint="eastAsia"/>
                <w:sz w:val="28"/>
              </w:rPr>
              <w:t>A0200</w:t>
            </w:r>
            <w:r w:rsidRPr="00772765">
              <w:rPr>
                <w:sz w:val="28"/>
              </w:rPr>
              <w:t>41</w:t>
            </w:r>
          </w:p>
        </w:tc>
        <w:tc>
          <w:tcPr>
            <w:tcW w:w="2724" w:type="dxa"/>
            <w:shd w:val="clear" w:color="auto" w:fill="auto"/>
          </w:tcPr>
          <w:p w14:paraId="5828FFBE" w14:textId="77777777" w:rsidR="00E90651" w:rsidRPr="00772765" w:rsidRDefault="00E90651" w:rsidP="00CE4961">
            <w:pPr>
              <w:jc w:val="left"/>
              <w:rPr>
                <w:sz w:val="28"/>
              </w:rPr>
            </w:pPr>
            <w:r w:rsidRPr="00772765">
              <w:rPr>
                <w:rFonts w:hint="eastAsia"/>
                <w:sz w:val="28"/>
              </w:rPr>
              <w:t>辦事員職務代理人</w:t>
            </w:r>
          </w:p>
          <w:p w14:paraId="37E80DB1" w14:textId="77777777" w:rsidR="00E90651" w:rsidRPr="00772765" w:rsidRDefault="00E90651" w:rsidP="00CE4961">
            <w:pPr>
              <w:jc w:val="left"/>
              <w:rPr>
                <w:sz w:val="28"/>
              </w:rPr>
            </w:pPr>
            <w:r w:rsidRPr="00772765">
              <w:rPr>
                <w:rFonts w:hint="eastAsia"/>
                <w:sz w:val="28"/>
              </w:rPr>
              <w:t>薪資2萬7,434元/月</w:t>
            </w:r>
            <w:r w:rsidRPr="00772765">
              <w:rPr>
                <w:rStyle w:val="afd"/>
                <w:sz w:val="28"/>
              </w:rPr>
              <w:footnoteReference w:id="3"/>
            </w:r>
          </w:p>
        </w:tc>
        <w:tc>
          <w:tcPr>
            <w:tcW w:w="2976" w:type="dxa"/>
            <w:shd w:val="clear" w:color="auto" w:fill="auto"/>
          </w:tcPr>
          <w:p w14:paraId="5C6207D4" w14:textId="77777777" w:rsidR="00E90651" w:rsidRPr="00772765" w:rsidRDefault="00E90651" w:rsidP="00CE4961">
            <w:pPr>
              <w:jc w:val="left"/>
              <w:rPr>
                <w:spacing w:val="-10"/>
                <w:sz w:val="28"/>
              </w:rPr>
            </w:pPr>
            <w:r w:rsidRPr="00772765">
              <w:rPr>
                <w:rFonts w:hint="eastAsia"/>
                <w:spacing w:val="-10"/>
                <w:sz w:val="28"/>
              </w:rPr>
              <w:t>辦理研究發展、管制考核（文書處理）、法制、國賠、為民服務及晨報準備及紀錄、公文</w:t>
            </w:r>
            <w:proofErr w:type="gramStart"/>
            <w:r w:rsidRPr="00772765">
              <w:rPr>
                <w:rFonts w:hint="eastAsia"/>
                <w:spacing w:val="-10"/>
                <w:sz w:val="28"/>
              </w:rPr>
              <w:t>稽</w:t>
            </w:r>
            <w:proofErr w:type="gramEnd"/>
            <w:r w:rsidRPr="00772765">
              <w:rPr>
                <w:rFonts w:hint="eastAsia"/>
                <w:spacing w:val="-10"/>
                <w:sz w:val="28"/>
              </w:rPr>
              <w:t>催、電話禮貌測試、區務會議、新聞公關、市</w:t>
            </w:r>
            <w:r w:rsidRPr="00772765">
              <w:rPr>
                <w:rFonts w:hint="eastAsia"/>
                <w:spacing w:val="-10"/>
                <w:sz w:val="28"/>
              </w:rPr>
              <w:lastRenderedPageBreak/>
              <w:t>政會議簡報及交辦事項。</w:t>
            </w:r>
          </w:p>
        </w:tc>
      </w:tr>
      <w:tr w:rsidR="00772765" w:rsidRPr="00772765" w14:paraId="21287970" w14:textId="77777777" w:rsidTr="00CE4961">
        <w:tc>
          <w:tcPr>
            <w:tcW w:w="1706" w:type="dxa"/>
            <w:shd w:val="clear" w:color="auto" w:fill="auto"/>
          </w:tcPr>
          <w:p w14:paraId="3FBC5166" w14:textId="77777777" w:rsidR="00E90651" w:rsidRPr="00772765" w:rsidRDefault="00E90651" w:rsidP="00CE4961">
            <w:pPr>
              <w:rPr>
                <w:sz w:val="28"/>
              </w:rPr>
            </w:pPr>
            <w:r w:rsidRPr="00772765">
              <w:rPr>
                <w:rFonts w:hint="eastAsia"/>
                <w:sz w:val="28"/>
              </w:rPr>
              <w:lastRenderedPageBreak/>
              <w:t>107.11.12至</w:t>
            </w:r>
          </w:p>
          <w:p w14:paraId="368B7A77" w14:textId="77777777" w:rsidR="00E90651" w:rsidRPr="00772765" w:rsidRDefault="00E90651" w:rsidP="00CE4961">
            <w:pPr>
              <w:rPr>
                <w:sz w:val="28"/>
              </w:rPr>
            </w:pPr>
            <w:r w:rsidRPr="00772765">
              <w:rPr>
                <w:rFonts w:hint="eastAsia"/>
                <w:sz w:val="28"/>
              </w:rPr>
              <w:t>108.10.23</w:t>
            </w:r>
          </w:p>
        </w:tc>
        <w:tc>
          <w:tcPr>
            <w:tcW w:w="1671" w:type="dxa"/>
            <w:shd w:val="clear" w:color="auto" w:fill="auto"/>
          </w:tcPr>
          <w:p w14:paraId="1FE5FADA" w14:textId="77777777" w:rsidR="00E90651" w:rsidRPr="00772765" w:rsidRDefault="00E90651" w:rsidP="00CE4961">
            <w:pPr>
              <w:jc w:val="left"/>
              <w:rPr>
                <w:sz w:val="28"/>
              </w:rPr>
            </w:pPr>
            <w:r w:rsidRPr="00772765">
              <w:rPr>
                <w:rFonts w:hint="eastAsia"/>
                <w:sz w:val="28"/>
              </w:rPr>
              <w:t>秘書室</w:t>
            </w:r>
          </w:p>
          <w:p w14:paraId="54D54BF2" w14:textId="77777777" w:rsidR="00E90651" w:rsidRPr="00772765" w:rsidRDefault="00E90651" w:rsidP="00CE4961">
            <w:pPr>
              <w:jc w:val="left"/>
              <w:rPr>
                <w:sz w:val="28"/>
              </w:rPr>
            </w:pPr>
            <w:r w:rsidRPr="00772765">
              <w:rPr>
                <w:rFonts w:hint="eastAsia"/>
                <w:sz w:val="28"/>
              </w:rPr>
              <w:t>A020020</w:t>
            </w:r>
          </w:p>
        </w:tc>
        <w:tc>
          <w:tcPr>
            <w:tcW w:w="2724" w:type="dxa"/>
            <w:shd w:val="clear" w:color="auto" w:fill="auto"/>
          </w:tcPr>
          <w:p w14:paraId="15CF5916" w14:textId="77777777" w:rsidR="00E90651" w:rsidRPr="00772765" w:rsidRDefault="00E90651" w:rsidP="00CE4961">
            <w:pPr>
              <w:jc w:val="left"/>
              <w:rPr>
                <w:sz w:val="28"/>
              </w:rPr>
            </w:pPr>
            <w:r w:rsidRPr="00772765">
              <w:rPr>
                <w:rFonts w:hint="eastAsia"/>
                <w:sz w:val="28"/>
              </w:rPr>
              <w:t>課員職務代理人</w:t>
            </w:r>
          </w:p>
          <w:p w14:paraId="4E99501F" w14:textId="77777777" w:rsidR="00E90651" w:rsidRPr="00772765" w:rsidRDefault="00E90651" w:rsidP="00CE4961">
            <w:pPr>
              <w:jc w:val="left"/>
              <w:rPr>
                <w:sz w:val="28"/>
              </w:rPr>
            </w:pPr>
            <w:r w:rsidRPr="00772765">
              <w:rPr>
                <w:rFonts w:hint="eastAsia"/>
                <w:sz w:val="28"/>
              </w:rPr>
              <w:t>薪資3萬4,916元/月</w:t>
            </w:r>
            <w:r w:rsidRPr="00772765">
              <w:rPr>
                <w:rStyle w:val="afd"/>
                <w:sz w:val="28"/>
              </w:rPr>
              <w:footnoteReference w:id="4"/>
            </w:r>
          </w:p>
        </w:tc>
        <w:tc>
          <w:tcPr>
            <w:tcW w:w="2976" w:type="dxa"/>
            <w:shd w:val="clear" w:color="auto" w:fill="auto"/>
          </w:tcPr>
          <w:p w14:paraId="6AA398C4" w14:textId="77777777" w:rsidR="00E90651" w:rsidRPr="00772765" w:rsidRDefault="00E90651" w:rsidP="00CE4961">
            <w:pPr>
              <w:jc w:val="left"/>
              <w:rPr>
                <w:spacing w:val="-10"/>
                <w:sz w:val="28"/>
              </w:rPr>
            </w:pPr>
            <w:r w:rsidRPr="00772765">
              <w:rPr>
                <w:rFonts w:hint="eastAsia"/>
                <w:spacing w:val="-10"/>
                <w:sz w:val="28"/>
              </w:rPr>
              <w:t>辦理研究發展、管制考核（文書處理）、法制、國賠、為民服務、晨報準備及紀錄、公文</w:t>
            </w:r>
            <w:proofErr w:type="gramStart"/>
            <w:r w:rsidRPr="00772765">
              <w:rPr>
                <w:rFonts w:hint="eastAsia"/>
                <w:spacing w:val="-10"/>
                <w:sz w:val="28"/>
              </w:rPr>
              <w:t>稽</w:t>
            </w:r>
            <w:proofErr w:type="gramEnd"/>
            <w:r w:rsidRPr="00772765">
              <w:rPr>
                <w:rFonts w:hint="eastAsia"/>
                <w:spacing w:val="-10"/>
                <w:sz w:val="28"/>
              </w:rPr>
              <w:t>催、電話禮貌測試、各級會議、新聞公關、資訊維護與公所網站維護更新及其他交辦事項。</w:t>
            </w:r>
          </w:p>
        </w:tc>
      </w:tr>
      <w:tr w:rsidR="00772765" w:rsidRPr="00772765" w14:paraId="3252ADB3" w14:textId="77777777" w:rsidTr="00CE4961">
        <w:tc>
          <w:tcPr>
            <w:tcW w:w="1706" w:type="dxa"/>
            <w:shd w:val="clear" w:color="auto" w:fill="auto"/>
          </w:tcPr>
          <w:p w14:paraId="28C7762F" w14:textId="77777777" w:rsidR="00E90651" w:rsidRPr="00772765" w:rsidRDefault="00E90651" w:rsidP="00CE4961">
            <w:pPr>
              <w:rPr>
                <w:sz w:val="28"/>
              </w:rPr>
            </w:pPr>
            <w:r w:rsidRPr="00772765">
              <w:rPr>
                <w:rFonts w:hint="eastAsia"/>
                <w:sz w:val="28"/>
              </w:rPr>
              <w:t>108</w:t>
            </w:r>
            <w:r w:rsidRPr="00772765">
              <w:rPr>
                <w:sz w:val="28"/>
              </w:rPr>
              <w:t>.</w:t>
            </w:r>
            <w:r w:rsidRPr="00772765">
              <w:rPr>
                <w:rFonts w:hint="eastAsia"/>
                <w:sz w:val="28"/>
              </w:rPr>
              <w:t>10</w:t>
            </w:r>
            <w:r w:rsidRPr="00772765">
              <w:rPr>
                <w:sz w:val="28"/>
              </w:rPr>
              <w:t>.</w:t>
            </w:r>
            <w:r w:rsidRPr="00772765">
              <w:rPr>
                <w:rFonts w:hint="eastAsia"/>
                <w:sz w:val="28"/>
              </w:rPr>
              <w:t>24至</w:t>
            </w:r>
          </w:p>
          <w:p w14:paraId="070DC145" w14:textId="77777777" w:rsidR="00E90651" w:rsidRPr="00772765" w:rsidRDefault="00E90651" w:rsidP="00CE4961">
            <w:pPr>
              <w:rPr>
                <w:sz w:val="28"/>
              </w:rPr>
            </w:pPr>
            <w:r w:rsidRPr="00772765">
              <w:rPr>
                <w:rFonts w:hint="eastAsia"/>
                <w:sz w:val="28"/>
              </w:rPr>
              <w:t>109</w:t>
            </w:r>
            <w:r w:rsidRPr="00772765">
              <w:rPr>
                <w:sz w:val="28"/>
              </w:rPr>
              <w:t>.</w:t>
            </w:r>
            <w:r w:rsidRPr="00772765">
              <w:rPr>
                <w:rFonts w:hint="eastAsia"/>
                <w:sz w:val="28"/>
              </w:rPr>
              <w:t>03</w:t>
            </w:r>
            <w:r w:rsidRPr="00772765">
              <w:rPr>
                <w:sz w:val="28"/>
              </w:rPr>
              <w:t>.</w:t>
            </w:r>
            <w:r w:rsidRPr="00772765">
              <w:rPr>
                <w:rFonts w:hint="eastAsia"/>
                <w:sz w:val="28"/>
              </w:rPr>
              <w:t>30</w:t>
            </w:r>
          </w:p>
        </w:tc>
        <w:tc>
          <w:tcPr>
            <w:tcW w:w="1671" w:type="dxa"/>
            <w:shd w:val="clear" w:color="auto" w:fill="auto"/>
          </w:tcPr>
          <w:p w14:paraId="35BC1F87" w14:textId="77777777" w:rsidR="00E90651" w:rsidRPr="00772765" w:rsidRDefault="00E90651" w:rsidP="00CE4961">
            <w:pPr>
              <w:jc w:val="left"/>
              <w:rPr>
                <w:sz w:val="28"/>
              </w:rPr>
            </w:pPr>
            <w:proofErr w:type="gramStart"/>
            <w:r w:rsidRPr="00772765">
              <w:rPr>
                <w:rFonts w:hint="eastAsia"/>
                <w:sz w:val="28"/>
              </w:rPr>
              <w:t>民政災防課</w:t>
            </w:r>
            <w:proofErr w:type="gramEnd"/>
          </w:p>
          <w:p w14:paraId="0D123F02" w14:textId="77777777" w:rsidR="00E90651" w:rsidRPr="00772765" w:rsidRDefault="00E90651" w:rsidP="00CE4961">
            <w:pPr>
              <w:jc w:val="left"/>
              <w:rPr>
                <w:sz w:val="28"/>
              </w:rPr>
            </w:pPr>
            <w:r w:rsidRPr="00772765">
              <w:rPr>
                <w:rFonts w:hint="eastAsia"/>
                <w:sz w:val="28"/>
              </w:rPr>
              <w:t>A600031</w:t>
            </w:r>
          </w:p>
        </w:tc>
        <w:tc>
          <w:tcPr>
            <w:tcW w:w="2724" w:type="dxa"/>
            <w:shd w:val="clear" w:color="auto" w:fill="auto"/>
          </w:tcPr>
          <w:p w14:paraId="1007F5B6" w14:textId="77777777" w:rsidR="00E90651" w:rsidRPr="00772765" w:rsidRDefault="00E90651" w:rsidP="00CE4961">
            <w:pPr>
              <w:jc w:val="left"/>
              <w:rPr>
                <w:sz w:val="28"/>
              </w:rPr>
            </w:pPr>
            <w:r w:rsidRPr="00772765">
              <w:rPr>
                <w:rFonts w:hint="eastAsia"/>
                <w:sz w:val="28"/>
              </w:rPr>
              <w:t>課員職務代理人</w:t>
            </w:r>
          </w:p>
          <w:p w14:paraId="1C6A139F" w14:textId="77777777" w:rsidR="00E90651" w:rsidRPr="00772765" w:rsidRDefault="00E90651" w:rsidP="00CE4961">
            <w:pPr>
              <w:jc w:val="left"/>
              <w:rPr>
                <w:sz w:val="28"/>
              </w:rPr>
            </w:pPr>
            <w:r w:rsidRPr="00772765">
              <w:rPr>
                <w:rFonts w:hint="eastAsia"/>
                <w:sz w:val="28"/>
              </w:rPr>
              <w:t>薪資3萬4,916元/月</w:t>
            </w:r>
          </w:p>
        </w:tc>
        <w:tc>
          <w:tcPr>
            <w:tcW w:w="2976" w:type="dxa"/>
            <w:shd w:val="clear" w:color="auto" w:fill="auto"/>
          </w:tcPr>
          <w:p w14:paraId="2C7F7FB3" w14:textId="77777777" w:rsidR="00E90651" w:rsidRPr="00772765" w:rsidRDefault="00E90651" w:rsidP="00CE4961">
            <w:pPr>
              <w:jc w:val="left"/>
              <w:rPr>
                <w:spacing w:val="-10"/>
                <w:sz w:val="28"/>
              </w:rPr>
            </w:pPr>
            <w:r w:rsidRPr="00772765">
              <w:rPr>
                <w:rFonts w:hint="eastAsia"/>
                <w:spacing w:val="-10"/>
                <w:sz w:val="28"/>
              </w:rPr>
              <w:t>新聞公關（機關新聞聯絡人、新媒體小組組長）、機關首長交辦事項。</w:t>
            </w:r>
          </w:p>
        </w:tc>
      </w:tr>
      <w:tr w:rsidR="00772765" w:rsidRPr="00772765" w14:paraId="51FA777F" w14:textId="77777777" w:rsidTr="00CE4961">
        <w:tc>
          <w:tcPr>
            <w:tcW w:w="1706" w:type="dxa"/>
            <w:shd w:val="clear" w:color="auto" w:fill="auto"/>
          </w:tcPr>
          <w:p w14:paraId="28DE844B" w14:textId="77777777" w:rsidR="00E90651" w:rsidRPr="00772765" w:rsidRDefault="00E90651" w:rsidP="00CE4961">
            <w:pPr>
              <w:jc w:val="left"/>
              <w:rPr>
                <w:sz w:val="28"/>
              </w:rPr>
            </w:pPr>
            <w:r w:rsidRPr="00772765">
              <w:rPr>
                <w:rFonts w:hint="eastAsia"/>
                <w:sz w:val="28"/>
              </w:rPr>
              <w:t>109.03.3</w:t>
            </w:r>
            <w:r w:rsidRPr="00772765">
              <w:rPr>
                <w:sz w:val="28"/>
              </w:rPr>
              <w:t>1</w:t>
            </w:r>
            <w:r w:rsidRPr="00772765">
              <w:rPr>
                <w:rFonts w:hint="eastAsia"/>
                <w:sz w:val="28"/>
              </w:rPr>
              <w:t>至109.08.04</w:t>
            </w:r>
          </w:p>
        </w:tc>
        <w:tc>
          <w:tcPr>
            <w:tcW w:w="1671" w:type="dxa"/>
            <w:shd w:val="clear" w:color="auto" w:fill="auto"/>
          </w:tcPr>
          <w:p w14:paraId="7B860A08" w14:textId="77777777" w:rsidR="00E90651" w:rsidRPr="00772765" w:rsidRDefault="00E90651" w:rsidP="00CE4961">
            <w:pPr>
              <w:jc w:val="left"/>
              <w:rPr>
                <w:sz w:val="28"/>
              </w:rPr>
            </w:pPr>
            <w:r w:rsidRPr="00772765">
              <w:rPr>
                <w:rFonts w:hint="eastAsia"/>
                <w:sz w:val="28"/>
              </w:rPr>
              <w:t>社會人文課</w:t>
            </w:r>
          </w:p>
          <w:p w14:paraId="603BDE79" w14:textId="77777777" w:rsidR="00E90651" w:rsidRPr="00772765" w:rsidRDefault="00E90651" w:rsidP="00CE4961">
            <w:pPr>
              <w:jc w:val="left"/>
              <w:rPr>
                <w:sz w:val="28"/>
              </w:rPr>
            </w:pPr>
            <w:r w:rsidRPr="00772765">
              <w:rPr>
                <w:rFonts w:hint="eastAsia"/>
                <w:sz w:val="28"/>
              </w:rPr>
              <w:t>A610060</w:t>
            </w:r>
          </w:p>
        </w:tc>
        <w:tc>
          <w:tcPr>
            <w:tcW w:w="2724" w:type="dxa"/>
            <w:shd w:val="clear" w:color="auto" w:fill="auto"/>
          </w:tcPr>
          <w:p w14:paraId="73D2B4AD" w14:textId="77777777" w:rsidR="00E90651" w:rsidRPr="00772765" w:rsidRDefault="00E90651" w:rsidP="00CE4961">
            <w:pPr>
              <w:jc w:val="left"/>
              <w:rPr>
                <w:sz w:val="28"/>
              </w:rPr>
            </w:pPr>
            <w:r w:rsidRPr="00772765">
              <w:rPr>
                <w:rFonts w:hint="eastAsia"/>
                <w:sz w:val="28"/>
              </w:rPr>
              <w:t>辦事員職務代理人</w:t>
            </w:r>
          </w:p>
          <w:p w14:paraId="756A4030" w14:textId="77777777" w:rsidR="00E90651" w:rsidRPr="00772765" w:rsidRDefault="00E90651" w:rsidP="00CE4961">
            <w:pPr>
              <w:jc w:val="left"/>
              <w:rPr>
                <w:sz w:val="28"/>
              </w:rPr>
            </w:pPr>
            <w:r w:rsidRPr="00772765">
              <w:rPr>
                <w:rFonts w:hint="eastAsia"/>
                <w:sz w:val="28"/>
              </w:rPr>
              <w:t>薪資2萬7,434元/月</w:t>
            </w:r>
            <w:r w:rsidRPr="00772765">
              <w:rPr>
                <w:rStyle w:val="afd"/>
                <w:sz w:val="28"/>
              </w:rPr>
              <w:footnoteReference w:id="5"/>
            </w:r>
          </w:p>
        </w:tc>
        <w:tc>
          <w:tcPr>
            <w:tcW w:w="2976" w:type="dxa"/>
            <w:shd w:val="clear" w:color="auto" w:fill="auto"/>
          </w:tcPr>
          <w:p w14:paraId="082D6EA5" w14:textId="77777777" w:rsidR="00E90651" w:rsidRPr="00772765" w:rsidRDefault="00E90651" w:rsidP="00CE4961">
            <w:pPr>
              <w:jc w:val="left"/>
              <w:rPr>
                <w:spacing w:val="-10"/>
                <w:sz w:val="28"/>
              </w:rPr>
            </w:pPr>
            <w:r w:rsidRPr="00772765">
              <w:rPr>
                <w:rFonts w:hint="eastAsia"/>
                <w:spacing w:val="-10"/>
                <w:sz w:val="28"/>
              </w:rPr>
              <w:t>新聞公關（機關新聞聯絡人、新媒體小組組長</w:t>
            </w:r>
            <w:r w:rsidRPr="00772765">
              <w:rPr>
                <w:rStyle w:val="afd"/>
                <w:spacing w:val="-10"/>
                <w:sz w:val="28"/>
              </w:rPr>
              <w:footnoteReference w:id="6"/>
            </w:r>
            <w:r w:rsidRPr="00772765">
              <w:rPr>
                <w:rFonts w:hint="eastAsia"/>
                <w:spacing w:val="-10"/>
                <w:sz w:val="28"/>
              </w:rPr>
              <w:t>）、機關首長交辦事項。</w:t>
            </w:r>
          </w:p>
        </w:tc>
      </w:tr>
    </w:tbl>
    <w:p w14:paraId="10C72EE3" w14:textId="5C33D9E7" w:rsidR="00E90651" w:rsidRPr="00772765" w:rsidRDefault="00E90651" w:rsidP="00E90651">
      <w:pPr>
        <w:pStyle w:val="3"/>
        <w:numPr>
          <w:ilvl w:val="0"/>
          <w:numId w:val="0"/>
        </w:numPr>
        <w:rPr>
          <w:sz w:val="24"/>
          <w:szCs w:val="24"/>
        </w:rPr>
      </w:pPr>
      <w:r w:rsidRPr="00772765">
        <w:rPr>
          <w:rFonts w:hint="eastAsia"/>
          <w:sz w:val="24"/>
          <w:szCs w:val="24"/>
        </w:rPr>
        <w:t>資料來源：新北市政府查復資料。</w:t>
      </w:r>
    </w:p>
    <w:p w14:paraId="4C3B6974" w14:textId="77777777" w:rsidR="002F29E6" w:rsidRPr="00772765" w:rsidRDefault="002F29E6" w:rsidP="00E90651">
      <w:pPr>
        <w:pStyle w:val="3"/>
        <w:numPr>
          <w:ilvl w:val="0"/>
          <w:numId w:val="0"/>
        </w:numPr>
        <w:rPr>
          <w:sz w:val="24"/>
          <w:szCs w:val="24"/>
        </w:rPr>
      </w:pPr>
    </w:p>
    <w:p w14:paraId="445E7595" w14:textId="4C823D68" w:rsidR="00E90651" w:rsidRPr="00772765" w:rsidRDefault="002F29E6" w:rsidP="00E90651">
      <w:pPr>
        <w:pStyle w:val="3"/>
        <w:numPr>
          <w:ilvl w:val="2"/>
          <w:numId w:val="1"/>
        </w:numPr>
      </w:pPr>
      <w:proofErr w:type="gramStart"/>
      <w:r w:rsidRPr="00772765">
        <w:rPr>
          <w:rFonts w:hint="eastAsia"/>
        </w:rPr>
        <w:t>惟查</w:t>
      </w:r>
      <w:proofErr w:type="gramEnd"/>
      <w:r w:rsidRPr="00772765">
        <w:rPr>
          <w:rFonts w:hint="eastAsia"/>
        </w:rPr>
        <w:t>，陳員係金山區公所之約僱人員，所代理之職務為委任辦事員或跨</w:t>
      </w:r>
      <w:proofErr w:type="gramStart"/>
      <w:r w:rsidRPr="00772765">
        <w:rPr>
          <w:rFonts w:hint="eastAsia"/>
        </w:rPr>
        <w:t>委任及薦</w:t>
      </w:r>
      <w:proofErr w:type="gramEnd"/>
      <w:r w:rsidRPr="00772765">
        <w:rPr>
          <w:rFonts w:hint="eastAsia"/>
        </w:rPr>
        <w:t>任官等之課員職務，然其實際執行之業務項目包括下列各項，可謂勞務繁重，實已</w:t>
      </w:r>
      <w:proofErr w:type="gramStart"/>
      <w:r w:rsidRPr="00772765">
        <w:rPr>
          <w:rFonts w:hint="eastAsia"/>
        </w:rPr>
        <w:t>逸脫前</w:t>
      </w:r>
      <w:proofErr w:type="gramEnd"/>
      <w:r w:rsidRPr="00772765">
        <w:rPr>
          <w:rFonts w:hint="eastAsia"/>
        </w:rPr>
        <w:t>揭約僱辦法第2條第</w:t>
      </w:r>
      <w:r w:rsidRPr="00772765">
        <w:t>1</w:t>
      </w:r>
      <w:r w:rsidRPr="00772765">
        <w:rPr>
          <w:rFonts w:hint="eastAsia"/>
        </w:rPr>
        <w:t>項所定辦理「事務性、簡易性等行政或技術工作」之事務範疇。</w:t>
      </w:r>
    </w:p>
    <w:p w14:paraId="76D1BB07" w14:textId="5B22FED5" w:rsidR="00E90651" w:rsidRPr="00772765" w:rsidRDefault="002F29E6" w:rsidP="00E90651">
      <w:pPr>
        <w:pStyle w:val="4"/>
        <w:numPr>
          <w:ilvl w:val="3"/>
          <w:numId w:val="1"/>
        </w:numPr>
      </w:pPr>
      <w:r w:rsidRPr="00772765">
        <w:rPr>
          <w:rFonts w:hint="eastAsia"/>
        </w:rPr>
        <w:t>辦理公文件數：106年共21件、107年共460件、108年共304件、109年1-8月共38件。</w:t>
      </w:r>
    </w:p>
    <w:p w14:paraId="6700FCF1" w14:textId="574916D4" w:rsidR="00E90651" w:rsidRPr="00772765" w:rsidRDefault="002F29E6" w:rsidP="00E90651">
      <w:pPr>
        <w:pStyle w:val="4"/>
        <w:numPr>
          <w:ilvl w:val="3"/>
          <w:numId w:val="1"/>
        </w:numPr>
      </w:pPr>
      <w:r w:rsidRPr="00772765">
        <w:rPr>
          <w:rFonts w:hint="eastAsia"/>
        </w:rPr>
        <w:t>區內新聞蒐集：每天蒐集與金山地區相關新聞，並將新聞資料傳送至「晨報輿情聯繫群組」。</w:t>
      </w:r>
    </w:p>
    <w:p w14:paraId="2BF49E11" w14:textId="2A56318D" w:rsidR="00E90651" w:rsidRPr="00772765" w:rsidRDefault="002F29E6" w:rsidP="00E90651">
      <w:pPr>
        <w:pStyle w:val="4"/>
        <w:numPr>
          <w:ilvl w:val="3"/>
          <w:numId w:val="1"/>
        </w:numPr>
      </w:pPr>
      <w:r w:rsidRPr="00772765">
        <w:rPr>
          <w:rFonts w:hint="eastAsia"/>
        </w:rPr>
        <w:lastRenderedPageBreak/>
        <w:t>檢視其他小編提出或自行編寫當日上架之FB文案：陳員需檢視各課室</w:t>
      </w:r>
      <w:proofErr w:type="gramStart"/>
      <w:r w:rsidRPr="00772765">
        <w:rPr>
          <w:rFonts w:hint="eastAsia"/>
        </w:rPr>
        <w:t>小編所提出</w:t>
      </w:r>
      <w:proofErr w:type="gramEnd"/>
      <w:r w:rsidRPr="00772765">
        <w:rPr>
          <w:rFonts w:hint="eastAsia"/>
        </w:rPr>
        <w:t>之FB文案、活動照片素材蒐集，並管理文案發文排程，或自行視情形發布FB文案。</w:t>
      </w:r>
    </w:p>
    <w:p w14:paraId="6260B6F5" w14:textId="7939111E" w:rsidR="00E90651" w:rsidRPr="00772765" w:rsidRDefault="002F29E6" w:rsidP="00E90651">
      <w:pPr>
        <w:pStyle w:val="4"/>
        <w:numPr>
          <w:ilvl w:val="3"/>
          <w:numId w:val="1"/>
        </w:numPr>
      </w:pPr>
      <w:r w:rsidRPr="00772765">
        <w:rPr>
          <w:rFonts w:hint="eastAsia"/>
        </w:rPr>
        <w:t>檢視其他小編提供或自行撰寫當日發布之新聞稿：陳員需檢視各課室</w:t>
      </w:r>
      <w:proofErr w:type="gramStart"/>
      <w:r w:rsidRPr="00772765">
        <w:rPr>
          <w:rFonts w:hint="eastAsia"/>
        </w:rPr>
        <w:t>小編所提出</w:t>
      </w:r>
      <w:proofErr w:type="gramEnd"/>
      <w:r w:rsidRPr="00772765">
        <w:rPr>
          <w:rFonts w:hint="eastAsia"/>
        </w:rPr>
        <w:t>之新聞稿或自行視情形發布新聞稿，並上架新聞稿內容，並將照片及文稿檔案提供給記者。</w:t>
      </w:r>
    </w:p>
    <w:p w14:paraId="3357CB77" w14:textId="538A1EFC" w:rsidR="00E90651" w:rsidRPr="00772765" w:rsidRDefault="002F29E6" w:rsidP="00E90651">
      <w:pPr>
        <w:pStyle w:val="4"/>
        <w:numPr>
          <w:ilvl w:val="3"/>
          <w:numId w:val="1"/>
        </w:numPr>
      </w:pPr>
      <w:r w:rsidRPr="00772765">
        <w:rPr>
          <w:rFonts w:hint="eastAsia"/>
        </w:rPr>
        <w:t>網路輿情巡查通報業務：負責於金山各大社團巡查有關金山公所業務之問題留言，並轉至「晨報輿情聯繫群組」內，請相關課室協助回覆，部分留言會由</w:t>
      </w:r>
      <w:proofErr w:type="gramStart"/>
      <w:r w:rsidRPr="00772765">
        <w:rPr>
          <w:rFonts w:hint="eastAsia"/>
        </w:rPr>
        <w:t>陳員代為</w:t>
      </w:r>
      <w:proofErr w:type="gramEnd"/>
      <w:r w:rsidRPr="00772765">
        <w:rPr>
          <w:rFonts w:hint="eastAsia"/>
        </w:rPr>
        <w:t>回覆。</w:t>
      </w:r>
    </w:p>
    <w:p w14:paraId="4A2574BD" w14:textId="015FE507" w:rsidR="00E90651" w:rsidRPr="00772765" w:rsidRDefault="002F29E6" w:rsidP="00E90651">
      <w:pPr>
        <w:pStyle w:val="4"/>
        <w:numPr>
          <w:ilvl w:val="3"/>
          <w:numId w:val="1"/>
        </w:numPr>
      </w:pPr>
      <w:r w:rsidRPr="00772765">
        <w:rPr>
          <w:rFonts w:hint="eastAsia"/>
        </w:rPr>
        <w:t>負責接洽金山地區在地記者。</w:t>
      </w:r>
    </w:p>
    <w:p w14:paraId="19FC4EB4" w14:textId="2044B535" w:rsidR="00E90651" w:rsidRPr="00772765" w:rsidRDefault="002F29E6" w:rsidP="00E90651">
      <w:pPr>
        <w:pStyle w:val="4"/>
        <w:numPr>
          <w:ilvl w:val="3"/>
          <w:numId w:val="1"/>
        </w:numPr>
      </w:pPr>
      <w:r w:rsidRPr="00772765">
        <w:rPr>
          <w:rFonts w:hint="eastAsia"/>
        </w:rPr>
        <w:t>其他交辦事項。</w:t>
      </w:r>
    </w:p>
    <w:p w14:paraId="49371F59" w14:textId="219B2428" w:rsidR="002F29E6" w:rsidRPr="00772765" w:rsidRDefault="002F29E6" w:rsidP="00E90651">
      <w:pPr>
        <w:pStyle w:val="3"/>
        <w:numPr>
          <w:ilvl w:val="2"/>
          <w:numId w:val="1"/>
        </w:numPr>
      </w:pPr>
      <w:r w:rsidRPr="00772765">
        <w:rPr>
          <w:rFonts w:hint="eastAsia"/>
        </w:rPr>
        <w:t>又陳員自1</w:t>
      </w:r>
      <w:r w:rsidRPr="00772765">
        <w:t>08</w:t>
      </w:r>
      <w:r w:rsidRPr="00772765">
        <w:rPr>
          <w:rFonts w:hint="eastAsia"/>
        </w:rPr>
        <w:t>年1</w:t>
      </w:r>
      <w:r w:rsidRPr="00772765">
        <w:t>0</w:t>
      </w:r>
      <w:r w:rsidRPr="00772765">
        <w:rPr>
          <w:rFonts w:hint="eastAsia"/>
        </w:rPr>
        <w:t>月24日起，雖以民政</w:t>
      </w:r>
      <w:proofErr w:type="gramStart"/>
      <w:r w:rsidRPr="00772765">
        <w:rPr>
          <w:rFonts w:hint="eastAsia"/>
        </w:rPr>
        <w:t>災防課</w:t>
      </w:r>
      <w:proofErr w:type="gramEnd"/>
      <w:r w:rsidRPr="00772765">
        <w:rPr>
          <w:rFonts w:hint="eastAsia"/>
        </w:rPr>
        <w:t>課員職務代理人之名義受僱用，惟其實際擔任之工作仍為新聞公關（機關新聞聯絡人、新媒體小組組長）、機關首長交辦事項，此業據金山區公所民政</w:t>
      </w:r>
      <w:proofErr w:type="gramStart"/>
      <w:r w:rsidRPr="00772765">
        <w:rPr>
          <w:rFonts w:hint="eastAsia"/>
        </w:rPr>
        <w:t>災防</w:t>
      </w:r>
      <w:proofErr w:type="gramEnd"/>
      <w:r w:rsidRPr="00772765">
        <w:rPr>
          <w:rFonts w:hint="eastAsia"/>
        </w:rPr>
        <w:t>課課長陳</w:t>
      </w:r>
      <w:r w:rsidR="00753E2F" w:rsidRPr="00772765">
        <w:rPr>
          <w:rFonts w:hint="eastAsia"/>
        </w:rPr>
        <w:t>○○</w:t>
      </w:r>
      <w:r w:rsidRPr="00772765">
        <w:rPr>
          <w:rFonts w:hint="eastAsia"/>
        </w:rPr>
        <w:t>於本院詢問時陳稱：「他的工作內容其實一直都沒變(</w:t>
      </w:r>
      <w:proofErr w:type="gramStart"/>
      <w:r w:rsidRPr="00772765">
        <w:rPr>
          <w:rFonts w:hint="eastAsia"/>
        </w:rPr>
        <w:t>只是職代的</w:t>
      </w:r>
      <w:proofErr w:type="gramEnd"/>
      <w:r w:rsidRPr="00772765">
        <w:rPr>
          <w:rFonts w:hint="eastAsia"/>
        </w:rPr>
        <w:t>名義變更而已)，除了研考的業務有少一點之外，就是主要都跟著區長跑行程，我這邊的業務都</w:t>
      </w:r>
      <w:proofErr w:type="gramStart"/>
      <w:r w:rsidRPr="00772765">
        <w:rPr>
          <w:rFonts w:hint="eastAsia"/>
        </w:rPr>
        <w:t>沒有叫過</w:t>
      </w:r>
      <w:proofErr w:type="gramEnd"/>
      <w:r w:rsidRPr="00772765">
        <w:rPr>
          <w:rFonts w:hint="eastAsia"/>
        </w:rPr>
        <w:t>他處理，因我們都清楚他是直屬區長在管的」等語在案。陳員自1</w:t>
      </w:r>
      <w:r w:rsidRPr="00772765">
        <w:t>09</w:t>
      </w:r>
      <w:r w:rsidRPr="00772765">
        <w:rPr>
          <w:rFonts w:hint="eastAsia"/>
        </w:rPr>
        <w:t>年</w:t>
      </w:r>
      <w:r w:rsidRPr="00772765">
        <w:t>3</w:t>
      </w:r>
      <w:r w:rsidRPr="00772765">
        <w:rPr>
          <w:rFonts w:hint="eastAsia"/>
        </w:rPr>
        <w:t>月3</w:t>
      </w:r>
      <w:r w:rsidRPr="00772765">
        <w:t>1</w:t>
      </w:r>
      <w:r w:rsidRPr="00772765">
        <w:rPr>
          <w:rFonts w:hint="eastAsia"/>
        </w:rPr>
        <w:t>日以後，</w:t>
      </w:r>
      <w:proofErr w:type="gramStart"/>
      <w:r w:rsidRPr="00772765">
        <w:rPr>
          <w:rFonts w:hint="eastAsia"/>
        </w:rPr>
        <w:t>雖復改以</w:t>
      </w:r>
      <w:proofErr w:type="gramEnd"/>
      <w:r w:rsidRPr="00772765">
        <w:rPr>
          <w:rFonts w:hint="eastAsia"/>
        </w:rPr>
        <w:t>社會人文課辦事員職務代理人之名義受僱用，然其實際擔任之工作仍為新聞公關（機關新聞聯絡人、新媒體小組組長）、機關首長交辦事項，此亦有金山區公所與陳員1</w:t>
      </w:r>
      <w:r w:rsidRPr="00772765">
        <w:t>09</w:t>
      </w:r>
      <w:r w:rsidRPr="00772765">
        <w:rPr>
          <w:rFonts w:hint="eastAsia"/>
        </w:rPr>
        <w:t>年3月3</w:t>
      </w:r>
      <w:r w:rsidRPr="00772765">
        <w:t>1</w:t>
      </w:r>
      <w:r w:rsidRPr="00772765">
        <w:rPr>
          <w:rFonts w:hint="eastAsia"/>
        </w:rPr>
        <w:t>日簽立之約僱人員僱用契約書明載在案，可見1</w:t>
      </w:r>
      <w:r w:rsidRPr="00772765">
        <w:t>08</w:t>
      </w:r>
      <w:r w:rsidRPr="00772765">
        <w:rPr>
          <w:rFonts w:hint="eastAsia"/>
        </w:rPr>
        <w:t>年1</w:t>
      </w:r>
      <w:r w:rsidRPr="00772765">
        <w:t>0</w:t>
      </w:r>
      <w:r w:rsidRPr="00772765">
        <w:rPr>
          <w:rFonts w:hint="eastAsia"/>
        </w:rPr>
        <w:t>月24日以後，金山區公所用以繼續僱用陳員之職缺單位，已非屬負責新聞發布事宜之秘書室，然而</w:t>
      </w:r>
      <w:r w:rsidRPr="00772765">
        <w:rPr>
          <w:rFonts w:hint="eastAsia"/>
        </w:rPr>
        <w:lastRenderedPageBreak/>
        <w:t>陳員之實際業務職掌則仍始終如故，並未有本質上之改變。</w:t>
      </w:r>
    </w:p>
    <w:p w14:paraId="3F82E7A1" w14:textId="68C079F3" w:rsidR="002F29E6" w:rsidRPr="00772765" w:rsidRDefault="002F29E6" w:rsidP="00E90651">
      <w:pPr>
        <w:pStyle w:val="3"/>
        <w:numPr>
          <w:ilvl w:val="2"/>
          <w:numId w:val="1"/>
        </w:numPr>
      </w:pPr>
      <w:r w:rsidRPr="00772765">
        <w:rPr>
          <w:rFonts w:hint="eastAsia"/>
        </w:rPr>
        <w:t>該等職務調動，據金山區公所主任秘書陳</w:t>
      </w:r>
      <w:r w:rsidR="00753E2F" w:rsidRPr="00772765">
        <w:rPr>
          <w:rFonts w:hint="eastAsia"/>
        </w:rPr>
        <w:t>○○</w:t>
      </w:r>
      <w:r w:rsidRPr="00772765">
        <w:rPr>
          <w:rFonts w:hint="eastAsia"/>
        </w:rPr>
        <w:t>於本院詢問時表示：「我剛到任他做研考，後來調民政課。我不能決定他代理的缺。人事的部分都是區長決定。」；時任金山區區長陳</w:t>
      </w:r>
      <w:r w:rsidR="00753E2F" w:rsidRPr="00772765">
        <w:rPr>
          <w:rFonts w:hint="eastAsia"/>
        </w:rPr>
        <w:t>○○</w:t>
      </w:r>
      <w:r w:rsidRPr="00772765">
        <w:rPr>
          <w:rFonts w:hint="eastAsia"/>
        </w:rPr>
        <w:t>於本院詢問時亦不否認相關人事職缺調整係由其決定，</w:t>
      </w:r>
      <w:proofErr w:type="gramStart"/>
      <w:r w:rsidRPr="00772765">
        <w:rPr>
          <w:rFonts w:hint="eastAsia"/>
        </w:rPr>
        <w:t>略稱</w:t>
      </w:r>
      <w:proofErr w:type="gramEnd"/>
      <w:r w:rsidRPr="00772765">
        <w:rPr>
          <w:rFonts w:hint="eastAsia"/>
        </w:rPr>
        <w:t>：「剛開始我跟他不認識，他工作表現好，課室主管喜歡他。有出缺就用他。我也有輔導他考正職」、「公所</w:t>
      </w:r>
      <w:proofErr w:type="gramStart"/>
      <w:r w:rsidRPr="00772765">
        <w:rPr>
          <w:rFonts w:hint="eastAsia"/>
        </w:rPr>
        <w:t>有職代出缺</w:t>
      </w:r>
      <w:proofErr w:type="gramEnd"/>
      <w:r w:rsidRPr="00772765">
        <w:rPr>
          <w:rFonts w:hint="eastAsia"/>
        </w:rPr>
        <w:t>，</w:t>
      </w:r>
      <w:r w:rsidRPr="00772765">
        <w:rPr>
          <w:rFonts w:hAnsi="標楷體" w:hint="eastAsia"/>
          <w:szCs w:val="32"/>
        </w:rPr>
        <w:t>他自己(按：指陳員</w:t>
      </w:r>
      <w:r w:rsidRPr="00772765">
        <w:rPr>
          <w:rFonts w:hAnsi="標楷體"/>
          <w:szCs w:val="32"/>
        </w:rPr>
        <w:t>)</w:t>
      </w:r>
      <w:r w:rsidRPr="00772765">
        <w:rPr>
          <w:rFonts w:hAnsi="標楷體" w:hint="eastAsia"/>
          <w:szCs w:val="32"/>
        </w:rPr>
        <w:t>也會提出需求</w:t>
      </w:r>
      <w:r w:rsidRPr="00772765">
        <w:rPr>
          <w:rFonts w:hint="eastAsia"/>
        </w:rPr>
        <w:t>」、「</w:t>
      </w:r>
      <w:r w:rsidRPr="00772765">
        <w:rPr>
          <w:rFonts w:hAnsi="標楷體" w:hint="eastAsia"/>
          <w:szCs w:val="32"/>
        </w:rPr>
        <w:t>他不是幫區長個人，是幫整個公所，是他的業務。</w:t>
      </w:r>
      <w:proofErr w:type="gramStart"/>
      <w:r w:rsidRPr="00772765">
        <w:rPr>
          <w:rFonts w:hAnsi="標楷體" w:hint="eastAsia"/>
          <w:szCs w:val="32"/>
        </w:rPr>
        <w:t>因偏鄉</w:t>
      </w:r>
      <w:proofErr w:type="gramEnd"/>
      <w:r w:rsidRPr="00772765">
        <w:rPr>
          <w:rFonts w:hAnsi="標楷體" w:hint="eastAsia"/>
          <w:szCs w:val="32"/>
        </w:rPr>
        <w:t>要商調人很難都要報考試缺，才會有這種情況</w:t>
      </w:r>
      <w:r w:rsidRPr="00772765">
        <w:rPr>
          <w:rFonts w:hint="eastAsia"/>
        </w:rPr>
        <w:t>」、「</w:t>
      </w:r>
      <w:r w:rsidRPr="00772765">
        <w:rPr>
          <w:rFonts w:hAnsi="標楷體" w:hint="eastAsia"/>
          <w:szCs w:val="32"/>
        </w:rPr>
        <w:t>新北市政府第一次任用的時候，要公開甄選面試，後續就可以由用人單位決定。在偏</w:t>
      </w:r>
      <w:proofErr w:type="gramStart"/>
      <w:r w:rsidRPr="00772765">
        <w:rPr>
          <w:rFonts w:hAnsi="標楷體" w:hint="eastAsia"/>
          <w:szCs w:val="32"/>
        </w:rPr>
        <w:t>鄉職代</w:t>
      </w:r>
      <w:proofErr w:type="gramEnd"/>
      <w:r w:rsidRPr="00772765">
        <w:rPr>
          <w:rFonts w:hAnsi="標楷體" w:hint="eastAsia"/>
          <w:szCs w:val="32"/>
        </w:rPr>
        <w:t>一直代理的情況，因為商調不容易，才會有這種情況</w:t>
      </w:r>
      <w:r w:rsidRPr="00772765">
        <w:rPr>
          <w:rFonts w:hint="eastAsia"/>
        </w:rPr>
        <w:t>」等語。</w:t>
      </w:r>
    </w:p>
    <w:p w14:paraId="7F641346" w14:textId="72844853" w:rsidR="00E90651" w:rsidRPr="00772765" w:rsidRDefault="002F29E6" w:rsidP="00E90651">
      <w:pPr>
        <w:pStyle w:val="3"/>
        <w:numPr>
          <w:ilvl w:val="2"/>
          <w:numId w:val="1"/>
        </w:numPr>
      </w:pPr>
      <w:r w:rsidRPr="00772765">
        <w:rPr>
          <w:rFonts w:hint="eastAsia"/>
        </w:rPr>
        <w:t>金山區公所</w:t>
      </w:r>
      <w:proofErr w:type="gramStart"/>
      <w:r w:rsidRPr="00772765">
        <w:rPr>
          <w:rFonts w:hint="eastAsia"/>
        </w:rPr>
        <w:t>歷來皆引據</w:t>
      </w:r>
      <w:proofErr w:type="gramEnd"/>
      <w:r w:rsidRPr="00772765">
        <w:rPr>
          <w:rFonts w:hint="eastAsia"/>
        </w:rPr>
        <w:t>新北市政府函示</w:t>
      </w:r>
      <w:r w:rsidRPr="00772765">
        <w:rPr>
          <w:rStyle w:val="afd"/>
        </w:rPr>
        <w:footnoteReference w:id="7"/>
      </w:r>
      <w:r w:rsidRPr="00772765">
        <w:rPr>
          <w:rFonts w:hint="eastAsia"/>
        </w:rPr>
        <w:t>意旨：「原經公開甄選程序進用之約聘(</w:t>
      </w:r>
      <w:proofErr w:type="gramStart"/>
      <w:r w:rsidRPr="00772765">
        <w:rPr>
          <w:rFonts w:hint="eastAsia"/>
        </w:rPr>
        <w:t>僱</w:t>
      </w:r>
      <w:proofErr w:type="gramEnd"/>
      <w:r w:rsidRPr="00772765">
        <w:t>)</w:t>
      </w:r>
      <w:r w:rsidRPr="00772765">
        <w:rPr>
          <w:rFonts w:hint="eastAsia"/>
        </w:rPr>
        <w:t>職務代理人，於契約屆</w:t>
      </w:r>
      <w:r w:rsidRPr="00772765">
        <w:t>滿前，得免再經公開</w:t>
      </w:r>
      <w:r w:rsidRPr="00772765">
        <w:rPr>
          <w:rFonts w:hint="eastAsia"/>
        </w:rPr>
        <w:t>甄選</w:t>
      </w:r>
      <w:r w:rsidRPr="00772765">
        <w:t>程序，逕予調整為其他職缺之職務代理人，惟須符合擬代理職務之資格條件</w:t>
      </w:r>
      <w:r w:rsidRPr="00772765">
        <w:rPr>
          <w:rFonts w:hint="eastAsia"/>
        </w:rPr>
        <w:t>」，將陳員</w:t>
      </w:r>
      <w:proofErr w:type="gramStart"/>
      <w:r w:rsidRPr="00772765">
        <w:rPr>
          <w:rFonts w:hint="eastAsia"/>
        </w:rPr>
        <w:t>簽准續</w:t>
      </w:r>
      <w:proofErr w:type="gramEnd"/>
      <w:r w:rsidRPr="00772765">
        <w:rPr>
          <w:rFonts w:hint="eastAsia"/>
        </w:rPr>
        <w:t>予僱用，此固不違反約僱辦法第7條所揭示之公開甄選原則，然該公所此等為留用陳員，而為其接續覓得約僱職務代理職缺之便宜行事作法，</w:t>
      </w:r>
      <w:r w:rsidR="00BE30F4" w:rsidRPr="00772765">
        <w:rPr>
          <w:rFonts w:hint="eastAsia"/>
        </w:rPr>
        <w:t>造成實際工作內容與所代理之職務業務脫節，致生約僱人員之職務與工作內容名實不符之瑕疵，且</w:t>
      </w:r>
      <w:proofErr w:type="gramStart"/>
      <w:r w:rsidR="00BE30F4" w:rsidRPr="00772765">
        <w:rPr>
          <w:rFonts w:hint="eastAsia"/>
        </w:rPr>
        <w:t>與職代注意事</w:t>
      </w:r>
      <w:proofErr w:type="gramEnd"/>
      <w:r w:rsidR="00BE30F4" w:rsidRPr="00772765">
        <w:rPr>
          <w:rFonts w:hint="eastAsia"/>
        </w:rPr>
        <w:t>項第1</w:t>
      </w:r>
      <w:r w:rsidR="00BE30F4" w:rsidRPr="00772765">
        <w:t>0</w:t>
      </w:r>
      <w:r w:rsidR="00BE30F4" w:rsidRPr="00772765">
        <w:rPr>
          <w:rFonts w:hint="eastAsia"/>
        </w:rPr>
        <w:t>點所定「約聘僱人員於約聘僱原因消失或期限屆滿時，應即予解聘僱，不得以任何理由要求留用或救助」是否相符，亦不</w:t>
      </w:r>
      <w:r w:rsidR="00BE30F4" w:rsidRPr="00772765">
        <w:rPr>
          <w:rFonts w:hint="eastAsia"/>
        </w:rPr>
        <w:lastRenderedPageBreak/>
        <w:t>無疑義，</w:t>
      </w:r>
      <w:r w:rsidRPr="00772765">
        <w:rPr>
          <w:rFonts w:hint="eastAsia"/>
        </w:rPr>
        <w:t>殊有未當。</w:t>
      </w:r>
    </w:p>
    <w:p w14:paraId="7534144C" w14:textId="7311AE62" w:rsidR="002F29E6" w:rsidRPr="00772765" w:rsidRDefault="002F29E6" w:rsidP="00E90651">
      <w:pPr>
        <w:pStyle w:val="3"/>
        <w:numPr>
          <w:ilvl w:val="2"/>
          <w:numId w:val="1"/>
        </w:numPr>
      </w:pPr>
      <w:r w:rsidRPr="00772765">
        <w:rPr>
          <w:rFonts w:hint="eastAsia"/>
        </w:rPr>
        <w:t>金山區公所考量社群網路及新媒體興起，為快速</w:t>
      </w:r>
      <w:r w:rsidRPr="00772765">
        <w:rPr>
          <w:rFonts w:hint="eastAsia"/>
          <w:lang w:eastAsia="zh-HK"/>
        </w:rPr>
        <w:t>瞭</w:t>
      </w:r>
      <w:r w:rsidRPr="00772765">
        <w:rPr>
          <w:rFonts w:hint="eastAsia"/>
        </w:rPr>
        <w:t>解</w:t>
      </w:r>
      <w:proofErr w:type="gramStart"/>
      <w:r w:rsidRPr="00772765">
        <w:rPr>
          <w:rFonts w:hint="eastAsia"/>
        </w:rPr>
        <w:t>地方型社群</w:t>
      </w:r>
      <w:proofErr w:type="gramEnd"/>
      <w:r w:rsidRPr="00772765">
        <w:rPr>
          <w:rFonts w:hint="eastAsia"/>
        </w:rPr>
        <w:t>網路輿情、即時提供市民正確訊息及深化在地行銷等因素，於108年9月份成立新媒體小組。</w:t>
      </w:r>
      <w:r w:rsidRPr="00772765">
        <w:rPr>
          <w:rFonts w:hint="eastAsia"/>
          <w:lang w:eastAsia="zh-HK"/>
        </w:rPr>
        <w:t>而</w:t>
      </w:r>
      <w:r w:rsidRPr="00772765">
        <w:rPr>
          <w:rFonts w:hint="eastAsia"/>
        </w:rPr>
        <w:t>該小組非屬正式任務編組，為臨時性編制，由各課室派員組成，陳員並經指派擔任該小組組長(因非屬正式主管職務，並無支領主管加給</w:t>
      </w:r>
      <w:r w:rsidRPr="00772765">
        <w:t>)</w:t>
      </w:r>
      <w:r w:rsidRPr="00772765">
        <w:rPr>
          <w:rFonts w:hint="eastAsia"/>
        </w:rPr>
        <w:t>，統籌金山區公所新聞發布業務。工作項目包括Facebook（</w:t>
      </w:r>
      <w:r w:rsidRPr="00772765">
        <w:rPr>
          <w:rFonts w:hint="eastAsia"/>
          <w:lang w:eastAsia="zh-HK"/>
        </w:rPr>
        <w:t>臉書</w:t>
      </w:r>
      <w:r w:rsidRPr="00772765">
        <w:rPr>
          <w:rFonts w:hint="eastAsia"/>
        </w:rPr>
        <w:t>，</w:t>
      </w:r>
      <w:r w:rsidRPr="00772765">
        <w:rPr>
          <w:rFonts w:hint="eastAsia"/>
          <w:lang w:eastAsia="zh-HK"/>
        </w:rPr>
        <w:t>下稱</w:t>
      </w:r>
      <w:r w:rsidRPr="00772765">
        <w:rPr>
          <w:rFonts w:hint="eastAsia"/>
        </w:rPr>
        <w:t>FB）文案編寫排發、活動照片素材蒐集、新聞稿撰寫、網路輿情回應</w:t>
      </w:r>
      <w:proofErr w:type="gramStart"/>
      <w:r w:rsidRPr="00772765">
        <w:rPr>
          <w:rFonts w:hint="eastAsia"/>
        </w:rPr>
        <w:t>及粉專互動</w:t>
      </w:r>
      <w:proofErr w:type="gramEnd"/>
      <w:r w:rsidRPr="00772765">
        <w:rPr>
          <w:rFonts w:hint="eastAsia"/>
        </w:rPr>
        <w:t>，由各課室提報相關文案及新聞稿素材，陳員審核修正；另陳員亦出席公所重要活動行程，支援活動現場新媒體發布及新聞相關事宜。</w:t>
      </w:r>
    </w:p>
    <w:p w14:paraId="3D445400" w14:textId="1E41B9DA" w:rsidR="00E90651" w:rsidRPr="00772765" w:rsidRDefault="002F29E6" w:rsidP="00E90651">
      <w:pPr>
        <w:pStyle w:val="3"/>
        <w:numPr>
          <w:ilvl w:val="2"/>
          <w:numId w:val="1"/>
        </w:numPr>
      </w:pPr>
      <w:proofErr w:type="gramStart"/>
      <w:r w:rsidRPr="00772765">
        <w:rPr>
          <w:rFonts w:hint="eastAsia"/>
        </w:rPr>
        <w:t>然查</w:t>
      </w:r>
      <w:proofErr w:type="gramEnd"/>
      <w:r w:rsidRPr="00772765">
        <w:rPr>
          <w:rFonts w:hint="eastAsia"/>
        </w:rPr>
        <w:t>，陳員到任前，</w:t>
      </w:r>
      <w:r w:rsidRPr="00772765">
        <w:rPr>
          <w:rFonts w:hint="eastAsia"/>
          <w:lang w:eastAsia="zh-HK"/>
        </w:rPr>
        <w:t>該公所</w:t>
      </w:r>
      <w:r w:rsidRPr="00772765">
        <w:rPr>
          <w:rFonts w:hint="eastAsia"/>
        </w:rPr>
        <w:t>新聞聯絡人原係由主任秘書擔任，嗣於109年7月4日以後，新媒體小組組長復已改歸由主任秘書擔任，</w:t>
      </w:r>
      <w:proofErr w:type="gramStart"/>
      <w:r w:rsidRPr="00772765">
        <w:rPr>
          <w:rFonts w:hint="eastAsia"/>
        </w:rPr>
        <w:t>統籌貼文審</w:t>
      </w:r>
      <w:proofErr w:type="gramEnd"/>
      <w:r w:rsidRPr="00772765">
        <w:rPr>
          <w:rFonts w:hint="eastAsia"/>
        </w:rPr>
        <w:t>核及議題行銷事宜，既然陳員到任前後時段，該項</w:t>
      </w:r>
      <w:proofErr w:type="gramStart"/>
      <w:r w:rsidRPr="00772765">
        <w:rPr>
          <w:rFonts w:hint="eastAsia"/>
        </w:rPr>
        <w:t>業務均係</w:t>
      </w:r>
      <w:proofErr w:type="gramEnd"/>
      <w:r w:rsidRPr="00772765">
        <w:rPr>
          <w:rFonts w:hint="eastAsia"/>
        </w:rPr>
        <w:t>由主任秘書擔任，此亦有陳員之父</w:t>
      </w:r>
      <w:proofErr w:type="gramStart"/>
      <w:r w:rsidRPr="00772765">
        <w:rPr>
          <w:rFonts w:hint="eastAsia"/>
        </w:rPr>
        <w:t>於本院證</w:t>
      </w:r>
      <w:proofErr w:type="gramEnd"/>
      <w:r w:rsidRPr="00772765">
        <w:rPr>
          <w:rFonts w:hint="eastAsia"/>
        </w:rPr>
        <w:t>稱：「過去陪同區長的工作，陳區長時代，原來是這位</w:t>
      </w:r>
      <w:proofErr w:type="gramStart"/>
      <w:r w:rsidRPr="00772765">
        <w:rPr>
          <w:rFonts w:hint="eastAsia"/>
        </w:rPr>
        <w:t>主秘做</w:t>
      </w:r>
      <w:proofErr w:type="gramEnd"/>
      <w:r w:rsidRPr="00772765">
        <w:rPr>
          <w:rFonts w:hint="eastAsia"/>
        </w:rPr>
        <w:t>，</w:t>
      </w:r>
      <w:r w:rsidR="00290F7E" w:rsidRPr="00772765">
        <w:rPr>
          <w:rFonts w:hint="eastAsia"/>
        </w:rPr>
        <w:t>○○</w:t>
      </w:r>
      <w:r w:rsidRPr="00772765">
        <w:rPr>
          <w:rFonts w:hint="eastAsia"/>
        </w:rPr>
        <w:t>來才換他做。後來</w:t>
      </w:r>
      <w:proofErr w:type="gramStart"/>
      <w:r w:rsidRPr="00772765">
        <w:rPr>
          <w:rFonts w:hint="eastAsia"/>
        </w:rPr>
        <w:t>廖</w:t>
      </w:r>
      <w:proofErr w:type="gramEnd"/>
      <w:r w:rsidRPr="00772765">
        <w:rPr>
          <w:rFonts w:hint="eastAsia"/>
        </w:rPr>
        <w:t>區長來，才把主秘的工作還給主秘，再把</w:t>
      </w:r>
      <w:r w:rsidR="00290F7E" w:rsidRPr="00772765">
        <w:rPr>
          <w:rFonts w:hint="eastAsia"/>
        </w:rPr>
        <w:t>○○</w:t>
      </w:r>
      <w:r w:rsidRPr="00772765">
        <w:rPr>
          <w:rFonts w:hint="eastAsia"/>
        </w:rPr>
        <w:t>降級。</w:t>
      </w:r>
      <w:r w:rsidR="00290F7E" w:rsidRPr="00772765">
        <w:rPr>
          <w:rFonts w:hint="eastAsia"/>
        </w:rPr>
        <w:t>○○</w:t>
      </w:r>
      <w:r w:rsidRPr="00772765">
        <w:rPr>
          <w:rFonts w:hint="eastAsia"/>
        </w:rPr>
        <w:t>說雖然職務還給主秘，但很多工作還是由</w:t>
      </w:r>
      <w:r w:rsidR="00290F7E" w:rsidRPr="00772765">
        <w:rPr>
          <w:rFonts w:hint="eastAsia"/>
        </w:rPr>
        <w:t>○○</w:t>
      </w:r>
      <w:r w:rsidRPr="00772765">
        <w:rPr>
          <w:rFonts w:hint="eastAsia"/>
        </w:rPr>
        <w:t>做。」等語可證。顯然金山區公所以陳員具備新聞、公關專業才能為由，竟使其以課員、辦事員職務代理人之職級，統籌應由主管負責</w:t>
      </w:r>
      <w:proofErr w:type="gramStart"/>
      <w:r w:rsidRPr="00772765">
        <w:rPr>
          <w:rFonts w:hint="eastAsia"/>
        </w:rPr>
        <w:t>之貼文審核</w:t>
      </w:r>
      <w:proofErr w:type="gramEnd"/>
      <w:r w:rsidRPr="00772765">
        <w:rPr>
          <w:rFonts w:hint="eastAsia"/>
        </w:rPr>
        <w:t>及議題行銷等業務，實</w:t>
      </w:r>
      <w:proofErr w:type="gramStart"/>
      <w:r w:rsidRPr="00772765">
        <w:rPr>
          <w:rFonts w:hint="eastAsia"/>
        </w:rPr>
        <w:t>難謂職</w:t>
      </w:r>
      <w:proofErr w:type="gramEnd"/>
      <w:r w:rsidRPr="00772765">
        <w:rPr>
          <w:rFonts w:hint="eastAsia"/>
        </w:rPr>
        <w:t>級及權責相當，且有悖行政倫理，難</w:t>
      </w:r>
      <w:proofErr w:type="gramStart"/>
      <w:r w:rsidRPr="00772765">
        <w:rPr>
          <w:rFonts w:hint="eastAsia"/>
        </w:rPr>
        <w:t>脫權小責</w:t>
      </w:r>
      <w:proofErr w:type="gramEnd"/>
      <w:r w:rsidRPr="00772765">
        <w:rPr>
          <w:rFonts w:hint="eastAsia"/>
        </w:rPr>
        <w:t>大之訾議，核有失當。</w:t>
      </w:r>
    </w:p>
    <w:p w14:paraId="01574950" w14:textId="1E06A786" w:rsidR="007379AE" w:rsidRPr="00772765" w:rsidRDefault="002F29E6" w:rsidP="00E90651">
      <w:pPr>
        <w:pStyle w:val="3"/>
        <w:rPr>
          <w:rFonts w:ascii="Times New Roman" w:hAnsi="Times New Roman"/>
          <w:b/>
        </w:rPr>
      </w:pPr>
      <w:r w:rsidRPr="00772765">
        <w:rPr>
          <w:rFonts w:hint="eastAsia"/>
        </w:rPr>
        <w:t>綜上，金山區公所</w:t>
      </w:r>
      <w:proofErr w:type="gramStart"/>
      <w:r w:rsidRPr="00772765">
        <w:rPr>
          <w:rFonts w:hint="eastAsia"/>
        </w:rPr>
        <w:t>依職代注意事項</w:t>
      </w:r>
      <w:proofErr w:type="gramEnd"/>
      <w:r w:rsidRPr="00772765">
        <w:rPr>
          <w:rFonts w:hint="eastAsia"/>
        </w:rPr>
        <w:t>第5點規定，以約僱人員之方式進用陳員，並持續僱用達2年8個月餘，其間除使陳員負責金山地區相關新聞蒐集、自</w:t>
      </w:r>
      <w:r w:rsidRPr="00772765">
        <w:rPr>
          <w:rFonts w:hint="eastAsia"/>
        </w:rPr>
        <w:lastRenderedPageBreak/>
        <w:t>行編寫或審視區公所F</w:t>
      </w:r>
      <w:r w:rsidRPr="00772765">
        <w:t>B</w:t>
      </w:r>
      <w:r w:rsidRPr="00772765">
        <w:rPr>
          <w:rFonts w:hint="eastAsia"/>
        </w:rPr>
        <w:t>粉絲</w:t>
      </w:r>
      <w:proofErr w:type="gramStart"/>
      <w:r w:rsidRPr="00772765">
        <w:rPr>
          <w:rFonts w:hint="eastAsia"/>
        </w:rPr>
        <w:t>專頁文</w:t>
      </w:r>
      <w:proofErr w:type="gramEnd"/>
      <w:r w:rsidRPr="00772765">
        <w:rPr>
          <w:rFonts w:hint="eastAsia"/>
        </w:rPr>
        <w:t>案、新聞稿、網路輿情巡查通報、接洽在地記者等業務外，</w:t>
      </w:r>
      <w:proofErr w:type="gramStart"/>
      <w:r w:rsidRPr="00772765">
        <w:rPr>
          <w:rFonts w:hint="eastAsia"/>
        </w:rPr>
        <w:t>復使</w:t>
      </w:r>
      <w:proofErr w:type="gramEnd"/>
      <w:r w:rsidRPr="00772765">
        <w:rPr>
          <w:rFonts w:hint="eastAsia"/>
        </w:rPr>
        <w:t>其擔任新媒體小組組長之實質主管職務，經核金山區公所之僱用措施</w:t>
      </w:r>
      <w:r w:rsidR="00BB06F6" w:rsidRPr="00772765">
        <w:rPr>
          <w:rFonts w:hint="eastAsia"/>
        </w:rPr>
        <w:t>，除致生約僱人員之職務與工作內容名實不符、</w:t>
      </w:r>
      <w:proofErr w:type="gramStart"/>
      <w:r w:rsidR="00BB06F6" w:rsidRPr="00772765">
        <w:rPr>
          <w:rFonts w:hint="eastAsia"/>
        </w:rPr>
        <w:t>權小責</w:t>
      </w:r>
      <w:proofErr w:type="gramEnd"/>
      <w:r w:rsidR="00BB06F6" w:rsidRPr="00772765">
        <w:rPr>
          <w:rFonts w:hint="eastAsia"/>
        </w:rPr>
        <w:t>大之訾議，且</w:t>
      </w:r>
      <w:proofErr w:type="gramStart"/>
      <w:r w:rsidR="00BB06F6" w:rsidRPr="00772765">
        <w:rPr>
          <w:rFonts w:hint="eastAsia"/>
        </w:rPr>
        <w:t>與職代注意事</w:t>
      </w:r>
      <w:proofErr w:type="gramEnd"/>
      <w:r w:rsidR="00BB06F6" w:rsidRPr="00772765">
        <w:rPr>
          <w:rFonts w:hint="eastAsia"/>
        </w:rPr>
        <w:t>項第1</w:t>
      </w:r>
      <w:r w:rsidR="00BB06F6" w:rsidRPr="00772765">
        <w:t>0</w:t>
      </w:r>
      <w:r w:rsidR="00BB06F6" w:rsidRPr="00772765">
        <w:rPr>
          <w:rFonts w:hint="eastAsia"/>
        </w:rPr>
        <w:t>點規定是否相符，亦不無疑義外，復</w:t>
      </w:r>
      <w:r w:rsidRPr="00772765">
        <w:rPr>
          <w:rFonts w:hint="eastAsia"/>
        </w:rPr>
        <w:t>與約僱辦法第2條第</w:t>
      </w:r>
      <w:r w:rsidRPr="00772765">
        <w:t>1</w:t>
      </w:r>
      <w:r w:rsidRPr="00772765">
        <w:rPr>
          <w:rFonts w:hint="eastAsia"/>
        </w:rPr>
        <w:t>項及第3項之規範有間，核有失當。</w:t>
      </w:r>
    </w:p>
    <w:p w14:paraId="0CA43637" w14:textId="350E7AFC" w:rsidR="007379AE" w:rsidRPr="00772765" w:rsidRDefault="002F29E6" w:rsidP="007379AE">
      <w:pPr>
        <w:pStyle w:val="2"/>
        <w:numPr>
          <w:ilvl w:val="1"/>
          <w:numId w:val="1"/>
        </w:numPr>
        <w:rPr>
          <w:rFonts w:ascii="Times New Roman" w:hAnsi="Times New Roman"/>
          <w:bCs w:val="0"/>
        </w:rPr>
      </w:pPr>
      <w:r w:rsidRPr="00772765">
        <w:rPr>
          <w:rFonts w:hint="eastAsia"/>
          <w:bCs w:val="0"/>
        </w:rPr>
        <w:t>本案金山區公所陳姓僱員猝死案，在他過世前1個月之加班時數超過100小時，發病前2至6個月之每月平均加班時數亦均超過80小時，他任職期間</w:t>
      </w:r>
      <w:r w:rsidRPr="00772765">
        <w:rPr>
          <w:rFonts w:hAnsi="標楷體" w:hint="eastAsia"/>
          <w:bCs w:val="0"/>
        </w:rPr>
        <w:t>亦為金山區公所加班時數最高之員工。陳員</w:t>
      </w:r>
      <w:r w:rsidRPr="00772765">
        <w:rPr>
          <w:rFonts w:hint="eastAsia"/>
          <w:bCs w:val="0"/>
        </w:rPr>
        <w:t>長期工時過長、工作過重，</w:t>
      </w:r>
      <w:r w:rsidRPr="00772765">
        <w:rPr>
          <w:rFonts w:hint="eastAsia"/>
          <w:bCs w:val="0"/>
          <w:lang w:eastAsia="zh-HK"/>
        </w:rPr>
        <w:t>經</w:t>
      </w:r>
      <w:r w:rsidRPr="00772765">
        <w:rPr>
          <w:rFonts w:hint="eastAsia"/>
          <w:bCs w:val="0"/>
        </w:rPr>
        <w:t>新北市政府專案審查小組審認為因公死亡，</w:t>
      </w:r>
      <w:r w:rsidRPr="00772765">
        <w:rPr>
          <w:rFonts w:hint="eastAsia"/>
          <w:bCs w:val="0"/>
          <w:lang w:eastAsia="zh-HK"/>
        </w:rPr>
        <w:t>再</w:t>
      </w:r>
      <w:r w:rsidRPr="00772765">
        <w:rPr>
          <w:rFonts w:hint="eastAsia"/>
          <w:bCs w:val="0"/>
        </w:rPr>
        <w:t>經勞動部勞工保險局</w:t>
      </w:r>
      <w:r w:rsidRPr="00772765">
        <w:rPr>
          <w:rFonts w:hint="eastAsia"/>
          <w:bCs w:val="0"/>
          <w:lang w:eastAsia="zh-HK"/>
        </w:rPr>
        <w:t>及</w:t>
      </w:r>
      <w:r w:rsidRPr="00772765">
        <w:rPr>
          <w:rFonts w:hint="eastAsia"/>
          <w:bCs w:val="0"/>
        </w:rPr>
        <w:t>專業醫師審認符合「職業上的工作負荷」造成心臟疾病促發或明顯惡化，具有相當因果關係之職業病。金山區公所</w:t>
      </w:r>
      <w:r w:rsidR="00DE0CC7" w:rsidRPr="00772765">
        <w:rPr>
          <w:rFonts w:hint="eastAsia"/>
        </w:rPr>
        <w:t>未</w:t>
      </w:r>
      <w:r w:rsidR="00DE0CC7" w:rsidRPr="00772765">
        <w:rPr>
          <w:rFonts w:hAnsi="標楷體" w:hint="eastAsia"/>
        </w:rPr>
        <w:t>善盡雇主之保護義務與責任，也</w:t>
      </w:r>
      <w:r w:rsidRPr="00772765">
        <w:rPr>
          <w:rFonts w:hint="eastAsia"/>
          <w:bCs w:val="0"/>
          <w:lang w:eastAsia="zh-HK"/>
        </w:rPr>
        <w:t>未依職業安全衛生法規定</w:t>
      </w:r>
      <w:r w:rsidRPr="00772765">
        <w:rPr>
          <w:rFonts w:hint="eastAsia"/>
          <w:bCs w:val="0"/>
        </w:rPr>
        <w:t>妥為規劃並採取必要之安全衛生措施，</w:t>
      </w:r>
      <w:r w:rsidRPr="00772765">
        <w:rPr>
          <w:rFonts w:hint="eastAsia"/>
          <w:bCs w:val="0"/>
          <w:lang w:eastAsia="zh-HK"/>
        </w:rPr>
        <w:t>任令</w:t>
      </w:r>
      <w:r w:rsidRPr="00772765">
        <w:rPr>
          <w:rFonts w:hint="eastAsia"/>
          <w:bCs w:val="0"/>
        </w:rPr>
        <w:t>陳員長期</w:t>
      </w:r>
      <w:r w:rsidRPr="00772765">
        <w:rPr>
          <w:rFonts w:hint="eastAsia"/>
          <w:bCs w:val="0"/>
          <w:lang w:eastAsia="zh-HK"/>
        </w:rPr>
        <w:t>處於</w:t>
      </w:r>
      <w:r w:rsidRPr="00772765">
        <w:rPr>
          <w:rFonts w:hint="eastAsia"/>
          <w:bCs w:val="0"/>
        </w:rPr>
        <w:t>超時工作且</w:t>
      </w:r>
      <w:r w:rsidRPr="00772765">
        <w:rPr>
          <w:rFonts w:hint="eastAsia"/>
          <w:bCs w:val="0"/>
          <w:lang w:eastAsia="zh-HK"/>
        </w:rPr>
        <w:t>工作壓力與業務負荷過重</w:t>
      </w:r>
      <w:r w:rsidRPr="00772765">
        <w:rPr>
          <w:rFonts w:hint="eastAsia"/>
          <w:bCs w:val="0"/>
        </w:rPr>
        <w:t>之狀態下</w:t>
      </w:r>
      <w:r w:rsidRPr="00772765">
        <w:rPr>
          <w:rFonts w:hAnsi="標楷體" w:hint="eastAsia"/>
          <w:bCs w:val="0"/>
        </w:rPr>
        <w:t>，終致過</w:t>
      </w:r>
      <w:proofErr w:type="gramStart"/>
      <w:r w:rsidRPr="00772765">
        <w:rPr>
          <w:rFonts w:hAnsi="標楷體" w:hint="eastAsia"/>
          <w:bCs w:val="0"/>
        </w:rPr>
        <w:t>勞而亡</w:t>
      </w:r>
      <w:proofErr w:type="gramEnd"/>
      <w:r w:rsidRPr="00772765">
        <w:rPr>
          <w:rFonts w:hint="eastAsia"/>
          <w:bCs w:val="0"/>
        </w:rPr>
        <w:t>，肇生無法彌補之憾事，核有重大</w:t>
      </w:r>
      <w:r w:rsidRPr="00772765">
        <w:rPr>
          <w:rFonts w:hint="eastAsia"/>
          <w:bCs w:val="0"/>
          <w:lang w:eastAsia="zh-HK"/>
        </w:rPr>
        <w:t>違</w:t>
      </w:r>
      <w:r w:rsidRPr="00772765">
        <w:rPr>
          <w:rFonts w:hint="eastAsia"/>
          <w:bCs w:val="0"/>
        </w:rPr>
        <w:t>失。</w:t>
      </w:r>
    </w:p>
    <w:p w14:paraId="12C09FA5" w14:textId="17721953" w:rsidR="009B2FFC" w:rsidRPr="00772765" w:rsidRDefault="002F29E6" w:rsidP="009B2FFC">
      <w:pPr>
        <w:pStyle w:val="3"/>
        <w:numPr>
          <w:ilvl w:val="2"/>
          <w:numId w:val="1"/>
        </w:numPr>
      </w:pPr>
      <w:bookmarkStart w:id="43" w:name="_Toc421794874"/>
      <w:bookmarkStart w:id="44" w:name="_Toc421795440"/>
      <w:bookmarkStart w:id="45" w:name="_Toc421796021"/>
      <w:bookmarkStart w:id="46" w:name="_Toc422834159"/>
      <w:r w:rsidRPr="00772765">
        <w:rPr>
          <w:rFonts w:hint="eastAsia"/>
        </w:rPr>
        <w:t>按職業安全衛生法（下稱職安法）第2條第5款規定，職業災害指因勞動場所之建築物、機械、設備、原料、材料、化學品、氣體、蒸氣、粉塵等或作業活動及其他職業上原因引起之工作者疾病、傷害、失能或死亡。同法第6條第2項第2款規定略</w:t>
      </w:r>
      <w:proofErr w:type="gramStart"/>
      <w:r w:rsidRPr="00772765">
        <w:rPr>
          <w:rFonts w:hint="eastAsia"/>
        </w:rPr>
        <w:t>以</w:t>
      </w:r>
      <w:proofErr w:type="gramEnd"/>
      <w:r w:rsidRPr="00772765">
        <w:rPr>
          <w:rFonts w:hint="eastAsia"/>
        </w:rPr>
        <w:t>，雇主對於輪班、夜間工作、長時間工作等異常工作負荷促發疾病之預防，應妥為規劃並採取必要之安全衛生措施。次按勞工保險條例第2條規定，勞工保險包括職業災害保險，並有傷病、醫療、失能及死亡等4種給付。</w:t>
      </w:r>
      <w:proofErr w:type="gramStart"/>
      <w:r w:rsidRPr="00772765">
        <w:rPr>
          <w:rFonts w:hint="eastAsia"/>
        </w:rPr>
        <w:t>復按</w:t>
      </w:r>
      <w:proofErr w:type="gramEnd"/>
      <w:r w:rsidRPr="00772765">
        <w:rPr>
          <w:rFonts w:hint="eastAsia"/>
        </w:rPr>
        <w:t>「勞工保險被保險人因執行職務而致傷病審查準則」第21條規定，被保險人疾病之促發或</w:t>
      </w:r>
      <w:r w:rsidRPr="00772765">
        <w:rPr>
          <w:rFonts w:hint="eastAsia"/>
        </w:rPr>
        <w:lastRenderedPageBreak/>
        <w:t>惡化與作業有相當因果關係者，視為職業病，發給勞工保險職業災害給付。</w:t>
      </w:r>
    </w:p>
    <w:p w14:paraId="02B93CBF" w14:textId="7DB4E314" w:rsidR="009B2FFC" w:rsidRPr="00772765" w:rsidRDefault="002F29E6" w:rsidP="009B2FFC">
      <w:pPr>
        <w:pStyle w:val="3"/>
        <w:numPr>
          <w:ilvl w:val="2"/>
          <w:numId w:val="1"/>
        </w:numPr>
      </w:pPr>
      <w:r w:rsidRPr="00772765">
        <w:rPr>
          <w:rFonts w:hint="eastAsia"/>
          <w:lang w:eastAsia="zh-HK"/>
        </w:rPr>
        <w:t>另</w:t>
      </w:r>
      <w:r w:rsidRPr="00772765">
        <w:rPr>
          <w:rFonts w:hint="eastAsia"/>
        </w:rPr>
        <w:t>以，法令上並無「過勞」一詞，係為職業促發腦血管及心臟疾病</w:t>
      </w:r>
      <w:r w:rsidRPr="00772765">
        <w:rPr>
          <w:rStyle w:val="afd"/>
        </w:rPr>
        <w:footnoteReference w:id="8"/>
      </w:r>
      <w:r w:rsidRPr="00772765">
        <w:rPr>
          <w:rFonts w:hint="eastAsia"/>
        </w:rPr>
        <w:t>之俗稱，由醫學觀點考量有腦、心血管疾病之高風險勞工，若長期長工時工作造成睡眠剝奪，其疾病促發風險將增加，至於是否屬職業促發，須整體評估個案是否歷經異常事件、短期或長期工作負荷過重等三項危害因子，並由職業醫學專科醫師就工作與疾病發生之因果關係綜合評估判斷。為降低疾病促發與職業原因因果關係判斷困難度、縮短審查認定期程及確保職業原因認定見解之一致性，</w:t>
      </w:r>
      <w:proofErr w:type="gramStart"/>
      <w:r w:rsidRPr="00772765">
        <w:rPr>
          <w:rFonts w:hint="eastAsia"/>
        </w:rPr>
        <w:t>勞動部訂有</w:t>
      </w:r>
      <w:proofErr w:type="gramEnd"/>
      <w:r w:rsidRPr="00772765">
        <w:rPr>
          <w:rFonts w:hint="eastAsia"/>
        </w:rPr>
        <w:t>「職業促發腦血管及心臟疾病（外傷導致者除外）之認定參考指引」，供行政機關處理職業疾病認定及醫師診斷職業疾病之參考。</w:t>
      </w:r>
    </w:p>
    <w:p w14:paraId="175C2546" w14:textId="4116593B" w:rsidR="009B2FFC" w:rsidRPr="00772765" w:rsidRDefault="002F29E6" w:rsidP="009B2FFC">
      <w:pPr>
        <w:pStyle w:val="3"/>
        <w:numPr>
          <w:ilvl w:val="2"/>
          <w:numId w:val="1"/>
        </w:numPr>
      </w:pPr>
      <w:r w:rsidRPr="00772765">
        <w:rPr>
          <w:rFonts w:hint="eastAsia"/>
        </w:rPr>
        <w:t>依據上述認定參考指引，其中負荷過重之認定要件為異常事件、短期工作過重、長期工作過重等，評估發病前（不包含發病日）6個月內，是否因長時間勞動造成明顯疲勞的累積。</w:t>
      </w:r>
      <w:proofErr w:type="gramStart"/>
      <w:r w:rsidRPr="00772765">
        <w:rPr>
          <w:rFonts w:hint="eastAsia"/>
        </w:rPr>
        <w:t>其間，</w:t>
      </w:r>
      <w:proofErr w:type="gramEnd"/>
      <w:r w:rsidRPr="00772765">
        <w:rPr>
          <w:rFonts w:hint="eastAsia"/>
        </w:rPr>
        <w:t>是否從事特別過重之工作及有無負荷過重因子係以「短期工作過重」為標準。該認定參考指引之加班</w:t>
      </w:r>
      <w:proofErr w:type="gramStart"/>
      <w:r w:rsidRPr="00772765">
        <w:rPr>
          <w:rFonts w:hint="eastAsia"/>
        </w:rPr>
        <w:t>時數係指</w:t>
      </w:r>
      <w:proofErr w:type="gramEnd"/>
      <w:r w:rsidRPr="00772765">
        <w:rPr>
          <w:rFonts w:hint="eastAsia"/>
        </w:rPr>
        <w:t>1日超過8小時、1個月（30日）超過176小時</w:t>
      </w:r>
      <w:r w:rsidRPr="00772765">
        <w:rPr>
          <w:rStyle w:val="afd"/>
        </w:rPr>
        <w:footnoteReference w:id="9"/>
      </w:r>
      <w:r w:rsidRPr="00772765">
        <w:rPr>
          <w:rFonts w:hint="eastAsia"/>
        </w:rPr>
        <w:t>以外之工作時數。由計算發病前6個月內之「加班時數」來評估工作負荷與疾病促發之相關性強度，而實質上係以「加班時數」推算每日可充分休息之睡眠時數。</w:t>
      </w:r>
      <w:proofErr w:type="gramStart"/>
      <w:r w:rsidRPr="00772765">
        <w:rPr>
          <w:rFonts w:hint="eastAsia"/>
        </w:rPr>
        <w:t>此外，</w:t>
      </w:r>
      <w:proofErr w:type="gramEnd"/>
      <w:r w:rsidRPr="00772765">
        <w:rPr>
          <w:rFonts w:hint="eastAsia"/>
        </w:rPr>
        <w:t>對於工作時數具體暴露證據之採認，不限於制式的出勤打卡紀錄，亦可提供同事或客戶證明及電子郵件、社群網路訊息（SNS）、通訊軟體紀錄（如</w:t>
      </w:r>
      <w:r w:rsidRPr="00772765">
        <w:rPr>
          <w:rFonts w:hint="eastAsia"/>
        </w:rPr>
        <w:lastRenderedPageBreak/>
        <w:t>LINE等）、大眾交通系統時間紀錄（如GPS、悠遊卡、ETC等）、行車紀錄或發稿紀錄等其他以電腦資訊科技或電子通訊設備記載之資料。</w:t>
      </w:r>
    </w:p>
    <w:p w14:paraId="450E9AE7" w14:textId="2B208282" w:rsidR="009B2FFC" w:rsidRPr="00772765" w:rsidRDefault="002F29E6" w:rsidP="009B2FFC">
      <w:pPr>
        <w:pStyle w:val="3"/>
        <w:numPr>
          <w:ilvl w:val="2"/>
          <w:numId w:val="1"/>
        </w:numPr>
      </w:pPr>
      <w:r w:rsidRPr="00772765">
        <w:rPr>
          <w:rFonts w:hint="eastAsia"/>
          <w:lang w:eastAsia="zh-HK"/>
        </w:rPr>
        <w:t>經查</w:t>
      </w:r>
      <w:r w:rsidRPr="00772765">
        <w:rPr>
          <w:rFonts w:hint="eastAsia"/>
        </w:rPr>
        <w:t>金山區公所陳姓僱員係該公所依職代注意事項第5點規定，以約僱人員身分進用之職務代理人。案發後為</w:t>
      </w:r>
      <w:proofErr w:type="gramStart"/>
      <w:r w:rsidRPr="00772765">
        <w:rPr>
          <w:rFonts w:hint="eastAsia"/>
        </w:rPr>
        <w:t>釐</w:t>
      </w:r>
      <w:proofErr w:type="gramEnd"/>
      <w:r w:rsidRPr="00772765">
        <w:rPr>
          <w:rFonts w:hint="eastAsia"/>
        </w:rPr>
        <w:t>清其是否為因公死亡，新北市政府依據「行政院與所屬中央及地方各機關約僱人員僱用辦法(下稱約僱辦法)第9條第2項規定，比照公務人員退休資遣撫卹法第53條及</w:t>
      </w:r>
      <w:proofErr w:type="gramStart"/>
      <w:r w:rsidRPr="00772765">
        <w:rPr>
          <w:rFonts w:hint="eastAsia"/>
        </w:rPr>
        <w:t>銓敘部訂</w:t>
      </w:r>
      <w:proofErr w:type="gramEnd"/>
      <w:r w:rsidRPr="00772765">
        <w:rPr>
          <w:rFonts w:hint="eastAsia"/>
        </w:rPr>
        <w:t>定之「公務人員因公猝發疾病或因戮力職務積勞過度以致死亡審查參考指引」進行審認。並依約</w:t>
      </w:r>
      <w:proofErr w:type="gramStart"/>
      <w:r w:rsidRPr="00772765">
        <w:rPr>
          <w:rFonts w:hint="eastAsia"/>
        </w:rPr>
        <w:t>僱</w:t>
      </w:r>
      <w:proofErr w:type="gramEnd"/>
      <w:r w:rsidRPr="00772765">
        <w:rPr>
          <w:rFonts w:hint="eastAsia"/>
        </w:rPr>
        <w:t>辦法及參照公務人員因公死亡疑義案件專案審查小組組成方式，由該府法制局局長擔任召集人，延聘醫學、法律及人事行政領域等外部專家學者，共同組成11人之專案審查小組。經就其差勤資料、生前就醫、急診病歷、金山區公所與家屬提供之說明等資料進行審查後，決議陳員符合公務人員退休資遣撫</w:t>
      </w:r>
      <w:proofErr w:type="gramStart"/>
      <w:r w:rsidRPr="00772765">
        <w:rPr>
          <w:rFonts w:hint="eastAsia"/>
        </w:rPr>
        <w:t>卹</w:t>
      </w:r>
      <w:proofErr w:type="gramEnd"/>
      <w:r w:rsidRPr="00772765">
        <w:rPr>
          <w:rFonts w:hint="eastAsia"/>
        </w:rPr>
        <w:t>法第53條第2項第4款第3目「為執行任務而為必要之事前準備或事後整理期間，猝發疾病以致死亡」之要件，審認其為因公死亡，並辦理撫慰。</w:t>
      </w:r>
    </w:p>
    <w:p w14:paraId="5C59660C" w14:textId="06EE64DF" w:rsidR="009B2FFC" w:rsidRPr="00772765" w:rsidRDefault="002F29E6" w:rsidP="009B2FFC">
      <w:pPr>
        <w:pStyle w:val="3"/>
        <w:numPr>
          <w:ilvl w:val="2"/>
          <w:numId w:val="1"/>
        </w:numPr>
      </w:pPr>
      <w:r w:rsidRPr="00772765">
        <w:rPr>
          <w:rFonts w:hint="eastAsia"/>
        </w:rPr>
        <w:t>再查本案金山區公所陳員，於109年8月4日晚間</w:t>
      </w:r>
      <w:proofErr w:type="gramStart"/>
      <w:r w:rsidRPr="00772765">
        <w:rPr>
          <w:rFonts w:hint="eastAsia"/>
        </w:rPr>
        <w:t>在家中驟逝</w:t>
      </w:r>
      <w:proofErr w:type="gramEnd"/>
      <w:r w:rsidRPr="00772765">
        <w:rPr>
          <w:rFonts w:hint="eastAsia"/>
        </w:rPr>
        <w:t>，因其為勞工保險納保對象，家屬於109年8月25日向勞動部勞工保險局（下稱勞保局）申請勞工保險職業災害死亡遺屬年金給付。</w:t>
      </w:r>
      <w:r w:rsidRPr="00772765">
        <w:rPr>
          <w:rFonts w:hint="eastAsia"/>
          <w:lang w:eastAsia="zh-HK"/>
        </w:rPr>
        <w:t>復</w:t>
      </w:r>
      <w:r w:rsidRPr="00772765">
        <w:rPr>
          <w:rFonts w:hint="eastAsia"/>
        </w:rPr>
        <w:t>經勞保局就新北市政府說明陳員之工作情形及相關出勤、差假、出差紀錄及區長行程表等資料，及家屬提供之陳員出勤紀錄、無出勤時間紀錄、手機Google足跡紀錄說明等相關佐證資料，再與臺灣大學醫學院附設醫院出具陳員診斷證明書暨職業疾病評估報告書所載其發病前之工作時數相互比對，其發病前6</w:t>
      </w:r>
      <w:r w:rsidRPr="00772765">
        <w:rPr>
          <w:rFonts w:hint="eastAsia"/>
        </w:rPr>
        <w:lastRenderedPageBreak/>
        <w:t>個月工作時數大致相符，且經該院職業醫學科專科醫師綜合評估結果略以，個案所罹患之心因性猝死屬目標疾病，且其發病前1個月之加班時數超過100小時，其發病前2至6個月之每月平均加班時數亦均超過80小時，經評估有長期工時過長之情形，綜合判定個案之長期工作過重，對其心因性猝死之促發應有相當因果關係，可認定為職業病。勞保局已於109年9月30日核定發給職業災害死亡補償一次金。</w:t>
      </w:r>
    </w:p>
    <w:p w14:paraId="72C4E9A9" w14:textId="274CD8E4" w:rsidR="002F29E6" w:rsidRPr="00772765" w:rsidRDefault="002F29E6" w:rsidP="009B2FFC">
      <w:pPr>
        <w:pStyle w:val="3"/>
        <w:numPr>
          <w:ilvl w:val="2"/>
          <w:numId w:val="1"/>
        </w:numPr>
      </w:pPr>
      <w:proofErr w:type="gramStart"/>
      <w:r w:rsidRPr="00772765">
        <w:rPr>
          <w:rFonts w:hint="eastAsia"/>
        </w:rPr>
        <w:t>職安法</w:t>
      </w:r>
      <w:proofErr w:type="gramEnd"/>
      <w:r w:rsidRPr="00772765">
        <w:rPr>
          <w:rFonts w:hint="eastAsia"/>
        </w:rPr>
        <w:t>第6條第2項第2款已明確規範，雇主對於輪班、夜間工作、長時間工作等異常工作負荷促發疾病之預防，應妥為規劃並採取必要之安全衛生措施。然經查，陳員於108年間，每月平均加班時數將近80小時；於109年1至7月，</w:t>
      </w:r>
      <w:proofErr w:type="gramStart"/>
      <w:r w:rsidRPr="00772765">
        <w:rPr>
          <w:rFonts w:hint="eastAsia"/>
        </w:rPr>
        <w:t>依差勤</w:t>
      </w:r>
      <w:proofErr w:type="gramEnd"/>
      <w:r w:rsidRPr="00772765">
        <w:rPr>
          <w:rFonts w:hint="eastAsia"/>
        </w:rPr>
        <w:t>紀錄顯示之每月平均加班時數為8</w:t>
      </w:r>
      <w:r w:rsidRPr="00772765">
        <w:t>5</w:t>
      </w:r>
      <w:r w:rsidRPr="00772765">
        <w:rPr>
          <w:rFonts w:hint="eastAsia"/>
        </w:rPr>
        <w:t>小時，倘再</w:t>
      </w:r>
      <w:proofErr w:type="gramStart"/>
      <w:r w:rsidRPr="00772765">
        <w:rPr>
          <w:rFonts w:hint="eastAsia"/>
        </w:rPr>
        <w:t>加計依手</w:t>
      </w:r>
      <w:proofErr w:type="gramEnd"/>
      <w:r w:rsidRPr="00772765">
        <w:rPr>
          <w:rFonts w:hint="eastAsia"/>
        </w:rPr>
        <w:t>機G</w:t>
      </w:r>
      <w:r w:rsidRPr="00772765">
        <w:t>oogle</w:t>
      </w:r>
      <w:r w:rsidRPr="00772765">
        <w:rPr>
          <w:rFonts w:hint="eastAsia"/>
        </w:rPr>
        <w:t>足跡紀錄追加計算之加班時數，則每月平均加班時數更已超過1</w:t>
      </w:r>
      <w:r w:rsidRPr="00772765">
        <w:t>08</w:t>
      </w:r>
      <w:r w:rsidRPr="00772765">
        <w:rPr>
          <w:rFonts w:hint="eastAsia"/>
        </w:rPr>
        <w:t>小時，可見主要業務工作負荷沉重。此亦有108年1月至109年8月金山區公所人員當月加班時數前6名之統計（詳如附表一），</w:t>
      </w:r>
      <w:r w:rsidR="00FB3DF7" w:rsidRPr="00772765">
        <w:rPr>
          <w:rFonts w:hint="eastAsia"/>
          <w:bCs w:val="0"/>
          <w:szCs w:val="32"/>
        </w:rPr>
        <w:t>顯</w:t>
      </w:r>
      <w:r w:rsidR="00FB3DF7" w:rsidRPr="00772765">
        <w:rPr>
          <w:bCs w:val="0"/>
          <w:szCs w:val="32"/>
        </w:rPr>
        <w:t>示陳員</w:t>
      </w:r>
      <w:r w:rsidR="00FB3DF7" w:rsidRPr="00772765">
        <w:rPr>
          <w:rFonts w:hint="eastAsia"/>
        </w:rPr>
        <w:t>任職期間</w:t>
      </w:r>
      <w:r w:rsidR="00FB3DF7" w:rsidRPr="00772765">
        <w:rPr>
          <w:rFonts w:hint="eastAsia"/>
          <w:bCs w:val="0"/>
          <w:szCs w:val="32"/>
        </w:rPr>
        <w:t>為該</w:t>
      </w:r>
      <w:r w:rsidR="00FB3DF7" w:rsidRPr="00772765">
        <w:rPr>
          <w:bCs w:val="0"/>
          <w:szCs w:val="32"/>
        </w:rPr>
        <w:t>公所</w:t>
      </w:r>
      <w:r w:rsidR="00FB3DF7" w:rsidRPr="00772765">
        <w:rPr>
          <w:rFonts w:hint="eastAsia"/>
        </w:rPr>
        <w:t>加班時數最高之人員可證。</w:t>
      </w:r>
      <w:r w:rsidRPr="00772765">
        <w:rPr>
          <w:rFonts w:hint="eastAsia"/>
          <w:lang w:eastAsia="zh-HK"/>
        </w:rPr>
        <w:t>該</w:t>
      </w:r>
      <w:r w:rsidRPr="00772765">
        <w:rPr>
          <w:rFonts w:hint="eastAsia"/>
        </w:rPr>
        <w:t>公所各級主管人員於陳員簽辦專案加班及實際加班時數異常時，未及時採取例如加派人手或輪班處理等必要之安全衛生措施，甚至在陳員1</w:t>
      </w:r>
      <w:r w:rsidRPr="00772765">
        <w:t>08</w:t>
      </w:r>
      <w:r w:rsidRPr="00772765">
        <w:rPr>
          <w:rFonts w:hint="eastAsia"/>
        </w:rPr>
        <w:t>年間已因工作負荷沉重，經常性超時加班之情況下，陳</w:t>
      </w:r>
      <w:r w:rsidR="00753E2F" w:rsidRPr="00772765">
        <w:rPr>
          <w:rFonts w:hint="eastAsia"/>
        </w:rPr>
        <w:t>○○</w:t>
      </w:r>
      <w:r w:rsidRPr="00772765">
        <w:rPr>
          <w:rFonts w:hint="eastAsia"/>
        </w:rPr>
        <w:t>區長仍指派陳員擔任於1</w:t>
      </w:r>
      <w:r w:rsidRPr="00772765">
        <w:t>08</w:t>
      </w:r>
      <w:r w:rsidRPr="00772765">
        <w:rPr>
          <w:rFonts w:hint="eastAsia"/>
        </w:rPr>
        <w:t>年9月份成立之新媒體小組之組長，使其工作負擔及心理壓力均再度增加。陳員曾於1</w:t>
      </w:r>
      <w:r w:rsidRPr="00772765">
        <w:t>09</w:t>
      </w:r>
      <w:r w:rsidRPr="00772765">
        <w:rPr>
          <w:rFonts w:hint="eastAsia"/>
        </w:rPr>
        <w:t>年4月7日於該新媒體小組之L</w:t>
      </w:r>
      <w:r w:rsidRPr="00772765">
        <w:t>INE</w:t>
      </w:r>
      <w:r w:rsidRPr="00772765">
        <w:rPr>
          <w:rFonts w:hint="eastAsia"/>
        </w:rPr>
        <w:t>群組中傳送「各位小編，在區長每日一直不斷瘋狂的壓力下，我決定下午臨時召集實體會議，請問下午2點有沒有業務在身不能出席的」之訊息。而遲至廖</w:t>
      </w:r>
      <w:r w:rsidR="00B7602C" w:rsidRPr="00772765">
        <w:rPr>
          <w:rFonts w:hint="eastAsia"/>
        </w:rPr>
        <w:t>○○</w:t>
      </w:r>
      <w:r w:rsidRPr="00772765">
        <w:rPr>
          <w:rFonts w:hint="eastAsia"/>
        </w:rPr>
        <w:t>區長到任後，金山區公所始於</w:t>
      </w:r>
      <w:r w:rsidRPr="00772765">
        <w:t>109</w:t>
      </w:r>
      <w:r w:rsidRPr="00772765">
        <w:rPr>
          <w:rFonts w:hint="eastAsia"/>
        </w:rPr>
        <w:t>年</w:t>
      </w:r>
      <w:r w:rsidRPr="00772765">
        <w:t>6</w:t>
      </w:r>
      <w:r w:rsidRPr="00772765">
        <w:rPr>
          <w:rFonts w:hint="eastAsia"/>
        </w:rPr>
        <w:t>月底由主任秘</w:t>
      </w:r>
      <w:r w:rsidRPr="00772765">
        <w:rPr>
          <w:rFonts w:hint="eastAsia"/>
        </w:rPr>
        <w:lastRenderedPageBreak/>
        <w:t>書及人事管理員，對陳員進行關懷面談，卻僅要求其將專案加班時數降至60小時，惟109年6月至7月間陳員仍協助辦理新冠肺炎防治宣導業務，超時工作之狀況並未見改善。</w:t>
      </w:r>
    </w:p>
    <w:p w14:paraId="6CACBF83" w14:textId="469F694C" w:rsidR="009B2FFC" w:rsidRPr="00772765" w:rsidRDefault="002F29E6" w:rsidP="009B2FFC">
      <w:pPr>
        <w:pStyle w:val="3"/>
        <w:numPr>
          <w:ilvl w:val="2"/>
          <w:numId w:val="1"/>
        </w:numPr>
      </w:pPr>
      <w:r w:rsidRPr="00772765">
        <w:rPr>
          <w:rFonts w:hint="eastAsia"/>
        </w:rPr>
        <w:t>陳</w:t>
      </w:r>
      <w:r w:rsidR="00753E2F" w:rsidRPr="00772765">
        <w:rPr>
          <w:rFonts w:hint="eastAsia"/>
        </w:rPr>
        <w:t>○○</w:t>
      </w:r>
      <w:r w:rsidRPr="00772765">
        <w:rPr>
          <w:rFonts w:hint="eastAsia"/>
        </w:rPr>
        <w:t>區長於本院詢問時表示：「至事發後，才知道有加班時數過高的狀況…</w:t>
      </w:r>
      <w:proofErr w:type="gramStart"/>
      <w:r w:rsidRPr="00772765">
        <w:rPr>
          <w:rFonts w:hint="eastAsia"/>
        </w:rPr>
        <w:t>…</w:t>
      </w:r>
      <w:proofErr w:type="gramEnd"/>
      <w:r w:rsidRPr="00772765">
        <w:rPr>
          <w:rFonts w:hAnsi="標楷體" w:hint="eastAsia"/>
          <w:szCs w:val="32"/>
        </w:rPr>
        <w:t>當時我個人跑的行程參加外面社區、公廟、社團等，那些他都不會跟</w:t>
      </w:r>
      <w:r w:rsidRPr="00772765">
        <w:rPr>
          <w:rFonts w:hint="eastAsia"/>
        </w:rPr>
        <w:t>」等語，</w:t>
      </w:r>
      <w:proofErr w:type="gramStart"/>
      <w:r w:rsidRPr="00772765">
        <w:rPr>
          <w:rFonts w:hint="eastAsia"/>
        </w:rPr>
        <w:t>惟</w:t>
      </w:r>
      <w:proofErr w:type="gramEnd"/>
      <w:r w:rsidRPr="00772765">
        <w:rPr>
          <w:rFonts w:hint="eastAsia"/>
        </w:rPr>
        <w:t>查，據新北市政府查復說明稱：金山區公所重要公務活動及行程如陳員情況許可也會參與，也會出席拍照</w:t>
      </w:r>
      <w:r w:rsidRPr="00772765">
        <w:rPr>
          <w:rFonts w:hint="eastAsia"/>
          <w:lang w:eastAsia="zh-HK"/>
        </w:rPr>
        <w:t>該</w:t>
      </w:r>
      <w:r w:rsidRPr="00772765">
        <w:rPr>
          <w:rFonts w:hint="eastAsia"/>
        </w:rPr>
        <w:t>公所的重要活動，並依新聞業務需要機動性發布FB文案</w:t>
      </w:r>
      <w:r w:rsidRPr="00772765">
        <w:rPr>
          <w:rFonts w:hint="eastAsia"/>
          <w:lang w:eastAsia="zh-HK"/>
        </w:rPr>
        <w:t>等語</w:t>
      </w:r>
      <w:r w:rsidRPr="00772765">
        <w:rPr>
          <w:rFonts w:hint="eastAsia"/>
        </w:rPr>
        <w:t>。</w:t>
      </w:r>
      <w:proofErr w:type="gramStart"/>
      <w:r w:rsidRPr="00772765">
        <w:rPr>
          <w:rFonts w:hint="eastAsia"/>
        </w:rPr>
        <w:t>次據金山</w:t>
      </w:r>
      <w:proofErr w:type="gramEnd"/>
      <w:r w:rsidRPr="00772765">
        <w:rPr>
          <w:rFonts w:hint="eastAsia"/>
        </w:rPr>
        <w:t>區公所彙整1</w:t>
      </w:r>
      <w:r w:rsidRPr="00772765">
        <w:t>09</w:t>
      </w:r>
      <w:r w:rsidRPr="00772765">
        <w:rPr>
          <w:rFonts w:hint="eastAsia"/>
        </w:rPr>
        <w:t>年2至8月陳姓小</w:t>
      </w:r>
      <w:proofErr w:type="gramStart"/>
      <w:r w:rsidRPr="00772765">
        <w:rPr>
          <w:rFonts w:hint="eastAsia"/>
        </w:rPr>
        <w:t>編陪</w:t>
      </w:r>
      <w:proofErr w:type="gramEnd"/>
      <w:r w:rsidRPr="00772765">
        <w:rPr>
          <w:rFonts w:hint="eastAsia"/>
        </w:rPr>
        <w:t>區長跑公務行程資料列表（詳如附表二）所示，截至1</w:t>
      </w:r>
      <w:r w:rsidRPr="00772765">
        <w:t>09</w:t>
      </w:r>
      <w:r w:rsidRPr="00772765">
        <w:rPr>
          <w:rFonts w:hint="eastAsia"/>
        </w:rPr>
        <w:t>年6月1</w:t>
      </w:r>
      <w:r w:rsidRPr="00772765">
        <w:t>0</w:t>
      </w:r>
      <w:r w:rsidRPr="00772765">
        <w:rPr>
          <w:rFonts w:hint="eastAsia"/>
        </w:rPr>
        <w:t>日陳</w:t>
      </w:r>
      <w:r w:rsidR="00753E2F" w:rsidRPr="00772765">
        <w:rPr>
          <w:rFonts w:hint="eastAsia"/>
        </w:rPr>
        <w:t>○○</w:t>
      </w:r>
      <w:r w:rsidRPr="00772765">
        <w:rPr>
          <w:rFonts w:hint="eastAsia"/>
        </w:rPr>
        <w:t>區長離任前，</w:t>
      </w:r>
      <w:proofErr w:type="gramStart"/>
      <w:r w:rsidRPr="00772765">
        <w:rPr>
          <w:rFonts w:hint="eastAsia"/>
        </w:rPr>
        <w:t>陳員陪</w:t>
      </w:r>
      <w:proofErr w:type="gramEnd"/>
      <w:r w:rsidRPr="00772765">
        <w:rPr>
          <w:rFonts w:hint="eastAsia"/>
        </w:rPr>
        <w:t>跑之公務行程計33筆，其中非上班時段計3筆；由陳員擔任各該行程記錄者共24筆。而自1</w:t>
      </w:r>
      <w:r w:rsidRPr="00772765">
        <w:t>09</w:t>
      </w:r>
      <w:r w:rsidRPr="00772765">
        <w:rPr>
          <w:rFonts w:hint="eastAsia"/>
        </w:rPr>
        <w:t>年6月1</w:t>
      </w:r>
      <w:r w:rsidRPr="00772765">
        <w:t>0</w:t>
      </w:r>
      <w:r w:rsidRPr="00772765">
        <w:rPr>
          <w:rFonts w:hint="eastAsia"/>
        </w:rPr>
        <w:t>日</w:t>
      </w:r>
      <w:proofErr w:type="gramStart"/>
      <w:r w:rsidRPr="00772765">
        <w:rPr>
          <w:rFonts w:hint="eastAsia"/>
        </w:rPr>
        <w:t>廖</w:t>
      </w:r>
      <w:proofErr w:type="gramEnd"/>
      <w:r w:rsidR="00753E2F" w:rsidRPr="00772765">
        <w:rPr>
          <w:rFonts w:hint="eastAsia"/>
        </w:rPr>
        <w:t>○○</w:t>
      </w:r>
      <w:r w:rsidRPr="00772765">
        <w:rPr>
          <w:rFonts w:hint="eastAsia"/>
        </w:rPr>
        <w:t>區長到任後至同年8月4日止，</w:t>
      </w:r>
      <w:proofErr w:type="gramStart"/>
      <w:r w:rsidRPr="00772765">
        <w:rPr>
          <w:rFonts w:hint="eastAsia"/>
        </w:rPr>
        <w:t>陳員陪</w:t>
      </w:r>
      <w:proofErr w:type="gramEnd"/>
      <w:r w:rsidRPr="00772765">
        <w:rPr>
          <w:rFonts w:hint="eastAsia"/>
        </w:rPr>
        <w:t>跑之公務行程計36筆，其中非上班時段計7筆；由陳員擔任記錄者共13筆。</w:t>
      </w:r>
      <w:r w:rsidRPr="00772765">
        <w:rPr>
          <w:rFonts w:hAnsi="標楷體" w:hint="eastAsia"/>
        </w:rPr>
        <w:t>另陳員父親</w:t>
      </w:r>
      <w:proofErr w:type="gramStart"/>
      <w:r w:rsidRPr="00772765">
        <w:rPr>
          <w:rFonts w:hAnsi="標楷體" w:hint="eastAsia"/>
        </w:rPr>
        <w:t>到院證稱</w:t>
      </w:r>
      <w:proofErr w:type="gramEnd"/>
      <w:r w:rsidRPr="00772765">
        <w:rPr>
          <w:rFonts w:hAnsi="標楷體" w:hint="eastAsia"/>
        </w:rPr>
        <w:t>：「陳區長任內</w:t>
      </w:r>
      <w:r w:rsidR="00290F7E" w:rsidRPr="00772765">
        <w:rPr>
          <w:rFonts w:hAnsi="標楷體" w:hint="eastAsia"/>
        </w:rPr>
        <w:t>○○</w:t>
      </w:r>
      <w:r w:rsidRPr="00772765">
        <w:rPr>
          <w:rFonts w:hAnsi="標楷體" w:hint="eastAsia"/>
        </w:rPr>
        <w:t>每天幾乎都凌晨2點多才回家。</w:t>
      </w:r>
      <w:proofErr w:type="gramStart"/>
      <w:r w:rsidRPr="00772765">
        <w:rPr>
          <w:rFonts w:hAnsi="標楷體" w:hint="eastAsia"/>
        </w:rPr>
        <w:t>廖</w:t>
      </w:r>
      <w:proofErr w:type="gramEnd"/>
      <w:r w:rsidRPr="00772765">
        <w:rPr>
          <w:rFonts w:hAnsi="標楷體" w:hint="eastAsia"/>
        </w:rPr>
        <w:t>區長到任時，有一次假日有活動，廖區長打了很多次電話要求</w:t>
      </w:r>
      <w:r w:rsidR="00290F7E" w:rsidRPr="00772765">
        <w:rPr>
          <w:rFonts w:hAnsi="標楷體" w:hint="eastAsia"/>
        </w:rPr>
        <w:t>○○</w:t>
      </w:r>
      <w:r w:rsidRPr="00772765">
        <w:rPr>
          <w:rFonts w:hAnsi="標楷體" w:hint="eastAsia"/>
        </w:rPr>
        <w:t>要陪同，但</w:t>
      </w:r>
      <w:r w:rsidR="00290F7E" w:rsidRPr="00772765">
        <w:rPr>
          <w:rFonts w:hAnsi="標楷體" w:hint="eastAsia"/>
        </w:rPr>
        <w:t>○○</w:t>
      </w:r>
      <w:r w:rsidRPr="00772765">
        <w:rPr>
          <w:rFonts w:hAnsi="標楷體" w:hint="eastAsia"/>
        </w:rPr>
        <w:t>真的很累。</w:t>
      </w:r>
      <w:r w:rsidRPr="00772765">
        <w:rPr>
          <w:rFonts w:hAnsi="標楷體"/>
        </w:rPr>
        <w:t>…</w:t>
      </w:r>
      <w:proofErr w:type="gramStart"/>
      <w:r w:rsidRPr="00772765">
        <w:rPr>
          <w:rFonts w:hAnsi="標楷體" w:hint="eastAsia"/>
        </w:rPr>
        <w:t>…</w:t>
      </w:r>
      <w:proofErr w:type="gramEnd"/>
      <w:r w:rsidRPr="00772765">
        <w:rPr>
          <w:rFonts w:hint="eastAsia"/>
        </w:rPr>
        <w:t>過去陪同區長的工作，陳區長時代，原來是這位</w:t>
      </w:r>
      <w:proofErr w:type="gramStart"/>
      <w:r w:rsidRPr="00772765">
        <w:rPr>
          <w:rFonts w:hint="eastAsia"/>
        </w:rPr>
        <w:t>主秘</w:t>
      </w:r>
      <w:proofErr w:type="gramEnd"/>
      <w:r w:rsidRPr="00772765">
        <w:rPr>
          <w:rFonts w:hint="eastAsia"/>
        </w:rPr>
        <w:t>做，</w:t>
      </w:r>
      <w:r w:rsidR="00290F7E" w:rsidRPr="00772765">
        <w:rPr>
          <w:rFonts w:hint="eastAsia"/>
        </w:rPr>
        <w:t>○○</w:t>
      </w:r>
      <w:r w:rsidRPr="00772765">
        <w:rPr>
          <w:rFonts w:hint="eastAsia"/>
        </w:rPr>
        <w:t>來才換他做。後來</w:t>
      </w:r>
      <w:proofErr w:type="gramStart"/>
      <w:r w:rsidRPr="00772765">
        <w:rPr>
          <w:rFonts w:hint="eastAsia"/>
        </w:rPr>
        <w:t>廖</w:t>
      </w:r>
      <w:proofErr w:type="gramEnd"/>
      <w:r w:rsidRPr="00772765">
        <w:rPr>
          <w:rFonts w:hint="eastAsia"/>
        </w:rPr>
        <w:t>區長來，才把主秘的工作還給主秘，再把</w:t>
      </w:r>
      <w:r w:rsidR="00290F7E" w:rsidRPr="00772765">
        <w:rPr>
          <w:rFonts w:hint="eastAsia"/>
        </w:rPr>
        <w:t>○○</w:t>
      </w:r>
      <w:r w:rsidRPr="00772765">
        <w:rPr>
          <w:rFonts w:hint="eastAsia"/>
        </w:rPr>
        <w:t>降級。</w:t>
      </w:r>
      <w:r w:rsidR="00290F7E" w:rsidRPr="00772765">
        <w:rPr>
          <w:rFonts w:hint="eastAsia"/>
        </w:rPr>
        <w:t>○○</w:t>
      </w:r>
      <w:r w:rsidRPr="00772765">
        <w:rPr>
          <w:rFonts w:hint="eastAsia"/>
        </w:rPr>
        <w:t>說雖然職務還給主秘，但很多工作還是由</w:t>
      </w:r>
      <w:r w:rsidR="00290F7E" w:rsidRPr="00772765">
        <w:rPr>
          <w:rFonts w:hint="eastAsia"/>
        </w:rPr>
        <w:t>○○</w:t>
      </w:r>
      <w:r w:rsidRPr="00772765">
        <w:rPr>
          <w:rFonts w:hint="eastAsia"/>
        </w:rPr>
        <w:t>做。</w:t>
      </w:r>
      <w:r w:rsidRPr="00772765">
        <w:rPr>
          <w:rFonts w:hAnsi="標楷體" w:hint="eastAsia"/>
        </w:rPr>
        <w:t>」</w:t>
      </w:r>
      <w:r w:rsidRPr="00772765">
        <w:rPr>
          <w:rFonts w:hint="eastAsia"/>
        </w:rPr>
        <w:t>由此均可見，金山區區長出席之重要公務行程，由陳員陪同進行攝影及記錄之頻率仍甚高，即使在</w:t>
      </w:r>
      <w:proofErr w:type="gramStart"/>
      <w:r w:rsidRPr="00772765">
        <w:rPr>
          <w:rFonts w:hint="eastAsia"/>
        </w:rPr>
        <w:t>廖</w:t>
      </w:r>
      <w:proofErr w:type="gramEnd"/>
      <w:r w:rsidRPr="00772765">
        <w:rPr>
          <w:rFonts w:hint="eastAsia"/>
        </w:rPr>
        <w:t>區長採取相關調整措施後亦然。</w:t>
      </w:r>
    </w:p>
    <w:p w14:paraId="514C60FC" w14:textId="2B9C4B25" w:rsidR="007471A8" w:rsidRPr="00772765" w:rsidRDefault="007471A8" w:rsidP="009B2FFC">
      <w:pPr>
        <w:pStyle w:val="3"/>
        <w:numPr>
          <w:ilvl w:val="2"/>
          <w:numId w:val="1"/>
        </w:numPr>
      </w:pPr>
      <w:r w:rsidRPr="00772765">
        <w:rPr>
          <w:rFonts w:hint="eastAsia"/>
        </w:rPr>
        <w:t>對此，金山區公所</w:t>
      </w:r>
      <w:proofErr w:type="gramStart"/>
      <w:r w:rsidRPr="00772765">
        <w:rPr>
          <w:rFonts w:hint="eastAsia"/>
        </w:rPr>
        <w:t>廖</w:t>
      </w:r>
      <w:proofErr w:type="gramEnd"/>
      <w:r w:rsidR="001C47A7" w:rsidRPr="00772765">
        <w:rPr>
          <w:rFonts w:hint="eastAsia"/>
        </w:rPr>
        <w:t>○○</w:t>
      </w:r>
      <w:r w:rsidRPr="00772765">
        <w:rPr>
          <w:rFonts w:hint="eastAsia"/>
        </w:rPr>
        <w:t>區長於本院詢問時陳稱：「至於加班時數不減反增或颱風輪值，其實我們</w:t>
      </w:r>
      <w:proofErr w:type="gramStart"/>
      <w:r w:rsidRPr="00772765">
        <w:rPr>
          <w:rFonts w:hint="eastAsia"/>
        </w:rPr>
        <w:t>沒</w:t>
      </w:r>
      <w:r w:rsidRPr="00772765">
        <w:rPr>
          <w:rFonts w:hint="eastAsia"/>
        </w:rPr>
        <w:lastRenderedPageBreak/>
        <w:t>有排陳員</w:t>
      </w:r>
      <w:proofErr w:type="gramEnd"/>
      <w:r w:rsidRPr="00772765">
        <w:rPr>
          <w:rFonts w:hint="eastAsia"/>
        </w:rPr>
        <w:t>輪值，是他主動要來。以我到任期間只有一次颱風開設，都有排人員，但他也有來到辦公室，我比較沒有做到強制其回家，也有回溯其加班時數。另核算其加班時數時，其專案時數為7</w:t>
      </w:r>
      <w:r w:rsidRPr="00772765">
        <w:t>0</w:t>
      </w:r>
      <w:r w:rsidRPr="00772765">
        <w:rPr>
          <w:rFonts w:hint="eastAsia"/>
        </w:rPr>
        <w:t>小時，事件發生後才重新核算其實際加班時數。基於信任關係，不會去確認做何事，雖然事後有發現從事私人事務，但這部分難以進行切割。」等語；新北市政府之相關</w:t>
      </w:r>
      <w:proofErr w:type="gramStart"/>
      <w:r w:rsidRPr="00772765">
        <w:rPr>
          <w:rFonts w:hint="eastAsia"/>
        </w:rPr>
        <w:t>說明亦推稱</w:t>
      </w:r>
      <w:proofErr w:type="gramEnd"/>
      <w:r w:rsidRPr="00772765">
        <w:rPr>
          <w:rFonts w:hint="eastAsia"/>
        </w:rPr>
        <w:t>：事後發現，陳員在外</w:t>
      </w:r>
      <w:proofErr w:type="gramStart"/>
      <w:r w:rsidRPr="00772765">
        <w:rPr>
          <w:rFonts w:hint="eastAsia"/>
        </w:rPr>
        <w:t>身兼金包</w:t>
      </w:r>
      <w:proofErr w:type="gramEnd"/>
      <w:r w:rsidRPr="00772765">
        <w:rPr>
          <w:rFonts w:hint="eastAsia"/>
        </w:rPr>
        <w:t>里社區發展協會總幹事、臺灣北部大專院校學生自治聯合協會副理事長等職；陳員猝逝後，發現陳員於上班時間時有從事非公務性質工作等情。</w:t>
      </w:r>
    </w:p>
    <w:p w14:paraId="587D6FE5" w14:textId="4528FBE6" w:rsidR="007471A8" w:rsidRPr="00772765" w:rsidRDefault="007471A8" w:rsidP="009B2FFC">
      <w:pPr>
        <w:pStyle w:val="3"/>
        <w:numPr>
          <w:ilvl w:val="2"/>
          <w:numId w:val="1"/>
        </w:numPr>
      </w:pPr>
      <w:r w:rsidRPr="00772765">
        <w:rPr>
          <w:rFonts w:hint="eastAsia"/>
        </w:rPr>
        <w:t>惟按「勞工在正常工作時間外延長工作時間，無論基於雇主明示的意思，或雇主明知或可得而知勞工在其指揮監督下的工作場所延長工作時間提供勞務，卻未制止或為反對的意思而予以受領，應認勞動契約雙方當事人已就延長工時</w:t>
      </w:r>
      <w:proofErr w:type="gramStart"/>
      <w:r w:rsidRPr="00772765">
        <w:rPr>
          <w:rFonts w:hint="eastAsia"/>
        </w:rPr>
        <w:t>達成合致的</w:t>
      </w:r>
      <w:proofErr w:type="gramEnd"/>
      <w:r w:rsidRPr="00772765">
        <w:rPr>
          <w:rFonts w:hint="eastAsia"/>
        </w:rPr>
        <w:t>意思表示，該等提供勞務時間即屬延長工作時間，雇主負有給付延長工作時間工資的義務，不因雇主採取加班申請制而有所不同。</w:t>
      </w:r>
      <w:proofErr w:type="gramStart"/>
      <w:r w:rsidRPr="00772765">
        <w:rPr>
          <w:rFonts w:hint="eastAsia"/>
        </w:rPr>
        <w:t>此外，</w:t>
      </w:r>
      <w:proofErr w:type="gramEnd"/>
      <w:r w:rsidRPr="00772765">
        <w:rPr>
          <w:rFonts w:hint="eastAsia"/>
        </w:rPr>
        <w:t>勞工上、下班的簽到、退或刷卡紀錄，如有與其實際出勤情形不符之處，雇主事後亦負有於核發工資前會同勞工予以及時修正的義務，雇主不得僅以其採取加班申請制，其所屬勞工如未申請加班，即不問該勞工是否確有延長工時的事實，</w:t>
      </w:r>
      <w:proofErr w:type="gramStart"/>
      <w:r w:rsidRPr="00772765">
        <w:rPr>
          <w:rFonts w:hint="eastAsia"/>
        </w:rPr>
        <w:t>而解免</w:t>
      </w:r>
      <w:proofErr w:type="gramEnd"/>
      <w:r w:rsidRPr="00772765">
        <w:rPr>
          <w:rFonts w:hint="eastAsia"/>
        </w:rPr>
        <w:t>其依法給付延長工時工資的義務。」此有最高行政法院</w:t>
      </w:r>
      <w:proofErr w:type="gramStart"/>
      <w:r w:rsidRPr="00772765">
        <w:rPr>
          <w:rFonts w:hint="eastAsia"/>
        </w:rPr>
        <w:t>1</w:t>
      </w:r>
      <w:r w:rsidRPr="00772765">
        <w:t>08</w:t>
      </w:r>
      <w:proofErr w:type="gramEnd"/>
      <w:r w:rsidRPr="00772765">
        <w:rPr>
          <w:rFonts w:hint="eastAsia"/>
        </w:rPr>
        <w:t>年度判字第4</w:t>
      </w:r>
      <w:r w:rsidRPr="00772765">
        <w:t>37</w:t>
      </w:r>
      <w:r w:rsidRPr="00772765">
        <w:rPr>
          <w:rFonts w:hint="eastAsia"/>
        </w:rPr>
        <w:t>號判決要旨可資參照，該院</w:t>
      </w:r>
      <w:proofErr w:type="gramStart"/>
      <w:r w:rsidRPr="00772765">
        <w:rPr>
          <w:rFonts w:hint="eastAsia"/>
        </w:rPr>
        <w:t>1</w:t>
      </w:r>
      <w:r w:rsidRPr="00772765">
        <w:t>0</w:t>
      </w:r>
      <w:proofErr w:type="gramEnd"/>
      <w:r w:rsidRPr="00772765">
        <w:t>6</w:t>
      </w:r>
      <w:r w:rsidRPr="00772765">
        <w:rPr>
          <w:rFonts w:hint="eastAsia"/>
        </w:rPr>
        <w:t>年度判字第5</w:t>
      </w:r>
      <w:r w:rsidRPr="00772765">
        <w:t>41</w:t>
      </w:r>
      <w:r w:rsidRPr="00772765">
        <w:rPr>
          <w:rFonts w:hint="eastAsia"/>
        </w:rPr>
        <w:t>號判決、</w:t>
      </w:r>
      <w:proofErr w:type="gramStart"/>
      <w:r w:rsidRPr="00772765">
        <w:rPr>
          <w:rFonts w:hint="eastAsia"/>
        </w:rPr>
        <w:t>1</w:t>
      </w:r>
      <w:r w:rsidRPr="00772765">
        <w:t>0</w:t>
      </w:r>
      <w:proofErr w:type="gramEnd"/>
      <w:r w:rsidRPr="00772765">
        <w:t>6</w:t>
      </w:r>
      <w:r w:rsidRPr="00772765">
        <w:rPr>
          <w:rFonts w:hint="eastAsia"/>
        </w:rPr>
        <w:t>年度判字第</w:t>
      </w:r>
      <w:r w:rsidRPr="00772765">
        <w:t>715</w:t>
      </w:r>
      <w:r w:rsidRPr="00772765">
        <w:rPr>
          <w:rFonts w:hint="eastAsia"/>
        </w:rPr>
        <w:t>號判決</w:t>
      </w:r>
      <w:proofErr w:type="gramStart"/>
      <w:r w:rsidRPr="00772765">
        <w:rPr>
          <w:rFonts w:hint="eastAsia"/>
        </w:rPr>
        <w:t>亦均同</w:t>
      </w:r>
      <w:proofErr w:type="gramEnd"/>
      <w:r w:rsidRPr="00772765">
        <w:rPr>
          <w:rFonts w:hint="eastAsia"/>
        </w:rPr>
        <w:t>此旨。本案金山區公所始終未為加派人手或輪班處理等及時必要之工作業務調整，而前、後任</w:t>
      </w:r>
      <w:proofErr w:type="gramStart"/>
      <w:r w:rsidRPr="00772765">
        <w:rPr>
          <w:rFonts w:hint="eastAsia"/>
        </w:rPr>
        <w:t>區長皆推稱</w:t>
      </w:r>
      <w:proofErr w:type="gramEnd"/>
      <w:r w:rsidRPr="00772765">
        <w:rPr>
          <w:rFonts w:hint="eastAsia"/>
        </w:rPr>
        <w:t>因陳員「積極任事、認真負責、自我要求甚高、常自主加</w:t>
      </w:r>
      <w:r w:rsidRPr="00772765">
        <w:rPr>
          <w:rFonts w:hint="eastAsia"/>
        </w:rPr>
        <w:lastRenderedPageBreak/>
        <w:t>班」等語，顯有</w:t>
      </w:r>
      <w:r w:rsidRPr="00772765">
        <w:rPr>
          <w:rFonts w:hint="eastAsia"/>
          <w:lang w:eastAsia="zh-HK"/>
        </w:rPr>
        <w:t>推諉</w:t>
      </w:r>
      <w:r w:rsidRPr="00772765">
        <w:rPr>
          <w:rFonts w:hint="eastAsia"/>
        </w:rPr>
        <w:t>且迴避督考之責。該公所之作為及新北市政府之查復說明顯然過於消極，且有悖於前揭最高行政法院判決所揭示之意旨。</w:t>
      </w:r>
    </w:p>
    <w:p w14:paraId="50547F7E" w14:textId="12A9C518" w:rsidR="007471A8" w:rsidRPr="00772765" w:rsidRDefault="007471A8" w:rsidP="009B2FFC">
      <w:pPr>
        <w:pStyle w:val="3"/>
        <w:numPr>
          <w:ilvl w:val="2"/>
          <w:numId w:val="1"/>
        </w:numPr>
      </w:pPr>
      <w:r w:rsidRPr="00772765">
        <w:rPr>
          <w:rFonts w:hint="eastAsia"/>
        </w:rPr>
        <w:t>另據臺灣北部大專院校學生自治聯合協會幹部提供之新北市各區公所F</w:t>
      </w:r>
      <w:r w:rsidRPr="00772765">
        <w:t>B</w:t>
      </w:r>
      <w:r w:rsidRPr="00772765">
        <w:rPr>
          <w:rFonts w:hint="eastAsia"/>
        </w:rPr>
        <w:t>粉絲專頁按</w:t>
      </w:r>
      <w:proofErr w:type="gramStart"/>
      <w:r w:rsidRPr="00772765">
        <w:rPr>
          <w:rFonts w:hint="eastAsia"/>
        </w:rPr>
        <w:t>讚</w:t>
      </w:r>
      <w:proofErr w:type="gramEnd"/>
      <w:r w:rsidRPr="00772765">
        <w:rPr>
          <w:rFonts w:hint="eastAsia"/>
        </w:rPr>
        <w:t>數統計資料(見圖1</w:t>
      </w:r>
      <w:r w:rsidRPr="00772765">
        <w:t>)</w:t>
      </w:r>
      <w:r w:rsidRPr="00772765">
        <w:rPr>
          <w:rFonts w:hint="eastAsia"/>
        </w:rPr>
        <w:t>顯示，截至109年8月15日，金山區公所FB粉絲專頁按讚數高達16</w:t>
      </w:r>
      <w:r w:rsidRPr="00772765">
        <w:t>,</w:t>
      </w:r>
      <w:r w:rsidRPr="00772765">
        <w:rPr>
          <w:rFonts w:hint="eastAsia"/>
        </w:rPr>
        <w:t>511次，為新北市2</w:t>
      </w:r>
      <w:r w:rsidRPr="00772765">
        <w:t>9</w:t>
      </w:r>
      <w:r w:rsidRPr="00772765">
        <w:rPr>
          <w:rFonts w:hint="eastAsia"/>
        </w:rPr>
        <w:t>區區公所中按讚數最多者，顯見陳員長期認真用心經營該公所粉絲專頁，使該公所在轄內人口數相對較少之情況下，FB粉絲專頁按讚數卻能居冠。另參以陳員任職金山區公所期間之差勤紀錄，動輒皆至晚間8、9點始</w:t>
      </w:r>
      <w:proofErr w:type="gramStart"/>
      <w:r w:rsidRPr="00772765">
        <w:rPr>
          <w:rFonts w:hint="eastAsia"/>
        </w:rPr>
        <w:t>下班刷退</w:t>
      </w:r>
      <w:proofErr w:type="gramEnd"/>
      <w:r w:rsidRPr="00772765">
        <w:rPr>
          <w:rFonts w:hint="eastAsia"/>
        </w:rPr>
        <w:t>，甚至偶爾到晚間1</w:t>
      </w:r>
      <w:r w:rsidRPr="00772765">
        <w:t>0</w:t>
      </w:r>
      <w:r w:rsidRPr="00772765">
        <w:rPr>
          <w:rFonts w:hint="eastAsia"/>
        </w:rPr>
        <w:t>時、1</w:t>
      </w:r>
      <w:r w:rsidRPr="00772765">
        <w:t>1</w:t>
      </w:r>
      <w:r w:rsidRPr="00772765">
        <w:rPr>
          <w:rFonts w:hint="eastAsia"/>
        </w:rPr>
        <w:t>時始離開辦公室，戮力從公，可見一斑；</w:t>
      </w:r>
      <w:proofErr w:type="gramStart"/>
      <w:r w:rsidRPr="00772765">
        <w:rPr>
          <w:rFonts w:hint="eastAsia"/>
        </w:rPr>
        <w:t>再者，</w:t>
      </w:r>
      <w:proofErr w:type="gramEnd"/>
      <w:r w:rsidRPr="00772765">
        <w:rPr>
          <w:rFonts w:hint="eastAsia"/>
        </w:rPr>
        <w:t>陳員父親於本院調查時，除沉痛表示</w:t>
      </w:r>
      <w:r w:rsidRPr="00772765">
        <w:rPr>
          <w:rFonts w:hAnsi="標楷體" w:hint="eastAsia"/>
        </w:rPr>
        <w:t>：「</w:t>
      </w:r>
      <w:r w:rsidRPr="00772765">
        <w:rPr>
          <w:rFonts w:hint="eastAsia"/>
        </w:rPr>
        <w:t>希望兩位區長來跟我道歉</w:t>
      </w:r>
      <w:r w:rsidRPr="00772765">
        <w:rPr>
          <w:rFonts w:hAnsi="標楷體" w:hint="eastAsia"/>
        </w:rPr>
        <w:t>，</w:t>
      </w:r>
      <w:r w:rsidRPr="00772765">
        <w:rPr>
          <w:rFonts w:hint="eastAsia"/>
        </w:rPr>
        <w:t>希望市長也來向我道歉</w:t>
      </w:r>
      <w:r w:rsidRPr="00772765">
        <w:rPr>
          <w:rFonts w:hAnsi="標楷體" w:hint="eastAsia"/>
        </w:rPr>
        <w:t>。</w:t>
      </w:r>
      <w:r w:rsidRPr="00772765">
        <w:rPr>
          <w:rFonts w:hint="eastAsia"/>
        </w:rPr>
        <w:t>」外，</w:t>
      </w:r>
      <w:proofErr w:type="gramStart"/>
      <w:r w:rsidRPr="00772765">
        <w:rPr>
          <w:rFonts w:hint="eastAsia"/>
        </w:rPr>
        <w:t>另證稱</w:t>
      </w:r>
      <w:proofErr w:type="gramEnd"/>
      <w:r w:rsidRPr="00772765">
        <w:rPr>
          <w:rFonts w:hint="eastAsia"/>
        </w:rPr>
        <w:t>：「</w:t>
      </w:r>
      <w:r w:rsidR="00290F7E" w:rsidRPr="00772765">
        <w:rPr>
          <w:rFonts w:hint="eastAsia"/>
        </w:rPr>
        <w:t>○○</w:t>
      </w:r>
      <w:r w:rsidRPr="00772765">
        <w:rPr>
          <w:rFonts w:hint="eastAsia"/>
        </w:rPr>
        <w:t>常需要隨時待命。曾經晚上10點多接到電話，當時工作地點在朱銘美術館，回到家已經凌晨2點多。</w:t>
      </w:r>
      <w:r w:rsidR="00290F7E" w:rsidRPr="00772765">
        <w:rPr>
          <w:rFonts w:hint="eastAsia"/>
        </w:rPr>
        <w:t>○○</w:t>
      </w:r>
      <w:r w:rsidRPr="00772765">
        <w:rPr>
          <w:rFonts w:hint="eastAsia"/>
        </w:rPr>
        <w:t>曾跟我表示這樣太累了，他不想做。」、「他有很多超時工作，例如假日上班，但沒有刷卡紀錄。假日幾乎都沒有休息。過世前2天他因為颱風去輪值，2天沒有睡覺休息。」，均足以佐證陳員長期工時過長、工作過重，因職業促發其心因性猝死有相關因果關係，金山區公所未能及時發現意識到陳員工作負荷上有長期過</w:t>
      </w:r>
      <w:proofErr w:type="gramStart"/>
      <w:r w:rsidRPr="00772765">
        <w:rPr>
          <w:rFonts w:hint="eastAsia"/>
        </w:rPr>
        <w:t>勞</w:t>
      </w:r>
      <w:proofErr w:type="gramEnd"/>
      <w:r w:rsidRPr="00772765">
        <w:rPr>
          <w:rFonts w:hint="eastAsia"/>
        </w:rPr>
        <w:t>情形，</w:t>
      </w:r>
      <w:r w:rsidRPr="00772765">
        <w:rPr>
          <w:rFonts w:hAnsi="標楷體" w:hint="eastAsia"/>
        </w:rPr>
        <w:t>善盡雇主之保護義務與責任，</w:t>
      </w:r>
      <w:r w:rsidRPr="00772765">
        <w:rPr>
          <w:rFonts w:hint="eastAsia"/>
        </w:rPr>
        <w:t>且</w:t>
      </w:r>
      <w:r w:rsidRPr="00772765">
        <w:rPr>
          <w:rFonts w:hint="eastAsia"/>
          <w:lang w:eastAsia="zh-HK"/>
        </w:rPr>
        <w:t>未</w:t>
      </w:r>
      <w:proofErr w:type="gramStart"/>
      <w:r w:rsidRPr="00772765">
        <w:rPr>
          <w:rFonts w:hint="eastAsia"/>
          <w:lang w:eastAsia="zh-HK"/>
        </w:rPr>
        <w:t>依職安</w:t>
      </w:r>
      <w:proofErr w:type="gramEnd"/>
      <w:r w:rsidRPr="00772765">
        <w:rPr>
          <w:rFonts w:hint="eastAsia"/>
          <w:lang w:eastAsia="zh-HK"/>
        </w:rPr>
        <w:t>法規定</w:t>
      </w:r>
      <w:r w:rsidRPr="00772765">
        <w:rPr>
          <w:rFonts w:hint="eastAsia"/>
        </w:rPr>
        <w:t>妥為規劃並採取必要之安全衛生措施，肇</w:t>
      </w:r>
      <w:r w:rsidRPr="00772765">
        <w:rPr>
          <w:rFonts w:hint="eastAsia"/>
          <w:lang w:eastAsia="zh-HK"/>
        </w:rPr>
        <w:t>致</w:t>
      </w:r>
      <w:r w:rsidRPr="00772765">
        <w:rPr>
          <w:rFonts w:hint="eastAsia"/>
        </w:rPr>
        <w:t>憾事發生，核有疏失。</w:t>
      </w:r>
      <w:r w:rsidRPr="00772765">
        <w:br w:type="page"/>
      </w:r>
    </w:p>
    <w:p w14:paraId="270D257C" w14:textId="5013033C" w:rsidR="009B2FFC" w:rsidRPr="00772765" w:rsidRDefault="007471A8" w:rsidP="007471A8">
      <w:pPr>
        <w:jc w:val="center"/>
      </w:pPr>
      <w:r w:rsidRPr="00772765">
        <w:rPr>
          <w:noProof/>
        </w:rPr>
        <w:lastRenderedPageBreak/>
        <w:drawing>
          <wp:inline distT="0" distB="0" distL="0" distR="0" wp14:anchorId="4E854830" wp14:editId="46F08428">
            <wp:extent cx="5615940" cy="7662545"/>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7662545"/>
                    </a:xfrm>
                    <a:prstGeom prst="rect">
                      <a:avLst/>
                    </a:prstGeom>
                    <a:noFill/>
                    <a:ln>
                      <a:noFill/>
                    </a:ln>
                  </pic:spPr>
                </pic:pic>
              </a:graphicData>
            </a:graphic>
          </wp:inline>
        </w:drawing>
      </w:r>
    </w:p>
    <w:p w14:paraId="1930E365" w14:textId="5089BF35" w:rsidR="007471A8" w:rsidRPr="00772765" w:rsidRDefault="007471A8" w:rsidP="007471A8">
      <w:pPr>
        <w:pStyle w:val="a1"/>
      </w:pPr>
      <w:r w:rsidRPr="00772765">
        <w:rPr>
          <w:rFonts w:hint="eastAsia"/>
        </w:rPr>
        <w:t>新北市各區公所FB粉絲專頁流量統計圖</w:t>
      </w:r>
      <w:r w:rsidRPr="00772765">
        <w:br/>
      </w:r>
      <w:proofErr w:type="gramStart"/>
      <w:r w:rsidRPr="00772765">
        <w:rPr>
          <w:rFonts w:hint="eastAsia"/>
        </w:rPr>
        <w:t>（</w:t>
      </w:r>
      <w:proofErr w:type="gramEnd"/>
      <w:r w:rsidRPr="00772765">
        <w:rPr>
          <w:rFonts w:hint="eastAsia"/>
        </w:rPr>
        <w:t>資料來源：臺灣北部大專院校學生自治聯合協會幹部提供，統計至109年8月15日止。）</w:t>
      </w:r>
    </w:p>
    <w:p w14:paraId="7946F65E" w14:textId="3243E6D5" w:rsidR="007471A8" w:rsidRPr="00772765" w:rsidRDefault="007471A8" w:rsidP="007471A8">
      <w:pPr>
        <w:pStyle w:val="3"/>
        <w:numPr>
          <w:ilvl w:val="2"/>
          <w:numId w:val="1"/>
        </w:numPr>
        <w:rPr>
          <w:rFonts w:ascii="Times New Roman" w:hAnsi="Times New Roman"/>
        </w:rPr>
      </w:pPr>
      <w:r w:rsidRPr="00772765">
        <w:rPr>
          <w:rFonts w:hAnsi="標楷體" w:hint="eastAsia"/>
        </w:rPr>
        <w:lastRenderedPageBreak/>
        <w:t>此外本院諮詢學者專家</w:t>
      </w:r>
      <w:r w:rsidRPr="00772765">
        <w:rPr>
          <w:rFonts w:hint="eastAsia"/>
        </w:rPr>
        <w:t>國立臺灣大學法律學院徐婉寧教授表示，</w:t>
      </w:r>
      <w:r w:rsidRPr="00772765">
        <w:rPr>
          <w:rFonts w:hAnsi="標楷體" w:hint="eastAsia"/>
          <w:szCs w:val="32"/>
        </w:rPr>
        <w:t>「公務人員服務法雖授權訂定公務人員</w:t>
      </w:r>
      <w:proofErr w:type="gramStart"/>
      <w:r w:rsidRPr="00772765">
        <w:rPr>
          <w:rFonts w:hAnsi="標楷體" w:hint="eastAsia"/>
          <w:szCs w:val="32"/>
        </w:rPr>
        <w:t>週</w:t>
      </w:r>
      <w:proofErr w:type="gramEnd"/>
      <w:r w:rsidRPr="00772765">
        <w:rPr>
          <w:rFonts w:hAnsi="標楷體" w:hint="eastAsia"/>
          <w:szCs w:val="32"/>
        </w:rPr>
        <w:t>休二日實施辦法，第2條有工時規範，</w:t>
      </w:r>
      <w:proofErr w:type="gramStart"/>
      <w:r w:rsidRPr="00772765">
        <w:rPr>
          <w:rFonts w:hAnsi="標楷體" w:hint="eastAsia"/>
          <w:szCs w:val="32"/>
        </w:rPr>
        <w:t>然上</w:t>
      </w:r>
      <w:proofErr w:type="gramEnd"/>
      <w:r w:rsidRPr="00772765">
        <w:rPr>
          <w:rFonts w:hAnsi="標楷體" w:hint="eastAsia"/>
          <w:szCs w:val="32"/>
        </w:rPr>
        <w:t>開法規並未有加班時數上限的規範。公務人員的加班，有公務人員加班費支給要點，但其目的係為控制加班費支領上限，並非代表公務人員實際加班時數。實務上不可能因為不能報加班費就不加班工作，在上下從屬關係，很難不配合長官要求而加班工作。」、「公務員雖不適用民法，但在管理支配、受指揮監督的人，不論何種聘僱關係（行政契約、私法僱用契約、勞動契約等），只要在監督管理下提供勞務者，管理者就應確保其在提供勞務過程中的安全。即便目前未有法令明確規範，行政機關首長對於所轄</w:t>
      </w:r>
      <w:proofErr w:type="gramStart"/>
      <w:r w:rsidRPr="00772765">
        <w:rPr>
          <w:rFonts w:hAnsi="標楷體" w:hint="eastAsia"/>
          <w:szCs w:val="32"/>
        </w:rPr>
        <w:t>公務人員或約聘僱</w:t>
      </w:r>
      <w:proofErr w:type="gramEnd"/>
      <w:r w:rsidRPr="00772765">
        <w:rPr>
          <w:rFonts w:hAnsi="標楷體" w:hint="eastAsia"/>
          <w:szCs w:val="32"/>
        </w:rPr>
        <w:t>人員應做到何種保護程度，此概念不需法律規範或契約約定，應是自然產生的附隨義務。」而</w:t>
      </w:r>
      <w:r w:rsidRPr="00772765">
        <w:rPr>
          <w:rFonts w:hint="eastAsia"/>
        </w:rPr>
        <w:t>台灣職業安全健康連線黃秘書長</w:t>
      </w:r>
      <w:proofErr w:type="gramStart"/>
      <w:r w:rsidRPr="00772765">
        <w:rPr>
          <w:rFonts w:hint="eastAsia"/>
        </w:rPr>
        <w:t>怡</w:t>
      </w:r>
      <w:proofErr w:type="gramEnd"/>
      <w:r w:rsidRPr="00772765">
        <w:rPr>
          <w:rFonts w:hint="eastAsia"/>
        </w:rPr>
        <w:t>翎亦</w:t>
      </w:r>
      <w:r w:rsidRPr="00772765">
        <w:rPr>
          <w:rFonts w:hAnsi="標楷體" w:hint="eastAsia"/>
        </w:rPr>
        <w:t>表示，「</w:t>
      </w:r>
      <w:r w:rsidRPr="00772765">
        <w:rPr>
          <w:rFonts w:hAnsi="標楷體" w:hint="eastAsia"/>
          <w:szCs w:val="32"/>
        </w:rPr>
        <w:t>政府受員額法限制，為了因應大量業務，以約聘僱、約用方式進用人力，但這些人並不適用勞基法，沒有工時的限制。由於公務員對於政府負有忠誠義務，基於公務員對國家要有貢獻、犧牲等，故公務員相關法令並未規定不能加班。法規雖然明定工作內容、工作量、薪資等，然多是原則性規範，以致於遇到不同長官、不同業務，將產生不同的態樣。」、「公務</w:t>
      </w:r>
      <w:r w:rsidRPr="00772765">
        <w:rPr>
          <w:rFonts w:hAnsi="標楷體"/>
          <w:bCs w:val="0"/>
          <w:szCs w:val="32"/>
        </w:rPr>
        <w:t>人</w:t>
      </w:r>
      <w:r w:rsidRPr="00772765">
        <w:rPr>
          <w:rFonts w:hAnsi="標楷體" w:hint="eastAsia"/>
          <w:szCs w:val="32"/>
        </w:rPr>
        <w:t>員雖然相關規範保障某些福利，優於勞基法，但是主要基於事後撫</w:t>
      </w:r>
      <w:proofErr w:type="gramStart"/>
      <w:r w:rsidRPr="00772765">
        <w:rPr>
          <w:rFonts w:hAnsi="標楷體" w:hint="eastAsia"/>
          <w:szCs w:val="32"/>
        </w:rPr>
        <w:t>卹</w:t>
      </w:r>
      <w:proofErr w:type="gramEnd"/>
      <w:r w:rsidRPr="00772765">
        <w:rPr>
          <w:rFonts w:hAnsi="標楷體" w:hint="eastAsia"/>
          <w:szCs w:val="32"/>
        </w:rPr>
        <w:t>概念，事前預防缺乏相關法令規範。若整體公務體系只著重事後撫</w:t>
      </w:r>
      <w:proofErr w:type="gramStart"/>
      <w:r w:rsidRPr="00772765">
        <w:rPr>
          <w:rFonts w:hAnsi="標楷體" w:hint="eastAsia"/>
          <w:szCs w:val="32"/>
        </w:rPr>
        <w:t>卹</w:t>
      </w:r>
      <w:proofErr w:type="gramEnd"/>
      <w:r w:rsidRPr="00772765">
        <w:rPr>
          <w:rFonts w:hAnsi="標楷體" w:hint="eastAsia"/>
          <w:szCs w:val="32"/>
        </w:rPr>
        <w:t>，對這些人是很不公平的，重點應在預防事件的發生。」</w:t>
      </w:r>
    </w:p>
    <w:p w14:paraId="71FB54CA" w14:textId="58A42C3C" w:rsidR="007471A8" w:rsidRPr="00772765" w:rsidRDefault="007471A8" w:rsidP="00430CB4">
      <w:pPr>
        <w:pStyle w:val="3"/>
        <w:numPr>
          <w:ilvl w:val="2"/>
          <w:numId w:val="1"/>
        </w:numPr>
        <w:ind w:left="1360" w:hanging="680"/>
        <w:rPr>
          <w:rFonts w:ascii="Times New Roman" w:hAnsi="Times New Roman"/>
        </w:rPr>
      </w:pPr>
      <w:r w:rsidRPr="00772765">
        <w:rPr>
          <w:rFonts w:hint="eastAsia"/>
        </w:rPr>
        <w:t>綜上所述，本案金山區公所陳姓僱員猝死案，在他過世前1個月之加班時數超過100小時，發病前2至</w:t>
      </w:r>
      <w:r w:rsidRPr="00772765">
        <w:rPr>
          <w:rFonts w:hint="eastAsia"/>
        </w:rPr>
        <w:lastRenderedPageBreak/>
        <w:t>6個月之每月平均加班時數亦均超過80小時，他任職期間</w:t>
      </w:r>
      <w:r w:rsidRPr="00772765">
        <w:rPr>
          <w:rFonts w:hAnsi="標楷體" w:hint="eastAsia"/>
        </w:rPr>
        <w:t>亦為金山區公所加班時數最高之員工。陳員</w:t>
      </w:r>
      <w:r w:rsidRPr="00772765">
        <w:rPr>
          <w:rFonts w:hint="eastAsia"/>
        </w:rPr>
        <w:t>長期工時過長、工作過重，</w:t>
      </w:r>
      <w:r w:rsidRPr="00772765">
        <w:rPr>
          <w:rFonts w:hint="eastAsia"/>
          <w:lang w:eastAsia="zh-HK"/>
        </w:rPr>
        <w:t>經</w:t>
      </w:r>
      <w:r w:rsidRPr="00772765">
        <w:rPr>
          <w:rFonts w:hint="eastAsia"/>
        </w:rPr>
        <w:t>新北市政府專案審查小組審認為因公死亡，</w:t>
      </w:r>
      <w:r w:rsidRPr="00772765">
        <w:rPr>
          <w:rFonts w:hint="eastAsia"/>
          <w:lang w:eastAsia="zh-HK"/>
        </w:rPr>
        <w:t>再</w:t>
      </w:r>
      <w:r w:rsidRPr="00772765">
        <w:rPr>
          <w:rFonts w:hint="eastAsia"/>
        </w:rPr>
        <w:t>經勞動部勞工保險局</w:t>
      </w:r>
      <w:r w:rsidRPr="00772765">
        <w:rPr>
          <w:rFonts w:hint="eastAsia"/>
          <w:lang w:eastAsia="zh-HK"/>
        </w:rPr>
        <w:t>及</w:t>
      </w:r>
      <w:r w:rsidRPr="00772765">
        <w:rPr>
          <w:rFonts w:hint="eastAsia"/>
        </w:rPr>
        <w:t>專業醫師審認符合「職業上的工作負荷」造成心臟疾病促發或明顯惡化，具有相當因果關係之職業病。金山區公所</w:t>
      </w:r>
      <w:r w:rsidR="00FB3DF7" w:rsidRPr="00772765">
        <w:rPr>
          <w:rFonts w:hint="eastAsia"/>
        </w:rPr>
        <w:t>未</w:t>
      </w:r>
      <w:r w:rsidR="00FB3DF7" w:rsidRPr="00772765">
        <w:rPr>
          <w:rFonts w:hAnsi="標楷體" w:hint="eastAsia"/>
        </w:rPr>
        <w:t>善盡雇主之保護義務與責任，也</w:t>
      </w:r>
      <w:r w:rsidRPr="00772765">
        <w:rPr>
          <w:rFonts w:hint="eastAsia"/>
          <w:lang w:eastAsia="zh-HK"/>
        </w:rPr>
        <w:t>未</w:t>
      </w:r>
      <w:proofErr w:type="gramStart"/>
      <w:r w:rsidRPr="00772765">
        <w:rPr>
          <w:rFonts w:hint="eastAsia"/>
          <w:lang w:eastAsia="zh-HK"/>
        </w:rPr>
        <w:t>依</w:t>
      </w:r>
      <w:r w:rsidRPr="00772765">
        <w:rPr>
          <w:rFonts w:hint="eastAsia"/>
        </w:rPr>
        <w:t>職安法</w:t>
      </w:r>
      <w:proofErr w:type="gramEnd"/>
      <w:r w:rsidRPr="00772765">
        <w:rPr>
          <w:rFonts w:hint="eastAsia"/>
          <w:lang w:eastAsia="zh-HK"/>
        </w:rPr>
        <w:t>規定</w:t>
      </w:r>
      <w:r w:rsidRPr="00772765">
        <w:rPr>
          <w:rFonts w:hint="eastAsia"/>
        </w:rPr>
        <w:t>妥為規劃並採取必要之安全衛生措施，</w:t>
      </w:r>
      <w:r w:rsidRPr="00772765">
        <w:rPr>
          <w:rFonts w:hint="eastAsia"/>
          <w:lang w:eastAsia="zh-HK"/>
        </w:rPr>
        <w:t>任令</w:t>
      </w:r>
      <w:r w:rsidRPr="00772765">
        <w:rPr>
          <w:rFonts w:hint="eastAsia"/>
        </w:rPr>
        <w:t>陳員長期</w:t>
      </w:r>
      <w:r w:rsidRPr="00772765">
        <w:rPr>
          <w:rFonts w:hint="eastAsia"/>
          <w:lang w:eastAsia="zh-HK"/>
        </w:rPr>
        <w:t>處於</w:t>
      </w:r>
      <w:r w:rsidRPr="00772765">
        <w:rPr>
          <w:rFonts w:hint="eastAsia"/>
        </w:rPr>
        <w:t>超時工作且</w:t>
      </w:r>
      <w:r w:rsidRPr="00772765">
        <w:rPr>
          <w:rFonts w:hint="eastAsia"/>
          <w:lang w:eastAsia="zh-HK"/>
        </w:rPr>
        <w:t>工作壓力與業務負荷過重</w:t>
      </w:r>
      <w:r w:rsidRPr="00772765">
        <w:rPr>
          <w:rFonts w:hint="eastAsia"/>
        </w:rPr>
        <w:t>之狀態下，</w:t>
      </w:r>
      <w:r w:rsidRPr="00772765">
        <w:rPr>
          <w:rFonts w:hAnsi="標楷體" w:hint="eastAsia"/>
        </w:rPr>
        <w:t>終致過</w:t>
      </w:r>
      <w:proofErr w:type="gramStart"/>
      <w:r w:rsidRPr="00772765">
        <w:rPr>
          <w:rFonts w:hAnsi="標楷體" w:hint="eastAsia"/>
        </w:rPr>
        <w:t>勞而</w:t>
      </w:r>
      <w:proofErr w:type="gramEnd"/>
      <w:r w:rsidRPr="00772765">
        <w:rPr>
          <w:rFonts w:hAnsi="標楷體" w:hint="eastAsia"/>
        </w:rPr>
        <w:t>亡</w:t>
      </w:r>
      <w:r w:rsidRPr="00772765">
        <w:rPr>
          <w:rFonts w:hint="eastAsia"/>
        </w:rPr>
        <w:t>，肇生無法彌補之憾事，核有重大</w:t>
      </w:r>
      <w:r w:rsidRPr="00772765">
        <w:rPr>
          <w:rFonts w:hint="eastAsia"/>
          <w:lang w:eastAsia="zh-HK"/>
        </w:rPr>
        <w:t>違</w:t>
      </w:r>
      <w:r w:rsidRPr="00772765">
        <w:rPr>
          <w:rFonts w:hint="eastAsia"/>
        </w:rPr>
        <w:t>失。</w:t>
      </w:r>
    </w:p>
    <w:p w14:paraId="2D41E625" w14:textId="26C1BA36" w:rsidR="00FA2577" w:rsidRPr="00772765" w:rsidRDefault="00430CB4" w:rsidP="00FA2577">
      <w:pPr>
        <w:pStyle w:val="2"/>
      </w:pPr>
      <w:r w:rsidRPr="00772765">
        <w:rPr>
          <w:rFonts w:hint="eastAsia"/>
        </w:rPr>
        <w:t>金山區公所為部分</w:t>
      </w:r>
      <w:proofErr w:type="gramStart"/>
      <w:r w:rsidRPr="00772765">
        <w:rPr>
          <w:rFonts w:hint="eastAsia"/>
        </w:rPr>
        <w:t>適用職安法</w:t>
      </w:r>
      <w:proofErr w:type="gramEnd"/>
      <w:r w:rsidRPr="00772765">
        <w:rPr>
          <w:rFonts w:hint="eastAsia"/>
        </w:rPr>
        <w:t>之政府機關，卻誤用法令，以陳員非勞動基準法適用對象，而未將其列為異常工作負荷檢核對象，致未能及時發現其工作負荷過重情形，核有疏失。</w:t>
      </w:r>
    </w:p>
    <w:p w14:paraId="4FF16A1B" w14:textId="77777777" w:rsidR="001B1442" w:rsidRPr="00772765" w:rsidRDefault="001B1442" w:rsidP="001B1442">
      <w:pPr>
        <w:pStyle w:val="3"/>
        <w:numPr>
          <w:ilvl w:val="2"/>
          <w:numId w:val="1"/>
        </w:numPr>
      </w:pPr>
      <w:r w:rsidRPr="00772765">
        <w:rPr>
          <w:rFonts w:hint="eastAsia"/>
        </w:rPr>
        <w:t>按我國現行法制，對於職業安全衛生預防義務之實踐，係</w:t>
      </w:r>
      <w:proofErr w:type="gramStart"/>
      <w:r w:rsidRPr="00772765">
        <w:rPr>
          <w:rFonts w:hint="eastAsia"/>
        </w:rPr>
        <w:t>採</w:t>
      </w:r>
      <w:proofErr w:type="gramEnd"/>
      <w:r w:rsidRPr="00772765">
        <w:rPr>
          <w:rFonts w:hint="eastAsia"/>
        </w:rPr>
        <w:t>勞工與公務員雙軌分流之方式，異其規範之適用：</w:t>
      </w:r>
    </w:p>
    <w:p w14:paraId="7B807F52" w14:textId="77777777" w:rsidR="001B1442" w:rsidRPr="00772765" w:rsidRDefault="001B1442" w:rsidP="001B1442">
      <w:pPr>
        <w:pStyle w:val="4"/>
        <w:numPr>
          <w:ilvl w:val="3"/>
          <w:numId w:val="1"/>
        </w:numPr>
      </w:pPr>
      <w:r w:rsidRPr="00772765">
        <w:rPr>
          <w:rFonts w:hint="eastAsia"/>
        </w:rPr>
        <w:t>關於勞工的部分係</w:t>
      </w:r>
      <w:proofErr w:type="gramStart"/>
      <w:r w:rsidRPr="00772765">
        <w:rPr>
          <w:rFonts w:hint="eastAsia"/>
        </w:rPr>
        <w:t>適用職安法</w:t>
      </w:r>
      <w:proofErr w:type="gramEnd"/>
      <w:r w:rsidRPr="00772765">
        <w:rPr>
          <w:rFonts w:hint="eastAsia"/>
        </w:rPr>
        <w:t>，按該法第1條規定：「為防止職業災害，保障工作者安全及健康，特制定本法；其他法律有特別規定者，從其規定。」該法於1</w:t>
      </w:r>
      <w:r w:rsidRPr="00772765">
        <w:t>02</w:t>
      </w:r>
      <w:r w:rsidRPr="00772765">
        <w:rPr>
          <w:rFonts w:hint="eastAsia"/>
        </w:rPr>
        <w:t>年7月3日修正公布之第6條第2項規定：「雇主對下列事項，應妥為規劃及採取必要之安全衛生措施：一、重複性作業等促發肌肉骨骼疾病之預防。二、輪班、夜間工作、長時間工作等異常工作負荷促發疾病之預防。三、執行職務因他人行為遭受身體或精神不法侵害之預防。四、避難、急救、休息或其他為保護勞工身心健康之事項。」其立法理由中提及「依勞工保險職業病給付統計，近年職業病以重複性作業等姿勢</w:t>
      </w:r>
      <w:r w:rsidRPr="00772765">
        <w:rPr>
          <w:rFonts w:hint="eastAsia"/>
        </w:rPr>
        <w:lastRenderedPageBreak/>
        <w:t>引起之肌肉骨骼疾病及輪班、夜間工作、長時間工作等異常工作負荷致因疲勞或工作壓力促發</w:t>
      </w:r>
      <w:proofErr w:type="gramStart"/>
      <w:r w:rsidRPr="00772765">
        <w:rPr>
          <w:rFonts w:hint="eastAsia"/>
        </w:rPr>
        <w:t>之腦心血管</w:t>
      </w:r>
      <w:proofErr w:type="gramEnd"/>
      <w:r w:rsidRPr="00772765">
        <w:rPr>
          <w:rFonts w:hint="eastAsia"/>
        </w:rPr>
        <w:t>疾病、精神疾病居多（約占百分之九十以上），爰增訂第1款及第2款課予雇主採取必要措施之責任，如作業方法、工時管理、人力配置等，須依勞工身心健康需要合理調整並納入經營管理策略實施之。」</w:t>
      </w:r>
    </w:p>
    <w:p w14:paraId="0BA1741D" w14:textId="77777777" w:rsidR="001B1442" w:rsidRPr="00772765" w:rsidRDefault="001B1442" w:rsidP="001B1442">
      <w:pPr>
        <w:pStyle w:val="4"/>
        <w:numPr>
          <w:ilvl w:val="3"/>
          <w:numId w:val="1"/>
        </w:numPr>
      </w:pPr>
      <w:r w:rsidRPr="00772765">
        <w:rPr>
          <w:rFonts w:hint="eastAsia"/>
        </w:rPr>
        <w:t>至於公務員部分，依公務人員保障法第19條規定：「公務人員執行職務之安全應予保障。各機關對於公務人員之執行職務，應提供安全及衛生之防護措施；其有關辦法，由考試院會同行政院定之。」依該規定授權訂定之公務人員安全及衛生防護辦法（下稱防護辦法），係於1</w:t>
      </w:r>
      <w:r w:rsidRPr="00772765">
        <w:t>03</w:t>
      </w:r>
      <w:r w:rsidRPr="00772765">
        <w:rPr>
          <w:rFonts w:hint="eastAsia"/>
        </w:rPr>
        <w:t>年1月7日修正公布後之規範，始參照前</w:t>
      </w:r>
      <w:proofErr w:type="gramStart"/>
      <w:r w:rsidRPr="00772765">
        <w:rPr>
          <w:rFonts w:hint="eastAsia"/>
        </w:rPr>
        <w:t>揭職安</w:t>
      </w:r>
      <w:proofErr w:type="gramEnd"/>
      <w:r w:rsidRPr="00772765">
        <w:rPr>
          <w:rFonts w:hint="eastAsia"/>
        </w:rPr>
        <w:t>法第6條第2項之立法例，於防護辦法第3條訂定各機關對公務人員基於其身分與職務活動所可能引起之生命、身體及健康危害，應採取必要之預防及保護措施，相關預防及保護措施應包括「輪班、夜間工作、長時間工作等異常工作負荷促發疾病之預防」。規定內容如下：「（第1項）公務人員保障法第19條規定各機關提供公務人員執行職務之安全及衛生防護措施，指各機關對公務人員基於其身分與職務活動所可能引起之生命、身體及健康危害，應採取必要之預防及保護措施。（第2項）前項預防及保護措施應包括下列事項：一、重複性作業等促發肌肉骨骼疾病之預防。二、輪班、夜間工作、長時間工作等異常工作負荷促發疾病之預防。三、執行職務因他人行為遭受身體或精神不法侵害之預防。四、避難、急救、休息或其他為保護公務人員身心健康之事項。」</w:t>
      </w:r>
    </w:p>
    <w:p w14:paraId="4BF031CF" w14:textId="77777777" w:rsidR="001B1442" w:rsidRPr="00772765" w:rsidRDefault="001B1442" w:rsidP="001B1442">
      <w:pPr>
        <w:pStyle w:val="4"/>
        <w:numPr>
          <w:ilvl w:val="3"/>
          <w:numId w:val="1"/>
        </w:numPr>
      </w:pPr>
      <w:r w:rsidRPr="00772765">
        <w:rPr>
          <w:rFonts w:hint="eastAsia"/>
        </w:rPr>
        <w:lastRenderedPageBreak/>
        <w:t>防護辦法第3條之立法理由亦指出：「職業安全衛生公約</w:t>
      </w:r>
      <w:proofErr w:type="gramStart"/>
      <w:r w:rsidRPr="00772765">
        <w:rPr>
          <w:rFonts w:hint="eastAsia"/>
        </w:rPr>
        <w:t>第3條述</w:t>
      </w:r>
      <w:proofErr w:type="gramEnd"/>
      <w:r w:rsidRPr="00772765">
        <w:rPr>
          <w:rFonts w:hint="eastAsia"/>
        </w:rPr>
        <w:t>及之</w:t>
      </w:r>
      <w:r w:rsidRPr="00772765">
        <w:rPr>
          <w:rFonts w:hAnsi="標楷體" w:hint="eastAsia"/>
        </w:rPr>
        <w:t>『</w:t>
      </w:r>
      <w:r w:rsidRPr="00772765">
        <w:rPr>
          <w:rFonts w:hint="eastAsia"/>
        </w:rPr>
        <w:t>健康</w:t>
      </w:r>
      <w:r w:rsidRPr="00772765">
        <w:rPr>
          <w:rFonts w:hAnsi="標楷體" w:hint="eastAsia"/>
        </w:rPr>
        <w:t>』</w:t>
      </w:r>
      <w:r w:rsidRPr="00772765">
        <w:rPr>
          <w:rFonts w:hint="eastAsia"/>
        </w:rPr>
        <w:t>（health）包括</w:t>
      </w:r>
      <w:r w:rsidRPr="00772765">
        <w:rPr>
          <w:rFonts w:hAnsi="標楷體" w:hint="eastAsia"/>
        </w:rPr>
        <w:t>『</w:t>
      </w:r>
      <w:r w:rsidRPr="00772765">
        <w:rPr>
          <w:rFonts w:hint="eastAsia"/>
        </w:rPr>
        <w:t>直接與工作安全和衛生有關而影響健康的生理與心理因素</w:t>
      </w:r>
      <w:r w:rsidRPr="00772765">
        <w:rPr>
          <w:rFonts w:hAnsi="標楷體" w:hint="eastAsia"/>
        </w:rPr>
        <w:t>』</w:t>
      </w:r>
      <w:r w:rsidRPr="00772765">
        <w:rPr>
          <w:rFonts w:hint="eastAsia"/>
        </w:rPr>
        <w:t>。世界衛生組織（WHO）對於健康之定義為：健康乃是一種在身體上、精神上的圓滿狀態，以及良好的適應力，而不僅僅是沒有疾病和衰弱的狀態。是為維護公務人員身心健康，並落實預防保護思維與策略，各機關對所屬執行職務之行為，應採取各種預防措施，以盡保護之責，例如重複性工作姿勢引起之肌肉骨骼疾病；輪班、夜間工作、長時間工作等異常工作負荷，致因疲勞或工作壓力促發</w:t>
      </w:r>
      <w:proofErr w:type="gramStart"/>
      <w:r w:rsidRPr="00772765">
        <w:rPr>
          <w:rFonts w:hint="eastAsia"/>
        </w:rPr>
        <w:t>之腦心血管</w:t>
      </w:r>
      <w:proofErr w:type="gramEnd"/>
      <w:r w:rsidRPr="00772765">
        <w:rPr>
          <w:rFonts w:hint="eastAsia"/>
        </w:rPr>
        <w:t>疾病、精神疾病及因工作遭受暴力威脅、毆打或傷害之預防等，均列為保護公務人員身心健康之事項，爰增訂第2項」。</w:t>
      </w:r>
      <w:r w:rsidRPr="00772765">
        <w:br/>
      </w:r>
    </w:p>
    <w:p w14:paraId="58B3B1A8" w14:textId="0252CB34" w:rsidR="001B1442" w:rsidRPr="00772765" w:rsidRDefault="001B1442" w:rsidP="001B1442">
      <w:pPr>
        <w:pStyle w:val="3"/>
        <w:numPr>
          <w:ilvl w:val="2"/>
          <w:numId w:val="1"/>
        </w:numPr>
      </w:pPr>
      <w:proofErr w:type="gramStart"/>
      <w:r w:rsidRPr="00772765">
        <w:rPr>
          <w:rFonts w:hint="eastAsia"/>
        </w:rPr>
        <w:t>依職安法</w:t>
      </w:r>
      <w:proofErr w:type="gramEnd"/>
      <w:r w:rsidRPr="00772765">
        <w:rPr>
          <w:rFonts w:hint="eastAsia"/>
        </w:rPr>
        <w:t>第4條規定：「本法適用於各業。但因事業規模、性質及風險等因素，中央主管機關得指定公告其適用本法之部分規定。」另依勞動部103年9月26日公告「適用職業安全衛生法部分規定之事業範圍」</w:t>
      </w:r>
      <w:r w:rsidRPr="00772765">
        <w:rPr>
          <w:rStyle w:val="afd"/>
        </w:rPr>
        <w:footnoteReference w:id="10"/>
      </w:r>
      <w:r w:rsidRPr="00772765">
        <w:rPr>
          <w:rFonts w:hint="eastAsia"/>
        </w:rPr>
        <w:t>(</w:t>
      </w:r>
      <w:proofErr w:type="gramStart"/>
      <w:r w:rsidRPr="00772765">
        <w:rPr>
          <w:rFonts w:hint="eastAsia"/>
        </w:rPr>
        <w:t>含職安</w:t>
      </w:r>
      <w:proofErr w:type="gramEnd"/>
      <w:r w:rsidRPr="00772765">
        <w:rPr>
          <w:rFonts w:hint="eastAsia"/>
        </w:rPr>
        <w:t>法第6條等)，包含政府機關及民意機關，前款公共行政業之事業或工作場所外之政府機關及民意機關，不含公務人員保障法第3條、第102條所定人員。是金山區公所為部分</w:t>
      </w:r>
      <w:proofErr w:type="gramStart"/>
      <w:r w:rsidRPr="00772765">
        <w:rPr>
          <w:rFonts w:hint="eastAsia"/>
        </w:rPr>
        <w:t>適用職安法</w:t>
      </w:r>
      <w:proofErr w:type="gramEnd"/>
      <w:r w:rsidRPr="00772765">
        <w:rPr>
          <w:rFonts w:hint="eastAsia"/>
        </w:rPr>
        <w:t>之機關，亦應依同法第6條第2項規定，對於勞工從事輪班、夜間工作及長時間工作促發相關疾病之預防，妥為規劃及採取必要之安全衛生措施，且該公所之約僱人員亦</w:t>
      </w:r>
      <w:proofErr w:type="gramStart"/>
      <w:r w:rsidRPr="00772765">
        <w:rPr>
          <w:rFonts w:hint="eastAsia"/>
        </w:rPr>
        <w:t>為職安</w:t>
      </w:r>
      <w:proofErr w:type="gramEnd"/>
      <w:r w:rsidRPr="00772765">
        <w:rPr>
          <w:rFonts w:hint="eastAsia"/>
        </w:rPr>
        <w:t>法之適用</w:t>
      </w:r>
      <w:bookmarkStart w:id="47" w:name="_GoBack"/>
      <w:bookmarkEnd w:id="47"/>
      <w:r w:rsidRPr="00772765">
        <w:rPr>
          <w:rFonts w:hint="eastAsia"/>
        </w:rPr>
        <w:t>對象。</w:t>
      </w:r>
      <w:r w:rsidR="00425D9D" w:rsidRPr="00772765">
        <w:rPr>
          <w:rFonts w:hint="eastAsia"/>
        </w:rPr>
        <w:t>茲將約</w:t>
      </w:r>
      <w:proofErr w:type="gramStart"/>
      <w:r w:rsidR="00425D9D" w:rsidRPr="00772765">
        <w:rPr>
          <w:rFonts w:hint="eastAsia"/>
        </w:rPr>
        <w:t>僱</w:t>
      </w:r>
      <w:proofErr w:type="gramEnd"/>
      <w:r w:rsidR="00425D9D" w:rsidRPr="00772765">
        <w:rPr>
          <w:rFonts w:hint="eastAsia"/>
        </w:rPr>
        <w:t>人員、</w:t>
      </w:r>
      <w:r w:rsidR="00425D9D" w:rsidRPr="00772765">
        <w:rPr>
          <w:rFonts w:hint="eastAsia"/>
        </w:rPr>
        <w:lastRenderedPageBreak/>
        <w:t>約聘人員及公務員等政府機關內不同類別職員之相關法令適用情形，</w:t>
      </w:r>
      <w:proofErr w:type="gramStart"/>
      <w:r w:rsidR="00425D9D" w:rsidRPr="00772765">
        <w:rPr>
          <w:rFonts w:hint="eastAsia"/>
        </w:rPr>
        <w:t>列如</w:t>
      </w:r>
      <w:proofErr w:type="gramEnd"/>
      <w:r w:rsidR="00425D9D" w:rsidRPr="00772765">
        <w:rPr>
          <w:rFonts w:hint="eastAsia"/>
        </w:rPr>
        <w:t>下表2。</w:t>
      </w:r>
      <w:r w:rsidRPr="00772765">
        <w:br/>
      </w:r>
    </w:p>
    <w:p w14:paraId="757E142F" w14:textId="4F55AB97" w:rsidR="00425D9D" w:rsidRPr="00772765" w:rsidRDefault="00425D9D" w:rsidP="00425D9D">
      <w:pPr>
        <w:jc w:val="center"/>
        <w:rPr>
          <w:sz w:val="28"/>
        </w:rPr>
      </w:pPr>
      <w:r w:rsidRPr="00772765">
        <w:rPr>
          <w:rFonts w:hint="eastAsia"/>
          <w:sz w:val="28"/>
        </w:rPr>
        <w:t>表2：</w:t>
      </w:r>
      <w:r w:rsidRPr="00772765">
        <w:rPr>
          <w:rFonts w:hint="eastAsia"/>
          <w:sz w:val="28"/>
        </w:rPr>
        <w:tab/>
        <w:t>約</w:t>
      </w:r>
      <w:proofErr w:type="gramStart"/>
      <w:r w:rsidRPr="00772765">
        <w:rPr>
          <w:rFonts w:hint="eastAsia"/>
          <w:sz w:val="28"/>
        </w:rPr>
        <w:t>僱</w:t>
      </w:r>
      <w:proofErr w:type="gramEnd"/>
      <w:r w:rsidRPr="00772765">
        <w:rPr>
          <w:rFonts w:hint="eastAsia"/>
          <w:sz w:val="28"/>
        </w:rPr>
        <w:t>人員/約聘人員/公務員相關法令適用情形對照表</w:t>
      </w:r>
    </w:p>
    <w:tbl>
      <w:tblPr>
        <w:tblStyle w:val="13"/>
        <w:tblW w:w="5000" w:type="pct"/>
        <w:tblLook w:val="04A0" w:firstRow="1" w:lastRow="0" w:firstColumn="1" w:lastColumn="0" w:noHBand="0" w:noVBand="1"/>
      </w:tblPr>
      <w:tblGrid>
        <w:gridCol w:w="1556"/>
        <w:gridCol w:w="2426"/>
        <w:gridCol w:w="2426"/>
        <w:gridCol w:w="2426"/>
      </w:tblGrid>
      <w:tr w:rsidR="00772765" w:rsidRPr="00772765" w14:paraId="0A3EF20B" w14:textId="77777777" w:rsidTr="00425D9D">
        <w:trPr>
          <w:tblHeader/>
        </w:trPr>
        <w:tc>
          <w:tcPr>
            <w:tcW w:w="881" w:type="pct"/>
          </w:tcPr>
          <w:p w14:paraId="74ADDD8C" w14:textId="77777777" w:rsidR="00425D9D" w:rsidRPr="00772765" w:rsidRDefault="00425D9D" w:rsidP="00425D9D">
            <w:pPr>
              <w:overflowPunct/>
              <w:autoSpaceDE/>
              <w:autoSpaceDN/>
              <w:spacing w:line="360" w:lineRule="exact"/>
              <w:jc w:val="left"/>
              <w:rPr>
                <w:rFonts w:hAnsi="標楷體"/>
                <w:spacing w:val="-10"/>
                <w:sz w:val="24"/>
                <w:szCs w:val="24"/>
              </w:rPr>
            </w:pPr>
          </w:p>
        </w:tc>
        <w:tc>
          <w:tcPr>
            <w:tcW w:w="1373" w:type="pct"/>
            <w:vAlign w:val="center"/>
          </w:tcPr>
          <w:p w14:paraId="4D193F0A" w14:textId="77777777" w:rsidR="00425D9D" w:rsidRPr="00772765" w:rsidRDefault="00425D9D" w:rsidP="00425D9D">
            <w:pPr>
              <w:overflowPunct/>
              <w:autoSpaceDE/>
              <w:autoSpaceDN/>
              <w:spacing w:line="360" w:lineRule="exact"/>
              <w:jc w:val="center"/>
              <w:rPr>
                <w:rFonts w:hAnsi="標楷體"/>
                <w:b/>
                <w:spacing w:val="-16"/>
                <w:sz w:val="24"/>
                <w:szCs w:val="24"/>
              </w:rPr>
            </w:pPr>
            <w:r w:rsidRPr="00772765">
              <w:rPr>
                <w:rFonts w:hAnsi="標楷體" w:hint="eastAsia"/>
                <w:b/>
                <w:spacing w:val="-16"/>
                <w:sz w:val="24"/>
                <w:szCs w:val="24"/>
              </w:rPr>
              <w:t>金山區公所陳姓僱員</w:t>
            </w:r>
          </w:p>
          <w:p w14:paraId="5C945426" w14:textId="77777777" w:rsidR="00425D9D" w:rsidRPr="00772765" w:rsidRDefault="00425D9D" w:rsidP="00425D9D">
            <w:pPr>
              <w:overflowPunct/>
              <w:autoSpaceDE/>
              <w:autoSpaceDN/>
              <w:spacing w:line="360" w:lineRule="exact"/>
              <w:jc w:val="center"/>
              <w:rPr>
                <w:rFonts w:hAnsi="標楷體"/>
                <w:b/>
                <w:spacing w:val="-10"/>
                <w:sz w:val="24"/>
                <w:szCs w:val="24"/>
              </w:rPr>
            </w:pPr>
            <w:r w:rsidRPr="00772765">
              <w:rPr>
                <w:rFonts w:hAnsi="標楷體" w:hint="eastAsia"/>
                <w:b/>
                <w:spacing w:val="-10"/>
                <w:sz w:val="24"/>
                <w:szCs w:val="24"/>
              </w:rPr>
              <w:t>(屬「約</w:t>
            </w:r>
            <w:proofErr w:type="gramStart"/>
            <w:r w:rsidRPr="00772765">
              <w:rPr>
                <w:rFonts w:hAnsi="標楷體" w:hint="eastAsia"/>
                <w:b/>
                <w:spacing w:val="-10"/>
                <w:sz w:val="24"/>
                <w:szCs w:val="24"/>
              </w:rPr>
              <w:t>僱</w:t>
            </w:r>
            <w:proofErr w:type="gramEnd"/>
            <w:r w:rsidRPr="00772765">
              <w:rPr>
                <w:rFonts w:hAnsi="標楷體" w:hint="eastAsia"/>
                <w:b/>
                <w:spacing w:val="-10"/>
                <w:sz w:val="24"/>
                <w:szCs w:val="24"/>
              </w:rPr>
              <w:t>人員」</w:t>
            </w:r>
            <w:r w:rsidRPr="00772765">
              <w:rPr>
                <w:rFonts w:hAnsi="標楷體"/>
                <w:b/>
                <w:spacing w:val="-10"/>
                <w:sz w:val="24"/>
                <w:szCs w:val="24"/>
              </w:rPr>
              <w:t>)</w:t>
            </w:r>
          </w:p>
        </w:tc>
        <w:tc>
          <w:tcPr>
            <w:tcW w:w="1373" w:type="pct"/>
            <w:vAlign w:val="center"/>
          </w:tcPr>
          <w:p w14:paraId="416D16C3" w14:textId="77777777" w:rsidR="00425D9D" w:rsidRPr="00772765" w:rsidRDefault="00425D9D" w:rsidP="00425D9D">
            <w:pPr>
              <w:overflowPunct/>
              <w:autoSpaceDE/>
              <w:autoSpaceDN/>
              <w:spacing w:line="360" w:lineRule="exact"/>
              <w:jc w:val="center"/>
              <w:rPr>
                <w:rFonts w:hAnsi="標楷體"/>
                <w:b/>
                <w:spacing w:val="-10"/>
                <w:sz w:val="24"/>
                <w:szCs w:val="24"/>
              </w:rPr>
            </w:pPr>
            <w:r w:rsidRPr="00772765">
              <w:rPr>
                <w:rFonts w:hAnsi="標楷體" w:hint="eastAsia"/>
                <w:b/>
                <w:spacing w:val="-10"/>
                <w:sz w:val="24"/>
                <w:szCs w:val="24"/>
              </w:rPr>
              <w:t>約聘人員</w:t>
            </w:r>
          </w:p>
        </w:tc>
        <w:tc>
          <w:tcPr>
            <w:tcW w:w="1373" w:type="pct"/>
            <w:vAlign w:val="center"/>
          </w:tcPr>
          <w:p w14:paraId="110F1255" w14:textId="77777777" w:rsidR="00425D9D" w:rsidRPr="00772765" w:rsidRDefault="00425D9D" w:rsidP="00425D9D">
            <w:pPr>
              <w:overflowPunct/>
              <w:autoSpaceDE/>
              <w:autoSpaceDN/>
              <w:spacing w:line="360" w:lineRule="exact"/>
              <w:jc w:val="center"/>
              <w:rPr>
                <w:rFonts w:hAnsi="標楷體"/>
                <w:b/>
                <w:spacing w:val="-10"/>
                <w:sz w:val="24"/>
                <w:szCs w:val="24"/>
              </w:rPr>
            </w:pPr>
            <w:r w:rsidRPr="00772765">
              <w:rPr>
                <w:rFonts w:hAnsi="標楷體" w:hint="eastAsia"/>
                <w:b/>
                <w:spacing w:val="-10"/>
                <w:sz w:val="24"/>
                <w:szCs w:val="24"/>
              </w:rPr>
              <w:t>公務員</w:t>
            </w:r>
          </w:p>
        </w:tc>
      </w:tr>
      <w:tr w:rsidR="00772765" w:rsidRPr="00772765" w14:paraId="41F2AC6F" w14:textId="77777777" w:rsidTr="00425D9D">
        <w:tc>
          <w:tcPr>
            <w:tcW w:w="881" w:type="pct"/>
            <w:vAlign w:val="center"/>
          </w:tcPr>
          <w:p w14:paraId="2BD83516" w14:textId="77777777" w:rsidR="00425D9D" w:rsidRPr="00772765" w:rsidRDefault="00425D9D" w:rsidP="00425D9D">
            <w:pPr>
              <w:overflowPunct/>
              <w:autoSpaceDE/>
              <w:autoSpaceDN/>
              <w:spacing w:line="360" w:lineRule="exact"/>
              <w:jc w:val="center"/>
              <w:rPr>
                <w:rFonts w:hAnsi="標楷體"/>
                <w:b/>
                <w:spacing w:val="-10"/>
                <w:sz w:val="24"/>
                <w:szCs w:val="24"/>
              </w:rPr>
            </w:pPr>
            <w:r w:rsidRPr="00772765">
              <w:rPr>
                <w:rFonts w:hAnsi="標楷體" w:hint="eastAsia"/>
                <w:b/>
                <w:spacing w:val="-10"/>
                <w:sz w:val="24"/>
                <w:szCs w:val="24"/>
              </w:rPr>
              <w:t>進用之法令依據及身分</w:t>
            </w:r>
          </w:p>
        </w:tc>
        <w:tc>
          <w:tcPr>
            <w:tcW w:w="1373" w:type="pct"/>
          </w:tcPr>
          <w:p w14:paraId="20796376" w14:textId="77777777" w:rsidR="00425D9D" w:rsidRPr="00772765" w:rsidRDefault="00425D9D" w:rsidP="00425D9D">
            <w:pPr>
              <w:overflowPunct/>
              <w:autoSpaceDE/>
              <w:autoSpaceDN/>
              <w:spacing w:line="360" w:lineRule="exact"/>
              <w:jc w:val="left"/>
              <w:rPr>
                <w:rFonts w:hAnsi="標楷體"/>
                <w:spacing w:val="-10"/>
                <w:sz w:val="24"/>
                <w:szCs w:val="24"/>
              </w:rPr>
            </w:pPr>
            <w:r w:rsidRPr="00772765">
              <w:rPr>
                <w:rFonts w:hAnsi="標楷體" w:hint="eastAsia"/>
                <w:spacing w:val="-10"/>
                <w:sz w:val="24"/>
                <w:szCs w:val="24"/>
              </w:rPr>
              <w:t>◆約</w:t>
            </w:r>
            <w:proofErr w:type="gramStart"/>
            <w:r w:rsidRPr="00772765">
              <w:rPr>
                <w:rFonts w:hAnsi="標楷體" w:hint="eastAsia"/>
                <w:spacing w:val="-10"/>
                <w:sz w:val="24"/>
                <w:szCs w:val="24"/>
              </w:rPr>
              <w:t>僱</w:t>
            </w:r>
            <w:proofErr w:type="gramEnd"/>
            <w:r w:rsidRPr="00772765">
              <w:rPr>
                <w:rFonts w:hAnsi="標楷體" w:hint="eastAsia"/>
                <w:spacing w:val="-10"/>
                <w:sz w:val="24"/>
                <w:szCs w:val="24"/>
              </w:rPr>
              <w:t>人員：指各機關以行政契約定期僱用，辦理</w:t>
            </w:r>
            <w:r w:rsidRPr="00772765">
              <w:rPr>
                <w:rFonts w:hAnsi="標楷體" w:hint="eastAsia"/>
                <w:b/>
                <w:spacing w:val="-10"/>
                <w:sz w:val="24"/>
                <w:szCs w:val="24"/>
                <w:u w:val="single"/>
              </w:rPr>
              <w:t>事務性、簡易性</w:t>
            </w:r>
            <w:r w:rsidRPr="00772765">
              <w:rPr>
                <w:rFonts w:hAnsi="標楷體" w:hint="eastAsia"/>
                <w:spacing w:val="-10"/>
                <w:sz w:val="24"/>
                <w:szCs w:val="24"/>
              </w:rPr>
              <w:t>等行政或技術工作之人員。</w:t>
            </w:r>
          </w:p>
          <w:p w14:paraId="6BE970DE" w14:textId="77777777" w:rsidR="00425D9D" w:rsidRPr="00772765" w:rsidRDefault="00425D9D" w:rsidP="00425D9D">
            <w:pPr>
              <w:overflowPunct/>
              <w:autoSpaceDE/>
              <w:autoSpaceDN/>
              <w:spacing w:line="360" w:lineRule="exact"/>
              <w:jc w:val="left"/>
              <w:rPr>
                <w:rFonts w:hAnsi="標楷體"/>
                <w:spacing w:val="-10"/>
                <w:sz w:val="24"/>
                <w:szCs w:val="24"/>
              </w:rPr>
            </w:pPr>
            <w:r w:rsidRPr="00772765">
              <w:rPr>
                <w:rFonts w:hAnsi="標楷體" w:hint="eastAsia"/>
                <w:spacing w:val="-10"/>
                <w:sz w:val="24"/>
                <w:szCs w:val="24"/>
              </w:rPr>
              <w:t>◆本案陳姓僱員係依「各機關職務代理應行注意事項」第5點規定進用之職務代理人。</w:t>
            </w:r>
          </w:p>
          <w:p w14:paraId="759BEE08" w14:textId="77777777" w:rsidR="00425D9D" w:rsidRPr="00772765" w:rsidRDefault="00425D9D" w:rsidP="00425D9D">
            <w:pPr>
              <w:overflowPunct/>
              <w:autoSpaceDE/>
              <w:autoSpaceDN/>
              <w:spacing w:line="360" w:lineRule="exact"/>
              <w:jc w:val="left"/>
              <w:rPr>
                <w:rFonts w:hAnsi="標楷體"/>
                <w:spacing w:val="-10"/>
                <w:sz w:val="24"/>
                <w:szCs w:val="24"/>
              </w:rPr>
            </w:pPr>
            <w:r w:rsidRPr="00772765">
              <w:rPr>
                <w:rFonts w:hAnsi="標楷體" w:hint="eastAsia"/>
                <w:spacing w:val="-10"/>
                <w:sz w:val="24"/>
                <w:szCs w:val="24"/>
              </w:rPr>
              <w:t>◆聘僱人員執行之職務</w:t>
            </w:r>
            <w:r w:rsidRPr="00772765">
              <w:rPr>
                <w:rFonts w:hAnsi="標楷體" w:hint="eastAsia"/>
                <w:b/>
                <w:spacing w:val="-10"/>
                <w:sz w:val="24"/>
                <w:szCs w:val="24"/>
                <w:u w:val="single"/>
              </w:rPr>
              <w:t>直接或間接涉及公權力行使</w:t>
            </w:r>
            <w:r w:rsidRPr="00772765">
              <w:rPr>
                <w:rFonts w:hAnsi="標楷體" w:hint="eastAsia"/>
                <w:spacing w:val="-10"/>
                <w:sz w:val="24"/>
                <w:szCs w:val="24"/>
              </w:rPr>
              <w:t>，</w:t>
            </w:r>
            <w:r w:rsidRPr="00772765">
              <w:rPr>
                <w:rFonts w:hAnsi="標楷體" w:hint="eastAsia"/>
                <w:b/>
                <w:spacing w:val="-10"/>
                <w:sz w:val="24"/>
                <w:szCs w:val="24"/>
                <w:u w:val="single"/>
              </w:rPr>
              <w:t>屬廣義公務員身分</w:t>
            </w:r>
            <w:r w:rsidRPr="00772765">
              <w:rPr>
                <w:rFonts w:hAnsi="標楷體" w:hint="eastAsia"/>
                <w:spacing w:val="-10"/>
                <w:sz w:val="24"/>
                <w:szCs w:val="24"/>
              </w:rPr>
              <w:t>。</w:t>
            </w:r>
          </w:p>
        </w:tc>
        <w:tc>
          <w:tcPr>
            <w:tcW w:w="1373" w:type="pct"/>
          </w:tcPr>
          <w:p w14:paraId="7A078CA2" w14:textId="77777777" w:rsidR="00425D9D" w:rsidRPr="00772765" w:rsidRDefault="00425D9D" w:rsidP="00425D9D">
            <w:pPr>
              <w:overflowPunct/>
              <w:autoSpaceDE/>
              <w:autoSpaceDN/>
              <w:spacing w:line="360" w:lineRule="exact"/>
              <w:rPr>
                <w:rFonts w:hAnsi="標楷體"/>
                <w:spacing w:val="-10"/>
                <w:sz w:val="24"/>
                <w:szCs w:val="24"/>
              </w:rPr>
            </w:pPr>
            <w:r w:rsidRPr="00772765">
              <w:rPr>
                <w:rFonts w:hAnsi="標楷體" w:hint="eastAsia"/>
                <w:spacing w:val="-10"/>
                <w:sz w:val="24"/>
                <w:szCs w:val="24"/>
              </w:rPr>
              <w:t>◆聘用人員：指各機關以契約定期聘用之專業或技術人員。</w:t>
            </w:r>
          </w:p>
          <w:p w14:paraId="0EAB1A11" w14:textId="77777777" w:rsidR="00425D9D" w:rsidRPr="00772765" w:rsidRDefault="00425D9D" w:rsidP="00425D9D">
            <w:pPr>
              <w:overflowPunct/>
              <w:autoSpaceDE/>
              <w:autoSpaceDN/>
              <w:spacing w:line="360" w:lineRule="exact"/>
              <w:rPr>
                <w:rFonts w:hAnsi="標楷體"/>
                <w:spacing w:val="-10"/>
                <w:sz w:val="24"/>
                <w:szCs w:val="24"/>
              </w:rPr>
            </w:pPr>
            <w:r w:rsidRPr="00772765">
              <w:rPr>
                <w:rFonts w:hAnsi="標楷體" w:hint="eastAsia"/>
                <w:spacing w:val="-10"/>
                <w:sz w:val="24"/>
                <w:szCs w:val="24"/>
              </w:rPr>
              <w:t>◆聘僱人員執行之職務直接或間接涉及公權力行使，屬廣義公務員身分。</w:t>
            </w:r>
          </w:p>
          <w:p w14:paraId="5513B15A" w14:textId="185CB501" w:rsidR="00425D9D" w:rsidRPr="00772765" w:rsidRDefault="00425D9D" w:rsidP="00425D9D">
            <w:pPr>
              <w:overflowPunct/>
              <w:autoSpaceDE/>
              <w:autoSpaceDN/>
              <w:spacing w:line="360" w:lineRule="exact"/>
              <w:rPr>
                <w:rFonts w:hAnsi="標楷體"/>
                <w:spacing w:val="-10"/>
                <w:sz w:val="24"/>
                <w:szCs w:val="24"/>
              </w:rPr>
            </w:pPr>
            <w:r w:rsidRPr="00772765">
              <w:rPr>
                <w:rFonts w:hAnsi="標楷體" w:hint="eastAsia"/>
                <w:spacing w:val="-10"/>
                <w:sz w:val="24"/>
                <w:szCs w:val="24"/>
              </w:rPr>
              <w:t>◆依法聘用之聘用人員，依公務人員保障法第1</w:t>
            </w:r>
            <w:r w:rsidRPr="00772765">
              <w:rPr>
                <w:rFonts w:hAnsi="標楷體"/>
                <w:spacing w:val="-10"/>
                <w:sz w:val="24"/>
                <w:szCs w:val="24"/>
              </w:rPr>
              <w:t>02</w:t>
            </w:r>
            <w:r w:rsidRPr="00772765">
              <w:rPr>
                <w:rFonts w:hAnsi="標楷體" w:hint="eastAsia"/>
                <w:spacing w:val="-10"/>
                <w:sz w:val="24"/>
                <w:szCs w:val="24"/>
              </w:rPr>
              <w:t>條第1項第4款規定，</w:t>
            </w:r>
            <w:proofErr w:type="gramStart"/>
            <w:r w:rsidRPr="00772765">
              <w:rPr>
                <w:rFonts w:hAnsi="標楷體" w:hint="eastAsia"/>
                <w:spacing w:val="-10"/>
                <w:sz w:val="24"/>
                <w:szCs w:val="24"/>
              </w:rPr>
              <w:t>準</w:t>
            </w:r>
            <w:proofErr w:type="gramEnd"/>
            <w:r w:rsidRPr="00772765">
              <w:rPr>
                <w:rFonts w:hAnsi="標楷體" w:hint="eastAsia"/>
                <w:spacing w:val="-10"/>
                <w:sz w:val="24"/>
                <w:szCs w:val="24"/>
              </w:rPr>
              <w:t>用該法之規定。</w:t>
            </w:r>
          </w:p>
        </w:tc>
        <w:tc>
          <w:tcPr>
            <w:tcW w:w="1373" w:type="pct"/>
            <w:vAlign w:val="center"/>
          </w:tcPr>
          <w:p w14:paraId="6F87A5DB" w14:textId="77777777" w:rsidR="00425D9D" w:rsidRPr="00772765" w:rsidRDefault="00425D9D" w:rsidP="00425D9D">
            <w:pPr>
              <w:overflowPunct/>
              <w:autoSpaceDE/>
              <w:autoSpaceDN/>
              <w:spacing w:line="360" w:lineRule="exact"/>
              <w:rPr>
                <w:rFonts w:hAnsi="標楷體"/>
                <w:spacing w:val="-10"/>
                <w:sz w:val="24"/>
                <w:szCs w:val="24"/>
              </w:rPr>
            </w:pPr>
            <w:r w:rsidRPr="00772765">
              <w:rPr>
                <w:rFonts w:hAnsi="標楷體" w:hint="eastAsia"/>
                <w:spacing w:val="-10"/>
                <w:sz w:val="24"/>
                <w:szCs w:val="24"/>
              </w:rPr>
              <w:t>依公務人員任用法任用之公務員，其身分、官職等級、俸給、工作條件、管理措施等有關權益之保障，適用公務人員保障法之規定。</w:t>
            </w:r>
          </w:p>
        </w:tc>
      </w:tr>
      <w:tr w:rsidR="00772765" w:rsidRPr="00772765" w14:paraId="55426CC8" w14:textId="77777777" w:rsidTr="00425D9D">
        <w:tc>
          <w:tcPr>
            <w:tcW w:w="881" w:type="pct"/>
            <w:vAlign w:val="center"/>
          </w:tcPr>
          <w:p w14:paraId="15CDEB21" w14:textId="77777777" w:rsidR="00425D9D" w:rsidRPr="00772765" w:rsidRDefault="00425D9D" w:rsidP="00425D9D">
            <w:pPr>
              <w:overflowPunct/>
              <w:autoSpaceDE/>
              <w:autoSpaceDN/>
              <w:spacing w:line="360" w:lineRule="exact"/>
              <w:jc w:val="center"/>
              <w:rPr>
                <w:rFonts w:hAnsi="標楷體"/>
                <w:b/>
                <w:spacing w:val="-10"/>
                <w:sz w:val="24"/>
                <w:szCs w:val="24"/>
              </w:rPr>
            </w:pPr>
            <w:r w:rsidRPr="00772765">
              <w:rPr>
                <w:rFonts w:hAnsi="標楷體" w:hint="eastAsia"/>
                <w:b/>
                <w:spacing w:val="-10"/>
                <w:sz w:val="24"/>
                <w:szCs w:val="24"/>
              </w:rPr>
              <w:t>勞動條件</w:t>
            </w:r>
          </w:p>
        </w:tc>
        <w:tc>
          <w:tcPr>
            <w:tcW w:w="1373" w:type="pct"/>
            <w:vAlign w:val="center"/>
          </w:tcPr>
          <w:p w14:paraId="17C20B6F" w14:textId="77777777" w:rsidR="00425D9D" w:rsidRPr="00772765" w:rsidRDefault="00425D9D" w:rsidP="00425D9D">
            <w:pPr>
              <w:overflowPunct/>
              <w:autoSpaceDE/>
              <w:autoSpaceDN/>
              <w:spacing w:line="360" w:lineRule="exact"/>
              <w:rPr>
                <w:rFonts w:hAnsi="標楷體"/>
                <w:spacing w:val="-10"/>
                <w:sz w:val="24"/>
                <w:szCs w:val="24"/>
              </w:rPr>
            </w:pPr>
            <w:r w:rsidRPr="00772765">
              <w:rPr>
                <w:rFonts w:hAnsi="標楷體" w:hint="eastAsia"/>
                <w:spacing w:val="-10"/>
                <w:sz w:val="24"/>
                <w:szCs w:val="24"/>
              </w:rPr>
              <w:t>依「行政院與所屬中央及地方各機關約</w:t>
            </w:r>
            <w:proofErr w:type="gramStart"/>
            <w:r w:rsidRPr="00772765">
              <w:rPr>
                <w:rFonts w:hAnsi="標楷體" w:hint="eastAsia"/>
                <w:spacing w:val="-10"/>
                <w:sz w:val="24"/>
                <w:szCs w:val="24"/>
              </w:rPr>
              <w:t>僱</w:t>
            </w:r>
            <w:proofErr w:type="gramEnd"/>
            <w:r w:rsidRPr="00772765">
              <w:rPr>
                <w:rFonts w:hAnsi="標楷體" w:hint="eastAsia"/>
                <w:spacing w:val="-10"/>
                <w:sz w:val="24"/>
                <w:szCs w:val="24"/>
              </w:rPr>
              <w:t>人員僱用辦法」第6條規定，適用機關與約僱人員間訂立之僱用契約，</w:t>
            </w:r>
            <w:r w:rsidRPr="00772765">
              <w:rPr>
                <w:rFonts w:hAnsi="標楷體" w:hint="eastAsia"/>
                <w:b/>
                <w:spacing w:val="-10"/>
                <w:sz w:val="24"/>
                <w:szCs w:val="24"/>
                <w:u w:val="single"/>
              </w:rPr>
              <w:t>不適用「勞動基準法」</w:t>
            </w:r>
            <w:r w:rsidRPr="00772765">
              <w:rPr>
                <w:rFonts w:hAnsi="標楷體" w:hint="eastAsia"/>
                <w:spacing w:val="-10"/>
                <w:sz w:val="24"/>
                <w:szCs w:val="24"/>
              </w:rPr>
              <w:t>。</w:t>
            </w:r>
          </w:p>
        </w:tc>
        <w:tc>
          <w:tcPr>
            <w:tcW w:w="1373" w:type="pct"/>
            <w:vAlign w:val="center"/>
          </w:tcPr>
          <w:p w14:paraId="0A3D6EE1" w14:textId="77777777" w:rsidR="00425D9D" w:rsidRPr="00772765" w:rsidRDefault="00425D9D" w:rsidP="00425D9D">
            <w:pPr>
              <w:overflowPunct/>
              <w:autoSpaceDE/>
              <w:autoSpaceDN/>
              <w:spacing w:line="360" w:lineRule="exact"/>
              <w:rPr>
                <w:rFonts w:hAnsi="標楷體"/>
                <w:spacing w:val="-10"/>
                <w:sz w:val="24"/>
                <w:szCs w:val="24"/>
              </w:rPr>
            </w:pPr>
            <w:r w:rsidRPr="00772765">
              <w:rPr>
                <w:rFonts w:hAnsi="標楷體" w:hint="eastAsia"/>
                <w:spacing w:val="-10"/>
                <w:sz w:val="24"/>
                <w:szCs w:val="24"/>
              </w:rPr>
              <w:t>依「聘用人員聘用條例」第4條規定，適用機關與約聘人員間訂立之聘用契約，</w:t>
            </w:r>
            <w:r w:rsidRPr="00772765">
              <w:rPr>
                <w:rFonts w:hAnsi="標楷體" w:hint="eastAsia"/>
                <w:b/>
                <w:spacing w:val="-10"/>
                <w:sz w:val="24"/>
                <w:szCs w:val="24"/>
                <w:u w:val="single"/>
              </w:rPr>
              <w:t>不適用「勞動基準法」</w:t>
            </w:r>
            <w:r w:rsidRPr="00772765">
              <w:rPr>
                <w:rFonts w:hAnsi="標楷體" w:hint="eastAsia"/>
                <w:spacing w:val="-10"/>
                <w:sz w:val="24"/>
                <w:szCs w:val="24"/>
              </w:rPr>
              <w:t>。</w:t>
            </w:r>
          </w:p>
        </w:tc>
        <w:tc>
          <w:tcPr>
            <w:tcW w:w="1373" w:type="pct"/>
            <w:vAlign w:val="center"/>
          </w:tcPr>
          <w:p w14:paraId="71D36123" w14:textId="77777777" w:rsidR="00425D9D" w:rsidRPr="00772765" w:rsidRDefault="00425D9D" w:rsidP="00425D9D">
            <w:pPr>
              <w:overflowPunct/>
              <w:autoSpaceDE/>
              <w:autoSpaceDN/>
              <w:spacing w:line="360" w:lineRule="exact"/>
              <w:rPr>
                <w:rFonts w:hAnsi="標楷體"/>
                <w:spacing w:val="-10"/>
                <w:sz w:val="24"/>
                <w:szCs w:val="24"/>
              </w:rPr>
            </w:pPr>
            <w:r w:rsidRPr="00772765">
              <w:rPr>
                <w:rFonts w:hAnsi="標楷體" w:hint="eastAsia"/>
                <w:spacing w:val="-10"/>
                <w:sz w:val="24"/>
                <w:szCs w:val="24"/>
              </w:rPr>
              <w:t>依公務人員服務法及「公務人員</w:t>
            </w:r>
            <w:proofErr w:type="gramStart"/>
            <w:r w:rsidRPr="00772765">
              <w:rPr>
                <w:rFonts w:hAnsi="標楷體" w:hint="eastAsia"/>
                <w:spacing w:val="-10"/>
                <w:sz w:val="24"/>
                <w:szCs w:val="24"/>
              </w:rPr>
              <w:t>週</w:t>
            </w:r>
            <w:proofErr w:type="gramEnd"/>
            <w:r w:rsidRPr="00772765">
              <w:rPr>
                <w:rFonts w:hAnsi="標楷體" w:hint="eastAsia"/>
                <w:spacing w:val="-10"/>
                <w:sz w:val="24"/>
                <w:szCs w:val="24"/>
              </w:rPr>
              <w:t>休二日實施辦法」辦公服勤，無「勞動基準法」之適用。</w:t>
            </w:r>
          </w:p>
        </w:tc>
      </w:tr>
      <w:tr w:rsidR="00772765" w:rsidRPr="00772765" w14:paraId="69934DFB" w14:textId="77777777" w:rsidTr="00425D9D">
        <w:tc>
          <w:tcPr>
            <w:tcW w:w="881" w:type="pct"/>
            <w:vAlign w:val="center"/>
          </w:tcPr>
          <w:p w14:paraId="7054123D" w14:textId="77777777" w:rsidR="00425D9D" w:rsidRPr="00772765" w:rsidRDefault="00425D9D" w:rsidP="00425D9D">
            <w:pPr>
              <w:overflowPunct/>
              <w:autoSpaceDE/>
              <w:autoSpaceDN/>
              <w:spacing w:line="360" w:lineRule="exact"/>
              <w:jc w:val="center"/>
              <w:rPr>
                <w:rFonts w:hAnsi="標楷體"/>
                <w:b/>
                <w:spacing w:val="-10"/>
                <w:sz w:val="24"/>
                <w:szCs w:val="24"/>
              </w:rPr>
            </w:pPr>
            <w:r w:rsidRPr="00772765">
              <w:rPr>
                <w:rFonts w:hAnsi="標楷體" w:hint="eastAsia"/>
                <w:b/>
                <w:spacing w:val="-10"/>
                <w:sz w:val="24"/>
                <w:szCs w:val="24"/>
              </w:rPr>
              <w:t>因公死亡時之撫慰</w:t>
            </w:r>
          </w:p>
        </w:tc>
        <w:tc>
          <w:tcPr>
            <w:tcW w:w="1373" w:type="pct"/>
            <w:vAlign w:val="center"/>
          </w:tcPr>
          <w:p w14:paraId="644CA957" w14:textId="77777777" w:rsidR="00425D9D" w:rsidRPr="00772765" w:rsidRDefault="00425D9D" w:rsidP="00425D9D">
            <w:pPr>
              <w:overflowPunct/>
              <w:autoSpaceDE/>
              <w:autoSpaceDN/>
              <w:spacing w:line="360" w:lineRule="exact"/>
              <w:rPr>
                <w:rFonts w:hAnsi="標楷體"/>
                <w:spacing w:val="-10"/>
                <w:sz w:val="24"/>
                <w:szCs w:val="24"/>
              </w:rPr>
            </w:pPr>
            <w:r w:rsidRPr="00772765">
              <w:rPr>
                <w:rFonts w:hAnsi="標楷體" w:hint="eastAsia"/>
                <w:spacing w:val="-10"/>
                <w:sz w:val="24"/>
                <w:szCs w:val="24"/>
              </w:rPr>
              <w:t>依「行政院與所屬中央及地方各機關約</w:t>
            </w:r>
            <w:proofErr w:type="gramStart"/>
            <w:r w:rsidRPr="00772765">
              <w:rPr>
                <w:rFonts w:hAnsi="標楷體" w:hint="eastAsia"/>
                <w:spacing w:val="-10"/>
                <w:sz w:val="24"/>
                <w:szCs w:val="24"/>
              </w:rPr>
              <w:t>僱</w:t>
            </w:r>
            <w:proofErr w:type="gramEnd"/>
            <w:r w:rsidRPr="00772765">
              <w:rPr>
                <w:rFonts w:hAnsi="標楷體" w:hint="eastAsia"/>
                <w:spacing w:val="-10"/>
                <w:sz w:val="24"/>
                <w:szCs w:val="24"/>
              </w:rPr>
              <w:t>人員僱用辦法」第9條之規定酌給撫慰金。</w:t>
            </w:r>
          </w:p>
        </w:tc>
        <w:tc>
          <w:tcPr>
            <w:tcW w:w="1373" w:type="pct"/>
            <w:vAlign w:val="center"/>
          </w:tcPr>
          <w:p w14:paraId="6C09601F" w14:textId="77777777" w:rsidR="00425D9D" w:rsidRPr="00772765" w:rsidRDefault="00425D9D" w:rsidP="00425D9D">
            <w:pPr>
              <w:overflowPunct/>
              <w:autoSpaceDE/>
              <w:autoSpaceDN/>
              <w:spacing w:line="360" w:lineRule="exact"/>
              <w:rPr>
                <w:rFonts w:hAnsi="標楷體"/>
                <w:spacing w:val="-10"/>
                <w:sz w:val="24"/>
                <w:szCs w:val="24"/>
              </w:rPr>
            </w:pPr>
            <w:r w:rsidRPr="00772765">
              <w:rPr>
                <w:rFonts w:hAnsi="標楷體" w:hint="eastAsia"/>
                <w:spacing w:val="-10"/>
                <w:sz w:val="24"/>
                <w:szCs w:val="24"/>
              </w:rPr>
              <w:t>依「聘用人員聘用條例」第6條，聘用人員不適用俸給法、退休法及撫</w:t>
            </w:r>
            <w:proofErr w:type="gramStart"/>
            <w:r w:rsidRPr="00772765">
              <w:rPr>
                <w:rFonts w:hAnsi="標楷體" w:hint="eastAsia"/>
                <w:spacing w:val="-10"/>
                <w:sz w:val="24"/>
                <w:szCs w:val="24"/>
              </w:rPr>
              <w:t>卹</w:t>
            </w:r>
            <w:proofErr w:type="gramEnd"/>
            <w:r w:rsidRPr="00772765">
              <w:rPr>
                <w:rFonts w:hAnsi="標楷體" w:hint="eastAsia"/>
                <w:spacing w:val="-10"/>
                <w:sz w:val="24"/>
                <w:szCs w:val="24"/>
              </w:rPr>
              <w:t>法之規定；其在約聘期間病故或因公死亡者，得酌給撫慰金。</w:t>
            </w:r>
          </w:p>
        </w:tc>
        <w:tc>
          <w:tcPr>
            <w:tcW w:w="1373" w:type="pct"/>
            <w:vAlign w:val="center"/>
          </w:tcPr>
          <w:p w14:paraId="3EB96638" w14:textId="77777777" w:rsidR="00425D9D" w:rsidRPr="00772765" w:rsidRDefault="00425D9D" w:rsidP="00425D9D">
            <w:pPr>
              <w:overflowPunct/>
              <w:autoSpaceDE/>
              <w:autoSpaceDN/>
              <w:spacing w:line="360" w:lineRule="exact"/>
              <w:rPr>
                <w:rFonts w:hAnsi="標楷體"/>
                <w:spacing w:val="-10"/>
                <w:sz w:val="24"/>
                <w:szCs w:val="24"/>
              </w:rPr>
            </w:pPr>
            <w:r w:rsidRPr="00772765">
              <w:rPr>
                <w:rFonts w:hAnsi="標楷體" w:hint="eastAsia"/>
                <w:spacing w:val="-10"/>
                <w:sz w:val="24"/>
                <w:szCs w:val="24"/>
              </w:rPr>
              <w:t>依公務人員退休資遣撫</w:t>
            </w:r>
            <w:proofErr w:type="gramStart"/>
            <w:r w:rsidRPr="00772765">
              <w:rPr>
                <w:rFonts w:hAnsi="標楷體" w:hint="eastAsia"/>
                <w:spacing w:val="-10"/>
                <w:sz w:val="24"/>
                <w:szCs w:val="24"/>
              </w:rPr>
              <w:t>卹</w:t>
            </w:r>
            <w:proofErr w:type="gramEnd"/>
            <w:r w:rsidRPr="00772765">
              <w:rPr>
                <w:rFonts w:hAnsi="標楷體" w:hint="eastAsia"/>
                <w:spacing w:val="-10"/>
                <w:sz w:val="24"/>
                <w:szCs w:val="24"/>
              </w:rPr>
              <w:t>法第5</w:t>
            </w:r>
            <w:r w:rsidRPr="00772765">
              <w:rPr>
                <w:rFonts w:hAnsi="標楷體"/>
                <w:spacing w:val="-10"/>
                <w:sz w:val="24"/>
                <w:szCs w:val="24"/>
              </w:rPr>
              <w:t>3</w:t>
            </w:r>
            <w:r w:rsidRPr="00772765">
              <w:rPr>
                <w:rFonts w:hAnsi="標楷體" w:hint="eastAsia"/>
                <w:spacing w:val="-10"/>
                <w:sz w:val="24"/>
                <w:szCs w:val="24"/>
              </w:rPr>
              <w:t>條規定辦理因公撫卹。</w:t>
            </w:r>
          </w:p>
        </w:tc>
      </w:tr>
      <w:tr w:rsidR="00772765" w:rsidRPr="00772765" w14:paraId="47344645" w14:textId="77777777" w:rsidTr="00425D9D">
        <w:tc>
          <w:tcPr>
            <w:tcW w:w="881" w:type="pct"/>
            <w:vAlign w:val="center"/>
          </w:tcPr>
          <w:p w14:paraId="532375A4" w14:textId="77777777" w:rsidR="00425D9D" w:rsidRPr="00772765" w:rsidRDefault="00425D9D" w:rsidP="00425D9D">
            <w:pPr>
              <w:overflowPunct/>
              <w:autoSpaceDE/>
              <w:autoSpaceDN/>
              <w:spacing w:beforeLines="50" w:before="228" w:afterLines="50" w:after="228" w:line="360" w:lineRule="exact"/>
              <w:jc w:val="center"/>
              <w:rPr>
                <w:rFonts w:hAnsi="標楷體"/>
                <w:b/>
                <w:spacing w:val="-10"/>
                <w:sz w:val="24"/>
                <w:szCs w:val="24"/>
              </w:rPr>
            </w:pPr>
            <w:r w:rsidRPr="00772765">
              <w:rPr>
                <w:rFonts w:hAnsi="標楷體" w:hint="eastAsia"/>
                <w:b/>
                <w:spacing w:val="-10"/>
                <w:sz w:val="24"/>
                <w:szCs w:val="24"/>
              </w:rPr>
              <w:t>職業保險</w:t>
            </w:r>
          </w:p>
        </w:tc>
        <w:tc>
          <w:tcPr>
            <w:tcW w:w="1373" w:type="pct"/>
            <w:vAlign w:val="bottom"/>
          </w:tcPr>
          <w:p w14:paraId="1264FE28" w14:textId="77777777" w:rsidR="00425D9D" w:rsidRPr="00772765" w:rsidRDefault="00425D9D" w:rsidP="00425D9D">
            <w:pPr>
              <w:overflowPunct/>
              <w:autoSpaceDE/>
              <w:autoSpaceDN/>
              <w:spacing w:beforeLines="50" w:before="228" w:afterLines="50" w:after="228" w:line="360" w:lineRule="exact"/>
              <w:jc w:val="center"/>
              <w:rPr>
                <w:rFonts w:hAnsi="標楷體"/>
                <w:spacing w:val="-10"/>
                <w:sz w:val="24"/>
                <w:szCs w:val="24"/>
              </w:rPr>
            </w:pPr>
            <w:r w:rsidRPr="00772765">
              <w:rPr>
                <w:rFonts w:hAnsi="標楷體" w:hint="eastAsia"/>
                <w:spacing w:val="-10"/>
                <w:sz w:val="24"/>
                <w:szCs w:val="24"/>
              </w:rPr>
              <w:t>勞工保險</w:t>
            </w:r>
          </w:p>
        </w:tc>
        <w:tc>
          <w:tcPr>
            <w:tcW w:w="1373" w:type="pct"/>
            <w:vAlign w:val="bottom"/>
          </w:tcPr>
          <w:p w14:paraId="4776F562" w14:textId="77777777" w:rsidR="00425D9D" w:rsidRPr="00772765" w:rsidRDefault="00425D9D" w:rsidP="00425D9D">
            <w:pPr>
              <w:overflowPunct/>
              <w:autoSpaceDE/>
              <w:autoSpaceDN/>
              <w:spacing w:beforeLines="50" w:before="228" w:afterLines="50" w:after="228" w:line="360" w:lineRule="exact"/>
              <w:jc w:val="center"/>
              <w:rPr>
                <w:rFonts w:hAnsi="標楷體"/>
                <w:spacing w:val="-10"/>
                <w:sz w:val="24"/>
                <w:szCs w:val="24"/>
              </w:rPr>
            </w:pPr>
            <w:r w:rsidRPr="00772765">
              <w:rPr>
                <w:rFonts w:hAnsi="標楷體" w:hint="eastAsia"/>
                <w:spacing w:val="-10"/>
                <w:sz w:val="24"/>
                <w:szCs w:val="24"/>
              </w:rPr>
              <w:t>勞工保險</w:t>
            </w:r>
          </w:p>
        </w:tc>
        <w:tc>
          <w:tcPr>
            <w:tcW w:w="1373" w:type="pct"/>
            <w:vAlign w:val="bottom"/>
          </w:tcPr>
          <w:p w14:paraId="39B09AED" w14:textId="77777777" w:rsidR="00425D9D" w:rsidRPr="00772765" w:rsidRDefault="00425D9D" w:rsidP="00425D9D">
            <w:pPr>
              <w:overflowPunct/>
              <w:autoSpaceDE/>
              <w:autoSpaceDN/>
              <w:spacing w:beforeLines="50" w:before="228" w:afterLines="50" w:after="228" w:line="360" w:lineRule="exact"/>
              <w:jc w:val="center"/>
              <w:rPr>
                <w:rFonts w:hAnsi="標楷體"/>
                <w:spacing w:val="-10"/>
                <w:sz w:val="24"/>
                <w:szCs w:val="24"/>
              </w:rPr>
            </w:pPr>
            <w:r w:rsidRPr="00772765">
              <w:rPr>
                <w:rFonts w:hAnsi="標楷體" w:hint="eastAsia"/>
                <w:spacing w:val="-10"/>
                <w:sz w:val="24"/>
                <w:szCs w:val="24"/>
              </w:rPr>
              <w:t>公教人員保險</w:t>
            </w:r>
          </w:p>
        </w:tc>
      </w:tr>
      <w:tr w:rsidR="00425D9D" w:rsidRPr="00772765" w14:paraId="7D167F42" w14:textId="77777777" w:rsidTr="00425D9D">
        <w:tc>
          <w:tcPr>
            <w:tcW w:w="881" w:type="pct"/>
            <w:vAlign w:val="center"/>
          </w:tcPr>
          <w:p w14:paraId="3B78AC8B" w14:textId="77777777" w:rsidR="00425D9D" w:rsidRPr="00772765" w:rsidRDefault="00425D9D" w:rsidP="00425D9D">
            <w:pPr>
              <w:overflowPunct/>
              <w:autoSpaceDE/>
              <w:autoSpaceDN/>
              <w:spacing w:line="360" w:lineRule="exact"/>
              <w:jc w:val="center"/>
              <w:rPr>
                <w:rFonts w:hAnsi="標楷體"/>
                <w:b/>
                <w:spacing w:val="-10"/>
                <w:sz w:val="24"/>
                <w:szCs w:val="24"/>
              </w:rPr>
            </w:pPr>
            <w:r w:rsidRPr="00772765">
              <w:rPr>
                <w:rFonts w:hAnsi="標楷體" w:hint="eastAsia"/>
                <w:b/>
                <w:spacing w:val="-10"/>
                <w:sz w:val="24"/>
                <w:szCs w:val="24"/>
              </w:rPr>
              <w:lastRenderedPageBreak/>
              <w:t>職場勞動安全法令適用</w:t>
            </w:r>
          </w:p>
        </w:tc>
        <w:tc>
          <w:tcPr>
            <w:tcW w:w="1373" w:type="pct"/>
            <w:vAlign w:val="center"/>
          </w:tcPr>
          <w:p w14:paraId="1F80246B" w14:textId="77777777" w:rsidR="00425D9D" w:rsidRPr="00772765" w:rsidRDefault="00425D9D" w:rsidP="00425D9D">
            <w:pPr>
              <w:overflowPunct/>
              <w:autoSpaceDE/>
              <w:autoSpaceDN/>
              <w:spacing w:line="360" w:lineRule="exact"/>
              <w:jc w:val="center"/>
              <w:rPr>
                <w:rFonts w:hAnsi="標楷體"/>
                <w:b/>
                <w:spacing w:val="-10"/>
                <w:sz w:val="24"/>
                <w:szCs w:val="24"/>
              </w:rPr>
            </w:pPr>
            <w:r w:rsidRPr="00772765">
              <w:rPr>
                <w:rFonts w:hAnsi="標楷體" w:hint="eastAsia"/>
                <w:b/>
                <w:spacing w:val="-10"/>
                <w:sz w:val="24"/>
                <w:szCs w:val="24"/>
              </w:rPr>
              <w:t>職業安全衛生法</w:t>
            </w:r>
          </w:p>
        </w:tc>
        <w:tc>
          <w:tcPr>
            <w:tcW w:w="1373" w:type="pct"/>
            <w:vAlign w:val="bottom"/>
          </w:tcPr>
          <w:p w14:paraId="1201E122" w14:textId="77777777" w:rsidR="00425D9D" w:rsidRPr="00772765" w:rsidRDefault="00425D9D" w:rsidP="00425D9D">
            <w:pPr>
              <w:overflowPunct/>
              <w:autoSpaceDE/>
              <w:autoSpaceDN/>
              <w:spacing w:line="360" w:lineRule="exact"/>
              <w:jc w:val="center"/>
              <w:rPr>
                <w:rFonts w:hAnsi="標楷體"/>
                <w:b/>
                <w:spacing w:val="-10"/>
                <w:sz w:val="24"/>
                <w:szCs w:val="24"/>
              </w:rPr>
            </w:pPr>
            <w:r w:rsidRPr="00772765">
              <w:rPr>
                <w:rFonts w:hAnsi="標楷體" w:hint="eastAsia"/>
                <w:b/>
                <w:spacing w:val="-10"/>
                <w:sz w:val="24"/>
                <w:szCs w:val="24"/>
              </w:rPr>
              <w:t>公務人員安全及衛生</w:t>
            </w:r>
            <w:r w:rsidRPr="00772765">
              <w:rPr>
                <w:rFonts w:hAnsi="標楷體"/>
                <w:b/>
                <w:spacing w:val="-10"/>
                <w:sz w:val="24"/>
                <w:szCs w:val="24"/>
              </w:rPr>
              <w:br/>
            </w:r>
            <w:r w:rsidRPr="00772765">
              <w:rPr>
                <w:rFonts w:hAnsi="標楷體" w:hint="eastAsia"/>
                <w:b/>
                <w:spacing w:val="-10"/>
                <w:sz w:val="24"/>
                <w:szCs w:val="24"/>
              </w:rPr>
              <w:t>防護辦法</w:t>
            </w:r>
          </w:p>
        </w:tc>
        <w:tc>
          <w:tcPr>
            <w:tcW w:w="1373" w:type="pct"/>
            <w:vAlign w:val="bottom"/>
          </w:tcPr>
          <w:p w14:paraId="6D269B08" w14:textId="77777777" w:rsidR="00425D9D" w:rsidRPr="00772765" w:rsidRDefault="00425D9D" w:rsidP="00425D9D">
            <w:pPr>
              <w:overflowPunct/>
              <w:autoSpaceDE/>
              <w:autoSpaceDN/>
              <w:spacing w:line="360" w:lineRule="exact"/>
              <w:jc w:val="center"/>
              <w:rPr>
                <w:rFonts w:hAnsi="標楷體"/>
                <w:b/>
                <w:spacing w:val="-10"/>
                <w:sz w:val="24"/>
                <w:szCs w:val="24"/>
              </w:rPr>
            </w:pPr>
            <w:r w:rsidRPr="00772765">
              <w:rPr>
                <w:rFonts w:hAnsi="標楷體" w:hint="eastAsia"/>
                <w:b/>
                <w:spacing w:val="-10"/>
                <w:sz w:val="24"/>
                <w:szCs w:val="24"/>
              </w:rPr>
              <w:t>公務人員安全及衛生</w:t>
            </w:r>
            <w:r w:rsidRPr="00772765">
              <w:rPr>
                <w:rFonts w:hAnsi="標楷體"/>
                <w:b/>
                <w:spacing w:val="-10"/>
                <w:sz w:val="24"/>
                <w:szCs w:val="24"/>
              </w:rPr>
              <w:br/>
            </w:r>
            <w:r w:rsidRPr="00772765">
              <w:rPr>
                <w:rFonts w:hAnsi="標楷體" w:hint="eastAsia"/>
                <w:b/>
                <w:spacing w:val="-10"/>
                <w:sz w:val="24"/>
                <w:szCs w:val="24"/>
              </w:rPr>
              <w:t>防護辦法</w:t>
            </w:r>
          </w:p>
        </w:tc>
      </w:tr>
    </w:tbl>
    <w:p w14:paraId="24A49307" w14:textId="77777777" w:rsidR="00425D9D" w:rsidRPr="00772765" w:rsidRDefault="00425D9D" w:rsidP="00425D9D">
      <w:pPr>
        <w:jc w:val="left"/>
      </w:pPr>
    </w:p>
    <w:p w14:paraId="00B3639C" w14:textId="77777777" w:rsidR="001B1442" w:rsidRPr="00772765" w:rsidRDefault="001B1442" w:rsidP="001B1442">
      <w:pPr>
        <w:pStyle w:val="3"/>
        <w:numPr>
          <w:ilvl w:val="2"/>
          <w:numId w:val="1"/>
        </w:numPr>
      </w:pPr>
      <w:proofErr w:type="gramStart"/>
      <w:r w:rsidRPr="00772765">
        <w:rPr>
          <w:rFonts w:hint="eastAsia"/>
        </w:rPr>
        <w:t>惟查</w:t>
      </w:r>
      <w:proofErr w:type="gramEnd"/>
      <w:r w:rsidRPr="00772765">
        <w:rPr>
          <w:rFonts w:hint="eastAsia"/>
        </w:rPr>
        <w:t>，新北市政府勞動檢查處（下稱新北勞檢處）於106年12月21日、28日對金山區公所實施申訴檢查，發現該公所未採取執行職務遭受不法侵害預防措施，</w:t>
      </w:r>
      <w:proofErr w:type="gramStart"/>
      <w:r w:rsidRPr="00772765">
        <w:rPr>
          <w:rFonts w:hint="eastAsia"/>
        </w:rPr>
        <w:t>違反職安</w:t>
      </w:r>
      <w:proofErr w:type="gramEnd"/>
      <w:r w:rsidRPr="00772765">
        <w:rPr>
          <w:rFonts w:hint="eastAsia"/>
        </w:rPr>
        <w:t>法第6條第2項第3款規定，業以107年1月4日函知該公所限期改善</w:t>
      </w:r>
      <w:r w:rsidRPr="00772765">
        <w:rPr>
          <w:rStyle w:val="afd"/>
        </w:rPr>
        <w:footnoteReference w:id="11"/>
      </w:r>
      <w:r w:rsidRPr="00772765">
        <w:rPr>
          <w:rFonts w:hint="eastAsia"/>
        </w:rPr>
        <w:t>。107年8月9日對金山區公所實施職業安全衛生推動計畫督導考核，當時該公所已有採取異常工作負荷促發疾病等預防措施，然檢視其檢附之異常工作負荷檢核統計表，卻未</w:t>
      </w:r>
      <w:r w:rsidRPr="00772765">
        <w:rPr>
          <w:rFonts w:hint="eastAsia"/>
          <w:lang w:eastAsia="zh-HK"/>
        </w:rPr>
        <w:t>列</w:t>
      </w:r>
      <w:r w:rsidRPr="00772765">
        <w:rPr>
          <w:rFonts w:hint="eastAsia"/>
        </w:rPr>
        <w:t>有陳員考核情形。新北市政府於詢問時稱，金山區公所未將陳員納入異常工作負荷檢核對象之原因，當時金山區公所訂定職業安全衛生推動計畫，其計畫考核主要對象為適用勞動基準法人員，因陳員係屬職務代理人性質，係</w:t>
      </w:r>
      <w:proofErr w:type="gramStart"/>
      <w:r w:rsidRPr="00772765">
        <w:rPr>
          <w:rFonts w:hint="eastAsia"/>
        </w:rPr>
        <w:t>依職代注意事項</w:t>
      </w:r>
      <w:proofErr w:type="gramEnd"/>
      <w:r w:rsidRPr="00772765">
        <w:rPr>
          <w:rFonts w:hint="eastAsia"/>
        </w:rPr>
        <w:t>規定進用之約僱人員，無納入該計畫考核，僅由單位主管對陳員口頭關心，並無書面紀錄云云。</w:t>
      </w:r>
      <w:r w:rsidRPr="00772765">
        <w:br/>
      </w:r>
    </w:p>
    <w:p w14:paraId="71117D9C" w14:textId="7D010886" w:rsidR="00430CB4" w:rsidRPr="00772765" w:rsidRDefault="001B1442" w:rsidP="001B1442">
      <w:pPr>
        <w:pStyle w:val="3"/>
      </w:pPr>
      <w:proofErr w:type="gramStart"/>
      <w:r w:rsidRPr="00772765">
        <w:rPr>
          <w:rFonts w:hint="eastAsia"/>
        </w:rPr>
        <w:t>然查</w:t>
      </w:r>
      <w:proofErr w:type="gramEnd"/>
      <w:r w:rsidRPr="00772765">
        <w:rPr>
          <w:rFonts w:hint="eastAsia"/>
        </w:rPr>
        <w:t>，依新北市政府職業安全衛生推動計畫一、(三</w:t>
      </w:r>
      <w:r w:rsidRPr="00772765">
        <w:t>)3.</w:t>
      </w:r>
      <w:r w:rsidRPr="00772765">
        <w:rPr>
          <w:rFonts w:hint="eastAsia"/>
        </w:rPr>
        <w:t>關於「勞工」之名詞定義略</w:t>
      </w:r>
      <w:proofErr w:type="gramStart"/>
      <w:r w:rsidRPr="00772765">
        <w:rPr>
          <w:rFonts w:hint="eastAsia"/>
        </w:rPr>
        <w:t>以</w:t>
      </w:r>
      <w:proofErr w:type="gramEnd"/>
      <w:r w:rsidRPr="00772765">
        <w:rPr>
          <w:rFonts w:hint="eastAsia"/>
        </w:rPr>
        <w:t>：「對全部適用機關而言，為全體員工；部分適用機關為公務人員保障法第3條及第1</w:t>
      </w:r>
      <w:r w:rsidRPr="00772765">
        <w:t>02</w:t>
      </w:r>
      <w:r w:rsidRPr="00772765">
        <w:rPr>
          <w:rFonts w:hint="eastAsia"/>
        </w:rPr>
        <w:t>條所定人員以外之員工(例如：依行政院暨所屬機關約</w:t>
      </w:r>
      <w:proofErr w:type="gramStart"/>
      <w:r w:rsidRPr="00772765">
        <w:rPr>
          <w:rFonts w:hint="eastAsia"/>
        </w:rPr>
        <w:t>僱</w:t>
      </w:r>
      <w:proofErr w:type="gramEnd"/>
      <w:r w:rsidRPr="00772765">
        <w:rPr>
          <w:rFonts w:hint="eastAsia"/>
        </w:rPr>
        <w:t>人員僱用辦法僱用之人員，……)」，其例</w:t>
      </w:r>
      <w:proofErr w:type="gramStart"/>
      <w:r w:rsidRPr="00772765">
        <w:rPr>
          <w:rFonts w:hint="eastAsia"/>
        </w:rPr>
        <w:t>示即已明揭約</w:t>
      </w:r>
      <w:proofErr w:type="gramEnd"/>
      <w:r w:rsidRPr="00772765">
        <w:rPr>
          <w:rFonts w:hint="eastAsia"/>
        </w:rPr>
        <w:t>僱人員為所應適用之勞工範圍。另據勞動</w:t>
      </w:r>
      <w:proofErr w:type="gramStart"/>
      <w:r w:rsidRPr="00772765">
        <w:rPr>
          <w:rFonts w:hint="eastAsia"/>
        </w:rPr>
        <w:t>部查復</w:t>
      </w:r>
      <w:r w:rsidRPr="00772765">
        <w:rPr>
          <w:rFonts w:hint="eastAsia"/>
          <w:lang w:eastAsia="zh-HK"/>
        </w:rPr>
        <w:t>並</w:t>
      </w:r>
      <w:proofErr w:type="gramEnd"/>
      <w:r w:rsidRPr="00772765">
        <w:rPr>
          <w:rFonts w:hint="eastAsia"/>
          <w:lang w:eastAsia="zh-HK"/>
        </w:rPr>
        <w:t>於</w:t>
      </w:r>
      <w:r w:rsidRPr="00772765">
        <w:rPr>
          <w:rFonts w:hint="eastAsia"/>
        </w:rPr>
        <w:t>本院詢問時均稱，陳員係依約僱辦法所進用之約僱人員，非公務</w:t>
      </w:r>
      <w:r w:rsidRPr="00772765">
        <w:rPr>
          <w:rFonts w:hint="eastAsia"/>
        </w:rPr>
        <w:lastRenderedPageBreak/>
        <w:t>人員保障法第3條及第102條之人員，爰非防護辦法之適用對象，應</w:t>
      </w:r>
      <w:proofErr w:type="gramStart"/>
      <w:r w:rsidRPr="00772765">
        <w:rPr>
          <w:rFonts w:hint="eastAsia"/>
        </w:rPr>
        <w:t>適用職安</w:t>
      </w:r>
      <w:proofErr w:type="gramEnd"/>
      <w:r w:rsidRPr="00772765">
        <w:rPr>
          <w:rFonts w:hint="eastAsia"/>
        </w:rPr>
        <w:t>法。再據公務人員保障暨培訓委員會函示</w:t>
      </w:r>
      <w:r w:rsidRPr="00772765">
        <w:rPr>
          <w:rStyle w:val="afd"/>
        </w:rPr>
        <w:footnoteReference w:id="12"/>
      </w:r>
      <w:r w:rsidRPr="00772765">
        <w:rPr>
          <w:rFonts w:hint="eastAsia"/>
        </w:rPr>
        <w:t>略</w:t>
      </w:r>
      <w:proofErr w:type="gramStart"/>
      <w:r w:rsidRPr="00772765">
        <w:rPr>
          <w:rFonts w:hint="eastAsia"/>
        </w:rPr>
        <w:t>以</w:t>
      </w:r>
      <w:proofErr w:type="gramEnd"/>
      <w:r w:rsidRPr="00772765">
        <w:rPr>
          <w:rFonts w:hint="eastAsia"/>
        </w:rPr>
        <w:t>，約僱辦法係行政院依職權訂定之規定，非基於法律授權所訂定。依該辦法進用之約</w:t>
      </w:r>
      <w:proofErr w:type="gramStart"/>
      <w:r w:rsidRPr="00772765">
        <w:rPr>
          <w:rFonts w:hint="eastAsia"/>
        </w:rPr>
        <w:t>僱</w:t>
      </w:r>
      <w:proofErr w:type="gramEnd"/>
      <w:r w:rsidRPr="00772765">
        <w:rPr>
          <w:rFonts w:hint="eastAsia"/>
        </w:rPr>
        <w:t>人員即非屬前揭保障法之保障對象，有關其權益之爭執，自不能依保障法所定程序請求救濟等語。亦即，防護辦法之適用對象以公務人員保障法第3條及第102條所列對象為限，而尚不包括機關依約</w:t>
      </w:r>
      <w:proofErr w:type="gramStart"/>
      <w:r w:rsidRPr="00772765">
        <w:rPr>
          <w:rFonts w:hint="eastAsia"/>
        </w:rPr>
        <w:t>僱</w:t>
      </w:r>
      <w:proofErr w:type="gramEnd"/>
      <w:r w:rsidRPr="00772765">
        <w:rPr>
          <w:rFonts w:hint="eastAsia"/>
        </w:rPr>
        <w:t>辦法所進用之約僱人員在內。由此</w:t>
      </w:r>
      <w:r w:rsidRPr="00772765">
        <w:rPr>
          <w:rFonts w:hint="eastAsia"/>
          <w:lang w:eastAsia="zh-HK"/>
        </w:rPr>
        <w:t>可證</w:t>
      </w:r>
      <w:r w:rsidRPr="00772765">
        <w:rPr>
          <w:rFonts w:hint="eastAsia"/>
        </w:rPr>
        <w:t>金山區公所未將陳員列為異常工作負荷檢核對象，係</w:t>
      </w:r>
      <w:r w:rsidRPr="00772765">
        <w:rPr>
          <w:rFonts w:hint="eastAsia"/>
          <w:lang w:eastAsia="zh-HK"/>
        </w:rPr>
        <w:t>誤用法令規範，</w:t>
      </w:r>
      <w:r w:rsidRPr="00772765">
        <w:rPr>
          <w:rFonts w:hint="eastAsia"/>
        </w:rPr>
        <w:t>致使未能及時發現其工作負荷過重情形，核有疏失。</w:t>
      </w:r>
    </w:p>
    <w:p w14:paraId="14D963F2" w14:textId="55C175AC" w:rsidR="00286B1B" w:rsidRPr="00772765" w:rsidRDefault="00371FD5" w:rsidP="00430CB4">
      <w:pPr>
        <w:pStyle w:val="10"/>
        <w:spacing w:beforeLines="100" w:before="457"/>
        <w:ind w:left="680" w:firstLine="680"/>
      </w:pPr>
      <w:bookmarkStart w:id="48" w:name="_Toc524902730"/>
      <w:bookmarkEnd w:id="35"/>
      <w:bookmarkEnd w:id="36"/>
      <w:bookmarkEnd w:id="37"/>
      <w:bookmarkEnd w:id="38"/>
      <w:bookmarkEnd w:id="39"/>
      <w:bookmarkEnd w:id="40"/>
      <w:bookmarkEnd w:id="41"/>
      <w:bookmarkEnd w:id="42"/>
      <w:bookmarkEnd w:id="43"/>
      <w:bookmarkEnd w:id="44"/>
      <w:bookmarkEnd w:id="45"/>
      <w:bookmarkEnd w:id="46"/>
      <w:r w:rsidRPr="00772765">
        <w:rPr>
          <w:rFonts w:hint="eastAsia"/>
        </w:rPr>
        <w:t>綜</w:t>
      </w:r>
      <w:proofErr w:type="gramStart"/>
      <w:r w:rsidRPr="00772765">
        <w:rPr>
          <w:rFonts w:hint="eastAsia"/>
        </w:rPr>
        <w:t>上論結</w:t>
      </w:r>
      <w:proofErr w:type="gramEnd"/>
      <w:r w:rsidRPr="00772765">
        <w:rPr>
          <w:rFonts w:hint="eastAsia"/>
        </w:rPr>
        <w:t>，</w:t>
      </w:r>
      <w:r w:rsidR="00AF193F" w:rsidRPr="00772765">
        <w:rPr>
          <w:rFonts w:hint="eastAsia"/>
        </w:rPr>
        <w:t>金山區公所自1</w:t>
      </w:r>
      <w:r w:rsidR="00AF193F" w:rsidRPr="00772765">
        <w:t>06</w:t>
      </w:r>
      <w:r w:rsidR="00AF193F" w:rsidRPr="00772765">
        <w:rPr>
          <w:rFonts w:hint="eastAsia"/>
        </w:rPr>
        <w:t>年1</w:t>
      </w:r>
      <w:r w:rsidR="00AF193F" w:rsidRPr="00772765">
        <w:t>1</w:t>
      </w:r>
      <w:r w:rsidR="00AF193F" w:rsidRPr="00772765">
        <w:rPr>
          <w:rFonts w:hint="eastAsia"/>
        </w:rPr>
        <w:t>月起，以秘書室課員職務代理人之名義進用陳姓僱員，其後至1</w:t>
      </w:r>
      <w:r w:rsidR="00AF193F" w:rsidRPr="00772765">
        <w:t>09</w:t>
      </w:r>
      <w:r w:rsidR="00AF193F" w:rsidRPr="00772765">
        <w:rPr>
          <w:rFonts w:hint="eastAsia"/>
        </w:rPr>
        <w:t>年8月止</w:t>
      </w:r>
      <w:r w:rsidR="007471A8" w:rsidRPr="00772765">
        <w:rPr>
          <w:rFonts w:hint="eastAsia"/>
          <w:bCs/>
        </w:rPr>
        <w:t>計2年8個月餘</w:t>
      </w:r>
      <w:r w:rsidR="00AF193F" w:rsidRPr="00772765">
        <w:rPr>
          <w:rFonts w:hint="eastAsia"/>
        </w:rPr>
        <w:t>之僱用期間內，陳員所代理之</w:t>
      </w:r>
      <w:proofErr w:type="gramStart"/>
      <w:r w:rsidR="00AF193F" w:rsidRPr="00772765">
        <w:rPr>
          <w:rFonts w:hint="eastAsia"/>
        </w:rPr>
        <w:t>職務迭經</w:t>
      </w:r>
      <w:proofErr w:type="gramEnd"/>
      <w:r w:rsidR="00AF193F" w:rsidRPr="00772765">
        <w:rPr>
          <w:rFonts w:hint="eastAsia"/>
        </w:rPr>
        <w:t>更易</w:t>
      </w:r>
      <w:r w:rsidR="007471A8" w:rsidRPr="00772765">
        <w:rPr>
          <w:rFonts w:hint="eastAsia"/>
          <w:bCs/>
        </w:rPr>
        <w:t>，共歷經4次調動、5次代理職務轉換。</w:t>
      </w:r>
      <w:r w:rsidR="00AF193F" w:rsidRPr="00772765">
        <w:rPr>
          <w:rFonts w:hint="eastAsia"/>
        </w:rPr>
        <w:t>惟其實際辦理之業務則仍始終以公共關係、新聞發布等屬於該公所秘書室</w:t>
      </w:r>
      <w:r w:rsidR="007471A8" w:rsidRPr="00772765">
        <w:rPr>
          <w:rFonts w:hint="eastAsia"/>
          <w:bCs/>
        </w:rPr>
        <w:t>及主管人員</w:t>
      </w:r>
      <w:r w:rsidR="00AF193F" w:rsidRPr="00772765">
        <w:rPr>
          <w:rFonts w:hint="eastAsia"/>
        </w:rPr>
        <w:t>職掌事項為主，</w:t>
      </w:r>
      <w:r w:rsidR="00B43905" w:rsidRPr="00772765">
        <w:rPr>
          <w:rFonts w:hint="eastAsia"/>
        </w:rPr>
        <w:t>該公所便宜行事之作法，除致生約</w:t>
      </w:r>
      <w:proofErr w:type="gramStart"/>
      <w:r w:rsidR="00B43905" w:rsidRPr="00772765">
        <w:rPr>
          <w:rFonts w:hint="eastAsia"/>
        </w:rPr>
        <w:t>僱</w:t>
      </w:r>
      <w:proofErr w:type="gramEnd"/>
      <w:r w:rsidR="00B43905" w:rsidRPr="00772765">
        <w:rPr>
          <w:rFonts w:hint="eastAsia"/>
        </w:rPr>
        <w:t>人員之職務與工作內容名實不符、</w:t>
      </w:r>
      <w:proofErr w:type="gramStart"/>
      <w:r w:rsidR="00B43905" w:rsidRPr="00772765">
        <w:rPr>
          <w:rFonts w:hint="eastAsia"/>
        </w:rPr>
        <w:t>權小責</w:t>
      </w:r>
      <w:proofErr w:type="gramEnd"/>
      <w:r w:rsidR="00B43905" w:rsidRPr="00772765">
        <w:rPr>
          <w:rFonts w:hint="eastAsia"/>
        </w:rPr>
        <w:t>大之訾議外，與前揭注意事項第1</w:t>
      </w:r>
      <w:r w:rsidR="00B43905" w:rsidRPr="00772765">
        <w:t>0</w:t>
      </w:r>
      <w:r w:rsidR="00B43905" w:rsidRPr="00772765">
        <w:rPr>
          <w:rFonts w:hint="eastAsia"/>
        </w:rPr>
        <w:t>點規定是否相符，亦不無疑義</w:t>
      </w:r>
      <w:r w:rsidR="00AF193F" w:rsidRPr="00772765">
        <w:rPr>
          <w:rFonts w:hint="eastAsia"/>
        </w:rPr>
        <w:t>。</w:t>
      </w:r>
      <w:r w:rsidR="00AF193F" w:rsidRPr="00772765">
        <w:rPr>
          <w:rFonts w:hint="eastAsia"/>
          <w:lang w:eastAsia="zh-HK"/>
        </w:rPr>
        <w:t>又該</w:t>
      </w:r>
      <w:r w:rsidR="00AF193F" w:rsidRPr="00772765">
        <w:rPr>
          <w:rFonts w:hint="eastAsia"/>
        </w:rPr>
        <w:t>公所自1</w:t>
      </w:r>
      <w:r w:rsidR="00AF193F" w:rsidRPr="00772765">
        <w:t>08</w:t>
      </w:r>
      <w:r w:rsidR="00AF193F" w:rsidRPr="00772765">
        <w:rPr>
          <w:rFonts w:hint="eastAsia"/>
        </w:rPr>
        <w:t>年9月起，復</w:t>
      </w:r>
      <w:r w:rsidR="00AF193F" w:rsidRPr="00772765">
        <w:rPr>
          <w:rFonts w:hint="eastAsia"/>
          <w:lang w:eastAsia="zh-HK"/>
        </w:rPr>
        <w:t>指派陳員擔任</w:t>
      </w:r>
      <w:r w:rsidR="00AF193F" w:rsidRPr="00772765">
        <w:rPr>
          <w:rFonts w:hint="eastAsia"/>
        </w:rPr>
        <w:t>新媒體小組之</w:t>
      </w:r>
      <w:r w:rsidR="00AF193F" w:rsidRPr="00772765">
        <w:rPr>
          <w:rFonts w:hint="eastAsia"/>
          <w:lang w:eastAsia="zh-HK"/>
        </w:rPr>
        <w:t>組長</w:t>
      </w:r>
      <w:r w:rsidR="00AF193F" w:rsidRPr="00772765">
        <w:rPr>
          <w:rFonts w:hint="eastAsia"/>
        </w:rPr>
        <w:t>，</w:t>
      </w:r>
      <w:r w:rsidR="00AF193F" w:rsidRPr="00772765">
        <w:rPr>
          <w:rFonts w:hint="eastAsia"/>
          <w:lang w:eastAsia="zh-HK"/>
        </w:rPr>
        <w:t>並</w:t>
      </w:r>
      <w:r w:rsidR="00AF193F" w:rsidRPr="00772765">
        <w:rPr>
          <w:rFonts w:hint="eastAsia"/>
        </w:rPr>
        <w:t>統籌新聞發布</w:t>
      </w:r>
      <w:r w:rsidR="00AF193F" w:rsidRPr="00772765">
        <w:rPr>
          <w:rFonts w:hint="eastAsia"/>
          <w:lang w:eastAsia="zh-HK"/>
        </w:rPr>
        <w:t>等</w:t>
      </w:r>
      <w:r w:rsidR="00AF193F" w:rsidRPr="00772765">
        <w:rPr>
          <w:rFonts w:hint="eastAsia"/>
        </w:rPr>
        <w:t>業務，</w:t>
      </w:r>
      <w:r w:rsidR="00AF193F" w:rsidRPr="00772765">
        <w:rPr>
          <w:rFonts w:hint="eastAsia"/>
          <w:lang w:eastAsia="zh-HK"/>
        </w:rPr>
        <w:t>顯係</w:t>
      </w:r>
      <w:r w:rsidR="00AF193F" w:rsidRPr="00772765">
        <w:rPr>
          <w:rFonts w:hint="eastAsia"/>
        </w:rPr>
        <w:t>以陳員具備新聞、公關專業才能為由，使其以課員、辦事員職務代理人</w:t>
      </w:r>
      <w:r w:rsidR="00AF193F" w:rsidRPr="00772765">
        <w:rPr>
          <w:rFonts w:hint="eastAsia"/>
          <w:lang w:eastAsia="zh-HK"/>
        </w:rPr>
        <w:t>之職級</w:t>
      </w:r>
      <w:r w:rsidR="00AF193F" w:rsidRPr="00772765">
        <w:rPr>
          <w:rFonts w:hint="eastAsia"/>
        </w:rPr>
        <w:t>，統籌</w:t>
      </w:r>
      <w:r w:rsidR="00AF193F" w:rsidRPr="00772765">
        <w:rPr>
          <w:rFonts w:hint="eastAsia"/>
          <w:lang w:eastAsia="zh-HK"/>
        </w:rPr>
        <w:t>應由</w:t>
      </w:r>
      <w:r w:rsidR="00AF193F" w:rsidRPr="00772765">
        <w:rPr>
          <w:rFonts w:hint="eastAsia"/>
        </w:rPr>
        <w:t>主</w:t>
      </w:r>
      <w:r w:rsidR="00AF193F" w:rsidRPr="00772765">
        <w:rPr>
          <w:rFonts w:hint="eastAsia"/>
          <w:lang w:eastAsia="zh-HK"/>
        </w:rPr>
        <w:t>管負責</w:t>
      </w:r>
      <w:r w:rsidR="00AF193F" w:rsidRPr="00772765">
        <w:rPr>
          <w:rFonts w:hint="eastAsia"/>
        </w:rPr>
        <w:t>之貼文審核及議題行銷</w:t>
      </w:r>
      <w:r w:rsidR="00AF193F" w:rsidRPr="00772765">
        <w:rPr>
          <w:rFonts w:hint="eastAsia"/>
          <w:lang w:eastAsia="zh-HK"/>
        </w:rPr>
        <w:t>等</w:t>
      </w:r>
      <w:r w:rsidR="00AF193F" w:rsidRPr="00772765">
        <w:rPr>
          <w:rFonts w:hint="eastAsia"/>
        </w:rPr>
        <w:t>業務，實難謂職級與權責相當，且有悖行政倫理。陳員</w:t>
      </w:r>
      <w:r w:rsidR="00AF193F" w:rsidRPr="00772765">
        <w:rPr>
          <w:rFonts w:hAnsi="標楷體" w:hint="eastAsia"/>
        </w:rPr>
        <w:t>於1</w:t>
      </w:r>
      <w:r w:rsidR="00AF193F" w:rsidRPr="00772765">
        <w:rPr>
          <w:rFonts w:hAnsi="標楷體"/>
        </w:rPr>
        <w:t>09</w:t>
      </w:r>
      <w:r w:rsidR="00AF193F" w:rsidRPr="00772765">
        <w:rPr>
          <w:rFonts w:hAnsi="標楷體" w:hint="eastAsia"/>
        </w:rPr>
        <w:t>年8月4日猝死</w:t>
      </w:r>
      <w:r w:rsidR="00AF193F" w:rsidRPr="00772765">
        <w:rPr>
          <w:rFonts w:hint="eastAsia"/>
        </w:rPr>
        <w:t>，在他過世前1個月之加班時數</w:t>
      </w:r>
      <w:r w:rsidR="00AF193F" w:rsidRPr="00772765">
        <w:rPr>
          <w:rFonts w:hint="eastAsia"/>
        </w:rPr>
        <w:lastRenderedPageBreak/>
        <w:t>超過100小時，發病前2至6個月之每月平均加班時數亦均超過80小時，</w:t>
      </w:r>
      <w:r w:rsidR="007471A8" w:rsidRPr="00772765">
        <w:rPr>
          <w:rFonts w:hint="eastAsia"/>
          <w:bCs/>
        </w:rPr>
        <w:t>他任職期間</w:t>
      </w:r>
      <w:r w:rsidR="007471A8" w:rsidRPr="00772765">
        <w:rPr>
          <w:rFonts w:hAnsi="標楷體" w:hint="eastAsia"/>
          <w:bCs/>
        </w:rPr>
        <w:t>亦為金山區公所加班時數最高之員工。陳員</w:t>
      </w:r>
      <w:r w:rsidR="00AF193F" w:rsidRPr="00772765">
        <w:rPr>
          <w:rFonts w:hint="eastAsia"/>
        </w:rPr>
        <w:t>長期工時過長、工作過重，</w:t>
      </w:r>
      <w:r w:rsidR="00AF193F" w:rsidRPr="00772765">
        <w:rPr>
          <w:rFonts w:hint="eastAsia"/>
          <w:lang w:eastAsia="zh-HK"/>
        </w:rPr>
        <w:t>經</w:t>
      </w:r>
      <w:r w:rsidR="00AF193F" w:rsidRPr="00772765">
        <w:rPr>
          <w:rFonts w:hint="eastAsia"/>
        </w:rPr>
        <w:t>新北市政府專案審查小組審認為因公死亡，</w:t>
      </w:r>
      <w:r w:rsidR="00AF193F" w:rsidRPr="00772765">
        <w:rPr>
          <w:rFonts w:hint="eastAsia"/>
          <w:lang w:eastAsia="zh-HK"/>
        </w:rPr>
        <w:t>再</w:t>
      </w:r>
      <w:r w:rsidR="00AF193F" w:rsidRPr="00772765">
        <w:rPr>
          <w:rFonts w:hint="eastAsia"/>
        </w:rPr>
        <w:t>經勞動部勞工保險局</w:t>
      </w:r>
      <w:r w:rsidR="00AF193F" w:rsidRPr="00772765">
        <w:rPr>
          <w:rFonts w:hint="eastAsia"/>
          <w:lang w:eastAsia="zh-HK"/>
        </w:rPr>
        <w:t>及</w:t>
      </w:r>
      <w:r w:rsidR="00AF193F" w:rsidRPr="00772765">
        <w:rPr>
          <w:rFonts w:hint="eastAsia"/>
        </w:rPr>
        <w:t>專業醫師審認符合「職業上的工作負荷」造成心臟疾病促發或明顯惡化，具有相當因果關係之職業病。金山區公所</w:t>
      </w:r>
      <w:r w:rsidR="00734EE3" w:rsidRPr="00772765">
        <w:rPr>
          <w:rFonts w:hint="eastAsia"/>
        </w:rPr>
        <w:t>未</w:t>
      </w:r>
      <w:r w:rsidR="00734EE3" w:rsidRPr="00772765">
        <w:rPr>
          <w:rFonts w:hAnsi="標楷體" w:hint="eastAsia"/>
        </w:rPr>
        <w:t>善盡雇主之保護義務與責任，</w:t>
      </w:r>
      <w:r w:rsidR="00734EE3" w:rsidRPr="00772765">
        <w:rPr>
          <w:rFonts w:hint="eastAsia"/>
          <w:lang w:eastAsia="zh-HK"/>
        </w:rPr>
        <w:t>任令</w:t>
      </w:r>
      <w:r w:rsidR="00734EE3" w:rsidRPr="00772765">
        <w:rPr>
          <w:rFonts w:hint="eastAsia"/>
        </w:rPr>
        <w:t>陳員長期</w:t>
      </w:r>
      <w:r w:rsidR="00734EE3" w:rsidRPr="00772765">
        <w:rPr>
          <w:rFonts w:hint="eastAsia"/>
          <w:lang w:eastAsia="zh-HK"/>
        </w:rPr>
        <w:t>處於</w:t>
      </w:r>
      <w:r w:rsidR="00734EE3" w:rsidRPr="00772765">
        <w:rPr>
          <w:rFonts w:hint="eastAsia"/>
        </w:rPr>
        <w:t>超時工作且</w:t>
      </w:r>
      <w:r w:rsidR="00734EE3" w:rsidRPr="00772765">
        <w:rPr>
          <w:rFonts w:hint="eastAsia"/>
          <w:lang w:eastAsia="zh-HK"/>
        </w:rPr>
        <w:t>工作壓力與業務負荷過重</w:t>
      </w:r>
      <w:r w:rsidR="00734EE3" w:rsidRPr="00772765">
        <w:rPr>
          <w:rFonts w:hint="eastAsia"/>
        </w:rPr>
        <w:t>之狀態下，</w:t>
      </w:r>
      <w:r w:rsidR="00734EE3" w:rsidRPr="00772765">
        <w:rPr>
          <w:rFonts w:hAnsi="標楷體" w:hint="eastAsia"/>
          <w:bCs/>
        </w:rPr>
        <w:t>終致過</w:t>
      </w:r>
      <w:proofErr w:type="gramStart"/>
      <w:r w:rsidR="00734EE3" w:rsidRPr="00772765">
        <w:rPr>
          <w:rFonts w:hAnsi="標楷體" w:hint="eastAsia"/>
          <w:bCs/>
        </w:rPr>
        <w:t>勞而亡</w:t>
      </w:r>
      <w:proofErr w:type="gramEnd"/>
      <w:r w:rsidR="00734EE3" w:rsidRPr="00772765">
        <w:rPr>
          <w:rFonts w:hint="eastAsia"/>
          <w:b/>
        </w:rPr>
        <w:t>，</w:t>
      </w:r>
      <w:r w:rsidR="00734EE3" w:rsidRPr="00772765">
        <w:rPr>
          <w:rFonts w:hint="eastAsia"/>
        </w:rPr>
        <w:t>肇生無法彌補之憾事。又該公所為部分適用</w:t>
      </w:r>
      <w:r w:rsidR="00734EE3" w:rsidRPr="00772765">
        <w:rPr>
          <w:rFonts w:hint="eastAsia"/>
          <w:lang w:eastAsia="zh-HK"/>
        </w:rPr>
        <w:t>職業安全衛生法</w:t>
      </w:r>
      <w:r w:rsidR="00734EE3" w:rsidRPr="00772765">
        <w:rPr>
          <w:rFonts w:hint="eastAsia"/>
        </w:rPr>
        <w:t>之政府機關，卻誤用法令，以陳員非勞動基準法適用對象，而未將其列為異常工作負荷檢核對象，並依法妥為規劃並採取必要之安全衛生措施，致未能及時發現其工作負荷過重情形，</w:t>
      </w:r>
      <w:proofErr w:type="gramStart"/>
      <w:r w:rsidR="00734EE3" w:rsidRPr="00772765">
        <w:rPr>
          <w:rFonts w:hint="eastAsia"/>
        </w:rPr>
        <w:t>均核有</w:t>
      </w:r>
      <w:proofErr w:type="gramEnd"/>
      <w:r w:rsidR="00734EE3" w:rsidRPr="00772765">
        <w:rPr>
          <w:rFonts w:hint="eastAsia"/>
        </w:rPr>
        <w:t>重大</w:t>
      </w:r>
      <w:r w:rsidR="00734EE3" w:rsidRPr="00772765">
        <w:rPr>
          <w:rFonts w:hint="eastAsia"/>
          <w:lang w:eastAsia="zh-HK"/>
        </w:rPr>
        <w:t>違</w:t>
      </w:r>
      <w:r w:rsidR="00734EE3" w:rsidRPr="00772765">
        <w:rPr>
          <w:rFonts w:hint="eastAsia"/>
        </w:rPr>
        <w:t>失</w:t>
      </w:r>
      <w:r w:rsidR="00173825" w:rsidRPr="00772765">
        <w:rPr>
          <w:rFonts w:hint="eastAsia"/>
        </w:rPr>
        <w:t>，</w:t>
      </w:r>
      <w:r w:rsidRPr="00772765">
        <w:rPr>
          <w:rFonts w:hint="eastAsia"/>
        </w:rPr>
        <w:t>爰依憲法第97條</w:t>
      </w:r>
      <w:r w:rsidR="00021A8D" w:rsidRPr="00772765">
        <w:rPr>
          <w:rFonts w:hint="eastAsia"/>
        </w:rPr>
        <w:t>第1項</w:t>
      </w:r>
      <w:r w:rsidRPr="00772765">
        <w:rPr>
          <w:rFonts w:hint="eastAsia"/>
        </w:rPr>
        <w:t>、監察法第24條規定提案糾正，移送</w:t>
      </w:r>
      <w:r w:rsidR="007471A8" w:rsidRPr="00772765">
        <w:rPr>
          <w:rFonts w:hint="eastAsia"/>
        </w:rPr>
        <w:t>行政院</w:t>
      </w:r>
      <w:r w:rsidRPr="00772765">
        <w:rPr>
          <w:rFonts w:hint="eastAsia"/>
        </w:rPr>
        <w:t>轉飭所屬確實檢討改善</w:t>
      </w:r>
      <w:proofErr w:type="gramStart"/>
      <w:r w:rsidRPr="00772765">
        <w:rPr>
          <w:rFonts w:hint="eastAsia"/>
        </w:rPr>
        <w:t>見復</w:t>
      </w:r>
      <w:proofErr w:type="gramEnd"/>
      <w:r w:rsidRPr="00772765">
        <w:rPr>
          <w:rFonts w:hint="eastAsia"/>
        </w:rPr>
        <w:t>。</w:t>
      </w:r>
    </w:p>
    <w:p w14:paraId="72DC034B" w14:textId="75B8DB81" w:rsidR="00286B1B" w:rsidRPr="00772765" w:rsidRDefault="00286B1B" w:rsidP="008A288A">
      <w:pPr>
        <w:pStyle w:val="aa"/>
        <w:spacing w:beforeLines="150" w:before="685" w:after="0"/>
        <w:ind w:leftChars="1100" w:left="3742"/>
        <w:rPr>
          <w:b w:val="0"/>
          <w:bCs/>
          <w:snapToGrid/>
          <w:spacing w:val="12"/>
          <w:kern w:val="0"/>
          <w:sz w:val="40"/>
        </w:rPr>
      </w:pPr>
      <w:bookmarkStart w:id="49" w:name="_Toc524895649"/>
      <w:bookmarkStart w:id="50" w:name="_Toc524896195"/>
      <w:bookmarkStart w:id="51" w:name="_Toc524896225"/>
      <w:bookmarkEnd w:id="49"/>
      <w:bookmarkEnd w:id="50"/>
      <w:bookmarkEnd w:id="51"/>
      <w:r w:rsidRPr="00772765">
        <w:rPr>
          <w:rFonts w:hint="eastAsia"/>
          <w:b w:val="0"/>
          <w:bCs/>
          <w:snapToGrid/>
          <w:spacing w:val="12"/>
          <w:kern w:val="0"/>
          <w:sz w:val="40"/>
        </w:rPr>
        <w:t>提案委員：</w:t>
      </w:r>
      <w:r w:rsidR="006E792C" w:rsidRPr="00772765">
        <w:rPr>
          <w:rFonts w:hint="eastAsia"/>
          <w:b w:val="0"/>
          <w:bCs/>
          <w:snapToGrid/>
          <w:spacing w:val="12"/>
          <w:kern w:val="0"/>
          <w:sz w:val="40"/>
        </w:rPr>
        <w:t>葉大華</w:t>
      </w:r>
    </w:p>
    <w:p w14:paraId="7D773FEA" w14:textId="3D3D8E52" w:rsidR="00286B1B" w:rsidRPr="00772765" w:rsidRDefault="006E792C" w:rsidP="006E792C">
      <w:pPr>
        <w:pStyle w:val="aa"/>
        <w:spacing w:beforeLines="150" w:before="685" w:after="0"/>
        <w:ind w:leftChars="1100" w:left="3742"/>
        <w:rPr>
          <w:b w:val="0"/>
          <w:bCs/>
          <w:snapToGrid/>
          <w:spacing w:val="0"/>
          <w:kern w:val="0"/>
        </w:rPr>
      </w:pPr>
      <w:r w:rsidRPr="00772765">
        <w:rPr>
          <w:rFonts w:hint="eastAsia"/>
          <w:b w:val="0"/>
          <w:bCs/>
          <w:snapToGrid/>
          <w:spacing w:val="0"/>
          <w:kern w:val="0"/>
        </w:rPr>
        <w:t xml:space="preserve">            </w:t>
      </w:r>
      <w:r w:rsidRPr="00772765">
        <w:rPr>
          <w:rFonts w:hint="eastAsia"/>
          <w:b w:val="0"/>
          <w:bCs/>
          <w:snapToGrid/>
          <w:spacing w:val="12"/>
          <w:kern w:val="0"/>
          <w:sz w:val="40"/>
        </w:rPr>
        <w:t>王美玉</w:t>
      </w:r>
    </w:p>
    <w:p w14:paraId="62DBF4F5" w14:textId="79653CF5" w:rsidR="00290F7E" w:rsidRPr="00772765" w:rsidRDefault="006E792C" w:rsidP="006E792C">
      <w:pPr>
        <w:pStyle w:val="aa"/>
        <w:spacing w:beforeLines="150" w:before="685" w:after="0"/>
        <w:ind w:leftChars="1094" w:left="3721"/>
        <w:rPr>
          <w:b w:val="0"/>
          <w:bCs/>
          <w:snapToGrid/>
          <w:spacing w:val="12"/>
          <w:kern w:val="0"/>
          <w:sz w:val="40"/>
        </w:rPr>
      </w:pPr>
      <w:r w:rsidRPr="00772765">
        <w:rPr>
          <w:rFonts w:hint="eastAsia"/>
          <w:b w:val="0"/>
          <w:bCs/>
          <w:snapToGrid/>
          <w:spacing w:val="0"/>
          <w:kern w:val="0"/>
        </w:rPr>
        <w:t xml:space="preserve">            </w:t>
      </w:r>
      <w:r w:rsidRPr="00772765">
        <w:rPr>
          <w:rFonts w:hint="eastAsia"/>
          <w:b w:val="0"/>
          <w:bCs/>
          <w:snapToGrid/>
          <w:spacing w:val="12"/>
          <w:kern w:val="0"/>
          <w:sz w:val="40"/>
        </w:rPr>
        <w:t>紀惠容</w:t>
      </w:r>
    </w:p>
    <w:p w14:paraId="3BE07D83" w14:textId="77777777" w:rsidR="00290F7E" w:rsidRPr="00772765" w:rsidRDefault="00290F7E">
      <w:pPr>
        <w:widowControl/>
        <w:overflowPunct/>
        <w:autoSpaceDE/>
        <w:autoSpaceDN/>
        <w:jc w:val="left"/>
        <w:rPr>
          <w:bCs/>
          <w:spacing w:val="12"/>
          <w:kern w:val="0"/>
          <w:sz w:val="40"/>
        </w:rPr>
      </w:pPr>
      <w:r w:rsidRPr="00772765">
        <w:rPr>
          <w:b/>
          <w:bCs/>
          <w:spacing w:val="12"/>
          <w:kern w:val="0"/>
          <w:sz w:val="40"/>
        </w:rPr>
        <w:br w:type="page"/>
      </w:r>
    </w:p>
    <w:bookmarkEnd w:id="48"/>
    <w:p w14:paraId="5D7F884A" w14:textId="107A5358" w:rsidR="007471A8" w:rsidRPr="00772765" w:rsidRDefault="00D74BA6" w:rsidP="00136F88">
      <w:pPr>
        <w:pStyle w:val="a0"/>
        <w:ind w:left="1361" w:hanging="1361"/>
      </w:pPr>
      <w:r w:rsidRPr="00772765">
        <w:rPr>
          <w:rFonts w:hint="eastAsia"/>
        </w:rPr>
        <w:lastRenderedPageBreak/>
        <w:tab/>
        <w:t>108年1月至109年8月金山區公所人員當月加班</w:t>
      </w:r>
      <w:r w:rsidR="00290F7E" w:rsidRPr="00772765">
        <w:br/>
      </w:r>
      <w:r w:rsidRPr="00772765">
        <w:rPr>
          <w:rFonts w:hint="eastAsia"/>
        </w:rPr>
        <w:t>時數前6名之統計表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9"/>
        <w:gridCol w:w="2693"/>
        <w:gridCol w:w="1418"/>
        <w:gridCol w:w="1134"/>
        <w:gridCol w:w="1276"/>
      </w:tblGrid>
      <w:tr w:rsidR="000F25D6" w:rsidRPr="00772765" w14:paraId="723F2DE9" w14:textId="77777777" w:rsidTr="000F25D6">
        <w:trPr>
          <w:trHeight w:val="348"/>
          <w:jc w:val="center"/>
        </w:trPr>
        <w:tc>
          <w:tcPr>
            <w:tcW w:w="8926" w:type="dxa"/>
            <w:gridSpan w:val="6"/>
            <w:shd w:val="clear" w:color="auto" w:fill="auto"/>
            <w:vAlign w:val="center"/>
          </w:tcPr>
          <w:p w14:paraId="3CC1CF6C"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1</w:t>
            </w:r>
            <w:r w:rsidRPr="00772765">
              <w:rPr>
                <w:rFonts w:ascii="Times New Roman"/>
                <w:b/>
                <w:sz w:val="24"/>
                <w:szCs w:val="24"/>
              </w:rPr>
              <w:t>月份</w:t>
            </w:r>
          </w:p>
        </w:tc>
      </w:tr>
      <w:tr w:rsidR="000F25D6" w:rsidRPr="00772765" w14:paraId="54C75770" w14:textId="77777777" w:rsidTr="000F25D6">
        <w:trPr>
          <w:jc w:val="center"/>
        </w:trPr>
        <w:tc>
          <w:tcPr>
            <w:tcW w:w="846" w:type="dxa"/>
            <w:shd w:val="clear" w:color="auto" w:fill="auto"/>
            <w:vAlign w:val="center"/>
          </w:tcPr>
          <w:p w14:paraId="7CD12F03" w14:textId="77777777" w:rsidR="000F25D6" w:rsidRPr="00772765" w:rsidRDefault="000F25D6" w:rsidP="000F25D6">
            <w:pPr>
              <w:spacing w:line="380" w:lineRule="exact"/>
              <w:jc w:val="center"/>
              <w:rPr>
                <w:rFonts w:ascii="Times New Roman"/>
                <w:spacing w:val="-10"/>
                <w:sz w:val="24"/>
                <w:szCs w:val="24"/>
              </w:rPr>
            </w:pPr>
            <w:r w:rsidRPr="00772765">
              <w:rPr>
                <w:rFonts w:ascii="Times New Roman"/>
                <w:spacing w:val="-10"/>
                <w:sz w:val="24"/>
                <w:szCs w:val="24"/>
              </w:rPr>
              <w:t>項次</w:t>
            </w:r>
          </w:p>
        </w:tc>
        <w:tc>
          <w:tcPr>
            <w:tcW w:w="1559" w:type="dxa"/>
            <w:shd w:val="clear" w:color="auto" w:fill="auto"/>
            <w:vAlign w:val="center"/>
          </w:tcPr>
          <w:p w14:paraId="0005918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70ACE99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348A483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3801E94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3C60486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0433112B" w14:textId="77777777" w:rsidTr="000F25D6">
        <w:trPr>
          <w:jc w:val="center"/>
        </w:trPr>
        <w:tc>
          <w:tcPr>
            <w:tcW w:w="846" w:type="dxa"/>
            <w:shd w:val="clear" w:color="auto" w:fill="auto"/>
            <w:vAlign w:val="center"/>
          </w:tcPr>
          <w:p w14:paraId="7E72355B"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7E75E3C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shd w:val="clear" w:color="auto" w:fill="auto"/>
            <w:vAlign w:val="center"/>
          </w:tcPr>
          <w:p w14:paraId="0BB170DE"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3143A115"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0A877175"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09184C48"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66</w:t>
            </w:r>
            <w:r w:rsidRPr="00772765">
              <w:rPr>
                <w:rFonts w:ascii="Times New Roman"/>
                <w:b/>
                <w:sz w:val="24"/>
                <w:szCs w:val="24"/>
              </w:rPr>
              <w:t>小時</w:t>
            </w:r>
          </w:p>
        </w:tc>
      </w:tr>
      <w:tr w:rsidR="000F25D6" w:rsidRPr="00772765" w14:paraId="1B6B4197" w14:textId="77777777" w:rsidTr="000F25D6">
        <w:trPr>
          <w:jc w:val="center"/>
        </w:trPr>
        <w:tc>
          <w:tcPr>
            <w:tcW w:w="846" w:type="dxa"/>
            <w:shd w:val="clear" w:color="auto" w:fill="auto"/>
            <w:vAlign w:val="center"/>
          </w:tcPr>
          <w:p w14:paraId="36265C2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78A9896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1B09E4D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659D595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6078FF6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夏</w:t>
            </w:r>
            <w:r w:rsidRPr="00772765">
              <w:rPr>
                <w:rFonts w:ascii="Times New Roman" w:hint="eastAsia"/>
                <w:sz w:val="24"/>
                <w:szCs w:val="24"/>
              </w:rPr>
              <w:t>○○</w:t>
            </w:r>
          </w:p>
        </w:tc>
        <w:tc>
          <w:tcPr>
            <w:tcW w:w="1276" w:type="dxa"/>
            <w:shd w:val="clear" w:color="auto" w:fill="auto"/>
            <w:vAlign w:val="center"/>
          </w:tcPr>
          <w:p w14:paraId="1CEBC18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29</w:t>
            </w:r>
            <w:r w:rsidRPr="00772765">
              <w:rPr>
                <w:rFonts w:ascii="Times New Roman"/>
                <w:sz w:val="24"/>
                <w:szCs w:val="24"/>
              </w:rPr>
              <w:t>小時</w:t>
            </w:r>
          </w:p>
        </w:tc>
      </w:tr>
      <w:tr w:rsidR="000F25D6" w:rsidRPr="00772765" w14:paraId="5F63BD7E" w14:textId="77777777" w:rsidTr="000F25D6">
        <w:trPr>
          <w:jc w:val="center"/>
        </w:trPr>
        <w:tc>
          <w:tcPr>
            <w:tcW w:w="846" w:type="dxa"/>
            <w:shd w:val="clear" w:color="auto" w:fill="auto"/>
            <w:vAlign w:val="center"/>
          </w:tcPr>
          <w:p w14:paraId="7CBFFB8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6C2109F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4A880AE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6016B5A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6243A5ED"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范</w:t>
            </w:r>
            <w:proofErr w:type="gramEnd"/>
            <w:r w:rsidRPr="00772765">
              <w:rPr>
                <w:rFonts w:ascii="Times New Roman" w:hint="eastAsia"/>
                <w:sz w:val="24"/>
                <w:szCs w:val="24"/>
              </w:rPr>
              <w:t>○○</w:t>
            </w:r>
          </w:p>
        </w:tc>
        <w:tc>
          <w:tcPr>
            <w:tcW w:w="1276" w:type="dxa"/>
            <w:shd w:val="clear" w:color="auto" w:fill="auto"/>
            <w:vAlign w:val="center"/>
          </w:tcPr>
          <w:p w14:paraId="5841624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29</w:t>
            </w:r>
            <w:r w:rsidRPr="00772765">
              <w:rPr>
                <w:rFonts w:ascii="Times New Roman"/>
                <w:sz w:val="24"/>
                <w:szCs w:val="24"/>
              </w:rPr>
              <w:t>小時</w:t>
            </w:r>
          </w:p>
        </w:tc>
      </w:tr>
      <w:tr w:rsidR="000F25D6" w:rsidRPr="00772765" w14:paraId="18C78134" w14:textId="77777777" w:rsidTr="000F25D6">
        <w:trPr>
          <w:jc w:val="center"/>
        </w:trPr>
        <w:tc>
          <w:tcPr>
            <w:tcW w:w="846" w:type="dxa"/>
            <w:shd w:val="clear" w:color="auto" w:fill="auto"/>
            <w:vAlign w:val="center"/>
          </w:tcPr>
          <w:p w14:paraId="10696F1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37D81A9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8815DD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15F9B70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27F0658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賴</w:t>
            </w:r>
            <w:r w:rsidRPr="00772765">
              <w:rPr>
                <w:rFonts w:ascii="Times New Roman" w:hint="eastAsia"/>
                <w:sz w:val="24"/>
                <w:szCs w:val="24"/>
              </w:rPr>
              <w:t>○○</w:t>
            </w:r>
          </w:p>
        </w:tc>
        <w:tc>
          <w:tcPr>
            <w:tcW w:w="1276" w:type="dxa"/>
            <w:shd w:val="clear" w:color="auto" w:fill="auto"/>
            <w:vAlign w:val="center"/>
          </w:tcPr>
          <w:p w14:paraId="4C73FD4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29</w:t>
            </w:r>
            <w:r w:rsidRPr="00772765">
              <w:rPr>
                <w:rFonts w:ascii="Times New Roman"/>
                <w:sz w:val="24"/>
                <w:szCs w:val="24"/>
              </w:rPr>
              <w:t>小時</w:t>
            </w:r>
          </w:p>
        </w:tc>
      </w:tr>
      <w:tr w:rsidR="000F25D6" w:rsidRPr="00772765" w14:paraId="3626E48F" w14:textId="77777777" w:rsidTr="000F25D6">
        <w:trPr>
          <w:jc w:val="center"/>
        </w:trPr>
        <w:tc>
          <w:tcPr>
            <w:tcW w:w="846" w:type="dxa"/>
            <w:shd w:val="clear" w:color="auto" w:fill="auto"/>
            <w:vAlign w:val="center"/>
          </w:tcPr>
          <w:p w14:paraId="38B4728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7D9A2ED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1F047FE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0AAB433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673F6D33"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鄧</w:t>
            </w:r>
            <w:proofErr w:type="gramEnd"/>
            <w:r w:rsidRPr="00772765">
              <w:rPr>
                <w:rFonts w:ascii="Times New Roman" w:hint="eastAsia"/>
                <w:sz w:val="24"/>
                <w:szCs w:val="24"/>
              </w:rPr>
              <w:t>○○</w:t>
            </w:r>
          </w:p>
        </w:tc>
        <w:tc>
          <w:tcPr>
            <w:tcW w:w="1276" w:type="dxa"/>
            <w:shd w:val="clear" w:color="auto" w:fill="auto"/>
            <w:vAlign w:val="center"/>
          </w:tcPr>
          <w:p w14:paraId="074D28E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29</w:t>
            </w:r>
            <w:r w:rsidRPr="00772765">
              <w:rPr>
                <w:rFonts w:ascii="Times New Roman"/>
                <w:sz w:val="24"/>
                <w:szCs w:val="24"/>
              </w:rPr>
              <w:t>小時</w:t>
            </w:r>
          </w:p>
        </w:tc>
      </w:tr>
      <w:tr w:rsidR="000F25D6" w:rsidRPr="00772765" w14:paraId="57D5D33B" w14:textId="77777777" w:rsidTr="000F25D6">
        <w:trPr>
          <w:jc w:val="center"/>
        </w:trPr>
        <w:tc>
          <w:tcPr>
            <w:tcW w:w="846" w:type="dxa"/>
            <w:shd w:val="clear" w:color="auto" w:fill="auto"/>
            <w:vAlign w:val="center"/>
          </w:tcPr>
          <w:p w14:paraId="0D1B161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632B6FE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147010CA" w14:textId="77777777" w:rsidR="000F25D6" w:rsidRPr="00772765" w:rsidRDefault="000F25D6" w:rsidP="000F25D6">
            <w:pPr>
              <w:spacing w:line="380" w:lineRule="exact"/>
              <w:jc w:val="center"/>
              <w:rPr>
                <w:rFonts w:ascii="Times New Roman"/>
                <w:spacing w:val="-10"/>
                <w:sz w:val="24"/>
                <w:szCs w:val="24"/>
              </w:rPr>
            </w:pPr>
            <w:r w:rsidRPr="00772765">
              <w:rPr>
                <w:rFonts w:ascii="Times New Roman"/>
                <w:spacing w:val="-10"/>
                <w:sz w:val="24"/>
                <w:szCs w:val="24"/>
              </w:rPr>
              <w:t>技工</w:t>
            </w:r>
            <w:r w:rsidRPr="00772765">
              <w:rPr>
                <w:rFonts w:ascii="Times New Roman"/>
                <w:spacing w:val="-10"/>
                <w:sz w:val="24"/>
                <w:szCs w:val="24"/>
              </w:rPr>
              <w:t>/</w:t>
            </w:r>
            <w:r w:rsidRPr="00772765">
              <w:rPr>
                <w:rFonts w:ascii="Times New Roman"/>
                <w:spacing w:val="-10"/>
                <w:sz w:val="24"/>
                <w:szCs w:val="24"/>
              </w:rPr>
              <w:t>工友</w:t>
            </w:r>
            <w:r w:rsidRPr="00772765">
              <w:rPr>
                <w:rFonts w:ascii="Times New Roman"/>
                <w:spacing w:val="-10"/>
                <w:sz w:val="24"/>
                <w:szCs w:val="24"/>
              </w:rPr>
              <w:t>/</w:t>
            </w:r>
            <w:r w:rsidRPr="00772765">
              <w:rPr>
                <w:rFonts w:ascii="Times New Roman"/>
                <w:spacing w:val="-10"/>
                <w:sz w:val="24"/>
                <w:szCs w:val="24"/>
              </w:rPr>
              <w:t>駕駛</w:t>
            </w:r>
            <w:r w:rsidRPr="00772765">
              <w:rPr>
                <w:rFonts w:ascii="Times New Roman"/>
                <w:spacing w:val="-10"/>
                <w:sz w:val="24"/>
                <w:szCs w:val="24"/>
              </w:rPr>
              <w:t>(</w:t>
            </w:r>
            <w:r w:rsidRPr="00772765">
              <w:rPr>
                <w:rFonts w:ascii="Times New Roman"/>
                <w:spacing w:val="-10"/>
                <w:sz w:val="24"/>
                <w:szCs w:val="24"/>
              </w:rPr>
              <w:t>編制內</w:t>
            </w:r>
            <w:r w:rsidRPr="00772765">
              <w:rPr>
                <w:rFonts w:ascii="Times New Roman"/>
                <w:spacing w:val="-10"/>
                <w:sz w:val="24"/>
                <w:szCs w:val="24"/>
              </w:rPr>
              <w:t>)</w:t>
            </w:r>
          </w:p>
        </w:tc>
        <w:tc>
          <w:tcPr>
            <w:tcW w:w="1418" w:type="dxa"/>
            <w:shd w:val="clear" w:color="auto" w:fill="auto"/>
            <w:vAlign w:val="center"/>
          </w:tcPr>
          <w:p w14:paraId="2A40C72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司機</w:t>
            </w:r>
          </w:p>
        </w:tc>
        <w:tc>
          <w:tcPr>
            <w:tcW w:w="1134" w:type="dxa"/>
            <w:shd w:val="clear" w:color="auto" w:fill="auto"/>
            <w:vAlign w:val="center"/>
          </w:tcPr>
          <w:p w14:paraId="1224549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曹</w:t>
            </w:r>
            <w:r w:rsidRPr="00772765">
              <w:rPr>
                <w:rFonts w:ascii="Times New Roman" w:hint="eastAsia"/>
                <w:sz w:val="24"/>
                <w:szCs w:val="24"/>
              </w:rPr>
              <w:t>○○</w:t>
            </w:r>
          </w:p>
        </w:tc>
        <w:tc>
          <w:tcPr>
            <w:tcW w:w="1276" w:type="dxa"/>
            <w:shd w:val="clear" w:color="auto" w:fill="auto"/>
            <w:vAlign w:val="center"/>
          </w:tcPr>
          <w:p w14:paraId="16CD2A2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25</w:t>
            </w:r>
            <w:r w:rsidRPr="00772765">
              <w:rPr>
                <w:rFonts w:ascii="Times New Roman"/>
                <w:sz w:val="24"/>
                <w:szCs w:val="24"/>
              </w:rPr>
              <w:t>小時</w:t>
            </w:r>
          </w:p>
        </w:tc>
      </w:tr>
      <w:tr w:rsidR="000F25D6" w:rsidRPr="00772765" w14:paraId="6F2F75D3" w14:textId="77777777" w:rsidTr="000F25D6">
        <w:trPr>
          <w:trHeight w:val="379"/>
          <w:jc w:val="center"/>
        </w:trPr>
        <w:tc>
          <w:tcPr>
            <w:tcW w:w="8926" w:type="dxa"/>
            <w:gridSpan w:val="6"/>
            <w:shd w:val="clear" w:color="auto" w:fill="auto"/>
            <w:vAlign w:val="center"/>
          </w:tcPr>
          <w:p w14:paraId="411574D2"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2</w:t>
            </w:r>
            <w:r w:rsidRPr="00772765">
              <w:rPr>
                <w:rFonts w:ascii="Times New Roman"/>
                <w:b/>
                <w:sz w:val="24"/>
                <w:szCs w:val="24"/>
              </w:rPr>
              <w:t>月份</w:t>
            </w:r>
          </w:p>
        </w:tc>
      </w:tr>
      <w:tr w:rsidR="000F25D6" w:rsidRPr="00772765" w14:paraId="4A9D4920" w14:textId="77777777" w:rsidTr="000F25D6">
        <w:trPr>
          <w:jc w:val="center"/>
        </w:trPr>
        <w:tc>
          <w:tcPr>
            <w:tcW w:w="846" w:type="dxa"/>
            <w:shd w:val="clear" w:color="auto" w:fill="auto"/>
            <w:vAlign w:val="center"/>
          </w:tcPr>
          <w:p w14:paraId="0AC8222E" w14:textId="77777777" w:rsidR="000F25D6" w:rsidRPr="00772765" w:rsidRDefault="000F25D6" w:rsidP="000F25D6">
            <w:pPr>
              <w:spacing w:line="380" w:lineRule="exact"/>
              <w:jc w:val="center"/>
              <w:rPr>
                <w:rFonts w:ascii="Times New Roman"/>
                <w:spacing w:val="-10"/>
                <w:sz w:val="24"/>
                <w:szCs w:val="24"/>
              </w:rPr>
            </w:pPr>
            <w:r w:rsidRPr="00772765">
              <w:rPr>
                <w:rFonts w:ascii="Times New Roman"/>
                <w:spacing w:val="-10"/>
                <w:sz w:val="24"/>
                <w:szCs w:val="24"/>
              </w:rPr>
              <w:t>項次</w:t>
            </w:r>
          </w:p>
        </w:tc>
        <w:tc>
          <w:tcPr>
            <w:tcW w:w="1559" w:type="dxa"/>
            <w:shd w:val="clear" w:color="auto" w:fill="auto"/>
            <w:vAlign w:val="center"/>
          </w:tcPr>
          <w:p w14:paraId="3AD4025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726BD12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2D447CF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377A226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6386EF7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28760953" w14:textId="77777777" w:rsidTr="000F25D6">
        <w:trPr>
          <w:jc w:val="center"/>
        </w:trPr>
        <w:tc>
          <w:tcPr>
            <w:tcW w:w="846" w:type="dxa"/>
            <w:shd w:val="clear" w:color="auto" w:fill="auto"/>
            <w:vAlign w:val="center"/>
          </w:tcPr>
          <w:p w14:paraId="0F0B208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38EA9A1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shd w:val="clear" w:color="auto" w:fill="auto"/>
            <w:vAlign w:val="center"/>
          </w:tcPr>
          <w:p w14:paraId="1B26BBD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38015CF5"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2757F6C7"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74A2E69D"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63</w:t>
            </w:r>
            <w:r w:rsidRPr="00772765">
              <w:rPr>
                <w:rFonts w:ascii="Times New Roman"/>
                <w:b/>
                <w:sz w:val="24"/>
                <w:szCs w:val="24"/>
              </w:rPr>
              <w:t>小時</w:t>
            </w:r>
          </w:p>
        </w:tc>
      </w:tr>
      <w:tr w:rsidR="000F25D6" w:rsidRPr="00772765" w14:paraId="60F157C9" w14:textId="77777777" w:rsidTr="000F25D6">
        <w:trPr>
          <w:jc w:val="center"/>
        </w:trPr>
        <w:tc>
          <w:tcPr>
            <w:tcW w:w="846" w:type="dxa"/>
            <w:shd w:val="clear" w:color="auto" w:fill="auto"/>
            <w:vAlign w:val="center"/>
          </w:tcPr>
          <w:p w14:paraId="53508B6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54007E2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31F47D8E" w14:textId="6F5C0CD1"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技工</w:t>
            </w:r>
            <w:r w:rsidRPr="00772765">
              <w:rPr>
                <w:rFonts w:ascii="Times New Roman"/>
                <w:spacing w:val="-10"/>
                <w:sz w:val="24"/>
                <w:szCs w:val="24"/>
              </w:rPr>
              <w:t>/</w:t>
            </w:r>
            <w:r w:rsidRPr="00772765">
              <w:rPr>
                <w:rFonts w:ascii="Times New Roman"/>
                <w:spacing w:val="-10"/>
                <w:sz w:val="24"/>
                <w:szCs w:val="24"/>
              </w:rPr>
              <w:t>工友</w:t>
            </w:r>
            <w:r w:rsidRPr="00772765">
              <w:rPr>
                <w:rFonts w:ascii="Times New Roman"/>
                <w:spacing w:val="-10"/>
                <w:sz w:val="24"/>
                <w:szCs w:val="24"/>
              </w:rPr>
              <w:t>/</w:t>
            </w:r>
            <w:r w:rsidRPr="00772765">
              <w:rPr>
                <w:rFonts w:ascii="Times New Roman"/>
                <w:spacing w:val="-10"/>
                <w:sz w:val="24"/>
                <w:szCs w:val="24"/>
              </w:rPr>
              <w:t>駕駛</w:t>
            </w:r>
            <w:r w:rsidRPr="00772765">
              <w:rPr>
                <w:rFonts w:ascii="Times New Roman"/>
                <w:spacing w:val="-10"/>
                <w:sz w:val="24"/>
                <w:szCs w:val="24"/>
              </w:rPr>
              <w:t>(</w:t>
            </w:r>
            <w:r w:rsidRPr="00772765">
              <w:rPr>
                <w:rFonts w:ascii="Times New Roman"/>
                <w:spacing w:val="-10"/>
                <w:sz w:val="24"/>
                <w:szCs w:val="24"/>
              </w:rPr>
              <w:t>編制內</w:t>
            </w:r>
            <w:r w:rsidRPr="00772765">
              <w:rPr>
                <w:rFonts w:ascii="Times New Roman"/>
                <w:spacing w:val="-10"/>
                <w:sz w:val="24"/>
                <w:szCs w:val="24"/>
              </w:rPr>
              <w:t>)</w:t>
            </w:r>
          </w:p>
        </w:tc>
        <w:tc>
          <w:tcPr>
            <w:tcW w:w="1418" w:type="dxa"/>
            <w:shd w:val="clear" w:color="auto" w:fill="auto"/>
            <w:vAlign w:val="center"/>
          </w:tcPr>
          <w:p w14:paraId="0B816CD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司機</w:t>
            </w:r>
          </w:p>
        </w:tc>
        <w:tc>
          <w:tcPr>
            <w:tcW w:w="1134" w:type="dxa"/>
            <w:shd w:val="clear" w:color="auto" w:fill="auto"/>
            <w:vAlign w:val="center"/>
          </w:tcPr>
          <w:p w14:paraId="7F38DC5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曹</w:t>
            </w:r>
            <w:r w:rsidRPr="00772765">
              <w:rPr>
                <w:rFonts w:ascii="Times New Roman" w:hint="eastAsia"/>
                <w:sz w:val="24"/>
                <w:szCs w:val="24"/>
              </w:rPr>
              <w:t>○○</w:t>
            </w:r>
          </w:p>
        </w:tc>
        <w:tc>
          <w:tcPr>
            <w:tcW w:w="1276" w:type="dxa"/>
            <w:shd w:val="clear" w:color="auto" w:fill="auto"/>
            <w:vAlign w:val="center"/>
          </w:tcPr>
          <w:p w14:paraId="436A52A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28</w:t>
            </w:r>
            <w:r w:rsidRPr="00772765">
              <w:rPr>
                <w:rFonts w:ascii="Times New Roman"/>
                <w:sz w:val="24"/>
                <w:szCs w:val="24"/>
              </w:rPr>
              <w:t>小時</w:t>
            </w:r>
          </w:p>
        </w:tc>
      </w:tr>
      <w:tr w:rsidR="000F25D6" w:rsidRPr="00772765" w14:paraId="2F0DF6DB" w14:textId="77777777" w:rsidTr="000F25D6">
        <w:trPr>
          <w:jc w:val="center"/>
        </w:trPr>
        <w:tc>
          <w:tcPr>
            <w:tcW w:w="846" w:type="dxa"/>
            <w:shd w:val="clear" w:color="auto" w:fill="auto"/>
            <w:vAlign w:val="center"/>
          </w:tcPr>
          <w:p w14:paraId="25C19DA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0FCABFA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027404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2CDA097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43A9BEB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夏</w:t>
            </w:r>
            <w:r w:rsidRPr="00772765">
              <w:rPr>
                <w:rFonts w:ascii="Times New Roman" w:hint="eastAsia"/>
                <w:sz w:val="24"/>
                <w:szCs w:val="24"/>
              </w:rPr>
              <w:t>○○</w:t>
            </w:r>
          </w:p>
        </w:tc>
        <w:tc>
          <w:tcPr>
            <w:tcW w:w="1276" w:type="dxa"/>
            <w:shd w:val="clear" w:color="auto" w:fill="auto"/>
            <w:vAlign w:val="center"/>
          </w:tcPr>
          <w:p w14:paraId="6206844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23</w:t>
            </w:r>
            <w:r w:rsidRPr="00772765">
              <w:rPr>
                <w:rFonts w:ascii="Times New Roman"/>
                <w:sz w:val="24"/>
                <w:szCs w:val="24"/>
              </w:rPr>
              <w:t>小時</w:t>
            </w:r>
          </w:p>
        </w:tc>
      </w:tr>
      <w:tr w:rsidR="000F25D6" w:rsidRPr="00772765" w14:paraId="71FA7EF9" w14:textId="77777777" w:rsidTr="000F25D6">
        <w:trPr>
          <w:jc w:val="center"/>
        </w:trPr>
        <w:tc>
          <w:tcPr>
            <w:tcW w:w="846" w:type="dxa"/>
            <w:shd w:val="clear" w:color="auto" w:fill="auto"/>
            <w:vAlign w:val="center"/>
          </w:tcPr>
          <w:p w14:paraId="45C3FF9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0B30D0A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6AC20C4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15E100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0099CFA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27BF53B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20</w:t>
            </w:r>
            <w:r w:rsidRPr="00772765">
              <w:rPr>
                <w:rFonts w:ascii="Times New Roman"/>
                <w:sz w:val="24"/>
                <w:szCs w:val="24"/>
              </w:rPr>
              <w:t>小時</w:t>
            </w:r>
          </w:p>
        </w:tc>
      </w:tr>
      <w:tr w:rsidR="000F25D6" w:rsidRPr="00772765" w14:paraId="1D0F5AD0" w14:textId="77777777" w:rsidTr="000F25D6">
        <w:trPr>
          <w:jc w:val="center"/>
        </w:trPr>
        <w:tc>
          <w:tcPr>
            <w:tcW w:w="846" w:type="dxa"/>
            <w:shd w:val="clear" w:color="auto" w:fill="auto"/>
            <w:vAlign w:val="center"/>
          </w:tcPr>
          <w:p w14:paraId="31E5FB5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5EE8625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1410A73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DEC21D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46DA9FF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4C380B1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16</w:t>
            </w:r>
            <w:r w:rsidRPr="00772765">
              <w:rPr>
                <w:rFonts w:ascii="Times New Roman"/>
                <w:sz w:val="24"/>
                <w:szCs w:val="24"/>
              </w:rPr>
              <w:t>小時</w:t>
            </w:r>
          </w:p>
        </w:tc>
      </w:tr>
      <w:tr w:rsidR="000F25D6" w:rsidRPr="00772765" w14:paraId="2E8A137F" w14:textId="77777777" w:rsidTr="000F25D6">
        <w:trPr>
          <w:jc w:val="center"/>
        </w:trPr>
        <w:tc>
          <w:tcPr>
            <w:tcW w:w="846" w:type="dxa"/>
            <w:shd w:val="clear" w:color="auto" w:fill="auto"/>
            <w:vAlign w:val="center"/>
          </w:tcPr>
          <w:p w14:paraId="711B9A0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4AF0EEC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180572C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241038D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1D6285E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鄭</w:t>
            </w:r>
            <w:r w:rsidRPr="00772765">
              <w:rPr>
                <w:rFonts w:ascii="Times New Roman" w:hint="eastAsia"/>
                <w:sz w:val="24"/>
                <w:szCs w:val="24"/>
              </w:rPr>
              <w:t>○○</w:t>
            </w:r>
          </w:p>
        </w:tc>
        <w:tc>
          <w:tcPr>
            <w:tcW w:w="1276" w:type="dxa"/>
            <w:shd w:val="clear" w:color="auto" w:fill="auto"/>
            <w:vAlign w:val="center"/>
          </w:tcPr>
          <w:p w14:paraId="67B8907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15</w:t>
            </w:r>
            <w:r w:rsidRPr="00772765">
              <w:rPr>
                <w:rFonts w:ascii="Times New Roman"/>
                <w:sz w:val="24"/>
                <w:szCs w:val="24"/>
              </w:rPr>
              <w:t>小時</w:t>
            </w:r>
          </w:p>
        </w:tc>
      </w:tr>
      <w:tr w:rsidR="000F25D6" w:rsidRPr="00772765" w14:paraId="170E1FE6" w14:textId="77777777" w:rsidTr="000F25D6">
        <w:trPr>
          <w:jc w:val="center"/>
        </w:trPr>
        <w:tc>
          <w:tcPr>
            <w:tcW w:w="846" w:type="dxa"/>
            <w:shd w:val="clear" w:color="auto" w:fill="auto"/>
            <w:vAlign w:val="center"/>
          </w:tcPr>
          <w:p w14:paraId="021ABDD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7</w:t>
            </w:r>
          </w:p>
        </w:tc>
        <w:tc>
          <w:tcPr>
            <w:tcW w:w="1559" w:type="dxa"/>
            <w:shd w:val="clear" w:color="auto" w:fill="auto"/>
            <w:vAlign w:val="center"/>
          </w:tcPr>
          <w:p w14:paraId="56F0A3C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68C7497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4059E14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5324171D"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廖</w:t>
            </w:r>
            <w:proofErr w:type="gramEnd"/>
            <w:r w:rsidRPr="00772765">
              <w:rPr>
                <w:rFonts w:ascii="Times New Roman" w:hint="eastAsia"/>
                <w:sz w:val="24"/>
                <w:szCs w:val="24"/>
              </w:rPr>
              <w:t>○○</w:t>
            </w:r>
          </w:p>
        </w:tc>
        <w:tc>
          <w:tcPr>
            <w:tcW w:w="1276" w:type="dxa"/>
            <w:shd w:val="clear" w:color="auto" w:fill="auto"/>
            <w:vAlign w:val="center"/>
          </w:tcPr>
          <w:p w14:paraId="2A97A7D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15</w:t>
            </w:r>
            <w:r w:rsidRPr="00772765">
              <w:rPr>
                <w:rFonts w:ascii="Times New Roman"/>
                <w:sz w:val="24"/>
                <w:szCs w:val="24"/>
              </w:rPr>
              <w:t>小時</w:t>
            </w:r>
          </w:p>
        </w:tc>
      </w:tr>
      <w:tr w:rsidR="000F25D6" w:rsidRPr="00772765" w14:paraId="23F0960E" w14:textId="77777777" w:rsidTr="000F25D6">
        <w:trPr>
          <w:trHeight w:val="331"/>
          <w:jc w:val="center"/>
        </w:trPr>
        <w:tc>
          <w:tcPr>
            <w:tcW w:w="8926" w:type="dxa"/>
            <w:gridSpan w:val="6"/>
            <w:shd w:val="clear" w:color="auto" w:fill="auto"/>
            <w:vAlign w:val="center"/>
          </w:tcPr>
          <w:p w14:paraId="13EA70A8"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3</w:t>
            </w:r>
            <w:r w:rsidRPr="00772765">
              <w:rPr>
                <w:rFonts w:ascii="Times New Roman"/>
                <w:b/>
                <w:sz w:val="24"/>
                <w:szCs w:val="24"/>
              </w:rPr>
              <w:t>月份</w:t>
            </w:r>
          </w:p>
        </w:tc>
      </w:tr>
      <w:tr w:rsidR="000F25D6" w:rsidRPr="00772765" w14:paraId="4ECC2274" w14:textId="77777777" w:rsidTr="000F25D6">
        <w:trPr>
          <w:jc w:val="center"/>
        </w:trPr>
        <w:tc>
          <w:tcPr>
            <w:tcW w:w="846" w:type="dxa"/>
            <w:shd w:val="clear" w:color="auto" w:fill="auto"/>
            <w:vAlign w:val="center"/>
          </w:tcPr>
          <w:p w14:paraId="5FB95354"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63BE98D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21FACD2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2D9CD82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751C8C6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6344505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2855F8DD" w14:textId="77777777" w:rsidTr="000F25D6">
        <w:trPr>
          <w:jc w:val="center"/>
        </w:trPr>
        <w:tc>
          <w:tcPr>
            <w:tcW w:w="846" w:type="dxa"/>
            <w:shd w:val="clear" w:color="auto" w:fill="auto"/>
            <w:vAlign w:val="center"/>
          </w:tcPr>
          <w:p w14:paraId="0852A319"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65479939"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shd w:val="clear" w:color="auto" w:fill="auto"/>
            <w:vAlign w:val="center"/>
          </w:tcPr>
          <w:p w14:paraId="06CE00D1"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280214FD"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72EBF73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6176DF0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59</w:t>
            </w:r>
            <w:r w:rsidRPr="00772765">
              <w:rPr>
                <w:rFonts w:ascii="Times New Roman"/>
                <w:b/>
                <w:sz w:val="24"/>
                <w:szCs w:val="24"/>
              </w:rPr>
              <w:t>小時</w:t>
            </w:r>
          </w:p>
        </w:tc>
      </w:tr>
      <w:tr w:rsidR="000F25D6" w:rsidRPr="00772765" w14:paraId="3226A56E" w14:textId="77777777" w:rsidTr="000F25D6">
        <w:trPr>
          <w:jc w:val="center"/>
        </w:trPr>
        <w:tc>
          <w:tcPr>
            <w:tcW w:w="846" w:type="dxa"/>
            <w:shd w:val="clear" w:color="auto" w:fill="auto"/>
            <w:vAlign w:val="center"/>
          </w:tcPr>
          <w:p w14:paraId="0539056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77915FC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1F14AFA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77A2BF6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3994CAC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夏</w:t>
            </w:r>
            <w:r w:rsidRPr="00772765">
              <w:rPr>
                <w:rFonts w:ascii="Times New Roman" w:hint="eastAsia"/>
                <w:sz w:val="24"/>
                <w:szCs w:val="24"/>
              </w:rPr>
              <w:t>○○</w:t>
            </w:r>
          </w:p>
        </w:tc>
        <w:tc>
          <w:tcPr>
            <w:tcW w:w="1276" w:type="dxa"/>
            <w:shd w:val="clear" w:color="auto" w:fill="auto"/>
            <w:vAlign w:val="center"/>
          </w:tcPr>
          <w:p w14:paraId="1C34D6F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34</w:t>
            </w:r>
            <w:r w:rsidRPr="00772765">
              <w:rPr>
                <w:rFonts w:ascii="Times New Roman"/>
                <w:sz w:val="24"/>
                <w:szCs w:val="24"/>
              </w:rPr>
              <w:t>小時</w:t>
            </w:r>
          </w:p>
        </w:tc>
      </w:tr>
      <w:tr w:rsidR="000F25D6" w:rsidRPr="00772765" w14:paraId="2CC3D634" w14:textId="77777777" w:rsidTr="000F25D6">
        <w:trPr>
          <w:jc w:val="center"/>
        </w:trPr>
        <w:tc>
          <w:tcPr>
            <w:tcW w:w="846" w:type="dxa"/>
            <w:shd w:val="clear" w:color="auto" w:fill="auto"/>
            <w:vAlign w:val="center"/>
          </w:tcPr>
          <w:p w14:paraId="0FA54A8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5329B1A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01922B5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F966FB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2949A78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09AC299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30</w:t>
            </w:r>
            <w:r w:rsidRPr="00772765">
              <w:rPr>
                <w:rFonts w:ascii="Times New Roman"/>
                <w:sz w:val="24"/>
                <w:szCs w:val="24"/>
              </w:rPr>
              <w:t>小時</w:t>
            </w:r>
          </w:p>
        </w:tc>
      </w:tr>
      <w:tr w:rsidR="000F25D6" w:rsidRPr="00772765" w14:paraId="7E7921D9" w14:textId="77777777" w:rsidTr="000F25D6">
        <w:trPr>
          <w:jc w:val="center"/>
        </w:trPr>
        <w:tc>
          <w:tcPr>
            <w:tcW w:w="846" w:type="dxa"/>
            <w:shd w:val="clear" w:color="auto" w:fill="auto"/>
            <w:vAlign w:val="center"/>
          </w:tcPr>
          <w:p w14:paraId="6FFD4EA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63BF144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3479462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2B850AA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29F6834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7116459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30</w:t>
            </w:r>
            <w:r w:rsidRPr="00772765">
              <w:rPr>
                <w:rFonts w:ascii="Times New Roman"/>
                <w:sz w:val="24"/>
                <w:szCs w:val="24"/>
              </w:rPr>
              <w:t>小時</w:t>
            </w:r>
          </w:p>
        </w:tc>
      </w:tr>
      <w:tr w:rsidR="000F25D6" w:rsidRPr="00772765" w14:paraId="22203DF8" w14:textId="77777777" w:rsidTr="000F25D6">
        <w:trPr>
          <w:jc w:val="center"/>
        </w:trPr>
        <w:tc>
          <w:tcPr>
            <w:tcW w:w="846" w:type="dxa"/>
            <w:shd w:val="clear" w:color="auto" w:fill="auto"/>
            <w:vAlign w:val="center"/>
          </w:tcPr>
          <w:p w14:paraId="08147A3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14A2727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370E262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4DBA29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68F8E8D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鄭</w:t>
            </w:r>
            <w:r w:rsidRPr="00772765">
              <w:rPr>
                <w:rFonts w:ascii="Times New Roman" w:hint="eastAsia"/>
                <w:sz w:val="24"/>
                <w:szCs w:val="24"/>
              </w:rPr>
              <w:t>○○</w:t>
            </w:r>
          </w:p>
        </w:tc>
        <w:tc>
          <w:tcPr>
            <w:tcW w:w="1276" w:type="dxa"/>
            <w:shd w:val="clear" w:color="auto" w:fill="auto"/>
            <w:vAlign w:val="center"/>
          </w:tcPr>
          <w:p w14:paraId="300A9C7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30</w:t>
            </w:r>
            <w:r w:rsidRPr="00772765">
              <w:rPr>
                <w:rFonts w:ascii="Times New Roman"/>
                <w:sz w:val="24"/>
                <w:szCs w:val="24"/>
              </w:rPr>
              <w:t>小時</w:t>
            </w:r>
          </w:p>
        </w:tc>
      </w:tr>
      <w:tr w:rsidR="000F25D6" w:rsidRPr="00772765" w14:paraId="618445AB" w14:textId="77777777" w:rsidTr="000F25D6">
        <w:trPr>
          <w:jc w:val="center"/>
        </w:trPr>
        <w:tc>
          <w:tcPr>
            <w:tcW w:w="846" w:type="dxa"/>
            <w:shd w:val="clear" w:color="auto" w:fill="auto"/>
            <w:vAlign w:val="center"/>
          </w:tcPr>
          <w:p w14:paraId="49F61F4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021B760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28BFF6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7FD2CF5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556A20B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黃</w:t>
            </w:r>
            <w:r w:rsidRPr="00772765">
              <w:rPr>
                <w:rFonts w:ascii="Times New Roman" w:hint="eastAsia"/>
                <w:sz w:val="24"/>
                <w:szCs w:val="24"/>
              </w:rPr>
              <w:t>○○</w:t>
            </w:r>
          </w:p>
        </w:tc>
        <w:tc>
          <w:tcPr>
            <w:tcW w:w="1276" w:type="dxa"/>
            <w:shd w:val="clear" w:color="auto" w:fill="auto"/>
            <w:vAlign w:val="center"/>
          </w:tcPr>
          <w:p w14:paraId="6376D98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28</w:t>
            </w:r>
            <w:r w:rsidRPr="00772765">
              <w:rPr>
                <w:rFonts w:ascii="Times New Roman"/>
                <w:sz w:val="24"/>
                <w:szCs w:val="24"/>
              </w:rPr>
              <w:t>小時</w:t>
            </w:r>
          </w:p>
        </w:tc>
      </w:tr>
      <w:tr w:rsidR="000F25D6" w:rsidRPr="00772765" w14:paraId="62A1BD61" w14:textId="77777777" w:rsidTr="000F25D6">
        <w:trPr>
          <w:trHeight w:val="401"/>
          <w:jc w:val="center"/>
        </w:trPr>
        <w:tc>
          <w:tcPr>
            <w:tcW w:w="8926" w:type="dxa"/>
            <w:gridSpan w:val="6"/>
            <w:shd w:val="clear" w:color="auto" w:fill="auto"/>
            <w:vAlign w:val="center"/>
          </w:tcPr>
          <w:p w14:paraId="2A71965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4</w:t>
            </w:r>
            <w:r w:rsidRPr="00772765">
              <w:rPr>
                <w:rFonts w:ascii="Times New Roman"/>
                <w:b/>
                <w:sz w:val="24"/>
                <w:szCs w:val="24"/>
              </w:rPr>
              <w:t>月份</w:t>
            </w:r>
          </w:p>
        </w:tc>
      </w:tr>
      <w:tr w:rsidR="000F25D6" w:rsidRPr="00772765" w14:paraId="7D640A46" w14:textId="77777777" w:rsidTr="000F25D6">
        <w:trPr>
          <w:jc w:val="center"/>
        </w:trPr>
        <w:tc>
          <w:tcPr>
            <w:tcW w:w="846" w:type="dxa"/>
            <w:shd w:val="clear" w:color="auto" w:fill="auto"/>
            <w:vAlign w:val="center"/>
          </w:tcPr>
          <w:p w14:paraId="71EB2566" w14:textId="77777777" w:rsidR="000F25D6" w:rsidRPr="00772765" w:rsidRDefault="000F25D6" w:rsidP="000F25D6">
            <w:pPr>
              <w:spacing w:line="380" w:lineRule="exact"/>
              <w:jc w:val="center"/>
              <w:rPr>
                <w:rFonts w:ascii="Times New Roman"/>
                <w:spacing w:val="-10"/>
                <w:sz w:val="24"/>
                <w:szCs w:val="24"/>
              </w:rPr>
            </w:pPr>
            <w:r w:rsidRPr="00772765">
              <w:rPr>
                <w:rFonts w:ascii="Times New Roman"/>
                <w:spacing w:val="-10"/>
                <w:sz w:val="24"/>
                <w:szCs w:val="24"/>
              </w:rPr>
              <w:t>項次</w:t>
            </w:r>
          </w:p>
        </w:tc>
        <w:tc>
          <w:tcPr>
            <w:tcW w:w="1559" w:type="dxa"/>
            <w:shd w:val="clear" w:color="auto" w:fill="auto"/>
            <w:vAlign w:val="center"/>
          </w:tcPr>
          <w:p w14:paraId="6506C13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4F2F9B9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7071FC8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5FF191B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517129F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6DAE11F2" w14:textId="77777777" w:rsidTr="000F25D6">
        <w:trPr>
          <w:jc w:val="center"/>
        </w:trPr>
        <w:tc>
          <w:tcPr>
            <w:tcW w:w="846" w:type="dxa"/>
            <w:shd w:val="clear" w:color="auto" w:fill="auto"/>
            <w:vAlign w:val="center"/>
          </w:tcPr>
          <w:p w14:paraId="01EB10F3"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31F5F4F3"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shd w:val="clear" w:color="auto" w:fill="auto"/>
            <w:vAlign w:val="center"/>
          </w:tcPr>
          <w:p w14:paraId="43C2CA5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22DA82EB"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33DD3422"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4825D01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66</w:t>
            </w:r>
            <w:r w:rsidRPr="00772765">
              <w:rPr>
                <w:rFonts w:ascii="Times New Roman"/>
                <w:b/>
                <w:sz w:val="24"/>
                <w:szCs w:val="24"/>
              </w:rPr>
              <w:t>小時</w:t>
            </w:r>
          </w:p>
        </w:tc>
      </w:tr>
      <w:tr w:rsidR="000F25D6" w:rsidRPr="00772765" w14:paraId="6B341B9D" w14:textId="77777777" w:rsidTr="000F25D6">
        <w:trPr>
          <w:jc w:val="center"/>
        </w:trPr>
        <w:tc>
          <w:tcPr>
            <w:tcW w:w="846" w:type="dxa"/>
            <w:shd w:val="clear" w:color="auto" w:fill="auto"/>
            <w:vAlign w:val="center"/>
          </w:tcPr>
          <w:p w14:paraId="49F3653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197E522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1E21BED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0FA210F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5770F68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23AE27A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50</w:t>
            </w:r>
            <w:r w:rsidRPr="00772765">
              <w:rPr>
                <w:rFonts w:ascii="Times New Roman"/>
                <w:sz w:val="24"/>
                <w:szCs w:val="24"/>
              </w:rPr>
              <w:t>小時</w:t>
            </w:r>
          </w:p>
        </w:tc>
      </w:tr>
      <w:tr w:rsidR="000F25D6" w:rsidRPr="00772765" w14:paraId="089C0449" w14:textId="77777777" w:rsidTr="000F25D6">
        <w:trPr>
          <w:jc w:val="center"/>
        </w:trPr>
        <w:tc>
          <w:tcPr>
            <w:tcW w:w="846" w:type="dxa"/>
            <w:shd w:val="clear" w:color="auto" w:fill="auto"/>
            <w:vAlign w:val="center"/>
          </w:tcPr>
          <w:p w14:paraId="4914501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2B517E8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06F409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770E4C0D"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秘書室主任</w:t>
            </w:r>
          </w:p>
        </w:tc>
        <w:tc>
          <w:tcPr>
            <w:tcW w:w="1134" w:type="dxa"/>
            <w:shd w:val="clear" w:color="auto" w:fill="auto"/>
            <w:vAlign w:val="center"/>
          </w:tcPr>
          <w:p w14:paraId="7A88958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鄭</w:t>
            </w:r>
            <w:r w:rsidRPr="00772765">
              <w:rPr>
                <w:rFonts w:ascii="Times New Roman" w:hint="eastAsia"/>
                <w:sz w:val="24"/>
                <w:szCs w:val="24"/>
              </w:rPr>
              <w:t>○○</w:t>
            </w:r>
          </w:p>
        </w:tc>
        <w:tc>
          <w:tcPr>
            <w:tcW w:w="1276" w:type="dxa"/>
            <w:shd w:val="clear" w:color="auto" w:fill="auto"/>
            <w:vAlign w:val="center"/>
          </w:tcPr>
          <w:p w14:paraId="64DCE07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48</w:t>
            </w:r>
            <w:r w:rsidRPr="00772765">
              <w:rPr>
                <w:rFonts w:ascii="Times New Roman"/>
                <w:sz w:val="24"/>
                <w:szCs w:val="24"/>
              </w:rPr>
              <w:t>小時</w:t>
            </w:r>
          </w:p>
        </w:tc>
      </w:tr>
      <w:tr w:rsidR="000F25D6" w:rsidRPr="00772765" w14:paraId="6992B2F4" w14:textId="77777777" w:rsidTr="000F25D6">
        <w:trPr>
          <w:jc w:val="center"/>
        </w:trPr>
        <w:tc>
          <w:tcPr>
            <w:tcW w:w="846" w:type="dxa"/>
            <w:shd w:val="clear" w:color="auto" w:fill="auto"/>
            <w:vAlign w:val="center"/>
          </w:tcPr>
          <w:p w14:paraId="645D09D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604F1BC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55E879C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293B54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079D7E2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黃</w:t>
            </w:r>
            <w:r w:rsidRPr="00772765">
              <w:rPr>
                <w:rFonts w:ascii="Times New Roman" w:hint="eastAsia"/>
                <w:sz w:val="24"/>
                <w:szCs w:val="24"/>
              </w:rPr>
              <w:t>○○</w:t>
            </w:r>
          </w:p>
        </w:tc>
        <w:tc>
          <w:tcPr>
            <w:tcW w:w="1276" w:type="dxa"/>
            <w:shd w:val="clear" w:color="auto" w:fill="auto"/>
            <w:vAlign w:val="center"/>
          </w:tcPr>
          <w:p w14:paraId="3FFD0AC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41</w:t>
            </w:r>
            <w:r w:rsidRPr="00772765">
              <w:rPr>
                <w:rFonts w:ascii="Times New Roman"/>
                <w:sz w:val="24"/>
                <w:szCs w:val="24"/>
              </w:rPr>
              <w:t>小時</w:t>
            </w:r>
          </w:p>
        </w:tc>
      </w:tr>
      <w:tr w:rsidR="000F25D6" w:rsidRPr="00772765" w14:paraId="3F550852" w14:textId="77777777" w:rsidTr="000F25D6">
        <w:trPr>
          <w:jc w:val="center"/>
        </w:trPr>
        <w:tc>
          <w:tcPr>
            <w:tcW w:w="846" w:type="dxa"/>
            <w:shd w:val="clear" w:color="auto" w:fill="auto"/>
            <w:vAlign w:val="center"/>
          </w:tcPr>
          <w:p w14:paraId="3BE82BD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54E75C0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4AC17E5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7C18794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51F0FF3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257CC9C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40</w:t>
            </w:r>
            <w:r w:rsidRPr="00772765">
              <w:rPr>
                <w:rFonts w:ascii="Times New Roman"/>
                <w:sz w:val="24"/>
                <w:szCs w:val="24"/>
              </w:rPr>
              <w:t>小時</w:t>
            </w:r>
          </w:p>
        </w:tc>
      </w:tr>
      <w:tr w:rsidR="000F25D6" w:rsidRPr="00772765" w14:paraId="67AC5771" w14:textId="77777777" w:rsidTr="000F25D6">
        <w:trPr>
          <w:jc w:val="center"/>
        </w:trPr>
        <w:tc>
          <w:tcPr>
            <w:tcW w:w="846" w:type="dxa"/>
            <w:shd w:val="clear" w:color="auto" w:fill="auto"/>
            <w:vAlign w:val="center"/>
          </w:tcPr>
          <w:p w14:paraId="3C2CFA6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248ECEE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15A4686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F472F1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48E7154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夏</w:t>
            </w:r>
            <w:r w:rsidRPr="00772765">
              <w:rPr>
                <w:rFonts w:ascii="Times New Roman" w:hint="eastAsia"/>
                <w:sz w:val="24"/>
                <w:szCs w:val="24"/>
              </w:rPr>
              <w:t>○○</w:t>
            </w:r>
          </w:p>
        </w:tc>
        <w:tc>
          <w:tcPr>
            <w:tcW w:w="1276" w:type="dxa"/>
            <w:shd w:val="clear" w:color="auto" w:fill="auto"/>
            <w:vAlign w:val="center"/>
          </w:tcPr>
          <w:p w14:paraId="6427D89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33</w:t>
            </w:r>
            <w:r w:rsidRPr="00772765">
              <w:rPr>
                <w:rFonts w:ascii="Times New Roman"/>
                <w:sz w:val="24"/>
                <w:szCs w:val="24"/>
              </w:rPr>
              <w:t>小時</w:t>
            </w:r>
          </w:p>
        </w:tc>
      </w:tr>
      <w:tr w:rsidR="000F25D6" w:rsidRPr="00772765" w14:paraId="6EB1772D" w14:textId="77777777" w:rsidTr="000F25D6">
        <w:trPr>
          <w:trHeight w:val="407"/>
          <w:jc w:val="center"/>
        </w:trPr>
        <w:tc>
          <w:tcPr>
            <w:tcW w:w="8926" w:type="dxa"/>
            <w:gridSpan w:val="6"/>
            <w:shd w:val="clear" w:color="auto" w:fill="auto"/>
            <w:vAlign w:val="center"/>
          </w:tcPr>
          <w:p w14:paraId="59A3744C"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lastRenderedPageBreak/>
              <w:t>108</w:t>
            </w:r>
            <w:r w:rsidRPr="00772765">
              <w:rPr>
                <w:rFonts w:ascii="Times New Roman"/>
                <w:b/>
                <w:sz w:val="24"/>
                <w:szCs w:val="24"/>
              </w:rPr>
              <w:t>年</w:t>
            </w:r>
            <w:r w:rsidRPr="00772765">
              <w:rPr>
                <w:rFonts w:ascii="Times New Roman"/>
                <w:b/>
                <w:sz w:val="24"/>
                <w:szCs w:val="24"/>
              </w:rPr>
              <w:t>5</w:t>
            </w:r>
            <w:r w:rsidRPr="00772765">
              <w:rPr>
                <w:rFonts w:ascii="Times New Roman"/>
                <w:b/>
                <w:sz w:val="24"/>
                <w:szCs w:val="24"/>
              </w:rPr>
              <w:t>月份</w:t>
            </w:r>
          </w:p>
        </w:tc>
      </w:tr>
      <w:tr w:rsidR="000F25D6" w:rsidRPr="00772765" w14:paraId="57D18C8A" w14:textId="77777777" w:rsidTr="000F25D6">
        <w:trPr>
          <w:jc w:val="center"/>
        </w:trPr>
        <w:tc>
          <w:tcPr>
            <w:tcW w:w="846" w:type="dxa"/>
            <w:shd w:val="clear" w:color="auto" w:fill="auto"/>
            <w:vAlign w:val="center"/>
          </w:tcPr>
          <w:p w14:paraId="2935E4F2"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139CEB7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0601D5A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0F6E1B9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0E256B5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4C93A94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30BCA20D" w14:textId="77777777" w:rsidTr="000F25D6">
        <w:trPr>
          <w:jc w:val="center"/>
        </w:trPr>
        <w:tc>
          <w:tcPr>
            <w:tcW w:w="846" w:type="dxa"/>
            <w:shd w:val="clear" w:color="auto" w:fill="auto"/>
            <w:vAlign w:val="center"/>
          </w:tcPr>
          <w:p w14:paraId="1D09671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0CC5D3B3"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shd w:val="clear" w:color="auto" w:fill="auto"/>
            <w:vAlign w:val="center"/>
          </w:tcPr>
          <w:p w14:paraId="1C573FC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5A36DFF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063B717C"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317D5899"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91</w:t>
            </w:r>
            <w:r w:rsidRPr="00772765">
              <w:rPr>
                <w:rFonts w:ascii="Times New Roman"/>
                <w:b/>
                <w:sz w:val="24"/>
                <w:szCs w:val="24"/>
              </w:rPr>
              <w:t>小時</w:t>
            </w:r>
          </w:p>
        </w:tc>
      </w:tr>
      <w:tr w:rsidR="000F25D6" w:rsidRPr="00772765" w14:paraId="2A832B27" w14:textId="77777777" w:rsidTr="000F25D6">
        <w:trPr>
          <w:jc w:val="center"/>
        </w:trPr>
        <w:tc>
          <w:tcPr>
            <w:tcW w:w="846" w:type="dxa"/>
            <w:shd w:val="clear" w:color="auto" w:fill="auto"/>
            <w:vAlign w:val="center"/>
          </w:tcPr>
          <w:p w14:paraId="4FA1969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051B6F8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0892893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78A7413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437E08A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551F3D6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65</w:t>
            </w:r>
            <w:r w:rsidRPr="00772765">
              <w:rPr>
                <w:rFonts w:ascii="Times New Roman"/>
                <w:sz w:val="24"/>
                <w:szCs w:val="24"/>
              </w:rPr>
              <w:t>小時</w:t>
            </w:r>
          </w:p>
        </w:tc>
      </w:tr>
      <w:tr w:rsidR="000F25D6" w:rsidRPr="00772765" w14:paraId="40F42C11" w14:textId="77777777" w:rsidTr="000F25D6">
        <w:trPr>
          <w:jc w:val="center"/>
        </w:trPr>
        <w:tc>
          <w:tcPr>
            <w:tcW w:w="846" w:type="dxa"/>
            <w:shd w:val="clear" w:color="auto" w:fill="auto"/>
            <w:vAlign w:val="center"/>
          </w:tcPr>
          <w:p w14:paraId="051B3A6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009B727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6682B67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F9EC36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48BB395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51944A5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46</w:t>
            </w:r>
            <w:r w:rsidRPr="00772765">
              <w:rPr>
                <w:rFonts w:ascii="Times New Roman"/>
                <w:sz w:val="24"/>
                <w:szCs w:val="24"/>
              </w:rPr>
              <w:t>小時</w:t>
            </w:r>
          </w:p>
        </w:tc>
      </w:tr>
      <w:tr w:rsidR="000F25D6" w:rsidRPr="00772765" w14:paraId="0CDC86E8" w14:textId="77777777" w:rsidTr="000F25D6">
        <w:trPr>
          <w:jc w:val="center"/>
        </w:trPr>
        <w:tc>
          <w:tcPr>
            <w:tcW w:w="846" w:type="dxa"/>
            <w:shd w:val="clear" w:color="auto" w:fill="auto"/>
            <w:vAlign w:val="center"/>
          </w:tcPr>
          <w:p w14:paraId="724B60D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50CE073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0AF6D7E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3AC6022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594E4DD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2C0D149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43</w:t>
            </w:r>
            <w:r w:rsidRPr="00772765">
              <w:rPr>
                <w:rFonts w:ascii="Times New Roman"/>
                <w:sz w:val="24"/>
                <w:szCs w:val="24"/>
              </w:rPr>
              <w:t>小時</w:t>
            </w:r>
          </w:p>
        </w:tc>
      </w:tr>
      <w:tr w:rsidR="000F25D6" w:rsidRPr="00772765" w14:paraId="7AF0D0C9" w14:textId="77777777" w:rsidTr="000F25D6">
        <w:trPr>
          <w:jc w:val="center"/>
        </w:trPr>
        <w:tc>
          <w:tcPr>
            <w:tcW w:w="846" w:type="dxa"/>
            <w:shd w:val="clear" w:color="auto" w:fill="auto"/>
            <w:vAlign w:val="center"/>
          </w:tcPr>
          <w:p w14:paraId="03302AC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69E5EC7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34AE22D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177C9CF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229F061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49B9E0C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38</w:t>
            </w:r>
            <w:r w:rsidRPr="00772765">
              <w:rPr>
                <w:rFonts w:ascii="Times New Roman"/>
                <w:sz w:val="24"/>
                <w:szCs w:val="24"/>
              </w:rPr>
              <w:t>小時</w:t>
            </w:r>
          </w:p>
        </w:tc>
      </w:tr>
      <w:tr w:rsidR="000F25D6" w:rsidRPr="00772765" w14:paraId="1C089ECE" w14:textId="77777777" w:rsidTr="000F25D6">
        <w:trPr>
          <w:jc w:val="center"/>
        </w:trPr>
        <w:tc>
          <w:tcPr>
            <w:tcW w:w="846" w:type="dxa"/>
            <w:shd w:val="clear" w:color="auto" w:fill="auto"/>
            <w:vAlign w:val="center"/>
          </w:tcPr>
          <w:p w14:paraId="0386AC7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6092945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7250A76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1B336BF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技士</w:t>
            </w:r>
          </w:p>
        </w:tc>
        <w:tc>
          <w:tcPr>
            <w:tcW w:w="1134" w:type="dxa"/>
            <w:shd w:val="clear" w:color="auto" w:fill="auto"/>
            <w:vAlign w:val="center"/>
          </w:tcPr>
          <w:p w14:paraId="1EC2CB1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劉</w:t>
            </w:r>
            <w:r w:rsidRPr="00772765">
              <w:rPr>
                <w:rFonts w:ascii="Times New Roman" w:hint="eastAsia"/>
                <w:sz w:val="24"/>
                <w:szCs w:val="24"/>
              </w:rPr>
              <w:t>○○</w:t>
            </w:r>
          </w:p>
        </w:tc>
        <w:tc>
          <w:tcPr>
            <w:tcW w:w="1276" w:type="dxa"/>
            <w:shd w:val="clear" w:color="auto" w:fill="auto"/>
            <w:vAlign w:val="center"/>
          </w:tcPr>
          <w:p w14:paraId="31F4EBD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35</w:t>
            </w:r>
            <w:r w:rsidRPr="00772765">
              <w:rPr>
                <w:rFonts w:ascii="Times New Roman"/>
                <w:sz w:val="24"/>
                <w:szCs w:val="24"/>
              </w:rPr>
              <w:t>小時</w:t>
            </w:r>
          </w:p>
        </w:tc>
      </w:tr>
      <w:tr w:rsidR="000F25D6" w:rsidRPr="00772765" w14:paraId="32BB09F8" w14:textId="77777777" w:rsidTr="000F25D6">
        <w:trPr>
          <w:trHeight w:val="405"/>
          <w:jc w:val="center"/>
        </w:trPr>
        <w:tc>
          <w:tcPr>
            <w:tcW w:w="8926" w:type="dxa"/>
            <w:gridSpan w:val="6"/>
            <w:shd w:val="clear" w:color="auto" w:fill="auto"/>
            <w:vAlign w:val="center"/>
          </w:tcPr>
          <w:p w14:paraId="11C0F671"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6</w:t>
            </w:r>
            <w:r w:rsidRPr="00772765">
              <w:rPr>
                <w:rFonts w:ascii="Times New Roman"/>
                <w:b/>
                <w:sz w:val="24"/>
                <w:szCs w:val="24"/>
              </w:rPr>
              <w:t>月份</w:t>
            </w:r>
          </w:p>
        </w:tc>
      </w:tr>
      <w:tr w:rsidR="000F25D6" w:rsidRPr="00772765" w14:paraId="0CA7FDDF" w14:textId="77777777" w:rsidTr="000F25D6">
        <w:trPr>
          <w:jc w:val="center"/>
        </w:trPr>
        <w:tc>
          <w:tcPr>
            <w:tcW w:w="846" w:type="dxa"/>
            <w:shd w:val="clear" w:color="auto" w:fill="auto"/>
            <w:vAlign w:val="center"/>
          </w:tcPr>
          <w:p w14:paraId="4C7A3C6B"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086CC01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4F122FC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07C00E6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6DF5843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7EDD58E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1F431B3B" w14:textId="77777777" w:rsidTr="000F25D6">
        <w:trPr>
          <w:jc w:val="center"/>
        </w:trPr>
        <w:tc>
          <w:tcPr>
            <w:tcW w:w="846" w:type="dxa"/>
            <w:shd w:val="clear" w:color="auto" w:fill="auto"/>
            <w:vAlign w:val="center"/>
          </w:tcPr>
          <w:p w14:paraId="23C2FBCD"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0A42AC43"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shd w:val="clear" w:color="auto" w:fill="auto"/>
            <w:vAlign w:val="center"/>
          </w:tcPr>
          <w:p w14:paraId="3AD73013"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6C5C2968"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26AD793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680EEA65"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59</w:t>
            </w:r>
            <w:r w:rsidRPr="00772765">
              <w:rPr>
                <w:rFonts w:ascii="Times New Roman"/>
                <w:b/>
                <w:sz w:val="24"/>
                <w:szCs w:val="24"/>
              </w:rPr>
              <w:t>小時</w:t>
            </w:r>
          </w:p>
        </w:tc>
      </w:tr>
      <w:tr w:rsidR="000F25D6" w:rsidRPr="00772765" w14:paraId="6F6EBC1C" w14:textId="77777777" w:rsidTr="000F25D6">
        <w:trPr>
          <w:jc w:val="center"/>
        </w:trPr>
        <w:tc>
          <w:tcPr>
            <w:tcW w:w="846" w:type="dxa"/>
            <w:shd w:val="clear" w:color="auto" w:fill="auto"/>
            <w:vAlign w:val="center"/>
          </w:tcPr>
          <w:p w14:paraId="6C78678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622939C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629A71E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A110A0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5ABB921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68DFDEA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49</w:t>
            </w:r>
            <w:r w:rsidRPr="00772765">
              <w:rPr>
                <w:rFonts w:ascii="Times New Roman"/>
                <w:sz w:val="24"/>
                <w:szCs w:val="24"/>
              </w:rPr>
              <w:t>小時</w:t>
            </w:r>
          </w:p>
        </w:tc>
      </w:tr>
      <w:tr w:rsidR="000F25D6" w:rsidRPr="00772765" w14:paraId="7DD6909F" w14:textId="77777777" w:rsidTr="000F25D6">
        <w:trPr>
          <w:jc w:val="center"/>
        </w:trPr>
        <w:tc>
          <w:tcPr>
            <w:tcW w:w="846" w:type="dxa"/>
            <w:shd w:val="clear" w:color="auto" w:fill="auto"/>
            <w:vAlign w:val="center"/>
          </w:tcPr>
          <w:p w14:paraId="0633648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7CA4475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4550B1B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43BE717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7C133CE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0914CBA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42</w:t>
            </w:r>
            <w:r w:rsidRPr="00772765">
              <w:rPr>
                <w:rFonts w:ascii="Times New Roman"/>
                <w:sz w:val="24"/>
                <w:szCs w:val="24"/>
              </w:rPr>
              <w:t>小時</w:t>
            </w:r>
          </w:p>
        </w:tc>
      </w:tr>
      <w:tr w:rsidR="000F25D6" w:rsidRPr="00772765" w14:paraId="36BB2A9F" w14:textId="77777777" w:rsidTr="000F25D6">
        <w:trPr>
          <w:jc w:val="center"/>
        </w:trPr>
        <w:tc>
          <w:tcPr>
            <w:tcW w:w="846" w:type="dxa"/>
            <w:shd w:val="clear" w:color="auto" w:fill="auto"/>
            <w:vAlign w:val="center"/>
          </w:tcPr>
          <w:p w14:paraId="2B772FB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166ED81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356515A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01FC174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3F15214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28AAACF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35</w:t>
            </w:r>
            <w:r w:rsidRPr="00772765">
              <w:rPr>
                <w:rFonts w:ascii="Times New Roman"/>
                <w:sz w:val="24"/>
                <w:szCs w:val="24"/>
              </w:rPr>
              <w:t>小時</w:t>
            </w:r>
          </w:p>
        </w:tc>
      </w:tr>
      <w:tr w:rsidR="000F25D6" w:rsidRPr="00772765" w14:paraId="10B42BD8" w14:textId="77777777" w:rsidTr="000F25D6">
        <w:trPr>
          <w:jc w:val="center"/>
        </w:trPr>
        <w:tc>
          <w:tcPr>
            <w:tcW w:w="846" w:type="dxa"/>
            <w:shd w:val="clear" w:color="auto" w:fill="auto"/>
            <w:vAlign w:val="center"/>
          </w:tcPr>
          <w:p w14:paraId="455EDEE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6399B57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1AD3212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0AC5C6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技士</w:t>
            </w:r>
          </w:p>
        </w:tc>
        <w:tc>
          <w:tcPr>
            <w:tcW w:w="1134" w:type="dxa"/>
            <w:shd w:val="clear" w:color="auto" w:fill="auto"/>
            <w:vAlign w:val="center"/>
          </w:tcPr>
          <w:p w14:paraId="5F61462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劉</w:t>
            </w:r>
            <w:r w:rsidRPr="00772765">
              <w:rPr>
                <w:rFonts w:ascii="Times New Roman" w:hint="eastAsia"/>
                <w:sz w:val="24"/>
                <w:szCs w:val="24"/>
              </w:rPr>
              <w:t>○○</w:t>
            </w:r>
          </w:p>
        </w:tc>
        <w:tc>
          <w:tcPr>
            <w:tcW w:w="1276" w:type="dxa"/>
            <w:shd w:val="clear" w:color="auto" w:fill="auto"/>
            <w:vAlign w:val="center"/>
          </w:tcPr>
          <w:p w14:paraId="31CC967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34</w:t>
            </w:r>
            <w:r w:rsidRPr="00772765">
              <w:rPr>
                <w:rFonts w:ascii="Times New Roman"/>
                <w:sz w:val="24"/>
                <w:szCs w:val="24"/>
              </w:rPr>
              <w:t>小時</w:t>
            </w:r>
          </w:p>
        </w:tc>
      </w:tr>
      <w:tr w:rsidR="000F25D6" w:rsidRPr="00772765" w14:paraId="540C54A6" w14:textId="77777777" w:rsidTr="000F25D6">
        <w:trPr>
          <w:jc w:val="center"/>
        </w:trPr>
        <w:tc>
          <w:tcPr>
            <w:tcW w:w="846" w:type="dxa"/>
            <w:shd w:val="clear" w:color="auto" w:fill="auto"/>
            <w:vAlign w:val="center"/>
          </w:tcPr>
          <w:p w14:paraId="6B02B92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6287375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863A4D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21B836A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3314AD02"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游</w:t>
            </w:r>
            <w:proofErr w:type="gramEnd"/>
            <w:r w:rsidRPr="00772765">
              <w:rPr>
                <w:rFonts w:ascii="Times New Roman" w:hint="eastAsia"/>
                <w:sz w:val="24"/>
                <w:szCs w:val="24"/>
              </w:rPr>
              <w:t>○○</w:t>
            </w:r>
          </w:p>
        </w:tc>
        <w:tc>
          <w:tcPr>
            <w:tcW w:w="1276" w:type="dxa"/>
            <w:shd w:val="clear" w:color="auto" w:fill="auto"/>
            <w:vAlign w:val="center"/>
          </w:tcPr>
          <w:p w14:paraId="3B3DFC7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32</w:t>
            </w:r>
            <w:r w:rsidRPr="00772765">
              <w:rPr>
                <w:rFonts w:ascii="Times New Roman"/>
                <w:sz w:val="24"/>
                <w:szCs w:val="24"/>
              </w:rPr>
              <w:t>小時</w:t>
            </w:r>
          </w:p>
        </w:tc>
      </w:tr>
      <w:tr w:rsidR="000F25D6" w:rsidRPr="00772765" w14:paraId="5756A91E" w14:textId="77777777" w:rsidTr="000F25D6">
        <w:trPr>
          <w:trHeight w:val="391"/>
          <w:jc w:val="center"/>
        </w:trPr>
        <w:tc>
          <w:tcPr>
            <w:tcW w:w="8926" w:type="dxa"/>
            <w:gridSpan w:val="6"/>
            <w:shd w:val="clear" w:color="auto" w:fill="auto"/>
            <w:vAlign w:val="center"/>
          </w:tcPr>
          <w:p w14:paraId="78184D34"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7</w:t>
            </w:r>
            <w:r w:rsidRPr="00772765">
              <w:rPr>
                <w:rFonts w:ascii="Times New Roman"/>
                <w:b/>
                <w:sz w:val="24"/>
                <w:szCs w:val="24"/>
              </w:rPr>
              <w:t>月份</w:t>
            </w:r>
          </w:p>
        </w:tc>
      </w:tr>
      <w:tr w:rsidR="000F25D6" w:rsidRPr="00772765" w14:paraId="1B9B3F37" w14:textId="77777777" w:rsidTr="000F25D6">
        <w:trPr>
          <w:jc w:val="center"/>
        </w:trPr>
        <w:tc>
          <w:tcPr>
            <w:tcW w:w="846" w:type="dxa"/>
            <w:shd w:val="clear" w:color="auto" w:fill="auto"/>
            <w:vAlign w:val="center"/>
          </w:tcPr>
          <w:p w14:paraId="32A2CD06" w14:textId="77777777" w:rsidR="000F25D6" w:rsidRPr="00772765" w:rsidRDefault="000F25D6" w:rsidP="000F25D6">
            <w:pPr>
              <w:spacing w:line="380" w:lineRule="exact"/>
              <w:jc w:val="center"/>
              <w:rPr>
                <w:rFonts w:ascii="Times New Roman"/>
                <w:spacing w:val="-10"/>
                <w:sz w:val="24"/>
                <w:szCs w:val="24"/>
              </w:rPr>
            </w:pPr>
            <w:r w:rsidRPr="00772765">
              <w:rPr>
                <w:rFonts w:ascii="Times New Roman"/>
                <w:spacing w:val="-10"/>
                <w:sz w:val="24"/>
                <w:szCs w:val="24"/>
              </w:rPr>
              <w:t>項次</w:t>
            </w:r>
          </w:p>
        </w:tc>
        <w:tc>
          <w:tcPr>
            <w:tcW w:w="1559" w:type="dxa"/>
            <w:shd w:val="clear" w:color="auto" w:fill="auto"/>
            <w:vAlign w:val="center"/>
          </w:tcPr>
          <w:p w14:paraId="2AA032F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5ECF70F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572D81A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07D3E04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664FB9E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6F7FA9D1" w14:textId="77777777" w:rsidTr="000F25D6">
        <w:trPr>
          <w:jc w:val="center"/>
        </w:trPr>
        <w:tc>
          <w:tcPr>
            <w:tcW w:w="846" w:type="dxa"/>
            <w:shd w:val="clear" w:color="auto" w:fill="auto"/>
            <w:vAlign w:val="center"/>
          </w:tcPr>
          <w:p w14:paraId="2DD4DD39"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5A37AF0B"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shd w:val="clear" w:color="auto" w:fill="auto"/>
            <w:vAlign w:val="center"/>
          </w:tcPr>
          <w:p w14:paraId="254322F2"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1BA0719D"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75334363"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4AAD256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76</w:t>
            </w:r>
            <w:r w:rsidRPr="00772765">
              <w:rPr>
                <w:rFonts w:ascii="Times New Roman"/>
                <w:b/>
                <w:sz w:val="24"/>
                <w:szCs w:val="24"/>
              </w:rPr>
              <w:t>小時</w:t>
            </w:r>
          </w:p>
        </w:tc>
      </w:tr>
      <w:tr w:rsidR="000F25D6" w:rsidRPr="00772765" w14:paraId="68BAECA2" w14:textId="77777777" w:rsidTr="000F25D6">
        <w:trPr>
          <w:jc w:val="center"/>
        </w:trPr>
        <w:tc>
          <w:tcPr>
            <w:tcW w:w="846" w:type="dxa"/>
            <w:shd w:val="clear" w:color="auto" w:fill="auto"/>
            <w:vAlign w:val="center"/>
          </w:tcPr>
          <w:p w14:paraId="0FA29DE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6C8F8A6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59BD0D5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44B6D6D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355CF46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4A1A299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49</w:t>
            </w:r>
            <w:r w:rsidRPr="00772765">
              <w:rPr>
                <w:rFonts w:ascii="Times New Roman"/>
                <w:sz w:val="24"/>
                <w:szCs w:val="24"/>
              </w:rPr>
              <w:t>小時</w:t>
            </w:r>
          </w:p>
        </w:tc>
      </w:tr>
      <w:tr w:rsidR="000F25D6" w:rsidRPr="00772765" w14:paraId="55EF895D" w14:textId="77777777" w:rsidTr="000F25D6">
        <w:trPr>
          <w:jc w:val="center"/>
        </w:trPr>
        <w:tc>
          <w:tcPr>
            <w:tcW w:w="846" w:type="dxa"/>
            <w:shd w:val="clear" w:color="auto" w:fill="auto"/>
            <w:vAlign w:val="center"/>
          </w:tcPr>
          <w:p w14:paraId="6614EE1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4BFE25F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003777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00B821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648ADFCF"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游</w:t>
            </w:r>
            <w:proofErr w:type="gramEnd"/>
            <w:r w:rsidRPr="00772765">
              <w:rPr>
                <w:rFonts w:ascii="Times New Roman" w:hint="eastAsia"/>
                <w:sz w:val="24"/>
                <w:szCs w:val="24"/>
              </w:rPr>
              <w:t>○○</w:t>
            </w:r>
          </w:p>
        </w:tc>
        <w:tc>
          <w:tcPr>
            <w:tcW w:w="1276" w:type="dxa"/>
            <w:shd w:val="clear" w:color="auto" w:fill="auto"/>
            <w:vAlign w:val="center"/>
          </w:tcPr>
          <w:p w14:paraId="3EB8E32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37</w:t>
            </w:r>
            <w:r w:rsidRPr="00772765">
              <w:rPr>
                <w:rFonts w:ascii="Times New Roman"/>
                <w:sz w:val="24"/>
                <w:szCs w:val="24"/>
              </w:rPr>
              <w:t>小時</w:t>
            </w:r>
          </w:p>
        </w:tc>
      </w:tr>
      <w:tr w:rsidR="000F25D6" w:rsidRPr="00772765" w14:paraId="1E8D7417" w14:textId="77777777" w:rsidTr="000F25D6">
        <w:trPr>
          <w:jc w:val="center"/>
        </w:trPr>
        <w:tc>
          <w:tcPr>
            <w:tcW w:w="846" w:type="dxa"/>
            <w:shd w:val="clear" w:color="auto" w:fill="auto"/>
            <w:vAlign w:val="center"/>
          </w:tcPr>
          <w:p w14:paraId="61759D1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781828D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51E37D6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1F4E7C0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20F83D4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6E53C3D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33</w:t>
            </w:r>
            <w:r w:rsidRPr="00772765">
              <w:rPr>
                <w:rFonts w:ascii="Times New Roman"/>
                <w:sz w:val="24"/>
                <w:szCs w:val="24"/>
              </w:rPr>
              <w:t>小時</w:t>
            </w:r>
          </w:p>
        </w:tc>
      </w:tr>
      <w:tr w:rsidR="000F25D6" w:rsidRPr="00772765" w14:paraId="0F175577" w14:textId="77777777" w:rsidTr="000F25D6">
        <w:trPr>
          <w:jc w:val="center"/>
        </w:trPr>
        <w:tc>
          <w:tcPr>
            <w:tcW w:w="846" w:type="dxa"/>
            <w:shd w:val="clear" w:color="auto" w:fill="auto"/>
            <w:vAlign w:val="center"/>
          </w:tcPr>
          <w:p w14:paraId="33AB4D6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4DC63BD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48F2A0D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1F121E7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1528AA4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541A46B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30</w:t>
            </w:r>
            <w:r w:rsidRPr="00772765">
              <w:rPr>
                <w:rFonts w:ascii="Times New Roman"/>
                <w:sz w:val="24"/>
                <w:szCs w:val="24"/>
              </w:rPr>
              <w:t>小時</w:t>
            </w:r>
          </w:p>
        </w:tc>
      </w:tr>
      <w:tr w:rsidR="000F25D6" w:rsidRPr="00772765" w14:paraId="059ABDE5" w14:textId="77777777" w:rsidTr="000F25D6">
        <w:trPr>
          <w:jc w:val="center"/>
        </w:trPr>
        <w:tc>
          <w:tcPr>
            <w:tcW w:w="846" w:type="dxa"/>
            <w:shd w:val="clear" w:color="auto" w:fill="auto"/>
            <w:vAlign w:val="center"/>
          </w:tcPr>
          <w:p w14:paraId="0D36633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7A8801A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4EB5308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181272A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16C4FD1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賴</w:t>
            </w:r>
            <w:r w:rsidRPr="00772765">
              <w:rPr>
                <w:rFonts w:ascii="Times New Roman" w:hint="eastAsia"/>
                <w:sz w:val="24"/>
                <w:szCs w:val="24"/>
              </w:rPr>
              <w:t>○○</w:t>
            </w:r>
          </w:p>
        </w:tc>
        <w:tc>
          <w:tcPr>
            <w:tcW w:w="1276" w:type="dxa"/>
            <w:shd w:val="clear" w:color="auto" w:fill="auto"/>
            <w:vAlign w:val="center"/>
          </w:tcPr>
          <w:p w14:paraId="1E2ED47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29</w:t>
            </w:r>
            <w:r w:rsidRPr="00772765">
              <w:rPr>
                <w:rFonts w:ascii="Times New Roman"/>
                <w:sz w:val="24"/>
                <w:szCs w:val="24"/>
              </w:rPr>
              <w:t>小時</w:t>
            </w:r>
          </w:p>
        </w:tc>
      </w:tr>
      <w:tr w:rsidR="000F25D6" w:rsidRPr="00772765" w14:paraId="1A9B64A9" w14:textId="77777777" w:rsidTr="000F25D6">
        <w:trPr>
          <w:trHeight w:val="405"/>
          <w:jc w:val="center"/>
        </w:trPr>
        <w:tc>
          <w:tcPr>
            <w:tcW w:w="8926" w:type="dxa"/>
            <w:gridSpan w:val="6"/>
            <w:shd w:val="clear" w:color="auto" w:fill="auto"/>
            <w:vAlign w:val="center"/>
          </w:tcPr>
          <w:p w14:paraId="1C739EA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8</w:t>
            </w:r>
            <w:r w:rsidRPr="00772765">
              <w:rPr>
                <w:rFonts w:ascii="Times New Roman"/>
                <w:b/>
                <w:sz w:val="24"/>
                <w:szCs w:val="24"/>
              </w:rPr>
              <w:t>月份</w:t>
            </w:r>
          </w:p>
        </w:tc>
      </w:tr>
      <w:tr w:rsidR="000F25D6" w:rsidRPr="00772765" w14:paraId="7A32BD66" w14:textId="77777777" w:rsidTr="000F25D6">
        <w:trPr>
          <w:jc w:val="center"/>
        </w:trPr>
        <w:tc>
          <w:tcPr>
            <w:tcW w:w="846" w:type="dxa"/>
            <w:shd w:val="clear" w:color="auto" w:fill="auto"/>
            <w:vAlign w:val="center"/>
          </w:tcPr>
          <w:p w14:paraId="56716D00"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586F8F6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4ADCA28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0D530B0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45DACF0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764618C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7E8782EA" w14:textId="77777777" w:rsidTr="000F25D6">
        <w:trPr>
          <w:jc w:val="center"/>
        </w:trPr>
        <w:tc>
          <w:tcPr>
            <w:tcW w:w="846" w:type="dxa"/>
            <w:shd w:val="clear" w:color="auto" w:fill="auto"/>
            <w:vAlign w:val="center"/>
          </w:tcPr>
          <w:p w14:paraId="0798EA2B"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105C2DB2"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shd w:val="clear" w:color="auto" w:fill="auto"/>
            <w:vAlign w:val="center"/>
          </w:tcPr>
          <w:p w14:paraId="3B51B06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47E81AE2"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2E5C18E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1E355195"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103</w:t>
            </w:r>
            <w:r w:rsidRPr="00772765">
              <w:rPr>
                <w:rFonts w:ascii="Times New Roman"/>
                <w:b/>
                <w:sz w:val="24"/>
                <w:szCs w:val="24"/>
              </w:rPr>
              <w:t>小時</w:t>
            </w:r>
          </w:p>
        </w:tc>
      </w:tr>
      <w:tr w:rsidR="000F25D6" w:rsidRPr="00772765" w14:paraId="5FE7443B" w14:textId="77777777" w:rsidTr="000F25D6">
        <w:trPr>
          <w:jc w:val="center"/>
        </w:trPr>
        <w:tc>
          <w:tcPr>
            <w:tcW w:w="846" w:type="dxa"/>
            <w:shd w:val="clear" w:color="auto" w:fill="auto"/>
            <w:vAlign w:val="center"/>
          </w:tcPr>
          <w:p w14:paraId="2FB6374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7C738AC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779F513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35FBF79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1E56F7E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0971702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62</w:t>
            </w:r>
            <w:r w:rsidRPr="00772765">
              <w:rPr>
                <w:rFonts w:ascii="Times New Roman"/>
                <w:sz w:val="24"/>
                <w:szCs w:val="24"/>
              </w:rPr>
              <w:t>小時</w:t>
            </w:r>
          </w:p>
        </w:tc>
      </w:tr>
      <w:tr w:rsidR="000F25D6" w:rsidRPr="00772765" w14:paraId="6A939726" w14:textId="77777777" w:rsidTr="000F25D6">
        <w:trPr>
          <w:jc w:val="center"/>
        </w:trPr>
        <w:tc>
          <w:tcPr>
            <w:tcW w:w="846" w:type="dxa"/>
            <w:shd w:val="clear" w:color="auto" w:fill="auto"/>
            <w:vAlign w:val="center"/>
          </w:tcPr>
          <w:p w14:paraId="463165A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70155F7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EFBD04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1D72772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4B511B82"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呂</w:t>
            </w:r>
            <w:proofErr w:type="gramEnd"/>
            <w:r w:rsidRPr="00772765">
              <w:rPr>
                <w:rFonts w:ascii="Times New Roman" w:hint="eastAsia"/>
                <w:sz w:val="24"/>
                <w:szCs w:val="24"/>
              </w:rPr>
              <w:t>○○</w:t>
            </w:r>
          </w:p>
        </w:tc>
        <w:tc>
          <w:tcPr>
            <w:tcW w:w="1276" w:type="dxa"/>
            <w:shd w:val="clear" w:color="auto" w:fill="auto"/>
            <w:vAlign w:val="center"/>
          </w:tcPr>
          <w:p w14:paraId="019920F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23</w:t>
            </w:r>
            <w:r w:rsidRPr="00772765">
              <w:rPr>
                <w:rFonts w:ascii="Times New Roman"/>
                <w:sz w:val="24"/>
                <w:szCs w:val="24"/>
              </w:rPr>
              <w:t>小時</w:t>
            </w:r>
          </w:p>
        </w:tc>
      </w:tr>
      <w:tr w:rsidR="000F25D6" w:rsidRPr="00772765" w14:paraId="3C2BC81D" w14:textId="77777777" w:rsidTr="000F25D6">
        <w:trPr>
          <w:jc w:val="center"/>
        </w:trPr>
        <w:tc>
          <w:tcPr>
            <w:tcW w:w="846" w:type="dxa"/>
            <w:shd w:val="clear" w:color="auto" w:fill="auto"/>
            <w:vAlign w:val="center"/>
          </w:tcPr>
          <w:p w14:paraId="3B1A75B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01226B1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人事管理員</w:t>
            </w:r>
          </w:p>
        </w:tc>
        <w:tc>
          <w:tcPr>
            <w:tcW w:w="2693" w:type="dxa"/>
            <w:shd w:val="clear" w:color="auto" w:fill="auto"/>
            <w:vAlign w:val="center"/>
          </w:tcPr>
          <w:p w14:paraId="2072E5AA"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技工</w:t>
            </w:r>
            <w:r w:rsidRPr="00772765">
              <w:rPr>
                <w:rFonts w:ascii="Times New Roman"/>
                <w:spacing w:val="-10"/>
                <w:sz w:val="24"/>
                <w:szCs w:val="24"/>
              </w:rPr>
              <w:t>/</w:t>
            </w:r>
            <w:r w:rsidRPr="00772765">
              <w:rPr>
                <w:rFonts w:ascii="Times New Roman"/>
                <w:spacing w:val="-10"/>
                <w:sz w:val="24"/>
                <w:szCs w:val="24"/>
              </w:rPr>
              <w:t>工友</w:t>
            </w:r>
            <w:r w:rsidRPr="00772765">
              <w:rPr>
                <w:rFonts w:ascii="Times New Roman"/>
                <w:spacing w:val="-10"/>
                <w:sz w:val="24"/>
                <w:szCs w:val="24"/>
              </w:rPr>
              <w:t>/</w:t>
            </w:r>
            <w:r w:rsidRPr="00772765">
              <w:rPr>
                <w:rFonts w:ascii="Times New Roman"/>
                <w:spacing w:val="-10"/>
                <w:sz w:val="24"/>
                <w:szCs w:val="24"/>
              </w:rPr>
              <w:t>駕駛</w:t>
            </w:r>
            <w:r w:rsidRPr="00772765">
              <w:rPr>
                <w:rFonts w:ascii="Times New Roman"/>
                <w:spacing w:val="-10"/>
                <w:sz w:val="24"/>
                <w:szCs w:val="24"/>
              </w:rPr>
              <w:t>(</w:t>
            </w:r>
            <w:r w:rsidRPr="00772765">
              <w:rPr>
                <w:rFonts w:ascii="Times New Roman"/>
                <w:spacing w:val="-10"/>
                <w:sz w:val="24"/>
                <w:szCs w:val="24"/>
              </w:rPr>
              <w:t>編制內</w:t>
            </w:r>
            <w:r w:rsidRPr="00772765">
              <w:rPr>
                <w:rFonts w:ascii="Times New Roman"/>
                <w:spacing w:val="-10"/>
                <w:sz w:val="24"/>
                <w:szCs w:val="24"/>
              </w:rPr>
              <w:t>)</w:t>
            </w:r>
          </w:p>
        </w:tc>
        <w:tc>
          <w:tcPr>
            <w:tcW w:w="1418" w:type="dxa"/>
            <w:shd w:val="clear" w:color="auto" w:fill="auto"/>
            <w:vAlign w:val="center"/>
          </w:tcPr>
          <w:p w14:paraId="72E166D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技工</w:t>
            </w:r>
          </w:p>
        </w:tc>
        <w:tc>
          <w:tcPr>
            <w:tcW w:w="1134" w:type="dxa"/>
            <w:shd w:val="clear" w:color="auto" w:fill="auto"/>
            <w:vAlign w:val="center"/>
          </w:tcPr>
          <w:p w14:paraId="4C33921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許</w:t>
            </w:r>
            <w:r w:rsidRPr="00772765">
              <w:rPr>
                <w:rFonts w:ascii="Times New Roman" w:hint="eastAsia"/>
                <w:sz w:val="24"/>
                <w:szCs w:val="24"/>
              </w:rPr>
              <w:t>○○</w:t>
            </w:r>
          </w:p>
        </w:tc>
        <w:tc>
          <w:tcPr>
            <w:tcW w:w="1276" w:type="dxa"/>
            <w:shd w:val="clear" w:color="auto" w:fill="auto"/>
            <w:vAlign w:val="center"/>
          </w:tcPr>
          <w:p w14:paraId="7178A3A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22</w:t>
            </w:r>
            <w:r w:rsidRPr="00772765">
              <w:rPr>
                <w:rFonts w:ascii="Times New Roman"/>
                <w:sz w:val="24"/>
                <w:szCs w:val="24"/>
              </w:rPr>
              <w:t>小時</w:t>
            </w:r>
          </w:p>
        </w:tc>
      </w:tr>
      <w:tr w:rsidR="000F25D6" w:rsidRPr="00772765" w14:paraId="50C17BDC" w14:textId="77777777" w:rsidTr="000F25D6">
        <w:trPr>
          <w:jc w:val="center"/>
        </w:trPr>
        <w:tc>
          <w:tcPr>
            <w:tcW w:w="846" w:type="dxa"/>
            <w:shd w:val="clear" w:color="auto" w:fill="auto"/>
            <w:vAlign w:val="center"/>
          </w:tcPr>
          <w:p w14:paraId="76A8D71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464FEC3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0326AF3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7E1C764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24F3069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1A51D76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22</w:t>
            </w:r>
            <w:r w:rsidRPr="00772765">
              <w:rPr>
                <w:rFonts w:ascii="Times New Roman"/>
                <w:sz w:val="24"/>
                <w:szCs w:val="24"/>
              </w:rPr>
              <w:t>小時</w:t>
            </w:r>
          </w:p>
        </w:tc>
      </w:tr>
      <w:tr w:rsidR="000F25D6" w:rsidRPr="00772765" w14:paraId="37078B99" w14:textId="77777777" w:rsidTr="000F25D6">
        <w:trPr>
          <w:jc w:val="center"/>
        </w:trPr>
        <w:tc>
          <w:tcPr>
            <w:tcW w:w="846" w:type="dxa"/>
            <w:shd w:val="clear" w:color="auto" w:fill="auto"/>
            <w:vAlign w:val="center"/>
          </w:tcPr>
          <w:p w14:paraId="29B980E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4C934A4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499470C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EB6B7D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22B691A3"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鄧</w:t>
            </w:r>
            <w:proofErr w:type="gramEnd"/>
            <w:r w:rsidRPr="00772765">
              <w:rPr>
                <w:rFonts w:ascii="Times New Roman" w:hint="eastAsia"/>
                <w:sz w:val="24"/>
                <w:szCs w:val="24"/>
              </w:rPr>
              <w:t>○○</w:t>
            </w:r>
          </w:p>
        </w:tc>
        <w:tc>
          <w:tcPr>
            <w:tcW w:w="1276" w:type="dxa"/>
            <w:shd w:val="clear" w:color="auto" w:fill="auto"/>
            <w:vAlign w:val="center"/>
          </w:tcPr>
          <w:p w14:paraId="50FDE35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22</w:t>
            </w:r>
            <w:r w:rsidRPr="00772765">
              <w:rPr>
                <w:rFonts w:ascii="Times New Roman"/>
                <w:sz w:val="24"/>
                <w:szCs w:val="24"/>
              </w:rPr>
              <w:t>小時</w:t>
            </w:r>
          </w:p>
        </w:tc>
      </w:tr>
      <w:tr w:rsidR="000F25D6" w:rsidRPr="00772765" w14:paraId="41DE12A8" w14:textId="77777777" w:rsidTr="000F25D6">
        <w:trPr>
          <w:trHeight w:val="367"/>
          <w:jc w:val="center"/>
        </w:trPr>
        <w:tc>
          <w:tcPr>
            <w:tcW w:w="8926" w:type="dxa"/>
            <w:gridSpan w:val="6"/>
            <w:shd w:val="clear" w:color="auto" w:fill="auto"/>
            <w:vAlign w:val="center"/>
          </w:tcPr>
          <w:p w14:paraId="3783444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9</w:t>
            </w:r>
            <w:r w:rsidRPr="00772765">
              <w:rPr>
                <w:rFonts w:ascii="Times New Roman"/>
                <w:b/>
                <w:sz w:val="24"/>
                <w:szCs w:val="24"/>
              </w:rPr>
              <w:t>月份</w:t>
            </w:r>
          </w:p>
        </w:tc>
      </w:tr>
      <w:tr w:rsidR="000F25D6" w:rsidRPr="00772765" w14:paraId="6EABFD93" w14:textId="77777777" w:rsidTr="000F25D6">
        <w:trPr>
          <w:jc w:val="center"/>
        </w:trPr>
        <w:tc>
          <w:tcPr>
            <w:tcW w:w="846" w:type="dxa"/>
            <w:shd w:val="clear" w:color="auto" w:fill="auto"/>
            <w:vAlign w:val="center"/>
          </w:tcPr>
          <w:p w14:paraId="7F7E94D7"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3620E5D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271DDB3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3F70C29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63E54E3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6EF601B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2F88BA4A" w14:textId="77777777" w:rsidTr="000F25D6">
        <w:trPr>
          <w:jc w:val="center"/>
        </w:trPr>
        <w:tc>
          <w:tcPr>
            <w:tcW w:w="846" w:type="dxa"/>
            <w:shd w:val="clear" w:color="auto" w:fill="auto"/>
            <w:vAlign w:val="center"/>
          </w:tcPr>
          <w:p w14:paraId="572BF09B"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4BBA3C0E"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shd w:val="clear" w:color="auto" w:fill="auto"/>
            <w:vAlign w:val="center"/>
          </w:tcPr>
          <w:p w14:paraId="429EC572"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60097084"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652E6A71"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40B65FD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71</w:t>
            </w:r>
            <w:r w:rsidRPr="00772765">
              <w:rPr>
                <w:rFonts w:ascii="Times New Roman"/>
                <w:b/>
                <w:sz w:val="24"/>
                <w:szCs w:val="24"/>
              </w:rPr>
              <w:t>小時</w:t>
            </w:r>
          </w:p>
        </w:tc>
      </w:tr>
      <w:tr w:rsidR="000F25D6" w:rsidRPr="00772765" w14:paraId="3ABF9535" w14:textId="77777777" w:rsidTr="000F25D6">
        <w:trPr>
          <w:jc w:val="center"/>
        </w:trPr>
        <w:tc>
          <w:tcPr>
            <w:tcW w:w="846" w:type="dxa"/>
            <w:shd w:val="clear" w:color="auto" w:fill="auto"/>
            <w:vAlign w:val="center"/>
          </w:tcPr>
          <w:p w14:paraId="2B5F7F4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lastRenderedPageBreak/>
              <w:t>2</w:t>
            </w:r>
          </w:p>
        </w:tc>
        <w:tc>
          <w:tcPr>
            <w:tcW w:w="1559" w:type="dxa"/>
            <w:shd w:val="clear" w:color="auto" w:fill="auto"/>
            <w:vAlign w:val="center"/>
          </w:tcPr>
          <w:p w14:paraId="09A28AD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3BB4BE2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1FEFE7E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519FC3C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7925D09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43</w:t>
            </w:r>
            <w:r w:rsidRPr="00772765">
              <w:rPr>
                <w:rFonts w:ascii="Times New Roman"/>
                <w:sz w:val="24"/>
                <w:szCs w:val="24"/>
              </w:rPr>
              <w:t>小時</w:t>
            </w:r>
          </w:p>
        </w:tc>
      </w:tr>
      <w:tr w:rsidR="000F25D6" w:rsidRPr="00772765" w14:paraId="050F94BD" w14:textId="77777777" w:rsidTr="000F25D6">
        <w:trPr>
          <w:jc w:val="center"/>
        </w:trPr>
        <w:tc>
          <w:tcPr>
            <w:tcW w:w="846" w:type="dxa"/>
            <w:shd w:val="clear" w:color="auto" w:fill="auto"/>
            <w:vAlign w:val="center"/>
          </w:tcPr>
          <w:p w14:paraId="62CBEB3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440AA7F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67D9AD0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24CFD5A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代理課長</w:t>
            </w:r>
          </w:p>
        </w:tc>
        <w:tc>
          <w:tcPr>
            <w:tcW w:w="1134" w:type="dxa"/>
            <w:shd w:val="clear" w:color="auto" w:fill="auto"/>
            <w:vAlign w:val="center"/>
          </w:tcPr>
          <w:p w14:paraId="54439DD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410C045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33</w:t>
            </w:r>
            <w:r w:rsidRPr="00772765">
              <w:rPr>
                <w:rFonts w:ascii="Times New Roman"/>
                <w:sz w:val="24"/>
                <w:szCs w:val="24"/>
              </w:rPr>
              <w:t>小時</w:t>
            </w:r>
          </w:p>
        </w:tc>
      </w:tr>
      <w:tr w:rsidR="000F25D6" w:rsidRPr="00772765" w14:paraId="59E37300" w14:textId="77777777" w:rsidTr="000F25D6">
        <w:trPr>
          <w:jc w:val="center"/>
        </w:trPr>
        <w:tc>
          <w:tcPr>
            <w:tcW w:w="846" w:type="dxa"/>
            <w:shd w:val="clear" w:color="auto" w:fill="auto"/>
            <w:vAlign w:val="center"/>
          </w:tcPr>
          <w:p w14:paraId="41C9D84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777BB9F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609946B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7339BCC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090B2AC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0C7404A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29</w:t>
            </w:r>
            <w:r w:rsidRPr="00772765">
              <w:rPr>
                <w:rFonts w:ascii="Times New Roman"/>
                <w:sz w:val="24"/>
                <w:szCs w:val="24"/>
              </w:rPr>
              <w:t>小時</w:t>
            </w:r>
          </w:p>
        </w:tc>
      </w:tr>
      <w:tr w:rsidR="000F25D6" w:rsidRPr="00772765" w14:paraId="499625C6" w14:textId="77777777" w:rsidTr="000F25D6">
        <w:trPr>
          <w:jc w:val="center"/>
        </w:trPr>
        <w:tc>
          <w:tcPr>
            <w:tcW w:w="846" w:type="dxa"/>
            <w:shd w:val="clear" w:color="auto" w:fill="auto"/>
            <w:vAlign w:val="center"/>
          </w:tcPr>
          <w:p w14:paraId="05BFBC4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27A63A7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人事管理員</w:t>
            </w:r>
          </w:p>
        </w:tc>
        <w:tc>
          <w:tcPr>
            <w:tcW w:w="2693" w:type="dxa"/>
            <w:shd w:val="clear" w:color="auto" w:fill="auto"/>
            <w:vAlign w:val="center"/>
          </w:tcPr>
          <w:p w14:paraId="2F1CF4AB"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技工</w:t>
            </w:r>
            <w:r w:rsidRPr="00772765">
              <w:rPr>
                <w:rFonts w:ascii="Times New Roman"/>
                <w:spacing w:val="-10"/>
                <w:sz w:val="24"/>
                <w:szCs w:val="24"/>
              </w:rPr>
              <w:t>/</w:t>
            </w:r>
            <w:r w:rsidRPr="00772765">
              <w:rPr>
                <w:rFonts w:ascii="Times New Roman"/>
                <w:spacing w:val="-10"/>
                <w:sz w:val="24"/>
                <w:szCs w:val="24"/>
              </w:rPr>
              <w:t>工友</w:t>
            </w:r>
            <w:r w:rsidRPr="00772765">
              <w:rPr>
                <w:rFonts w:ascii="Times New Roman"/>
                <w:spacing w:val="-10"/>
                <w:sz w:val="24"/>
                <w:szCs w:val="24"/>
              </w:rPr>
              <w:t>/</w:t>
            </w:r>
            <w:r w:rsidRPr="00772765">
              <w:rPr>
                <w:rFonts w:ascii="Times New Roman"/>
                <w:spacing w:val="-10"/>
                <w:sz w:val="24"/>
                <w:szCs w:val="24"/>
              </w:rPr>
              <w:t>駕駛</w:t>
            </w:r>
            <w:r w:rsidRPr="00772765">
              <w:rPr>
                <w:rFonts w:ascii="Times New Roman"/>
                <w:spacing w:val="-10"/>
                <w:sz w:val="24"/>
                <w:szCs w:val="24"/>
              </w:rPr>
              <w:t>(</w:t>
            </w:r>
            <w:r w:rsidRPr="00772765">
              <w:rPr>
                <w:rFonts w:ascii="Times New Roman"/>
                <w:spacing w:val="-10"/>
                <w:sz w:val="24"/>
                <w:szCs w:val="24"/>
              </w:rPr>
              <w:t>編制內</w:t>
            </w:r>
            <w:r w:rsidRPr="00772765">
              <w:rPr>
                <w:rFonts w:ascii="Times New Roman"/>
                <w:spacing w:val="-10"/>
                <w:sz w:val="24"/>
                <w:szCs w:val="24"/>
              </w:rPr>
              <w:t>)</w:t>
            </w:r>
          </w:p>
        </w:tc>
        <w:tc>
          <w:tcPr>
            <w:tcW w:w="1418" w:type="dxa"/>
            <w:shd w:val="clear" w:color="auto" w:fill="auto"/>
            <w:vAlign w:val="center"/>
          </w:tcPr>
          <w:p w14:paraId="04E3020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技工</w:t>
            </w:r>
          </w:p>
        </w:tc>
        <w:tc>
          <w:tcPr>
            <w:tcW w:w="1134" w:type="dxa"/>
            <w:shd w:val="clear" w:color="auto" w:fill="auto"/>
            <w:vAlign w:val="center"/>
          </w:tcPr>
          <w:p w14:paraId="13D1084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許</w:t>
            </w:r>
            <w:r w:rsidRPr="00772765">
              <w:rPr>
                <w:rFonts w:ascii="Times New Roman" w:hint="eastAsia"/>
                <w:sz w:val="24"/>
                <w:szCs w:val="24"/>
              </w:rPr>
              <w:t>○○</w:t>
            </w:r>
          </w:p>
        </w:tc>
        <w:tc>
          <w:tcPr>
            <w:tcW w:w="1276" w:type="dxa"/>
            <w:shd w:val="clear" w:color="auto" w:fill="auto"/>
            <w:vAlign w:val="center"/>
          </w:tcPr>
          <w:p w14:paraId="553767C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20</w:t>
            </w:r>
            <w:r w:rsidRPr="00772765">
              <w:rPr>
                <w:rFonts w:ascii="Times New Roman"/>
                <w:sz w:val="24"/>
                <w:szCs w:val="24"/>
              </w:rPr>
              <w:t>小時</w:t>
            </w:r>
          </w:p>
        </w:tc>
      </w:tr>
      <w:tr w:rsidR="000F25D6" w:rsidRPr="00772765" w14:paraId="67C0D155" w14:textId="77777777" w:rsidTr="000F25D6">
        <w:trPr>
          <w:jc w:val="center"/>
        </w:trPr>
        <w:tc>
          <w:tcPr>
            <w:tcW w:w="846" w:type="dxa"/>
            <w:shd w:val="clear" w:color="auto" w:fill="auto"/>
            <w:vAlign w:val="center"/>
          </w:tcPr>
          <w:p w14:paraId="2033F1E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03D3DDA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71EADBA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9F9984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辦事員</w:t>
            </w:r>
          </w:p>
        </w:tc>
        <w:tc>
          <w:tcPr>
            <w:tcW w:w="1134" w:type="dxa"/>
            <w:shd w:val="clear" w:color="auto" w:fill="auto"/>
            <w:vAlign w:val="center"/>
          </w:tcPr>
          <w:p w14:paraId="5753599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徐</w:t>
            </w:r>
            <w:r w:rsidRPr="00772765">
              <w:rPr>
                <w:rFonts w:ascii="Times New Roman" w:hint="eastAsia"/>
                <w:sz w:val="24"/>
                <w:szCs w:val="24"/>
              </w:rPr>
              <w:t>○○</w:t>
            </w:r>
          </w:p>
        </w:tc>
        <w:tc>
          <w:tcPr>
            <w:tcW w:w="1276" w:type="dxa"/>
            <w:shd w:val="clear" w:color="auto" w:fill="auto"/>
            <w:vAlign w:val="center"/>
          </w:tcPr>
          <w:p w14:paraId="33A1F85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20</w:t>
            </w:r>
            <w:r w:rsidRPr="00772765">
              <w:rPr>
                <w:rFonts w:ascii="Times New Roman"/>
                <w:sz w:val="24"/>
                <w:szCs w:val="24"/>
              </w:rPr>
              <w:t>小時</w:t>
            </w:r>
          </w:p>
        </w:tc>
      </w:tr>
      <w:tr w:rsidR="000F25D6" w:rsidRPr="00772765" w14:paraId="0376ACD5" w14:textId="77777777" w:rsidTr="000F25D6">
        <w:trPr>
          <w:jc w:val="center"/>
        </w:trPr>
        <w:tc>
          <w:tcPr>
            <w:tcW w:w="8926" w:type="dxa"/>
            <w:gridSpan w:val="6"/>
            <w:shd w:val="clear" w:color="auto" w:fill="auto"/>
            <w:vAlign w:val="center"/>
          </w:tcPr>
          <w:p w14:paraId="6B2B9EC4"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10</w:t>
            </w:r>
            <w:r w:rsidRPr="00772765">
              <w:rPr>
                <w:rFonts w:ascii="Times New Roman"/>
                <w:b/>
                <w:sz w:val="24"/>
                <w:szCs w:val="24"/>
              </w:rPr>
              <w:t>月份</w:t>
            </w:r>
          </w:p>
        </w:tc>
      </w:tr>
      <w:tr w:rsidR="000F25D6" w:rsidRPr="00772765" w14:paraId="5E672AD5" w14:textId="77777777" w:rsidTr="000F25D6">
        <w:trPr>
          <w:jc w:val="center"/>
        </w:trPr>
        <w:tc>
          <w:tcPr>
            <w:tcW w:w="846" w:type="dxa"/>
            <w:shd w:val="clear" w:color="auto" w:fill="auto"/>
            <w:vAlign w:val="center"/>
          </w:tcPr>
          <w:p w14:paraId="7AD122F2"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4436874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7AEFFE2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63F66F8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0021084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0E473FC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0DA78DC0" w14:textId="77777777" w:rsidTr="000F25D6">
        <w:trPr>
          <w:jc w:val="center"/>
        </w:trPr>
        <w:tc>
          <w:tcPr>
            <w:tcW w:w="846" w:type="dxa"/>
            <w:vMerge w:val="restart"/>
            <w:shd w:val="clear" w:color="auto" w:fill="auto"/>
            <w:vAlign w:val="center"/>
          </w:tcPr>
          <w:p w14:paraId="36E31EA7"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421BC096"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vMerge w:val="restart"/>
            <w:shd w:val="clear" w:color="auto" w:fill="auto"/>
            <w:vAlign w:val="center"/>
          </w:tcPr>
          <w:p w14:paraId="3DB8251E"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vMerge w:val="restart"/>
            <w:shd w:val="clear" w:color="auto" w:fill="auto"/>
            <w:vAlign w:val="center"/>
          </w:tcPr>
          <w:p w14:paraId="5C74B595"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vMerge w:val="restart"/>
            <w:shd w:val="clear" w:color="auto" w:fill="auto"/>
            <w:vAlign w:val="center"/>
          </w:tcPr>
          <w:p w14:paraId="0466EC2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7B7D36AD"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60</w:t>
            </w:r>
            <w:r w:rsidRPr="00772765">
              <w:rPr>
                <w:rFonts w:ascii="Times New Roman"/>
                <w:b/>
                <w:sz w:val="24"/>
                <w:szCs w:val="24"/>
              </w:rPr>
              <w:t>小時</w:t>
            </w:r>
          </w:p>
        </w:tc>
      </w:tr>
      <w:tr w:rsidR="000F25D6" w:rsidRPr="00772765" w14:paraId="5EA25898" w14:textId="77777777" w:rsidTr="000F25D6">
        <w:trPr>
          <w:jc w:val="center"/>
        </w:trPr>
        <w:tc>
          <w:tcPr>
            <w:tcW w:w="846" w:type="dxa"/>
            <w:vMerge/>
            <w:shd w:val="clear" w:color="auto" w:fill="auto"/>
            <w:vAlign w:val="center"/>
          </w:tcPr>
          <w:p w14:paraId="6FF5BED0" w14:textId="77777777" w:rsidR="000F25D6" w:rsidRPr="00772765" w:rsidRDefault="000F25D6" w:rsidP="000F25D6">
            <w:pPr>
              <w:spacing w:line="380" w:lineRule="exact"/>
              <w:jc w:val="center"/>
              <w:rPr>
                <w:rFonts w:ascii="Times New Roman"/>
                <w:b/>
                <w:sz w:val="24"/>
                <w:szCs w:val="24"/>
              </w:rPr>
            </w:pPr>
          </w:p>
        </w:tc>
        <w:tc>
          <w:tcPr>
            <w:tcW w:w="1559" w:type="dxa"/>
            <w:shd w:val="clear" w:color="auto" w:fill="auto"/>
            <w:vAlign w:val="center"/>
          </w:tcPr>
          <w:p w14:paraId="41A61704"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民政</w:t>
            </w:r>
            <w:proofErr w:type="gramStart"/>
            <w:r w:rsidRPr="00772765">
              <w:rPr>
                <w:rFonts w:ascii="Times New Roman"/>
                <w:b/>
                <w:sz w:val="24"/>
                <w:szCs w:val="24"/>
              </w:rPr>
              <w:t>災防課</w:t>
            </w:r>
            <w:proofErr w:type="gramEnd"/>
          </w:p>
        </w:tc>
        <w:tc>
          <w:tcPr>
            <w:tcW w:w="2693" w:type="dxa"/>
            <w:vMerge/>
            <w:shd w:val="clear" w:color="auto" w:fill="auto"/>
            <w:vAlign w:val="center"/>
          </w:tcPr>
          <w:p w14:paraId="1BCDCC32" w14:textId="77777777" w:rsidR="000F25D6" w:rsidRPr="00772765" w:rsidRDefault="000F25D6" w:rsidP="000F25D6">
            <w:pPr>
              <w:spacing w:line="380" w:lineRule="exact"/>
              <w:jc w:val="center"/>
              <w:rPr>
                <w:rFonts w:ascii="Times New Roman"/>
                <w:b/>
                <w:sz w:val="24"/>
                <w:szCs w:val="24"/>
              </w:rPr>
            </w:pPr>
          </w:p>
        </w:tc>
        <w:tc>
          <w:tcPr>
            <w:tcW w:w="1418" w:type="dxa"/>
            <w:vMerge/>
            <w:shd w:val="clear" w:color="auto" w:fill="auto"/>
            <w:vAlign w:val="center"/>
          </w:tcPr>
          <w:p w14:paraId="411F688A" w14:textId="77777777" w:rsidR="000F25D6" w:rsidRPr="00772765" w:rsidRDefault="000F25D6" w:rsidP="000F25D6">
            <w:pPr>
              <w:spacing w:line="380" w:lineRule="exact"/>
              <w:jc w:val="center"/>
              <w:rPr>
                <w:rFonts w:ascii="Times New Roman"/>
                <w:b/>
                <w:sz w:val="24"/>
                <w:szCs w:val="24"/>
              </w:rPr>
            </w:pPr>
          </w:p>
        </w:tc>
        <w:tc>
          <w:tcPr>
            <w:tcW w:w="1134" w:type="dxa"/>
            <w:vMerge/>
            <w:shd w:val="clear" w:color="auto" w:fill="auto"/>
            <w:vAlign w:val="center"/>
          </w:tcPr>
          <w:p w14:paraId="6CFA4FD2" w14:textId="77777777" w:rsidR="000F25D6" w:rsidRPr="00772765" w:rsidRDefault="000F25D6" w:rsidP="000F25D6">
            <w:pPr>
              <w:spacing w:line="380" w:lineRule="exact"/>
              <w:jc w:val="center"/>
              <w:rPr>
                <w:rFonts w:ascii="Times New Roman"/>
                <w:b/>
                <w:sz w:val="24"/>
                <w:szCs w:val="24"/>
              </w:rPr>
            </w:pPr>
          </w:p>
        </w:tc>
        <w:tc>
          <w:tcPr>
            <w:tcW w:w="1276" w:type="dxa"/>
            <w:shd w:val="clear" w:color="auto" w:fill="auto"/>
            <w:vAlign w:val="center"/>
          </w:tcPr>
          <w:p w14:paraId="59D51563"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34</w:t>
            </w:r>
            <w:r w:rsidRPr="00772765">
              <w:rPr>
                <w:rFonts w:ascii="Times New Roman"/>
                <w:b/>
                <w:sz w:val="24"/>
                <w:szCs w:val="24"/>
              </w:rPr>
              <w:t>小時</w:t>
            </w:r>
          </w:p>
        </w:tc>
      </w:tr>
      <w:tr w:rsidR="000F25D6" w:rsidRPr="00772765" w14:paraId="178EA04F" w14:textId="77777777" w:rsidTr="000F25D6">
        <w:trPr>
          <w:jc w:val="center"/>
        </w:trPr>
        <w:tc>
          <w:tcPr>
            <w:tcW w:w="846" w:type="dxa"/>
            <w:shd w:val="clear" w:color="auto" w:fill="auto"/>
            <w:vAlign w:val="center"/>
          </w:tcPr>
          <w:p w14:paraId="152DB31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153B193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174454B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372A74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508739F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賴</w:t>
            </w:r>
            <w:r w:rsidRPr="00772765">
              <w:rPr>
                <w:rFonts w:ascii="Times New Roman" w:hint="eastAsia"/>
                <w:sz w:val="24"/>
                <w:szCs w:val="24"/>
              </w:rPr>
              <w:t>○○</w:t>
            </w:r>
          </w:p>
        </w:tc>
        <w:tc>
          <w:tcPr>
            <w:tcW w:w="1276" w:type="dxa"/>
            <w:shd w:val="clear" w:color="auto" w:fill="auto"/>
            <w:vAlign w:val="center"/>
          </w:tcPr>
          <w:p w14:paraId="6EC85C6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64</w:t>
            </w:r>
            <w:r w:rsidRPr="00772765">
              <w:rPr>
                <w:rFonts w:ascii="Times New Roman"/>
                <w:sz w:val="24"/>
                <w:szCs w:val="24"/>
              </w:rPr>
              <w:t>小時</w:t>
            </w:r>
          </w:p>
        </w:tc>
      </w:tr>
      <w:tr w:rsidR="000F25D6" w:rsidRPr="00772765" w14:paraId="01956599" w14:textId="77777777" w:rsidTr="000F25D6">
        <w:trPr>
          <w:jc w:val="center"/>
        </w:trPr>
        <w:tc>
          <w:tcPr>
            <w:tcW w:w="846" w:type="dxa"/>
            <w:shd w:val="clear" w:color="auto" w:fill="auto"/>
            <w:vAlign w:val="center"/>
          </w:tcPr>
          <w:p w14:paraId="55A8C0F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45FF2AB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691621F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1121F42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5E9F189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夏</w:t>
            </w:r>
            <w:r w:rsidRPr="00772765">
              <w:rPr>
                <w:rFonts w:ascii="Times New Roman" w:hint="eastAsia"/>
                <w:sz w:val="24"/>
                <w:szCs w:val="24"/>
              </w:rPr>
              <w:t>○○</w:t>
            </w:r>
          </w:p>
        </w:tc>
        <w:tc>
          <w:tcPr>
            <w:tcW w:w="1276" w:type="dxa"/>
            <w:shd w:val="clear" w:color="auto" w:fill="auto"/>
            <w:vAlign w:val="center"/>
          </w:tcPr>
          <w:p w14:paraId="1880003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45</w:t>
            </w:r>
            <w:r w:rsidRPr="00772765">
              <w:rPr>
                <w:rFonts w:ascii="Times New Roman"/>
                <w:sz w:val="24"/>
                <w:szCs w:val="24"/>
              </w:rPr>
              <w:t>小時</w:t>
            </w:r>
          </w:p>
        </w:tc>
      </w:tr>
      <w:tr w:rsidR="000F25D6" w:rsidRPr="00772765" w14:paraId="5834CD45" w14:textId="77777777" w:rsidTr="000F25D6">
        <w:trPr>
          <w:jc w:val="center"/>
        </w:trPr>
        <w:tc>
          <w:tcPr>
            <w:tcW w:w="846" w:type="dxa"/>
            <w:shd w:val="clear" w:color="auto" w:fill="auto"/>
            <w:vAlign w:val="center"/>
          </w:tcPr>
          <w:p w14:paraId="5B675EB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27A9A54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323600A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CC34C5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4B55CC9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黃</w:t>
            </w:r>
            <w:r w:rsidRPr="00772765">
              <w:rPr>
                <w:rFonts w:ascii="Times New Roman" w:hint="eastAsia"/>
                <w:sz w:val="24"/>
                <w:szCs w:val="24"/>
              </w:rPr>
              <w:t>○○</w:t>
            </w:r>
          </w:p>
        </w:tc>
        <w:tc>
          <w:tcPr>
            <w:tcW w:w="1276" w:type="dxa"/>
            <w:shd w:val="clear" w:color="auto" w:fill="auto"/>
            <w:vAlign w:val="center"/>
          </w:tcPr>
          <w:p w14:paraId="35960B1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36</w:t>
            </w:r>
            <w:r w:rsidRPr="00772765">
              <w:rPr>
                <w:rFonts w:ascii="Times New Roman"/>
                <w:sz w:val="24"/>
                <w:szCs w:val="24"/>
              </w:rPr>
              <w:t>小時</w:t>
            </w:r>
          </w:p>
        </w:tc>
      </w:tr>
      <w:tr w:rsidR="000F25D6" w:rsidRPr="00772765" w14:paraId="5D5C4062" w14:textId="77777777" w:rsidTr="000F25D6">
        <w:trPr>
          <w:jc w:val="center"/>
        </w:trPr>
        <w:tc>
          <w:tcPr>
            <w:tcW w:w="846" w:type="dxa"/>
            <w:shd w:val="clear" w:color="auto" w:fill="auto"/>
            <w:vAlign w:val="center"/>
          </w:tcPr>
          <w:p w14:paraId="7CB3AE5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1433935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工務課</w:t>
            </w:r>
          </w:p>
        </w:tc>
        <w:tc>
          <w:tcPr>
            <w:tcW w:w="2693" w:type="dxa"/>
            <w:shd w:val="clear" w:color="auto" w:fill="auto"/>
            <w:vAlign w:val="center"/>
          </w:tcPr>
          <w:p w14:paraId="19A7A3A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約聘僱人員</w:t>
            </w:r>
          </w:p>
        </w:tc>
        <w:tc>
          <w:tcPr>
            <w:tcW w:w="1418" w:type="dxa"/>
            <w:shd w:val="clear" w:color="auto" w:fill="auto"/>
            <w:vAlign w:val="center"/>
          </w:tcPr>
          <w:p w14:paraId="4F3E28F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約</w:t>
            </w:r>
            <w:proofErr w:type="gramStart"/>
            <w:r w:rsidRPr="00772765">
              <w:rPr>
                <w:rFonts w:ascii="Times New Roman"/>
                <w:sz w:val="24"/>
                <w:szCs w:val="24"/>
              </w:rPr>
              <w:t>僱</w:t>
            </w:r>
            <w:proofErr w:type="gramEnd"/>
            <w:r w:rsidRPr="00772765">
              <w:rPr>
                <w:rFonts w:ascii="Times New Roman"/>
                <w:sz w:val="24"/>
                <w:szCs w:val="24"/>
              </w:rPr>
              <w:t>人員</w:t>
            </w:r>
          </w:p>
        </w:tc>
        <w:tc>
          <w:tcPr>
            <w:tcW w:w="1134" w:type="dxa"/>
            <w:shd w:val="clear" w:color="auto" w:fill="auto"/>
            <w:vAlign w:val="center"/>
          </w:tcPr>
          <w:p w14:paraId="1EB669C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楊</w:t>
            </w:r>
            <w:r w:rsidRPr="00772765">
              <w:rPr>
                <w:rFonts w:ascii="Times New Roman" w:hint="eastAsia"/>
                <w:sz w:val="24"/>
                <w:szCs w:val="24"/>
              </w:rPr>
              <w:t>○○</w:t>
            </w:r>
          </w:p>
        </w:tc>
        <w:tc>
          <w:tcPr>
            <w:tcW w:w="1276" w:type="dxa"/>
            <w:shd w:val="clear" w:color="auto" w:fill="auto"/>
            <w:vAlign w:val="center"/>
          </w:tcPr>
          <w:p w14:paraId="57045C7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33</w:t>
            </w:r>
            <w:r w:rsidRPr="00772765">
              <w:rPr>
                <w:rFonts w:ascii="Times New Roman"/>
                <w:sz w:val="24"/>
                <w:szCs w:val="24"/>
              </w:rPr>
              <w:t>小時</w:t>
            </w:r>
          </w:p>
        </w:tc>
      </w:tr>
      <w:tr w:rsidR="000F25D6" w:rsidRPr="00772765" w14:paraId="5E575796" w14:textId="77777777" w:rsidTr="000F25D6">
        <w:trPr>
          <w:jc w:val="center"/>
        </w:trPr>
        <w:tc>
          <w:tcPr>
            <w:tcW w:w="846" w:type="dxa"/>
            <w:shd w:val="clear" w:color="auto" w:fill="auto"/>
            <w:vAlign w:val="center"/>
          </w:tcPr>
          <w:p w14:paraId="371ED2C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348A158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3069D7E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678D9C2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3EAC6414"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鄧</w:t>
            </w:r>
            <w:proofErr w:type="gramEnd"/>
            <w:r w:rsidRPr="00772765">
              <w:rPr>
                <w:rFonts w:ascii="Times New Roman" w:hint="eastAsia"/>
                <w:sz w:val="24"/>
                <w:szCs w:val="24"/>
              </w:rPr>
              <w:t>○○</w:t>
            </w:r>
          </w:p>
        </w:tc>
        <w:tc>
          <w:tcPr>
            <w:tcW w:w="1276" w:type="dxa"/>
            <w:shd w:val="clear" w:color="auto" w:fill="auto"/>
            <w:vAlign w:val="center"/>
          </w:tcPr>
          <w:p w14:paraId="768819E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33</w:t>
            </w:r>
            <w:r w:rsidRPr="00772765">
              <w:rPr>
                <w:rFonts w:ascii="Times New Roman"/>
                <w:sz w:val="24"/>
                <w:szCs w:val="24"/>
              </w:rPr>
              <w:t>小時</w:t>
            </w:r>
          </w:p>
        </w:tc>
      </w:tr>
      <w:tr w:rsidR="000F25D6" w:rsidRPr="00772765" w14:paraId="2F09C0F6" w14:textId="77777777" w:rsidTr="000F25D6">
        <w:trPr>
          <w:jc w:val="center"/>
        </w:trPr>
        <w:tc>
          <w:tcPr>
            <w:tcW w:w="8926" w:type="dxa"/>
            <w:gridSpan w:val="6"/>
            <w:shd w:val="clear" w:color="auto" w:fill="auto"/>
            <w:vAlign w:val="center"/>
          </w:tcPr>
          <w:p w14:paraId="57C80236"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11</w:t>
            </w:r>
            <w:r w:rsidRPr="00772765">
              <w:rPr>
                <w:rFonts w:ascii="Times New Roman"/>
                <w:b/>
                <w:sz w:val="24"/>
                <w:szCs w:val="24"/>
              </w:rPr>
              <w:t>月份</w:t>
            </w:r>
          </w:p>
        </w:tc>
      </w:tr>
      <w:tr w:rsidR="000F25D6" w:rsidRPr="00772765" w14:paraId="4FBA15E1" w14:textId="77777777" w:rsidTr="000F25D6">
        <w:trPr>
          <w:jc w:val="center"/>
        </w:trPr>
        <w:tc>
          <w:tcPr>
            <w:tcW w:w="846" w:type="dxa"/>
            <w:shd w:val="clear" w:color="auto" w:fill="auto"/>
            <w:vAlign w:val="center"/>
          </w:tcPr>
          <w:p w14:paraId="243C7410" w14:textId="77777777" w:rsidR="000F25D6" w:rsidRPr="00772765" w:rsidRDefault="000F25D6" w:rsidP="000F25D6">
            <w:pPr>
              <w:spacing w:line="380" w:lineRule="exact"/>
              <w:jc w:val="center"/>
              <w:rPr>
                <w:rFonts w:ascii="Times New Roman"/>
                <w:spacing w:val="-10"/>
                <w:sz w:val="24"/>
                <w:szCs w:val="24"/>
              </w:rPr>
            </w:pPr>
            <w:r w:rsidRPr="00772765">
              <w:rPr>
                <w:rFonts w:ascii="Times New Roman"/>
                <w:spacing w:val="-10"/>
                <w:sz w:val="24"/>
                <w:szCs w:val="24"/>
              </w:rPr>
              <w:t>項次</w:t>
            </w:r>
          </w:p>
        </w:tc>
        <w:tc>
          <w:tcPr>
            <w:tcW w:w="1559" w:type="dxa"/>
            <w:shd w:val="clear" w:color="auto" w:fill="auto"/>
            <w:vAlign w:val="center"/>
          </w:tcPr>
          <w:p w14:paraId="3E3D435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4F4DE71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7AA6CF1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6C649E7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6B20431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1534C9B2" w14:textId="77777777" w:rsidTr="000F25D6">
        <w:trPr>
          <w:jc w:val="center"/>
        </w:trPr>
        <w:tc>
          <w:tcPr>
            <w:tcW w:w="846" w:type="dxa"/>
            <w:shd w:val="clear" w:color="auto" w:fill="auto"/>
            <w:vAlign w:val="center"/>
          </w:tcPr>
          <w:p w14:paraId="30E63AD2"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0B6B5B37"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民政</w:t>
            </w:r>
            <w:proofErr w:type="gramStart"/>
            <w:r w:rsidRPr="00772765">
              <w:rPr>
                <w:rFonts w:ascii="Times New Roman"/>
                <w:b/>
                <w:sz w:val="24"/>
                <w:szCs w:val="24"/>
              </w:rPr>
              <w:t>災防課</w:t>
            </w:r>
            <w:proofErr w:type="gramEnd"/>
          </w:p>
        </w:tc>
        <w:tc>
          <w:tcPr>
            <w:tcW w:w="2693" w:type="dxa"/>
            <w:shd w:val="clear" w:color="auto" w:fill="auto"/>
            <w:vAlign w:val="center"/>
          </w:tcPr>
          <w:p w14:paraId="3097070D"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2CF64ECC"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0039B01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402637BB"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106</w:t>
            </w:r>
            <w:r w:rsidRPr="00772765">
              <w:rPr>
                <w:rFonts w:ascii="Times New Roman"/>
                <w:b/>
                <w:sz w:val="24"/>
                <w:szCs w:val="24"/>
              </w:rPr>
              <w:t>小時</w:t>
            </w:r>
          </w:p>
        </w:tc>
      </w:tr>
      <w:tr w:rsidR="000F25D6" w:rsidRPr="00772765" w14:paraId="756354D5" w14:textId="77777777" w:rsidTr="000F25D6">
        <w:trPr>
          <w:jc w:val="center"/>
        </w:trPr>
        <w:tc>
          <w:tcPr>
            <w:tcW w:w="846" w:type="dxa"/>
            <w:shd w:val="clear" w:color="auto" w:fill="auto"/>
            <w:vAlign w:val="center"/>
          </w:tcPr>
          <w:p w14:paraId="252A5B7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6504186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692A2E3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123CEB2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4615D67D"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鄧</w:t>
            </w:r>
            <w:proofErr w:type="gramEnd"/>
            <w:r w:rsidRPr="00772765">
              <w:rPr>
                <w:rFonts w:ascii="Times New Roman" w:hint="eastAsia"/>
                <w:sz w:val="24"/>
                <w:szCs w:val="24"/>
              </w:rPr>
              <w:t>○○</w:t>
            </w:r>
          </w:p>
        </w:tc>
        <w:tc>
          <w:tcPr>
            <w:tcW w:w="1276" w:type="dxa"/>
            <w:shd w:val="clear" w:color="auto" w:fill="auto"/>
            <w:vAlign w:val="center"/>
          </w:tcPr>
          <w:p w14:paraId="4ED2506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61</w:t>
            </w:r>
            <w:r w:rsidRPr="00772765">
              <w:rPr>
                <w:rFonts w:ascii="Times New Roman"/>
                <w:sz w:val="24"/>
                <w:szCs w:val="24"/>
              </w:rPr>
              <w:t>小時</w:t>
            </w:r>
          </w:p>
        </w:tc>
      </w:tr>
      <w:tr w:rsidR="000F25D6" w:rsidRPr="00772765" w14:paraId="590C1DA2" w14:textId="77777777" w:rsidTr="000F25D6">
        <w:trPr>
          <w:jc w:val="center"/>
        </w:trPr>
        <w:tc>
          <w:tcPr>
            <w:tcW w:w="846" w:type="dxa"/>
            <w:shd w:val="clear" w:color="auto" w:fill="auto"/>
            <w:vAlign w:val="center"/>
          </w:tcPr>
          <w:p w14:paraId="7EBA724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51BEF43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25ABEDE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4FD1629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2EBF5DB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7E7B3E2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46</w:t>
            </w:r>
            <w:r w:rsidRPr="00772765">
              <w:rPr>
                <w:rFonts w:ascii="Times New Roman"/>
                <w:sz w:val="24"/>
                <w:szCs w:val="24"/>
              </w:rPr>
              <w:t>小時</w:t>
            </w:r>
          </w:p>
        </w:tc>
      </w:tr>
      <w:tr w:rsidR="000F25D6" w:rsidRPr="00772765" w14:paraId="090CAF00" w14:textId="77777777" w:rsidTr="000F25D6">
        <w:trPr>
          <w:jc w:val="center"/>
        </w:trPr>
        <w:tc>
          <w:tcPr>
            <w:tcW w:w="846" w:type="dxa"/>
            <w:shd w:val="clear" w:color="auto" w:fill="auto"/>
            <w:vAlign w:val="center"/>
          </w:tcPr>
          <w:p w14:paraId="40D9A3F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787546C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462A062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53B04B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5430FF0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夏</w:t>
            </w:r>
            <w:r w:rsidRPr="00772765">
              <w:rPr>
                <w:rFonts w:ascii="Times New Roman" w:hint="eastAsia"/>
                <w:sz w:val="24"/>
                <w:szCs w:val="24"/>
              </w:rPr>
              <w:t>○○</w:t>
            </w:r>
          </w:p>
        </w:tc>
        <w:tc>
          <w:tcPr>
            <w:tcW w:w="1276" w:type="dxa"/>
            <w:shd w:val="clear" w:color="auto" w:fill="auto"/>
            <w:vAlign w:val="center"/>
          </w:tcPr>
          <w:p w14:paraId="76B496D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42</w:t>
            </w:r>
            <w:r w:rsidRPr="00772765">
              <w:rPr>
                <w:rFonts w:ascii="Times New Roman"/>
                <w:sz w:val="24"/>
                <w:szCs w:val="24"/>
              </w:rPr>
              <w:t>小時</w:t>
            </w:r>
          </w:p>
        </w:tc>
      </w:tr>
      <w:tr w:rsidR="000F25D6" w:rsidRPr="00772765" w14:paraId="220CEEFB" w14:textId="77777777" w:rsidTr="000F25D6">
        <w:trPr>
          <w:jc w:val="center"/>
        </w:trPr>
        <w:tc>
          <w:tcPr>
            <w:tcW w:w="846" w:type="dxa"/>
            <w:shd w:val="clear" w:color="auto" w:fill="auto"/>
            <w:vAlign w:val="center"/>
          </w:tcPr>
          <w:p w14:paraId="46A2394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587C9EC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3FE327E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087EC84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02D6DD5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07F6CC6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39</w:t>
            </w:r>
            <w:r w:rsidRPr="00772765">
              <w:rPr>
                <w:rFonts w:ascii="Times New Roman"/>
                <w:sz w:val="24"/>
                <w:szCs w:val="24"/>
              </w:rPr>
              <w:t>小時</w:t>
            </w:r>
          </w:p>
        </w:tc>
      </w:tr>
      <w:tr w:rsidR="000F25D6" w:rsidRPr="00772765" w14:paraId="0C9C6E02" w14:textId="77777777" w:rsidTr="000F25D6">
        <w:trPr>
          <w:jc w:val="center"/>
        </w:trPr>
        <w:tc>
          <w:tcPr>
            <w:tcW w:w="846" w:type="dxa"/>
            <w:shd w:val="clear" w:color="auto" w:fill="auto"/>
            <w:vAlign w:val="center"/>
          </w:tcPr>
          <w:p w14:paraId="6538CFF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4F8E270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1B7D25C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2B1FB13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79DD7379"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游</w:t>
            </w:r>
            <w:proofErr w:type="gramEnd"/>
            <w:r w:rsidRPr="00772765">
              <w:rPr>
                <w:rFonts w:ascii="Times New Roman" w:hint="eastAsia"/>
                <w:sz w:val="24"/>
                <w:szCs w:val="24"/>
              </w:rPr>
              <w:t>○○</w:t>
            </w:r>
          </w:p>
        </w:tc>
        <w:tc>
          <w:tcPr>
            <w:tcW w:w="1276" w:type="dxa"/>
            <w:shd w:val="clear" w:color="auto" w:fill="auto"/>
            <w:vAlign w:val="center"/>
          </w:tcPr>
          <w:p w14:paraId="3FA3DE8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33</w:t>
            </w:r>
            <w:r w:rsidRPr="00772765">
              <w:rPr>
                <w:rFonts w:ascii="Times New Roman"/>
                <w:sz w:val="24"/>
                <w:szCs w:val="24"/>
              </w:rPr>
              <w:t>小時</w:t>
            </w:r>
          </w:p>
        </w:tc>
      </w:tr>
      <w:tr w:rsidR="000F25D6" w:rsidRPr="00772765" w14:paraId="5545BE7F" w14:textId="77777777" w:rsidTr="000F25D6">
        <w:trPr>
          <w:jc w:val="center"/>
        </w:trPr>
        <w:tc>
          <w:tcPr>
            <w:tcW w:w="8926" w:type="dxa"/>
            <w:gridSpan w:val="6"/>
            <w:shd w:val="clear" w:color="auto" w:fill="auto"/>
            <w:vAlign w:val="center"/>
          </w:tcPr>
          <w:p w14:paraId="68350676"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108</w:t>
            </w:r>
            <w:r w:rsidRPr="00772765">
              <w:rPr>
                <w:rFonts w:ascii="Times New Roman"/>
                <w:b/>
                <w:sz w:val="24"/>
                <w:szCs w:val="24"/>
              </w:rPr>
              <w:t>年</w:t>
            </w:r>
            <w:r w:rsidRPr="00772765">
              <w:rPr>
                <w:rFonts w:ascii="Times New Roman"/>
                <w:b/>
                <w:sz w:val="24"/>
                <w:szCs w:val="24"/>
              </w:rPr>
              <w:t>12</w:t>
            </w:r>
            <w:r w:rsidRPr="00772765">
              <w:rPr>
                <w:rFonts w:ascii="Times New Roman"/>
                <w:b/>
                <w:sz w:val="24"/>
                <w:szCs w:val="24"/>
              </w:rPr>
              <w:t>月份</w:t>
            </w:r>
          </w:p>
        </w:tc>
      </w:tr>
      <w:tr w:rsidR="000F25D6" w:rsidRPr="00772765" w14:paraId="38891CC7" w14:textId="77777777" w:rsidTr="000F25D6">
        <w:trPr>
          <w:jc w:val="center"/>
        </w:trPr>
        <w:tc>
          <w:tcPr>
            <w:tcW w:w="846" w:type="dxa"/>
            <w:shd w:val="clear" w:color="auto" w:fill="auto"/>
            <w:vAlign w:val="center"/>
          </w:tcPr>
          <w:p w14:paraId="6FAA01F9"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681AA69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6176CA4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253BA9B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7CEA9EB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4FD8503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32F4AD10" w14:textId="77777777" w:rsidTr="000F25D6">
        <w:trPr>
          <w:jc w:val="center"/>
        </w:trPr>
        <w:tc>
          <w:tcPr>
            <w:tcW w:w="846" w:type="dxa"/>
            <w:shd w:val="clear" w:color="auto" w:fill="auto"/>
            <w:vAlign w:val="center"/>
          </w:tcPr>
          <w:p w14:paraId="7F21C1E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4D17A86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民政</w:t>
            </w:r>
            <w:proofErr w:type="gramStart"/>
            <w:r w:rsidRPr="00772765">
              <w:rPr>
                <w:rFonts w:ascii="Times New Roman"/>
                <w:b/>
                <w:sz w:val="24"/>
                <w:szCs w:val="24"/>
              </w:rPr>
              <w:t>災防課</w:t>
            </w:r>
            <w:proofErr w:type="gramEnd"/>
          </w:p>
        </w:tc>
        <w:tc>
          <w:tcPr>
            <w:tcW w:w="2693" w:type="dxa"/>
            <w:shd w:val="clear" w:color="auto" w:fill="auto"/>
            <w:vAlign w:val="center"/>
          </w:tcPr>
          <w:p w14:paraId="1FA5801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2B30D7E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0BD7FDC2"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782EB578"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101</w:t>
            </w:r>
            <w:r w:rsidRPr="00772765">
              <w:rPr>
                <w:rFonts w:ascii="Times New Roman"/>
                <w:b/>
                <w:sz w:val="24"/>
                <w:szCs w:val="24"/>
              </w:rPr>
              <w:t>小時</w:t>
            </w:r>
          </w:p>
        </w:tc>
      </w:tr>
      <w:tr w:rsidR="000F25D6" w:rsidRPr="00772765" w14:paraId="650C5839" w14:textId="77777777" w:rsidTr="000F25D6">
        <w:trPr>
          <w:jc w:val="center"/>
        </w:trPr>
        <w:tc>
          <w:tcPr>
            <w:tcW w:w="846" w:type="dxa"/>
            <w:shd w:val="clear" w:color="auto" w:fill="auto"/>
            <w:vAlign w:val="center"/>
          </w:tcPr>
          <w:p w14:paraId="6FA00B0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69D367E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6E44EAE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64F429F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05FA830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夏</w:t>
            </w:r>
            <w:r w:rsidRPr="00772765">
              <w:rPr>
                <w:rFonts w:ascii="Times New Roman" w:hint="eastAsia"/>
                <w:sz w:val="24"/>
                <w:szCs w:val="24"/>
              </w:rPr>
              <w:t>○○</w:t>
            </w:r>
          </w:p>
        </w:tc>
        <w:tc>
          <w:tcPr>
            <w:tcW w:w="1276" w:type="dxa"/>
            <w:shd w:val="clear" w:color="auto" w:fill="auto"/>
            <w:vAlign w:val="center"/>
          </w:tcPr>
          <w:p w14:paraId="76819A6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75</w:t>
            </w:r>
            <w:r w:rsidRPr="00772765">
              <w:rPr>
                <w:rFonts w:ascii="Times New Roman"/>
                <w:sz w:val="24"/>
                <w:szCs w:val="24"/>
              </w:rPr>
              <w:t>小時</w:t>
            </w:r>
          </w:p>
        </w:tc>
      </w:tr>
      <w:tr w:rsidR="000F25D6" w:rsidRPr="00772765" w14:paraId="586846C0" w14:textId="77777777" w:rsidTr="000F25D6">
        <w:trPr>
          <w:jc w:val="center"/>
        </w:trPr>
        <w:tc>
          <w:tcPr>
            <w:tcW w:w="846" w:type="dxa"/>
            <w:shd w:val="clear" w:color="auto" w:fill="auto"/>
            <w:vAlign w:val="center"/>
          </w:tcPr>
          <w:p w14:paraId="25A16C9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3CCF5CD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A2A176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BD075B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47413A1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2C5F205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56</w:t>
            </w:r>
            <w:r w:rsidRPr="00772765">
              <w:rPr>
                <w:rFonts w:ascii="Times New Roman"/>
                <w:sz w:val="24"/>
                <w:szCs w:val="24"/>
              </w:rPr>
              <w:t>小時</w:t>
            </w:r>
          </w:p>
        </w:tc>
      </w:tr>
      <w:tr w:rsidR="000F25D6" w:rsidRPr="00772765" w14:paraId="44C069EF" w14:textId="77777777" w:rsidTr="000F25D6">
        <w:trPr>
          <w:jc w:val="center"/>
        </w:trPr>
        <w:tc>
          <w:tcPr>
            <w:tcW w:w="846" w:type="dxa"/>
            <w:shd w:val="clear" w:color="auto" w:fill="auto"/>
            <w:vAlign w:val="center"/>
          </w:tcPr>
          <w:p w14:paraId="336F26D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4A31DFF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7669189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8E10BE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2C91AB67"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鄧</w:t>
            </w:r>
            <w:proofErr w:type="gramEnd"/>
            <w:r w:rsidRPr="00772765">
              <w:rPr>
                <w:rFonts w:ascii="Times New Roman" w:hint="eastAsia"/>
                <w:sz w:val="24"/>
                <w:szCs w:val="24"/>
              </w:rPr>
              <w:t>○○</w:t>
            </w:r>
          </w:p>
        </w:tc>
        <w:tc>
          <w:tcPr>
            <w:tcW w:w="1276" w:type="dxa"/>
            <w:shd w:val="clear" w:color="auto" w:fill="auto"/>
            <w:vAlign w:val="center"/>
          </w:tcPr>
          <w:p w14:paraId="6B69612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44</w:t>
            </w:r>
            <w:r w:rsidRPr="00772765">
              <w:rPr>
                <w:rFonts w:ascii="Times New Roman"/>
                <w:sz w:val="24"/>
                <w:szCs w:val="24"/>
              </w:rPr>
              <w:t>小時</w:t>
            </w:r>
          </w:p>
        </w:tc>
      </w:tr>
      <w:tr w:rsidR="000F25D6" w:rsidRPr="00772765" w14:paraId="18DD5F2B" w14:textId="77777777" w:rsidTr="000F25D6">
        <w:trPr>
          <w:jc w:val="center"/>
        </w:trPr>
        <w:tc>
          <w:tcPr>
            <w:tcW w:w="846" w:type="dxa"/>
            <w:shd w:val="clear" w:color="auto" w:fill="auto"/>
            <w:vAlign w:val="center"/>
          </w:tcPr>
          <w:p w14:paraId="24ACD72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15C6F18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工務課</w:t>
            </w:r>
          </w:p>
        </w:tc>
        <w:tc>
          <w:tcPr>
            <w:tcW w:w="2693" w:type="dxa"/>
            <w:shd w:val="clear" w:color="auto" w:fill="auto"/>
            <w:vAlign w:val="center"/>
          </w:tcPr>
          <w:p w14:paraId="0C2B786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7AB76E3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6A0B5F62"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郭</w:t>
            </w:r>
            <w:proofErr w:type="gramEnd"/>
            <w:r w:rsidRPr="00772765">
              <w:rPr>
                <w:rFonts w:ascii="Times New Roman" w:hint="eastAsia"/>
                <w:sz w:val="24"/>
                <w:szCs w:val="24"/>
              </w:rPr>
              <w:t>○○</w:t>
            </w:r>
          </w:p>
        </w:tc>
        <w:tc>
          <w:tcPr>
            <w:tcW w:w="1276" w:type="dxa"/>
            <w:shd w:val="clear" w:color="auto" w:fill="auto"/>
            <w:vAlign w:val="center"/>
          </w:tcPr>
          <w:p w14:paraId="5157301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34</w:t>
            </w:r>
            <w:r w:rsidRPr="00772765">
              <w:rPr>
                <w:rFonts w:ascii="Times New Roman"/>
                <w:sz w:val="24"/>
                <w:szCs w:val="24"/>
              </w:rPr>
              <w:t>小時</w:t>
            </w:r>
          </w:p>
        </w:tc>
      </w:tr>
      <w:tr w:rsidR="000F25D6" w:rsidRPr="00772765" w14:paraId="574D3742" w14:textId="77777777" w:rsidTr="000F25D6">
        <w:trPr>
          <w:jc w:val="center"/>
        </w:trPr>
        <w:tc>
          <w:tcPr>
            <w:tcW w:w="846" w:type="dxa"/>
            <w:shd w:val="clear" w:color="auto" w:fill="auto"/>
            <w:vAlign w:val="center"/>
          </w:tcPr>
          <w:p w14:paraId="7F98A28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1DA0E25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4017619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5C07DD1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34B958C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賴</w:t>
            </w:r>
            <w:r w:rsidRPr="00772765">
              <w:rPr>
                <w:rFonts w:ascii="Times New Roman" w:hint="eastAsia"/>
                <w:sz w:val="24"/>
                <w:szCs w:val="24"/>
              </w:rPr>
              <w:t>○○</w:t>
            </w:r>
          </w:p>
        </w:tc>
        <w:tc>
          <w:tcPr>
            <w:tcW w:w="1276" w:type="dxa"/>
            <w:shd w:val="clear" w:color="auto" w:fill="auto"/>
            <w:vAlign w:val="center"/>
          </w:tcPr>
          <w:p w14:paraId="4590991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31</w:t>
            </w:r>
            <w:r w:rsidRPr="00772765">
              <w:rPr>
                <w:rFonts w:ascii="Times New Roman"/>
                <w:sz w:val="24"/>
                <w:szCs w:val="24"/>
              </w:rPr>
              <w:t>小時</w:t>
            </w:r>
          </w:p>
        </w:tc>
      </w:tr>
      <w:tr w:rsidR="000F25D6" w:rsidRPr="00772765" w14:paraId="27F7D6A7" w14:textId="77777777" w:rsidTr="000F25D6">
        <w:trPr>
          <w:jc w:val="center"/>
        </w:trPr>
        <w:tc>
          <w:tcPr>
            <w:tcW w:w="846" w:type="dxa"/>
            <w:shd w:val="clear" w:color="auto" w:fill="auto"/>
            <w:vAlign w:val="center"/>
          </w:tcPr>
          <w:p w14:paraId="484DB22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7</w:t>
            </w:r>
          </w:p>
        </w:tc>
        <w:tc>
          <w:tcPr>
            <w:tcW w:w="1559" w:type="dxa"/>
            <w:shd w:val="clear" w:color="auto" w:fill="auto"/>
            <w:vAlign w:val="center"/>
          </w:tcPr>
          <w:p w14:paraId="67B8271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1EC125B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72D03DA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39D9687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648A47F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31</w:t>
            </w:r>
            <w:r w:rsidRPr="00772765">
              <w:rPr>
                <w:rFonts w:ascii="Times New Roman"/>
                <w:sz w:val="24"/>
                <w:szCs w:val="24"/>
              </w:rPr>
              <w:t>小時</w:t>
            </w:r>
          </w:p>
        </w:tc>
      </w:tr>
      <w:tr w:rsidR="000F25D6" w:rsidRPr="00772765" w14:paraId="0BEE7B18" w14:textId="77777777" w:rsidTr="000F25D6">
        <w:trPr>
          <w:jc w:val="center"/>
        </w:trPr>
        <w:tc>
          <w:tcPr>
            <w:tcW w:w="846" w:type="dxa"/>
            <w:shd w:val="clear" w:color="auto" w:fill="auto"/>
            <w:vAlign w:val="center"/>
          </w:tcPr>
          <w:p w14:paraId="69F28B2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8</w:t>
            </w:r>
          </w:p>
        </w:tc>
        <w:tc>
          <w:tcPr>
            <w:tcW w:w="1559" w:type="dxa"/>
            <w:shd w:val="clear" w:color="auto" w:fill="auto"/>
            <w:vAlign w:val="center"/>
          </w:tcPr>
          <w:p w14:paraId="18D2144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4E60432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DFD0FD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5054F7A1"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游</w:t>
            </w:r>
            <w:proofErr w:type="gramEnd"/>
            <w:r w:rsidRPr="00772765">
              <w:rPr>
                <w:rFonts w:ascii="Times New Roman" w:hint="eastAsia"/>
                <w:sz w:val="24"/>
                <w:szCs w:val="24"/>
              </w:rPr>
              <w:t>○○</w:t>
            </w:r>
          </w:p>
        </w:tc>
        <w:tc>
          <w:tcPr>
            <w:tcW w:w="1276" w:type="dxa"/>
            <w:shd w:val="clear" w:color="auto" w:fill="auto"/>
            <w:vAlign w:val="center"/>
          </w:tcPr>
          <w:p w14:paraId="66ACBD7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31</w:t>
            </w:r>
            <w:r w:rsidRPr="00772765">
              <w:rPr>
                <w:rFonts w:ascii="Times New Roman"/>
                <w:sz w:val="24"/>
                <w:szCs w:val="24"/>
              </w:rPr>
              <w:t>小時</w:t>
            </w:r>
          </w:p>
        </w:tc>
      </w:tr>
      <w:tr w:rsidR="000F25D6" w:rsidRPr="00772765" w14:paraId="10F08C58" w14:textId="77777777" w:rsidTr="000F25D6">
        <w:trPr>
          <w:jc w:val="center"/>
        </w:trPr>
        <w:tc>
          <w:tcPr>
            <w:tcW w:w="8926" w:type="dxa"/>
            <w:gridSpan w:val="6"/>
            <w:shd w:val="clear" w:color="auto" w:fill="auto"/>
            <w:vAlign w:val="center"/>
          </w:tcPr>
          <w:p w14:paraId="56F505E8"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109</w:t>
            </w:r>
            <w:r w:rsidRPr="00772765">
              <w:rPr>
                <w:rFonts w:ascii="Times New Roman"/>
                <w:b/>
                <w:sz w:val="24"/>
                <w:szCs w:val="24"/>
              </w:rPr>
              <w:t>年</w:t>
            </w:r>
            <w:r w:rsidRPr="00772765">
              <w:rPr>
                <w:rFonts w:ascii="Times New Roman"/>
                <w:b/>
                <w:sz w:val="24"/>
                <w:szCs w:val="24"/>
              </w:rPr>
              <w:t>1</w:t>
            </w:r>
            <w:r w:rsidRPr="00772765">
              <w:rPr>
                <w:rFonts w:ascii="Times New Roman"/>
                <w:b/>
                <w:sz w:val="24"/>
                <w:szCs w:val="24"/>
              </w:rPr>
              <w:t>月份</w:t>
            </w:r>
          </w:p>
        </w:tc>
      </w:tr>
      <w:tr w:rsidR="000F25D6" w:rsidRPr="00772765" w14:paraId="56F62354" w14:textId="77777777" w:rsidTr="000F25D6">
        <w:trPr>
          <w:jc w:val="center"/>
        </w:trPr>
        <w:tc>
          <w:tcPr>
            <w:tcW w:w="846" w:type="dxa"/>
            <w:shd w:val="clear" w:color="auto" w:fill="auto"/>
            <w:vAlign w:val="center"/>
          </w:tcPr>
          <w:p w14:paraId="7744D77E"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270C009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127ECE5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25BF79C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3DAFF01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219B1EB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0F7BCF1B" w14:textId="77777777" w:rsidTr="000F25D6">
        <w:trPr>
          <w:jc w:val="center"/>
        </w:trPr>
        <w:tc>
          <w:tcPr>
            <w:tcW w:w="846" w:type="dxa"/>
            <w:shd w:val="clear" w:color="auto" w:fill="auto"/>
            <w:vAlign w:val="center"/>
          </w:tcPr>
          <w:p w14:paraId="3BB626FB"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5602406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民政</w:t>
            </w:r>
            <w:proofErr w:type="gramStart"/>
            <w:r w:rsidRPr="00772765">
              <w:rPr>
                <w:rFonts w:ascii="Times New Roman"/>
                <w:b/>
                <w:sz w:val="24"/>
                <w:szCs w:val="24"/>
              </w:rPr>
              <w:t>災防課</w:t>
            </w:r>
            <w:proofErr w:type="gramEnd"/>
          </w:p>
        </w:tc>
        <w:tc>
          <w:tcPr>
            <w:tcW w:w="2693" w:type="dxa"/>
            <w:shd w:val="clear" w:color="auto" w:fill="auto"/>
            <w:vAlign w:val="center"/>
          </w:tcPr>
          <w:p w14:paraId="2F6C90D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72FE875C"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299BD826"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5ABFE9DE"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61</w:t>
            </w:r>
            <w:r w:rsidRPr="00772765">
              <w:rPr>
                <w:rFonts w:ascii="Times New Roman"/>
                <w:b/>
                <w:sz w:val="24"/>
                <w:szCs w:val="24"/>
              </w:rPr>
              <w:t>小時</w:t>
            </w:r>
          </w:p>
        </w:tc>
      </w:tr>
      <w:tr w:rsidR="000F25D6" w:rsidRPr="00772765" w14:paraId="09BA8CB0" w14:textId="77777777" w:rsidTr="000F25D6">
        <w:trPr>
          <w:jc w:val="center"/>
        </w:trPr>
        <w:tc>
          <w:tcPr>
            <w:tcW w:w="846" w:type="dxa"/>
            <w:shd w:val="clear" w:color="auto" w:fill="auto"/>
            <w:vAlign w:val="center"/>
          </w:tcPr>
          <w:p w14:paraId="1BC4F00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lastRenderedPageBreak/>
              <w:t>2</w:t>
            </w:r>
          </w:p>
        </w:tc>
        <w:tc>
          <w:tcPr>
            <w:tcW w:w="1559" w:type="dxa"/>
            <w:shd w:val="clear" w:color="auto" w:fill="auto"/>
            <w:vAlign w:val="center"/>
          </w:tcPr>
          <w:p w14:paraId="6D39701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4F8D447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7988990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08631E1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夏</w:t>
            </w:r>
            <w:r w:rsidRPr="00772765">
              <w:rPr>
                <w:rFonts w:ascii="Times New Roman" w:hint="eastAsia"/>
                <w:sz w:val="24"/>
                <w:szCs w:val="24"/>
              </w:rPr>
              <w:t>○○</w:t>
            </w:r>
          </w:p>
        </w:tc>
        <w:tc>
          <w:tcPr>
            <w:tcW w:w="1276" w:type="dxa"/>
            <w:shd w:val="clear" w:color="auto" w:fill="auto"/>
            <w:vAlign w:val="center"/>
          </w:tcPr>
          <w:p w14:paraId="5D86716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43</w:t>
            </w:r>
            <w:r w:rsidRPr="00772765">
              <w:rPr>
                <w:rFonts w:ascii="Times New Roman"/>
                <w:sz w:val="24"/>
                <w:szCs w:val="24"/>
              </w:rPr>
              <w:t>小時</w:t>
            </w:r>
          </w:p>
        </w:tc>
      </w:tr>
      <w:tr w:rsidR="000F25D6" w:rsidRPr="00772765" w14:paraId="4D722EBD" w14:textId="77777777" w:rsidTr="000F25D6">
        <w:trPr>
          <w:jc w:val="center"/>
        </w:trPr>
        <w:tc>
          <w:tcPr>
            <w:tcW w:w="846" w:type="dxa"/>
            <w:shd w:val="clear" w:color="auto" w:fill="auto"/>
            <w:vAlign w:val="center"/>
          </w:tcPr>
          <w:p w14:paraId="54B3FBD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17D1B1B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629B72F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0095BA5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0B1A117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021DD49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41</w:t>
            </w:r>
            <w:r w:rsidRPr="00772765">
              <w:rPr>
                <w:rFonts w:ascii="Times New Roman"/>
                <w:sz w:val="24"/>
                <w:szCs w:val="24"/>
              </w:rPr>
              <w:t>小時</w:t>
            </w:r>
          </w:p>
        </w:tc>
      </w:tr>
      <w:tr w:rsidR="000F25D6" w:rsidRPr="00772765" w14:paraId="26962219" w14:textId="77777777" w:rsidTr="000F25D6">
        <w:trPr>
          <w:jc w:val="center"/>
        </w:trPr>
        <w:tc>
          <w:tcPr>
            <w:tcW w:w="846" w:type="dxa"/>
            <w:shd w:val="clear" w:color="auto" w:fill="auto"/>
            <w:vAlign w:val="center"/>
          </w:tcPr>
          <w:p w14:paraId="3077E47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02855DB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5168E1D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FACBCF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60DA21A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2B48E56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26</w:t>
            </w:r>
            <w:r w:rsidRPr="00772765">
              <w:rPr>
                <w:rFonts w:ascii="Times New Roman"/>
                <w:sz w:val="24"/>
                <w:szCs w:val="24"/>
              </w:rPr>
              <w:t>小時</w:t>
            </w:r>
          </w:p>
        </w:tc>
      </w:tr>
      <w:tr w:rsidR="000F25D6" w:rsidRPr="00772765" w14:paraId="2116A693" w14:textId="77777777" w:rsidTr="000F25D6">
        <w:trPr>
          <w:jc w:val="center"/>
        </w:trPr>
        <w:tc>
          <w:tcPr>
            <w:tcW w:w="846" w:type="dxa"/>
            <w:shd w:val="clear" w:color="auto" w:fill="auto"/>
            <w:vAlign w:val="center"/>
          </w:tcPr>
          <w:p w14:paraId="68A6E5F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65D0CFC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16BFF51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5D2A272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352C0A8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賴</w:t>
            </w:r>
            <w:r w:rsidRPr="00772765">
              <w:rPr>
                <w:rFonts w:ascii="Times New Roman" w:hint="eastAsia"/>
                <w:sz w:val="24"/>
                <w:szCs w:val="24"/>
              </w:rPr>
              <w:t>○○</w:t>
            </w:r>
          </w:p>
        </w:tc>
        <w:tc>
          <w:tcPr>
            <w:tcW w:w="1276" w:type="dxa"/>
            <w:shd w:val="clear" w:color="auto" w:fill="auto"/>
            <w:vAlign w:val="center"/>
          </w:tcPr>
          <w:p w14:paraId="759CF2A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21</w:t>
            </w:r>
            <w:r w:rsidRPr="00772765">
              <w:rPr>
                <w:rFonts w:ascii="Times New Roman"/>
                <w:sz w:val="24"/>
                <w:szCs w:val="24"/>
              </w:rPr>
              <w:t>小時</w:t>
            </w:r>
          </w:p>
        </w:tc>
      </w:tr>
      <w:tr w:rsidR="000F25D6" w:rsidRPr="00772765" w14:paraId="115079F7" w14:textId="77777777" w:rsidTr="000F25D6">
        <w:trPr>
          <w:jc w:val="center"/>
        </w:trPr>
        <w:tc>
          <w:tcPr>
            <w:tcW w:w="846" w:type="dxa"/>
            <w:shd w:val="clear" w:color="auto" w:fill="auto"/>
            <w:vAlign w:val="center"/>
          </w:tcPr>
          <w:p w14:paraId="7D01131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2D455FD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5979E3D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4258B5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辦事員</w:t>
            </w:r>
          </w:p>
        </w:tc>
        <w:tc>
          <w:tcPr>
            <w:tcW w:w="1134" w:type="dxa"/>
            <w:shd w:val="clear" w:color="auto" w:fill="auto"/>
            <w:vAlign w:val="center"/>
          </w:tcPr>
          <w:p w14:paraId="1F5E535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徐</w:t>
            </w:r>
            <w:r w:rsidRPr="00772765">
              <w:rPr>
                <w:rFonts w:ascii="Times New Roman" w:hint="eastAsia"/>
                <w:sz w:val="24"/>
                <w:szCs w:val="24"/>
              </w:rPr>
              <w:t>○○</w:t>
            </w:r>
          </w:p>
        </w:tc>
        <w:tc>
          <w:tcPr>
            <w:tcW w:w="1276" w:type="dxa"/>
            <w:shd w:val="clear" w:color="auto" w:fill="auto"/>
            <w:vAlign w:val="center"/>
          </w:tcPr>
          <w:p w14:paraId="00B094F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21</w:t>
            </w:r>
            <w:r w:rsidRPr="00772765">
              <w:rPr>
                <w:rFonts w:ascii="Times New Roman"/>
                <w:sz w:val="24"/>
                <w:szCs w:val="24"/>
              </w:rPr>
              <w:t>小時</w:t>
            </w:r>
          </w:p>
        </w:tc>
      </w:tr>
      <w:tr w:rsidR="000F25D6" w:rsidRPr="00772765" w14:paraId="38CCD034" w14:textId="77777777" w:rsidTr="000F25D6">
        <w:trPr>
          <w:jc w:val="center"/>
        </w:trPr>
        <w:tc>
          <w:tcPr>
            <w:tcW w:w="846" w:type="dxa"/>
            <w:shd w:val="clear" w:color="auto" w:fill="auto"/>
            <w:vAlign w:val="center"/>
          </w:tcPr>
          <w:p w14:paraId="5763BA3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7</w:t>
            </w:r>
          </w:p>
        </w:tc>
        <w:tc>
          <w:tcPr>
            <w:tcW w:w="1559" w:type="dxa"/>
            <w:shd w:val="clear" w:color="auto" w:fill="auto"/>
            <w:vAlign w:val="center"/>
          </w:tcPr>
          <w:p w14:paraId="27EBD23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1CED793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D5084B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74FFD709"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鄧</w:t>
            </w:r>
            <w:proofErr w:type="gramEnd"/>
            <w:r w:rsidRPr="00772765">
              <w:rPr>
                <w:rFonts w:ascii="Times New Roman" w:hint="eastAsia"/>
                <w:sz w:val="24"/>
                <w:szCs w:val="24"/>
              </w:rPr>
              <w:t>○○</w:t>
            </w:r>
          </w:p>
        </w:tc>
        <w:tc>
          <w:tcPr>
            <w:tcW w:w="1276" w:type="dxa"/>
            <w:shd w:val="clear" w:color="auto" w:fill="auto"/>
            <w:vAlign w:val="center"/>
          </w:tcPr>
          <w:p w14:paraId="15E978D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21</w:t>
            </w:r>
            <w:r w:rsidRPr="00772765">
              <w:rPr>
                <w:rFonts w:ascii="Times New Roman"/>
                <w:sz w:val="24"/>
                <w:szCs w:val="24"/>
              </w:rPr>
              <w:t>小時</w:t>
            </w:r>
          </w:p>
        </w:tc>
      </w:tr>
      <w:tr w:rsidR="000F25D6" w:rsidRPr="00772765" w14:paraId="00069F9E" w14:textId="77777777" w:rsidTr="000F25D6">
        <w:trPr>
          <w:jc w:val="center"/>
        </w:trPr>
        <w:tc>
          <w:tcPr>
            <w:tcW w:w="8926" w:type="dxa"/>
            <w:gridSpan w:val="6"/>
            <w:shd w:val="clear" w:color="auto" w:fill="auto"/>
            <w:vAlign w:val="center"/>
          </w:tcPr>
          <w:p w14:paraId="245C3269"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109</w:t>
            </w:r>
            <w:r w:rsidRPr="00772765">
              <w:rPr>
                <w:rFonts w:ascii="Times New Roman"/>
                <w:b/>
                <w:sz w:val="24"/>
                <w:szCs w:val="24"/>
              </w:rPr>
              <w:t>年</w:t>
            </w:r>
            <w:r w:rsidRPr="00772765">
              <w:rPr>
                <w:rFonts w:ascii="Times New Roman"/>
                <w:b/>
                <w:sz w:val="24"/>
                <w:szCs w:val="24"/>
              </w:rPr>
              <w:t>2</w:t>
            </w:r>
            <w:r w:rsidRPr="00772765">
              <w:rPr>
                <w:rFonts w:ascii="Times New Roman"/>
                <w:b/>
                <w:sz w:val="24"/>
                <w:szCs w:val="24"/>
              </w:rPr>
              <w:t>月份</w:t>
            </w:r>
          </w:p>
        </w:tc>
      </w:tr>
      <w:tr w:rsidR="000F25D6" w:rsidRPr="00772765" w14:paraId="7677213E" w14:textId="77777777" w:rsidTr="000F25D6">
        <w:trPr>
          <w:jc w:val="center"/>
        </w:trPr>
        <w:tc>
          <w:tcPr>
            <w:tcW w:w="846" w:type="dxa"/>
            <w:shd w:val="clear" w:color="auto" w:fill="auto"/>
            <w:vAlign w:val="center"/>
          </w:tcPr>
          <w:p w14:paraId="19263017"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690FA4F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1838919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4D35E07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26F0045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60E2C39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0DBE4DE6" w14:textId="77777777" w:rsidTr="000F25D6">
        <w:trPr>
          <w:jc w:val="center"/>
        </w:trPr>
        <w:tc>
          <w:tcPr>
            <w:tcW w:w="846" w:type="dxa"/>
            <w:shd w:val="clear" w:color="auto" w:fill="auto"/>
            <w:vAlign w:val="center"/>
          </w:tcPr>
          <w:p w14:paraId="5343451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56BEE0C4"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民政</w:t>
            </w:r>
            <w:proofErr w:type="gramStart"/>
            <w:r w:rsidRPr="00772765">
              <w:rPr>
                <w:rFonts w:ascii="Times New Roman"/>
                <w:b/>
                <w:sz w:val="24"/>
                <w:szCs w:val="24"/>
              </w:rPr>
              <w:t>災防課</w:t>
            </w:r>
            <w:proofErr w:type="gramEnd"/>
          </w:p>
        </w:tc>
        <w:tc>
          <w:tcPr>
            <w:tcW w:w="2693" w:type="dxa"/>
            <w:shd w:val="clear" w:color="auto" w:fill="auto"/>
            <w:vAlign w:val="center"/>
          </w:tcPr>
          <w:p w14:paraId="73C1B5BD"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6965FB22"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086041B7"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6FC5AE58"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67</w:t>
            </w:r>
            <w:r w:rsidRPr="00772765">
              <w:rPr>
                <w:rFonts w:ascii="Times New Roman"/>
                <w:b/>
                <w:sz w:val="24"/>
                <w:szCs w:val="24"/>
              </w:rPr>
              <w:t>小時</w:t>
            </w:r>
          </w:p>
        </w:tc>
      </w:tr>
      <w:tr w:rsidR="000F25D6" w:rsidRPr="00772765" w14:paraId="5954083C" w14:textId="77777777" w:rsidTr="000F25D6">
        <w:trPr>
          <w:jc w:val="center"/>
        </w:trPr>
        <w:tc>
          <w:tcPr>
            <w:tcW w:w="846" w:type="dxa"/>
            <w:shd w:val="clear" w:color="auto" w:fill="auto"/>
            <w:vAlign w:val="center"/>
          </w:tcPr>
          <w:p w14:paraId="58BF21A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377A1CB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62AC82A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0F1D294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6CC5056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5D6DD36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35</w:t>
            </w:r>
            <w:r w:rsidRPr="00772765">
              <w:rPr>
                <w:rFonts w:ascii="Times New Roman"/>
                <w:sz w:val="24"/>
                <w:szCs w:val="24"/>
              </w:rPr>
              <w:t>小時</w:t>
            </w:r>
          </w:p>
        </w:tc>
      </w:tr>
      <w:tr w:rsidR="000F25D6" w:rsidRPr="00772765" w14:paraId="1B9527F5" w14:textId="77777777" w:rsidTr="000F25D6">
        <w:trPr>
          <w:jc w:val="center"/>
        </w:trPr>
        <w:tc>
          <w:tcPr>
            <w:tcW w:w="846" w:type="dxa"/>
            <w:shd w:val="clear" w:color="auto" w:fill="auto"/>
            <w:vAlign w:val="center"/>
          </w:tcPr>
          <w:p w14:paraId="07CCBC4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545F47B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664EBDC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75D338A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43317C2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賴</w:t>
            </w:r>
            <w:r w:rsidRPr="00772765">
              <w:rPr>
                <w:rFonts w:ascii="Times New Roman" w:hint="eastAsia"/>
                <w:sz w:val="24"/>
                <w:szCs w:val="24"/>
              </w:rPr>
              <w:t>○○</w:t>
            </w:r>
          </w:p>
        </w:tc>
        <w:tc>
          <w:tcPr>
            <w:tcW w:w="1276" w:type="dxa"/>
            <w:shd w:val="clear" w:color="auto" w:fill="auto"/>
            <w:vAlign w:val="center"/>
          </w:tcPr>
          <w:p w14:paraId="5C75504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34</w:t>
            </w:r>
            <w:r w:rsidRPr="00772765">
              <w:rPr>
                <w:rFonts w:ascii="Times New Roman"/>
                <w:sz w:val="24"/>
                <w:szCs w:val="24"/>
              </w:rPr>
              <w:t>小時</w:t>
            </w:r>
          </w:p>
        </w:tc>
      </w:tr>
      <w:tr w:rsidR="000F25D6" w:rsidRPr="00772765" w14:paraId="24D2290C" w14:textId="77777777" w:rsidTr="000F25D6">
        <w:trPr>
          <w:jc w:val="center"/>
        </w:trPr>
        <w:tc>
          <w:tcPr>
            <w:tcW w:w="846" w:type="dxa"/>
            <w:shd w:val="clear" w:color="auto" w:fill="auto"/>
            <w:vAlign w:val="center"/>
          </w:tcPr>
          <w:p w14:paraId="442AA10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32700D7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0FC06C9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64137E3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5ADE63F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20ACEB7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28</w:t>
            </w:r>
            <w:r w:rsidRPr="00772765">
              <w:rPr>
                <w:rFonts w:ascii="Times New Roman"/>
                <w:sz w:val="24"/>
                <w:szCs w:val="24"/>
              </w:rPr>
              <w:t>小時</w:t>
            </w:r>
          </w:p>
        </w:tc>
      </w:tr>
      <w:tr w:rsidR="000F25D6" w:rsidRPr="00772765" w14:paraId="2A8E1AB4" w14:textId="77777777" w:rsidTr="000F25D6">
        <w:trPr>
          <w:jc w:val="center"/>
        </w:trPr>
        <w:tc>
          <w:tcPr>
            <w:tcW w:w="846" w:type="dxa"/>
            <w:shd w:val="clear" w:color="auto" w:fill="auto"/>
            <w:vAlign w:val="center"/>
          </w:tcPr>
          <w:p w14:paraId="2D7D6BA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3F97CBA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3D6C5AF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00E9E63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里幹事</w:t>
            </w:r>
          </w:p>
        </w:tc>
        <w:tc>
          <w:tcPr>
            <w:tcW w:w="1134" w:type="dxa"/>
            <w:shd w:val="clear" w:color="auto" w:fill="auto"/>
            <w:vAlign w:val="center"/>
          </w:tcPr>
          <w:p w14:paraId="283249F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2C4D3F9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25</w:t>
            </w:r>
            <w:r w:rsidRPr="00772765">
              <w:rPr>
                <w:rFonts w:ascii="Times New Roman"/>
                <w:sz w:val="24"/>
                <w:szCs w:val="24"/>
              </w:rPr>
              <w:t>小時</w:t>
            </w:r>
          </w:p>
        </w:tc>
      </w:tr>
      <w:tr w:rsidR="000F25D6" w:rsidRPr="00772765" w14:paraId="678B667B" w14:textId="77777777" w:rsidTr="000F25D6">
        <w:trPr>
          <w:jc w:val="center"/>
        </w:trPr>
        <w:tc>
          <w:tcPr>
            <w:tcW w:w="846" w:type="dxa"/>
            <w:shd w:val="clear" w:color="auto" w:fill="auto"/>
            <w:vAlign w:val="center"/>
          </w:tcPr>
          <w:p w14:paraId="28A3311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179FECD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6D4D678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4D8A8F4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辦事員</w:t>
            </w:r>
          </w:p>
        </w:tc>
        <w:tc>
          <w:tcPr>
            <w:tcW w:w="1134" w:type="dxa"/>
            <w:shd w:val="clear" w:color="auto" w:fill="auto"/>
            <w:vAlign w:val="center"/>
          </w:tcPr>
          <w:p w14:paraId="57A8AE5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徐</w:t>
            </w:r>
            <w:r w:rsidRPr="00772765">
              <w:rPr>
                <w:rFonts w:ascii="Times New Roman" w:hint="eastAsia"/>
                <w:sz w:val="24"/>
                <w:szCs w:val="24"/>
              </w:rPr>
              <w:t>○○</w:t>
            </w:r>
          </w:p>
        </w:tc>
        <w:tc>
          <w:tcPr>
            <w:tcW w:w="1276" w:type="dxa"/>
            <w:shd w:val="clear" w:color="auto" w:fill="auto"/>
            <w:vAlign w:val="center"/>
          </w:tcPr>
          <w:p w14:paraId="7D34A42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24</w:t>
            </w:r>
            <w:r w:rsidRPr="00772765">
              <w:rPr>
                <w:rFonts w:ascii="Times New Roman"/>
                <w:sz w:val="24"/>
                <w:szCs w:val="24"/>
              </w:rPr>
              <w:t>小時</w:t>
            </w:r>
          </w:p>
        </w:tc>
      </w:tr>
      <w:tr w:rsidR="000F25D6" w:rsidRPr="00772765" w14:paraId="6B8A5D5E" w14:textId="77777777" w:rsidTr="000F25D6">
        <w:trPr>
          <w:jc w:val="center"/>
        </w:trPr>
        <w:tc>
          <w:tcPr>
            <w:tcW w:w="8926" w:type="dxa"/>
            <w:gridSpan w:val="6"/>
            <w:shd w:val="clear" w:color="auto" w:fill="auto"/>
            <w:vAlign w:val="center"/>
          </w:tcPr>
          <w:p w14:paraId="69E75A91"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109</w:t>
            </w:r>
            <w:r w:rsidRPr="00772765">
              <w:rPr>
                <w:rFonts w:ascii="Times New Roman"/>
                <w:b/>
                <w:sz w:val="24"/>
                <w:szCs w:val="24"/>
              </w:rPr>
              <w:t>年</w:t>
            </w:r>
            <w:r w:rsidRPr="00772765">
              <w:rPr>
                <w:rFonts w:ascii="Times New Roman"/>
                <w:b/>
                <w:sz w:val="24"/>
                <w:szCs w:val="24"/>
              </w:rPr>
              <w:t>3</w:t>
            </w:r>
            <w:r w:rsidRPr="00772765">
              <w:rPr>
                <w:rFonts w:ascii="Times New Roman"/>
                <w:b/>
                <w:sz w:val="24"/>
                <w:szCs w:val="24"/>
              </w:rPr>
              <w:t>月份</w:t>
            </w:r>
          </w:p>
        </w:tc>
      </w:tr>
      <w:tr w:rsidR="000F25D6" w:rsidRPr="00772765" w14:paraId="7AB69B17" w14:textId="77777777" w:rsidTr="000F25D6">
        <w:trPr>
          <w:jc w:val="center"/>
        </w:trPr>
        <w:tc>
          <w:tcPr>
            <w:tcW w:w="846" w:type="dxa"/>
            <w:shd w:val="clear" w:color="auto" w:fill="auto"/>
            <w:vAlign w:val="center"/>
          </w:tcPr>
          <w:p w14:paraId="362CC02E"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6DD5873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33B229E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54FDFE0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2F07F39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5F19C56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271247A1" w14:textId="77777777" w:rsidTr="000F25D6">
        <w:trPr>
          <w:jc w:val="center"/>
        </w:trPr>
        <w:tc>
          <w:tcPr>
            <w:tcW w:w="846" w:type="dxa"/>
            <w:shd w:val="clear" w:color="auto" w:fill="auto"/>
            <w:vAlign w:val="center"/>
          </w:tcPr>
          <w:p w14:paraId="4A68B4AB"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2DE7F2F1"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民政</w:t>
            </w:r>
            <w:proofErr w:type="gramStart"/>
            <w:r w:rsidRPr="00772765">
              <w:rPr>
                <w:rFonts w:ascii="Times New Roman"/>
                <w:b/>
                <w:sz w:val="24"/>
                <w:szCs w:val="24"/>
              </w:rPr>
              <w:t>災防課</w:t>
            </w:r>
            <w:proofErr w:type="gramEnd"/>
          </w:p>
        </w:tc>
        <w:tc>
          <w:tcPr>
            <w:tcW w:w="2693" w:type="dxa"/>
            <w:shd w:val="clear" w:color="auto" w:fill="auto"/>
            <w:vAlign w:val="center"/>
          </w:tcPr>
          <w:p w14:paraId="365FD3D4"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154E4269"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76567A2D"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6E9A0DD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66</w:t>
            </w:r>
            <w:r w:rsidRPr="00772765">
              <w:rPr>
                <w:rFonts w:ascii="Times New Roman"/>
                <w:b/>
                <w:sz w:val="24"/>
                <w:szCs w:val="24"/>
              </w:rPr>
              <w:t>小時</w:t>
            </w:r>
          </w:p>
        </w:tc>
      </w:tr>
      <w:tr w:rsidR="000F25D6" w:rsidRPr="00772765" w14:paraId="0AC9D999" w14:textId="77777777" w:rsidTr="000F25D6">
        <w:trPr>
          <w:jc w:val="center"/>
        </w:trPr>
        <w:tc>
          <w:tcPr>
            <w:tcW w:w="846" w:type="dxa"/>
            <w:shd w:val="clear" w:color="auto" w:fill="auto"/>
            <w:vAlign w:val="center"/>
          </w:tcPr>
          <w:p w14:paraId="0352A07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13E2B8D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BD8FD9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4E86A97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1F20C31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46E99A1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47</w:t>
            </w:r>
            <w:r w:rsidRPr="00772765">
              <w:rPr>
                <w:rFonts w:ascii="Times New Roman"/>
                <w:sz w:val="24"/>
                <w:szCs w:val="24"/>
              </w:rPr>
              <w:t>小時</w:t>
            </w:r>
          </w:p>
        </w:tc>
      </w:tr>
      <w:tr w:rsidR="000F25D6" w:rsidRPr="00772765" w14:paraId="15437F65" w14:textId="77777777" w:rsidTr="000F25D6">
        <w:trPr>
          <w:jc w:val="center"/>
        </w:trPr>
        <w:tc>
          <w:tcPr>
            <w:tcW w:w="846" w:type="dxa"/>
            <w:shd w:val="clear" w:color="auto" w:fill="auto"/>
            <w:vAlign w:val="center"/>
          </w:tcPr>
          <w:p w14:paraId="7CAD899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28852D5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182A473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28F9E6B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1613B72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賴</w:t>
            </w:r>
            <w:r w:rsidRPr="00772765">
              <w:rPr>
                <w:rFonts w:ascii="Times New Roman" w:hint="eastAsia"/>
                <w:sz w:val="24"/>
                <w:szCs w:val="24"/>
              </w:rPr>
              <w:t>○○</w:t>
            </w:r>
          </w:p>
        </w:tc>
        <w:tc>
          <w:tcPr>
            <w:tcW w:w="1276" w:type="dxa"/>
            <w:shd w:val="clear" w:color="auto" w:fill="auto"/>
            <w:vAlign w:val="center"/>
          </w:tcPr>
          <w:p w14:paraId="0D65CBA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38</w:t>
            </w:r>
            <w:r w:rsidRPr="00772765">
              <w:rPr>
                <w:rFonts w:ascii="Times New Roman"/>
                <w:sz w:val="24"/>
                <w:szCs w:val="24"/>
              </w:rPr>
              <w:t>小時</w:t>
            </w:r>
          </w:p>
        </w:tc>
      </w:tr>
      <w:tr w:rsidR="000F25D6" w:rsidRPr="00772765" w14:paraId="5596B760" w14:textId="77777777" w:rsidTr="000F25D6">
        <w:trPr>
          <w:jc w:val="center"/>
        </w:trPr>
        <w:tc>
          <w:tcPr>
            <w:tcW w:w="846" w:type="dxa"/>
            <w:shd w:val="clear" w:color="auto" w:fill="auto"/>
            <w:vAlign w:val="center"/>
          </w:tcPr>
          <w:p w14:paraId="597B0D7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60C0B53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5BF6070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0877986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6F1E04C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6DAB097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31</w:t>
            </w:r>
            <w:r w:rsidRPr="00772765">
              <w:rPr>
                <w:rFonts w:ascii="Times New Roman"/>
                <w:sz w:val="24"/>
                <w:szCs w:val="24"/>
              </w:rPr>
              <w:t>小時</w:t>
            </w:r>
          </w:p>
        </w:tc>
      </w:tr>
      <w:tr w:rsidR="000F25D6" w:rsidRPr="00772765" w14:paraId="37AC481C" w14:textId="77777777" w:rsidTr="000F25D6">
        <w:trPr>
          <w:jc w:val="center"/>
        </w:trPr>
        <w:tc>
          <w:tcPr>
            <w:tcW w:w="846" w:type="dxa"/>
            <w:shd w:val="clear" w:color="auto" w:fill="auto"/>
            <w:vAlign w:val="center"/>
          </w:tcPr>
          <w:p w14:paraId="1205D10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04314D7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人事管理員</w:t>
            </w:r>
          </w:p>
        </w:tc>
        <w:tc>
          <w:tcPr>
            <w:tcW w:w="2693" w:type="dxa"/>
            <w:shd w:val="clear" w:color="auto" w:fill="auto"/>
            <w:vAlign w:val="center"/>
          </w:tcPr>
          <w:p w14:paraId="7274B599"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技工</w:t>
            </w:r>
            <w:r w:rsidRPr="00772765">
              <w:rPr>
                <w:rFonts w:ascii="Times New Roman"/>
                <w:spacing w:val="-10"/>
                <w:sz w:val="24"/>
                <w:szCs w:val="24"/>
              </w:rPr>
              <w:t>/</w:t>
            </w:r>
            <w:r w:rsidRPr="00772765">
              <w:rPr>
                <w:rFonts w:ascii="Times New Roman"/>
                <w:spacing w:val="-10"/>
                <w:sz w:val="24"/>
                <w:szCs w:val="24"/>
              </w:rPr>
              <w:t>工友</w:t>
            </w:r>
            <w:r w:rsidRPr="00772765">
              <w:rPr>
                <w:rFonts w:ascii="Times New Roman"/>
                <w:spacing w:val="-10"/>
                <w:sz w:val="24"/>
                <w:szCs w:val="24"/>
              </w:rPr>
              <w:t>/</w:t>
            </w:r>
            <w:r w:rsidRPr="00772765">
              <w:rPr>
                <w:rFonts w:ascii="Times New Roman"/>
                <w:spacing w:val="-10"/>
                <w:sz w:val="24"/>
                <w:szCs w:val="24"/>
              </w:rPr>
              <w:t>駕駛</w:t>
            </w:r>
            <w:r w:rsidRPr="00772765">
              <w:rPr>
                <w:rFonts w:ascii="Times New Roman"/>
                <w:spacing w:val="-10"/>
                <w:sz w:val="24"/>
                <w:szCs w:val="24"/>
              </w:rPr>
              <w:t>(</w:t>
            </w:r>
            <w:r w:rsidRPr="00772765">
              <w:rPr>
                <w:rFonts w:ascii="Times New Roman"/>
                <w:spacing w:val="-10"/>
                <w:sz w:val="24"/>
                <w:szCs w:val="24"/>
              </w:rPr>
              <w:t>編制內</w:t>
            </w:r>
            <w:r w:rsidRPr="00772765">
              <w:rPr>
                <w:rFonts w:ascii="Times New Roman"/>
                <w:spacing w:val="-10"/>
                <w:sz w:val="24"/>
                <w:szCs w:val="24"/>
              </w:rPr>
              <w:t>)</w:t>
            </w:r>
          </w:p>
        </w:tc>
        <w:tc>
          <w:tcPr>
            <w:tcW w:w="1418" w:type="dxa"/>
            <w:shd w:val="clear" w:color="auto" w:fill="auto"/>
            <w:vAlign w:val="center"/>
          </w:tcPr>
          <w:p w14:paraId="0267AEB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技工</w:t>
            </w:r>
          </w:p>
        </w:tc>
        <w:tc>
          <w:tcPr>
            <w:tcW w:w="1134" w:type="dxa"/>
            <w:shd w:val="clear" w:color="auto" w:fill="auto"/>
            <w:vAlign w:val="center"/>
          </w:tcPr>
          <w:p w14:paraId="5EA646F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許</w:t>
            </w:r>
            <w:r w:rsidRPr="00772765">
              <w:rPr>
                <w:rFonts w:ascii="Times New Roman" w:hint="eastAsia"/>
                <w:sz w:val="24"/>
                <w:szCs w:val="24"/>
              </w:rPr>
              <w:t>○○</w:t>
            </w:r>
          </w:p>
        </w:tc>
        <w:tc>
          <w:tcPr>
            <w:tcW w:w="1276" w:type="dxa"/>
            <w:shd w:val="clear" w:color="auto" w:fill="auto"/>
            <w:vAlign w:val="center"/>
          </w:tcPr>
          <w:p w14:paraId="2BFD838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25</w:t>
            </w:r>
            <w:r w:rsidRPr="00772765">
              <w:rPr>
                <w:rFonts w:ascii="Times New Roman"/>
                <w:sz w:val="24"/>
                <w:szCs w:val="24"/>
              </w:rPr>
              <w:t>小時</w:t>
            </w:r>
          </w:p>
        </w:tc>
      </w:tr>
      <w:tr w:rsidR="000F25D6" w:rsidRPr="00772765" w14:paraId="5EBB659D" w14:textId="77777777" w:rsidTr="000F25D6">
        <w:trPr>
          <w:jc w:val="center"/>
        </w:trPr>
        <w:tc>
          <w:tcPr>
            <w:tcW w:w="846" w:type="dxa"/>
            <w:shd w:val="clear" w:color="auto" w:fill="auto"/>
            <w:vAlign w:val="center"/>
          </w:tcPr>
          <w:p w14:paraId="6757212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149EC95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2A9F5DC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EDDA49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助理員</w:t>
            </w:r>
          </w:p>
        </w:tc>
        <w:tc>
          <w:tcPr>
            <w:tcW w:w="1134" w:type="dxa"/>
            <w:shd w:val="clear" w:color="auto" w:fill="auto"/>
            <w:vAlign w:val="center"/>
          </w:tcPr>
          <w:p w14:paraId="57FEF92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賴</w:t>
            </w:r>
            <w:r w:rsidRPr="00772765">
              <w:rPr>
                <w:rFonts w:ascii="Times New Roman" w:hint="eastAsia"/>
                <w:sz w:val="24"/>
                <w:szCs w:val="24"/>
              </w:rPr>
              <w:t>○○</w:t>
            </w:r>
          </w:p>
        </w:tc>
        <w:tc>
          <w:tcPr>
            <w:tcW w:w="1276" w:type="dxa"/>
            <w:shd w:val="clear" w:color="auto" w:fill="auto"/>
            <w:vAlign w:val="center"/>
          </w:tcPr>
          <w:p w14:paraId="6BA9735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24</w:t>
            </w:r>
            <w:r w:rsidRPr="00772765">
              <w:rPr>
                <w:rFonts w:ascii="Times New Roman"/>
                <w:sz w:val="24"/>
                <w:szCs w:val="24"/>
              </w:rPr>
              <w:t>小時</w:t>
            </w:r>
          </w:p>
        </w:tc>
      </w:tr>
      <w:tr w:rsidR="000F25D6" w:rsidRPr="00772765" w14:paraId="7660AD20" w14:textId="77777777" w:rsidTr="000F25D6">
        <w:trPr>
          <w:jc w:val="center"/>
        </w:trPr>
        <w:tc>
          <w:tcPr>
            <w:tcW w:w="8926" w:type="dxa"/>
            <w:gridSpan w:val="6"/>
            <w:shd w:val="clear" w:color="auto" w:fill="auto"/>
            <w:vAlign w:val="center"/>
          </w:tcPr>
          <w:p w14:paraId="5636261B"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109</w:t>
            </w:r>
            <w:r w:rsidRPr="00772765">
              <w:rPr>
                <w:rFonts w:ascii="Times New Roman"/>
                <w:b/>
                <w:sz w:val="24"/>
                <w:szCs w:val="24"/>
              </w:rPr>
              <w:t>年</w:t>
            </w:r>
            <w:r w:rsidRPr="00772765">
              <w:rPr>
                <w:rFonts w:ascii="Times New Roman"/>
                <w:b/>
                <w:sz w:val="24"/>
                <w:szCs w:val="24"/>
              </w:rPr>
              <w:t>4</w:t>
            </w:r>
            <w:r w:rsidRPr="00772765">
              <w:rPr>
                <w:rFonts w:ascii="Times New Roman"/>
                <w:b/>
                <w:sz w:val="24"/>
                <w:szCs w:val="24"/>
              </w:rPr>
              <w:t>月份</w:t>
            </w:r>
          </w:p>
        </w:tc>
      </w:tr>
      <w:tr w:rsidR="000F25D6" w:rsidRPr="00772765" w14:paraId="0E953416" w14:textId="77777777" w:rsidTr="000F25D6">
        <w:trPr>
          <w:jc w:val="center"/>
        </w:trPr>
        <w:tc>
          <w:tcPr>
            <w:tcW w:w="846" w:type="dxa"/>
            <w:shd w:val="clear" w:color="auto" w:fill="auto"/>
            <w:vAlign w:val="center"/>
          </w:tcPr>
          <w:p w14:paraId="75DEA43A"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794F2BC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6D500C2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32EEDBF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10790AD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0EA2975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440B7C1B" w14:textId="77777777" w:rsidTr="000F25D6">
        <w:trPr>
          <w:jc w:val="center"/>
        </w:trPr>
        <w:tc>
          <w:tcPr>
            <w:tcW w:w="846" w:type="dxa"/>
            <w:shd w:val="clear" w:color="auto" w:fill="auto"/>
            <w:vAlign w:val="center"/>
          </w:tcPr>
          <w:p w14:paraId="0CFBE20C"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361BA6B9"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社會人文課</w:t>
            </w:r>
          </w:p>
        </w:tc>
        <w:tc>
          <w:tcPr>
            <w:tcW w:w="2693" w:type="dxa"/>
            <w:shd w:val="clear" w:color="auto" w:fill="auto"/>
            <w:vAlign w:val="center"/>
          </w:tcPr>
          <w:p w14:paraId="5DD7E22B"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3E0C7917"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7F8E4FA7"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sz w:val="24"/>
                <w:szCs w:val="24"/>
              </w:rPr>
              <w:t>○○</w:t>
            </w:r>
          </w:p>
        </w:tc>
        <w:tc>
          <w:tcPr>
            <w:tcW w:w="1276" w:type="dxa"/>
            <w:shd w:val="clear" w:color="auto" w:fill="auto"/>
            <w:vAlign w:val="center"/>
          </w:tcPr>
          <w:p w14:paraId="1192B3E1"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116</w:t>
            </w:r>
            <w:r w:rsidRPr="00772765">
              <w:rPr>
                <w:rFonts w:ascii="Times New Roman"/>
                <w:b/>
                <w:sz w:val="24"/>
                <w:szCs w:val="24"/>
              </w:rPr>
              <w:t>小時</w:t>
            </w:r>
          </w:p>
        </w:tc>
      </w:tr>
      <w:tr w:rsidR="000F25D6" w:rsidRPr="00772765" w14:paraId="15B4AEC5" w14:textId="77777777" w:rsidTr="000F25D6">
        <w:trPr>
          <w:jc w:val="center"/>
        </w:trPr>
        <w:tc>
          <w:tcPr>
            <w:tcW w:w="846" w:type="dxa"/>
            <w:shd w:val="clear" w:color="auto" w:fill="auto"/>
            <w:vAlign w:val="center"/>
          </w:tcPr>
          <w:p w14:paraId="07A4E89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5C7B6EA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064FC97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DEFBB4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30F1959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3F03F40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72</w:t>
            </w:r>
            <w:r w:rsidRPr="00772765">
              <w:rPr>
                <w:rFonts w:ascii="Times New Roman"/>
                <w:sz w:val="24"/>
                <w:szCs w:val="24"/>
              </w:rPr>
              <w:t>小時</w:t>
            </w:r>
          </w:p>
        </w:tc>
      </w:tr>
      <w:tr w:rsidR="000F25D6" w:rsidRPr="00772765" w14:paraId="7C6BA2FD" w14:textId="77777777" w:rsidTr="000F25D6">
        <w:trPr>
          <w:jc w:val="center"/>
        </w:trPr>
        <w:tc>
          <w:tcPr>
            <w:tcW w:w="846" w:type="dxa"/>
            <w:shd w:val="clear" w:color="auto" w:fill="auto"/>
            <w:vAlign w:val="center"/>
          </w:tcPr>
          <w:p w14:paraId="4FA17E5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0178304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7AE13D3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2DF5E82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4DD90E7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1B0DD33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70</w:t>
            </w:r>
            <w:r w:rsidRPr="00772765">
              <w:rPr>
                <w:rFonts w:ascii="Times New Roman"/>
                <w:sz w:val="24"/>
                <w:szCs w:val="24"/>
              </w:rPr>
              <w:t>小時</w:t>
            </w:r>
          </w:p>
        </w:tc>
      </w:tr>
      <w:tr w:rsidR="000F25D6" w:rsidRPr="00772765" w14:paraId="0D986FBC" w14:textId="77777777" w:rsidTr="000F25D6">
        <w:trPr>
          <w:jc w:val="center"/>
        </w:trPr>
        <w:tc>
          <w:tcPr>
            <w:tcW w:w="846" w:type="dxa"/>
            <w:shd w:val="clear" w:color="auto" w:fill="auto"/>
            <w:vAlign w:val="center"/>
          </w:tcPr>
          <w:p w14:paraId="4858B9D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0EDE901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工務課</w:t>
            </w:r>
          </w:p>
        </w:tc>
        <w:tc>
          <w:tcPr>
            <w:tcW w:w="2693" w:type="dxa"/>
            <w:shd w:val="clear" w:color="auto" w:fill="auto"/>
            <w:vAlign w:val="center"/>
          </w:tcPr>
          <w:p w14:paraId="0B4A055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31BCA02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技佐</w:t>
            </w:r>
          </w:p>
        </w:tc>
        <w:tc>
          <w:tcPr>
            <w:tcW w:w="1134" w:type="dxa"/>
            <w:shd w:val="clear" w:color="auto" w:fill="auto"/>
            <w:vAlign w:val="center"/>
          </w:tcPr>
          <w:p w14:paraId="2C59743A"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蔡</w:t>
            </w:r>
            <w:proofErr w:type="gramEnd"/>
            <w:r w:rsidRPr="00772765">
              <w:rPr>
                <w:rFonts w:ascii="Times New Roman" w:hint="eastAsia"/>
                <w:sz w:val="24"/>
                <w:szCs w:val="24"/>
              </w:rPr>
              <w:t>○○</w:t>
            </w:r>
          </w:p>
        </w:tc>
        <w:tc>
          <w:tcPr>
            <w:tcW w:w="1276" w:type="dxa"/>
            <w:shd w:val="clear" w:color="auto" w:fill="auto"/>
            <w:vAlign w:val="center"/>
          </w:tcPr>
          <w:p w14:paraId="7ECCB06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67</w:t>
            </w:r>
            <w:r w:rsidRPr="00772765">
              <w:rPr>
                <w:rFonts w:ascii="Times New Roman"/>
                <w:sz w:val="24"/>
                <w:szCs w:val="24"/>
              </w:rPr>
              <w:t>小時</w:t>
            </w:r>
          </w:p>
        </w:tc>
      </w:tr>
      <w:tr w:rsidR="000F25D6" w:rsidRPr="00772765" w14:paraId="43C5D13A" w14:textId="77777777" w:rsidTr="000F25D6">
        <w:trPr>
          <w:jc w:val="center"/>
        </w:trPr>
        <w:tc>
          <w:tcPr>
            <w:tcW w:w="846" w:type="dxa"/>
            <w:shd w:val="clear" w:color="auto" w:fill="auto"/>
            <w:vAlign w:val="center"/>
          </w:tcPr>
          <w:p w14:paraId="2C032CC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10D9B1F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0A8C811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4B40D93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11DB1ED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簡</w:t>
            </w:r>
            <w:r w:rsidRPr="00772765">
              <w:rPr>
                <w:rFonts w:ascii="Times New Roman" w:hint="eastAsia"/>
                <w:sz w:val="24"/>
                <w:szCs w:val="24"/>
              </w:rPr>
              <w:t>○○</w:t>
            </w:r>
          </w:p>
        </w:tc>
        <w:tc>
          <w:tcPr>
            <w:tcW w:w="1276" w:type="dxa"/>
            <w:shd w:val="clear" w:color="auto" w:fill="auto"/>
            <w:vAlign w:val="center"/>
          </w:tcPr>
          <w:p w14:paraId="1E3A75C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60</w:t>
            </w:r>
            <w:r w:rsidRPr="00772765">
              <w:rPr>
                <w:rFonts w:ascii="Times New Roman"/>
                <w:sz w:val="24"/>
                <w:szCs w:val="24"/>
              </w:rPr>
              <w:t>小時</w:t>
            </w:r>
          </w:p>
        </w:tc>
      </w:tr>
      <w:tr w:rsidR="000F25D6" w:rsidRPr="00772765" w14:paraId="6523ACCA" w14:textId="77777777" w:rsidTr="000F25D6">
        <w:trPr>
          <w:jc w:val="center"/>
        </w:trPr>
        <w:tc>
          <w:tcPr>
            <w:tcW w:w="846" w:type="dxa"/>
            <w:shd w:val="clear" w:color="auto" w:fill="auto"/>
            <w:vAlign w:val="center"/>
          </w:tcPr>
          <w:p w14:paraId="16F867C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52B2F31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工務課</w:t>
            </w:r>
          </w:p>
        </w:tc>
        <w:tc>
          <w:tcPr>
            <w:tcW w:w="2693" w:type="dxa"/>
            <w:shd w:val="clear" w:color="auto" w:fill="auto"/>
            <w:vAlign w:val="center"/>
          </w:tcPr>
          <w:p w14:paraId="3625C95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62A93F8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11F81297"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郭</w:t>
            </w:r>
            <w:proofErr w:type="gramEnd"/>
            <w:r w:rsidRPr="00772765">
              <w:rPr>
                <w:rFonts w:ascii="Times New Roman" w:hint="eastAsia"/>
                <w:sz w:val="24"/>
                <w:szCs w:val="24"/>
              </w:rPr>
              <w:t>○○</w:t>
            </w:r>
          </w:p>
        </w:tc>
        <w:tc>
          <w:tcPr>
            <w:tcW w:w="1276" w:type="dxa"/>
            <w:shd w:val="clear" w:color="auto" w:fill="auto"/>
            <w:vAlign w:val="center"/>
          </w:tcPr>
          <w:p w14:paraId="74EDE2D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48</w:t>
            </w:r>
            <w:r w:rsidRPr="00772765">
              <w:rPr>
                <w:rFonts w:ascii="Times New Roman"/>
                <w:sz w:val="24"/>
                <w:szCs w:val="24"/>
              </w:rPr>
              <w:t>小時</w:t>
            </w:r>
          </w:p>
        </w:tc>
      </w:tr>
      <w:tr w:rsidR="000F25D6" w:rsidRPr="00772765" w14:paraId="767C872A" w14:textId="77777777" w:rsidTr="000F25D6">
        <w:trPr>
          <w:jc w:val="center"/>
        </w:trPr>
        <w:tc>
          <w:tcPr>
            <w:tcW w:w="8926" w:type="dxa"/>
            <w:gridSpan w:val="6"/>
            <w:shd w:val="clear" w:color="auto" w:fill="auto"/>
            <w:vAlign w:val="center"/>
          </w:tcPr>
          <w:p w14:paraId="24A8B034"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109</w:t>
            </w:r>
            <w:r w:rsidRPr="00772765">
              <w:rPr>
                <w:rFonts w:ascii="Times New Roman"/>
                <w:b/>
                <w:sz w:val="24"/>
                <w:szCs w:val="24"/>
              </w:rPr>
              <w:t>年</w:t>
            </w:r>
            <w:r w:rsidRPr="00772765">
              <w:rPr>
                <w:rFonts w:ascii="Times New Roman"/>
                <w:b/>
                <w:sz w:val="24"/>
                <w:szCs w:val="24"/>
              </w:rPr>
              <w:t>5</w:t>
            </w:r>
            <w:r w:rsidRPr="00772765">
              <w:rPr>
                <w:rFonts w:ascii="Times New Roman"/>
                <w:b/>
                <w:sz w:val="24"/>
                <w:szCs w:val="24"/>
              </w:rPr>
              <w:t>月份</w:t>
            </w:r>
          </w:p>
        </w:tc>
      </w:tr>
      <w:tr w:rsidR="000F25D6" w:rsidRPr="00772765" w14:paraId="79257F9C" w14:textId="77777777" w:rsidTr="000F25D6">
        <w:trPr>
          <w:jc w:val="center"/>
        </w:trPr>
        <w:tc>
          <w:tcPr>
            <w:tcW w:w="846" w:type="dxa"/>
            <w:shd w:val="clear" w:color="auto" w:fill="auto"/>
            <w:vAlign w:val="center"/>
          </w:tcPr>
          <w:p w14:paraId="225A5304"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7E2F848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7FFD666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374F1C7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7103FC5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40F459C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387B7F35" w14:textId="77777777" w:rsidTr="000F25D6">
        <w:trPr>
          <w:jc w:val="center"/>
        </w:trPr>
        <w:tc>
          <w:tcPr>
            <w:tcW w:w="846" w:type="dxa"/>
            <w:shd w:val="clear" w:color="auto" w:fill="auto"/>
            <w:vAlign w:val="center"/>
          </w:tcPr>
          <w:p w14:paraId="2E9D6CB9"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6860C228"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社會人文課</w:t>
            </w:r>
          </w:p>
        </w:tc>
        <w:tc>
          <w:tcPr>
            <w:tcW w:w="2693" w:type="dxa"/>
            <w:shd w:val="clear" w:color="auto" w:fill="auto"/>
            <w:vAlign w:val="center"/>
          </w:tcPr>
          <w:p w14:paraId="63056746"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6157D41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0170C3F6"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5E1A7807"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75</w:t>
            </w:r>
            <w:r w:rsidRPr="00772765">
              <w:rPr>
                <w:rFonts w:ascii="Times New Roman"/>
                <w:b/>
                <w:sz w:val="24"/>
                <w:szCs w:val="24"/>
              </w:rPr>
              <w:t>小時</w:t>
            </w:r>
          </w:p>
        </w:tc>
      </w:tr>
      <w:tr w:rsidR="000F25D6" w:rsidRPr="00772765" w14:paraId="4AC5E69A" w14:textId="77777777" w:rsidTr="000F25D6">
        <w:trPr>
          <w:jc w:val="center"/>
        </w:trPr>
        <w:tc>
          <w:tcPr>
            <w:tcW w:w="846" w:type="dxa"/>
            <w:shd w:val="clear" w:color="auto" w:fill="auto"/>
            <w:vAlign w:val="center"/>
          </w:tcPr>
          <w:p w14:paraId="74CBF15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4EF57AD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3A75FF1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BC7FAA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21E7EF0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59CA8E6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75</w:t>
            </w:r>
            <w:r w:rsidRPr="00772765">
              <w:rPr>
                <w:rFonts w:ascii="Times New Roman"/>
                <w:sz w:val="24"/>
                <w:szCs w:val="24"/>
              </w:rPr>
              <w:t>小時</w:t>
            </w:r>
          </w:p>
        </w:tc>
      </w:tr>
      <w:tr w:rsidR="000F25D6" w:rsidRPr="00772765" w14:paraId="7B110E48" w14:textId="77777777" w:rsidTr="000F25D6">
        <w:trPr>
          <w:jc w:val="center"/>
        </w:trPr>
        <w:tc>
          <w:tcPr>
            <w:tcW w:w="846" w:type="dxa"/>
            <w:shd w:val="clear" w:color="auto" w:fill="auto"/>
            <w:vAlign w:val="center"/>
          </w:tcPr>
          <w:p w14:paraId="252C6BF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34371AF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4112DBC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0B8593B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1E81B9F1"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廖</w:t>
            </w:r>
            <w:proofErr w:type="gramEnd"/>
            <w:r w:rsidRPr="00772765">
              <w:rPr>
                <w:rFonts w:ascii="Times New Roman" w:hint="eastAsia"/>
                <w:sz w:val="24"/>
                <w:szCs w:val="24"/>
              </w:rPr>
              <w:t>○○</w:t>
            </w:r>
          </w:p>
        </w:tc>
        <w:tc>
          <w:tcPr>
            <w:tcW w:w="1276" w:type="dxa"/>
            <w:shd w:val="clear" w:color="auto" w:fill="auto"/>
            <w:vAlign w:val="center"/>
          </w:tcPr>
          <w:p w14:paraId="71C704D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73</w:t>
            </w:r>
            <w:r w:rsidRPr="00772765">
              <w:rPr>
                <w:rFonts w:ascii="Times New Roman"/>
                <w:sz w:val="24"/>
                <w:szCs w:val="24"/>
              </w:rPr>
              <w:t>小時</w:t>
            </w:r>
          </w:p>
        </w:tc>
      </w:tr>
      <w:tr w:rsidR="000F25D6" w:rsidRPr="00772765" w14:paraId="01C2472C" w14:textId="77777777" w:rsidTr="000F25D6">
        <w:trPr>
          <w:jc w:val="center"/>
        </w:trPr>
        <w:tc>
          <w:tcPr>
            <w:tcW w:w="846" w:type="dxa"/>
            <w:shd w:val="clear" w:color="auto" w:fill="auto"/>
            <w:vAlign w:val="center"/>
          </w:tcPr>
          <w:p w14:paraId="585DD54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lastRenderedPageBreak/>
              <w:t>4</w:t>
            </w:r>
          </w:p>
        </w:tc>
        <w:tc>
          <w:tcPr>
            <w:tcW w:w="1559" w:type="dxa"/>
            <w:shd w:val="clear" w:color="auto" w:fill="auto"/>
            <w:vAlign w:val="center"/>
          </w:tcPr>
          <w:p w14:paraId="22CB8E5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61F492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2946894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120D4B7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簡</w:t>
            </w:r>
            <w:r w:rsidRPr="00772765">
              <w:rPr>
                <w:rFonts w:ascii="Times New Roman" w:hint="eastAsia"/>
                <w:sz w:val="24"/>
                <w:szCs w:val="24"/>
              </w:rPr>
              <w:t>○○</w:t>
            </w:r>
          </w:p>
        </w:tc>
        <w:tc>
          <w:tcPr>
            <w:tcW w:w="1276" w:type="dxa"/>
            <w:shd w:val="clear" w:color="auto" w:fill="auto"/>
            <w:vAlign w:val="center"/>
          </w:tcPr>
          <w:p w14:paraId="2315434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67</w:t>
            </w:r>
            <w:r w:rsidRPr="00772765">
              <w:rPr>
                <w:rFonts w:ascii="Times New Roman"/>
                <w:sz w:val="24"/>
                <w:szCs w:val="24"/>
              </w:rPr>
              <w:t>小時</w:t>
            </w:r>
          </w:p>
        </w:tc>
      </w:tr>
      <w:tr w:rsidR="000F25D6" w:rsidRPr="00772765" w14:paraId="40D09428" w14:textId="77777777" w:rsidTr="000F25D6">
        <w:trPr>
          <w:jc w:val="center"/>
        </w:trPr>
        <w:tc>
          <w:tcPr>
            <w:tcW w:w="846" w:type="dxa"/>
            <w:shd w:val="clear" w:color="auto" w:fill="auto"/>
            <w:vAlign w:val="center"/>
          </w:tcPr>
          <w:p w14:paraId="153110B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165A288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1BD08AF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2A6F349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課員</w:t>
            </w:r>
          </w:p>
        </w:tc>
        <w:tc>
          <w:tcPr>
            <w:tcW w:w="1134" w:type="dxa"/>
            <w:shd w:val="clear" w:color="auto" w:fill="auto"/>
            <w:vAlign w:val="center"/>
          </w:tcPr>
          <w:p w14:paraId="0741540F"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鄧</w:t>
            </w:r>
            <w:proofErr w:type="gramEnd"/>
            <w:r w:rsidRPr="00772765">
              <w:rPr>
                <w:rFonts w:ascii="Times New Roman" w:hint="eastAsia"/>
                <w:sz w:val="24"/>
                <w:szCs w:val="24"/>
              </w:rPr>
              <w:t>○○</w:t>
            </w:r>
          </w:p>
        </w:tc>
        <w:tc>
          <w:tcPr>
            <w:tcW w:w="1276" w:type="dxa"/>
            <w:shd w:val="clear" w:color="auto" w:fill="auto"/>
            <w:vAlign w:val="center"/>
          </w:tcPr>
          <w:p w14:paraId="704276B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38</w:t>
            </w:r>
            <w:r w:rsidRPr="00772765">
              <w:rPr>
                <w:rFonts w:ascii="Times New Roman"/>
                <w:sz w:val="24"/>
                <w:szCs w:val="24"/>
              </w:rPr>
              <w:t>小時</w:t>
            </w:r>
          </w:p>
        </w:tc>
      </w:tr>
      <w:tr w:rsidR="000F25D6" w:rsidRPr="00772765" w14:paraId="5992963C" w14:textId="77777777" w:rsidTr="000F25D6">
        <w:trPr>
          <w:jc w:val="center"/>
        </w:trPr>
        <w:tc>
          <w:tcPr>
            <w:tcW w:w="846" w:type="dxa"/>
            <w:shd w:val="clear" w:color="auto" w:fill="auto"/>
            <w:vAlign w:val="center"/>
          </w:tcPr>
          <w:p w14:paraId="1CD0A85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0BD7A57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6AF4A4F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4669A1E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5D74CC4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64CE4DF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37</w:t>
            </w:r>
            <w:r w:rsidRPr="00772765">
              <w:rPr>
                <w:rFonts w:ascii="Times New Roman"/>
                <w:sz w:val="24"/>
                <w:szCs w:val="24"/>
              </w:rPr>
              <w:t>小時</w:t>
            </w:r>
          </w:p>
        </w:tc>
      </w:tr>
      <w:tr w:rsidR="000F25D6" w:rsidRPr="00772765" w14:paraId="2943E3D3" w14:textId="77777777" w:rsidTr="000F25D6">
        <w:trPr>
          <w:jc w:val="center"/>
        </w:trPr>
        <w:tc>
          <w:tcPr>
            <w:tcW w:w="8926" w:type="dxa"/>
            <w:gridSpan w:val="6"/>
            <w:shd w:val="clear" w:color="auto" w:fill="auto"/>
            <w:vAlign w:val="center"/>
          </w:tcPr>
          <w:p w14:paraId="679A65E5"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109</w:t>
            </w:r>
            <w:r w:rsidRPr="00772765">
              <w:rPr>
                <w:rFonts w:ascii="Times New Roman"/>
                <w:b/>
                <w:sz w:val="24"/>
                <w:szCs w:val="24"/>
              </w:rPr>
              <w:t>年</w:t>
            </w:r>
            <w:r w:rsidRPr="00772765">
              <w:rPr>
                <w:rFonts w:ascii="Times New Roman"/>
                <w:b/>
                <w:sz w:val="24"/>
                <w:szCs w:val="24"/>
              </w:rPr>
              <w:t>6</w:t>
            </w:r>
            <w:r w:rsidRPr="00772765">
              <w:rPr>
                <w:rFonts w:ascii="Times New Roman"/>
                <w:b/>
                <w:sz w:val="24"/>
                <w:szCs w:val="24"/>
              </w:rPr>
              <w:t>月份</w:t>
            </w:r>
          </w:p>
        </w:tc>
      </w:tr>
      <w:tr w:rsidR="000F25D6" w:rsidRPr="00772765" w14:paraId="77C5F210" w14:textId="77777777" w:rsidTr="000F25D6">
        <w:trPr>
          <w:jc w:val="center"/>
        </w:trPr>
        <w:tc>
          <w:tcPr>
            <w:tcW w:w="846" w:type="dxa"/>
            <w:shd w:val="clear" w:color="auto" w:fill="auto"/>
            <w:vAlign w:val="center"/>
          </w:tcPr>
          <w:p w14:paraId="2C87E321"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74213BC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39FF5CD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1499A79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65BFB6A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06D0151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2BF3CCE1" w14:textId="77777777" w:rsidTr="000F25D6">
        <w:trPr>
          <w:jc w:val="center"/>
        </w:trPr>
        <w:tc>
          <w:tcPr>
            <w:tcW w:w="846" w:type="dxa"/>
            <w:shd w:val="clear" w:color="auto" w:fill="auto"/>
            <w:vAlign w:val="center"/>
          </w:tcPr>
          <w:p w14:paraId="7FE4406D"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72889619"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社會人文課</w:t>
            </w:r>
          </w:p>
        </w:tc>
        <w:tc>
          <w:tcPr>
            <w:tcW w:w="2693" w:type="dxa"/>
            <w:shd w:val="clear" w:color="auto" w:fill="auto"/>
            <w:vAlign w:val="center"/>
          </w:tcPr>
          <w:p w14:paraId="7CF32AB3"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17BA0B58"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5751DB40"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7A550D7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124</w:t>
            </w:r>
            <w:r w:rsidRPr="00772765">
              <w:rPr>
                <w:rFonts w:ascii="Times New Roman"/>
                <w:b/>
                <w:sz w:val="24"/>
                <w:szCs w:val="24"/>
              </w:rPr>
              <w:t>小時</w:t>
            </w:r>
          </w:p>
        </w:tc>
      </w:tr>
      <w:tr w:rsidR="000F25D6" w:rsidRPr="00772765" w14:paraId="47287CA3" w14:textId="77777777" w:rsidTr="000F25D6">
        <w:trPr>
          <w:jc w:val="center"/>
        </w:trPr>
        <w:tc>
          <w:tcPr>
            <w:tcW w:w="846" w:type="dxa"/>
            <w:shd w:val="clear" w:color="auto" w:fill="auto"/>
            <w:vAlign w:val="center"/>
          </w:tcPr>
          <w:p w14:paraId="4307A47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173C283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9DFA36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138D06C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2448EDA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簡</w:t>
            </w:r>
            <w:r w:rsidRPr="00772765">
              <w:rPr>
                <w:rFonts w:ascii="Times New Roman" w:hint="eastAsia"/>
                <w:sz w:val="24"/>
                <w:szCs w:val="24"/>
              </w:rPr>
              <w:t>○○</w:t>
            </w:r>
          </w:p>
        </w:tc>
        <w:tc>
          <w:tcPr>
            <w:tcW w:w="1276" w:type="dxa"/>
            <w:shd w:val="clear" w:color="auto" w:fill="auto"/>
            <w:vAlign w:val="center"/>
          </w:tcPr>
          <w:p w14:paraId="1CD2342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83</w:t>
            </w:r>
            <w:r w:rsidRPr="00772765">
              <w:rPr>
                <w:rFonts w:ascii="Times New Roman"/>
                <w:sz w:val="24"/>
                <w:szCs w:val="24"/>
              </w:rPr>
              <w:t>小時</w:t>
            </w:r>
          </w:p>
        </w:tc>
      </w:tr>
      <w:tr w:rsidR="000F25D6" w:rsidRPr="00772765" w14:paraId="3F941240" w14:textId="77777777" w:rsidTr="000F25D6">
        <w:trPr>
          <w:jc w:val="center"/>
        </w:trPr>
        <w:tc>
          <w:tcPr>
            <w:tcW w:w="846" w:type="dxa"/>
            <w:shd w:val="clear" w:color="auto" w:fill="auto"/>
            <w:vAlign w:val="center"/>
          </w:tcPr>
          <w:p w14:paraId="77424E5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45C3F9E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0A5709D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4820EDF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325628C6"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廖</w:t>
            </w:r>
            <w:proofErr w:type="gramEnd"/>
            <w:r w:rsidRPr="00772765">
              <w:rPr>
                <w:rFonts w:ascii="Times New Roman" w:hint="eastAsia"/>
                <w:sz w:val="24"/>
                <w:szCs w:val="24"/>
              </w:rPr>
              <w:t>○○</w:t>
            </w:r>
          </w:p>
        </w:tc>
        <w:tc>
          <w:tcPr>
            <w:tcW w:w="1276" w:type="dxa"/>
            <w:shd w:val="clear" w:color="auto" w:fill="auto"/>
            <w:vAlign w:val="center"/>
          </w:tcPr>
          <w:p w14:paraId="2E66FA1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73</w:t>
            </w:r>
            <w:r w:rsidRPr="00772765">
              <w:rPr>
                <w:rFonts w:ascii="Times New Roman"/>
                <w:sz w:val="24"/>
                <w:szCs w:val="24"/>
              </w:rPr>
              <w:t>小時</w:t>
            </w:r>
          </w:p>
        </w:tc>
      </w:tr>
      <w:tr w:rsidR="000F25D6" w:rsidRPr="00772765" w14:paraId="2D859BFE" w14:textId="77777777" w:rsidTr="000F25D6">
        <w:trPr>
          <w:jc w:val="center"/>
        </w:trPr>
        <w:tc>
          <w:tcPr>
            <w:tcW w:w="846" w:type="dxa"/>
            <w:shd w:val="clear" w:color="auto" w:fill="auto"/>
            <w:vAlign w:val="center"/>
          </w:tcPr>
          <w:p w14:paraId="2E8D044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72EB031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3CE38D7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00B7A3F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201B07D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480972C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55</w:t>
            </w:r>
            <w:r w:rsidRPr="00772765">
              <w:rPr>
                <w:rFonts w:ascii="Times New Roman"/>
                <w:sz w:val="24"/>
                <w:szCs w:val="24"/>
              </w:rPr>
              <w:t>小時</w:t>
            </w:r>
          </w:p>
        </w:tc>
      </w:tr>
      <w:tr w:rsidR="000F25D6" w:rsidRPr="00772765" w14:paraId="04AA329D" w14:textId="77777777" w:rsidTr="000F25D6">
        <w:trPr>
          <w:jc w:val="center"/>
        </w:trPr>
        <w:tc>
          <w:tcPr>
            <w:tcW w:w="846" w:type="dxa"/>
            <w:shd w:val="clear" w:color="auto" w:fill="auto"/>
            <w:vAlign w:val="center"/>
          </w:tcPr>
          <w:p w14:paraId="79BE30F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10688D4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1601B7A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5AEEBAE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1386510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22DFF44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45</w:t>
            </w:r>
            <w:r w:rsidRPr="00772765">
              <w:rPr>
                <w:rFonts w:ascii="Times New Roman"/>
                <w:sz w:val="24"/>
                <w:szCs w:val="24"/>
              </w:rPr>
              <w:t>小時</w:t>
            </w:r>
          </w:p>
        </w:tc>
      </w:tr>
      <w:tr w:rsidR="000F25D6" w:rsidRPr="00772765" w14:paraId="7F9EC566" w14:textId="77777777" w:rsidTr="000F25D6">
        <w:trPr>
          <w:jc w:val="center"/>
        </w:trPr>
        <w:tc>
          <w:tcPr>
            <w:tcW w:w="846" w:type="dxa"/>
            <w:shd w:val="clear" w:color="auto" w:fill="auto"/>
            <w:vAlign w:val="center"/>
          </w:tcPr>
          <w:p w14:paraId="1064721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78790FD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57620CF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67973F0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3059182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賴</w:t>
            </w:r>
            <w:r w:rsidRPr="00772765">
              <w:rPr>
                <w:rFonts w:ascii="Times New Roman" w:hint="eastAsia"/>
                <w:sz w:val="24"/>
                <w:szCs w:val="24"/>
              </w:rPr>
              <w:t>○○</w:t>
            </w:r>
          </w:p>
        </w:tc>
        <w:tc>
          <w:tcPr>
            <w:tcW w:w="1276" w:type="dxa"/>
            <w:shd w:val="clear" w:color="auto" w:fill="auto"/>
            <w:vAlign w:val="center"/>
          </w:tcPr>
          <w:p w14:paraId="6501582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31</w:t>
            </w:r>
            <w:r w:rsidRPr="00772765">
              <w:rPr>
                <w:rFonts w:ascii="Times New Roman"/>
                <w:sz w:val="24"/>
                <w:szCs w:val="24"/>
              </w:rPr>
              <w:t>小時</w:t>
            </w:r>
          </w:p>
        </w:tc>
      </w:tr>
      <w:tr w:rsidR="000F25D6" w:rsidRPr="00772765" w14:paraId="0B02821C" w14:textId="77777777" w:rsidTr="000F25D6">
        <w:trPr>
          <w:jc w:val="center"/>
        </w:trPr>
        <w:tc>
          <w:tcPr>
            <w:tcW w:w="8926" w:type="dxa"/>
            <w:gridSpan w:val="6"/>
            <w:shd w:val="clear" w:color="auto" w:fill="auto"/>
            <w:vAlign w:val="center"/>
          </w:tcPr>
          <w:p w14:paraId="0907CAF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109</w:t>
            </w:r>
            <w:r w:rsidRPr="00772765">
              <w:rPr>
                <w:rFonts w:ascii="Times New Roman"/>
                <w:b/>
                <w:sz w:val="24"/>
                <w:szCs w:val="24"/>
              </w:rPr>
              <w:t>年</w:t>
            </w:r>
            <w:r w:rsidRPr="00772765">
              <w:rPr>
                <w:rFonts w:ascii="Times New Roman"/>
                <w:b/>
                <w:sz w:val="24"/>
                <w:szCs w:val="24"/>
              </w:rPr>
              <w:t>7</w:t>
            </w:r>
            <w:r w:rsidRPr="00772765">
              <w:rPr>
                <w:rFonts w:ascii="Times New Roman"/>
                <w:b/>
                <w:sz w:val="24"/>
                <w:szCs w:val="24"/>
              </w:rPr>
              <w:t>月份</w:t>
            </w:r>
          </w:p>
        </w:tc>
      </w:tr>
      <w:tr w:rsidR="000F25D6" w:rsidRPr="00772765" w14:paraId="7453B76E" w14:textId="77777777" w:rsidTr="000F25D6">
        <w:trPr>
          <w:jc w:val="center"/>
        </w:trPr>
        <w:tc>
          <w:tcPr>
            <w:tcW w:w="846" w:type="dxa"/>
            <w:shd w:val="clear" w:color="auto" w:fill="auto"/>
            <w:vAlign w:val="center"/>
          </w:tcPr>
          <w:p w14:paraId="7A4622DE"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6FB48F6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7CEEBD9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6DEBE28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0D5D65E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531C00B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5AC6FF16" w14:textId="77777777" w:rsidTr="000F25D6">
        <w:trPr>
          <w:jc w:val="center"/>
        </w:trPr>
        <w:tc>
          <w:tcPr>
            <w:tcW w:w="846" w:type="dxa"/>
            <w:shd w:val="clear" w:color="auto" w:fill="auto"/>
            <w:vAlign w:val="center"/>
          </w:tcPr>
          <w:p w14:paraId="4AB0E016"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7E917FD5"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社會人文課</w:t>
            </w:r>
          </w:p>
        </w:tc>
        <w:tc>
          <w:tcPr>
            <w:tcW w:w="2693" w:type="dxa"/>
            <w:shd w:val="clear" w:color="auto" w:fill="auto"/>
            <w:vAlign w:val="center"/>
          </w:tcPr>
          <w:p w14:paraId="2EE21866"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約聘僱人員</w:t>
            </w:r>
          </w:p>
        </w:tc>
        <w:tc>
          <w:tcPr>
            <w:tcW w:w="1418" w:type="dxa"/>
            <w:shd w:val="clear" w:color="auto" w:fill="auto"/>
            <w:vAlign w:val="center"/>
          </w:tcPr>
          <w:p w14:paraId="32CECB03"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約</w:t>
            </w:r>
            <w:proofErr w:type="gramStart"/>
            <w:r w:rsidRPr="00772765">
              <w:rPr>
                <w:rFonts w:ascii="Times New Roman"/>
                <w:b/>
                <w:sz w:val="24"/>
                <w:szCs w:val="24"/>
              </w:rPr>
              <w:t>僱</w:t>
            </w:r>
            <w:proofErr w:type="gramEnd"/>
            <w:r w:rsidRPr="00772765">
              <w:rPr>
                <w:rFonts w:ascii="Times New Roman"/>
                <w:b/>
                <w:sz w:val="24"/>
                <w:szCs w:val="24"/>
              </w:rPr>
              <w:t>人員</w:t>
            </w:r>
          </w:p>
        </w:tc>
        <w:tc>
          <w:tcPr>
            <w:tcW w:w="1134" w:type="dxa"/>
            <w:shd w:val="clear" w:color="auto" w:fill="auto"/>
            <w:vAlign w:val="center"/>
          </w:tcPr>
          <w:p w14:paraId="424EF048"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陳</w:t>
            </w:r>
            <w:r w:rsidRPr="00772765">
              <w:rPr>
                <w:rFonts w:ascii="Times New Roman" w:hint="eastAsia"/>
                <w:b/>
                <w:sz w:val="24"/>
                <w:szCs w:val="24"/>
              </w:rPr>
              <w:t>○○</w:t>
            </w:r>
          </w:p>
        </w:tc>
        <w:tc>
          <w:tcPr>
            <w:tcW w:w="1276" w:type="dxa"/>
            <w:shd w:val="clear" w:color="auto" w:fill="auto"/>
            <w:vAlign w:val="center"/>
          </w:tcPr>
          <w:p w14:paraId="6964CAD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83</w:t>
            </w:r>
            <w:r w:rsidRPr="00772765">
              <w:rPr>
                <w:rFonts w:ascii="Times New Roman"/>
                <w:b/>
                <w:sz w:val="24"/>
                <w:szCs w:val="24"/>
              </w:rPr>
              <w:t>小時</w:t>
            </w:r>
          </w:p>
        </w:tc>
      </w:tr>
      <w:tr w:rsidR="000F25D6" w:rsidRPr="00772765" w14:paraId="41B4BC76" w14:textId="77777777" w:rsidTr="000F25D6">
        <w:trPr>
          <w:jc w:val="center"/>
        </w:trPr>
        <w:tc>
          <w:tcPr>
            <w:tcW w:w="846" w:type="dxa"/>
            <w:shd w:val="clear" w:color="auto" w:fill="auto"/>
            <w:vAlign w:val="center"/>
          </w:tcPr>
          <w:p w14:paraId="1F34CC6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47935ED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7BAA57D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50F9997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1282594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簡</w:t>
            </w:r>
            <w:r w:rsidRPr="00772765">
              <w:rPr>
                <w:rFonts w:ascii="Times New Roman" w:hint="eastAsia"/>
                <w:sz w:val="24"/>
                <w:szCs w:val="24"/>
              </w:rPr>
              <w:t>○○</w:t>
            </w:r>
          </w:p>
        </w:tc>
        <w:tc>
          <w:tcPr>
            <w:tcW w:w="1276" w:type="dxa"/>
            <w:shd w:val="clear" w:color="auto" w:fill="auto"/>
            <w:vAlign w:val="center"/>
          </w:tcPr>
          <w:p w14:paraId="2DA8D9B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59</w:t>
            </w:r>
            <w:r w:rsidRPr="00772765">
              <w:rPr>
                <w:rFonts w:ascii="Times New Roman"/>
                <w:sz w:val="24"/>
                <w:szCs w:val="24"/>
              </w:rPr>
              <w:t>小時</w:t>
            </w:r>
          </w:p>
        </w:tc>
      </w:tr>
      <w:tr w:rsidR="000F25D6" w:rsidRPr="00772765" w14:paraId="38B4907C" w14:textId="77777777" w:rsidTr="000F25D6">
        <w:trPr>
          <w:jc w:val="center"/>
        </w:trPr>
        <w:tc>
          <w:tcPr>
            <w:tcW w:w="846" w:type="dxa"/>
            <w:shd w:val="clear" w:color="auto" w:fill="auto"/>
            <w:vAlign w:val="center"/>
          </w:tcPr>
          <w:p w14:paraId="4DAECE3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4628E0A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2940338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1F04897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0C1B985E"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廖</w:t>
            </w:r>
            <w:proofErr w:type="gramEnd"/>
            <w:r w:rsidRPr="00772765">
              <w:rPr>
                <w:rFonts w:ascii="Times New Roman" w:hint="eastAsia"/>
                <w:sz w:val="24"/>
                <w:szCs w:val="24"/>
              </w:rPr>
              <w:t>○○</w:t>
            </w:r>
          </w:p>
        </w:tc>
        <w:tc>
          <w:tcPr>
            <w:tcW w:w="1276" w:type="dxa"/>
            <w:shd w:val="clear" w:color="auto" w:fill="auto"/>
            <w:vAlign w:val="center"/>
          </w:tcPr>
          <w:p w14:paraId="19B10FB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59</w:t>
            </w:r>
            <w:r w:rsidRPr="00772765">
              <w:rPr>
                <w:rFonts w:ascii="Times New Roman"/>
                <w:sz w:val="24"/>
                <w:szCs w:val="24"/>
              </w:rPr>
              <w:t>小時</w:t>
            </w:r>
          </w:p>
        </w:tc>
      </w:tr>
      <w:tr w:rsidR="000F25D6" w:rsidRPr="00772765" w14:paraId="3918BA4B" w14:textId="77777777" w:rsidTr="000F25D6">
        <w:trPr>
          <w:jc w:val="center"/>
        </w:trPr>
        <w:tc>
          <w:tcPr>
            <w:tcW w:w="846" w:type="dxa"/>
            <w:shd w:val="clear" w:color="auto" w:fill="auto"/>
            <w:vAlign w:val="center"/>
          </w:tcPr>
          <w:p w14:paraId="0217B6F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62D229D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339C2BB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約聘僱人員</w:t>
            </w:r>
          </w:p>
        </w:tc>
        <w:tc>
          <w:tcPr>
            <w:tcW w:w="1418" w:type="dxa"/>
            <w:shd w:val="clear" w:color="auto" w:fill="auto"/>
            <w:vAlign w:val="center"/>
          </w:tcPr>
          <w:p w14:paraId="09452F8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約</w:t>
            </w:r>
            <w:proofErr w:type="gramStart"/>
            <w:r w:rsidRPr="00772765">
              <w:rPr>
                <w:rFonts w:ascii="Times New Roman"/>
                <w:sz w:val="24"/>
                <w:szCs w:val="24"/>
              </w:rPr>
              <w:t>僱</w:t>
            </w:r>
            <w:proofErr w:type="gramEnd"/>
            <w:r w:rsidRPr="00772765">
              <w:rPr>
                <w:rFonts w:ascii="Times New Roman"/>
                <w:sz w:val="24"/>
                <w:szCs w:val="24"/>
              </w:rPr>
              <w:t>人員</w:t>
            </w:r>
          </w:p>
        </w:tc>
        <w:tc>
          <w:tcPr>
            <w:tcW w:w="1134" w:type="dxa"/>
            <w:shd w:val="clear" w:color="auto" w:fill="auto"/>
            <w:vAlign w:val="center"/>
          </w:tcPr>
          <w:p w14:paraId="3E3DC635"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郭</w:t>
            </w:r>
            <w:proofErr w:type="gramEnd"/>
            <w:r w:rsidRPr="00772765">
              <w:rPr>
                <w:rFonts w:ascii="Times New Roman" w:hint="eastAsia"/>
                <w:sz w:val="24"/>
                <w:szCs w:val="24"/>
              </w:rPr>
              <w:t>○○</w:t>
            </w:r>
          </w:p>
        </w:tc>
        <w:tc>
          <w:tcPr>
            <w:tcW w:w="1276" w:type="dxa"/>
            <w:shd w:val="clear" w:color="auto" w:fill="auto"/>
            <w:vAlign w:val="center"/>
          </w:tcPr>
          <w:p w14:paraId="62E9A98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42</w:t>
            </w:r>
            <w:r w:rsidRPr="00772765">
              <w:rPr>
                <w:rFonts w:ascii="Times New Roman"/>
                <w:sz w:val="24"/>
                <w:szCs w:val="24"/>
              </w:rPr>
              <w:t>小時</w:t>
            </w:r>
          </w:p>
        </w:tc>
      </w:tr>
      <w:tr w:rsidR="000F25D6" w:rsidRPr="00772765" w14:paraId="299E8A5A" w14:textId="77777777" w:rsidTr="000F25D6">
        <w:trPr>
          <w:jc w:val="center"/>
        </w:trPr>
        <w:tc>
          <w:tcPr>
            <w:tcW w:w="846" w:type="dxa"/>
            <w:shd w:val="clear" w:color="auto" w:fill="auto"/>
            <w:vAlign w:val="center"/>
          </w:tcPr>
          <w:p w14:paraId="04AF8F7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5E1F6EE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76EE168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26E393B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03A57B9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李</w:t>
            </w:r>
            <w:r w:rsidRPr="00772765">
              <w:rPr>
                <w:rFonts w:ascii="Times New Roman" w:hint="eastAsia"/>
                <w:sz w:val="24"/>
                <w:szCs w:val="24"/>
              </w:rPr>
              <w:t>○○</w:t>
            </w:r>
          </w:p>
        </w:tc>
        <w:tc>
          <w:tcPr>
            <w:tcW w:w="1276" w:type="dxa"/>
            <w:shd w:val="clear" w:color="auto" w:fill="auto"/>
            <w:vAlign w:val="center"/>
          </w:tcPr>
          <w:p w14:paraId="7E84041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41</w:t>
            </w:r>
            <w:r w:rsidRPr="00772765">
              <w:rPr>
                <w:rFonts w:ascii="Times New Roman"/>
                <w:sz w:val="24"/>
                <w:szCs w:val="24"/>
              </w:rPr>
              <w:t>小時</w:t>
            </w:r>
          </w:p>
        </w:tc>
      </w:tr>
      <w:tr w:rsidR="000F25D6" w:rsidRPr="00772765" w14:paraId="1B799232" w14:textId="77777777" w:rsidTr="000F25D6">
        <w:trPr>
          <w:jc w:val="center"/>
        </w:trPr>
        <w:tc>
          <w:tcPr>
            <w:tcW w:w="846" w:type="dxa"/>
            <w:shd w:val="clear" w:color="auto" w:fill="auto"/>
            <w:vAlign w:val="center"/>
          </w:tcPr>
          <w:p w14:paraId="422E72F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0AFE3B0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562AB98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401C6F4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1DE5943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賴</w:t>
            </w:r>
            <w:r w:rsidRPr="00772765">
              <w:rPr>
                <w:rFonts w:ascii="Times New Roman" w:hint="eastAsia"/>
                <w:sz w:val="24"/>
                <w:szCs w:val="24"/>
              </w:rPr>
              <w:t>○○</w:t>
            </w:r>
          </w:p>
        </w:tc>
        <w:tc>
          <w:tcPr>
            <w:tcW w:w="1276" w:type="dxa"/>
            <w:shd w:val="clear" w:color="auto" w:fill="auto"/>
            <w:vAlign w:val="center"/>
          </w:tcPr>
          <w:p w14:paraId="0B74D0C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36</w:t>
            </w:r>
            <w:r w:rsidRPr="00772765">
              <w:rPr>
                <w:rFonts w:ascii="Times New Roman"/>
                <w:sz w:val="24"/>
                <w:szCs w:val="24"/>
              </w:rPr>
              <w:t>小時</w:t>
            </w:r>
          </w:p>
        </w:tc>
      </w:tr>
      <w:tr w:rsidR="000F25D6" w:rsidRPr="00772765" w14:paraId="36BEBD8C" w14:textId="77777777" w:rsidTr="000F25D6">
        <w:trPr>
          <w:jc w:val="center"/>
        </w:trPr>
        <w:tc>
          <w:tcPr>
            <w:tcW w:w="8926" w:type="dxa"/>
            <w:gridSpan w:val="6"/>
            <w:shd w:val="clear" w:color="auto" w:fill="auto"/>
            <w:vAlign w:val="center"/>
          </w:tcPr>
          <w:p w14:paraId="21EA5B56"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109</w:t>
            </w:r>
            <w:r w:rsidRPr="00772765">
              <w:rPr>
                <w:rFonts w:ascii="Times New Roman"/>
                <w:b/>
                <w:sz w:val="24"/>
                <w:szCs w:val="24"/>
              </w:rPr>
              <w:t>年</w:t>
            </w:r>
            <w:r w:rsidRPr="00772765">
              <w:rPr>
                <w:rFonts w:ascii="Times New Roman"/>
                <w:b/>
                <w:sz w:val="24"/>
                <w:szCs w:val="24"/>
              </w:rPr>
              <w:t>8</w:t>
            </w:r>
            <w:r w:rsidRPr="00772765">
              <w:rPr>
                <w:rFonts w:ascii="Times New Roman"/>
                <w:b/>
                <w:sz w:val="24"/>
                <w:szCs w:val="24"/>
              </w:rPr>
              <w:t>月份</w:t>
            </w:r>
          </w:p>
        </w:tc>
      </w:tr>
      <w:tr w:rsidR="000F25D6" w:rsidRPr="00772765" w14:paraId="3E305B0C" w14:textId="77777777" w:rsidTr="000F25D6">
        <w:trPr>
          <w:jc w:val="center"/>
        </w:trPr>
        <w:tc>
          <w:tcPr>
            <w:tcW w:w="846" w:type="dxa"/>
            <w:shd w:val="clear" w:color="auto" w:fill="auto"/>
            <w:vAlign w:val="center"/>
          </w:tcPr>
          <w:p w14:paraId="4E7A6C64"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項次</w:t>
            </w:r>
          </w:p>
        </w:tc>
        <w:tc>
          <w:tcPr>
            <w:tcW w:w="1559" w:type="dxa"/>
            <w:shd w:val="clear" w:color="auto" w:fill="auto"/>
            <w:vAlign w:val="center"/>
          </w:tcPr>
          <w:p w14:paraId="499D0B9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單位</w:t>
            </w:r>
          </w:p>
        </w:tc>
        <w:tc>
          <w:tcPr>
            <w:tcW w:w="2693" w:type="dxa"/>
            <w:shd w:val="clear" w:color="auto" w:fill="auto"/>
            <w:vAlign w:val="center"/>
          </w:tcPr>
          <w:p w14:paraId="28D1D8A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人員類別</w:t>
            </w:r>
          </w:p>
        </w:tc>
        <w:tc>
          <w:tcPr>
            <w:tcW w:w="1418" w:type="dxa"/>
            <w:shd w:val="clear" w:color="auto" w:fill="auto"/>
            <w:vAlign w:val="center"/>
          </w:tcPr>
          <w:p w14:paraId="1572294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職稱</w:t>
            </w:r>
          </w:p>
        </w:tc>
        <w:tc>
          <w:tcPr>
            <w:tcW w:w="1134" w:type="dxa"/>
            <w:shd w:val="clear" w:color="auto" w:fill="auto"/>
            <w:vAlign w:val="center"/>
          </w:tcPr>
          <w:p w14:paraId="57A59C9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姓名</w:t>
            </w:r>
          </w:p>
        </w:tc>
        <w:tc>
          <w:tcPr>
            <w:tcW w:w="1276" w:type="dxa"/>
            <w:shd w:val="clear" w:color="auto" w:fill="auto"/>
            <w:vAlign w:val="center"/>
          </w:tcPr>
          <w:p w14:paraId="0775685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加班時數</w:t>
            </w:r>
          </w:p>
        </w:tc>
      </w:tr>
      <w:tr w:rsidR="000F25D6" w:rsidRPr="00772765" w14:paraId="5722A144" w14:textId="77777777" w:rsidTr="000F25D6">
        <w:trPr>
          <w:jc w:val="center"/>
        </w:trPr>
        <w:tc>
          <w:tcPr>
            <w:tcW w:w="846" w:type="dxa"/>
            <w:shd w:val="clear" w:color="auto" w:fill="auto"/>
            <w:vAlign w:val="center"/>
          </w:tcPr>
          <w:p w14:paraId="6021B0DA"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1</w:t>
            </w:r>
          </w:p>
        </w:tc>
        <w:tc>
          <w:tcPr>
            <w:tcW w:w="1559" w:type="dxa"/>
            <w:shd w:val="clear" w:color="auto" w:fill="auto"/>
            <w:vAlign w:val="center"/>
          </w:tcPr>
          <w:p w14:paraId="078A7EB4"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秘書室</w:t>
            </w:r>
          </w:p>
        </w:tc>
        <w:tc>
          <w:tcPr>
            <w:tcW w:w="2693" w:type="dxa"/>
            <w:shd w:val="clear" w:color="auto" w:fill="auto"/>
            <w:vAlign w:val="center"/>
          </w:tcPr>
          <w:p w14:paraId="672B7B42"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臨時人員</w:t>
            </w:r>
          </w:p>
        </w:tc>
        <w:tc>
          <w:tcPr>
            <w:tcW w:w="1418" w:type="dxa"/>
            <w:shd w:val="clear" w:color="auto" w:fill="auto"/>
            <w:vAlign w:val="center"/>
          </w:tcPr>
          <w:p w14:paraId="0A2471D7"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臨時人員</w:t>
            </w:r>
          </w:p>
        </w:tc>
        <w:tc>
          <w:tcPr>
            <w:tcW w:w="1134" w:type="dxa"/>
            <w:shd w:val="clear" w:color="auto" w:fill="auto"/>
            <w:vAlign w:val="center"/>
          </w:tcPr>
          <w:p w14:paraId="332FF6EF"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賴</w:t>
            </w:r>
            <w:r w:rsidRPr="00772765">
              <w:rPr>
                <w:rFonts w:ascii="Times New Roman" w:hint="eastAsia"/>
                <w:b/>
                <w:sz w:val="24"/>
                <w:szCs w:val="24"/>
              </w:rPr>
              <w:t>○○</w:t>
            </w:r>
          </w:p>
        </w:tc>
        <w:tc>
          <w:tcPr>
            <w:tcW w:w="1276" w:type="dxa"/>
            <w:shd w:val="clear" w:color="auto" w:fill="auto"/>
            <w:vAlign w:val="center"/>
          </w:tcPr>
          <w:p w14:paraId="522100A5" w14:textId="77777777" w:rsidR="000F25D6" w:rsidRPr="00772765" w:rsidRDefault="000F25D6" w:rsidP="000F25D6">
            <w:pPr>
              <w:spacing w:line="380" w:lineRule="exact"/>
              <w:jc w:val="center"/>
              <w:rPr>
                <w:rFonts w:ascii="Times New Roman"/>
                <w:b/>
                <w:sz w:val="24"/>
                <w:szCs w:val="24"/>
              </w:rPr>
            </w:pPr>
            <w:r w:rsidRPr="00772765">
              <w:rPr>
                <w:rFonts w:ascii="Times New Roman"/>
                <w:b/>
                <w:sz w:val="24"/>
                <w:szCs w:val="24"/>
              </w:rPr>
              <w:t>41</w:t>
            </w:r>
            <w:r w:rsidRPr="00772765">
              <w:rPr>
                <w:rFonts w:ascii="Times New Roman"/>
                <w:b/>
                <w:sz w:val="24"/>
                <w:szCs w:val="24"/>
              </w:rPr>
              <w:t>小時</w:t>
            </w:r>
          </w:p>
        </w:tc>
      </w:tr>
      <w:tr w:rsidR="000F25D6" w:rsidRPr="00772765" w14:paraId="5E6C5AB6" w14:textId="77777777" w:rsidTr="000F25D6">
        <w:trPr>
          <w:jc w:val="center"/>
        </w:trPr>
        <w:tc>
          <w:tcPr>
            <w:tcW w:w="846" w:type="dxa"/>
            <w:shd w:val="clear" w:color="auto" w:fill="auto"/>
            <w:vAlign w:val="center"/>
          </w:tcPr>
          <w:p w14:paraId="66919A0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w:t>
            </w:r>
          </w:p>
        </w:tc>
        <w:tc>
          <w:tcPr>
            <w:tcW w:w="1559" w:type="dxa"/>
            <w:shd w:val="clear" w:color="auto" w:fill="auto"/>
            <w:vAlign w:val="center"/>
          </w:tcPr>
          <w:p w14:paraId="7ACFB13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秘書室</w:t>
            </w:r>
          </w:p>
        </w:tc>
        <w:tc>
          <w:tcPr>
            <w:tcW w:w="2693" w:type="dxa"/>
            <w:shd w:val="clear" w:color="auto" w:fill="auto"/>
            <w:vAlign w:val="center"/>
          </w:tcPr>
          <w:p w14:paraId="0CCEC302"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731BDB65"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0EBCB05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陳</w:t>
            </w:r>
            <w:r w:rsidRPr="00772765">
              <w:rPr>
                <w:rFonts w:ascii="Times New Roman" w:hint="eastAsia"/>
                <w:sz w:val="24"/>
                <w:szCs w:val="24"/>
              </w:rPr>
              <w:t>○○</w:t>
            </w:r>
          </w:p>
        </w:tc>
        <w:tc>
          <w:tcPr>
            <w:tcW w:w="1276" w:type="dxa"/>
            <w:shd w:val="clear" w:color="auto" w:fill="auto"/>
            <w:vAlign w:val="center"/>
          </w:tcPr>
          <w:p w14:paraId="77C512BA"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39</w:t>
            </w:r>
            <w:r w:rsidRPr="00772765">
              <w:rPr>
                <w:rFonts w:ascii="Times New Roman"/>
                <w:sz w:val="24"/>
                <w:szCs w:val="24"/>
              </w:rPr>
              <w:t>小時</w:t>
            </w:r>
          </w:p>
        </w:tc>
      </w:tr>
      <w:tr w:rsidR="000F25D6" w:rsidRPr="00772765" w14:paraId="3A955E27" w14:textId="77777777" w:rsidTr="000F25D6">
        <w:trPr>
          <w:jc w:val="center"/>
        </w:trPr>
        <w:tc>
          <w:tcPr>
            <w:tcW w:w="846" w:type="dxa"/>
            <w:shd w:val="clear" w:color="auto" w:fill="auto"/>
            <w:vAlign w:val="center"/>
          </w:tcPr>
          <w:p w14:paraId="7DE0DCB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w:t>
            </w:r>
          </w:p>
        </w:tc>
        <w:tc>
          <w:tcPr>
            <w:tcW w:w="1559" w:type="dxa"/>
            <w:shd w:val="clear" w:color="auto" w:fill="auto"/>
            <w:vAlign w:val="center"/>
          </w:tcPr>
          <w:p w14:paraId="3681630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人事管理員</w:t>
            </w:r>
          </w:p>
        </w:tc>
        <w:tc>
          <w:tcPr>
            <w:tcW w:w="2693" w:type="dxa"/>
            <w:shd w:val="clear" w:color="auto" w:fill="auto"/>
            <w:vAlign w:val="center"/>
          </w:tcPr>
          <w:p w14:paraId="1CC1D7A5" w14:textId="77777777" w:rsidR="000F25D6" w:rsidRPr="00772765" w:rsidRDefault="000F25D6" w:rsidP="000F25D6">
            <w:pPr>
              <w:spacing w:line="380" w:lineRule="exact"/>
              <w:jc w:val="center"/>
              <w:rPr>
                <w:rFonts w:ascii="Times New Roman"/>
                <w:sz w:val="24"/>
                <w:szCs w:val="24"/>
              </w:rPr>
            </w:pPr>
            <w:r w:rsidRPr="00772765">
              <w:rPr>
                <w:rFonts w:ascii="Times New Roman"/>
                <w:spacing w:val="-10"/>
                <w:sz w:val="24"/>
                <w:szCs w:val="24"/>
              </w:rPr>
              <w:t>技工</w:t>
            </w:r>
            <w:r w:rsidRPr="00772765">
              <w:rPr>
                <w:rFonts w:ascii="Times New Roman"/>
                <w:spacing w:val="-10"/>
                <w:sz w:val="24"/>
                <w:szCs w:val="24"/>
              </w:rPr>
              <w:t>/</w:t>
            </w:r>
            <w:r w:rsidRPr="00772765">
              <w:rPr>
                <w:rFonts w:ascii="Times New Roman"/>
                <w:spacing w:val="-10"/>
                <w:sz w:val="24"/>
                <w:szCs w:val="24"/>
              </w:rPr>
              <w:t>工友</w:t>
            </w:r>
            <w:r w:rsidRPr="00772765">
              <w:rPr>
                <w:rFonts w:ascii="Times New Roman"/>
                <w:spacing w:val="-10"/>
                <w:sz w:val="24"/>
                <w:szCs w:val="24"/>
              </w:rPr>
              <w:t>/</w:t>
            </w:r>
            <w:r w:rsidRPr="00772765">
              <w:rPr>
                <w:rFonts w:ascii="Times New Roman"/>
                <w:spacing w:val="-10"/>
                <w:sz w:val="24"/>
                <w:szCs w:val="24"/>
              </w:rPr>
              <w:t>駕駛</w:t>
            </w:r>
            <w:r w:rsidRPr="00772765">
              <w:rPr>
                <w:rFonts w:ascii="Times New Roman"/>
                <w:spacing w:val="-10"/>
                <w:sz w:val="24"/>
                <w:szCs w:val="24"/>
              </w:rPr>
              <w:t>(</w:t>
            </w:r>
            <w:r w:rsidRPr="00772765">
              <w:rPr>
                <w:rFonts w:ascii="Times New Roman"/>
                <w:spacing w:val="-10"/>
                <w:sz w:val="24"/>
                <w:szCs w:val="24"/>
              </w:rPr>
              <w:t>編制內</w:t>
            </w:r>
            <w:r w:rsidRPr="00772765">
              <w:rPr>
                <w:rFonts w:ascii="Times New Roman"/>
                <w:spacing w:val="-10"/>
                <w:sz w:val="24"/>
                <w:szCs w:val="24"/>
              </w:rPr>
              <w:t>)</w:t>
            </w:r>
          </w:p>
        </w:tc>
        <w:tc>
          <w:tcPr>
            <w:tcW w:w="1418" w:type="dxa"/>
            <w:shd w:val="clear" w:color="auto" w:fill="auto"/>
            <w:vAlign w:val="center"/>
          </w:tcPr>
          <w:p w14:paraId="537A9A5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技工</w:t>
            </w:r>
          </w:p>
        </w:tc>
        <w:tc>
          <w:tcPr>
            <w:tcW w:w="1134" w:type="dxa"/>
            <w:shd w:val="clear" w:color="auto" w:fill="auto"/>
            <w:vAlign w:val="center"/>
          </w:tcPr>
          <w:p w14:paraId="217F43A3"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許</w:t>
            </w:r>
            <w:r w:rsidRPr="00772765">
              <w:rPr>
                <w:rFonts w:ascii="Times New Roman" w:hint="eastAsia"/>
                <w:sz w:val="24"/>
                <w:szCs w:val="24"/>
              </w:rPr>
              <w:t>○○</w:t>
            </w:r>
          </w:p>
        </w:tc>
        <w:tc>
          <w:tcPr>
            <w:tcW w:w="1276" w:type="dxa"/>
            <w:shd w:val="clear" w:color="auto" w:fill="auto"/>
            <w:vAlign w:val="center"/>
          </w:tcPr>
          <w:p w14:paraId="2A5283C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32</w:t>
            </w:r>
            <w:r w:rsidRPr="00772765">
              <w:rPr>
                <w:rFonts w:ascii="Times New Roman"/>
                <w:sz w:val="24"/>
                <w:szCs w:val="24"/>
              </w:rPr>
              <w:t>小時</w:t>
            </w:r>
          </w:p>
        </w:tc>
      </w:tr>
      <w:tr w:rsidR="000F25D6" w:rsidRPr="00772765" w14:paraId="6D243206" w14:textId="77777777" w:rsidTr="000F25D6">
        <w:trPr>
          <w:jc w:val="center"/>
        </w:trPr>
        <w:tc>
          <w:tcPr>
            <w:tcW w:w="846" w:type="dxa"/>
            <w:shd w:val="clear" w:color="auto" w:fill="auto"/>
            <w:vAlign w:val="center"/>
          </w:tcPr>
          <w:p w14:paraId="0F49CC3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4</w:t>
            </w:r>
          </w:p>
        </w:tc>
        <w:tc>
          <w:tcPr>
            <w:tcW w:w="1559" w:type="dxa"/>
            <w:shd w:val="clear" w:color="auto" w:fill="auto"/>
            <w:vAlign w:val="center"/>
          </w:tcPr>
          <w:p w14:paraId="1D2D4AB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6D97AF9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6F38D3C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72226178"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廖</w:t>
            </w:r>
            <w:proofErr w:type="gramEnd"/>
            <w:r w:rsidRPr="00772765">
              <w:rPr>
                <w:rFonts w:ascii="Times New Roman" w:hint="eastAsia"/>
                <w:sz w:val="24"/>
                <w:szCs w:val="24"/>
              </w:rPr>
              <w:t>○○</w:t>
            </w:r>
          </w:p>
        </w:tc>
        <w:tc>
          <w:tcPr>
            <w:tcW w:w="1276" w:type="dxa"/>
            <w:shd w:val="clear" w:color="auto" w:fill="auto"/>
            <w:vAlign w:val="center"/>
          </w:tcPr>
          <w:p w14:paraId="2C023E7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25</w:t>
            </w:r>
            <w:r w:rsidRPr="00772765">
              <w:rPr>
                <w:rFonts w:ascii="Times New Roman"/>
                <w:sz w:val="24"/>
                <w:szCs w:val="24"/>
              </w:rPr>
              <w:t>小時</w:t>
            </w:r>
          </w:p>
        </w:tc>
      </w:tr>
      <w:tr w:rsidR="000F25D6" w:rsidRPr="00772765" w14:paraId="05B90819" w14:textId="77777777" w:rsidTr="000F25D6">
        <w:trPr>
          <w:jc w:val="center"/>
        </w:trPr>
        <w:tc>
          <w:tcPr>
            <w:tcW w:w="846" w:type="dxa"/>
            <w:shd w:val="clear" w:color="auto" w:fill="auto"/>
            <w:vAlign w:val="center"/>
          </w:tcPr>
          <w:p w14:paraId="20A0109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5</w:t>
            </w:r>
          </w:p>
        </w:tc>
        <w:tc>
          <w:tcPr>
            <w:tcW w:w="1559" w:type="dxa"/>
            <w:shd w:val="clear" w:color="auto" w:fill="auto"/>
            <w:vAlign w:val="center"/>
          </w:tcPr>
          <w:p w14:paraId="37A9F109"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農經課</w:t>
            </w:r>
          </w:p>
        </w:tc>
        <w:tc>
          <w:tcPr>
            <w:tcW w:w="2693" w:type="dxa"/>
            <w:shd w:val="clear" w:color="auto" w:fill="auto"/>
            <w:vAlign w:val="center"/>
          </w:tcPr>
          <w:p w14:paraId="0D90C13C"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正式人員</w:t>
            </w:r>
          </w:p>
        </w:tc>
        <w:tc>
          <w:tcPr>
            <w:tcW w:w="1418" w:type="dxa"/>
            <w:shd w:val="clear" w:color="auto" w:fill="auto"/>
            <w:vAlign w:val="center"/>
          </w:tcPr>
          <w:p w14:paraId="0551E1E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課長</w:t>
            </w:r>
          </w:p>
        </w:tc>
        <w:tc>
          <w:tcPr>
            <w:tcW w:w="1134" w:type="dxa"/>
            <w:shd w:val="clear" w:color="auto" w:fill="auto"/>
            <w:vAlign w:val="center"/>
          </w:tcPr>
          <w:p w14:paraId="31544338"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張</w:t>
            </w:r>
            <w:r w:rsidRPr="00772765">
              <w:rPr>
                <w:rFonts w:ascii="Times New Roman" w:hint="eastAsia"/>
                <w:sz w:val="24"/>
                <w:szCs w:val="24"/>
              </w:rPr>
              <w:t>○○</w:t>
            </w:r>
          </w:p>
        </w:tc>
        <w:tc>
          <w:tcPr>
            <w:tcW w:w="1276" w:type="dxa"/>
            <w:shd w:val="clear" w:color="auto" w:fill="auto"/>
            <w:vAlign w:val="center"/>
          </w:tcPr>
          <w:p w14:paraId="08A38F31"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22</w:t>
            </w:r>
            <w:r w:rsidRPr="00772765">
              <w:rPr>
                <w:rFonts w:ascii="Times New Roman"/>
                <w:sz w:val="24"/>
                <w:szCs w:val="24"/>
              </w:rPr>
              <w:t>小時</w:t>
            </w:r>
          </w:p>
        </w:tc>
      </w:tr>
      <w:tr w:rsidR="000F25D6" w:rsidRPr="00772765" w14:paraId="5766BF6F" w14:textId="77777777" w:rsidTr="000F25D6">
        <w:trPr>
          <w:jc w:val="center"/>
        </w:trPr>
        <w:tc>
          <w:tcPr>
            <w:tcW w:w="846" w:type="dxa"/>
            <w:shd w:val="clear" w:color="auto" w:fill="auto"/>
            <w:vAlign w:val="center"/>
          </w:tcPr>
          <w:p w14:paraId="26784A8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6</w:t>
            </w:r>
          </w:p>
        </w:tc>
        <w:tc>
          <w:tcPr>
            <w:tcW w:w="1559" w:type="dxa"/>
            <w:shd w:val="clear" w:color="auto" w:fill="auto"/>
            <w:vAlign w:val="center"/>
          </w:tcPr>
          <w:p w14:paraId="6FCFCD4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社會人文課</w:t>
            </w:r>
          </w:p>
        </w:tc>
        <w:tc>
          <w:tcPr>
            <w:tcW w:w="2693" w:type="dxa"/>
            <w:shd w:val="clear" w:color="auto" w:fill="auto"/>
            <w:vAlign w:val="center"/>
          </w:tcPr>
          <w:p w14:paraId="1203B58D"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約聘僱人員</w:t>
            </w:r>
          </w:p>
        </w:tc>
        <w:tc>
          <w:tcPr>
            <w:tcW w:w="1418" w:type="dxa"/>
            <w:shd w:val="clear" w:color="auto" w:fill="auto"/>
            <w:vAlign w:val="center"/>
          </w:tcPr>
          <w:p w14:paraId="3358AD1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約</w:t>
            </w:r>
            <w:proofErr w:type="gramStart"/>
            <w:r w:rsidRPr="00772765">
              <w:rPr>
                <w:rFonts w:ascii="Times New Roman"/>
                <w:sz w:val="24"/>
                <w:szCs w:val="24"/>
              </w:rPr>
              <w:t>僱</w:t>
            </w:r>
            <w:proofErr w:type="gramEnd"/>
            <w:r w:rsidRPr="00772765">
              <w:rPr>
                <w:rFonts w:ascii="Times New Roman"/>
                <w:sz w:val="24"/>
                <w:szCs w:val="24"/>
              </w:rPr>
              <w:t>人員</w:t>
            </w:r>
          </w:p>
        </w:tc>
        <w:tc>
          <w:tcPr>
            <w:tcW w:w="1134" w:type="dxa"/>
            <w:shd w:val="clear" w:color="auto" w:fill="auto"/>
            <w:vAlign w:val="center"/>
          </w:tcPr>
          <w:p w14:paraId="6BF49D59" w14:textId="77777777" w:rsidR="000F25D6" w:rsidRPr="00772765" w:rsidRDefault="000F25D6" w:rsidP="000F25D6">
            <w:pPr>
              <w:spacing w:line="380" w:lineRule="exact"/>
              <w:jc w:val="center"/>
              <w:rPr>
                <w:rFonts w:ascii="Times New Roman"/>
                <w:sz w:val="24"/>
                <w:szCs w:val="24"/>
              </w:rPr>
            </w:pPr>
            <w:proofErr w:type="gramStart"/>
            <w:r w:rsidRPr="00772765">
              <w:rPr>
                <w:rFonts w:ascii="Times New Roman"/>
                <w:sz w:val="24"/>
                <w:szCs w:val="24"/>
              </w:rPr>
              <w:t>郭</w:t>
            </w:r>
            <w:proofErr w:type="gramEnd"/>
            <w:r w:rsidRPr="00772765">
              <w:rPr>
                <w:rFonts w:ascii="Times New Roman" w:hint="eastAsia"/>
                <w:sz w:val="24"/>
                <w:szCs w:val="24"/>
              </w:rPr>
              <w:t>○○</w:t>
            </w:r>
          </w:p>
        </w:tc>
        <w:tc>
          <w:tcPr>
            <w:tcW w:w="1276" w:type="dxa"/>
            <w:shd w:val="clear" w:color="auto" w:fill="auto"/>
            <w:vAlign w:val="center"/>
          </w:tcPr>
          <w:p w14:paraId="22454B4E"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20</w:t>
            </w:r>
            <w:r w:rsidRPr="00772765">
              <w:rPr>
                <w:rFonts w:ascii="Times New Roman"/>
                <w:sz w:val="24"/>
                <w:szCs w:val="24"/>
              </w:rPr>
              <w:t>小時</w:t>
            </w:r>
          </w:p>
        </w:tc>
      </w:tr>
      <w:tr w:rsidR="000F25D6" w:rsidRPr="00772765" w14:paraId="6AFDC117" w14:textId="77777777" w:rsidTr="000F25D6">
        <w:trPr>
          <w:jc w:val="center"/>
        </w:trPr>
        <w:tc>
          <w:tcPr>
            <w:tcW w:w="846" w:type="dxa"/>
            <w:shd w:val="clear" w:color="auto" w:fill="auto"/>
            <w:vAlign w:val="center"/>
          </w:tcPr>
          <w:p w14:paraId="1BCAE5D6"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7</w:t>
            </w:r>
          </w:p>
        </w:tc>
        <w:tc>
          <w:tcPr>
            <w:tcW w:w="1559" w:type="dxa"/>
            <w:shd w:val="clear" w:color="auto" w:fill="auto"/>
            <w:vAlign w:val="center"/>
          </w:tcPr>
          <w:p w14:paraId="51DFF46B"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民政</w:t>
            </w:r>
            <w:proofErr w:type="gramStart"/>
            <w:r w:rsidRPr="00772765">
              <w:rPr>
                <w:rFonts w:ascii="Times New Roman"/>
                <w:sz w:val="24"/>
                <w:szCs w:val="24"/>
              </w:rPr>
              <w:t>災防課</w:t>
            </w:r>
            <w:proofErr w:type="gramEnd"/>
          </w:p>
        </w:tc>
        <w:tc>
          <w:tcPr>
            <w:tcW w:w="2693" w:type="dxa"/>
            <w:shd w:val="clear" w:color="auto" w:fill="auto"/>
            <w:vAlign w:val="center"/>
          </w:tcPr>
          <w:p w14:paraId="17B0971F"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418" w:type="dxa"/>
            <w:shd w:val="clear" w:color="auto" w:fill="auto"/>
            <w:vAlign w:val="center"/>
          </w:tcPr>
          <w:p w14:paraId="6CA24977"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臨時人員</w:t>
            </w:r>
          </w:p>
        </w:tc>
        <w:tc>
          <w:tcPr>
            <w:tcW w:w="1134" w:type="dxa"/>
            <w:shd w:val="clear" w:color="auto" w:fill="auto"/>
            <w:vAlign w:val="center"/>
          </w:tcPr>
          <w:p w14:paraId="28E945D4"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簡</w:t>
            </w:r>
            <w:r w:rsidRPr="00772765">
              <w:rPr>
                <w:rFonts w:ascii="Times New Roman" w:hint="eastAsia"/>
                <w:sz w:val="24"/>
                <w:szCs w:val="24"/>
              </w:rPr>
              <w:t>○○</w:t>
            </w:r>
          </w:p>
        </w:tc>
        <w:tc>
          <w:tcPr>
            <w:tcW w:w="1276" w:type="dxa"/>
            <w:shd w:val="clear" w:color="auto" w:fill="auto"/>
            <w:vAlign w:val="center"/>
          </w:tcPr>
          <w:p w14:paraId="1828A990" w14:textId="77777777" w:rsidR="000F25D6" w:rsidRPr="00772765" w:rsidRDefault="000F25D6" w:rsidP="000F25D6">
            <w:pPr>
              <w:spacing w:line="380" w:lineRule="exact"/>
              <w:jc w:val="center"/>
              <w:rPr>
                <w:rFonts w:ascii="Times New Roman"/>
                <w:sz w:val="24"/>
                <w:szCs w:val="24"/>
              </w:rPr>
            </w:pPr>
            <w:r w:rsidRPr="00772765">
              <w:rPr>
                <w:rFonts w:ascii="Times New Roman"/>
                <w:sz w:val="24"/>
                <w:szCs w:val="24"/>
              </w:rPr>
              <w:t>20</w:t>
            </w:r>
            <w:r w:rsidRPr="00772765">
              <w:rPr>
                <w:rFonts w:ascii="Times New Roman"/>
                <w:sz w:val="24"/>
                <w:szCs w:val="24"/>
              </w:rPr>
              <w:t>小時</w:t>
            </w:r>
          </w:p>
        </w:tc>
      </w:tr>
    </w:tbl>
    <w:p w14:paraId="705A6FA6" w14:textId="77777777" w:rsidR="00290F7E" w:rsidRPr="00772765" w:rsidRDefault="00290F7E" w:rsidP="00D74BA6">
      <w:pPr>
        <w:spacing w:line="400" w:lineRule="exact"/>
        <w:rPr>
          <w:sz w:val="24"/>
          <w:szCs w:val="24"/>
        </w:rPr>
      </w:pPr>
    </w:p>
    <w:p w14:paraId="388AF73C" w14:textId="79DC8E50" w:rsidR="00D74BA6" w:rsidRPr="00772765" w:rsidRDefault="00D74BA6" w:rsidP="00D74BA6">
      <w:pPr>
        <w:spacing w:line="400" w:lineRule="exact"/>
        <w:rPr>
          <w:sz w:val="24"/>
          <w:szCs w:val="24"/>
        </w:rPr>
      </w:pPr>
      <w:proofErr w:type="gramStart"/>
      <w:r w:rsidRPr="00772765">
        <w:rPr>
          <w:rFonts w:hint="eastAsia"/>
          <w:sz w:val="24"/>
          <w:szCs w:val="24"/>
        </w:rPr>
        <w:t>註</w:t>
      </w:r>
      <w:proofErr w:type="gramEnd"/>
      <w:r w:rsidRPr="00772765">
        <w:rPr>
          <w:rFonts w:hint="eastAsia"/>
          <w:sz w:val="24"/>
          <w:szCs w:val="24"/>
        </w:rPr>
        <w:t>：陳</w:t>
      </w:r>
      <w:r w:rsidR="00290F7E" w:rsidRPr="00772765">
        <w:rPr>
          <w:rFonts w:hint="eastAsia"/>
          <w:sz w:val="24"/>
          <w:szCs w:val="24"/>
        </w:rPr>
        <w:t>○○</w:t>
      </w:r>
      <w:r w:rsidRPr="00772765">
        <w:rPr>
          <w:rFonts w:hint="eastAsia"/>
          <w:sz w:val="24"/>
          <w:szCs w:val="24"/>
        </w:rPr>
        <w:t>於109年8月4日逝世，其109年8月份加班時數為6小時。</w:t>
      </w:r>
    </w:p>
    <w:p w14:paraId="21E10999" w14:textId="77777777" w:rsidR="00C00EC8" w:rsidRPr="00772765" w:rsidRDefault="00D74BA6" w:rsidP="00D74BA6">
      <w:pPr>
        <w:spacing w:line="400" w:lineRule="exact"/>
        <w:rPr>
          <w:sz w:val="24"/>
          <w:szCs w:val="24"/>
        </w:rPr>
        <w:sectPr w:rsidR="00C00EC8" w:rsidRPr="00772765" w:rsidSect="00C00EC8">
          <w:footerReference w:type="default" r:id="rId10"/>
          <w:pgSz w:w="11907" w:h="16840" w:code="9"/>
          <w:pgMar w:top="1560" w:right="1418" w:bottom="1418" w:left="1418" w:header="851" w:footer="851" w:gutter="227"/>
          <w:cols w:space="425"/>
          <w:docGrid w:type="linesAndChars" w:linePitch="457" w:charSpace="4127"/>
        </w:sectPr>
      </w:pPr>
      <w:r w:rsidRPr="00772765">
        <w:rPr>
          <w:rFonts w:hint="eastAsia"/>
          <w:sz w:val="24"/>
          <w:szCs w:val="24"/>
        </w:rPr>
        <w:t>資料來源：彙整自新北市政府查復資料。</w:t>
      </w:r>
    </w:p>
    <w:p w14:paraId="7B06BC92" w14:textId="08AC8539" w:rsidR="00136F88" w:rsidRPr="00772765" w:rsidRDefault="00136F88" w:rsidP="00136F88">
      <w:pPr>
        <w:pStyle w:val="a0"/>
        <w:ind w:left="1361" w:hanging="1361"/>
      </w:pPr>
      <w:r w:rsidRPr="00772765">
        <w:rPr>
          <w:rFonts w:hint="eastAsia"/>
        </w:rPr>
        <w:lastRenderedPageBreak/>
        <w:t>109年2至8月陳姓小</w:t>
      </w:r>
      <w:proofErr w:type="gramStart"/>
      <w:r w:rsidRPr="00772765">
        <w:rPr>
          <w:rFonts w:hint="eastAsia"/>
        </w:rPr>
        <w:t>編陪區</w:t>
      </w:r>
      <w:proofErr w:type="gramEnd"/>
      <w:r w:rsidRPr="00772765">
        <w:rPr>
          <w:rFonts w:hint="eastAsia"/>
        </w:rPr>
        <w:t>長跑公務行程資料列表</w:t>
      </w:r>
    </w:p>
    <w:tbl>
      <w:tblPr>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843"/>
        <w:gridCol w:w="1843"/>
        <w:gridCol w:w="567"/>
        <w:gridCol w:w="8080"/>
        <w:gridCol w:w="850"/>
      </w:tblGrid>
      <w:tr w:rsidR="00290F7E" w:rsidRPr="00772765" w14:paraId="236534CE" w14:textId="77777777" w:rsidTr="002E34BC">
        <w:trPr>
          <w:tblHeader/>
        </w:trPr>
        <w:tc>
          <w:tcPr>
            <w:tcW w:w="572" w:type="dxa"/>
            <w:shd w:val="clear" w:color="auto" w:fill="auto"/>
            <w:tcMar>
              <w:left w:w="0" w:type="dxa"/>
              <w:right w:w="0" w:type="dxa"/>
            </w:tcMar>
          </w:tcPr>
          <w:p w14:paraId="6A345755" w14:textId="77777777" w:rsidR="00290F7E" w:rsidRPr="00772765" w:rsidRDefault="00290F7E" w:rsidP="002E34BC">
            <w:pPr>
              <w:spacing w:line="500" w:lineRule="exact"/>
              <w:jc w:val="center"/>
              <w:rPr>
                <w:rFonts w:ascii="Times New Roman"/>
                <w:spacing w:val="-16"/>
                <w:sz w:val="28"/>
                <w:szCs w:val="28"/>
                <w:lang w:eastAsia="zh-HK"/>
              </w:rPr>
            </w:pPr>
            <w:r w:rsidRPr="00772765">
              <w:rPr>
                <w:rFonts w:ascii="Times New Roman"/>
                <w:spacing w:val="-16"/>
                <w:sz w:val="28"/>
                <w:szCs w:val="28"/>
                <w:lang w:eastAsia="zh-HK"/>
              </w:rPr>
              <w:t>序號</w:t>
            </w:r>
          </w:p>
        </w:tc>
        <w:tc>
          <w:tcPr>
            <w:tcW w:w="1843" w:type="dxa"/>
            <w:shd w:val="clear" w:color="auto" w:fill="auto"/>
            <w:tcMar>
              <w:left w:w="0" w:type="dxa"/>
              <w:right w:w="0" w:type="dxa"/>
            </w:tcMar>
          </w:tcPr>
          <w:p w14:paraId="75073F21" w14:textId="77777777" w:rsidR="00290F7E" w:rsidRPr="00772765" w:rsidRDefault="00290F7E" w:rsidP="002E34BC">
            <w:pPr>
              <w:spacing w:line="500" w:lineRule="exact"/>
              <w:jc w:val="center"/>
              <w:rPr>
                <w:rFonts w:ascii="Times New Roman"/>
                <w:spacing w:val="-16"/>
                <w:sz w:val="28"/>
                <w:szCs w:val="28"/>
              </w:rPr>
            </w:pPr>
            <w:r w:rsidRPr="00772765">
              <w:rPr>
                <w:rFonts w:ascii="Times New Roman"/>
                <w:spacing w:val="-16"/>
                <w:sz w:val="28"/>
                <w:szCs w:val="28"/>
                <w:lang w:eastAsia="zh-HK"/>
              </w:rPr>
              <w:t>日期</w:t>
            </w:r>
          </w:p>
        </w:tc>
        <w:tc>
          <w:tcPr>
            <w:tcW w:w="1843" w:type="dxa"/>
            <w:shd w:val="clear" w:color="auto" w:fill="auto"/>
            <w:tcMar>
              <w:left w:w="0" w:type="dxa"/>
              <w:right w:w="0" w:type="dxa"/>
            </w:tcMar>
          </w:tcPr>
          <w:p w14:paraId="320DBA5E" w14:textId="77777777" w:rsidR="00290F7E" w:rsidRPr="00772765" w:rsidRDefault="00290F7E" w:rsidP="002E34BC">
            <w:pPr>
              <w:spacing w:line="500" w:lineRule="exact"/>
              <w:jc w:val="center"/>
              <w:rPr>
                <w:rFonts w:ascii="Times New Roman"/>
                <w:spacing w:val="-16"/>
                <w:sz w:val="28"/>
                <w:szCs w:val="28"/>
              </w:rPr>
            </w:pPr>
            <w:r w:rsidRPr="00772765">
              <w:rPr>
                <w:rFonts w:ascii="Times New Roman"/>
                <w:spacing w:val="-16"/>
                <w:sz w:val="28"/>
                <w:szCs w:val="28"/>
                <w:lang w:eastAsia="zh-HK"/>
              </w:rPr>
              <w:t>行程起迄時間</w:t>
            </w:r>
          </w:p>
        </w:tc>
        <w:tc>
          <w:tcPr>
            <w:tcW w:w="567" w:type="dxa"/>
            <w:shd w:val="clear" w:color="auto" w:fill="auto"/>
            <w:tcMar>
              <w:left w:w="0" w:type="dxa"/>
              <w:right w:w="0" w:type="dxa"/>
            </w:tcMar>
          </w:tcPr>
          <w:p w14:paraId="53B378D8" w14:textId="77777777" w:rsidR="00290F7E" w:rsidRPr="00772765" w:rsidRDefault="00290F7E" w:rsidP="002E34BC">
            <w:pPr>
              <w:spacing w:line="500" w:lineRule="exact"/>
              <w:jc w:val="center"/>
              <w:rPr>
                <w:rFonts w:ascii="Times New Roman"/>
                <w:spacing w:val="-16"/>
                <w:sz w:val="28"/>
                <w:szCs w:val="28"/>
                <w:lang w:eastAsia="zh-HK"/>
              </w:rPr>
            </w:pPr>
            <w:r w:rsidRPr="00772765">
              <w:rPr>
                <w:rFonts w:ascii="Times New Roman"/>
                <w:spacing w:val="-16"/>
                <w:sz w:val="28"/>
                <w:szCs w:val="28"/>
                <w:lang w:eastAsia="zh-HK"/>
              </w:rPr>
              <w:t>時數</w:t>
            </w:r>
          </w:p>
        </w:tc>
        <w:tc>
          <w:tcPr>
            <w:tcW w:w="8080" w:type="dxa"/>
            <w:shd w:val="clear" w:color="auto" w:fill="auto"/>
            <w:tcMar>
              <w:left w:w="0" w:type="dxa"/>
              <w:right w:w="0" w:type="dxa"/>
            </w:tcMar>
          </w:tcPr>
          <w:p w14:paraId="272FE85D" w14:textId="77777777" w:rsidR="00290F7E" w:rsidRPr="00772765" w:rsidRDefault="00290F7E" w:rsidP="002E34BC">
            <w:pPr>
              <w:spacing w:line="500" w:lineRule="exact"/>
              <w:jc w:val="center"/>
              <w:rPr>
                <w:rFonts w:ascii="Times New Roman"/>
                <w:spacing w:val="-16"/>
                <w:sz w:val="28"/>
                <w:szCs w:val="28"/>
              </w:rPr>
            </w:pPr>
            <w:r w:rsidRPr="00772765">
              <w:rPr>
                <w:rFonts w:ascii="Times New Roman"/>
                <w:spacing w:val="-16"/>
                <w:sz w:val="28"/>
                <w:szCs w:val="28"/>
                <w:lang w:eastAsia="zh-HK"/>
              </w:rPr>
              <w:t>行程內容</w:t>
            </w:r>
          </w:p>
        </w:tc>
        <w:tc>
          <w:tcPr>
            <w:tcW w:w="850" w:type="dxa"/>
            <w:shd w:val="clear" w:color="auto" w:fill="auto"/>
            <w:tcMar>
              <w:left w:w="0" w:type="dxa"/>
              <w:right w:w="0" w:type="dxa"/>
            </w:tcMar>
          </w:tcPr>
          <w:p w14:paraId="73F1EEDB" w14:textId="77777777" w:rsidR="00290F7E" w:rsidRPr="00772765" w:rsidRDefault="00290F7E" w:rsidP="002E34BC">
            <w:pPr>
              <w:spacing w:line="320" w:lineRule="exact"/>
              <w:jc w:val="center"/>
              <w:rPr>
                <w:rFonts w:ascii="Times New Roman"/>
                <w:spacing w:val="-16"/>
                <w:sz w:val="28"/>
                <w:szCs w:val="28"/>
              </w:rPr>
            </w:pPr>
            <w:r w:rsidRPr="00772765">
              <w:rPr>
                <w:rFonts w:ascii="Times New Roman"/>
                <w:spacing w:val="-16"/>
                <w:sz w:val="28"/>
                <w:szCs w:val="28"/>
                <w:lang w:eastAsia="zh-HK"/>
              </w:rPr>
              <w:t>須擔任</w:t>
            </w:r>
            <w:r w:rsidRPr="00772765">
              <w:rPr>
                <w:rFonts w:ascii="Times New Roman"/>
                <w:spacing w:val="-16"/>
                <w:sz w:val="28"/>
                <w:szCs w:val="28"/>
                <w:lang w:eastAsia="zh-HK"/>
              </w:rPr>
              <w:br/>
            </w:r>
            <w:r w:rsidRPr="00772765">
              <w:rPr>
                <w:rFonts w:ascii="Times New Roman"/>
                <w:spacing w:val="-16"/>
                <w:sz w:val="28"/>
                <w:szCs w:val="28"/>
                <w:lang w:eastAsia="zh-HK"/>
              </w:rPr>
              <w:t>紀錄</w:t>
            </w:r>
          </w:p>
        </w:tc>
      </w:tr>
      <w:tr w:rsidR="00290F7E" w:rsidRPr="00772765" w14:paraId="73D186E7" w14:textId="77777777" w:rsidTr="002E34BC">
        <w:tc>
          <w:tcPr>
            <w:tcW w:w="572" w:type="dxa"/>
            <w:shd w:val="clear" w:color="auto" w:fill="auto"/>
            <w:tcMar>
              <w:left w:w="0" w:type="dxa"/>
              <w:right w:w="0" w:type="dxa"/>
            </w:tcMar>
            <w:vAlign w:val="center"/>
          </w:tcPr>
          <w:p w14:paraId="7CA79661"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FFF2CC"/>
            <w:tcMar>
              <w:left w:w="0" w:type="dxa"/>
              <w:right w:w="0" w:type="dxa"/>
            </w:tcMar>
            <w:vAlign w:val="center"/>
          </w:tcPr>
          <w:p w14:paraId="4440F562"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109.2.2</w:t>
            </w:r>
            <w:r w:rsidRPr="00772765">
              <w:rPr>
                <w:rFonts w:ascii="Times New Roman" w:hint="eastAsia"/>
                <w:sz w:val="28"/>
                <w:szCs w:val="28"/>
              </w:rPr>
              <w:t>（日）</w:t>
            </w:r>
          </w:p>
        </w:tc>
        <w:tc>
          <w:tcPr>
            <w:tcW w:w="1843" w:type="dxa"/>
            <w:shd w:val="clear" w:color="auto" w:fill="FFF2CC"/>
            <w:tcMar>
              <w:left w:w="0" w:type="dxa"/>
              <w:right w:w="0" w:type="dxa"/>
            </w:tcMar>
            <w:vAlign w:val="center"/>
          </w:tcPr>
          <w:p w14:paraId="0B128B0B"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10:00~12:00</w:t>
            </w:r>
          </w:p>
        </w:tc>
        <w:tc>
          <w:tcPr>
            <w:tcW w:w="567" w:type="dxa"/>
            <w:shd w:val="clear" w:color="auto" w:fill="FFF2CC"/>
            <w:tcMar>
              <w:left w:w="0" w:type="dxa"/>
              <w:right w:w="0" w:type="dxa"/>
            </w:tcMar>
            <w:vAlign w:val="center"/>
          </w:tcPr>
          <w:p w14:paraId="616CE1B0"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2</w:t>
            </w:r>
          </w:p>
        </w:tc>
        <w:tc>
          <w:tcPr>
            <w:tcW w:w="8080" w:type="dxa"/>
            <w:shd w:val="clear" w:color="auto" w:fill="FFF2CC"/>
            <w:tcMar>
              <w:left w:w="0" w:type="dxa"/>
              <w:right w:w="0" w:type="dxa"/>
            </w:tcMar>
            <w:vAlign w:val="center"/>
          </w:tcPr>
          <w:p w14:paraId="291AFBB9" w14:textId="77777777" w:rsidR="00290F7E" w:rsidRPr="00772765" w:rsidRDefault="00290F7E" w:rsidP="002E34BC">
            <w:pPr>
              <w:spacing w:line="320" w:lineRule="exact"/>
              <w:rPr>
                <w:rFonts w:ascii="Times New Roman"/>
                <w:sz w:val="28"/>
                <w:szCs w:val="28"/>
              </w:rPr>
            </w:pPr>
            <w:r w:rsidRPr="00772765">
              <w:rPr>
                <w:rFonts w:ascii="Times New Roman"/>
                <w:sz w:val="28"/>
                <w:szCs w:val="28"/>
              </w:rPr>
              <w:t>發放</w:t>
            </w:r>
            <w:r w:rsidRPr="00772765">
              <w:rPr>
                <w:rFonts w:ascii="Times New Roman"/>
                <w:sz w:val="28"/>
                <w:szCs w:val="28"/>
              </w:rPr>
              <w:t>2020</w:t>
            </w:r>
            <w:r w:rsidRPr="00772765">
              <w:rPr>
                <w:rFonts w:ascii="Times New Roman"/>
                <w:sz w:val="28"/>
                <w:szCs w:val="28"/>
              </w:rPr>
              <w:t>鼠年小提燈</w:t>
            </w:r>
            <w:r w:rsidRPr="00772765">
              <w:rPr>
                <w:rFonts w:ascii="Times New Roman" w:hint="eastAsia"/>
                <w:sz w:val="28"/>
                <w:szCs w:val="28"/>
              </w:rPr>
              <w:t>，</w:t>
            </w:r>
            <w:r w:rsidRPr="00772765">
              <w:rPr>
                <w:rFonts w:ascii="Times New Roman"/>
                <w:sz w:val="28"/>
                <w:szCs w:val="28"/>
              </w:rPr>
              <w:t>建請區長主持</w:t>
            </w:r>
            <w:r w:rsidRPr="00772765">
              <w:rPr>
                <w:rFonts w:ascii="Times New Roman" w:hint="eastAsia"/>
                <w:sz w:val="28"/>
                <w:szCs w:val="28"/>
              </w:rPr>
              <w:t>，陳員</w:t>
            </w:r>
            <w:r w:rsidRPr="00772765">
              <w:rPr>
                <w:rFonts w:ascii="Times New Roman"/>
                <w:sz w:val="28"/>
                <w:szCs w:val="28"/>
              </w:rPr>
              <w:t>協助直播，地點：金山區公所</w:t>
            </w:r>
          </w:p>
        </w:tc>
        <w:tc>
          <w:tcPr>
            <w:tcW w:w="850" w:type="dxa"/>
            <w:shd w:val="clear" w:color="auto" w:fill="FFF2CC"/>
            <w:tcMar>
              <w:left w:w="0" w:type="dxa"/>
              <w:right w:w="0" w:type="dxa"/>
            </w:tcMar>
            <w:vAlign w:val="center"/>
          </w:tcPr>
          <w:p w14:paraId="0B37B96F"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11133909" w14:textId="77777777" w:rsidTr="002E34BC">
        <w:tc>
          <w:tcPr>
            <w:tcW w:w="572" w:type="dxa"/>
            <w:shd w:val="clear" w:color="auto" w:fill="auto"/>
            <w:tcMar>
              <w:left w:w="0" w:type="dxa"/>
              <w:right w:w="0" w:type="dxa"/>
            </w:tcMar>
            <w:vAlign w:val="center"/>
          </w:tcPr>
          <w:p w14:paraId="483132DF"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22795EAB"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109.2.3</w:t>
            </w:r>
            <w:r w:rsidRPr="00772765">
              <w:rPr>
                <w:rFonts w:ascii="Times New Roman" w:hint="eastAsia"/>
                <w:sz w:val="28"/>
                <w:szCs w:val="28"/>
              </w:rPr>
              <w:t>（一）</w:t>
            </w:r>
          </w:p>
        </w:tc>
        <w:tc>
          <w:tcPr>
            <w:tcW w:w="1843" w:type="dxa"/>
            <w:shd w:val="clear" w:color="auto" w:fill="auto"/>
            <w:tcMar>
              <w:left w:w="0" w:type="dxa"/>
              <w:right w:w="0" w:type="dxa"/>
            </w:tcMar>
            <w:vAlign w:val="center"/>
          </w:tcPr>
          <w:p w14:paraId="25318EC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12:00~13:00</w:t>
            </w:r>
          </w:p>
        </w:tc>
        <w:tc>
          <w:tcPr>
            <w:tcW w:w="567" w:type="dxa"/>
            <w:shd w:val="clear" w:color="auto" w:fill="auto"/>
            <w:tcMar>
              <w:left w:w="0" w:type="dxa"/>
              <w:right w:w="0" w:type="dxa"/>
            </w:tcMar>
            <w:vAlign w:val="center"/>
          </w:tcPr>
          <w:p w14:paraId="79402FA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2E710A10"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清泉里老人共餐</w:t>
            </w:r>
            <w:r w:rsidRPr="00772765">
              <w:rPr>
                <w:rFonts w:ascii="Times New Roman"/>
                <w:sz w:val="28"/>
                <w:szCs w:val="28"/>
              </w:rPr>
              <w:t>(</w:t>
            </w:r>
            <w:r w:rsidRPr="00772765">
              <w:rPr>
                <w:rFonts w:ascii="Times New Roman"/>
                <w:sz w:val="28"/>
                <w:szCs w:val="28"/>
              </w:rPr>
              <w:t>敬邀區長</w:t>
            </w:r>
            <w:r w:rsidRPr="00772765">
              <w:rPr>
                <w:rFonts w:ascii="Times New Roman"/>
                <w:sz w:val="28"/>
                <w:szCs w:val="28"/>
              </w:rPr>
              <w:t>12:00</w:t>
            </w:r>
            <w:r w:rsidRPr="00772765">
              <w:rPr>
                <w:rFonts w:ascii="Times New Roman"/>
                <w:sz w:val="28"/>
                <w:szCs w:val="28"/>
              </w:rPr>
              <w:t>出席</w:t>
            </w:r>
            <w:r w:rsidRPr="00772765">
              <w:rPr>
                <w:rFonts w:ascii="Times New Roman"/>
                <w:sz w:val="28"/>
                <w:szCs w:val="28"/>
              </w:rPr>
              <w:t>)</w:t>
            </w:r>
            <w:r w:rsidRPr="00772765">
              <w:rPr>
                <w:rFonts w:ascii="Times New Roman"/>
                <w:sz w:val="28"/>
                <w:szCs w:val="28"/>
              </w:rPr>
              <w:t>，地點：清泉市民活動中心，主辦單位：清泉里辦公處</w:t>
            </w:r>
          </w:p>
        </w:tc>
        <w:tc>
          <w:tcPr>
            <w:tcW w:w="850" w:type="dxa"/>
            <w:shd w:val="clear" w:color="auto" w:fill="auto"/>
            <w:tcMar>
              <w:left w:w="0" w:type="dxa"/>
              <w:right w:w="0" w:type="dxa"/>
            </w:tcMar>
            <w:vAlign w:val="center"/>
          </w:tcPr>
          <w:p w14:paraId="419BCCF9"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7BECAA07" w14:textId="77777777" w:rsidTr="002E34BC">
        <w:tc>
          <w:tcPr>
            <w:tcW w:w="572" w:type="dxa"/>
            <w:shd w:val="clear" w:color="auto" w:fill="auto"/>
            <w:tcMar>
              <w:left w:w="0" w:type="dxa"/>
              <w:right w:w="0" w:type="dxa"/>
            </w:tcMar>
            <w:vAlign w:val="center"/>
          </w:tcPr>
          <w:p w14:paraId="297FDA2C"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FFF2CC"/>
            <w:tcMar>
              <w:left w:w="0" w:type="dxa"/>
              <w:right w:w="0" w:type="dxa"/>
            </w:tcMar>
            <w:vAlign w:val="center"/>
          </w:tcPr>
          <w:p w14:paraId="28E1A3E6"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109.2.3</w:t>
            </w:r>
            <w:r w:rsidRPr="00772765">
              <w:rPr>
                <w:rFonts w:ascii="Times New Roman" w:hint="eastAsia"/>
                <w:sz w:val="28"/>
                <w:szCs w:val="28"/>
              </w:rPr>
              <w:t>（一）</w:t>
            </w:r>
          </w:p>
        </w:tc>
        <w:tc>
          <w:tcPr>
            <w:tcW w:w="1843" w:type="dxa"/>
            <w:shd w:val="clear" w:color="auto" w:fill="FFF2CC"/>
            <w:tcMar>
              <w:left w:w="0" w:type="dxa"/>
              <w:right w:w="0" w:type="dxa"/>
            </w:tcMar>
            <w:vAlign w:val="center"/>
          </w:tcPr>
          <w:p w14:paraId="73598731"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19:00~21:00</w:t>
            </w:r>
          </w:p>
        </w:tc>
        <w:tc>
          <w:tcPr>
            <w:tcW w:w="567" w:type="dxa"/>
            <w:shd w:val="clear" w:color="auto" w:fill="FFF2CC"/>
            <w:tcMar>
              <w:left w:w="0" w:type="dxa"/>
              <w:right w:w="0" w:type="dxa"/>
            </w:tcMar>
            <w:vAlign w:val="center"/>
          </w:tcPr>
          <w:p w14:paraId="4CA45E6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2</w:t>
            </w:r>
          </w:p>
        </w:tc>
        <w:tc>
          <w:tcPr>
            <w:tcW w:w="8080" w:type="dxa"/>
            <w:shd w:val="clear" w:color="auto" w:fill="FFF2CC"/>
            <w:tcMar>
              <w:left w:w="0" w:type="dxa"/>
              <w:right w:w="0" w:type="dxa"/>
            </w:tcMar>
            <w:vAlign w:val="center"/>
          </w:tcPr>
          <w:p w14:paraId="58C79713"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發放</w:t>
            </w:r>
            <w:r w:rsidRPr="00772765">
              <w:rPr>
                <w:rFonts w:ascii="Times New Roman"/>
                <w:sz w:val="28"/>
                <w:szCs w:val="28"/>
              </w:rPr>
              <w:t>2020</w:t>
            </w:r>
            <w:r w:rsidRPr="00772765">
              <w:rPr>
                <w:rFonts w:ascii="Times New Roman"/>
                <w:sz w:val="28"/>
                <w:szCs w:val="28"/>
              </w:rPr>
              <w:t>鼠年小提燈</w:t>
            </w:r>
            <w:r w:rsidRPr="00772765">
              <w:rPr>
                <w:rFonts w:ascii="Times New Roman" w:hint="eastAsia"/>
                <w:sz w:val="28"/>
                <w:szCs w:val="28"/>
              </w:rPr>
              <w:t>，</w:t>
            </w:r>
            <w:r w:rsidRPr="00772765">
              <w:rPr>
                <w:rFonts w:ascii="Times New Roman"/>
                <w:sz w:val="28"/>
                <w:szCs w:val="28"/>
              </w:rPr>
              <w:t>建請區長主持</w:t>
            </w:r>
            <w:r w:rsidRPr="00772765">
              <w:rPr>
                <w:rFonts w:ascii="Times New Roman" w:hint="eastAsia"/>
                <w:sz w:val="28"/>
                <w:szCs w:val="28"/>
              </w:rPr>
              <w:t>，</w:t>
            </w:r>
            <w:r w:rsidRPr="00772765">
              <w:rPr>
                <w:rFonts w:ascii="Times New Roman"/>
                <w:sz w:val="28"/>
                <w:szCs w:val="28"/>
              </w:rPr>
              <w:t>陳員協助直播</w:t>
            </w:r>
            <w:r w:rsidRPr="00772765">
              <w:rPr>
                <w:rFonts w:ascii="Times New Roman" w:hint="eastAsia"/>
                <w:sz w:val="28"/>
                <w:szCs w:val="28"/>
              </w:rPr>
              <w:t>，</w:t>
            </w:r>
            <w:r w:rsidRPr="00772765">
              <w:rPr>
                <w:rFonts w:ascii="Times New Roman"/>
                <w:sz w:val="28"/>
                <w:szCs w:val="28"/>
              </w:rPr>
              <w:t>地點：金山區公所</w:t>
            </w:r>
          </w:p>
        </w:tc>
        <w:tc>
          <w:tcPr>
            <w:tcW w:w="850" w:type="dxa"/>
            <w:shd w:val="clear" w:color="auto" w:fill="FFF2CC"/>
            <w:tcMar>
              <w:left w:w="0" w:type="dxa"/>
              <w:right w:w="0" w:type="dxa"/>
            </w:tcMar>
            <w:vAlign w:val="center"/>
          </w:tcPr>
          <w:p w14:paraId="7BFB8A11"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09983FE3" w14:textId="77777777" w:rsidTr="002E34BC">
        <w:tc>
          <w:tcPr>
            <w:tcW w:w="572" w:type="dxa"/>
            <w:shd w:val="clear" w:color="auto" w:fill="auto"/>
            <w:tcMar>
              <w:left w:w="0" w:type="dxa"/>
              <w:right w:w="0" w:type="dxa"/>
            </w:tcMar>
            <w:vAlign w:val="center"/>
          </w:tcPr>
          <w:p w14:paraId="4143D87C"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2D4F652"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109.2.10</w:t>
            </w:r>
            <w:r w:rsidRPr="00772765">
              <w:rPr>
                <w:rFonts w:ascii="Times New Roman" w:hint="eastAsia"/>
                <w:sz w:val="28"/>
                <w:szCs w:val="28"/>
              </w:rPr>
              <w:t>（一）</w:t>
            </w:r>
          </w:p>
        </w:tc>
        <w:tc>
          <w:tcPr>
            <w:tcW w:w="1843" w:type="dxa"/>
            <w:shd w:val="clear" w:color="auto" w:fill="auto"/>
            <w:tcMar>
              <w:left w:w="0" w:type="dxa"/>
              <w:right w:w="0" w:type="dxa"/>
            </w:tcMar>
            <w:vAlign w:val="center"/>
          </w:tcPr>
          <w:p w14:paraId="1EFA897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14:30~15:30</w:t>
            </w:r>
          </w:p>
        </w:tc>
        <w:tc>
          <w:tcPr>
            <w:tcW w:w="567" w:type="dxa"/>
            <w:shd w:val="clear" w:color="auto" w:fill="auto"/>
            <w:tcMar>
              <w:left w:w="0" w:type="dxa"/>
              <w:right w:w="0" w:type="dxa"/>
            </w:tcMar>
            <w:vAlign w:val="center"/>
          </w:tcPr>
          <w:p w14:paraId="0C79A19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31389FCE"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新北市長行動治理座談會議，地點：金山區公所</w:t>
            </w:r>
          </w:p>
        </w:tc>
        <w:tc>
          <w:tcPr>
            <w:tcW w:w="850" w:type="dxa"/>
            <w:shd w:val="clear" w:color="auto" w:fill="auto"/>
            <w:tcMar>
              <w:left w:w="0" w:type="dxa"/>
              <w:right w:w="0" w:type="dxa"/>
            </w:tcMar>
            <w:vAlign w:val="center"/>
          </w:tcPr>
          <w:p w14:paraId="64577109"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48070CEF" w14:textId="77777777" w:rsidTr="002E34BC">
        <w:tc>
          <w:tcPr>
            <w:tcW w:w="572" w:type="dxa"/>
            <w:shd w:val="clear" w:color="auto" w:fill="auto"/>
            <w:tcMar>
              <w:left w:w="0" w:type="dxa"/>
              <w:right w:w="0" w:type="dxa"/>
            </w:tcMar>
            <w:vAlign w:val="center"/>
          </w:tcPr>
          <w:p w14:paraId="30D7A43C"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FFF2CC"/>
            <w:tcMar>
              <w:left w:w="0" w:type="dxa"/>
              <w:right w:w="0" w:type="dxa"/>
            </w:tcMar>
            <w:vAlign w:val="center"/>
          </w:tcPr>
          <w:p w14:paraId="5BC4512F"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109.2.25</w:t>
            </w:r>
            <w:r w:rsidRPr="00772765">
              <w:rPr>
                <w:rFonts w:ascii="Times New Roman" w:hint="eastAsia"/>
                <w:sz w:val="28"/>
                <w:szCs w:val="28"/>
              </w:rPr>
              <w:t>（二）</w:t>
            </w:r>
          </w:p>
        </w:tc>
        <w:tc>
          <w:tcPr>
            <w:tcW w:w="1843" w:type="dxa"/>
            <w:shd w:val="clear" w:color="auto" w:fill="FFF2CC"/>
            <w:tcMar>
              <w:left w:w="0" w:type="dxa"/>
              <w:right w:w="0" w:type="dxa"/>
            </w:tcMar>
            <w:vAlign w:val="center"/>
          </w:tcPr>
          <w:p w14:paraId="156B6B8B"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6:40~7:40</w:t>
            </w:r>
          </w:p>
        </w:tc>
        <w:tc>
          <w:tcPr>
            <w:tcW w:w="567" w:type="dxa"/>
            <w:shd w:val="clear" w:color="auto" w:fill="FFF2CC"/>
            <w:tcMar>
              <w:left w:w="0" w:type="dxa"/>
              <w:right w:w="0" w:type="dxa"/>
            </w:tcMar>
            <w:vAlign w:val="center"/>
          </w:tcPr>
          <w:p w14:paraId="55096373"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FFF2CC"/>
            <w:tcMar>
              <w:left w:w="0" w:type="dxa"/>
              <w:right w:w="0" w:type="dxa"/>
            </w:tcMar>
            <w:vAlign w:val="center"/>
          </w:tcPr>
          <w:p w14:paraId="64391635"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區長至金中、金小及金美了解開學日防疫工作</w:t>
            </w:r>
            <w:r w:rsidRPr="00772765">
              <w:rPr>
                <w:rFonts w:ascii="Times New Roman" w:hint="eastAsia"/>
                <w:sz w:val="28"/>
                <w:szCs w:val="28"/>
              </w:rPr>
              <w:t>（○○課長</w:t>
            </w:r>
            <w:r w:rsidRPr="00772765">
              <w:rPr>
                <w:rFonts w:ascii="Times New Roman"/>
                <w:sz w:val="28"/>
                <w:szCs w:val="28"/>
              </w:rPr>
              <w:t>、陳員陪同</w:t>
            </w:r>
            <w:r w:rsidRPr="00772765">
              <w:rPr>
                <w:rFonts w:ascii="Times New Roman" w:hint="eastAsia"/>
                <w:sz w:val="28"/>
                <w:szCs w:val="28"/>
              </w:rPr>
              <w:t>）</w:t>
            </w:r>
          </w:p>
        </w:tc>
        <w:tc>
          <w:tcPr>
            <w:tcW w:w="850" w:type="dxa"/>
            <w:shd w:val="clear" w:color="auto" w:fill="FFF2CC"/>
            <w:tcMar>
              <w:left w:w="0" w:type="dxa"/>
              <w:right w:w="0" w:type="dxa"/>
            </w:tcMar>
            <w:vAlign w:val="center"/>
          </w:tcPr>
          <w:p w14:paraId="7D15CA83"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15BC4AD6" w14:textId="77777777" w:rsidTr="002E34BC">
        <w:tc>
          <w:tcPr>
            <w:tcW w:w="572" w:type="dxa"/>
            <w:shd w:val="clear" w:color="auto" w:fill="auto"/>
            <w:tcMar>
              <w:left w:w="0" w:type="dxa"/>
              <w:right w:w="0" w:type="dxa"/>
            </w:tcMar>
            <w:vAlign w:val="center"/>
          </w:tcPr>
          <w:p w14:paraId="518804B7"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A29BCCA"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109.2.25</w:t>
            </w:r>
            <w:r w:rsidRPr="00772765">
              <w:rPr>
                <w:rFonts w:ascii="Times New Roman" w:hint="eastAsia"/>
                <w:sz w:val="28"/>
                <w:szCs w:val="28"/>
              </w:rPr>
              <w:t>（二）</w:t>
            </w:r>
          </w:p>
        </w:tc>
        <w:tc>
          <w:tcPr>
            <w:tcW w:w="1843" w:type="dxa"/>
            <w:shd w:val="clear" w:color="auto" w:fill="auto"/>
            <w:tcMar>
              <w:left w:w="0" w:type="dxa"/>
              <w:right w:w="0" w:type="dxa"/>
            </w:tcMar>
            <w:vAlign w:val="center"/>
          </w:tcPr>
          <w:p w14:paraId="5E3C8931"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14:00~15:00</w:t>
            </w:r>
          </w:p>
        </w:tc>
        <w:tc>
          <w:tcPr>
            <w:tcW w:w="567" w:type="dxa"/>
            <w:shd w:val="clear" w:color="auto" w:fill="auto"/>
            <w:tcMar>
              <w:left w:w="0" w:type="dxa"/>
              <w:right w:w="0" w:type="dxa"/>
            </w:tcMar>
            <w:vAlign w:val="center"/>
          </w:tcPr>
          <w:p w14:paraId="536807A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58FA45E4"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聯合報蔡先生拜會區長</w:t>
            </w:r>
            <w:r w:rsidRPr="00772765">
              <w:rPr>
                <w:rFonts w:ascii="Times New Roman" w:hint="eastAsia"/>
                <w:sz w:val="28"/>
                <w:szCs w:val="28"/>
              </w:rPr>
              <w:t>（</w:t>
            </w:r>
            <w:r w:rsidRPr="00772765">
              <w:rPr>
                <w:rFonts w:ascii="Times New Roman"/>
                <w:sz w:val="28"/>
                <w:szCs w:val="28"/>
              </w:rPr>
              <w:t>地方活動計畫，承辦</w:t>
            </w:r>
            <w:r w:rsidRPr="00772765">
              <w:rPr>
                <w:rFonts w:ascii="Times New Roman"/>
                <w:sz w:val="28"/>
                <w:szCs w:val="28"/>
              </w:rPr>
              <w:t>-</w:t>
            </w:r>
            <w:r w:rsidRPr="00772765">
              <w:rPr>
                <w:rFonts w:ascii="Times New Roman"/>
                <w:sz w:val="28"/>
                <w:szCs w:val="28"/>
              </w:rPr>
              <w:t>陳員</w:t>
            </w:r>
            <w:r w:rsidRPr="00772765">
              <w:rPr>
                <w:rFonts w:ascii="Times New Roman" w:hint="eastAsia"/>
                <w:sz w:val="28"/>
                <w:szCs w:val="28"/>
              </w:rPr>
              <w:t>）</w:t>
            </w:r>
            <w:r w:rsidRPr="00772765">
              <w:rPr>
                <w:rFonts w:ascii="Times New Roman"/>
                <w:sz w:val="28"/>
                <w:szCs w:val="28"/>
              </w:rPr>
              <w:t>，地點：金山區公所</w:t>
            </w:r>
          </w:p>
        </w:tc>
        <w:tc>
          <w:tcPr>
            <w:tcW w:w="850" w:type="dxa"/>
            <w:shd w:val="clear" w:color="auto" w:fill="auto"/>
            <w:tcMar>
              <w:left w:w="0" w:type="dxa"/>
              <w:right w:w="0" w:type="dxa"/>
            </w:tcMar>
            <w:vAlign w:val="center"/>
          </w:tcPr>
          <w:p w14:paraId="14582CD3"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37F0C3BD" w14:textId="77777777" w:rsidTr="002E34BC">
        <w:tc>
          <w:tcPr>
            <w:tcW w:w="572" w:type="dxa"/>
            <w:shd w:val="clear" w:color="auto" w:fill="auto"/>
            <w:tcMar>
              <w:left w:w="0" w:type="dxa"/>
              <w:right w:w="0" w:type="dxa"/>
            </w:tcMar>
            <w:vAlign w:val="center"/>
          </w:tcPr>
          <w:p w14:paraId="738F9F59"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7E10E98"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109.3.2</w:t>
            </w:r>
            <w:r w:rsidRPr="00772765">
              <w:rPr>
                <w:rFonts w:ascii="Times New Roman" w:hint="eastAsia"/>
                <w:sz w:val="28"/>
                <w:szCs w:val="28"/>
              </w:rPr>
              <w:t>（一）</w:t>
            </w:r>
          </w:p>
        </w:tc>
        <w:tc>
          <w:tcPr>
            <w:tcW w:w="1843" w:type="dxa"/>
            <w:shd w:val="clear" w:color="auto" w:fill="auto"/>
            <w:tcMar>
              <w:left w:w="0" w:type="dxa"/>
              <w:right w:w="0" w:type="dxa"/>
            </w:tcMar>
            <w:vAlign w:val="center"/>
          </w:tcPr>
          <w:p w14:paraId="3FF9C16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10:00~11:00</w:t>
            </w:r>
          </w:p>
        </w:tc>
        <w:tc>
          <w:tcPr>
            <w:tcW w:w="567" w:type="dxa"/>
            <w:shd w:val="clear" w:color="auto" w:fill="auto"/>
            <w:tcMar>
              <w:left w:w="0" w:type="dxa"/>
              <w:right w:w="0" w:type="dxa"/>
            </w:tcMar>
            <w:vAlign w:val="center"/>
          </w:tcPr>
          <w:p w14:paraId="6B7D3A4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3E316F90"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朱銘美術館館長</w:t>
            </w:r>
            <w:r w:rsidRPr="00772765">
              <w:rPr>
                <w:rFonts w:ascii="Times New Roman" w:hint="eastAsia"/>
                <w:sz w:val="28"/>
                <w:szCs w:val="28"/>
              </w:rPr>
              <w:t>及</w:t>
            </w:r>
            <w:r w:rsidRPr="00772765">
              <w:rPr>
                <w:rFonts w:ascii="Times New Roman"/>
                <w:sz w:val="28"/>
                <w:szCs w:val="28"/>
              </w:rPr>
              <w:t>相關主管拜會區長</w:t>
            </w:r>
            <w:r w:rsidRPr="00772765">
              <w:rPr>
                <w:rFonts w:ascii="Times New Roman" w:hint="eastAsia"/>
                <w:sz w:val="28"/>
                <w:szCs w:val="28"/>
              </w:rPr>
              <w:t>（</w:t>
            </w:r>
            <w:r w:rsidRPr="00772765">
              <w:rPr>
                <w:rFonts w:ascii="Times New Roman"/>
                <w:sz w:val="28"/>
                <w:szCs w:val="28"/>
              </w:rPr>
              <w:t>請</w:t>
            </w:r>
            <w:r w:rsidRPr="00772765">
              <w:rPr>
                <w:rFonts w:ascii="Times New Roman" w:hint="eastAsia"/>
                <w:sz w:val="24"/>
                <w:szCs w:val="24"/>
              </w:rPr>
              <w:t>○○</w:t>
            </w:r>
            <w:r w:rsidRPr="00772765">
              <w:rPr>
                <w:rFonts w:ascii="Times New Roman"/>
                <w:sz w:val="28"/>
                <w:szCs w:val="28"/>
              </w:rPr>
              <w:t>課長、陳員與會</w:t>
            </w:r>
            <w:r w:rsidRPr="00772765">
              <w:rPr>
                <w:rFonts w:ascii="Times New Roman" w:hint="eastAsia"/>
                <w:sz w:val="28"/>
                <w:szCs w:val="28"/>
              </w:rPr>
              <w:t>）</w:t>
            </w:r>
            <w:r w:rsidRPr="00772765">
              <w:rPr>
                <w:rFonts w:ascii="Times New Roman"/>
                <w:sz w:val="28"/>
                <w:szCs w:val="28"/>
              </w:rPr>
              <w:t>，地點</w:t>
            </w:r>
            <w:r w:rsidRPr="00772765">
              <w:rPr>
                <w:rFonts w:ascii="Times New Roman"/>
                <w:sz w:val="28"/>
                <w:szCs w:val="28"/>
              </w:rPr>
              <w:t>-</w:t>
            </w:r>
            <w:r w:rsidRPr="00772765">
              <w:rPr>
                <w:rFonts w:ascii="Times New Roman"/>
                <w:sz w:val="28"/>
                <w:szCs w:val="28"/>
              </w:rPr>
              <w:t>區長室</w:t>
            </w:r>
          </w:p>
        </w:tc>
        <w:tc>
          <w:tcPr>
            <w:tcW w:w="850" w:type="dxa"/>
            <w:shd w:val="clear" w:color="auto" w:fill="auto"/>
            <w:tcMar>
              <w:left w:w="0" w:type="dxa"/>
              <w:right w:w="0" w:type="dxa"/>
            </w:tcMar>
            <w:vAlign w:val="center"/>
          </w:tcPr>
          <w:p w14:paraId="0991C2F4"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15F2B11A" w14:textId="77777777" w:rsidTr="002E34BC">
        <w:tc>
          <w:tcPr>
            <w:tcW w:w="572" w:type="dxa"/>
            <w:shd w:val="clear" w:color="auto" w:fill="auto"/>
            <w:tcMar>
              <w:left w:w="0" w:type="dxa"/>
              <w:right w:w="0" w:type="dxa"/>
            </w:tcMar>
            <w:vAlign w:val="center"/>
          </w:tcPr>
          <w:p w14:paraId="2A91ECDF"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3B38FE3B"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109.3.3</w:t>
            </w:r>
            <w:r w:rsidRPr="00772765">
              <w:rPr>
                <w:rFonts w:ascii="Times New Roman" w:hint="eastAsia"/>
                <w:sz w:val="28"/>
                <w:szCs w:val="28"/>
              </w:rPr>
              <w:t>（二）</w:t>
            </w:r>
          </w:p>
        </w:tc>
        <w:tc>
          <w:tcPr>
            <w:tcW w:w="1843" w:type="dxa"/>
            <w:shd w:val="clear" w:color="auto" w:fill="auto"/>
            <w:tcMar>
              <w:left w:w="0" w:type="dxa"/>
              <w:right w:w="0" w:type="dxa"/>
            </w:tcMar>
            <w:vAlign w:val="center"/>
          </w:tcPr>
          <w:p w14:paraId="147DE16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14:30~17:00</w:t>
            </w:r>
          </w:p>
        </w:tc>
        <w:tc>
          <w:tcPr>
            <w:tcW w:w="567" w:type="dxa"/>
            <w:shd w:val="clear" w:color="auto" w:fill="auto"/>
            <w:tcMar>
              <w:left w:w="0" w:type="dxa"/>
              <w:right w:w="0" w:type="dxa"/>
            </w:tcMar>
            <w:vAlign w:val="center"/>
          </w:tcPr>
          <w:p w14:paraId="3C3CAFD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2.5</w:t>
            </w:r>
          </w:p>
        </w:tc>
        <w:tc>
          <w:tcPr>
            <w:tcW w:w="8080" w:type="dxa"/>
            <w:shd w:val="clear" w:color="auto" w:fill="auto"/>
            <w:tcMar>
              <w:left w:w="0" w:type="dxa"/>
              <w:right w:w="0" w:type="dxa"/>
            </w:tcMar>
            <w:vAlign w:val="center"/>
          </w:tcPr>
          <w:p w14:paraId="7F3398C2"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新北市政府第</w:t>
            </w:r>
            <w:r w:rsidRPr="00772765">
              <w:rPr>
                <w:rFonts w:ascii="Times New Roman"/>
                <w:sz w:val="28"/>
                <w:szCs w:val="28"/>
              </w:rPr>
              <w:t>475</w:t>
            </w:r>
            <w:r w:rsidRPr="00772765">
              <w:rPr>
                <w:rFonts w:ascii="Times New Roman"/>
                <w:sz w:val="28"/>
                <w:szCs w:val="28"/>
              </w:rPr>
              <w:t>次市政會議</w:t>
            </w:r>
            <w:r w:rsidRPr="00772765">
              <w:rPr>
                <w:rFonts w:ascii="Times New Roman"/>
                <w:sz w:val="28"/>
                <w:szCs w:val="28"/>
              </w:rPr>
              <w:t>-</w:t>
            </w:r>
            <w:r w:rsidRPr="00772765">
              <w:rPr>
                <w:rFonts w:ascii="Times New Roman"/>
                <w:sz w:val="28"/>
                <w:szCs w:val="28"/>
              </w:rPr>
              <w:t>金山區公所報告彩排</w:t>
            </w:r>
          </w:p>
        </w:tc>
        <w:tc>
          <w:tcPr>
            <w:tcW w:w="850" w:type="dxa"/>
            <w:shd w:val="clear" w:color="auto" w:fill="auto"/>
            <w:tcMar>
              <w:left w:w="0" w:type="dxa"/>
              <w:right w:w="0" w:type="dxa"/>
            </w:tcMar>
            <w:vAlign w:val="center"/>
          </w:tcPr>
          <w:p w14:paraId="797844C2"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509C61FB" w14:textId="77777777" w:rsidTr="002E34BC">
        <w:tc>
          <w:tcPr>
            <w:tcW w:w="572" w:type="dxa"/>
            <w:shd w:val="clear" w:color="auto" w:fill="auto"/>
            <w:tcMar>
              <w:left w:w="0" w:type="dxa"/>
              <w:right w:w="0" w:type="dxa"/>
            </w:tcMar>
            <w:vAlign w:val="center"/>
          </w:tcPr>
          <w:p w14:paraId="1A80F835"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0BEC0D9"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109.3.4</w:t>
            </w:r>
            <w:r w:rsidRPr="00772765">
              <w:rPr>
                <w:rFonts w:ascii="Times New Roman" w:hint="eastAsia"/>
                <w:sz w:val="28"/>
                <w:szCs w:val="28"/>
              </w:rPr>
              <w:t>（三）</w:t>
            </w:r>
          </w:p>
        </w:tc>
        <w:tc>
          <w:tcPr>
            <w:tcW w:w="1843" w:type="dxa"/>
            <w:shd w:val="clear" w:color="auto" w:fill="auto"/>
            <w:tcMar>
              <w:left w:w="0" w:type="dxa"/>
              <w:right w:w="0" w:type="dxa"/>
            </w:tcMar>
            <w:vAlign w:val="center"/>
          </w:tcPr>
          <w:p w14:paraId="10F93C7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8:30~9:30</w:t>
            </w:r>
          </w:p>
        </w:tc>
        <w:tc>
          <w:tcPr>
            <w:tcW w:w="567" w:type="dxa"/>
            <w:shd w:val="clear" w:color="auto" w:fill="auto"/>
            <w:tcMar>
              <w:left w:w="0" w:type="dxa"/>
              <w:right w:w="0" w:type="dxa"/>
            </w:tcMar>
            <w:vAlign w:val="center"/>
          </w:tcPr>
          <w:p w14:paraId="44928AA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44DF3E68"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新北市政府第</w:t>
            </w:r>
            <w:r w:rsidRPr="00772765">
              <w:rPr>
                <w:rFonts w:ascii="Times New Roman"/>
                <w:sz w:val="28"/>
                <w:szCs w:val="28"/>
              </w:rPr>
              <w:t>475</w:t>
            </w:r>
            <w:r w:rsidRPr="00772765">
              <w:rPr>
                <w:rFonts w:ascii="Times New Roman"/>
                <w:sz w:val="28"/>
                <w:szCs w:val="28"/>
              </w:rPr>
              <w:t>次市政會議</w:t>
            </w:r>
            <w:r w:rsidRPr="00772765">
              <w:rPr>
                <w:rFonts w:ascii="Times New Roman"/>
                <w:sz w:val="28"/>
                <w:szCs w:val="28"/>
              </w:rPr>
              <w:t>-</w:t>
            </w:r>
            <w:r w:rsidRPr="00772765">
              <w:rPr>
                <w:rFonts w:ascii="Times New Roman"/>
                <w:sz w:val="28"/>
                <w:szCs w:val="28"/>
              </w:rPr>
              <w:t>金山區公所報告</w:t>
            </w:r>
            <w:r w:rsidRPr="00772765">
              <w:rPr>
                <w:rFonts w:ascii="Times New Roman" w:hint="eastAsia"/>
                <w:sz w:val="28"/>
                <w:szCs w:val="28"/>
              </w:rPr>
              <w:t>（</w:t>
            </w:r>
            <w:r w:rsidRPr="00772765">
              <w:rPr>
                <w:rFonts w:ascii="Times New Roman"/>
                <w:sz w:val="28"/>
                <w:szCs w:val="28"/>
              </w:rPr>
              <w:t>承辦</w:t>
            </w:r>
            <w:r w:rsidRPr="00772765">
              <w:rPr>
                <w:rFonts w:ascii="Times New Roman"/>
                <w:sz w:val="28"/>
                <w:szCs w:val="28"/>
              </w:rPr>
              <w:t>-</w:t>
            </w:r>
            <w:r w:rsidRPr="00772765">
              <w:rPr>
                <w:rFonts w:ascii="Times New Roman"/>
                <w:sz w:val="28"/>
                <w:szCs w:val="28"/>
              </w:rPr>
              <w:t>陳員</w:t>
            </w:r>
            <w:r w:rsidRPr="00772765">
              <w:rPr>
                <w:rFonts w:ascii="Times New Roman" w:hint="eastAsia"/>
                <w:sz w:val="28"/>
                <w:szCs w:val="28"/>
              </w:rPr>
              <w:t>）</w:t>
            </w:r>
          </w:p>
        </w:tc>
        <w:tc>
          <w:tcPr>
            <w:tcW w:w="850" w:type="dxa"/>
            <w:shd w:val="clear" w:color="auto" w:fill="auto"/>
            <w:tcMar>
              <w:left w:w="0" w:type="dxa"/>
              <w:right w:w="0" w:type="dxa"/>
            </w:tcMar>
            <w:vAlign w:val="center"/>
          </w:tcPr>
          <w:p w14:paraId="4369E5A9"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1AE8327C" w14:textId="77777777" w:rsidTr="002E34BC">
        <w:tc>
          <w:tcPr>
            <w:tcW w:w="572" w:type="dxa"/>
            <w:shd w:val="clear" w:color="auto" w:fill="auto"/>
            <w:tcMar>
              <w:left w:w="0" w:type="dxa"/>
              <w:right w:w="0" w:type="dxa"/>
            </w:tcMar>
            <w:vAlign w:val="center"/>
          </w:tcPr>
          <w:p w14:paraId="1A67AF01"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6B18485"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109.3.4</w:t>
            </w:r>
            <w:r w:rsidRPr="00772765">
              <w:rPr>
                <w:rFonts w:ascii="Times New Roman" w:hint="eastAsia"/>
                <w:sz w:val="28"/>
                <w:szCs w:val="28"/>
              </w:rPr>
              <w:t>（三）</w:t>
            </w:r>
          </w:p>
        </w:tc>
        <w:tc>
          <w:tcPr>
            <w:tcW w:w="1843" w:type="dxa"/>
            <w:shd w:val="clear" w:color="auto" w:fill="auto"/>
            <w:tcMar>
              <w:left w:w="0" w:type="dxa"/>
              <w:right w:w="0" w:type="dxa"/>
            </w:tcMar>
            <w:vAlign w:val="center"/>
          </w:tcPr>
          <w:p w14:paraId="33359CE9"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9:20~10:20</w:t>
            </w:r>
          </w:p>
        </w:tc>
        <w:tc>
          <w:tcPr>
            <w:tcW w:w="567" w:type="dxa"/>
            <w:shd w:val="clear" w:color="auto" w:fill="auto"/>
            <w:tcMar>
              <w:left w:w="0" w:type="dxa"/>
              <w:right w:w="0" w:type="dxa"/>
            </w:tcMar>
            <w:vAlign w:val="center"/>
          </w:tcPr>
          <w:p w14:paraId="2AD17222"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401453E0"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區政會議，請區長與會</w:t>
            </w:r>
          </w:p>
        </w:tc>
        <w:tc>
          <w:tcPr>
            <w:tcW w:w="850" w:type="dxa"/>
            <w:shd w:val="clear" w:color="auto" w:fill="auto"/>
            <w:tcMar>
              <w:left w:w="0" w:type="dxa"/>
              <w:right w:w="0" w:type="dxa"/>
            </w:tcMar>
            <w:vAlign w:val="center"/>
          </w:tcPr>
          <w:p w14:paraId="66E283D3"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09A6180A" w14:textId="77777777" w:rsidTr="002E34BC">
        <w:tc>
          <w:tcPr>
            <w:tcW w:w="572" w:type="dxa"/>
            <w:shd w:val="clear" w:color="auto" w:fill="auto"/>
            <w:tcMar>
              <w:left w:w="0" w:type="dxa"/>
              <w:right w:w="0" w:type="dxa"/>
            </w:tcMar>
            <w:vAlign w:val="center"/>
          </w:tcPr>
          <w:p w14:paraId="58E58A0D"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78EDE7BD"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109.3.9</w:t>
            </w:r>
            <w:r w:rsidRPr="00772765">
              <w:rPr>
                <w:rFonts w:ascii="Times New Roman" w:hint="eastAsia"/>
                <w:sz w:val="28"/>
                <w:szCs w:val="28"/>
              </w:rPr>
              <w:t>（一）</w:t>
            </w:r>
          </w:p>
        </w:tc>
        <w:tc>
          <w:tcPr>
            <w:tcW w:w="1843" w:type="dxa"/>
            <w:shd w:val="clear" w:color="auto" w:fill="auto"/>
            <w:tcMar>
              <w:left w:w="0" w:type="dxa"/>
              <w:right w:w="0" w:type="dxa"/>
            </w:tcMar>
            <w:vAlign w:val="center"/>
          </w:tcPr>
          <w:p w14:paraId="59E047C0"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11:00~12:00</w:t>
            </w:r>
          </w:p>
        </w:tc>
        <w:tc>
          <w:tcPr>
            <w:tcW w:w="567" w:type="dxa"/>
            <w:shd w:val="clear" w:color="auto" w:fill="auto"/>
            <w:tcMar>
              <w:left w:w="0" w:type="dxa"/>
              <w:right w:w="0" w:type="dxa"/>
            </w:tcMar>
            <w:vAlign w:val="center"/>
          </w:tcPr>
          <w:p w14:paraId="0C2D87F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49C5C1D5"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w:t>
            </w:r>
            <w:proofErr w:type="gramStart"/>
            <w:r w:rsidRPr="00772765">
              <w:rPr>
                <w:rFonts w:ascii="Times New Roman"/>
                <w:sz w:val="28"/>
                <w:szCs w:val="28"/>
              </w:rPr>
              <w:t>至昭應侯廟</w:t>
            </w:r>
            <w:proofErr w:type="gramEnd"/>
            <w:r w:rsidRPr="00772765">
              <w:rPr>
                <w:rFonts w:ascii="Times New Roman"/>
                <w:sz w:val="28"/>
                <w:szCs w:val="28"/>
              </w:rPr>
              <w:t>及慈護宮宣導防疫工作</w:t>
            </w:r>
            <w:r w:rsidRPr="00772765">
              <w:rPr>
                <w:rFonts w:ascii="Times New Roman" w:hint="eastAsia"/>
                <w:sz w:val="28"/>
                <w:szCs w:val="28"/>
              </w:rPr>
              <w:t>（</w:t>
            </w:r>
            <w:r w:rsidRPr="00772765">
              <w:rPr>
                <w:rFonts w:ascii="Times New Roman" w:hint="eastAsia"/>
                <w:sz w:val="28"/>
                <w:szCs w:val="24"/>
              </w:rPr>
              <w:t>○○課長</w:t>
            </w:r>
            <w:r w:rsidRPr="00772765">
              <w:rPr>
                <w:rFonts w:ascii="Times New Roman"/>
                <w:sz w:val="28"/>
                <w:szCs w:val="28"/>
              </w:rPr>
              <w:t>陪同</w:t>
            </w:r>
            <w:r w:rsidRPr="00772765">
              <w:rPr>
                <w:rFonts w:ascii="Times New Roman" w:hint="eastAsia"/>
                <w:sz w:val="28"/>
                <w:szCs w:val="28"/>
              </w:rPr>
              <w:t>）</w:t>
            </w:r>
          </w:p>
        </w:tc>
        <w:tc>
          <w:tcPr>
            <w:tcW w:w="850" w:type="dxa"/>
            <w:shd w:val="clear" w:color="auto" w:fill="auto"/>
            <w:tcMar>
              <w:left w:w="0" w:type="dxa"/>
              <w:right w:w="0" w:type="dxa"/>
            </w:tcMar>
            <w:vAlign w:val="center"/>
          </w:tcPr>
          <w:p w14:paraId="42A9DD93"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38B9A22E" w14:textId="77777777" w:rsidTr="002E34BC">
        <w:tc>
          <w:tcPr>
            <w:tcW w:w="572" w:type="dxa"/>
            <w:shd w:val="clear" w:color="auto" w:fill="auto"/>
            <w:tcMar>
              <w:left w:w="0" w:type="dxa"/>
              <w:right w:w="0" w:type="dxa"/>
            </w:tcMar>
            <w:vAlign w:val="center"/>
          </w:tcPr>
          <w:p w14:paraId="43F4DD9F"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23E6FA20"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109.3.17</w:t>
            </w:r>
            <w:r w:rsidRPr="00772765">
              <w:rPr>
                <w:rFonts w:ascii="Times New Roman" w:hint="eastAsia"/>
                <w:sz w:val="28"/>
                <w:szCs w:val="28"/>
              </w:rPr>
              <w:t>（二）</w:t>
            </w:r>
          </w:p>
        </w:tc>
        <w:tc>
          <w:tcPr>
            <w:tcW w:w="1843" w:type="dxa"/>
            <w:shd w:val="clear" w:color="auto" w:fill="auto"/>
            <w:tcMar>
              <w:left w:w="0" w:type="dxa"/>
              <w:right w:w="0" w:type="dxa"/>
            </w:tcMar>
            <w:vAlign w:val="center"/>
          </w:tcPr>
          <w:p w14:paraId="6F165D89"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9:30~10:30</w:t>
            </w:r>
          </w:p>
        </w:tc>
        <w:tc>
          <w:tcPr>
            <w:tcW w:w="567" w:type="dxa"/>
            <w:shd w:val="clear" w:color="auto" w:fill="auto"/>
            <w:tcMar>
              <w:left w:w="0" w:type="dxa"/>
              <w:right w:w="0" w:type="dxa"/>
            </w:tcMar>
            <w:vAlign w:val="center"/>
          </w:tcPr>
          <w:p w14:paraId="480F4EA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0E491624"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「金山區北</w:t>
            </w:r>
            <w:r w:rsidRPr="00772765">
              <w:rPr>
                <w:rFonts w:ascii="Times New Roman"/>
                <w:sz w:val="28"/>
                <w:szCs w:val="28"/>
              </w:rPr>
              <w:t>23-1</w:t>
            </w:r>
            <w:r w:rsidRPr="00772765">
              <w:rPr>
                <w:rFonts w:ascii="Times New Roman"/>
                <w:sz w:val="28"/>
                <w:szCs w:val="28"/>
              </w:rPr>
              <w:t>道路積淹水案復建工程」開工祭典，</w:t>
            </w:r>
            <w:proofErr w:type="gramStart"/>
            <w:r w:rsidRPr="00772765">
              <w:rPr>
                <w:rFonts w:ascii="Times New Roman"/>
                <w:sz w:val="28"/>
                <w:szCs w:val="28"/>
              </w:rPr>
              <w:t>主典者</w:t>
            </w:r>
            <w:proofErr w:type="gramEnd"/>
            <w:r w:rsidRPr="00772765">
              <w:rPr>
                <w:rFonts w:ascii="Times New Roman"/>
                <w:sz w:val="28"/>
                <w:szCs w:val="28"/>
              </w:rPr>
              <w:t>-</w:t>
            </w:r>
            <w:r w:rsidRPr="00772765">
              <w:rPr>
                <w:rFonts w:ascii="Times New Roman"/>
                <w:sz w:val="28"/>
                <w:szCs w:val="28"/>
              </w:rPr>
              <w:t>區長</w:t>
            </w:r>
          </w:p>
        </w:tc>
        <w:tc>
          <w:tcPr>
            <w:tcW w:w="850" w:type="dxa"/>
            <w:shd w:val="clear" w:color="auto" w:fill="auto"/>
            <w:tcMar>
              <w:left w:w="0" w:type="dxa"/>
              <w:right w:w="0" w:type="dxa"/>
            </w:tcMar>
            <w:vAlign w:val="center"/>
          </w:tcPr>
          <w:p w14:paraId="24E322C5" w14:textId="77777777" w:rsidR="00290F7E" w:rsidRPr="00772765" w:rsidRDefault="00290F7E" w:rsidP="002E34BC">
            <w:pPr>
              <w:spacing w:line="500" w:lineRule="exact"/>
              <w:jc w:val="center"/>
              <w:rPr>
                <w:rFonts w:ascii="Times New Roman"/>
                <w:sz w:val="28"/>
                <w:szCs w:val="28"/>
              </w:rPr>
            </w:pPr>
          </w:p>
        </w:tc>
      </w:tr>
      <w:tr w:rsidR="00290F7E" w:rsidRPr="00772765" w14:paraId="486814C6" w14:textId="77777777" w:rsidTr="002E34BC">
        <w:tc>
          <w:tcPr>
            <w:tcW w:w="572" w:type="dxa"/>
            <w:shd w:val="clear" w:color="auto" w:fill="auto"/>
            <w:tcMar>
              <w:left w:w="0" w:type="dxa"/>
              <w:right w:w="0" w:type="dxa"/>
            </w:tcMar>
            <w:vAlign w:val="center"/>
          </w:tcPr>
          <w:p w14:paraId="448F848B"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50DCAD6C"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109.3.17</w:t>
            </w:r>
            <w:r w:rsidRPr="00772765">
              <w:rPr>
                <w:rFonts w:ascii="Times New Roman" w:hint="eastAsia"/>
                <w:sz w:val="28"/>
                <w:szCs w:val="28"/>
              </w:rPr>
              <w:t>（二）</w:t>
            </w:r>
          </w:p>
        </w:tc>
        <w:tc>
          <w:tcPr>
            <w:tcW w:w="1843" w:type="dxa"/>
            <w:shd w:val="clear" w:color="auto" w:fill="auto"/>
            <w:tcMar>
              <w:left w:w="0" w:type="dxa"/>
              <w:right w:w="0" w:type="dxa"/>
            </w:tcMar>
            <w:vAlign w:val="center"/>
          </w:tcPr>
          <w:p w14:paraId="3CF5FBC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10:00~11:00</w:t>
            </w:r>
          </w:p>
        </w:tc>
        <w:tc>
          <w:tcPr>
            <w:tcW w:w="567" w:type="dxa"/>
            <w:shd w:val="clear" w:color="auto" w:fill="auto"/>
            <w:tcMar>
              <w:left w:w="0" w:type="dxa"/>
              <w:right w:w="0" w:type="dxa"/>
            </w:tcMar>
            <w:vAlign w:val="center"/>
          </w:tcPr>
          <w:p w14:paraId="43C8B83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064FF54B"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金包里慈護宮建廟簽約儀式，敬邀區長出席，地點</w:t>
            </w:r>
            <w:r w:rsidRPr="00772765">
              <w:rPr>
                <w:rFonts w:ascii="Times New Roman"/>
                <w:sz w:val="28"/>
                <w:szCs w:val="28"/>
              </w:rPr>
              <w:t>:</w:t>
            </w:r>
            <w:r w:rsidRPr="00772765">
              <w:rPr>
                <w:rFonts w:ascii="Times New Roman"/>
                <w:sz w:val="28"/>
                <w:szCs w:val="28"/>
              </w:rPr>
              <w:t>慈護宮聖母大樓</w:t>
            </w:r>
            <w:r w:rsidRPr="00772765">
              <w:rPr>
                <w:rFonts w:ascii="Times New Roman"/>
                <w:sz w:val="28"/>
                <w:szCs w:val="28"/>
              </w:rPr>
              <w:t>2</w:t>
            </w:r>
            <w:r w:rsidRPr="00772765">
              <w:rPr>
                <w:rFonts w:ascii="Times New Roman"/>
                <w:sz w:val="28"/>
                <w:szCs w:val="28"/>
              </w:rPr>
              <w:t>樓</w:t>
            </w:r>
          </w:p>
        </w:tc>
        <w:tc>
          <w:tcPr>
            <w:tcW w:w="850" w:type="dxa"/>
            <w:shd w:val="clear" w:color="auto" w:fill="auto"/>
            <w:tcMar>
              <w:left w:w="0" w:type="dxa"/>
              <w:right w:w="0" w:type="dxa"/>
            </w:tcMar>
            <w:vAlign w:val="center"/>
          </w:tcPr>
          <w:p w14:paraId="4481F385"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60BE6CEB" w14:textId="77777777" w:rsidTr="002E34BC">
        <w:tc>
          <w:tcPr>
            <w:tcW w:w="572" w:type="dxa"/>
            <w:shd w:val="clear" w:color="auto" w:fill="auto"/>
            <w:tcMar>
              <w:left w:w="0" w:type="dxa"/>
              <w:right w:w="0" w:type="dxa"/>
            </w:tcMar>
            <w:vAlign w:val="center"/>
          </w:tcPr>
          <w:p w14:paraId="5BF1D981"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8320114"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109.3.24</w:t>
            </w:r>
            <w:r w:rsidRPr="00772765">
              <w:rPr>
                <w:rFonts w:ascii="Times New Roman" w:hint="eastAsia"/>
                <w:sz w:val="28"/>
                <w:szCs w:val="28"/>
              </w:rPr>
              <w:t>（二）</w:t>
            </w:r>
          </w:p>
        </w:tc>
        <w:tc>
          <w:tcPr>
            <w:tcW w:w="1843" w:type="dxa"/>
            <w:shd w:val="clear" w:color="auto" w:fill="auto"/>
            <w:tcMar>
              <w:left w:w="0" w:type="dxa"/>
              <w:right w:w="0" w:type="dxa"/>
            </w:tcMar>
            <w:vAlign w:val="center"/>
          </w:tcPr>
          <w:p w14:paraId="6160469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11:30~12:00</w:t>
            </w:r>
          </w:p>
        </w:tc>
        <w:tc>
          <w:tcPr>
            <w:tcW w:w="567" w:type="dxa"/>
            <w:shd w:val="clear" w:color="auto" w:fill="auto"/>
            <w:tcMar>
              <w:left w:w="0" w:type="dxa"/>
              <w:right w:w="0" w:type="dxa"/>
            </w:tcMar>
            <w:vAlign w:val="center"/>
          </w:tcPr>
          <w:p w14:paraId="4580DF0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0.5</w:t>
            </w:r>
          </w:p>
        </w:tc>
        <w:tc>
          <w:tcPr>
            <w:tcW w:w="8080" w:type="dxa"/>
            <w:shd w:val="clear" w:color="auto" w:fill="auto"/>
            <w:tcMar>
              <w:left w:w="0" w:type="dxa"/>
              <w:right w:w="0" w:type="dxa"/>
            </w:tcMar>
            <w:vAlign w:val="center"/>
          </w:tcPr>
          <w:p w14:paraId="7BF8F704"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上午</w:t>
            </w:r>
            <w:r w:rsidRPr="00772765">
              <w:rPr>
                <w:rFonts w:ascii="Times New Roman"/>
                <w:sz w:val="28"/>
                <w:szCs w:val="28"/>
              </w:rPr>
              <w:t>11:30</w:t>
            </w:r>
            <w:r w:rsidRPr="00772765">
              <w:rPr>
                <w:rFonts w:ascii="Times New Roman"/>
                <w:sz w:val="28"/>
                <w:szCs w:val="28"/>
              </w:rPr>
              <w:t>紅樹林採訪區長</w:t>
            </w:r>
            <w:r w:rsidRPr="00772765">
              <w:rPr>
                <w:rFonts w:ascii="Times New Roman" w:hint="eastAsia"/>
                <w:sz w:val="28"/>
                <w:szCs w:val="28"/>
              </w:rPr>
              <w:t>（</w:t>
            </w:r>
            <w:r w:rsidRPr="00772765">
              <w:rPr>
                <w:rFonts w:ascii="Times New Roman"/>
                <w:sz w:val="28"/>
                <w:szCs w:val="28"/>
              </w:rPr>
              <w:t>第二辦公室</w:t>
            </w:r>
            <w:r w:rsidRPr="00772765">
              <w:rPr>
                <w:rFonts w:ascii="Times New Roman" w:hint="eastAsia"/>
                <w:sz w:val="28"/>
                <w:szCs w:val="28"/>
              </w:rPr>
              <w:t>）</w:t>
            </w:r>
            <w:r w:rsidRPr="00772765">
              <w:rPr>
                <w:rFonts w:ascii="Times New Roman"/>
                <w:sz w:val="28"/>
                <w:szCs w:val="28"/>
              </w:rPr>
              <w:t>，地點</w:t>
            </w:r>
            <w:r w:rsidRPr="00772765">
              <w:rPr>
                <w:rFonts w:ascii="Times New Roman"/>
                <w:sz w:val="28"/>
                <w:szCs w:val="28"/>
              </w:rPr>
              <w:t>:</w:t>
            </w:r>
            <w:r w:rsidRPr="00772765">
              <w:rPr>
                <w:rFonts w:ascii="Times New Roman"/>
                <w:sz w:val="28"/>
                <w:szCs w:val="28"/>
              </w:rPr>
              <w:t>區長室</w:t>
            </w:r>
          </w:p>
        </w:tc>
        <w:tc>
          <w:tcPr>
            <w:tcW w:w="850" w:type="dxa"/>
            <w:shd w:val="clear" w:color="auto" w:fill="auto"/>
            <w:tcMar>
              <w:left w:w="0" w:type="dxa"/>
              <w:right w:w="0" w:type="dxa"/>
            </w:tcMar>
            <w:vAlign w:val="center"/>
          </w:tcPr>
          <w:p w14:paraId="19294EBD"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6233D80D" w14:textId="77777777" w:rsidTr="002E34BC">
        <w:tc>
          <w:tcPr>
            <w:tcW w:w="572" w:type="dxa"/>
            <w:shd w:val="clear" w:color="auto" w:fill="auto"/>
            <w:tcMar>
              <w:left w:w="0" w:type="dxa"/>
              <w:right w:w="0" w:type="dxa"/>
            </w:tcMar>
            <w:vAlign w:val="center"/>
          </w:tcPr>
          <w:p w14:paraId="04655F6C"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400A62DD"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109.3.26</w:t>
            </w:r>
            <w:r w:rsidRPr="00772765">
              <w:rPr>
                <w:rFonts w:ascii="Times New Roman" w:hint="eastAsia"/>
                <w:sz w:val="28"/>
                <w:szCs w:val="28"/>
              </w:rPr>
              <w:t>（四）</w:t>
            </w:r>
          </w:p>
        </w:tc>
        <w:tc>
          <w:tcPr>
            <w:tcW w:w="1843" w:type="dxa"/>
            <w:shd w:val="clear" w:color="auto" w:fill="auto"/>
            <w:tcMar>
              <w:left w:w="0" w:type="dxa"/>
              <w:right w:w="0" w:type="dxa"/>
            </w:tcMar>
            <w:vAlign w:val="center"/>
          </w:tcPr>
          <w:p w14:paraId="697F8DB4"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10:00~11:00</w:t>
            </w:r>
          </w:p>
        </w:tc>
        <w:tc>
          <w:tcPr>
            <w:tcW w:w="567" w:type="dxa"/>
            <w:shd w:val="clear" w:color="auto" w:fill="auto"/>
            <w:tcMar>
              <w:left w:w="0" w:type="dxa"/>
              <w:right w:w="0" w:type="dxa"/>
            </w:tcMar>
            <w:vAlign w:val="center"/>
          </w:tcPr>
          <w:p w14:paraId="5D6C0EED"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15858074" w14:textId="77777777" w:rsidR="00290F7E" w:rsidRPr="00772765" w:rsidRDefault="00290F7E" w:rsidP="002E34BC">
            <w:pPr>
              <w:widowControl/>
              <w:spacing w:line="320" w:lineRule="exact"/>
              <w:rPr>
                <w:rFonts w:ascii="Times New Roman"/>
                <w:sz w:val="28"/>
                <w:szCs w:val="28"/>
              </w:rPr>
            </w:pPr>
            <w:proofErr w:type="gramStart"/>
            <w:r w:rsidRPr="00772765">
              <w:rPr>
                <w:rFonts w:ascii="Times New Roman"/>
                <w:sz w:val="28"/>
                <w:szCs w:val="28"/>
              </w:rPr>
              <w:t>本所媒合</w:t>
            </w:r>
            <w:proofErr w:type="gramEnd"/>
            <w:r w:rsidRPr="00772765">
              <w:rPr>
                <w:rFonts w:ascii="Times New Roman"/>
                <w:sz w:val="28"/>
                <w:szCs w:val="28"/>
              </w:rPr>
              <w:t>聯合報及湯姆熊歡樂世界捐贈抗菌</w:t>
            </w:r>
            <w:proofErr w:type="gramStart"/>
            <w:r w:rsidRPr="00772765">
              <w:rPr>
                <w:rFonts w:ascii="Times New Roman"/>
                <w:sz w:val="28"/>
                <w:szCs w:val="28"/>
              </w:rPr>
              <w:t>洗手乳予三</w:t>
            </w:r>
            <w:proofErr w:type="gramEnd"/>
            <w:r w:rsidRPr="00772765">
              <w:rPr>
                <w:rFonts w:ascii="Times New Roman"/>
                <w:sz w:val="28"/>
                <w:szCs w:val="28"/>
              </w:rPr>
              <w:t>和及中角國小</w:t>
            </w:r>
            <w:r w:rsidRPr="00772765">
              <w:rPr>
                <w:rFonts w:ascii="Times New Roman" w:hint="eastAsia"/>
                <w:sz w:val="28"/>
                <w:szCs w:val="28"/>
              </w:rPr>
              <w:t>（</w:t>
            </w:r>
            <w:r w:rsidRPr="00772765">
              <w:rPr>
                <w:rFonts w:ascii="Times New Roman"/>
                <w:sz w:val="28"/>
                <w:szCs w:val="28"/>
              </w:rPr>
              <w:t>區長主持</w:t>
            </w:r>
            <w:r w:rsidRPr="00772765">
              <w:rPr>
                <w:rFonts w:ascii="Times New Roman" w:hint="eastAsia"/>
                <w:sz w:val="28"/>
                <w:szCs w:val="28"/>
              </w:rPr>
              <w:t>）</w:t>
            </w:r>
            <w:r w:rsidRPr="00772765">
              <w:rPr>
                <w:rFonts w:ascii="Times New Roman"/>
                <w:sz w:val="28"/>
                <w:szCs w:val="28"/>
              </w:rPr>
              <w:t>，地點：金山區公所，承辦</w:t>
            </w:r>
            <w:r w:rsidRPr="00772765">
              <w:rPr>
                <w:rFonts w:ascii="Times New Roman"/>
                <w:sz w:val="28"/>
                <w:szCs w:val="28"/>
              </w:rPr>
              <w:t>-</w:t>
            </w:r>
            <w:r w:rsidRPr="00772765">
              <w:rPr>
                <w:rFonts w:ascii="Times New Roman"/>
                <w:sz w:val="28"/>
                <w:szCs w:val="28"/>
              </w:rPr>
              <w:t>陳員</w:t>
            </w:r>
          </w:p>
        </w:tc>
        <w:tc>
          <w:tcPr>
            <w:tcW w:w="850" w:type="dxa"/>
            <w:shd w:val="clear" w:color="auto" w:fill="auto"/>
            <w:tcMar>
              <w:left w:w="0" w:type="dxa"/>
              <w:right w:w="0" w:type="dxa"/>
            </w:tcMar>
            <w:vAlign w:val="center"/>
          </w:tcPr>
          <w:p w14:paraId="3D9D9A43"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3E1562DE" w14:textId="77777777" w:rsidTr="002E34BC">
        <w:tc>
          <w:tcPr>
            <w:tcW w:w="572" w:type="dxa"/>
            <w:shd w:val="clear" w:color="auto" w:fill="auto"/>
            <w:tcMar>
              <w:left w:w="0" w:type="dxa"/>
              <w:right w:w="0" w:type="dxa"/>
            </w:tcMar>
            <w:vAlign w:val="center"/>
          </w:tcPr>
          <w:p w14:paraId="79F45125"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2CDA0442"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109.3.26</w:t>
            </w:r>
            <w:r w:rsidRPr="00772765">
              <w:rPr>
                <w:rFonts w:ascii="Times New Roman" w:hint="eastAsia"/>
                <w:sz w:val="28"/>
                <w:szCs w:val="28"/>
              </w:rPr>
              <w:t>（四）</w:t>
            </w:r>
          </w:p>
        </w:tc>
        <w:tc>
          <w:tcPr>
            <w:tcW w:w="1843" w:type="dxa"/>
            <w:shd w:val="clear" w:color="auto" w:fill="auto"/>
            <w:tcMar>
              <w:left w:w="0" w:type="dxa"/>
              <w:right w:w="0" w:type="dxa"/>
            </w:tcMar>
            <w:vAlign w:val="center"/>
          </w:tcPr>
          <w:p w14:paraId="42E22FB8"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11:00~12:00</w:t>
            </w:r>
          </w:p>
        </w:tc>
        <w:tc>
          <w:tcPr>
            <w:tcW w:w="567" w:type="dxa"/>
            <w:shd w:val="clear" w:color="auto" w:fill="auto"/>
            <w:tcMar>
              <w:left w:w="0" w:type="dxa"/>
              <w:right w:w="0" w:type="dxa"/>
            </w:tcMar>
            <w:vAlign w:val="center"/>
          </w:tcPr>
          <w:p w14:paraId="7A4D743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08706209"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與遠東鐵櫃會議</w:t>
            </w:r>
            <w:r w:rsidRPr="00772765">
              <w:rPr>
                <w:rFonts w:ascii="Times New Roman" w:hint="eastAsia"/>
                <w:sz w:val="28"/>
                <w:szCs w:val="28"/>
              </w:rPr>
              <w:t>（</w:t>
            </w:r>
            <w:r w:rsidRPr="00772765">
              <w:rPr>
                <w:rFonts w:ascii="Times New Roman"/>
                <w:sz w:val="28"/>
                <w:szCs w:val="28"/>
              </w:rPr>
              <w:t>請區長出席，</w:t>
            </w:r>
            <w:r w:rsidRPr="00772765">
              <w:rPr>
                <w:rFonts w:ascii="Times New Roman" w:hint="eastAsia"/>
                <w:sz w:val="28"/>
                <w:szCs w:val="28"/>
              </w:rPr>
              <w:t>○○</w:t>
            </w:r>
            <w:r w:rsidRPr="00772765">
              <w:rPr>
                <w:rFonts w:ascii="Times New Roman"/>
                <w:sz w:val="28"/>
                <w:szCs w:val="28"/>
              </w:rPr>
              <w:t>課長陪同，承辦</w:t>
            </w:r>
            <w:r w:rsidRPr="00772765">
              <w:rPr>
                <w:rFonts w:ascii="Times New Roman"/>
                <w:sz w:val="28"/>
                <w:szCs w:val="28"/>
              </w:rPr>
              <w:t>-</w:t>
            </w:r>
            <w:r w:rsidRPr="00772765">
              <w:rPr>
                <w:rFonts w:ascii="Times New Roman"/>
                <w:sz w:val="28"/>
                <w:szCs w:val="28"/>
              </w:rPr>
              <w:t>陳員</w:t>
            </w:r>
            <w:r w:rsidRPr="00772765">
              <w:rPr>
                <w:rFonts w:ascii="Times New Roman" w:hint="eastAsia"/>
                <w:sz w:val="28"/>
                <w:szCs w:val="28"/>
              </w:rPr>
              <w:t>）</w:t>
            </w:r>
          </w:p>
        </w:tc>
        <w:tc>
          <w:tcPr>
            <w:tcW w:w="850" w:type="dxa"/>
            <w:shd w:val="clear" w:color="auto" w:fill="auto"/>
            <w:tcMar>
              <w:left w:w="0" w:type="dxa"/>
              <w:right w:w="0" w:type="dxa"/>
            </w:tcMar>
            <w:vAlign w:val="center"/>
          </w:tcPr>
          <w:p w14:paraId="5A6DB714"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2D80CAAD" w14:textId="77777777" w:rsidTr="002E34BC">
        <w:tc>
          <w:tcPr>
            <w:tcW w:w="572" w:type="dxa"/>
            <w:shd w:val="clear" w:color="auto" w:fill="auto"/>
            <w:tcMar>
              <w:left w:w="0" w:type="dxa"/>
              <w:right w:w="0" w:type="dxa"/>
            </w:tcMar>
            <w:vAlign w:val="center"/>
          </w:tcPr>
          <w:p w14:paraId="557EA801"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77000188"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109.3.26</w:t>
            </w:r>
            <w:r w:rsidRPr="00772765">
              <w:rPr>
                <w:rFonts w:ascii="Times New Roman" w:hint="eastAsia"/>
                <w:sz w:val="28"/>
                <w:szCs w:val="28"/>
              </w:rPr>
              <w:t>（四）</w:t>
            </w:r>
          </w:p>
        </w:tc>
        <w:tc>
          <w:tcPr>
            <w:tcW w:w="1843" w:type="dxa"/>
            <w:shd w:val="clear" w:color="auto" w:fill="auto"/>
            <w:tcMar>
              <w:left w:w="0" w:type="dxa"/>
              <w:right w:w="0" w:type="dxa"/>
            </w:tcMar>
            <w:vAlign w:val="center"/>
          </w:tcPr>
          <w:p w14:paraId="5647B012"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13:30~14:00</w:t>
            </w:r>
          </w:p>
        </w:tc>
        <w:tc>
          <w:tcPr>
            <w:tcW w:w="567" w:type="dxa"/>
            <w:shd w:val="clear" w:color="auto" w:fill="auto"/>
            <w:tcMar>
              <w:left w:w="0" w:type="dxa"/>
              <w:right w:w="0" w:type="dxa"/>
            </w:tcMar>
            <w:vAlign w:val="center"/>
          </w:tcPr>
          <w:p w14:paraId="173A9183"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0.5</w:t>
            </w:r>
          </w:p>
        </w:tc>
        <w:tc>
          <w:tcPr>
            <w:tcW w:w="8080" w:type="dxa"/>
            <w:shd w:val="clear" w:color="auto" w:fill="auto"/>
            <w:tcMar>
              <w:left w:w="0" w:type="dxa"/>
              <w:right w:w="0" w:type="dxa"/>
            </w:tcMar>
            <w:vAlign w:val="center"/>
          </w:tcPr>
          <w:p w14:paraId="3CED0271"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承</w:t>
            </w:r>
            <w:proofErr w:type="gramStart"/>
            <w:r w:rsidRPr="00772765">
              <w:rPr>
                <w:rFonts w:ascii="Times New Roman"/>
                <w:sz w:val="28"/>
                <w:szCs w:val="28"/>
              </w:rPr>
              <w:t>澐</w:t>
            </w:r>
            <w:proofErr w:type="gramEnd"/>
            <w:r w:rsidRPr="00772765">
              <w:rPr>
                <w:rFonts w:ascii="Times New Roman"/>
                <w:sz w:val="28"/>
                <w:szCs w:val="28"/>
              </w:rPr>
              <w:t>拜會區長</w:t>
            </w:r>
            <w:r w:rsidRPr="00772765">
              <w:rPr>
                <w:rFonts w:ascii="Times New Roman" w:hint="eastAsia"/>
                <w:sz w:val="28"/>
                <w:szCs w:val="28"/>
              </w:rPr>
              <w:t>（</w:t>
            </w:r>
            <w:r w:rsidRPr="00772765">
              <w:rPr>
                <w:rFonts w:ascii="Times New Roman"/>
                <w:sz w:val="28"/>
                <w:szCs w:val="28"/>
              </w:rPr>
              <w:t>致贈防疫包</w:t>
            </w:r>
            <w:r w:rsidRPr="00772765">
              <w:rPr>
                <w:rFonts w:ascii="Times New Roman" w:hint="eastAsia"/>
                <w:sz w:val="28"/>
                <w:szCs w:val="28"/>
              </w:rPr>
              <w:t>）</w:t>
            </w:r>
            <w:r w:rsidRPr="00772765">
              <w:rPr>
                <w:rFonts w:ascii="Times New Roman"/>
                <w:sz w:val="28"/>
                <w:szCs w:val="28"/>
              </w:rPr>
              <w:t>，地點</w:t>
            </w:r>
            <w:r w:rsidRPr="00772765">
              <w:rPr>
                <w:rFonts w:ascii="Times New Roman"/>
                <w:sz w:val="28"/>
                <w:szCs w:val="28"/>
              </w:rPr>
              <w:t>:</w:t>
            </w:r>
            <w:r w:rsidRPr="00772765">
              <w:rPr>
                <w:rFonts w:ascii="Times New Roman"/>
                <w:sz w:val="28"/>
                <w:szCs w:val="28"/>
              </w:rPr>
              <w:t>區長室</w:t>
            </w:r>
          </w:p>
        </w:tc>
        <w:tc>
          <w:tcPr>
            <w:tcW w:w="850" w:type="dxa"/>
            <w:shd w:val="clear" w:color="auto" w:fill="auto"/>
            <w:tcMar>
              <w:left w:w="0" w:type="dxa"/>
              <w:right w:w="0" w:type="dxa"/>
            </w:tcMar>
            <w:vAlign w:val="center"/>
          </w:tcPr>
          <w:p w14:paraId="6B837733" w14:textId="77777777" w:rsidR="00290F7E" w:rsidRPr="00772765" w:rsidRDefault="00290F7E" w:rsidP="002E34BC">
            <w:pPr>
              <w:spacing w:line="500" w:lineRule="exact"/>
              <w:jc w:val="center"/>
              <w:rPr>
                <w:rFonts w:ascii="Times New Roman"/>
                <w:sz w:val="28"/>
                <w:szCs w:val="28"/>
              </w:rPr>
            </w:pPr>
          </w:p>
        </w:tc>
      </w:tr>
      <w:tr w:rsidR="00290F7E" w:rsidRPr="00772765" w14:paraId="3D01EDAA" w14:textId="77777777" w:rsidTr="002E34BC">
        <w:tc>
          <w:tcPr>
            <w:tcW w:w="572" w:type="dxa"/>
            <w:shd w:val="clear" w:color="auto" w:fill="auto"/>
            <w:tcMar>
              <w:left w:w="0" w:type="dxa"/>
              <w:right w:w="0" w:type="dxa"/>
            </w:tcMar>
            <w:vAlign w:val="center"/>
          </w:tcPr>
          <w:p w14:paraId="40EC1F19"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3D71CA2A"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109.3.27</w:t>
            </w:r>
            <w:r w:rsidRPr="00772765">
              <w:rPr>
                <w:rFonts w:ascii="Times New Roman" w:hint="eastAsia"/>
                <w:sz w:val="28"/>
                <w:szCs w:val="28"/>
              </w:rPr>
              <w:t>（五）</w:t>
            </w:r>
          </w:p>
        </w:tc>
        <w:tc>
          <w:tcPr>
            <w:tcW w:w="1843" w:type="dxa"/>
            <w:shd w:val="clear" w:color="auto" w:fill="auto"/>
            <w:tcMar>
              <w:left w:w="0" w:type="dxa"/>
              <w:right w:w="0" w:type="dxa"/>
            </w:tcMar>
            <w:vAlign w:val="center"/>
          </w:tcPr>
          <w:p w14:paraId="51657D0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10:30~11:30</w:t>
            </w:r>
          </w:p>
        </w:tc>
        <w:tc>
          <w:tcPr>
            <w:tcW w:w="567" w:type="dxa"/>
            <w:shd w:val="clear" w:color="auto" w:fill="auto"/>
            <w:tcMar>
              <w:left w:w="0" w:type="dxa"/>
              <w:right w:w="0" w:type="dxa"/>
            </w:tcMar>
            <w:vAlign w:val="center"/>
          </w:tcPr>
          <w:p w14:paraId="3D7B6D1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4314A727"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區長至金寶山視察，地點</w:t>
            </w:r>
            <w:r w:rsidRPr="00772765">
              <w:rPr>
                <w:rFonts w:ascii="Times New Roman"/>
                <w:sz w:val="28"/>
                <w:szCs w:val="28"/>
              </w:rPr>
              <w:t>:</w:t>
            </w:r>
            <w:r w:rsidRPr="00772765">
              <w:rPr>
                <w:rFonts w:ascii="Times New Roman"/>
                <w:sz w:val="28"/>
                <w:szCs w:val="28"/>
              </w:rPr>
              <w:t>金寶山</w:t>
            </w:r>
          </w:p>
        </w:tc>
        <w:tc>
          <w:tcPr>
            <w:tcW w:w="850" w:type="dxa"/>
            <w:shd w:val="clear" w:color="auto" w:fill="auto"/>
            <w:tcMar>
              <w:left w:w="0" w:type="dxa"/>
              <w:right w:w="0" w:type="dxa"/>
            </w:tcMar>
            <w:vAlign w:val="center"/>
          </w:tcPr>
          <w:p w14:paraId="0A5D6BEC" w14:textId="77777777" w:rsidR="00290F7E" w:rsidRPr="00772765" w:rsidRDefault="00290F7E" w:rsidP="002E34BC">
            <w:pPr>
              <w:spacing w:line="500" w:lineRule="exact"/>
              <w:jc w:val="center"/>
              <w:rPr>
                <w:rFonts w:ascii="Times New Roman"/>
                <w:sz w:val="28"/>
                <w:szCs w:val="28"/>
              </w:rPr>
            </w:pPr>
          </w:p>
        </w:tc>
      </w:tr>
      <w:tr w:rsidR="00290F7E" w:rsidRPr="00772765" w14:paraId="3D249473" w14:textId="77777777" w:rsidTr="002E34BC">
        <w:tc>
          <w:tcPr>
            <w:tcW w:w="572" w:type="dxa"/>
            <w:shd w:val="clear" w:color="auto" w:fill="auto"/>
            <w:tcMar>
              <w:left w:w="0" w:type="dxa"/>
              <w:right w:w="0" w:type="dxa"/>
            </w:tcMar>
            <w:vAlign w:val="center"/>
          </w:tcPr>
          <w:p w14:paraId="0E075DB1"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4BA1F4FD"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109.3.27</w:t>
            </w:r>
            <w:r w:rsidRPr="00772765">
              <w:rPr>
                <w:rFonts w:ascii="Times New Roman" w:hint="eastAsia"/>
                <w:sz w:val="28"/>
                <w:szCs w:val="28"/>
              </w:rPr>
              <w:t>（五）</w:t>
            </w:r>
          </w:p>
        </w:tc>
        <w:tc>
          <w:tcPr>
            <w:tcW w:w="1843" w:type="dxa"/>
            <w:shd w:val="clear" w:color="auto" w:fill="auto"/>
            <w:tcMar>
              <w:left w:w="0" w:type="dxa"/>
              <w:right w:w="0" w:type="dxa"/>
            </w:tcMar>
            <w:vAlign w:val="center"/>
          </w:tcPr>
          <w:p w14:paraId="1F4075C3"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15:00~16:00</w:t>
            </w:r>
          </w:p>
        </w:tc>
        <w:tc>
          <w:tcPr>
            <w:tcW w:w="567" w:type="dxa"/>
            <w:shd w:val="clear" w:color="auto" w:fill="auto"/>
            <w:tcMar>
              <w:left w:w="0" w:type="dxa"/>
              <w:right w:w="0" w:type="dxa"/>
            </w:tcMar>
            <w:vAlign w:val="center"/>
          </w:tcPr>
          <w:p w14:paraId="06F28A3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21AE1C2E"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下午</w:t>
            </w:r>
            <w:r w:rsidRPr="00772765">
              <w:rPr>
                <w:rFonts w:ascii="Times New Roman"/>
                <w:sz w:val="28"/>
                <w:szCs w:val="28"/>
              </w:rPr>
              <w:t>3</w:t>
            </w:r>
            <w:r w:rsidRPr="00772765">
              <w:rPr>
                <w:rFonts w:ascii="Times New Roman"/>
                <w:sz w:val="28"/>
                <w:szCs w:val="28"/>
              </w:rPr>
              <w:t>點副市長訪視預演</w:t>
            </w:r>
            <w:r w:rsidRPr="00772765">
              <w:rPr>
                <w:rFonts w:ascii="Times New Roman" w:hint="eastAsia"/>
                <w:sz w:val="28"/>
                <w:szCs w:val="28"/>
              </w:rPr>
              <w:t>（</w:t>
            </w:r>
            <w:r w:rsidRPr="00772765">
              <w:rPr>
                <w:rFonts w:ascii="Times New Roman"/>
                <w:sz w:val="28"/>
                <w:szCs w:val="28"/>
              </w:rPr>
              <w:t>請各課</w:t>
            </w:r>
            <w:proofErr w:type="gramStart"/>
            <w:r w:rsidRPr="00772765">
              <w:rPr>
                <w:rFonts w:ascii="Times New Roman"/>
                <w:sz w:val="28"/>
                <w:szCs w:val="28"/>
              </w:rPr>
              <w:t>課</w:t>
            </w:r>
            <w:proofErr w:type="gramEnd"/>
            <w:r w:rsidRPr="00772765">
              <w:rPr>
                <w:rFonts w:ascii="Times New Roman"/>
                <w:sz w:val="28"/>
                <w:szCs w:val="28"/>
              </w:rPr>
              <w:t>室主管出席</w:t>
            </w:r>
            <w:r w:rsidRPr="00772765">
              <w:rPr>
                <w:rFonts w:ascii="Times New Roman" w:hint="eastAsia"/>
                <w:sz w:val="28"/>
                <w:szCs w:val="28"/>
              </w:rPr>
              <w:t>）</w:t>
            </w:r>
            <w:r w:rsidRPr="00772765">
              <w:rPr>
                <w:rFonts w:ascii="Times New Roman"/>
                <w:sz w:val="28"/>
                <w:szCs w:val="28"/>
              </w:rPr>
              <w:t>，地點</w:t>
            </w:r>
            <w:r w:rsidRPr="00772765">
              <w:rPr>
                <w:rFonts w:ascii="Times New Roman"/>
                <w:sz w:val="28"/>
                <w:szCs w:val="28"/>
              </w:rPr>
              <w:t>:</w:t>
            </w:r>
            <w:r w:rsidRPr="00772765">
              <w:rPr>
                <w:rFonts w:ascii="Times New Roman"/>
                <w:sz w:val="28"/>
                <w:szCs w:val="28"/>
              </w:rPr>
              <w:t>區長室</w:t>
            </w:r>
          </w:p>
        </w:tc>
        <w:tc>
          <w:tcPr>
            <w:tcW w:w="850" w:type="dxa"/>
            <w:shd w:val="clear" w:color="auto" w:fill="auto"/>
            <w:tcMar>
              <w:left w:w="0" w:type="dxa"/>
              <w:right w:w="0" w:type="dxa"/>
            </w:tcMar>
            <w:vAlign w:val="center"/>
          </w:tcPr>
          <w:p w14:paraId="2F7BD845"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3E5A386E" w14:textId="77777777" w:rsidTr="002E34BC">
        <w:tc>
          <w:tcPr>
            <w:tcW w:w="572" w:type="dxa"/>
            <w:shd w:val="clear" w:color="auto" w:fill="auto"/>
            <w:tcMar>
              <w:left w:w="0" w:type="dxa"/>
              <w:right w:w="0" w:type="dxa"/>
            </w:tcMar>
            <w:vAlign w:val="center"/>
          </w:tcPr>
          <w:p w14:paraId="3F5FE142"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5C5186E1"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109.3.30</w:t>
            </w:r>
            <w:r w:rsidRPr="00772765">
              <w:rPr>
                <w:rFonts w:ascii="Times New Roman" w:hint="eastAsia"/>
                <w:sz w:val="28"/>
                <w:szCs w:val="28"/>
              </w:rPr>
              <w:t>（一）</w:t>
            </w:r>
          </w:p>
        </w:tc>
        <w:tc>
          <w:tcPr>
            <w:tcW w:w="1843" w:type="dxa"/>
            <w:shd w:val="clear" w:color="auto" w:fill="auto"/>
            <w:tcMar>
              <w:left w:w="0" w:type="dxa"/>
              <w:right w:w="0" w:type="dxa"/>
            </w:tcMar>
            <w:vAlign w:val="center"/>
          </w:tcPr>
          <w:p w14:paraId="3EB040C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15:00~16:00</w:t>
            </w:r>
          </w:p>
        </w:tc>
        <w:tc>
          <w:tcPr>
            <w:tcW w:w="567" w:type="dxa"/>
            <w:shd w:val="clear" w:color="auto" w:fill="auto"/>
            <w:tcMar>
              <w:left w:w="0" w:type="dxa"/>
              <w:right w:w="0" w:type="dxa"/>
            </w:tcMar>
            <w:vAlign w:val="center"/>
          </w:tcPr>
          <w:p w14:paraId="0AB1E05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64F95A53"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謝副市長下午</w:t>
            </w:r>
            <w:r w:rsidRPr="00772765">
              <w:rPr>
                <w:rFonts w:ascii="Times New Roman"/>
                <w:sz w:val="28"/>
                <w:szCs w:val="28"/>
              </w:rPr>
              <w:t>15</w:t>
            </w:r>
            <w:r w:rsidRPr="00772765">
              <w:rPr>
                <w:rFonts w:ascii="Times New Roman"/>
                <w:sz w:val="28"/>
                <w:szCs w:val="28"/>
              </w:rPr>
              <w:t>點至本所慰問同仁</w:t>
            </w:r>
          </w:p>
        </w:tc>
        <w:tc>
          <w:tcPr>
            <w:tcW w:w="850" w:type="dxa"/>
            <w:shd w:val="clear" w:color="auto" w:fill="auto"/>
            <w:tcMar>
              <w:left w:w="0" w:type="dxa"/>
              <w:right w:w="0" w:type="dxa"/>
            </w:tcMar>
            <w:vAlign w:val="center"/>
          </w:tcPr>
          <w:p w14:paraId="4D0B1CBC"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1A73D4D2" w14:textId="77777777" w:rsidTr="002E34BC">
        <w:tc>
          <w:tcPr>
            <w:tcW w:w="572" w:type="dxa"/>
            <w:shd w:val="clear" w:color="auto" w:fill="auto"/>
            <w:tcMar>
              <w:left w:w="0" w:type="dxa"/>
              <w:right w:w="0" w:type="dxa"/>
            </w:tcMar>
            <w:vAlign w:val="center"/>
          </w:tcPr>
          <w:p w14:paraId="2633AF86"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27E1802C"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109.4.1</w:t>
            </w:r>
            <w:r w:rsidRPr="00772765">
              <w:rPr>
                <w:rFonts w:ascii="Times New Roman" w:hint="eastAsia"/>
                <w:sz w:val="28"/>
                <w:szCs w:val="28"/>
              </w:rPr>
              <w:t>（三）</w:t>
            </w:r>
          </w:p>
        </w:tc>
        <w:tc>
          <w:tcPr>
            <w:tcW w:w="1843" w:type="dxa"/>
            <w:shd w:val="clear" w:color="auto" w:fill="auto"/>
            <w:tcMar>
              <w:left w:w="0" w:type="dxa"/>
              <w:right w:w="0" w:type="dxa"/>
            </w:tcMar>
            <w:vAlign w:val="center"/>
          </w:tcPr>
          <w:p w14:paraId="10FEDF52"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15:00~16:00</w:t>
            </w:r>
          </w:p>
        </w:tc>
        <w:tc>
          <w:tcPr>
            <w:tcW w:w="567" w:type="dxa"/>
            <w:shd w:val="clear" w:color="auto" w:fill="auto"/>
            <w:tcMar>
              <w:left w:w="0" w:type="dxa"/>
              <w:right w:w="0" w:type="dxa"/>
            </w:tcMar>
            <w:vAlign w:val="center"/>
          </w:tcPr>
          <w:p w14:paraId="1CC9FD45"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0C06078D"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市府觀旅局金山區業務現</w:t>
            </w:r>
            <w:proofErr w:type="gramStart"/>
            <w:r w:rsidRPr="00772765">
              <w:rPr>
                <w:rFonts w:ascii="Times New Roman"/>
                <w:sz w:val="28"/>
                <w:szCs w:val="28"/>
              </w:rPr>
              <w:t>勘</w:t>
            </w:r>
            <w:proofErr w:type="gramEnd"/>
            <w:r w:rsidRPr="00772765">
              <w:rPr>
                <w:rFonts w:ascii="Times New Roman" w:hint="eastAsia"/>
                <w:sz w:val="28"/>
                <w:szCs w:val="28"/>
              </w:rPr>
              <w:t>（</w:t>
            </w:r>
            <w:r w:rsidRPr="00772765">
              <w:rPr>
                <w:rFonts w:ascii="Times New Roman"/>
                <w:sz w:val="28"/>
                <w:szCs w:val="28"/>
              </w:rPr>
              <w:t>請區長、</w:t>
            </w:r>
            <w:r w:rsidRPr="00772765">
              <w:rPr>
                <w:rFonts w:ascii="Times New Roman" w:hint="eastAsia"/>
                <w:sz w:val="28"/>
                <w:szCs w:val="28"/>
              </w:rPr>
              <w:t>○○</w:t>
            </w:r>
            <w:r w:rsidRPr="00772765">
              <w:rPr>
                <w:rFonts w:ascii="Times New Roman"/>
                <w:sz w:val="28"/>
                <w:szCs w:val="28"/>
              </w:rPr>
              <w:t>課長出席，承辦</w:t>
            </w:r>
            <w:r w:rsidRPr="00772765">
              <w:rPr>
                <w:rFonts w:ascii="Times New Roman"/>
                <w:sz w:val="28"/>
                <w:szCs w:val="28"/>
              </w:rPr>
              <w:t>-</w:t>
            </w:r>
            <w:r w:rsidRPr="00772765">
              <w:rPr>
                <w:rFonts w:ascii="Times New Roman"/>
                <w:sz w:val="28"/>
                <w:szCs w:val="28"/>
              </w:rPr>
              <w:t>陳員</w:t>
            </w:r>
            <w:r w:rsidRPr="00772765">
              <w:rPr>
                <w:rFonts w:ascii="Times New Roman" w:hint="eastAsia"/>
                <w:sz w:val="28"/>
                <w:szCs w:val="28"/>
              </w:rPr>
              <w:t>）</w:t>
            </w:r>
          </w:p>
        </w:tc>
        <w:tc>
          <w:tcPr>
            <w:tcW w:w="850" w:type="dxa"/>
            <w:shd w:val="clear" w:color="auto" w:fill="auto"/>
            <w:tcMar>
              <w:left w:w="0" w:type="dxa"/>
              <w:right w:w="0" w:type="dxa"/>
            </w:tcMar>
            <w:vAlign w:val="center"/>
          </w:tcPr>
          <w:p w14:paraId="5E5C6AA3"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11645AC3" w14:textId="77777777" w:rsidTr="002E34BC">
        <w:tc>
          <w:tcPr>
            <w:tcW w:w="572" w:type="dxa"/>
            <w:shd w:val="clear" w:color="auto" w:fill="auto"/>
            <w:tcMar>
              <w:left w:w="0" w:type="dxa"/>
              <w:right w:w="0" w:type="dxa"/>
            </w:tcMar>
            <w:vAlign w:val="center"/>
          </w:tcPr>
          <w:p w14:paraId="68B83B74"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7ECDAFB2"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109.4.20</w:t>
            </w:r>
            <w:r w:rsidRPr="00772765">
              <w:rPr>
                <w:rFonts w:ascii="Times New Roman" w:hint="eastAsia"/>
                <w:sz w:val="28"/>
                <w:szCs w:val="28"/>
              </w:rPr>
              <w:t>（一）</w:t>
            </w:r>
          </w:p>
        </w:tc>
        <w:tc>
          <w:tcPr>
            <w:tcW w:w="1843" w:type="dxa"/>
            <w:shd w:val="clear" w:color="auto" w:fill="auto"/>
            <w:tcMar>
              <w:left w:w="0" w:type="dxa"/>
              <w:right w:w="0" w:type="dxa"/>
            </w:tcMar>
            <w:vAlign w:val="center"/>
          </w:tcPr>
          <w:p w14:paraId="33DA48B5"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14:00~16:00</w:t>
            </w:r>
          </w:p>
        </w:tc>
        <w:tc>
          <w:tcPr>
            <w:tcW w:w="567" w:type="dxa"/>
            <w:shd w:val="clear" w:color="auto" w:fill="auto"/>
            <w:tcMar>
              <w:left w:w="0" w:type="dxa"/>
              <w:right w:w="0" w:type="dxa"/>
            </w:tcMar>
            <w:vAlign w:val="center"/>
          </w:tcPr>
          <w:p w14:paraId="58242A22"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2</w:t>
            </w:r>
          </w:p>
        </w:tc>
        <w:tc>
          <w:tcPr>
            <w:tcW w:w="8080" w:type="dxa"/>
            <w:shd w:val="clear" w:color="auto" w:fill="auto"/>
            <w:tcMar>
              <w:left w:w="0" w:type="dxa"/>
              <w:right w:w="0" w:type="dxa"/>
            </w:tcMar>
            <w:vAlign w:val="center"/>
          </w:tcPr>
          <w:p w14:paraId="7E714725" w14:textId="77777777" w:rsidR="00290F7E" w:rsidRPr="00772765" w:rsidRDefault="00290F7E" w:rsidP="002E34BC">
            <w:pPr>
              <w:widowControl/>
              <w:spacing w:line="320" w:lineRule="exact"/>
              <w:rPr>
                <w:rFonts w:ascii="Times New Roman"/>
                <w:sz w:val="28"/>
                <w:szCs w:val="28"/>
              </w:rPr>
            </w:pPr>
            <w:proofErr w:type="gramStart"/>
            <w:r w:rsidRPr="00772765">
              <w:rPr>
                <w:rFonts w:ascii="Times New Roman"/>
                <w:sz w:val="28"/>
                <w:szCs w:val="28"/>
              </w:rPr>
              <w:t>研</w:t>
            </w:r>
            <w:proofErr w:type="gramEnd"/>
            <w:r w:rsidRPr="00772765">
              <w:rPr>
                <w:rFonts w:ascii="Times New Roman"/>
                <w:sz w:val="28"/>
                <w:szCs w:val="28"/>
              </w:rPr>
              <w:t>商二媽回娘家結合網購振興經濟會議</w:t>
            </w:r>
            <w:r w:rsidRPr="00772765">
              <w:rPr>
                <w:rFonts w:ascii="Times New Roman" w:hint="eastAsia"/>
                <w:sz w:val="28"/>
                <w:szCs w:val="28"/>
              </w:rPr>
              <w:t>，地點：</w:t>
            </w:r>
            <w:r w:rsidRPr="00772765">
              <w:rPr>
                <w:rFonts w:ascii="Times New Roman"/>
                <w:sz w:val="28"/>
                <w:szCs w:val="28"/>
              </w:rPr>
              <w:t>金山區公所</w:t>
            </w:r>
            <w:r w:rsidRPr="00772765">
              <w:rPr>
                <w:rFonts w:ascii="Times New Roman"/>
                <w:sz w:val="28"/>
                <w:szCs w:val="28"/>
              </w:rPr>
              <w:t>3</w:t>
            </w:r>
            <w:r w:rsidRPr="00772765">
              <w:rPr>
                <w:rFonts w:ascii="Times New Roman"/>
                <w:sz w:val="28"/>
                <w:szCs w:val="28"/>
              </w:rPr>
              <w:t>樓，敬邀區長主持</w:t>
            </w:r>
          </w:p>
        </w:tc>
        <w:tc>
          <w:tcPr>
            <w:tcW w:w="850" w:type="dxa"/>
            <w:shd w:val="clear" w:color="auto" w:fill="auto"/>
            <w:tcMar>
              <w:left w:w="0" w:type="dxa"/>
              <w:right w:w="0" w:type="dxa"/>
            </w:tcMar>
            <w:vAlign w:val="center"/>
          </w:tcPr>
          <w:p w14:paraId="5AC34CC0" w14:textId="77777777" w:rsidR="00290F7E" w:rsidRPr="00772765" w:rsidRDefault="00290F7E" w:rsidP="002E34BC">
            <w:pPr>
              <w:spacing w:line="500" w:lineRule="exact"/>
              <w:jc w:val="center"/>
              <w:rPr>
                <w:rFonts w:ascii="Times New Roman"/>
                <w:sz w:val="28"/>
                <w:szCs w:val="28"/>
              </w:rPr>
            </w:pPr>
          </w:p>
        </w:tc>
      </w:tr>
      <w:tr w:rsidR="00290F7E" w:rsidRPr="00772765" w14:paraId="2985A9CE" w14:textId="77777777" w:rsidTr="002E34BC">
        <w:tc>
          <w:tcPr>
            <w:tcW w:w="572" w:type="dxa"/>
            <w:shd w:val="clear" w:color="auto" w:fill="auto"/>
            <w:tcMar>
              <w:left w:w="0" w:type="dxa"/>
              <w:right w:w="0" w:type="dxa"/>
            </w:tcMar>
            <w:vAlign w:val="center"/>
          </w:tcPr>
          <w:p w14:paraId="51FAABBA"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89AE3F3"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109.4.28</w:t>
            </w:r>
            <w:r w:rsidRPr="00772765">
              <w:rPr>
                <w:rFonts w:ascii="Times New Roman" w:hint="eastAsia"/>
                <w:sz w:val="28"/>
                <w:szCs w:val="28"/>
              </w:rPr>
              <w:t>（二）</w:t>
            </w:r>
          </w:p>
        </w:tc>
        <w:tc>
          <w:tcPr>
            <w:tcW w:w="1843" w:type="dxa"/>
            <w:shd w:val="clear" w:color="auto" w:fill="auto"/>
            <w:tcMar>
              <w:left w:w="0" w:type="dxa"/>
              <w:right w:w="0" w:type="dxa"/>
            </w:tcMar>
            <w:vAlign w:val="center"/>
          </w:tcPr>
          <w:p w14:paraId="0927B1E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11:10~12:10</w:t>
            </w:r>
          </w:p>
        </w:tc>
        <w:tc>
          <w:tcPr>
            <w:tcW w:w="567" w:type="dxa"/>
            <w:shd w:val="clear" w:color="auto" w:fill="auto"/>
            <w:tcMar>
              <w:left w:w="0" w:type="dxa"/>
              <w:right w:w="0" w:type="dxa"/>
            </w:tcMar>
            <w:vAlign w:val="center"/>
          </w:tcPr>
          <w:p w14:paraId="52E0AF7A"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10B8BCE1"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4/30</w:t>
            </w:r>
            <w:r w:rsidRPr="00772765">
              <w:rPr>
                <w:rFonts w:ascii="Times New Roman"/>
                <w:sz w:val="28"/>
                <w:szCs w:val="28"/>
              </w:rPr>
              <w:t>市長行程預演</w:t>
            </w:r>
            <w:r w:rsidRPr="00772765">
              <w:rPr>
                <w:rFonts w:ascii="Times New Roman" w:hint="eastAsia"/>
                <w:sz w:val="28"/>
                <w:szCs w:val="28"/>
              </w:rPr>
              <w:t>（</w:t>
            </w:r>
            <w:r w:rsidRPr="00772765">
              <w:rPr>
                <w:rFonts w:ascii="Times New Roman"/>
                <w:sz w:val="28"/>
                <w:szCs w:val="28"/>
              </w:rPr>
              <w:t>區長帶隊</w:t>
            </w:r>
            <w:r w:rsidRPr="00772765">
              <w:rPr>
                <w:rFonts w:ascii="Times New Roman" w:hint="eastAsia"/>
                <w:sz w:val="28"/>
                <w:szCs w:val="28"/>
              </w:rPr>
              <w:t>）</w:t>
            </w:r>
          </w:p>
        </w:tc>
        <w:tc>
          <w:tcPr>
            <w:tcW w:w="850" w:type="dxa"/>
            <w:shd w:val="clear" w:color="auto" w:fill="auto"/>
            <w:tcMar>
              <w:left w:w="0" w:type="dxa"/>
              <w:right w:w="0" w:type="dxa"/>
            </w:tcMar>
            <w:vAlign w:val="center"/>
          </w:tcPr>
          <w:p w14:paraId="1A32CA40"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39D166AA" w14:textId="77777777" w:rsidTr="002E34BC">
        <w:tc>
          <w:tcPr>
            <w:tcW w:w="572" w:type="dxa"/>
            <w:shd w:val="clear" w:color="auto" w:fill="auto"/>
            <w:tcMar>
              <w:left w:w="0" w:type="dxa"/>
              <w:right w:w="0" w:type="dxa"/>
            </w:tcMar>
            <w:vAlign w:val="center"/>
          </w:tcPr>
          <w:p w14:paraId="07D0124A"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545A5B2D"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109.4.29</w:t>
            </w:r>
            <w:r w:rsidRPr="00772765">
              <w:rPr>
                <w:rFonts w:ascii="Times New Roman" w:hint="eastAsia"/>
                <w:sz w:val="28"/>
                <w:szCs w:val="28"/>
              </w:rPr>
              <w:t>（三）</w:t>
            </w:r>
          </w:p>
        </w:tc>
        <w:tc>
          <w:tcPr>
            <w:tcW w:w="1843" w:type="dxa"/>
            <w:shd w:val="clear" w:color="auto" w:fill="auto"/>
            <w:tcMar>
              <w:left w:w="0" w:type="dxa"/>
              <w:right w:w="0" w:type="dxa"/>
            </w:tcMar>
            <w:vAlign w:val="center"/>
          </w:tcPr>
          <w:p w14:paraId="2968B354"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9:30~10:30</w:t>
            </w:r>
          </w:p>
        </w:tc>
        <w:tc>
          <w:tcPr>
            <w:tcW w:w="567" w:type="dxa"/>
            <w:shd w:val="clear" w:color="auto" w:fill="auto"/>
            <w:tcMar>
              <w:left w:w="0" w:type="dxa"/>
              <w:right w:w="0" w:type="dxa"/>
            </w:tcMar>
            <w:vAlign w:val="center"/>
          </w:tcPr>
          <w:p w14:paraId="30B45929"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11CD43DA"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因應</w:t>
            </w:r>
            <w:r w:rsidRPr="00772765">
              <w:rPr>
                <w:rFonts w:ascii="Times New Roman"/>
                <w:sz w:val="28"/>
                <w:szCs w:val="28"/>
              </w:rPr>
              <w:t>4/30</w:t>
            </w:r>
            <w:r w:rsidRPr="00772765">
              <w:rPr>
                <w:rFonts w:ascii="Times New Roman"/>
                <w:sz w:val="28"/>
                <w:szCs w:val="28"/>
              </w:rPr>
              <w:t>市長視察行程預演</w:t>
            </w:r>
            <w:r w:rsidRPr="00772765">
              <w:rPr>
                <w:rFonts w:ascii="Times New Roman" w:hint="eastAsia"/>
                <w:sz w:val="28"/>
                <w:szCs w:val="28"/>
              </w:rPr>
              <w:t>，</w:t>
            </w:r>
            <w:r w:rsidRPr="00772765">
              <w:rPr>
                <w:rFonts w:ascii="Times New Roman"/>
                <w:sz w:val="28"/>
                <w:szCs w:val="28"/>
              </w:rPr>
              <w:t>敬邀區長參加</w:t>
            </w:r>
          </w:p>
        </w:tc>
        <w:tc>
          <w:tcPr>
            <w:tcW w:w="850" w:type="dxa"/>
            <w:shd w:val="clear" w:color="auto" w:fill="auto"/>
            <w:tcMar>
              <w:left w:w="0" w:type="dxa"/>
              <w:right w:w="0" w:type="dxa"/>
            </w:tcMar>
            <w:vAlign w:val="center"/>
          </w:tcPr>
          <w:p w14:paraId="0AB0C064"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592682C2" w14:textId="77777777" w:rsidTr="002E34BC">
        <w:tc>
          <w:tcPr>
            <w:tcW w:w="572" w:type="dxa"/>
            <w:shd w:val="clear" w:color="auto" w:fill="auto"/>
            <w:tcMar>
              <w:left w:w="0" w:type="dxa"/>
              <w:right w:w="0" w:type="dxa"/>
            </w:tcMar>
            <w:vAlign w:val="center"/>
          </w:tcPr>
          <w:p w14:paraId="315C5349"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3DF3F4F5"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109.4.30</w:t>
            </w:r>
            <w:r w:rsidRPr="00772765">
              <w:rPr>
                <w:rFonts w:ascii="Times New Roman" w:hint="eastAsia"/>
                <w:sz w:val="28"/>
                <w:szCs w:val="28"/>
              </w:rPr>
              <w:t>（四）</w:t>
            </w:r>
          </w:p>
        </w:tc>
        <w:tc>
          <w:tcPr>
            <w:tcW w:w="1843" w:type="dxa"/>
            <w:shd w:val="clear" w:color="auto" w:fill="auto"/>
            <w:tcMar>
              <w:left w:w="0" w:type="dxa"/>
              <w:right w:w="0" w:type="dxa"/>
            </w:tcMar>
            <w:vAlign w:val="center"/>
          </w:tcPr>
          <w:p w14:paraId="530921E3"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11:10~12:10</w:t>
            </w:r>
          </w:p>
        </w:tc>
        <w:tc>
          <w:tcPr>
            <w:tcW w:w="567" w:type="dxa"/>
            <w:shd w:val="clear" w:color="auto" w:fill="auto"/>
            <w:tcMar>
              <w:left w:w="0" w:type="dxa"/>
              <w:right w:w="0" w:type="dxa"/>
            </w:tcMar>
            <w:vAlign w:val="center"/>
          </w:tcPr>
          <w:p w14:paraId="2065D4DD"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7DA3DC20"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市長視察金山區公所</w:t>
            </w:r>
            <w:proofErr w:type="gramStart"/>
            <w:r w:rsidRPr="00772765">
              <w:rPr>
                <w:rFonts w:ascii="Times New Roman"/>
                <w:sz w:val="28"/>
                <w:szCs w:val="28"/>
              </w:rPr>
              <w:t>因應新冠肺炎</w:t>
            </w:r>
            <w:proofErr w:type="gramEnd"/>
            <w:r w:rsidRPr="00772765">
              <w:rPr>
                <w:rFonts w:ascii="Times New Roman"/>
                <w:sz w:val="28"/>
                <w:szCs w:val="28"/>
              </w:rPr>
              <w:t>針對老街、商圈及港口外籍漁工防疫作為</w:t>
            </w:r>
          </w:p>
        </w:tc>
        <w:tc>
          <w:tcPr>
            <w:tcW w:w="850" w:type="dxa"/>
            <w:shd w:val="clear" w:color="auto" w:fill="auto"/>
            <w:tcMar>
              <w:left w:w="0" w:type="dxa"/>
              <w:right w:w="0" w:type="dxa"/>
            </w:tcMar>
            <w:vAlign w:val="center"/>
          </w:tcPr>
          <w:p w14:paraId="1240C086" w14:textId="77777777" w:rsidR="00290F7E" w:rsidRPr="00772765" w:rsidRDefault="00290F7E" w:rsidP="002E34BC">
            <w:pPr>
              <w:spacing w:line="500" w:lineRule="exact"/>
              <w:jc w:val="center"/>
              <w:rPr>
                <w:rFonts w:ascii="Times New Roman"/>
                <w:sz w:val="28"/>
                <w:szCs w:val="28"/>
              </w:rPr>
            </w:pPr>
          </w:p>
        </w:tc>
      </w:tr>
      <w:tr w:rsidR="00290F7E" w:rsidRPr="00772765" w14:paraId="6DB50E39" w14:textId="77777777" w:rsidTr="002E34BC">
        <w:tc>
          <w:tcPr>
            <w:tcW w:w="572" w:type="dxa"/>
            <w:shd w:val="clear" w:color="auto" w:fill="auto"/>
            <w:tcMar>
              <w:left w:w="0" w:type="dxa"/>
              <w:right w:w="0" w:type="dxa"/>
            </w:tcMar>
            <w:vAlign w:val="center"/>
          </w:tcPr>
          <w:p w14:paraId="35734184"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21A53428"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109.5.7</w:t>
            </w:r>
            <w:r w:rsidRPr="00772765">
              <w:rPr>
                <w:rFonts w:ascii="Times New Roman" w:hint="eastAsia"/>
                <w:sz w:val="28"/>
                <w:szCs w:val="28"/>
              </w:rPr>
              <w:t>（四）</w:t>
            </w:r>
          </w:p>
        </w:tc>
        <w:tc>
          <w:tcPr>
            <w:tcW w:w="1843" w:type="dxa"/>
            <w:shd w:val="clear" w:color="auto" w:fill="auto"/>
            <w:tcMar>
              <w:left w:w="0" w:type="dxa"/>
              <w:right w:w="0" w:type="dxa"/>
            </w:tcMar>
            <w:vAlign w:val="center"/>
          </w:tcPr>
          <w:p w14:paraId="59CE95C8"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8:00~12:00</w:t>
            </w:r>
          </w:p>
        </w:tc>
        <w:tc>
          <w:tcPr>
            <w:tcW w:w="567" w:type="dxa"/>
            <w:shd w:val="clear" w:color="auto" w:fill="auto"/>
            <w:tcMar>
              <w:left w:w="0" w:type="dxa"/>
              <w:right w:w="0" w:type="dxa"/>
            </w:tcMar>
            <w:vAlign w:val="center"/>
          </w:tcPr>
          <w:p w14:paraId="6554FCC9"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4</w:t>
            </w:r>
          </w:p>
        </w:tc>
        <w:tc>
          <w:tcPr>
            <w:tcW w:w="8080" w:type="dxa"/>
            <w:shd w:val="clear" w:color="auto" w:fill="auto"/>
            <w:tcMar>
              <w:left w:w="0" w:type="dxa"/>
              <w:right w:w="0" w:type="dxa"/>
            </w:tcMar>
            <w:vAlign w:val="center"/>
          </w:tcPr>
          <w:p w14:paraId="087290C7"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金包里慈護宮二媽回娘家金山區車隊繞境</w:t>
            </w:r>
            <w:r w:rsidRPr="00772765">
              <w:rPr>
                <w:rFonts w:ascii="Times New Roman" w:hint="eastAsia"/>
                <w:sz w:val="28"/>
                <w:szCs w:val="28"/>
              </w:rPr>
              <w:t>（</w:t>
            </w:r>
            <w:r w:rsidRPr="00772765">
              <w:rPr>
                <w:rFonts w:ascii="Times New Roman"/>
                <w:sz w:val="28"/>
                <w:szCs w:val="28"/>
              </w:rPr>
              <w:t>敬邀區長</w:t>
            </w:r>
            <w:r w:rsidRPr="00772765">
              <w:rPr>
                <w:rFonts w:ascii="Times New Roman" w:hint="eastAsia"/>
                <w:sz w:val="28"/>
                <w:szCs w:val="28"/>
              </w:rPr>
              <w:t>參參與）</w:t>
            </w:r>
          </w:p>
        </w:tc>
        <w:tc>
          <w:tcPr>
            <w:tcW w:w="850" w:type="dxa"/>
            <w:shd w:val="clear" w:color="auto" w:fill="auto"/>
            <w:tcMar>
              <w:left w:w="0" w:type="dxa"/>
              <w:right w:w="0" w:type="dxa"/>
            </w:tcMar>
            <w:vAlign w:val="center"/>
          </w:tcPr>
          <w:p w14:paraId="2E28C908"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314A1698" w14:textId="77777777" w:rsidTr="002E34BC">
        <w:tc>
          <w:tcPr>
            <w:tcW w:w="572" w:type="dxa"/>
            <w:shd w:val="clear" w:color="auto" w:fill="auto"/>
            <w:tcMar>
              <w:left w:w="0" w:type="dxa"/>
              <w:right w:w="0" w:type="dxa"/>
            </w:tcMar>
            <w:vAlign w:val="center"/>
          </w:tcPr>
          <w:p w14:paraId="55EF8423"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0AD0E0D"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109.5.7</w:t>
            </w:r>
            <w:r w:rsidRPr="00772765">
              <w:rPr>
                <w:rFonts w:ascii="Times New Roman" w:hint="eastAsia"/>
                <w:sz w:val="28"/>
                <w:szCs w:val="28"/>
              </w:rPr>
              <w:t>（四）</w:t>
            </w:r>
          </w:p>
        </w:tc>
        <w:tc>
          <w:tcPr>
            <w:tcW w:w="1843" w:type="dxa"/>
            <w:shd w:val="clear" w:color="auto" w:fill="auto"/>
            <w:tcMar>
              <w:left w:w="0" w:type="dxa"/>
              <w:right w:w="0" w:type="dxa"/>
            </w:tcMar>
            <w:vAlign w:val="center"/>
          </w:tcPr>
          <w:p w14:paraId="6A00F2AB"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15:30~16:00</w:t>
            </w:r>
          </w:p>
        </w:tc>
        <w:tc>
          <w:tcPr>
            <w:tcW w:w="567" w:type="dxa"/>
            <w:shd w:val="clear" w:color="auto" w:fill="auto"/>
            <w:tcMar>
              <w:left w:w="0" w:type="dxa"/>
              <w:right w:w="0" w:type="dxa"/>
            </w:tcMar>
            <w:vAlign w:val="center"/>
          </w:tcPr>
          <w:p w14:paraId="416A842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0.5</w:t>
            </w:r>
          </w:p>
        </w:tc>
        <w:tc>
          <w:tcPr>
            <w:tcW w:w="8080" w:type="dxa"/>
            <w:shd w:val="clear" w:color="auto" w:fill="auto"/>
            <w:tcMar>
              <w:left w:w="0" w:type="dxa"/>
              <w:right w:w="0" w:type="dxa"/>
            </w:tcMar>
            <w:vAlign w:val="center"/>
          </w:tcPr>
          <w:p w14:paraId="2E5DAE6E"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金包里慈護宮媽祖</w:t>
            </w:r>
            <w:proofErr w:type="gramStart"/>
            <w:r w:rsidRPr="00772765">
              <w:rPr>
                <w:rFonts w:ascii="Times New Roman"/>
                <w:sz w:val="28"/>
                <w:szCs w:val="28"/>
              </w:rPr>
              <w:t>遶</w:t>
            </w:r>
            <w:proofErr w:type="gramEnd"/>
            <w:r w:rsidRPr="00772765">
              <w:rPr>
                <w:rFonts w:ascii="Times New Roman"/>
                <w:sz w:val="28"/>
                <w:szCs w:val="28"/>
              </w:rPr>
              <w:t>境門口祭拜</w:t>
            </w:r>
            <w:r w:rsidRPr="00772765">
              <w:rPr>
                <w:rFonts w:ascii="Times New Roman" w:hint="eastAsia"/>
                <w:sz w:val="28"/>
                <w:szCs w:val="28"/>
              </w:rPr>
              <w:t>（</w:t>
            </w:r>
            <w:r w:rsidRPr="00772765">
              <w:rPr>
                <w:rFonts w:ascii="Times New Roman"/>
                <w:sz w:val="28"/>
                <w:szCs w:val="28"/>
              </w:rPr>
              <w:t>敬請區長及同仁參加</w:t>
            </w:r>
            <w:r w:rsidRPr="00772765">
              <w:rPr>
                <w:rFonts w:ascii="Times New Roman" w:hint="eastAsia"/>
                <w:sz w:val="28"/>
                <w:szCs w:val="28"/>
              </w:rPr>
              <w:t>）</w:t>
            </w:r>
          </w:p>
        </w:tc>
        <w:tc>
          <w:tcPr>
            <w:tcW w:w="850" w:type="dxa"/>
            <w:shd w:val="clear" w:color="auto" w:fill="auto"/>
            <w:tcMar>
              <w:left w:w="0" w:type="dxa"/>
              <w:right w:w="0" w:type="dxa"/>
            </w:tcMar>
            <w:vAlign w:val="center"/>
          </w:tcPr>
          <w:p w14:paraId="5AF98402" w14:textId="77777777" w:rsidR="00290F7E" w:rsidRPr="00772765" w:rsidRDefault="00290F7E" w:rsidP="002E34BC">
            <w:pPr>
              <w:spacing w:line="500" w:lineRule="exact"/>
              <w:jc w:val="center"/>
              <w:rPr>
                <w:rFonts w:ascii="Times New Roman"/>
                <w:sz w:val="28"/>
                <w:szCs w:val="28"/>
              </w:rPr>
            </w:pPr>
          </w:p>
        </w:tc>
      </w:tr>
      <w:tr w:rsidR="00290F7E" w:rsidRPr="00772765" w14:paraId="2EFC92A1" w14:textId="77777777" w:rsidTr="002E34BC">
        <w:tc>
          <w:tcPr>
            <w:tcW w:w="572" w:type="dxa"/>
            <w:shd w:val="clear" w:color="auto" w:fill="auto"/>
            <w:tcMar>
              <w:left w:w="0" w:type="dxa"/>
              <w:right w:w="0" w:type="dxa"/>
            </w:tcMar>
            <w:vAlign w:val="center"/>
          </w:tcPr>
          <w:p w14:paraId="0251A535"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13B8985"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109.5.8</w:t>
            </w:r>
            <w:r w:rsidRPr="00772765">
              <w:rPr>
                <w:rFonts w:ascii="Times New Roman" w:hint="eastAsia"/>
                <w:sz w:val="28"/>
                <w:szCs w:val="28"/>
              </w:rPr>
              <w:t>（五）</w:t>
            </w:r>
          </w:p>
        </w:tc>
        <w:tc>
          <w:tcPr>
            <w:tcW w:w="1843" w:type="dxa"/>
            <w:shd w:val="clear" w:color="auto" w:fill="auto"/>
            <w:tcMar>
              <w:left w:w="0" w:type="dxa"/>
              <w:right w:w="0" w:type="dxa"/>
            </w:tcMar>
            <w:vAlign w:val="center"/>
          </w:tcPr>
          <w:p w14:paraId="34176DB0"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12:00~17:00</w:t>
            </w:r>
          </w:p>
        </w:tc>
        <w:tc>
          <w:tcPr>
            <w:tcW w:w="567" w:type="dxa"/>
            <w:shd w:val="clear" w:color="auto" w:fill="auto"/>
            <w:tcMar>
              <w:left w:w="0" w:type="dxa"/>
              <w:right w:w="0" w:type="dxa"/>
            </w:tcMar>
            <w:vAlign w:val="center"/>
          </w:tcPr>
          <w:p w14:paraId="01D7D68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5</w:t>
            </w:r>
          </w:p>
        </w:tc>
        <w:tc>
          <w:tcPr>
            <w:tcW w:w="8080" w:type="dxa"/>
            <w:shd w:val="clear" w:color="auto" w:fill="auto"/>
            <w:tcMar>
              <w:left w:w="0" w:type="dxa"/>
              <w:right w:w="0" w:type="dxa"/>
            </w:tcMar>
            <w:vAlign w:val="center"/>
          </w:tcPr>
          <w:p w14:paraId="504DA77F"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金包里慈護宮二媽回野柳洞</w:t>
            </w:r>
            <w:r w:rsidRPr="00772765">
              <w:rPr>
                <w:rFonts w:ascii="Times New Roman" w:hint="eastAsia"/>
                <w:sz w:val="28"/>
                <w:szCs w:val="28"/>
              </w:rPr>
              <w:t>（</w:t>
            </w:r>
            <w:r w:rsidRPr="00772765">
              <w:rPr>
                <w:rFonts w:ascii="Times New Roman"/>
                <w:sz w:val="28"/>
                <w:szCs w:val="28"/>
              </w:rPr>
              <w:t>敬邀區長</w:t>
            </w:r>
            <w:r w:rsidRPr="00772765">
              <w:rPr>
                <w:rFonts w:ascii="Times New Roman" w:hint="eastAsia"/>
                <w:sz w:val="28"/>
                <w:szCs w:val="28"/>
              </w:rPr>
              <w:t>參與）</w:t>
            </w:r>
          </w:p>
        </w:tc>
        <w:tc>
          <w:tcPr>
            <w:tcW w:w="850" w:type="dxa"/>
            <w:shd w:val="clear" w:color="auto" w:fill="auto"/>
            <w:tcMar>
              <w:left w:w="0" w:type="dxa"/>
              <w:right w:w="0" w:type="dxa"/>
            </w:tcMar>
            <w:vAlign w:val="center"/>
          </w:tcPr>
          <w:p w14:paraId="4E1FA4A8"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0E376529" w14:textId="77777777" w:rsidTr="002E34BC">
        <w:tc>
          <w:tcPr>
            <w:tcW w:w="572" w:type="dxa"/>
            <w:shd w:val="clear" w:color="auto" w:fill="auto"/>
            <w:tcMar>
              <w:left w:w="0" w:type="dxa"/>
              <w:right w:w="0" w:type="dxa"/>
            </w:tcMar>
            <w:vAlign w:val="center"/>
          </w:tcPr>
          <w:p w14:paraId="2A91FCE9"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3DA048FE"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109.5.11</w:t>
            </w:r>
            <w:r w:rsidRPr="00772765">
              <w:rPr>
                <w:rFonts w:ascii="Times New Roman" w:hint="eastAsia"/>
                <w:sz w:val="28"/>
                <w:szCs w:val="28"/>
              </w:rPr>
              <w:t>（一）</w:t>
            </w:r>
          </w:p>
        </w:tc>
        <w:tc>
          <w:tcPr>
            <w:tcW w:w="1843" w:type="dxa"/>
            <w:shd w:val="clear" w:color="auto" w:fill="auto"/>
            <w:tcMar>
              <w:left w:w="0" w:type="dxa"/>
              <w:right w:w="0" w:type="dxa"/>
            </w:tcMar>
            <w:vAlign w:val="center"/>
          </w:tcPr>
          <w:p w14:paraId="491D03A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11:00~12:00</w:t>
            </w:r>
          </w:p>
        </w:tc>
        <w:tc>
          <w:tcPr>
            <w:tcW w:w="567" w:type="dxa"/>
            <w:shd w:val="clear" w:color="auto" w:fill="auto"/>
            <w:tcMar>
              <w:left w:w="0" w:type="dxa"/>
              <w:right w:w="0" w:type="dxa"/>
            </w:tcMar>
            <w:vAlign w:val="center"/>
          </w:tcPr>
          <w:p w14:paraId="7921ED2A"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259459BF"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區長發放急難紓困慰問金，地點：本所</w:t>
            </w:r>
            <w:r w:rsidRPr="00772765">
              <w:rPr>
                <w:rFonts w:ascii="Times New Roman"/>
                <w:sz w:val="28"/>
                <w:szCs w:val="28"/>
              </w:rPr>
              <w:t>1</w:t>
            </w:r>
            <w:r w:rsidRPr="00772765">
              <w:rPr>
                <w:rFonts w:ascii="Times New Roman"/>
                <w:sz w:val="28"/>
                <w:szCs w:val="28"/>
              </w:rPr>
              <w:t>樓</w:t>
            </w:r>
          </w:p>
        </w:tc>
        <w:tc>
          <w:tcPr>
            <w:tcW w:w="850" w:type="dxa"/>
            <w:shd w:val="clear" w:color="auto" w:fill="auto"/>
            <w:tcMar>
              <w:left w:w="0" w:type="dxa"/>
              <w:right w:w="0" w:type="dxa"/>
            </w:tcMar>
            <w:vAlign w:val="center"/>
          </w:tcPr>
          <w:p w14:paraId="4743C708"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67910E3D" w14:textId="77777777" w:rsidTr="002E34BC">
        <w:tc>
          <w:tcPr>
            <w:tcW w:w="572" w:type="dxa"/>
            <w:shd w:val="clear" w:color="auto" w:fill="auto"/>
            <w:tcMar>
              <w:left w:w="0" w:type="dxa"/>
              <w:right w:w="0" w:type="dxa"/>
            </w:tcMar>
            <w:vAlign w:val="center"/>
          </w:tcPr>
          <w:p w14:paraId="7E3094E8"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28CD7F45"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109.5.14</w:t>
            </w:r>
            <w:r w:rsidRPr="00772765">
              <w:rPr>
                <w:rFonts w:ascii="Times New Roman" w:hint="eastAsia"/>
                <w:sz w:val="28"/>
                <w:szCs w:val="28"/>
              </w:rPr>
              <w:t>（四）</w:t>
            </w:r>
          </w:p>
        </w:tc>
        <w:tc>
          <w:tcPr>
            <w:tcW w:w="1843" w:type="dxa"/>
            <w:shd w:val="clear" w:color="auto" w:fill="auto"/>
            <w:tcMar>
              <w:left w:w="0" w:type="dxa"/>
              <w:right w:w="0" w:type="dxa"/>
            </w:tcMar>
            <w:vAlign w:val="center"/>
          </w:tcPr>
          <w:p w14:paraId="6E983EA0"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14:00~17:00</w:t>
            </w:r>
          </w:p>
        </w:tc>
        <w:tc>
          <w:tcPr>
            <w:tcW w:w="567" w:type="dxa"/>
            <w:shd w:val="clear" w:color="auto" w:fill="auto"/>
            <w:tcMar>
              <w:left w:w="0" w:type="dxa"/>
              <w:right w:w="0" w:type="dxa"/>
            </w:tcMar>
            <w:vAlign w:val="center"/>
          </w:tcPr>
          <w:p w14:paraId="61A761A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3</w:t>
            </w:r>
          </w:p>
        </w:tc>
        <w:tc>
          <w:tcPr>
            <w:tcW w:w="8080" w:type="dxa"/>
            <w:shd w:val="clear" w:color="auto" w:fill="auto"/>
            <w:tcMar>
              <w:left w:w="0" w:type="dxa"/>
              <w:right w:w="0" w:type="dxa"/>
            </w:tcMar>
            <w:vAlign w:val="center"/>
          </w:tcPr>
          <w:p w14:paraId="6D5B3D3B"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民政局專委至本所商討祈福包行銷事宜</w:t>
            </w:r>
            <w:r w:rsidRPr="00772765">
              <w:rPr>
                <w:rFonts w:ascii="Times New Roman" w:hint="eastAsia"/>
                <w:sz w:val="28"/>
                <w:szCs w:val="28"/>
              </w:rPr>
              <w:t>，</w:t>
            </w:r>
            <w:r w:rsidRPr="00772765">
              <w:rPr>
                <w:rFonts w:ascii="Times New Roman"/>
                <w:sz w:val="28"/>
                <w:szCs w:val="28"/>
              </w:rPr>
              <w:t>敬邀區長主持</w:t>
            </w:r>
            <w:r w:rsidRPr="00772765">
              <w:rPr>
                <w:rFonts w:ascii="Times New Roman" w:hint="eastAsia"/>
                <w:sz w:val="28"/>
                <w:szCs w:val="28"/>
              </w:rPr>
              <w:t>（</w:t>
            </w:r>
            <w:r w:rsidRPr="00772765">
              <w:rPr>
                <w:rFonts w:ascii="Times New Roman"/>
                <w:sz w:val="28"/>
                <w:szCs w:val="28"/>
              </w:rPr>
              <w:t>主秘、</w:t>
            </w:r>
            <w:r w:rsidRPr="00772765">
              <w:rPr>
                <w:rFonts w:ascii="Times New Roman" w:hint="eastAsia"/>
                <w:sz w:val="28"/>
                <w:szCs w:val="28"/>
              </w:rPr>
              <w:t>陳員</w:t>
            </w:r>
            <w:r w:rsidRPr="00772765">
              <w:rPr>
                <w:rFonts w:ascii="Times New Roman"/>
                <w:sz w:val="28"/>
                <w:szCs w:val="28"/>
              </w:rPr>
              <w:t>、</w:t>
            </w:r>
            <w:r w:rsidRPr="00772765">
              <w:rPr>
                <w:rFonts w:ascii="Times New Roman" w:hint="eastAsia"/>
                <w:sz w:val="28"/>
                <w:szCs w:val="28"/>
              </w:rPr>
              <w:t>○○課長</w:t>
            </w:r>
            <w:r w:rsidRPr="00772765">
              <w:rPr>
                <w:rFonts w:ascii="Times New Roman"/>
                <w:sz w:val="28"/>
                <w:szCs w:val="28"/>
              </w:rPr>
              <w:t>參加</w:t>
            </w:r>
            <w:r w:rsidRPr="00772765">
              <w:rPr>
                <w:rFonts w:ascii="Times New Roman" w:hint="eastAsia"/>
                <w:sz w:val="28"/>
                <w:szCs w:val="28"/>
              </w:rPr>
              <w:t>），地點：</w:t>
            </w:r>
            <w:r w:rsidRPr="00772765">
              <w:rPr>
                <w:rFonts w:ascii="Times New Roman"/>
                <w:sz w:val="28"/>
                <w:szCs w:val="28"/>
              </w:rPr>
              <w:t>305</w:t>
            </w:r>
            <w:r w:rsidRPr="00772765">
              <w:rPr>
                <w:rFonts w:ascii="Times New Roman"/>
                <w:sz w:val="28"/>
                <w:szCs w:val="28"/>
              </w:rPr>
              <w:t>會議室</w:t>
            </w:r>
          </w:p>
        </w:tc>
        <w:tc>
          <w:tcPr>
            <w:tcW w:w="850" w:type="dxa"/>
            <w:shd w:val="clear" w:color="auto" w:fill="auto"/>
            <w:tcMar>
              <w:left w:w="0" w:type="dxa"/>
              <w:right w:w="0" w:type="dxa"/>
            </w:tcMar>
            <w:vAlign w:val="center"/>
          </w:tcPr>
          <w:p w14:paraId="6048E549" w14:textId="77777777" w:rsidR="00290F7E" w:rsidRPr="00772765" w:rsidRDefault="00290F7E" w:rsidP="002E34BC">
            <w:pPr>
              <w:spacing w:line="500" w:lineRule="exact"/>
              <w:jc w:val="center"/>
              <w:rPr>
                <w:rFonts w:ascii="Times New Roman"/>
                <w:sz w:val="28"/>
                <w:szCs w:val="28"/>
              </w:rPr>
            </w:pPr>
          </w:p>
        </w:tc>
      </w:tr>
      <w:tr w:rsidR="00290F7E" w:rsidRPr="00772765" w14:paraId="63D46893" w14:textId="77777777" w:rsidTr="002E34BC">
        <w:tc>
          <w:tcPr>
            <w:tcW w:w="572" w:type="dxa"/>
            <w:shd w:val="clear" w:color="auto" w:fill="auto"/>
            <w:tcMar>
              <w:left w:w="0" w:type="dxa"/>
              <w:right w:w="0" w:type="dxa"/>
            </w:tcMar>
            <w:vAlign w:val="center"/>
          </w:tcPr>
          <w:p w14:paraId="42DC2981"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331108F"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109.5.27</w:t>
            </w:r>
            <w:r w:rsidRPr="00772765">
              <w:rPr>
                <w:rFonts w:ascii="Times New Roman" w:hint="eastAsia"/>
                <w:sz w:val="28"/>
                <w:szCs w:val="28"/>
              </w:rPr>
              <w:t>（三）</w:t>
            </w:r>
          </w:p>
        </w:tc>
        <w:tc>
          <w:tcPr>
            <w:tcW w:w="1843" w:type="dxa"/>
            <w:shd w:val="clear" w:color="auto" w:fill="auto"/>
            <w:tcMar>
              <w:left w:w="0" w:type="dxa"/>
              <w:right w:w="0" w:type="dxa"/>
            </w:tcMar>
            <w:vAlign w:val="center"/>
          </w:tcPr>
          <w:p w14:paraId="5C54F77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14:30~15:00</w:t>
            </w:r>
          </w:p>
        </w:tc>
        <w:tc>
          <w:tcPr>
            <w:tcW w:w="567" w:type="dxa"/>
            <w:shd w:val="clear" w:color="auto" w:fill="auto"/>
            <w:tcMar>
              <w:left w:w="0" w:type="dxa"/>
              <w:right w:w="0" w:type="dxa"/>
            </w:tcMar>
            <w:vAlign w:val="center"/>
          </w:tcPr>
          <w:p w14:paraId="42A789CB"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0.5</w:t>
            </w:r>
          </w:p>
        </w:tc>
        <w:tc>
          <w:tcPr>
            <w:tcW w:w="8080" w:type="dxa"/>
            <w:shd w:val="clear" w:color="auto" w:fill="auto"/>
            <w:tcMar>
              <w:left w:w="0" w:type="dxa"/>
              <w:right w:w="0" w:type="dxa"/>
            </w:tcMar>
            <w:vAlign w:val="center"/>
          </w:tcPr>
          <w:p w14:paraId="305E159A"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興富發金山</w:t>
            </w:r>
            <w:proofErr w:type="gramStart"/>
            <w:r w:rsidRPr="00772765">
              <w:rPr>
                <w:rFonts w:ascii="Times New Roman"/>
                <w:sz w:val="28"/>
                <w:szCs w:val="28"/>
              </w:rPr>
              <w:t>凱</w:t>
            </w:r>
            <w:proofErr w:type="gramEnd"/>
            <w:r w:rsidRPr="00772765">
              <w:rPr>
                <w:rFonts w:ascii="Times New Roman"/>
                <w:sz w:val="28"/>
                <w:szCs w:val="28"/>
              </w:rPr>
              <w:t>悅飯店動土典禮，請區長出席</w:t>
            </w:r>
          </w:p>
        </w:tc>
        <w:tc>
          <w:tcPr>
            <w:tcW w:w="850" w:type="dxa"/>
            <w:shd w:val="clear" w:color="auto" w:fill="auto"/>
            <w:tcMar>
              <w:left w:w="0" w:type="dxa"/>
              <w:right w:w="0" w:type="dxa"/>
            </w:tcMar>
            <w:vAlign w:val="center"/>
          </w:tcPr>
          <w:p w14:paraId="246F7B28" w14:textId="77777777" w:rsidR="00290F7E" w:rsidRPr="00772765" w:rsidRDefault="00290F7E" w:rsidP="002E34BC">
            <w:pPr>
              <w:spacing w:line="500" w:lineRule="exact"/>
              <w:jc w:val="center"/>
              <w:rPr>
                <w:rFonts w:ascii="Times New Roman"/>
                <w:sz w:val="28"/>
                <w:szCs w:val="28"/>
              </w:rPr>
            </w:pPr>
          </w:p>
        </w:tc>
      </w:tr>
      <w:tr w:rsidR="00290F7E" w:rsidRPr="00772765" w14:paraId="07C76103" w14:textId="77777777" w:rsidTr="002E34BC">
        <w:tc>
          <w:tcPr>
            <w:tcW w:w="572" w:type="dxa"/>
            <w:shd w:val="clear" w:color="auto" w:fill="auto"/>
            <w:tcMar>
              <w:left w:w="0" w:type="dxa"/>
              <w:right w:w="0" w:type="dxa"/>
            </w:tcMar>
            <w:vAlign w:val="center"/>
          </w:tcPr>
          <w:p w14:paraId="66BCAE56"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F78F866"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109.5.27</w:t>
            </w:r>
            <w:r w:rsidRPr="00772765">
              <w:rPr>
                <w:rFonts w:ascii="Times New Roman" w:hint="eastAsia"/>
                <w:sz w:val="28"/>
                <w:szCs w:val="28"/>
              </w:rPr>
              <w:t>（三）</w:t>
            </w:r>
          </w:p>
        </w:tc>
        <w:tc>
          <w:tcPr>
            <w:tcW w:w="1843" w:type="dxa"/>
            <w:shd w:val="clear" w:color="auto" w:fill="auto"/>
            <w:tcMar>
              <w:left w:w="0" w:type="dxa"/>
              <w:right w:w="0" w:type="dxa"/>
            </w:tcMar>
            <w:vAlign w:val="center"/>
          </w:tcPr>
          <w:p w14:paraId="0EDE551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16:15~16:45</w:t>
            </w:r>
          </w:p>
        </w:tc>
        <w:tc>
          <w:tcPr>
            <w:tcW w:w="567" w:type="dxa"/>
            <w:shd w:val="clear" w:color="auto" w:fill="auto"/>
            <w:tcMar>
              <w:left w:w="0" w:type="dxa"/>
              <w:right w:w="0" w:type="dxa"/>
            </w:tcMar>
            <w:vAlign w:val="center"/>
          </w:tcPr>
          <w:p w14:paraId="027447A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41EE8147"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米塔颱風北</w:t>
            </w:r>
            <w:r w:rsidRPr="00772765">
              <w:rPr>
                <w:rFonts w:ascii="Times New Roman"/>
                <w:sz w:val="28"/>
                <w:szCs w:val="28"/>
              </w:rPr>
              <w:t>23-1</w:t>
            </w:r>
            <w:proofErr w:type="gramStart"/>
            <w:r w:rsidRPr="00772765">
              <w:rPr>
                <w:rFonts w:ascii="Times New Roman"/>
                <w:sz w:val="28"/>
                <w:szCs w:val="28"/>
              </w:rPr>
              <w:t>區道排</w:t>
            </w:r>
            <w:proofErr w:type="gramEnd"/>
            <w:r w:rsidRPr="00772765">
              <w:rPr>
                <w:rFonts w:ascii="Times New Roman"/>
                <w:sz w:val="28"/>
                <w:szCs w:val="28"/>
              </w:rPr>
              <w:t>洪水道復建工程視察，請區長出席並簡報</w:t>
            </w:r>
          </w:p>
        </w:tc>
        <w:tc>
          <w:tcPr>
            <w:tcW w:w="850" w:type="dxa"/>
            <w:shd w:val="clear" w:color="auto" w:fill="auto"/>
            <w:tcMar>
              <w:left w:w="0" w:type="dxa"/>
              <w:right w:w="0" w:type="dxa"/>
            </w:tcMar>
            <w:vAlign w:val="center"/>
          </w:tcPr>
          <w:p w14:paraId="75E25AEE" w14:textId="77777777" w:rsidR="00290F7E" w:rsidRPr="00772765" w:rsidRDefault="00290F7E" w:rsidP="002E34BC">
            <w:pPr>
              <w:spacing w:line="500" w:lineRule="exact"/>
              <w:jc w:val="center"/>
              <w:rPr>
                <w:rFonts w:ascii="Times New Roman"/>
                <w:sz w:val="28"/>
                <w:szCs w:val="28"/>
              </w:rPr>
            </w:pPr>
          </w:p>
        </w:tc>
      </w:tr>
      <w:tr w:rsidR="00290F7E" w:rsidRPr="00772765" w14:paraId="0E852B0D" w14:textId="77777777" w:rsidTr="002E34BC">
        <w:tc>
          <w:tcPr>
            <w:tcW w:w="572" w:type="dxa"/>
            <w:shd w:val="clear" w:color="auto" w:fill="auto"/>
            <w:tcMar>
              <w:left w:w="0" w:type="dxa"/>
              <w:right w:w="0" w:type="dxa"/>
            </w:tcMar>
            <w:vAlign w:val="center"/>
          </w:tcPr>
          <w:p w14:paraId="06E17002"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192ADE2"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109.6.5</w:t>
            </w:r>
            <w:r w:rsidRPr="00772765">
              <w:rPr>
                <w:rFonts w:ascii="Times New Roman" w:hint="eastAsia"/>
                <w:sz w:val="28"/>
                <w:szCs w:val="28"/>
              </w:rPr>
              <w:t>（五）</w:t>
            </w:r>
          </w:p>
        </w:tc>
        <w:tc>
          <w:tcPr>
            <w:tcW w:w="1843" w:type="dxa"/>
            <w:shd w:val="clear" w:color="auto" w:fill="auto"/>
            <w:tcMar>
              <w:left w:w="0" w:type="dxa"/>
              <w:right w:w="0" w:type="dxa"/>
            </w:tcMar>
            <w:vAlign w:val="center"/>
          </w:tcPr>
          <w:p w14:paraId="43257092"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11:30~12:00</w:t>
            </w:r>
          </w:p>
        </w:tc>
        <w:tc>
          <w:tcPr>
            <w:tcW w:w="567" w:type="dxa"/>
            <w:shd w:val="clear" w:color="auto" w:fill="auto"/>
            <w:tcMar>
              <w:left w:w="0" w:type="dxa"/>
              <w:right w:w="0" w:type="dxa"/>
            </w:tcMar>
            <w:vAlign w:val="center"/>
          </w:tcPr>
          <w:p w14:paraId="0E5C7718"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0.5</w:t>
            </w:r>
          </w:p>
        </w:tc>
        <w:tc>
          <w:tcPr>
            <w:tcW w:w="8080" w:type="dxa"/>
            <w:shd w:val="clear" w:color="auto" w:fill="auto"/>
            <w:tcMar>
              <w:left w:w="0" w:type="dxa"/>
              <w:right w:w="0" w:type="dxa"/>
            </w:tcMar>
            <w:vAlign w:val="center"/>
          </w:tcPr>
          <w:p w14:paraId="0C519655" w14:textId="77777777" w:rsidR="00290F7E" w:rsidRPr="00772765" w:rsidRDefault="00290F7E" w:rsidP="002E34BC">
            <w:pPr>
              <w:widowControl/>
              <w:spacing w:line="320" w:lineRule="exact"/>
              <w:rPr>
                <w:rFonts w:ascii="Times New Roman"/>
                <w:sz w:val="28"/>
                <w:szCs w:val="28"/>
              </w:rPr>
            </w:pPr>
            <w:proofErr w:type="gramStart"/>
            <w:r w:rsidRPr="00772765">
              <w:rPr>
                <w:rFonts w:ascii="Times New Roman"/>
                <w:sz w:val="28"/>
                <w:szCs w:val="28"/>
              </w:rPr>
              <w:t>區長至承天宮</w:t>
            </w:r>
            <w:proofErr w:type="gramEnd"/>
            <w:r w:rsidRPr="00772765">
              <w:rPr>
                <w:rFonts w:ascii="Times New Roman"/>
                <w:sz w:val="28"/>
                <w:szCs w:val="28"/>
              </w:rPr>
              <w:t>與主委、副主委討論海陸</w:t>
            </w:r>
            <w:proofErr w:type="gramStart"/>
            <w:r w:rsidRPr="00772765">
              <w:rPr>
                <w:rFonts w:ascii="Times New Roman"/>
                <w:sz w:val="28"/>
                <w:szCs w:val="28"/>
              </w:rPr>
              <w:t>遶境</w:t>
            </w:r>
            <w:proofErr w:type="gramEnd"/>
            <w:r w:rsidRPr="00772765">
              <w:rPr>
                <w:rFonts w:ascii="Times New Roman"/>
                <w:sz w:val="28"/>
                <w:szCs w:val="28"/>
              </w:rPr>
              <w:t>應有防疫措施</w:t>
            </w:r>
            <w:r w:rsidRPr="00772765">
              <w:rPr>
                <w:rFonts w:ascii="Times New Roman" w:hint="eastAsia"/>
                <w:sz w:val="28"/>
                <w:szCs w:val="28"/>
              </w:rPr>
              <w:t>（○○課長</w:t>
            </w:r>
            <w:r w:rsidRPr="00772765">
              <w:rPr>
                <w:rFonts w:ascii="Times New Roman"/>
                <w:sz w:val="28"/>
                <w:szCs w:val="28"/>
              </w:rPr>
              <w:t>、陳員陪同</w:t>
            </w:r>
            <w:r w:rsidRPr="00772765">
              <w:rPr>
                <w:rFonts w:ascii="Times New Roman" w:hint="eastAsia"/>
                <w:sz w:val="28"/>
                <w:szCs w:val="28"/>
              </w:rPr>
              <w:t>）</w:t>
            </w:r>
            <w:r w:rsidRPr="00772765">
              <w:rPr>
                <w:rFonts w:ascii="Times New Roman"/>
                <w:sz w:val="28"/>
                <w:szCs w:val="28"/>
              </w:rPr>
              <w:t>，地點：</w:t>
            </w:r>
            <w:proofErr w:type="gramStart"/>
            <w:r w:rsidRPr="00772765">
              <w:rPr>
                <w:rFonts w:ascii="Times New Roman"/>
                <w:sz w:val="28"/>
                <w:szCs w:val="28"/>
              </w:rPr>
              <w:t>金山區承天宮</w:t>
            </w:r>
            <w:proofErr w:type="gramEnd"/>
          </w:p>
        </w:tc>
        <w:tc>
          <w:tcPr>
            <w:tcW w:w="850" w:type="dxa"/>
            <w:shd w:val="clear" w:color="auto" w:fill="auto"/>
            <w:tcMar>
              <w:left w:w="0" w:type="dxa"/>
              <w:right w:w="0" w:type="dxa"/>
            </w:tcMar>
            <w:vAlign w:val="center"/>
          </w:tcPr>
          <w:p w14:paraId="310100B7"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3C486020" w14:textId="77777777" w:rsidTr="002E34BC">
        <w:tc>
          <w:tcPr>
            <w:tcW w:w="572" w:type="dxa"/>
            <w:shd w:val="clear" w:color="auto" w:fill="auto"/>
            <w:tcMar>
              <w:left w:w="0" w:type="dxa"/>
              <w:right w:w="0" w:type="dxa"/>
            </w:tcMar>
            <w:vAlign w:val="center"/>
          </w:tcPr>
          <w:p w14:paraId="25D1388A"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672BD0E"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109.6.12</w:t>
            </w:r>
            <w:r w:rsidRPr="00772765">
              <w:rPr>
                <w:rFonts w:ascii="Times New Roman" w:hint="eastAsia"/>
                <w:sz w:val="28"/>
                <w:szCs w:val="28"/>
              </w:rPr>
              <w:t>（五）</w:t>
            </w:r>
          </w:p>
        </w:tc>
        <w:tc>
          <w:tcPr>
            <w:tcW w:w="1843" w:type="dxa"/>
            <w:shd w:val="clear" w:color="auto" w:fill="auto"/>
            <w:tcMar>
              <w:left w:w="0" w:type="dxa"/>
              <w:right w:w="0" w:type="dxa"/>
            </w:tcMar>
            <w:vAlign w:val="center"/>
          </w:tcPr>
          <w:p w14:paraId="5ACBA165"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10:00~11:00</w:t>
            </w:r>
          </w:p>
        </w:tc>
        <w:tc>
          <w:tcPr>
            <w:tcW w:w="567" w:type="dxa"/>
            <w:shd w:val="clear" w:color="auto" w:fill="auto"/>
            <w:tcMar>
              <w:left w:w="0" w:type="dxa"/>
              <w:right w:w="0" w:type="dxa"/>
            </w:tcMar>
            <w:vAlign w:val="center"/>
          </w:tcPr>
          <w:p w14:paraId="50FB7B54"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5AB724F9"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區長拜會金山地區農會三長，請農經課課長陪同</w:t>
            </w:r>
          </w:p>
        </w:tc>
        <w:tc>
          <w:tcPr>
            <w:tcW w:w="850" w:type="dxa"/>
            <w:shd w:val="clear" w:color="auto" w:fill="auto"/>
            <w:tcMar>
              <w:left w:w="0" w:type="dxa"/>
              <w:right w:w="0" w:type="dxa"/>
            </w:tcMar>
            <w:vAlign w:val="center"/>
          </w:tcPr>
          <w:p w14:paraId="3F124E08" w14:textId="77777777" w:rsidR="00290F7E" w:rsidRPr="00772765" w:rsidRDefault="00290F7E" w:rsidP="002E34BC">
            <w:pPr>
              <w:spacing w:line="500" w:lineRule="exact"/>
              <w:jc w:val="center"/>
              <w:rPr>
                <w:rFonts w:ascii="Times New Roman"/>
                <w:sz w:val="28"/>
                <w:szCs w:val="28"/>
              </w:rPr>
            </w:pPr>
          </w:p>
        </w:tc>
      </w:tr>
      <w:tr w:rsidR="00290F7E" w:rsidRPr="00772765" w14:paraId="47474DDC" w14:textId="77777777" w:rsidTr="002E34BC">
        <w:tc>
          <w:tcPr>
            <w:tcW w:w="572" w:type="dxa"/>
            <w:shd w:val="clear" w:color="auto" w:fill="auto"/>
            <w:tcMar>
              <w:left w:w="0" w:type="dxa"/>
              <w:right w:w="0" w:type="dxa"/>
            </w:tcMar>
            <w:vAlign w:val="center"/>
          </w:tcPr>
          <w:p w14:paraId="3F9C6F96"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F719DAA"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109.6.12</w:t>
            </w:r>
            <w:r w:rsidRPr="00772765">
              <w:rPr>
                <w:rFonts w:ascii="Times New Roman" w:hint="eastAsia"/>
                <w:sz w:val="28"/>
                <w:szCs w:val="28"/>
              </w:rPr>
              <w:t>（五）</w:t>
            </w:r>
          </w:p>
        </w:tc>
        <w:tc>
          <w:tcPr>
            <w:tcW w:w="1843" w:type="dxa"/>
            <w:shd w:val="clear" w:color="auto" w:fill="auto"/>
            <w:tcMar>
              <w:left w:w="0" w:type="dxa"/>
              <w:right w:w="0" w:type="dxa"/>
            </w:tcMar>
            <w:vAlign w:val="center"/>
          </w:tcPr>
          <w:p w14:paraId="74BA6A3B"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14:50~15:50</w:t>
            </w:r>
          </w:p>
        </w:tc>
        <w:tc>
          <w:tcPr>
            <w:tcW w:w="567" w:type="dxa"/>
            <w:shd w:val="clear" w:color="auto" w:fill="auto"/>
            <w:tcMar>
              <w:left w:w="0" w:type="dxa"/>
              <w:right w:w="0" w:type="dxa"/>
            </w:tcMar>
            <w:vAlign w:val="center"/>
          </w:tcPr>
          <w:p w14:paraId="2E8A53CB"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0BBD5E0D"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謝副市長視察中角國小衝浪學苑及</w:t>
            </w:r>
            <w:proofErr w:type="gramStart"/>
            <w:r w:rsidRPr="00772765">
              <w:rPr>
                <w:rFonts w:ascii="Times New Roman"/>
                <w:sz w:val="28"/>
                <w:szCs w:val="28"/>
              </w:rPr>
              <w:t>中角灣國際</w:t>
            </w:r>
            <w:proofErr w:type="gramEnd"/>
            <w:r w:rsidRPr="00772765">
              <w:rPr>
                <w:rFonts w:ascii="Times New Roman"/>
                <w:sz w:val="28"/>
                <w:szCs w:val="28"/>
              </w:rPr>
              <w:t>衝浪基地，請區長出席陪同</w:t>
            </w:r>
          </w:p>
        </w:tc>
        <w:tc>
          <w:tcPr>
            <w:tcW w:w="850" w:type="dxa"/>
            <w:shd w:val="clear" w:color="auto" w:fill="auto"/>
            <w:tcMar>
              <w:left w:w="0" w:type="dxa"/>
              <w:right w:w="0" w:type="dxa"/>
            </w:tcMar>
            <w:vAlign w:val="center"/>
          </w:tcPr>
          <w:p w14:paraId="7ACDE140" w14:textId="77777777" w:rsidR="00290F7E" w:rsidRPr="00772765" w:rsidRDefault="00290F7E" w:rsidP="002E34BC">
            <w:pPr>
              <w:spacing w:line="500" w:lineRule="exact"/>
              <w:jc w:val="center"/>
              <w:rPr>
                <w:rFonts w:ascii="Times New Roman"/>
                <w:sz w:val="28"/>
                <w:szCs w:val="28"/>
              </w:rPr>
            </w:pPr>
          </w:p>
        </w:tc>
      </w:tr>
      <w:tr w:rsidR="00290F7E" w:rsidRPr="00772765" w14:paraId="318B35D8" w14:textId="77777777" w:rsidTr="002E34BC">
        <w:tc>
          <w:tcPr>
            <w:tcW w:w="572" w:type="dxa"/>
            <w:shd w:val="clear" w:color="auto" w:fill="auto"/>
            <w:tcMar>
              <w:left w:w="0" w:type="dxa"/>
              <w:right w:w="0" w:type="dxa"/>
            </w:tcMar>
            <w:vAlign w:val="center"/>
          </w:tcPr>
          <w:p w14:paraId="1582C345"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FFF2CC"/>
            <w:tcMar>
              <w:left w:w="0" w:type="dxa"/>
              <w:right w:w="0" w:type="dxa"/>
            </w:tcMar>
            <w:vAlign w:val="center"/>
          </w:tcPr>
          <w:p w14:paraId="5489F971" w14:textId="77777777" w:rsidR="00290F7E" w:rsidRPr="00772765" w:rsidRDefault="00290F7E" w:rsidP="002E34BC">
            <w:pPr>
              <w:spacing w:line="500" w:lineRule="exact"/>
              <w:rPr>
                <w:rFonts w:ascii="Times New Roman"/>
                <w:b/>
                <w:sz w:val="28"/>
                <w:szCs w:val="28"/>
              </w:rPr>
            </w:pPr>
            <w:r w:rsidRPr="00772765">
              <w:rPr>
                <w:rFonts w:ascii="Times New Roman"/>
                <w:b/>
                <w:sz w:val="28"/>
                <w:szCs w:val="28"/>
              </w:rPr>
              <w:t>109.6.13</w:t>
            </w:r>
            <w:r w:rsidRPr="00772765">
              <w:rPr>
                <w:rFonts w:ascii="Times New Roman" w:hint="eastAsia"/>
                <w:b/>
                <w:sz w:val="28"/>
                <w:szCs w:val="28"/>
              </w:rPr>
              <w:t>（六）</w:t>
            </w:r>
          </w:p>
        </w:tc>
        <w:tc>
          <w:tcPr>
            <w:tcW w:w="1843" w:type="dxa"/>
            <w:shd w:val="clear" w:color="auto" w:fill="FFF2CC"/>
            <w:tcMar>
              <w:left w:w="0" w:type="dxa"/>
              <w:right w:w="0" w:type="dxa"/>
            </w:tcMar>
            <w:vAlign w:val="center"/>
          </w:tcPr>
          <w:p w14:paraId="4C3359EA" w14:textId="77777777" w:rsidR="00290F7E" w:rsidRPr="00772765" w:rsidRDefault="00290F7E" w:rsidP="002E34BC">
            <w:pPr>
              <w:spacing w:line="500" w:lineRule="exact"/>
              <w:jc w:val="center"/>
              <w:rPr>
                <w:rFonts w:ascii="Times New Roman"/>
                <w:b/>
                <w:sz w:val="28"/>
                <w:szCs w:val="28"/>
              </w:rPr>
            </w:pPr>
            <w:r w:rsidRPr="00772765">
              <w:rPr>
                <w:rFonts w:ascii="Times New Roman"/>
                <w:b/>
                <w:sz w:val="28"/>
                <w:szCs w:val="28"/>
              </w:rPr>
              <w:t>14:00~15:00</w:t>
            </w:r>
          </w:p>
        </w:tc>
        <w:tc>
          <w:tcPr>
            <w:tcW w:w="567" w:type="dxa"/>
            <w:shd w:val="clear" w:color="auto" w:fill="FFF2CC"/>
            <w:tcMar>
              <w:left w:w="0" w:type="dxa"/>
              <w:right w:w="0" w:type="dxa"/>
            </w:tcMar>
            <w:vAlign w:val="center"/>
          </w:tcPr>
          <w:p w14:paraId="690D3521" w14:textId="77777777" w:rsidR="00290F7E" w:rsidRPr="00772765" w:rsidRDefault="00290F7E" w:rsidP="002E34BC">
            <w:pPr>
              <w:spacing w:line="500" w:lineRule="exact"/>
              <w:jc w:val="center"/>
              <w:rPr>
                <w:rFonts w:ascii="Times New Roman"/>
                <w:b/>
                <w:sz w:val="28"/>
                <w:szCs w:val="28"/>
              </w:rPr>
            </w:pPr>
            <w:r w:rsidRPr="00772765">
              <w:rPr>
                <w:rFonts w:ascii="Times New Roman"/>
                <w:b/>
                <w:sz w:val="28"/>
                <w:szCs w:val="28"/>
              </w:rPr>
              <w:t>1</w:t>
            </w:r>
          </w:p>
        </w:tc>
        <w:tc>
          <w:tcPr>
            <w:tcW w:w="8080" w:type="dxa"/>
            <w:shd w:val="clear" w:color="auto" w:fill="FFF2CC"/>
            <w:tcMar>
              <w:left w:w="0" w:type="dxa"/>
              <w:right w:w="0" w:type="dxa"/>
            </w:tcMar>
            <w:vAlign w:val="center"/>
          </w:tcPr>
          <w:p w14:paraId="3ABC2C00" w14:textId="77777777" w:rsidR="00290F7E" w:rsidRPr="00772765" w:rsidRDefault="00290F7E" w:rsidP="002E34BC">
            <w:pPr>
              <w:widowControl/>
              <w:spacing w:line="320" w:lineRule="exact"/>
              <w:rPr>
                <w:rFonts w:ascii="Times New Roman"/>
                <w:b/>
                <w:sz w:val="28"/>
                <w:szCs w:val="28"/>
              </w:rPr>
            </w:pPr>
            <w:r w:rsidRPr="00772765">
              <w:rPr>
                <w:rFonts w:ascii="Times New Roman"/>
                <w:b/>
                <w:sz w:val="28"/>
                <w:szCs w:val="28"/>
              </w:rPr>
              <w:t>金山老街、</w:t>
            </w:r>
            <w:proofErr w:type="gramStart"/>
            <w:r w:rsidRPr="00772765">
              <w:rPr>
                <w:rFonts w:ascii="Times New Roman"/>
                <w:b/>
                <w:sz w:val="28"/>
                <w:szCs w:val="28"/>
              </w:rPr>
              <w:t>中角灣</w:t>
            </w:r>
            <w:proofErr w:type="gramEnd"/>
            <w:r w:rsidRPr="00772765">
              <w:rPr>
                <w:rFonts w:ascii="Times New Roman"/>
                <w:b/>
                <w:sz w:val="28"/>
                <w:szCs w:val="28"/>
              </w:rPr>
              <w:t>、獅頭山等觀光景點防疫宣導，請區長領隊</w:t>
            </w:r>
            <w:r w:rsidRPr="00772765">
              <w:rPr>
                <w:rFonts w:ascii="Times New Roman" w:hint="eastAsia"/>
                <w:b/>
                <w:sz w:val="28"/>
                <w:szCs w:val="28"/>
              </w:rPr>
              <w:t>，</w:t>
            </w:r>
            <w:r w:rsidRPr="00772765">
              <w:rPr>
                <w:rFonts w:ascii="Times New Roman"/>
                <w:b/>
                <w:sz w:val="28"/>
                <w:szCs w:val="28"/>
              </w:rPr>
              <w:t>民政</w:t>
            </w:r>
            <w:proofErr w:type="gramStart"/>
            <w:r w:rsidRPr="00772765">
              <w:rPr>
                <w:rFonts w:ascii="Times New Roman"/>
                <w:b/>
                <w:sz w:val="28"/>
                <w:szCs w:val="28"/>
              </w:rPr>
              <w:t>災防</w:t>
            </w:r>
            <w:proofErr w:type="gramEnd"/>
            <w:r w:rsidRPr="00772765">
              <w:rPr>
                <w:rFonts w:ascii="Times New Roman"/>
                <w:b/>
                <w:sz w:val="28"/>
                <w:szCs w:val="28"/>
              </w:rPr>
              <w:t>課及陳員陪同</w:t>
            </w:r>
          </w:p>
        </w:tc>
        <w:tc>
          <w:tcPr>
            <w:tcW w:w="850" w:type="dxa"/>
            <w:shd w:val="clear" w:color="auto" w:fill="FFF2CC"/>
            <w:tcMar>
              <w:left w:w="0" w:type="dxa"/>
              <w:right w:w="0" w:type="dxa"/>
            </w:tcMar>
            <w:vAlign w:val="center"/>
          </w:tcPr>
          <w:p w14:paraId="5FF0BCE3" w14:textId="77777777" w:rsidR="00290F7E" w:rsidRPr="00772765" w:rsidRDefault="00290F7E" w:rsidP="002E34BC">
            <w:pPr>
              <w:spacing w:line="500" w:lineRule="exact"/>
              <w:jc w:val="center"/>
              <w:rPr>
                <w:rFonts w:ascii="Times New Roman"/>
                <w:b/>
                <w:sz w:val="28"/>
                <w:szCs w:val="28"/>
              </w:rPr>
            </w:pPr>
            <w:r w:rsidRPr="00772765">
              <w:rPr>
                <w:rFonts w:ascii="Cambria Math" w:hAnsi="Cambria Math" w:cs="Cambria Math"/>
                <w:b/>
                <w:sz w:val="28"/>
                <w:szCs w:val="28"/>
              </w:rPr>
              <w:t>◎</w:t>
            </w:r>
          </w:p>
        </w:tc>
      </w:tr>
      <w:tr w:rsidR="00290F7E" w:rsidRPr="00772765" w14:paraId="28D6BDF7" w14:textId="77777777" w:rsidTr="002E34BC">
        <w:tc>
          <w:tcPr>
            <w:tcW w:w="572" w:type="dxa"/>
            <w:shd w:val="clear" w:color="auto" w:fill="auto"/>
            <w:tcMar>
              <w:left w:w="0" w:type="dxa"/>
              <w:right w:w="0" w:type="dxa"/>
            </w:tcMar>
            <w:vAlign w:val="center"/>
          </w:tcPr>
          <w:p w14:paraId="449D7017"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6E20D47"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109.6.16</w:t>
            </w:r>
            <w:r w:rsidRPr="00772765">
              <w:rPr>
                <w:rFonts w:ascii="Times New Roman" w:hint="eastAsia"/>
                <w:sz w:val="28"/>
                <w:szCs w:val="28"/>
              </w:rPr>
              <w:t>（二）</w:t>
            </w:r>
          </w:p>
        </w:tc>
        <w:tc>
          <w:tcPr>
            <w:tcW w:w="1843" w:type="dxa"/>
            <w:shd w:val="clear" w:color="auto" w:fill="auto"/>
            <w:tcMar>
              <w:left w:w="0" w:type="dxa"/>
              <w:right w:w="0" w:type="dxa"/>
            </w:tcMar>
            <w:vAlign w:val="center"/>
          </w:tcPr>
          <w:p w14:paraId="09243E5A"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10:30~12:00</w:t>
            </w:r>
          </w:p>
        </w:tc>
        <w:tc>
          <w:tcPr>
            <w:tcW w:w="567" w:type="dxa"/>
            <w:shd w:val="clear" w:color="auto" w:fill="auto"/>
            <w:tcMar>
              <w:left w:w="0" w:type="dxa"/>
              <w:right w:w="0" w:type="dxa"/>
            </w:tcMar>
            <w:vAlign w:val="center"/>
          </w:tcPr>
          <w:p w14:paraId="4E78C934"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w:t>
            </w:r>
          </w:p>
        </w:tc>
        <w:tc>
          <w:tcPr>
            <w:tcW w:w="8080" w:type="dxa"/>
            <w:shd w:val="clear" w:color="auto" w:fill="auto"/>
            <w:tcMar>
              <w:left w:w="0" w:type="dxa"/>
              <w:right w:w="0" w:type="dxa"/>
            </w:tcMar>
            <w:vAlign w:val="center"/>
          </w:tcPr>
          <w:p w14:paraId="0ACBA6D0"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金山區公所與和德昌股份有限公司</w:t>
            </w:r>
            <w:r w:rsidRPr="00772765">
              <w:rPr>
                <w:rFonts w:ascii="Times New Roman"/>
                <w:sz w:val="28"/>
                <w:szCs w:val="28"/>
              </w:rPr>
              <w:t>-</w:t>
            </w:r>
            <w:r w:rsidRPr="00772765">
              <w:rPr>
                <w:rFonts w:ascii="Times New Roman"/>
                <w:sz w:val="28"/>
                <w:szCs w:val="28"/>
              </w:rPr>
              <w:t>金山中山麥當勞分公司</w:t>
            </w:r>
            <w:r w:rsidRPr="00772765">
              <w:rPr>
                <w:rFonts w:ascii="Times New Roman"/>
                <w:sz w:val="28"/>
                <w:szCs w:val="28"/>
              </w:rPr>
              <w:t xml:space="preserve"> </w:t>
            </w:r>
            <w:r w:rsidRPr="00772765">
              <w:rPr>
                <w:rFonts w:ascii="Times New Roman"/>
                <w:sz w:val="28"/>
                <w:szCs w:val="28"/>
              </w:rPr>
              <w:t>企業防災合作備忘錄簽署儀式，敬邀區長</w:t>
            </w:r>
            <w:r w:rsidRPr="00772765">
              <w:rPr>
                <w:rFonts w:ascii="Times New Roman" w:hint="eastAsia"/>
                <w:sz w:val="28"/>
                <w:szCs w:val="28"/>
              </w:rPr>
              <w:t>參與</w:t>
            </w:r>
            <w:r w:rsidRPr="00772765">
              <w:rPr>
                <w:rFonts w:ascii="Times New Roman"/>
                <w:sz w:val="28"/>
                <w:szCs w:val="28"/>
              </w:rPr>
              <w:t>，本所</w:t>
            </w:r>
            <w:r w:rsidRPr="00772765">
              <w:rPr>
                <w:rFonts w:ascii="Times New Roman" w:hint="eastAsia"/>
                <w:sz w:val="28"/>
                <w:szCs w:val="28"/>
              </w:rPr>
              <w:t>4</w:t>
            </w:r>
            <w:r w:rsidRPr="00772765">
              <w:rPr>
                <w:rFonts w:ascii="Times New Roman"/>
                <w:sz w:val="28"/>
                <w:szCs w:val="28"/>
              </w:rPr>
              <w:t>樓會議室</w:t>
            </w:r>
          </w:p>
        </w:tc>
        <w:tc>
          <w:tcPr>
            <w:tcW w:w="850" w:type="dxa"/>
            <w:shd w:val="clear" w:color="auto" w:fill="auto"/>
            <w:tcMar>
              <w:left w:w="0" w:type="dxa"/>
              <w:right w:w="0" w:type="dxa"/>
            </w:tcMar>
            <w:vAlign w:val="center"/>
          </w:tcPr>
          <w:p w14:paraId="41CB21A6" w14:textId="77777777" w:rsidR="00290F7E" w:rsidRPr="00772765" w:rsidRDefault="00290F7E" w:rsidP="002E34BC">
            <w:pPr>
              <w:spacing w:line="500" w:lineRule="exact"/>
              <w:jc w:val="center"/>
              <w:rPr>
                <w:rFonts w:ascii="Times New Roman"/>
                <w:sz w:val="28"/>
                <w:szCs w:val="28"/>
              </w:rPr>
            </w:pPr>
          </w:p>
        </w:tc>
      </w:tr>
      <w:tr w:rsidR="00290F7E" w:rsidRPr="00772765" w14:paraId="277066B9" w14:textId="77777777" w:rsidTr="002E34BC">
        <w:tc>
          <w:tcPr>
            <w:tcW w:w="572" w:type="dxa"/>
            <w:shd w:val="clear" w:color="auto" w:fill="auto"/>
            <w:tcMar>
              <w:left w:w="0" w:type="dxa"/>
              <w:right w:w="0" w:type="dxa"/>
            </w:tcMar>
            <w:vAlign w:val="center"/>
          </w:tcPr>
          <w:p w14:paraId="51426C58"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7C434DF9"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109.6.16</w:t>
            </w:r>
            <w:r w:rsidRPr="00772765">
              <w:rPr>
                <w:rFonts w:ascii="Times New Roman" w:hint="eastAsia"/>
                <w:sz w:val="28"/>
                <w:szCs w:val="28"/>
              </w:rPr>
              <w:t>（二）</w:t>
            </w:r>
          </w:p>
        </w:tc>
        <w:tc>
          <w:tcPr>
            <w:tcW w:w="1843" w:type="dxa"/>
            <w:shd w:val="clear" w:color="auto" w:fill="auto"/>
            <w:tcMar>
              <w:left w:w="0" w:type="dxa"/>
              <w:right w:w="0" w:type="dxa"/>
            </w:tcMar>
            <w:vAlign w:val="center"/>
          </w:tcPr>
          <w:p w14:paraId="3D1339C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11:30~12:30</w:t>
            </w:r>
          </w:p>
        </w:tc>
        <w:tc>
          <w:tcPr>
            <w:tcW w:w="567" w:type="dxa"/>
            <w:shd w:val="clear" w:color="auto" w:fill="auto"/>
            <w:tcMar>
              <w:left w:w="0" w:type="dxa"/>
              <w:right w:w="0" w:type="dxa"/>
            </w:tcMar>
            <w:vAlign w:val="center"/>
          </w:tcPr>
          <w:p w14:paraId="259C458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7725569D"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金山區老人會老人共餐（敬邀區長出席），地點：中山路</w:t>
            </w:r>
            <w:r w:rsidRPr="00772765">
              <w:rPr>
                <w:rFonts w:ascii="Times New Roman"/>
                <w:sz w:val="28"/>
                <w:szCs w:val="28"/>
              </w:rPr>
              <w:t>277</w:t>
            </w:r>
            <w:r w:rsidRPr="00772765">
              <w:rPr>
                <w:rFonts w:ascii="Times New Roman"/>
                <w:sz w:val="28"/>
                <w:szCs w:val="28"/>
              </w:rPr>
              <w:t>號</w:t>
            </w:r>
            <w:r w:rsidRPr="00772765">
              <w:rPr>
                <w:rFonts w:ascii="Times New Roman"/>
                <w:sz w:val="28"/>
                <w:szCs w:val="28"/>
              </w:rPr>
              <w:t>3</w:t>
            </w:r>
            <w:r w:rsidRPr="00772765">
              <w:rPr>
                <w:rFonts w:ascii="Times New Roman"/>
                <w:sz w:val="28"/>
                <w:szCs w:val="28"/>
              </w:rPr>
              <w:t>樓</w:t>
            </w:r>
          </w:p>
        </w:tc>
        <w:tc>
          <w:tcPr>
            <w:tcW w:w="850" w:type="dxa"/>
            <w:shd w:val="clear" w:color="auto" w:fill="auto"/>
            <w:tcMar>
              <w:left w:w="0" w:type="dxa"/>
              <w:right w:w="0" w:type="dxa"/>
            </w:tcMar>
            <w:vAlign w:val="center"/>
          </w:tcPr>
          <w:p w14:paraId="6E78B2CD"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7D0BB661" w14:textId="77777777" w:rsidTr="002E34BC">
        <w:tc>
          <w:tcPr>
            <w:tcW w:w="572" w:type="dxa"/>
            <w:shd w:val="clear" w:color="auto" w:fill="auto"/>
            <w:tcMar>
              <w:left w:w="0" w:type="dxa"/>
              <w:right w:w="0" w:type="dxa"/>
            </w:tcMar>
            <w:vAlign w:val="center"/>
          </w:tcPr>
          <w:p w14:paraId="1E21919D"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08DBF5AD"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109.6.18</w:t>
            </w:r>
            <w:r w:rsidRPr="00772765">
              <w:rPr>
                <w:rFonts w:ascii="Times New Roman" w:hint="eastAsia"/>
                <w:sz w:val="28"/>
                <w:szCs w:val="28"/>
              </w:rPr>
              <w:t>（四）</w:t>
            </w:r>
          </w:p>
        </w:tc>
        <w:tc>
          <w:tcPr>
            <w:tcW w:w="1843" w:type="dxa"/>
            <w:shd w:val="clear" w:color="auto" w:fill="auto"/>
            <w:tcMar>
              <w:left w:w="0" w:type="dxa"/>
              <w:right w:w="0" w:type="dxa"/>
            </w:tcMar>
            <w:vAlign w:val="center"/>
          </w:tcPr>
          <w:p w14:paraId="796CA5D1"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15:30~16:30</w:t>
            </w:r>
          </w:p>
        </w:tc>
        <w:tc>
          <w:tcPr>
            <w:tcW w:w="567" w:type="dxa"/>
            <w:shd w:val="clear" w:color="auto" w:fill="auto"/>
            <w:tcMar>
              <w:left w:w="0" w:type="dxa"/>
              <w:right w:w="0" w:type="dxa"/>
            </w:tcMar>
            <w:vAlign w:val="center"/>
          </w:tcPr>
          <w:p w14:paraId="58223710"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33A74FA2"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拜訪新北市青農聯誼會金山萬里分會會長，敬邀區長與會</w:t>
            </w:r>
            <w:r w:rsidRPr="00772765">
              <w:rPr>
                <w:rFonts w:ascii="Times New Roman" w:hint="eastAsia"/>
                <w:sz w:val="28"/>
                <w:szCs w:val="28"/>
              </w:rPr>
              <w:t>（</w:t>
            </w:r>
            <w:r w:rsidRPr="00772765">
              <w:rPr>
                <w:rFonts w:ascii="Times New Roman"/>
                <w:sz w:val="28"/>
                <w:szCs w:val="28"/>
              </w:rPr>
              <w:t>主秘、農經</w:t>
            </w:r>
            <w:r w:rsidRPr="00772765">
              <w:rPr>
                <w:rFonts w:ascii="Times New Roman" w:hint="eastAsia"/>
                <w:sz w:val="28"/>
                <w:szCs w:val="28"/>
              </w:rPr>
              <w:t>課</w:t>
            </w:r>
            <w:r w:rsidRPr="00772765">
              <w:rPr>
                <w:rFonts w:ascii="Times New Roman"/>
                <w:sz w:val="28"/>
                <w:szCs w:val="28"/>
              </w:rPr>
              <w:t>課長、陳員</w:t>
            </w:r>
            <w:r w:rsidRPr="00772765">
              <w:rPr>
                <w:rFonts w:ascii="Times New Roman" w:hint="eastAsia"/>
                <w:sz w:val="28"/>
                <w:szCs w:val="28"/>
              </w:rPr>
              <w:t>）</w:t>
            </w:r>
          </w:p>
        </w:tc>
        <w:tc>
          <w:tcPr>
            <w:tcW w:w="850" w:type="dxa"/>
            <w:shd w:val="clear" w:color="auto" w:fill="auto"/>
            <w:tcMar>
              <w:left w:w="0" w:type="dxa"/>
              <w:right w:w="0" w:type="dxa"/>
            </w:tcMar>
            <w:vAlign w:val="center"/>
          </w:tcPr>
          <w:p w14:paraId="34A6C621" w14:textId="77777777" w:rsidR="00290F7E" w:rsidRPr="00772765" w:rsidRDefault="00290F7E" w:rsidP="002E34BC">
            <w:pPr>
              <w:spacing w:line="500" w:lineRule="exact"/>
              <w:jc w:val="center"/>
              <w:rPr>
                <w:rFonts w:ascii="Times New Roman"/>
                <w:sz w:val="28"/>
                <w:szCs w:val="28"/>
              </w:rPr>
            </w:pPr>
          </w:p>
        </w:tc>
      </w:tr>
      <w:tr w:rsidR="00290F7E" w:rsidRPr="00772765" w14:paraId="09B42F3A" w14:textId="77777777" w:rsidTr="002E34BC">
        <w:tc>
          <w:tcPr>
            <w:tcW w:w="572" w:type="dxa"/>
            <w:shd w:val="clear" w:color="auto" w:fill="auto"/>
            <w:tcMar>
              <w:left w:w="0" w:type="dxa"/>
              <w:right w:w="0" w:type="dxa"/>
            </w:tcMar>
            <w:vAlign w:val="center"/>
          </w:tcPr>
          <w:p w14:paraId="456091A3"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24BFF15C"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109.6.19</w:t>
            </w:r>
            <w:r w:rsidRPr="00772765">
              <w:rPr>
                <w:rFonts w:ascii="Times New Roman" w:hint="eastAsia"/>
                <w:sz w:val="28"/>
                <w:szCs w:val="28"/>
              </w:rPr>
              <w:t>（五）</w:t>
            </w:r>
          </w:p>
        </w:tc>
        <w:tc>
          <w:tcPr>
            <w:tcW w:w="1843" w:type="dxa"/>
            <w:shd w:val="clear" w:color="auto" w:fill="auto"/>
            <w:tcMar>
              <w:left w:w="0" w:type="dxa"/>
              <w:right w:w="0" w:type="dxa"/>
            </w:tcMar>
            <w:vAlign w:val="center"/>
          </w:tcPr>
          <w:p w14:paraId="729B1369"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10:30~11:30</w:t>
            </w:r>
          </w:p>
        </w:tc>
        <w:tc>
          <w:tcPr>
            <w:tcW w:w="567" w:type="dxa"/>
            <w:shd w:val="clear" w:color="auto" w:fill="auto"/>
            <w:tcMar>
              <w:left w:w="0" w:type="dxa"/>
              <w:right w:w="0" w:type="dxa"/>
            </w:tcMar>
            <w:vAlign w:val="center"/>
          </w:tcPr>
          <w:p w14:paraId="42449DCD"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5D66A8A6"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議員</w:t>
            </w:r>
            <w:proofErr w:type="gramStart"/>
            <w:r w:rsidRPr="00772765">
              <w:rPr>
                <w:rFonts w:ascii="Times New Roman"/>
                <w:sz w:val="28"/>
                <w:szCs w:val="28"/>
              </w:rPr>
              <w:t>參訪本區</w:t>
            </w:r>
            <w:proofErr w:type="gramEnd"/>
            <w:r w:rsidRPr="00772765">
              <w:rPr>
                <w:rFonts w:ascii="Times New Roman"/>
                <w:sz w:val="28"/>
                <w:szCs w:val="28"/>
              </w:rPr>
              <w:t>重和清水生態園區，敬邀區長與會</w:t>
            </w:r>
          </w:p>
        </w:tc>
        <w:tc>
          <w:tcPr>
            <w:tcW w:w="850" w:type="dxa"/>
            <w:shd w:val="clear" w:color="auto" w:fill="auto"/>
            <w:tcMar>
              <w:left w:w="0" w:type="dxa"/>
              <w:right w:w="0" w:type="dxa"/>
            </w:tcMar>
            <w:vAlign w:val="center"/>
          </w:tcPr>
          <w:p w14:paraId="4660C6B7" w14:textId="77777777" w:rsidR="00290F7E" w:rsidRPr="00772765" w:rsidRDefault="00290F7E" w:rsidP="002E34BC">
            <w:pPr>
              <w:spacing w:line="500" w:lineRule="exact"/>
              <w:jc w:val="center"/>
              <w:rPr>
                <w:rFonts w:ascii="Times New Roman"/>
                <w:sz w:val="28"/>
                <w:szCs w:val="28"/>
              </w:rPr>
            </w:pPr>
          </w:p>
        </w:tc>
      </w:tr>
      <w:tr w:rsidR="00290F7E" w:rsidRPr="00772765" w14:paraId="1CB3D75D" w14:textId="77777777" w:rsidTr="002E34BC">
        <w:tc>
          <w:tcPr>
            <w:tcW w:w="572" w:type="dxa"/>
            <w:shd w:val="clear" w:color="auto" w:fill="auto"/>
            <w:tcMar>
              <w:left w:w="0" w:type="dxa"/>
              <w:right w:w="0" w:type="dxa"/>
            </w:tcMar>
            <w:vAlign w:val="center"/>
          </w:tcPr>
          <w:p w14:paraId="60848841"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576C0AB1"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109.6.19</w:t>
            </w:r>
            <w:r w:rsidRPr="00772765">
              <w:rPr>
                <w:rFonts w:ascii="Times New Roman" w:hint="eastAsia"/>
                <w:sz w:val="28"/>
                <w:szCs w:val="28"/>
              </w:rPr>
              <w:t>（五）</w:t>
            </w:r>
          </w:p>
        </w:tc>
        <w:tc>
          <w:tcPr>
            <w:tcW w:w="1843" w:type="dxa"/>
            <w:shd w:val="clear" w:color="auto" w:fill="auto"/>
            <w:tcMar>
              <w:left w:w="0" w:type="dxa"/>
              <w:right w:w="0" w:type="dxa"/>
            </w:tcMar>
            <w:vAlign w:val="center"/>
          </w:tcPr>
          <w:p w14:paraId="66E30369"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15:45~16:30</w:t>
            </w:r>
          </w:p>
        </w:tc>
        <w:tc>
          <w:tcPr>
            <w:tcW w:w="567" w:type="dxa"/>
            <w:shd w:val="clear" w:color="auto" w:fill="auto"/>
            <w:tcMar>
              <w:left w:w="0" w:type="dxa"/>
              <w:right w:w="0" w:type="dxa"/>
            </w:tcMar>
            <w:vAlign w:val="center"/>
          </w:tcPr>
          <w:p w14:paraId="2E06CE8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562ED748"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區長拜會</w:t>
            </w:r>
            <w:proofErr w:type="gramStart"/>
            <w:r w:rsidRPr="00772765">
              <w:rPr>
                <w:rFonts w:ascii="Times New Roman"/>
                <w:sz w:val="28"/>
                <w:szCs w:val="28"/>
              </w:rPr>
              <w:t>新北青農會</w:t>
            </w:r>
            <w:proofErr w:type="gramEnd"/>
            <w:r w:rsidRPr="00772765">
              <w:rPr>
                <w:rFonts w:ascii="Times New Roman"/>
                <w:sz w:val="28"/>
                <w:szCs w:val="28"/>
              </w:rPr>
              <w:t>長</w:t>
            </w:r>
            <w:r w:rsidRPr="00772765">
              <w:rPr>
                <w:rFonts w:ascii="Times New Roman" w:hint="eastAsia"/>
                <w:sz w:val="28"/>
                <w:szCs w:val="28"/>
              </w:rPr>
              <w:t>，地點：</w:t>
            </w:r>
            <w:r w:rsidRPr="00772765">
              <w:rPr>
                <w:rFonts w:ascii="Times New Roman"/>
                <w:sz w:val="28"/>
                <w:szCs w:val="28"/>
              </w:rPr>
              <w:t>寧靜海香草園</w:t>
            </w:r>
          </w:p>
        </w:tc>
        <w:tc>
          <w:tcPr>
            <w:tcW w:w="850" w:type="dxa"/>
            <w:shd w:val="clear" w:color="auto" w:fill="auto"/>
            <w:tcMar>
              <w:left w:w="0" w:type="dxa"/>
              <w:right w:w="0" w:type="dxa"/>
            </w:tcMar>
            <w:vAlign w:val="center"/>
          </w:tcPr>
          <w:p w14:paraId="5E05B9C0" w14:textId="77777777" w:rsidR="00290F7E" w:rsidRPr="00772765" w:rsidRDefault="00290F7E" w:rsidP="002E34BC">
            <w:pPr>
              <w:spacing w:line="500" w:lineRule="exact"/>
              <w:jc w:val="center"/>
              <w:rPr>
                <w:rFonts w:ascii="Times New Roman"/>
                <w:sz w:val="28"/>
                <w:szCs w:val="28"/>
              </w:rPr>
            </w:pPr>
          </w:p>
        </w:tc>
      </w:tr>
      <w:tr w:rsidR="00290F7E" w:rsidRPr="00772765" w14:paraId="070F34F4" w14:textId="77777777" w:rsidTr="002E34BC">
        <w:tc>
          <w:tcPr>
            <w:tcW w:w="572" w:type="dxa"/>
            <w:shd w:val="clear" w:color="auto" w:fill="auto"/>
            <w:tcMar>
              <w:left w:w="0" w:type="dxa"/>
              <w:right w:w="0" w:type="dxa"/>
            </w:tcMar>
            <w:vAlign w:val="center"/>
          </w:tcPr>
          <w:p w14:paraId="3A59D1BE"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22D04064" w14:textId="77777777" w:rsidR="00290F7E" w:rsidRPr="00772765" w:rsidRDefault="00290F7E" w:rsidP="002E34BC">
            <w:pPr>
              <w:spacing w:line="320" w:lineRule="exact"/>
              <w:rPr>
                <w:rFonts w:ascii="Times New Roman"/>
                <w:sz w:val="28"/>
                <w:szCs w:val="28"/>
              </w:rPr>
            </w:pPr>
            <w:r w:rsidRPr="00772765">
              <w:rPr>
                <w:rFonts w:ascii="Times New Roman"/>
                <w:sz w:val="28"/>
                <w:szCs w:val="28"/>
              </w:rPr>
              <w:t>109.6.20</w:t>
            </w:r>
            <w:r w:rsidRPr="00772765">
              <w:rPr>
                <w:rFonts w:ascii="Times New Roman"/>
                <w:sz w:val="28"/>
                <w:szCs w:val="28"/>
              </w:rPr>
              <w:br/>
            </w:r>
            <w:r w:rsidRPr="00772765">
              <w:rPr>
                <w:rFonts w:ascii="Times New Roman" w:hint="eastAsia"/>
                <w:spacing w:val="-20"/>
                <w:sz w:val="28"/>
                <w:szCs w:val="28"/>
              </w:rPr>
              <w:t>（六，補班日）</w:t>
            </w:r>
          </w:p>
        </w:tc>
        <w:tc>
          <w:tcPr>
            <w:tcW w:w="1843" w:type="dxa"/>
            <w:shd w:val="clear" w:color="auto" w:fill="auto"/>
            <w:tcMar>
              <w:left w:w="0" w:type="dxa"/>
              <w:right w:w="0" w:type="dxa"/>
            </w:tcMar>
            <w:vAlign w:val="center"/>
          </w:tcPr>
          <w:p w14:paraId="2A42F20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13:30~14:30</w:t>
            </w:r>
          </w:p>
        </w:tc>
        <w:tc>
          <w:tcPr>
            <w:tcW w:w="567" w:type="dxa"/>
            <w:shd w:val="clear" w:color="auto" w:fill="auto"/>
            <w:tcMar>
              <w:left w:w="0" w:type="dxa"/>
              <w:right w:w="0" w:type="dxa"/>
            </w:tcMar>
            <w:vAlign w:val="center"/>
          </w:tcPr>
          <w:p w14:paraId="654CBFA0"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4C605456"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金山高中高中部</w:t>
            </w:r>
            <w:proofErr w:type="gramStart"/>
            <w:r w:rsidRPr="00772765">
              <w:rPr>
                <w:rFonts w:ascii="Times New Roman"/>
                <w:sz w:val="28"/>
                <w:szCs w:val="28"/>
              </w:rPr>
              <w:t>第</w:t>
            </w:r>
            <w:r w:rsidRPr="00772765">
              <w:rPr>
                <w:rFonts w:ascii="Times New Roman"/>
                <w:sz w:val="28"/>
                <w:szCs w:val="28"/>
              </w:rPr>
              <w:t>22</w:t>
            </w:r>
            <w:r w:rsidRPr="00772765">
              <w:rPr>
                <w:rFonts w:ascii="Times New Roman"/>
                <w:sz w:val="28"/>
                <w:szCs w:val="28"/>
              </w:rPr>
              <w:t>屆暨</w:t>
            </w:r>
            <w:proofErr w:type="gramEnd"/>
            <w:r w:rsidRPr="00772765">
              <w:rPr>
                <w:rFonts w:ascii="Times New Roman"/>
                <w:sz w:val="28"/>
                <w:szCs w:val="28"/>
              </w:rPr>
              <w:t>國中部第</w:t>
            </w:r>
            <w:r w:rsidRPr="00772765">
              <w:rPr>
                <w:rFonts w:ascii="Times New Roman"/>
                <w:sz w:val="28"/>
                <w:szCs w:val="28"/>
              </w:rPr>
              <w:t>50</w:t>
            </w:r>
            <w:r w:rsidRPr="00772765">
              <w:rPr>
                <w:rFonts w:ascii="Times New Roman"/>
                <w:sz w:val="28"/>
                <w:szCs w:val="28"/>
              </w:rPr>
              <w:t>屆畢業典禮</w:t>
            </w:r>
            <w:r w:rsidRPr="00772765">
              <w:rPr>
                <w:rFonts w:ascii="Times New Roman" w:hint="eastAsia"/>
                <w:sz w:val="28"/>
                <w:szCs w:val="28"/>
              </w:rPr>
              <w:t>（</w:t>
            </w:r>
            <w:r w:rsidRPr="00772765">
              <w:rPr>
                <w:rFonts w:ascii="Times New Roman"/>
                <w:sz w:val="28"/>
                <w:szCs w:val="28"/>
              </w:rPr>
              <w:t>敬邀區長參加</w:t>
            </w:r>
            <w:r w:rsidRPr="00772765">
              <w:rPr>
                <w:rFonts w:ascii="Times New Roman" w:hint="eastAsia"/>
                <w:sz w:val="28"/>
                <w:szCs w:val="28"/>
              </w:rPr>
              <w:t>），</w:t>
            </w:r>
            <w:r w:rsidRPr="00772765">
              <w:rPr>
                <w:rFonts w:ascii="Times New Roman"/>
                <w:sz w:val="28"/>
                <w:szCs w:val="28"/>
              </w:rPr>
              <w:t>地點：金山高中禮堂</w:t>
            </w:r>
          </w:p>
        </w:tc>
        <w:tc>
          <w:tcPr>
            <w:tcW w:w="850" w:type="dxa"/>
            <w:shd w:val="clear" w:color="auto" w:fill="auto"/>
            <w:tcMar>
              <w:left w:w="0" w:type="dxa"/>
              <w:right w:w="0" w:type="dxa"/>
            </w:tcMar>
            <w:vAlign w:val="center"/>
          </w:tcPr>
          <w:p w14:paraId="269040B5"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1DCAC503" w14:textId="77777777" w:rsidTr="002E34BC">
        <w:tc>
          <w:tcPr>
            <w:tcW w:w="572" w:type="dxa"/>
            <w:shd w:val="clear" w:color="auto" w:fill="auto"/>
            <w:tcMar>
              <w:left w:w="0" w:type="dxa"/>
              <w:right w:w="0" w:type="dxa"/>
            </w:tcMar>
            <w:vAlign w:val="center"/>
          </w:tcPr>
          <w:p w14:paraId="6D6F15E8"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59A857FF"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109.6.22</w:t>
            </w:r>
            <w:r w:rsidRPr="00772765">
              <w:rPr>
                <w:rFonts w:ascii="Times New Roman" w:hint="eastAsia"/>
                <w:sz w:val="28"/>
                <w:szCs w:val="28"/>
              </w:rPr>
              <w:t>（一）</w:t>
            </w:r>
          </w:p>
        </w:tc>
        <w:tc>
          <w:tcPr>
            <w:tcW w:w="1843" w:type="dxa"/>
            <w:shd w:val="clear" w:color="auto" w:fill="auto"/>
            <w:tcMar>
              <w:left w:w="0" w:type="dxa"/>
              <w:right w:w="0" w:type="dxa"/>
            </w:tcMar>
            <w:vAlign w:val="center"/>
          </w:tcPr>
          <w:p w14:paraId="2A44AF13"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9:30~13:00</w:t>
            </w:r>
          </w:p>
        </w:tc>
        <w:tc>
          <w:tcPr>
            <w:tcW w:w="567" w:type="dxa"/>
            <w:shd w:val="clear" w:color="auto" w:fill="auto"/>
            <w:tcMar>
              <w:left w:w="0" w:type="dxa"/>
              <w:right w:w="0" w:type="dxa"/>
            </w:tcMar>
            <w:vAlign w:val="center"/>
          </w:tcPr>
          <w:p w14:paraId="27FD32C9"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3.5</w:t>
            </w:r>
          </w:p>
        </w:tc>
        <w:tc>
          <w:tcPr>
            <w:tcW w:w="8080" w:type="dxa"/>
            <w:shd w:val="clear" w:color="auto" w:fill="auto"/>
            <w:tcMar>
              <w:left w:w="0" w:type="dxa"/>
              <w:right w:w="0" w:type="dxa"/>
            </w:tcMar>
            <w:vAlign w:val="center"/>
          </w:tcPr>
          <w:p w14:paraId="37921C6A"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109</w:t>
            </w:r>
            <w:r w:rsidRPr="00772765">
              <w:rPr>
                <w:rFonts w:ascii="Times New Roman"/>
                <w:sz w:val="28"/>
                <w:szCs w:val="28"/>
              </w:rPr>
              <w:t>年兩湖里辦公處辦理「</w:t>
            </w:r>
            <w:proofErr w:type="gramStart"/>
            <w:r w:rsidRPr="00772765">
              <w:rPr>
                <w:rFonts w:ascii="Times New Roman"/>
                <w:sz w:val="28"/>
                <w:szCs w:val="28"/>
              </w:rPr>
              <w:t>溫心</w:t>
            </w:r>
            <w:r w:rsidRPr="00772765">
              <w:rPr>
                <w:rFonts w:ascii="Times New Roman"/>
                <w:sz w:val="28"/>
                <w:szCs w:val="28"/>
              </w:rPr>
              <w:t>FUN</w:t>
            </w:r>
            <w:r w:rsidRPr="00772765">
              <w:rPr>
                <w:rFonts w:ascii="Times New Roman"/>
                <w:sz w:val="28"/>
                <w:szCs w:val="28"/>
              </w:rPr>
              <w:t>粽</w:t>
            </w:r>
            <w:proofErr w:type="gramEnd"/>
            <w:r w:rsidRPr="00772765">
              <w:rPr>
                <w:rFonts w:ascii="Times New Roman"/>
                <w:sz w:val="28"/>
                <w:szCs w:val="28"/>
              </w:rPr>
              <w:t>慶端午」活動</w:t>
            </w:r>
            <w:r w:rsidRPr="00772765">
              <w:rPr>
                <w:rFonts w:ascii="Times New Roman" w:hint="eastAsia"/>
                <w:sz w:val="28"/>
                <w:szCs w:val="28"/>
              </w:rPr>
              <w:t>，地點：</w:t>
            </w:r>
            <w:r w:rsidRPr="00772765">
              <w:rPr>
                <w:rFonts w:ascii="Times New Roman"/>
                <w:sz w:val="28"/>
                <w:szCs w:val="28"/>
              </w:rPr>
              <w:t>兩湖里辦公處</w:t>
            </w:r>
            <w:r w:rsidRPr="00772765">
              <w:rPr>
                <w:rFonts w:ascii="Times New Roman" w:hint="eastAsia"/>
                <w:sz w:val="28"/>
                <w:szCs w:val="28"/>
              </w:rPr>
              <w:t>，</w:t>
            </w:r>
            <w:r w:rsidRPr="00772765">
              <w:rPr>
                <w:rFonts w:ascii="Times New Roman"/>
                <w:sz w:val="28"/>
                <w:szCs w:val="28"/>
              </w:rPr>
              <w:t>敬邀區長與會指導</w:t>
            </w:r>
          </w:p>
        </w:tc>
        <w:tc>
          <w:tcPr>
            <w:tcW w:w="850" w:type="dxa"/>
            <w:shd w:val="clear" w:color="auto" w:fill="auto"/>
            <w:tcMar>
              <w:left w:w="0" w:type="dxa"/>
              <w:right w:w="0" w:type="dxa"/>
            </w:tcMar>
            <w:vAlign w:val="center"/>
          </w:tcPr>
          <w:p w14:paraId="7B58EEB6"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282A59A5" w14:textId="77777777" w:rsidTr="002E34BC">
        <w:tc>
          <w:tcPr>
            <w:tcW w:w="572" w:type="dxa"/>
            <w:shd w:val="clear" w:color="auto" w:fill="auto"/>
            <w:tcMar>
              <w:left w:w="0" w:type="dxa"/>
              <w:right w:w="0" w:type="dxa"/>
            </w:tcMar>
            <w:vAlign w:val="center"/>
          </w:tcPr>
          <w:p w14:paraId="06F4D88A"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7A23CE71"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109.6.22</w:t>
            </w:r>
            <w:r w:rsidRPr="00772765">
              <w:rPr>
                <w:rFonts w:ascii="Times New Roman" w:hint="eastAsia"/>
                <w:sz w:val="28"/>
                <w:szCs w:val="28"/>
              </w:rPr>
              <w:t>（一）</w:t>
            </w:r>
          </w:p>
        </w:tc>
        <w:tc>
          <w:tcPr>
            <w:tcW w:w="1843" w:type="dxa"/>
            <w:shd w:val="clear" w:color="auto" w:fill="auto"/>
            <w:tcMar>
              <w:left w:w="0" w:type="dxa"/>
              <w:right w:w="0" w:type="dxa"/>
            </w:tcMar>
            <w:vAlign w:val="center"/>
          </w:tcPr>
          <w:p w14:paraId="4AB3BA9D"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10:30~10:50</w:t>
            </w:r>
          </w:p>
        </w:tc>
        <w:tc>
          <w:tcPr>
            <w:tcW w:w="567" w:type="dxa"/>
            <w:shd w:val="clear" w:color="auto" w:fill="auto"/>
            <w:tcMar>
              <w:left w:w="0" w:type="dxa"/>
              <w:right w:w="0" w:type="dxa"/>
            </w:tcMar>
            <w:vAlign w:val="center"/>
          </w:tcPr>
          <w:p w14:paraId="6C0AF2B9"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0.5</w:t>
            </w:r>
          </w:p>
        </w:tc>
        <w:tc>
          <w:tcPr>
            <w:tcW w:w="8080" w:type="dxa"/>
            <w:shd w:val="clear" w:color="auto" w:fill="auto"/>
            <w:tcMar>
              <w:left w:w="0" w:type="dxa"/>
              <w:right w:w="0" w:type="dxa"/>
            </w:tcMar>
            <w:vAlign w:val="center"/>
          </w:tcPr>
          <w:p w14:paraId="7B0E8D4D" w14:textId="5EA7BA36" w:rsidR="00290F7E" w:rsidRPr="00772765" w:rsidRDefault="00290F7E" w:rsidP="002E34BC">
            <w:pPr>
              <w:widowControl/>
              <w:spacing w:line="320" w:lineRule="exact"/>
              <w:rPr>
                <w:rFonts w:ascii="Times New Roman"/>
                <w:sz w:val="28"/>
                <w:szCs w:val="28"/>
              </w:rPr>
            </w:pPr>
            <w:r w:rsidRPr="00772765">
              <w:rPr>
                <w:rFonts w:ascii="Times New Roman"/>
                <w:sz w:val="28"/>
                <w:szCs w:val="28"/>
              </w:rPr>
              <w:t>機車考照宣傳照取材，地點：六三市民活動中心，請區長出席</w:t>
            </w:r>
            <w:r w:rsidRPr="00772765">
              <w:rPr>
                <w:rFonts w:ascii="Times New Roman" w:hint="eastAsia"/>
                <w:sz w:val="28"/>
                <w:szCs w:val="28"/>
              </w:rPr>
              <w:t>（</w:t>
            </w:r>
            <w:r w:rsidRPr="00772765">
              <w:rPr>
                <w:rFonts w:ascii="Times New Roman"/>
                <w:sz w:val="28"/>
                <w:szCs w:val="28"/>
              </w:rPr>
              <w:t>陳員</w:t>
            </w:r>
            <w:r w:rsidR="005207B6" w:rsidRPr="00772765">
              <w:rPr>
                <w:rFonts w:ascii="Times New Roman" w:hint="eastAsia"/>
                <w:sz w:val="28"/>
                <w:szCs w:val="28"/>
              </w:rPr>
              <w:t>等</w:t>
            </w:r>
            <w:r w:rsidR="005207B6" w:rsidRPr="00772765">
              <w:rPr>
                <w:rFonts w:ascii="Times New Roman" w:hint="eastAsia"/>
                <w:sz w:val="28"/>
                <w:szCs w:val="28"/>
              </w:rPr>
              <w:t>3</w:t>
            </w:r>
            <w:r w:rsidR="005207B6" w:rsidRPr="00772765">
              <w:rPr>
                <w:rFonts w:ascii="Times New Roman" w:hint="eastAsia"/>
                <w:sz w:val="28"/>
                <w:szCs w:val="28"/>
              </w:rPr>
              <w:t>人</w:t>
            </w:r>
            <w:r w:rsidRPr="00772765">
              <w:rPr>
                <w:rFonts w:ascii="Times New Roman"/>
                <w:sz w:val="28"/>
                <w:szCs w:val="28"/>
              </w:rPr>
              <w:t>陪同</w:t>
            </w:r>
            <w:r w:rsidRPr="00772765">
              <w:rPr>
                <w:rFonts w:ascii="Times New Roman" w:hint="eastAsia"/>
                <w:sz w:val="28"/>
                <w:szCs w:val="28"/>
              </w:rPr>
              <w:t>）</w:t>
            </w:r>
          </w:p>
        </w:tc>
        <w:tc>
          <w:tcPr>
            <w:tcW w:w="850" w:type="dxa"/>
            <w:shd w:val="clear" w:color="auto" w:fill="auto"/>
            <w:tcMar>
              <w:left w:w="0" w:type="dxa"/>
              <w:right w:w="0" w:type="dxa"/>
            </w:tcMar>
            <w:vAlign w:val="center"/>
          </w:tcPr>
          <w:p w14:paraId="784FCAF7"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6BAAF283" w14:textId="77777777" w:rsidTr="002E34BC">
        <w:tc>
          <w:tcPr>
            <w:tcW w:w="572" w:type="dxa"/>
            <w:shd w:val="clear" w:color="auto" w:fill="auto"/>
            <w:tcMar>
              <w:left w:w="0" w:type="dxa"/>
              <w:right w:w="0" w:type="dxa"/>
            </w:tcMar>
            <w:vAlign w:val="center"/>
          </w:tcPr>
          <w:p w14:paraId="7BBDE8C7"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3F981254"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109.6.22</w:t>
            </w:r>
            <w:r w:rsidRPr="00772765">
              <w:rPr>
                <w:rFonts w:ascii="Times New Roman" w:hint="eastAsia"/>
                <w:sz w:val="28"/>
                <w:szCs w:val="28"/>
              </w:rPr>
              <w:t>（一）</w:t>
            </w:r>
          </w:p>
        </w:tc>
        <w:tc>
          <w:tcPr>
            <w:tcW w:w="1843" w:type="dxa"/>
            <w:shd w:val="clear" w:color="auto" w:fill="auto"/>
            <w:tcMar>
              <w:left w:w="0" w:type="dxa"/>
              <w:right w:w="0" w:type="dxa"/>
            </w:tcMar>
            <w:vAlign w:val="center"/>
          </w:tcPr>
          <w:p w14:paraId="4803FA0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15:00~16:00</w:t>
            </w:r>
          </w:p>
        </w:tc>
        <w:tc>
          <w:tcPr>
            <w:tcW w:w="567" w:type="dxa"/>
            <w:shd w:val="clear" w:color="auto" w:fill="auto"/>
            <w:tcMar>
              <w:left w:w="0" w:type="dxa"/>
              <w:right w:w="0" w:type="dxa"/>
            </w:tcMar>
            <w:vAlign w:val="center"/>
          </w:tcPr>
          <w:p w14:paraId="5B9CC73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2894A5C3"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區長至公托發放端午節愛心禮物箱（敬邀區長出席）</w:t>
            </w:r>
          </w:p>
        </w:tc>
        <w:tc>
          <w:tcPr>
            <w:tcW w:w="850" w:type="dxa"/>
            <w:shd w:val="clear" w:color="auto" w:fill="auto"/>
            <w:tcMar>
              <w:left w:w="0" w:type="dxa"/>
              <w:right w:w="0" w:type="dxa"/>
            </w:tcMar>
            <w:vAlign w:val="center"/>
          </w:tcPr>
          <w:p w14:paraId="69A7F690"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6699541F" w14:textId="77777777" w:rsidTr="002E34BC">
        <w:tc>
          <w:tcPr>
            <w:tcW w:w="572" w:type="dxa"/>
            <w:shd w:val="clear" w:color="auto" w:fill="auto"/>
            <w:tcMar>
              <w:left w:w="0" w:type="dxa"/>
              <w:right w:w="0" w:type="dxa"/>
            </w:tcMar>
            <w:vAlign w:val="center"/>
          </w:tcPr>
          <w:p w14:paraId="182683A1"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8946AAB"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109.6.23</w:t>
            </w:r>
            <w:r w:rsidRPr="00772765">
              <w:rPr>
                <w:rFonts w:ascii="Times New Roman" w:hint="eastAsia"/>
                <w:sz w:val="28"/>
                <w:szCs w:val="28"/>
              </w:rPr>
              <w:t>（二）</w:t>
            </w:r>
          </w:p>
        </w:tc>
        <w:tc>
          <w:tcPr>
            <w:tcW w:w="1843" w:type="dxa"/>
            <w:shd w:val="clear" w:color="auto" w:fill="auto"/>
            <w:tcMar>
              <w:left w:w="0" w:type="dxa"/>
              <w:right w:w="0" w:type="dxa"/>
            </w:tcMar>
            <w:vAlign w:val="center"/>
          </w:tcPr>
          <w:p w14:paraId="10CCD7EC"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9:30~12:00</w:t>
            </w:r>
          </w:p>
        </w:tc>
        <w:tc>
          <w:tcPr>
            <w:tcW w:w="567" w:type="dxa"/>
            <w:shd w:val="clear" w:color="auto" w:fill="auto"/>
            <w:tcMar>
              <w:left w:w="0" w:type="dxa"/>
              <w:right w:w="0" w:type="dxa"/>
            </w:tcMar>
            <w:vAlign w:val="center"/>
          </w:tcPr>
          <w:p w14:paraId="1D843C3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2.5</w:t>
            </w:r>
          </w:p>
        </w:tc>
        <w:tc>
          <w:tcPr>
            <w:tcW w:w="8080" w:type="dxa"/>
            <w:shd w:val="clear" w:color="auto" w:fill="auto"/>
            <w:tcMar>
              <w:left w:w="0" w:type="dxa"/>
              <w:right w:w="0" w:type="dxa"/>
            </w:tcMar>
            <w:vAlign w:val="center"/>
          </w:tcPr>
          <w:p w14:paraId="7508099C"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109</w:t>
            </w:r>
            <w:r w:rsidRPr="00772765">
              <w:rPr>
                <w:rFonts w:ascii="Times New Roman"/>
                <w:sz w:val="28"/>
                <w:szCs w:val="28"/>
              </w:rPr>
              <w:t>年</w:t>
            </w:r>
            <w:proofErr w:type="gramStart"/>
            <w:r w:rsidRPr="00772765">
              <w:rPr>
                <w:rFonts w:ascii="Times New Roman"/>
                <w:sz w:val="28"/>
                <w:szCs w:val="28"/>
              </w:rPr>
              <w:t>磺</w:t>
            </w:r>
            <w:proofErr w:type="gramEnd"/>
            <w:r w:rsidRPr="00772765">
              <w:rPr>
                <w:rFonts w:ascii="Times New Roman"/>
                <w:sz w:val="28"/>
                <w:szCs w:val="28"/>
              </w:rPr>
              <w:t>港里辦公處辦理「粽香傳情慶端午」</w:t>
            </w:r>
            <w:r w:rsidRPr="00772765">
              <w:rPr>
                <w:rFonts w:ascii="Times New Roman" w:hint="eastAsia"/>
                <w:sz w:val="28"/>
                <w:szCs w:val="28"/>
              </w:rPr>
              <w:t>，地點：</w:t>
            </w:r>
            <w:proofErr w:type="gramStart"/>
            <w:r w:rsidRPr="00772765">
              <w:rPr>
                <w:rFonts w:ascii="Times New Roman"/>
                <w:sz w:val="28"/>
                <w:szCs w:val="28"/>
              </w:rPr>
              <w:t>磺</w:t>
            </w:r>
            <w:proofErr w:type="gramEnd"/>
            <w:r w:rsidRPr="00772765">
              <w:rPr>
                <w:rFonts w:ascii="Times New Roman"/>
                <w:sz w:val="28"/>
                <w:szCs w:val="28"/>
              </w:rPr>
              <w:t>港里承天宮</w:t>
            </w:r>
            <w:r w:rsidRPr="00772765">
              <w:rPr>
                <w:rFonts w:ascii="Times New Roman" w:hint="eastAsia"/>
                <w:sz w:val="28"/>
                <w:szCs w:val="28"/>
              </w:rPr>
              <w:t>，</w:t>
            </w:r>
            <w:r w:rsidRPr="00772765">
              <w:rPr>
                <w:rFonts w:ascii="Times New Roman"/>
                <w:sz w:val="28"/>
                <w:szCs w:val="28"/>
              </w:rPr>
              <w:t>敬邀區長與會指導</w:t>
            </w:r>
          </w:p>
        </w:tc>
        <w:tc>
          <w:tcPr>
            <w:tcW w:w="850" w:type="dxa"/>
            <w:shd w:val="clear" w:color="auto" w:fill="auto"/>
            <w:tcMar>
              <w:left w:w="0" w:type="dxa"/>
              <w:right w:w="0" w:type="dxa"/>
            </w:tcMar>
            <w:vAlign w:val="center"/>
          </w:tcPr>
          <w:p w14:paraId="5065A5E0"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57DCC339" w14:textId="77777777" w:rsidTr="002E34BC">
        <w:tc>
          <w:tcPr>
            <w:tcW w:w="572" w:type="dxa"/>
            <w:shd w:val="clear" w:color="auto" w:fill="auto"/>
            <w:tcMar>
              <w:left w:w="0" w:type="dxa"/>
              <w:right w:w="0" w:type="dxa"/>
            </w:tcMar>
            <w:vAlign w:val="center"/>
          </w:tcPr>
          <w:p w14:paraId="233D099F"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77A6E2DD"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109.6.23</w:t>
            </w:r>
            <w:r w:rsidRPr="00772765">
              <w:rPr>
                <w:rFonts w:ascii="Times New Roman" w:hint="eastAsia"/>
                <w:sz w:val="28"/>
                <w:szCs w:val="28"/>
              </w:rPr>
              <w:t>（二）</w:t>
            </w:r>
          </w:p>
        </w:tc>
        <w:tc>
          <w:tcPr>
            <w:tcW w:w="1843" w:type="dxa"/>
            <w:shd w:val="clear" w:color="auto" w:fill="auto"/>
            <w:tcMar>
              <w:left w:w="0" w:type="dxa"/>
              <w:right w:w="0" w:type="dxa"/>
            </w:tcMar>
            <w:vAlign w:val="center"/>
          </w:tcPr>
          <w:p w14:paraId="585A2AC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14:00~15:00</w:t>
            </w:r>
          </w:p>
        </w:tc>
        <w:tc>
          <w:tcPr>
            <w:tcW w:w="567" w:type="dxa"/>
            <w:shd w:val="clear" w:color="auto" w:fill="auto"/>
            <w:tcMar>
              <w:left w:w="0" w:type="dxa"/>
              <w:right w:w="0" w:type="dxa"/>
            </w:tcMar>
            <w:vAlign w:val="center"/>
          </w:tcPr>
          <w:p w14:paraId="1627DCC0"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124C7E08"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區長拜會朱銘美術館館長</w:t>
            </w:r>
            <w:r w:rsidRPr="00772765">
              <w:rPr>
                <w:rFonts w:ascii="Times New Roman" w:hint="eastAsia"/>
                <w:sz w:val="28"/>
                <w:szCs w:val="28"/>
              </w:rPr>
              <w:t>（</w:t>
            </w:r>
            <w:r w:rsidRPr="00772765">
              <w:rPr>
                <w:rFonts w:ascii="Times New Roman"/>
                <w:sz w:val="28"/>
                <w:szCs w:val="28"/>
              </w:rPr>
              <w:t>安排導</w:t>
            </w:r>
            <w:proofErr w:type="gramStart"/>
            <w:r w:rsidRPr="00772765">
              <w:rPr>
                <w:rFonts w:ascii="Times New Roman"/>
                <w:sz w:val="28"/>
                <w:szCs w:val="28"/>
              </w:rPr>
              <w:t>覽</w:t>
            </w:r>
            <w:proofErr w:type="gramEnd"/>
            <w:r w:rsidRPr="00772765">
              <w:rPr>
                <w:rFonts w:ascii="Times New Roman"/>
                <w:sz w:val="28"/>
                <w:szCs w:val="28"/>
              </w:rPr>
              <w:t>，請農經課課長、陳員陪同</w:t>
            </w:r>
            <w:r w:rsidRPr="00772765">
              <w:rPr>
                <w:rFonts w:ascii="Times New Roman" w:hint="eastAsia"/>
                <w:sz w:val="28"/>
                <w:szCs w:val="28"/>
              </w:rPr>
              <w:t>）</w:t>
            </w:r>
          </w:p>
        </w:tc>
        <w:tc>
          <w:tcPr>
            <w:tcW w:w="850" w:type="dxa"/>
            <w:shd w:val="clear" w:color="auto" w:fill="auto"/>
            <w:tcMar>
              <w:left w:w="0" w:type="dxa"/>
              <w:right w:w="0" w:type="dxa"/>
            </w:tcMar>
            <w:vAlign w:val="center"/>
          </w:tcPr>
          <w:p w14:paraId="1B8BA8F0" w14:textId="77777777" w:rsidR="00290F7E" w:rsidRPr="00772765" w:rsidRDefault="00290F7E" w:rsidP="002E34BC">
            <w:pPr>
              <w:spacing w:line="500" w:lineRule="exact"/>
              <w:jc w:val="center"/>
              <w:rPr>
                <w:rFonts w:ascii="Times New Roman"/>
                <w:sz w:val="28"/>
                <w:szCs w:val="28"/>
              </w:rPr>
            </w:pPr>
          </w:p>
        </w:tc>
      </w:tr>
      <w:tr w:rsidR="00290F7E" w:rsidRPr="00772765" w14:paraId="05B8733B" w14:textId="77777777" w:rsidTr="002E34BC">
        <w:tc>
          <w:tcPr>
            <w:tcW w:w="572" w:type="dxa"/>
            <w:shd w:val="clear" w:color="auto" w:fill="auto"/>
            <w:tcMar>
              <w:left w:w="0" w:type="dxa"/>
              <w:right w:w="0" w:type="dxa"/>
            </w:tcMar>
            <w:vAlign w:val="center"/>
          </w:tcPr>
          <w:p w14:paraId="4B3A38D9"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3A3C031"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109.6.26</w:t>
            </w:r>
            <w:r w:rsidRPr="00772765">
              <w:rPr>
                <w:rFonts w:ascii="Times New Roman" w:hint="eastAsia"/>
                <w:sz w:val="28"/>
                <w:szCs w:val="28"/>
              </w:rPr>
              <w:t>（五）</w:t>
            </w:r>
          </w:p>
        </w:tc>
        <w:tc>
          <w:tcPr>
            <w:tcW w:w="1843" w:type="dxa"/>
            <w:shd w:val="clear" w:color="auto" w:fill="auto"/>
            <w:tcMar>
              <w:left w:w="0" w:type="dxa"/>
              <w:right w:w="0" w:type="dxa"/>
            </w:tcMar>
            <w:vAlign w:val="center"/>
          </w:tcPr>
          <w:p w14:paraId="0C10C5BC"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8:00~12:00</w:t>
            </w:r>
          </w:p>
        </w:tc>
        <w:tc>
          <w:tcPr>
            <w:tcW w:w="567" w:type="dxa"/>
            <w:shd w:val="clear" w:color="auto" w:fill="auto"/>
            <w:tcMar>
              <w:left w:w="0" w:type="dxa"/>
              <w:right w:w="0" w:type="dxa"/>
            </w:tcMar>
            <w:vAlign w:val="center"/>
          </w:tcPr>
          <w:p w14:paraId="7A7E7E08"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4</w:t>
            </w:r>
          </w:p>
        </w:tc>
        <w:tc>
          <w:tcPr>
            <w:tcW w:w="8080" w:type="dxa"/>
            <w:shd w:val="clear" w:color="auto" w:fill="auto"/>
            <w:tcMar>
              <w:left w:w="0" w:type="dxa"/>
              <w:right w:w="0" w:type="dxa"/>
            </w:tcMar>
            <w:vAlign w:val="center"/>
          </w:tcPr>
          <w:p w14:paraId="61B5F6B6"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金山承天宮舉行海陸</w:t>
            </w:r>
            <w:proofErr w:type="gramStart"/>
            <w:r w:rsidRPr="00772765">
              <w:rPr>
                <w:rFonts w:ascii="Times New Roman"/>
                <w:sz w:val="28"/>
                <w:szCs w:val="28"/>
              </w:rPr>
              <w:t>遶</w:t>
            </w:r>
            <w:proofErr w:type="gramEnd"/>
            <w:r w:rsidRPr="00772765">
              <w:rPr>
                <w:rFonts w:ascii="Times New Roman"/>
                <w:sz w:val="28"/>
                <w:szCs w:val="28"/>
              </w:rPr>
              <w:t>境活動，敬邀區長出席，地點</w:t>
            </w:r>
            <w:r w:rsidRPr="00772765">
              <w:rPr>
                <w:rFonts w:ascii="Times New Roman"/>
                <w:sz w:val="28"/>
                <w:szCs w:val="28"/>
              </w:rPr>
              <w:t>:</w:t>
            </w:r>
            <w:r w:rsidRPr="00772765">
              <w:rPr>
                <w:rFonts w:ascii="Times New Roman"/>
                <w:sz w:val="28"/>
                <w:szCs w:val="28"/>
              </w:rPr>
              <w:t>金山承天宮</w:t>
            </w:r>
            <w:r w:rsidRPr="00772765">
              <w:rPr>
                <w:rFonts w:ascii="Times New Roman" w:hint="eastAsia"/>
                <w:sz w:val="28"/>
                <w:szCs w:val="28"/>
              </w:rPr>
              <w:t>（</w:t>
            </w:r>
            <w:r w:rsidRPr="00772765">
              <w:rPr>
                <w:rFonts w:ascii="Times New Roman"/>
                <w:sz w:val="28"/>
                <w:szCs w:val="28"/>
              </w:rPr>
              <w:t>金山區</w:t>
            </w:r>
            <w:proofErr w:type="gramStart"/>
            <w:r w:rsidRPr="00772765">
              <w:rPr>
                <w:rFonts w:ascii="Times New Roman"/>
                <w:sz w:val="28"/>
                <w:szCs w:val="28"/>
              </w:rPr>
              <w:t>磺</w:t>
            </w:r>
            <w:proofErr w:type="gramEnd"/>
            <w:r w:rsidRPr="00772765">
              <w:rPr>
                <w:rFonts w:ascii="Times New Roman"/>
                <w:sz w:val="28"/>
                <w:szCs w:val="28"/>
              </w:rPr>
              <w:t>港里</w:t>
            </w:r>
            <w:r w:rsidRPr="00772765">
              <w:rPr>
                <w:rFonts w:ascii="Times New Roman"/>
                <w:sz w:val="28"/>
                <w:szCs w:val="28"/>
              </w:rPr>
              <w:t>161</w:t>
            </w:r>
            <w:r w:rsidRPr="00772765">
              <w:rPr>
                <w:rFonts w:ascii="Times New Roman"/>
                <w:sz w:val="28"/>
                <w:szCs w:val="28"/>
              </w:rPr>
              <w:t>號</w:t>
            </w:r>
            <w:r w:rsidRPr="00772765">
              <w:rPr>
                <w:rFonts w:ascii="Times New Roman" w:hint="eastAsia"/>
                <w:sz w:val="28"/>
                <w:szCs w:val="28"/>
              </w:rPr>
              <w:t>）</w:t>
            </w:r>
          </w:p>
        </w:tc>
        <w:tc>
          <w:tcPr>
            <w:tcW w:w="850" w:type="dxa"/>
            <w:shd w:val="clear" w:color="auto" w:fill="auto"/>
            <w:tcMar>
              <w:left w:w="0" w:type="dxa"/>
              <w:right w:w="0" w:type="dxa"/>
            </w:tcMar>
            <w:vAlign w:val="center"/>
          </w:tcPr>
          <w:p w14:paraId="1CC67D0F"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51F8EDEE" w14:textId="77777777" w:rsidTr="002E34BC">
        <w:tc>
          <w:tcPr>
            <w:tcW w:w="572" w:type="dxa"/>
            <w:shd w:val="clear" w:color="auto" w:fill="auto"/>
            <w:tcMar>
              <w:left w:w="0" w:type="dxa"/>
              <w:right w:w="0" w:type="dxa"/>
            </w:tcMar>
            <w:vAlign w:val="center"/>
          </w:tcPr>
          <w:p w14:paraId="10295C8D"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DD056F4"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109.6.26</w:t>
            </w:r>
            <w:r w:rsidRPr="00772765">
              <w:rPr>
                <w:rFonts w:ascii="Times New Roman" w:hint="eastAsia"/>
                <w:sz w:val="28"/>
                <w:szCs w:val="28"/>
              </w:rPr>
              <w:t>（五）</w:t>
            </w:r>
          </w:p>
        </w:tc>
        <w:tc>
          <w:tcPr>
            <w:tcW w:w="1843" w:type="dxa"/>
            <w:shd w:val="clear" w:color="auto" w:fill="auto"/>
            <w:tcMar>
              <w:left w:w="0" w:type="dxa"/>
              <w:right w:w="0" w:type="dxa"/>
            </w:tcMar>
            <w:vAlign w:val="center"/>
          </w:tcPr>
          <w:p w14:paraId="5CA49E4A"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13:30~15:00</w:t>
            </w:r>
          </w:p>
        </w:tc>
        <w:tc>
          <w:tcPr>
            <w:tcW w:w="567" w:type="dxa"/>
            <w:shd w:val="clear" w:color="auto" w:fill="auto"/>
            <w:tcMar>
              <w:left w:w="0" w:type="dxa"/>
              <w:right w:w="0" w:type="dxa"/>
            </w:tcMar>
            <w:vAlign w:val="center"/>
          </w:tcPr>
          <w:p w14:paraId="325959F2"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w:t>
            </w:r>
          </w:p>
        </w:tc>
        <w:tc>
          <w:tcPr>
            <w:tcW w:w="8080" w:type="dxa"/>
            <w:shd w:val="clear" w:color="auto" w:fill="auto"/>
            <w:tcMar>
              <w:left w:w="0" w:type="dxa"/>
              <w:right w:w="0" w:type="dxa"/>
            </w:tcMar>
            <w:vAlign w:val="center"/>
          </w:tcPr>
          <w:p w14:paraId="28DC6352"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區長拜會汪汪地瓜園</w:t>
            </w:r>
            <w:r w:rsidRPr="00772765">
              <w:rPr>
                <w:rFonts w:ascii="Times New Roman"/>
                <w:sz w:val="28"/>
                <w:szCs w:val="28"/>
              </w:rPr>
              <w:t>&amp;</w:t>
            </w:r>
            <w:proofErr w:type="gramStart"/>
            <w:r w:rsidRPr="00772765">
              <w:rPr>
                <w:rFonts w:ascii="Times New Roman"/>
                <w:sz w:val="28"/>
                <w:szCs w:val="28"/>
              </w:rPr>
              <w:t>北海創生</w:t>
            </w:r>
            <w:proofErr w:type="gramEnd"/>
            <w:r w:rsidRPr="00772765">
              <w:rPr>
                <w:rFonts w:ascii="Times New Roman" w:hint="eastAsia"/>
                <w:sz w:val="28"/>
                <w:szCs w:val="28"/>
              </w:rPr>
              <w:t>（</w:t>
            </w:r>
            <w:r w:rsidRPr="00772765">
              <w:rPr>
                <w:rFonts w:ascii="Times New Roman"/>
                <w:sz w:val="28"/>
                <w:szCs w:val="28"/>
              </w:rPr>
              <w:t>農經課課長、陳員與會</w:t>
            </w:r>
            <w:r w:rsidRPr="00772765">
              <w:rPr>
                <w:rFonts w:ascii="Times New Roman" w:hint="eastAsia"/>
                <w:sz w:val="28"/>
                <w:szCs w:val="28"/>
              </w:rPr>
              <w:t>）</w:t>
            </w:r>
          </w:p>
        </w:tc>
        <w:tc>
          <w:tcPr>
            <w:tcW w:w="850" w:type="dxa"/>
            <w:shd w:val="clear" w:color="auto" w:fill="auto"/>
            <w:tcMar>
              <w:left w:w="0" w:type="dxa"/>
              <w:right w:w="0" w:type="dxa"/>
            </w:tcMar>
            <w:vAlign w:val="center"/>
          </w:tcPr>
          <w:p w14:paraId="29DB026E" w14:textId="77777777" w:rsidR="00290F7E" w:rsidRPr="00772765" w:rsidRDefault="00290F7E" w:rsidP="002E34BC">
            <w:pPr>
              <w:spacing w:line="500" w:lineRule="exact"/>
              <w:jc w:val="center"/>
              <w:rPr>
                <w:rFonts w:ascii="Times New Roman"/>
                <w:sz w:val="28"/>
                <w:szCs w:val="28"/>
              </w:rPr>
            </w:pPr>
          </w:p>
        </w:tc>
      </w:tr>
      <w:tr w:rsidR="00290F7E" w:rsidRPr="00772765" w14:paraId="23116AFB" w14:textId="77777777" w:rsidTr="002E34BC">
        <w:tc>
          <w:tcPr>
            <w:tcW w:w="572" w:type="dxa"/>
            <w:shd w:val="clear" w:color="auto" w:fill="auto"/>
            <w:tcMar>
              <w:left w:w="0" w:type="dxa"/>
              <w:right w:w="0" w:type="dxa"/>
            </w:tcMar>
            <w:vAlign w:val="center"/>
          </w:tcPr>
          <w:p w14:paraId="55CCB799"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29AC5741"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109.6.30</w:t>
            </w:r>
            <w:r w:rsidRPr="00772765">
              <w:rPr>
                <w:rFonts w:ascii="Times New Roman" w:hint="eastAsia"/>
                <w:sz w:val="28"/>
                <w:szCs w:val="28"/>
              </w:rPr>
              <w:t>（二）</w:t>
            </w:r>
          </w:p>
        </w:tc>
        <w:tc>
          <w:tcPr>
            <w:tcW w:w="1843" w:type="dxa"/>
            <w:shd w:val="clear" w:color="auto" w:fill="auto"/>
            <w:tcMar>
              <w:left w:w="0" w:type="dxa"/>
              <w:right w:w="0" w:type="dxa"/>
            </w:tcMar>
            <w:vAlign w:val="center"/>
          </w:tcPr>
          <w:p w14:paraId="539C16F4"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16:00~17:00</w:t>
            </w:r>
          </w:p>
        </w:tc>
        <w:tc>
          <w:tcPr>
            <w:tcW w:w="567" w:type="dxa"/>
            <w:shd w:val="clear" w:color="auto" w:fill="auto"/>
            <w:tcMar>
              <w:left w:w="0" w:type="dxa"/>
              <w:right w:w="0" w:type="dxa"/>
            </w:tcMar>
            <w:vAlign w:val="center"/>
          </w:tcPr>
          <w:p w14:paraId="26296D4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1E520015"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區長拜會金青活動中心</w:t>
            </w:r>
            <w:r w:rsidRPr="00772765">
              <w:rPr>
                <w:rFonts w:ascii="Times New Roman" w:hint="eastAsia"/>
                <w:sz w:val="28"/>
                <w:szCs w:val="28"/>
              </w:rPr>
              <w:t>（</w:t>
            </w:r>
            <w:r w:rsidRPr="00772765">
              <w:rPr>
                <w:rFonts w:ascii="Times New Roman"/>
                <w:sz w:val="28"/>
                <w:szCs w:val="28"/>
              </w:rPr>
              <w:t>主秘、農經課課長、陳員與會</w:t>
            </w:r>
            <w:r w:rsidRPr="00772765">
              <w:rPr>
                <w:rFonts w:ascii="Times New Roman" w:hint="eastAsia"/>
                <w:sz w:val="28"/>
                <w:szCs w:val="28"/>
              </w:rPr>
              <w:t>）</w:t>
            </w:r>
          </w:p>
        </w:tc>
        <w:tc>
          <w:tcPr>
            <w:tcW w:w="850" w:type="dxa"/>
            <w:shd w:val="clear" w:color="auto" w:fill="auto"/>
            <w:tcMar>
              <w:left w:w="0" w:type="dxa"/>
              <w:right w:w="0" w:type="dxa"/>
            </w:tcMar>
            <w:vAlign w:val="center"/>
          </w:tcPr>
          <w:p w14:paraId="4AD9DD73" w14:textId="77777777" w:rsidR="00290F7E" w:rsidRPr="00772765" w:rsidRDefault="00290F7E" w:rsidP="002E34BC">
            <w:pPr>
              <w:spacing w:line="500" w:lineRule="exact"/>
              <w:jc w:val="center"/>
              <w:rPr>
                <w:rFonts w:ascii="Times New Roman"/>
                <w:sz w:val="28"/>
                <w:szCs w:val="28"/>
              </w:rPr>
            </w:pPr>
          </w:p>
        </w:tc>
      </w:tr>
      <w:tr w:rsidR="00290F7E" w:rsidRPr="00772765" w14:paraId="253DE55D" w14:textId="77777777" w:rsidTr="002E34BC">
        <w:tc>
          <w:tcPr>
            <w:tcW w:w="572" w:type="dxa"/>
            <w:shd w:val="clear" w:color="auto" w:fill="auto"/>
            <w:tcMar>
              <w:left w:w="0" w:type="dxa"/>
              <w:right w:w="0" w:type="dxa"/>
            </w:tcMar>
            <w:vAlign w:val="center"/>
          </w:tcPr>
          <w:p w14:paraId="6E41EFBB"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FFF2CC"/>
            <w:tcMar>
              <w:left w:w="0" w:type="dxa"/>
              <w:right w:w="0" w:type="dxa"/>
            </w:tcMar>
            <w:vAlign w:val="center"/>
          </w:tcPr>
          <w:p w14:paraId="7296BCE3"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109.6.30</w:t>
            </w:r>
            <w:r w:rsidRPr="00772765">
              <w:rPr>
                <w:rFonts w:ascii="Times New Roman" w:hint="eastAsia"/>
                <w:sz w:val="28"/>
                <w:szCs w:val="28"/>
              </w:rPr>
              <w:t>（二）</w:t>
            </w:r>
          </w:p>
        </w:tc>
        <w:tc>
          <w:tcPr>
            <w:tcW w:w="1843" w:type="dxa"/>
            <w:shd w:val="clear" w:color="auto" w:fill="FFF2CC"/>
            <w:tcMar>
              <w:left w:w="0" w:type="dxa"/>
              <w:right w:w="0" w:type="dxa"/>
            </w:tcMar>
            <w:vAlign w:val="center"/>
          </w:tcPr>
          <w:p w14:paraId="1BD9364C"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17:00~19:00</w:t>
            </w:r>
          </w:p>
        </w:tc>
        <w:tc>
          <w:tcPr>
            <w:tcW w:w="567" w:type="dxa"/>
            <w:shd w:val="clear" w:color="auto" w:fill="FFF2CC"/>
            <w:tcMar>
              <w:left w:w="0" w:type="dxa"/>
              <w:right w:w="0" w:type="dxa"/>
            </w:tcMar>
            <w:vAlign w:val="center"/>
          </w:tcPr>
          <w:p w14:paraId="7704AF63"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FFF2CC"/>
            <w:tcMar>
              <w:left w:w="0" w:type="dxa"/>
              <w:right w:w="0" w:type="dxa"/>
            </w:tcMar>
            <w:vAlign w:val="center"/>
          </w:tcPr>
          <w:p w14:paraId="09C9687F"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金山區早覺會舉辦全民親子健行活動，敬邀區長出席，地點</w:t>
            </w:r>
            <w:r w:rsidRPr="00772765">
              <w:rPr>
                <w:rFonts w:ascii="Times New Roman"/>
                <w:sz w:val="28"/>
                <w:szCs w:val="28"/>
              </w:rPr>
              <w:t>:</w:t>
            </w:r>
            <w:r w:rsidRPr="00772765">
              <w:rPr>
                <w:rFonts w:ascii="Times New Roman"/>
                <w:sz w:val="28"/>
                <w:szCs w:val="28"/>
              </w:rPr>
              <w:t>福華餐廳停車場</w:t>
            </w:r>
            <w:r w:rsidRPr="00772765">
              <w:rPr>
                <w:rFonts w:ascii="Times New Roman" w:hint="eastAsia"/>
                <w:sz w:val="28"/>
                <w:szCs w:val="28"/>
              </w:rPr>
              <w:t>（</w:t>
            </w:r>
            <w:r w:rsidRPr="00772765">
              <w:rPr>
                <w:rFonts w:ascii="Times New Roman"/>
                <w:sz w:val="28"/>
                <w:szCs w:val="28"/>
              </w:rPr>
              <w:t>金山區民生路</w:t>
            </w:r>
            <w:r w:rsidRPr="00772765">
              <w:rPr>
                <w:rFonts w:ascii="Times New Roman"/>
                <w:sz w:val="28"/>
                <w:szCs w:val="28"/>
              </w:rPr>
              <w:t>51</w:t>
            </w:r>
            <w:r w:rsidRPr="00772765">
              <w:rPr>
                <w:rFonts w:ascii="Times New Roman"/>
                <w:sz w:val="28"/>
                <w:szCs w:val="28"/>
              </w:rPr>
              <w:t>巷</w:t>
            </w:r>
            <w:r w:rsidRPr="00772765">
              <w:rPr>
                <w:rFonts w:ascii="Times New Roman"/>
                <w:sz w:val="28"/>
                <w:szCs w:val="28"/>
              </w:rPr>
              <w:t>1-2</w:t>
            </w:r>
            <w:r w:rsidRPr="00772765">
              <w:rPr>
                <w:rFonts w:ascii="Times New Roman"/>
                <w:sz w:val="28"/>
                <w:szCs w:val="28"/>
              </w:rPr>
              <w:t>號</w:t>
            </w:r>
            <w:r w:rsidRPr="00772765">
              <w:rPr>
                <w:rFonts w:ascii="Times New Roman" w:hint="eastAsia"/>
                <w:sz w:val="28"/>
                <w:szCs w:val="28"/>
              </w:rPr>
              <w:t>）</w:t>
            </w:r>
          </w:p>
        </w:tc>
        <w:tc>
          <w:tcPr>
            <w:tcW w:w="850" w:type="dxa"/>
            <w:shd w:val="clear" w:color="auto" w:fill="FFF2CC"/>
            <w:tcMar>
              <w:left w:w="0" w:type="dxa"/>
              <w:right w:w="0" w:type="dxa"/>
            </w:tcMar>
            <w:vAlign w:val="center"/>
          </w:tcPr>
          <w:p w14:paraId="0EBA899C"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7200D1FC" w14:textId="77777777" w:rsidTr="002E34BC">
        <w:tc>
          <w:tcPr>
            <w:tcW w:w="572" w:type="dxa"/>
            <w:shd w:val="clear" w:color="auto" w:fill="auto"/>
            <w:tcMar>
              <w:left w:w="0" w:type="dxa"/>
              <w:right w:w="0" w:type="dxa"/>
            </w:tcMar>
            <w:vAlign w:val="center"/>
          </w:tcPr>
          <w:p w14:paraId="5294E365"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34E485E4"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109.7.6</w:t>
            </w:r>
            <w:r w:rsidRPr="00772765">
              <w:rPr>
                <w:rFonts w:ascii="Times New Roman" w:hint="eastAsia"/>
                <w:sz w:val="28"/>
                <w:szCs w:val="28"/>
              </w:rPr>
              <w:t>（一）</w:t>
            </w:r>
          </w:p>
        </w:tc>
        <w:tc>
          <w:tcPr>
            <w:tcW w:w="1843" w:type="dxa"/>
            <w:shd w:val="clear" w:color="auto" w:fill="auto"/>
            <w:tcMar>
              <w:left w:w="0" w:type="dxa"/>
              <w:right w:w="0" w:type="dxa"/>
            </w:tcMar>
            <w:vAlign w:val="center"/>
          </w:tcPr>
          <w:p w14:paraId="3DF13A65"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9:00~10:30</w:t>
            </w:r>
          </w:p>
        </w:tc>
        <w:tc>
          <w:tcPr>
            <w:tcW w:w="567" w:type="dxa"/>
            <w:shd w:val="clear" w:color="auto" w:fill="auto"/>
            <w:tcMar>
              <w:left w:w="0" w:type="dxa"/>
              <w:right w:w="0" w:type="dxa"/>
            </w:tcMar>
            <w:vAlign w:val="center"/>
          </w:tcPr>
          <w:p w14:paraId="6A5A01DE"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w:t>
            </w:r>
          </w:p>
        </w:tc>
        <w:tc>
          <w:tcPr>
            <w:tcW w:w="8080" w:type="dxa"/>
            <w:shd w:val="clear" w:color="auto" w:fill="auto"/>
            <w:tcMar>
              <w:left w:w="0" w:type="dxa"/>
              <w:right w:w="0" w:type="dxa"/>
            </w:tcMar>
            <w:vAlign w:val="center"/>
          </w:tcPr>
          <w:p w14:paraId="1A067EF0" w14:textId="77777777" w:rsidR="00290F7E" w:rsidRPr="00772765" w:rsidRDefault="00290F7E" w:rsidP="002E34BC">
            <w:pPr>
              <w:widowControl/>
              <w:spacing w:line="320" w:lineRule="exact"/>
              <w:rPr>
                <w:rFonts w:ascii="Times New Roman"/>
                <w:sz w:val="28"/>
                <w:szCs w:val="28"/>
              </w:rPr>
            </w:pPr>
            <w:proofErr w:type="gramStart"/>
            <w:r w:rsidRPr="00772765">
              <w:rPr>
                <w:rFonts w:ascii="Times New Roman"/>
                <w:sz w:val="28"/>
                <w:szCs w:val="28"/>
              </w:rPr>
              <w:t>辰社旅行社</w:t>
            </w:r>
            <w:proofErr w:type="gramEnd"/>
            <w:r w:rsidRPr="00772765">
              <w:rPr>
                <w:rFonts w:ascii="Times New Roman"/>
                <w:sz w:val="28"/>
                <w:szCs w:val="28"/>
              </w:rPr>
              <w:t>金包里號觀光巴士啟程記者會，敬邀區長出席</w:t>
            </w:r>
          </w:p>
        </w:tc>
        <w:tc>
          <w:tcPr>
            <w:tcW w:w="850" w:type="dxa"/>
            <w:shd w:val="clear" w:color="auto" w:fill="auto"/>
            <w:tcMar>
              <w:left w:w="0" w:type="dxa"/>
              <w:right w:w="0" w:type="dxa"/>
            </w:tcMar>
            <w:vAlign w:val="center"/>
          </w:tcPr>
          <w:p w14:paraId="06407623" w14:textId="77777777" w:rsidR="00290F7E" w:rsidRPr="00772765" w:rsidRDefault="00290F7E" w:rsidP="002E34BC">
            <w:pPr>
              <w:spacing w:line="500" w:lineRule="exact"/>
              <w:jc w:val="center"/>
              <w:rPr>
                <w:rFonts w:ascii="Times New Roman"/>
                <w:sz w:val="28"/>
                <w:szCs w:val="28"/>
              </w:rPr>
            </w:pPr>
          </w:p>
        </w:tc>
      </w:tr>
      <w:tr w:rsidR="00290F7E" w:rsidRPr="00772765" w14:paraId="00051C66" w14:textId="77777777" w:rsidTr="002E34BC">
        <w:tc>
          <w:tcPr>
            <w:tcW w:w="572" w:type="dxa"/>
            <w:shd w:val="clear" w:color="auto" w:fill="auto"/>
            <w:tcMar>
              <w:left w:w="0" w:type="dxa"/>
              <w:right w:w="0" w:type="dxa"/>
            </w:tcMar>
            <w:vAlign w:val="center"/>
          </w:tcPr>
          <w:p w14:paraId="2484B65F"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2551DE0"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109.7.7</w:t>
            </w:r>
            <w:r w:rsidRPr="00772765">
              <w:rPr>
                <w:rFonts w:ascii="Times New Roman" w:hint="eastAsia"/>
                <w:sz w:val="28"/>
                <w:szCs w:val="28"/>
              </w:rPr>
              <w:t>（二）</w:t>
            </w:r>
          </w:p>
        </w:tc>
        <w:tc>
          <w:tcPr>
            <w:tcW w:w="1843" w:type="dxa"/>
            <w:shd w:val="clear" w:color="auto" w:fill="auto"/>
            <w:tcMar>
              <w:left w:w="0" w:type="dxa"/>
              <w:right w:w="0" w:type="dxa"/>
            </w:tcMar>
            <w:vAlign w:val="center"/>
          </w:tcPr>
          <w:p w14:paraId="6667D92A"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14:00~15:00</w:t>
            </w:r>
          </w:p>
        </w:tc>
        <w:tc>
          <w:tcPr>
            <w:tcW w:w="567" w:type="dxa"/>
            <w:shd w:val="clear" w:color="auto" w:fill="auto"/>
            <w:tcMar>
              <w:left w:w="0" w:type="dxa"/>
              <w:right w:w="0" w:type="dxa"/>
            </w:tcMar>
            <w:vAlign w:val="center"/>
          </w:tcPr>
          <w:p w14:paraId="39030257"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437D9487"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交通部觀光局舉辦</w:t>
            </w:r>
            <w:r w:rsidRPr="00772765">
              <w:rPr>
                <w:rFonts w:ascii="Times New Roman"/>
                <w:sz w:val="28"/>
                <w:szCs w:val="28"/>
              </w:rPr>
              <w:t>2020</w:t>
            </w:r>
            <w:proofErr w:type="gramStart"/>
            <w:r w:rsidRPr="00772765">
              <w:rPr>
                <w:rFonts w:ascii="Times New Roman"/>
                <w:sz w:val="28"/>
                <w:szCs w:val="28"/>
              </w:rPr>
              <w:t>北觀山</w:t>
            </w:r>
            <w:proofErr w:type="gramEnd"/>
            <w:r w:rsidRPr="00772765">
              <w:rPr>
                <w:rFonts w:ascii="Times New Roman"/>
                <w:sz w:val="28"/>
                <w:szCs w:val="28"/>
              </w:rPr>
              <w:t>海</w:t>
            </w:r>
            <w:proofErr w:type="gramStart"/>
            <w:r w:rsidRPr="00772765">
              <w:rPr>
                <w:rFonts w:ascii="Times New Roman"/>
                <w:sz w:val="28"/>
                <w:szCs w:val="28"/>
              </w:rPr>
              <w:t>樂活節宣</w:t>
            </w:r>
            <w:proofErr w:type="gramEnd"/>
            <w:r w:rsidRPr="00772765">
              <w:rPr>
                <w:rFonts w:ascii="Times New Roman"/>
                <w:sz w:val="28"/>
                <w:szCs w:val="28"/>
              </w:rPr>
              <w:t>傳記者會，</w:t>
            </w:r>
            <w:r w:rsidRPr="00772765">
              <w:rPr>
                <w:rFonts w:ascii="Times New Roman" w:hint="eastAsia"/>
                <w:sz w:val="28"/>
                <w:szCs w:val="28"/>
              </w:rPr>
              <w:t>邀請</w:t>
            </w:r>
            <w:r w:rsidRPr="00772765">
              <w:rPr>
                <w:rFonts w:ascii="Times New Roman"/>
                <w:sz w:val="28"/>
                <w:szCs w:val="28"/>
              </w:rPr>
              <w:t>區長出席，地點</w:t>
            </w:r>
            <w:r w:rsidRPr="00772765">
              <w:rPr>
                <w:rFonts w:ascii="Times New Roman"/>
                <w:sz w:val="28"/>
                <w:szCs w:val="28"/>
              </w:rPr>
              <w:t>:</w:t>
            </w:r>
            <w:r w:rsidRPr="00772765">
              <w:rPr>
                <w:rFonts w:ascii="Times New Roman"/>
                <w:sz w:val="28"/>
                <w:szCs w:val="28"/>
              </w:rPr>
              <w:t>交通部觀光局旅遊服務中心</w:t>
            </w:r>
            <w:r w:rsidRPr="00772765">
              <w:rPr>
                <w:rFonts w:ascii="Times New Roman"/>
                <w:sz w:val="28"/>
                <w:szCs w:val="28"/>
              </w:rPr>
              <w:t>1</w:t>
            </w:r>
            <w:r w:rsidRPr="00772765">
              <w:rPr>
                <w:rFonts w:ascii="Times New Roman"/>
                <w:sz w:val="28"/>
                <w:szCs w:val="28"/>
              </w:rPr>
              <w:t>樓</w:t>
            </w:r>
            <w:r w:rsidRPr="00772765">
              <w:rPr>
                <w:rFonts w:ascii="Times New Roman" w:hint="eastAsia"/>
                <w:sz w:val="28"/>
                <w:szCs w:val="28"/>
              </w:rPr>
              <w:t>（</w:t>
            </w:r>
            <w:r w:rsidRPr="00772765">
              <w:rPr>
                <w:rFonts w:ascii="Times New Roman"/>
                <w:sz w:val="28"/>
                <w:szCs w:val="28"/>
              </w:rPr>
              <w:t>台北市松山區敦化北路</w:t>
            </w:r>
            <w:r w:rsidRPr="00772765">
              <w:rPr>
                <w:rFonts w:ascii="Times New Roman"/>
                <w:sz w:val="28"/>
                <w:szCs w:val="28"/>
              </w:rPr>
              <w:t>240</w:t>
            </w:r>
            <w:r w:rsidRPr="00772765">
              <w:rPr>
                <w:rFonts w:ascii="Times New Roman"/>
                <w:sz w:val="28"/>
                <w:szCs w:val="28"/>
              </w:rPr>
              <w:t>號</w:t>
            </w:r>
            <w:r w:rsidRPr="00772765">
              <w:rPr>
                <w:rFonts w:ascii="Times New Roman" w:hint="eastAsia"/>
                <w:sz w:val="28"/>
                <w:szCs w:val="28"/>
              </w:rPr>
              <w:t>）</w:t>
            </w:r>
          </w:p>
        </w:tc>
        <w:tc>
          <w:tcPr>
            <w:tcW w:w="850" w:type="dxa"/>
            <w:shd w:val="clear" w:color="auto" w:fill="auto"/>
            <w:tcMar>
              <w:left w:w="0" w:type="dxa"/>
              <w:right w:w="0" w:type="dxa"/>
            </w:tcMar>
            <w:vAlign w:val="center"/>
          </w:tcPr>
          <w:p w14:paraId="43B7DF7A" w14:textId="77777777" w:rsidR="00290F7E" w:rsidRPr="00772765" w:rsidRDefault="00290F7E" w:rsidP="002E34BC">
            <w:pPr>
              <w:spacing w:line="500" w:lineRule="exact"/>
              <w:jc w:val="center"/>
              <w:rPr>
                <w:rFonts w:ascii="Times New Roman"/>
                <w:sz w:val="28"/>
                <w:szCs w:val="28"/>
              </w:rPr>
            </w:pPr>
          </w:p>
        </w:tc>
      </w:tr>
      <w:tr w:rsidR="00290F7E" w:rsidRPr="00772765" w14:paraId="12657C1C" w14:textId="77777777" w:rsidTr="002E34BC">
        <w:tc>
          <w:tcPr>
            <w:tcW w:w="572" w:type="dxa"/>
            <w:shd w:val="clear" w:color="auto" w:fill="auto"/>
            <w:tcMar>
              <w:left w:w="0" w:type="dxa"/>
              <w:right w:w="0" w:type="dxa"/>
            </w:tcMar>
            <w:vAlign w:val="center"/>
          </w:tcPr>
          <w:p w14:paraId="5F1F16B2"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46B699DC"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109.7.8</w:t>
            </w:r>
            <w:r w:rsidRPr="00772765">
              <w:rPr>
                <w:rFonts w:ascii="Times New Roman" w:hint="eastAsia"/>
                <w:sz w:val="28"/>
                <w:szCs w:val="28"/>
              </w:rPr>
              <w:t>（三）</w:t>
            </w:r>
          </w:p>
        </w:tc>
        <w:tc>
          <w:tcPr>
            <w:tcW w:w="1843" w:type="dxa"/>
            <w:shd w:val="clear" w:color="auto" w:fill="auto"/>
            <w:tcMar>
              <w:left w:w="0" w:type="dxa"/>
              <w:right w:w="0" w:type="dxa"/>
            </w:tcMar>
            <w:vAlign w:val="center"/>
          </w:tcPr>
          <w:p w14:paraId="66396389"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10:00~11:00</w:t>
            </w:r>
          </w:p>
        </w:tc>
        <w:tc>
          <w:tcPr>
            <w:tcW w:w="567" w:type="dxa"/>
            <w:shd w:val="clear" w:color="auto" w:fill="auto"/>
            <w:tcMar>
              <w:left w:w="0" w:type="dxa"/>
              <w:right w:w="0" w:type="dxa"/>
            </w:tcMar>
            <w:vAlign w:val="center"/>
          </w:tcPr>
          <w:p w14:paraId="42AC7E13"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6E6D69AE"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區長拜會台大醫院金山分院院長</w:t>
            </w:r>
            <w:r w:rsidRPr="00772765">
              <w:rPr>
                <w:rFonts w:ascii="Times New Roman" w:hint="eastAsia"/>
                <w:sz w:val="28"/>
                <w:szCs w:val="28"/>
              </w:rPr>
              <w:t>（○○</w:t>
            </w:r>
            <w:r w:rsidRPr="00772765">
              <w:rPr>
                <w:rFonts w:ascii="Times New Roman"/>
                <w:sz w:val="28"/>
                <w:szCs w:val="28"/>
              </w:rPr>
              <w:t>課長、陳員陪同</w:t>
            </w:r>
            <w:r w:rsidRPr="00772765">
              <w:rPr>
                <w:rFonts w:ascii="Times New Roman" w:hint="eastAsia"/>
                <w:sz w:val="28"/>
                <w:szCs w:val="28"/>
              </w:rPr>
              <w:t>）</w:t>
            </w:r>
            <w:r w:rsidRPr="00772765">
              <w:rPr>
                <w:rFonts w:ascii="Times New Roman"/>
                <w:sz w:val="28"/>
                <w:szCs w:val="28"/>
              </w:rPr>
              <w:t>，地點</w:t>
            </w:r>
            <w:r w:rsidRPr="00772765">
              <w:rPr>
                <w:rFonts w:ascii="Times New Roman"/>
                <w:sz w:val="28"/>
                <w:szCs w:val="28"/>
              </w:rPr>
              <w:t>:</w:t>
            </w:r>
            <w:r w:rsidRPr="00772765">
              <w:rPr>
                <w:rFonts w:ascii="Times New Roman"/>
                <w:sz w:val="28"/>
                <w:szCs w:val="28"/>
              </w:rPr>
              <w:t>金山分院</w:t>
            </w:r>
            <w:r w:rsidRPr="00772765">
              <w:rPr>
                <w:rFonts w:ascii="Times New Roman"/>
                <w:sz w:val="28"/>
                <w:szCs w:val="28"/>
              </w:rPr>
              <w:t>2</w:t>
            </w:r>
            <w:r w:rsidRPr="00772765">
              <w:rPr>
                <w:rFonts w:ascii="Times New Roman"/>
                <w:sz w:val="28"/>
                <w:szCs w:val="28"/>
              </w:rPr>
              <w:t>樓</w:t>
            </w:r>
          </w:p>
        </w:tc>
        <w:tc>
          <w:tcPr>
            <w:tcW w:w="850" w:type="dxa"/>
            <w:shd w:val="clear" w:color="auto" w:fill="auto"/>
            <w:tcMar>
              <w:left w:w="0" w:type="dxa"/>
              <w:right w:w="0" w:type="dxa"/>
            </w:tcMar>
            <w:vAlign w:val="center"/>
          </w:tcPr>
          <w:p w14:paraId="767C1CB0" w14:textId="77777777" w:rsidR="00290F7E" w:rsidRPr="00772765" w:rsidRDefault="00290F7E" w:rsidP="002E34BC">
            <w:pPr>
              <w:spacing w:line="500" w:lineRule="exact"/>
              <w:jc w:val="center"/>
              <w:rPr>
                <w:rFonts w:ascii="Times New Roman"/>
                <w:sz w:val="28"/>
                <w:szCs w:val="28"/>
              </w:rPr>
            </w:pPr>
          </w:p>
        </w:tc>
      </w:tr>
      <w:tr w:rsidR="00290F7E" w:rsidRPr="00772765" w14:paraId="4480DAD7" w14:textId="77777777" w:rsidTr="002E34BC">
        <w:tc>
          <w:tcPr>
            <w:tcW w:w="572" w:type="dxa"/>
            <w:shd w:val="clear" w:color="auto" w:fill="auto"/>
            <w:tcMar>
              <w:left w:w="0" w:type="dxa"/>
              <w:right w:w="0" w:type="dxa"/>
            </w:tcMar>
            <w:vAlign w:val="center"/>
          </w:tcPr>
          <w:p w14:paraId="5A56EE80"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54088468"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109.7.10</w:t>
            </w:r>
            <w:r w:rsidRPr="00772765">
              <w:rPr>
                <w:rFonts w:ascii="Times New Roman" w:hint="eastAsia"/>
                <w:sz w:val="28"/>
                <w:szCs w:val="28"/>
              </w:rPr>
              <w:t>（五）</w:t>
            </w:r>
          </w:p>
        </w:tc>
        <w:tc>
          <w:tcPr>
            <w:tcW w:w="1843" w:type="dxa"/>
            <w:shd w:val="clear" w:color="auto" w:fill="auto"/>
            <w:tcMar>
              <w:left w:w="0" w:type="dxa"/>
              <w:right w:w="0" w:type="dxa"/>
            </w:tcMar>
            <w:vAlign w:val="center"/>
          </w:tcPr>
          <w:p w14:paraId="65CC76CD"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11:00~12:00</w:t>
            </w:r>
          </w:p>
        </w:tc>
        <w:tc>
          <w:tcPr>
            <w:tcW w:w="567" w:type="dxa"/>
            <w:shd w:val="clear" w:color="auto" w:fill="auto"/>
            <w:tcMar>
              <w:left w:w="0" w:type="dxa"/>
              <w:right w:w="0" w:type="dxa"/>
            </w:tcMar>
            <w:vAlign w:val="center"/>
          </w:tcPr>
          <w:p w14:paraId="6FF67B53"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5DE60BB9"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金山區金美國小幼兒園畢業典禮，請區長出席，地點</w:t>
            </w:r>
            <w:r w:rsidRPr="00772765">
              <w:rPr>
                <w:rFonts w:ascii="Times New Roman"/>
                <w:sz w:val="28"/>
                <w:szCs w:val="28"/>
              </w:rPr>
              <w:t>:</w:t>
            </w:r>
            <w:r w:rsidRPr="00772765">
              <w:rPr>
                <w:rFonts w:ascii="Times New Roman"/>
                <w:sz w:val="28"/>
                <w:szCs w:val="28"/>
              </w:rPr>
              <w:t>金美國小</w:t>
            </w:r>
            <w:r w:rsidRPr="00772765">
              <w:rPr>
                <w:rFonts w:ascii="Times New Roman"/>
                <w:sz w:val="28"/>
                <w:szCs w:val="28"/>
              </w:rPr>
              <w:t>5</w:t>
            </w:r>
            <w:r w:rsidRPr="00772765">
              <w:rPr>
                <w:rFonts w:ascii="Times New Roman"/>
                <w:sz w:val="28"/>
                <w:szCs w:val="28"/>
              </w:rPr>
              <w:t>樓禮堂</w:t>
            </w:r>
          </w:p>
        </w:tc>
        <w:tc>
          <w:tcPr>
            <w:tcW w:w="850" w:type="dxa"/>
            <w:shd w:val="clear" w:color="auto" w:fill="auto"/>
            <w:tcMar>
              <w:left w:w="0" w:type="dxa"/>
              <w:right w:w="0" w:type="dxa"/>
            </w:tcMar>
            <w:vAlign w:val="center"/>
          </w:tcPr>
          <w:p w14:paraId="5D5C99B0"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2FAF2D4C" w14:textId="77777777" w:rsidTr="002E34BC">
        <w:tc>
          <w:tcPr>
            <w:tcW w:w="572" w:type="dxa"/>
            <w:shd w:val="clear" w:color="auto" w:fill="auto"/>
            <w:tcMar>
              <w:left w:w="0" w:type="dxa"/>
              <w:right w:w="0" w:type="dxa"/>
            </w:tcMar>
            <w:vAlign w:val="center"/>
          </w:tcPr>
          <w:p w14:paraId="1E584525"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FFF2CC"/>
            <w:tcMar>
              <w:left w:w="0" w:type="dxa"/>
              <w:right w:w="0" w:type="dxa"/>
            </w:tcMar>
            <w:vAlign w:val="center"/>
          </w:tcPr>
          <w:p w14:paraId="3B616A84"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109.7.11</w:t>
            </w:r>
            <w:r w:rsidRPr="00772765">
              <w:rPr>
                <w:rFonts w:ascii="Times New Roman" w:hint="eastAsia"/>
                <w:sz w:val="28"/>
                <w:szCs w:val="28"/>
              </w:rPr>
              <w:t>（六）</w:t>
            </w:r>
          </w:p>
        </w:tc>
        <w:tc>
          <w:tcPr>
            <w:tcW w:w="1843" w:type="dxa"/>
            <w:shd w:val="clear" w:color="auto" w:fill="FFF2CC"/>
            <w:tcMar>
              <w:left w:w="0" w:type="dxa"/>
              <w:right w:w="0" w:type="dxa"/>
            </w:tcMar>
            <w:vAlign w:val="center"/>
          </w:tcPr>
          <w:p w14:paraId="23402E22"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9:30~10:30</w:t>
            </w:r>
          </w:p>
        </w:tc>
        <w:tc>
          <w:tcPr>
            <w:tcW w:w="567" w:type="dxa"/>
            <w:shd w:val="clear" w:color="auto" w:fill="FFF2CC"/>
            <w:tcMar>
              <w:left w:w="0" w:type="dxa"/>
              <w:right w:w="0" w:type="dxa"/>
            </w:tcMar>
            <w:vAlign w:val="center"/>
          </w:tcPr>
          <w:p w14:paraId="7036A291"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FFF2CC"/>
            <w:tcMar>
              <w:left w:w="0" w:type="dxa"/>
              <w:right w:w="0" w:type="dxa"/>
            </w:tcMar>
            <w:vAlign w:val="center"/>
          </w:tcPr>
          <w:p w14:paraId="7B079B2B"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新北市金山區衛生所新建工程開工典禮</w:t>
            </w:r>
            <w:r w:rsidRPr="00772765">
              <w:rPr>
                <w:rFonts w:ascii="Times New Roman" w:hint="eastAsia"/>
                <w:sz w:val="28"/>
                <w:szCs w:val="28"/>
              </w:rPr>
              <w:t>，</w:t>
            </w:r>
            <w:r w:rsidRPr="00772765">
              <w:rPr>
                <w:rFonts w:ascii="Times New Roman"/>
                <w:sz w:val="28"/>
                <w:szCs w:val="28"/>
              </w:rPr>
              <w:t>敬邀區長出席</w:t>
            </w:r>
          </w:p>
        </w:tc>
        <w:tc>
          <w:tcPr>
            <w:tcW w:w="850" w:type="dxa"/>
            <w:shd w:val="clear" w:color="auto" w:fill="FFF2CC"/>
            <w:tcMar>
              <w:left w:w="0" w:type="dxa"/>
              <w:right w:w="0" w:type="dxa"/>
            </w:tcMar>
            <w:vAlign w:val="center"/>
          </w:tcPr>
          <w:p w14:paraId="6DD8C29F" w14:textId="77777777" w:rsidR="00290F7E" w:rsidRPr="00772765" w:rsidRDefault="00290F7E" w:rsidP="002E34BC">
            <w:pPr>
              <w:spacing w:line="500" w:lineRule="exact"/>
              <w:jc w:val="center"/>
              <w:rPr>
                <w:rFonts w:ascii="Times New Roman"/>
                <w:sz w:val="28"/>
                <w:szCs w:val="28"/>
              </w:rPr>
            </w:pPr>
          </w:p>
        </w:tc>
      </w:tr>
      <w:tr w:rsidR="00290F7E" w:rsidRPr="00772765" w14:paraId="1884B817" w14:textId="77777777" w:rsidTr="002E34BC">
        <w:tc>
          <w:tcPr>
            <w:tcW w:w="572" w:type="dxa"/>
            <w:shd w:val="clear" w:color="auto" w:fill="auto"/>
            <w:tcMar>
              <w:left w:w="0" w:type="dxa"/>
              <w:right w:w="0" w:type="dxa"/>
            </w:tcMar>
            <w:vAlign w:val="center"/>
          </w:tcPr>
          <w:p w14:paraId="6E6986DC"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FFF2CC"/>
            <w:tcMar>
              <w:left w:w="0" w:type="dxa"/>
              <w:right w:w="0" w:type="dxa"/>
            </w:tcMar>
            <w:vAlign w:val="center"/>
          </w:tcPr>
          <w:p w14:paraId="6167A659" w14:textId="77777777" w:rsidR="00290F7E" w:rsidRPr="00772765" w:rsidRDefault="00290F7E" w:rsidP="002E34BC">
            <w:pPr>
              <w:spacing w:line="500" w:lineRule="exact"/>
              <w:rPr>
                <w:rFonts w:ascii="Times New Roman"/>
                <w:b/>
                <w:sz w:val="28"/>
                <w:szCs w:val="28"/>
              </w:rPr>
            </w:pPr>
            <w:r w:rsidRPr="00772765">
              <w:rPr>
                <w:rFonts w:ascii="Times New Roman"/>
                <w:b/>
                <w:sz w:val="28"/>
                <w:szCs w:val="28"/>
              </w:rPr>
              <w:t>109.7.11</w:t>
            </w:r>
            <w:r w:rsidRPr="00772765">
              <w:rPr>
                <w:rFonts w:ascii="Times New Roman" w:hint="eastAsia"/>
                <w:b/>
                <w:sz w:val="28"/>
                <w:szCs w:val="28"/>
              </w:rPr>
              <w:t>（六）</w:t>
            </w:r>
          </w:p>
        </w:tc>
        <w:tc>
          <w:tcPr>
            <w:tcW w:w="1843" w:type="dxa"/>
            <w:shd w:val="clear" w:color="auto" w:fill="FFF2CC"/>
            <w:tcMar>
              <w:left w:w="0" w:type="dxa"/>
              <w:right w:w="0" w:type="dxa"/>
            </w:tcMar>
            <w:vAlign w:val="center"/>
          </w:tcPr>
          <w:p w14:paraId="60658B0F" w14:textId="77777777" w:rsidR="00290F7E" w:rsidRPr="00772765" w:rsidRDefault="00290F7E" w:rsidP="002E34BC">
            <w:pPr>
              <w:spacing w:line="500" w:lineRule="exact"/>
              <w:jc w:val="center"/>
              <w:rPr>
                <w:rFonts w:ascii="Times New Roman"/>
                <w:b/>
                <w:sz w:val="28"/>
                <w:szCs w:val="28"/>
              </w:rPr>
            </w:pPr>
            <w:r w:rsidRPr="00772765">
              <w:rPr>
                <w:rFonts w:ascii="Times New Roman"/>
                <w:b/>
                <w:sz w:val="28"/>
                <w:szCs w:val="28"/>
              </w:rPr>
              <w:t>10:00~12:00</w:t>
            </w:r>
          </w:p>
        </w:tc>
        <w:tc>
          <w:tcPr>
            <w:tcW w:w="567" w:type="dxa"/>
            <w:shd w:val="clear" w:color="auto" w:fill="FFF2CC"/>
            <w:tcMar>
              <w:left w:w="0" w:type="dxa"/>
              <w:right w:w="0" w:type="dxa"/>
            </w:tcMar>
            <w:vAlign w:val="center"/>
          </w:tcPr>
          <w:p w14:paraId="3294996A" w14:textId="77777777" w:rsidR="00290F7E" w:rsidRPr="00772765" w:rsidRDefault="00290F7E" w:rsidP="002E34BC">
            <w:pPr>
              <w:spacing w:line="500" w:lineRule="exact"/>
              <w:jc w:val="center"/>
              <w:rPr>
                <w:rFonts w:ascii="Times New Roman"/>
                <w:b/>
                <w:sz w:val="28"/>
                <w:szCs w:val="28"/>
              </w:rPr>
            </w:pPr>
            <w:r w:rsidRPr="00772765">
              <w:rPr>
                <w:rFonts w:ascii="Times New Roman"/>
                <w:b/>
                <w:sz w:val="28"/>
                <w:szCs w:val="28"/>
              </w:rPr>
              <w:t>2</w:t>
            </w:r>
          </w:p>
        </w:tc>
        <w:tc>
          <w:tcPr>
            <w:tcW w:w="8080" w:type="dxa"/>
            <w:shd w:val="clear" w:color="auto" w:fill="FFF2CC"/>
            <w:tcMar>
              <w:left w:w="0" w:type="dxa"/>
              <w:right w:w="0" w:type="dxa"/>
            </w:tcMar>
            <w:vAlign w:val="center"/>
          </w:tcPr>
          <w:p w14:paraId="09CE3E9E" w14:textId="77777777" w:rsidR="00290F7E" w:rsidRPr="00772765" w:rsidRDefault="00290F7E" w:rsidP="002E34BC">
            <w:pPr>
              <w:widowControl/>
              <w:spacing w:line="320" w:lineRule="exact"/>
              <w:rPr>
                <w:rFonts w:ascii="Times New Roman"/>
                <w:b/>
                <w:sz w:val="28"/>
                <w:szCs w:val="28"/>
              </w:rPr>
            </w:pPr>
            <w:r w:rsidRPr="00772765">
              <w:rPr>
                <w:rFonts w:ascii="Times New Roman"/>
                <w:b/>
                <w:sz w:val="28"/>
                <w:szCs w:val="28"/>
              </w:rPr>
              <w:t>屏東科技大學校友會畜牧獸醫分會拜訪資深校友請益之旅</w:t>
            </w:r>
            <w:r w:rsidRPr="00772765">
              <w:rPr>
                <w:rFonts w:ascii="Times New Roman" w:hint="eastAsia"/>
                <w:b/>
                <w:sz w:val="28"/>
                <w:szCs w:val="28"/>
              </w:rPr>
              <w:t>（</w:t>
            </w:r>
            <w:r w:rsidRPr="00772765">
              <w:rPr>
                <w:rFonts w:ascii="Times New Roman"/>
                <w:b/>
                <w:sz w:val="28"/>
                <w:szCs w:val="28"/>
              </w:rPr>
              <w:t>請區長出席、社文課課長、農經課課長、陳員陪同</w:t>
            </w:r>
            <w:r w:rsidRPr="00772765">
              <w:rPr>
                <w:rFonts w:ascii="Times New Roman" w:hint="eastAsia"/>
                <w:b/>
                <w:sz w:val="28"/>
                <w:szCs w:val="28"/>
              </w:rPr>
              <w:t>）</w:t>
            </w:r>
          </w:p>
        </w:tc>
        <w:tc>
          <w:tcPr>
            <w:tcW w:w="850" w:type="dxa"/>
            <w:shd w:val="clear" w:color="auto" w:fill="FFF2CC"/>
            <w:tcMar>
              <w:left w:w="0" w:type="dxa"/>
              <w:right w:w="0" w:type="dxa"/>
            </w:tcMar>
            <w:vAlign w:val="center"/>
          </w:tcPr>
          <w:p w14:paraId="4844F556" w14:textId="77777777" w:rsidR="00290F7E" w:rsidRPr="00772765" w:rsidRDefault="00290F7E" w:rsidP="002E34BC">
            <w:pPr>
              <w:spacing w:line="500" w:lineRule="exact"/>
              <w:jc w:val="center"/>
              <w:rPr>
                <w:rFonts w:ascii="Times New Roman"/>
                <w:sz w:val="28"/>
                <w:szCs w:val="28"/>
              </w:rPr>
            </w:pPr>
          </w:p>
        </w:tc>
      </w:tr>
      <w:tr w:rsidR="00290F7E" w:rsidRPr="00772765" w14:paraId="4616365B" w14:textId="77777777" w:rsidTr="002E34BC">
        <w:tc>
          <w:tcPr>
            <w:tcW w:w="572" w:type="dxa"/>
            <w:shd w:val="clear" w:color="auto" w:fill="auto"/>
            <w:tcMar>
              <w:left w:w="0" w:type="dxa"/>
              <w:right w:w="0" w:type="dxa"/>
            </w:tcMar>
            <w:vAlign w:val="center"/>
          </w:tcPr>
          <w:p w14:paraId="369707A6"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FFF2CC"/>
            <w:tcMar>
              <w:left w:w="0" w:type="dxa"/>
              <w:right w:w="0" w:type="dxa"/>
            </w:tcMar>
            <w:vAlign w:val="center"/>
          </w:tcPr>
          <w:p w14:paraId="5B0D351C"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109.7.12</w:t>
            </w:r>
            <w:r w:rsidRPr="00772765">
              <w:rPr>
                <w:rFonts w:ascii="Times New Roman" w:hint="eastAsia"/>
                <w:sz w:val="28"/>
                <w:szCs w:val="28"/>
              </w:rPr>
              <w:t>（日）</w:t>
            </w:r>
          </w:p>
        </w:tc>
        <w:tc>
          <w:tcPr>
            <w:tcW w:w="1843" w:type="dxa"/>
            <w:shd w:val="clear" w:color="auto" w:fill="FFF2CC"/>
            <w:tcMar>
              <w:left w:w="0" w:type="dxa"/>
              <w:right w:w="0" w:type="dxa"/>
            </w:tcMar>
            <w:vAlign w:val="center"/>
          </w:tcPr>
          <w:p w14:paraId="24BB49CA"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18:30~21:30</w:t>
            </w:r>
          </w:p>
        </w:tc>
        <w:tc>
          <w:tcPr>
            <w:tcW w:w="567" w:type="dxa"/>
            <w:shd w:val="clear" w:color="auto" w:fill="FFF2CC"/>
            <w:tcMar>
              <w:left w:w="0" w:type="dxa"/>
              <w:right w:w="0" w:type="dxa"/>
            </w:tcMar>
            <w:vAlign w:val="center"/>
          </w:tcPr>
          <w:p w14:paraId="400AA353"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3</w:t>
            </w:r>
          </w:p>
        </w:tc>
        <w:tc>
          <w:tcPr>
            <w:tcW w:w="8080" w:type="dxa"/>
            <w:shd w:val="clear" w:color="auto" w:fill="FFF2CC"/>
            <w:tcMar>
              <w:left w:w="0" w:type="dxa"/>
              <w:right w:w="0" w:type="dxa"/>
            </w:tcMar>
            <w:vAlign w:val="center"/>
          </w:tcPr>
          <w:p w14:paraId="732871EE" w14:textId="77777777" w:rsidR="00290F7E" w:rsidRPr="00772765" w:rsidRDefault="00290F7E" w:rsidP="002E34BC">
            <w:pPr>
              <w:widowControl/>
              <w:spacing w:line="320" w:lineRule="exact"/>
              <w:rPr>
                <w:rFonts w:ascii="Times New Roman"/>
                <w:sz w:val="28"/>
                <w:szCs w:val="28"/>
              </w:rPr>
            </w:pPr>
            <w:proofErr w:type="gramStart"/>
            <w:r w:rsidRPr="00772765">
              <w:rPr>
                <w:rFonts w:ascii="Times New Roman"/>
                <w:sz w:val="28"/>
                <w:szCs w:val="28"/>
              </w:rPr>
              <w:t>北觀處</w:t>
            </w:r>
            <w:proofErr w:type="gramEnd"/>
            <w:r w:rsidRPr="00772765">
              <w:rPr>
                <w:rFonts w:ascii="Times New Roman"/>
                <w:sz w:val="28"/>
                <w:szCs w:val="28"/>
              </w:rPr>
              <w:t>定於金青沙灘辦理</w:t>
            </w:r>
            <w:r w:rsidRPr="00772765">
              <w:rPr>
                <w:rFonts w:ascii="Times New Roman"/>
                <w:sz w:val="28"/>
                <w:szCs w:val="28"/>
              </w:rPr>
              <w:t>2020</w:t>
            </w:r>
            <w:proofErr w:type="gramStart"/>
            <w:r w:rsidRPr="00772765">
              <w:rPr>
                <w:rFonts w:ascii="Times New Roman"/>
                <w:sz w:val="28"/>
                <w:szCs w:val="28"/>
              </w:rPr>
              <w:t>北觀</w:t>
            </w:r>
            <w:proofErr w:type="gramEnd"/>
            <w:r w:rsidRPr="00772765">
              <w:rPr>
                <w:rFonts w:ascii="Times New Roman"/>
                <w:sz w:val="28"/>
                <w:szCs w:val="28"/>
              </w:rPr>
              <w:t>山海樂活節</w:t>
            </w:r>
            <w:r w:rsidRPr="00772765">
              <w:rPr>
                <w:rFonts w:ascii="Times New Roman"/>
                <w:sz w:val="28"/>
                <w:szCs w:val="28"/>
              </w:rPr>
              <w:t>–</w:t>
            </w:r>
            <w:proofErr w:type="gramStart"/>
            <w:r w:rsidRPr="00772765">
              <w:rPr>
                <w:rFonts w:ascii="Times New Roman"/>
                <w:sz w:val="28"/>
                <w:szCs w:val="28"/>
              </w:rPr>
              <w:t>金山蹦火音</w:t>
            </w:r>
            <w:proofErr w:type="gramEnd"/>
            <w:r w:rsidRPr="00772765">
              <w:rPr>
                <w:rFonts w:ascii="Times New Roman"/>
                <w:sz w:val="28"/>
                <w:szCs w:val="28"/>
              </w:rPr>
              <w:t>樂季活動，敬邀區長參加</w:t>
            </w:r>
          </w:p>
        </w:tc>
        <w:tc>
          <w:tcPr>
            <w:tcW w:w="850" w:type="dxa"/>
            <w:shd w:val="clear" w:color="auto" w:fill="FFF2CC"/>
            <w:tcMar>
              <w:left w:w="0" w:type="dxa"/>
              <w:right w:w="0" w:type="dxa"/>
            </w:tcMar>
            <w:vAlign w:val="center"/>
          </w:tcPr>
          <w:p w14:paraId="71A79BF0" w14:textId="77777777" w:rsidR="00290F7E" w:rsidRPr="00772765" w:rsidRDefault="00290F7E" w:rsidP="002E34BC">
            <w:pPr>
              <w:spacing w:line="500" w:lineRule="exact"/>
              <w:jc w:val="center"/>
              <w:rPr>
                <w:rFonts w:ascii="Times New Roman"/>
                <w:sz w:val="28"/>
                <w:szCs w:val="28"/>
              </w:rPr>
            </w:pPr>
          </w:p>
        </w:tc>
      </w:tr>
      <w:tr w:rsidR="00290F7E" w:rsidRPr="00772765" w14:paraId="4803D600" w14:textId="77777777" w:rsidTr="002E34BC">
        <w:tc>
          <w:tcPr>
            <w:tcW w:w="572" w:type="dxa"/>
            <w:shd w:val="clear" w:color="auto" w:fill="auto"/>
            <w:tcMar>
              <w:left w:w="0" w:type="dxa"/>
              <w:right w:w="0" w:type="dxa"/>
            </w:tcMar>
            <w:vAlign w:val="center"/>
          </w:tcPr>
          <w:p w14:paraId="5D3017C0"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90C00A9"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109.7.14</w:t>
            </w:r>
            <w:r w:rsidRPr="00772765">
              <w:rPr>
                <w:rFonts w:ascii="Times New Roman" w:hint="eastAsia"/>
                <w:sz w:val="28"/>
                <w:szCs w:val="28"/>
              </w:rPr>
              <w:t>（二）</w:t>
            </w:r>
          </w:p>
        </w:tc>
        <w:tc>
          <w:tcPr>
            <w:tcW w:w="1843" w:type="dxa"/>
            <w:shd w:val="clear" w:color="auto" w:fill="auto"/>
            <w:tcMar>
              <w:left w:w="0" w:type="dxa"/>
              <w:right w:w="0" w:type="dxa"/>
            </w:tcMar>
            <w:vAlign w:val="center"/>
          </w:tcPr>
          <w:p w14:paraId="7C821A0C"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9:30~12:00</w:t>
            </w:r>
          </w:p>
        </w:tc>
        <w:tc>
          <w:tcPr>
            <w:tcW w:w="567" w:type="dxa"/>
            <w:shd w:val="clear" w:color="auto" w:fill="auto"/>
            <w:tcMar>
              <w:left w:w="0" w:type="dxa"/>
              <w:right w:w="0" w:type="dxa"/>
            </w:tcMar>
            <w:vAlign w:val="center"/>
          </w:tcPr>
          <w:p w14:paraId="262E4994"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2.5</w:t>
            </w:r>
          </w:p>
        </w:tc>
        <w:tc>
          <w:tcPr>
            <w:tcW w:w="8080" w:type="dxa"/>
            <w:shd w:val="clear" w:color="auto" w:fill="auto"/>
            <w:tcMar>
              <w:left w:w="0" w:type="dxa"/>
              <w:right w:w="0" w:type="dxa"/>
            </w:tcMar>
            <w:vAlign w:val="center"/>
          </w:tcPr>
          <w:p w14:paraId="58C9791F"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行政院災害防救辦公室</w:t>
            </w:r>
            <w:proofErr w:type="gramStart"/>
            <w:r w:rsidRPr="00772765">
              <w:rPr>
                <w:rFonts w:ascii="Times New Roman"/>
                <w:sz w:val="28"/>
                <w:szCs w:val="28"/>
              </w:rPr>
              <w:t>辦理災防業務</w:t>
            </w:r>
            <w:proofErr w:type="gramEnd"/>
            <w:r w:rsidRPr="00772765">
              <w:rPr>
                <w:rFonts w:ascii="Times New Roman"/>
                <w:sz w:val="28"/>
                <w:szCs w:val="28"/>
              </w:rPr>
              <w:t>現地訪評石門</w:t>
            </w:r>
            <w:r w:rsidRPr="00772765">
              <w:rPr>
                <w:rFonts w:ascii="Times New Roman" w:hint="eastAsia"/>
                <w:sz w:val="28"/>
                <w:szCs w:val="28"/>
              </w:rPr>
              <w:t>區</w:t>
            </w:r>
            <w:r w:rsidRPr="00772765">
              <w:rPr>
                <w:rFonts w:ascii="Times New Roman"/>
                <w:sz w:val="28"/>
                <w:szCs w:val="28"/>
              </w:rPr>
              <w:t>公所</w:t>
            </w:r>
            <w:r w:rsidRPr="00772765">
              <w:rPr>
                <w:rFonts w:ascii="Times New Roman" w:hint="eastAsia"/>
                <w:sz w:val="28"/>
                <w:szCs w:val="28"/>
              </w:rPr>
              <w:t>（</w:t>
            </w:r>
            <w:r w:rsidRPr="00772765">
              <w:rPr>
                <w:rFonts w:ascii="Times New Roman"/>
                <w:sz w:val="28"/>
                <w:szCs w:val="28"/>
              </w:rPr>
              <w:t>敬邀區長</w:t>
            </w:r>
            <w:r w:rsidRPr="00772765">
              <w:rPr>
                <w:rFonts w:ascii="Times New Roman" w:hint="eastAsia"/>
                <w:sz w:val="28"/>
                <w:szCs w:val="28"/>
              </w:rPr>
              <w:t>參加）地點：</w:t>
            </w:r>
            <w:r w:rsidRPr="00772765">
              <w:rPr>
                <w:rFonts w:ascii="Times New Roman"/>
                <w:sz w:val="28"/>
                <w:szCs w:val="28"/>
              </w:rPr>
              <w:t>石門</w:t>
            </w:r>
            <w:r w:rsidRPr="00772765">
              <w:rPr>
                <w:rFonts w:ascii="Times New Roman" w:hint="eastAsia"/>
                <w:sz w:val="28"/>
                <w:szCs w:val="28"/>
              </w:rPr>
              <w:t>區</w:t>
            </w:r>
            <w:r w:rsidRPr="00772765">
              <w:rPr>
                <w:rFonts w:ascii="Times New Roman"/>
                <w:sz w:val="28"/>
                <w:szCs w:val="28"/>
              </w:rPr>
              <w:t>公所</w:t>
            </w:r>
          </w:p>
        </w:tc>
        <w:tc>
          <w:tcPr>
            <w:tcW w:w="850" w:type="dxa"/>
            <w:shd w:val="clear" w:color="auto" w:fill="auto"/>
            <w:tcMar>
              <w:left w:w="0" w:type="dxa"/>
              <w:right w:w="0" w:type="dxa"/>
            </w:tcMar>
            <w:vAlign w:val="center"/>
          </w:tcPr>
          <w:p w14:paraId="4438899B" w14:textId="77777777" w:rsidR="00290F7E" w:rsidRPr="00772765" w:rsidRDefault="00290F7E" w:rsidP="002E34BC">
            <w:pPr>
              <w:spacing w:line="500" w:lineRule="exact"/>
              <w:jc w:val="center"/>
              <w:rPr>
                <w:rFonts w:ascii="Times New Roman"/>
                <w:sz w:val="28"/>
                <w:szCs w:val="28"/>
              </w:rPr>
            </w:pPr>
          </w:p>
        </w:tc>
      </w:tr>
      <w:tr w:rsidR="00290F7E" w:rsidRPr="00772765" w14:paraId="38F7C2A5" w14:textId="77777777" w:rsidTr="002E34BC">
        <w:tc>
          <w:tcPr>
            <w:tcW w:w="572" w:type="dxa"/>
            <w:shd w:val="clear" w:color="auto" w:fill="auto"/>
            <w:tcMar>
              <w:left w:w="0" w:type="dxa"/>
              <w:right w:w="0" w:type="dxa"/>
            </w:tcMar>
            <w:vAlign w:val="center"/>
          </w:tcPr>
          <w:p w14:paraId="56359DE8"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1F7BA4D"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109.7.15</w:t>
            </w:r>
            <w:r w:rsidRPr="00772765">
              <w:rPr>
                <w:rFonts w:ascii="Times New Roman" w:hint="eastAsia"/>
                <w:sz w:val="28"/>
                <w:szCs w:val="28"/>
              </w:rPr>
              <w:t>（三）</w:t>
            </w:r>
          </w:p>
        </w:tc>
        <w:tc>
          <w:tcPr>
            <w:tcW w:w="1843" w:type="dxa"/>
            <w:shd w:val="clear" w:color="auto" w:fill="auto"/>
            <w:tcMar>
              <w:left w:w="0" w:type="dxa"/>
              <w:right w:w="0" w:type="dxa"/>
            </w:tcMar>
            <w:vAlign w:val="center"/>
          </w:tcPr>
          <w:p w14:paraId="77B300D3"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9:30~10:30</w:t>
            </w:r>
          </w:p>
        </w:tc>
        <w:tc>
          <w:tcPr>
            <w:tcW w:w="567" w:type="dxa"/>
            <w:shd w:val="clear" w:color="auto" w:fill="auto"/>
            <w:tcMar>
              <w:left w:w="0" w:type="dxa"/>
              <w:right w:w="0" w:type="dxa"/>
            </w:tcMar>
            <w:vAlign w:val="center"/>
          </w:tcPr>
          <w:p w14:paraId="29338B3A"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3970EB31"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金山振興</w:t>
            </w:r>
            <w:r w:rsidRPr="00772765">
              <w:rPr>
                <w:rFonts w:ascii="Times New Roman"/>
                <w:sz w:val="28"/>
                <w:szCs w:val="28"/>
              </w:rPr>
              <w:t>168</w:t>
            </w:r>
            <w:r w:rsidRPr="00772765">
              <w:rPr>
                <w:rFonts w:ascii="Times New Roman"/>
                <w:sz w:val="28"/>
                <w:szCs w:val="28"/>
              </w:rPr>
              <w:t>、心動馬上就出發合作備忘錄簽署儀式</w:t>
            </w:r>
            <w:r w:rsidRPr="00772765">
              <w:rPr>
                <w:rFonts w:ascii="Times New Roman" w:hint="eastAsia"/>
                <w:sz w:val="28"/>
                <w:szCs w:val="28"/>
              </w:rPr>
              <w:t>，</w:t>
            </w:r>
            <w:r w:rsidRPr="00772765">
              <w:rPr>
                <w:rFonts w:ascii="Times New Roman"/>
                <w:sz w:val="28"/>
                <w:szCs w:val="28"/>
              </w:rPr>
              <w:t>地點：本所</w:t>
            </w:r>
            <w:r w:rsidRPr="00772765">
              <w:rPr>
                <w:rFonts w:ascii="Times New Roman"/>
                <w:sz w:val="28"/>
                <w:szCs w:val="28"/>
              </w:rPr>
              <w:t>4</w:t>
            </w:r>
            <w:r w:rsidRPr="00772765">
              <w:rPr>
                <w:rFonts w:ascii="Times New Roman"/>
                <w:sz w:val="28"/>
                <w:szCs w:val="28"/>
              </w:rPr>
              <w:t>樓會議室</w:t>
            </w:r>
          </w:p>
        </w:tc>
        <w:tc>
          <w:tcPr>
            <w:tcW w:w="850" w:type="dxa"/>
            <w:shd w:val="clear" w:color="auto" w:fill="auto"/>
            <w:tcMar>
              <w:left w:w="0" w:type="dxa"/>
              <w:right w:w="0" w:type="dxa"/>
            </w:tcMar>
            <w:vAlign w:val="center"/>
          </w:tcPr>
          <w:p w14:paraId="3BFB7657" w14:textId="77777777" w:rsidR="00290F7E" w:rsidRPr="00772765" w:rsidRDefault="00290F7E" w:rsidP="002E34BC">
            <w:pPr>
              <w:spacing w:line="500" w:lineRule="exact"/>
              <w:jc w:val="center"/>
              <w:rPr>
                <w:rFonts w:ascii="Times New Roman"/>
                <w:sz w:val="28"/>
                <w:szCs w:val="28"/>
              </w:rPr>
            </w:pPr>
          </w:p>
        </w:tc>
      </w:tr>
      <w:tr w:rsidR="00290F7E" w:rsidRPr="00772765" w14:paraId="1536726C" w14:textId="77777777" w:rsidTr="002E34BC">
        <w:tc>
          <w:tcPr>
            <w:tcW w:w="572" w:type="dxa"/>
            <w:shd w:val="clear" w:color="auto" w:fill="auto"/>
            <w:tcMar>
              <w:left w:w="0" w:type="dxa"/>
              <w:right w:w="0" w:type="dxa"/>
            </w:tcMar>
            <w:vAlign w:val="center"/>
          </w:tcPr>
          <w:p w14:paraId="13F30205"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CA137A1"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109.7.16</w:t>
            </w:r>
            <w:r w:rsidRPr="00772765">
              <w:rPr>
                <w:rFonts w:ascii="Times New Roman" w:hint="eastAsia"/>
                <w:sz w:val="28"/>
                <w:szCs w:val="28"/>
              </w:rPr>
              <w:t>（四）</w:t>
            </w:r>
          </w:p>
        </w:tc>
        <w:tc>
          <w:tcPr>
            <w:tcW w:w="1843" w:type="dxa"/>
            <w:shd w:val="clear" w:color="auto" w:fill="auto"/>
            <w:tcMar>
              <w:left w:w="0" w:type="dxa"/>
              <w:right w:w="0" w:type="dxa"/>
            </w:tcMar>
            <w:vAlign w:val="center"/>
          </w:tcPr>
          <w:p w14:paraId="7FE01611"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12:00~13:00</w:t>
            </w:r>
          </w:p>
        </w:tc>
        <w:tc>
          <w:tcPr>
            <w:tcW w:w="567" w:type="dxa"/>
            <w:shd w:val="clear" w:color="auto" w:fill="auto"/>
            <w:tcMar>
              <w:left w:w="0" w:type="dxa"/>
              <w:right w:w="0" w:type="dxa"/>
            </w:tcMar>
            <w:vAlign w:val="center"/>
          </w:tcPr>
          <w:p w14:paraId="52BB90AC"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00A9F220"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六股里辦公處老人共餐</w:t>
            </w:r>
            <w:r w:rsidRPr="00772765">
              <w:rPr>
                <w:rFonts w:ascii="Times New Roman" w:hint="eastAsia"/>
                <w:sz w:val="28"/>
                <w:szCs w:val="28"/>
              </w:rPr>
              <w:t>（</w:t>
            </w:r>
            <w:r w:rsidRPr="00772765">
              <w:rPr>
                <w:rFonts w:ascii="Times New Roman"/>
                <w:sz w:val="28"/>
                <w:szCs w:val="28"/>
              </w:rPr>
              <w:t>敬邀區長出席</w:t>
            </w:r>
            <w:r w:rsidRPr="00772765">
              <w:rPr>
                <w:rFonts w:ascii="Times New Roman" w:hint="eastAsia"/>
                <w:sz w:val="28"/>
                <w:szCs w:val="28"/>
              </w:rPr>
              <w:t>）</w:t>
            </w:r>
            <w:r w:rsidRPr="00772765">
              <w:rPr>
                <w:rFonts w:ascii="Times New Roman"/>
                <w:sz w:val="28"/>
                <w:szCs w:val="28"/>
              </w:rPr>
              <w:t>，地點：六股市民活動中心</w:t>
            </w:r>
          </w:p>
        </w:tc>
        <w:tc>
          <w:tcPr>
            <w:tcW w:w="850" w:type="dxa"/>
            <w:shd w:val="clear" w:color="auto" w:fill="auto"/>
            <w:tcMar>
              <w:left w:w="0" w:type="dxa"/>
              <w:right w:w="0" w:type="dxa"/>
            </w:tcMar>
            <w:vAlign w:val="center"/>
          </w:tcPr>
          <w:p w14:paraId="12BA6EB9" w14:textId="77777777" w:rsidR="00290F7E" w:rsidRPr="00772765" w:rsidRDefault="00290F7E" w:rsidP="002E34BC">
            <w:pPr>
              <w:spacing w:line="500" w:lineRule="exact"/>
              <w:jc w:val="center"/>
              <w:rPr>
                <w:rFonts w:ascii="Times New Roman"/>
                <w:sz w:val="28"/>
                <w:szCs w:val="28"/>
              </w:rPr>
            </w:pPr>
          </w:p>
        </w:tc>
      </w:tr>
      <w:tr w:rsidR="00290F7E" w:rsidRPr="00772765" w14:paraId="2177C402" w14:textId="77777777" w:rsidTr="002E34BC">
        <w:tc>
          <w:tcPr>
            <w:tcW w:w="572" w:type="dxa"/>
            <w:shd w:val="clear" w:color="auto" w:fill="auto"/>
            <w:tcMar>
              <w:left w:w="0" w:type="dxa"/>
              <w:right w:w="0" w:type="dxa"/>
            </w:tcMar>
            <w:vAlign w:val="center"/>
          </w:tcPr>
          <w:p w14:paraId="64D05596"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27705477"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109.7.23</w:t>
            </w:r>
            <w:r w:rsidRPr="00772765">
              <w:rPr>
                <w:rFonts w:ascii="Times New Roman" w:hint="eastAsia"/>
                <w:sz w:val="28"/>
                <w:szCs w:val="28"/>
              </w:rPr>
              <w:t>（四）</w:t>
            </w:r>
          </w:p>
        </w:tc>
        <w:tc>
          <w:tcPr>
            <w:tcW w:w="1843" w:type="dxa"/>
            <w:shd w:val="clear" w:color="auto" w:fill="auto"/>
            <w:tcMar>
              <w:left w:w="0" w:type="dxa"/>
              <w:right w:w="0" w:type="dxa"/>
            </w:tcMar>
            <w:vAlign w:val="center"/>
          </w:tcPr>
          <w:p w14:paraId="1B6529DB"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14:30~17:30</w:t>
            </w:r>
          </w:p>
        </w:tc>
        <w:tc>
          <w:tcPr>
            <w:tcW w:w="567" w:type="dxa"/>
            <w:shd w:val="clear" w:color="auto" w:fill="auto"/>
            <w:tcMar>
              <w:left w:w="0" w:type="dxa"/>
              <w:right w:w="0" w:type="dxa"/>
            </w:tcMar>
            <w:vAlign w:val="center"/>
          </w:tcPr>
          <w:p w14:paraId="13037B1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3</w:t>
            </w:r>
          </w:p>
        </w:tc>
        <w:tc>
          <w:tcPr>
            <w:tcW w:w="8080" w:type="dxa"/>
            <w:shd w:val="clear" w:color="auto" w:fill="auto"/>
            <w:tcMar>
              <w:left w:w="0" w:type="dxa"/>
              <w:right w:w="0" w:type="dxa"/>
            </w:tcMar>
            <w:vAlign w:val="center"/>
          </w:tcPr>
          <w:p w14:paraId="07970F75"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社區小旅行</w:t>
            </w:r>
            <w:r w:rsidRPr="00772765">
              <w:rPr>
                <w:rFonts w:ascii="Times New Roman" w:hint="eastAsia"/>
                <w:sz w:val="28"/>
                <w:szCs w:val="28"/>
              </w:rPr>
              <w:t>（</w:t>
            </w:r>
            <w:r w:rsidRPr="00772765">
              <w:rPr>
                <w:rFonts w:ascii="Times New Roman"/>
                <w:sz w:val="28"/>
                <w:szCs w:val="28"/>
              </w:rPr>
              <w:t>敬邀區長出席</w:t>
            </w:r>
            <w:r w:rsidRPr="00772765">
              <w:rPr>
                <w:rFonts w:ascii="Times New Roman" w:hint="eastAsia"/>
                <w:sz w:val="28"/>
                <w:szCs w:val="28"/>
              </w:rPr>
              <w:t>）</w:t>
            </w:r>
            <w:r w:rsidRPr="00772765">
              <w:rPr>
                <w:rFonts w:ascii="Times New Roman"/>
                <w:sz w:val="28"/>
                <w:szCs w:val="28"/>
              </w:rPr>
              <w:t>，攝影：陳員</w:t>
            </w:r>
          </w:p>
        </w:tc>
        <w:tc>
          <w:tcPr>
            <w:tcW w:w="850" w:type="dxa"/>
            <w:shd w:val="clear" w:color="auto" w:fill="auto"/>
            <w:tcMar>
              <w:left w:w="0" w:type="dxa"/>
              <w:right w:w="0" w:type="dxa"/>
            </w:tcMar>
            <w:vAlign w:val="center"/>
          </w:tcPr>
          <w:p w14:paraId="4938C203" w14:textId="77777777" w:rsidR="00290F7E" w:rsidRPr="00772765" w:rsidRDefault="00290F7E" w:rsidP="002E34BC">
            <w:pPr>
              <w:spacing w:line="500" w:lineRule="exact"/>
              <w:jc w:val="center"/>
              <w:rPr>
                <w:rFonts w:ascii="Times New Roman"/>
                <w:sz w:val="28"/>
                <w:szCs w:val="28"/>
              </w:rPr>
            </w:pPr>
          </w:p>
        </w:tc>
      </w:tr>
      <w:tr w:rsidR="00290F7E" w:rsidRPr="00772765" w14:paraId="34C39914" w14:textId="77777777" w:rsidTr="002E34BC">
        <w:tc>
          <w:tcPr>
            <w:tcW w:w="572" w:type="dxa"/>
            <w:shd w:val="clear" w:color="auto" w:fill="auto"/>
            <w:tcMar>
              <w:left w:w="0" w:type="dxa"/>
              <w:right w:w="0" w:type="dxa"/>
            </w:tcMar>
            <w:vAlign w:val="center"/>
          </w:tcPr>
          <w:p w14:paraId="0AA74F2E"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4F955201"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109.7.28</w:t>
            </w:r>
            <w:r w:rsidRPr="00772765">
              <w:rPr>
                <w:rFonts w:ascii="Times New Roman" w:hint="eastAsia"/>
                <w:sz w:val="28"/>
                <w:szCs w:val="28"/>
              </w:rPr>
              <w:t>（二）</w:t>
            </w:r>
          </w:p>
        </w:tc>
        <w:tc>
          <w:tcPr>
            <w:tcW w:w="1843" w:type="dxa"/>
            <w:shd w:val="clear" w:color="auto" w:fill="auto"/>
            <w:tcMar>
              <w:left w:w="0" w:type="dxa"/>
              <w:right w:w="0" w:type="dxa"/>
            </w:tcMar>
            <w:vAlign w:val="center"/>
          </w:tcPr>
          <w:p w14:paraId="2E77D658"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9:45~10:30</w:t>
            </w:r>
          </w:p>
        </w:tc>
        <w:tc>
          <w:tcPr>
            <w:tcW w:w="567" w:type="dxa"/>
            <w:shd w:val="clear" w:color="auto" w:fill="auto"/>
            <w:tcMar>
              <w:left w:w="0" w:type="dxa"/>
              <w:right w:w="0" w:type="dxa"/>
            </w:tcMar>
            <w:vAlign w:val="center"/>
          </w:tcPr>
          <w:p w14:paraId="4666A99D"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6B85B5FD"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中角國小衝浪學院成立啟用典禮</w:t>
            </w:r>
            <w:r w:rsidRPr="00772765">
              <w:rPr>
                <w:rFonts w:ascii="Times New Roman" w:hint="eastAsia"/>
                <w:sz w:val="28"/>
                <w:szCs w:val="28"/>
              </w:rPr>
              <w:t>（</w:t>
            </w:r>
            <w:r w:rsidRPr="00772765">
              <w:rPr>
                <w:rFonts w:ascii="Times New Roman"/>
                <w:sz w:val="28"/>
                <w:szCs w:val="28"/>
              </w:rPr>
              <w:t>敬邀區長出席</w:t>
            </w:r>
            <w:r w:rsidRPr="00772765">
              <w:rPr>
                <w:rFonts w:ascii="Times New Roman" w:hint="eastAsia"/>
                <w:sz w:val="28"/>
                <w:szCs w:val="28"/>
              </w:rPr>
              <w:t>）</w:t>
            </w:r>
            <w:r w:rsidRPr="00772765">
              <w:rPr>
                <w:rFonts w:ascii="Times New Roman"/>
                <w:sz w:val="28"/>
                <w:szCs w:val="28"/>
              </w:rPr>
              <w:t>。地點</w:t>
            </w:r>
            <w:r w:rsidRPr="00772765">
              <w:rPr>
                <w:rFonts w:ascii="Times New Roman"/>
                <w:sz w:val="28"/>
                <w:szCs w:val="28"/>
              </w:rPr>
              <w:t>:</w:t>
            </w:r>
            <w:r w:rsidRPr="00772765">
              <w:rPr>
                <w:rFonts w:ascii="Times New Roman"/>
                <w:sz w:val="28"/>
                <w:szCs w:val="28"/>
              </w:rPr>
              <w:t>中角國小</w:t>
            </w:r>
          </w:p>
        </w:tc>
        <w:tc>
          <w:tcPr>
            <w:tcW w:w="850" w:type="dxa"/>
            <w:shd w:val="clear" w:color="auto" w:fill="auto"/>
            <w:tcMar>
              <w:left w:w="0" w:type="dxa"/>
              <w:right w:w="0" w:type="dxa"/>
            </w:tcMar>
            <w:vAlign w:val="center"/>
          </w:tcPr>
          <w:p w14:paraId="03A38F78" w14:textId="77777777" w:rsidR="00290F7E" w:rsidRPr="00772765" w:rsidRDefault="00290F7E" w:rsidP="002E34BC">
            <w:pPr>
              <w:spacing w:line="500" w:lineRule="exact"/>
              <w:jc w:val="center"/>
              <w:rPr>
                <w:rFonts w:ascii="Times New Roman"/>
                <w:sz w:val="28"/>
                <w:szCs w:val="28"/>
              </w:rPr>
            </w:pPr>
          </w:p>
        </w:tc>
      </w:tr>
      <w:tr w:rsidR="00290F7E" w:rsidRPr="00772765" w14:paraId="48A6F81C" w14:textId="77777777" w:rsidTr="002E34BC">
        <w:tc>
          <w:tcPr>
            <w:tcW w:w="572" w:type="dxa"/>
            <w:shd w:val="clear" w:color="auto" w:fill="auto"/>
            <w:tcMar>
              <w:left w:w="0" w:type="dxa"/>
              <w:right w:w="0" w:type="dxa"/>
            </w:tcMar>
            <w:vAlign w:val="center"/>
          </w:tcPr>
          <w:p w14:paraId="4ED46DBB"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46827421"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109.7.30</w:t>
            </w:r>
            <w:r w:rsidRPr="00772765">
              <w:rPr>
                <w:rFonts w:ascii="Times New Roman" w:hint="eastAsia"/>
                <w:sz w:val="28"/>
                <w:szCs w:val="28"/>
              </w:rPr>
              <w:t>（四）</w:t>
            </w:r>
          </w:p>
        </w:tc>
        <w:tc>
          <w:tcPr>
            <w:tcW w:w="1843" w:type="dxa"/>
            <w:shd w:val="clear" w:color="auto" w:fill="auto"/>
            <w:tcMar>
              <w:left w:w="0" w:type="dxa"/>
              <w:right w:w="0" w:type="dxa"/>
            </w:tcMar>
            <w:vAlign w:val="center"/>
          </w:tcPr>
          <w:p w14:paraId="15ADDD9F"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11:30~12:30</w:t>
            </w:r>
          </w:p>
        </w:tc>
        <w:tc>
          <w:tcPr>
            <w:tcW w:w="567" w:type="dxa"/>
            <w:shd w:val="clear" w:color="auto" w:fill="auto"/>
            <w:tcMar>
              <w:left w:w="0" w:type="dxa"/>
              <w:right w:w="0" w:type="dxa"/>
            </w:tcMar>
            <w:vAlign w:val="center"/>
          </w:tcPr>
          <w:p w14:paraId="4A1BE91D"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w:t>
            </w:r>
          </w:p>
        </w:tc>
        <w:tc>
          <w:tcPr>
            <w:tcW w:w="8080" w:type="dxa"/>
            <w:shd w:val="clear" w:color="auto" w:fill="auto"/>
            <w:tcMar>
              <w:left w:w="0" w:type="dxa"/>
              <w:right w:w="0" w:type="dxa"/>
            </w:tcMar>
            <w:vAlign w:val="center"/>
          </w:tcPr>
          <w:p w14:paraId="2BCADAE6"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兩湖里辦公處老人共餐活動</w:t>
            </w:r>
            <w:r w:rsidRPr="00772765">
              <w:rPr>
                <w:rFonts w:ascii="Times New Roman" w:hint="eastAsia"/>
                <w:sz w:val="28"/>
                <w:szCs w:val="28"/>
              </w:rPr>
              <w:t>（</w:t>
            </w:r>
            <w:r w:rsidRPr="00772765">
              <w:rPr>
                <w:rFonts w:ascii="Times New Roman"/>
                <w:sz w:val="28"/>
                <w:szCs w:val="28"/>
              </w:rPr>
              <w:t>敬邀區長出席</w:t>
            </w:r>
            <w:r w:rsidRPr="00772765">
              <w:rPr>
                <w:rFonts w:ascii="Times New Roman" w:hint="eastAsia"/>
                <w:sz w:val="28"/>
                <w:szCs w:val="28"/>
              </w:rPr>
              <w:t>）</w:t>
            </w:r>
            <w:r w:rsidRPr="00772765">
              <w:rPr>
                <w:rFonts w:ascii="Times New Roman"/>
                <w:sz w:val="28"/>
                <w:szCs w:val="28"/>
              </w:rPr>
              <w:t>，地點：兩湖里長家</w:t>
            </w:r>
          </w:p>
        </w:tc>
        <w:tc>
          <w:tcPr>
            <w:tcW w:w="850" w:type="dxa"/>
            <w:shd w:val="clear" w:color="auto" w:fill="auto"/>
            <w:tcMar>
              <w:left w:w="0" w:type="dxa"/>
              <w:right w:w="0" w:type="dxa"/>
            </w:tcMar>
            <w:vAlign w:val="center"/>
          </w:tcPr>
          <w:p w14:paraId="203C6979"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3E8508E5" w14:textId="77777777" w:rsidTr="002E34BC">
        <w:tc>
          <w:tcPr>
            <w:tcW w:w="572" w:type="dxa"/>
            <w:shd w:val="clear" w:color="auto" w:fill="auto"/>
            <w:tcMar>
              <w:left w:w="0" w:type="dxa"/>
              <w:right w:w="0" w:type="dxa"/>
            </w:tcMar>
            <w:vAlign w:val="center"/>
          </w:tcPr>
          <w:p w14:paraId="48892A01"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FFF2CC"/>
            <w:tcMar>
              <w:left w:w="0" w:type="dxa"/>
              <w:right w:w="0" w:type="dxa"/>
            </w:tcMar>
            <w:vAlign w:val="center"/>
          </w:tcPr>
          <w:p w14:paraId="511D4E6A" w14:textId="77777777" w:rsidR="00290F7E" w:rsidRPr="00772765" w:rsidRDefault="00290F7E" w:rsidP="002E34BC">
            <w:pPr>
              <w:spacing w:line="500" w:lineRule="exact"/>
              <w:rPr>
                <w:rFonts w:ascii="Times New Roman"/>
                <w:b/>
                <w:sz w:val="28"/>
                <w:szCs w:val="28"/>
              </w:rPr>
            </w:pPr>
            <w:r w:rsidRPr="00772765">
              <w:rPr>
                <w:rFonts w:ascii="Times New Roman"/>
                <w:b/>
                <w:sz w:val="28"/>
                <w:szCs w:val="28"/>
              </w:rPr>
              <w:t>109.8.1</w:t>
            </w:r>
            <w:r w:rsidRPr="00772765">
              <w:rPr>
                <w:rFonts w:ascii="Times New Roman" w:hint="eastAsia"/>
                <w:b/>
                <w:sz w:val="28"/>
                <w:szCs w:val="28"/>
              </w:rPr>
              <w:t>（六）</w:t>
            </w:r>
          </w:p>
        </w:tc>
        <w:tc>
          <w:tcPr>
            <w:tcW w:w="1843" w:type="dxa"/>
            <w:shd w:val="clear" w:color="auto" w:fill="FFF2CC"/>
            <w:tcMar>
              <w:left w:w="0" w:type="dxa"/>
              <w:right w:w="0" w:type="dxa"/>
            </w:tcMar>
            <w:vAlign w:val="center"/>
          </w:tcPr>
          <w:p w14:paraId="6C56217B" w14:textId="77777777" w:rsidR="00290F7E" w:rsidRPr="00772765" w:rsidRDefault="00290F7E" w:rsidP="002E34BC">
            <w:pPr>
              <w:spacing w:line="500" w:lineRule="exact"/>
              <w:jc w:val="center"/>
              <w:rPr>
                <w:rFonts w:ascii="Times New Roman"/>
                <w:b/>
                <w:sz w:val="28"/>
                <w:szCs w:val="28"/>
              </w:rPr>
            </w:pPr>
            <w:r w:rsidRPr="00772765">
              <w:rPr>
                <w:rFonts w:ascii="Times New Roman"/>
                <w:b/>
                <w:sz w:val="28"/>
                <w:szCs w:val="28"/>
              </w:rPr>
              <w:t>15:00~17:00</w:t>
            </w:r>
          </w:p>
        </w:tc>
        <w:tc>
          <w:tcPr>
            <w:tcW w:w="567" w:type="dxa"/>
            <w:shd w:val="clear" w:color="auto" w:fill="FFF2CC"/>
            <w:tcMar>
              <w:left w:w="0" w:type="dxa"/>
              <w:right w:w="0" w:type="dxa"/>
            </w:tcMar>
            <w:vAlign w:val="center"/>
          </w:tcPr>
          <w:p w14:paraId="3F4F57E1" w14:textId="77777777" w:rsidR="00290F7E" w:rsidRPr="00772765" w:rsidRDefault="00290F7E" w:rsidP="002E34BC">
            <w:pPr>
              <w:spacing w:line="500" w:lineRule="exact"/>
              <w:jc w:val="center"/>
              <w:rPr>
                <w:rFonts w:ascii="Times New Roman"/>
                <w:b/>
                <w:sz w:val="28"/>
                <w:szCs w:val="28"/>
              </w:rPr>
            </w:pPr>
            <w:r w:rsidRPr="00772765">
              <w:rPr>
                <w:rFonts w:ascii="Times New Roman"/>
                <w:b/>
                <w:sz w:val="28"/>
                <w:szCs w:val="28"/>
              </w:rPr>
              <w:t>2</w:t>
            </w:r>
          </w:p>
        </w:tc>
        <w:tc>
          <w:tcPr>
            <w:tcW w:w="8080" w:type="dxa"/>
            <w:shd w:val="clear" w:color="auto" w:fill="FFF2CC"/>
            <w:tcMar>
              <w:left w:w="0" w:type="dxa"/>
              <w:right w:w="0" w:type="dxa"/>
            </w:tcMar>
            <w:vAlign w:val="center"/>
          </w:tcPr>
          <w:p w14:paraId="61EB37AA" w14:textId="77777777" w:rsidR="00290F7E" w:rsidRPr="00772765" w:rsidRDefault="00290F7E" w:rsidP="002E34BC">
            <w:pPr>
              <w:widowControl/>
              <w:spacing w:line="320" w:lineRule="exact"/>
              <w:rPr>
                <w:rFonts w:ascii="Times New Roman"/>
                <w:b/>
                <w:sz w:val="28"/>
                <w:szCs w:val="28"/>
              </w:rPr>
            </w:pPr>
            <w:r w:rsidRPr="00772765">
              <w:rPr>
                <w:rFonts w:ascii="Times New Roman"/>
                <w:b/>
                <w:sz w:val="28"/>
                <w:szCs w:val="28"/>
              </w:rPr>
              <w:t>金美國小附設幼兒園割稻及大地藝術展現活動，敬邀區長出席，陳員陪同</w:t>
            </w:r>
          </w:p>
        </w:tc>
        <w:tc>
          <w:tcPr>
            <w:tcW w:w="850" w:type="dxa"/>
            <w:shd w:val="clear" w:color="auto" w:fill="FFF2CC"/>
            <w:tcMar>
              <w:left w:w="0" w:type="dxa"/>
              <w:right w:w="0" w:type="dxa"/>
            </w:tcMar>
            <w:vAlign w:val="center"/>
          </w:tcPr>
          <w:p w14:paraId="17C3684D" w14:textId="77777777" w:rsidR="00290F7E" w:rsidRPr="00772765" w:rsidRDefault="00290F7E" w:rsidP="002E34BC">
            <w:pPr>
              <w:spacing w:line="500" w:lineRule="exact"/>
              <w:jc w:val="center"/>
              <w:rPr>
                <w:rFonts w:ascii="Times New Roman"/>
                <w:b/>
                <w:sz w:val="28"/>
                <w:szCs w:val="28"/>
              </w:rPr>
            </w:pPr>
            <w:r w:rsidRPr="00772765">
              <w:rPr>
                <w:rFonts w:ascii="Cambria Math" w:hAnsi="Cambria Math" w:cs="Cambria Math"/>
                <w:b/>
                <w:sz w:val="28"/>
                <w:szCs w:val="28"/>
              </w:rPr>
              <w:t>◎</w:t>
            </w:r>
          </w:p>
        </w:tc>
      </w:tr>
      <w:tr w:rsidR="00290F7E" w:rsidRPr="00772765" w14:paraId="171F9932" w14:textId="77777777" w:rsidTr="002E34BC">
        <w:tc>
          <w:tcPr>
            <w:tcW w:w="572" w:type="dxa"/>
            <w:shd w:val="clear" w:color="auto" w:fill="auto"/>
            <w:tcMar>
              <w:left w:w="0" w:type="dxa"/>
              <w:right w:w="0" w:type="dxa"/>
            </w:tcMar>
            <w:vAlign w:val="center"/>
          </w:tcPr>
          <w:p w14:paraId="10B31881"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FFF2CC"/>
            <w:tcMar>
              <w:left w:w="0" w:type="dxa"/>
              <w:right w:w="0" w:type="dxa"/>
            </w:tcMar>
            <w:vAlign w:val="center"/>
          </w:tcPr>
          <w:p w14:paraId="41BFC223"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109.8.1</w:t>
            </w:r>
            <w:r w:rsidRPr="00772765">
              <w:rPr>
                <w:rFonts w:ascii="Times New Roman" w:hint="eastAsia"/>
                <w:sz w:val="28"/>
                <w:szCs w:val="28"/>
              </w:rPr>
              <w:t>（六）</w:t>
            </w:r>
          </w:p>
        </w:tc>
        <w:tc>
          <w:tcPr>
            <w:tcW w:w="1843" w:type="dxa"/>
            <w:shd w:val="clear" w:color="auto" w:fill="FFF2CC"/>
            <w:tcMar>
              <w:left w:w="0" w:type="dxa"/>
              <w:right w:w="0" w:type="dxa"/>
            </w:tcMar>
            <w:vAlign w:val="center"/>
          </w:tcPr>
          <w:p w14:paraId="7487982C"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18:30~20:30</w:t>
            </w:r>
          </w:p>
        </w:tc>
        <w:tc>
          <w:tcPr>
            <w:tcW w:w="567" w:type="dxa"/>
            <w:shd w:val="clear" w:color="auto" w:fill="FFF2CC"/>
            <w:tcMar>
              <w:left w:w="0" w:type="dxa"/>
              <w:right w:w="0" w:type="dxa"/>
            </w:tcMar>
            <w:vAlign w:val="center"/>
          </w:tcPr>
          <w:p w14:paraId="10E5B990"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2</w:t>
            </w:r>
          </w:p>
        </w:tc>
        <w:tc>
          <w:tcPr>
            <w:tcW w:w="8080" w:type="dxa"/>
            <w:shd w:val="clear" w:color="auto" w:fill="FFF2CC"/>
            <w:tcMar>
              <w:left w:w="0" w:type="dxa"/>
              <w:right w:w="0" w:type="dxa"/>
            </w:tcMar>
            <w:vAlign w:val="center"/>
          </w:tcPr>
          <w:p w14:paraId="580C7A3D"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朱銘美術館舉辦青春山海線</w:t>
            </w:r>
            <w:r w:rsidRPr="00772765">
              <w:rPr>
                <w:rFonts w:ascii="Times New Roman"/>
                <w:sz w:val="28"/>
                <w:szCs w:val="28"/>
              </w:rPr>
              <w:t>x</w:t>
            </w:r>
            <w:proofErr w:type="gramStart"/>
            <w:r w:rsidRPr="00772765">
              <w:rPr>
                <w:rFonts w:ascii="Times New Roman"/>
                <w:sz w:val="28"/>
                <w:szCs w:val="28"/>
              </w:rPr>
              <w:t>北海夜金閃閃</w:t>
            </w:r>
            <w:proofErr w:type="gramEnd"/>
            <w:r w:rsidRPr="00772765">
              <w:rPr>
                <w:rFonts w:ascii="Times New Roman" w:hint="eastAsia"/>
                <w:sz w:val="28"/>
                <w:szCs w:val="28"/>
              </w:rPr>
              <w:t>（</w:t>
            </w:r>
            <w:r w:rsidRPr="00772765">
              <w:rPr>
                <w:rFonts w:ascii="Times New Roman"/>
                <w:sz w:val="28"/>
                <w:szCs w:val="28"/>
              </w:rPr>
              <w:t>光，和作用</w:t>
            </w:r>
            <w:r w:rsidRPr="00772765">
              <w:rPr>
                <w:rFonts w:ascii="Times New Roman" w:hint="eastAsia"/>
                <w:sz w:val="28"/>
                <w:szCs w:val="28"/>
              </w:rPr>
              <w:t>）</w:t>
            </w:r>
            <w:r w:rsidRPr="00772765">
              <w:rPr>
                <w:rFonts w:ascii="Times New Roman"/>
                <w:sz w:val="28"/>
                <w:szCs w:val="28"/>
              </w:rPr>
              <w:t>開幕活動，敬邀區長出席，地點</w:t>
            </w:r>
            <w:r w:rsidRPr="00772765">
              <w:rPr>
                <w:rFonts w:ascii="Times New Roman"/>
                <w:sz w:val="28"/>
                <w:szCs w:val="28"/>
              </w:rPr>
              <w:t>:</w:t>
            </w:r>
            <w:r w:rsidRPr="00772765">
              <w:rPr>
                <w:rFonts w:ascii="Times New Roman"/>
                <w:sz w:val="28"/>
                <w:szCs w:val="28"/>
              </w:rPr>
              <w:t>朱銘美術館</w:t>
            </w:r>
          </w:p>
        </w:tc>
        <w:tc>
          <w:tcPr>
            <w:tcW w:w="850" w:type="dxa"/>
            <w:shd w:val="clear" w:color="auto" w:fill="FFF2CC"/>
            <w:tcMar>
              <w:left w:w="0" w:type="dxa"/>
              <w:right w:w="0" w:type="dxa"/>
            </w:tcMar>
            <w:vAlign w:val="center"/>
          </w:tcPr>
          <w:p w14:paraId="71BA6773" w14:textId="77777777" w:rsidR="00290F7E" w:rsidRPr="00772765" w:rsidRDefault="00290F7E" w:rsidP="002E34BC">
            <w:pPr>
              <w:spacing w:line="500" w:lineRule="exact"/>
              <w:jc w:val="center"/>
              <w:rPr>
                <w:rFonts w:ascii="Times New Roman"/>
                <w:sz w:val="28"/>
                <w:szCs w:val="28"/>
              </w:rPr>
            </w:pPr>
            <w:r w:rsidRPr="00772765">
              <w:rPr>
                <w:rFonts w:ascii="Cambria Math" w:hAnsi="Cambria Math" w:cs="Cambria Math"/>
                <w:sz w:val="28"/>
                <w:szCs w:val="28"/>
              </w:rPr>
              <w:t>◎</w:t>
            </w:r>
          </w:p>
        </w:tc>
      </w:tr>
      <w:tr w:rsidR="00290F7E" w:rsidRPr="00772765" w14:paraId="3C60CB4D" w14:textId="77777777" w:rsidTr="002E34BC">
        <w:tc>
          <w:tcPr>
            <w:tcW w:w="572" w:type="dxa"/>
            <w:shd w:val="clear" w:color="auto" w:fill="auto"/>
            <w:tcMar>
              <w:left w:w="0" w:type="dxa"/>
              <w:right w:w="0" w:type="dxa"/>
            </w:tcMar>
            <w:vAlign w:val="center"/>
          </w:tcPr>
          <w:p w14:paraId="3244D4BA"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15A1BAF1"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109.8.3</w:t>
            </w:r>
            <w:r w:rsidRPr="00772765">
              <w:rPr>
                <w:rFonts w:ascii="Times New Roman" w:hint="eastAsia"/>
                <w:sz w:val="28"/>
                <w:szCs w:val="28"/>
              </w:rPr>
              <w:t>（一）</w:t>
            </w:r>
          </w:p>
        </w:tc>
        <w:tc>
          <w:tcPr>
            <w:tcW w:w="1843" w:type="dxa"/>
            <w:shd w:val="clear" w:color="auto" w:fill="auto"/>
            <w:tcMar>
              <w:left w:w="0" w:type="dxa"/>
              <w:right w:w="0" w:type="dxa"/>
            </w:tcMar>
            <w:vAlign w:val="center"/>
          </w:tcPr>
          <w:p w14:paraId="788D5B15"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18:00~20:00</w:t>
            </w:r>
          </w:p>
        </w:tc>
        <w:tc>
          <w:tcPr>
            <w:tcW w:w="567" w:type="dxa"/>
            <w:shd w:val="clear" w:color="auto" w:fill="auto"/>
            <w:tcMar>
              <w:left w:w="0" w:type="dxa"/>
              <w:right w:w="0" w:type="dxa"/>
            </w:tcMar>
            <w:vAlign w:val="center"/>
          </w:tcPr>
          <w:p w14:paraId="61EC22EC"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2</w:t>
            </w:r>
          </w:p>
        </w:tc>
        <w:tc>
          <w:tcPr>
            <w:tcW w:w="8080" w:type="dxa"/>
            <w:shd w:val="clear" w:color="auto" w:fill="auto"/>
            <w:tcMar>
              <w:left w:w="0" w:type="dxa"/>
              <w:right w:w="0" w:type="dxa"/>
            </w:tcMar>
            <w:vAlign w:val="center"/>
          </w:tcPr>
          <w:p w14:paraId="3B049FF6" w14:textId="77777777" w:rsidR="00290F7E" w:rsidRPr="00772765" w:rsidRDefault="00290F7E" w:rsidP="002E34BC">
            <w:pPr>
              <w:widowControl/>
              <w:spacing w:line="320" w:lineRule="exact"/>
              <w:rPr>
                <w:rFonts w:ascii="Times New Roman"/>
                <w:sz w:val="28"/>
                <w:szCs w:val="28"/>
              </w:rPr>
            </w:pPr>
            <w:proofErr w:type="gramStart"/>
            <w:r w:rsidRPr="00772765">
              <w:rPr>
                <w:rFonts w:ascii="Times New Roman"/>
                <w:sz w:val="28"/>
                <w:szCs w:val="28"/>
              </w:rPr>
              <w:t>北海創生青年</w:t>
            </w:r>
            <w:proofErr w:type="gramEnd"/>
            <w:r w:rsidRPr="00772765">
              <w:rPr>
                <w:rFonts w:ascii="Times New Roman"/>
                <w:sz w:val="28"/>
                <w:szCs w:val="28"/>
              </w:rPr>
              <w:t>論壇</w:t>
            </w:r>
            <w:r w:rsidRPr="00772765">
              <w:rPr>
                <w:rFonts w:ascii="Times New Roman"/>
                <w:sz w:val="28"/>
                <w:szCs w:val="28"/>
              </w:rPr>
              <w:t>-</w:t>
            </w:r>
            <w:r w:rsidRPr="00772765">
              <w:rPr>
                <w:rFonts w:ascii="Times New Roman"/>
                <w:sz w:val="28"/>
                <w:szCs w:val="28"/>
              </w:rPr>
              <w:t>金山美麗的想像</w:t>
            </w:r>
            <w:r w:rsidRPr="00772765">
              <w:rPr>
                <w:rFonts w:ascii="Times New Roman"/>
                <w:sz w:val="28"/>
                <w:szCs w:val="28"/>
              </w:rPr>
              <w:t>-</w:t>
            </w:r>
            <w:r w:rsidRPr="00772765">
              <w:rPr>
                <w:rFonts w:ascii="Times New Roman"/>
                <w:sz w:val="28"/>
                <w:szCs w:val="28"/>
              </w:rPr>
              <w:t>露天雙層巴士，區長出席，農經課課長、陳員陪同</w:t>
            </w:r>
          </w:p>
        </w:tc>
        <w:tc>
          <w:tcPr>
            <w:tcW w:w="850" w:type="dxa"/>
            <w:shd w:val="clear" w:color="auto" w:fill="auto"/>
            <w:tcMar>
              <w:left w:w="0" w:type="dxa"/>
              <w:right w:w="0" w:type="dxa"/>
            </w:tcMar>
            <w:vAlign w:val="center"/>
          </w:tcPr>
          <w:p w14:paraId="3B796D3F" w14:textId="77777777" w:rsidR="00290F7E" w:rsidRPr="00772765" w:rsidRDefault="00290F7E" w:rsidP="002E34BC">
            <w:pPr>
              <w:spacing w:line="500" w:lineRule="exact"/>
              <w:jc w:val="center"/>
              <w:rPr>
                <w:rFonts w:ascii="Times New Roman"/>
                <w:sz w:val="28"/>
                <w:szCs w:val="28"/>
              </w:rPr>
            </w:pPr>
          </w:p>
        </w:tc>
      </w:tr>
      <w:tr w:rsidR="00290F7E" w:rsidRPr="00772765" w14:paraId="337976A0" w14:textId="77777777" w:rsidTr="002E34BC">
        <w:tc>
          <w:tcPr>
            <w:tcW w:w="572" w:type="dxa"/>
            <w:shd w:val="clear" w:color="auto" w:fill="auto"/>
            <w:tcMar>
              <w:left w:w="0" w:type="dxa"/>
              <w:right w:w="0" w:type="dxa"/>
            </w:tcMar>
            <w:vAlign w:val="center"/>
          </w:tcPr>
          <w:p w14:paraId="68641266"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6222D38E"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109.8.4</w:t>
            </w:r>
            <w:r w:rsidRPr="00772765">
              <w:rPr>
                <w:rFonts w:ascii="Times New Roman" w:hint="eastAsia"/>
                <w:sz w:val="28"/>
                <w:szCs w:val="28"/>
              </w:rPr>
              <w:t>（二）</w:t>
            </w:r>
          </w:p>
        </w:tc>
        <w:tc>
          <w:tcPr>
            <w:tcW w:w="1843" w:type="dxa"/>
            <w:shd w:val="clear" w:color="auto" w:fill="auto"/>
            <w:tcMar>
              <w:left w:w="0" w:type="dxa"/>
              <w:right w:w="0" w:type="dxa"/>
            </w:tcMar>
            <w:vAlign w:val="center"/>
          </w:tcPr>
          <w:p w14:paraId="6D1ADC21"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14:00~16:30</w:t>
            </w:r>
          </w:p>
        </w:tc>
        <w:tc>
          <w:tcPr>
            <w:tcW w:w="567" w:type="dxa"/>
            <w:shd w:val="clear" w:color="auto" w:fill="auto"/>
            <w:tcMar>
              <w:left w:w="0" w:type="dxa"/>
              <w:right w:w="0" w:type="dxa"/>
            </w:tcMar>
            <w:vAlign w:val="center"/>
          </w:tcPr>
          <w:p w14:paraId="3A7BCD42"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2.5</w:t>
            </w:r>
          </w:p>
        </w:tc>
        <w:tc>
          <w:tcPr>
            <w:tcW w:w="8080" w:type="dxa"/>
            <w:shd w:val="clear" w:color="auto" w:fill="auto"/>
            <w:tcMar>
              <w:left w:w="0" w:type="dxa"/>
              <w:right w:w="0" w:type="dxa"/>
            </w:tcMar>
            <w:vAlign w:val="center"/>
          </w:tcPr>
          <w:p w14:paraId="3A7E2CC7" w14:textId="77777777" w:rsidR="00290F7E" w:rsidRPr="00772765" w:rsidRDefault="00290F7E" w:rsidP="002E34BC">
            <w:pPr>
              <w:widowControl/>
              <w:spacing w:line="320" w:lineRule="exact"/>
              <w:rPr>
                <w:rFonts w:ascii="Times New Roman"/>
                <w:sz w:val="28"/>
                <w:szCs w:val="28"/>
              </w:rPr>
            </w:pPr>
            <w:r w:rsidRPr="00772765">
              <w:rPr>
                <w:rFonts w:ascii="Times New Roman"/>
                <w:sz w:val="28"/>
                <w:szCs w:val="28"/>
              </w:rPr>
              <w:t>台灣藝術創生文化基金會，翻轉台灣</w:t>
            </w:r>
            <w:r w:rsidRPr="00772765">
              <w:rPr>
                <w:rFonts w:ascii="Times New Roman"/>
                <w:sz w:val="28"/>
                <w:szCs w:val="28"/>
              </w:rPr>
              <w:t>-</w:t>
            </w:r>
            <w:r w:rsidRPr="00772765">
              <w:rPr>
                <w:rFonts w:ascii="Times New Roman"/>
                <w:sz w:val="28"/>
                <w:szCs w:val="28"/>
              </w:rPr>
              <w:t>地方創生發展論壇，敬邀區長出席</w:t>
            </w:r>
            <w:r w:rsidRPr="00772765">
              <w:rPr>
                <w:rFonts w:ascii="Times New Roman" w:hint="eastAsia"/>
                <w:sz w:val="28"/>
                <w:szCs w:val="28"/>
              </w:rPr>
              <w:t>（</w:t>
            </w:r>
            <w:r w:rsidRPr="00772765">
              <w:rPr>
                <w:rFonts w:ascii="Times New Roman"/>
                <w:sz w:val="28"/>
                <w:szCs w:val="28"/>
              </w:rPr>
              <w:t>農經課課長陪同</w:t>
            </w:r>
            <w:r w:rsidRPr="00772765">
              <w:rPr>
                <w:rFonts w:ascii="Times New Roman" w:hint="eastAsia"/>
                <w:sz w:val="28"/>
                <w:szCs w:val="28"/>
              </w:rPr>
              <w:t>）</w:t>
            </w:r>
            <w:r w:rsidRPr="00772765">
              <w:rPr>
                <w:rFonts w:ascii="Times New Roman"/>
                <w:sz w:val="28"/>
                <w:szCs w:val="28"/>
              </w:rPr>
              <w:t>，地點</w:t>
            </w:r>
            <w:r w:rsidRPr="00772765">
              <w:rPr>
                <w:rFonts w:ascii="Times New Roman"/>
                <w:sz w:val="28"/>
                <w:szCs w:val="28"/>
              </w:rPr>
              <w:t>:</w:t>
            </w:r>
            <w:r w:rsidRPr="00772765">
              <w:rPr>
                <w:rFonts w:ascii="Times New Roman"/>
                <w:sz w:val="28"/>
                <w:szCs w:val="28"/>
              </w:rPr>
              <w:t>金包里慈護宮聖母大樓</w:t>
            </w:r>
            <w:r w:rsidRPr="00772765">
              <w:rPr>
                <w:rFonts w:ascii="Times New Roman"/>
                <w:sz w:val="28"/>
                <w:szCs w:val="28"/>
              </w:rPr>
              <w:t>2</w:t>
            </w:r>
            <w:r w:rsidRPr="00772765">
              <w:rPr>
                <w:rFonts w:ascii="Times New Roman"/>
                <w:sz w:val="28"/>
                <w:szCs w:val="28"/>
              </w:rPr>
              <w:t>樓會議室</w:t>
            </w:r>
          </w:p>
        </w:tc>
        <w:tc>
          <w:tcPr>
            <w:tcW w:w="850" w:type="dxa"/>
            <w:shd w:val="clear" w:color="auto" w:fill="auto"/>
            <w:tcMar>
              <w:left w:w="0" w:type="dxa"/>
              <w:right w:w="0" w:type="dxa"/>
            </w:tcMar>
            <w:vAlign w:val="center"/>
          </w:tcPr>
          <w:p w14:paraId="158892EE" w14:textId="77777777" w:rsidR="00290F7E" w:rsidRPr="00772765" w:rsidRDefault="00290F7E" w:rsidP="002E34BC">
            <w:pPr>
              <w:spacing w:line="500" w:lineRule="exact"/>
              <w:jc w:val="center"/>
              <w:rPr>
                <w:rFonts w:ascii="Times New Roman"/>
                <w:sz w:val="28"/>
                <w:szCs w:val="28"/>
              </w:rPr>
            </w:pPr>
          </w:p>
        </w:tc>
      </w:tr>
      <w:tr w:rsidR="00290F7E" w:rsidRPr="00772765" w14:paraId="69F92905" w14:textId="77777777" w:rsidTr="002E34BC">
        <w:tc>
          <w:tcPr>
            <w:tcW w:w="572" w:type="dxa"/>
            <w:shd w:val="clear" w:color="auto" w:fill="auto"/>
            <w:tcMar>
              <w:left w:w="0" w:type="dxa"/>
              <w:right w:w="0" w:type="dxa"/>
            </w:tcMar>
            <w:vAlign w:val="center"/>
          </w:tcPr>
          <w:p w14:paraId="55C89A83" w14:textId="77777777" w:rsidR="00290F7E" w:rsidRPr="00772765" w:rsidRDefault="00290F7E" w:rsidP="00290F7E">
            <w:pPr>
              <w:pStyle w:val="-31"/>
              <w:numPr>
                <w:ilvl w:val="0"/>
                <w:numId w:val="36"/>
              </w:numPr>
              <w:overflowPunct/>
              <w:autoSpaceDE/>
              <w:autoSpaceDN/>
              <w:spacing w:line="500" w:lineRule="exact"/>
              <w:ind w:leftChars="0"/>
              <w:jc w:val="center"/>
              <w:rPr>
                <w:rFonts w:ascii="Times New Roman"/>
                <w:sz w:val="28"/>
                <w:szCs w:val="28"/>
              </w:rPr>
            </w:pPr>
          </w:p>
        </w:tc>
        <w:tc>
          <w:tcPr>
            <w:tcW w:w="1843" w:type="dxa"/>
            <w:shd w:val="clear" w:color="auto" w:fill="auto"/>
            <w:tcMar>
              <w:left w:w="0" w:type="dxa"/>
              <w:right w:w="0" w:type="dxa"/>
            </w:tcMar>
            <w:vAlign w:val="center"/>
          </w:tcPr>
          <w:p w14:paraId="0BDC6AE3" w14:textId="77777777" w:rsidR="00290F7E" w:rsidRPr="00772765" w:rsidRDefault="00290F7E" w:rsidP="002E34BC">
            <w:pPr>
              <w:spacing w:line="500" w:lineRule="exact"/>
              <w:rPr>
                <w:rFonts w:ascii="Times New Roman"/>
                <w:sz w:val="28"/>
                <w:szCs w:val="28"/>
              </w:rPr>
            </w:pPr>
            <w:r w:rsidRPr="00772765">
              <w:rPr>
                <w:rFonts w:ascii="Times New Roman"/>
                <w:sz w:val="28"/>
                <w:szCs w:val="28"/>
              </w:rPr>
              <w:t>109.8.4</w:t>
            </w:r>
            <w:r w:rsidRPr="00772765">
              <w:rPr>
                <w:rFonts w:ascii="Times New Roman" w:hint="eastAsia"/>
                <w:sz w:val="28"/>
                <w:szCs w:val="28"/>
              </w:rPr>
              <w:t>（二）</w:t>
            </w:r>
          </w:p>
        </w:tc>
        <w:tc>
          <w:tcPr>
            <w:tcW w:w="1843" w:type="dxa"/>
            <w:shd w:val="clear" w:color="auto" w:fill="auto"/>
            <w:tcMar>
              <w:left w:w="0" w:type="dxa"/>
              <w:right w:w="0" w:type="dxa"/>
            </w:tcMar>
            <w:vAlign w:val="center"/>
          </w:tcPr>
          <w:p w14:paraId="21FD2B08"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15:00~16:30</w:t>
            </w:r>
          </w:p>
        </w:tc>
        <w:tc>
          <w:tcPr>
            <w:tcW w:w="567" w:type="dxa"/>
            <w:shd w:val="clear" w:color="auto" w:fill="auto"/>
            <w:tcMar>
              <w:left w:w="0" w:type="dxa"/>
              <w:right w:w="0" w:type="dxa"/>
            </w:tcMar>
            <w:vAlign w:val="center"/>
          </w:tcPr>
          <w:p w14:paraId="08689DF6" w14:textId="77777777" w:rsidR="00290F7E" w:rsidRPr="00772765" w:rsidRDefault="00290F7E" w:rsidP="002E34BC">
            <w:pPr>
              <w:spacing w:line="500" w:lineRule="exact"/>
              <w:jc w:val="center"/>
              <w:rPr>
                <w:rFonts w:ascii="Times New Roman"/>
                <w:sz w:val="28"/>
                <w:szCs w:val="28"/>
              </w:rPr>
            </w:pPr>
            <w:r w:rsidRPr="00772765">
              <w:rPr>
                <w:rFonts w:ascii="Times New Roman"/>
                <w:sz w:val="28"/>
                <w:szCs w:val="28"/>
              </w:rPr>
              <w:t>1.5</w:t>
            </w:r>
          </w:p>
        </w:tc>
        <w:tc>
          <w:tcPr>
            <w:tcW w:w="8080" w:type="dxa"/>
            <w:shd w:val="clear" w:color="auto" w:fill="auto"/>
            <w:tcMar>
              <w:left w:w="0" w:type="dxa"/>
              <w:right w:w="0" w:type="dxa"/>
            </w:tcMar>
            <w:vAlign w:val="center"/>
          </w:tcPr>
          <w:p w14:paraId="3080A7DB" w14:textId="77777777" w:rsidR="00290F7E" w:rsidRPr="00772765" w:rsidRDefault="00290F7E" w:rsidP="002E34BC">
            <w:pPr>
              <w:widowControl/>
              <w:spacing w:line="320" w:lineRule="exact"/>
              <w:rPr>
                <w:rFonts w:ascii="Times New Roman"/>
                <w:sz w:val="28"/>
                <w:szCs w:val="28"/>
              </w:rPr>
            </w:pPr>
            <w:proofErr w:type="gramStart"/>
            <w:r w:rsidRPr="00772765">
              <w:rPr>
                <w:rFonts w:ascii="Times New Roman"/>
                <w:sz w:val="28"/>
                <w:szCs w:val="28"/>
              </w:rPr>
              <w:t>采田友善</w:t>
            </w:r>
            <w:proofErr w:type="gramEnd"/>
            <w:r w:rsidRPr="00772765">
              <w:rPr>
                <w:rFonts w:ascii="Times New Roman"/>
                <w:sz w:val="28"/>
                <w:szCs w:val="28"/>
              </w:rPr>
              <w:t>農作辦理割稻活動，敬邀區長出席</w:t>
            </w:r>
            <w:r w:rsidRPr="00772765">
              <w:rPr>
                <w:rFonts w:ascii="Times New Roman" w:hint="eastAsia"/>
                <w:sz w:val="28"/>
                <w:szCs w:val="28"/>
              </w:rPr>
              <w:t>（</w:t>
            </w:r>
            <w:r w:rsidRPr="00772765">
              <w:rPr>
                <w:rFonts w:ascii="Times New Roman"/>
                <w:sz w:val="28"/>
                <w:szCs w:val="28"/>
              </w:rPr>
              <w:t>農經課課長、陳員陪同</w:t>
            </w:r>
            <w:r w:rsidRPr="00772765">
              <w:rPr>
                <w:rFonts w:ascii="Times New Roman" w:hint="eastAsia"/>
                <w:sz w:val="28"/>
                <w:szCs w:val="28"/>
              </w:rPr>
              <w:t>）</w:t>
            </w:r>
            <w:r w:rsidRPr="00772765">
              <w:rPr>
                <w:rFonts w:ascii="Times New Roman"/>
                <w:sz w:val="28"/>
                <w:szCs w:val="28"/>
              </w:rPr>
              <w:t>，地點</w:t>
            </w:r>
            <w:r w:rsidRPr="00772765">
              <w:rPr>
                <w:rFonts w:ascii="Times New Roman"/>
                <w:sz w:val="28"/>
                <w:szCs w:val="28"/>
              </w:rPr>
              <w:t>:</w:t>
            </w:r>
            <w:r w:rsidRPr="00772765">
              <w:rPr>
                <w:rFonts w:ascii="Times New Roman"/>
                <w:sz w:val="28"/>
                <w:szCs w:val="28"/>
              </w:rPr>
              <w:t>朝天宮前廣場</w:t>
            </w:r>
          </w:p>
        </w:tc>
        <w:tc>
          <w:tcPr>
            <w:tcW w:w="850" w:type="dxa"/>
            <w:shd w:val="clear" w:color="auto" w:fill="auto"/>
            <w:tcMar>
              <w:left w:w="0" w:type="dxa"/>
              <w:right w:w="0" w:type="dxa"/>
            </w:tcMar>
            <w:vAlign w:val="center"/>
          </w:tcPr>
          <w:p w14:paraId="52B44CF5" w14:textId="77777777" w:rsidR="00290F7E" w:rsidRPr="00772765" w:rsidRDefault="00290F7E" w:rsidP="002E34BC">
            <w:pPr>
              <w:spacing w:line="500" w:lineRule="exact"/>
              <w:jc w:val="center"/>
              <w:rPr>
                <w:rFonts w:ascii="Times New Roman"/>
                <w:sz w:val="28"/>
                <w:szCs w:val="28"/>
              </w:rPr>
            </w:pPr>
          </w:p>
        </w:tc>
      </w:tr>
    </w:tbl>
    <w:p w14:paraId="7C0A13E3" w14:textId="5751C3AB" w:rsidR="00C1706F" w:rsidRPr="00772765" w:rsidRDefault="00136F88" w:rsidP="00136F88">
      <w:pPr>
        <w:rPr>
          <w:sz w:val="28"/>
        </w:rPr>
      </w:pPr>
      <w:r w:rsidRPr="00772765">
        <w:rPr>
          <w:rFonts w:hint="eastAsia"/>
          <w:sz w:val="28"/>
        </w:rPr>
        <w:t>資料來源：彙整自</w:t>
      </w:r>
      <w:proofErr w:type="gramStart"/>
      <w:r w:rsidRPr="00772765">
        <w:rPr>
          <w:rFonts w:hint="eastAsia"/>
          <w:sz w:val="28"/>
        </w:rPr>
        <w:t>勞動部查復</w:t>
      </w:r>
      <w:proofErr w:type="gramEnd"/>
      <w:r w:rsidRPr="00772765">
        <w:rPr>
          <w:rFonts w:hint="eastAsia"/>
          <w:sz w:val="28"/>
        </w:rPr>
        <w:t>資料。</w:t>
      </w:r>
    </w:p>
    <w:sectPr w:rsidR="00C1706F" w:rsidRPr="00772765" w:rsidSect="00C1706F">
      <w:pgSz w:w="16840" w:h="11907" w:orient="landscape" w:code="9"/>
      <w:pgMar w:top="851" w:right="1701" w:bottom="993"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2D9D7" w14:textId="77777777" w:rsidR="008B5B85" w:rsidRDefault="008B5B85">
      <w:r>
        <w:separator/>
      </w:r>
    </w:p>
  </w:endnote>
  <w:endnote w:type="continuationSeparator" w:id="0">
    <w:p w14:paraId="7CD7A9BC" w14:textId="77777777" w:rsidR="008B5B85" w:rsidRDefault="008B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42A9" w14:textId="77777777" w:rsidR="002E34BC" w:rsidRDefault="002E34B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13</w:t>
    </w:r>
    <w:r>
      <w:rPr>
        <w:rStyle w:val="ac"/>
        <w:sz w:val="24"/>
      </w:rPr>
      <w:fldChar w:fldCharType="end"/>
    </w:r>
  </w:p>
  <w:p w14:paraId="2E082B0E" w14:textId="77777777" w:rsidR="002E34BC" w:rsidRDefault="002E34B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34F72" w14:textId="77777777" w:rsidR="008B5B85" w:rsidRDefault="008B5B85">
      <w:r>
        <w:separator/>
      </w:r>
    </w:p>
  </w:footnote>
  <w:footnote w:type="continuationSeparator" w:id="0">
    <w:p w14:paraId="5A1AB815" w14:textId="77777777" w:rsidR="008B5B85" w:rsidRDefault="008B5B85">
      <w:r>
        <w:continuationSeparator/>
      </w:r>
    </w:p>
  </w:footnote>
  <w:footnote w:id="1">
    <w:p w14:paraId="69A4DA1C" w14:textId="77777777" w:rsidR="002E34BC" w:rsidRDefault="002E34BC" w:rsidP="00150FBF">
      <w:pPr>
        <w:pStyle w:val="afb"/>
      </w:pPr>
      <w:r>
        <w:rPr>
          <w:rStyle w:val="afd"/>
        </w:rPr>
        <w:footnoteRef/>
      </w:r>
      <w:r>
        <w:t xml:space="preserve"> </w:t>
      </w:r>
      <w:r>
        <w:rPr>
          <w:rFonts w:hint="eastAsia"/>
        </w:rPr>
        <w:t>「</w:t>
      </w:r>
      <w:r w:rsidRPr="00360A9A">
        <w:rPr>
          <w:rFonts w:hint="eastAsia"/>
        </w:rPr>
        <w:t>台灣過勞年輕化！9年有679件過勞案例　年輕人占16%</w:t>
      </w:r>
      <w:r>
        <w:rPr>
          <w:rFonts w:hint="eastAsia"/>
        </w:rPr>
        <w:t>」</w:t>
      </w:r>
      <w:hyperlink r:id="rId1" w:history="1">
        <w:r w:rsidRPr="004A765D">
          <w:rPr>
            <w:rStyle w:val="ae"/>
          </w:rPr>
          <w:t>https://news.tvbs.com.tw/life/1421985</w:t>
        </w:r>
      </w:hyperlink>
      <w:r>
        <w:t xml:space="preserve"> </w:t>
      </w:r>
      <w:r w:rsidRPr="00360A9A">
        <w:t>，發佈時間：</w:t>
      </w:r>
      <w:r w:rsidRPr="00360A9A">
        <w:rPr>
          <w:rFonts w:hint="eastAsia"/>
        </w:rPr>
        <w:t>1</w:t>
      </w:r>
      <w:r w:rsidRPr="00360A9A">
        <w:t>09</w:t>
      </w:r>
      <w:r>
        <w:rPr>
          <w:rFonts w:hint="eastAsia"/>
        </w:rPr>
        <w:t>年1</w:t>
      </w:r>
      <w:r>
        <w:t>1</w:t>
      </w:r>
      <w:r>
        <w:rPr>
          <w:rFonts w:hint="eastAsia"/>
        </w:rPr>
        <w:t>月2</w:t>
      </w:r>
      <w:r>
        <w:t>4</w:t>
      </w:r>
      <w:r>
        <w:rPr>
          <w:rFonts w:hint="eastAsia"/>
        </w:rPr>
        <w:t>日</w:t>
      </w:r>
      <w:r w:rsidRPr="00D307A1">
        <w:rPr>
          <w:rFonts w:hint="eastAsia"/>
        </w:rPr>
        <w:t>，</w:t>
      </w:r>
      <w:r w:rsidRPr="00360A9A">
        <w:t>最後造訪日：</w:t>
      </w:r>
      <w:r w:rsidRPr="00360A9A">
        <w:rPr>
          <w:rFonts w:hint="eastAsia"/>
        </w:rPr>
        <w:t>1</w:t>
      </w:r>
      <w:r w:rsidRPr="00360A9A">
        <w:t>10</w:t>
      </w:r>
      <w:r>
        <w:rPr>
          <w:rFonts w:hint="eastAsia"/>
        </w:rPr>
        <w:t>年6月1</w:t>
      </w:r>
      <w:r>
        <w:t>6</w:t>
      </w:r>
      <w:r>
        <w:rPr>
          <w:rFonts w:hint="eastAsia"/>
        </w:rPr>
        <w:t>日。</w:t>
      </w:r>
    </w:p>
  </w:footnote>
  <w:footnote w:id="2">
    <w:p w14:paraId="74506280" w14:textId="77777777" w:rsidR="002E34BC" w:rsidRPr="001C25A3" w:rsidRDefault="002E34BC" w:rsidP="00E90651">
      <w:pPr>
        <w:pStyle w:val="afb"/>
      </w:pPr>
      <w:r w:rsidRPr="001C25A3">
        <w:rPr>
          <w:rStyle w:val="afd"/>
        </w:rPr>
        <w:footnoteRef/>
      </w:r>
      <w:r w:rsidRPr="001C25A3">
        <w:t xml:space="preserve"> </w:t>
      </w:r>
      <w:r w:rsidRPr="001C25A3">
        <w:rPr>
          <w:rFonts w:hint="eastAsia"/>
        </w:rPr>
        <w:t>280俸點，每點121.1元。</w:t>
      </w:r>
    </w:p>
  </w:footnote>
  <w:footnote w:id="3">
    <w:p w14:paraId="4ADFABC8" w14:textId="77777777" w:rsidR="002E34BC" w:rsidRPr="001C25A3" w:rsidRDefault="002E34BC" w:rsidP="00E90651">
      <w:pPr>
        <w:pStyle w:val="afb"/>
      </w:pPr>
      <w:r w:rsidRPr="001C25A3">
        <w:rPr>
          <w:rStyle w:val="afd"/>
        </w:rPr>
        <w:footnoteRef/>
      </w:r>
      <w:r w:rsidRPr="001C25A3">
        <w:t xml:space="preserve"> 220</w:t>
      </w:r>
      <w:r w:rsidRPr="001C25A3">
        <w:rPr>
          <w:rFonts w:hint="eastAsia"/>
        </w:rPr>
        <w:t>俸點，每點124.7元。</w:t>
      </w:r>
    </w:p>
  </w:footnote>
  <w:footnote w:id="4">
    <w:p w14:paraId="01CDE510" w14:textId="77777777" w:rsidR="002E34BC" w:rsidRPr="001C25A3" w:rsidRDefault="002E34BC" w:rsidP="00E90651">
      <w:pPr>
        <w:pStyle w:val="afb"/>
      </w:pPr>
      <w:r w:rsidRPr="001C25A3">
        <w:rPr>
          <w:rStyle w:val="afd"/>
        </w:rPr>
        <w:footnoteRef/>
      </w:r>
      <w:r w:rsidRPr="001C25A3">
        <w:t xml:space="preserve"> 280</w:t>
      </w:r>
      <w:r w:rsidRPr="001C25A3">
        <w:rPr>
          <w:rFonts w:hint="eastAsia"/>
        </w:rPr>
        <w:t>俸點，每點124.7元。</w:t>
      </w:r>
    </w:p>
  </w:footnote>
  <w:footnote w:id="5">
    <w:p w14:paraId="52D93C47" w14:textId="77777777" w:rsidR="002E34BC" w:rsidRPr="001C25A3" w:rsidRDefault="002E34BC" w:rsidP="00E90651">
      <w:pPr>
        <w:pStyle w:val="afb"/>
      </w:pPr>
      <w:r w:rsidRPr="001C25A3">
        <w:rPr>
          <w:rStyle w:val="afd"/>
        </w:rPr>
        <w:footnoteRef/>
      </w:r>
      <w:r w:rsidRPr="001C25A3">
        <w:t xml:space="preserve"> </w:t>
      </w:r>
      <w:r w:rsidRPr="001C25A3">
        <w:rPr>
          <w:rFonts w:hint="eastAsia"/>
        </w:rPr>
        <w:t>220俸點，每點124.7元。</w:t>
      </w:r>
    </w:p>
  </w:footnote>
  <w:footnote w:id="6">
    <w:p w14:paraId="72EA42BD" w14:textId="77777777" w:rsidR="002E34BC" w:rsidRPr="001C25A3" w:rsidRDefault="002E34BC" w:rsidP="00E90651">
      <w:pPr>
        <w:pStyle w:val="afb"/>
      </w:pPr>
      <w:r w:rsidRPr="001C25A3">
        <w:rPr>
          <w:rStyle w:val="afd"/>
        </w:rPr>
        <w:footnoteRef/>
      </w:r>
      <w:r w:rsidRPr="001C25A3">
        <w:t xml:space="preserve"> </w:t>
      </w:r>
      <w:r w:rsidRPr="001C25A3">
        <w:rPr>
          <w:rFonts w:hint="eastAsia"/>
        </w:rPr>
        <w:t>自109年7月4日新媒體小組組長改由主任秘書擔任。</w:t>
      </w:r>
    </w:p>
  </w:footnote>
  <w:footnote w:id="7">
    <w:p w14:paraId="5E5B9E5C" w14:textId="77777777" w:rsidR="002E34BC" w:rsidRPr="001C25A3" w:rsidRDefault="002E34BC" w:rsidP="002F29E6">
      <w:pPr>
        <w:pStyle w:val="afb"/>
      </w:pPr>
      <w:r w:rsidRPr="001C25A3">
        <w:rPr>
          <w:rStyle w:val="afd"/>
        </w:rPr>
        <w:footnoteRef/>
      </w:r>
      <w:r w:rsidRPr="001C25A3">
        <w:t xml:space="preserve"> </w:t>
      </w:r>
      <w:r w:rsidRPr="001C25A3">
        <w:rPr>
          <w:rFonts w:hint="eastAsia"/>
        </w:rPr>
        <w:t>新北市政府1</w:t>
      </w:r>
      <w:r w:rsidRPr="001C25A3">
        <w:t>00</w:t>
      </w:r>
      <w:r w:rsidRPr="001C25A3">
        <w:rPr>
          <w:rFonts w:hint="eastAsia"/>
        </w:rPr>
        <w:t>年4月2</w:t>
      </w:r>
      <w:r w:rsidRPr="001C25A3">
        <w:t>5</w:t>
      </w:r>
      <w:r w:rsidRPr="001C25A3">
        <w:rPr>
          <w:rFonts w:hint="eastAsia"/>
        </w:rPr>
        <w:t>日北府人力字第1</w:t>
      </w:r>
      <w:r w:rsidRPr="001C25A3">
        <w:t>000391429</w:t>
      </w:r>
      <w:r w:rsidRPr="001C25A3">
        <w:rPr>
          <w:rFonts w:hint="eastAsia"/>
        </w:rPr>
        <w:t>號函示。</w:t>
      </w:r>
    </w:p>
  </w:footnote>
  <w:footnote w:id="8">
    <w:p w14:paraId="1F7860BE" w14:textId="77777777" w:rsidR="002E34BC" w:rsidRPr="001C25A3" w:rsidRDefault="002E34BC" w:rsidP="002F29E6">
      <w:pPr>
        <w:pStyle w:val="afb"/>
      </w:pPr>
      <w:r w:rsidRPr="001C25A3">
        <w:rPr>
          <w:rStyle w:val="afd"/>
        </w:rPr>
        <w:footnoteRef/>
      </w:r>
      <w:r w:rsidRPr="001C25A3">
        <w:t xml:space="preserve"> </w:t>
      </w:r>
      <w:r w:rsidRPr="001C25A3">
        <w:rPr>
          <w:rFonts w:hint="eastAsia"/>
        </w:rPr>
        <w:t>醫學上認為職業並非直接形成腦血管及心臟疾病之主因，惟「職業上的工作負荷」係造成腦心血管疾病促發或明顯惡化的原因。</w:t>
      </w:r>
    </w:p>
  </w:footnote>
  <w:footnote w:id="9">
    <w:p w14:paraId="116A0BD2" w14:textId="77777777" w:rsidR="002E34BC" w:rsidRPr="001C25A3" w:rsidRDefault="002E34BC" w:rsidP="002F29E6">
      <w:pPr>
        <w:pStyle w:val="afb"/>
      </w:pPr>
      <w:r w:rsidRPr="001C25A3">
        <w:rPr>
          <w:rStyle w:val="afd"/>
        </w:rPr>
        <w:footnoteRef/>
      </w:r>
      <w:r w:rsidRPr="001C25A3">
        <w:t xml:space="preserve"> </w:t>
      </w:r>
      <w:r w:rsidRPr="001C25A3">
        <w:rPr>
          <w:rFonts w:hint="eastAsia"/>
        </w:rPr>
        <w:t>計算方式：每週40小時×4週＋8小時＋8小時＝176小時。</w:t>
      </w:r>
    </w:p>
  </w:footnote>
  <w:footnote w:id="10">
    <w:p w14:paraId="2BB0E701" w14:textId="77777777" w:rsidR="002E34BC" w:rsidRPr="001C25A3" w:rsidRDefault="002E34BC" w:rsidP="001B1442">
      <w:pPr>
        <w:pStyle w:val="afb"/>
      </w:pPr>
      <w:r w:rsidRPr="001C25A3">
        <w:rPr>
          <w:rStyle w:val="afd"/>
        </w:rPr>
        <w:footnoteRef/>
      </w:r>
      <w:r w:rsidRPr="001C25A3">
        <w:t xml:space="preserve"> </w:t>
      </w:r>
      <w:r w:rsidRPr="001C25A3">
        <w:rPr>
          <w:rFonts w:hint="eastAsia"/>
        </w:rPr>
        <w:t>勞動部103年9月26日勞職授字第1030201348號公告。</w:t>
      </w:r>
    </w:p>
  </w:footnote>
  <w:footnote w:id="11">
    <w:p w14:paraId="3C9AED27" w14:textId="77777777" w:rsidR="002E34BC" w:rsidRPr="001C25A3" w:rsidRDefault="002E34BC" w:rsidP="001B1442">
      <w:pPr>
        <w:pStyle w:val="afb"/>
      </w:pPr>
      <w:r w:rsidRPr="001C25A3">
        <w:rPr>
          <w:rStyle w:val="afd"/>
        </w:rPr>
        <w:footnoteRef/>
      </w:r>
      <w:r w:rsidRPr="001C25A3">
        <w:t xml:space="preserve"> </w:t>
      </w:r>
      <w:r w:rsidRPr="001C25A3">
        <w:rPr>
          <w:rFonts w:hint="eastAsia"/>
        </w:rPr>
        <w:t>新北檢一字第1073550219號函。</w:t>
      </w:r>
    </w:p>
  </w:footnote>
  <w:footnote w:id="12">
    <w:p w14:paraId="1E88B834" w14:textId="77777777" w:rsidR="002E34BC" w:rsidRPr="001C25A3" w:rsidRDefault="002E34BC" w:rsidP="001B1442">
      <w:pPr>
        <w:pStyle w:val="afb"/>
      </w:pPr>
      <w:r w:rsidRPr="001C25A3">
        <w:rPr>
          <w:rStyle w:val="afd"/>
        </w:rPr>
        <w:footnoteRef/>
      </w:r>
      <w:r w:rsidRPr="001C25A3">
        <w:t xml:space="preserve"> 公務人員保障暨培訓委員會100</w:t>
      </w:r>
      <w:r w:rsidRPr="001C25A3">
        <w:rPr>
          <w:rFonts w:hint="eastAsia"/>
        </w:rPr>
        <w:t>年</w:t>
      </w:r>
      <w:r w:rsidRPr="001C25A3">
        <w:t>3</w:t>
      </w:r>
      <w:r w:rsidRPr="001C25A3">
        <w:rPr>
          <w:rFonts w:hint="eastAsia"/>
        </w:rPr>
        <w:t>月</w:t>
      </w:r>
      <w:r w:rsidRPr="001C25A3">
        <w:t>10</w:t>
      </w:r>
      <w:r w:rsidRPr="001C25A3">
        <w:rPr>
          <w:rFonts w:hint="eastAsia"/>
        </w:rPr>
        <w:t>日</w:t>
      </w:r>
      <w:r w:rsidRPr="001C25A3">
        <w:t>公保字第1000002930號函</w:t>
      </w:r>
      <w:r w:rsidRPr="001C25A3">
        <w:rPr>
          <w:rFonts w:hint="eastAsia"/>
        </w:rPr>
        <w:t>、103年0月10日公保字第1031060173號函（</w:t>
      </w:r>
      <w:r w:rsidRPr="001C25A3">
        <w:t>https://weblaw.exam.gov.tw/SorderContent.aspx?SOID=94717</w:t>
      </w:r>
      <w:r w:rsidRPr="001C25A3">
        <w:rPr>
          <w:rFonts w:hint="eastAsia"/>
        </w:rPr>
        <w:t>、</w:t>
      </w:r>
      <w:r w:rsidRPr="001C25A3">
        <w:t>https://www.csptc.gov.tw/News_Content.aspx?n=3601&amp;s=18507</w:t>
      </w:r>
      <w:r w:rsidRPr="001C25A3">
        <w:rPr>
          <w:rFonts w:hint="eastAsia"/>
        </w:rPr>
        <w:t>查詢日期：110年2月18日）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AD6E59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126CC1"/>
    <w:multiLevelType w:val="hybridMultilevel"/>
    <w:tmpl w:val="D638D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A753FF"/>
    <w:multiLevelType w:val="hybridMultilevel"/>
    <w:tmpl w:val="3AEA8556"/>
    <w:lvl w:ilvl="0" w:tplc="DEC85B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1"/>
  </w:num>
  <w:num w:numId="34">
    <w:abstractNumId w:val="1"/>
  </w:num>
  <w:num w:numId="35">
    <w:abstractNumId w:val="8"/>
  </w:num>
  <w:num w:numId="36">
    <w:abstractNumId w:val="3"/>
  </w:num>
  <w:num w:numId="37">
    <w:abstractNumId w:val="1"/>
  </w:num>
  <w:num w:numId="38">
    <w:abstractNumId w:val="1"/>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1A8D"/>
    <w:rsid w:val="00022E93"/>
    <w:rsid w:val="000246F7"/>
    <w:rsid w:val="0003114D"/>
    <w:rsid w:val="0003181B"/>
    <w:rsid w:val="00036D76"/>
    <w:rsid w:val="00050778"/>
    <w:rsid w:val="000512D1"/>
    <w:rsid w:val="00057F32"/>
    <w:rsid w:val="00057F34"/>
    <w:rsid w:val="0006266B"/>
    <w:rsid w:val="00062A25"/>
    <w:rsid w:val="00066685"/>
    <w:rsid w:val="00073CB5"/>
    <w:rsid w:val="0007425C"/>
    <w:rsid w:val="000758C3"/>
    <w:rsid w:val="00077553"/>
    <w:rsid w:val="00080040"/>
    <w:rsid w:val="000851A2"/>
    <w:rsid w:val="0008641C"/>
    <w:rsid w:val="00090B8E"/>
    <w:rsid w:val="0009352E"/>
    <w:rsid w:val="00096B96"/>
    <w:rsid w:val="00097136"/>
    <w:rsid w:val="000A2F3F"/>
    <w:rsid w:val="000A77D1"/>
    <w:rsid w:val="000B0B4A"/>
    <w:rsid w:val="000B279A"/>
    <w:rsid w:val="000B61D2"/>
    <w:rsid w:val="000B70A7"/>
    <w:rsid w:val="000C495F"/>
    <w:rsid w:val="000E1133"/>
    <w:rsid w:val="000E6431"/>
    <w:rsid w:val="000F0D35"/>
    <w:rsid w:val="000F21A5"/>
    <w:rsid w:val="000F25D6"/>
    <w:rsid w:val="00102B9F"/>
    <w:rsid w:val="00112637"/>
    <w:rsid w:val="0012001E"/>
    <w:rsid w:val="00126A55"/>
    <w:rsid w:val="00133AA2"/>
    <w:rsid w:val="00133F08"/>
    <w:rsid w:val="001345E6"/>
    <w:rsid w:val="00136F88"/>
    <w:rsid w:val="001378B0"/>
    <w:rsid w:val="00142E00"/>
    <w:rsid w:val="00150FBF"/>
    <w:rsid w:val="00152793"/>
    <w:rsid w:val="001545A9"/>
    <w:rsid w:val="00156A38"/>
    <w:rsid w:val="00157B96"/>
    <w:rsid w:val="001637C7"/>
    <w:rsid w:val="0016480E"/>
    <w:rsid w:val="00173825"/>
    <w:rsid w:val="00174297"/>
    <w:rsid w:val="001817B3"/>
    <w:rsid w:val="00183014"/>
    <w:rsid w:val="001959C2"/>
    <w:rsid w:val="001A7968"/>
    <w:rsid w:val="001B1442"/>
    <w:rsid w:val="001B3483"/>
    <w:rsid w:val="001B3C1E"/>
    <w:rsid w:val="001B4494"/>
    <w:rsid w:val="001B48EB"/>
    <w:rsid w:val="001C0D8B"/>
    <w:rsid w:val="001C0DA8"/>
    <w:rsid w:val="001C47A7"/>
    <w:rsid w:val="001C7311"/>
    <w:rsid w:val="001E0D8A"/>
    <w:rsid w:val="001E5FD3"/>
    <w:rsid w:val="001E67BA"/>
    <w:rsid w:val="001E74C2"/>
    <w:rsid w:val="001F5A48"/>
    <w:rsid w:val="001F6260"/>
    <w:rsid w:val="00200007"/>
    <w:rsid w:val="002030A5"/>
    <w:rsid w:val="00203131"/>
    <w:rsid w:val="00212E88"/>
    <w:rsid w:val="00213C9C"/>
    <w:rsid w:val="0022009E"/>
    <w:rsid w:val="00222BD2"/>
    <w:rsid w:val="0022425C"/>
    <w:rsid w:val="002246DE"/>
    <w:rsid w:val="002421B5"/>
    <w:rsid w:val="0025106C"/>
    <w:rsid w:val="00252BC4"/>
    <w:rsid w:val="00254014"/>
    <w:rsid w:val="00260EB2"/>
    <w:rsid w:val="0026504D"/>
    <w:rsid w:val="00272996"/>
    <w:rsid w:val="00273543"/>
    <w:rsid w:val="00273A2F"/>
    <w:rsid w:val="00280615"/>
    <w:rsid w:val="00280986"/>
    <w:rsid w:val="00281ECE"/>
    <w:rsid w:val="00282E89"/>
    <w:rsid w:val="002831C7"/>
    <w:rsid w:val="002840C6"/>
    <w:rsid w:val="00286B1B"/>
    <w:rsid w:val="00290F7E"/>
    <w:rsid w:val="00295174"/>
    <w:rsid w:val="00296172"/>
    <w:rsid w:val="00296B92"/>
    <w:rsid w:val="002A2C22"/>
    <w:rsid w:val="002B02EB"/>
    <w:rsid w:val="002C0602"/>
    <w:rsid w:val="002D5C16"/>
    <w:rsid w:val="002E1B86"/>
    <w:rsid w:val="002E34BC"/>
    <w:rsid w:val="002F0F28"/>
    <w:rsid w:val="002F29E6"/>
    <w:rsid w:val="002F3DFF"/>
    <w:rsid w:val="002F5E05"/>
    <w:rsid w:val="00310220"/>
    <w:rsid w:val="00317053"/>
    <w:rsid w:val="0032109C"/>
    <w:rsid w:val="00322B45"/>
    <w:rsid w:val="00323809"/>
    <w:rsid w:val="00323D41"/>
    <w:rsid w:val="00325414"/>
    <w:rsid w:val="003302F1"/>
    <w:rsid w:val="0034470E"/>
    <w:rsid w:val="00352DB0"/>
    <w:rsid w:val="00371833"/>
    <w:rsid w:val="00371ED3"/>
    <w:rsid w:val="00371FD5"/>
    <w:rsid w:val="00375EBD"/>
    <w:rsid w:val="00376A4A"/>
    <w:rsid w:val="0037728A"/>
    <w:rsid w:val="00380B7D"/>
    <w:rsid w:val="00381A99"/>
    <w:rsid w:val="003829C2"/>
    <w:rsid w:val="00384724"/>
    <w:rsid w:val="003919B7"/>
    <w:rsid w:val="00391D57"/>
    <w:rsid w:val="00392292"/>
    <w:rsid w:val="00396EC5"/>
    <w:rsid w:val="003A5B7B"/>
    <w:rsid w:val="003B1017"/>
    <w:rsid w:val="003B3C07"/>
    <w:rsid w:val="003B433B"/>
    <w:rsid w:val="003B6775"/>
    <w:rsid w:val="003C0532"/>
    <w:rsid w:val="003C5FE2"/>
    <w:rsid w:val="003D05FB"/>
    <w:rsid w:val="003D1B16"/>
    <w:rsid w:val="003D45BF"/>
    <w:rsid w:val="003D508A"/>
    <w:rsid w:val="003D537F"/>
    <w:rsid w:val="003D7B75"/>
    <w:rsid w:val="003E0208"/>
    <w:rsid w:val="003E4B57"/>
    <w:rsid w:val="003E6304"/>
    <w:rsid w:val="003F101F"/>
    <w:rsid w:val="003F27E1"/>
    <w:rsid w:val="003F437A"/>
    <w:rsid w:val="003F5C2B"/>
    <w:rsid w:val="004023E9"/>
    <w:rsid w:val="00402560"/>
    <w:rsid w:val="00413F83"/>
    <w:rsid w:val="0041490C"/>
    <w:rsid w:val="00416191"/>
    <w:rsid w:val="004161CA"/>
    <w:rsid w:val="00416721"/>
    <w:rsid w:val="00421EF0"/>
    <w:rsid w:val="004224FA"/>
    <w:rsid w:val="00423D07"/>
    <w:rsid w:val="004255DB"/>
    <w:rsid w:val="00425D9D"/>
    <w:rsid w:val="00430CB4"/>
    <w:rsid w:val="0044346F"/>
    <w:rsid w:val="00443BB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2ECB"/>
    <w:rsid w:val="004D6310"/>
    <w:rsid w:val="004E0062"/>
    <w:rsid w:val="004E05A1"/>
    <w:rsid w:val="004E4D1F"/>
    <w:rsid w:val="004F5E57"/>
    <w:rsid w:val="004F6710"/>
    <w:rsid w:val="00502849"/>
    <w:rsid w:val="00504334"/>
    <w:rsid w:val="00505EE1"/>
    <w:rsid w:val="005104D7"/>
    <w:rsid w:val="00510B9E"/>
    <w:rsid w:val="00513758"/>
    <w:rsid w:val="00517910"/>
    <w:rsid w:val="00520614"/>
    <w:rsid w:val="005207B6"/>
    <w:rsid w:val="005235B7"/>
    <w:rsid w:val="00531D2C"/>
    <w:rsid w:val="00536BC2"/>
    <w:rsid w:val="00540AD7"/>
    <w:rsid w:val="0054256B"/>
    <w:rsid w:val="005425E1"/>
    <w:rsid w:val="005427C5"/>
    <w:rsid w:val="00542CF6"/>
    <w:rsid w:val="0054597B"/>
    <w:rsid w:val="00546F7C"/>
    <w:rsid w:val="00553C03"/>
    <w:rsid w:val="00563692"/>
    <w:rsid w:val="00571349"/>
    <w:rsid w:val="005908B8"/>
    <w:rsid w:val="00594430"/>
    <w:rsid w:val="0059512E"/>
    <w:rsid w:val="005A6DD2"/>
    <w:rsid w:val="005C385D"/>
    <w:rsid w:val="005C763E"/>
    <w:rsid w:val="005D3B20"/>
    <w:rsid w:val="005D7914"/>
    <w:rsid w:val="005E5C68"/>
    <w:rsid w:val="005E65C0"/>
    <w:rsid w:val="005F0390"/>
    <w:rsid w:val="00612023"/>
    <w:rsid w:val="00613D51"/>
    <w:rsid w:val="00614190"/>
    <w:rsid w:val="00621CE8"/>
    <w:rsid w:val="00622A99"/>
    <w:rsid w:val="00622E67"/>
    <w:rsid w:val="00626EDC"/>
    <w:rsid w:val="00646FA0"/>
    <w:rsid w:val="006470EC"/>
    <w:rsid w:val="0065598E"/>
    <w:rsid w:val="00655AF2"/>
    <w:rsid w:val="006568BE"/>
    <w:rsid w:val="0066025D"/>
    <w:rsid w:val="00665EC9"/>
    <w:rsid w:val="006773EC"/>
    <w:rsid w:val="00680504"/>
    <w:rsid w:val="00681CD9"/>
    <w:rsid w:val="00683E30"/>
    <w:rsid w:val="00687024"/>
    <w:rsid w:val="00696415"/>
    <w:rsid w:val="006A017B"/>
    <w:rsid w:val="006C6CE7"/>
    <w:rsid w:val="006D3691"/>
    <w:rsid w:val="006D5D1B"/>
    <w:rsid w:val="006E2DCE"/>
    <w:rsid w:val="006E6A9B"/>
    <w:rsid w:val="006E792C"/>
    <w:rsid w:val="006F3563"/>
    <w:rsid w:val="006F42B9"/>
    <w:rsid w:val="006F6103"/>
    <w:rsid w:val="0070393B"/>
    <w:rsid w:val="00704E00"/>
    <w:rsid w:val="00707DC6"/>
    <w:rsid w:val="0071129A"/>
    <w:rsid w:val="007209E7"/>
    <w:rsid w:val="00726182"/>
    <w:rsid w:val="00732329"/>
    <w:rsid w:val="007337CA"/>
    <w:rsid w:val="00734CE4"/>
    <w:rsid w:val="00734EE3"/>
    <w:rsid w:val="00735123"/>
    <w:rsid w:val="007379AE"/>
    <w:rsid w:val="00741837"/>
    <w:rsid w:val="007453E6"/>
    <w:rsid w:val="007471A8"/>
    <w:rsid w:val="00750A70"/>
    <w:rsid w:val="0075243E"/>
    <w:rsid w:val="00753E2F"/>
    <w:rsid w:val="007666F5"/>
    <w:rsid w:val="00772765"/>
    <w:rsid w:val="0077309D"/>
    <w:rsid w:val="007774EE"/>
    <w:rsid w:val="00781822"/>
    <w:rsid w:val="00781B3F"/>
    <w:rsid w:val="00783F21"/>
    <w:rsid w:val="00787159"/>
    <w:rsid w:val="00791668"/>
    <w:rsid w:val="00791AA1"/>
    <w:rsid w:val="007A3793"/>
    <w:rsid w:val="007C1BA2"/>
    <w:rsid w:val="007D0144"/>
    <w:rsid w:val="007D0338"/>
    <w:rsid w:val="007D20E9"/>
    <w:rsid w:val="007D2DAE"/>
    <w:rsid w:val="007D5AC8"/>
    <w:rsid w:val="007D7881"/>
    <w:rsid w:val="007D7E3A"/>
    <w:rsid w:val="007E0E10"/>
    <w:rsid w:val="007E4768"/>
    <w:rsid w:val="007E5BDD"/>
    <w:rsid w:val="007E74FC"/>
    <w:rsid w:val="007E777B"/>
    <w:rsid w:val="007F2070"/>
    <w:rsid w:val="007F7649"/>
    <w:rsid w:val="008001DD"/>
    <w:rsid w:val="00801060"/>
    <w:rsid w:val="008053F5"/>
    <w:rsid w:val="00806807"/>
    <w:rsid w:val="0080761C"/>
    <w:rsid w:val="00810198"/>
    <w:rsid w:val="00815DA8"/>
    <w:rsid w:val="00817330"/>
    <w:rsid w:val="0082075E"/>
    <w:rsid w:val="0082194D"/>
    <w:rsid w:val="00824B4F"/>
    <w:rsid w:val="00826EF5"/>
    <w:rsid w:val="0082785F"/>
    <w:rsid w:val="00831693"/>
    <w:rsid w:val="00840104"/>
    <w:rsid w:val="00841FC5"/>
    <w:rsid w:val="00845709"/>
    <w:rsid w:val="008565F5"/>
    <w:rsid w:val="008576BD"/>
    <w:rsid w:val="008600C3"/>
    <w:rsid w:val="00860463"/>
    <w:rsid w:val="008733DA"/>
    <w:rsid w:val="00883223"/>
    <w:rsid w:val="008850E4"/>
    <w:rsid w:val="008A12F5"/>
    <w:rsid w:val="008A288A"/>
    <w:rsid w:val="008B1587"/>
    <w:rsid w:val="008B158A"/>
    <w:rsid w:val="008B1B01"/>
    <w:rsid w:val="008B2F8C"/>
    <w:rsid w:val="008B3BCD"/>
    <w:rsid w:val="008B4841"/>
    <w:rsid w:val="008B5B85"/>
    <w:rsid w:val="008B6DF8"/>
    <w:rsid w:val="008C106C"/>
    <w:rsid w:val="008C10F1"/>
    <w:rsid w:val="008C1E99"/>
    <w:rsid w:val="008D5F57"/>
    <w:rsid w:val="008E0085"/>
    <w:rsid w:val="008E2AA6"/>
    <w:rsid w:val="008E311B"/>
    <w:rsid w:val="008F46E7"/>
    <w:rsid w:val="008F6F0B"/>
    <w:rsid w:val="00907BA7"/>
    <w:rsid w:val="0091064E"/>
    <w:rsid w:val="00911FC5"/>
    <w:rsid w:val="00923FE7"/>
    <w:rsid w:val="00931A10"/>
    <w:rsid w:val="00947967"/>
    <w:rsid w:val="00951294"/>
    <w:rsid w:val="009636AB"/>
    <w:rsid w:val="00964CA5"/>
    <w:rsid w:val="00965200"/>
    <w:rsid w:val="009668B3"/>
    <w:rsid w:val="00971471"/>
    <w:rsid w:val="00980797"/>
    <w:rsid w:val="009849C2"/>
    <w:rsid w:val="00984D24"/>
    <w:rsid w:val="009858EB"/>
    <w:rsid w:val="00987102"/>
    <w:rsid w:val="009B0046"/>
    <w:rsid w:val="009B10A9"/>
    <w:rsid w:val="009B2FFC"/>
    <w:rsid w:val="009C1440"/>
    <w:rsid w:val="009C2107"/>
    <w:rsid w:val="009C5D9E"/>
    <w:rsid w:val="009D2C3E"/>
    <w:rsid w:val="009D6BE2"/>
    <w:rsid w:val="009E0625"/>
    <w:rsid w:val="009E3034"/>
    <w:rsid w:val="009E549F"/>
    <w:rsid w:val="009F28A8"/>
    <w:rsid w:val="009F473E"/>
    <w:rsid w:val="009F682A"/>
    <w:rsid w:val="00A022BE"/>
    <w:rsid w:val="00A20C65"/>
    <w:rsid w:val="00A231D3"/>
    <w:rsid w:val="00A24C95"/>
    <w:rsid w:val="00A250C7"/>
    <w:rsid w:val="00A25479"/>
    <w:rsid w:val="00A26094"/>
    <w:rsid w:val="00A301BF"/>
    <w:rsid w:val="00A302B2"/>
    <w:rsid w:val="00A331B4"/>
    <w:rsid w:val="00A3484E"/>
    <w:rsid w:val="00A36ADA"/>
    <w:rsid w:val="00A438D8"/>
    <w:rsid w:val="00A473F5"/>
    <w:rsid w:val="00A51F9D"/>
    <w:rsid w:val="00A5416A"/>
    <w:rsid w:val="00A639F4"/>
    <w:rsid w:val="00A6671E"/>
    <w:rsid w:val="00A66C41"/>
    <w:rsid w:val="00A81A32"/>
    <w:rsid w:val="00A835BD"/>
    <w:rsid w:val="00A86CC8"/>
    <w:rsid w:val="00A97B15"/>
    <w:rsid w:val="00AA42D5"/>
    <w:rsid w:val="00AB2FAB"/>
    <w:rsid w:val="00AB5C14"/>
    <w:rsid w:val="00AC1EE7"/>
    <w:rsid w:val="00AC333F"/>
    <w:rsid w:val="00AC55C0"/>
    <w:rsid w:val="00AC585C"/>
    <w:rsid w:val="00AD1925"/>
    <w:rsid w:val="00AE067D"/>
    <w:rsid w:val="00AE1257"/>
    <w:rsid w:val="00AF1181"/>
    <w:rsid w:val="00AF193F"/>
    <w:rsid w:val="00AF2F79"/>
    <w:rsid w:val="00AF4653"/>
    <w:rsid w:val="00AF7DB7"/>
    <w:rsid w:val="00B24723"/>
    <w:rsid w:val="00B43905"/>
    <w:rsid w:val="00B443E4"/>
    <w:rsid w:val="00B563EA"/>
    <w:rsid w:val="00B60E51"/>
    <w:rsid w:val="00B63032"/>
    <w:rsid w:val="00B63A54"/>
    <w:rsid w:val="00B7602C"/>
    <w:rsid w:val="00B77D18"/>
    <w:rsid w:val="00B82FD1"/>
    <w:rsid w:val="00B8313A"/>
    <w:rsid w:val="00B83C6B"/>
    <w:rsid w:val="00B93503"/>
    <w:rsid w:val="00BA31E8"/>
    <w:rsid w:val="00BA55E0"/>
    <w:rsid w:val="00BA6BD4"/>
    <w:rsid w:val="00BB06F6"/>
    <w:rsid w:val="00BB2655"/>
    <w:rsid w:val="00BB3752"/>
    <w:rsid w:val="00BB62C3"/>
    <w:rsid w:val="00BB6688"/>
    <w:rsid w:val="00BC180F"/>
    <w:rsid w:val="00BC26D4"/>
    <w:rsid w:val="00BC64F2"/>
    <w:rsid w:val="00BD3F8D"/>
    <w:rsid w:val="00BD674F"/>
    <w:rsid w:val="00BD7D5D"/>
    <w:rsid w:val="00BE2B79"/>
    <w:rsid w:val="00BE30F4"/>
    <w:rsid w:val="00BF2A42"/>
    <w:rsid w:val="00C00EC8"/>
    <w:rsid w:val="00C03D8C"/>
    <w:rsid w:val="00C055EC"/>
    <w:rsid w:val="00C10DC9"/>
    <w:rsid w:val="00C117B7"/>
    <w:rsid w:val="00C12FB3"/>
    <w:rsid w:val="00C1706F"/>
    <w:rsid w:val="00C17341"/>
    <w:rsid w:val="00C20AB9"/>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3ED1"/>
    <w:rsid w:val="00C94840"/>
    <w:rsid w:val="00CA6AC8"/>
    <w:rsid w:val="00CB027F"/>
    <w:rsid w:val="00CB4D32"/>
    <w:rsid w:val="00CC588D"/>
    <w:rsid w:val="00CC6297"/>
    <w:rsid w:val="00CC7690"/>
    <w:rsid w:val="00CD1986"/>
    <w:rsid w:val="00CD608E"/>
    <w:rsid w:val="00CE4961"/>
    <w:rsid w:val="00CE4D5C"/>
    <w:rsid w:val="00CE77A0"/>
    <w:rsid w:val="00CF05DA"/>
    <w:rsid w:val="00CF58EB"/>
    <w:rsid w:val="00D0106E"/>
    <w:rsid w:val="00D06383"/>
    <w:rsid w:val="00D2021E"/>
    <w:rsid w:val="00D20E85"/>
    <w:rsid w:val="00D24615"/>
    <w:rsid w:val="00D27557"/>
    <w:rsid w:val="00D307A1"/>
    <w:rsid w:val="00D37842"/>
    <w:rsid w:val="00D42DC2"/>
    <w:rsid w:val="00D537E1"/>
    <w:rsid w:val="00D55BB2"/>
    <w:rsid w:val="00D6091A"/>
    <w:rsid w:val="00D6695F"/>
    <w:rsid w:val="00D74BA6"/>
    <w:rsid w:val="00D75644"/>
    <w:rsid w:val="00D76C53"/>
    <w:rsid w:val="00D81656"/>
    <w:rsid w:val="00D83D87"/>
    <w:rsid w:val="00D86A30"/>
    <w:rsid w:val="00D9646E"/>
    <w:rsid w:val="00D9678B"/>
    <w:rsid w:val="00D97CB4"/>
    <w:rsid w:val="00D97DD4"/>
    <w:rsid w:val="00DA1557"/>
    <w:rsid w:val="00DA5A8A"/>
    <w:rsid w:val="00DB26CD"/>
    <w:rsid w:val="00DB3135"/>
    <w:rsid w:val="00DB441C"/>
    <w:rsid w:val="00DB44AF"/>
    <w:rsid w:val="00DB5144"/>
    <w:rsid w:val="00DC0477"/>
    <w:rsid w:val="00DC1F58"/>
    <w:rsid w:val="00DC339B"/>
    <w:rsid w:val="00DC5D40"/>
    <w:rsid w:val="00DC75F4"/>
    <w:rsid w:val="00DD30E9"/>
    <w:rsid w:val="00DD4F47"/>
    <w:rsid w:val="00DD7FBB"/>
    <w:rsid w:val="00DE0487"/>
    <w:rsid w:val="00DE0B9F"/>
    <w:rsid w:val="00DE0CC7"/>
    <w:rsid w:val="00DE4238"/>
    <w:rsid w:val="00DE42B9"/>
    <w:rsid w:val="00DE657F"/>
    <w:rsid w:val="00DF1218"/>
    <w:rsid w:val="00DF6462"/>
    <w:rsid w:val="00E02FA0"/>
    <w:rsid w:val="00E036DC"/>
    <w:rsid w:val="00E059E1"/>
    <w:rsid w:val="00E10454"/>
    <w:rsid w:val="00E112E5"/>
    <w:rsid w:val="00E175C1"/>
    <w:rsid w:val="00E21CC7"/>
    <w:rsid w:val="00E24D9E"/>
    <w:rsid w:val="00E25849"/>
    <w:rsid w:val="00E30BEA"/>
    <w:rsid w:val="00E3197E"/>
    <w:rsid w:val="00E342F8"/>
    <w:rsid w:val="00E351ED"/>
    <w:rsid w:val="00E4043B"/>
    <w:rsid w:val="00E40AAB"/>
    <w:rsid w:val="00E6034B"/>
    <w:rsid w:val="00E6549E"/>
    <w:rsid w:val="00E65EDE"/>
    <w:rsid w:val="00E70F81"/>
    <w:rsid w:val="00E73357"/>
    <w:rsid w:val="00E77055"/>
    <w:rsid w:val="00E77460"/>
    <w:rsid w:val="00E83ABC"/>
    <w:rsid w:val="00E83D65"/>
    <w:rsid w:val="00E844F2"/>
    <w:rsid w:val="00E90651"/>
    <w:rsid w:val="00E92FCB"/>
    <w:rsid w:val="00EA147F"/>
    <w:rsid w:val="00ED03AB"/>
    <w:rsid w:val="00ED0CAC"/>
    <w:rsid w:val="00ED1CD4"/>
    <w:rsid w:val="00ED1D2B"/>
    <w:rsid w:val="00ED5A8D"/>
    <w:rsid w:val="00ED64B5"/>
    <w:rsid w:val="00EE7CCA"/>
    <w:rsid w:val="00EF072D"/>
    <w:rsid w:val="00F16A14"/>
    <w:rsid w:val="00F231DC"/>
    <w:rsid w:val="00F362D7"/>
    <w:rsid w:val="00F37D7B"/>
    <w:rsid w:val="00F5314C"/>
    <w:rsid w:val="00F533CF"/>
    <w:rsid w:val="00F635DD"/>
    <w:rsid w:val="00F645CA"/>
    <w:rsid w:val="00F6627B"/>
    <w:rsid w:val="00F734F2"/>
    <w:rsid w:val="00F75052"/>
    <w:rsid w:val="00F804D3"/>
    <w:rsid w:val="00F81CD2"/>
    <w:rsid w:val="00F82641"/>
    <w:rsid w:val="00F90F18"/>
    <w:rsid w:val="00F937E4"/>
    <w:rsid w:val="00F95EE7"/>
    <w:rsid w:val="00FA2577"/>
    <w:rsid w:val="00FA39E6"/>
    <w:rsid w:val="00FA7BC9"/>
    <w:rsid w:val="00FB1D88"/>
    <w:rsid w:val="00FB378E"/>
    <w:rsid w:val="00FB37F1"/>
    <w:rsid w:val="00FB3DF7"/>
    <w:rsid w:val="00FB47C0"/>
    <w:rsid w:val="00FB4B95"/>
    <w:rsid w:val="00FB501B"/>
    <w:rsid w:val="00FB7770"/>
    <w:rsid w:val="00FC56DC"/>
    <w:rsid w:val="00FD3B91"/>
    <w:rsid w:val="00FD576B"/>
    <w:rsid w:val="00FD579E"/>
    <w:rsid w:val="00FE4516"/>
    <w:rsid w:val="00FF0E6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2BE73"/>
  <w15:docId w15:val="{F638B469-ADDF-45B7-8C1D-7334C3C9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7379AE"/>
    <w:pPr>
      <w:snapToGrid w:val="0"/>
      <w:jc w:val="left"/>
    </w:pPr>
    <w:rPr>
      <w:sz w:val="20"/>
    </w:rPr>
  </w:style>
  <w:style w:type="character" w:customStyle="1" w:styleId="afc">
    <w:name w:val="註腳文字 字元"/>
    <w:basedOn w:val="a7"/>
    <w:link w:val="afb"/>
    <w:uiPriority w:val="99"/>
    <w:rsid w:val="007379AE"/>
    <w:rPr>
      <w:rFonts w:ascii="標楷體" w:eastAsia="標楷體"/>
      <w:kern w:val="2"/>
    </w:rPr>
  </w:style>
  <w:style w:type="character" w:styleId="afd">
    <w:name w:val="footnote reference"/>
    <w:basedOn w:val="a7"/>
    <w:uiPriority w:val="99"/>
    <w:semiHidden/>
    <w:unhideWhenUsed/>
    <w:rsid w:val="007379AE"/>
    <w:rPr>
      <w:vertAlign w:val="superscript"/>
    </w:rPr>
  </w:style>
  <w:style w:type="character" w:customStyle="1" w:styleId="30">
    <w:name w:val="標題 3 字元"/>
    <w:basedOn w:val="a7"/>
    <w:link w:val="3"/>
    <w:rsid w:val="007379AE"/>
    <w:rPr>
      <w:rFonts w:ascii="標楷體" w:eastAsia="標楷體" w:hAnsi="Arial"/>
      <w:bCs/>
      <w:kern w:val="32"/>
      <w:sz w:val="32"/>
      <w:szCs w:val="36"/>
    </w:rPr>
  </w:style>
  <w:style w:type="character" w:customStyle="1" w:styleId="40">
    <w:name w:val="標題 4 字元"/>
    <w:basedOn w:val="a7"/>
    <w:link w:val="4"/>
    <w:rsid w:val="007379AE"/>
    <w:rPr>
      <w:rFonts w:ascii="標楷體" w:eastAsia="標楷體" w:hAnsi="Arial"/>
      <w:kern w:val="32"/>
      <w:sz w:val="32"/>
      <w:szCs w:val="36"/>
    </w:rPr>
  </w:style>
  <w:style w:type="character" w:customStyle="1" w:styleId="50">
    <w:name w:val="標題 5 字元"/>
    <w:basedOn w:val="a7"/>
    <w:link w:val="5"/>
    <w:rsid w:val="007379AE"/>
    <w:rPr>
      <w:rFonts w:ascii="標楷體" w:eastAsia="標楷體" w:hAnsi="Arial"/>
      <w:bCs/>
      <w:kern w:val="32"/>
      <w:sz w:val="32"/>
      <w:szCs w:val="36"/>
    </w:rPr>
  </w:style>
  <w:style w:type="character" w:customStyle="1" w:styleId="af8">
    <w:name w:val="清單段落 字元"/>
    <w:link w:val="af7"/>
    <w:uiPriority w:val="34"/>
    <w:rsid w:val="00136F88"/>
    <w:rPr>
      <w:rFonts w:ascii="標楷體" w:eastAsia="標楷體"/>
      <w:kern w:val="2"/>
      <w:sz w:val="32"/>
    </w:rPr>
  </w:style>
  <w:style w:type="paragraph" w:customStyle="1" w:styleId="-31">
    <w:name w:val="淺色格線 - 輔色 31"/>
    <w:basedOn w:val="a6"/>
    <w:link w:val="-3"/>
    <w:uiPriority w:val="34"/>
    <w:qFormat/>
    <w:rsid w:val="00290F7E"/>
    <w:pPr>
      <w:ind w:leftChars="200" w:left="480"/>
    </w:pPr>
  </w:style>
  <w:style w:type="character" w:customStyle="1" w:styleId="-3">
    <w:name w:val="淺色格線 - 輔色 3 字元"/>
    <w:link w:val="-31"/>
    <w:uiPriority w:val="34"/>
    <w:rsid w:val="00290F7E"/>
    <w:rPr>
      <w:rFonts w:ascii="標楷體" w:eastAsia="標楷體"/>
      <w:kern w:val="2"/>
      <w:sz w:val="32"/>
    </w:rPr>
  </w:style>
  <w:style w:type="table" w:customStyle="1" w:styleId="13">
    <w:name w:val="表格格線1"/>
    <w:basedOn w:val="a8"/>
    <w:next w:val="af6"/>
    <w:uiPriority w:val="39"/>
    <w:rsid w:val="00425D9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news.tvbs.com.tw/life/14219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4FFD-D1F5-42F4-95FB-FCCF0F9F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30</TotalTime>
  <Pages>36</Pages>
  <Words>3566</Words>
  <Characters>20328</Characters>
  <Application>Microsoft Office Word</Application>
  <DocSecurity>0</DocSecurity>
  <Lines>169</Lines>
  <Paragraphs>47</Paragraphs>
  <ScaleCrop>false</ScaleCrop>
  <Company>cy</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鄭巧筠</cp:lastModifiedBy>
  <cp:revision>12</cp:revision>
  <cp:lastPrinted>2017-11-08T03:12:00Z</cp:lastPrinted>
  <dcterms:created xsi:type="dcterms:W3CDTF">2021-08-23T08:27:00Z</dcterms:created>
  <dcterms:modified xsi:type="dcterms:W3CDTF">2021-08-24T05:37:00Z</dcterms:modified>
</cp:coreProperties>
</file>