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3543C" w:rsidRDefault="0025106C" w:rsidP="00F37D7B">
      <w:pPr>
        <w:pStyle w:val="af3"/>
        <w:rPr>
          <w:color w:val="000000" w:themeColor="text1"/>
        </w:rPr>
      </w:pPr>
      <w:r w:rsidRPr="0053543C">
        <w:rPr>
          <w:rFonts w:hint="eastAsia"/>
          <w:color w:val="000000" w:themeColor="text1"/>
        </w:rPr>
        <w:t>糾正案文</w:t>
      </w:r>
    </w:p>
    <w:p w:rsidR="00E25849" w:rsidRPr="0053543C" w:rsidRDefault="0025106C" w:rsidP="00F231DC">
      <w:pPr>
        <w:pStyle w:val="1"/>
        <w:rPr>
          <w:color w:val="000000" w:themeColor="text1"/>
        </w:rPr>
      </w:pPr>
      <w:r w:rsidRPr="0053543C">
        <w:rPr>
          <w:rFonts w:hint="eastAsia"/>
          <w:color w:val="000000" w:themeColor="text1"/>
        </w:rPr>
        <w:t>被糾正機關：</w:t>
      </w:r>
      <w:r w:rsidR="00A07039" w:rsidRPr="0053543C">
        <w:rPr>
          <w:rFonts w:hint="eastAsia"/>
          <w:color w:val="000000" w:themeColor="text1"/>
          <w:lang w:eastAsia="zh-HK"/>
        </w:rPr>
        <w:t>行政院農業委員會</w:t>
      </w:r>
      <w:r w:rsidR="00A07039" w:rsidRPr="0053543C">
        <w:rPr>
          <w:rFonts w:hint="eastAsia"/>
          <w:color w:val="000000" w:themeColor="text1"/>
        </w:rPr>
        <w:t>。</w:t>
      </w:r>
    </w:p>
    <w:p w:rsidR="00E25849" w:rsidRPr="0053543C" w:rsidRDefault="0025106C" w:rsidP="00DE42B9">
      <w:pPr>
        <w:pStyle w:val="1"/>
        <w:rPr>
          <w:color w:val="000000" w:themeColor="text1"/>
        </w:rPr>
      </w:pPr>
      <w:r w:rsidRPr="0053543C">
        <w:rPr>
          <w:rFonts w:hint="eastAsia"/>
          <w:color w:val="000000" w:themeColor="text1"/>
        </w:rPr>
        <w:t>案　　　由：</w:t>
      </w:r>
      <w:r w:rsidR="006E18F0" w:rsidRPr="0053543C">
        <w:rPr>
          <w:rFonts w:hint="eastAsia"/>
          <w:color w:val="000000" w:themeColor="text1"/>
          <w:lang w:eastAsia="zh-HK"/>
        </w:rPr>
        <w:t>行政院農業委員會</w:t>
      </w:r>
      <w:r w:rsidR="009F206D" w:rsidRPr="0053543C">
        <w:rPr>
          <w:rFonts w:hAnsi="標楷體" w:hint="eastAsia"/>
          <w:color w:val="000000" w:themeColor="text1"/>
          <w:szCs w:val="20"/>
          <w:lang w:eastAsia="zh-HK"/>
        </w:rPr>
        <w:t>對於蒜</w:t>
      </w:r>
      <w:r w:rsidR="00164532" w:rsidRPr="0053543C">
        <w:rPr>
          <w:rFonts w:hAnsi="標楷體" w:hint="eastAsia"/>
          <w:color w:val="000000" w:themeColor="text1"/>
          <w:szCs w:val="20"/>
          <w:lang w:eastAsia="zh-HK"/>
        </w:rPr>
        <w:t>價</w:t>
      </w:r>
      <w:r w:rsidR="009F206D" w:rsidRPr="0053543C">
        <w:rPr>
          <w:rFonts w:hAnsi="標楷體" w:hint="eastAsia"/>
          <w:color w:val="000000" w:themeColor="text1"/>
          <w:szCs w:val="20"/>
          <w:lang w:eastAsia="zh-HK"/>
        </w:rPr>
        <w:t>之</w:t>
      </w:r>
      <w:r w:rsidR="00164532" w:rsidRPr="0053543C">
        <w:rPr>
          <w:rFonts w:hAnsi="標楷體" w:hint="eastAsia"/>
          <w:color w:val="000000" w:themeColor="text1"/>
          <w:szCs w:val="20"/>
          <w:lang w:eastAsia="zh-HK"/>
        </w:rPr>
        <w:t>監測及穩定物價措施欠缺全面性，</w:t>
      </w:r>
      <w:r w:rsidR="007829F1" w:rsidRPr="0053543C">
        <w:rPr>
          <w:rFonts w:hAnsi="標楷體" w:hint="eastAsia"/>
          <w:color w:val="000000" w:themeColor="text1"/>
          <w:szCs w:val="20"/>
          <w:lang w:eastAsia="zh-HK"/>
        </w:rPr>
        <w:t>且</w:t>
      </w:r>
      <w:r w:rsidR="00164532" w:rsidRPr="0053543C">
        <w:rPr>
          <w:rFonts w:hAnsi="標楷體" w:hint="eastAsia"/>
          <w:color w:val="000000" w:themeColor="text1"/>
          <w:lang w:eastAsia="zh-HK"/>
        </w:rPr>
        <w:t>對於109年蒜價異常上漲</w:t>
      </w:r>
      <w:r w:rsidR="00D5185F" w:rsidRPr="0053543C">
        <w:rPr>
          <w:rFonts w:hAnsi="標楷體" w:hint="eastAsia"/>
          <w:color w:val="000000" w:themeColor="text1"/>
        </w:rPr>
        <w:t>，</w:t>
      </w:r>
      <w:r w:rsidR="00164532" w:rsidRPr="0053543C">
        <w:rPr>
          <w:rFonts w:hAnsi="標楷體" w:hint="eastAsia"/>
          <w:color w:val="000000" w:themeColor="text1"/>
          <w:lang w:eastAsia="zh-HK"/>
        </w:rPr>
        <w:t>未善盡其責，錯失先機</w:t>
      </w:r>
      <w:r w:rsidR="00D5185F" w:rsidRPr="0053543C">
        <w:rPr>
          <w:rFonts w:hAnsi="標楷體" w:hint="eastAsia"/>
          <w:color w:val="000000" w:themeColor="text1"/>
          <w:lang w:eastAsia="zh-HK"/>
        </w:rPr>
        <w:t>又</w:t>
      </w:r>
      <w:r w:rsidR="00164532" w:rsidRPr="0053543C">
        <w:rPr>
          <w:rFonts w:hAnsi="標楷體" w:hint="eastAsia"/>
          <w:color w:val="000000" w:themeColor="text1"/>
          <w:lang w:eastAsia="zh-HK"/>
        </w:rPr>
        <w:t>未積極調節供需，影響消費者權益至鉅，亦傷害民眾對政府之信賴，</w:t>
      </w:r>
      <w:r w:rsidR="003B51BD" w:rsidRPr="0053543C">
        <w:rPr>
          <w:rFonts w:hAnsi="標楷體" w:hint="eastAsia"/>
          <w:color w:val="000000" w:themeColor="text1"/>
          <w:lang w:eastAsia="zh-HK"/>
        </w:rPr>
        <w:t>核有違失</w:t>
      </w:r>
      <w:r w:rsidR="008B4841" w:rsidRPr="0053543C">
        <w:rPr>
          <w:rFonts w:hAnsi="標楷體" w:hint="eastAsia"/>
          <w:color w:val="000000" w:themeColor="text1"/>
        </w:rPr>
        <w:t>，</w:t>
      </w:r>
      <w:r w:rsidR="008B4841" w:rsidRPr="0053543C">
        <w:rPr>
          <w:rFonts w:hint="eastAsia"/>
          <w:color w:val="000000" w:themeColor="text1"/>
        </w:rPr>
        <w:t>爰依法提案糾正</w:t>
      </w:r>
      <w:r w:rsidRPr="0053543C">
        <w:rPr>
          <w:rFonts w:hint="eastAsia"/>
          <w:color w:val="000000" w:themeColor="text1"/>
        </w:rPr>
        <w:t>。</w:t>
      </w:r>
    </w:p>
    <w:p w:rsidR="00E25849" w:rsidRPr="0053543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3543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53543C" w:rsidRDefault="002C3EDC"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3543C">
        <w:rPr>
          <w:rFonts w:hAnsi="標楷體" w:hint="eastAsia"/>
          <w:color w:val="000000" w:themeColor="text1"/>
        </w:rPr>
        <w:t>本案緣於</w:t>
      </w:r>
      <w:r w:rsidR="00D5185F" w:rsidRPr="0053543C">
        <w:rPr>
          <w:rFonts w:hAnsi="標楷體" w:hint="eastAsia"/>
          <w:color w:val="000000" w:themeColor="text1"/>
          <w:lang w:eastAsia="zh-HK"/>
        </w:rPr>
        <w:t>本院</w:t>
      </w:r>
      <w:r w:rsidRPr="0053543C">
        <w:rPr>
          <w:rFonts w:hAnsi="標楷體" w:hint="eastAsia"/>
          <w:color w:val="000000" w:themeColor="text1"/>
        </w:rPr>
        <w:t>委員自動調查「</w:t>
      </w:r>
      <w:r w:rsidRPr="0053543C">
        <w:rPr>
          <w:color w:val="000000" w:themeColor="text1"/>
          <w:lang w:eastAsia="zh-HK"/>
        </w:rPr>
        <w:t>據悉，國內蒜頭價格近期不斷</w:t>
      </w:r>
      <w:proofErr w:type="gramStart"/>
      <w:r w:rsidRPr="0053543C">
        <w:rPr>
          <w:color w:val="000000" w:themeColor="text1"/>
          <w:lang w:eastAsia="zh-HK"/>
        </w:rPr>
        <w:t>飆</w:t>
      </w:r>
      <w:proofErr w:type="gramEnd"/>
      <w:r w:rsidRPr="0053543C">
        <w:rPr>
          <w:color w:val="000000" w:themeColor="text1"/>
          <w:lang w:eastAsia="zh-HK"/>
        </w:rPr>
        <w:t>出</w:t>
      </w:r>
      <w:r w:rsidR="00694F2B" w:rsidRPr="0053543C">
        <w:rPr>
          <w:rFonts w:hAnsi="標楷體" w:hint="eastAsia"/>
          <w:color w:val="000000" w:themeColor="text1"/>
          <w:lang w:eastAsia="zh-HK"/>
        </w:rPr>
        <w:t>『</w:t>
      </w:r>
      <w:r w:rsidR="00694F2B" w:rsidRPr="0053543C">
        <w:rPr>
          <w:color w:val="000000" w:themeColor="text1"/>
          <w:lang w:eastAsia="zh-HK"/>
        </w:rPr>
        <w:t>天價</w:t>
      </w:r>
      <w:r w:rsidR="00694F2B" w:rsidRPr="0053543C">
        <w:rPr>
          <w:rFonts w:hAnsi="標楷體" w:hint="eastAsia"/>
          <w:color w:val="000000" w:themeColor="text1"/>
          <w:lang w:eastAsia="zh-HK"/>
        </w:rPr>
        <w:t>』</w:t>
      </w:r>
      <w:r w:rsidRPr="0053543C">
        <w:rPr>
          <w:color w:val="000000" w:themeColor="text1"/>
          <w:lang w:eastAsia="zh-HK"/>
        </w:rPr>
        <w:t>，</w:t>
      </w:r>
      <w:proofErr w:type="gramStart"/>
      <w:r w:rsidRPr="0053543C">
        <w:rPr>
          <w:color w:val="000000" w:themeColor="text1"/>
          <w:lang w:eastAsia="zh-HK"/>
        </w:rPr>
        <w:t>臺</w:t>
      </w:r>
      <w:proofErr w:type="gramEnd"/>
      <w:r w:rsidRPr="0053543C">
        <w:rPr>
          <w:color w:val="000000" w:themeColor="text1"/>
          <w:lang w:eastAsia="zh-HK"/>
        </w:rPr>
        <w:t>北農產批發市場</w:t>
      </w:r>
      <w:r w:rsidR="00884E26" w:rsidRPr="0053543C">
        <w:rPr>
          <w:rFonts w:hint="eastAsia"/>
          <w:color w:val="000000" w:themeColor="text1"/>
        </w:rPr>
        <w:t>民國(下同)</w:t>
      </w:r>
      <w:r w:rsidRPr="0053543C">
        <w:rPr>
          <w:color w:val="000000" w:themeColor="text1"/>
          <w:lang w:eastAsia="zh-HK"/>
        </w:rPr>
        <w:t>109年9月9日蒜瓣批發價為每公斤</w:t>
      </w:r>
      <w:r w:rsidR="0009250B" w:rsidRPr="0053543C">
        <w:rPr>
          <w:rFonts w:hint="eastAsia"/>
          <w:color w:val="000000" w:themeColor="text1"/>
          <w:lang w:eastAsia="zh-HK"/>
        </w:rPr>
        <w:t>新臺幣(下同</w:t>
      </w:r>
      <w:r w:rsidR="0009250B" w:rsidRPr="0053543C">
        <w:rPr>
          <w:rFonts w:hint="eastAsia"/>
          <w:color w:val="000000" w:themeColor="text1"/>
        </w:rPr>
        <w:t>)</w:t>
      </w:r>
      <w:r w:rsidRPr="0053543C">
        <w:rPr>
          <w:color w:val="000000" w:themeColor="text1"/>
          <w:lang w:eastAsia="zh-HK"/>
        </w:rPr>
        <w:t>380元，相較於今年初每公斤批發價170元，漲幅驚人。行政院農業委員會農糧署表示，國產蒜頭4月就採收完畢，外國蒜頭受疫情影響，進口量為108年同期六成，導致價格持續上漲。蒜頭是重要民生食材，雖受限疫情進口量減少，市場蒜價之漲幅是否合理？有無人為囤積炒作蒜價情形？有無盤商操控進口量、壟斷哄抬價格問題？主管機關產銷調控有無失職？有無行政上糾錯究責之必要？均有深入調查之必要案</w:t>
      </w:r>
      <w:r w:rsidRPr="0053543C">
        <w:rPr>
          <w:color w:val="000000" w:themeColor="text1"/>
          <w:sz w:val="23"/>
          <w:szCs w:val="23"/>
        </w:rPr>
        <w:t>。</w:t>
      </w:r>
      <w:r w:rsidRPr="0053543C">
        <w:rPr>
          <w:rFonts w:hAnsi="標楷體" w:hint="eastAsia"/>
          <w:color w:val="000000" w:themeColor="text1"/>
        </w:rPr>
        <w:t>」</w:t>
      </w:r>
      <w:r w:rsidR="00A07039" w:rsidRPr="0053543C">
        <w:rPr>
          <w:rFonts w:hint="eastAsia"/>
          <w:color w:val="000000" w:themeColor="text1"/>
        </w:rPr>
        <w:t>經調閱</w:t>
      </w:r>
      <w:r w:rsidR="00A07039" w:rsidRPr="0053543C">
        <w:rPr>
          <w:rFonts w:hint="eastAsia"/>
          <w:color w:val="000000" w:themeColor="text1"/>
          <w:lang w:eastAsia="zh-HK"/>
        </w:rPr>
        <w:t>行政院</w:t>
      </w:r>
      <w:r w:rsidR="00A07039" w:rsidRPr="0053543C">
        <w:rPr>
          <w:rFonts w:hint="eastAsia"/>
          <w:color w:val="000000" w:themeColor="text1"/>
        </w:rPr>
        <w:t>、</w:t>
      </w:r>
      <w:r w:rsidR="00A07039" w:rsidRPr="0053543C">
        <w:rPr>
          <w:rFonts w:hint="eastAsia"/>
          <w:color w:val="000000" w:themeColor="text1"/>
          <w:lang w:eastAsia="zh-HK"/>
        </w:rPr>
        <w:t>行政院農業委員會</w:t>
      </w:r>
      <w:r w:rsidR="00A07039" w:rsidRPr="0053543C">
        <w:rPr>
          <w:rFonts w:hint="eastAsia"/>
          <w:color w:val="000000" w:themeColor="text1"/>
        </w:rPr>
        <w:t>（下稱</w:t>
      </w:r>
      <w:r w:rsidR="00A07039" w:rsidRPr="0053543C">
        <w:rPr>
          <w:rFonts w:hint="eastAsia"/>
          <w:color w:val="000000" w:themeColor="text1"/>
          <w:lang w:eastAsia="zh-HK"/>
        </w:rPr>
        <w:t>農委會</w:t>
      </w:r>
      <w:r w:rsidR="00A07039" w:rsidRPr="0053543C">
        <w:rPr>
          <w:rFonts w:hint="eastAsia"/>
          <w:color w:val="000000" w:themeColor="text1"/>
        </w:rPr>
        <w:t>）、</w:t>
      </w:r>
      <w:r w:rsidR="00A07039" w:rsidRPr="0053543C">
        <w:rPr>
          <w:rFonts w:hint="eastAsia"/>
          <w:color w:val="000000" w:themeColor="text1"/>
          <w:lang w:eastAsia="zh-HK"/>
        </w:rPr>
        <w:t>財政部</w:t>
      </w:r>
      <w:r w:rsidR="00A07039" w:rsidRPr="0053543C">
        <w:rPr>
          <w:rFonts w:hint="eastAsia"/>
          <w:color w:val="000000" w:themeColor="text1"/>
        </w:rPr>
        <w:t>、</w:t>
      </w:r>
      <w:r w:rsidR="00A07039" w:rsidRPr="0053543C">
        <w:rPr>
          <w:rFonts w:hint="eastAsia"/>
          <w:color w:val="000000" w:themeColor="text1"/>
          <w:lang w:eastAsia="zh-HK"/>
        </w:rPr>
        <w:t>法務部</w:t>
      </w:r>
      <w:r w:rsidR="00A07039" w:rsidRPr="0053543C">
        <w:rPr>
          <w:rFonts w:hint="eastAsia"/>
          <w:color w:val="000000" w:themeColor="text1"/>
        </w:rPr>
        <w:t>、</w:t>
      </w:r>
      <w:r w:rsidR="00A07039" w:rsidRPr="0053543C">
        <w:rPr>
          <w:rFonts w:hint="eastAsia"/>
          <w:color w:val="000000" w:themeColor="text1"/>
          <w:lang w:eastAsia="zh-HK"/>
        </w:rPr>
        <w:t>公平交易委員會</w:t>
      </w:r>
      <w:r w:rsidR="00A07039" w:rsidRPr="0053543C">
        <w:rPr>
          <w:color w:val="000000" w:themeColor="text1"/>
        </w:rPr>
        <w:t>(</w:t>
      </w:r>
      <w:r w:rsidR="00A07039" w:rsidRPr="0053543C">
        <w:rPr>
          <w:rFonts w:hint="eastAsia"/>
          <w:color w:val="000000" w:themeColor="text1"/>
        </w:rPr>
        <w:t>下稱</w:t>
      </w:r>
      <w:r w:rsidR="00A07039" w:rsidRPr="0053543C">
        <w:rPr>
          <w:rFonts w:hint="eastAsia"/>
          <w:color w:val="000000" w:themeColor="text1"/>
          <w:lang w:eastAsia="zh-HK"/>
        </w:rPr>
        <w:t>公平會</w:t>
      </w:r>
      <w:r w:rsidR="00A07039" w:rsidRPr="0053543C">
        <w:rPr>
          <w:color w:val="000000" w:themeColor="text1"/>
        </w:rPr>
        <w:t>)</w:t>
      </w:r>
      <w:r w:rsidR="00A07039" w:rsidRPr="0053543C">
        <w:rPr>
          <w:rFonts w:hint="eastAsia"/>
          <w:color w:val="000000" w:themeColor="text1"/>
          <w:lang w:eastAsia="zh-HK"/>
        </w:rPr>
        <w:t>及雲林</w:t>
      </w:r>
      <w:r w:rsidR="00A07039" w:rsidRPr="0053543C">
        <w:rPr>
          <w:rFonts w:hint="eastAsia"/>
          <w:color w:val="000000" w:themeColor="text1"/>
        </w:rPr>
        <w:t>縣政府、</w:t>
      </w:r>
      <w:r w:rsidR="00A07039" w:rsidRPr="0053543C">
        <w:rPr>
          <w:rFonts w:hint="eastAsia"/>
          <w:color w:val="000000" w:themeColor="text1"/>
          <w:lang w:eastAsia="zh-HK"/>
        </w:rPr>
        <w:t>行政院農業委員會動植物防疫檢疫局</w:t>
      </w:r>
      <w:r w:rsidR="00A07039" w:rsidRPr="0053543C">
        <w:rPr>
          <w:rFonts w:hAnsi="標楷體" w:hint="eastAsia"/>
          <w:color w:val="000000" w:themeColor="text1"/>
          <w:lang w:eastAsia="zh-HK"/>
        </w:rPr>
        <w:t>（下稱防檢局）新竹分局及</w:t>
      </w:r>
      <w:proofErr w:type="gramStart"/>
      <w:r w:rsidR="00A07039" w:rsidRPr="0053543C">
        <w:rPr>
          <w:rFonts w:hAnsi="標楷體" w:hint="eastAsia"/>
          <w:color w:val="000000" w:themeColor="text1"/>
          <w:lang w:eastAsia="zh-HK"/>
        </w:rPr>
        <w:t>臺</w:t>
      </w:r>
      <w:proofErr w:type="gramEnd"/>
      <w:r w:rsidR="00A07039" w:rsidRPr="0053543C">
        <w:rPr>
          <w:rFonts w:hAnsi="標楷體" w:hint="eastAsia"/>
          <w:color w:val="000000" w:themeColor="text1"/>
          <w:lang w:eastAsia="zh-HK"/>
        </w:rPr>
        <w:t>中分局</w:t>
      </w:r>
      <w:r w:rsidR="00A07039" w:rsidRPr="0053543C">
        <w:rPr>
          <w:rFonts w:hint="eastAsia"/>
          <w:color w:val="000000" w:themeColor="text1"/>
        </w:rPr>
        <w:t>等卷證資料，並於109</w:t>
      </w:r>
      <w:r w:rsidR="00A07039" w:rsidRPr="0053543C">
        <w:rPr>
          <w:rFonts w:hint="eastAsia"/>
          <w:color w:val="000000" w:themeColor="text1"/>
          <w:lang w:eastAsia="zh-HK"/>
        </w:rPr>
        <w:t>年</w:t>
      </w:r>
      <w:r w:rsidR="00A07039" w:rsidRPr="0053543C">
        <w:rPr>
          <w:rFonts w:hint="eastAsia"/>
          <w:color w:val="000000" w:themeColor="text1"/>
        </w:rPr>
        <w:t>9月29日</w:t>
      </w:r>
      <w:r w:rsidR="00A07039" w:rsidRPr="0053543C">
        <w:rPr>
          <w:rFonts w:hint="eastAsia"/>
          <w:color w:val="000000" w:themeColor="text1"/>
          <w:lang w:eastAsia="zh-HK"/>
        </w:rPr>
        <w:t>赴</w:t>
      </w:r>
      <w:r w:rsidR="00A07039" w:rsidRPr="0053543C">
        <w:rPr>
          <w:rFonts w:hint="eastAsia"/>
          <w:color w:val="000000" w:themeColor="text1"/>
        </w:rPr>
        <w:t>雲林縣</w:t>
      </w:r>
      <w:r w:rsidR="00A07039" w:rsidRPr="0053543C">
        <w:rPr>
          <w:rFonts w:hint="eastAsia"/>
          <w:color w:val="000000" w:themeColor="text1"/>
          <w:lang w:eastAsia="zh-HK"/>
        </w:rPr>
        <w:t>西螺農產品市場股份有限公司</w:t>
      </w:r>
      <w:r w:rsidR="006D1B4C" w:rsidRPr="0053543C">
        <w:rPr>
          <w:rFonts w:hint="eastAsia"/>
          <w:color w:val="000000" w:themeColor="text1"/>
          <w:lang w:eastAsia="zh-HK"/>
        </w:rPr>
        <w:t>及西螺鎮果菜市場</w:t>
      </w:r>
      <w:r w:rsidR="00A07039" w:rsidRPr="0053543C">
        <w:rPr>
          <w:rFonts w:hint="eastAsia"/>
          <w:color w:val="000000" w:themeColor="text1"/>
          <w:lang w:eastAsia="zh-HK"/>
        </w:rPr>
        <w:t>瞭解蒜頭產銷運作情形</w:t>
      </w:r>
      <w:r w:rsidR="00A07039" w:rsidRPr="0053543C">
        <w:rPr>
          <w:rFonts w:hint="eastAsia"/>
          <w:color w:val="000000" w:themeColor="text1"/>
        </w:rPr>
        <w:t>，</w:t>
      </w:r>
      <w:r w:rsidR="00A07039" w:rsidRPr="0053543C">
        <w:rPr>
          <w:rFonts w:hint="eastAsia"/>
          <w:color w:val="000000" w:themeColor="text1"/>
          <w:lang w:eastAsia="zh-HK"/>
        </w:rPr>
        <w:t>並與農委會</w:t>
      </w:r>
      <w:r w:rsidR="00A07039" w:rsidRPr="0053543C">
        <w:rPr>
          <w:rFonts w:hint="eastAsia"/>
          <w:color w:val="000000" w:themeColor="text1"/>
        </w:rPr>
        <w:t>、</w:t>
      </w:r>
      <w:r w:rsidR="00A07039" w:rsidRPr="0053543C">
        <w:rPr>
          <w:rFonts w:hint="eastAsia"/>
          <w:color w:val="000000" w:themeColor="text1"/>
          <w:lang w:eastAsia="zh-HK"/>
        </w:rPr>
        <w:t>雲林縣政府</w:t>
      </w:r>
      <w:r w:rsidR="00A07039" w:rsidRPr="0053543C">
        <w:rPr>
          <w:rFonts w:hint="eastAsia"/>
          <w:color w:val="000000" w:themeColor="text1"/>
        </w:rPr>
        <w:t>、</w:t>
      </w:r>
      <w:r w:rsidR="00A07039" w:rsidRPr="0053543C">
        <w:rPr>
          <w:rFonts w:hint="eastAsia"/>
          <w:color w:val="000000" w:themeColor="text1"/>
          <w:lang w:eastAsia="zh-HK"/>
        </w:rPr>
        <w:t>農民團體</w:t>
      </w:r>
      <w:r w:rsidR="00A07039" w:rsidRPr="0053543C">
        <w:rPr>
          <w:rFonts w:hint="eastAsia"/>
          <w:color w:val="000000" w:themeColor="text1"/>
        </w:rPr>
        <w:t>、</w:t>
      </w:r>
      <w:r w:rsidR="00A07039" w:rsidRPr="0053543C">
        <w:rPr>
          <w:rFonts w:hint="eastAsia"/>
          <w:color w:val="000000" w:themeColor="text1"/>
          <w:lang w:eastAsia="zh-HK"/>
        </w:rPr>
        <w:t>農民</w:t>
      </w:r>
      <w:r w:rsidR="00A07039" w:rsidRPr="0053543C">
        <w:rPr>
          <w:rFonts w:hint="eastAsia"/>
          <w:color w:val="000000" w:themeColor="text1"/>
        </w:rPr>
        <w:t>、</w:t>
      </w:r>
      <w:r w:rsidR="00A07039" w:rsidRPr="0053543C">
        <w:rPr>
          <w:rFonts w:hint="eastAsia"/>
          <w:color w:val="000000" w:themeColor="text1"/>
          <w:lang w:eastAsia="zh-HK"/>
        </w:rPr>
        <w:t>批發市場</w:t>
      </w:r>
      <w:r w:rsidR="00A07039" w:rsidRPr="0053543C">
        <w:rPr>
          <w:rFonts w:hint="eastAsia"/>
          <w:color w:val="000000" w:themeColor="text1"/>
        </w:rPr>
        <w:t>、</w:t>
      </w:r>
      <w:r w:rsidR="00A07039" w:rsidRPr="0053543C">
        <w:rPr>
          <w:rFonts w:hint="eastAsia"/>
          <w:color w:val="000000" w:themeColor="text1"/>
          <w:lang w:eastAsia="zh-HK"/>
        </w:rPr>
        <w:t>蒜頭進口商、販運商及加工廠等代表進行座談</w:t>
      </w:r>
      <w:r w:rsidR="00A07039" w:rsidRPr="0053543C">
        <w:rPr>
          <w:rFonts w:hint="eastAsia"/>
          <w:color w:val="000000" w:themeColor="text1"/>
        </w:rPr>
        <w:t>、</w:t>
      </w:r>
      <w:r w:rsidR="00A07039" w:rsidRPr="0053543C">
        <w:rPr>
          <w:rFonts w:hint="eastAsia"/>
          <w:color w:val="000000" w:themeColor="text1"/>
          <w:lang w:eastAsia="zh-HK"/>
        </w:rPr>
        <w:t>於</w:t>
      </w:r>
      <w:r w:rsidR="00A07039" w:rsidRPr="0053543C">
        <w:rPr>
          <w:rFonts w:hint="eastAsia"/>
          <w:color w:val="000000" w:themeColor="text1"/>
        </w:rPr>
        <w:t>110</w:t>
      </w:r>
      <w:r w:rsidR="00A07039" w:rsidRPr="0053543C">
        <w:rPr>
          <w:rFonts w:hint="eastAsia"/>
          <w:color w:val="000000" w:themeColor="text1"/>
          <w:lang w:eastAsia="zh-HK"/>
        </w:rPr>
        <w:t>年</w:t>
      </w:r>
      <w:r w:rsidR="00A07039" w:rsidRPr="0053543C">
        <w:rPr>
          <w:rFonts w:hint="eastAsia"/>
          <w:color w:val="000000" w:themeColor="text1"/>
        </w:rPr>
        <w:t>3</w:t>
      </w:r>
      <w:r w:rsidR="00A07039" w:rsidRPr="0053543C">
        <w:rPr>
          <w:rFonts w:hint="eastAsia"/>
          <w:color w:val="000000" w:themeColor="text1"/>
          <w:lang w:eastAsia="zh-HK"/>
        </w:rPr>
        <w:t>月</w:t>
      </w:r>
      <w:r w:rsidR="00A07039" w:rsidRPr="0053543C">
        <w:rPr>
          <w:rFonts w:hint="eastAsia"/>
          <w:color w:val="000000" w:themeColor="text1"/>
        </w:rPr>
        <w:t>3</w:t>
      </w:r>
      <w:r w:rsidR="00A07039" w:rsidRPr="0053543C">
        <w:rPr>
          <w:rFonts w:hint="eastAsia"/>
          <w:color w:val="000000" w:themeColor="text1"/>
          <w:lang w:eastAsia="zh-HK"/>
        </w:rPr>
        <w:t>日詢問</w:t>
      </w:r>
      <w:r w:rsidR="00A07039" w:rsidRPr="0053543C">
        <w:rPr>
          <w:rFonts w:hAnsi="標楷體" w:hint="eastAsia"/>
          <w:color w:val="000000" w:themeColor="text1"/>
          <w:lang w:eastAsia="zh-HK"/>
        </w:rPr>
        <w:t>防檢局基隆分局與高雄分局相關人員，以及於110年4月6日詢問行政院、農委會、財政部、法務部、公平會及雲林</w:t>
      </w:r>
      <w:r w:rsidR="00A07039" w:rsidRPr="0053543C">
        <w:rPr>
          <w:rFonts w:hAnsi="標楷體" w:hint="eastAsia"/>
          <w:color w:val="000000" w:themeColor="text1"/>
          <w:lang w:eastAsia="zh-HK"/>
        </w:rPr>
        <w:lastRenderedPageBreak/>
        <w:t>縣政府等相關業務主管人員</w:t>
      </w:r>
      <w:r w:rsidR="00CE0A61" w:rsidRPr="0053543C">
        <w:rPr>
          <w:rFonts w:hAnsi="標楷體" w:hint="eastAsia"/>
          <w:color w:val="000000" w:themeColor="text1"/>
          <w:lang w:eastAsia="zh-HK"/>
        </w:rPr>
        <w:t>，</w:t>
      </w:r>
      <w:r w:rsidRPr="0053543C">
        <w:rPr>
          <w:rFonts w:hint="eastAsia"/>
          <w:color w:val="000000" w:themeColor="text1"/>
          <w:lang w:eastAsia="zh-HK"/>
        </w:rPr>
        <w:t>調查期間另有陳訴人於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30</w:t>
      </w:r>
      <w:r w:rsidRPr="0053543C">
        <w:rPr>
          <w:rFonts w:hint="eastAsia"/>
          <w:color w:val="000000" w:themeColor="text1"/>
          <w:lang w:eastAsia="zh-HK"/>
        </w:rPr>
        <w:t>日及</w:t>
      </w:r>
      <w:r w:rsidRPr="0053543C">
        <w:rPr>
          <w:rFonts w:hint="eastAsia"/>
          <w:color w:val="000000" w:themeColor="text1"/>
        </w:rPr>
        <w:t>110</w:t>
      </w:r>
      <w:r w:rsidRPr="0053543C">
        <w:rPr>
          <w:rFonts w:hint="eastAsia"/>
          <w:color w:val="000000" w:themeColor="text1"/>
          <w:lang w:eastAsia="zh-HK"/>
        </w:rPr>
        <w:t>年</w:t>
      </w:r>
      <w:r w:rsidRPr="0053543C">
        <w:rPr>
          <w:rFonts w:hint="eastAsia"/>
          <w:color w:val="000000" w:themeColor="text1"/>
        </w:rPr>
        <w:t>1</w:t>
      </w:r>
      <w:r w:rsidRPr="0053543C">
        <w:rPr>
          <w:rFonts w:hint="eastAsia"/>
          <w:color w:val="000000" w:themeColor="text1"/>
          <w:lang w:eastAsia="zh-HK"/>
        </w:rPr>
        <w:t>月</w:t>
      </w:r>
      <w:r w:rsidRPr="0053543C">
        <w:rPr>
          <w:rFonts w:hint="eastAsia"/>
          <w:color w:val="000000" w:themeColor="text1"/>
        </w:rPr>
        <w:t>13</w:t>
      </w:r>
      <w:r w:rsidRPr="0053543C">
        <w:rPr>
          <w:rFonts w:hint="eastAsia"/>
          <w:color w:val="000000" w:themeColor="text1"/>
          <w:lang w:eastAsia="zh-HK"/>
        </w:rPr>
        <w:t>日陳訴我國現行對進口蒜頭檢疫之標準涉有疑義</w:t>
      </w:r>
      <w:proofErr w:type="gramStart"/>
      <w:r w:rsidRPr="0053543C">
        <w:rPr>
          <w:rFonts w:hint="eastAsia"/>
          <w:color w:val="000000" w:themeColor="text1"/>
          <w:lang w:eastAsia="zh-HK"/>
        </w:rPr>
        <w:t>等情到院</w:t>
      </w:r>
      <w:proofErr w:type="gramEnd"/>
      <w:r w:rsidRPr="0053543C">
        <w:rPr>
          <w:rFonts w:hint="eastAsia"/>
          <w:color w:val="000000" w:themeColor="text1"/>
        </w:rPr>
        <w:t>，</w:t>
      </w:r>
      <w:r w:rsidRPr="0053543C">
        <w:rPr>
          <w:rFonts w:hint="eastAsia"/>
          <w:color w:val="000000" w:themeColor="text1"/>
          <w:lang w:eastAsia="zh-HK"/>
        </w:rPr>
        <w:t>業經</w:t>
      </w:r>
      <w:proofErr w:type="gramStart"/>
      <w:r w:rsidRPr="0053543C">
        <w:rPr>
          <w:rFonts w:hint="eastAsia"/>
          <w:color w:val="000000" w:themeColor="text1"/>
          <w:lang w:eastAsia="zh-HK"/>
        </w:rPr>
        <w:t>併</w:t>
      </w:r>
      <w:proofErr w:type="gramEnd"/>
      <w:r w:rsidRPr="0053543C">
        <w:rPr>
          <w:rFonts w:hint="eastAsia"/>
          <w:color w:val="000000" w:themeColor="text1"/>
          <w:lang w:eastAsia="zh-HK"/>
        </w:rPr>
        <w:t>案調查</w:t>
      </w:r>
      <w:r w:rsidRPr="0053543C">
        <w:rPr>
          <w:rFonts w:hint="eastAsia"/>
          <w:color w:val="000000" w:themeColor="text1"/>
        </w:rPr>
        <w:t>。</w:t>
      </w:r>
      <w:r w:rsidR="00CE0A61" w:rsidRPr="0053543C">
        <w:rPr>
          <w:rFonts w:hAnsi="標楷體" w:hint="eastAsia"/>
          <w:color w:val="000000" w:themeColor="text1"/>
          <w:lang w:eastAsia="zh-HK"/>
        </w:rPr>
        <w:t>調查發現</w:t>
      </w:r>
      <w:r w:rsidR="007666F5" w:rsidRPr="0053543C">
        <w:rPr>
          <w:rFonts w:hAnsi="標楷體" w:hint="eastAsia"/>
          <w:color w:val="000000" w:themeColor="text1"/>
          <w:lang w:eastAsia="zh-HK"/>
        </w:rPr>
        <w:t>，</w:t>
      </w:r>
      <w:r w:rsidR="00CE0A61" w:rsidRPr="0053543C">
        <w:rPr>
          <w:rFonts w:hAnsi="標楷體" w:hint="eastAsia"/>
          <w:color w:val="000000" w:themeColor="text1"/>
          <w:lang w:eastAsia="zh-HK"/>
        </w:rPr>
        <w:t>農委會</w:t>
      </w:r>
      <w:r w:rsidR="00884E26" w:rsidRPr="0053543C">
        <w:rPr>
          <w:rFonts w:hAnsi="標楷體" w:hint="eastAsia"/>
          <w:color w:val="000000" w:themeColor="text1"/>
          <w:lang w:eastAsia="zh-HK"/>
        </w:rPr>
        <w:t>對於大蒜及其衍生產品價格之監測</w:t>
      </w:r>
      <w:r w:rsidR="00884E26" w:rsidRPr="0053543C">
        <w:rPr>
          <w:rFonts w:hAnsi="標楷體" w:hint="eastAsia"/>
          <w:color w:val="000000" w:themeColor="text1"/>
        </w:rPr>
        <w:t>，</w:t>
      </w:r>
      <w:r w:rsidR="00CE0A61" w:rsidRPr="0053543C">
        <w:rPr>
          <w:rFonts w:hAnsi="標楷體" w:hint="eastAsia"/>
          <w:color w:val="000000" w:themeColor="text1"/>
          <w:lang w:eastAsia="zh-HK"/>
        </w:rPr>
        <w:t>僅監控大蒜之產地價格，且</w:t>
      </w:r>
      <w:r w:rsidR="00884E26" w:rsidRPr="0053543C">
        <w:rPr>
          <w:rFonts w:hAnsi="標楷體" w:hint="eastAsia"/>
          <w:color w:val="000000" w:themeColor="text1"/>
          <w:lang w:eastAsia="zh-HK"/>
        </w:rPr>
        <w:t>為</w:t>
      </w:r>
      <w:r w:rsidR="00CE0A61" w:rsidRPr="0053543C">
        <w:rPr>
          <w:rFonts w:hAnsi="標楷體" w:hint="eastAsia"/>
          <w:color w:val="000000" w:themeColor="text1"/>
          <w:lang w:eastAsia="zh-HK"/>
        </w:rPr>
        <w:t>「低價」部分，</w:t>
      </w:r>
      <w:r w:rsidR="00884E26" w:rsidRPr="0053543C">
        <w:rPr>
          <w:rFonts w:hAnsi="標楷體" w:hint="eastAsia"/>
          <w:color w:val="000000" w:themeColor="text1"/>
          <w:lang w:eastAsia="zh-HK"/>
        </w:rPr>
        <w:t>又</w:t>
      </w:r>
      <w:r w:rsidR="00CE0A61" w:rsidRPr="0053543C">
        <w:rPr>
          <w:rFonts w:hAnsi="標楷體" w:hint="eastAsia"/>
          <w:color w:val="000000" w:themeColor="text1"/>
          <w:lang w:eastAsia="zh-HK"/>
        </w:rPr>
        <w:t>僅對價格下跌訂定因應措施，其價格監測及穩定物價措施欠缺全面性</w:t>
      </w:r>
      <w:r w:rsidR="00884E26" w:rsidRPr="0053543C">
        <w:rPr>
          <w:rFonts w:hAnsi="標楷體" w:hint="eastAsia"/>
          <w:color w:val="000000" w:themeColor="text1"/>
        </w:rPr>
        <w:t>。</w:t>
      </w:r>
      <w:r w:rsidR="00CE0A61" w:rsidRPr="0053543C">
        <w:rPr>
          <w:rFonts w:hAnsi="標楷體" w:hint="eastAsia"/>
          <w:color w:val="000000" w:themeColor="text1"/>
          <w:lang w:eastAsia="zh-HK"/>
        </w:rPr>
        <w:t>109年蒜價異常上漲，</w:t>
      </w:r>
      <w:r w:rsidR="00884E26" w:rsidRPr="0053543C">
        <w:rPr>
          <w:rFonts w:hAnsi="標楷體" w:hint="eastAsia"/>
          <w:color w:val="000000" w:themeColor="text1"/>
          <w:lang w:eastAsia="zh-HK"/>
        </w:rPr>
        <w:t>農委會</w:t>
      </w:r>
      <w:r w:rsidR="00CE0A61" w:rsidRPr="0053543C">
        <w:rPr>
          <w:rFonts w:hAnsi="標楷體" w:hint="eastAsia"/>
          <w:color w:val="000000" w:themeColor="text1"/>
          <w:lang w:eastAsia="zh-HK"/>
        </w:rPr>
        <w:t>未善盡其責，錯失先機</w:t>
      </w:r>
      <w:r w:rsidR="00D5185F" w:rsidRPr="0053543C">
        <w:rPr>
          <w:rFonts w:hAnsi="標楷體" w:hint="eastAsia"/>
          <w:color w:val="000000" w:themeColor="text1"/>
          <w:lang w:eastAsia="zh-HK"/>
        </w:rPr>
        <w:t>又</w:t>
      </w:r>
      <w:r w:rsidR="00CE0A61" w:rsidRPr="0053543C">
        <w:rPr>
          <w:rFonts w:hAnsi="標楷體" w:hint="eastAsia"/>
          <w:color w:val="000000" w:themeColor="text1"/>
          <w:lang w:eastAsia="zh-HK"/>
        </w:rPr>
        <w:t>未積極調節供需，影響消費者權益至鉅，亦傷害民眾對政府之信賴，</w:t>
      </w:r>
      <w:r w:rsidR="007666F5" w:rsidRPr="0053543C">
        <w:rPr>
          <w:rFonts w:hAnsi="標楷體" w:hint="eastAsia"/>
          <w:color w:val="000000" w:themeColor="text1"/>
          <w:lang w:eastAsia="zh-HK"/>
        </w:rPr>
        <w:t>確有</w:t>
      </w:r>
      <w:r w:rsidR="00E8488B" w:rsidRPr="0053543C">
        <w:rPr>
          <w:rFonts w:hAnsi="標楷體" w:hint="eastAsia"/>
          <w:color w:val="000000" w:themeColor="text1"/>
          <w:lang w:eastAsia="zh-HK"/>
        </w:rPr>
        <w:t>違</w:t>
      </w:r>
      <w:r w:rsidR="007666F5" w:rsidRPr="0053543C">
        <w:rPr>
          <w:rFonts w:hAnsi="標楷體" w:hint="eastAsia"/>
          <w:color w:val="000000" w:themeColor="text1"/>
          <w:lang w:eastAsia="zh-HK"/>
        </w:rPr>
        <w:t>失，</w:t>
      </w:r>
      <w:r w:rsidR="007666F5" w:rsidRPr="0053543C">
        <w:rPr>
          <w:rFonts w:hint="eastAsia"/>
          <w:bCs/>
          <w:color w:val="000000" w:themeColor="text1"/>
        </w:rPr>
        <w:t>應予糾正促其注意改善。茲</w:t>
      </w:r>
      <w:proofErr w:type="gramStart"/>
      <w:r w:rsidR="007666F5" w:rsidRPr="0053543C">
        <w:rPr>
          <w:rFonts w:hint="eastAsia"/>
          <w:bCs/>
          <w:color w:val="000000" w:themeColor="text1"/>
        </w:rPr>
        <w:t>臚</w:t>
      </w:r>
      <w:proofErr w:type="gramEnd"/>
      <w:r w:rsidR="007666F5" w:rsidRPr="0053543C">
        <w:rPr>
          <w:rFonts w:hint="eastAsia"/>
          <w:bCs/>
          <w:color w:val="000000" w:themeColor="text1"/>
        </w:rPr>
        <w:t>列事實與理由如下</w:t>
      </w:r>
      <w:r w:rsidR="00B83C6B" w:rsidRPr="0053543C">
        <w:rPr>
          <w:rFonts w:hAnsi="標楷體" w:hint="eastAsia"/>
          <w:color w:val="000000" w:themeColor="text1"/>
          <w:spacing w:val="-6"/>
        </w:rPr>
        <w:t>：</w:t>
      </w:r>
    </w:p>
    <w:p w:rsidR="00E471C3" w:rsidRPr="0053543C" w:rsidRDefault="00E471C3" w:rsidP="00E471C3">
      <w:pPr>
        <w:pStyle w:val="2"/>
        <w:numPr>
          <w:ilvl w:val="1"/>
          <w:numId w:val="1"/>
        </w:numPr>
        <w:rPr>
          <w:b w:val="0"/>
          <w:color w:val="000000" w:themeColor="text1"/>
          <w:lang w:eastAsia="zh-HK"/>
        </w:rPr>
      </w:pPr>
      <w:r w:rsidRPr="0053543C">
        <w:rPr>
          <w:rFonts w:hint="eastAsia"/>
          <w:color w:val="000000" w:themeColor="text1"/>
          <w:szCs w:val="32"/>
          <w:lang w:eastAsia="zh-HK"/>
        </w:rPr>
        <w:t>農委會為農業主管機關且為行政院穩定物價小組之一員，卻僅基於農政主管機關之立場</w:t>
      </w:r>
      <w:r w:rsidRPr="0053543C">
        <w:rPr>
          <w:rFonts w:hint="eastAsia"/>
          <w:color w:val="000000" w:themeColor="text1"/>
          <w:szCs w:val="32"/>
        </w:rPr>
        <w:t>，</w:t>
      </w:r>
      <w:r w:rsidRPr="0053543C">
        <w:rPr>
          <w:rFonts w:hint="eastAsia"/>
          <w:color w:val="000000" w:themeColor="text1"/>
          <w:szCs w:val="32"/>
          <w:lang w:eastAsia="zh-HK"/>
        </w:rPr>
        <w:t>監控大蒜之產地價格</w:t>
      </w:r>
      <w:r w:rsidRPr="0053543C">
        <w:rPr>
          <w:rFonts w:hint="eastAsia"/>
          <w:color w:val="000000" w:themeColor="text1"/>
          <w:szCs w:val="32"/>
        </w:rPr>
        <w:t>，</w:t>
      </w:r>
      <w:r w:rsidRPr="0053543C">
        <w:rPr>
          <w:rFonts w:hint="eastAsia"/>
          <w:color w:val="000000" w:themeColor="text1"/>
          <w:szCs w:val="32"/>
          <w:lang w:eastAsia="zh-HK"/>
        </w:rPr>
        <w:t>且僅監控</w:t>
      </w:r>
      <w:r w:rsidRPr="0053543C">
        <w:rPr>
          <w:rFonts w:hAnsi="標楷體" w:hint="eastAsia"/>
          <w:color w:val="000000" w:themeColor="text1"/>
          <w:szCs w:val="32"/>
          <w:lang w:eastAsia="zh-HK"/>
        </w:rPr>
        <w:t>「</w:t>
      </w:r>
      <w:r w:rsidRPr="0053543C">
        <w:rPr>
          <w:rFonts w:hint="eastAsia"/>
          <w:color w:val="000000" w:themeColor="text1"/>
          <w:szCs w:val="32"/>
          <w:lang w:eastAsia="zh-HK"/>
        </w:rPr>
        <w:t>低價</w:t>
      </w:r>
      <w:r w:rsidRPr="0053543C">
        <w:rPr>
          <w:rFonts w:hAnsi="標楷體" w:hint="eastAsia"/>
          <w:color w:val="000000" w:themeColor="text1"/>
          <w:szCs w:val="32"/>
          <w:lang w:eastAsia="zh-HK"/>
        </w:rPr>
        <w:t>」部分，復僅針對大蒜價格下跌訂定相關因應措施</w:t>
      </w:r>
      <w:r w:rsidRPr="0053543C">
        <w:rPr>
          <w:rFonts w:hAnsi="標楷體" w:hint="eastAsia"/>
          <w:color w:val="000000" w:themeColor="text1"/>
          <w:szCs w:val="32"/>
        </w:rPr>
        <w:t>，</w:t>
      </w:r>
      <w:r w:rsidRPr="0053543C">
        <w:rPr>
          <w:rFonts w:hAnsi="標楷體" w:hint="eastAsia"/>
          <w:color w:val="000000" w:themeColor="text1"/>
          <w:szCs w:val="32"/>
          <w:lang w:eastAsia="zh-HK"/>
        </w:rPr>
        <w:t>其價格監測及穩定物價措施欠缺全面性</w:t>
      </w:r>
      <w:r w:rsidRPr="0053543C">
        <w:rPr>
          <w:rFonts w:hAnsi="標楷體" w:hint="eastAsia"/>
          <w:color w:val="000000" w:themeColor="text1"/>
          <w:szCs w:val="32"/>
        </w:rPr>
        <w:t>，</w:t>
      </w:r>
      <w:r w:rsidRPr="0053543C">
        <w:rPr>
          <w:rFonts w:hAnsi="標楷體" w:hint="eastAsia"/>
          <w:color w:val="000000" w:themeColor="text1"/>
          <w:szCs w:val="32"/>
          <w:lang w:eastAsia="zh-HK"/>
        </w:rPr>
        <w:t>致未能兼顧農民及消費者之權益</w:t>
      </w:r>
      <w:r w:rsidRPr="0053543C">
        <w:rPr>
          <w:rFonts w:hAnsi="標楷體" w:hint="eastAsia"/>
          <w:color w:val="000000" w:themeColor="text1"/>
          <w:szCs w:val="32"/>
        </w:rPr>
        <w:t>，</w:t>
      </w:r>
      <w:r w:rsidRPr="0053543C">
        <w:rPr>
          <w:rFonts w:hAnsi="標楷體" w:hint="eastAsia"/>
          <w:color w:val="000000" w:themeColor="text1"/>
          <w:szCs w:val="32"/>
          <w:lang w:eastAsia="zh-HK"/>
        </w:rPr>
        <w:t>核有嚴重疏失</w:t>
      </w:r>
      <w:r w:rsidRPr="0053543C">
        <w:rPr>
          <w:rFonts w:hint="eastAsia"/>
          <w:b w:val="0"/>
          <w:color w:val="000000" w:themeColor="text1"/>
          <w:lang w:eastAsia="zh-HK"/>
        </w:rPr>
        <w:t>：</w:t>
      </w:r>
    </w:p>
    <w:p w:rsidR="00E471C3" w:rsidRPr="0053543C" w:rsidRDefault="00AF5CF0" w:rsidP="00E471C3">
      <w:pPr>
        <w:pStyle w:val="3"/>
        <w:numPr>
          <w:ilvl w:val="2"/>
          <w:numId w:val="1"/>
        </w:numPr>
        <w:rPr>
          <w:color w:val="000000" w:themeColor="text1"/>
          <w:lang w:eastAsia="zh-HK"/>
        </w:rPr>
      </w:pPr>
      <w:hyperlink r:id="rId9" w:history="1">
        <w:r w:rsidR="00E471C3" w:rsidRPr="0053543C">
          <w:rPr>
            <w:rFonts w:hint="eastAsia"/>
            <w:color w:val="000000" w:themeColor="text1"/>
            <w:lang w:eastAsia="zh-HK"/>
          </w:rPr>
          <w:t>農業發展條例</w:t>
        </w:r>
      </w:hyperlink>
      <w:r w:rsidR="00E471C3" w:rsidRPr="0053543C">
        <w:rPr>
          <w:rFonts w:hAnsi="標楷體" w:hint="eastAsia"/>
          <w:color w:val="000000" w:themeColor="text1"/>
          <w:szCs w:val="32"/>
        </w:rPr>
        <w:t>第1條規定：「為確保農業永續發展，因應農業國際化及自由化，促進農地合理利用，調整農業產業結構，穩定農業產銷，增進農民所得及福利，提高農民生活水準，特制定本條例</w:t>
      </w:r>
      <w:r w:rsidR="00E471C3" w:rsidRPr="0053543C">
        <w:rPr>
          <w:rFonts w:hAnsi="標楷體"/>
          <w:color w:val="000000" w:themeColor="text1"/>
          <w:szCs w:val="32"/>
        </w:rPr>
        <w:t>……</w:t>
      </w:r>
      <w:r w:rsidR="00E471C3" w:rsidRPr="0053543C">
        <w:rPr>
          <w:rFonts w:hAnsi="標楷體" w:hint="eastAsia"/>
          <w:color w:val="000000" w:themeColor="text1"/>
          <w:szCs w:val="32"/>
        </w:rPr>
        <w:t>。」</w:t>
      </w:r>
      <w:r w:rsidR="00E471C3" w:rsidRPr="0053543C">
        <w:rPr>
          <w:rFonts w:hint="eastAsia"/>
          <w:color w:val="000000" w:themeColor="text1"/>
          <w:lang w:eastAsia="zh-HK"/>
        </w:rPr>
        <w:t>第2條規定：「本條例所稱主管機關︰在中央為行政院農業</w:t>
      </w:r>
      <w:r w:rsidR="00E471C3" w:rsidRPr="0053543C">
        <w:rPr>
          <w:rFonts w:hAnsi="標楷體" w:hint="eastAsia"/>
          <w:color w:val="000000" w:themeColor="text1"/>
          <w:szCs w:val="32"/>
        </w:rPr>
        <w:t>委員會</w:t>
      </w:r>
      <w:r w:rsidR="00E471C3" w:rsidRPr="0053543C">
        <w:rPr>
          <w:rFonts w:hint="eastAsia"/>
          <w:color w:val="000000" w:themeColor="text1"/>
          <w:lang w:eastAsia="zh-HK"/>
        </w:rPr>
        <w:t>；在直轄市為直轄市政府；在縣(市)為縣(市)政府。」又農產品市場交易法第1條規定：「為確立農產品運銷秩序，調節供需，促進公平交易，特制定本法。本法未規定者，適用其他法律之規定。」第2條規定：「本法所稱主管機關：在中央為行政院農業委員會；在直轄市為直轄市政府；在縣(市)為縣(市)政府。」另</w:t>
      </w:r>
      <w:hyperlink r:id="rId10" w:history="1">
        <w:r w:rsidR="00E471C3" w:rsidRPr="0053543C">
          <w:rPr>
            <w:rFonts w:hint="eastAsia"/>
            <w:color w:val="000000" w:themeColor="text1"/>
            <w:lang w:eastAsia="zh-HK"/>
          </w:rPr>
          <w:t>行政院農業委員會組織條例</w:t>
        </w:r>
      </w:hyperlink>
      <w:r w:rsidR="00E471C3" w:rsidRPr="0053543C">
        <w:rPr>
          <w:rFonts w:hint="eastAsia"/>
          <w:color w:val="000000" w:themeColor="text1"/>
          <w:lang w:eastAsia="zh-HK"/>
        </w:rPr>
        <w:t>第1條規定：「行政院為配合國家建設，設農業委員會(以下簡稱本會)，主管全國農、林、漁、牧</w:t>
      </w:r>
      <w:r w:rsidR="00E471C3" w:rsidRPr="0053543C">
        <w:rPr>
          <w:rFonts w:hint="eastAsia"/>
          <w:color w:val="000000" w:themeColor="text1"/>
          <w:lang w:eastAsia="zh-HK"/>
        </w:rPr>
        <w:lastRenderedPageBreak/>
        <w:t>及糧食行政事務。」是以農委會主管全國農林漁牧及糧食行政事務</w:t>
      </w:r>
      <w:r w:rsidR="00E471C3" w:rsidRPr="0053543C">
        <w:rPr>
          <w:rFonts w:hint="eastAsia"/>
          <w:color w:val="000000" w:themeColor="text1"/>
        </w:rPr>
        <w:t>，</w:t>
      </w:r>
      <w:r w:rsidR="00E471C3" w:rsidRPr="0053543C">
        <w:rPr>
          <w:rFonts w:hint="eastAsia"/>
          <w:color w:val="000000" w:themeColor="text1"/>
          <w:lang w:eastAsia="zh-HK"/>
        </w:rPr>
        <w:t>依上開農業發展條例及農產品市場交易法規定</w:t>
      </w:r>
      <w:r w:rsidR="00E471C3" w:rsidRPr="0053543C">
        <w:rPr>
          <w:rFonts w:hint="eastAsia"/>
          <w:color w:val="000000" w:themeColor="text1"/>
        </w:rPr>
        <w:t>，</w:t>
      </w:r>
      <w:r w:rsidR="00E471C3" w:rsidRPr="0053543C">
        <w:rPr>
          <w:rFonts w:hint="eastAsia"/>
          <w:color w:val="000000" w:themeColor="text1"/>
          <w:lang w:eastAsia="zh-HK"/>
        </w:rPr>
        <w:t>有關農產品供需調節</w:t>
      </w:r>
      <w:r w:rsidR="00E471C3" w:rsidRPr="0053543C">
        <w:rPr>
          <w:rFonts w:hint="eastAsia"/>
          <w:color w:val="000000" w:themeColor="text1"/>
        </w:rPr>
        <w:t>、</w:t>
      </w:r>
      <w:r w:rsidR="00E471C3" w:rsidRPr="0053543C">
        <w:rPr>
          <w:rFonts w:hint="eastAsia"/>
          <w:color w:val="000000" w:themeColor="text1"/>
          <w:lang w:eastAsia="zh-HK"/>
        </w:rPr>
        <w:t>維持農產價格穩定</w:t>
      </w:r>
      <w:r w:rsidR="00E471C3" w:rsidRPr="0053543C">
        <w:rPr>
          <w:rFonts w:hint="eastAsia"/>
          <w:color w:val="000000" w:themeColor="text1"/>
        </w:rPr>
        <w:t>、</w:t>
      </w:r>
      <w:r w:rsidR="00E471C3" w:rsidRPr="0053543C">
        <w:rPr>
          <w:rFonts w:hint="eastAsia"/>
          <w:color w:val="000000" w:themeColor="text1"/>
          <w:lang w:eastAsia="zh-HK"/>
        </w:rPr>
        <w:t>提高農民收益及促進公平交易等均係農業主管機關法定職掌及由其所主政推行</w:t>
      </w:r>
      <w:r w:rsidR="00E471C3" w:rsidRPr="0053543C">
        <w:rPr>
          <w:rFonts w:hint="eastAsia"/>
          <w:color w:val="000000" w:themeColor="text1"/>
        </w:rPr>
        <w:t>。</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rPr>
        <w:t>穩定物價是政府重要的施政，為因應物價波動的可能影響，行政院成立穩定物價小組，由各部會密切監視國內、外商品價格之變化，定期調查國內民生商品價格，掌握民生物價變動趨勢，並針對民生必需品價格，加強從上、中、下游之生產到銷售的整體流程掌握與監控，並適時採取各項穩定物價措施，確保穩定民生物價，以保障消費者權益</w:t>
      </w:r>
      <w:r w:rsidRPr="0053543C">
        <w:rPr>
          <w:rStyle w:val="aff"/>
          <w:color w:val="000000" w:themeColor="text1"/>
          <w:lang w:eastAsia="zh-HK"/>
        </w:rPr>
        <w:footnoteReference w:id="1"/>
      </w:r>
      <w:r w:rsidRPr="0053543C">
        <w:rPr>
          <w:rFonts w:hint="eastAsia"/>
          <w:color w:val="000000" w:themeColor="text1"/>
        </w:rPr>
        <w:t>。</w:t>
      </w:r>
      <w:r w:rsidRPr="0053543C">
        <w:rPr>
          <w:rFonts w:hint="eastAsia"/>
          <w:color w:val="000000" w:themeColor="text1"/>
          <w:lang w:eastAsia="zh-HK"/>
        </w:rPr>
        <w:t>行政院秘書長於</w:t>
      </w:r>
      <w:r w:rsidRPr="0053543C">
        <w:rPr>
          <w:rFonts w:hint="eastAsia"/>
          <w:color w:val="000000" w:themeColor="text1"/>
        </w:rPr>
        <w:t>107</w:t>
      </w:r>
      <w:r w:rsidRPr="0053543C">
        <w:rPr>
          <w:rFonts w:hint="eastAsia"/>
          <w:color w:val="000000" w:themeColor="text1"/>
          <w:lang w:eastAsia="zh-HK"/>
        </w:rPr>
        <w:t>年</w:t>
      </w:r>
      <w:r w:rsidRPr="0053543C">
        <w:rPr>
          <w:rFonts w:hint="eastAsia"/>
          <w:color w:val="000000" w:themeColor="text1"/>
        </w:rPr>
        <w:t>8</w:t>
      </w:r>
      <w:r w:rsidRPr="0053543C">
        <w:rPr>
          <w:rFonts w:hint="eastAsia"/>
          <w:color w:val="000000" w:themeColor="text1"/>
          <w:lang w:eastAsia="zh-HK"/>
        </w:rPr>
        <w:t>月</w:t>
      </w:r>
      <w:r w:rsidRPr="0053543C">
        <w:rPr>
          <w:rFonts w:hint="eastAsia"/>
          <w:color w:val="000000" w:themeColor="text1"/>
        </w:rPr>
        <w:t>3</w:t>
      </w:r>
      <w:r w:rsidRPr="0053543C">
        <w:rPr>
          <w:rFonts w:hint="eastAsia"/>
          <w:color w:val="000000" w:themeColor="text1"/>
          <w:lang w:eastAsia="zh-HK"/>
        </w:rPr>
        <w:t>日函發</w:t>
      </w:r>
      <w:r w:rsidRPr="0053543C">
        <w:rPr>
          <w:rFonts w:hAnsi="標楷體" w:hint="eastAsia"/>
          <w:color w:val="000000" w:themeColor="text1"/>
          <w:lang w:eastAsia="zh-HK"/>
        </w:rPr>
        <w:t>「行政院穩定物價小組運作機制」</w:t>
      </w:r>
      <w:r w:rsidRPr="0053543C">
        <w:rPr>
          <w:rStyle w:val="aff"/>
          <w:color w:val="000000" w:themeColor="text1"/>
          <w:lang w:eastAsia="zh-HK"/>
        </w:rPr>
        <w:footnoteReference w:id="2"/>
      </w:r>
      <w:r w:rsidRPr="0053543C">
        <w:rPr>
          <w:rFonts w:hAnsi="標楷體" w:hint="eastAsia"/>
          <w:color w:val="000000" w:themeColor="text1"/>
        </w:rPr>
        <w:t>，</w:t>
      </w:r>
      <w:r w:rsidRPr="0053543C">
        <w:rPr>
          <w:rFonts w:hAnsi="標楷體" w:hint="eastAsia"/>
          <w:color w:val="000000" w:themeColor="text1"/>
          <w:lang w:eastAsia="zh-HK"/>
        </w:rPr>
        <w:t>依該機制</w:t>
      </w:r>
      <w:r w:rsidRPr="0053543C">
        <w:rPr>
          <w:rFonts w:hAnsi="標楷體" w:hint="eastAsia"/>
          <w:color w:val="000000" w:themeColor="text1"/>
        </w:rPr>
        <w:t>，</w:t>
      </w:r>
      <w:r w:rsidRPr="0053543C">
        <w:rPr>
          <w:rFonts w:hAnsi="標楷體" w:hint="eastAsia"/>
          <w:color w:val="000000" w:themeColor="text1"/>
          <w:lang w:eastAsia="zh-HK"/>
        </w:rPr>
        <w:t>主管機關應依物資特性(如耐貯存、不耐貯存等)擬定預警及緊急因應措施(如調整關稅、擴大進口、辦理預購措施等)，以利隨時啟動相關措施。又其任務分工</w:t>
      </w:r>
      <w:r w:rsidRPr="0053543C">
        <w:rPr>
          <w:rFonts w:hAnsi="標楷體" w:hint="eastAsia"/>
          <w:color w:val="000000" w:themeColor="text1"/>
        </w:rPr>
        <w:t>，</w:t>
      </w:r>
      <w:r w:rsidRPr="0053543C">
        <w:rPr>
          <w:rFonts w:hAnsi="標楷體" w:hint="eastAsia"/>
          <w:color w:val="000000" w:themeColor="text1"/>
          <w:lang w:eastAsia="zh-HK"/>
        </w:rPr>
        <w:t>農委會應監測蔬菜、水果</w:t>
      </w:r>
      <w:r w:rsidRPr="0053543C">
        <w:rPr>
          <w:rFonts w:hAnsi="標楷體" w:hint="eastAsia"/>
          <w:color w:val="000000" w:themeColor="text1"/>
        </w:rPr>
        <w:t>……</w:t>
      </w:r>
      <w:r w:rsidRPr="0053543C">
        <w:rPr>
          <w:rFonts w:hAnsi="標楷體" w:hint="eastAsia"/>
          <w:color w:val="000000" w:themeColor="text1"/>
          <w:lang w:eastAsia="zh-HK"/>
        </w:rPr>
        <w:t>等農產品之價格及研擬並執行穩定價格相關措施</w:t>
      </w:r>
      <w:r w:rsidRPr="0053543C">
        <w:rPr>
          <w:rFonts w:hint="eastAsia"/>
          <w:color w:val="000000" w:themeColor="text1"/>
        </w:rPr>
        <w:t>。</w:t>
      </w:r>
      <w:r w:rsidRPr="0053543C">
        <w:rPr>
          <w:rFonts w:hint="eastAsia"/>
          <w:color w:val="000000" w:themeColor="text1"/>
          <w:szCs w:val="32"/>
          <w:lang w:eastAsia="zh-HK"/>
        </w:rPr>
        <w:t>是以農委會對於農產品價格之監測及波動之因應</w:t>
      </w:r>
      <w:r w:rsidRPr="0053543C">
        <w:rPr>
          <w:rFonts w:hint="eastAsia"/>
          <w:color w:val="000000" w:themeColor="text1"/>
          <w:szCs w:val="32"/>
        </w:rPr>
        <w:t>，</w:t>
      </w:r>
      <w:r w:rsidRPr="0053543C">
        <w:rPr>
          <w:rFonts w:hint="eastAsia"/>
          <w:color w:val="000000" w:themeColor="text1"/>
          <w:szCs w:val="32"/>
          <w:lang w:eastAsia="zh-HK"/>
        </w:rPr>
        <w:t>應兼顧農民及消費者之權益</w:t>
      </w:r>
      <w:r w:rsidRPr="0053543C">
        <w:rPr>
          <w:rFonts w:hint="eastAsia"/>
          <w:color w:val="000000" w:themeColor="text1"/>
          <w:szCs w:val="32"/>
        </w:rPr>
        <w:t>。</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lang w:eastAsia="zh-HK"/>
        </w:rPr>
        <w:t>查農委會對於大蒜及其衍生產品之價格監測</w:t>
      </w:r>
      <w:r w:rsidRPr="0053543C">
        <w:rPr>
          <w:rFonts w:hint="eastAsia"/>
          <w:color w:val="000000" w:themeColor="text1"/>
        </w:rPr>
        <w:t>，</w:t>
      </w:r>
      <w:r w:rsidRPr="0053543C">
        <w:rPr>
          <w:rFonts w:hint="eastAsia"/>
          <w:color w:val="000000" w:themeColor="text1"/>
          <w:lang w:eastAsia="zh-HK"/>
        </w:rPr>
        <w:t>僅監控大蒜產地價格。該會雖表示</w:t>
      </w:r>
      <w:r w:rsidRPr="0053543C">
        <w:rPr>
          <w:rStyle w:val="aff"/>
          <w:color w:val="000000" w:themeColor="text1"/>
          <w:lang w:eastAsia="zh-HK"/>
        </w:rPr>
        <w:footnoteReference w:id="3"/>
      </w:r>
      <w:r w:rsidRPr="0053543C">
        <w:rPr>
          <w:rFonts w:hint="eastAsia"/>
          <w:color w:val="000000" w:themeColor="text1"/>
        </w:rPr>
        <w:t>，</w:t>
      </w:r>
      <w:r w:rsidRPr="0053543C">
        <w:rPr>
          <w:rFonts w:hint="eastAsia"/>
          <w:color w:val="000000" w:themeColor="text1"/>
          <w:lang w:eastAsia="zh-HK"/>
        </w:rPr>
        <w:t>其為農政主管機關，關注農民在產地出售大蒜價格</w:t>
      </w:r>
      <w:r w:rsidRPr="0053543C">
        <w:rPr>
          <w:rFonts w:hint="eastAsia"/>
          <w:color w:val="000000" w:themeColor="text1"/>
        </w:rPr>
        <w:t>(</w:t>
      </w:r>
      <w:r w:rsidRPr="0053543C">
        <w:rPr>
          <w:rFonts w:hint="eastAsia"/>
          <w:color w:val="000000" w:themeColor="text1"/>
          <w:lang w:eastAsia="zh-HK"/>
        </w:rPr>
        <w:t>產地價格</w:t>
      </w:r>
      <w:r w:rsidRPr="0053543C">
        <w:rPr>
          <w:rFonts w:hint="eastAsia"/>
          <w:color w:val="000000" w:themeColor="text1"/>
        </w:rPr>
        <w:t>)，</w:t>
      </w:r>
      <w:r w:rsidRPr="0053543C">
        <w:rPr>
          <w:rFonts w:hint="eastAsia"/>
          <w:color w:val="000000" w:themeColor="text1"/>
          <w:lang w:eastAsia="zh-HK"/>
        </w:rPr>
        <w:t>且蒜係屬可貯存農產品</w:t>
      </w:r>
      <w:r w:rsidRPr="0053543C">
        <w:rPr>
          <w:rFonts w:hint="eastAsia"/>
          <w:color w:val="000000" w:themeColor="text1"/>
        </w:rPr>
        <w:t>，</w:t>
      </w:r>
      <w:r w:rsidRPr="0053543C">
        <w:rPr>
          <w:rFonts w:hint="eastAsia"/>
          <w:color w:val="000000" w:themeColor="text1"/>
          <w:lang w:eastAsia="zh-HK"/>
        </w:rPr>
        <w:t>主要以產地交易為主</w:t>
      </w:r>
      <w:r w:rsidRPr="0053543C">
        <w:rPr>
          <w:rFonts w:hint="eastAsia"/>
          <w:color w:val="000000" w:themeColor="text1"/>
        </w:rPr>
        <w:t>，</w:t>
      </w:r>
      <w:r w:rsidRPr="0053543C">
        <w:rPr>
          <w:rFonts w:hint="eastAsia"/>
          <w:color w:val="000000" w:themeColor="text1"/>
          <w:lang w:eastAsia="zh-HK"/>
        </w:rPr>
        <w:t>批發市場交易量小</w:t>
      </w:r>
      <w:r w:rsidRPr="0053543C">
        <w:rPr>
          <w:rFonts w:hint="eastAsia"/>
          <w:color w:val="000000" w:themeColor="text1"/>
        </w:rPr>
        <w:t>，</w:t>
      </w:r>
      <w:r w:rsidRPr="0053543C">
        <w:rPr>
          <w:rFonts w:hint="eastAsia"/>
          <w:color w:val="000000" w:themeColor="text1"/>
          <w:lang w:eastAsia="zh-HK"/>
        </w:rPr>
        <w:t>因此監控產地價格</w:t>
      </w:r>
      <w:r w:rsidRPr="0053543C">
        <w:rPr>
          <w:rFonts w:hint="eastAsia"/>
          <w:color w:val="000000" w:themeColor="text1"/>
        </w:rPr>
        <w:t>，</w:t>
      </w:r>
      <w:r w:rsidRPr="0053543C">
        <w:rPr>
          <w:rFonts w:hint="eastAsia"/>
          <w:color w:val="000000" w:themeColor="text1"/>
          <w:lang w:eastAsia="zh-HK"/>
        </w:rPr>
        <w:t>而非著重於批發市場價格及零售價格</w:t>
      </w:r>
      <w:r w:rsidRPr="0053543C">
        <w:rPr>
          <w:rFonts w:hint="eastAsia"/>
          <w:color w:val="000000" w:themeColor="text1"/>
        </w:rPr>
        <w:t>。</w:t>
      </w:r>
      <w:r w:rsidRPr="0053543C">
        <w:rPr>
          <w:rFonts w:hint="eastAsia"/>
          <w:color w:val="000000" w:themeColor="text1"/>
          <w:lang w:eastAsia="zh-HK"/>
        </w:rPr>
        <w:t>且稱</w:t>
      </w:r>
      <w:r w:rsidRPr="0053543C">
        <w:rPr>
          <w:rStyle w:val="aff"/>
          <w:color w:val="000000" w:themeColor="text1"/>
          <w:lang w:eastAsia="zh-HK"/>
        </w:rPr>
        <w:footnoteReference w:id="4"/>
      </w:r>
      <w:r w:rsidRPr="0053543C">
        <w:rPr>
          <w:rFonts w:hint="eastAsia"/>
          <w:color w:val="000000" w:themeColor="text1"/>
        </w:rPr>
        <w:t>，</w:t>
      </w:r>
      <w:r w:rsidRPr="0053543C">
        <w:rPr>
          <w:rFonts w:hint="eastAsia"/>
          <w:color w:val="000000" w:themeColor="text1"/>
          <w:lang w:eastAsia="zh-HK"/>
        </w:rPr>
        <w:t>蒜瓣及蒜仁為大蒜之衍</w:t>
      </w:r>
      <w:r w:rsidRPr="0053543C">
        <w:rPr>
          <w:rFonts w:hint="eastAsia"/>
          <w:color w:val="000000" w:themeColor="text1"/>
          <w:lang w:eastAsia="zh-HK"/>
        </w:rPr>
        <w:lastRenderedPageBreak/>
        <w:t>生產品</w:t>
      </w:r>
      <w:r w:rsidRPr="0053543C">
        <w:rPr>
          <w:rFonts w:hint="eastAsia"/>
          <w:color w:val="000000" w:themeColor="text1"/>
        </w:rPr>
        <w:t>，</w:t>
      </w:r>
      <w:r w:rsidRPr="0053543C">
        <w:rPr>
          <w:rFonts w:hint="eastAsia"/>
          <w:color w:val="000000" w:themeColor="text1"/>
          <w:lang w:eastAsia="zh-HK"/>
        </w:rPr>
        <w:t>價格隨大蒜變動</w:t>
      </w:r>
      <w:r w:rsidRPr="0053543C">
        <w:rPr>
          <w:rFonts w:hint="eastAsia"/>
          <w:color w:val="000000" w:themeColor="text1"/>
        </w:rPr>
        <w:t>，</w:t>
      </w:r>
      <w:r w:rsidRPr="0053543C">
        <w:rPr>
          <w:rFonts w:hint="eastAsia"/>
          <w:color w:val="000000" w:themeColor="text1"/>
          <w:lang w:eastAsia="zh-HK"/>
        </w:rPr>
        <w:t>該會農糧署</w:t>
      </w:r>
      <w:r w:rsidRPr="0053543C">
        <w:rPr>
          <w:rFonts w:hAnsi="標楷體" w:hint="eastAsia"/>
          <w:color w:val="000000" w:themeColor="text1"/>
          <w:lang w:eastAsia="zh-HK"/>
        </w:rPr>
        <w:t>（下稱農糧署）</w:t>
      </w:r>
      <w:r w:rsidRPr="0053543C">
        <w:rPr>
          <w:rFonts w:hint="eastAsia"/>
          <w:color w:val="000000" w:themeColor="text1"/>
          <w:lang w:eastAsia="zh-HK"/>
        </w:rPr>
        <w:t>僅監控大蒜價格</w:t>
      </w:r>
      <w:r w:rsidRPr="0053543C">
        <w:rPr>
          <w:rFonts w:hint="eastAsia"/>
          <w:color w:val="000000" w:themeColor="text1"/>
        </w:rPr>
        <w:t>。</w:t>
      </w:r>
      <w:r w:rsidRPr="0053543C">
        <w:rPr>
          <w:rFonts w:hint="eastAsia"/>
          <w:color w:val="000000" w:themeColor="text1"/>
          <w:lang w:eastAsia="zh-HK"/>
        </w:rPr>
        <w:t>惟行政院表示</w:t>
      </w:r>
      <w:r w:rsidRPr="0053543C">
        <w:rPr>
          <w:rStyle w:val="aff"/>
          <w:color w:val="000000" w:themeColor="text1"/>
          <w:lang w:eastAsia="zh-HK"/>
        </w:rPr>
        <w:footnoteReference w:id="5"/>
      </w:r>
      <w:r w:rsidRPr="0053543C">
        <w:rPr>
          <w:rFonts w:hint="eastAsia"/>
          <w:color w:val="000000" w:themeColor="text1"/>
        </w:rPr>
        <w:t>，</w:t>
      </w:r>
      <w:r w:rsidRPr="0053543C">
        <w:rPr>
          <w:rFonts w:hint="eastAsia"/>
          <w:color w:val="000000" w:themeColor="text1"/>
          <w:lang w:eastAsia="zh-HK"/>
        </w:rPr>
        <w:t>大蒜</w:t>
      </w:r>
      <w:r w:rsidRPr="0053543C">
        <w:rPr>
          <w:rFonts w:hint="eastAsia"/>
          <w:color w:val="000000" w:themeColor="text1"/>
        </w:rPr>
        <w:t>、</w:t>
      </w:r>
      <w:r w:rsidRPr="0053543C">
        <w:rPr>
          <w:rFonts w:hint="eastAsia"/>
          <w:color w:val="000000" w:themeColor="text1"/>
          <w:lang w:eastAsia="zh-HK"/>
        </w:rPr>
        <w:t>蒜瓣及蒜仁均屬農產品</w:t>
      </w:r>
      <w:r w:rsidRPr="0053543C">
        <w:rPr>
          <w:rFonts w:hint="eastAsia"/>
          <w:color w:val="000000" w:themeColor="text1"/>
        </w:rPr>
        <w:t>，</w:t>
      </w:r>
      <w:r w:rsidRPr="0053543C">
        <w:rPr>
          <w:rFonts w:hint="eastAsia"/>
          <w:color w:val="000000" w:themeColor="text1"/>
          <w:lang w:eastAsia="zh-HK"/>
        </w:rPr>
        <w:t>依任務分工</w:t>
      </w:r>
      <w:r w:rsidRPr="0053543C">
        <w:rPr>
          <w:rFonts w:hint="eastAsia"/>
          <w:color w:val="000000" w:themeColor="text1"/>
        </w:rPr>
        <w:t>，</w:t>
      </w:r>
      <w:r w:rsidRPr="0053543C">
        <w:rPr>
          <w:rFonts w:hint="eastAsia"/>
          <w:color w:val="000000" w:themeColor="text1"/>
          <w:lang w:eastAsia="zh-HK"/>
        </w:rPr>
        <w:t>由農委會負責</w:t>
      </w:r>
      <w:r w:rsidRPr="0053543C">
        <w:rPr>
          <w:rFonts w:hint="eastAsia"/>
          <w:color w:val="000000" w:themeColor="text1"/>
        </w:rPr>
        <w:t>，</w:t>
      </w:r>
      <w:r w:rsidRPr="0053543C">
        <w:rPr>
          <w:rFonts w:hint="eastAsia"/>
          <w:color w:val="000000" w:themeColor="text1"/>
          <w:lang w:eastAsia="zh-HK"/>
        </w:rPr>
        <w:t>需研擬並執行穩定價格相關措施</w:t>
      </w:r>
      <w:r w:rsidRPr="0053543C">
        <w:rPr>
          <w:rFonts w:hint="eastAsia"/>
          <w:color w:val="000000" w:themeColor="text1"/>
        </w:rPr>
        <w:t>，</w:t>
      </w:r>
      <w:r w:rsidRPr="0053543C">
        <w:rPr>
          <w:rFonts w:hint="eastAsia"/>
          <w:color w:val="000000" w:themeColor="text1"/>
          <w:lang w:eastAsia="zh-HK"/>
        </w:rPr>
        <w:t>相關監測基準由農委會定之</w:t>
      </w:r>
      <w:r w:rsidRPr="0053543C">
        <w:rPr>
          <w:rFonts w:hint="eastAsia"/>
          <w:color w:val="000000" w:themeColor="text1"/>
        </w:rPr>
        <w:t>。</w:t>
      </w:r>
      <w:r w:rsidRPr="0053543C">
        <w:rPr>
          <w:rFonts w:hint="eastAsia"/>
          <w:color w:val="000000" w:themeColor="text1"/>
          <w:lang w:eastAsia="zh-HK"/>
        </w:rPr>
        <w:t>財政部亦表示</w:t>
      </w:r>
      <w:r w:rsidRPr="0053543C">
        <w:rPr>
          <w:rStyle w:val="aff"/>
          <w:color w:val="000000" w:themeColor="text1"/>
          <w:lang w:eastAsia="zh-HK"/>
        </w:rPr>
        <w:footnoteReference w:id="6"/>
      </w:r>
      <w:r w:rsidRPr="0053543C">
        <w:rPr>
          <w:rFonts w:hint="eastAsia"/>
          <w:color w:val="000000" w:themeColor="text1"/>
        </w:rPr>
        <w:t>，</w:t>
      </w:r>
      <w:r w:rsidRPr="0053543C">
        <w:rPr>
          <w:color w:val="000000" w:themeColor="text1"/>
          <w:szCs w:val="32"/>
        </w:rPr>
        <w:t>大蒜、蒜瓣及蒜仁銷售價格監控屬農委會權責範圍</w:t>
      </w:r>
      <w:r w:rsidRPr="0053543C">
        <w:rPr>
          <w:rFonts w:hint="eastAsia"/>
          <w:color w:val="000000" w:themeColor="text1"/>
          <w:szCs w:val="32"/>
          <w:lang w:eastAsia="zh-HK"/>
        </w:rPr>
        <w:t>等語</w:t>
      </w:r>
      <w:r w:rsidRPr="0053543C">
        <w:rPr>
          <w:color w:val="000000" w:themeColor="text1"/>
          <w:szCs w:val="32"/>
        </w:rPr>
        <w:t>。</w:t>
      </w:r>
      <w:r w:rsidRPr="0053543C">
        <w:rPr>
          <w:rFonts w:hint="eastAsia"/>
          <w:color w:val="000000" w:themeColor="text1"/>
          <w:szCs w:val="32"/>
          <w:lang w:eastAsia="zh-HK"/>
        </w:rPr>
        <w:t>是以農委會僅基於農政主管機關立場</w:t>
      </w:r>
      <w:r w:rsidRPr="0053543C">
        <w:rPr>
          <w:rFonts w:hint="eastAsia"/>
          <w:color w:val="000000" w:themeColor="text1"/>
          <w:szCs w:val="32"/>
        </w:rPr>
        <w:t>，</w:t>
      </w:r>
      <w:r w:rsidRPr="0053543C">
        <w:rPr>
          <w:rFonts w:hint="eastAsia"/>
          <w:color w:val="000000" w:themeColor="text1"/>
          <w:szCs w:val="32"/>
          <w:lang w:eastAsia="zh-HK"/>
        </w:rPr>
        <w:t>監控大蒜之產地價格</w:t>
      </w:r>
      <w:r w:rsidRPr="0053543C">
        <w:rPr>
          <w:rFonts w:hint="eastAsia"/>
          <w:color w:val="000000" w:themeColor="text1"/>
          <w:szCs w:val="32"/>
        </w:rPr>
        <w:t>，</w:t>
      </w:r>
      <w:r w:rsidRPr="0053543C">
        <w:rPr>
          <w:rFonts w:hint="eastAsia"/>
          <w:color w:val="000000" w:themeColor="text1"/>
          <w:szCs w:val="32"/>
          <w:lang w:eastAsia="zh-HK"/>
        </w:rPr>
        <w:t>且其監測之品項及價格種類亦有不足</w:t>
      </w:r>
      <w:r w:rsidRPr="0053543C">
        <w:rPr>
          <w:rFonts w:hint="eastAsia"/>
          <w:color w:val="000000" w:themeColor="text1"/>
          <w:szCs w:val="32"/>
        </w:rPr>
        <w:t>，</w:t>
      </w:r>
      <w:r w:rsidRPr="0053543C">
        <w:rPr>
          <w:rFonts w:hint="eastAsia"/>
          <w:color w:val="000000" w:themeColor="text1"/>
          <w:szCs w:val="32"/>
          <w:lang w:eastAsia="zh-HK"/>
        </w:rPr>
        <w:t>顯未依行政院穩定物價小組之分工負責</w:t>
      </w:r>
      <w:r w:rsidRPr="0053543C">
        <w:rPr>
          <w:rFonts w:hint="eastAsia"/>
          <w:color w:val="000000" w:themeColor="text1"/>
          <w:szCs w:val="32"/>
        </w:rPr>
        <w:t>，</w:t>
      </w:r>
      <w:r w:rsidRPr="0053543C">
        <w:rPr>
          <w:rFonts w:hint="eastAsia"/>
          <w:color w:val="000000" w:themeColor="text1"/>
          <w:szCs w:val="32"/>
          <w:lang w:eastAsia="zh-HK"/>
        </w:rPr>
        <w:t>難以保障消費者之權益</w:t>
      </w:r>
      <w:r w:rsidRPr="0053543C">
        <w:rPr>
          <w:rFonts w:hint="eastAsia"/>
          <w:color w:val="000000" w:themeColor="text1"/>
          <w:szCs w:val="32"/>
        </w:rPr>
        <w:t>。</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lang w:eastAsia="zh-HK"/>
        </w:rPr>
        <w:t>再者</w:t>
      </w:r>
      <w:r w:rsidRPr="0053543C">
        <w:rPr>
          <w:rFonts w:hint="eastAsia"/>
          <w:color w:val="000000" w:themeColor="text1"/>
        </w:rPr>
        <w:t>，</w:t>
      </w:r>
      <w:r w:rsidRPr="0053543C">
        <w:rPr>
          <w:rFonts w:hint="eastAsia"/>
          <w:color w:val="000000" w:themeColor="text1"/>
          <w:lang w:eastAsia="zh-HK"/>
        </w:rPr>
        <w:t>農委會以其為農業主管機關</w:t>
      </w:r>
      <w:r w:rsidRPr="0053543C">
        <w:rPr>
          <w:rFonts w:hint="eastAsia"/>
          <w:color w:val="000000" w:themeColor="text1"/>
        </w:rPr>
        <w:t>，</w:t>
      </w:r>
      <w:r w:rsidRPr="0053543C">
        <w:rPr>
          <w:rFonts w:hint="eastAsia"/>
          <w:color w:val="000000" w:themeColor="text1"/>
          <w:lang w:eastAsia="zh-HK"/>
        </w:rPr>
        <w:t>優先考量農民收益，僅對大蒜</w:t>
      </w:r>
      <w:r w:rsidRPr="0053543C">
        <w:rPr>
          <w:rFonts w:hAnsi="標楷體" w:hint="eastAsia"/>
          <w:color w:val="000000" w:themeColor="text1"/>
          <w:lang w:eastAsia="zh-HK"/>
        </w:rPr>
        <w:t>「</w:t>
      </w:r>
      <w:r w:rsidRPr="0053543C">
        <w:rPr>
          <w:rFonts w:hint="eastAsia"/>
          <w:color w:val="000000" w:themeColor="text1"/>
          <w:lang w:eastAsia="zh-HK"/>
        </w:rPr>
        <w:t>低價</w:t>
      </w:r>
      <w:r w:rsidRPr="0053543C">
        <w:rPr>
          <w:rFonts w:hAnsi="標楷體" w:hint="eastAsia"/>
          <w:color w:val="000000" w:themeColor="text1"/>
          <w:lang w:eastAsia="zh-HK"/>
        </w:rPr>
        <w:t>」</w:t>
      </w:r>
      <w:r w:rsidRPr="0053543C">
        <w:rPr>
          <w:rFonts w:hint="eastAsia"/>
          <w:color w:val="000000" w:themeColor="text1"/>
          <w:lang w:eastAsia="zh-HK"/>
        </w:rPr>
        <w:t>訂定監控價格</w:t>
      </w:r>
      <w:r w:rsidRPr="0053543C">
        <w:rPr>
          <w:rStyle w:val="aff"/>
          <w:color w:val="000000" w:themeColor="text1"/>
          <w:lang w:eastAsia="zh-HK"/>
        </w:rPr>
        <w:footnoteReference w:id="7"/>
      </w:r>
      <w:r w:rsidRPr="0053543C">
        <w:rPr>
          <w:rFonts w:hint="eastAsia"/>
          <w:color w:val="000000" w:themeColor="text1"/>
        </w:rPr>
        <w:t>。</w:t>
      </w:r>
      <w:r w:rsidRPr="0053543C">
        <w:rPr>
          <w:rFonts w:hint="eastAsia"/>
          <w:color w:val="000000" w:themeColor="text1"/>
          <w:lang w:eastAsia="zh-HK"/>
        </w:rPr>
        <w:t>惟該會未對</w:t>
      </w:r>
      <w:r w:rsidRPr="0053543C">
        <w:rPr>
          <w:rFonts w:hAnsi="標楷體" w:hint="eastAsia"/>
          <w:color w:val="000000" w:themeColor="text1"/>
          <w:lang w:eastAsia="zh-HK"/>
        </w:rPr>
        <w:t>「高價」訂定監控價格</w:t>
      </w:r>
      <w:r w:rsidRPr="0053543C">
        <w:rPr>
          <w:rFonts w:hAnsi="標楷體" w:hint="eastAsia"/>
          <w:color w:val="000000" w:themeColor="text1"/>
        </w:rPr>
        <w:t>，</w:t>
      </w:r>
      <w:r w:rsidRPr="0053543C">
        <w:rPr>
          <w:rFonts w:hAnsi="標楷體" w:hint="eastAsia"/>
          <w:color w:val="000000" w:themeColor="text1"/>
          <w:lang w:eastAsia="zh-HK"/>
        </w:rPr>
        <w:t>當價格不斷飆漲</w:t>
      </w:r>
      <w:r w:rsidRPr="0053543C">
        <w:rPr>
          <w:rFonts w:hAnsi="標楷體" w:hint="eastAsia"/>
          <w:color w:val="000000" w:themeColor="text1"/>
        </w:rPr>
        <w:t>，</w:t>
      </w:r>
      <w:r w:rsidRPr="0053543C">
        <w:rPr>
          <w:rFonts w:hAnsi="標楷體" w:hint="eastAsia"/>
          <w:color w:val="000000" w:themeColor="text1"/>
          <w:lang w:eastAsia="zh-HK"/>
        </w:rPr>
        <w:t>極易形成農民搶種</w:t>
      </w:r>
      <w:r w:rsidRPr="0053543C">
        <w:rPr>
          <w:rFonts w:hAnsi="標楷體" w:hint="eastAsia"/>
          <w:color w:val="000000" w:themeColor="text1"/>
        </w:rPr>
        <w:t>、</w:t>
      </w:r>
      <w:r w:rsidRPr="0053543C">
        <w:rPr>
          <w:rFonts w:hAnsi="標楷體" w:hint="eastAsia"/>
          <w:color w:val="000000" w:themeColor="text1"/>
          <w:lang w:eastAsia="zh-HK"/>
        </w:rPr>
        <w:t>蒜量溢產</w:t>
      </w:r>
      <w:r w:rsidRPr="0053543C">
        <w:rPr>
          <w:rFonts w:hAnsi="標楷體" w:hint="eastAsia"/>
          <w:color w:val="000000" w:themeColor="text1"/>
        </w:rPr>
        <w:t>、</w:t>
      </w:r>
      <w:r w:rsidRPr="0053543C">
        <w:rPr>
          <w:rFonts w:hAnsi="標楷體" w:hint="eastAsia"/>
          <w:color w:val="000000" w:themeColor="text1"/>
          <w:lang w:eastAsia="zh-HK"/>
        </w:rPr>
        <w:t>價格崩盤</w:t>
      </w:r>
      <w:r w:rsidRPr="0053543C">
        <w:rPr>
          <w:rFonts w:hAnsi="標楷體" w:hint="eastAsia"/>
          <w:color w:val="000000" w:themeColor="text1"/>
        </w:rPr>
        <w:t>、</w:t>
      </w:r>
      <w:r w:rsidRPr="0053543C">
        <w:rPr>
          <w:rFonts w:hAnsi="標楷體" w:hint="eastAsia"/>
          <w:color w:val="000000" w:themeColor="text1"/>
          <w:lang w:eastAsia="zh-HK"/>
        </w:rPr>
        <w:t>供需失調之惡性循環</w:t>
      </w:r>
      <w:r w:rsidRPr="0053543C">
        <w:rPr>
          <w:rFonts w:hAnsi="標楷體" w:hint="eastAsia"/>
          <w:color w:val="000000" w:themeColor="text1"/>
        </w:rPr>
        <w:t>，</w:t>
      </w:r>
      <w:r w:rsidRPr="0053543C">
        <w:rPr>
          <w:rFonts w:hAnsi="標楷體" w:hint="eastAsia"/>
          <w:color w:val="000000" w:themeColor="text1"/>
          <w:lang w:eastAsia="zh-HK"/>
        </w:rPr>
        <w:t>農民及消費者均將受其害</w:t>
      </w:r>
      <w:r w:rsidRPr="0053543C">
        <w:rPr>
          <w:rFonts w:hAnsi="標楷體" w:hint="eastAsia"/>
          <w:color w:val="000000" w:themeColor="text1"/>
        </w:rPr>
        <w:t>。</w:t>
      </w:r>
      <w:r w:rsidRPr="0053543C">
        <w:rPr>
          <w:rFonts w:hint="eastAsia"/>
          <w:color w:val="000000" w:themeColor="text1"/>
          <w:lang w:eastAsia="zh-HK"/>
        </w:rPr>
        <w:t>該會雖稱</w:t>
      </w:r>
      <w:r w:rsidRPr="0053543C">
        <w:rPr>
          <w:rStyle w:val="aff"/>
          <w:color w:val="000000" w:themeColor="text1"/>
          <w:lang w:eastAsia="zh-HK"/>
        </w:rPr>
        <w:footnoteReference w:id="8"/>
      </w:r>
      <w:r w:rsidRPr="0053543C">
        <w:rPr>
          <w:rFonts w:hint="eastAsia"/>
          <w:color w:val="000000" w:themeColor="text1"/>
        </w:rPr>
        <w:t>農糧署</w:t>
      </w:r>
      <w:r w:rsidRPr="0053543C">
        <w:rPr>
          <w:rFonts w:hint="eastAsia"/>
          <w:color w:val="000000" w:themeColor="text1"/>
          <w:lang w:eastAsia="zh-HK"/>
        </w:rPr>
        <w:t>在大蒜產期每日均查報大蒜產地價格及</w:t>
      </w:r>
      <w:r w:rsidRPr="0053543C">
        <w:rPr>
          <w:rFonts w:hint="eastAsia"/>
          <w:color w:val="000000" w:themeColor="text1"/>
        </w:rPr>
        <w:t>運用</w:t>
      </w:r>
      <w:r w:rsidRPr="0053543C">
        <w:rPr>
          <w:rFonts w:hAnsi="標楷體" w:hint="eastAsia"/>
          <w:color w:val="000000" w:themeColor="text1"/>
          <w:lang w:eastAsia="zh-HK"/>
        </w:rPr>
        <w:t>「農產品產地價格查報系統」</w:t>
      </w:r>
      <w:r w:rsidRPr="0053543C">
        <w:rPr>
          <w:rFonts w:hAnsi="標楷體" w:hint="eastAsia"/>
          <w:color w:val="000000" w:themeColor="text1"/>
        </w:rPr>
        <w:t>查詢大蒜產地價格是否低於監控價格或價格有無過高情形，作為</w:t>
      </w:r>
      <w:r w:rsidRPr="0053543C">
        <w:rPr>
          <w:rFonts w:hint="eastAsia"/>
          <w:color w:val="000000" w:themeColor="text1"/>
          <w:lang w:eastAsia="zh-HK"/>
        </w:rPr>
        <w:t>是否</w:t>
      </w:r>
      <w:r w:rsidRPr="0053543C">
        <w:rPr>
          <w:rFonts w:hAnsi="標楷體" w:hint="eastAsia"/>
          <w:color w:val="000000" w:themeColor="text1"/>
        </w:rPr>
        <w:t>啟動調節措施之依據。</w:t>
      </w:r>
      <w:r w:rsidRPr="0053543C">
        <w:rPr>
          <w:rFonts w:hAnsi="標楷體" w:hint="eastAsia"/>
          <w:color w:val="000000" w:themeColor="text1"/>
          <w:lang w:eastAsia="zh-HK"/>
        </w:rPr>
        <w:t>惟該會並無價格「過高」之判斷基準</w:t>
      </w:r>
      <w:r w:rsidRPr="0053543C">
        <w:rPr>
          <w:rFonts w:hAnsi="標楷體" w:hint="eastAsia"/>
          <w:color w:val="000000" w:themeColor="text1"/>
        </w:rPr>
        <w:t>，</w:t>
      </w:r>
      <w:r w:rsidRPr="0053543C">
        <w:rPr>
          <w:rFonts w:hAnsi="標楷體" w:hint="eastAsia"/>
          <w:color w:val="000000" w:themeColor="text1"/>
          <w:lang w:eastAsia="zh-HK"/>
        </w:rPr>
        <w:t>自難及時啟動調節措施</w:t>
      </w:r>
      <w:r w:rsidRPr="0053543C">
        <w:rPr>
          <w:rFonts w:hAnsi="標楷體" w:hint="eastAsia"/>
          <w:color w:val="000000" w:themeColor="text1"/>
        </w:rPr>
        <w:t>。</w:t>
      </w:r>
      <w:r w:rsidRPr="0053543C">
        <w:rPr>
          <w:rFonts w:hAnsi="標楷體" w:hint="eastAsia"/>
          <w:color w:val="000000" w:themeColor="text1"/>
          <w:lang w:eastAsia="zh-HK"/>
        </w:rPr>
        <w:t>詢據</w:t>
      </w:r>
      <w:r w:rsidRPr="0053543C">
        <w:rPr>
          <w:rFonts w:hint="eastAsia"/>
          <w:color w:val="000000" w:themeColor="text1"/>
          <w:lang w:eastAsia="zh-HK"/>
        </w:rPr>
        <w:t>行政院經濟能源農業處處長廖耀宗亦表示</w:t>
      </w:r>
      <w:r w:rsidRPr="0053543C">
        <w:rPr>
          <w:rFonts w:hint="eastAsia"/>
          <w:color w:val="000000" w:themeColor="text1"/>
        </w:rPr>
        <w:t>：</w:t>
      </w:r>
      <w:r w:rsidRPr="0053543C">
        <w:rPr>
          <w:rFonts w:hAnsi="標楷體" w:hint="eastAsia"/>
          <w:color w:val="000000" w:themeColor="text1"/>
        </w:rPr>
        <w:t>「</w:t>
      </w:r>
      <w:r w:rsidRPr="0053543C">
        <w:rPr>
          <w:rFonts w:hAnsi="標楷體" w:hint="eastAsia"/>
          <w:color w:val="000000" w:themeColor="text1"/>
          <w:lang w:eastAsia="zh-HK"/>
        </w:rPr>
        <w:t>畜產品有價高的監測機制</w:t>
      </w:r>
      <w:r w:rsidRPr="0053543C">
        <w:rPr>
          <w:rFonts w:hAnsi="標楷體" w:hint="eastAsia"/>
          <w:color w:val="000000" w:themeColor="text1"/>
        </w:rPr>
        <w:t>。」</w:t>
      </w:r>
      <w:r w:rsidRPr="0053543C">
        <w:rPr>
          <w:rFonts w:hAnsi="標楷體" w:hint="eastAsia"/>
          <w:color w:val="000000" w:themeColor="text1"/>
          <w:lang w:eastAsia="zh-HK"/>
        </w:rPr>
        <w:t>是以</w:t>
      </w:r>
      <w:r w:rsidRPr="0053543C">
        <w:rPr>
          <w:rFonts w:hAnsi="標楷體" w:hint="eastAsia"/>
          <w:color w:val="000000" w:themeColor="text1"/>
        </w:rPr>
        <w:t>，</w:t>
      </w:r>
      <w:r w:rsidRPr="0053543C">
        <w:rPr>
          <w:rFonts w:hAnsi="標楷體" w:hint="eastAsia"/>
          <w:color w:val="000000" w:themeColor="text1"/>
          <w:lang w:eastAsia="zh-HK"/>
        </w:rPr>
        <w:t>農委會對於大蒜價格僅訂定低價之監控機制確有不足。</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lang w:eastAsia="zh-HK"/>
        </w:rPr>
        <w:t>至於行政院穩定物價小組運作機制所稱之</w:t>
      </w:r>
      <w:r w:rsidRPr="0053543C">
        <w:rPr>
          <w:rFonts w:hAnsi="標楷體" w:hint="eastAsia"/>
          <w:color w:val="000000" w:themeColor="text1"/>
          <w:lang w:eastAsia="zh-HK"/>
        </w:rPr>
        <w:t>預警及緊急因應措施</w:t>
      </w:r>
      <w:r w:rsidRPr="0053543C">
        <w:rPr>
          <w:rFonts w:hAnsi="標楷體" w:hint="eastAsia"/>
          <w:color w:val="000000" w:themeColor="text1"/>
        </w:rPr>
        <w:t>，</w:t>
      </w:r>
      <w:r w:rsidRPr="0053543C">
        <w:rPr>
          <w:rFonts w:hAnsi="標楷體" w:hint="eastAsia"/>
          <w:color w:val="000000" w:themeColor="text1"/>
          <w:lang w:eastAsia="zh-HK"/>
        </w:rPr>
        <w:t>該院雖表</w:t>
      </w:r>
      <w:r w:rsidRPr="0053543C">
        <w:rPr>
          <w:rFonts w:hint="eastAsia"/>
          <w:color w:val="000000" w:themeColor="text1"/>
          <w:lang w:eastAsia="zh-HK"/>
        </w:rPr>
        <w:t>示</w:t>
      </w:r>
      <w:r w:rsidRPr="0053543C">
        <w:rPr>
          <w:rStyle w:val="aff"/>
          <w:color w:val="000000" w:themeColor="text1"/>
          <w:lang w:eastAsia="zh-HK"/>
        </w:rPr>
        <w:footnoteReference w:id="9"/>
      </w:r>
      <w:r w:rsidRPr="0053543C">
        <w:rPr>
          <w:rFonts w:hint="eastAsia"/>
          <w:color w:val="000000" w:themeColor="text1"/>
        </w:rPr>
        <w:t>，</w:t>
      </w:r>
      <w:r w:rsidRPr="0053543C">
        <w:rPr>
          <w:rFonts w:hint="eastAsia"/>
          <w:color w:val="000000" w:themeColor="text1"/>
          <w:lang w:eastAsia="zh-HK"/>
        </w:rPr>
        <w:t>農委會編有</w:t>
      </w:r>
      <w:r w:rsidRPr="0053543C">
        <w:rPr>
          <w:rFonts w:hAnsi="標楷體" w:hint="eastAsia"/>
          <w:color w:val="000000" w:themeColor="text1"/>
        </w:rPr>
        <w:t>「</w:t>
      </w:r>
      <w:r w:rsidRPr="0053543C">
        <w:rPr>
          <w:rFonts w:hAnsi="標楷體" w:hint="eastAsia"/>
          <w:color w:val="000000" w:themeColor="text1"/>
          <w:lang w:eastAsia="zh-HK"/>
        </w:rPr>
        <w:t>我國農產品產銷預警狀況處置表</w:t>
      </w:r>
      <w:r w:rsidRPr="0053543C">
        <w:rPr>
          <w:rFonts w:hAnsi="標楷體" w:hint="eastAsia"/>
          <w:color w:val="000000" w:themeColor="text1"/>
        </w:rPr>
        <w:t>」，</w:t>
      </w:r>
      <w:r w:rsidRPr="0053543C">
        <w:rPr>
          <w:rFonts w:hAnsi="標楷體" w:hint="eastAsia"/>
          <w:color w:val="000000" w:themeColor="text1"/>
          <w:lang w:eastAsia="zh-HK"/>
        </w:rPr>
        <w:t>當蒜頭產地價格連續下</w:t>
      </w:r>
      <w:r w:rsidRPr="0053543C">
        <w:rPr>
          <w:rFonts w:hAnsi="標楷體" w:hint="eastAsia"/>
          <w:color w:val="000000" w:themeColor="text1"/>
          <w:lang w:eastAsia="zh-HK"/>
        </w:rPr>
        <w:lastRenderedPageBreak/>
        <w:t>跌且有續跌之情形時啟動</w:t>
      </w:r>
      <w:r w:rsidRPr="0053543C">
        <w:rPr>
          <w:rFonts w:hAnsi="標楷體" w:hint="eastAsia"/>
          <w:color w:val="000000" w:themeColor="text1"/>
        </w:rPr>
        <w:t>，</w:t>
      </w:r>
      <w:r w:rsidRPr="0053543C">
        <w:rPr>
          <w:rFonts w:hAnsi="標楷體" w:hint="eastAsia"/>
          <w:color w:val="000000" w:themeColor="text1"/>
          <w:lang w:eastAsia="zh-HK"/>
        </w:rPr>
        <w:t>啟動措施包括</w:t>
      </w:r>
      <w:r w:rsidRPr="0053543C">
        <w:rPr>
          <w:rFonts w:hAnsi="標楷體" w:hint="eastAsia"/>
          <w:color w:val="000000" w:themeColor="text1"/>
        </w:rPr>
        <w:t>：</w:t>
      </w:r>
      <w:r w:rsidRPr="0053543C">
        <w:rPr>
          <w:rFonts w:hAnsi="標楷體" w:hint="eastAsia"/>
          <w:color w:val="000000" w:themeColor="text1"/>
          <w:lang w:eastAsia="zh-HK"/>
        </w:rPr>
        <w:t>收購</w:t>
      </w:r>
      <w:r w:rsidRPr="0053543C">
        <w:rPr>
          <w:rFonts w:hAnsi="標楷體" w:hint="eastAsia"/>
          <w:color w:val="000000" w:themeColor="text1"/>
        </w:rPr>
        <w:t>、</w:t>
      </w:r>
      <w:r w:rsidRPr="0053543C">
        <w:rPr>
          <w:rFonts w:hAnsi="標楷體" w:hint="eastAsia"/>
          <w:color w:val="000000" w:themeColor="text1"/>
          <w:lang w:eastAsia="zh-HK"/>
        </w:rPr>
        <w:t>加工</w:t>
      </w:r>
      <w:r w:rsidRPr="0053543C">
        <w:rPr>
          <w:rFonts w:hAnsi="標楷體" w:hint="eastAsia"/>
          <w:color w:val="000000" w:themeColor="text1"/>
        </w:rPr>
        <w:t>、</w:t>
      </w:r>
      <w:r w:rsidRPr="0053543C">
        <w:rPr>
          <w:rFonts w:hAnsi="標楷體" w:hint="eastAsia"/>
          <w:color w:val="000000" w:themeColor="text1"/>
          <w:lang w:eastAsia="zh-HK"/>
        </w:rPr>
        <w:t>購貯</w:t>
      </w:r>
      <w:r w:rsidRPr="0053543C">
        <w:rPr>
          <w:rFonts w:hAnsi="標楷體" w:hint="eastAsia"/>
          <w:color w:val="000000" w:themeColor="text1"/>
        </w:rPr>
        <w:t>、</w:t>
      </w:r>
      <w:r w:rsidRPr="0053543C">
        <w:rPr>
          <w:rFonts w:hAnsi="標楷體" w:hint="eastAsia"/>
          <w:color w:val="000000" w:themeColor="text1"/>
          <w:lang w:eastAsia="zh-HK"/>
        </w:rPr>
        <w:t>外銷、促銷等措施</w:t>
      </w:r>
      <w:r w:rsidRPr="0053543C">
        <w:rPr>
          <w:rFonts w:hint="eastAsia"/>
          <w:color w:val="000000" w:themeColor="text1"/>
        </w:rPr>
        <w:t>。</w:t>
      </w:r>
      <w:r w:rsidRPr="0053543C">
        <w:rPr>
          <w:rFonts w:hint="eastAsia"/>
          <w:color w:val="000000" w:themeColor="text1"/>
          <w:lang w:eastAsia="zh-HK"/>
        </w:rPr>
        <w:t>惟大蒜價格上漲部分</w:t>
      </w:r>
      <w:r w:rsidRPr="0053543C">
        <w:rPr>
          <w:rFonts w:hint="eastAsia"/>
          <w:color w:val="000000" w:themeColor="text1"/>
        </w:rPr>
        <w:t>，</w:t>
      </w:r>
      <w:r w:rsidRPr="0053543C">
        <w:rPr>
          <w:rFonts w:hint="eastAsia"/>
          <w:color w:val="000000" w:themeColor="text1"/>
          <w:lang w:eastAsia="zh-HK"/>
        </w:rPr>
        <w:t>農委會卻表示</w:t>
      </w:r>
      <w:r w:rsidRPr="0053543C">
        <w:rPr>
          <w:rStyle w:val="aff"/>
          <w:color w:val="000000" w:themeColor="text1"/>
          <w:lang w:eastAsia="zh-HK"/>
        </w:rPr>
        <w:footnoteReference w:id="10"/>
      </w:r>
      <w:r w:rsidRPr="0053543C">
        <w:rPr>
          <w:rFonts w:hint="eastAsia"/>
          <w:color w:val="000000" w:themeColor="text1"/>
        </w:rPr>
        <w:t>，</w:t>
      </w:r>
      <w:r w:rsidRPr="0053543C">
        <w:rPr>
          <w:rFonts w:hint="eastAsia"/>
          <w:color w:val="000000" w:themeColor="text1"/>
          <w:lang w:eastAsia="zh-HK"/>
        </w:rPr>
        <w:t>價高時</w:t>
      </w:r>
      <w:r w:rsidRPr="0053543C">
        <w:rPr>
          <w:rFonts w:hint="eastAsia"/>
          <w:color w:val="000000" w:themeColor="text1"/>
        </w:rPr>
        <w:t>，</w:t>
      </w:r>
      <w:r w:rsidRPr="0053543C">
        <w:rPr>
          <w:rFonts w:hint="eastAsia"/>
          <w:color w:val="000000" w:themeColor="text1"/>
          <w:lang w:eastAsia="zh-HK"/>
        </w:rPr>
        <w:t>由進口者自國外進口大蒜補足國內需求缺口，其進口數量係業者自行判斷。顯見</w:t>
      </w:r>
      <w:r w:rsidRPr="0053543C">
        <w:rPr>
          <w:rFonts w:hint="eastAsia"/>
          <w:color w:val="000000" w:themeColor="text1"/>
        </w:rPr>
        <w:t>，</w:t>
      </w:r>
      <w:r w:rsidRPr="0053543C">
        <w:rPr>
          <w:rFonts w:hint="eastAsia"/>
          <w:color w:val="000000" w:themeColor="text1"/>
          <w:lang w:eastAsia="zh-HK"/>
        </w:rPr>
        <w:t>農委會並未對大蒜價格波動提出全面性之</w:t>
      </w:r>
      <w:r w:rsidRPr="0053543C">
        <w:rPr>
          <w:rFonts w:hAnsi="標楷體" w:hint="eastAsia"/>
          <w:color w:val="000000" w:themeColor="text1"/>
          <w:lang w:eastAsia="zh-HK"/>
        </w:rPr>
        <w:t>預警及緊急因應措施</w:t>
      </w:r>
      <w:r w:rsidRPr="0053543C">
        <w:rPr>
          <w:rFonts w:hAnsi="標楷體" w:hint="eastAsia"/>
          <w:color w:val="000000" w:themeColor="text1"/>
        </w:rPr>
        <w:t>，</w:t>
      </w:r>
      <w:r w:rsidRPr="0053543C">
        <w:rPr>
          <w:rFonts w:hAnsi="標楷體" w:hint="eastAsia"/>
          <w:color w:val="000000" w:themeColor="text1"/>
          <w:lang w:eastAsia="zh-HK"/>
        </w:rPr>
        <w:t>至於</w:t>
      </w:r>
      <w:r w:rsidRPr="0053543C">
        <w:rPr>
          <w:rFonts w:hint="eastAsia"/>
          <w:color w:val="000000" w:themeColor="text1"/>
          <w:lang w:eastAsia="zh-HK"/>
        </w:rPr>
        <w:t>行政院所稱</w:t>
      </w:r>
      <w:r w:rsidRPr="0053543C">
        <w:rPr>
          <w:rStyle w:val="aff"/>
          <w:color w:val="000000" w:themeColor="text1"/>
          <w:lang w:eastAsia="zh-HK"/>
        </w:rPr>
        <w:footnoteReference w:id="11"/>
      </w:r>
      <w:r w:rsidRPr="0053543C">
        <w:rPr>
          <w:rFonts w:hint="eastAsia"/>
          <w:color w:val="000000" w:themeColor="text1"/>
        </w:rPr>
        <w:t>，</w:t>
      </w:r>
      <w:r w:rsidRPr="0053543C">
        <w:rPr>
          <w:rFonts w:hAnsi="標楷體" w:hint="eastAsia"/>
          <w:color w:val="000000" w:themeColor="text1"/>
          <w:lang w:eastAsia="zh-HK"/>
        </w:rPr>
        <w:t>若大蒜價格異常上漲</w:t>
      </w:r>
      <w:r w:rsidRPr="0053543C">
        <w:rPr>
          <w:rFonts w:hAnsi="標楷體" w:hint="eastAsia"/>
          <w:color w:val="000000" w:themeColor="text1"/>
        </w:rPr>
        <w:t>，</w:t>
      </w:r>
      <w:r w:rsidRPr="0053543C">
        <w:rPr>
          <w:rFonts w:hAnsi="標楷體" w:hint="eastAsia"/>
          <w:color w:val="000000" w:themeColor="text1"/>
          <w:lang w:eastAsia="zh-HK"/>
        </w:rPr>
        <w:t>穩定物價小組亦會探討原因</w:t>
      </w:r>
      <w:r w:rsidRPr="0053543C">
        <w:rPr>
          <w:rFonts w:hAnsi="標楷體" w:hint="eastAsia"/>
          <w:color w:val="000000" w:themeColor="text1"/>
        </w:rPr>
        <w:t>，</w:t>
      </w:r>
      <w:r w:rsidRPr="0053543C">
        <w:rPr>
          <w:rFonts w:hAnsi="標楷體" w:hint="eastAsia"/>
          <w:color w:val="000000" w:themeColor="text1"/>
          <w:lang w:eastAsia="zh-HK"/>
        </w:rPr>
        <w:t>並採取因應措施</w:t>
      </w:r>
      <w:r w:rsidRPr="0053543C">
        <w:rPr>
          <w:rFonts w:hAnsi="標楷體" w:hint="eastAsia"/>
          <w:color w:val="000000" w:themeColor="text1"/>
        </w:rPr>
        <w:t>，</w:t>
      </w:r>
      <w:r w:rsidRPr="0053543C">
        <w:rPr>
          <w:rFonts w:hAnsi="標楷體" w:hint="eastAsia"/>
          <w:color w:val="000000" w:themeColor="text1"/>
          <w:lang w:eastAsia="zh-HK"/>
        </w:rPr>
        <w:t>平抑價格</w:t>
      </w:r>
      <w:r w:rsidRPr="0053543C">
        <w:rPr>
          <w:rFonts w:hAnsi="標楷體" w:hint="eastAsia"/>
          <w:color w:val="000000" w:themeColor="text1"/>
        </w:rPr>
        <w:t>，</w:t>
      </w:r>
      <w:r w:rsidRPr="0053543C">
        <w:rPr>
          <w:rFonts w:hAnsi="標楷體" w:hint="eastAsia"/>
          <w:color w:val="000000" w:themeColor="text1"/>
          <w:lang w:eastAsia="zh-HK"/>
        </w:rPr>
        <w:t>以維護消費者利益</w:t>
      </w:r>
      <w:r w:rsidRPr="0053543C">
        <w:rPr>
          <w:rFonts w:hAnsi="標楷體" w:hint="eastAsia"/>
          <w:color w:val="000000" w:themeColor="text1"/>
        </w:rPr>
        <w:t>，</w:t>
      </w:r>
      <w:r w:rsidRPr="0053543C">
        <w:rPr>
          <w:rFonts w:hAnsi="標楷體" w:hint="eastAsia"/>
          <w:color w:val="000000" w:themeColor="text1"/>
          <w:lang w:eastAsia="zh-HK"/>
        </w:rPr>
        <w:t>則因尚乏具體措施而難卸農委會之責</w:t>
      </w:r>
      <w:r w:rsidRPr="0053543C">
        <w:rPr>
          <w:rFonts w:hint="eastAsia"/>
          <w:color w:val="000000" w:themeColor="text1"/>
        </w:rPr>
        <w:t>。</w:t>
      </w:r>
    </w:p>
    <w:p w:rsidR="00E471C3" w:rsidRPr="0053543C" w:rsidRDefault="00E471C3" w:rsidP="00E471C3">
      <w:pPr>
        <w:pStyle w:val="3"/>
        <w:numPr>
          <w:ilvl w:val="2"/>
          <w:numId w:val="1"/>
        </w:numPr>
        <w:rPr>
          <w:rFonts w:hAnsi="標楷體"/>
          <w:color w:val="000000" w:themeColor="text1"/>
          <w:lang w:eastAsia="zh-HK"/>
        </w:rPr>
      </w:pPr>
      <w:r w:rsidRPr="0053543C">
        <w:rPr>
          <w:rFonts w:hint="eastAsia"/>
          <w:color w:val="000000" w:themeColor="text1"/>
          <w:lang w:eastAsia="zh-HK"/>
        </w:rPr>
        <w:t>農委會「農糧產銷資訊整合平臺」</w:t>
      </w:r>
      <w:r w:rsidRPr="0053543C">
        <w:rPr>
          <w:rStyle w:val="aff"/>
          <w:color w:val="000000" w:themeColor="text1"/>
          <w:lang w:eastAsia="zh-HK"/>
        </w:rPr>
        <w:footnoteReference w:id="12"/>
      </w:r>
      <w:r w:rsidRPr="0053543C">
        <w:rPr>
          <w:rFonts w:hint="eastAsia"/>
          <w:color w:val="000000" w:themeColor="text1"/>
        </w:rPr>
        <w:t>，</w:t>
      </w:r>
      <w:r w:rsidRPr="0053543C">
        <w:rPr>
          <w:rFonts w:hint="eastAsia"/>
          <w:color w:val="000000" w:themeColor="text1"/>
          <w:lang w:eastAsia="zh-HK"/>
        </w:rPr>
        <w:t>提供農產品</w:t>
      </w:r>
      <w:hyperlink r:id="rId11" w:anchor="function" w:history="1">
        <w:r w:rsidRPr="0053543C">
          <w:rPr>
            <w:color w:val="000000" w:themeColor="text1"/>
            <w:lang w:eastAsia="zh-HK"/>
          </w:rPr>
          <w:t>產量與消費量推估</w:t>
        </w:r>
      </w:hyperlink>
      <w:r w:rsidRPr="0053543C">
        <w:rPr>
          <w:rFonts w:hint="eastAsia"/>
          <w:color w:val="000000" w:themeColor="text1"/>
          <w:lang w:eastAsia="zh-HK"/>
        </w:rPr>
        <w:t>、</w:t>
      </w:r>
      <w:hyperlink r:id="rId12" w:anchor="function" w:history="1">
        <w:r w:rsidRPr="0053543C">
          <w:rPr>
            <w:color w:val="000000" w:themeColor="text1"/>
            <w:lang w:eastAsia="zh-HK"/>
          </w:rPr>
          <w:t>臺北主要批發市場歷史行情比較</w:t>
        </w:r>
      </w:hyperlink>
      <w:r w:rsidRPr="0053543C">
        <w:rPr>
          <w:rFonts w:hint="eastAsia"/>
          <w:color w:val="000000" w:themeColor="text1"/>
        </w:rPr>
        <w:t>、</w:t>
      </w:r>
      <w:hyperlink r:id="rId13" w:anchor="function" w:history="1">
        <w:r w:rsidRPr="0053543C">
          <w:rPr>
            <w:color w:val="000000" w:themeColor="text1"/>
            <w:lang w:eastAsia="zh-HK"/>
          </w:rPr>
          <w:t>特定期間進口情形</w:t>
        </w:r>
      </w:hyperlink>
      <w:r w:rsidRPr="0053543C">
        <w:rPr>
          <w:rFonts w:hint="eastAsia"/>
          <w:color w:val="000000" w:themeColor="text1"/>
          <w:lang w:eastAsia="zh-HK"/>
        </w:rPr>
        <w:t>、</w:t>
      </w:r>
      <w:hyperlink r:id="rId14" w:anchor="function" w:history="1">
        <w:r w:rsidRPr="0053543C">
          <w:rPr>
            <w:color w:val="000000" w:themeColor="text1"/>
            <w:lang w:eastAsia="zh-HK"/>
          </w:rPr>
          <w:t>農產品產地平均價格</w:t>
        </w:r>
      </w:hyperlink>
      <w:r w:rsidRPr="0053543C">
        <w:rPr>
          <w:rFonts w:hAnsi="標楷體" w:hint="eastAsia"/>
          <w:color w:val="000000" w:themeColor="text1"/>
        </w:rPr>
        <w:t>……</w:t>
      </w:r>
      <w:r w:rsidRPr="0053543C">
        <w:rPr>
          <w:rFonts w:hint="eastAsia"/>
          <w:color w:val="000000" w:themeColor="text1"/>
          <w:lang w:eastAsia="zh-HK"/>
        </w:rPr>
        <w:t>等資訊</w:t>
      </w:r>
      <w:r w:rsidRPr="0053543C">
        <w:rPr>
          <w:rFonts w:hint="eastAsia"/>
          <w:color w:val="000000" w:themeColor="text1"/>
        </w:rPr>
        <w:t>，</w:t>
      </w:r>
      <w:r w:rsidRPr="0053543C">
        <w:rPr>
          <w:rFonts w:hAnsi="標楷體" w:hint="eastAsia"/>
          <w:color w:val="000000" w:themeColor="text1"/>
        </w:rPr>
        <w:t>「</w:t>
      </w:r>
      <w:r w:rsidRPr="0053543C">
        <w:rPr>
          <w:rFonts w:hAnsi="標楷體" w:hint="eastAsia"/>
          <w:color w:val="000000" w:themeColor="text1"/>
          <w:lang w:eastAsia="zh-HK"/>
        </w:rPr>
        <w:t>農產品產地價格查報系統</w:t>
      </w:r>
      <w:r w:rsidRPr="0053543C">
        <w:rPr>
          <w:rFonts w:hAnsi="標楷體" w:hint="eastAsia"/>
          <w:color w:val="000000" w:themeColor="text1"/>
        </w:rPr>
        <w:t>」</w:t>
      </w:r>
      <w:r w:rsidRPr="0053543C">
        <w:rPr>
          <w:rStyle w:val="aff"/>
          <w:rFonts w:hAnsi="標楷體"/>
          <w:color w:val="000000" w:themeColor="text1"/>
        </w:rPr>
        <w:footnoteReference w:id="13"/>
      </w:r>
      <w:r w:rsidRPr="0053543C">
        <w:rPr>
          <w:rFonts w:hAnsi="標楷體" w:hint="eastAsia"/>
          <w:color w:val="000000" w:themeColor="text1"/>
          <w:lang w:eastAsia="zh-HK"/>
        </w:rPr>
        <w:t>則提供農產品平均價格</w:t>
      </w:r>
      <w:r w:rsidRPr="0053543C">
        <w:rPr>
          <w:rFonts w:hAnsi="標楷體" w:hint="eastAsia"/>
          <w:color w:val="000000" w:themeColor="text1"/>
        </w:rPr>
        <w:t>、</w:t>
      </w:r>
      <w:r w:rsidRPr="0053543C">
        <w:rPr>
          <w:rFonts w:hAnsi="標楷體" w:hint="eastAsia"/>
          <w:color w:val="000000" w:themeColor="text1"/>
          <w:lang w:eastAsia="zh-HK"/>
        </w:rPr>
        <w:t>各地價格</w:t>
      </w:r>
      <w:r w:rsidRPr="0053543C">
        <w:rPr>
          <w:rFonts w:hAnsi="標楷體" w:hint="eastAsia"/>
          <w:color w:val="000000" w:themeColor="text1"/>
        </w:rPr>
        <w:t>……</w:t>
      </w:r>
      <w:r w:rsidRPr="0053543C">
        <w:rPr>
          <w:rFonts w:hAnsi="標楷體" w:hint="eastAsia"/>
          <w:color w:val="000000" w:themeColor="text1"/>
          <w:lang w:eastAsia="zh-HK"/>
        </w:rPr>
        <w:t>等資訊</w:t>
      </w:r>
      <w:r w:rsidRPr="0053543C">
        <w:rPr>
          <w:rFonts w:hAnsi="標楷體" w:hint="eastAsia"/>
          <w:color w:val="000000" w:themeColor="text1"/>
        </w:rPr>
        <w:t>，</w:t>
      </w:r>
      <w:r w:rsidRPr="0053543C">
        <w:rPr>
          <w:rFonts w:hAnsi="標楷體" w:hint="eastAsia"/>
          <w:color w:val="000000" w:themeColor="text1"/>
          <w:lang w:eastAsia="zh-HK"/>
        </w:rPr>
        <w:t>另</w:t>
      </w:r>
      <w:r w:rsidRPr="0053543C">
        <w:rPr>
          <w:rFonts w:hAnsi="標楷體" w:hint="eastAsia"/>
          <w:color w:val="000000" w:themeColor="text1"/>
        </w:rPr>
        <w:t>「</w:t>
      </w:r>
      <w:r w:rsidRPr="0053543C">
        <w:rPr>
          <w:rFonts w:hAnsi="標楷體" w:hint="eastAsia"/>
          <w:color w:val="000000" w:themeColor="text1"/>
          <w:lang w:eastAsia="zh-HK"/>
        </w:rPr>
        <w:t>農產品批發市場交易行情站</w:t>
      </w:r>
      <w:r w:rsidRPr="0053543C">
        <w:rPr>
          <w:rFonts w:hAnsi="標楷體" w:hint="eastAsia"/>
          <w:color w:val="000000" w:themeColor="text1"/>
        </w:rPr>
        <w:t>」</w:t>
      </w:r>
      <w:r w:rsidRPr="0053543C">
        <w:rPr>
          <w:rStyle w:val="aff"/>
          <w:rFonts w:hAnsi="標楷體"/>
          <w:color w:val="000000" w:themeColor="text1"/>
        </w:rPr>
        <w:footnoteReference w:id="14"/>
      </w:r>
      <w:r w:rsidRPr="0053543C">
        <w:rPr>
          <w:rFonts w:hAnsi="標楷體" w:hint="eastAsia"/>
          <w:color w:val="000000" w:themeColor="text1"/>
          <w:lang w:eastAsia="zh-HK"/>
        </w:rPr>
        <w:t>亦提供農產品日交易行情</w:t>
      </w:r>
      <w:r w:rsidRPr="0053543C">
        <w:rPr>
          <w:rFonts w:hAnsi="標楷體" w:hint="eastAsia"/>
          <w:color w:val="000000" w:themeColor="text1"/>
        </w:rPr>
        <w:t>、</w:t>
      </w:r>
      <w:r w:rsidRPr="0053543C">
        <w:rPr>
          <w:rFonts w:hAnsi="標楷體" w:hint="eastAsia"/>
          <w:color w:val="000000" w:themeColor="text1"/>
          <w:lang w:eastAsia="zh-HK"/>
        </w:rPr>
        <w:t>市場日價量比較</w:t>
      </w:r>
      <w:r w:rsidRPr="0053543C">
        <w:rPr>
          <w:rFonts w:hAnsi="標楷體" w:hint="eastAsia"/>
          <w:color w:val="000000" w:themeColor="text1"/>
        </w:rPr>
        <w:t>、</w:t>
      </w:r>
      <w:r w:rsidRPr="0053543C">
        <w:rPr>
          <w:rFonts w:hAnsi="標楷體" w:hint="eastAsia"/>
          <w:color w:val="000000" w:themeColor="text1"/>
          <w:lang w:eastAsia="zh-HK"/>
        </w:rPr>
        <w:t>市況分析</w:t>
      </w:r>
      <w:r w:rsidRPr="0053543C">
        <w:rPr>
          <w:rFonts w:hAnsi="標楷體" w:hint="eastAsia"/>
          <w:color w:val="000000" w:themeColor="text1"/>
        </w:rPr>
        <w:t>、</w:t>
      </w:r>
      <w:r w:rsidRPr="0053543C">
        <w:rPr>
          <w:rFonts w:hAnsi="標楷體" w:hint="eastAsia"/>
          <w:color w:val="000000" w:themeColor="text1"/>
          <w:lang w:eastAsia="zh-HK"/>
        </w:rPr>
        <w:t>產品市場比較</w:t>
      </w:r>
      <w:r w:rsidRPr="0053543C">
        <w:rPr>
          <w:rFonts w:hAnsi="標楷體" w:hint="eastAsia"/>
          <w:color w:val="000000" w:themeColor="text1"/>
        </w:rPr>
        <w:t>、</w:t>
      </w:r>
      <w:r w:rsidRPr="0053543C">
        <w:rPr>
          <w:rFonts w:hAnsi="標楷體" w:hint="eastAsia"/>
          <w:color w:val="000000" w:themeColor="text1"/>
          <w:lang w:eastAsia="zh-HK"/>
        </w:rPr>
        <w:t>市場行情比較</w:t>
      </w:r>
      <w:r w:rsidRPr="0053543C">
        <w:rPr>
          <w:rFonts w:hAnsi="標楷體" w:hint="eastAsia"/>
          <w:color w:val="000000" w:themeColor="text1"/>
        </w:rPr>
        <w:t>……</w:t>
      </w:r>
      <w:r w:rsidRPr="0053543C">
        <w:rPr>
          <w:rFonts w:hAnsi="標楷體" w:hint="eastAsia"/>
          <w:color w:val="000000" w:themeColor="text1"/>
          <w:lang w:eastAsia="zh-HK"/>
        </w:rPr>
        <w:t>等資訊</w:t>
      </w:r>
      <w:r w:rsidRPr="0053543C">
        <w:rPr>
          <w:rFonts w:hAnsi="標楷體" w:hint="eastAsia"/>
          <w:color w:val="000000" w:themeColor="text1"/>
        </w:rPr>
        <w:t>。</w:t>
      </w:r>
      <w:r w:rsidRPr="0053543C">
        <w:rPr>
          <w:rFonts w:hAnsi="標楷體" w:hint="eastAsia"/>
          <w:color w:val="000000" w:themeColor="text1"/>
          <w:lang w:eastAsia="zh-HK"/>
        </w:rPr>
        <w:t>農委會卻未能善用相關平台之資訊</w:t>
      </w:r>
      <w:r w:rsidRPr="0053543C">
        <w:rPr>
          <w:rFonts w:hAnsi="標楷體" w:hint="eastAsia"/>
          <w:color w:val="000000" w:themeColor="text1"/>
        </w:rPr>
        <w:t>，</w:t>
      </w:r>
      <w:r w:rsidRPr="0053543C">
        <w:rPr>
          <w:rFonts w:hAnsi="標楷體" w:hint="eastAsia"/>
          <w:color w:val="000000" w:themeColor="text1"/>
          <w:lang w:eastAsia="zh-HK"/>
        </w:rPr>
        <w:t>完善大蒜價格監測機制</w:t>
      </w:r>
      <w:r w:rsidRPr="0053543C">
        <w:rPr>
          <w:rFonts w:hAnsi="標楷體" w:hint="eastAsia"/>
          <w:color w:val="000000" w:themeColor="text1"/>
        </w:rPr>
        <w:t>，</w:t>
      </w:r>
      <w:r w:rsidRPr="0053543C">
        <w:rPr>
          <w:rFonts w:hAnsi="標楷體" w:hint="eastAsia"/>
          <w:color w:val="000000" w:themeColor="text1"/>
          <w:lang w:eastAsia="zh-HK"/>
        </w:rPr>
        <w:t>實有未妥。</w:t>
      </w:r>
    </w:p>
    <w:p w:rsidR="00E471C3" w:rsidRPr="0053543C" w:rsidRDefault="00E471C3" w:rsidP="00E471C3">
      <w:pPr>
        <w:pStyle w:val="3"/>
        <w:numPr>
          <w:ilvl w:val="2"/>
          <w:numId w:val="1"/>
        </w:numPr>
        <w:rPr>
          <w:rFonts w:hAnsi="標楷體"/>
          <w:color w:val="000000" w:themeColor="text1"/>
          <w:szCs w:val="32"/>
        </w:rPr>
      </w:pPr>
      <w:r w:rsidRPr="0053543C">
        <w:rPr>
          <w:rFonts w:hint="eastAsia"/>
          <w:color w:val="000000" w:themeColor="text1"/>
          <w:lang w:eastAsia="zh-HK"/>
        </w:rPr>
        <w:t>綜上，農委會為農業主管機關且為行政院穩定物價小組之一員，卻僅基於農政主管機關之立場，監控大蒜之產地價格，且僅監控「低價」部分，復僅針對大蒜價格下跌訂定因應措施，其價格監測及穩定物價措施欠缺全面性，致未能兼顧農民及消費者之權益，核有嚴重疏失</w:t>
      </w:r>
      <w:r w:rsidRPr="0053543C">
        <w:rPr>
          <w:rFonts w:hAnsi="標楷體" w:hint="eastAsia"/>
          <w:color w:val="000000" w:themeColor="text1"/>
          <w:szCs w:val="32"/>
        </w:rPr>
        <w:t>。</w:t>
      </w:r>
    </w:p>
    <w:p w:rsidR="00E471C3" w:rsidRPr="0053543C" w:rsidRDefault="00E471C3">
      <w:pPr>
        <w:widowControl/>
        <w:overflowPunct/>
        <w:autoSpaceDE/>
        <w:autoSpaceDN/>
        <w:jc w:val="left"/>
        <w:rPr>
          <w:rFonts w:hAnsi="標楷體"/>
          <w:bCs/>
          <w:color w:val="000000" w:themeColor="text1"/>
          <w:kern w:val="32"/>
          <w:szCs w:val="32"/>
        </w:rPr>
      </w:pPr>
      <w:r w:rsidRPr="0053543C">
        <w:rPr>
          <w:rFonts w:hAnsi="標楷體"/>
          <w:color w:val="000000" w:themeColor="text1"/>
          <w:szCs w:val="32"/>
        </w:rPr>
        <w:br w:type="page"/>
      </w:r>
    </w:p>
    <w:p w:rsidR="00E471C3" w:rsidRPr="0053543C" w:rsidRDefault="00E471C3" w:rsidP="00E471C3">
      <w:pPr>
        <w:pStyle w:val="2"/>
        <w:numPr>
          <w:ilvl w:val="1"/>
          <w:numId w:val="1"/>
        </w:numPr>
        <w:rPr>
          <w:rFonts w:hAnsi="標楷體"/>
          <w:color w:val="000000" w:themeColor="text1"/>
        </w:rPr>
      </w:pPr>
      <w:r w:rsidRPr="0053543C">
        <w:rPr>
          <w:rFonts w:hint="eastAsia"/>
          <w:color w:val="000000" w:themeColor="text1"/>
          <w:lang w:eastAsia="zh-HK"/>
        </w:rPr>
        <w:lastRenderedPageBreak/>
        <w:t>農委會對於</w:t>
      </w:r>
      <w:r w:rsidRPr="0053543C">
        <w:rPr>
          <w:rFonts w:hint="eastAsia"/>
          <w:color w:val="000000" w:themeColor="text1"/>
        </w:rPr>
        <w:t>109</w:t>
      </w:r>
      <w:r w:rsidRPr="0053543C">
        <w:rPr>
          <w:rFonts w:hint="eastAsia"/>
          <w:color w:val="000000" w:themeColor="text1"/>
          <w:lang w:eastAsia="zh-HK"/>
        </w:rPr>
        <w:t>年大蒜價格異常上漲</w:t>
      </w:r>
      <w:r w:rsidRPr="0053543C">
        <w:rPr>
          <w:rFonts w:hint="eastAsia"/>
          <w:color w:val="000000" w:themeColor="text1"/>
        </w:rPr>
        <w:t>，未</w:t>
      </w:r>
      <w:r w:rsidRPr="0053543C">
        <w:rPr>
          <w:rFonts w:hint="eastAsia"/>
          <w:color w:val="000000" w:themeColor="text1"/>
          <w:lang w:eastAsia="zh-HK"/>
        </w:rPr>
        <w:t>善盡其為農業主管機關及</w:t>
      </w:r>
      <w:r w:rsidRPr="0053543C">
        <w:rPr>
          <w:rFonts w:hint="eastAsia"/>
          <w:color w:val="000000" w:themeColor="text1"/>
        </w:rPr>
        <w:t>行政院穩定物價小組之</w:t>
      </w:r>
      <w:r w:rsidRPr="0053543C">
        <w:rPr>
          <w:rFonts w:hint="eastAsia"/>
          <w:color w:val="000000" w:themeColor="text1"/>
          <w:lang w:eastAsia="zh-HK"/>
        </w:rPr>
        <w:t>責</w:t>
      </w:r>
      <w:r w:rsidRPr="0053543C">
        <w:rPr>
          <w:rFonts w:hint="eastAsia"/>
          <w:color w:val="000000" w:themeColor="text1"/>
        </w:rPr>
        <w:t>，</w:t>
      </w:r>
      <w:r w:rsidRPr="0053543C">
        <w:rPr>
          <w:rFonts w:hint="eastAsia"/>
          <w:color w:val="000000" w:themeColor="text1"/>
          <w:lang w:eastAsia="zh-HK"/>
        </w:rPr>
        <w:t>錯失</w:t>
      </w:r>
      <w:r w:rsidRPr="0053543C">
        <w:rPr>
          <w:rFonts w:hint="eastAsia"/>
          <w:color w:val="000000" w:themeColor="text1"/>
        </w:rPr>
        <w:t>先機</w:t>
      </w:r>
      <w:r w:rsidRPr="0053543C">
        <w:rPr>
          <w:rFonts w:hint="eastAsia"/>
          <w:color w:val="000000" w:themeColor="text1"/>
          <w:lang w:eastAsia="zh-HK"/>
        </w:rPr>
        <w:t>又未</w:t>
      </w:r>
      <w:r w:rsidRPr="0053543C">
        <w:rPr>
          <w:rFonts w:hint="eastAsia"/>
          <w:color w:val="000000" w:themeColor="text1"/>
        </w:rPr>
        <w:t>積極調節供需，影響消費者權益至鉅，亦傷害民眾對政府之信賴，核有</w:t>
      </w:r>
      <w:r w:rsidRPr="0053543C">
        <w:rPr>
          <w:rFonts w:hint="eastAsia"/>
          <w:color w:val="000000" w:themeColor="text1"/>
          <w:lang w:eastAsia="zh-HK"/>
        </w:rPr>
        <w:t>嚴重</w:t>
      </w:r>
      <w:r w:rsidRPr="0053543C">
        <w:rPr>
          <w:rFonts w:hint="eastAsia"/>
          <w:color w:val="000000" w:themeColor="text1"/>
        </w:rPr>
        <w:t>違失</w:t>
      </w:r>
      <w:r w:rsidRPr="0053543C">
        <w:rPr>
          <w:rFonts w:hAnsi="標楷體" w:hint="eastAsia"/>
          <w:color w:val="000000" w:themeColor="text1"/>
          <w:lang w:val="x-none"/>
        </w:rPr>
        <w:t>：</w:t>
      </w:r>
    </w:p>
    <w:p w:rsidR="00B60AC5" w:rsidRPr="0053543C" w:rsidRDefault="00B60AC5" w:rsidP="00B60AC5">
      <w:pPr>
        <w:pStyle w:val="32"/>
        <w:ind w:leftChars="300" w:left="1020" w:firstLine="680"/>
        <w:rPr>
          <w:rFonts w:hAnsi="標楷體"/>
          <w:color w:val="000000" w:themeColor="text1"/>
        </w:rPr>
      </w:pPr>
      <w:r w:rsidRPr="0053543C">
        <w:rPr>
          <w:rFonts w:hint="eastAsia"/>
          <w:color w:val="000000" w:themeColor="text1"/>
          <w:lang w:eastAsia="zh-HK"/>
        </w:rPr>
        <w:t>109年大蒜產地價格之漲幅為近20年之最，當年度</w:t>
      </w:r>
      <w:r w:rsidRPr="0053543C">
        <w:rPr>
          <w:rFonts w:hint="eastAsia"/>
          <w:color w:val="000000" w:themeColor="text1"/>
        </w:rPr>
        <w:t>3月輸入大蒜檢疫不合格率異於往常，5月蒜商反應</w:t>
      </w:r>
      <w:r w:rsidRPr="0053543C">
        <w:rPr>
          <w:rFonts w:hint="eastAsia"/>
          <w:color w:val="000000" w:themeColor="text1"/>
          <w:lang w:eastAsia="zh-HK"/>
        </w:rPr>
        <w:t>檢疫不合格影響大蒜進口數量，</w:t>
      </w:r>
      <w:r w:rsidRPr="0053543C">
        <w:rPr>
          <w:rFonts w:hint="eastAsia"/>
          <w:color w:val="000000" w:themeColor="text1"/>
        </w:rPr>
        <w:t>6月新北市政府農業局函轉民眾陳情蒜價波動大予農委會及農糧署，7月蒜價持續上漲，媒體亦陸續報導。</w:t>
      </w:r>
      <w:proofErr w:type="gramStart"/>
      <w:r w:rsidRPr="0053543C">
        <w:rPr>
          <w:rFonts w:hint="eastAsia"/>
          <w:color w:val="000000" w:themeColor="text1"/>
        </w:rPr>
        <w:t>惟</w:t>
      </w:r>
      <w:proofErr w:type="gramEnd"/>
      <w:r w:rsidRPr="0053543C">
        <w:rPr>
          <w:rFonts w:hint="eastAsia"/>
          <w:color w:val="000000" w:themeColor="text1"/>
        </w:rPr>
        <w:t>農委會直至8月6日召開主管會報後才啟動行政院穩定物價小組的三級處理，8月1</w:t>
      </w:r>
      <w:r w:rsidRPr="0053543C">
        <w:rPr>
          <w:color w:val="000000" w:themeColor="text1"/>
        </w:rPr>
        <w:t>9</w:t>
      </w:r>
      <w:r w:rsidRPr="0053543C">
        <w:rPr>
          <w:rFonts w:hint="eastAsia"/>
          <w:color w:val="000000" w:themeColor="text1"/>
        </w:rPr>
        <w:t>日才先行啟動因應措施。</w:t>
      </w:r>
      <w:r w:rsidRPr="0053543C">
        <w:rPr>
          <w:rFonts w:hAnsi="標楷體" w:hint="eastAsia"/>
          <w:color w:val="000000" w:themeColor="text1"/>
          <w:szCs w:val="32"/>
        </w:rPr>
        <w:t>9月4日西螺鎮果菜市場大蒜價格甚至達每公斤4</w:t>
      </w:r>
      <w:r w:rsidRPr="0053543C">
        <w:rPr>
          <w:rFonts w:hAnsi="標楷體"/>
          <w:color w:val="000000" w:themeColor="text1"/>
          <w:szCs w:val="32"/>
        </w:rPr>
        <w:t>00</w:t>
      </w:r>
      <w:r w:rsidRPr="0053543C">
        <w:rPr>
          <w:rFonts w:hAnsi="標楷體" w:hint="eastAsia"/>
          <w:color w:val="000000" w:themeColor="text1"/>
          <w:szCs w:val="32"/>
        </w:rPr>
        <w:t>元，農委會卻遲至9月8日才召開「穩定大蒜產銷調節會議」，該會錯失先機又未積極調節供需，相關說明如後：</w:t>
      </w:r>
    </w:p>
    <w:p w:rsidR="00E471C3" w:rsidRPr="0053543C" w:rsidRDefault="00E471C3" w:rsidP="00E471C3">
      <w:pPr>
        <w:pStyle w:val="3"/>
        <w:rPr>
          <w:color w:val="000000" w:themeColor="text1"/>
          <w:lang w:eastAsia="zh-HK"/>
        </w:rPr>
      </w:pPr>
      <w:r w:rsidRPr="0053543C">
        <w:rPr>
          <w:rFonts w:hint="eastAsia"/>
          <w:color w:val="000000" w:themeColor="text1"/>
          <w:lang w:eastAsia="zh-HK"/>
        </w:rPr>
        <w:t>農產品市場交易法第</w:t>
      </w:r>
      <w:r w:rsidRPr="0053543C">
        <w:rPr>
          <w:rFonts w:hint="eastAsia"/>
          <w:color w:val="000000" w:themeColor="text1"/>
        </w:rPr>
        <w:t>6</w:t>
      </w:r>
      <w:r w:rsidRPr="0053543C">
        <w:rPr>
          <w:rFonts w:hint="eastAsia"/>
          <w:color w:val="000000" w:themeColor="text1"/>
          <w:lang w:eastAsia="zh-HK"/>
        </w:rPr>
        <w:t>條規定</w:t>
      </w:r>
      <w:r w:rsidRPr="0053543C">
        <w:rPr>
          <w:rFonts w:hint="eastAsia"/>
          <w:color w:val="000000" w:themeColor="text1"/>
        </w:rPr>
        <w:t>：</w:t>
      </w:r>
      <w:r w:rsidRPr="0053543C">
        <w:rPr>
          <w:rFonts w:hAnsi="標楷體" w:hint="eastAsia"/>
          <w:color w:val="000000" w:themeColor="text1"/>
          <w:lang w:eastAsia="zh-HK"/>
        </w:rPr>
        <w:t>「</w:t>
      </w:r>
      <w:r w:rsidRPr="0053543C">
        <w:rPr>
          <w:rFonts w:hint="eastAsia"/>
          <w:color w:val="000000" w:themeColor="text1"/>
        </w:rPr>
        <w:t>農產品之交易不得壟斷、操縱價格或故意變更質量，謀取不正當利益。任何人不得故意散播影響農產品交易價格之謠言或不實訊息。</w:t>
      </w:r>
      <w:r w:rsidRPr="0053543C">
        <w:rPr>
          <w:rFonts w:hAnsi="標楷體" w:hint="eastAsia"/>
          <w:color w:val="000000" w:themeColor="text1"/>
          <w:lang w:eastAsia="zh-HK"/>
        </w:rPr>
        <w:t>」同法施行細則第</w:t>
      </w:r>
      <w:r w:rsidRPr="0053543C">
        <w:rPr>
          <w:rFonts w:hAnsi="標楷體" w:hint="eastAsia"/>
          <w:color w:val="000000" w:themeColor="text1"/>
        </w:rPr>
        <w:t>3</w:t>
      </w:r>
      <w:r w:rsidRPr="0053543C">
        <w:rPr>
          <w:rFonts w:hAnsi="標楷體" w:hint="eastAsia"/>
          <w:color w:val="000000" w:themeColor="text1"/>
          <w:lang w:eastAsia="zh-HK"/>
        </w:rPr>
        <w:t>條規定</w:t>
      </w:r>
      <w:r w:rsidRPr="0053543C">
        <w:rPr>
          <w:rFonts w:hAnsi="標楷體" w:hint="eastAsia"/>
          <w:color w:val="000000" w:themeColor="text1"/>
        </w:rPr>
        <w:t>：</w:t>
      </w:r>
      <w:r w:rsidRPr="0053543C">
        <w:rPr>
          <w:rFonts w:hAnsi="標楷體" w:hint="eastAsia"/>
          <w:color w:val="000000" w:themeColor="text1"/>
          <w:lang w:eastAsia="zh-HK"/>
        </w:rPr>
        <w:t>「</w:t>
      </w:r>
      <w:r w:rsidRPr="0053543C">
        <w:rPr>
          <w:rFonts w:hint="eastAsia"/>
          <w:color w:val="000000" w:themeColor="text1"/>
        </w:rPr>
        <w:t>本法第6條所稱農產品之交易，包括農產品自生產至消費過程中之批發、零批及零售交易在內。</w:t>
      </w:r>
      <w:r w:rsidRPr="0053543C">
        <w:rPr>
          <w:rFonts w:hAnsi="標楷體" w:hint="eastAsia"/>
          <w:color w:val="000000" w:themeColor="text1"/>
          <w:lang w:eastAsia="zh-HK"/>
        </w:rPr>
        <w:t>」同法第</w:t>
      </w:r>
      <w:r w:rsidRPr="0053543C">
        <w:rPr>
          <w:rFonts w:hAnsi="標楷體" w:hint="eastAsia"/>
          <w:color w:val="000000" w:themeColor="text1"/>
        </w:rPr>
        <w:t>34</w:t>
      </w:r>
      <w:r w:rsidRPr="0053543C">
        <w:rPr>
          <w:rFonts w:hAnsi="標楷體" w:hint="eastAsia"/>
          <w:color w:val="000000" w:themeColor="text1"/>
          <w:lang w:eastAsia="zh-HK"/>
        </w:rPr>
        <w:t>條規定</w:t>
      </w:r>
      <w:r w:rsidRPr="0053543C">
        <w:rPr>
          <w:rFonts w:hAnsi="標楷體" w:hint="eastAsia"/>
          <w:color w:val="000000" w:themeColor="text1"/>
        </w:rPr>
        <w:t>：</w:t>
      </w:r>
      <w:r w:rsidRPr="0053543C">
        <w:rPr>
          <w:rFonts w:hAnsi="標楷體" w:hint="eastAsia"/>
          <w:color w:val="000000" w:themeColor="text1"/>
          <w:lang w:eastAsia="zh-HK"/>
        </w:rPr>
        <w:t>「</w:t>
      </w:r>
      <w:r w:rsidRPr="0053543C">
        <w:rPr>
          <w:rFonts w:hint="eastAsia"/>
          <w:color w:val="000000" w:themeColor="text1"/>
        </w:rPr>
        <w:t>為維護國民健康，配合產銷，促進售價及利潤之合理，直轄市或縣(市)主管機關對農產品零售交易應予輔導管理。</w:t>
      </w:r>
      <w:r w:rsidRPr="0053543C">
        <w:rPr>
          <w:rFonts w:hAnsi="標楷體" w:hint="eastAsia"/>
          <w:color w:val="000000" w:themeColor="text1"/>
          <w:lang w:eastAsia="zh-HK"/>
        </w:rPr>
        <w:t>」</w:t>
      </w:r>
      <w:r w:rsidRPr="0053543C">
        <w:rPr>
          <w:rFonts w:hint="eastAsia"/>
          <w:color w:val="000000" w:themeColor="text1"/>
        </w:rPr>
        <w:t>又</w:t>
      </w:r>
      <w:hyperlink r:id="rId15" w:history="1">
        <w:r w:rsidRPr="0053543C">
          <w:rPr>
            <w:rFonts w:hint="eastAsia"/>
            <w:color w:val="000000" w:themeColor="text1"/>
          </w:rPr>
          <w:t>行政院農業委員會組織條例</w:t>
        </w:r>
      </w:hyperlink>
      <w:r w:rsidRPr="0053543C">
        <w:rPr>
          <w:rFonts w:hint="eastAsia"/>
          <w:color w:val="000000" w:themeColor="text1"/>
        </w:rPr>
        <w:t>第4條之1規定：「本會設</w:t>
      </w:r>
      <w:proofErr w:type="gramStart"/>
      <w:r w:rsidRPr="0053543C">
        <w:rPr>
          <w:rFonts w:hint="eastAsia"/>
          <w:color w:val="000000" w:themeColor="text1"/>
        </w:rPr>
        <w:t>農糧署</w:t>
      </w:r>
      <w:proofErr w:type="gramEnd"/>
      <w:r w:rsidRPr="0053543C">
        <w:rPr>
          <w:rFonts w:hint="eastAsia"/>
          <w:color w:val="000000" w:themeColor="text1"/>
        </w:rPr>
        <w:t>…</w:t>
      </w:r>
      <w:proofErr w:type="gramStart"/>
      <w:r w:rsidRPr="0053543C">
        <w:rPr>
          <w:rFonts w:hint="eastAsia"/>
          <w:color w:val="000000" w:themeColor="text1"/>
        </w:rPr>
        <w:t>…</w:t>
      </w:r>
      <w:proofErr w:type="gramEnd"/>
      <w:r w:rsidRPr="0053543C">
        <w:rPr>
          <w:rFonts w:hint="eastAsia"/>
          <w:color w:val="000000" w:themeColor="text1"/>
        </w:rPr>
        <w:t>其組織以法律定之。」行政院農業委員會</w:t>
      </w:r>
      <w:proofErr w:type="gramStart"/>
      <w:r w:rsidRPr="0053543C">
        <w:rPr>
          <w:rFonts w:hint="eastAsia"/>
          <w:color w:val="000000" w:themeColor="text1"/>
        </w:rPr>
        <w:t>農糧署組織</w:t>
      </w:r>
      <w:proofErr w:type="gramEnd"/>
      <w:r w:rsidRPr="0053543C">
        <w:rPr>
          <w:rFonts w:hint="eastAsia"/>
          <w:color w:val="000000" w:themeColor="text1"/>
        </w:rPr>
        <w:t>條例第2條</w:t>
      </w:r>
      <w:r w:rsidRPr="0053543C">
        <w:rPr>
          <w:rFonts w:hint="eastAsia"/>
          <w:color w:val="000000" w:themeColor="text1"/>
          <w:lang w:eastAsia="zh-HK"/>
        </w:rPr>
        <w:t>規定</w:t>
      </w:r>
      <w:r w:rsidRPr="0053543C">
        <w:rPr>
          <w:rFonts w:hint="eastAsia"/>
          <w:color w:val="000000" w:themeColor="text1"/>
        </w:rPr>
        <w:t>：</w:t>
      </w:r>
      <w:r w:rsidRPr="0053543C">
        <w:rPr>
          <w:rFonts w:hAnsi="標楷體" w:hint="eastAsia"/>
          <w:color w:val="000000" w:themeColor="text1"/>
          <w:lang w:eastAsia="zh-HK"/>
        </w:rPr>
        <w:t>「</w:t>
      </w:r>
      <w:r w:rsidRPr="0053543C">
        <w:rPr>
          <w:rFonts w:hint="eastAsia"/>
          <w:color w:val="000000" w:themeColor="text1"/>
        </w:rPr>
        <w:t>行政院農業委員會</w:t>
      </w:r>
      <w:proofErr w:type="gramStart"/>
      <w:r w:rsidRPr="0053543C">
        <w:rPr>
          <w:rFonts w:hint="eastAsia"/>
          <w:color w:val="000000" w:themeColor="text1"/>
        </w:rPr>
        <w:t>農糧署</w:t>
      </w:r>
      <w:proofErr w:type="gramEnd"/>
      <w:r w:rsidRPr="0053543C">
        <w:rPr>
          <w:rFonts w:hint="eastAsia"/>
          <w:color w:val="000000" w:themeColor="text1"/>
        </w:rPr>
        <w:t>(以下</w:t>
      </w:r>
      <w:proofErr w:type="gramStart"/>
      <w:r w:rsidRPr="0053543C">
        <w:rPr>
          <w:rFonts w:hint="eastAsia"/>
          <w:color w:val="000000" w:themeColor="text1"/>
        </w:rPr>
        <w:t>簡稱本署</w:t>
      </w:r>
      <w:proofErr w:type="gramEnd"/>
      <w:r w:rsidRPr="0053543C">
        <w:rPr>
          <w:rFonts w:hint="eastAsia"/>
          <w:color w:val="000000" w:themeColor="text1"/>
        </w:rPr>
        <w:t>)掌理下列事項：一、農糧政策、法規、方案、計畫之擬訂、執行及督導事項。</w:t>
      </w:r>
      <w:r w:rsidRPr="0053543C">
        <w:rPr>
          <w:rFonts w:hint="eastAsia"/>
          <w:color w:val="000000" w:themeColor="text1"/>
          <w:lang w:eastAsia="zh-HK"/>
        </w:rPr>
        <w:t>二</w:t>
      </w:r>
      <w:r w:rsidRPr="0053543C">
        <w:rPr>
          <w:rFonts w:hint="eastAsia"/>
          <w:color w:val="000000" w:themeColor="text1"/>
        </w:rPr>
        <w:t>、農作物生產改進、專業區與產銷穩定措施之策劃及督導事項。</w:t>
      </w:r>
      <w:r w:rsidRPr="0053543C">
        <w:rPr>
          <w:rFonts w:hint="eastAsia"/>
          <w:color w:val="000000" w:themeColor="text1"/>
          <w:lang w:eastAsia="zh-HK"/>
        </w:rPr>
        <w:t>三</w:t>
      </w:r>
      <w:r w:rsidRPr="0053543C">
        <w:rPr>
          <w:rFonts w:hint="eastAsia"/>
          <w:color w:val="000000" w:themeColor="text1"/>
        </w:rPr>
        <w:t>、農糧產業資訊之蒐集、分析、預測及報導事項。…</w:t>
      </w:r>
      <w:proofErr w:type="gramStart"/>
      <w:r w:rsidRPr="0053543C">
        <w:rPr>
          <w:rFonts w:hint="eastAsia"/>
          <w:color w:val="000000" w:themeColor="text1"/>
        </w:rPr>
        <w:t>…</w:t>
      </w:r>
      <w:proofErr w:type="gramEnd"/>
      <w:r w:rsidRPr="0053543C">
        <w:rPr>
          <w:rFonts w:hAnsi="標楷體" w:hint="eastAsia"/>
          <w:color w:val="000000" w:themeColor="text1"/>
          <w:lang w:eastAsia="zh-HK"/>
        </w:rPr>
        <w:t>」</w:t>
      </w:r>
      <w:r w:rsidRPr="0053543C">
        <w:rPr>
          <w:rFonts w:hAnsi="標楷體" w:hint="eastAsia"/>
          <w:color w:val="000000" w:themeColor="text1"/>
        </w:rPr>
        <w:t>。</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rPr>
        <w:lastRenderedPageBreak/>
        <w:t>109</w:t>
      </w:r>
      <w:r w:rsidRPr="0053543C">
        <w:rPr>
          <w:rFonts w:hint="eastAsia"/>
          <w:color w:val="000000" w:themeColor="text1"/>
          <w:lang w:eastAsia="zh-HK"/>
        </w:rPr>
        <w:t>年大蒜</w:t>
      </w:r>
      <w:r w:rsidRPr="0053543C">
        <w:rPr>
          <w:rFonts w:hint="eastAsia"/>
          <w:color w:val="000000" w:themeColor="text1"/>
        </w:rPr>
        <w:t>、</w:t>
      </w:r>
      <w:r w:rsidRPr="0053543C">
        <w:rPr>
          <w:rFonts w:hint="eastAsia"/>
          <w:color w:val="000000" w:themeColor="text1"/>
          <w:lang w:eastAsia="zh-HK"/>
        </w:rPr>
        <w:t>蒜瓣及蒜仁價格異常上漲</w:t>
      </w:r>
      <w:r w:rsidRPr="0053543C">
        <w:rPr>
          <w:rFonts w:hint="eastAsia"/>
          <w:color w:val="000000" w:themeColor="text1"/>
        </w:rPr>
        <w:t>：</w:t>
      </w:r>
    </w:p>
    <w:p w:rsidR="00E471C3" w:rsidRPr="0053543C" w:rsidRDefault="00E471C3" w:rsidP="00E471C3">
      <w:pPr>
        <w:pStyle w:val="4"/>
        <w:numPr>
          <w:ilvl w:val="3"/>
          <w:numId w:val="1"/>
        </w:numPr>
        <w:rPr>
          <w:color w:val="000000" w:themeColor="text1"/>
          <w:lang w:eastAsia="zh-HK"/>
        </w:rPr>
      </w:pPr>
      <w:r w:rsidRPr="0053543C">
        <w:rPr>
          <w:rFonts w:hint="eastAsia"/>
          <w:color w:val="000000" w:themeColor="text1"/>
          <w:lang w:eastAsia="zh-HK"/>
        </w:rPr>
        <w:t>農委會表示</w:t>
      </w:r>
      <w:r w:rsidRPr="0053543C">
        <w:rPr>
          <w:rStyle w:val="aff"/>
          <w:color w:val="000000" w:themeColor="text1"/>
          <w:lang w:eastAsia="zh-HK"/>
        </w:rPr>
        <w:footnoteReference w:id="15"/>
      </w:r>
      <w:r w:rsidRPr="0053543C">
        <w:rPr>
          <w:rFonts w:hint="eastAsia"/>
          <w:color w:val="000000" w:themeColor="text1"/>
        </w:rPr>
        <w:t>，</w:t>
      </w:r>
      <w:r w:rsidRPr="0053543C">
        <w:rPr>
          <w:rFonts w:hint="eastAsia"/>
          <w:color w:val="000000" w:themeColor="text1"/>
          <w:lang w:eastAsia="zh-HK"/>
        </w:rPr>
        <w:t>大蒜產量受氣候影響甚鉅，寒冬造成盛產</w:t>
      </w:r>
      <w:r w:rsidRPr="0053543C">
        <w:rPr>
          <w:rFonts w:hint="eastAsia"/>
          <w:color w:val="000000" w:themeColor="text1"/>
        </w:rPr>
        <w:t>，</w:t>
      </w:r>
      <w:r w:rsidRPr="0053543C">
        <w:rPr>
          <w:rFonts w:hint="eastAsia"/>
          <w:color w:val="000000" w:themeColor="text1"/>
          <w:lang w:eastAsia="zh-HK"/>
        </w:rPr>
        <w:t>暖冬造成減產</w:t>
      </w:r>
      <w:r w:rsidRPr="0053543C">
        <w:rPr>
          <w:rFonts w:hint="eastAsia"/>
          <w:color w:val="000000" w:themeColor="text1"/>
        </w:rPr>
        <w:t>，</w:t>
      </w:r>
      <w:r w:rsidRPr="0053543C">
        <w:rPr>
          <w:rFonts w:hint="eastAsia"/>
          <w:color w:val="000000" w:themeColor="text1"/>
          <w:lang w:eastAsia="zh-HK"/>
        </w:rPr>
        <w:t>因此，每年供應量變動甚大，致價格波動幅度較其他農產品為高</w:t>
      </w:r>
      <w:r w:rsidRPr="0053543C">
        <w:rPr>
          <w:rFonts w:hint="eastAsia"/>
          <w:color w:val="000000" w:themeColor="text1"/>
        </w:rPr>
        <w:t>。</w:t>
      </w:r>
      <w:r w:rsidRPr="0053543C">
        <w:rPr>
          <w:rFonts w:hint="eastAsia"/>
          <w:color w:val="000000" w:themeColor="text1"/>
          <w:lang w:eastAsia="zh-HK"/>
        </w:rPr>
        <w:t>每年</w:t>
      </w:r>
      <w:r w:rsidRPr="0053543C">
        <w:rPr>
          <w:rFonts w:hint="eastAsia"/>
          <w:color w:val="000000" w:themeColor="text1"/>
        </w:rPr>
        <w:t>2</w:t>
      </w:r>
      <w:r w:rsidRPr="0053543C">
        <w:rPr>
          <w:rFonts w:hint="eastAsia"/>
          <w:color w:val="000000" w:themeColor="text1"/>
          <w:lang w:eastAsia="zh-HK"/>
        </w:rPr>
        <w:t>月大蒜</w:t>
      </w:r>
      <w:r w:rsidRPr="0053543C">
        <w:rPr>
          <w:rFonts w:hAnsi="標楷體" w:hint="eastAsia"/>
          <w:color w:val="000000" w:themeColor="text1"/>
          <w:lang w:eastAsia="zh-HK"/>
        </w:rPr>
        <w:t>開始</w:t>
      </w:r>
      <w:r w:rsidRPr="0053543C">
        <w:rPr>
          <w:rFonts w:hint="eastAsia"/>
          <w:color w:val="000000" w:themeColor="text1"/>
          <w:lang w:eastAsia="zh-HK"/>
        </w:rPr>
        <w:t>採收</w:t>
      </w:r>
      <w:r w:rsidRPr="0053543C">
        <w:rPr>
          <w:rFonts w:hint="eastAsia"/>
          <w:color w:val="000000" w:themeColor="text1"/>
        </w:rPr>
        <w:t>，</w:t>
      </w:r>
      <w:r w:rsidRPr="0053543C">
        <w:rPr>
          <w:rFonts w:hint="eastAsia"/>
          <w:color w:val="000000" w:themeColor="text1"/>
          <w:lang w:eastAsia="zh-HK"/>
        </w:rPr>
        <w:t>產地價格漸跌</w:t>
      </w:r>
      <w:r w:rsidRPr="0053543C">
        <w:rPr>
          <w:rFonts w:hint="eastAsia"/>
          <w:color w:val="000000" w:themeColor="text1"/>
        </w:rPr>
        <w:t>，4</w:t>
      </w:r>
      <w:r w:rsidRPr="0053543C">
        <w:rPr>
          <w:rFonts w:hint="eastAsia"/>
          <w:color w:val="000000" w:themeColor="text1"/>
          <w:lang w:eastAsia="zh-HK"/>
        </w:rPr>
        <w:t>月份盛收期價格最低至</w:t>
      </w:r>
      <w:r w:rsidRPr="0053543C">
        <w:rPr>
          <w:rFonts w:hint="eastAsia"/>
          <w:color w:val="000000" w:themeColor="text1"/>
        </w:rPr>
        <w:t>9</w:t>
      </w:r>
      <w:r w:rsidRPr="0053543C">
        <w:rPr>
          <w:rFonts w:hint="eastAsia"/>
          <w:color w:val="000000" w:themeColor="text1"/>
          <w:lang w:eastAsia="zh-HK"/>
        </w:rPr>
        <w:t>月貯存屆期價格緩步上升</w:t>
      </w:r>
      <w:r w:rsidRPr="0053543C">
        <w:rPr>
          <w:rFonts w:hint="eastAsia"/>
          <w:color w:val="000000" w:themeColor="text1"/>
        </w:rPr>
        <w:t>，</w:t>
      </w:r>
      <w:r w:rsidRPr="0053543C">
        <w:rPr>
          <w:rFonts w:hint="eastAsia"/>
          <w:color w:val="000000" w:themeColor="text1"/>
          <w:lang w:eastAsia="zh-HK"/>
        </w:rPr>
        <w:t>至翌年</w:t>
      </w:r>
      <w:r w:rsidRPr="0053543C">
        <w:rPr>
          <w:rFonts w:hint="eastAsia"/>
          <w:color w:val="000000" w:themeColor="text1"/>
        </w:rPr>
        <w:t>1</w:t>
      </w:r>
      <w:r w:rsidRPr="0053543C">
        <w:rPr>
          <w:rFonts w:hint="eastAsia"/>
          <w:color w:val="000000" w:themeColor="text1"/>
          <w:lang w:eastAsia="zh-HK"/>
        </w:rPr>
        <w:t>月價格最高。但最高最低之漲跌幅不超過50%。又近</w:t>
      </w:r>
      <w:r w:rsidRPr="0053543C">
        <w:rPr>
          <w:rFonts w:hint="eastAsia"/>
          <w:color w:val="000000" w:themeColor="text1"/>
        </w:rPr>
        <w:t>20</w:t>
      </w:r>
      <w:r w:rsidRPr="0053543C">
        <w:rPr>
          <w:rFonts w:hint="eastAsia"/>
          <w:color w:val="000000" w:themeColor="text1"/>
          <w:lang w:eastAsia="zh-HK"/>
        </w:rPr>
        <w:t>年</w:t>
      </w:r>
      <w:r w:rsidRPr="0053543C">
        <w:rPr>
          <w:rFonts w:hint="eastAsia"/>
          <w:color w:val="000000" w:themeColor="text1"/>
        </w:rPr>
        <w:t>，</w:t>
      </w:r>
      <w:r w:rsidRPr="0053543C">
        <w:rPr>
          <w:rFonts w:hint="eastAsia"/>
          <w:color w:val="000000" w:themeColor="text1"/>
          <w:lang w:eastAsia="zh-HK"/>
        </w:rPr>
        <w:t>大蒜僅於</w:t>
      </w:r>
      <w:r w:rsidRPr="0053543C">
        <w:rPr>
          <w:rFonts w:hint="eastAsia"/>
          <w:color w:val="000000" w:themeColor="text1"/>
        </w:rPr>
        <w:t>105</w:t>
      </w:r>
      <w:r w:rsidRPr="0053543C">
        <w:rPr>
          <w:rFonts w:hint="eastAsia"/>
          <w:color w:val="000000" w:themeColor="text1"/>
          <w:lang w:eastAsia="zh-HK"/>
        </w:rPr>
        <w:t>年發生漲幅異常</w:t>
      </w:r>
      <w:r w:rsidRPr="0053543C">
        <w:rPr>
          <w:rFonts w:hint="eastAsia"/>
          <w:color w:val="000000" w:themeColor="text1"/>
        </w:rPr>
        <w:t>，</w:t>
      </w:r>
      <w:r w:rsidRPr="0053543C">
        <w:rPr>
          <w:rFonts w:hint="eastAsia"/>
          <w:color w:val="000000" w:themeColor="text1"/>
          <w:lang w:eastAsia="zh-HK"/>
        </w:rPr>
        <w:t>該會</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12</w:t>
      </w:r>
      <w:r w:rsidRPr="0053543C">
        <w:rPr>
          <w:rFonts w:hint="eastAsia"/>
          <w:color w:val="000000" w:themeColor="text1"/>
          <w:lang w:eastAsia="zh-HK"/>
        </w:rPr>
        <w:t>月</w:t>
      </w:r>
      <w:r w:rsidRPr="0053543C">
        <w:rPr>
          <w:rFonts w:hint="eastAsia"/>
          <w:color w:val="000000" w:themeColor="text1"/>
        </w:rPr>
        <w:t>31</w:t>
      </w:r>
      <w:r w:rsidRPr="0053543C">
        <w:rPr>
          <w:rFonts w:hint="eastAsia"/>
          <w:color w:val="000000" w:themeColor="text1"/>
          <w:lang w:eastAsia="zh-HK"/>
        </w:rPr>
        <w:t>日函稱</w:t>
      </w:r>
      <w:r w:rsidRPr="0053543C">
        <w:rPr>
          <w:rFonts w:hint="eastAsia"/>
          <w:color w:val="000000" w:themeColor="text1"/>
        </w:rPr>
        <w:t>105</w:t>
      </w:r>
      <w:r w:rsidRPr="0053543C">
        <w:rPr>
          <w:rFonts w:hint="eastAsia"/>
          <w:color w:val="000000" w:themeColor="text1"/>
          <w:lang w:eastAsia="zh-HK"/>
        </w:rPr>
        <w:t>年大蒜因寒害影響致歉收</w:t>
      </w:r>
      <w:r w:rsidRPr="0053543C">
        <w:rPr>
          <w:rFonts w:hint="eastAsia"/>
          <w:color w:val="000000" w:themeColor="text1"/>
        </w:rPr>
        <w:t>，4</w:t>
      </w:r>
      <w:r w:rsidRPr="0053543C">
        <w:rPr>
          <w:rFonts w:hint="eastAsia"/>
          <w:color w:val="000000" w:themeColor="text1"/>
          <w:lang w:eastAsia="zh-HK"/>
        </w:rPr>
        <w:t>月份蒜價平均為</w:t>
      </w:r>
      <w:r w:rsidRPr="0053543C">
        <w:rPr>
          <w:rFonts w:hint="eastAsia"/>
          <w:color w:val="000000" w:themeColor="text1"/>
        </w:rPr>
        <w:t>107.01</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至</w:t>
      </w:r>
      <w:r w:rsidRPr="0053543C">
        <w:rPr>
          <w:rFonts w:hint="eastAsia"/>
          <w:color w:val="000000" w:themeColor="text1"/>
        </w:rPr>
        <w:t>12</w:t>
      </w:r>
      <w:r w:rsidRPr="0053543C">
        <w:rPr>
          <w:rFonts w:hint="eastAsia"/>
          <w:color w:val="000000" w:themeColor="text1"/>
          <w:lang w:eastAsia="zh-HK"/>
        </w:rPr>
        <w:t>月上漲為</w:t>
      </w:r>
      <w:r w:rsidRPr="0053543C">
        <w:rPr>
          <w:rFonts w:hint="eastAsia"/>
          <w:color w:val="000000" w:themeColor="text1"/>
        </w:rPr>
        <w:t>144.83</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上漲</w:t>
      </w:r>
      <w:r w:rsidRPr="0053543C">
        <w:rPr>
          <w:rFonts w:hint="eastAsia"/>
          <w:color w:val="000000" w:themeColor="text1"/>
        </w:rPr>
        <w:t>37.82</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漲幅</w:t>
      </w:r>
      <w:r w:rsidRPr="0053543C">
        <w:rPr>
          <w:rFonts w:hint="eastAsia"/>
          <w:color w:val="000000" w:themeColor="text1"/>
        </w:rPr>
        <w:t>35%</w:t>
      </w:r>
      <w:r w:rsidRPr="0053543C">
        <w:rPr>
          <w:rFonts w:hint="eastAsia"/>
          <w:color w:val="000000" w:themeColor="text1"/>
          <w:lang w:eastAsia="zh-HK"/>
        </w:rPr>
        <w:t>等語</w:t>
      </w:r>
      <w:r w:rsidRPr="0053543C">
        <w:rPr>
          <w:rFonts w:hint="eastAsia"/>
          <w:color w:val="000000" w:themeColor="text1"/>
        </w:rPr>
        <w:t>。</w:t>
      </w:r>
      <w:r w:rsidRPr="0053543C">
        <w:rPr>
          <w:rFonts w:hint="eastAsia"/>
          <w:color w:val="000000" w:themeColor="text1"/>
          <w:lang w:eastAsia="zh-HK"/>
        </w:rPr>
        <w:t>惟依據農委會提供本院詢問之書面資料</w:t>
      </w:r>
      <w:r w:rsidRPr="0053543C">
        <w:rPr>
          <w:rFonts w:hint="eastAsia"/>
          <w:color w:val="000000" w:themeColor="text1"/>
        </w:rPr>
        <w:t>，105</w:t>
      </w:r>
      <w:r w:rsidRPr="0053543C">
        <w:rPr>
          <w:rFonts w:hint="eastAsia"/>
          <w:color w:val="000000" w:themeColor="text1"/>
          <w:lang w:eastAsia="zh-HK"/>
        </w:rPr>
        <w:t>年大蒜產地價格最高</w:t>
      </w:r>
      <w:r w:rsidRPr="0053543C">
        <w:rPr>
          <w:rFonts w:hint="eastAsia"/>
          <w:color w:val="000000" w:themeColor="text1"/>
        </w:rPr>
        <w:t>(5</w:t>
      </w:r>
      <w:r w:rsidRPr="0053543C">
        <w:rPr>
          <w:rFonts w:hint="eastAsia"/>
          <w:color w:val="000000" w:themeColor="text1"/>
          <w:lang w:eastAsia="zh-HK"/>
        </w:rPr>
        <w:t>月</w:t>
      </w:r>
      <w:r w:rsidRPr="0053543C">
        <w:rPr>
          <w:rFonts w:hint="eastAsia"/>
          <w:color w:val="000000" w:themeColor="text1"/>
        </w:rPr>
        <w:t>)</w:t>
      </w:r>
      <w:r w:rsidRPr="0053543C">
        <w:rPr>
          <w:rFonts w:hint="eastAsia"/>
          <w:color w:val="000000" w:themeColor="text1"/>
          <w:lang w:eastAsia="zh-HK"/>
        </w:rPr>
        <w:t>為</w:t>
      </w:r>
      <w:r w:rsidRPr="0053543C">
        <w:rPr>
          <w:rFonts w:hint="eastAsia"/>
          <w:color w:val="000000" w:themeColor="text1"/>
        </w:rPr>
        <w:t>156.16</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較最低</w:t>
      </w:r>
      <w:r w:rsidRPr="0053543C">
        <w:rPr>
          <w:rFonts w:hint="eastAsia"/>
          <w:color w:val="000000" w:themeColor="text1"/>
        </w:rPr>
        <w:t>(3</w:t>
      </w:r>
      <w:r w:rsidRPr="0053543C">
        <w:rPr>
          <w:rFonts w:hint="eastAsia"/>
          <w:color w:val="000000" w:themeColor="text1"/>
          <w:lang w:eastAsia="zh-HK"/>
        </w:rPr>
        <w:t>月</w:t>
      </w:r>
      <w:r w:rsidRPr="0053543C">
        <w:rPr>
          <w:rFonts w:hint="eastAsia"/>
          <w:color w:val="000000" w:themeColor="text1"/>
        </w:rPr>
        <w:t>)75.8</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上漲</w:t>
      </w:r>
      <w:r w:rsidRPr="0053543C">
        <w:rPr>
          <w:rFonts w:hint="eastAsia"/>
          <w:color w:val="000000" w:themeColor="text1"/>
        </w:rPr>
        <w:t>80.36</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漲幅</w:t>
      </w:r>
      <w:r w:rsidRPr="0053543C">
        <w:rPr>
          <w:rFonts w:hint="eastAsia"/>
          <w:color w:val="000000" w:themeColor="text1"/>
        </w:rPr>
        <w:t>106.02%。</w:t>
      </w:r>
    </w:p>
    <w:p w:rsidR="00B60AC5" w:rsidRPr="0053543C" w:rsidRDefault="00E471C3" w:rsidP="00E471C3">
      <w:pPr>
        <w:pStyle w:val="4"/>
        <w:numPr>
          <w:ilvl w:val="3"/>
          <w:numId w:val="1"/>
        </w:numPr>
        <w:rPr>
          <w:color w:val="000000" w:themeColor="text1"/>
          <w:lang w:eastAsia="zh-HK"/>
        </w:rPr>
      </w:pPr>
      <w:r w:rsidRPr="0053543C">
        <w:rPr>
          <w:rFonts w:hAnsi="標楷體" w:hint="eastAsia"/>
          <w:color w:val="000000" w:themeColor="text1"/>
        </w:rPr>
        <w:t>109</w:t>
      </w:r>
      <w:r w:rsidRPr="0053543C">
        <w:rPr>
          <w:rFonts w:hAnsi="標楷體" w:hint="eastAsia"/>
          <w:color w:val="000000" w:themeColor="text1"/>
          <w:lang w:eastAsia="zh-HK"/>
        </w:rPr>
        <w:t>年大蒜價格變動情形如表</w:t>
      </w:r>
      <w:r w:rsidRPr="0053543C">
        <w:rPr>
          <w:rFonts w:hAnsi="標楷體" w:hint="eastAsia"/>
          <w:color w:val="000000" w:themeColor="text1"/>
        </w:rPr>
        <w:t>1。</w:t>
      </w:r>
      <w:r w:rsidRPr="0053543C">
        <w:rPr>
          <w:rFonts w:hint="eastAsia"/>
          <w:color w:val="000000" w:themeColor="text1"/>
          <w:lang w:eastAsia="zh-HK"/>
        </w:rPr>
        <w:t>大蒜產地價格最高與最低價差為185.06元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漲幅199.94%</w:t>
      </w:r>
      <w:r w:rsidRPr="0053543C">
        <w:rPr>
          <w:rFonts w:hint="eastAsia"/>
          <w:color w:val="000000" w:themeColor="text1"/>
        </w:rPr>
        <w:t>，</w:t>
      </w:r>
      <w:r w:rsidRPr="0053543C">
        <w:rPr>
          <w:rFonts w:hint="eastAsia"/>
          <w:color w:val="000000" w:themeColor="text1"/>
          <w:lang w:eastAsia="zh-HK"/>
        </w:rPr>
        <w:t>又最高價與盛產期價格之價差亦有181.26元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漲幅188.11%</w:t>
      </w:r>
      <w:r w:rsidRPr="0053543C">
        <w:rPr>
          <w:rFonts w:hAnsi="標楷體" w:hint="eastAsia"/>
          <w:color w:val="000000" w:themeColor="text1"/>
          <w:lang w:eastAsia="zh-HK"/>
        </w:rPr>
        <w:t>；</w:t>
      </w:r>
      <w:r w:rsidRPr="0053543C">
        <w:rPr>
          <w:rFonts w:hint="eastAsia"/>
          <w:color w:val="000000" w:themeColor="text1"/>
        </w:rPr>
        <w:t>臺北市第</w:t>
      </w:r>
      <w:r w:rsidRPr="0053543C">
        <w:rPr>
          <w:rFonts w:hint="eastAsia"/>
          <w:color w:val="000000" w:themeColor="text1"/>
          <w:lang w:eastAsia="zh-HK"/>
        </w:rPr>
        <w:t>一</w:t>
      </w:r>
      <w:r w:rsidRPr="0053543C">
        <w:rPr>
          <w:rFonts w:hint="eastAsia"/>
          <w:color w:val="000000" w:themeColor="text1"/>
        </w:rPr>
        <w:t>果菜批發市場</w:t>
      </w:r>
      <w:r w:rsidRPr="0053543C">
        <w:rPr>
          <w:rFonts w:hAnsi="標楷體" w:hint="eastAsia"/>
          <w:color w:val="000000" w:themeColor="text1"/>
        </w:rPr>
        <w:t>（</w:t>
      </w:r>
      <w:r w:rsidRPr="0053543C">
        <w:rPr>
          <w:rFonts w:hAnsi="標楷體" w:hint="eastAsia"/>
          <w:color w:val="000000" w:themeColor="text1"/>
          <w:lang w:eastAsia="zh-HK"/>
        </w:rPr>
        <w:t>下稱臺北一</w:t>
      </w:r>
      <w:r w:rsidRPr="0053543C">
        <w:rPr>
          <w:rFonts w:hAnsi="標楷體"/>
          <w:color w:val="000000" w:themeColor="text1"/>
        </w:rPr>
        <w:t>）</w:t>
      </w:r>
      <w:r w:rsidRPr="0053543C">
        <w:rPr>
          <w:rFonts w:hint="eastAsia"/>
          <w:color w:val="000000" w:themeColor="text1"/>
        </w:rPr>
        <w:t>、臺北市第二果菜批發市場</w:t>
      </w:r>
      <w:r w:rsidRPr="0053543C">
        <w:rPr>
          <w:rFonts w:hAnsi="標楷體" w:hint="eastAsia"/>
          <w:color w:val="000000" w:themeColor="text1"/>
        </w:rPr>
        <w:t>（</w:t>
      </w:r>
      <w:r w:rsidRPr="0053543C">
        <w:rPr>
          <w:rFonts w:hAnsi="標楷體" w:hint="eastAsia"/>
          <w:color w:val="000000" w:themeColor="text1"/>
          <w:lang w:eastAsia="zh-HK"/>
        </w:rPr>
        <w:t>下稱臺北二</w:t>
      </w:r>
      <w:r w:rsidRPr="0053543C">
        <w:rPr>
          <w:rFonts w:hAnsi="標楷體" w:hint="eastAsia"/>
          <w:color w:val="000000" w:themeColor="text1"/>
        </w:rPr>
        <w:t>）</w:t>
      </w:r>
      <w:r w:rsidRPr="0053543C">
        <w:rPr>
          <w:rFonts w:hint="eastAsia"/>
          <w:color w:val="000000" w:themeColor="text1"/>
          <w:lang w:eastAsia="zh-HK"/>
        </w:rPr>
        <w:t>及</w:t>
      </w:r>
      <w:r w:rsidRPr="0053543C">
        <w:rPr>
          <w:rFonts w:hAnsi="標楷體" w:hint="eastAsia"/>
          <w:color w:val="000000" w:themeColor="text1"/>
          <w:kern w:val="0"/>
          <w:lang w:eastAsia="zh-HK"/>
        </w:rPr>
        <w:t>西螺鎮市場</w:t>
      </w:r>
      <w:r w:rsidRPr="0053543C">
        <w:rPr>
          <w:rFonts w:hint="eastAsia"/>
          <w:color w:val="000000" w:themeColor="text1"/>
        </w:rPr>
        <w:t>，</w:t>
      </w:r>
      <w:r w:rsidRPr="0053543C">
        <w:rPr>
          <w:rFonts w:hint="eastAsia"/>
          <w:color w:val="000000" w:themeColor="text1"/>
          <w:lang w:eastAsia="zh-HK"/>
        </w:rPr>
        <w:t>大蒜最高價與最低價之價差在</w:t>
      </w:r>
      <w:r w:rsidRPr="0053543C">
        <w:rPr>
          <w:rFonts w:hint="eastAsia"/>
          <w:color w:val="000000" w:themeColor="text1"/>
        </w:rPr>
        <w:t>189.90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公斤至</w:t>
      </w:r>
      <w:r w:rsidRPr="0053543C">
        <w:rPr>
          <w:rFonts w:hint="eastAsia"/>
          <w:color w:val="000000" w:themeColor="text1"/>
        </w:rPr>
        <w:t>327.70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int="eastAsia"/>
          <w:color w:val="000000" w:themeColor="text1"/>
          <w:lang w:eastAsia="zh-HK"/>
        </w:rPr>
        <w:t>漲幅則在</w:t>
      </w:r>
      <w:r w:rsidRPr="0053543C">
        <w:rPr>
          <w:rFonts w:hint="eastAsia"/>
          <w:color w:val="000000" w:themeColor="text1"/>
        </w:rPr>
        <w:t>280.5%</w:t>
      </w:r>
      <w:r w:rsidRPr="0053543C">
        <w:rPr>
          <w:rFonts w:hint="eastAsia"/>
          <w:color w:val="000000" w:themeColor="text1"/>
          <w:lang w:eastAsia="zh-HK"/>
        </w:rPr>
        <w:t>至467.89%間，而最高價與盛產期價格之價差則在</w:t>
      </w:r>
      <w:r w:rsidRPr="0053543C">
        <w:rPr>
          <w:rFonts w:hint="eastAsia"/>
          <w:color w:val="000000" w:themeColor="text1"/>
        </w:rPr>
        <w:t>165.10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公斤至</w:t>
      </w:r>
      <w:r w:rsidRPr="0053543C">
        <w:rPr>
          <w:rFonts w:hint="eastAsia"/>
          <w:color w:val="000000" w:themeColor="text1"/>
        </w:rPr>
        <w:t>304.40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公斤間</w:t>
      </w:r>
      <w:r w:rsidRPr="0053543C">
        <w:rPr>
          <w:rFonts w:hint="eastAsia"/>
          <w:color w:val="000000" w:themeColor="text1"/>
        </w:rPr>
        <w:t>，</w:t>
      </w:r>
      <w:r w:rsidRPr="0053543C">
        <w:rPr>
          <w:rFonts w:hint="eastAsia"/>
          <w:color w:val="000000" w:themeColor="text1"/>
          <w:lang w:eastAsia="zh-HK"/>
        </w:rPr>
        <w:t>漲幅亦在178.49%至318.41%間。</w:t>
      </w:r>
    </w:p>
    <w:p w:rsidR="00B60AC5" w:rsidRPr="0053543C" w:rsidRDefault="00B60AC5">
      <w:pPr>
        <w:widowControl/>
        <w:overflowPunct/>
        <w:autoSpaceDE/>
        <w:autoSpaceDN/>
        <w:jc w:val="left"/>
        <w:rPr>
          <w:rFonts w:hAnsi="Arial"/>
          <w:color w:val="000000" w:themeColor="text1"/>
          <w:kern w:val="32"/>
          <w:szCs w:val="36"/>
          <w:lang w:eastAsia="zh-HK"/>
        </w:rPr>
      </w:pPr>
      <w:r w:rsidRPr="0053543C">
        <w:rPr>
          <w:color w:val="000000" w:themeColor="text1"/>
          <w:lang w:eastAsia="zh-HK"/>
        </w:rPr>
        <w:br w:type="page"/>
      </w:r>
    </w:p>
    <w:p w:rsidR="00E471C3" w:rsidRPr="0053543C" w:rsidRDefault="00E471C3" w:rsidP="00E471C3">
      <w:pPr>
        <w:pStyle w:val="a3"/>
        <w:ind w:left="483" w:hanging="480"/>
        <w:rPr>
          <w:color w:val="000000" w:themeColor="text1"/>
        </w:rPr>
      </w:pPr>
      <w:r w:rsidRPr="0053543C">
        <w:rPr>
          <w:rFonts w:hint="eastAsia"/>
          <w:color w:val="000000" w:themeColor="text1"/>
        </w:rPr>
        <w:lastRenderedPageBreak/>
        <w:t>109</w:t>
      </w:r>
      <w:r w:rsidRPr="0053543C">
        <w:rPr>
          <w:rFonts w:hint="eastAsia"/>
          <w:color w:val="000000" w:themeColor="text1"/>
          <w:lang w:eastAsia="zh-HK"/>
        </w:rPr>
        <w:t>年大蒜價格變動情形表</w:t>
      </w:r>
    </w:p>
    <w:p w:rsidR="00E471C3" w:rsidRPr="0053543C" w:rsidRDefault="00E471C3" w:rsidP="00E471C3">
      <w:pPr>
        <w:spacing w:line="300" w:lineRule="exact"/>
        <w:ind w:rightChars="-100" w:right="-340"/>
        <w:jc w:val="right"/>
        <w:rPr>
          <w:color w:val="000000" w:themeColor="text1"/>
          <w:sz w:val="20"/>
        </w:rPr>
      </w:pPr>
      <w:r w:rsidRPr="0053543C">
        <w:rPr>
          <w:rFonts w:hint="eastAsia"/>
          <w:color w:val="000000" w:themeColor="text1"/>
          <w:sz w:val="20"/>
          <w:lang w:eastAsia="zh-HK"/>
        </w:rPr>
        <w:t>單位：元/公斤；%；倍</w:t>
      </w:r>
    </w:p>
    <w:tbl>
      <w:tblPr>
        <w:tblStyle w:val="af7"/>
        <w:tblW w:w="9214" w:type="dxa"/>
        <w:tblInd w:w="-5" w:type="dxa"/>
        <w:tblLook w:val="04A0" w:firstRow="1" w:lastRow="0" w:firstColumn="1" w:lastColumn="0" w:noHBand="0" w:noVBand="1"/>
      </w:tblPr>
      <w:tblGrid>
        <w:gridCol w:w="757"/>
        <w:gridCol w:w="787"/>
        <w:gridCol w:w="583"/>
        <w:gridCol w:w="708"/>
        <w:gridCol w:w="709"/>
        <w:gridCol w:w="709"/>
        <w:gridCol w:w="709"/>
        <w:gridCol w:w="708"/>
        <w:gridCol w:w="851"/>
        <w:gridCol w:w="709"/>
        <w:gridCol w:w="992"/>
        <w:gridCol w:w="992"/>
      </w:tblGrid>
      <w:tr w:rsidR="0053543C" w:rsidRPr="0053543C" w:rsidTr="00B60AC5">
        <w:trPr>
          <w:tblHeader/>
        </w:trPr>
        <w:tc>
          <w:tcPr>
            <w:tcW w:w="757"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地區</w:t>
            </w:r>
          </w:p>
        </w:tc>
        <w:tc>
          <w:tcPr>
            <w:tcW w:w="1370" w:type="dxa"/>
            <w:gridSpan w:val="2"/>
            <w:vAlign w:val="center"/>
          </w:tcPr>
          <w:p w:rsidR="00E471C3" w:rsidRPr="0053543C" w:rsidRDefault="00E471C3" w:rsidP="00B60AC5">
            <w:pPr>
              <w:spacing w:line="300" w:lineRule="exact"/>
              <w:ind w:leftChars="-25" w:left="-85" w:rightChars="-25" w:right="-85"/>
              <w:jc w:val="center"/>
              <w:rPr>
                <w:color w:val="000000" w:themeColor="text1"/>
                <w:spacing w:val="-20"/>
                <w:sz w:val="20"/>
              </w:rPr>
            </w:pPr>
            <w:r w:rsidRPr="0053543C">
              <w:rPr>
                <w:rFonts w:hint="eastAsia"/>
                <w:color w:val="000000" w:themeColor="text1"/>
                <w:spacing w:val="-20"/>
                <w:sz w:val="20"/>
                <w:lang w:eastAsia="zh-HK"/>
              </w:rPr>
              <w:t>全年最低價格</w:t>
            </w:r>
          </w:p>
        </w:tc>
        <w:tc>
          <w:tcPr>
            <w:tcW w:w="1417" w:type="dxa"/>
            <w:gridSpan w:val="2"/>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盛產期價格</w:t>
            </w:r>
          </w:p>
        </w:tc>
        <w:tc>
          <w:tcPr>
            <w:tcW w:w="5670" w:type="dxa"/>
            <w:gridSpan w:val="7"/>
            <w:vAlign w:val="center"/>
          </w:tcPr>
          <w:p w:rsidR="00E471C3" w:rsidRPr="0053543C" w:rsidRDefault="00E471C3" w:rsidP="00B60AC5">
            <w:pPr>
              <w:spacing w:line="300" w:lineRule="exact"/>
              <w:ind w:leftChars="-25" w:left="-85" w:rightChars="-25" w:right="-85"/>
              <w:jc w:val="center"/>
              <w:rPr>
                <w:color w:val="000000" w:themeColor="text1"/>
                <w:spacing w:val="-20"/>
                <w:sz w:val="20"/>
              </w:rPr>
            </w:pPr>
            <w:r w:rsidRPr="0053543C">
              <w:rPr>
                <w:rFonts w:hint="eastAsia"/>
                <w:color w:val="000000" w:themeColor="text1"/>
                <w:spacing w:val="-20"/>
                <w:sz w:val="20"/>
                <w:lang w:eastAsia="zh-HK"/>
              </w:rPr>
              <w:t>全年最高價格</w:t>
            </w:r>
          </w:p>
        </w:tc>
      </w:tr>
      <w:tr w:rsidR="0053543C" w:rsidRPr="0053543C" w:rsidTr="00B60AC5">
        <w:trPr>
          <w:trHeight w:val="417"/>
          <w:tblHeader/>
        </w:trPr>
        <w:tc>
          <w:tcPr>
            <w:tcW w:w="757"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p>
        </w:tc>
        <w:tc>
          <w:tcPr>
            <w:tcW w:w="787"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時間</w:t>
            </w:r>
          </w:p>
        </w:tc>
        <w:tc>
          <w:tcPr>
            <w:tcW w:w="583"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金額</w:t>
            </w:r>
          </w:p>
        </w:tc>
        <w:tc>
          <w:tcPr>
            <w:tcW w:w="708"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時間</w:t>
            </w:r>
          </w:p>
        </w:tc>
        <w:tc>
          <w:tcPr>
            <w:tcW w:w="709"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金額</w:t>
            </w:r>
          </w:p>
        </w:tc>
        <w:tc>
          <w:tcPr>
            <w:tcW w:w="709"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時間</w:t>
            </w:r>
          </w:p>
        </w:tc>
        <w:tc>
          <w:tcPr>
            <w:tcW w:w="709"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金額</w:t>
            </w:r>
          </w:p>
        </w:tc>
        <w:tc>
          <w:tcPr>
            <w:tcW w:w="1559" w:type="dxa"/>
            <w:gridSpan w:val="2"/>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較全年最低價</w:t>
            </w:r>
          </w:p>
          <w:p w:rsidR="00E471C3" w:rsidRPr="0053543C" w:rsidRDefault="00E471C3" w:rsidP="00B60AC5">
            <w:pPr>
              <w:spacing w:line="300" w:lineRule="exact"/>
              <w:ind w:leftChars="-25" w:left="-85" w:rightChars="-25" w:right="-85"/>
              <w:jc w:val="center"/>
              <w:rPr>
                <w:color w:val="000000" w:themeColor="text1"/>
                <w:spacing w:val="-20"/>
                <w:sz w:val="20"/>
              </w:rPr>
            </w:pPr>
            <w:r w:rsidRPr="0053543C">
              <w:rPr>
                <w:rFonts w:hint="eastAsia"/>
                <w:color w:val="000000" w:themeColor="text1"/>
                <w:spacing w:val="-20"/>
                <w:sz w:val="20"/>
                <w:lang w:eastAsia="zh-HK"/>
              </w:rPr>
              <w:t>之漲跌</w:t>
            </w:r>
          </w:p>
        </w:tc>
        <w:tc>
          <w:tcPr>
            <w:tcW w:w="709" w:type="dxa"/>
            <w:vMerge w:val="restart"/>
            <w:vAlign w:val="center"/>
          </w:tcPr>
          <w:p w:rsidR="00E471C3" w:rsidRPr="0053543C" w:rsidRDefault="00E471C3" w:rsidP="00B60AC5">
            <w:pPr>
              <w:spacing w:line="300" w:lineRule="exact"/>
              <w:ind w:leftChars="-25" w:left="-85" w:rightChars="-25" w:right="-85"/>
              <w:jc w:val="center"/>
              <w:rPr>
                <w:color w:val="000000" w:themeColor="text1"/>
                <w:spacing w:val="-20"/>
                <w:sz w:val="20"/>
              </w:rPr>
            </w:pPr>
            <w:r w:rsidRPr="0053543C">
              <w:rPr>
                <w:rFonts w:hint="eastAsia"/>
                <w:color w:val="000000" w:themeColor="text1"/>
                <w:spacing w:val="-20"/>
                <w:sz w:val="20"/>
                <w:lang w:eastAsia="zh-HK"/>
              </w:rPr>
              <w:t>為全年最低價之倍數</w:t>
            </w:r>
          </w:p>
        </w:tc>
        <w:tc>
          <w:tcPr>
            <w:tcW w:w="1984" w:type="dxa"/>
            <w:gridSpan w:val="2"/>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較盛產期價格</w:t>
            </w:r>
          </w:p>
          <w:p w:rsidR="00E471C3" w:rsidRPr="0053543C" w:rsidRDefault="00E471C3" w:rsidP="00B60AC5">
            <w:pPr>
              <w:spacing w:line="300" w:lineRule="exact"/>
              <w:ind w:leftChars="-25" w:left="-85" w:rightChars="-25" w:right="-85"/>
              <w:jc w:val="center"/>
              <w:rPr>
                <w:color w:val="000000" w:themeColor="text1"/>
                <w:spacing w:val="-20"/>
                <w:sz w:val="20"/>
              </w:rPr>
            </w:pPr>
            <w:r w:rsidRPr="0053543C">
              <w:rPr>
                <w:rFonts w:hint="eastAsia"/>
                <w:color w:val="000000" w:themeColor="text1"/>
                <w:spacing w:val="-20"/>
                <w:sz w:val="20"/>
                <w:lang w:eastAsia="zh-HK"/>
              </w:rPr>
              <w:t>之漲跌</w:t>
            </w:r>
          </w:p>
        </w:tc>
      </w:tr>
      <w:tr w:rsidR="0053543C" w:rsidRPr="0053543C" w:rsidTr="00B60AC5">
        <w:trPr>
          <w:tblHeader/>
        </w:trPr>
        <w:tc>
          <w:tcPr>
            <w:tcW w:w="757"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p>
        </w:tc>
        <w:tc>
          <w:tcPr>
            <w:tcW w:w="787"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583"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708" w:type="dxa"/>
            <w:vMerge/>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709" w:type="dxa"/>
            <w:vMerge/>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709"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709"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rPr>
            </w:pPr>
          </w:p>
        </w:tc>
        <w:tc>
          <w:tcPr>
            <w:tcW w:w="708"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金額</w:t>
            </w:r>
          </w:p>
        </w:tc>
        <w:tc>
          <w:tcPr>
            <w:tcW w:w="851"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幅度</w:t>
            </w:r>
          </w:p>
        </w:tc>
        <w:tc>
          <w:tcPr>
            <w:tcW w:w="709" w:type="dxa"/>
            <w:vMerge/>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p>
        </w:tc>
        <w:tc>
          <w:tcPr>
            <w:tcW w:w="992"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金額</w:t>
            </w:r>
          </w:p>
        </w:tc>
        <w:tc>
          <w:tcPr>
            <w:tcW w:w="992"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幅度</w:t>
            </w:r>
          </w:p>
        </w:tc>
      </w:tr>
      <w:tr w:rsidR="0053543C" w:rsidRPr="0053543C" w:rsidTr="00B60AC5">
        <w:tc>
          <w:tcPr>
            <w:tcW w:w="757"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產地</w:t>
            </w:r>
          </w:p>
        </w:tc>
        <w:tc>
          <w:tcPr>
            <w:tcW w:w="787"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3月下旬</w:t>
            </w:r>
          </w:p>
        </w:tc>
        <w:tc>
          <w:tcPr>
            <w:tcW w:w="583"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92.56</w:t>
            </w:r>
          </w:p>
        </w:tc>
        <w:tc>
          <w:tcPr>
            <w:tcW w:w="708"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4</w:t>
            </w:r>
            <w:r w:rsidRPr="0053543C">
              <w:rPr>
                <w:rFonts w:hint="eastAsia"/>
                <w:color w:val="000000" w:themeColor="text1"/>
                <w:spacing w:val="-20"/>
                <w:sz w:val="20"/>
                <w:lang w:eastAsia="zh-HK"/>
              </w:rPr>
              <w:t>月中旬</w:t>
            </w:r>
          </w:p>
        </w:tc>
        <w:tc>
          <w:tcPr>
            <w:tcW w:w="709" w:type="dxa"/>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96.36</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9月上旬</w:t>
            </w:r>
          </w:p>
        </w:tc>
        <w:tc>
          <w:tcPr>
            <w:tcW w:w="709"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277.62</w:t>
            </w:r>
          </w:p>
        </w:tc>
        <w:tc>
          <w:tcPr>
            <w:tcW w:w="708"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185.06</w:t>
            </w:r>
          </w:p>
        </w:tc>
        <w:tc>
          <w:tcPr>
            <w:tcW w:w="851"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199.94</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3.00</w:t>
            </w:r>
          </w:p>
        </w:tc>
        <w:tc>
          <w:tcPr>
            <w:tcW w:w="992" w:type="dxa"/>
            <w:vAlign w:val="center"/>
          </w:tcPr>
          <w:p w:rsidR="00E471C3" w:rsidRPr="0053543C" w:rsidRDefault="00E471C3" w:rsidP="00B60AC5">
            <w:pPr>
              <w:spacing w:line="300" w:lineRule="exact"/>
              <w:ind w:rightChars="-25" w:right="-85"/>
              <w:jc w:val="right"/>
              <w:rPr>
                <w:color w:val="000000" w:themeColor="text1"/>
                <w:spacing w:val="-20"/>
                <w:sz w:val="20"/>
                <w:lang w:eastAsia="zh-HK"/>
              </w:rPr>
            </w:pPr>
            <w:r w:rsidRPr="0053543C">
              <w:rPr>
                <w:rFonts w:hint="eastAsia"/>
                <w:color w:val="000000" w:themeColor="text1"/>
                <w:spacing w:val="-20"/>
                <w:sz w:val="20"/>
              </w:rPr>
              <w:t>181.26</w:t>
            </w:r>
          </w:p>
        </w:tc>
        <w:tc>
          <w:tcPr>
            <w:tcW w:w="992"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188.11</w:t>
            </w:r>
          </w:p>
        </w:tc>
      </w:tr>
      <w:tr w:rsidR="0053543C" w:rsidRPr="0053543C" w:rsidTr="00B60AC5">
        <w:tc>
          <w:tcPr>
            <w:tcW w:w="757" w:type="dxa"/>
          </w:tcPr>
          <w:p w:rsidR="00E471C3" w:rsidRPr="0053543C" w:rsidRDefault="00E471C3" w:rsidP="00B60AC5">
            <w:pPr>
              <w:spacing w:line="300" w:lineRule="exact"/>
              <w:ind w:leftChars="-25" w:left="-85" w:rightChars="-25" w:right="-85"/>
              <w:rPr>
                <w:color w:val="000000" w:themeColor="text1"/>
                <w:spacing w:val="-20"/>
                <w:sz w:val="20"/>
                <w:lang w:eastAsia="zh-HK"/>
              </w:rPr>
            </w:pPr>
            <w:r w:rsidRPr="0053543C">
              <w:rPr>
                <w:rFonts w:hint="eastAsia"/>
                <w:color w:val="000000" w:themeColor="text1"/>
                <w:spacing w:val="-20"/>
                <w:sz w:val="20"/>
                <w:lang w:eastAsia="zh-HK"/>
              </w:rPr>
              <w:t>臺北一</w:t>
            </w:r>
          </w:p>
        </w:tc>
        <w:tc>
          <w:tcPr>
            <w:tcW w:w="787"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2</w:t>
            </w:r>
            <w:r w:rsidRPr="0053543C">
              <w:rPr>
                <w:rFonts w:hint="eastAsia"/>
                <w:color w:val="000000" w:themeColor="text1"/>
                <w:spacing w:val="-20"/>
                <w:sz w:val="20"/>
              </w:rPr>
              <w:t>/</w:t>
            </w:r>
            <w:r w:rsidRPr="0053543C">
              <w:rPr>
                <w:rFonts w:hint="eastAsia"/>
                <w:color w:val="000000" w:themeColor="text1"/>
                <w:spacing w:val="-20"/>
                <w:sz w:val="20"/>
                <w:lang w:eastAsia="zh-HK"/>
              </w:rPr>
              <w:t>29</w:t>
            </w:r>
          </w:p>
        </w:tc>
        <w:tc>
          <w:tcPr>
            <w:tcW w:w="583"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67.7</w:t>
            </w:r>
            <w:r w:rsidRPr="0053543C">
              <w:rPr>
                <w:rFonts w:hint="eastAsia"/>
                <w:color w:val="000000" w:themeColor="text1"/>
                <w:spacing w:val="-20"/>
                <w:sz w:val="20"/>
              </w:rPr>
              <w:t>0</w:t>
            </w:r>
          </w:p>
        </w:tc>
        <w:tc>
          <w:tcPr>
            <w:tcW w:w="708"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4/15</w:t>
            </w:r>
          </w:p>
        </w:tc>
        <w:tc>
          <w:tcPr>
            <w:tcW w:w="709"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92.50</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9</w:t>
            </w:r>
            <w:r w:rsidRPr="0053543C">
              <w:rPr>
                <w:rFonts w:hint="eastAsia"/>
                <w:color w:val="000000" w:themeColor="text1"/>
                <w:spacing w:val="-20"/>
                <w:sz w:val="20"/>
              </w:rPr>
              <w:t>/</w:t>
            </w:r>
            <w:r w:rsidRPr="0053543C">
              <w:rPr>
                <w:rFonts w:hint="eastAsia"/>
                <w:color w:val="000000" w:themeColor="text1"/>
                <w:spacing w:val="-20"/>
                <w:sz w:val="20"/>
                <w:lang w:eastAsia="zh-HK"/>
              </w:rPr>
              <w:t>6</w:t>
            </w:r>
          </w:p>
        </w:tc>
        <w:tc>
          <w:tcPr>
            <w:tcW w:w="709"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257.6</w:t>
            </w:r>
            <w:r w:rsidRPr="0053543C">
              <w:rPr>
                <w:rFonts w:hint="eastAsia"/>
                <w:color w:val="000000" w:themeColor="text1"/>
                <w:spacing w:val="-20"/>
                <w:sz w:val="20"/>
              </w:rPr>
              <w:t>0</w:t>
            </w:r>
          </w:p>
        </w:tc>
        <w:tc>
          <w:tcPr>
            <w:tcW w:w="708"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189.9</w:t>
            </w:r>
            <w:r w:rsidRPr="0053543C">
              <w:rPr>
                <w:rFonts w:hint="eastAsia"/>
                <w:color w:val="000000" w:themeColor="text1"/>
                <w:spacing w:val="-20"/>
                <w:sz w:val="20"/>
              </w:rPr>
              <w:t>0</w:t>
            </w:r>
          </w:p>
        </w:tc>
        <w:tc>
          <w:tcPr>
            <w:tcW w:w="851"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280.50</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3.81</w:t>
            </w:r>
          </w:p>
        </w:tc>
        <w:tc>
          <w:tcPr>
            <w:tcW w:w="992" w:type="dxa"/>
            <w:vAlign w:val="center"/>
          </w:tcPr>
          <w:p w:rsidR="00E471C3" w:rsidRPr="0053543C" w:rsidRDefault="00E471C3" w:rsidP="00B60AC5">
            <w:pPr>
              <w:spacing w:line="300" w:lineRule="exact"/>
              <w:ind w:rightChars="-25" w:right="-85"/>
              <w:jc w:val="right"/>
              <w:rPr>
                <w:color w:val="000000" w:themeColor="text1"/>
                <w:spacing w:val="-20"/>
                <w:sz w:val="20"/>
                <w:lang w:eastAsia="zh-HK"/>
              </w:rPr>
            </w:pPr>
            <w:r w:rsidRPr="0053543C">
              <w:rPr>
                <w:rFonts w:hint="eastAsia"/>
                <w:color w:val="000000" w:themeColor="text1"/>
                <w:spacing w:val="-20"/>
                <w:sz w:val="20"/>
              </w:rPr>
              <w:t>165.10</w:t>
            </w:r>
          </w:p>
        </w:tc>
        <w:tc>
          <w:tcPr>
            <w:tcW w:w="992"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178.49</w:t>
            </w:r>
          </w:p>
        </w:tc>
      </w:tr>
      <w:tr w:rsidR="0053543C" w:rsidRPr="0053543C" w:rsidTr="00B60AC5">
        <w:tc>
          <w:tcPr>
            <w:tcW w:w="757" w:type="dxa"/>
          </w:tcPr>
          <w:p w:rsidR="00E471C3" w:rsidRPr="0053543C" w:rsidRDefault="00E471C3" w:rsidP="00B60AC5">
            <w:pPr>
              <w:spacing w:line="300" w:lineRule="exact"/>
              <w:ind w:leftChars="-25" w:left="-85" w:rightChars="-25" w:right="-85"/>
              <w:rPr>
                <w:color w:val="000000" w:themeColor="text1"/>
                <w:spacing w:val="-20"/>
                <w:sz w:val="20"/>
                <w:lang w:eastAsia="zh-HK"/>
              </w:rPr>
            </w:pPr>
            <w:r w:rsidRPr="0053543C">
              <w:rPr>
                <w:rFonts w:hint="eastAsia"/>
                <w:color w:val="000000" w:themeColor="text1"/>
                <w:spacing w:val="-20"/>
                <w:sz w:val="20"/>
                <w:lang w:eastAsia="zh-HK"/>
              </w:rPr>
              <w:t>臺北二</w:t>
            </w:r>
          </w:p>
        </w:tc>
        <w:tc>
          <w:tcPr>
            <w:tcW w:w="787"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5</w:t>
            </w:r>
            <w:r w:rsidRPr="0053543C">
              <w:rPr>
                <w:rFonts w:hint="eastAsia"/>
                <w:color w:val="000000" w:themeColor="text1"/>
                <w:spacing w:val="-20"/>
                <w:sz w:val="20"/>
              </w:rPr>
              <w:t>/</w:t>
            </w:r>
            <w:r w:rsidRPr="0053543C">
              <w:rPr>
                <w:rFonts w:hint="eastAsia"/>
                <w:color w:val="000000" w:themeColor="text1"/>
                <w:spacing w:val="-20"/>
                <w:sz w:val="20"/>
                <w:lang w:eastAsia="zh-HK"/>
              </w:rPr>
              <w:t>12</w:t>
            </w:r>
          </w:p>
        </w:tc>
        <w:tc>
          <w:tcPr>
            <w:tcW w:w="583"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48.9</w:t>
            </w:r>
            <w:r w:rsidRPr="0053543C">
              <w:rPr>
                <w:rFonts w:hint="eastAsia"/>
                <w:color w:val="000000" w:themeColor="text1"/>
                <w:spacing w:val="-20"/>
                <w:sz w:val="20"/>
              </w:rPr>
              <w:t>0</w:t>
            </w:r>
          </w:p>
        </w:tc>
        <w:tc>
          <w:tcPr>
            <w:tcW w:w="708"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4/15</w:t>
            </w:r>
          </w:p>
        </w:tc>
        <w:tc>
          <w:tcPr>
            <w:tcW w:w="709"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95.20</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9</w:t>
            </w:r>
            <w:r w:rsidRPr="0053543C">
              <w:rPr>
                <w:rFonts w:hint="eastAsia"/>
                <w:color w:val="000000" w:themeColor="text1"/>
                <w:spacing w:val="-20"/>
                <w:sz w:val="20"/>
              </w:rPr>
              <w:t>/</w:t>
            </w:r>
            <w:r w:rsidRPr="0053543C">
              <w:rPr>
                <w:rFonts w:hint="eastAsia"/>
                <w:color w:val="000000" w:themeColor="text1"/>
                <w:spacing w:val="-20"/>
                <w:sz w:val="20"/>
                <w:lang w:eastAsia="zh-HK"/>
              </w:rPr>
              <w:t>11</w:t>
            </w:r>
          </w:p>
        </w:tc>
        <w:tc>
          <w:tcPr>
            <w:tcW w:w="709"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277.7</w:t>
            </w:r>
            <w:r w:rsidRPr="0053543C">
              <w:rPr>
                <w:rFonts w:hint="eastAsia"/>
                <w:color w:val="000000" w:themeColor="text1"/>
                <w:spacing w:val="-20"/>
                <w:sz w:val="20"/>
              </w:rPr>
              <w:t>0</w:t>
            </w:r>
          </w:p>
        </w:tc>
        <w:tc>
          <w:tcPr>
            <w:tcW w:w="708"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228.8</w:t>
            </w:r>
            <w:r w:rsidRPr="0053543C">
              <w:rPr>
                <w:rFonts w:hint="eastAsia"/>
                <w:color w:val="000000" w:themeColor="text1"/>
                <w:spacing w:val="-20"/>
                <w:sz w:val="20"/>
              </w:rPr>
              <w:t>0</w:t>
            </w:r>
          </w:p>
        </w:tc>
        <w:tc>
          <w:tcPr>
            <w:tcW w:w="851"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467.89</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5.68</w:t>
            </w:r>
          </w:p>
        </w:tc>
        <w:tc>
          <w:tcPr>
            <w:tcW w:w="992" w:type="dxa"/>
            <w:vAlign w:val="center"/>
          </w:tcPr>
          <w:p w:rsidR="00E471C3" w:rsidRPr="0053543C" w:rsidRDefault="00E471C3" w:rsidP="00B60AC5">
            <w:pPr>
              <w:spacing w:line="300" w:lineRule="exact"/>
              <w:ind w:rightChars="-25" w:right="-85"/>
              <w:jc w:val="right"/>
              <w:rPr>
                <w:color w:val="000000" w:themeColor="text1"/>
                <w:spacing w:val="-20"/>
                <w:sz w:val="20"/>
                <w:lang w:eastAsia="zh-HK"/>
              </w:rPr>
            </w:pPr>
            <w:r w:rsidRPr="0053543C">
              <w:rPr>
                <w:rFonts w:hint="eastAsia"/>
                <w:color w:val="000000" w:themeColor="text1"/>
                <w:spacing w:val="-20"/>
                <w:sz w:val="20"/>
              </w:rPr>
              <w:t>182.50</w:t>
            </w:r>
          </w:p>
        </w:tc>
        <w:tc>
          <w:tcPr>
            <w:tcW w:w="992"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191.70</w:t>
            </w:r>
          </w:p>
        </w:tc>
      </w:tr>
      <w:tr w:rsidR="0053543C" w:rsidRPr="0053543C" w:rsidTr="00B60AC5">
        <w:tc>
          <w:tcPr>
            <w:tcW w:w="757" w:type="dxa"/>
          </w:tcPr>
          <w:p w:rsidR="00E471C3" w:rsidRPr="0053543C" w:rsidRDefault="00E471C3" w:rsidP="00B60AC5">
            <w:pPr>
              <w:spacing w:line="300" w:lineRule="exact"/>
              <w:ind w:leftChars="-25" w:left="-85" w:rightChars="-25" w:right="-85"/>
              <w:rPr>
                <w:color w:val="000000" w:themeColor="text1"/>
                <w:spacing w:val="-20"/>
                <w:sz w:val="20"/>
                <w:lang w:eastAsia="zh-HK"/>
              </w:rPr>
            </w:pPr>
            <w:r w:rsidRPr="0053543C">
              <w:rPr>
                <w:rFonts w:hint="eastAsia"/>
                <w:color w:val="000000" w:themeColor="text1"/>
                <w:spacing w:val="-20"/>
                <w:sz w:val="20"/>
                <w:lang w:eastAsia="zh-HK"/>
              </w:rPr>
              <w:t>西螺鎮</w:t>
            </w:r>
          </w:p>
        </w:tc>
        <w:tc>
          <w:tcPr>
            <w:tcW w:w="787" w:type="dxa"/>
            <w:vAlign w:val="center"/>
          </w:tcPr>
          <w:p w:rsidR="00E471C3" w:rsidRPr="0053543C" w:rsidRDefault="00E471C3" w:rsidP="00B60AC5">
            <w:pPr>
              <w:spacing w:line="300" w:lineRule="exact"/>
              <w:ind w:leftChars="-25" w:left="-85" w:rightChars="-25" w:right="-85"/>
              <w:jc w:val="center"/>
              <w:rPr>
                <w:color w:val="000000" w:themeColor="text1"/>
                <w:spacing w:val="-20"/>
                <w:sz w:val="20"/>
                <w:lang w:eastAsia="zh-HK"/>
              </w:rPr>
            </w:pPr>
            <w:r w:rsidRPr="0053543C">
              <w:rPr>
                <w:rFonts w:hint="eastAsia"/>
                <w:color w:val="000000" w:themeColor="text1"/>
                <w:spacing w:val="-20"/>
                <w:sz w:val="20"/>
                <w:lang w:eastAsia="zh-HK"/>
              </w:rPr>
              <w:t>3</w:t>
            </w:r>
            <w:r w:rsidRPr="0053543C">
              <w:rPr>
                <w:rFonts w:hint="eastAsia"/>
                <w:color w:val="000000" w:themeColor="text1"/>
                <w:spacing w:val="-20"/>
                <w:sz w:val="20"/>
              </w:rPr>
              <w:t>/</w:t>
            </w:r>
            <w:r w:rsidRPr="0053543C">
              <w:rPr>
                <w:rFonts w:hint="eastAsia"/>
                <w:color w:val="000000" w:themeColor="text1"/>
                <w:spacing w:val="-20"/>
                <w:sz w:val="20"/>
                <w:lang w:eastAsia="zh-HK"/>
              </w:rPr>
              <w:t>23</w:t>
            </w:r>
          </w:p>
        </w:tc>
        <w:tc>
          <w:tcPr>
            <w:tcW w:w="583"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72.3</w:t>
            </w:r>
            <w:r w:rsidRPr="0053543C">
              <w:rPr>
                <w:rFonts w:hint="eastAsia"/>
                <w:color w:val="000000" w:themeColor="text1"/>
                <w:spacing w:val="-20"/>
                <w:sz w:val="20"/>
              </w:rPr>
              <w:t>0</w:t>
            </w:r>
          </w:p>
        </w:tc>
        <w:tc>
          <w:tcPr>
            <w:tcW w:w="708"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4/15</w:t>
            </w:r>
          </w:p>
        </w:tc>
        <w:tc>
          <w:tcPr>
            <w:tcW w:w="709" w:type="dxa"/>
          </w:tcPr>
          <w:p w:rsidR="00E471C3" w:rsidRPr="0053543C" w:rsidRDefault="00E471C3" w:rsidP="00B60AC5">
            <w:pPr>
              <w:spacing w:line="300" w:lineRule="exact"/>
              <w:ind w:leftChars="-25" w:left="-85" w:rightChars="-25" w:right="-85"/>
              <w:jc w:val="right"/>
              <w:rPr>
                <w:color w:val="000000" w:themeColor="text1"/>
                <w:spacing w:val="-20"/>
                <w:sz w:val="20"/>
              </w:rPr>
            </w:pPr>
            <w:r w:rsidRPr="0053543C">
              <w:rPr>
                <w:rFonts w:hint="eastAsia"/>
                <w:color w:val="000000" w:themeColor="text1"/>
                <w:spacing w:val="-20"/>
                <w:sz w:val="20"/>
              </w:rPr>
              <w:t>95.60</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9</w:t>
            </w:r>
            <w:r w:rsidRPr="0053543C">
              <w:rPr>
                <w:rFonts w:hint="eastAsia"/>
                <w:color w:val="000000" w:themeColor="text1"/>
                <w:spacing w:val="-20"/>
                <w:sz w:val="20"/>
              </w:rPr>
              <w:t>/</w:t>
            </w:r>
            <w:r w:rsidRPr="0053543C">
              <w:rPr>
                <w:rFonts w:hint="eastAsia"/>
                <w:color w:val="000000" w:themeColor="text1"/>
                <w:spacing w:val="-20"/>
                <w:sz w:val="20"/>
                <w:lang w:eastAsia="zh-HK"/>
              </w:rPr>
              <w:t>4</w:t>
            </w:r>
          </w:p>
        </w:tc>
        <w:tc>
          <w:tcPr>
            <w:tcW w:w="709" w:type="dxa"/>
            <w:vAlign w:val="center"/>
          </w:tcPr>
          <w:p w:rsidR="00E471C3" w:rsidRPr="0053543C" w:rsidRDefault="00E471C3" w:rsidP="00B60AC5">
            <w:pPr>
              <w:widowControl/>
              <w:overflowPunct/>
              <w:autoSpaceDE/>
              <w:autoSpaceDN/>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400</w:t>
            </w:r>
            <w:r w:rsidRPr="0053543C">
              <w:rPr>
                <w:rFonts w:hint="eastAsia"/>
                <w:color w:val="000000" w:themeColor="text1"/>
                <w:spacing w:val="-20"/>
                <w:sz w:val="20"/>
              </w:rPr>
              <w:t>.00</w:t>
            </w:r>
          </w:p>
        </w:tc>
        <w:tc>
          <w:tcPr>
            <w:tcW w:w="708"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327.7</w:t>
            </w:r>
            <w:r w:rsidRPr="0053543C">
              <w:rPr>
                <w:rFonts w:hint="eastAsia"/>
                <w:color w:val="000000" w:themeColor="text1"/>
                <w:spacing w:val="-20"/>
                <w:sz w:val="20"/>
              </w:rPr>
              <w:t>0</w:t>
            </w:r>
          </w:p>
        </w:tc>
        <w:tc>
          <w:tcPr>
            <w:tcW w:w="851"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lang w:eastAsia="zh-HK"/>
              </w:rPr>
              <w:t>453.25</w:t>
            </w:r>
          </w:p>
        </w:tc>
        <w:tc>
          <w:tcPr>
            <w:tcW w:w="709"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5</w:t>
            </w:r>
            <w:r w:rsidRPr="0053543C">
              <w:rPr>
                <w:rFonts w:hint="eastAsia"/>
                <w:color w:val="000000" w:themeColor="text1"/>
                <w:spacing w:val="-20"/>
                <w:sz w:val="20"/>
                <w:lang w:eastAsia="zh-HK"/>
              </w:rPr>
              <w:t>.53</w:t>
            </w:r>
          </w:p>
        </w:tc>
        <w:tc>
          <w:tcPr>
            <w:tcW w:w="992" w:type="dxa"/>
            <w:vAlign w:val="center"/>
          </w:tcPr>
          <w:p w:rsidR="00E471C3" w:rsidRPr="0053543C" w:rsidRDefault="00E471C3" w:rsidP="00B60AC5">
            <w:pPr>
              <w:spacing w:line="300" w:lineRule="exact"/>
              <w:ind w:rightChars="-25" w:right="-85"/>
              <w:jc w:val="right"/>
              <w:rPr>
                <w:color w:val="000000" w:themeColor="text1"/>
                <w:spacing w:val="-20"/>
                <w:sz w:val="20"/>
                <w:lang w:eastAsia="zh-HK"/>
              </w:rPr>
            </w:pPr>
            <w:r w:rsidRPr="0053543C">
              <w:rPr>
                <w:rFonts w:hint="eastAsia"/>
                <w:color w:val="000000" w:themeColor="text1"/>
                <w:spacing w:val="-20"/>
                <w:sz w:val="20"/>
              </w:rPr>
              <w:t>304.40</w:t>
            </w:r>
          </w:p>
        </w:tc>
        <w:tc>
          <w:tcPr>
            <w:tcW w:w="992" w:type="dxa"/>
            <w:vAlign w:val="center"/>
          </w:tcPr>
          <w:p w:rsidR="00E471C3" w:rsidRPr="0053543C" w:rsidRDefault="00E471C3" w:rsidP="00B60AC5">
            <w:pPr>
              <w:spacing w:line="300" w:lineRule="exact"/>
              <w:ind w:leftChars="-25" w:left="-85" w:rightChars="-25" w:right="-85"/>
              <w:jc w:val="right"/>
              <w:rPr>
                <w:color w:val="000000" w:themeColor="text1"/>
                <w:spacing w:val="-20"/>
                <w:sz w:val="20"/>
                <w:lang w:eastAsia="zh-HK"/>
              </w:rPr>
            </w:pPr>
            <w:r w:rsidRPr="0053543C">
              <w:rPr>
                <w:rFonts w:hint="eastAsia"/>
                <w:color w:val="000000" w:themeColor="text1"/>
                <w:spacing w:val="-20"/>
                <w:sz w:val="20"/>
              </w:rPr>
              <w:t>318.41</w:t>
            </w:r>
          </w:p>
        </w:tc>
      </w:tr>
    </w:tbl>
    <w:p w:rsidR="00E471C3" w:rsidRPr="0053543C" w:rsidRDefault="00E471C3" w:rsidP="00E471C3">
      <w:pPr>
        <w:spacing w:line="260" w:lineRule="exact"/>
        <w:ind w:left="901" w:rightChars="-100" w:right="-340" w:hangingChars="450" w:hanging="901"/>
        <w:rPr>
          <w:rFonts w:hAnsi="華康楷書體W5(P)"/>
          <w:color w:val="000000" w:themeColor="text1"/>
          <w:spacing w:val="-10"/>
          <w:kern w:val="28"/>
          <w:sz w:val="20"/>
          <w:lang w:eastAsia="zh-HK"/>
        </w:rPr>
      </w:pPr>
      <w:r w:rsidRPr="0053543C">
        <w:rPr>
          <w:rFonts w:hAnsi="華康楷書體W5(P)" w:hint="eastAsia"/>
          <w:color w:val="000000" w:themeColor="text1"/>
          <w:spacing w:val="-10"/>
          <w:kern w:val="28"/>
          <w:sz w:val="20"/>
          <w:lang w:eastAsia="zh-HK"/>
        </w:rPr>
        <w:t>註</w:t>
      </w:r>
      <w:r w:rsidRPr="0053543C">
        <w:rPr>
          <w:rFonts w:hAnsi="華康楷書體W5(P)" w:hint="eastAsia"/>
          <w:color w:val="000000" w:themeColor="text1"/>
          <w:spacing w:val="-10"/>
          <w:kern w:val="28"/>
          <w:sz w:val="20"/>
        </w:rPr>
        <w:t>：</w:t>
      </w:r>
      <w:r w:rsidRPr="0053543C">
        <w:rPr>
          <w:rFonts w:hAnsi="華康楷書體W5(P)" w:hint="eastAsia"/>
          <w:color w:val="000000" w:themeColor="text1"/>
          <w:spacing w:val="-10"/>
          <w:kern w:val="28"/>
          <w:sz w:val="20"/>
          <w:lang w:eastAsia="zh-HK"/>
        </w:rPr>
        <w:t>市場價格為當日平均價</w:t>
      </w:r>
      <w:r w:rsidRPr="0053543C">
        <w:rPr>
          <w:rFonts w:hAnsi="華康楷書體W5(P)" w:hint="eastAsia"/>
          <w:color w:val="000000" w:themeColor="text1"/>
          <w:spacing w:val="-10"/>
          <w:kern w:val="28"/>
          <w:sz w:val="20"/>
        </w:rPr>
        <w:t>。</w:t>
      </w:r>
    </w:p>
    <w:p w:rsidR="00E471C3" w:rsidRPr="0053543C" w:rsidRDefault="00E471C3" w:rsidP="00E471C3">
      <w:pPr>
        <w:spacing w:afterLines="50" w:after="228" w:line="260" w:lineRule="exact"/>
        <w:ind w:left="901" w:rightChars="-100" w:right="-340" w:hangingChars="450" w:hanging="901"/>
        <w:rPr>
          <w:color w:val="000000" w:themeColor="text1"/>
          <w:sz w:val="20"/>
        </w:rPr>
      </w:pPr>
      <w:r w:rsidRPr="0053543C">
        <w:rPr>
          <w:rFonts w:hAnsi="華康楷書體W5(P)" w:hint="eastAsia"/>
          <w:color w:val="000000" w:themeColor="text1"/>
          <w:spacing w:val="-10"/>
          <w:kern w:val="28"/>
          <w:sz w:val="20"/>
          <w:lang w:eastAsia="zh-HK"/>
        </w:rPr>
        <w:t>資料來源：農委會110年</w:t>
      </w:r>
      <w:r w:rsidRPr="0053543C">
        <w:rPr>
          <w:rFonts w:hAnsi="華康楷書體W5(P)" w:hint="eastAsia"/>
          <w:color w:val="000000" w:themeColor="text1"/>
          <w:spacing w:val="-10"/>
          <w:kern w:val="28"/>
          <w:sz w:val="20"/>
        </w:rPr>
        <w:t>3</w:t>
      </w:r>
      <w:r w:rsidRPr="0053543C">
        <w:rPr>
          <w:rFonts w:hAnsi="華康楷書體W5(P)" w:hint="eastAsia"/>
          <w:color w:val="000000" w:themeColor="text1"/>
          <w:spacing w:val="-10"/>
          <w:kern w:val="28"/>
          <w:sz w:val="20"/>
          <w:lang w:eastAsia="zh-HK"/>
        </w:rPr>
        <w:t>月</w:t>
      </w:r>
      <w:r w:rsidRPr="0053543C">
        <w:rPr>
          <w:rFonts w:hAnsi="華康楷書體W5(P)" w:hint="eastAsia"/>
          <w:color w:val="000000" w:themeColor="text1"/>
          <w:spacing w:val="-10"/>
          <w:kern w:val="28"/>
          <w:sz w:val="20"/>
        </w:rPr>
        <w:t>11</w:t>
      </w:r>
      <w:r w:rsidRPr="0053543C">
        <w:rPr>
          <w:rFonts w:hAnsi="華康楷書體W5(P)" w:hint="eastAsia"/>
          <w:color w:val="000000" w:themeColor="text1"/>
          <w:spacing w:val="-10"/>
          <w:kern w:val="28"/>
          <w:sz w:val="20"/>
          <w:lang w:eastAsia="zh-HK"/>
        </w:rPr>
        <w:t>日農糧字第</w:t>
      </w:r>
      <w:r w:rsidRPr="0053543C">
        <w:rPr>
          <w:rFonts w:hAnsi="華康楷書體W5(P)" w:hint="eastAsia"/>
          <w:color w:val="000000" w:themeColor="text1"/>
          <w:spacing w:val="-10"/>
          <w:kern w:val="28"/>
          <w:sz w:val="20"/>
        </w:rPr>
        <w:t>1100205435</w:t>
      </w:r>
      <w:r w:rsidRPr="0053543C">
        <w:rPr>
          <w:rFonts w:hAnsi="華康楷書體W5(P)" w:hint="eastAsia"/>
          <w:color w:val="000000" w:themeColor="text1"/>
          <w:spacing w:val="-10"/>
          <w:kern w:val="28"/>
          <w:sz w:val="20"/>
          <w:lang w:eastAsia="zh-HK"/>
        </w:rPr>
        <w:t>號函及農產品批發市場交易行情站</w:t>
      </w:r>
      <w:r w:rsidRPr="0053543C">
        <w:rPr>
          <w:rFonts w:hAnsi="華康楷書體W5(P)" w:hint="eastAsia"/>
          <w:color w:val="000000" w:themeColor="text1"/>
          <w:spacing w:val="-10"/>
          <w:kern w:val="28"/>
          <w:sz w:val="20"/>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另</w:t>
      </w:r>
      <w:r w:rsidRPr="0053543C">
        <w:rPr>
          <w:rFonts w:hint="eastAsia"/>
          <w:color w:val="000000" w:themeColor="text1"/>
        </w:rPr>
        <w:t>109</w:t>
      </w:r>
      <w:r w:rsidRPr="0053543C">
        <w:rPr>
          <w:rFonts w:hint="eastAsia"/>
          <w:color w:val="000000" w:themeColor="text1"/>
          <w:lang w:eastAsia="zh-HK"/>
        </w:rPr>
        <w:t>年</w:t>
      </w:r>
      <w:r w:rsidRPr="0053543C">
        <w:rPr>
          <w:rFonts w:hAnsi="標楷體" w:hint="eastAsia"/>
          <w:color w:val="000000" w:themeColor="text1"/>
          <w:lang w:eastAsia="zh-HK"/>
        </w:rPr>
        <w:t>蒜瓣及蒜仁價格變動情形如表</w:t>
      </w:r>
      <w:r w:rsidRPr="0053543C">
        <w:rPr>
          <w:rFonts w:hAnsi="標楷體" w:hint="eastAsia"/>
          <w:color w:val="000000" w:themeColor="text1"/>
        </w:rPr>
        <w:t>2。以</w:t>
      </w:r>
      <w:proofErr w:type="gramStart"/>
      <w:r w:rsidRPr="0053543C">
        <w:rPr>
          <w:rFonts w:hAnsi="標楷體" w:hint="eastAsia"/>
          <w:color w:val="000000" w:themeColor="text1"/>
          <w:lang w:eastAsia="zh-HK"/>
        </w:rPr>
        <w:t>臺</w:t>
      </w:r>
      <w:proofErr w:type="gramEnd"/>
      <w:r w:rsidRPr="0053543C">
        <w:rPr>
          <w:rFonts w:hAnsi="標楷體" w:hint="eastAsia"/>
          <w:color w:val="000000" w:themeColor="text1"/>
          <w:lang w:eastAsia="zh-HK"/>
        </w:rPr>
        <w:t>北</w:t>
      </w:r>
      <w:proofErr w:type="gramStart"/>
      <w:r w:rsidRPr="0053543C">
        <w:rPr>
          <w:rFonts w:hAnsi="標楷體" w:hint="eastAsia"/>
          <w:color w:val="000000" w:themeColor="text1"/>
          <w:lang w:eastAsia="zh-HK"/>
        </w:rPr>
        <w:t>一</w:t>
      </w:r>
      <w:proofErr w:type="gramEnd"/>
      <w:r w:rsidRPr="0053543C">
        <w:rPr>
          <w:rFonts w:hAnsi="標楷體" w:hint="eastAsia"/>
          <w:color w:val="000000" w:themeColor="text1"/>
        </w:rPr>
        <w:t>」為</w:t>
      </w:r>
      <w:r w:rsidRPr="0053543C">
        <w:rPr>
          <w:rFonts w:hAnsi="標楷體" w:hint="eastAsia"/>
          <w:color w:val="000000" w:themeColor="text1"/>
          <w:lang w:eastAsia="zh-HK"/>
        </w:rPr>
        <w:t>例，蒜瓣</w:t>
      </w:r>
      <w:proofErr w:type="gramStart"/>
      <w:r w:rsidRPr="0053543C">
        <w:rPr>
          <w:rFonts w:hint="eastAsia"/>
          <w:color w:val="000000" w:themeColor="text1"/>
          <w:lang w:eastAsia="zh-HK"/>
        </w:rPr>
        <w:t>最</w:t>
      </w:r>
      <w:proofErr w:type="gramEnd"/>
      <w:r w:rsidRPr="0053543C">
        <w:rPr>
          <w:rFonts w:hint="eastAsia"/>
          <w:color w:val="000000" w:themeColor="text1"/>
          <w:lang w:eastAsia="zh-HK"/>
        </w:rPr>
        <w:t>高價與最低價之價差為</w:t>
      </w:r>
      <w:r w:rsidRPr="0053543C">
        <w:rPr>
          <w:rFonts w:hAnsi="標楷體" w:hint="eastAsia"/>
          <w:color w:val="000000" w:themeColor="text1"/>
        </w:rPr>
        <w:t>311.2</w:t>
      </w:r>
      <w:r w:rsidRPr="0053543C">
        <w:rPr>
          <w:rFonts w:hAnsi="標楷體" w:hint="eastAsia"/>
          <w:color w:val="000000" w:themeColor="text1"/>
          <w:lang w:eastAsia="zh-HK"/>
        </w:rPr>
        <w:t>元</w:t>
      </w:r>
      <w:r w:rsidRPr="0053543C">
        <w:rPr>
          <w:rFonts w:hAnsi="標楷體" w:hint="eastAsia"/>
          <w:color w:val="000000" w:themeColor="text1"/>
        </w:rPr>
        <w:t>/</w:t>
      </w:r>
      <w:r w:rsidRPr="0053543C">
        <w:rPr>
          <w:rFonts w:hAnsi="標楷體" w:hint="eastAsia"/>
          <w:color w:val="000000" w:themeColor="text1"/>
          <w:lang w:eastAsia="zh-HK"/>
        </w:rPr>
        <w:t>公斤</w:t>
      </w:r>
      <w:r w:rsidRPr="0053543C">
        <w:rPr>
          <w:rFonts w:hAnsi="標楷體" w:hint="eastAsia"/>
          <w:color w:val="000000" w:themeColor="text1"/>
        </w:rPr>
        <w:t>，</w:t>
      </w:r>
      <w:r w:rsidRPr="0053543C">
        <w:rPr>
          <w:rFonts w:hAnsi="標楷體" w:hint="eastAsia"/>
          <w:color w:val="000000" w:themeColor="text1"/>
          <w:lang w:eastAsia="zh-HK"/>
        </w:rPr>
        <w:t>漲幅</w:t>
      </w:r>
      <w:r w:rsidRPr="0053543C">
        <w:rPr>
          <w:rFonts w:hAnsi="標楷體" w:hint="eastAsia"/>
          <w:color w:val="000000" w:themeColor="text1"/>
        </w:rPr>
        <w:t>518.67%，</w:t>
      </w:r>
      <w:r w:rsidRPr="0053543C">
        <w:rPr>
          <w:rFonts w:hAnsi="標楷體" w:hint="eastAsia"/>
          <w:color w:val="000000" w:themeColor="text1"/>
          <w:lang w:eastAsia="zh-HK"/>
        </w:rPr>
        <w:t>蒜仁</w:t>
      </w:r>
      <w:proofErr w:type="gramStart"/>
      <w:r w:rsidRPr="0053543C">
        <w:rPr>
          <w:rFonts w:hint="eastAsia"/>
          <w:color w:val="000000" w:themeColor="text1"/>
          <w:lang w:eastAsia="zh-HK"/>
        </w:rPr>
        <w:t>最</w:t>
      </w:r>
      <w:proofErr w:type="gramEnd"/>
      <w:r w:rsidRPr="0053543C">
        <w:rPr>
          <w:rFonts w:hint="eastAsia"/>
          <w:color w:val="000000" w:themeColor="text1"/>
          <w:lang w:eastAsia="zh-HK"/>
        </w:rPr>
        <w:t>高價與最低價之價差為</w:t>
      </w:r>
      <w:r w:rsidRPr="0053543C">
        <w:rPr>
          <w:rFonts w:hAnsi="標楷體" w:hint="eastAsia"/>
          <w:color w:val="000000" w:themeColor="text1"/>
        </w:rPr>
        <w:t>252.7</w:t>
      </w:r>
      <w:r w:rsidRPr="0053543C">
        <w:rPr>
          <w:rFonts w:hAnsi="標楷體" w:hint="eastAsia"/>
          <w:color w:val="000000" w:themeColor="text1"/>
          <w:lang w:eastAsia="zh-HK"/>
        </w:rPr>
        <w:t>元</w:t>
      </w:r>
      <w:r w:rsidRPr="0053543C">
        <w:rPr>
          <w:rFonts w:hAnsi="標楷體" w:hint="eastAsia"/>
          <w:color w:val="000000" w:themeColor="text1"/>
        </w:rPr>
        <w:t>/</w:t>
      </w:r>
      <w:r w:rsidRPr="0053543C">
        <w:rPr>
          <w:rFonts w:hAnsi="標楷體" w:hint="eastAsia"/>
          <w:color w:val="000000" w:themeColor="text1"/>
          <w:lang w:eastAsia="zh-HK"/>
        </w:rPr>
        <w:t>公斤</w:t>
      </w:r>
      <w:r w:rsidRPr="0053543C">
        <w:rPr>
          <w:rFonts w:hAnsi="標楷體" w:hint="eastAsia"/>
          <w:color w:val="000000" w:themeColor="text1"/>
        </w:rPr>
        <w:t>，</w:t>
      </w:r>
      <w:r w:rsidRPr="0053543C">
        <w:rPr>
          <w:rFonts w:hAnsi="標楷體" w:hint="eastAsia"/>
          <w:color w:val="000000" w:themeColor="text1"/>
          <w:lang w:eastAsia="zh-HK"/>
        </w:rPr>
        <w:t>漲幅</w:t>
      </w:r>
      <w:r w:rsidRPr="0053543C">
        <w:rPr>
          <w:rFonts w:hAnsi="標楷體" w:hint="eastAsia"/>
          <w:color w:val="000000" w:themeColor="text1"/>
        </w:rPr>
        <w:t>315.88%。</w:t>
      </w:r>
    </w:p>
    <w:p w:rsidR="00E471C3" w:rsidRPr="0053543C" w:rsidRDefault="00E471C3" w:rsidP="00E471C3">
      <w:pPr>
        <w:pStyle w:val="a3"/>
        <w:ind w:left="483" w:hanging="480"/>
        <w:rPr>
          <w:color w:val="000000" w:themeColor="text1"/>
        </w:rPr>
      </w:pPr>
      <w:r w:rsidRPr="0053543C">
        <w:rPr>
          <w:rFonts w:hAnsi="標楷體" w:hint="eastAsia"/>
          <w:color w:val="000000" w:themeColor="text1"/>
        </w:rPr>
        <w:t>109</w:t>
      </w:r>
      <w:r w:rsidRPr="0053543C">
        <w:rPr>
          <w:rFonts w:hAnsi="標楷體" w:hint="eastAsia"/>
          <w:color w:val="000000" w:themeColor="text1"/>
          <w:lang w:eastAsia="zh-HK"/>
        </w:rPr>
        <w:t>年蒜瓣及蒜仁價格變動情形表</w:t>
      </w:r>
    </w:p>
    <w:p w:rsidR="00E471C3" w:rsidRPr="0053543C" w:rsidRDefault="00E471C3" w:rsidP="00E471C3">
      <w:pPr>
        <w:spacing w:line="300" w:lineRule="exact"/>
        <w:ind w:rightChars="-100" w:right="-340"/>
        <w:jc w:val="right"/>
        <w:rPr>
          <w:rFonts w:hAnsi="華康楷書體W5(P)"/>
          <w:bCs/>
          <w:color w:val="000000" w:themeColor="text1"/>
          <w:spacing w:val="-10"/>
          <w:kern w:val="28"/>
          <w:sz w:val="24"/>
          <w:szCs w:val="24"/>
          <w:lang w:eastAsia="zh-HK"/>
        </w:rPr>
      </w:pPr>
      <w:r w:rsidRPr="0053543C">
        <w:rPr>
          <w:rFonts w:hAnsi="華康楷書體W5(P)" w:hint="eastAsia"/>
          <w:bCs/>
          <w:color w:val="000000" w:themeColor="text1"/>
          <w:spacing w:val="-10"/>
          <w:kern w:val="28"/>
          <w:sz w:val="24"/>
          <w:szCs w:val="24"/>
          <w:lang w:eastAsia="zh-HK"/>
        </w:rPr>
        <w:t>單位：元/公斤</w:t>
      </w:r>
      <w:r w:rsidRPr="0053543C">
        <w:rPr>
          <w:rFonts w:hAnsi="標楷體" w:hint="eastAsia"/>
          <w:bCs/>
          <w:color w:val="000000" w:themeColor="text1"/>
          <w:spacing w:val="-10"/>
          <w:kern w:val="28"/>
          <w:sz w:val="24"/>
          <w:szCs w:val="24"/>
          <w:lang w:eastAsia="zh-HK"/>
        </w:rPr>
        <w:t>；</w:t>
      </w:r>
      <w:r w:rsidRPr="0053543C">
        <w:rPr>
          <w:rFonts w:hAnsi="華康楷書體W5(P)" w:hint="eastAsia"/>
          <w:bCs/>
          <w:color w:val="000000" w:themeColor="text1"/>
          <w:spacing w:val="-10"/>
          <w:kern w:val="28"/>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1134"/>
        <w:gridCol w:w="1417"/>
        <w:gridCol w:w="1134"/>
        <w:gridCol w:w="1701"/>
      </w:tblGrid>
      <w:tr w:rsidR="0053543C" w:rsidRPr="0053543C" w:rsidTr="009F0F7B">
        <w:trPr>
          <w:tblHeader/>
        </w:trPr>
        <w:tc>
          <w:tcPr>
            <w:tcW w:w="1129" w:type="dxa"/>
            <w:vMerge w:val="restart"/>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市場別</w:t>
            </w:r>
          </w:p>
        </w:tc>
        <w:tc>
          <w:tcPr>
            <w:tcW w:w="2694" w:type="dxa"/>
            <w:vMerge w:val="restart"/>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項目</w:t>
            </w:r>
          </w:p>
        </w:tc>
        <w:tc>
          <w:tcPr>
            <w:tcW w:w="2551" w:type="dxa"/>
            <w:gridSpan w:val="2"/>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蒜瓣</w:t>
            </w:r>
          </w:p>
        </w:tc>
        <w:tc>
          <w:tcPr>
            <w:tcW w:w="2835" w:type="dxa"/>
            <w:gridSpan w:val="2"/>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蒜仁</w:t>
            </w:r>
          </w:p>
        </w:tc>
      </w:tr>
      <w:tr w:rsidR="0053543C" w:rsidRPr="0053543C" w:rsidTr="009F0F7B">
        <w:trPr>
          <w:tblHeader/>
        </w:trPr>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1134" w:type="dxa"/>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內容</w:t>
            </w:r>
          </w:p>
        </w:tc>
        <w:tc>
          <w:tcPr>
            <w:tcW w:w="1417" w:type="dxa"/>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交易日</w:t>
            </w:r>
          </w:p>
        </w:tc>
        <w:tc>
          <w:tcPr>
            <w:tcW w:w="1134" w:type="dxa"/>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內容</w:t>
            </w:r>
          </w:p>
        </w:tc>
        <w:tc>
          <w:tcPr>
            <w:tcW w:w="1701" w:type="dxa"/>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交易日</w:t>
            </w:r>
          </w:p>
        </w:tc>
      </w:tr>
      <w:tr w:rsidR="0053543C" w:rsidRPr="0053543C" w:rsidTr="008B464F">
        <w:tc>
          <w:tcPr>
            <w:tcW w:w="1129" w:type="dxa"/>
            <w:vMerge w:val="restart"/>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臺北一</w:t>
            </w: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最高價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371.2</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9/10</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332.7</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9/15</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最低價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60.0</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4/4</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80.0</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4/4</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311.2</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252.7</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518.67</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315.88</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r w:rsidR="0053543C" w:rsidRPr="0053543C" w:rsidTr="008B464F">
        <w:tc>
          <w:tcPr>
            <w:tcW w:w="1129" w:type="dxa"/>
            <w:vMerge w:val="restart"/>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臺北二</w:t>
            </w: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最高價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335.8</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9/9</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299.6</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9/16</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最低價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104.1</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4/25</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110.6</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5/12</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231.7</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189.0</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222.57</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170.89</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r w:rsidR="0053543C" w:rsidRPr="0053543C" w:rsidTr="008B464F">
        <w:tc>
          <w:tcPr>
            <w:tcW w:w="1129" w:type="dxa"/>
            <w:vMerge w:val="restart"/>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西螺鎮</w:t>
            </w: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最高價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380.1</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9/3</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最低價</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w:t>
            </w:r>
          </w:p>
        </w:tc>
        <w:tc>
          <w:tcPr>
            <w:tcW w:w="1417"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w:t>
            </w:r>
          </w:p>
        </w:tc>
        <w:tc>
          <w:tcPr>
            <w:tcW w:w="1134"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106.7</w:t>
            </w:r>
          </w:p>
        </w:tc>
        <w:tc>
          <w:tcPr>
            <w:tcW w:w="1701" w:type="dxa"/>
            <w:shd w:val="clear" w:color="auto" w:fill="auto"/>
          </w:tcPr>
          <w:p w:rsidR="00E471C3" w:rsidRPr="0053543C" w:rsidRDefault="00E471C3" w:rsidP="00E471C3">
            <w:pPr>
              <w:spacing w:line="320" w:lineRule="exact"/>
              <w:jc w:val="righ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rPr>
              <w:t>5/21</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273.4</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r w:rsidR="0053543C" w:rsidRPr="0053543C" w:rsidTr="008B464F">
        <w:tc>
          <w:tcPr>
            <w:tcW w:w="1129" w:type="dxa"/>
            <w:vMerge/>
            <w:vAlign w:val="center"/>
          </w:tcPr>
          <w:p w:rsidR="00E471C3" w:rsidRPr="0053543C" w:rsidRDefault="00E471C3" w:rsidP="00E471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471C3" w:rsidRPr="0053543C" w:rsidRDefault="00E471C3" w:rsidP="00E471C3">
            <w:pPr>
              <w:spacing w:line="320" w:lineRule="exact"/>
              <w:jc w:val="left"/>
              <w:rPr>
                <w:rFonts w:hAnsi="華康楷書體W5(P)"/>
                <w:bCs/>
                <w:color w:val="000000" w:themeColor="text1"/>
                <w:kern w:val="28"/>
                <w:sz w:val="24"/>
                <w:szCs w:val="24"/>
                <w:lang w:eastAsia="zh-HK"/>
              </w:rPr>
            </w:pPr>
            <w:r w:rsidRPr="0053543C">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417"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c>
          <w:tcPr>
            <w:tcW w:w="1134"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256.23</w:t>
            </w:r>
          </w:p>
        </w:tc>
        <w:tc>
          <w:tcPr>
            <w:tcW w:w="1701" w:type="dxa"/>
            <w:shd w:val="clear" w:color="auto" w:fill="auto"/>
            <w:vAlign w:val="center"/>
          </w:tcPr>
          <w:p w:rsidR="00E471C3" w:rsidRPr="0053543C" w:rsidRDefault="00E471C3" w:rsidP="00E471C3">
            <w:pPr>
              <w:spacing w:line="320" w:lineRule="exact"/>
              <w:jc w:val="right"/>
              <w:rPr>
                <w:rFonts w:hAnsi="華康楷書體W5(P)"/>
                <w:bCs/>
                <w:color w:val="000000" w:themeColor="text1"/>
                <w:kern w:val="28"/>
                <w:sz w:val="24"/>
                <w:szCs w:val="24"/>
              </w:rPr>
            </w:pPr>
            <w:r w:rsidRPr="0053543C">
              <w:rPr>
                <w:rFonts w:hAnsi="華康楷書體W5(P)" w:hint="eastAsia"/>
                <w:bCs/>
                <w:color w:val="000000" w:themeColor="text1"/>
                <w:kern w:val="28"/>
                <w:sz w:val="24"/>
                <w:szCs w:val="24"/>
              </w:rPr>
              <w:t>-</w:t>
            </w:r>
          </w:p>
        </w:tc>
      </w:tr>
    </w:tbl>
    <w:p w:rsidR="00E471C3" w:rsidRPr="0053543C" w:rsidRDefault="00E471C3" w:rsidP="00E471C3">
      <w:pPr>
        <w:spacing w:line="300" w:lineRule="exact"/>
        <w:jc w:val="left"/>
        <w:rPr>
          <w:rFonts w:hAnsi="華康楷書體W5(P)"/>
          <w:bCs/>
          <w:color w:val="000000" w:themeColor="text1"/>
          <w:spacing w:val="-10"/>
          <w:kern w:val="28"/>
          <w:sz w:val="24"/>
          <w:szCs w:val="24"/>
          <w:lang w:eastAsia="zh-HK"/>
        </w:rPr>
      </w:pPr>
      <w:r w:rsidRPr="0053543C">
        <w:rPr>
          <w:rFonts w:hAnsi="華康楷書體W5(P)" w:hint="eastAsia"/>
          <w:bCs/>
          <w:color w:val="000000" w:themeColor="text1"/>
          <w:spacing w:val="-10"/>
          <w:kern w:val="28"/>
          <w:sz w:val="24"/>
          <w:szCs w:val="24"/>
          <w:lang w:eastAsia="zh-HK"/>
        </w:rPr>
        <w:t>註</w:t>
      </w:r>
      <w:r w:rsidRPr="0053543C">
        <w:rPr>
          <w:rFonts w:hAnsi="華康楷書體W5(P)" w:hint="eastAsia"/>
          <w:bCs/>
          <w:color w:val="000000" w:themeColor="text1"/>
          <w:spacing w:val="-10"/>
          <w:kern w:val="28"/>
          <w:sz w:val="24"/>
          <w:szCs w:val="24"/>
        </w:rPr>
        <w:t>：</w:t>
      </w:r>
      <w:r w:rsidRPr="0053543C">
        <w:rPr>
          <w:rFonts w:hAnsi="華康楷書體W5(P)" w:hint="eastAsia"/>
          <w:color w:val="000000" w:themeColor="text1"/>
          <w:spacing w:val="-10"/>
          <w:kern w:val="28"/>
          <w:sz w:val="24"/>
          <w:szCs w:val="24"/>
          <w:lang w:eastAsia="zh-HK"/>
        </w:rPr>
        <w:t>價格為當日平均價</w:t>
      </w:r>
      <w:r w:rsidRPr="0053543C">
        <w:rPr>
          <w:rFonts w:hAnsi="華康楷書體W5(P)" w:hint="eastAsia"/>
          <w:color w:val="000000" w:themeColor="text1"/>
          <w:spacing w:val="-10"/>
          <w:kern w:val="28"/>
          <w:sz w:val="24"/>
          <w:szCs w:val="24"/>
        </w:rPr>
        <w:t>。</w:t>
      </w:r>
    </w:p>
    <w:p w:rsidR="00E471C3" w:rsidRPr="0053543C" w:rsidRDefault="00E471C3" w:rsidP="00E471C3">
      <w:pPr>
        <w:spacing w:afterLines="50" w:after="228" w:line="300" w:lineRule="exact"/>
        <w:jc w:val="left"/>
        <w:rPr>
          <w:color w:val="000000" w:themeColor="text1"/>
        </w:rPr>
      </w:pPr>
      <w:r w:rsidRPr="0053543C">
        <w:rPr>
          <w:rFonts w:hAnsi="華康楷書體W5(P)" w:hint="eastAsia"/>
          <w:bCs/>
          <w:color w:val="000000" w:themeColor="text1"/>
          <w:spacing w:val="-10"/>
          <w:kern w:val="28"/>
          <w:sz w:val="24"/>
          <w:szCs w:val="24"/>
          <w:lang w:eastAsia="zh-HK"/>
        </w:rPr>
        <w:t>資料來源：本院修正自行政院</w:t>
      </w:r>
      <w:r w:rsidRPr="0053543C">
        <w:rPr>
          <w:rFonts w:hAnsi="華康楷書體W5(P)" w:hint="eastAsia"/>
          <w:bCs/>
          <w:color w:val="000000" w:themeColor="text1"/>
          <w:spacing w:val="-10"/>
          <w:kern w:val="28"/>
          <w:sz w:val="24"/>
          <w:szCs w:val="24"/>
        </w:rPr>
        <w:t>110</w:t>
      </w:r>
      <w:r w:rsidRPr="0053543C">
        <w:rPr>
          <w:rFonts w:hAnsi="華康楷書體W5(P)" w:hint="eastAsia"/>
          <w:bCs/>
          <w:color w:val="000000" w:themeColor="text1"/>
          <w:spacing w:val="-10"/>
          <w:kern w:val="28"/>
          <w:sz w:val="24"/>
          <w:szCs w:val="24"/>
          <w:lang w:eastAsia="zh-HK"/>
        </w:rPr>
        <w:t>年</w:t>
      </w:r>
      <w:r w:rsidRPr="0053543C">
        <w:rPr>
          <w:rFonts w:hAnsi="華康楷書體W5(P)" w:hint="eastAsia"/>
          <w:bCs/>
          <w:color w:val="000000" w:themeColor="text1"/>
          <w:spacing w:val="-10"/>
          <w:kern w:val="28"/>
          <w:sz w:val="24"/>
          <w:szCs w:val="24"/>
        </w:rPr>
        <w:t>3</w:t>
      </w:r>
      <w:r w:rsidRPr="0053543C">
        <w:rPr>
          <w:rFonts w:hAnsi="華康楷書體W5(P)" w:hint="eastAsia"/>
          <w:bCs/>
          <w:color w:val="000000" w:themeColor="text1"/>
          <w:spacing w:val="-10"/>
          <w:kern w:val="28"/>
          <w:sz w:val="24"/>
          <w:szCs w:val="24"/>
          <w:lang w:eastAsia="zh-HK"/>
        </w:rPr>
        <w:t>月</w:t>
      </w:r>
      <w:r w:rsidRPr="0053543C">
        <w:rPr>
          <w:rFonts w:hAnsi="華康楷書體W5(P)" w:hint="eastAsia"/>
          <w:bCs/>
          <w:color w:val="000000" w:themeColor="text1"/>
          <w:spacing w:val="-10"/>
          <w:kern w:val="28"/>
          <w:sz w:val="24"/>
          <w:szCs w:val="24"/>
        </w:rPr>
        <w:t>5</w:t>
      </w:r>
      <w:r w:rsidRPr="0053543C">
        <w:rPr>
          <w:rFonts w:hAnsi="華康楷書體W5(P)" w:hint="eastAsia"/>
          <w:bCs/>
          <w:color w:val="000000" w:themeColor="text1"/>
          <w:spacing w:val="-10"/>
          <w:kern w:val="28"/>
          <w:sz w:val="24"/>
          <w:szCs w:val="24"/>
          <w:lang w:eastAsia="zh-HK"/>
        </w:rPr>
        <w:t>日院臺經字第</w:t>
      </w:r>
      <w:r w:rsidRPr="0053543C">
        <w:rPr>
          <w:rFonts w:hAnsi="華康楷書體W5(P)" w:hint="eastAsia"/>
          <w:bCs/>
          <w:color w:val="000000" w:themeColor="text1"/>
          <w:spacing w:val="-10"/>
          <w:kern w:val="28"/>
          <w:sz w:val="24"/>
          <w:szCs w:val="24"/>
        </w:rPr>
        <w:t>1100006143</w:t>
      </w:r>
      <w:r w:rsidRPr="0053543C">
        <w:rPr>
          <w:rFonts w:hAnsi="華康楷書體W5(P)" w:hint="eastAsia"/>
          <w:bCs/>
          <w:color w:val="000000" w:themeColor="text1"/>
          <w:spacing w:val="-10"/>
          <w:kern w:val="28"/>
          <w:sz w:val="24"/>
          <w:szCs w:val="24"/>
          <w:lang w:eastAsia="zh-HK"/>
        </w:rPr>
        <w:t>號函。</w:t>
      </w:r>
    </w:p>
    <w:p w:rsidR="00E471C3" w:rsidRPr="0053543C" w:rsidRDefault="00E471C3" w:rsidP="00E471C3">
      <w:pPr>
        <w:pStyle w:val="4"/>
        <w:numPr>
          <w:ilvl w:val="3"/>
          <w:numId w:val="1"/>
        </w:numPr>
        <w:rPr>
          <w:color w:val="000000" w:themeColor="text1"/>
          <w:lang w:eastAsia="zh-HK"/>
        </w:rPr>
      </w:pPr>
      <w:r w:rsidRPr="0053543C">
        <w:rPr>
          <w:rFonts w:hint="eastAsia"/>
          <w:color w:val="000000" w:themeColor="text1"/>
          <w:lang w:eastAsia="zh-HK"/>
        </w:rPr>
        <w:t>本院赴雲林縣西螺鎮果菜市場履勘時</w:t>
      </w:r>
      <w:r w:rsidRPr="0053543C">
        <w:rPr>
          <w:rFonts w:hint="eastAsia"/>
          <w:color w:val="000000" w:themeColor="text1"/>
        </w:rPr>
        <w:t>，</w:t>
      </w:r>
      <w:r w:rsidRPr="0053543C">
        <w:rPr>
          <w:rFonts w:hint="eastAsia"/>
          <w:color w:val="000000" w:themeColor="text1"/>
          <w:lang w:eastAsia="zh-HK"/>
        </w:rPr>
        <w:t>即有蒜商表示</w:t>
      </w:r>
      <w:r w:rsidRPr="0053543C">
        <w:rPr>
          <w:rFonts w:hAnsi="標楷體" w:hint="eastAsia"/>
          <w:color w:val="000000" w:themeColor="text1"/>
          <w:lang w:eastAsia="zh-HK"/>
        </w:rPr>
        <w:t>：</w:t>
      </w:r>
      <w:r w:rsidRPr="0053543C">
        <w:rPr>
          <w:rFonts w:hAnsi="標楷體" w:hint="eastAsia"/>
          <w:color w:val="000000" w:themeColor="text1"/>
        </w:rPr>
        <w:t>「</w:t>
      </w:r>
      <w:r w:rsidRPr="0053543C">
        <w:rPr>
          <w:rFonts w:hint="eastAsia"/>
          <w:color w:val="000000" w:themeColor="text1"/>
          <w:szCs w:val="32"/>
          <w:lang w:eastAsia="zh-HK"/>
        </w:rPr>
        <w:t>我們蒜價最高漲到</w:t>
      </w:r>
      <w:r w:rsidRPr="0053543C">
        <w:rPr>
          <w:rFonts w:hint="eastAsia"/>
          <w:color w:val="000000" w:themeColor="text1"/>
          <w:szCs w:val="32"/>
        </w:rPr>
        <w:t>250</w:t>
      </w:r>
      <w:r w:rsidRPr="0053543C">
        <w:rPr>
          <w:rFonts w:hint="eastAsia"/>
          <w:color w:val="000000" w:themeColor="text1"/>
          <w:szCs w:val="32"/>
          <w:lang w:eastAsia="zh-HK"/>
        </w:rPr>
        <w:t>元</w:t>
      </w:r>
      <w:r w:rsidRPr="0053543C">
        <w:rPr>
          <w:rFonts w:hint="eastAsia"/>
          <w:color w:val="000000" w:themeColor="text1"/>
          <w:szCs w:val="32"/>
        </w:rPr>
        <w:t>。</w:t>
      </w:r>
      <w:r w:rsidRPr="0053543C">
        <w:rPr>
          <w:rFonts w:hint="eastAsia"/>
          <w:color w:val="000000" w:themeColor="text1"/>
          <w:szCs w:val="32"/>
          <w:lang w:eastAsia="zh-HK"/>
        </w:rPr>
        <w:t>有天早上原本賣200元</w:t>
      </w:r>
      <w:r w:rsidRPr="0053543C">
        <w:rPr>
          <w:rFonts w:hint="eastAsia"/>
          <w:color w:val="000000" w:themeColor="text1"/>
          <w:szCs w:val="32"/>
        </w:rPr>
        <w:t>，</w:t>
      </w:r>
      <w:r w:rsidRPr="0053543C">
        <w:rPr>
          <w:rFonts w:hint="eastAsia"/>
          <w:color w:val="000000" w:themeColor="text1"/>
          <w:szCs w:val="32"/>
          <w:lang w:eastAsia="zh-HK"/>
        </w:rPr>
        <w:t>一下子</w:t>
      </w:r>
      <w:r w:rsidRPr="0053543C">
        <w:rPr>
          <w:rFonts w:hint="eastAsia"/>
          <w:color w:val="000000" w:themeColor="text1"/>
          <w:szCs w:val="32"/>
        </w:rPr>
        <w:t>1</w:t>
      </w:r>
      <w:r w:rsidRPr="0053543C">
        <w:rPr>
          <w:rFonts w:hint="eastAsia"/>
          <w:color w:val="000000" w:themeColor="text1"/>
          <w:szCs w:val="32"/>
          <w:lang w:eastAsia="zh-HK"/>
        </w:rPr>
        <w:t>斤跳漲</w:t>
      </w:r>
      <w:r w:rsidRPr="0053543C">
        <w:rPr>
          <w:rFonts w:hint="eastAsia"/>
          <w:color w:val="000000" w:themeColor="text1"/>
          <w:szCs w:val="32"/>
        </w:rPr>
        <w:t>50</w:t>
      </w:r>
      <w:r w:rsidRPr="0053543C">
        <w:rPr>
          <w:rFonts w:hint="eastAsia"/>
          <w:color w:val="000000" w:themeColor="text1"/>
          <w:szCs w:val="32"/>
          <w:lang w:eastAsia="zh-HK"/>
        </w:rPr>
        <w:t>元</w:t>
      </w:r>
      <w:r w:rsidRPr="0053543C">
        <w:rPr>
          <w:rFonts w:hint="eastAsia"/>
          <w:color w:val="000000" w:themeColor="text1"/>
          <w:szCs w:val="32"/>
        </w:rPr>
        <w:t>，</w:t>
      </w:r>
      <w:r w:rsidRPr="0053543C">
        <w:rPr>
          <w:rFonts w:hint="eastAsia"/>
          <w:color w:val="000000" w:themeColor="text1"/>
          <w:szCs w:val="32"/>
          <w:lang w:eastAsia="zh-HK"/>
        </w:rPr>
        <w:t>消費者無法接</w:t>
      </w:r>
      <w:r w:rsidRPr="0053543C">
        <w:rPr>
          <w:rFonts w:hint="eastAsia"/>
          <w:color w:val="000000" w:themeColor="text1"/>
          <w:szCs w:val="32"/>
          <w:lang w:eastAsia="zh-HK"/>
        </w:rPr>
        <w:lastRenderedPageBreak/>
        <w:t>受</w:t>
      </w:r>
      <w:r w:rsidRPr="0053543C">
        <w:rPr>
          <w:rFonts w:hint="eastAsia"/>
          <w:color w:val="000000" w:themeColor="text1"/>
          <w:szCs w:val="32"/>
        </w:rPr>
        <w:t>。</w:t>
      </w:r>
      <w:r w:rsidRPr="0053543C">
        <w:rPr>
          <w:rFonts w:hAnsi="標楷體" w:hint="eastAsia"/>
          <w:color w:val="000000" w:themeColor="text1"/>
        </w:rPr>
        <w:t>」、「</w:t>
      </w:r>
      <w:r w:rsidRPr="0053543C">
        <w:rPr>
          <w:rFonts w:hint="eastAsia"/>
          <w:color w:val="000000" w:themeColor="text1"/>
          <w:szCs w:val="32"/>
          <w:lang w:eastAsia="zh-HK"/>
        </w:rPr>
        <w:t>蒜價不可能在5、6月就那麼高。基本上6、7月蒜頭應該是最便宜的</w:t>
      </w:r>
      <w:r w:rsidRPr="0053543C">
        <w:rPr>
          <w:rFonts w:hint="eastAsia"/>
          <w:color w:val="000000" w:themeColor="text1"/>
          <w:szCs w:val="32"/>
        </w:rPr>
        <w:t>。</w:t>
      </w:r>
      <w:r w:rsidRPr="0053543C">
        <w:rPr>
          <w:rFonts w:hint="eastAsia"/>
          <w:color w:val="000000" w:themeColor="text1"/>
          <w:szCs w:val="32"/>
          <w:lang w:eastAsia="zh-HK"/>
        </w:rPr>
        <w:t>我在這邊2</w:t>
      </w:r>
      <w:r w:rsidRPr="0053543C">
        <w:rPr>
          <w:rFonts w:hint="eastAsia"/>
          <w:color w:val="000000" w:themeColor="text1"/>
          <w:szCs w:val="32"/>
        </w:rPr>
        <w:t>、</w:t>
      </w:r>
      <w:r w:rsidRPr="0053543C">
        <w:rPr>
          <w:rFonts w:hint="eastAsia"/>
          <w:color w:val="000000" w:themeColor="text1"/>
          <w:szCs w:val="32"/>
          <w:lang w:eastAsia="zh-HK"/>
        </w:rPr>
        <w:t>3年沒賣過那麼高。</w:t>
      </w:r>
      <w:r w:rsidRPr="0053543C">
        <w:rPr>
          <w:rFonts w:hAnsi="標楷體" w:hint="eastAsia"/>
          <w:color w:val="000000" w:themeColor="text1"/>
        </w:rPr>
        <w:t>」、「</w:t>
      </w:r>
      <w:r w:rsidRPr="0053543C">
        <w:rPr>
          <w:rFonts w:hint="eastAsia"/>
          <w:color w:val="000000" w:themeColor="text1"/>
          <w:szCs w:val="32"/>
          <w:lang w:eastAsia="zh-HK"/>
        </w:rPr>
        <w:t>我們不</w:t>
      </w:r>
      <w:proofErr w:type="gramStart"/>
      <w:r w:rsidRPr="0053543C">
        <w:rPr>
          <w:rFonts w:hint="eastAsia"/>
          <w:color w:val="000000" w:themeColor="text1"/>
          <w:szCs w:val="32"/>
          <w:lang w:eastAsia="zh-HK"/>
        </w:rPr>
        <w:t>清楚為什麼</w:t>
      </w:r>
      <w:proofErr w:type="gramEnd"/>
      <w:r w:rsidRPr="0053543C">
        <w:rPr>
          <w:rFonts w:hint="eastAsia"/>
          <w:color w:val="000000" w:themeColor="text1"/>
          <w:szCs w:val="32"/>
          <w:lang w:eastAsia="zh-HK"/>
        </w:rPr>
        <w:t>今年蒜價漲這麼多。這是1、20年第1次漲這麼高。我們問前手，前手說沒有貨</w:t>
      </w:r>
      <w:r w:rsidRPr="0053543C">
        <w:rPr>
          <w:rFonts w:hint="eastAsia"/>
          <w:color w:val="000000" w:themeColor="text1"/>
          <w:szCs w:val="32"/>
        </w:rPr>
        <w:t>、</w:t>
      </w:r>
      <w:r w:rsidRPr="0053543C">
        <w:rPr>
          <w:rFonts w:hint="eastAsia"/>
          <w:color w:val="000000" w:themeColor="text1"/>
          <w:szCs w:val="32"/>
          <w:lang w:eastAsia="zh-HK"/>
        </w:rPr>
        <w:t>因為量少。</w:t>
      </w:r>
      <w:r w:rsidRPr="0053543C">
        <w:rPr>
          <w:rFonts w:hAnsi="標楷體" w:hint="eastAsia"/>
          <w:color w:val="000000" w:themeColor="text1"/>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按上開說明，</w:t>
      </w:r>
      <w:r w:rsidRPr="0053543C">
        <w:rPr>
          <w:rFonts w:hint="eastAsia"/>
          <w:color w:val="000000" w:themeColor="text1"/>
        </w:rPr>
        <w:t>109</w:t>
      </w:r>
      <w:r w:rsidRPr="0053543C">
        <w:rPr>
          <w:rFonts w:hint="eastAsia"/>
          <w:color w:val="000000" w:themeColor="text1"/>
          <w:lang w:eastAsia="zh-HK"/>
        </w:rPr>
        <w:t>年大蒜產地價格自最低價上漲至最高價之漲幅達199.94%</w:t>
      </w:r>
      <w:r w:rsidRPr="0053543C">
        <w:rPr>
          <w:rFonts w:hint="eastAsia"/>
          <w:color w:val="000000" w:themeColor="text1"/>
        </w:rPr>
        <w:t>，</w:t>
      </w:r>
      <w:r w:rsidRPr="0053543C">
        <w:rPr>
          <w:rFonts w:hint="eastAsia"/>
          <w:color w:val="000000" w:themeColor="text1"/>
          <w:lang w:eastAsia="zh-HK"/>
        </w:rPr>
        <w:t>遠超過農委會所稱之漲跌幅不超過50%</w:t>
      </w:r>
      <w:r w:rsidRPr="0053543C">
        <w:rPr>
          <w:rFonts w:hint="eastAsia"/>
          <w:color w:val="000000" w:themeColor="text1"/>
        </w:rPr>
        <w:t>，</w:t>
      </w:r>
      <w:r w:rsidRPr="0053543C">
        <w:rPr>
          <w:rFonts w:hint="eastAsia"/>
          <w:color w:val="000000" w:themeColor="text1"/>
          <w:lang w:eastAsia="zh-HK"/>
        </w:rPr>
        <w:t>且為近</w:t>
      </w:r>
      <w:r w:rsidRPr="0053543C">
        <w:rPr>
          <w:rFonts w:hint="eastAsia"/>
          <w:color w:val="000000" w:themeColor="text1"/>
        </w:rPr>
        <w:t>20</w:t>
      </w:r>
      <w:r w:rsidRPr="0053543C">
        <w:rPr>
          <w:rFonts w:hint="eastAsia"/>
          <w:color w:val="000000" w:themeColor="text1"/>
          <w:lang w:eastAsia="zh-HK"/>
        </w:rPr>
        <w:t>年來漲幅最大之一年</w:t>
      </w:r>
      <w:r w:rsidRPr="0053543C">
        <w:rPr>
          <w:rFonts w:hint="eastAsia"/>
          <w:color w:val="000000" w:themeColor="text1"/>
        </w:rPr>
        <w:t>，</w:t>
      </w:r>
      <w:r w:rsidRPr="0053543C">
        <w:rPr>
          <w:rFonts w:hint="eastAsia"/>
          <w:color w:val="000000" w:themeColor="text1"/>
          <w:lang w:eastAsia="zh-HK"/>
        </w:rPr>
        <w:t>又</w:t>
      </w:r>
      <w:r w:rsidRPr="0053543C">
        <w:rPr>
          <w:rFonts w:hAnsi="標楷體" w:hint="eastAsia"/>
          <w:color w:val="000000" w:themeColor="text1"/>
          <w:lang w:eastAsia="zh-HK"/>
        </w:rPr>
        <w:t>「臺北一」</w:t>
      </w:r>
      <w:r w:rsidRPr="0053543C">
        <w:rPr>
          <w:rFonts w:hint="eastAsia"/>
          <w:color w:val="000000" w:themeColor="text1"/>
        </w:rPr>
        <w:t>、</w:t>
      </w:r>
      <w:r w:rsidRPr="0053543C">
        <w:rPr>
          <w:rFonts w:hAnsi="標楷體" w:hint="eastAsia"/>
          <w:color w:val="000000" w:themeColor="text1"/>
        </w:rPr>
        <w:t>「</w:t>
      </w:r>
      <w:r w:rsidRPr="0053543C">
        <w:rPr>
          <w:rFonts w:hAnsi="標楷體" w:hint="eastAsia"/>
          <w:color w:val="000000" w:themeColor="text1"/>
          <w:lang w:eastAsia="zh-HK"/>
        </w:rPr>
        <w:t>臺北二</w:t>
      </w:r>
      <w:r w:rsidRPr="0053543C">
        <w:rPr>
          <w:rFonts w:hAnsi="標楷體" w:hint="eastAsia"/>
          <w:color w:val="000000" w:themeColor="text1"/>
        </w:rPr>
        <w:t>」</w:t>
      </w:r>
      <w:r w:rsidRPr="0053543C">
        <w:rPr>
          <w:rFonts w:hint="eastAsia"/>
          <w:color w:val="000000" w:themeColor="text1"/>
          <w:lang w:eastAsia="zh-HK"/>
        </w:rPr>
        <w:t>及</w:t>
      </w:r>
      <w:r w:rsidRPr="0053543C">
        <w:rPr>
          <w:rFonts w:hAnsi="標楷體" w:hint="eastAsia"/>
          <w:color w:val="000000" w:themeColor="text1"/>
          <w:lang w:eastAsia="zh-HK"/>
        </w:rPr>
        <w:t>「</w:t>
      </w:r>
      <w:r w:rsidRPr="0053543C">
        <w:rPr>
          <w:rFonts w:hint="eastAsia"/>
          <w:color w:val="000000" w:themeColor="text1"/>
          <w:kern w:val="0"/>
        </w:rPr>
        <w:t>西螺鎮</w:t>
      </w:r>
      <w:r w:rsidRPr="0053543C">
        <w:rPr>
          <w:rFonts w:hAnsi="標楷體" w:hint="eastAsia"/>
          <w:color w:val="000000" w:themeColor="text1"/>
          <w:lang w:eastAsia="zh-HK"/>
        </w:rPr>
        <w:t>」</w:t>
      </w:r>
      <w:r w:rsidRPr="0053543C">
        <w:rPr>
          <w:rFonts w:hint="eastAsia"/>
          <w:color w:val="000000" w:themeColor="text1"/>
          <w:kern w:val="0"/>
        </w:rPr>
        <w:t>市場</w:t>
      </w:r>
      <w:r w:rsidRPr="0053543C">
        <w:rPr>
          <w:rFonts w:hint="eastAsia"/>
          <w:color w:val="000000" w:themeColor="text1"/>
          <w:lang w:eastAsia="zh-HK"/>
        </w:rPr>
        <w:t>之大蒜價格漲幅亦在</w:t>
      </w:r>
      <w:r w:rsidRPr="0053543C">
        <w:rPr>
          <w:rFonts w:hint="eastAsia"/>
          <w:color w:val="000000" w:themeColor="text1"/>
        </w:rPr>
        <w:t>280.5%</w:t>
      </w:r>
      <w:r w:rsidRPr="0053543C">
        <w:rPr>
          <w:rFonts w:hint="eastAsia"/>
          <w:color w:val="000000" w:themeColor="text1"/>
          <w:lang w:eastAsia="zh-HK"/>
        </w:rPr>
        <w:t>至</w:t>
      </w:r>
      <w:r w:rsidRPr="0053543C">
        <w:rPr>
          <w:rFonts w:hint="eastAsia"/>
          <w:color w:val="000000" w:themeColor="text1"/>
        </w:rPr>
        <w:t>467.89%</w:t>
      </w:r>
      <w:r w:rsidRPr="0053543C">
        <w:rPr>
          <w:rFonts w:hint="eastAsia"/>
          <w:color w:val="000000" w:themeColor="text1"/>
          <w:lang w:eastAsia="zh-HK"/>
        </w:rPr>
        <w:t>間，且蒜瓣及蒜仁之</w:t>
      </w:r>
      <w:r w:rsidRPr="0053543C">
        <w:rPr>
          <w:rFonts w:hAnsi="標楷體" w:hint="eastAsia"/>
          <w:color w:val="000000" w:themeColor="text1"/>
          <w:lang w:eastAsia="zh-HK"/>
        </w:rPr>
        <w:t>漲幅</w:t>
      </w:r>
      <w:r w:rsidRPr="0053543C">
        <w:rPr>
          <w:rFonts w:hint="eastAsia"/>
          <w:color w:val="000000" w:themeColor="text1"/>
        </w:rPr>
        <w:t>，</w:t>
      </w:r>
      <w:r w:rsidRPr="0053543C">
        <w:rPr>
          <w:rFonts w:hint="eastAsia"/>
          <w:color w:val="000000" w:themeColor="text1"/>
          <w:lang w:eastAsia="zh-HK"/>
        </w:rPr>
        <w:t>以</w:t>
      </w:r>
      <w:r w:rsidRPr="0053543C">
        <w:rPr>
          <w:rFonts w:hAnsi="標楷體" w:hint="eastAsia"/>
          <w:color w:val="000000" w:themeColor="text1"/>
          <w:lang w:eastAsia="zh-HK"/>
        </w:rPr>
        <w:t>「臺北一</w:t>
      </w:r>
      <w:r w:rsidRPr="0053543C">
        <w:rPr>
          <w:rFonts w:hAnsi="標楷體" w:hint="eastAsia"/>
          <w:color w:val="000000" w:themeColor="text1"/>
        </w:rPr>
        <w:t>」為</w:t>
      </w:r>
      <w:r w:rsidRPr="0053543C">
        <w:rPr>
          <w:rFonts w:hAnsi="標楷體" w:hint="eastAsia"/>
          <w:color w:val="000000" w:themeColor="text1"/>
          <w:lang w:eastAsia="zh-HK"/>
        </w:rPr>
        <w:t>例</w:t>
      </w:r>
      <w:r w:rsidRPr="0053543C">
        <w:rPr>
          <w:rFonts w:hAnsi="標楷體" w:hint="eastAsia"/>
          <w:color w:val="000000" w:themeColor="text1"/>
        </w:rPr>
        <w:t>，</w:t>
      </w:r>
      <w:r w:rsidRPr="0053543C">
        <w:rPr>
          <w:rFonts w:hAnsi="標楷體" w:hint="eastAsia"/>
          <w:color w:val="000000" w:themeColor="text1"/>
          <w:lang w:eastAsia="zh-HK"/>
        </w:rPr>
        <w:t>亦分達</w:t>
      </w:r>
      <w:r w:rsidRPr="0053543C">
        <w:rPr>
          <w:rFonts w:hAnsi="標楷體" w:hint="eastAsia"/>
          <w:color w:val="000000" w:themeColor="text1"/>
        </w:rPr>
        <w:t>518.67%</w:t>
      </w:r>
      <w:r w:rsidRPr="0053543C">
        <w:rPr>
          <w:rFonts w:hAnsi="標楷體" w:hint="eastAsia"/>
          <w:color w:val="000000" w:themeColor="text1"/>
          <w:lang w:eastAsia="zh-HK"/>
        </w:rPr>
        <w:t>及</w:t>
      </w:r>
      <w:r w:rsidRPr="0053543C">
        <w:rPr>
          <w:rFonts w:hAnsi="標楷體" w:hint="eastAsia"/>
          <w:color w:val="000000" w:themeColor="text1"/>
        </w:rPr>
        <w:t>315.88%。</w:t>
      </w:r>
      <w:r w:rsidRPr="0053543C">
        <w:rPr>
          <w:rFonts w:hAnsi="標楷體" w:hint="eastAsia"/>
          <w:color w:val="000000" w:themeColor="text1"/>
          <w:lang w:eastAsia="zh-HK"/>
        </w:rPr>
        <w:t>是以</w:t>
      </w:r>
      <w:r w:rsidRPr="0053543C">
        <w:rPr>
          <w:rFonts w:hAnsi="標楷體" w:hint="eastAsia"/>
          <w:color w:val="000000" w:themeColor="text1"/>
        </w:rPr>
        <w:t>109</w:t>
      </w:r>
      <w:r w:rsidRPr="0053543C">
        <w:rPr>
          <w:rFonts w:hAnsi="標楷體" w:hint="eastAsia"/>
          <w:color w:val="000000" w:themeColor="text1"/>
          <w:lang w:eastAsia="zh-HK"/>
        </w:rPr>
        <w:t>年蒜價上漲情形確屬異常</w:t>
      </w:r>
      <w:r w:rsidRPr="0053543C">
        <w:rPr>
          <w:rFonts w:hAnsi="標楷體" w:hint="eastAsia"/>
          <w:color w:val="000000" w:themeColor="text1"/>
        </w:rPr>
        <w:t>。</w:t>
      </w:r>
    </w:p>
    <w:p w:rsidR="00E471C3" w:rsidRPr="0053543C" w:rsidRDefault="00E471C3" w:rsidP="00E471C3">
      <w:pPr>
        <w:pStyle w:val="3"/>
        <w:numPr>
          <w:ilvl w:val="2"/>
          <w:numId w:val="1"/>
        </w:numPr>
        <w:rPr>
          <w:color w:val="000000" w:themeColor="text1"/>
        </w:rPr>
      </w:pPr>
      <w:r w:rsidRPr="0053543C">
        <w:rPr>
          <w:rFonts w:hint="eastAsia"/>
          <w:color w:val="000000" w:themeColor="text1"/>
        </w:rPr>
        <w:t>109</w:t>
      </w:r>
      <w:r w:rsidRPr="0053543C">
        <w:rPr>
          <w:rFonts w:hint="eastAsia"/>
          <w:color w:val="000000" w:themeColor="text1"/>
          <w:lang w:eastAsia="zh-HK"/>
        </w:rPr>
        <w:t>年輸入大蒜檢疫不合格率異於往年</w:t>
      </w:r>
      <w:r w:rsidRPr="0053543C">
        <w:rPr>
          <w:rFonts w:hint="eastAsia"/>
          <w:color w:val="000000" w:themeColor="text1"/>
        </w:rPr>
        <w:t>：</w:t>
      </w:r>
    </w:p>
    <w:p w:rsidR="00E471C3" w:rsidRPr="0053543C" w:rsidRDefault="00E471C3" w:rsidP="00E471C3">
      <w:pPr>
        <w:pStyle w:val="32"/>
        <w:ind w:left="1361" w:firstLine="680"/>
        <w:rPr>
          <w:color w:val="000000" w:themeColor="text1"/>
        </w:rPr>
      </w:pPr>
      <w:r w:rsidRPr="0053543C">
        <w:rPr>
          <w:rFonts w:hint="eastAsia"/>
          <w:color w:val="000000" w:themeColor="text1"/>
          <w:lang w:eastAsia="zh-HK"/>
        </w:rPr>
        <w:t>依據農委會提供之防檢局分局檢疫大蒜情形表</w:t>
      </w:r>
      <w:r w:rsidRPr="0053543C">
        <w:rPr>
          <w:rStyle w:val="aff"/>
          <w:color w:val="000000" w:themeColor="text1"/>
          <w:lang w:eastAsia="zh-HK"/>
        </w:rPr>
        <w:footnoteReference w:id="16"/>
      </w:r>
      <w:r w:rsidRPr="0053543C">
        <w:rPr>
          <w:rFonts w:hint="eastAsia"/>
          <w:color w:val="000000" w:themeColor="text1"/>
        </w:rPr>
        <w:t>，105</w:t>
      </w:r>
      <w:r w:rsidRPr="0053543C">
        <w:rPr>
          <w:rFonts w:hint="eastAsia"/>
          <w:color w:val="000000" w:themeColor="text1"/>
          <w:lang w:eastAsia="zh-HK"/>
        </w:rPr>
        <w:t>年至</w:t>
      </w:r>
      <w:r w:rsidRPr="0053543C">
        <w:rPr>
          <w:rFonts w:hint="eastAsia"/>
          <w:color w:val="000000" w:themeColor="text1"/>
        </w:rPr>
        <w:t>109</w:t>
      </w:r>
      <w:r w:rsidRPr="0053543C">
        <w:rPr>
          <w:rFonts w:hint="eastAsia"/>
          <w:color w:val="000000" w:themeColor="text1"/>
          <w:lang w:eastAsia="zh-HK"/>
        </w:rPr>
        <w:t>年輸入大蒜批次分別為</w:t>
      </w:r>
      <w:r w:rsidRPr="0053543C">
        <w:rPr>
          <w:rFonts w:hint="eastAsia"/>
          <w:color w:val="000000" w:themeColor="text1"/>
        </w:rPr>
        <w:t>635</w:t>
      </w:r>
      <w:r w:rsidRPr="0053543C">
        <w:rPr>
          <w:rFonts w:hint="eastAsia"/>
          <w:color w:val="000000" w:themeColor="text1"/>
          <w:lang w:eastAsia="zh-HK"/>
        </w:rPr>
        <w:t>批</w:t>
      </w:r>
      <w:r w:rsidRPr="0053543C">
        <w:rPr>
          <w:rFonts w:hint="eastAsia"/>
          <w:color w:val="000000" w:themeColor="text1"/>
        </w:rPr>
        <w:t>、1,226</w:t>
      </w:r>
      <w:r w:rsidRPr="0053543C">
        <w:rPr>
          <w:rFonts w:hint="eastAsia"/>
          <w:color w:val="000000" w:themeColor="text1"/>
          <w:lang w:eastAsia="zh-HK"/>
        </w:rPr>
        <w:t>批</w:t>
      </w:r>
      <w:r w:rsidRPr="0053543C">
        <w:rPr>
          <w:rFonts w:hint="eastAsia"/>
          <w:color w:val="000000" w:themeColor="text1"/>
        </w:rPr>
        <w:t>、553</w:t>
      </w:r>
      <w:r w:rsidRPr="0053543C">
        <w:rPr>
          <w:rFonts w:hint="eastAsia"/>
          <w:color w:val="000000" w:themeColor="text1"/>
          <w:lang w:eastAsia="zh-HK"/>
        </w:rPr>
        <w:t>批</w:t>
      </w:r>
      <w:r w:rsidRPr="0053543C">
        <w:rPr>
          <w:rFonts w:hint="eastAsia"/>
          <w:color w:val="000000" w:themeColor="text1"/>
        </w:rPr>
        <w:t>、1,149</w:t>
      </w:r>
      <w:r w:rsidRPr="0053543C">
        <w:rPr>
          <w:rFonts w:hint="eastAsia"/>
          <w:color w:val="000000" w:themeColor="text1"/>
          <w:lang w:eastAsia="zh-HK"/>
        </w:rPr>
        <w:t>批及</w:t>
      </w:r>
      <w:r w:rsidRPr="0053543C">
        <w:rPr>
          <w:rFonts w:hint="eastAsia"/>
          <w:color w:val="000000" w:themeColor="text1"/>
        </w:rPr>
        <w:t>1,348</w:t>
      </w:r>
      <w:r w:rsidRPr="0053543C">
        <w:rPr>
          <w:rFonts w:hint="eastAsia"/>
          <w:color w:val="000000" w:themeColor="text1"/>
          <w:lang w:eastAsia="zh-HK"/>
        </w:rPr>
        <w:t>批</w:t>
      </w:r>
      <w:r w:rsidRPr="0053543C">
        <w:rPr>
          <w:rFonts w:hint="eastAsia"/>
          <w:color w:val="000000" w:themeColor="text1"/>
        </w:rPr>
        <w:t>，</w:t>
      </w:r>
      <w:r w:rsidRPr="0053543C">
        <w:rPr>
          <w:rFonts w:hint="eastAsia"/>
          <w:color w:val="000000" w:themeColor="text1"/>
          <w:lang w:eastAsia="zh-HK"/>
        </w:rPr>
        <w:t>經評定檢疫不合格批次</w:t>
      </w:r>
      <w:r w:rsidRPr="0053543C">
        <w:rPr>
          <w:rFonts w:hint="eastAsia"/>
          <w:color w:val="000000" w:themeColor="text1"/>
        </w:rPr>
        <w:t>(</w:t>
      </w:r>
      <w:r w:rsidRPr="0053543C">
        <w:rPr>
          <w:rFonts w:hint="eastAsia"/>
          <w:color w:val="000000" w:themeColor="text1"/>
          <w:lang w:eastAsia="zh-HK"/>
        </w:rPr>
        <w:t>不合格率</w:t>
      </w:r>
      <w:r w:rsidRPr="0053543C">
        <w:rPr>
          <w:rStyle w:val="aff"/>
          <w:color w:val="000000" w:themeColor="text1"/>
          <w:lang w:eastAsia="zh-HK"/>
        </w:rPr>
        <w:footnoteReference w:id="17"/>
      </w:r>
      <w:r w:rsidRPr="0053543C">
        <w:rPr>
          <w:rFonts w:hint="eastAsia"/>
          <w:color w:val="000000" w:themeColor="text1"/>
        </w:rPr>
        <w:t>)</w:t>
      </w:r>
      <w:r w:rsidRPr="0053543C">
        <w:rPr>
          <w:rFonts w:hint="eastAsia"/>
          <w:color w:val="000000" w:themeColor="text1"/>
          <w:lang w:eastAsia="zh-HK"/>
        </w:rPr>
        <w:t>分別如下</w:t>
      </w:r>
      <w:r w:rsidRPr="0053543C">
        <w:rPr>
          <w:rFonts w:hint="eastAsia"/>
          <w:color w:val="000000" w:themeColor="text1"/>
        </w:rPr>
        <w:t>：105</w:t>
      </w:r>
      <w:r w:rsidRPr="0053543C">
        <w:rPr>
          <w:rFonts w:hint="eastAsia"/>
          <w:color w:val="000000" w:themeColor="text1"/>
          <w:lang w:eastAsia="zh-HK"/>
        </w:rPr>
        <w:t>年</w:t>
      </w:r>
      <w:r w:rsidRPr="0053543C">
        <w:rPr>
          <w:rFonts w:hint="eastAsia"/>
          <w:color w:val="000000" w:themeColor="text1"/>
        </w:rPr>
        <w:t>0</w:t>
      </w:r>
      <w:r w:rsidRPr="0053543C">
        <w:rPr>
          <w:rFonts w:hint="eastAsia"/>
          <w:color w:val="000000" w:themeColor="text1"/>
          <w:lang w:eastAsia="zh-HK"/>
        </w:rPr>
        <w:t>批</w:t>
      </w:r>
      <w:r w:rsidRPr="0053543C">
        <w:rPr>
          <w:rFonts w:hint="eastAsia"/>
          <w:color w:val="000000" w:themeColor="text1"/>
        </w:rPr>
        <w:t>(0%)、106</w:t>
      </w:r>
      <w:r w:rsidRPr="0053543C">
        <w:rPr>
          <w:rFonts w:hint="eastAsia"/>
          <w:color w:val="000000" w:themeColor="text1"/>
          <w:lang w:eastAsia="zh-HK"/>
        </w:rPr>
        <w:t>年</w:t>
      </w:r>
      <w:r w:rsidRPr="0053543C">
        <w:rPr>
          <w:rFonts w:hint="eastAsia"/>
          <w:color w:val="000000" w:themeColor="text1"/>
        </w:rPr>
        <w:t>11</w:t>
      </w:r>
      <w:r w:rsidRPr="0053543C">
        <w:rPr>
          <w:rFonts w:hint="eastAsia"/>
          <w:color w:val="000000" w:themeColor="text1"/>
          <w:lang w:eastAsia="zh-HK"/>
        </w:rPr>
        <w:t>批</w:t>
      </w:r>
      <w:r w:rsidRPr="0053543C">
        <w:rPr>
          <w:rFonts w:hint="eastAsia"/>
          <w:color w:val="000000" w:themeColor="text1"/>
        </w:rPr>
        <w:t>(0.90%)、107</w:t>
      </w:r>
      <w:r w:rsidRPr="0053543C">
        <w:rPr>
          <w:rFonts w:hint="eastAsia"/>
          <w:color w:val="000000" w:themeColor="text1"/>
          <w:lang w:eastAsia="zh-HK"/>
        </w:rPr>
        <w:t>年為</w:t>
      </w:r>
      <w:r w:rsidRPr="0053543C">
        <w:rPr>
          <w:rFonts w:hint="eastAsia"/>
          <w:color w:val="000000" w:themeColor="text1"/>
        </w:rPr>
        <w:t>0</w:t>
      </w:r>
      <w:r w:rsidRPr="0053543C">
        <w:rPr>
          <w:rFonts w:hint="eastAsia"/>
          <w:color w:val="000000" w:themeColor="text1"/>
          <w:lang w:eastAsia="zh-HK"/>
        </w:rPr>
        <w:t>批</w:t>
      </w:r>
      <w:r w:rsidRPr="0053543C">
        <w:rPr>
          <w:rFonts w:hint="eastAsia"/>
          <w:color w:val="000000" w:themeColor="text1"/>
        </w:rPr>
        <w:t>(0%)，108</w:t>
      </w:r>
      <w:r w:rsidRPr="0053543C">
        <w:rPr>
          <w:rFonts w:hint="eastAsia"/>
          <w:color w:val="000000" w:themeColor="text1"/>
          <w:lang w:eastAsia="zh-HK"/>
        </w:rPr>
        <w:t>年</w:t>
      </w:r>
      <w:r w:rsidRPr="0053543C">
        <w:rPr>
          <w:rFonts w:hint="eastAsia"/>
          <w:color w:val="000000" w:themeColor="text1"/>
        </w:rPr>
        <w:t>3</w:t>
      </w:r>
      <w:r w:rsidRPr="0053543C">
        <w:rPr>
          <w:rFonts w:hint="eastAsia"/>
          <w:color w:val="000000" w:themeColor="text1"/>
          <w:lang w:eastAsia="zh-HK"/>
        </w:rPr>
        <w:t>批</w:t>
      </w:r>
      <w:r w:rsidRPr="0053543C">
        <w:rPr>
          <w:rFonts w:hAnsi="標楷體" w:hint="eastAsia"/>
          <w:color w:val="000000" w:themeColor="text1"/>
          <w:lang w:eastAsia="zh-HK"/>
        </w:rPr>
        <w:t>（</w:t>
      </w:r>
      <w:r w:rsidRPr="0053543C">
        <w:rPr>
          <w:rFonts w:hAnsi="標楷體" w:hint="eastAsia"/>
          <w:color w:val="000000" w:themeColor="text1"/>
        </w:rPr>
        <w:t>0.26%</w:t>
      </w:r>
      <w:r w:rsidRPr="0053543C">
        <w:rPr>
          <w:rFonts w:hAnsi="標楷體" w:hint="eastAsia"/>
          <w:color w:val="000000" w:themeColor="text1"/>
          <w:lang w:eastAsia="zh-HK"/>
        </w:rPr>
        <w:t>）</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286</w:t>
      </w:r>
      <w:r w:rsidRPr="0053543C">
        <w:rPr>
          <w:rFonts w:hint="eastAsia"/>
          <w:color w:val="000000" w:themeColor="text1"/>
          <w:lang w:eastAsia="zh-HK"/>
        </w:rPr>
        <w:t>批</w:t>
      </w:r>
      <w:r w:rsidRPr="0053543C">
        <w:rPr>
          <w:rFonts w:hint="eastAsia"/>
          <w:color w:val="000000" w:themeColor="text1"/>
        </w:rPr>
        <w:t>(21.22%)。109</w:t>
      </w:r>
      <w:r w:rsidRPr="0053543C">
        <w:rPr>
          <w:rFonts w:hint="eastAsia"/>
          <w:color w:val="000000" w:themeColor="text1"/>
          <w:lang w:eastAsia="zh-HK"/>
        </w:rPr>
        <w:t>年</w:t>
      </w:r>
      <w:r w:rsidRPr="0053543C">
        <w:rPr>
          <w:rFonts w:hint="eastAsia"/>
          <w:color w:val="000000" w:themeColor="text1"/>
        </w:rPr>
        <w:t>1</w:t>
      </w:r>
      <w:r w:rsidRPr="0053543C">
        <w:rPr>
          <w:rFonts w:hint="eastAsia"/>
          <w:color w:val="000000" w:themeColor="text1"/>
          <w:lang w:eastAsia="zh-HK"/>
        </w:rPr>
        <w:t>至</w:t>
      </w:r>
      <w:r w:rsidRPr="0053543C">
        <w:rPr>
          <w:rFonts w:hint="eastAsia"/>
          <w:color w:val="000000" w:themeColor="text1"/>
        </w:rPr>
        <w:t>2</w:t>
      </w:r>
      <w:r w:rsidRPr="0053543C">
        <w:rPr>
          <w:rFonts w:hint="eastAsia"/>
          <w:color w:val="000000" w:themeColor="text1"/>
          <w:lang w:eastAsia="zh-HK"/>
        </w:rPr>
        <w:t>月雖共輸入</w:t>
      </w:r>
      <w:r w:rsidRPr="0053543C">
        <w:rPr>
          <w:rFonts w:hint="eastAsia"/>
          <w:color w:val="000000" w:themeColor="text1"/>
        </w:rPr>
        <w:t>442</w:t>
      </w:r>
      <w:r w:rsidRPr="0053543C">
        <w:rPr>
          <w:rFonts w:hint="eastAsia"/>
          <w:color w:val="000000" w:themeColor="text1"/>
          <w:lang w:eastAsia="zh-HK"/>
        </w:rPr>
        <w:t>批</w:t>
      </w:r>
      <w:r w:rsidRPr="0053543C">
        <w:rPr>
          <w:rFonts w:hint="eastAsia"/>
          <w:color w:val="000000" w:themeColor="text1"/>
        </w:rPr>
        <w:t>，</w:t>
      </w:r>
      <w:r w:rsidRPr="0053543C">
        <w:rPr>
          <w:rFonts w:hint="eastAsia"/>
          <w:color w:val="000000" w:themeColor="text1"/>
          <w:lang w:eastAsia="zh-HK"/>
        </w:rPr>
        <w:t>並無不合格者</w:t>
      </w:r>
      <w:r w:rsidRPr="0053543C">
        <w:rPr>
          <w:rFonts w:hint="eastAsia"/>
          <w:color w:val="000000" w:themeColor="text1"/>
        </w:rPr>
        <w:t>，</w:t>
      </w:r>
      <w:r w:rsidRPr="0053543C">
        <w:rPr>
          <w:rFonts w:hint="eastAsia"/>
          <w:color w:val="000000" w:themeColor="text1"/>
          <w:lang w:eastAsia="zh-HK"/>
        </w:rPr>
        <w:t>惟自</w:t>
      </w:r>
      <w:r w:rsidRPr="0053543C">
        <w:rPr>
          <w:rFonts w:hint="eastAsia"/>
          <w:color w:val="000000" w:themeColor="text1"/>
        </w:rPr>
        <w:t>3</w:t>
      </w:r>
      <w:r w:rsidRPr="0053543C">
        <w:rPr>
          <w:rFonts w:hint="eastAsia"/>
          <w:color w:val="000000" w:themeColor="text1"/>
          <w:lang w:eastAsia="zh-HK"/>
        </w:rPr>
        <w:t>月起陸續有檢疫不合格情形</w:t>
      </w:r>
      <w:r w:rsidRPr="0053543C">
        <w:rPr>
          <w:rFonts w:hint="eastAsia"/>
          <w:color w:val="000000" w:themeColor="text1"/>
        </w:rPr>
        <w:t>，</w:t>
      </w:r>
      <w:r w:rsidRPr="0053543C">
        <w:rPr>
          <w:rFonts w:hint="eastAsia"/>
          <w:color w:val="000000" w:themeColor="text1"/>
          <w:lang w:eastAsia="zh-HK"/>
        </w:rPr>
        <w:t>單月不合格率最高為</w:t>
      </w:r>
      <w:r w:rsidRPr="0053543C">
        <w:rPr>
          <w:rFonts w:hint="eastAsia"/>
          <w:color w:val="000000" w:themeColor="text1"/>
        </w:rPr>
        <w:t>7</w:t>
      </w:r>
      <w:r w:rsidRPr="0053543C">
        <w:rPr>
          <w:rFonts w:hint="eastAsia"/>
          <w:color w:val="000000" w:themeColor="text1"/>
          <w:lang w:eastAsia="zh-HK"/>
        </w:rPr>
        <w:t>月之</w:t>
      </w:r>
      <w:r w:rsidRPr="0053543C">
        <w:rPr>
          <w:rFonts w:hint="eastAsia"/>
          <w:color w:val="000000" w:themeColor="text1"/>
        </w:rPr>
        <w:t>76.92%。</w:t>
      </w:r>
      <w:r w:rsidRPr="0053543C">
        <w:rPr>
          <w:rFonts w:hint="eastAsia"/>
          <w:color w:val="000000" w:themeColor="text1"/>
          <w:lang w:eastAsia="zh-HK"/>
        </w:rPr>
        <w:t>另查</w:t>
      </w:r>
      <w:r w:rsidRPr="0053543C">
        <w:rPr>
          <w:rFonts w:hint="eastAsia"/>
          <w:color w:val="000000" w:themeColor="text1"/>
        </w:rPr>
        <w:t>105</w:t>
      </w:r>
      <w:r w:rsidRPr="0053543C">
        <w:rPr>
          <w:rFonts w:hint="eastAsia"/>
          <w:color w:val="000000" w:themeColor="text1"/>
          <w:lang w:eastAsia="zh-HK"/>
        </w:rPr>
        <w:t>年至</w:t>
      </w:r>
      <w:r w:rsidRPr="0053543C">
        <w:rPr>
          <w:rFonts w:hint="eastAsia"/>
          <w:color w:val="000000" w:themeColor="text1"/>
        </w:rPr>
        <w:t>108</w:t>
      </w:r>
      <w:r w:rsidRPr="0053543C">
        <w:rPr>
          <w:rFonts w:hint="eastAsia"/>
          <w:color w:val="000000" w:themeColor="text1"/>
          <w:lang w:eastAsia="zh-HK"/>
        </w:rPr>
        <w:t>年間</w:t>
      </w:r>
      <w:r w:rsidRPr="0053543C">
        <w:rPr>
          <w:rFonts w:hint="eastAsia"/>
          <w:color w:val="000000" w:themeColor="text1"/>
        </w:rPr>
        <w:t>，</w:t>
      </w:r>
      <w:r w:rsidRPr="0053543C">
        <w:rPr>
          <w:rFonts w:hint="eastAsia"/>
          <w:color w:val="000000" w:themeColor="text1"/>
          <w:lang w:eastAsia="zh-HK"/>
        </w:rPr>
        <w:t>僅</w:t>
      </w:r>
      <w:r w:rsidRPr="0053543C">
        <w:rPr>
          <w:rFonts w:hint="eastAsia"/>
          <w:color w:val="000000" w:themeColor="text1"/>
        </w:rPr>
        <w:t>3</w:t>
      </w:r>
      <w:r w:rsidRPr="0053543C">
        <w:rPr>
          <w:rFonts w:hint="eastAsia"/>
          <w:color w:val="000000" w:themeColor="text1"/>
          <w:lang w:eastAsia="zh-HK"/>
        </w:rPr>
        <w:t>批來自印度與埃及之大蒜因附著土壤而不合格</w:t>
      </w:r>
      <w:r w:rsidRPr="0053543C">
        <w:rPr>
          <w:rFonts w:hint="eastAsia"/>
          <w:color w:val="000000" w:themeColor="text1"/>
        </w:rPr>
        <w:t>，</w:t>
      </w:r>
      <w:r w:rsidRPr="0053543C">
        <w:rPr>
          <w:rFonts w:hint="eastAsia"/>
          <w:color w:val="000000" w:themeColor="text1"/>
          <w:lang w:eastAsia="zh-HK"/>
        </w:rPr>
        <w:t>惟</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3</w:t>
      </w:r>
      <w:r w:rsidRPr="0053543C">
        <w:rPr>
          <w:rFonts w:hint="eastAsia"/>
          <w:color w:val="000000" w:themeColor="text1"/>
          <w:lang w:eastAsia="zh-HK"/>
        </w:rPr>
        <w:t>月至</w:t>
      </w:r>
      <w:r w:rsidRPr="0053543C">
        <w:rPr>
          <w:rFonts w:hint="eastAsia"/>
          <w:color w:val="000000" w:themeColor="text1"/>
        </w:rPr>
        <w:t>10</w:t>
      </w:r>
      <w:r w:rsidRPr="0053543C">
        <w:rPr>
          <w:rFonts w:hint="eastAsia"/>
          <w:color w:val="000000" w:themeColor="text1"/>
          <w:lang w:eastAsia="zh-HK"/>
        </w:rPr>
        <w:t>月卻僅</w:t>
      </w:r>
      <w:r w:rsidRPr="0053543C">
        <w:rPr>
          <w:rFonts w:hint="eastAsia"/>
          <w:color w:val="000000" w:themeColor="text1"/>
        </w:rPr>
        <w:t>1</w:t>
      </w:r>
      <w:r w:rsidRPr="0053543C">
        <w:rPr>
          <w:rFonts w:hint="eastAsia"/>
          <w:color w:val="000000" w:themeColor="text1"/>
          <w:lang w:eastAsia="zh-HK"/>
        </w:rPr>
        <w:t>批來自馬來西亞大蒜係因未檢附輸出國植物檢疫證明書而不合格外</w:t>
      </w:r>
      <w:r w:rsidRPr="0053543C">
        <w:rPr>
          <w:rFonts w:hint="eastAsia"/>
          <w:color w:val="000000" w:themeColor="text1"/>
        </w:rPr>
        <w:t>，</w:t>
      </w:r>
      <w:r w:rsidRPr="0053543C">
        <w:rPr>
          <w:rFonts w:hint="eastAsia"/>
          <w:color w:val="000000" w:themeColor="text1"/>
          <w:lang w:eastAsia="zh-HK"/>
        </w:rPr>
        <w:t>其餘均為附著土壤而不合格</w:t>
      </w:r>
      <w:r w:rsidRPr="0053543C">
        <w:rPr>
          <w:rFonts w:hint="eastAsia"/>
          <w:color w:val="000000" w:themeColor="text1"/>
        </w:rPr>
        <w:t>。</w:t>
      </w:r>
      <w:r w:rsidRPr="0053543C">
        <w:rPr>
          <w:rFonts w:hint="eastAsia"/>
          <w:color w:val="000000" w:themeColor="text1"/>
          <w:lang w:eastAsia="zh-HK"/>
        </w:rPr>
        <w:t>是以</w:t>
      </w:r>
      <w:r w:rsidRPr="0053543C">
        <w:rPr>
          <w:rFonts w:hint="eastAsia"/>
          <w:color w:val="000000" w:themeColor="text1"/>
        </w:rPr>
        <w:t>，109</w:t>
      </w:r>
      <w:r w:rsidRPr="0053543C">
        <w:rPr>
          <w:rFonts w:hint="eastAsia"/>
          <w:color w:val="000000" w:themeColor="text1"/>
          <w:lang w:eastAsia="zh-HK"/>
        </w:rPr>
        <w:t>年輸入大蒜檢疫不合格率確實異於往年</w:t>
      </w:r>
      <w:r w:rsidRPr="0053543C">
        <w:rPr>
          <w:rFonts w:hint="eastAsia"/>
          <w:color w:val="000000" w:themeColor="text1"/>
        </w:rPr>
        <w:t>。</w:t>
      </w:r>
    </w:p>
    <w:p w:rsidR="00E471C3" w:rsidRPr="0053543C" w:rsidRDefault="00E471C3" w:rsidP="00E471C3">
      <w:pPr>
        <w:pStyle w:val="3"/>
        <w:numPr>
          <w:ilvl w:val="2"/>
          <w:numId w:val="1"/>
        </w:numPr>
        <w:rPr>
          <w:color w:val="000000" w:themeColor="text1"/>
        </w:rPr>
      </w:pPr>
      <w:r w:rsidRPr="0053543C">
        <w:rPr>
          <w:rFonts w:hAnsi="標楷體" w:hint="eastAsia"/>
          <w:color w:val="000000" w:themeColor="text1"/>
          <w:lang w:eastAsia="zh-HK"/>
        </w:rPr>
        <w:lastRenderedPageBreak/>
        <w:t>依表</w:t>
      </w:r>
      <w:r w:rsidR="004726C8" w:rsidRPr="0053543C">
        <w:rPr>
          <w:rFonts w:hAnsi="標楷體" w:hint="eastAsia"/>
          <w:color w:val="000000" w:themeColor="text1"/>
        </w:rPr>
        <w:t>3</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5</w:t>
      </w:r>
      <w:r w:rsidRPr="0053543C">
        <w:rPr>
          <w:rFonts w:hAnsi="標楷體" w:hint="eastAsia"/>
          <w:color w:val="000000" w:themeColor="text1"/>
          <w:lang w:eastAsia="zh-HK"/>
        </w:rPr>
        <w:t>月下旬大蒜產地價格雖較當年度盛產期價格</w:t>
      </w:r>
      <w:r w:rsidRPr="0053543C">
        <w:rPr>
          <w:rFonts w:hAnsi="標楷體" w:hint="eastAsia"/>
          <w:color w:val="000000" w:themeColor="text1"/>
        </w:rPr>
        <w:t>(4</w:t>
      </w:r>
      <w:r w:rsidRPr="0053543C">
        <w:rPr>
          <w:rFonts w:hAnsi="標楷體" w:hint="eastAsia"/>
          <w:color w:val="000000" w:themeColor="text1"/>
          <w:lang w:eastAsia="zh-HK"/>
        </w:rPr>
        <w:t>月中旬</w:t>
      </w:r>
      <w:r w:rsidRPr="0053543C">
        <w:rPr>
          <w:rFonts w:hAnsi="標楷體" w:hint="eastAsia"/>
          <w:color w:val="000000" w:themeColor="text1"/>
        </w:rPr>
        <w:t>)</w:t>
      </w:r>
      <w:r w:rsidRPr="0053543C">
        <w:rPr>
          <w:rFonts w:hAnsi="標楷體" w:hint="eastAsia"/>
          <w:color w:val="000000" w:themeColor="text1"/>
          <w:lang w:eastAsia="zh-HK"/>
        </w:rPr>
        <w:t>僅上漲</w:t>
      </w:r>
      <w:r w:rsidRPr="0053543C">
        <w:rPr>
          <w:rFonts w:hAnsi="標楷體" w:hint="eastAsia"/>
          <w:color w:val="000000" w:themeColor="text1"/>
        </w:rPr>
        <w:t>3.48%，</w:t>
      </w:r>
      <w:r w:rsidRPr="0053543C">
        <w:rPr>
          <w:rFonts w:hAnsi="標楷體" w:hint="eastAsia"/>
          <w:color w:val="000000" w:themeColor="text1"/>
          <w:lang w:eastAsia="zh-HK"/>
        </w:rPr>
        <w:t>但「臺北一」</w:t>
      </w:r>
      <w:r w:rsidRPr="0053543C">
        <w:rPr>
          <w:rFonts w:hAnsi="標楷體" w:hint="eastAsia"/>
          <w:color w:val="000000" w:themeColor="text1"/>
        </w:rPr>
        <w:t>、「</w:t>
      </w:r>
      <w:r w:rsidRPr="0053543C">
        <w:rPr>
          <w:rFonts w:hAnsi="標楷體" w:hint="eastAsia"/>
          <w:color w:val="000000" w:themeColor="text1"/>
          <w:lang w:eastAsia="zh-HK"/>
        </w:rPr>
        <w:t>臺北二</w:t>
      </w:r>
      <w:r w:rsidRPr="0053543C">
        <w:rPr>
          <w:rFonts w:hAnsi="標楷體" w:hint="eastAsia"/>
          <w:color w:val="000000" w:themeColor="text1"/>
        </w:rPr>
        <w:t>」</w:t>
      </w:r>
      <w:r w:rsidRPr="0053543C">
        <w:rPr>
          <w:rFonts w:hAnsi="標楷體" w:hint="eastAsia"/>
          <w:color w:val="000000" w:themeColor="text1"/>
          <w:lang w:eastAsia="zh-HK"/>
        </w:rPr>
        <w:t>及「</w:t>
      </w:r>
      <w:r w:rsidRPr="0053543C">
        <w:rPr>
          <w:rFonts w:hint="eastAsia"/>
          <w:color w:val="000000" w:themeColor="text1"/>
          <w:lang w:eastAsia="zh-HK"/>
        </w:rPr>
        <w:t>西螺鎮</w:t>
      </w:r>
      <w:r w:rsidRPr="0053543C">
        <w:rPr>
          <w:rFonts w:hAnsi="標楷體" w:hint="eastAsia"/>
          <w:color w:val="000000" w:themeColor="text1"/>
          <w:lang w:eastAsia="zh-HK"/>
        </w:rPr>
        <w:t>」市場</w:t>
      </w:r>
      <w:r w:rsidRPr="0053543C">
        <w:rPr>
          <w:rFonts w:hAnsi="標楷體" w:hint="eastAsia"/>
          <w:color w:val="000000" w:themeColor="text1"/>
        </w:rPr>
        <w:t>5</w:t>
      </w:r>
      <w:r w:rsidRPr="0053543C">
        <w:rPr>
          <w:rFonts w:hAnsi="標楷體" w:hint="eastAsia"/>
          <w:color w:val="000000" w:themeColor="text1"/>
          <w:lang w:eastAsia="zh-HK"/>
        </w:rPr>
        <w:t>月底大蒜價格之漲幅已有一</w:t>
      </w:r>
      <w:r w:rsidRPr="0053543C">
        <w:rPr>
          <w:rFonts w:hAnsi="標楷體" w:hint="eastAsia"/>
          <w:color w:val="000000" w:themeColor="text1"/>
        </w:rPr>
        <w:t>、</w:t>
      </w:r>
      <w:r w:rsidRPr="0053543C">
        <w:rPr>
          <w:rFonts w:hAnsi="標楷體" w:hint="eastAsia"/>
          <w:color w:val="000000" w:themeColor="text1"/>
          <w:lang w:eastAsia="zh-HK"/>
        </w:rPr>
        <w:t>二成。若與當年度最低價格相較，產地價格則上漲7.72%，「臺北一」、「臺北二」及「西螺鎮」之漲幅則在46.61%至119.84%之間。</w:t>
      </w:r>
      <w:r w:rsidRPr="0053543C">
        <w:rPr>
          <w:rFonts w:hint="eastAsia"/>
          <w:color w:val="000000" w:themeColor="text1"/>
          <w:lang w:eastAsia="zh-HK"/>
        </w:rPr>
        <w:t>農委會農糧署於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5</w:t>
      </w:r>
      <w:r w:rsidRPr="0053543C">
        <w:rPr>
          <w:rFonts w:hint="eastAsia"/>
          <w:color w:val="000000" w:themeColor="text1"/>
          <w:lang w:eastAsia="zh-HK"/>
        </w:rPr>
        <w:t>月份即陸續接到蒜商電話反映檢疫不合格致影響大蒜進口數量情事</w:t>
      </w:r>
      <w:r w:rsidRPr="0053543C">
        <w:rPr>
          <w:rStyle w:val="aff"/>
          <w:color w:val="000000" w:themeColor="text1"/>
          <w:lang w:eastAsia="zh-HK"/>
        </w:rPr>
        <w:footnoteReference w:id="18"/>
      </w:r>
      <w:r w:rsidRPr="0053543C">
        <w:rPr>
          <w:rFonts w:hint="eastAsia"/>
          <w:color w:val="000000" w:themeColor="text1"/>
        </w:rPr>
        <w:t>。</w:t>
      </w:r>
      <w:r w:rsidRPr="0053543C">
        <w:rPr>
          <w:rFonts w:hint="eastAsia"/>
          <w:color w:val="000000" w:themeColor="text1"/>
          <w:lang w:eastAsia="zh-HK"/>
        </w:rPr>
        <w:t>且該會就本院所詢</w:t>
      </w:r>
      <w:r w:rsidRPr="0053543C">
        <w:rPr>
          <w:rFonts w:hAnsi="標楷體" w:hint="eastAsia"/>
          <w:color w:val="000000" w:themeColor="text1"/>
          <w:lang w:eastAsia="zh-HK"/>
        </w:rPr>
        <w:t>「</w:t>
      </w:r>
      <w:r w:rsidRPr="0053543C">
        <w:rPr>
          <w:rFonts w:hAnsi="標楷體" w:hint="eastAsia"/>
          <w:color w:val="000000" w:themeColor="text1"/>
        </w:rPr>
        <w:t>109</w:t>
      </w:r>
      <w:r w:rsidRPr="0053543C">
        <w:rPr>
          <w:rFonts w:hAnsi="標楷體" w:hint="eastAsia"/>
          <w:color w:val="000000" w:themeColor="text1"/>
          <w:lang w:eastAsia="zh-HK"/>
        </w:rPr>
        <w:t>年蒜頭</w:t>
      </w:r>
      <w:r w:rsidRPr="0053543C">
        <w:rPr>
          <w:rFonts w:hAnsi="標楷體" w:hint="eastAsia"/>
          <w:color w:val="000000" w:themeColor="text1"/>
        </w:rPr>
        <w:t>、</w:t>
      </w:r>
      <w:r w:rsidRPr="0053543C">
        <w:rPr>
          <w:rFonts w:hAnsi="標楷體" w:hint="eastAsia"/>
          <w:color w:val="000000" w:themeColor="text1"/>
          <w:lang w:eastAsia="zh-HK"/>
        </w:rPr>
        <w:t>蒜瓣</w:t>
      </w:r>
      <w:r w:rsidRPr="0053543C">
        <w:rPr>
          <w:rFonts w:hAnsi="標楷體" w:hint="eastAsia"/>
          <w:color w:val="000000" w:themeColor="text1"/>
        </w:rPr>
        <w:t>、</w:t>
      </w:r>
      <w:r w:rsidRPr="0053543C">
        <w:rPr>
          <w:rFonts w:hAnsi="標楷體" w:hint="eastAsia"/>
          <w:color w:val="000000" w:themeColor="text1"/>
          <w:lang w:eastAsia="zh-HK"/>
        </w:rPr>
        <w:t>蒜仁價格自何時起出現不合理之漲幅</w:t>
      </w:r>
      <w:r w:rsidRPr="0053543C">
        <w:rPr>
          <w:rFonts w:hAnsi="標楷體" w:hint="eastAsia"/>
          <w:color w:val="000000" w:themeColor="text1"/>
        </w:rPr>
        <w:t>？</w:t>
      </w:r>
      <w:r w:rsidRPr="0053543C">
        <w:rPr>
          <w:rFonts w:hAnsi="標楷體" w:hint="eastAsia"/>
          <w:color w:val="000000" w:themeColor="text1"/>
          <w:lang w:eastAsia="zh-HK"/>
        </w:rPr>
        <w:t>」時亦表示</w:t>
      </w:r>
      <w:r w:rsidRPr="0053543C">
        <w:rPr>
          <w:rStyle w:val="aff"/>
          <w:rFonts w:hAnsi="標楷體"/>
          <w:color w:val="000000" w:themeColor="text1"/>
          <w:lang w:eastAsia="zh-HK"/>
        </w:rPr>
        <w:footnoteReference w:id="19"/>
      </w:r>
      <w:r w:rsidRPr="0053543C">
        <w:rPr>
          <w:rFonts w:hAnsi="標楷體" w:hint="eastAsia"/>
          <w:color w:val="000000" w:themeColor="text1"/>
          <w:lang w:eastAsia="zh-HK"/>
        </w:rPr>
        <w:t>：「本會</w:t>
      </w:r>
      <w:r w:rsidRPr="0053543C">
        <w:rPr>
          <w:rFonts w:hint="eastAsia"/>
          <w:color w:val="000000" w:themeColor="text1"/>
          <w:lang w:eastAsia="zh-HK"/>
        </w:rPr>
        <w:t>農糧署研判自</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5</w:t>
      </w:r>
      <w:r w:rsidRPr="0053543C">
        <w:rPr>
          <w:rFonts w:hint="eastAsia"/>
          <w:color w:val="000000" w:themeColor="text1"/>
          <w:lang w:eastAsia="zh-HK"/>
        </w:rPr>
        <w:t>月起蒜價上漲主因為國際蒜價上漲及進口大蒜帶土無法通過檢疫規定通關進口</w:t>
      </w:r>
      <w:r w:rsidRPr="0053543C">
        <w:rPr>
          <w:rFonts w:hint="eastAsia"/>
          <w:color w:val="000000" w:themeColor="text1"/>
        </w:rPr>
        <w:t>；</w:t>
      </w:r>
      <w:r w:rsidRPr="0053543C">
        <w:rPr>
          <w:rFonts w:hint="eastAsia"/>
          <w:color w:val="000000" w:themeColor="text1"/>
          <w:lang w:eastAsia="zh-HK"/>
        </w:rPr>
        <w:t>另因檢疫進口受阻</w:t>
      </w:r>
      <w:r w:rsidRPr="0053543C">
        <w:rPr>
          <w:rFonts w:hint="eastAsia"/>
          <w:color w:val="000000" w:themeColor="text1"/>
        </w:rPr>
        <w:t>，</w:t>
      </w:r>
      <w:r w:rsidRPr="0053543C">
        <w:rPr>
          <w:rFonts w:hint="eastAsia"/>
          <w:color w:val="000000" w:themeColor="text1"/>
          <w:lang w:eastAsia="zh-HK"/>
        </w:rPr>
        <w:t>導致農民惜售，</w:t>
      </w:r>
      <w:r w:rsidRPr="0053543C">
        <w:rPr>
          <w:rFonts w:hAnsi="標楷體" w:hint="eastAsia"/>
          <w:color w:val="000000" w:themeColor="text1"/>
          <w:lang w:eastAsia="zh-HK"/>
        </w:rPr>
        <w:t>由於市場供應不足</w:t>
      </w:r>
      <w:r w:rsidRPr="0053543C">
        <w:rPr>
          <w:rFonts w:hint="eastAsia"/>
          <w:color w:val="000000" w:themeColor="text1"/>
          <w:lang w:eastAsia="zh-HK"/>
        </w:rPr>
        <w:t>引起價格上漲</w:t>
      </w:r>
      <w:r w:rsidRPr="0053543C">
        <w:rPr>
          <w:rFonts w:hint="eastAsia"/>
          <w:color w:val="000000" w:themeColor="text1"/>
        </w:rPr>
        <w:t>。</w:t>
      </w:r>
      <w:r w:rsidRPr="0053543C">
        <w:rPr>
          <w:rFonts w:hAnsi="標楷體" w:hint="eastAsia"/>
          <w:color w:val="000000" w:themeColor="text1"/>
          <w:lang w:eastAsia="zh-HK"/>
        </w:rPr>
        <w:t>」是以</w:t>
      </w:r>
      <w:r w:rsidRPr="0053543C">
        <w:rPr>
          <w:rFonts w:hAnsi="標楷體" w:hint="eastAsia"/>
          <w:color w:val="000000" w:themeColor="text1"/>
        </w:rPr>
        <w:t>，</w:t>
      </w:r>
      <w:r w:rsidRPr="0053543C">
        <w:rPr>
          <w:rFonts w:hAnsi="標楷體" w:hint="eastAsia"/>
          <w:color w:val="000000" w:themeColor="text1"/>
          <w:lang w:eastAsia="zh-HK"/>
        </w:rPr>
        <w:t>農糧署</w:t>
      </w:r>
      <w:r w:rsidRPr="0053543C">
        <w:rPr>
          <w:rFonts w:hint="eastAsia"/>
          <w:color w:val="000000" w:themeColor="text1"/>
          <w:lang w:eastAsia="zh-HK"/>
        </w:rPr>
        <w:t>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5</w:t>
      </w:r>
      <w:r w:rsidRPr="0053543C">
        <w:rPr>
          <w:rFonts w:hint="eastAsia"/>
          <w:color w:val="000000" w:themeColor="text1"/>
          <w:lang w:eastAsia="zh-HK"/>
        </w:rPr>
        <w:t>月即已知悉有輸入大蒜檢疫不合格致影響大蒜進口數量之情事</w:t>
      </w:r>
      <w:r w:rsidRPr="0053543C">
        <w:rPr>
          <w:rFonts w:hint="eastAsia"/>
          <w:color w:val="000000" w:themeColor="text1"/>
        </w:rPr>
        <w:t>，</w:t>
      </w:r>
      <w:r w:rsidRPr="0053543C">
        <w:rPr>
          <w:rFonts w:hint="eastAsia"/>
          <w:color w:val="000000" w:themeColor="text1"/>
          <w:lang w:eastAsia="zh-HK"/>
        </w:rPr>
        <w:t>且該署研判</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5</w:t>
      </w:r>
      <w:r w:rsidRPr="0053543C">
        <w:rPr>
          <w:rFonts w:hint="eastAsia"/>
          <w:color w:val="000000" w:themeColor="text1"/>
          <w:lang w:eastAsia="zh-HK"/>
        </w:rPr>
        <w:t>月蒜價有</w:t>
      </w:r>
      <w:r w:rsidRPr="0053543C">
        <w:rPr>
          <w:rFonts w:hAnsi="標楷體" w:hint="eastAsia"/>
          <w:color w:val="000000" w:themeColor="text1"/>
          <w:lang w:eastAsia="zh-HK"/>
        </w:rPr>
        <w:t>不合理漲幅</w:t>
      </w:r>
      <w:r w:rsidRPr="0053543C">
        <w:rPr>
          <w:rFonts w:hAnsi="標楷體" w:hint="eastAsia"/>
          <w:color w:val="000000" w:themeColor="text1"/>
        </w:rPr>
        <w:t>。</w:t>
      </w:r>
    </w:p>
    <w:p w:rsidR="00E471C3" w:rsidRPr="0053543C" w:rsidRDefault="00E471C3" w:rsidP="00E471C3">
      <w:pPr>
        <w:pStyle w:val="a3"/>
        <w:ind w:left="483" w:hanging="480"/>
        <w:rPr>
          <w:color w:val="000000" w:themeColor="text1"/>
        </w:rPr>
      </w:pP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4</w:t>
      </w:r>
      <w:r w:rsidRPr="0053543C">
        <w:rPr>
          <w:rFonts w:hint="eastAsia"/>
          <w:color w:val="000000" w:themeColor="text1"/>
          <w:lang w:eastAsia="zh-HK"/>
        </w:rPr>
        <w:t>月至</w:t>
      </w:r>
      <w:r w:rsidRPr="0053543C">
        <w:rPr>
          <w:rFonts w:hint="eastAsia"/>
          <w:color w:val="000000" w:themeColor="text1"/>
        </w:rPr>
        <w:t>5</w:t>
      </w:r>
      <w:r w:rsidRPr="0053543C">
        <w:rPr>
          <w:rFonts w:hint="eastAsia"/>
          <w:color w:val="000000" w:themeColor="text1"/>
          <w:lang w:eastAsia="zh-HK"/>
        </w:rPr>
        <w:t>月大蒜價格變動情形</w:t>
      </w:r>
    </w:p>
    <w:p w:rsidR="007D6E1C" w:rsidRPr="0053543C" w:rsidRDefault="007D6E1C" w:rsidP="007D6E1C">
      <w:pPr>
        <w:spacing w:line="300" w:lineRule="exact"/>
        <w:jc w:val="right"/>
        <w:rPr>
          <w:color w:val="000000" w:themeColor="text1"/>
          <w:sz w:val="22"/>
          <w:szCs w:val="22"/>
        </w:rPr>
      </w:pPr>
      <w:r w:rsidRPr="0053543C">
        <w:rPr>
          <w:rFonts w:hint="eastAsia"/>
          <w:color w:val="000000" w:themeColor="text1"/>
          <w:sz w:val="22"/>
          <w:szCs w:val="22"/>
        </w:rPr>
        <w:t>單位：元/公斤；%</w:t>
      </w:r>
    </w:p>
    <w:tbl>
      <w:tblPr>
        <w:tblStyle w:val="af7"/>
        <w:tblW w:w="8793" w:type="dxa"/>
        <w:jc w:val="right"/>
        <w:tblLayout w:type="fixed"/>
        <w:tblLook w:val="04A0" w:firstRow="1" w:lastRow="0" w:firstColumn="1" w:lastColumn="0" w:noHBand="0" w:noVBand="1"/>
      </w:tblPr>
      <w:tblGrid>
        <w:gridCol w:w="992"/>
        <w:gridCol w:w="851"/>
        <w:gridCol w:w="846"/>
        <w:gridCol w:w="850"/>
        <w:gridCol w:w="709"/>
        <w:gridCol w:w="850"/>
        <w:gridCol w:w="714"/>
        <w:gridCol w:w="846"/>
        <w:gridCol w:w="713"/>
        <w:gridCol w:w="709"/>
        <w:gridCol w:w="713"/>
      </w:tblGrid>
      <w:tr w:rsidR="0053543C" w:rsidRPr="0053543C" w:rsidTr="009F0F7B">
        <w:trPr>
          <w:tblHeader/>
          <w:jc w:val="right"/>
        </w:trPr>
        <w:tc>
          <w:tcPr>
            <w:tcW w:w="992" w:type="dxa"/>
            <w:vMerge w:val="restart"/>
            <w:vAlign w:val="center"/>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r w:rsidRPr="0053543C">
              <w:rPr>
                <w:rFonts w:hint="eastAsia"/>
                <w:color w:val="000000" w:themeColor="text1"/>
                <w:spacing w:val="-20"/>
                <w:sz w:val="22"/>
                <w:szCs w:val="22"/>
                <w:lang w:eastAsia="zh-HK"/>
              </w:rPr>
              <w:t>地區</w:t>
            </w:r>
          </w:p>
        </w:tc>
        <w:tc>
          <w:tcPr>
            <w:tcW w:w="1697" w:type="dxa"/>
            <w:gridSpan w:val="2"/>
            <w:vAlign w:val="center"/>
          </w:tcPr>
          <w:p w:rsidR="00E471C3" w:rsidRPr="0053543C" w:rsidRDefault="00E471C3" w:rsidP="007D6E1C">
            <w:pPr>
              <w:spacing w:line="300" w:lineRule="exact"/>
              <w:jc w:val="center"/>
              <w:rPr>
                <w:color w:val="000000" w:themeColor="text1"/>
                <w:spacing w:val="-20"/>
                <w:sz w:val="22"/>
                <w:szCs w:val="22"/>
              </w:rPr>
            </w:pPr>
            <w:r w:rsidRPr="0053543C">
              <w:rPr>
                <w:rFonts w:hint="eastAsia"/>
                <w:color w:val="000000" w:themeColor="text1"/>
                <w:spacing w:val="-20"/>
                <w:sz w:val="22"/>
                <w:szCs w:val="22"/>
                <w:lang w:eastAsia="zh-HK"/>
              </w:rPr>
              <w:t>全年最低價格</w:t>
            </w:r>
          </w:p>
        </w:tc>
        <w:tc>
          <w:tcPr>
            <w:tcW w:w="1559" w:type="dxa"/>
            <w:gridSpan w:val="2"/>
            <w:vAlign w:val="center"/>
          </w:tcPr>
          <w:p w:rsidR="00E471C3" w:rsidRPr="0053543C" w:rsidRDefault="00E471C3" w:rsidP="007D6E1C">
            <w:pPr>
              <w:spacing w:line="300" w:lineRule="exact"/>
              <w:jc w:val="center"/>
              <w:rPr>
                <w:color w:val="000000" w:themeColor="text1"/>
                <w:spacing w:val="-20"/>
                <w:sz w:val="22"/>
                <w:szCs w:val="22"/>
              </w:rPr>
            </w:pPr>
            <w:r w:rsidRPr="0053543C">
              <w:rPr>
                <w:rFonts w:hint="eastAsia"/>
                <w:color w:val="000000" w:themeColor="text1"/>
                <w:spacing w:val="-20"/>
                <w:sz w:val="22"/>
                <w:szCs w:val="22"/>
                <w:lang w:eastAsia="zh-HK"/>
              </w:rPr>
              <w:t>盛產期價格</w:t>
            </w:r>
          </w:p>
        </w:tc>
        <w:tc>
          <w:tcPr>
            <w:tcW w:w="4545" w:type="dxa"/>
            <w:gridSpan w:val="6"/>
            <w:vAlign w:val="center"/>
          </w:tcPr>
          <w:p w:rsidR="00E471C3" w:rsidRPr="0053543C" w:rsidRDefault="00E471C3" w:rsidP="007D6E1C">
            <w:pPr>
              <w:spacing w:line="300" w:lineRule="exact"/>
              <w:jc w:val="center"/>
              <w:rPr>
                <w:color w:val="000000" w:themeColor="text1"/>
                <w:spacing w:val="-20"/>
                <w:sz w:val="22"/>
                <w:szCs w:val="22"/>
              </w:rPr>
            </w:pPr>
            <w:r w:rsidRPr="0053543C">
              <w:rPr>
                <w:rFonts w:hint="eastAsia"/>
                <w:color w:val="000000" w:themeColor="text1"/>
                <w:spacing w:val="-20"/>
                <w:sz w:val="22"/>
                <w:szCs w:val="22"/>
                <w:lang w:eastAsia="zh-HK"/>
              </w:rPr>
              <w:t>5月底價格</w:t>
            </w:r>
          </w:p>
        </w:tc>
      </w:tr>
      <w:tr w:rsidR="0053543C" w:rsidRPr="0053543C" w:rsidTr="009F0F7B">
        <w:trPr>
          <w:tblHeader/>
          <w:jc w:val="right"/>
        </w:trPr>
        <w:tc>
          <w:tcPr>
            <w:tcW w:w="992" w:type="dxa"/>
            <w:vMerge/>
            <w:vAlign w:val="center"/>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p>
        </w:tc>
        <w:tc>
          <w:tcPr>
            <w:tcW w:w="851"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時間</w:t>
            </w:r>
          </w:p>
        </w:tc>
        <w:tc>
          <w:tcPr>
            <w:tcW w:w="846"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金額</w:t>
            </w:r>
          </w:p>
        </w:tc>
        <w:tc>
          <w:tcPr>
            <w:tcW w:w="850"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時間</w:t>
            </w:r>
          </w:p>
        </w:tc>
        <w:tc>
          <w:tcPr>
            <w:tcW w:w="709"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金額</w:t>
            </w:r>
          </w:p>
        </w:tc>
        <w:tc>
          <w:tcPr>
            <w:tcW w:w="850"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時間</w:t>
            </w:r>
          </w:p>
        </w:tc>
        <w:tc>
          <w:tcPr>
            <w:tcW w:w="714" w:type="dxa"/>
            <w:vMerge w:val="restart"/>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金額</w:t>
            </w:r>
          </w:p>
        </w:tc>
        <w:tc>
          <w:tcPr>
            <w:tcW w:w="1559" w:type="dxa"/>
            <w:gridSpan w:val="2"/>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較全年最低</w:t>
            </w:r>
          </w:p>
          <w:p w:rsidR="00E471C3" w:rsidRPr="0053543C" w:rsidRDefault="00E471C3" w:rsidP="007D6E1C">
            <w:pPr>
              <w:spacing w:line="300" w:lineRule="exact"/>
              <w:jc w:val="center"/>
              <w:rPr>
                <w:color w:val="000000" w:themeColor="text1"/>
                <w:spacing w:val="-20"/>
                <w:sz w:val="22"/>
                <w:szCs w:val="22"/>
              </w:rPr>
            </w:pPr>
            <w:r w:rsidRPr="0053543C">
              <w:rPr>
                <w:rFonts w:hint="eastAsia"/>
                <w:color w:val="000000" w:themeColor="text1"/>
                <w:spacing w:val="-20"/>
                <w:sz w:val="22"/>
                <w:szCs w:val="22"/>
                <w:lang w:eastAsia="zh-HK"/>
              </w:rPr>
              <w:t>價格上漲</w:t>
            </w:r>
          </w:p>
        </w:tc>
        <w:tc>
          <w:tcPr>
            <w:tcW w:w="1422" w:type="dxa"/>
            <w:gridSpan w:val="2"/>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較盛產期</w:t>
            </w:r>
          </w:p>
          <w:p w:rsidR="00E471C3" w:rsidRPr="0053543C" w:rsidRDefault="00E471C3" w:rsidP="007D6E1C">
            <w:pPr>
              <w:spacing w:line="300" w:lineRule="exact"/>
              <w:jc w:val="center"/>
              <w:rPr>
                <w:color w:val="000000" w:themeColor="text1"/>
                <w:spacing w:val="-20"/>
                <w:sz w:val="22"/>
                <w:szCs w:val="22"/>
              </w:rPr>
            </w:pPr>
            <w:r w:rsidRPr="0053543C">
              <w:rPr>
                <w:rFonts w:hint="eastAsia"/>
                <w:color w:val="000000" w:themeColor="text1"/>
                <w:spacing w:val="-20"/>
                <w:sz w:val="22"/>
                <w:szCs w:val="22"/>
                <w:lang w:eastAsia="zh-HK"/>
              </w:rPr>
              <w:t>價格上漲</w:t>
            </w:r>
          </w:p>
        </w:tc>
      </w:tr>
      <w:tr w:rsidR="0053543C" w:rsidRPr="0053543C" w:rsidTr="009F0F7B">
        <w:trPr>
          <w:tblHeader/>
          <w:jc w:val="right"/>
        </w:trPr>
        <w:tc>
          <w:tcPr>
            <w:tcW w:w="992" w:type="dxa"/>
            <w:vMerge/>
            <w:vAlign w:val="center"/>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p>
        </w:tc>
        <w:tc>
          <w:tcPr>
            <w:tcW w:w="851"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846"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850"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709"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850"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714" w:type="dxa"/>
            <w:vMerge/>
            <w:vAlign w:val="center"/>
          </w:tcPr>
          <w:p w:rsidR="00E471C3" w:rsidRPr="0053543C" w:rsidRDefault="00E471C3" w:rsidP="007D6E1C">
            <w:pPr>
              <w:spacing w:line="300" w:lineRule="exact"/>
              <w:jc w:val="center"/>
              <w:rPr>
                <w:color w:val="000000" w:themeColor="text1"/>
                <w:spacing w:val="-20"/>
                <w:sz w:val="22"/>
                <w:szCs w:val="22"/>
              </w:rPr>
            </w:pPr>
          </w:p>
        </w:tc>
        <w:tc>
          <w:tcPr>
            <w:tcW w:w="846" w:type="dxa"/>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金額</w:t>
            </w:r>
          </w:p>
        </w:tc>
        <w:tc>
          <w:tcPr>
            <w:tcW w:w="713" w:type="dxa"/>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幅度</w:t>
            </w:r>
          </w:p>
        </w:tc>
        <w:tc>
          <w:tcPr>
            <w:tcW w:w="709" w:type="dxa"/>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金額</w:t>
            </w:r>
          </w:p>
        </w:tc>
        <w:tc>
          <w:tcPr>
            <w:tcW w:w="713" w:type="dxa"/>
            <w:vAlign w:val="center"/>
          </w:tcPr>
          <w:p w:rsidR="00E471C3" w:rsidRPr="0053543C" w:rsidRDefault="00E471C3" w:rsidP="007D6E1C">
            <w:pPr>
              <w:spacing w:line="300" w:lineRule="exact"/>
              <w:jc w:val="center"/>
              <w:rPr>
                <w:color w:val="000000" w:themeColor="text1"/>
                <w:spacing w:val="-20"/>
                <w:sz w:val="22"/>
                <w:szCs w:val="22"/>
                <w:lang w:eastAsia="zh-HK"/>
              </w:rPr>
            </w:pPr>
            <w:r w:rsidRPr="0053543C">
              <w:rPr>
                <w:rFonts w:hint="eastAsia"/>
                <w:color w:val="000000" w:themeColor="text1"/>
                <w:spacing w:val="-20"/>
                <w:sz w:val="22"/>
                <w:szCs w:val="22"/>
                <w:lang w:eastAsia="zh-HK"/>
              </w:rPr>
              <w:t>幅度</w:t>
            </w:r>
          </w:p>
        </w:tc>
      </w:tr>
      <w:tr w:rsidR="0053543C" w:rsidRPr="0053543C" w:rsidTr="009F0F7B">
        <w:trPr>
          <w:jc w:val="right"/>
        </w:trPr>
        <w:tc>
          <w:tcPr>
            <w:tcW w:w="992" w:type="dxa"/>
            <w:vAlign w:val="center"/>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r w:rsidRPr="0053543C">
              <w:rPr>
                <w:rFonts w:hint="eastAsia"/>
                <w:color w:val="000000" w:themeColor="text1"/>
                <w:spacing w:val="-20"/>
                <w:sz w:val="22"/>
                <w:szCs w:val="22"/>
                <w:lang w:eastAsia="zh-HK"/>
              </w:rPr>
              <w:t>產地</w:t>
            </w:r>
          </w:p>
        </w:tc>
        <w:tc>
          <w:tcPr>
            <w:tcW w:w="851" w:type="dxa"/>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3月下旬</w:t>
            </w:r>
          </w:p>
        </w:tc>
        <w:tc>
          <w:tcPr>
            <w:tcW w:w="846" w:type="dxa"/>
            <w:vAlign w:val="center"/>
          </w:tcPr>
          <w:p w:rsidR="00E471C3" w:rsidRPr="0053543C" w:rsidRDefault="00E471C3" w:rsidP="007D6E1C">
            <w:pPr>
              <w:widowControl/>
              <w:overflowPunct/>
              <w:autoSpaceDE/>
              <w:autoSpaceDN/>
              <w:spacing w:line="300" w:lineRule="exact"/>
              <w:ind w:leftChars="-25" w:left="-85" w:rightChars="-25" w:right="-85"/>
              <w:jc w:val="right"/>
              <w:rPr>
                <w:color w:val="000000" w:themeColor="text1"/>
                <w:spacing w:val="-20"/>
                <w:sz w:val="22"/>
                <w:szCs w:val="22"/>
                <w:lang w:eastAsia="zh-HK"/>
              </w:rPr>
            </w:pPr>
            <w:r w:rsidRPr="0053543C">
              <w:rPr>
                <w:rFonts w:hint="eastAsia"/>
                <w:color w:val="000000" w:themeColor="text1"/>
                <w:spacing w:val="-20"/>
                <w:sz w:val="22"/>
                <w:szCs w:val="22"/>
                <w:lang w:eastAsia="zh-HK"/>
              </w:rPr>
              <w:t>92.56</w:t>
            </w:r>
          </w:p>
        </w:tc>
        <w:tc>
          <w:tcPr>
            <w:tcW w:w="850" w:type="dxa"/>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4月中旬</w:t>
            </w:r>
          </w:p>
        </w:tc>
        <w:tc>
          <w:tcPr>
            <w:tcW w:w="709" w:type="dxa"/>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96.36</w:t>
            </w:r>
          </w:p>
        </w:tc>
        <w:tc>
          <w:tcPr>
            <w:tcW w:w="850" w:type="dxa"/>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5月下旬</w:t>
            </w:r>
          </w:p>
        </w:tc>
        <w:tc>
          <w:tcPr>
            <w:tcW w:w="714" w:type="dxa"/>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99.71</w:t>
            </w:r>
          </w:p>
        </w:tc>
        <w:tc>
          <w:tcPr>
            <w:tcW w:w="846"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7.15</w:t>
            </w:r>
          </w:p>
        </w:tc>
        <w:tc>
          <w:tcPr>
            <w:tcW w:w="713"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7.72</w:t>
            </w:r>
          </w:p>
        </w:tc>
        <w:tc>
          <w:tcPr>
            <w:tcW w:w="709"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3.35</w:t>
            </w:r>
          </w:p>
        </w:tc>
        <w:tc>
          <w:tcPr>
            <w:tcW w:w="713"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3.48</w:t>
            </w:r>
          </w:p>
        </w:tc>
      </w:tr>
      <w:tr w:rsidR="0053543C" w:rsidRPr="0053543C" w:rsidTr="009F0F7B">
        <w:trPr>
          <w:jc w:val="right"/>
        </w:trPr>
        <w:tc>
          <w:tcPr>
            <w:tcW w:w="992" w:type="dxa"/>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r w:rsidRPr="0053543C">
              <w:rPr>
                <w:rFonts w:hint="eastAsia"/>
                <w:color w:val="000000" w:themeColor="text1"/>
                <w:spacing w:val="-20"/>
                <w:sz w:val="22"/>
                <w:szCs w:val="22"/>
                <w:lang w:eastAsia="zh-HK"/>
              </w:rPr>
              <w:t>臺北一</w:t>
            </w:r>
          </w:p>
        </w:tc>
        <w:tc>
          <w:tcPr>
            <w:tcW w:w="851" w:type="dxa"/>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2</w:t>
            </w:r>
            <w:r w:rsidRPr="0053543C">
              <w:rPr>
                <w:rFonts w:hint="eastAsia"/>
                <w:color w:val="000000" w:themeColor="text1"/>
                <w:spacing w:val="-20"/>
                <w:sz w:val="22"/>
                <w:szCs w:val="22"/>
              </w:rPr>
              <w:t>/</w:t>
            </w:r>
            <w:r w:rsidRPr="0053543C">
              <w:rPr>
                <w:rFonts w:hint="eastAsia"/>
                <w:color w:val="000000" w:themeColor="text1"/>
                <w:spacing w:val="-20"/>
                <w:sz w:val="22"/>
                <w:szCs w:val="22"/>
                <w:lang w:eastAsia="zh-HK"/>
              </w:rPr>
              <w:t>29</w:t>
            </w:r>
          </w:p>
        </w:tc>
        <w:tc>
          <w:tcPr>
            <w:tcW w:w="846" w:type="dxa"/>
            <w:vAlign w:val="center"/>
          </w:tcPr>
          <w:p w:rsidR="00E471C3" w:rsidRPr="0053543C" w:rsidRDefault="00E471C3" w:rsidP="007D6E1C">
            <w:pPr>
              <w:widowControl/>
              <w:overflowPunct/>
              <w:autoSpaceDE/>
              <w:autoSpaceDN/>
              <w:spacing w:line="300" w:lineRule="exact"/>
              <w:ind w:leftChars="-25" w:left="-85" w:rightChars="-25" w:right="-85"/>
              <w:jc w:val="right"/>
              <w:rPr>
                <w:color w:val="000000" w:themeColor="text1"/>
                <w:spacing w:val="-20"/>
                <w:sz w:val="22"/>
                <w:szCs w:val="22"/>
                <w:lang w:eastAsia="zh-HK"/>
              </w:rPr>
            </w:pPr>
            <w:r w:rsidRPr="0053543C">
              <w:rPr>
                <w:rFonts w:hint="eastAsia"/>
                <w:color w:val="000000" w:themeColor="text1"/>
                <w:spacing w:val="-20"/>
                <w:sz w:val="22"/>
                <w:szCs w:val="22"/>
                <w:lang w:eastAsia="zh-HK"/>
              </w:rPr>
              <w:t>67.7</w:t>
            </w:r>
            <w:r w:rsidRPr="0053543C">
              <w:rPr>
                <w:rFonts w:hint="eastAsia"/>
                <w:color w:val="000000" w:themeColor="text1"/>
                <w:spacing w:val="-20"/>
                <w:sz w:val="22"/>
                <w:szCs w:val="22"/>
              </w:rPr>
              <w:t>0</w:t>
            </w:r>
          </w:p>
        </w:tc>
        <w:tc>
          <w:tcPr>
            <w:tcW w:w="850" w:type="dxa"/>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4/15</w:t>
            </w:r>
          </w:p>
        </w:tc>
        <w:tc>
          <w:tcPr>
            <w:tcW w:w="709" w:type="dxa"/>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92.50</w:t>
            </w:r>
          </w:p>
        </w:tc>
        <w:tc>
          <w:tcPr>
            <w:tcW w:w="850" w:type="dxa"/>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5/31</w:t>
            </w:r>
          </w:p>
        </w:tc>
        <w:tc>
          <w:tcPr>
            <w:tcW w:w="714" w:type="dxa"/>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113.00</w:t>
            </w:r>
          </w:p>
        </w:tc>
        <w:tc>
          <w:tcPr>
            <w:tcW w:w="846"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66.91</w:t>
            </w:r>
          </w:p>
        </w:tc>
        <w:tc>
          <w:tcPr>
            <w:tcW w:w="713"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98.83</w:t>
            </w:r>
          </w:p>
        </w:tc>
        <w:tc>
          <w:tcPr>
            <w:tcW w:w="709"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20.50</w:t>
            </w:r>
          </w:p>
        </w:tc>
        <w:tc>
          <w:tcPr>
            <w:tcW w:w="713" w:type="dxa"/>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22.16</w:t>
            </w:r>
          </w:p>
        </w:tc>
      </w:tr>
      <w:tr w:rsidR="0053543C" w:rsidRPr="0053543C" w:rsidTr="009F0F7B">
        <w:trPr>
          <w:jc w:val="right"/>
        </w:trPr>
        <w:tc>
          <w:tcPr>
            <w:tcW w:w="992" w:type="dxa"/>
            <w:tcBorders>
              <w:bottom w:val="single" w:sz="4" w:space="0" w:color="auto"/>
            </w:tcBorders>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r w:rsidRPr="0053543C">
              <w:rPr>
                <w:rFonts w:hint="eastAsia"/>
                <w:color w:val="000000" w:themeColor="text1"/>
                <w:spacing w:val="-20"/>
                <w:sz w:val="22"/>
                <w:szCs w:val="22"/>
                <w:lang w:eastAsia="zh-HK"/>
              </w:rPr>
              <w:t>臺北二</w:t>
            </w:r>
          </w:p>
        </w:tc>
        <w:tc>
          <w:tcPr>
            <w:tcW w:w="851"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5</w:t>
            </w:r>
            <w:r w:rsidRPr="0053543C">
              <w:rPr>
                <w:rFonts w:hint="eastAsia"/>
                <w:color w:val="000000" w:themeColor="text1"/>
                <w:spacing w:val="-20"/>
                <w:sz w:val="22"/>
                <w:szCs w:val="22"/>
              </w:rPr>
              <w:t>/</w:t>
            </w:r>
            <w:r w:rsidRPr="0053543C">
              <w:rPr>
                <w:rFonts w:hint="eastAsia"/>
                <w:color w:val="000000" w:themeColor="text1"/>
                <w:spacing w:val="-20"/>
                <w:sz w:val="22"/>
                <w:szCs w:val="22"/>
                <w:lang w:eastAsia="zh-HK"/>
              </w:rPr>
              <w:t>12</w:t>
            </w:r>
          </w:p>
        </w:tc>
        <w:tc>
          <w:tcPr>
            <w:tcW w:w="846"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color w:val="000000" w:themeColor="text1"/>
                <w:spacing w:val="-20"/>
                <w:sz w:val="22"/>
                <w:szCs w:val="22"/>
                <w:lang w:eastAsia="zh-HK"/>
              </w:rPr>
            </w:pPr>
            <w:r w:rsidRPr="0053543C">
              <w:rPr>
                <w:rFonts w:hint="eastAsia"/>
                <w:color w:val="000000" w:themeColor="text1"/>
                <w:spacing w:val="-20"/>
                <w:sz w:val="22"/>
                <w:szCs w:val="22"/>
                <w:lang w:eastAsia="zh-HK"/>
              </w:rPr>
              <w:t>48.9</w:t>
            </w:r>
            <w:r w:rsidRPr="0053543C">
              <w:rPr>
                <w:rFonts w:hint="eastAsia"/>
                <w:color w:val="000000" w:themeColor="text1"/>
                <w:spacing w:val="-20"/>
                <w:sz w:val="22"/>
                <w:szCs w:val="22"/>
              </w:rPr>
              <w:t>0</w:t>
            </w:r>
          </w:p>
        </w:tc>
        <w:tc>
          <w:tcPr>
            <w:tcW w:w="850"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4/15</w:t>
            </w:r>
          </w:p>
        </w:tc>
        <w:tc>
          <w:tcPr>
            <w:tcW w:w="709"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95.20</w:t>
            </w:r>
          </w:p>
        </w:tc>
        <w:tc>
          <w:tcPr>
            <w:tcW w:w="850"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5/31</w:t>
            </w:r>
          </w:p>
        </w:tc>
        <w:tc>
          <w:tcPr>
            <w:tcW w:w="714"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107.50</w:t>
            </w:r>
          </w:p>
        </w:tc>
        <w:tc>
          <w:tcPr>
            <w:tcW w:w="846"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58.6</w:t>
            </w:r>
          </w:p>
        </w:tc>
        <w:tc>
          <w:tcPr>
            <w:tcW w:w="713"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119.84</w:t>
            </w:r>
          </w:p>
        </w:tc>
        <w:tc>
          <w:tcPr>
            <w:tcW w:w="709"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12.30</w:t>
            </w:r>
          </w:p>
        </w:tc>
        <w:tc>
          <w:tcPr>
            <w:tcW w:w="713"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12.92</w:t>
            </w:r>
          </w:p>
        </w:tc>
      </w:tr>
      <w:tr w:rsidR="0053543C" w:rsidRPr="0053543C" w:rsidTr="009F0F7B">
        <w:trPr>
          <w:jc w:val="right"/>
        </w:trPr>
        <w:tc>
          <w:tcPr>
            <w:tcW w:w="992" w:type="dxa"/>
            <w:tcBorders>
              <w:bottom w:val="single" w:sz="4" w:space="0" w:color="auto"/>
            </w:tcBorders>
          </w:tcPr>
          <w:p w:rsidR="00E471C3" w:rsidRPr="0053543C" w:rsidRDefault="00E471C3" w:rsidP="007D6E1C">
            <w:pPr>
              <w:spacing w:line="300" w:lineRule="exact"/>
              <w:ind w:leftChars="-50" w:left="-170" w:rightChars="-50" w:right="-170"/>
              <w:jc w:val="center"/>
              <w:rPr>
                <w:color w:val="000000" w:themeColor="text1"/>
                <w:spacing w:val="-20"/>
                <w:sz w:val="22"/>
                <w:szCs w:val="22"/>
                <w:lang w:eastAsia="zh-HK"/>
              </w:rPr>
            </w:pPr>
            <w:r w:rsidRPr="0053543C">
              <w:rPr>
                <w:rFonts w:hint="eastAsia"/>
                <w:color w:val="000000" w:themeColor="text1"/>
                <w:spacing w:val="-20"/>
                <w:sz w:val="22"/>
                <w:szCs w:val="22"/>
                <w:lang w:eastAsia="zh-HK"/>
              </w:rPr>
              <w:t>西螺鎮</w:t>
            </w:r>
          </w:p>
        </w:tc>
        <w:tc>
          <w:tcPr>
            <w:tcW w:w="851"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color w:val="000000" w:themeColor="text1"/>
                <w:spacing w:val="-20"/>
                <w:sz w:val="22"/>
                <w:szCs w:val="22"/>
                <w:lang w:eastAsia="zh-HK"/>
              </w:rPr>
            </w:pPr>
            <w:r w:rsidRPr="0053543C">
              <w:rPr>
                <w:rFonts w:hint="eastAsia"/>
                <w:color w:val="000000" w:themeColor="text1"/>
                <w:spacing w:val="-20"/>
                <w:sz w:val="22"/>
                <w:szCs w:val="22"/>
                <w:lang w:eastAsia="zh-HK"/>
              </w:rPr>
              <w:t>3</w:t>
            </w:r>
            <w:r w:rsidRPr="0053543C">
              <w:rPr>
                <w:rFonts w:hint="eastAsia"/>
                <w:color w:val="000000" w:themeColor="text1"/>
                <w:spacing w:val="-20"/>
                <w:sz w:val="22"/>
                <w:szCs w:val="22"/>
              </w:rPr>
              <w:t>/</w:t>
            </w:r>
            <w:r w:rsidRPr="0053543C">
              <w:rPr>
                <w:rFonts w:hint="eastAsia"/>
                <w:color w:val="000000" w:themeColor="text1"/>
                <w:spacing w:val="-20"/>
                <w:sz w:val="22"/>
                <w:szCs w:val="22"/>
                <w:lang w:eastAsia="zh-HK"/>
              </w:rPr>
              <w:t>23</w:t>
            </w:r>
          </w:p>
        </w:tc>
        <w:tc>
          <w:tcPr>
            <w:tcW w:w="846"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color w:val="000000" w:themeColor="text1"/>
                <w:spacing w:val="-20"/>
                <w:sz w:val="22"/>
                <w:szCs w:val="22"/>
                <w:lang w:eastAsia="zh-HK"/>
              </w:rPr>
            </w:pPr>
            <w:r w:rsidRPr="0053543C">
              <w:rPr>
                <w:rFonts w:hint="eastAsia"/>
                <w:color w:val="000000" w:themeColor="text1"/>
                <w:spacing w:val="-20"/>
                <w:sz w:val="22"/>
                <w:szCs w:val="22"/>
                <w:lang w:eastAsia="zh-HK"/>
              </w:rPr>
              <w:t>72.3</w:t>
            </w:r>
            <w:r w:rsidRPr="0053543C">
              <w:rPr>
                <w:rFonts w:hint="eastAsia"/>
                <w:color w:val="000000" w:themeColor="text1"/>
                <w:spacing w:val="-20"/>
                <w:sz w:val="22"/>
                <w:szCs w:val="22"/>
              </w:rPr>
              <w:t>0</w:t>
            </w:r>
          </w:p>
        </w:tc>
        <w:tc>
          <w:tcPr>
            <w:tcW w:w="850"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4/15</w:t>
            </w:r>
          </w:p>
        </w:tc>
        <w:tc>
          <w:tcPr>
            <w:tcW w:w="709"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95.60</w:t>
            </w:r>
          </w:p>
        </w:tc>
        <w:tc>
          <w:tcPr>
            <w:tcW w:w="850" w:type="dxa"/>
            <w:tcBorders>
              <w:bottom w:val="single" w:sz="4" w:space="0" w:color="auto"/>
            </w:tcBorders>
            <w:vAlign w:val="center"/>
          </w:tcPr>
          <w:p w:rsidR="00E471C3" w:rsidRPr="0053543C" w:rsidRDefault="00E471C3" w:rsidP="007D6E1C">
            <w:pPr>
              <w:spacing w:line="300" w:lineRule="exact"/>
              <w:ind w:leftChars="-25" w:left="-85" w:rightChars="-25" w:right="-85"/>
              <w:jc w:val="center"/>
              <w:rPr>
                <w:rFonts w:hAnsi="標楷體"/>
                <w:color w:val="000000" w:themeColor="text1"/>
                <w:spacing w:val="-20"/>
                <w:sz w:val="22"/>
                <w:szCs w:val="22"/>
              </w:rPr>
            </w:pPr>
            <w:r w:rsidRPr="0053543C">
              <w:rPr>
                <w:rFonts w:hAnsi="標楷體" w:hint="eastAsia"/>
                <w:color w:val="000000" w:themeColor="text1"/>
                <w:spacing w:val="-20"/>
                <w:sz w:val="22"/>
                <w:szCs w:val="22"/>
              </w:rPr>
              <w:t>5/30</w:t>
            </w:r>
          </w:p>
        </w:tc>
        <w:tc>
          <w:tcPr>
            <w:tcW w:w="714" w:type="dxa"/>
            <w:tcBorders>
              <w:bottom w:val="single" w:sz="4" w:space="0" w:color="auto"/>
            </w:tcBorders>
            <w:vAlign w:val="center"/>
          </w:tcPr>
          <w:p w:rsidR="00E471C3" w:rsidRPr="0053543C" w:rsidRDefault="00E471C3" w:rsidP="007D6E1C">
            <w:pPr>
              <w:widowControl/>
              <w:overflowPunct/>
              <w:autoSpaceDE/>
              <w:autoSpaceDN/>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106.00</w:t>
            </w:r>
          </w:p>
        </w:tc>
        <w:tc>
          <w:tcPr>
            <w:tcW w:w="846"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33.7</w:t>
            </w:r>
          </w:p>
        </w:tc>
        <w:tc>
          <w:tcPr>
            <w:tcW w:w="713"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46.61</w:t>
            </w:r>
          </w:p>
        </w:tc>
        <w:tc>
          <w:tcPr>
            <w:tcW w:w="709"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10.40</w:t>
            </w:r>
          </w:p>
        </w:tc>
        <w:tc>
          <w:tcPr>
            <w:tcW w:w="713" w:type="dxa"/>
            <w:tcBorders>
              <w:bottom w:val="single" w:sz="4" w:space="0" w:color="auto"/>
            </w:tcBorders>
            <w:vAlign w:val="center"/>
          </w:tcPr>
          <w:p w:rsidR="00E471C3" w:rsidRPr="0053543C" w:rsidRDefault="00E471C3" w:rsidP="007D6E1C">
            <w:pPr>
              <w:spacing w:line="300" w:lineRule="exact"/>
              <w:ind w:leftChars="-25" w:left="-85" w:rightChars="-25" w:right="-85"/>
              <w:jc w:val="right"/>
              <w:rPr>
                <w:rFonts w:hAnsi="標楷體"/>
                <w:color w:val="000000" w:themeColor="text1"/>
                <w:spacing w:val="-20"/>
                <w:sz w:val="22"/>
                <w:szCs w:val="22"/>
              </w:rPr>
            </w:pPr>
            <w:r w:rsidRPr="0053543C">
              <w:rPr>
                <w:rFonts w:hAnsi="標楷體" w:hint="eastAsia"/>
                <w:color w:val="000000" w:themeColor="text1"/>
                <w:spacing w:val="-20"/>
                <w:sz w:val="22"/>
                <w:szCs w:val="22"/>
              </w:rPr>
              <w:t>10.88</w:t>
            </w:r>
          </w:p>
        </w:tc>
      </w:tr>
    </w:tbl>
    <w:p w:rsidR="00E471C3" w:rsidRPr="0053543C" w:rsidRDefault="00E471C3" w:rsidP="00E471C3">
      <w:pPr>
        <w:pStyle w:val="3"/>
        <w:numPr>
          <w:ilvl w:val="0"/>
          <w:numId w:val="0"/>
        </w:numPr>
        <w:spacing w:afterLines="50" w:after="228" w:line="300" w:lineRule="exact"/>
        <w:ind w:leftChars="6" w:left="1021" w:hangingChars="500" w:hanging="1001"/>
        <w:rPr>
          <w:rFonts w:hAnsi="華康楷書體W5(P)"/>
          <w:color w:val="000000" w:themeColor="text1"/>
          <w:spacing w:val="-10"/>
          <w:kern w:val="28"/>
          <w:sz w:val="22"/>
          <w:szCs w:val="22"/>
          <w:lang w:eastAsia="zh-HK"/>
        </w:rPr>
      </w:pPr>
      <w:r w:rsidRPr="0053543C">
        <w:rPr>
          <w:rFonts w:hAnsi="華康楷書體W5(P)" w:hint="eastAsia"/>
          <w:color w:val="000000" w:themeColor="text1"/>
          <w:spacing w:val="-20"/>
          <w:kern w:val="28"/>
          <w:sz w:val="22"/>
          <w:szCs w:val="22"/>
          <w:lang w:eastAsia="zh-HK"/>
        </w:rPr>
        <w:t>資料來源：農委會</w:t>
      </w:r>
      <w:r w:rsidRPr="0053543C">
        <w:rPr>
          <w:rFonts w:hAnsi="華康楷書體W5(P)" w:hint="eastAsia"/>
          <w:color w:val="000000" w:themeColor="text1"/>
          <w:spacing w:val="-20"/>
          <w:kern w:val="28"/>
          <w:sz w:val="22"/>
          <w:szCs w:val="22"/>
        </w:rPr>
        <w:t>110</w:t>
      </w:r>
      <w:r w:rsidRPr="0053543C">
        <w:rPr>
          <w:rFonts w:hAnsi="華康楷書體W5(P)" w:hint="eastAsia"/>
          <w:color w:val="000000" w:themeColor="text1"/>
          <w:spacing w:val="-20"/>
          <w:kern w:val="28"/>
          <w:sz w:val="22"/>
          <w:szCs w:val="22"/>
          <w:lang w:eastAsia="zh-HK"/>
        </w:rPr>
        <w:t>年</w:t>
      </w:r>
      <w:r w:rsidRPr="0053543C">
        <w:rPr>
          <w:rFonts w:hAnsi="華康楷書體W5(P)" w:hint="eastAsia"/>
          <w:color w:val="000000" w:themeColor="text1"/>
          <w:spacing w:val="-20"/>
          <w:kern w:val="28"/>
          <w:sz w:val="22"/>
          <w:szCs w:val="22"/>
        </w:rPr>
        <w:t>3</w:t>
      </w:r>
      <w:r w:rsidRPr="0053543C">
        <w:rPr>
          <w:rFonts w:hAnsi="華康楷書體W5(P)" w:hint="eastAsia"/>
          <w:color w:val="000000" w:themeColor="text1"/>
          <w:spacing w:val="-20"/>
          <w:kern w:val="28"/>
          <w:sz w:val="22"/>
          <w:szCs w:val="22"/>
          <w:lang w:eastAsia="zh-HK"/>
        </w:rPr>
        <w:t>月</w:t>
      </w:r>
      <w:r w:rsidRPr="0053543C">
        <w:rPr>
          <w:rFonts w:hAnsi="華康楷書體W5(P)" w:hint="eastAsia"/>
          <w:color w:val="000000" w:themeColor="text1"/>
          <w:spacing w:val="-20"/>
          <w:kern w:val="28"/>
          <w:sz w:val="22"/>
          <w:szCs w:val="22"/>
        </w:rPr>
        <w:t>11</w:t>
      </w:r>
      <w:r w:rsidRPr="0053543C">
        <w:rPr>
          <w:rFonts w:hAnsi="華康楷書體W5(P)" w:hint="eastAsia"/>
          <w:color w:val="000000" w:themeColor="text1"/>
          <w:spacing w:val="-20"/>
          <w:kern w:val="28"/>
          <w:sz w:val="22"/>
          <w:szCs w:val="22"/>
          <w:lang w:eastAsia="zh-HK"/>
        </w:rPr>
        <w:t>日函及農產品批發市場交易行情站</w:t>
      </w:r>
      <w:r w:rsidRPr="0053543C">
        <w:rPr>
          <w:rFonts w:hAnsi="華康楷書體W5(P)" w:hint="eastAsia"/>
          <w:color w:val="000000" w:themeColor="text1"/>
          <w:spacing w:val="-20"/>
          <w:kern w:val="28"/>
          <w:sz w:val="22"/>
          <w:szCs w:val="22"/>
        </w:rPr>
        <w:t>。</w:t>
      </w:r>
    </w:p>
    <w:p w:rsidR="00E471C3" w:rsidRPr="0053543C" w:rsidRDefault="00E471C3" w:rsidP="00E471C3">
      <w:pPr>
        <w:pStyle w:val="3"/>
        <w:numPr>
          <w:ilvl w:val="2"/>
          <w:numId w:val="1"/>
        </w:numPr>
        <w:rPr>
          <w:color w:val="000000" w:themeColor="text1"/>
        </w:rPr>
      </w:pPr>
      <w:r w:rsidRPr="0053543C">
        <w:rPr>
          <w:rFonts w:hint="eastAsia"/>
          <w:color w:val="000000" w:themeColor="text1"/>
          <w:lang w:eastAsia="zh-HK"/>
        </w:rPr>
        <w:t>新北市政府農業局於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17</w:t>
      </w:r>
      <w:r w:rsidRPr="0053543C">
        <w:rPr>
          <w:rFonts w:hint="eastAsia"/>
          <w:color w:val="000000" w:themeColor="text1"/>
          <w:lang w:eastAsia="zh-HK"/>
        </w:rPr>
        <w:t>日函轉民眾陳情蒜價波動大</w:t>
      </w:r>
      <w:r w:rsidRPr="0053543C">
        <w:rPr>
          <w:rFonts w:hint="eastAsia"/>
          <w:color w:val="000000" w:themeColor="text1"/>
        </w:rPr>
        <w:t>，</w:t>
      </w:r>
      <w:r w:rsidRPr="0053543C">
        <w:rPr>
          <w:rFonts w:hint="eastAsia"/>
          <w:color w:val="000000" w:themeColor="text1"/>
          <w:lang w:eastAsia="zh-HK"/>
        </w:rPr>
        <w:t>疑遭市場壟斷</w:t>
      </w:r>
      <w:r w:rsidRPr="0053543C">
        <w:rPr>
          <w:rFonts w:hint="eastAsia"/>
          <w:color w:val="000000" w:themeColor="text1"/>
        </w:rPr>
        <w:t>，</w:t>
      </w:r>
      <w:r w:rsidRPr="0053543C">
        <w:rPr>
          <w:rFonts w:hint="eastAsia"/>
          <w:color w:val="000000" w:themeColor="text1"/>
          <w:lang w:eastAsia="zh-HK"/>
        </w:rPr>
        <w:t>且大蒜才採收一個月</w:t>
      </w:r>
      <w:r w:rsidRPr="0053543C">
        <w:rPr>
          <w:rFonts w:hint="eastAsia"/>
          <w:color w:val="000000" w:themeColor="text1"/>
        </w:rPr>
        <w:t>，</w:t>
      </w:r>
      <w:r w:rsidRPr="0053543C">
        <w:rPr>
          <w:rFonts w:hint="eastAsia"/>
          <w:color w:val="000000" w:themeColor="text1"/>
          <w:lang w:eastAsia="zh-HK"/>
        </w:rPr>
        <w:t>不應如此等情予農委會及農糧署</w:t>
      </w:r>
      <w:r w:rsidRPr="0053543C">
        <w:rPr>
          <w:rFonts w:hint="eastAsia"/>
          <w:color w:val="000000" w:themeColor="text1"/>
        </w:rPr>
        <w:t>。</w:t>
      </w:r>
      <w:r w:rsidRPr="0053543C">
        <w:rPr>
          <w:rFonts w:hint="eastAsia"/>
          <w:color w:val="000000" w:themeColor="text1"/>
          <w:lang w:eastAsia="zh-HK"/>
        </w:rPr>
        <w:t>嗣農糧署於</w:t>
      </w:r>
      <w:r w:rsidRPr="0053543C">
        <w:rPr>
          <w:rFonts w:hint="eastAsia"/>
          <w:color w:val="000000" w:themeColor="text1"/>
        </w:rPr>
        <w:t>109</w:t>
      </w:r>
      <w:r w:rsidRPr="0053543C">
        <w:rPr>
          <w:rFonts w:hint="eastAsia"/>
          <w:color w:val="000000" w:themeColor="text1"/>
          <w:lang w:eastAsia="zh-HK"/>
        </w:rPr>
        <w:lastRenderedPageBreak/>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29</w:t>
      </w:r>
      <w:r w:rsidRPr="0053543C">
        <w:rPr>
          <w:rFonts w:hint="eastAsia"/>
          <w:color w:val="000000" w:themeColor="text1"/>
          <w:lang w:eastAsia="zh-HK"/>
        </w:rPr>
        <w:t>日函復該局表示</w:t>
      </w:r>
      <w:r w:rsidRPr="0053543C">
        <w:rPr>
          <w:rFonts w:hint="eastAsia"/>
          <w:color w:val="000000" w:themeColor="text1"/>
        </w:rPr>
        <w:t>，</w:t>
      </w:r>
      <w:r w:rsidRPr="0053543C">
        <w:rPr>
          <w:rFonts w:hint="eastAsia"/>
          <w:color w:val="000000" w:themeColor="text1"/>
          <w:lang w:eastAsia="zh-HK"/>
        </w:rPr>
        <w:t>當年度大蒜產量在合理範圍及自</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4</w:t>
      </w:r>
      <w:r w:rsidRPr="0053543C">
        <w:rPr>
          <w:rFonts w:hint="eastAsia"/>
          <w:color w:val="000000" w:themeColor="text1"/>
          <w:lang w:eastAsia="zh-HK"/>
        </w:rPr>
        <w:t>月上旬起因疫情國際蒜價大漲，我國進口量減少，爰國內蒜價較108年上漲50%，倘認有壟斷市場等不合法之可能，建請該府消保官就市售情形進行訪查，倘有涉及聯合漲價行為，可報請公平會查處等語。又依據農產品批發市場交易行情站資料</w:t>
      </w:r>
      <w:r w:rsidRPr="0053543C">
        <w:rPr>
          <w:rFonts w:hint="eastAsia"/>
          <w:color w:val="000000" w:themeColor="text1"/>
        </w:rPr>
        <w:t>，</w:t>
      </w:r>
      <w:r w:rsidRPr="0053543C">
        <w:rPr>
          <w:rFonts w:hint="eastAsia"/>
          <w:color w:val="000000" w:themeColor="text1"/>
          <w:lang w:eastAsia="zh-HK"/>
        </w:rPr>
        <w:t>大蒜批發市場價格在</w:t>
      </w:r>
      <w:r w:rsidRPr="0053543C">
        <w:rPr>
          <w:rFonts w:hint="eastAsia"/>
          <w:color w:val="000000" w:themeColor="text1"/>
        </w:rPr>
        <w:t>7</w:t>
      </w:r>
      <w:r w:rsidRPr="0053543C">
        <w:rPr>
          <w:rFonts w:hint="eastAsia"/>
          <w:color w:val="000000" w:themeColor="text1"/>
          <w:lang w:eastAsia="zh-HK"/>
        </w:rPr>
        <w:t>月</w:t>
      </w:r>
      <w:r w:rsidRPr="0053543C">
        <w:rPr>
          <w:rFonts w:hint="eastAsia"/>
          <w:color w:val="000000" w:themeColor="text1"/>
        </w:rPr>
        <w:t>18</w:t>
      </w:r>
      <w:r w:rsidRPr="0053543C">
        <w:rPr>
          <w:rFonts w:hint="eastAsia"/>
          <w:color w:val="000000" w:themeColor="text1"/>
          <w:lang w:eastAsia="zh-HK"/>
        </w:rPr>
        <w:t>日至</w:t>
      </w:r>
      <w:r w:rsidRPr="0053543C">
        <w:rPr>
          <w:rFonts w:hint="eastAsia"/>
          <w:color w:val="000000" w:themeColor="text1"/>
        </w:rPr>
        <w:t>25</w:t>
      </w:r>
      <w:r w:rsidRPr="0053543C">
        <w:rPr>
          <w:rFonts w:hint="eastAsia"/>
          <w:color w:val="000000" w:themeColor="text1"/>
          <w:lang w:eastAsia="zh-HK"/>
        </w:rPr>
        <w:t>日即上漲五成</w:t>
      </w:r>
      <w:r w:rsidRPr="0053543C">
        <w:rPr>
          <w:rFonts w:hint="eastAsia"/>
          <w:color w:val="000000" w:themeColor="text1"/>
        </w:rPr>
        <w:t>(</w:t>
      </w:r>
      <w:r w:rsidRPr="0053543C">
        <w:rPr>
          <w:rFonts w:hint="eastAsia"/>
          <w:color w:val="000000" w:themeColor="text1"/>
          <w:lang w:eastAsia="zh-HK"/>
        </w:rPr>
        <w:t>如表</w:t>
      </w:r>
      <w:r w:rsidR="00F950B9" w:rsidRPr="0053543C">
        <w:rPr>
          <w:rFonts w:hint="eastAsia"/>
          <w:color w:val="000000" w:themeColor="text1"/>
        </w:rPr>
        <w:t>4</w:t>
      </w:r>
      <w:r w:rsidRPr="0053543C">
        <w:rPr>
          <w:rFonts w:hint="eastAsia"/>
          <w:color w:val="000000" w:themeColor="text1"/>
        </w:rPr>
        <w:t>)。</w:t>
      </w:r>
      <w:r w:rsidRPr="0053543C">
        <w:rPr>
          <w:rFonts w:hAnsi="標楷體" w:hint="eastAsia"/>
          <w:color w:val="000000" w:themeColor="text1"/>
        </w:rPr>
        <w:t>1</w:t>
      </w:r>
      <w:r w:rsidRPr="0053543C">
        <w:rPr>
          <w:rFonts w:hint="eastAsia"/>
          <w:color w:val="000000" w:themeColor="text1"/>
        </w:rPr>
        <w:t>09</w:t>
      </w:r>
      <w:r w:rsidRPr="0053543C">
        <w:rPr>
          <w:rFonts w:hint="eastAsia"/>
          <w:color w:val="000000" w:themeColor="text1"/>
          <w:lang w:eastAsia="zh-HK"/>
        </w:rPr>
        <w:t>年</w:t>
      </w:r>
      <w:r w:rsidRPr="0053543C">
        <w:rPr>
          <w:rFonts w:hint="eastAsia"/>
          <w:color w:val="000000" w:themeColor="text1"/>
        </w:rPr>
        <w:t>7</w:t>
      </w:r>
      <w:r w:rsidRPr="0053543C">
        <w:rPr>
          <w:rFonts w:hint="eastAsia"/>
          <w:color w:val="000000" w:themeColor="text1"/>
          <w:lang w:eastAsia="zh-HK"/>
        </w:rPr>
        <w:t>月</w:t>
      </w:r>
      <w:r w:rsidRPr="0053543C">
        <w:rPr>
          <w:rFonts w:hint="eastAsia"/>
          <w:color w:val="000000" w:themeColor="text1"/>
        </w:rPr>
        <w:t>25</w:t>
      </w:r>
      <w:r w:rsidRPr="0053543C">
        <w:rPr>
          <w:rFonts w:hint="eastAsia"/>
          <w:color w:val="000000" w:themeColor="text1"/>
          <w:lang w:eastAsia="zh-HK"/>
        </w:rPr>
        <w:t>日更有媒體報導</w:t>
      </w:r>
      <w:r w:rsidRPr="0053543C">
        <w:rPr>
          <w:rFonts w:hAnsi="標楷體" w:hint="eastAsia"/>
          <w:color w:val="000000" w:themeColor="text1"/>
          <w:lang w:eastAsia="zh-HK"/>
        </w:rPr>
        <w:t>「</w:t>
      </w:r>
      <w:r w:rsidRPr="0053543C">
        <w:rPr>
          <w:rFonts w:hint="eastAsia"/>
          <w:color w:val="000000" w:themeColor="text1"/>
          <w:lang w:eastAsia="zh-HK"/>
        </w:rPr>
        <w:t>蒜價飆</w:t>
      </w:r>
      <w:r w:rsidRPr="0053543C">
        <w:rPr>
          <w:rFonts w:hint="eastAsia"/>
          <w:color w:val="000000" w:themeColor="text1"/>
        </w:rPr>
        <w:t>1</w:t>
      </w:r>
      <w:r w:rsidRPr="0053543C">
        <w:rPr>
          <w:rFonts w:hint="eastAsia"/>
          <w:color w:val="000000" w:themeColor="text1"/>
          <w:lang w:eastAsia="zh-HK"/>
        </w:rPr>
        <w:t>斤</w:t>
      </w:r>
      <w:r w:rsidRPr="0053543C">
        <w:rPr>
          <w:rFonts w:hint="eastAsia"/>
          <w:color w:val="000000" w:themeColor="text1"/>
        </w:rPr>
        <w:t>106</w:t>
      </w:r>
      <w:r w:rsidRPr="0053543C">
        <w:rPr>
          <w:rFonts w:hint="eastAsia"/>
          <w:color w:val="000000" w:themeColor="text1"/>
          <w:lang w:eastAsia="zh-HK"/>
        </w:rPr>
        <w:t>元漲</w:t>
      </w:r>
      <w:r w:rsidRPr="0053543C">
        <w:rPr>
          <w:rFonts w:hint="eastAsia"/>
          <w:color w:val="000000" w:themeColor="text1"/>
        </w:rPr>
        <w:t>1.7</w:t>
      </w:r>
      <w:r w:rsidRPr="0053543C">
        <w:rPr>
          <w:rFonts w:hint="eastAsia"/>
          <w:color w:val="000000" w:themeColor="text1"/>
          <w:lang w:eastAsia="zh-HK"/>
        </w:rPr>
        <w:t>倍</w:t>
      </w:r>
      <w:r w:rsidRPr="0053543C">
        <w:rPr>
          <w:rFonts w:hint="eastAsia"/>
          <w:color w:val="000000" w:themeColor="text1"/>
        </w:rPr>
        <w:t>!</w:t>
      </w:r>
      <w:r w:rsidRPr="0053543C">
        <w:rPr>
          <w:rFonts w:hint="eastAsia"/>
          <w:color w:val="000000" w:themeColor="text1"/>
          <w:lang w:eastAsia="zh-HK"/>
        </w:rPr>
        <w:t>業者喊救命</w:t>
      </w:r>
      <w:r w:rsidRPr="0053543C">
        <w:rPr>
          <w:rFonts w:hint="eastAsia"/>
          <w:color w:val="000000" w:themeColor="text1"/>
        </w:rPr>
        <w:t xml:space="preserve"> </w:t>
      </w:r>
      <w:r w:rsidRPr="0053543C">
        <w:rPr>
          <w:rFonts w:hint="eastAsia"/>
          <w:color w:val="000000" w:themeColor="text1"/>
          <w:lang w:eastAsia="zh-HK"/>
        </w:rPr>
        <w:t>農委會</w:t>
      </w:r>
      <w:r w:rsidRPr="0053543C">
        <w:rPr>
          <w:rFonts w:hint="eastAsia"/>
          <w:color w:val="000000" w:themeColor="text1"/>
        </w:rPr>
        <w:t>：</w:t>
      </w:r>
      <w:r w:rsidRPr="0053543C">
        <w:rPr>
          <w:rFonts w:hint="eastAsia"/>
          <w:color w:val="000000" w:themeColor="text1"/>
          <w:lang w:eastAsia="zh-HK"/>
        </w:rPr>
        <w:t>疫情惹的禍</w:t>
      </w:r>
      <w:r w:rsidRPr="0053543C">
        <w:rPr>
          <w:rFonts w:hAnsi="標楷體" w:hint="eastAsia"/>
          <w:color w:val="000000" w:themeColor="text1"/>
          <w:lang w:eastAsia="zh-HK"/>
        </w:rPr>
        <w:t>」及</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7</w:t>
      </w:r>
      <w:r w:rsidRPr="0053543C">
        <w:rPr>
          <w:rFonts w:hAnsi="標楷體" w:hint="eastAsia"/>
          <w:color w:val="000000" w:themeColor="text1"/>
          <w:lang w:eastAsia="zh-HK"/>
        </w:rPr>
        <w:t>月</w:t>
      </w:r>
      <w:r w:rsidRPr="0053543C">
        <w:rPr>
          <w:rFonts w:hAnsi="標楷體" w:hint="eastAsia"/>
          <w:color w:val="000000" w:themeColor="text1"/>
        </w:rPr>
        <w:t>26</w:t>
      </w:r>
      <w:r w:rsidRPr="0053543C">
        <w:rPr>
          <w:rFonts w:hAnsi="標楷體" w:hint="eastAsia"/>
          <w:color w:val="000000" w:themeColor="text1"/>
          <w:lang w:eastAsia="zh-HK"/>
        </w:rPr>
        <w:t>日媒體報導「進口蒜檢疫卡海關</w:t>
      </w:r>
      <w:r w:rsidRPr="0053543C">
        <w:rPr>
          <w:rFonts w:hAnsi="標楷體" w:hint="eastAsia"/>
          <w:color w:val="000000" w:themeColor="text1"/>
        </w:rPr>
        <w:t xml:space="preserve"> </w:t>
      </w:r>
      <w:r w:rsidRPr="0053543C">
        <w:rPr>
          <w:rFonts w:hAnsi="標楷體" w:hint="eastAsia"/>
          <w:color w:val="000000" w:themeColor="text1"/>
          <w:lang w:eastAsia="zh-HK"/>
        </w:rPr>
        <w:t>蒜價</w:t>
      </w:r>
      <w:r w:rsidRPr="0053543C">
        <w:rPr>
          <w:rFonts w:hAnsi="標楷體" w:hint="eastAsia"/>
          <w:color w:val="000000" w:themeColor="text1"/>
        </w:rPr>
        <w:t>1</w:t>
      </w:r>
      <w:r w:rsidRPr="0053543C">
        <w:rPr>
          <w:rFonts w:hAnsi="標楷體" w:hint="eastAsia"/>
          <w:color w:val="000000" w:themeColor="text1"/>
          <w:lang w:eastAsia="zh-HK"/>
        </w:rPr>
        <w:t>斤飆漲百元」</w:t>
      </w:r>
      <w:r w:rsidRPr="0053543C">
        <w:rPr>
          <w:rFonts w:hAnsi="標楷體" w:hint="eastAsia"/>
          <w:color w:val="000000" w:themeColor="text1"/>
        </w:rPr>
        <w:t>。</w:t>
      </w:r>
      <w:r w:rsidRPr="0053543C">
        <w:rPr>
          <w:rStyle w:val="aff"/>
          <w:color w:val="000000" w:themeColor="text1"/>
          <w:lang w:eastAsia="zh-HK"/>
        </w:rPr>
        <w:footnoteReference w:id="20"/>
      </w:r>
      <w:r w:rsidRPr="0053543C">
        <w:rPr>
          <w:rFonts w:hint="eastAsia"/>
          <w:color w:val="000000" w:themeColor="text1"/>
          <w:lang w:eastAsia="zh-HK"/>
        </w:rPr>
        <w:t>經查</w:t>
      </w:r>
      <w:r w:rsidRPr="0053543C">
        <w:rPr>
          <w:rFonts w:hint="eastAsia"/>
          <w:color w:val="000000" w:themeColor="text1"/>
        </w:rPr>
        <w:t>：</w:t>
      </w:r>
    </w:p>
    <w:p w:rsidR="00E471C3" w:rsidRPr="0053543C" w:rsidRDefault="00E471C3" w:rsidP="00E471C3">
      <w:pPr>
        <w:pStyle w:val="a3"/>
        <w:ind w:left="483" w:hanging="480"/>
        <w:rPr>
          <w:color w:val="000000" w:themeColor="text1"/>
        </w:rPr>
      </w:pPr>
      <w:r w:rsidRPr="0053543C">
        <w:rPr>
          <w:rFonts w:hint="eastAsia"/>
          <w:color w:val="000000" w:themeColor="text1"/>
          <w:lang w:eastAsia="zh-HK"/>
        </w:rPr>
        <w:t>109年7月大蒜價格變動情形</w:t>
      </w:r>
    </w:p>
    <w:p w:rsidR="00E471C3" w:rsidRPr="0053543C" w:rsidRDefault="00E471C3" w:rsidP="00E471C3">
      <w:pPr>
        <w:spacing w:line="240" w:lineRule="exact"/>
        <w:jc w:val="right"/>
        <w:rPr>
          <w:color w:val="000000" w:themeColor="text1"/>
          <w:sz w:val="24"/>
          <w:szCs w:val="24"/>
          <w:lang w:eastAsia="zh-HK"/>
        </w:rPr>
      </w:pPr>
      <w:r w:rsidRPr="0053543C">
        <w:rPr>
          <w:rFonts w:hint="eastAsia"/>
          <w:color w:val="000000" w:themeColor="text1"/>
          <w:sz w:val="24"/>
          <w:szCs w:val="24"/>
          <w:lang w:eastAsia="zh-HK"/>
        </w:rPr>
        <w:t>單位：元/公斤；%；倍</w:t>
      </w:r>
    </w:p>
    <w:tbl>
      <w:tblPr>
        <w:tblStyle w:val="af7"/>
        <w:tblW w:w="8746" w:type="dxa"/>
        <w:jc w:val="right"/>
        <w:tblLook w:val="04A0" w:firstRow="1" w:lastRow="0" w:firstColumn="1" w:lastColumn="0" w:noHBand="0" w:noVBand="1"/>
      </w:tblPr>
      <w:tblGrid>
        <w:gridCol w:w="2122"/>
        <w:gridCol w:w="1273"/>
        <w:gridCol w:w="1000"/>
        <w:gridCol w:w="1089"/>
        <w:gridCol w:w="1406"/>
        <w:gridCol w:w="1850"/>
        <w:gridCol w:w="6"/>
      </w:tblGrid>
      <w:tr w:rsidR="0053543C" w:rsidRPr="0053543C" w:rsidTr="003F4C89">
        <w:trPr>
          <w:tblHeader/>
          <w:jc w:val="right"/>
        </w:trPr>
        <w:tc>
          <w:tcPr>
            <w:tcW w:w="2122" w:type="dxa"/>
            <w:vMerge w:val="restart"/>
            <w:vAlign w:val="center"/>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地區</w:t>
            </w:r>
          </w:p>
        </w:tc>
        <w:tc>
          <w:tcPr>
            <w:tcW w:w="1273" w:type="dxa"/>
            <w:vAlign w:val="center"/>
          </w:tcPr>
          <w:p w:rsidR="00E471C3" w:rsidRPr="0053543C" w:rsidRDefault="00E471C3" w:rsidP="009F0F7B">
            <w:pPr>
              <w:jc w:val="center"/>
              <w:rPr>
                <w:color w:val="000000" w:themeColor="text1"/>
                <w:spacing w:val="-20"/>
                <w:sz w:val="24"/>
                <w:szCs w:val="24"/>
              </w:rPr>
            </w:pPr>
            <w:r w:rsidRPr="0053543C">
              <w:rPr>
                <w:rFonts w:hint="eastAsia"/>
                <w:color w:val="000000" w:themeColor="text1"/>
                <w:spacing w:val="-20"/>
                <w:sz w:val="24"/>
                <w:szCs w:val="24"/>
              </w:rPr>
              <w:t>7/18</w:t>
            </w:r>
          </w:p>
        </w:tc>
        <w:tc>
          <w:tcPr>
            <w:tcW w:w="5351" w:type="dxa"/>
            <w:gridSpan w:val="5"/>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7/25</w:t>
            </w:r>
          </w:p>
        </w:tc>
      </w:tr>
      <w:tr w:rsidR="0053543C" w:rsidRPr="0053543C" w:rsidTr="003F4C89">
        <w:trPr>
          <w:gridAfter w:val="1"/>
          <w:wAfter w:w="6" w:type="dxa"/>
          <w:tblHeader/>
          <w:jc w:val="right"/>
        </w:trPr>
        <w:tc>
          <w:tcPr>
            <w:tcW w:w="2122"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c>
          <w:tcPr>
            <w:tcW w:w="1273" w:type="dxa"/>
            <w:vMerge w:val="restart"/>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1000" w:type="dxa"/>
            <w:vMerge w:val="restart"/>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2495" w:type="dxa"/>
            <w:gridSpan w:val="2"/>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較7/18上漲</w:t>
            </w:r>
          </w:p>
        </w:tc>
        <w:tc>
          <w:tcPr>
            <w:tcW w:w="1850" w:type="dxa"/>
            <w:vMerge w:val="restart"/>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rPr>
              <w:t>7/25</w:t>
            </w:r>
            <w:r w:rsidRPr="0053543C">
              <w:rPr>
                <w:rFonts w:hint="eastAsia"/>
                <w:color w:val="000000" w:themeColor="text1"/>
                <w:spacing w:val="-20"/>
                <w:sz w:val="24"/>
                <w:szCs w:val="24"/>
                <w:lang w:eastAsia="zh-HK"/>
              </w:rPr>
              <w:t>價格為</w:t>
            </w:r>
          </w:p>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7/18價格之倍數</w:t>
            </w:r>
          </w:p>
        </w:tc>
      </w:tr>
      <w:tr w:rsidR="0053543C" w:rsidRPr="0053543C" w:rsidTr="003F4C89">
        <w:trPr>
          <w:gridAfter w:val="1"/>
          <w:wAfter w:w="6" w:type="dxa"/>
          <w:tblHeader/>
          <w:jc w:val="right"/>
        </w:trPr>
        <w:tc>
          <w:tcPr>
            <w:tcW w:w="2122"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c>
          <w:tcPr>
            <w:tcW w:w="1273" w:type="dxa"/>
            <w:vMerge/>
            <w:vAlign w:val="center"/>
          </w:tcPr>
          <w:p w:rsidR="00E471C3" w:rsidRPr="0053543C" w:rsidRDefault="00E471C3" w:rsidP="009F0F7B">
            <w:pPr>
              <w:jc w:val="center"/>
              <w:rPr>
                <w:color w:val="000000" w:themeColor="text1"/>
                <w:spacing w:val="-20"/>
                <w:sz w:val="24"/>
                <w:szCs w:val="24"/>
                <w:lang w:eastAsia="zh-HK"/>
              </w:rPr>
            </w:pPr>
          </w:p>
        </w:tc>
        <w:tc>
          <w:tcPr>
            <w:tcW w:w="1000"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c>
          <w:tcPr>
            <w:tcW w:w="1089" w:type="dxa"/>
            <w:vAlign w:val="center"/>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1406" w:type="dxa"/>
            <w:vAlign w:val="center"/>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幅度</w:t>
            </w:r>
          </w:p>
        </w:tc>
        <w:tc>
          <w:tcPr>
            <w:tcW w:w="1850"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r>
      <w:tr w:rsidR="0053543C" w:rsidRPr="0053543C" w:rsidTr="003F4C89">
        <w:trPr>
          <w:gridAfter w:val="1"/>
          <w:wAfter w:w="6" w:type="dxa"/>
          <w:jc w:val="right"/>
        </w:trPr>
        <w:tc>
          <w:tcPr>
            <w:tcW w:w="2122" w:type="dxa"/>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臺北一</w:t>
            </w:r>
          </w:p>
        </w:tc>
        <w:tc>
          <w:tcPr>
            <w:tcW w:w="1273" w:type="dxa"/>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127.7</w:t>
            </w:r>
          </w:p>
        </w:tc>
        <w:tc>
          <w:tcPr>
            <w:tcW w:w="1000" w:type="dxa"/>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201.1</w:t>
            </w:r>
          </w:p>
        </w:tc>
        <w:tc>
          <w:tcPr>
            <w:tcW w:w="1089" w:type="dxa"/>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73.4</w:t>
            </w:r>
          </w:p>
        </w:tc>
        <w:tc>
          <w:tcPr>
            <w:tcW w:w="1406" w:type="dxa"/>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57.48</w:t>
            </w:r>
          </w:p>
        </w:tc>
        <w:tc>
          <w:tcPr>
            <w:tcW w:w="1850" w:type="dxa"/>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1.57</w:t>
            </w:r>
          </w:p>
        </w:tc>
      </w:tr>
      <w:tr w:rsidR="0053543C" w:rsidRPr="0053543C" w:rsidTr="003F4C89">
        <w:trPr>
          <w:gridAfter w:val="1"/>
          <w:wAfter w:w="6" w:type="dxa"/>
          <w:jc w:val="right"/>
        </w:trPr>
        <w:tc>
          <w:tcPr>
            <w:tcW w:w="2122" w:type="dxa"/>
            <w:tcBorders>
              <w:bottom w:val="single" w:sz="4" w:space="0" w:color="auto"/>
            </w:tcBorders>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臺北二</w:t>
            </w:r>
          </w:p>
        </w:tc>
        <w:tc>
          <w:tcPr>
            <w:tcW w:w="1273" w:type="dxa"/>
            <w:tcBorders>
              <w:bottom w:val="single" w:sz="4" w:space="0" w:color="auto"/>
            </w:tcBorders>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122.2</w:t>
            </w:r>
          </w:p>
        </w:tc>
        <w:tc>
          <w:tcPr>
            <w:tcW w:w="1000"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198.9</w:t>
            </w:r>
          </w:p>
        </w:tc>
        <w:tc>
          <w:tcPr>
            <w:tcW w:w="1089"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76.7</w:t>
            </w:r>
          </w:p>
        </w:tc>
        <w:tc>
          <w:tcPr>
            <w:tcW w:w="1406"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62.77</w:t>
            </w:r>
          </w:p>
        </w:tc>
        <w:tc>
          <w:tcPr>
            <w:tcW w:w="1850"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1.63</w:t>
            </w:r>
          </w:p>
        </w:tc>
      </w:tr>
      <w:tr w:rsidR="0053543C" w:rsidRPr="0053543C" w:rsidTr="003F4C89">
        <w:trPr>
          <w:gridAfter w:val="1"/>
          <w:wAfter w:w="6" w:type="dxa"/>
          <w:jc w:val="right"/>
        </w:trPr>
        <w:tc>
          <w:tcPr>
            <w:tcW w:w="2122" w:type="dxa"/>
            <w:tcBorders>
              <w:bottom w:val="single" w:sz="4" w:space="0" w:color="auto"/>
            </w:tcBorders>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西螺鎮</w:t>
            </w:r>
          </w:p>
        </w:tc>
        <w:tc>
          <w:tcPr>
            <w:tcW w:w="1273" w:type="dxa"/>
            <w:tcBorders>
              <w:bottom w:val="single" w:sz="4" w:space="0" w:color="auto"/>
            </w:tcBorders>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150</w:t>
            </w:r>
          </w:p>
        </w:tc>
        <w:tc>
          <w:tcPr>
            <w:tcW w:w="1000"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233.4</w:t>
            </w:r>
          </w:p>
        </w:tc>
        <w:tc>
          <w:tcPr>
            <w:tcW w:w="1089"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83.4</w:t>
            </w:r>
          </w:p>
        </w:tc>
        <w:tc>
          <w:tcPr>
            <w:tcW w:w="1406"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55.6</w:t>
            </w:r>
            <w:r w:rsidRPr="0053543C">
              <w:rPr>
                <w:rFonts w:hint="eastAsia"/>
                <w:color w:val="000000" w:themeColor="text1"/>
                <w:spacing w:val="-20"/>
                <w:sz w:val="24"/>
                <w:szCs w:val="24"/>
              </w:rPr>
              <w:t>0</w:t>
            </w:r>
          </w:p>
        </w:tc>
        <w:tc>
          <w:tcPr>
            <w:tcW w:w="1850" w:type="dxa"/>
            <w:tcBorders>
              <w:bottom w:val="single" w:sz="4" w:space="0" w:color="auto"/>
            </w:tcBorders>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1.56</w:t>
            </w:r>
          </w:p>
        </w:tc>
      </w:tr>
    </w:tbl>
    <w:p w:rsidR="00E471C3" w:rsidRPr="0053543C" w:rsidRDefault="00E471C3" w:rsidP="00E471C3">
      <w:pPr>
        <w:pStyle w:val="3"/>
        <w:numPr>
          <w:ilvl w:val="0"/>
          <w:numId w:val="0"/>
        </w:numPr>
        <w:spacing w:afterLines="50" w:after="228" w:line="300" w:lineRule="exact"/>
        <w:ind w:leftChars="206" w:left="1902" w:hangingChars="500" w:hanging="1201"/>
        <w:rPr>
          <w:rFonts w:hAnsi="華康楷書體W5(P)"/>
          <w:color w:val="000000" w:themeColor="text1"/>
          <w:spacing w:val="-10"/>
          <w:kern w:val="28"/>
          <w:sz w:val="24"/>
          <w:szCs w:val="24"/>
          <w:lang w:eastAsia="zh-HK"/>
        </w:rPr>
      </w:pPr>
      <w:r w:rsidRPr="0053543C">
        <w:rPr>
          <w:rFonts w:hAnsi="華康楷書體W5(P)" w:hint="eastAsia"/>
          <w:color w:val="000000" w:themeColor="text1"/>
          <w:spacing w:val="-10"/>
          <w:kern w:val="28"/>
          <w:sz w:val="24"/>
          <w:szCs w:val="24"/>
          <w:lang w:eastAsia="zh-HK"/>
        </w:rPr>
        <w:t>資料來源：農產品批發市場交易行情站</w:t>
      </w:r>
      <w:r w:rsidRPr="0053543C">
        <w:rPr>
          <w:rFonts w:hAnsi="華康楷書體W5(P)" w:hint="eastAsia"/>
          <w:color w:val="000000" w:themeColor="text1"/>
          <w:spacing w:val="-10"/>
          <w:kern w:val="28"/>
          <w:sz w:val="24"/>
          <w:szCs w:val="24"/>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農委會於提供本院詢問之書面資料表示</w:t>
      </w:r>
      <w:r w:rsidRPr="0053543C">
        <w:rPr>
          <w:rFonts w:hint="eastAsia"/>
          <w:color w:val="000000" w:themeColor="text1"/>
        </w:rPr>
        <w:t>，</w:t>
      </w:r>
      <w:r w:rsidRPr="0053543C">
        <w:rPr>
          <w:rFonts w:hint="eastAsia"/>
          <w:color w:val="000000" w:themeColor="text1"/>
          <w:lang w:eastAsia="zh-HK"/>
        </w:rPr>
        <w:t>該會評估</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18</w:t>
      </w:r>
      <w:r w:rsidRPr="0053543C">
        <w:rPr>
          <w:rFonts w:hint="eastAsia"/>
          <w:color w:val="000000" w:themeColor="text1"/>
          <w:lang w:eastAsia="zh-HK"/>
        </w:rPr>
        <w:t>日及</w:t>
      </w:r>
      <w:r w:rsidRPr="0053543C">
        <w:rPr>
          <w:rFonts w:hint="eastAsia"/>
          <w:color w:val="000000" w:themeColor="text1"/>
        </w:rPr>
        <w:t>7</w:t>
      </w:r>
      <w:r w:rsidRPr="0053543C">
        <w:rPr>
          <w:rFonts w:hint="eastAsia"/>
          <w:color w:val="000000" w:themeColor="text1"/>
          <w:lang w:eastAsia="zh-HK"/>
        </w:rPr>
        <w:t>月</w:t>
      </w:r>
      <w:r w:rsidRPr="0053543C">
        <w:rPr>
          <w:rFonts w:hint="eastAsia"/>
          <w:color w:val="000000" w:themeColor="text1"/>
        </w:rPr>
        <w:t>31</w:t>
      </w:r>
      <w:r w:rsidRPr="0053543C">
        <w:rPr>
          <w:rFonts w:hint="eastAsia"/>
          <w:color w:val="000000" w:themeColor="text1"/>
          <w:lang w:eastAsia="zh-HK"/>
        </w:rPr>
        <w:t>日之大蒜庫存量應可供應國內需求</w:t>
      </w:r>
      <w:r w:rsidRPr="0053543C">
        <w:rPr>
          <w:rFonts w:hint="eastAsia"/>
          <w:color w:val="000000" w:themeColor="text1"/>
        </w:rPr>
        <w:t>，</w:t>
      </w:r>
      <w:r w:rsidRPr="0053543C">
        <w:rPr>
          <w:rFonts w:hint="eastAsia"/>
          <w:color w:val="000000" w:themeColor="text1"/>
          <w:lang w:eastAsia="zh-HK"/>
        </w:rPr>
        <w:t>另</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18</w:t>
      </w:r>
      <w:r w:rsidRPr="0053543C">
        <w:rPr>
          <w:rFonts w:hint="eastAsia"/>
          <w:color w:val="000000" w:themeColor="text1"/>
          <w:lang w:eastAsia="zh-HK"/>
        </w:rPr>
        <w:t>日產地價格較盛產期僅上漲</w:t>
      </w:r>
      <w:r w:rsidRPr="0053543C">
        <w:rPr>
          <w:rFonts w:hint="eastAsia"/>
          <w:color w:val="000000" w:themeColor="text1"/>
        </w:rPr>
        <w:t>1%，</w:t>
      </w:r>
      <w:r w:rsidRPr="0053543C">
        <w:rPr>
          <w:rFonts w:hint="eastAsia"/>
          <w:color w:val="000000" w:themeColor="text1"/>
          <w:lang w:eastAsia="zh-HK"/>
        </w:rPr>
        <w:t>並非上漲</w:t>
      </w:r>
      <w:r w:rsidRPr="0053543C">
        <w:rPr>
          <w:rFonts w:hint="eastAsia"/>
          <w:color w:val="000000" w:themeColor="text1"/>
        </w:rPr>
        <w:t>50%，</w:t>
      </w:r>
      <w:r w:rsidRPr="0053543C">
        <w:rPr>
          <w:rFonts w:hint="eastAsia"/>
          <w:color w:val="000000" w:themeColor="text1"/>
          <w:lang w:eastAsia="zh-HK"/>
        </w:rPr>
        <w:t>當時國內大蒜是否囤積</w:t>
      </w:r>
      <w:r w:rsidRPr="0053543C">
        <w:rPr>
          <w:rFonts w:hint="eastAsia"/>
          <w:color w:val="000000" w:themeColor="text1"/>
        </w:rPr>
        <w:t>，</w:t>
      </w:r>
      <w:r w:rsidRPr="0053543C">
        <w:rPr>
          <w:rFonts w:hint="eastAsia"/>
          <w:color w:val="000000" w:themeColor="text1"/>
          <w:lang w:eastAsia="zh-HK"/>
        </w:rPr>
        <w:t>宜向法務部雲林地檢署洽詢</w:t>
      </w:r>
      <w:r w:rsidRPr="0053543C">
        <w:rPr>
          <w:rFonts w:hint="eastAsia"/>
          <w:color w:val="000000" w:themeColor="text1"/>
        </w:rPr>
        <w:t>，</w:t>
      </w:r>
      <w:r w:rsidRPr="0053543C">
        <w:rPr>
          <w:rFonts w:hint="eastAsia"/>
          <w:color w:val="000000" w:themeColor="text1"/>
          <w:lang w:eastAsia="zh-HK"/>
        </w:rPr>
        <w:t>及</w:t>
      </w:r>
      <w:r w:rsidRPr="0053543C">
        <w:rPr>
          <w:rFonts w:hint="eastAsia"/>
          <w:color w:val="000000" w:themeColor="text1"/>
        </w:rPr>
        <w:t>7</w:t>
      </w:r>
      <w:r w:rsidRPr="0053543C">
        <w:rPr>
          <w:rFonts w:hint="eastAsia"/>
          <w:color w:val="000000" w:themeColor="text1"/>
          <w:lang w:eastAsia="zh-HK"/>
        </w:rPr>
        <w:t>月</w:t>
      </w:r>
      <w:r w:rsidRPr="0053543C">
        <w:rPr>
          <w:rFonts w:hint="eastAsia"/>
          <w:color w:val="000000" w:themeColor="text1"/>
        </w:rPr>
        <w:t>31</w:t>
      </w:r>
      <w:r w:rsidRPr="0053543C">
        <w:rPr>
          <w:rFonts w:hint="eastAsia"/>
          <w:color w:val="000000" w:themeColor="text1"/>
          <w:lang w:eastAsia="zh-HK"/>
        </w:rPr>
        <w:t>日產地價格較盛產期上漲</w:t>
      </w:r>
      <w:r w:rsidRPr="0053543C">
        <w:rPr>
          <w:rFonts w:hint="eastAsia"/>
          <w:color w:val="000000" w:themeColor="text1"/>
        </w:rPr>
        <w:t>38%，</w:t>
      </w:r>
      <w:r w:rsidRPr="0053543C">
        <w:rPr>
          <w:rFonts w:hint="eastAsia"/>
          <w:color w:val="000000" w:themeColor="text1"/>
          <w:lang w:eastAsia="zh-HK"/>
        </w:rPr>
        <w:t>當時國內大蒜雖已採收完畢</w:t>
      </w:r>
      <w:r w:rsidRPr="0053543C">
        <w:rPr>
          <w:rFonts w:hint="eastAsia"/>
          <w:color w:val="000000" w:themeColor="text1"/>
        </w:rPr>
        <w:t>，</w:t>
      </w:r>
      <w:r w:rsidRPr="0053543C">
        <w:rPr>
          <w:rFonts w:hint="eastAsia"/>
          <w:color w:val="000000" w:themeColor="text1"/>
          <w:lang w:eastAsia="zh-HK"/>
        </w:rPr>
        <w:t>但農民及蒜商因大蒜進口卡關</w:t>
      </w:r>
      <w:r w:rsidRPr="0053543C">
        <w:rPr>
          <w:rFonts w:hint="eastAsia"/>
          <w:color w:val="000000" w:themeColor="text1"/>
        </w:rPr>
        <w:t>，</w:t>
      </w:r>
      <w:r w:rsidRPr="0053543C">
        <w:rPr>
          <w:rFonts w:hint="eastAsia"/>
          <w:color w:val="000000" w:themeColor="text1"/>
          <w:lang w:eastAsia="zh-HK"/>
        </w:rPr>
        <w:t>普遍存在惜售心理</w:t>
      </w:r>
      <w:r w:rsidRPr="0053543C">
        <w:rPr>
          <w:rFonts w:hint="eastAsia"/>
          <w:color w:val="000000" w:themeColor="text1"/>
        </w:rPr>
        <w:t>，</w:t>
      </w:r>
      <w:r w:rsidRPr="0053543C">
        <w:rPr>
          <w:rFonts w:hint="eastAsia"/>
          <w:color w:val="000000" w:themeColor="text1"/>
          <w:lang w:eastAsia="zh-HK"/>
        </w:rPr>
        <w:t>導致大蒜價格上漲等語</w:t>
      </w:r>
      <w:r w:rsidRPr="0053543C">
        <w:rPr>
          <w:rFonts w:hint="eastAsia"/>
          <w:color w:val="000000" w:themeColor="text1"/>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惟大蒜價格之漲幅</w:t>
      </w:r>
      <w:r w:rsidRPr="0053543C">
        <w:rPr>
          <w:rFonts w:hint="eastAsia"/>
          <w:color w:val="000000" w:themeColor="text1"/>
        </w:rPr>
        <w:t>，</w:t>
      </w:r>
      <w:r w:rsidRPr="0053543C">
        <w:rPr>
          <w:rFonts w:hint="eastAsia"/>
          <w:color w:val="000000" w:themeColor="text1"/>
          <w:lang w:eastAsia="zh-HK"/>
        </w:rPr>
        <w:t>隨著比較基準而有不同</w:t>
      </w:r>
      <w:r w:rsidRPr="0053543C">
        <w:rPr>
          <w:rFonts w:hint="eastAsia"/>
          <w:color w:val="000000" w:themeColor="text1"/>
        </w:rPr>
        <w:t>，</w:t>
      </w:r>
      <w:r w:rsidRPr="0053543C">
        <w:rPr>
          <w:rFonts w:hint="eastAsia"/>
          <w:color w:val="000000" w:themeColor="text1"/>
          <w:lang w:eastAsia="zh-HK"/>
        </w:rPr>
        <w:t>依上開說明</w:t>
      </w:r>
      <w:r w:rsidRPr="0053543C">
        <w:rPr>
          <w:rFonts w:hint="eastAsia"/>
          <w:color w:val="000000" w:themeColor="text1"/>
        </w:rPr>
        <w:t>，</w:t>
      </w:r>
      <w:r w:rsidRPr="0053543C">
        <w:rPr>
          <w:rFonts w:hint="eastAsia"/>
          <w:color w:val="000000" w:themeColor="text1"/>
          <w:lang w:eastAsia="zh-HK"/>
        </w:rPr>
        <w:t>農糧署</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29</w:t>
      </w:r>
      <w:r w:rsidRPr="0053543C">
        <w:rPr>
          <w:rFonts w:hint="eastAsia"/>
          <w:color w:val="000000" w:themeColor="text1"/>
          <w:lang w:eastAsia="zh-HK"/>
        </w:rPr>
        <w:t>日函稱</w:t>
      </w:r>
      <w:r w:rsidRPr="0053543C">
        <w:rPr>
          <w:rFonts w:hint="eastAsia"/>
          <w:color w:val="000000" w:themeColor="text1"/>
        </w:rPr>
        <w:t>，</w:t>
      </w:r>
      <w:r w:rsidRPr="0053543C">
        <w:rPr>
          <w:rFonts w:hint="eastAsia"/>
          <w:color w:val="000000" w:themeColor="text1"/>
          <w:lang w:eastAsia="zh-HK"/>
        </w:rPr>
        <w:t>大蒜價格</w:t>
      </w:r>
      <w:r w:rsidRPr="0053543C">
        <w:rPr>
          <w:rFonts w:hint="eastAsia"/>
          <w:color w:val="000000" w:themeColor="text1"/>
          <w:lang w:eastAsia="zh-HK"/>
        </w:rPr>
        <w:lastRenderedPageBreak/>
        <w:t>較</w:t>
      </w:r>
      <w:r w:rsidRPr="0053543C">
        <w:rPr>
          <w:rFonts w:hint="eastAsia"/>
          <w:color w:val="000000" w:themeColor="text1"/>
        </w:rPr>
        <w:t>108</w:t>
      </w:r>
      <w:r w:rsidRPr="0053543C">
        <w:rPr>
          <w:rFonts w:hint="eastAsia"/>
          <w:color w:val="000000" w:themeColor="text1"/>
          <w:lang w:eastAsia="zh-HK"/>
        </w:rPr>
        <w:t>年上漲</w:t>
      </w:r>
      <w:r w:rsidRPr="0053543C">
        <w:rPr>
          <w:rFonts w:hint="eastAsia"/>
          <w:color w:val="000000" w:themeColor="text1"/>
        </w:rPr>
        <w:t>50%，</w:t>
      </w:r>
      <w:r w:rsidRPr="0053543C">
        <w:rPr>
          <w:rFonts w:hint="eastAsia"/>
          <w:color w:val="000000" w:themeColor="text1"/>
          <w:lang w:eastAsia="zh-HK"/>
        </w:rPr>
        <w:t>其後農委會提供本院之書面說明卻稱較當年盛產期僅上漲</w:t>
      </w:r>
      <w:r w:rsidRPr="0053543C">
        <w:rPr>
          <w:rFonts w:hint="eastAsia"/>
          <w:color w:val="000000" w:themeColor="text1"/>
        </w:rPr>
        <w:t>1%，</w:t>
      </w:r>
      <w:r w:rsidRPr="0053543C">
        <w:rPr>
          <w:rFonts w:hint="eastAsia"/>
          <w:color w:val="000000" w:themeColor="text1"/>
          <w:lang w:eastAsia="zh-HK"/>
        </w:rPr>
        <w:t>是以缺乏完善之物價測機制並訂定基準價格</w:t>
      </w:r>
      <w:r w:rsidRPr="0053543C">
        <w:rPr>
          <w:rFonts w:hint="eastAsia"/>
          <w:color w:val="000000" w:themeColor="text1"/>
        </w:rPr>
        <w:t>，</w:t>
      </w:r>
      <w:r w:rsidRPr="0053543C">
        <w:rPr>
          <w:rFonts w:hint="eastAsia"/>
          <w:color w:val="000000" w:themeColor="text1"/>
          <w:lang w:eastAsia="zh-HK"/>
        </w:rPr>
        <w:t>難以判斷價格上漲之程度</w:t>
      </w:r>
      <w:r w:rsidRPr="0053543C">
        <w:rPr>
          <w:rFonts w:hint="eastAsia"/>
          <w:color w:val="000000" w:themeColor="text1"/>
        </w:rPr>
        <w:t>，</w:t>
      </w:r>
      <w:r w:rsidRPr="0053543C">
        <w:rPr>
          <w:rFonts w:hint="eastAsia"/>
          <w:color w:val="000000" w:themeColor="text1"/>
          <w:lang w:eastAsia="zh-HK"/>
        </w:rPr>
        <w:t>及時採取因應措施</w:t>
      </w:r>
      <w:r w:rsidRPr="0053543C">
        <w:rPr>
          <w:rFonts w:hint="eastAsia"/>
          <w:color w:val="000000" w:themeColor="text1"/>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再者</w:t>
      </w:r>
      <w:r w:rsidRPr="0053543C">
        <w:rPr>
          <w:rFonts w:hint="eastAsia"/>
          <w:color w:val="000000" w:themeColor="text1"/>
        </w:rPr>
        <w:t>，109</w:t>
      </w:r>
      <w:r w:rsidRPr="0053543C">
        <w:rPr>
          <w:rFonts w:hint="eastAsia"/>
          <w:color w:val="000000" w:themeColor="text1"/>
          <w:lang w:eastAsia="zh-HK"/>
        </w:rPr>
        <w:t>年大蒜產量在合理範圍</w:t>
      </w:r>
      <w:r w:rsidRPr="0053543C">
        <w:rPr>
          <w:rFonts w:hint="eastAsia"/>
          <w:color w:val="000000" w:themeColor="text1"/>
        </w:rPr>
        <w:t>，</w:t>
      </w:r>
      <w:r w:rsidRPr="0053543C">
        <w:rPr>
          <w:rFonts w:hint="eastAsia"/>
          <w:color w:val="000000" w:themeColor="text1"/>
          <w:lang w:eastAsia="zh-HK"/>
        </w:rPr>
        <w:t>且據農委會評估</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7</w:t>
      </w:r>
      <w:r w:rsidRPr="0053543C">
        <w:rPr>
          <w:rFonts w:hint="eastAsia"/>
          <w:color w:val="000000" w:themeColor="text1"/>
          <w:lang w:eastAsia="zh-HK"/>
        </w:rPr>
        <w:t>月底大蒜庫存量應可供應國內需求</w:t>
      </w:r>
      <w:r w:rsidRPr="0053543C">
        <w:rPr>
          <w:rFonts w:hint="eastAsia"/>
          <w:color w:val="000000" w:themeColor="text1"/>
        </w:rPr>
        <w:t>，</w:t>
      </w:r>
      <w:r w:rsidRPr="0053543C">
        <w:rPr>
          <w:rFonts w:hint="eastAsia"/>
          <w:color w:val="000000" w:themeColor="text1"/>
          <w:lang w:eastAsia="zh-HK"/>
        </w:rPr>
        <w:t>卻出現市場供應不足引起價格上漲</w:t>
      </w:r>
      <w:r w:rsidRPr="0053543C">
        <w:rPr>
          <w:rFonts w:hint="eastAsia"/>
          <w:color w:val="000000" w:themeColor="text1"/>
        </w:rPr>
        <w:t>，</w:t>
      </w:r>
      <w:r w:rsidRPr="0053543C">
        <w:rPr>
          <w:rFonts w:hint="eastAsia"/>
          <w:color w:val="000000" w:themeColor="text1"/>
          <w:lang w:eastAsia="zh-HK"/>
        </w:rPr>
        <w:t>顯不合理</w:t>
      </w:r>
      <w:r w:rsidRPr="0053543C">
        <w:rPr>
          <w:rFonts w:hint="eastAsia"/>
          <w:color w:val="000000" w:themeColor="text1"/>
        </w:rPr>
        <w:t>。</w:t>
      </w:r>
      <w:r w:rsidRPr="0053543C">
        <w:rPr>
          <w:rFonts w:hint="eastAsia"/>
          <w:color w:val="000000" w:themeColor="text1"/>
          <w:lang w:eastAsia="zh-HK"/>
        </w:rPr>
        <w:t>惟農糧署研判</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5</w:t>
      </w:r>
      <w:r w:rsidRPr="0053543C">
        <w:rPr>
          <w:rFonts w:hint="eastAsia"/>
          <w:color w:val="000000" w:themeColor="text1"/>
          <w:lang w:eastAsia="zh-HK"/>
        </w:rPr>
        <w:t>月起蒜價有不合理漲幅</w:t>
      </w:r>
      <w:r w:rsidRPr="0053543C">
        <w:rPr>
          <w:rFonts w:hint="eastAsia"/>
          <w:color w:val="000000" w:themeColor="text1"/>
        </w:rPr>
        <w:t>，6</w:t>
      </w:r>
      <w:r w:rsidRPr="0053543C">
        <w:rPr>
          <w:rFonts w:hint="eastAsia"/>
          <w:color w:val="000000" w:themeColor="text1"/>
          <w:lang w:eastAsia="zh-HK"/>
        </w:rPr>
        <w:t>月亦有民眾陳情蒜價波動大</w:t>
      </w:r>
      <w:r w:rsidRPr="0053543C">
        <w:rPr>
          <w:rFonts w:hint="eastAsia"/>
          <w:color w:val="000000" w:themeColor="text1"/>
        </w:rPr>
        <w:t>，7</w:t>
      </w:r>
      <w:r w:rsidRPr="0053543C">
        <w:rPr>
          <w:rFonts w:hint="eastAsia"/>
          <w:color w:val="000000" w:themeColor="text1"/>
          <w:lang w:eastAsia="zh-HK"/>
        </w:rPr>
        <w:t>月已出現蒜價一週上漲五成及有媒體報導蒜價飆漲</w:t>
      </w:r>
      <w:r w:rsidRPr="0053543C">
        <w:rPr>
          <w:rFonts w:hAnsi="標楷體" w:hint="eastAsia"/>
          <w:color w:val="000000" w:themeColor="text1"/>
          <w:lang w:eastAsia="zh-HK"/>
        </w:rPr>
        <w:t>情事</w:t>
      </w:r>
      <w:r w:rsidRPr="0053543C">
        <w:rPr>
          <w:rFonts w:hAnsi="標楷體" w:hint="eastAsia"/>
          <w:color w:val="000000" w:themeColor="text1"/>
        </w:rPr>
        <w:t>，</w:t>
      </w:r>
      <w:r w:rsidRPr="0053543C">
        <w:rPr>
          <w:rFonts w:hAnsi="標楷體" w:hint="eastAsia"/>
          <w:color w:val="000000" w:themeColor="text1"/>
          <w:lang w:eastAsia="zh-HK"/>
        </w:rPr>
        <w:t>該期間</w:t>
      </w:r>
      <w:r w:rsidRPr="0053543C">
        <w:rPr>
          <w:rFonts w:hAnsi="標楷體" w:hint="eastAsia"/>
          <w:color w:val="000000" w:themeColor="text1"/>
        </w:rPr>
        <w:t>，</w:t>
      </w:r>
      <w:r w:rsidRPr="0053543C">
        <w:rPr>
          <w:rFonts w:hAnsi="標楷體" w:hint="eastAsia"/>
          <w:color w:val="000000" w:themeColor="text1"/>
          <w:lang w:eastAsia="zh-HK"/>
        </w:rPr>
        <w:t>農糧署</w:t>
      </w:r>
      <w:r w:rsidRPr="0053543C">
        <w:rPr>
          <w:rFonts w:hint="eastAsia"/>
          <w:color w:val="000000" w:themeColor="text1"/>
          <w:lang w:eastAsia="zh-HK"/>
        </w:rPr>
        <w:t>竟是建請新北市政府消保官進行訪查</w:t>
      </w:r>
      <w:r w:rsidRPr="0053543C">
        <w:rPr>
          <w:rFonts w:hint="eastAsia"/>
          <w:color w:val="000000" w:themeColor="text1"/>
        </w:rPr>
        <w:t>、</w:t>
      </w:r>
      <w:r w:rsidRPr="0053543C">
        <w:rPr>
          <w:rFonts w:hint="eastAsia"/>
          <w:color w:val="000000" w:themeColor="text1"/>
          <w:lang w:eastAsia="zh-HK"/>
        </w:rPr>
        <w:t>可報請公平會查處</w:t>
      </w:r>
      <w:r w:rsidRPr="0053543C">
        <w:rPr>
          <w:rFonts w:hint="eastAsia"/>
          <w:color w:val="000000" w:themeColor="text1"/>
        </w:rPr>
        <w:t>，</w:t>
      </w:r>
      <w:r w:rsidRPr="0053543C">
        <w:rPr>
          <w:rFonts w:hint="eastAsia"/>
          <w:color w:val="000000" w:themeColor="text1"/>
          <w:lang w:eastAsia="zh-HK"/>
        </w:rPr>
        <w:t>而未見其他積極處理之措施</w:t>
      </w:r>
      <w:r w:rsidRPr="0053543C">
        <w:rPr>
          <w:rFonts w:hint="eastAsia"/>
          <w:color w:val="000000" w:themeColor="text1"/>
        </w:rPr>
        <w:t>。</w:t>
      </w:r>
    </w:p>
    <w:p w:rsidR="00E471C3" w:rsidRPr="0053543C" w:rsidRDefault="00E471C3" w:rsidP="00E471C3">
      <w:pPr>
        <w:pStyle w:val="3"/>
        <w:numPr>
          <w:ilvl w:val="2"/>
          <w:numId w:val="1"/>
        </w:numPr>
        <w:rPr>
          <w:color w:val="000000" w:themeColor="text1"/>
          <w:lang w:eastAsia="zh-HK"/>
        </w:rPr>
      </w:pPr>
      <w:r w:rsidRPr="0053543C">
        <w:rPr>
          <w:rFonts w:hint="eastAsia"/>
          <w:color w:val="000000" w:themeColor="text1"/>
          <w:lang w:eastAsia="zh-HK"/>
        </w:rPr>
        <w:t>農委會表示</w:t>
      </w:r>
      <w:r w:rsidRPr="0053543C">
        <w:rPr>
          <w:rStyle w:val="aff"/>
          <w:color w:val="000000" w:themeColor="text1"/>
          <w:lang w:eastAsia="zh-HK"/>
        </w:rPr>
        <w:footnoteReference w:id="21"/>
      </w:r>
      <w:r w:rsidRPr="0053543C">
        <w:rPr>
          <w:rFonts w:hint="eastAsia"/>
          <w:color w:val="000000" w:themeColor="text1"/>
        </w:rPr>
        <w:t>，</w:t>
      </w:r>
      <w:r w:rsidRPr="0053543C">
        <w:rPr>
          <w:rFonts w:hint="eastAsia"/>
          <w:color w:val="000000" w:themeColor="text1"/>
          <w:lang w:eastAsia="zh-HK"/>
        </w:rPr>
        <w:t>該會</w:t>
      </w:r>
      <w:r w:rsidRPr="0053543C">
        <w:rPr>
          <w:rFonts w:hint="eastAsia"/>
          <w:color w:val="000000" w:themeColor="text1"/>
        </w:rPr>
        <w:t>109年8月6日召開第1109</w:t>
      </w:r>
      <w:r w:rsidRPr="0053543C">
        <w:rPr>
          <w:rFonts w:hint="eastAsia"/>
          <w:color w:val="000000" w:themeColor="text1"/>
          <w:lang w:eastAsia="zh-HK"/>
        </w:rPr>
        <w:t>次</w:t>
      </w:r>
      <w:r w:rsidRPr="0053543C">
        <w:rPr>
          <w:rFonts w:hint="eastAsia"/>
          <w:color w:val="000000" w:themeColor="text1"/>
        </w:rPr>
        <w:t>主管會報，經</w:t>
      </w:r>
      <w:r w:rsidRPr="0053543C">
        <w:rPr>
          <w:rFonts w:hint="eastAsia"/>
          <w:color w:val="000000" w:themeColor="text1"/>
          <w:lang w:eastAsia="zh-HK"/>
        </w:rPr>
        <w:t>該會</w:t>
      </w:r>
      <w:r w:rsidRPr="0053543C">
        <w:rPr>
          <w:rFonts w:hint="eastAsia"/>
          <w:color w:val="000000" w:themeColor="text1"/>
        </w:rPr>
        <w:t>主任委員指示略以：請農糧署速洽大蒜進口商說明相關規定，並主動協處，以免影響後續國內大蒜供應，</w:t>
      </w:r>
      <w:r w:rsidRPr="0053543C">
        <w:rPr>
          <w:rFonts w:hint="eastAsia"/>
          <w:color w:val="000000" w:themeColor="text1"/>
          <w:lang w:eastAsia="zh-HK"/>
        </w:rPr>
        <w:t>即</w:t>
      </w:r>
      <w:r w:rsidRPr="0053543C">
        <w:rPr>
          <w:rFonts w:hint="eastAsia"/>
          <w:color w:val="000000" w:themeColor="text1"/>
        </w:rPr>
        <w:t>啟動</w:t>
      </w:r>
      <w:r w:rsidRPr="0053543C">
        <w:rPr>
          <w:rFonts w:hint="eastAsia"/>
          <w:color w:val="000000" w:themeColor="text1"/>
          <w:lang w:eastAsia="zh-HK"/>
        </w:rPr>
        <w:t>行政院穩定物價小組機制之</w:t>
      </w:r>
      <w:r w:rsidRPr="0053543C">
        <w:rPr>
          <w:rFonts w:hint="eastAsia"/>
          <w:color w:val="000000" w:themeColor="text1"/>
        </w:rPr>
        <w:t>三級處理</w:t>
      </w:r>
      <w:r w:rsidRPr="0053543C">
        <w:rPr>
          <w:rFonts w:hint="eastAsia"/>
          <w:color w:val="000000" w:themeColor="text1"/>
          <w:lang w:eastAsia="zh-HK"/>
        </w:rPr>
        <w:t>等語</w:t>
      </w:r>
      <w:r w:rsidRPr="0053543C">
        <w:rPr>
          <w:rFonts w:hint="eastAsia"/>
          <w:color w:val="000000" w:themeColor="text1"/>
        </w:rPr>
        <w:t>。</w:t>
      </w:r>
      <w:r w:rsidRPr="0053543C">
        <w:rPr>
          <w:rFonts w:hint="eastAsia"/>
          <w:color w:val="000000" w:themeColor="text1"/>
          <w:lang w:eastAsia="zh-HK"/>
        </w:rPr>
        <w:t>惟農委會雖啟動三級處理</w:t>
      </w:r>
      <w:r w:rsidRPr="0053543C">
        <w:rPr>
          <w:rFonts w:hint="eastAsia"/>
          <w:color w:val="000000" w:themeColor="text1"/>
        </w:rPr>
        <w:t>，</w:t>
      </w:r>
      <w:r w:rsidRPr="0053543C">
        <w:rPr>
          <w:rFonts w:hint="eastAsia"/>
          <w:color w:val="000000" w:themeColor="text1"/>
          <w:lang w:eastAsia="zh-HK"/>
        </w:rPr>
        <w:t>卻又未依該機制</w:t>
      </w:r>
      <w:r w:rsidRPr="0053543C">
        <w:rPr>
          <w:rFonts w:hint="eastAsia"/>
          <w:color w:val="000000" w:themeColor="text1"/>
        </w:rPr>
        <w:t>發布新聞，</w:t>
      </w:r>
      <w:r w:rsidRPr="0053543C">
        <w:rPr>
          <w:rFonts w:hint="eastAsia"/>
          <w:color w:val="000000" w:themeColor="text1"/>
          <w:lang w:eastAsia="zh-HK"/>
        </w:rPr>
        <w:t>亦無</w:t>
      </w:r>
      <w:r w:rsidRPr="0053543C">
        <w:rPr>
          <w:rFonts w:hint="eastAsia"/>
          <w:color w:val="000000" w:themeColor="text1"/>
        </w:rPr>
        <w:t>填報穩定物價通報單</w:t>
      </w:r>
      <w:r w:rsidRPr="0053543C">
        <w:rPr>
          <w:color w:val="000000" w:themeColor="text1"/>
          <w:vertAlign w:val="superscript"/>
        </w:rPr>
        <w:footnoteReference w:id="22"/>
      </w:r>
      <w:r w:rsidRPr="0053543C">
        <w:rPr>
          <w:rFonts w:hint="eastAsia"/>
          <w:color w:val="000000" w:themeColor="text1"/>
        </w:rPr>
        <w:t>。</w:t>
      </w:r>
      <w:r w:rsidRPr="0053543C">
        <w:rPr>
          <w:rFonts w:hint="eastAsia"/>
          <w:color w:val="000000" w:themeColor="text1"/>
          <w:lang w:eastAsia="zh-HK"/>
        </w:rPr>
        <w:t>且於約二週後</w:t>
      </w:r>
      <w:r w:rsidRPr="0053543C">
        <w:rPr>
          <w:rFonts w:hint="eastAsia"/>
          <w:color w:val="000000" w:themeColor="text1"/>
        </w:rPr>
        <w:t>，</w:t>
      </w:r>
      <w:r w:rsidRPr="0053543C">
        <w:rPr>
          <w:rFonts w:hint="eastAsia"/>
          <w:color w:val="000000" w:themeColor="text1"/>
          <w:lang w:eastAsia="zh-HK"/>
        </w:rPr>
        <w:t>即</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8</w:t>
      </w:r>
      <w:r w:rsidRPr="0053543C">
        <w:rPr>
          <w:rFonts w:hint="eastAsia"/>
          <w:color w:val="000000" w:themeColor="text1"/>
          <w:lang w:eastAsia="zh-HK"/>
        </w:rPr>
        <w:t>月</w:t>
      </w:r>
      <w:r w:rsidRPr="0053543C">
        <w:rPr>
          <w:rFonts w:hint="eastAsia"/>
          <w:color w:val="000000" w:themeColor="text1"/>
        </w:rPr>
        <w:t>19</w:t>
      </w:r>
      <w:r w:rsidRPr="0053543C">
        <w:rPr>
          <w:rFonts w:hint="eastAsia"/>
          <w:color w:val="000000" w:themeColor="text1"/>
          <w:lang w:eastAsia="zh-HK"/>
        </w:rPr>
        <w:t>日起才先行啟動因應措施</w:t>
      </w:r>
      <w:r w:rsidRPr="0053543C">
        <w:rPr>
          <w:rFonts w:hint="eastAsia"/>
          <w:color w:val="000000" w:themeColor="text1"/>
        </w:rPr>
        <w:t>，</w:t>
      </w:r>
      <w:r w:rsidRPr="0053543C">
        <w:rPr>
          <w:rFonts w:hint="eastAsia"/>
          <w:color w:val="000000" w:themeColor="text1"/>
          <w:lang w:eastAsia="zh-HK"/>
        </w:rPr>
        <w:t>如協商改善大蒜進口方式，提供每週進口資訊供外界參考等</w:t>
      </w:r>
      <w:r w:rsidRPr="0053543C">
        <w:rPr>
          <w:rFonts w:hint="eastAsia"/>
          <w:color w:val="000000" w:themeColor="text1"/>
        </w:rPr>
        <w:t>。</w:t>
      </w:r>
      <w:r w:rsidRPr="0053543C">
        <w:rPr>
          <w:rFonts w:hint="eastAsia"/>
          <w:color w:val="000000" w:themeColor="text1"/>
          <w:lang w:eastAsia="zh-HK"/>
        </w:rPr>
        <w:t>其後</w:t>
      </w:r>
      <w:r w:rsidRPr="0053543C">
        <w:rPr>
          <w:rFonts w:hint="eastAsia"/>
          <w:color w:val="000000" w:themeColor="text1"/>
        </w:rPr>
        <w:t>，</w:t>
      </w:r>
      <w:r w:rsidRPr="0053543C">
        <w:rPr>
          <w:rFonts w:hint="eastAsia"/>
          <w:color w:val="000000" w:themeColor="text1"/>
          <w:lang w:eastAsia="zh-HK"/>
        </w:rPr>
        <w:t>農委會雖於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2</w:t>
      </w:r>
      <w:r w:rsidRPr="0053543C">
        <w:rPr>
          <w:rFonts w:hint="eastAsia"/>
          <w:color w:val="000000" w:themeColor="text1"/>
          <w:lang w:eastAsia="zh-HK"/>
        </w:rPr>
        <w:t>日請公平會查明國內主要蒜商是否有聯合漲價之行為等</w:t>
      </w:r>
      <w:r w:rsidRPr="0053543C">
        <w:rPr>
          <w:rFonts w:hint="eastAsia"/>
          <w:color w:val="000000" w:themeColor="text1"/>
        </w:rPr>
        <w:t>，</w:t>
      </w:r>
      <w:r w:rsidRPr="0053543C">
        <w:rPr>
          <w:rFonts w:hint="eastAsia"/>
          <w:color w:val="000000" w:themeColor="text1"/>
          <w:lang w:eastAsia="zh-HK"/>
        </w:rPr>
        <w:t>惟並未提供相關事證</w:t>
      </w:r>
      <w:r w:rsidRPr="0053543C">
        <w:rPr>
          <w:rFonts w:hint="eastAsia"/>
          <w:color w:val="000000" w:themeColor="text1"/>
        </w:rPr>
        <w:t>。</w:t>
      </w:r>
      <w:r w:rsidRPr="0053543C">
        <w:rPr>
          <w:rFonts w:hint="eastAsia"/>
          <w:color w:val="000000" w:themeColor="text1"/>
          <w:lang w:eastAsia="zh-HK"/>
        </w:rPr>
        <w:t>當時</w:t>
      </w:r>
      <w:r w:rsidRPr="0053543C">
        <w:rPr>
          <w:rFonts w:hAnsi="標楷體" w:hint="eastAsia"/>
          <w:color w:val="000000" w:themeColor="text1"/>
        </w:rPr>
        <w:t>「</w:t>
      </w:r>
      <w:r w:rsidRPr="0053543C">
        <w:rPr>
          <w:rFonts w:hint="eastAsia"/>
          <w:color w:val="000000" w:themeColor="text1"/>
          <w:lang w:eastAsia="zh-HK"/>
        </w:rPr>
        <w:t>西螺鎮</w:t>
      </w:r>
      <w:r w:rsidRPr="0053543C">
        <w:rPr>
          <w:rFonts w:hAnsi="標楷體" w:hint="eastAsia"/>
          <w:color w:val="000000" w:themeColor="text1"/>
        </w:rPr>
        <w:t>」</w:t>
      </w:r>
      <w:r w:rsidRPr="0053543C">
        <w:rPr>
          <w:rFonts w:hint="eastAsia"/>
          <w:color w:val="000000" w:themeColor="text1"/>
          <w:lang w:eastAsia="zh-HK"/>
        </w:rPr>
        <w:t>市場大蒜平均價</w:t>
      </w:r>
      <w:r w:rsidRPr="0053543C">
        <w:rPr>
          <w:rFonts w:hint="eastAsia"/>
          <w:color w:val="000000" w:themeColor="text1"/>
        </w:rPr>
        <w:t>2</w:t>
      </w:r>
      <w:r w:rsidRPr="0053543C">
        <w:rPr>
          <w:rFonts w:hint="eastAsia"/>
          <w:color w:val="000000" w:themeColor="text1"/>
          <w:lang w:eastAsia="zh-HK"/>
        </w:rPr>
        <w:t>日內</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3</w:t>
      </w:r>
      <w:r w:rsidRPr="0053543C">
        <w:rPr>
          <w:rFonts w:hint="eastAsia"/>
          <w:color w:val="000000" w:themeColor="text1"/>
          <w:lang w:eastAsia="zh-HK"/>
        </w:rPr>
        <w:t>日至</w:t>
      </w:r>
      <w:r w:rsidRPr="0053543C">
        <w:rPr>
          <w:rFonts w:hint="eastAsia"/>
          <w:color w:val="000000" w:themeColor="text1"/>
        </w:rPr>
        <w:t>4</w:t>
      </w:r>
      <w:r w:rsidRPr="0053543C">
        <w:rPr>
          <w:rFonts w:hint="eastAsia"/>
          <w:color w:val="000000" w:themeColor="text1"/>
          <w:lang w:eastAsia="zh-HK"/>
        </w:rPr>
        <w:t>日</w:t>
      </w:r>
      <w:r w:rsidRPr="0053543C">
        <w:rPr>
          <w:rFonts w:hint="eastAsia"/>
          <w:color w:val="000000" w:themeColor="text1"/>
        </w:rPr>
        <w:t>)</w:t>
      </w:r>
      <w:r w:rsidRPr="0053543C">
        <w:rPr>
          <w:rFonts w:hint="eastAsia"/>
          <w:color w:val="000000" w:themeColor="text1"/>
          <w:lang w:eastAsia="zh-HK"/>
        </w:rPr>
        <w:t>即上漲</w:t>
      </w:r>
      <w:r w:rsidRPr="0053543C">
        <w:rPr>
          <w:rFonts w:hint="eastAsia"/>
          <w:color w:val="000000" w:themeColor="text1"/>
        </w:rPr>
        <w:t>100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4</w:t>
      </w:r>
      <w:r w:rsidRPr="0053543C">
        <w:rPr>
          <w:rFonts w:hint="eastAsia"/>
          <w:color w:val="000000" w:themeColor="text1"/>
          <w:lang w:eastAsia="zh-HK"/>
        </w:rPr>
        <w:t>日之「上價」</w:t>
      </w:r>
      <w:r w:rsidRPr="0053543C">
        <w:rPr>
          <w:rStyle w:val="aff"/>
          <w:color w:val="000000" w:themeColor="text1"/>
          <w:lang w:eastAsia="zh-HK"/>
        </w:rPr>
        <w:footnoteReference w:id="23"/>
      </w:r>
      <w:r w:rsidRPr="0053543C">
        <w:rPr>
          <w:rFonts w:hint="eastAsia"/>
          <w:color w:val="000000" w:themeColor="text1"/>
          <w:lang w:eastAsia="zh-HK"/>
        </w:rPr>
        <w:t>更達</w:t>
      </w:r>
      <w:r w:rsidRPr="0053543C">
        <w:rPr>
          <w:rFonts w:hint="eastAsia"/>
          <w:color w:val="000000" w:themeColor="text1"/>
        </w:rPr>
        <w:t>450</w:t>
      </w:r>
      <w:r w:rsidRPr="0053543C">
        <w:rPr>
          <w:rFonts w:hint="eastAsia"/>
          <w:color w:val="000000" w:themeColor="text1"/>
          <w:lang w:eastAsia="zh-HK"/>
        </w:rPr>
        <w:t>元</w:t>
      </w:r>
      <w:r w:rsidRPr="0053543C">
        <w:rPr>
          <w:rFonts w:hint="eastAsia"/>
          <w:color w:val="000000" w:themeColor="text1"/>
        </w:rPr>
        <w:t>/</w:t>
      </w:r>
      <w:r w:rsidRPr="0053543C">
        <w:rPr>
          <w:rFonts w:hint="eastAsia"/>
          <w:color w:val="000000" w:themeColor="text1"/>
          <w:lang w:eastAsia="zh-HK"/>
        </w:rPr>
        <w:t>公斤</w:t>
      </w:r>
      <w:r w:rsidRPr="0053543C">
        <w:rPr>
          <w:rFonts w:hint="eastAsia"/>
          <w:color w:val="000000" w:themeColor="text1"/>
        </w:rPr>
        <w:t>，</w:t>
      </w:r>
      <w:r w:rsidRPr="0053543C">
        <w:rPr>
          <w:rFonts w:hAnsi="標楷體" w:hint="eastAsia"/>
          <w:color w:val="000000" w:themeColor="text1"/>
        </w:rPr>
        <w:t>「</w:t>
      </w:r>
      <w:r w:rsidRPr="0053543C">
        <w:rPr>
          <w:rFonts w:hAnsi="標楷體" w:hint="eastAsia"/>
          <w:color w:val="000000" w:themeColor="text1"/>
          <w:lang w:eastAsia="zh-HK"/>
        </w:rPr>
        <w:t>臺北二</w:t>
      </w:r>
      <w:r w:rsidRPr="0053543C">
        <w:rPr>
          <w:rFonts w:hAnsi="標楷體" w:hint="eastAsia"/>
          <w:color w:val="000000" w:themeColor="text1"/>
        </w:rPr>
        <w:t>」</w:t>
      </w:r>
      <w:r w:rsidRPr="0053543C">
        <w:rPr>
          <w:rFonts w:hAnsi="標楷體" w:hint="eastAsia"/>
          <w:color w:val="000000" w:themeColor="text1"/>
          <w:lang w:eastAsia="zh-HK"/>
        </w:rPr>
        <w:t>市</w:t>
      </w:r>
      <w:r w:rsidRPr="0053543C">
        <w:rPr>
          <w:rFonts w:hAnsi="標楷體" w:hint="eastAsia"/>
          <w:color w:val="000000" w:themeColor="text1"/>
          <w:lang w:eastAsia="zh-HK"/>
        </w:rPr>
        <w:lastRenderedPageBreak/>
        <w:t>場大蒜平均價在</w:t>
      </w:r>
      <w:r w:rsidRPr="0053543C">
        <w:rPr>
          <w:rFonts w:hAnsi="標楷體" w:hint="eastAsia"/>
          <w:color w:val="000000" w:themeColor="text1"/>
        </w:rPr>
        <w:t>9</w:t>
      </w:r>
      <w:r w:rsidRPr="0053543C">
        <w:rPr>
          <w:rFonts w:hAnsi="標楷體" w:hint="eastAsia"/>
          <w:color w:val="000000" w:themeColor="text1"/>
          <w:lang w:eastAsia="zh-HK"/>
        </w:rPr>
        <w:t>月</w:t>
      </w:r>
      <w:r w:rsidRPr="0053543C">
        <w:rPr>
          <w:rFonts w:hAnsi="標楷體" w:hint="eastAsia"/>
          <w:color w:val="000000" w:themeColor="text1"/>
        </w:rPr>
        <w:t>2</w:t>
      </w:r>
      <w:r w:rsidRPr="0053543C">
        <w:rPr>
          <w:rFonts w:hAnsi="標楷體" w:hint="eastAsia"/>
          <w:color w:val="000000" w:themeColor="text1"/>
          <w:lang w:eastAsia="zh-HK"/>
        </w:rPr>
        <w:t>日亦較前一日上漲</w:t>
      </w:r>
      <w:r w:rsidRPr="0053543C">
        <w:rPr>
          <w:rFonts w:hAnsi="標楷體" w:hint="eastAsia"/>
          <w:color w:val="000000" w:themeColor="text1"/>
        </w:rPr>
        <w:t>78.3</w:t>
      </w:r>
      <w:r w:rsidRPr="0053543C">
        <w:rPr>
          <w:rFonts w:hAnsi="標楷體" w:hint="eastAsia"/>
          <w:color w:val="000000" w:themeColor="text1"/>
          <w:lang w:eastAsia="zh-HK"/>
        </w:rPr>
        <w:t>元</w:t>
      </w:r>
      <w:r w:rsidRPr="0053543C">
        <w:rPr>
          <w:rFonts w:hAnsi="標楷體" w:hint="eastAsia"/>
          <w:color w:val="000000" w:themeColor="text1"/>
        </w:rPr>
        <w:t>/</w:t>
      </w:r>
      <w:r w:rsidRPr="0053543C">
        <w:rPr>
          <w:rFonts w:hAnsi="標楷體" w:hint="eastAsia"/>
          <w:color w:val="000000" w:themeColor="text1"/>
          <w:lang w:eastAsia="zh-HK"/>
        </w:rPr>
        <w:t>公斤</w:t>
      </w:r>
      <w:r w:rsidRPr="0053543C">
        <w:rPr>
          <w:rFonts w:hAnsi="標楷體" w:hint="eastAsia"/>
          <w:color w:val="000000" w:themeColor="text1"/>
        </w:rPr>
        <w:t>，</w:t>
      </w:r>
      <w:r w:rsidRPr="0053543C">
        <w:rPr>
          <w:rFonts w:hAnsi="標楷體" w:hint="eastAsia"/>
          <w:color w:val="000000" w:themeColor="text1"/>
          <w:lang w:eastAsia="zh-HK"/>
        </w:rPr>
        <w:t>漲幅</w:t>
      </w:r>
      <w:r w:rsidRPr="0053543C">
        <w:rPr>
          <w:rFonts w:hAnsi="標楷體" w:hint="eastAsia"/>
          <w:color w:val="000000" w:themeColor="text1"/>
        </w:rPr>
        <w:t>52%，</w:t>
      </w:r>
      <w:r w:rsidRPr="0053543C">
        <w:rPr>
          <w:rFonts w:hAnsi="標楷體" w:hint="eastAsia"/>
          <w:color w:val="000000" w:themeColor="text1"/>
          <w:lang w:eastAsia="zh-HK"/>
        </w:rPr>
        <w:t>農委會卻至</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9</w:t>
      </w:r>
      <w:r w:rsidRPr="0053543C">
        <w:rPr>
          <w:rFonts w:hAnsi="標楷體" w:hint="eastAsia"/>
          <w:color w:val="000000" w:themeColor="text1"/>
          <w:lang w:eastAsia="zh-HK"/>
        </w:rPr>
        <w:t>月</w:t>
      </w:r>
      <w:r w:rsidRPr="0053543C">
        <w:rPr>
          <w:rFonts w:hint="eastAsia"/>
          <w:color w:val="000000" w:themeColor="text1"/>
        </w:rPr>
        <w:t>8</w:t>
      </w:r>
      <w:r w:rsidRPr="0053543C">
        <w:rPr>
          <w:rFonts w:hint="eastAsia"/>
          <w:color w:val="000000" w:themeColor="text1"/>
          <w:lang w:eastAsia="zh-HK"/>
        </w:rPr>
        <w:t>日召開</w:t>
      </w:r>
      <w:r w:rsidRPr="0053543C">
        <w:rPr>
          <w:rFonts w:hAnsi="標楷體" w:hint="eastAsia"/>
          <w:color w:val="000000" w:themeColor="text1"/>
          <w:lang w:eastAsia="zh-HK"/>
        </w:rPr>
        <w:t>「穩定大蒜產銷調節會議」</w:t>
      </w:r>
      <w:r w:rsidRPr="0053543C">
        <w:rPr>
          <w:rFonts w:hAnsi="標楷體" w:hint="eastAsia"/>
          <w:color w:val="000000" w:themeColor="text1"/>
        </w:rPr>
        <w:t>。</w:t>
      </w:r>
      <w:r w:rsidRPr="0053543C">
        <w:rPr>
          <w:rFonts w:hint="eastAsia"/>
          <w:color w:val="000000" w:themeColor="text1"/>
          <w:lang w:eastAsia="zh-HK"/>
        </w:rPr>
        <w:t>有關</w:t>
      </w:r>
      <w:r w:rsidRPr="0053543C">
        <w:rPr>
          <w:rFonts w:hint="eastAsia"/>
          <w:color w:val="000000" w:themeColor="text1"/>
        </w:rPr>
        <w:t>109年8至9月大蒜價格變動</w:t>
      </w:r>
      <w:r w:rsidRPr="0053543C">
        <w:rPr>
          <w:rFonts w:hint="eastAsia"/>
          <w:color w:val="000000" w:themeColor="text1"/>
          <w:lang w:eastAsia="zh-HK"/>
        </w:rPr>
        <w:t>情形如表</w:t>
      </w:r>
      <w:r w:rsidR="00F950B9" w:rsidRPr="0053543C">
        <w:rPr>
          <w:rFonts w:hint="eastAsia"/>
          <w:color w:val="000000" w:themeColor="text1"/>
        </w:rPr>
        <w:t>5</w:t>
      </w:r>
      <w:r w:rsidRPr="0053543C">
        <w:rPr>
          <w:rFonts w:hint="eastAsia"/>
          <w:color w:val="000000" w:themeColor="text1"/>
        </w:rPr>
        <w:t>。</w:t>
      </w:r>
    </w:p>
    <w:p w:rsidR="00E471C3" w:rsidRPr="0053543C" w:rsidRDefault="00E471C3" w:rsidP="00E471C3">
      <w:pPr>
        <w:pStyle w:val="a3"/>
        <w:ind w:left="483" w:hanging="480"/>
        <w:rPr>
          <w:color w:val="000000" w:themeColor="text1"/>
        </w:rPr>
      </w:pPr>
      <w:r w:rsidRPr="0053543C">
        <w:rPr>
          <w:rFonts w:hint="eastAsia"/>
          <w:color w:val="000000" w:themeColor="text1"/>
        </w:rPr>
        <w:t>109年8至9月大蒜價格變動</w:t>
      </w:r>
      <w:r w:rsidRPr="0053543C">
        <w:rPr>
          <w:rFonts w:hint="eastAsia"/>
          <w:color w:val="000000" w:themeColor="text1"/>
          <w:lang w:eastAsia="zh-HK"/>
        </w:rPr>
        <w:t>情形</w:t>
      </w:r>
    </w:p>
    <w:p w:rsidR="00E471C3" w:rsidRPr="0053543C" w:rsidRDefault="00E471C3" w:rsidP="003F4C89">
      <w:pPr>
        <w:spacing w:line="300" w:lineRule="exact"/>
        <w:jc w:val="right"/>
        <w:rPr>
          <w:color w:val="000000" w:themeColor="text1"/>
          <w:sz w:val="24"/>
          <w:szCs w:val="24"/>
          <w:lang w:eastAsia="zh-HK"/>
        </w:rPr>
      </w:pPr>
      <w:r w:rsidRPr="0053543C">
        <w:rPr>
          <w:rFonts w:hint="eastAsia"/>
          <w:color w:val="000000" w:themeColor="text1"/>
          <w:sz w:val="24"/>
          <w:szCs w:val="24"/>
          <w:lang w:eastAsia="zh-HK"/>
        </w:rPr>
        <w:t>單位：元/公斤；%</w:t>
      </w:r>
      <w:r w:rsidRPr="0053543C">
        <w:rPr>
          <w:color w:val="000000" w:themeColor="text1"/>
          <w:sz w:val="24"/>
          <w:szCs w:val="24"/>
          <w:lang w:eastAsia="zh-HK"/>
        </w:rPr>
        <w:t xml:space="preserve"> </w:t>
      </w:r>
    </w:p>
    <w:tbl>
      <w:tblPr>
        <w:tblStyle w:val="af7"/>
        <w:tblW w:w="8789" w:type="dxa"/>
        <w:jc w:val="right"/>
        <w:tblLook w:val="04A0" w:firstRow="1" w:lastRow="0" w:firstColumn="1" w:lastColumn="0" w:noHBand="0" w:noVBand="1"/>
      </w:tblPr>
      <w:tblGrid>
        <w:gridCol w:w="1555"/>
        <w:gridCol w:w="2268"/>
        <w:gridCol w:w="2268"/>
        <w:gridCol w:w="1275"/>
        <w:gridCol w:w="1423"/>
      </w:tblGrid>
      <w:tr w:rsidR="0053543C" w:rsidRPr="0053543C" w:rsidTr="009F0F7B">
        <w:trPr>
          <w:tblHeader/>
          <w:jc w:val="right"/>
        </w:trPr>
        <w:tc>
          <w:tcPr>
            <w:tcW w:w="1555" w:type="dxa"/>
            <w:vMerge w:val="restart"/>
            <w:vAlign w:val="center"/>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地區</w:t>
            </w:r>
          </w:p>
        </w:tc>
        <w:tc>
          <w:tcPr>
            <w:tcW w:w="2268" w:type="dxa"/>
            <w:vAlign w:val="center"/>
          </w:tcPr>
          <w:p w:rsidR="00E471C3" w:rsidRPr="0053543C" w:rsidRDefault="00E471C3" w:rsidP="009F0F7B">
            <w:pPr>
              <w:jc w:val="center"/>
              <w:rPr>
                <w:color w:val="000000" w:themeColor="text1"/>
                <w:spacing w:val="-20"/>
                <w:sz w:val="24"/>
                <w:szCs w:val="24"/>
              </w:rPr>
            </w:pPr>
            <w:r w:rsidRPr="0053543C">
              <w:rPr>
                <w:rFonts w:hint="eastAsia"/>
                <w:color w:val="000000" w:themeColor="text1"/>
                <w:spacing w:val="-20"/>
                <w:sz w:val="24"/>
                <w:szCs w:val="24"/>
              </w:rPr>
              <w:t>8</w:t>
            </w:r>
            <w:r w:rsidRPr="0053543C">
              <w:rPr>
                <w:rFonts w:hint="eastAsia"/>
                <w:color w:val="000000" w:themeColor="text1"/>
                <w:spacing w:val="-20"/>
                <w:sz w:val="24"/>
                <w:szCs w:val="24"/>
                <w:lang w:eastAsia="zh-HK"/>
              </w:rPr>
              <w:t>月</w:t>
            </w:r>
          </w:p>
        </w:tc>
        <w:tc>
          <w:tcPr>
            <w:tcW w:w="4966" w:type="dxa"/>
            <w:gridSpan w:val="3"/>
          </w:tcPr>
          <w:p w:rsidR="00E471C3" w:rsidRPr="0053543C" w:rsidRDefault="00E471C3" w:rsidP="009F0F7B">
            <w:pPr>
              <w:jc w:val="center"/>
              <w:rPr>
                <w:color w:val="000000" w:themeColor="text1"/>
                <w:spacing w:val="-20"/>
                <w:sz w:val="24"/>
                <w:szCs w:val="24"/>
              </w:rPr>
            </w:pPr>
            <w:r w:rsidRPr="0053543C">
              <w:rPr>
                <w:rFonts w:hint="eastAsia"/>
                <w:color w:val="000000" w:themeColor="text1"/>
                <w:spacing w:val="-20"/>
                <w:sz w:val="24"/>
                <w:szCs w:val="24"/>
                <w:lang w:eastAsia="zh-HK"/>
              </w:rPr>
              <w:t>年度最高價</w:t>
            </w:r>
          </w:p>
        </w:tc>
      </w:tr>
      <w:tr w:rsidR="0053543C" w:rsidRPr="0053543C" w:rsidTr="009F0F7B">
        <w:trPr>
          <w:trHeight w:val="300"/>
          <w:tblHeader/>
          <w:jc w:val="right"/>
        </w:trPr>
        <w:tc>
          <w:tcPr>
            <w:tcW w:w="1555"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c>
          <w:tcPr>
            <w:tcW w:w="2268" w:type="dxa"/>
            <w:vMerge w:val="restart"/>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2268" w:type="dxa"/>
            <w:vMerge w:val="restart"/>
            <w:vAlign w:val="center"/>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2698" w:type="dxa"/>
            <w:gridSpan w:val="2"/>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較</w:t>
            </w:r>
            <w:r w:rsidRPr="0053543C">
              <w:rPr>
                <w:rFonts w:hint="eastAsia"/>
                <w:color w:val="000000" w:themeColor="text1"/>
                <w:spacing w:val="-20"/>
                <w:sz w:val="24"/>
                <w:szCs w:val="24"/>
              </w:rPr>
              <w:t>8/6(8</w:t>
            </w:r>
            <w:r w:rsidRPr="0053543C">
              <w:rPr>
                <w:rFonts w:hint="eastAsia"/>
                <w:color w:val="000000" w:themeColor="text1"/>
                <w:spacing w:val="-20"/>
                <w:sz w:val="24"/>
                <w:szCs w:val="24"/>
                <w:lang w:eastAsia="zh-HK"/>
              </w:rPr>
              <w:t>月上旬</w:t>
            </w:r>
            <w:r w:rsidRPr="0053543C">
              <w:rPr>
                <w:rFonts w:hint="eastAsia"/>
                <w:color w:val="000000" w:themeColor="text1"/>
                <w:spacing w:val="-20"/>
                <w:sz w:val="24"/>
                <w:szCs w:val="24"/>
              </w:rPr>
              <w:t>)</w:t>
            </w:r>
            <w:r w:rsidRPr="0053543C">
              <w:rPr>
                <w:rFonts w:hint="eastAsia"/>
                <w:color w:val="000000" w:themeColor="text1"/>
                <w:spacing w:val="-20"/>
                <w:sz w:val="24"/>
                <w:szCs w:val="24"/>
                <w:lang w:eastAsia="zh-HK"/>
              </w:rPr>
              <w:t>上漲</w:t>
            </w:r>
          </w:p>
        </w:tc>
      </w:tr>
      <w:tr w:rsidR="0053543C" w:rsidRPr="0053543C" w:rsidTr="009F0F7B">
        <w:trPr>
          <w:trHeight w:val="300"/>
          <w:tblHeader/>
          <w:jc w:val="right"/>
        </w:trPr>
        <w:tc>
          <w:tcPr>
            <w:tcW w:w="1555" w:type="dxa"/>
            <w:vMerge/>
            <w:vAlign w:val="center"/>
          </w:tcPr>
          <w:p w:rsidR="00E471C3" w:rsidRPr="0053543C" w:rsidRDefault="00E471C3" w:rsidP="009F0F7B">
            <w:pPr>
              <w:spacing w:line="300" w:lineRule="exact"/>
              <w:jc w:val="center"/>
              <w:rPr>
                <w:color w:val="000000" w:themeColor="text1"/>
                <w:spacing w:val="-20"/>
                <w:sz w:val="24"/>
                <w:szCs w:val="24"/>
                <w:lang w:eastAsia="zh-HK"/>
              </w:rPr>
            </w:pPr>
          </w:p>
        </w:tc>
        <w:tc>
          <w:tcPr>
            <w:tcW w:w="2268" w:type="dxa"/>
            <w:vMerge/>
            <w:vAlign w:val="center"/>
          </w:tcPr>
          <w:p w:rsidR="00E471C3" w:rsidRPr="0053543C" w:rsidRDefault="00E471C3" w:rsidP="009F0F7B">
            <w:pPr>
              <w:jc w:val="center"/>
              <w:rPr>
                <w:color w:val="000000" w:themeColor="text1"/>
                <w:spacing w:val="-20"/>
                <w:sz w:val="24"/>
                <w:szCs w:val="24"/>
                <w:lang w:eastAsia="zh-HK"/>
              </w:rPr>
            </w:pPr>
          </w:p>
        </w:tc>
        <w:tc>
          <w:tcPr>
            <w:tcW w:w="2268" w:type="dxa"/>
            <w:vMerge/>
          </w:tcPr>
          <w:p w:rsidR="00E471C3" w:rsidRPr="0053543C" w:rsidRDefault="00E471C3" w:rsidP="009F0F7B">
            <w:pPr>
              <w:jc w:val="center"/>
              <w:rPr>
                <w:color w:val="000000" w:themeColor="text1"/>
                <w:spacing w:val="-20"/>
                <w:sz w:val="24"/>
                <w:szCs w:val="24"/>
                <w:lang w:eastAsia="zh-HK"/>
              </w:rPr>
            </w:pPr>
          </w:p>
        </w:tc>
        <w:tc>
          <w:tcPr>
            <w:tcW w:w="1275" w:type="dxa"/>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金額</w:t>
            </w:r>
          </w:p>
        </w:tc>
        <w:tc>
          <w:tcPr>
            <w:tcW w:w="1423" w:type="dxa"/>
          </w:tcPr>
          <w:p w:rsidR="00E471C3" w:rsidRPr="0053543C" w:rsidRDefault="00E471C3" w:rsidP="009F0F7B">
            <w:pPr>
              <w:jc w:val="center"/>
              <w:rPr>
                <w:color w:val="000000" w:themeColor="text1"/>
                <w:spacing w:val="-20"/>
                <w:sz w:val="24"/>
                <w:szCs w:val="24"/>
                <w:lang w:eastAsia="zh-HK"/>
              </w:rPr>
            </w:pPr>
            <w:r w:rsidRPr="0053543C">
              <w:rPr>
                <w:rFonts w:hint="eastAsia"/>
                <w:color w:val="000000" w:themeColor="text1"/>
                <w:spacing w:val="-20"/>
                <w:sz w:val="24"/>
                <w:szCs w:val="24"/>
                <w:lang w:eastAsia="zh-HK"/>
              </w:rPr>
              <w:t>幅度</w:t>
            </w:r>
          </w:p>
        </w:tc>
      </w:tr>
      <w:tr w:rsidR="0053543C" w:rsidRPr="0053543C" w:rsidTr="009F0F7B">
        <w:trPr>
          <w:jc w:val="right"/>
        </w:trPr>
        <w:tc>
          <w:tcPr>
            <w:tcW w:w="1555" w:type="dxa"/>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產地</w:t>
            </w:r>
          </w:p>
        </w:tc>
        <w:tc>
          <w:tcPr>
            <w:tcW w:w="2268"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(8</w:t>
            </w:r>
            <w:r w:rsidRPr="0053543C">
              <w:rPr>
                <w:rFonts w:hint="eastAsia"/>
                <w:color w:val="000000" w:themeColor="text1"/>
                <w:spacing w:val="-20"/>
                <w:sz w:val="24"/>
                <w:szCs w:val="24"/>
                <w:lang w:eastAsia="zh-HK"/>
              </w:rPr>
              <w:t>月上旬</w:t>
            </w:r>
            <w:r w:rsidRPr="0053543C">
              <w:rPr>
                <w:rFonts w:hint="eastAsia"/>
                <w:color w:val="000000" w:themeColor="text1"/>
                <w:spacing w:val="-20"/>
                <w:sz w:val="24"/>
                <w:szCs w:val="24"/>
              </w:rPr>
              <w:t>)168.81</w:t>
            </w:r>
          </w:p>
        </w:tc>
        <w:tc>
          <w:tcPr>
            <w:tcW w:w="2268"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(9</w:t>
            </w:r>
            <w:r w:rsidRPr="0053543C">
              <w:rPr>
                <w:rFonts w:hint="eastAsia"/>
                <w:color w:val="000000" w:themeColor="text1"/>
                <w:spacing w:val="-20"/>
                <w:sz w:val="24"/>
                <w:szCs w:val="24"/>
                <w:lang w:eastAsia="zh-HK"/>
              </w:rPr>
              <w:t>月上旬</w:t>
            </w:r>
            <w:r w:rsidRPr="0053543C">
              <w:rPr>
                <w:rFonts w:hint="eastAsia"/>
                <w:color w:val="000000" w:themeColor="text1"/>
                <w:spacing w:val="-20"/>
                <w:sz w:val="24"/>
                <w:szCs w:val="24"/>
              </w:rPr>
              <w:t>)277.62</w:t>
            </w:r>
          </w:p>
        </w:tc>
        <w:tc>
          <w:tcPr>
            <w:tcW w:w="1275"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108.81</w:t>
            </w:r>
          </w:p>
        </w:tc>
        <w:tc>
          <w:tcPr>
            <w:tcW w:w="1423"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64.46</w:t>
            </w:r>
          </w:p>
        </w:tc>
      </w:tr>
      <w:tr w:rsidR="0053543C" w:rsidRPr="0053543C" w:rsidTr="009F0F7B">
        <w:trPr>
          <w:jc w:val="right"/>
        </w:trPr>
        <w:tc>
          <w:tcPr>
            <w:tcW w:w="1555" w:type="dxa"/>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臺北一</w:t>
            </w:r>
          </w:p>
        </w:tc>
        <w:tc>
          <w:tcPr>
            <w:tcW w:w="2268"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(8/6)185.2</w:t>
            </w:r>
          </w:p>
        </w:tc>
        <w:tc>
          <w:tcPr>
            <w:tcW w:w="2268"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(9/6)</w:t>
            </w:r>
            <w:r w:rsidRPr="0053543C">
              <w:rPr>
                <w:color w:val="000000" w:themeColor="text1"/>
                <w:spacing w:val="-20"/>
                <w:sz w:val="24"/>
                <w:szCs w:val="24"/>
              </w:rPr>
              <w:t xml:space="preserve"> </w:t>
            </w:r>
            <w:r w:rsidRPr="0053543C">
              <w:rPr>
                <w:rFonts w:hint="eastAsia"/>
                <w:color w:val="000000" w:themeColor="text1"/>
                <w:spacing w:val="-20"/>
                <w:sz w:val="24"/>
                <w:szCs w:val="24"/>
              </w:rPr>
              <w:t>257.6</w:t>
            </w:r>
          </w:p>
        </w:tc>
        <w:tc>
          <w:tcPr>
            <w:tcW w:w="1275"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72.4</w:t>
            </w:r>
          </w:p>
        </w:tc>
        <w:tc>
          <w:tcPr>
            <w:tcW w:w="1423"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39.09</w:t>
            </w:r>
          </w:p>
        </w:tc>
      </w:tr>
      <w:tr w:rsidR="0053543C" w:rsidRPr="0053543C" w:rsidTr="009F0F7B">
        <w:trPr>
          <w:jc w:val="right"/>
        </w:trPr>
        <w:tc>
          <w:tcPr>
            <w:tcW w:w="1555" w:type="dxa"/>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臺北二</w:t>
            </w:r>
          </w:p>
        </w:tc>
        <w:tc>
          <w:tcPr>
            <w:tcW w:w="2268"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(8/6)186.1</w:t>
            </w:r>
          </w:p>
        </w:tc>
        <w:tc>
          <w:tcPr>
            <w:tcW w:w="2268"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(9/11)277.7</w:t>
            </w:r>
          </w:p>
        </w:tc>
        <w:tc>
          <w:tcPr>
            <w:tcW w:w="1275"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91.6</w:t>
            </w:r>
          </w:p>
        </w:tc>
        <w:tc>
          <w:tcPr>
            <w:tcW w:w="1423"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49.22</w:t>
            </w:r>
          </w:p>
        </w:tc>
      </w:tr>
      <w:tr w:rsidR="0053543C" w:rsidRPr="0053543C" w:rsidTr="009F0F7B">
        <w:trPr>
          <w:jc w:val="right"/>
        </w:trPr>
        <w:tc>
          <w:tcPr>
            <w:tcW w:w="1555" w:type="dxa"/>
          </w:tcPr>
          <w:p w:rsidR="00E471C3" w:rsidRPr="0053543C" w:rsidRDefault="00E471C3" w:rsidP="009F0F7B">
            <w:pPr>
              <w:spacing w:line="300" w:lineRule="exact"/>
              <w:jc w:val="center"/>
              <w:rPr>
                <w:color w:val="000000" w:themeColor="text1"/>
                <w:spacing w:val="-20"/>
                <w:sz w:val="24"/>
                <w:szCs w:val="24"/>
                <w:lang w:eastAsia="zh-HK"/>
              </w:rPr>
            </w:pPr>
            <w:r w:rsidRPr="0053543C">
              <w:rPr>
                <w:rFonts w:hint="eastAsia"/>
                <w:color w:val="000000" w:themeColor="text1"/>
                <w:spacing w:val="-20"/>
                <w:sz w:val="24"/>
                <w:szCs w:val="24"/>
                <w:lang w:eastAsia="zh-HK"/>
              </w:rPr>
              <w:t>西螺鎮</w:t>
            </w:r>
          </w:p>
        </w:tc>
        <w:tc>
          <w:tcPr>
            <w:tcW w:w="2268" w:type="dxa"/>
          </w:tcPr>
          <w:p w:rsidR="00E471C3" w:rsidRPr="0053543C" w:rsidRDefault="00E471C3" w:rsidP="003F4C89">
            <w:pPr>
              <w:jc w:val="right"/>
              <w:rPr>
                <w:color w:val="000000" w:themeColor="text1"/>
                <w:spacing w:val="-20"/>
                <w:sz w:val="24"/>
                <w:szCs w:val="24"/>
                <w:lang w:eastAsia="zh-HK"/>
              </w:rPr>
            </w:pPr>
            <w:r w:rsidRPr="0053543C">
              <w:rPr>
                <w:rFonts w:hint="eastAsia"/>
                <w:color w:val="000000" w:themeColor="text1"/>
                <w:spacing w:val="-20"/>
                <w:sz w:val="24"/>
                <w:szCs w:val="24"/>
              </w:rPr>
              <w:t>(8/6)220.1</w:t>
            </w:r>
          </w:p>
        </w:tc>
        <w:tc>
          <w:tcPr>
            <w:tcW w:w="2268"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(9/4)</w:t>
            </w:r>
            <w:r w:rsidRPr="0053543C">
              <w:rPr>
                <w:color w:val="000000" w:themeColor="text1"/>
                <w:spacing w:val="-20"/>
                <w:sz w:val="24"/>
                <w:szCs w:val="24"/>
              </w:rPr>
              <w:t xml:space="preserve"> </w:t>
            </w:r>
            <w:r w:rsidRPr="0053543C">
              <w:rPr>
                <w:rFonts w:hint="eastAsia"/>
                <w:color w:val="000000" w:themeColor="text1"/>
                <w:spacing w:val="-20"/>
                <w:sz w:val="24"/>
                <w:szCs w:val="24"/>
              </w:rPr>
              <w:t>400.0</w:t>
            </w:r>
          </w:p>
        </w:tc>
        <w:tc>
          <w:tcPr>
            <w:tcW w:w="1275"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179.9</w:t>
            </w:r>
          </w:p>
        </w:tc>
        <w:tc>
          <w:tcPr>
            <w:tcW w:w="1423" w:type="dxa"/>
          </w:tcPr>
          <w:p w:rsidR="00E471C3" w:rsidRPr="0053543C" w:rsidRDefault="00E471C3" w:rsidP="003F4C89">
            <w:pPr>
              <w:jc w:val="right"/>
              <w:rPr>
                <w:color w:val="000000" w:themeColor="text1"/>
                <w:spacing w:val="-20"/>
                <w:sz w:val="24"/>
                <w:szCs w:val="24"/>
              </w:rPr>
            </w:pPr>
            <w:r w:rsidRPr="0053543C">
              <w:rPr>
                <w:rFonts w:hint="eastAsia"/>
                <w:color w:val="000000" w:themeColor="text1"/>
                <w:spacing w:val="-20"/>
                <w:sz w:val="24"/>
                <w:szCs w:val="24"/>
              </w:rPr>
              <w:t>81.74</w:t>
            </w:r>
          </w:p>
        </w:tc>
      </w:tr>
    </w:tbl>
    <w:p w:rsidR="00E471C3" w:rsidRPr="0053543C" w:rsidRDefault="00E471C3" w:rsidP="00E471C3">
      <w:pPr>
        <w:pStyle w:val="3"/>
        <w:numPr>
          <w:ilvl w:val="0"/>
          <w:numId w:val="0"/>
        </w:numPr>
        <w:spacing w:afterLines="50" w:after="228" w:line="300" w:lineRule="exact"/>
        <w:ind w:leftChars="18" w:left="1262" w:hangingChars="500" w:hanging="1201"/>
        <w:rPr>
          <w:color w:val="000000" w:themeColor="text1"/>
          <w:lang w:eastAsia="zh-HK"/>
        </w:rPr>
      </w:pPr>
      <w:r w:rsidRPr="0053543C">
        <w:rPr>
          <w:rFonts w:hAnsi="華康楷書體W5(P)" w:hint="eastAsia"/>
          <w:color w:val="000000" w:themeColor="text1"/>
          <w:spacing w:val="-10"/>
          <w:kern w:val="28"/>
          <w:sz w:val="24"/>
          <w:szCs w:val="24"/>
          <w:lang w:eastAsia="zh-HK"/>
        </w:rPr>
        <w:t>資料來源：農委會110年3月11日函及農產品批發市場交易行情站</w:t>
      </w:r>
      <w:r w:rsidRPr="0053543C">
        <w:rPr>
          <w:rFonts w:hAnsi="華康楷書體W5(P)" w:hint="eastAsia"/>
          <w:color w:val="000000" w:themeColor="text1"/>
          <w:spacing w:val="-10"/>
          <w:kern w:val="28"/>
          <w:sz w:val="24"/>
          <w:szCs w:val="24"/>
        </w:rPr>
        <w:t>。</w:t>
      </w:r>
    </w:p>
    <w:p w:rsidR="00E471C3" w:rsidRPr="0053543C" w:rsidRDefault="00E471C3" w:rsidP="00E471C3">
      <w:pPr>
        <w:pStyle w:val="3"/>
        <w:numPr>
          <w:ilvl w:val="2"/>
          <w:numId w:val="1"/>
        </w:numPr>
        <w:rPr>
          <w:color w:val="000000" w:themeColor="text1"/>
        </w:rPr>
      </w:pPr>
      <w:r w:rsidRPr="0053543C">
        <w:rPr>
          <w:rFonts w:hAnsi="標楷體" w:hint="eastAsia"/>
          <w:color w:val="000000" w:themeColor="text1"/>
          <w:lang w:eastAsia="zh-HK"/>
        </w:rPr>
        <w:t>公平會於</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9</w:t>
      </w:r>
      <w:r w:rsidRPr="0053543C">
        <w:rPr>
          <w:rFonts w:hAnsi="標楷體" w:hint="eastAsia"/>
          <w:color w:val="000000" w:themeColor="text1"/>
          <w:lang w:eastAsia="zh-HK"/>
        </w:rPr>
        <w:t>月</w:t>
      </w:r>
      <w:r w:rsidRPr="0053543C">
        <w:rPr>
          <w:rFonts w:hAnsi="標楷體" w:hint="eastAsia"/>
          <w:color w:val="000000" w:themeColor="text1"/>
        </w:rPr>
        <w:t>2</w:t>
      </w:r>
      <w:r w:rsidRPr="0053543C">
        <w:rPr>
          <w:rFonts w:hAnsi="標楷體" w:hint="eastAsia"/>
          <w:color w:val="000000" w:themeColor="text1"/>
          <w:lang w:eastAsia="zh-HK"/>
        </w:rPr>
        <w:t>日接獲民眾反映</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8</w:t>
      </w:r>
      <w:r w:rsidRPr="0053543C">
        <w:rPr>
          <w:rFonts w:hAnsi="標楷體" w:hint="eastAsia"/>
          <w:color w:val="000000" w:themeColor="text1"/>
          <w:lang w:eastAsia="zh-HK"/>
        </w:rPr>
        <w:t>月</w:t>
      </w:r>
      <w:r w:rsidRPr="0053543C">
        <w:rPr>
          <w:rFonts w:hAnsi="標楷體" w:hint="eastAsia"/>
          <w:color w:val="000000" w:themeColor="text1"/>
        </w:rPr>
        <w:t>、9</w:t>
      </w:r>
      <w:r w:rsidRPr="0053543C">
        <w:rPr>
          <w:rFonts w:hAnsi="標楷體" w:hint="eastAsia"/>
          <w:color w:val="000000" w:themeColor="text1"/>
          <w:lang w:eastAsia="zh-HK"/>
        </w:rPr>
        <w:t>月蒜頭批發價格每公斤</w:t>
      </w:r>
      <w:r w:rsidRPr="0053543C">
        <w:rPr>
          <w:rFonts w:hAnsi="標楷體" w:hint="eastAsia"/>
          <w:color w:val="000000" w:themeColor="text1"/>
        </w:rPr>
        <w:t>300</w:t>
      </w:r>
      <w:r w:rsidRPr="0053543C">
        <w:rPr>
          <w:rFonts w:hAnsi="標楷體" w:hint="eastAsia"/>
          <w:color w:val="000000" w:themeColor="text1"/>
          <w:lang w:eastAsia="zh-HK"/>
        </w:rPr>
        <w:t>元</w:t>
      </w:r>
      <w:r w:rsidRPr="0053543C">
        <w:rPr>
          <w:rFonts w:hAnsi="標楷體" w:hint="eastAsia"/>
          <w:color w:val="000000" w:themeColor="text1"/>
        </w:rPr>
        <w:t>，</w:t>
      </w:r>
      <w:r w:rsidRPr="0053543C">
        <w:rPr>
          <w:rFonts w:hAnsi="標楷體" w:hint="eastAsia"/>
          <w:color w:val="000000" w:themeColor="text1"/>
          <w:lang w:eastAsia="zh-HK"/>
        </w:rPr>
        <w:t>及農委會同日函請公平會查明蒜商是否有聯合漲價行為後</w:t>
      </w:r>
      <w:r w:rsidRPr="0053543C">
        <w:rPr>
          <w:rFonts w:hAnsi="標楷體" w:hint="eastAsia"/>
          <w:color w:val="000000" w:themeColor="text1"/>
        </w:rPr>
        <w:t>，</w:t>
      </w:r>
      <w:r w:rsidRPr="0053543C">
        <w:rPr>
          <w:rFonts w:hAnsi="標楷體" w:hint="eastAsia"/>
          <w:color w:val="000000" w:themeColor="text1"/>
          <w:lang w:eastAsia="zh-HK"/>
        </w:rPr>
        <w:t>公平會於</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9</w:t>
      </w:r>
      <w:r w:rsidRPr="0053543C">
        <w:rPr>
          <w:rFonts w:hAnsi="標楷體" w:hint="eastAsia"/>
          <w:color w:val="000000" w:themeColor="text1"/>
          <w:lang w:eastAsia="zh-HK"/>
        </w:rPr>
        <w:t>月</w:t>
      </w:r>
      <w:r w:rsidRPr="0053543C">
        <w:rPr>
          <w:rFonts w:hAnsi="標楷體" w:hint="eastAsia"/>
          <w:color w:val="000000" w:themeColor="text1"/>
        </w:rPr>
        <w:t>4</w:t>
      </w:r>
      <w:r w:rsidRPr="0053543C">
        <w:rPr>
          <w:rFonts w:hAnsi="標楷體" w:hint="eastAsia"/>
          <w:color w:val="000000" w:themeColor="text1"/>
          <w:lang w:eastAsia="zh-HK"/>
        </w:rPr>
        <w:t>日立案調查</w:t>
      </w:r>
      <w:r w:rsidRPr="0053543C">
        <w:rPr>
          <w:rFonts w:hAnsi="標楷體" w:hint="eastAsia"/>
          <w:color w:val="000000" w:themeColor="text1"/>
        </w:rPr>
        <w:t>。</w:t>
      </w:r>
      <w:r w:rsidRPr="0053543C">
        <w:rPr>
          <w:rFonts w:hAnsi="標楷體" w:hint="eastAsia"/>
          <w:color w:val="000000" w:themeColor="text1"/>
          <w:lang w:eastAsia="zh-HK"/>
        </w:rPr>
        <w:t>其後農委會於同年月</w:t>
      </w:r>
      <w:r w:rsidRPr="0053543C">
        <w:rPr>
          <w:rFonts w:hint="eastAsia"/>
          <w:color w:val="000000" w:themeColor="text1"/>
        </w:rPr>
        <w:t>8</w:t>
      </w:r>
      <w:r w:rsidRPr="0053543C">
        <w:rPr>
          <w:rFonts w:hint="eastAsia"/>
          <w:color w:val="000000" w:themeColor="text1"/>
          <w:lang w:eastAsia="zh-HK"/>
        </w:rPr>
        <w:t>日召開</w:t>
      </w:r>
      <w:r w:rsidRPr="0053543C">
        <w:rPr>
          <w:rFonts w:hAnsi="標楷體" w:hint="eastAsia"/>
          <w:color w:val="000000" w:themeColor="text1"/>
          <w:lang w:eastAsia="zh-HK"/>
        </w:rPr>
        <w:t>「穩定大蒜產銷調節會議」</w:t>
      </w:r>
      <w:r w:rsidRPr="0053543C">
        <w:rPr>
          <w:rFonts w:hAnsi="標楷體" w:hint="eastAsia"/>
          <w:color w:val="000000" w:themeColor="text1"/>
        </w:rPr>
        <w:t>，</w:t>
      </w:r>
      <w:r w:rsidRPr="0053543C">
        <w:rPr>
          <w:rFonts w:hAnsi="標楷體" w:hint="eastAsia"/>
          <w:color w:val="000000" w:themeColor="text1"/>
          <w:lang w:eastAsia="zh-HK"/>
        </w:rPr>
        <w:t>並</w:t>
      </w:r>
      <w:r w:rsidRPr="0053543C">
        <w:rPr>
          <w:rFonts w:hint="eastAsia"/>
          <w:color w:val="000000" w:themeColor="text1"/>
          <w:lang w:eastAsia="zh-HK"/>
        </w:rPr>
        <w:t>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11</w:t>
      </w:r>
      <w:r w:rsidRPr="0053543C">
        <w:rPr>
          <w:rFonts w:hint="eastAsia"/>
          <w:color w:val="000000" w:themeColor="text1"/>
          <w:lang w:eastAsia="zh-HK"/>
        </w:rPr>
        <w:t>日致函財政部</w:t>
      </w:r>
      <w:r w:rsidRPr="0053543C">
        <w:rPr>
          <w:rFonts w:hint="eastAsia"/>
          <w:color w:val="000000" w:themeColor="text1"/>
        </w:rPr>
        <w:t>，</w:t>
      </w:r>
      <w:r w:rsidRPr="0053543C">
        <w:rPr>
          <w:rFonts w:hint="eastAsia"/>
          <w:color w:val="000000" w:themeColor="text1"/>
          <w:lang w:eastAsia="zh-HK"/>
        </w:rPr>
        <w:t>針對因檢疫不合格大蒜轉運第三國整理復運進口者</w:t>
      </w:r>
      <w:r w:rsidRPr="0053543C">
        <w:rPr>
          <w:rFonts w:hint="eastAsia"/>
          <w:color w:val="000000" w:themeColor="text1"/>
        </w:rPr>
        <w:t>，</w:t>
      </w:r>
      <w:r w:rsidRPr="0053543C">
        <w:rPr>
          <w:rFonts w:hint="eastAsia"/>
          <w:color w:val="000000" w:themeColor="text1"/>
          <w:lang w:eastAsia="zh-HK"/>
        </w:rPr>
        <w:t>請協助產地鑑定事宜</w:t>
      </w:r>
      <w:r w:rsidRPr="0053543C">
        <w:rPr>
          <w:rFonts w:hint="eastAsia"/>
          <w:color w:val="000000" w:themeColor="text1"/>
        </w:rPr>
        <w:t>，</w:t>
      </w:r>
      <w:r w:rsidRPr="0053543C">
        <w:rPr>
          <w:rFonts w:hint="eastAsia"/>
          <w:color w:val="000000" w:themeColor="text1"/>
          <w:lang w:eastAsia="zh-HK"/>
        </w:rPr>
        <w:t>以加速通關</w:t>
      </w:r>
      <w:r w:rsidRPr="0053543C">
        <w:rPr>
          <w:rFonts w:hint="eastAsia"/>
          <w:color w:val="000000" w:themeColor="text1"/>
        </w:rPr>
        <w:t>。</w:t>
      </w:r>
      <w:r w:rsidRPr="0053543C">
        <w:rPr>
          <w:rFonts w:hint="eastAsia"/>
          <w:color w:val="000000" w:themeColor="text1"/>
          <w:lang w:eastAsia="zh-HK"/>
        </w:rPr>
        <w:t>另法務部調查局雲林縣調查站</w:t>
      </w:r>
      <w:r w:rsidRPr="0053543C">
        <w:rPr>
          <w:rFonts w:hint="eastAsia"/>
          <w:color w:val="000000" w:themeColor="text1"/>
        </w:rPr>
        <w:t>、</w:t>
      </w:r>
      <w:r w:rsidRPr="0053543C">
        <w:rPr>
          <w:rFonts w:hint="eastAsia"/>
          <w:color w:val="000000" w:themeColor="text1"/>
          <w:lang w:eastAsia="zh-HK"/>
        </w:rPr>
        <w:t>臺南市調查處及屏東縣調查站於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11</w:t>
      </w:r>
      <w:r w:rsidRPr="0053543C">
        <w:rPr>
          <w:rFonts w:hint="eastAsia"/>
          <w:color w:val="000000" w:themeColor="text1"/>
          <w:lang w:eastAsia="zh-HK"/>
        </w:rPr>
        <w:t>日至</w:t>
      </w:r>
      <w:r w:rsidRPr="0053543C">
        <w:rPr>
          <w:rFonts w:hint="eastAsia"/>
          <w:color w:val="000000" w:themeColor="text1"/>
        </w:rPr>
        <w:t>21</w:t>
      </w:r>
      <w:r w:rsidRPr="0053543C">
        <w:rPr>
          <w:rFonts w:hint="eastAsia"/>
          <w:color w:val="000000" w:themeColor="text1"/>
          <w:lang w:eastAsia="zh-HK"/>
        </w:rPr>
        <w:t>日配合轄內農政機關執行行政稽查，並立案偵辦</w:t>
      </w:r>
      <w:r w:rsidRPr="0053543C">
        <w:rPr>
          <w:rFonts w:hint="eastAsia"/>
          <w:color w:val="000000" w:themeColor="text1"/>
        </w:rPr>
        <w:t>2</w:t>
      </w:r>
      <w:r w:rsidRPr="0053543C">
        <w:rPr>
          <w:rFonts w:hint="eastAsia"/>
          <w:color w:val="000000" w:themeColor="text1"/>
          <w:lang w:eastAsia="zh-HK"/>
        </w:rPr>
        <w:t>件</w:t>
      </w:r>
      <w:r w:rsidRPr="0053543C">
        <w:rPr>
          <w:rFonts w:hint="eastAsia"/>
          <w:color w:val="000000" w:themeColor="text1"/>
        </w:rPr>
        <w:t>，</w:t>
      </w:r>
      <w:r w:rsidRPr="0053543C">
        <w:rPr>
          <w:rFonts w:hint="eastAsia"/>
          <w:color w:val="000000" w:themeColor="text1"/>
          <w:lang w:eastAsia="zh-HK"/>
        </w:rPr>
        <w:t>該部亦於同</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12</w:t>
      </w:r>
      <w:r w:rsidRPr="0053543C">
        <w:rPr>
          <w:rFonts w:hint="eastAsia"/>
          <w:color w:val="000000" w:themeColor="text1"/>
          <w:lang w:eastAsia="zh-HK"/>
        </w:rPr>
        <w:t>日指示調查局各外勤處站</w:t>
      </w:r>
      <w:r w:rsidRPr="0053543C">
        <w:rPr>
          <w:rFonts w:hint="eastAsia"/>
          <w:color w:val="000000" w:themeColor="text1"/>
        </w:rPr>
        <w:t>，</w:t>
      </w:r>
      <w:r w:rsidRPr="0053543C">
        <w:rPr>
          <w:rFonts w:hint="eastAsia"/>
          <w:color w:val="000000" w:themeColor="text1"/>
          <w:lang w:eastAsia="zh-HK"/>
        </w:rPr>
        <w:t>加強蒐報有無人為哄抬蒜價事證</w:t>
      </w:r>
      <w:r w:rsidRPr="0053543C">
        <w:rPr>
          <w:rFonts w:hint="eastAsia"/>
          <w:color w:val="000000" w:themeColor="text1"/>
        </w:rPr>
        <w:t>，</w:t>
      </w:r>
      <w:r w:rsidRPr="0053543C">
        <w:rPr>
          <w:rFonts w:hint="eastAsia"/>
          <w:color w:val="000000" w:themeColor="text1"/>
          <w:lang w:eastAsia="zh-HK"/>
        </w:rPr>
        <w:t>及於</w:t>
      </w:r>
      <w:r w:rsidRPr="0053543C">
        <w:rPr>
          <w:rFonts w:hint="eastAsia"/>
          <w:color w:val="000000" w:themeColor="text1"/>
        </w:rPr>
        <w:t>9</w:t>
      </w:r>
      <w:r w:rsidRPr="0053543C">
        <w:rPr>
          <w:rFonts w:hint="eastAsia"/>
          <w:color w:val="000000" w:themeColor="text1"/>
          <w:lang w:eastAsia="zh-HK"/>
        </w:rPr>
        <w:t>月</w:t>
      </w:r>
      <w:r w:rsidRPr="0053543C">
        <w:rPr>
          <w:rFonts w:hint="eastAsia"/>
          <w:color w:val="000000" w:themeColor="text1"/>
        </w:rPr>
        <w:t>16</w:t>
      </w:r>
      <w:r w:rsidRPr="0053543C">
        <w:rPr>
          <w:rFonts w:hint="eastAsia"/>
          <w:color w:val="000000" w:themeColor="text1"/>
          <w:lang w:eastAsia="zh-HK"/>
        </w:rPr>
        <w:t>日及</w:t>
      </w:r>
      <w:r w:rsidRPr="0053543C">
        <w:rPr>
          <w:rFonts w:hint="eastAsia"/>
          <w:color w:val="000000" w:themeColor="text1"/>
        </w:rPr>
        <w:t>30</w:t>
      </w:r>
      <w:r w:rsidRPr="0053543C">
        <w:rPr>
          <w:rFonts w:hint="eastAsia"/>
          <w:color w:val="000000" w:themeColor="text1"/>
          <w:lang w:eastAsia="zh-HK"/>
        </w:rPr>
        <w:t>日召開跨機關專案會議後</w:t>
      </w:r>
      <w:r w:rsidRPr="0053543C">
        <w:rPr>
          <w:rFonts w:hint="eastAsia"/>
          <w:color w:val="000000" w:themeColor="text1"/>
        </w:rPr>
        <w:t>，</w:t>
      </w:r>
      <w:r w:rsidRPr="0053543C">
        <w:rPr>
          <w:rFonts w:hint="eastAsia"/>
          <w:color w:val="000000" w:themeColor="text1"/>
          <w:lang w:eastAsia="zh-HK"/>
        </w:rPr>
        <w:t>蒜價逐漸回穩</w:t>
      </w:r>
      <w:r w:rsidRPr="0053543C">
        <w:rPr>
          <w:rFonts w:hint="eastAsia"/>
          <w:color w:val="000000" w:themeColor="text1"/>
        </w:rPr>
        <w:t>。</w:t>
      </w:r>
    </w:p>
    <w:p w:rsidR="00E471C3" w:rsidRPr="0053543C" w:rsidRDefault="00E471C3" w:rsidP="00E471C3">
      <w:pPr>
        <w:pStyle w:val="3"/>
        <w:numPr>
          <w:ilvl w:val="2"/>
          <w:numId w:val="1"/>
        </w:numPr>
        <w:rPr>
          <w:color w:val="000000" w:themeColor="text1"/>
        </w:rPr>
      </w:pPr>
      <w:r w:rsidRPr="0053543C">
        <w:rPr>
          <w:rFonts w:hint="eastAsia"/>
          <w:color w:val="000000" w:themeColor="text1"/>
          <w:lang w:eastAsia="zh-HK"/>
        </w:rPr>
        <w:t>經查：</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依</w:t>
      </w:r>
      <w:r w:rsidRPr="0053543C">
        <w:rPr>
          <w:rFonts w:hint="eastAsia"/>
          <w:color w:val="000000" w:themeColor="text1"/>
        </w:rPr>
        <w:t>104</w:t>
      </w:r>
      <w:r w:rsidRPr="0053543C">
        <w:rPr>
          <w:rFonts w:hint="eastAsia"/>
          <w:color w:val="000000" w:themeColor="text1"/>
          <w:lang w:eastAsia="zh-HK"/>
        </w:rPr>
        <w:t>年</w:t>
      </w:r>
      <w:r w:rsidRPr="0053543C">
        <w:rPr>
          <w:rFonts w:hint="eastAsia"/>
          <w:color w:val="000000" w:themeColor="text1"/>
        </w:rPr>
        <w:t>7</w:t>
      </w:r>
      <w:r w:rsidRPr="0053543C">
        <w:rPr>
          <w:rFonts w:hint="eastAsia"/>
          <w:color w:val="000000" w:themeColor="text1"/>
          <w:lang w:eastAsia="zh-HK"/>
        </w:rPr>
        <w:t>月</w:t>
      </w:r>
      <w:r w:rsidRPr="0053543C">
        <w:rPr>
          <w:rFonts w:hint="eastAsia"/>
          <w:color w:val="000000" w:themeColor="text1"/>
        </w:rPr>
        <w:t>22</w:t>
      </w:r>
      <w:r w:rsidRPr="0053543C">
        <w:rPr>
          <w:rFonts w:hint="eastAsia"/>
          <w:color w:val="000000" w:themeColor="text1"/>
          <w:lang w:eastAsia="zh-HK"/>
        </w:rPr>
        <w:t>日公平會與農委會研商壟斷及操縱農產品價格等案件業務協調會議之結論</w:t>
      </w:r>
      <w:r w:rsidRPr="0053543C">
        <w:rPr>
          <w:rFonts w:hint="eastAsia"/>
          <w:color w:val="000000" w:themeColor="text1"/>
        </w:rPr>
        <w:t>，</w:t>
      </w:r>
      <w:r w:rsidRPr="0053543C">
        <w:rPr>
          <w:rFonts w:hint="eastAsia"/>
          <w:color w:val="000000" w:themeColor="text1"/>
          <w:lang w:eastAsia="zh-HK"/>
        </w:rPr>
        <w:t>農產品因供需失衡所產生之價格波動</w:t>
      </w:r>
      <w:r w:rsidRPr="0053543C">
        <w:rPr>
          <w:rFonts w:hint="eastAsia"/>
          <w:color w:val="000000" w:themeColor="text1"/>
        </w:rPr>
        <w:t>，</w:t>
      </w:r>
      <w:r w:rsidRPr="0053543C">
        <w:rPr>
          <w:rFonts w:hint="eastAsia"/>
          <w:color w:val="000000" w:themeColor="text1"/>
          <w:lang w:eastAsia="zh-HK"/>
        </w:rPr>
        <w:t>經農委會依職</w:t>
      </w:r>
      <w:r w:rsidRPr="0053543C">
        <w:rPr>
          <w:rFonts w:hint="eastAsia"/>
          <w:color w:val="000000" w:themeColor="text1"/>
          <w:lang w:eastAsia="zh-HK"/>
        </w:rPr>
        <w:lastRenderedPageBreak/>
        <w:t>掌進行產銷調節</w:t>
      </w:r>
      <w:r w:rsidRPr="0053543C">
        <w:rPr>
          <w:rFonts w:hint="eastAsia"/>
          <w:color w:val="000000" w:themeColor="text1"/>
        </w:rPr>
        <w:t>，</w:t>
      </w:r>
      <w:r w:rsidRPr="0053543C">
        <w:rPr>
          <w:rFonts w:hint="eastAsia"/>
          <w:color w:val="000000" w:themeColor="text1"/>
          <w:lang w:eastAsia="zh-HK"/>
        </w:rPr>
        <w:t>調節後仍有價格異常情形</w:t>
      </w:r>
      <w:r w:rsidRPr="0053543C">
        <w:rPr>
          <w:rFonts w:hint="eastAsia"/>
          <w:color w:val="000000" w:themeColor="text1"/>
        </w:rPr>
        <w:t>，</w:t>
      </w:r>
      <w:r w:rsidRPr="0053543C">
        <w:rPr>
          <w:rFonts w:hint="eastAsia"/>
          <w:color w:val="000000" w:themeColor="text1"/>
          <w:lang w:eastAsia="zh-HK"/>
        </w:rPr>
        <w:t>則先由農委會進行查處</w:t>
      </w:r>
      <w:r w:rsidRPr="0053543C">
        <w:rPr>
          <w:rFonts w:hint="eastAsia"/>
          <w:color w:val="000000" w:themeColor="text1"/>
        </w:rPr>
        <w:t>，</w:t>
      </w:r>
      <w:r w:rsidRPr="0053543C">
        <w:rPr>
          <w:rFonts w:hint="eastAsia"/>
          <w:color w:val="000000" w:themeColor="text1"/>
          <w:lang w:eastAsia="zh-HK"/>
        </w:rPr>
        <w:t>查處後若涉有聯合操縱價格之跡象時</w:t>
      </w:r>
      <w:r w:rsidRPr="0053543C">
        <w:rPr>
          <w:rFonts w:hint="eastAsia"/>
          <w:color w:val="000000" w:themeColor="text1"/>
        </w:rPr>
        <w:t>，</w:t>
      </w:r>
      <w:r w:rsidRPr="0053543C">
        <w:rPr>
          <w:rFonts w:hint="eastAsia"/>
          <w:color w:val="000000" w:themeColor="text1"/>
          <w:lang w:eastAsia="zh-HK"/>
        </w:rPr>
        <w:t>移請公平會查處</w:t>
      </w:r>
      <w:r w:rsidRPr="0053543C">
        <w:rPr>
          <w:rFonts w:hint="eastAsia"/>
          <w:color w:val="000000" w:themeColor="text1"/>
        </w:rPr>
        <w:t>。</w:t>
      </w:r>
      <w:r w:rsidRPr="0053543C">
        <w:rPr>
          <w:rFonts w:hint="eastAsia"/>
          <w:color w:val="000000" w:themeColor="text1"/>
          <w:lang w:eastAsia="zh-HK"/>
        </w:rPr>
        <w:t>惟本院函詢農委會何年何月何日發現大蒜供需失衡</w:t>
      </w:r>
      <w:r w:rsidRPr="0053543C">
        <w:rPr>
          <w:rFonts w:hint="eastAsia"/>
          <w:color w:val="000000" w:themeColor="text1"/>
        </w:rPr>
        <w:t>，</w:t>
      </w:r>
      <w:r w:rsidRPr="0053543C">
        <w:rPr>
          <w:rFonts w:hint="eastAsia"/>
          <w:color w:val="000000" w:themeColor="text1"/>
          <w:lang w:eastAsia="zh-HK"/>
        </w:rPr>
        <w:t>該會先於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12</w:t>
      </w:r>
      <w:r w:rsidRPr="0053543C">
        <w:rPr>
          <w:rFonts w:hint="eastAsia"/>
          <w:color w:val="000000" w:themeColor="text1"/>
          <w:lang w:eastAsia="zh-HK"/>
        </w:rPr>
        <w:t>月</w:t>
      </w:r>
      <w:r w:rsidRPr="0053543C">
        <w:rPr>
          <w:rFonts w:hint="eastAsia"/>
          <w:color w:val="000000" w:themeColor="text1"/>
        </w:rPr>
        <w:t>31</w:t>
      </w:r>
      <w:r w:rsidRPr="0053543C">
        <w:rPr>
          <w:rFonts w:hint="eastAsia"/>
          <w:color w:val="000000" w:themeColor="text1"/>
          <w:lang w:eastAsia="zh-HK"/>
        </w:rPr>
        <w:t>日函復本院表示</w:t>
      </w:r>
      <w:r w:rsidRPr="0053543C">
        <w:rPr>
          <w:rFonts w:hAnsi="標楷體" w:hint="eastAsia"/>
          <w:color w:val="000000" w:themeColor="text1"/>
          <w:lang w:eastAsia="zh-HK"/>
        </w:rPr>
        <w:t>：</w:t>
      </w:r>
      <w:r w:rsidRPr="0053543C">
        <w:rPr>
          <w:rFonts w:hAnsi="標楷體" w:hint="eastAsia"/>
          <w:color w:val="000000" w:themeColor="text1"/>
        </w:rPr>
        <w:t>「</w:t>
      </w:r>
      <w:r w:rsidRPr="0053543C">
        <w:rPr>
          <w:rFonts w:hint="eastAsia"/>
          <w:color w:val="000000" w:themeColor="text1"/>
          <w:lang w:eastAsia="zh-HK"/>
        </w:rPr>
        <w:t>農糧署於</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17</w:t>
      </w:r>
      <w:r w:rsidRPr="0053543C">
        <w:rPr>
          <w:rFonts w:hint="eastAsia"/>
          <w:color w:val="000000" w:themeColor="text1"/>
          <w:lang w:eastAsia="zh-HK"/>
        </w:rPr>
        <w:t>日接新北市政府函轉民眾陳情蒜價波動大</w:t>
      </w:r>
      <w:r w:rsidRPr="0053543C">
        <w:rPr>
          <w:rFonts w:hint="eastAsia"/>
          <w:color w:val="000000" w:themeColor="text1"/>
        </w:rPr>
        <w:t>……</w:t>
      </w:r>
      <w:r w:rsidRPr="0053543C">
        <w:rPr>
          <w:rFonts w:hAnsi="標楷體" w:hint="eastAsia"/>
          <w:color w:val="000000" w:themeColor="text1"/>
        </w:rPr>
        <w:t>」</w:t>
      </w:r>
      <w:r w:rsidRPr="0053543C">
        <w:rPr>
          <w:rFonts w:hAnsi="標楷體" w:hint="eastAsia"/>
          <w:color w:val="000000" w:themeColor="text1"/>
          <w:lang w:eastAsia="zh-HK"/>
        </w:rPr>
        <w:t>卻又</w:t>
      </w:r>
      <w:r w:rsidRPr="0053543C">
        <w:rPr>
          <w:rFonts w:hint="eastAsia"/>
          <w:color w:val="000000" w:themeColor="text1"/>
          <w:lang w:eastAsia="zh-HK"/>
        </w:rPr>
        <w:t>於</w:t>
      </w:r>
      <w:r w:rsidRPr="0053543C">
        <w:rPr>
          <w:rFonts w:hint="eastAsia"/>
          <w:color w:val="000000" w:themeColor="text1"/>
        </w:rPr>
        <w:t>110</w:t>
      </w:r>
      <w:r w:rsidRPr="0053543C">
        <w:rPr>
          <w:rFonts w:hint="eastAsia"/>
          <w:color w:val="000000" w:themeColor="text1"/>
          <w:lang w:eastAsia="zh-HK"/>
        </w:rPr>
        <w:t>年</w:t>
      </w:r>
      <w:r w:rsidRPr="0053543C">
        <w:rPr>
          <w:rFonts w:hint="eastAsia"/>
          <w:color w:val="000000" w:themeColor="text1"/>
        </w:rPr>
        <w:t>3</w:t>
      </w:r>
      <w:r w:rsidRPr="0053543C">
        <w:rPr>
          <w:rFonts w:hint="eastAsia"/>
          <w:color w:val="000000" w:themeColor="text1"/>
          <w:lang w:eastAsia="zh-HK"/>
        </w:rPr>
        <w:t>月</w:t>
      </w:r>
      <w:r w:rsidRPr="0053543C">
        <w:rPr>
          <w:rFonts w:hint="eastAsia"/>
          <w:color w:val="000000" w:themeColor="text1"/>
        </w:rPr>
        <w:t>11</w:t>
      </w:r>
      <w:r w:rsidRPr="0053543C">
        <w:rPr>
          <w:rFonts w:hint="eastAsia"/>
          <w:color w:val="000000" w:themeColor="text1"/>
          <w:lang w:eastAsia="zh-HK"/>
        </w:rPr>
        <w:t>日就本院所詢</w:t>
      </w:r>
      <w:r w:rsidRPr="0053543C">
        <w:rPr>
          <w:rFonts w:hAnsi="標楷體" w:hint="eastAsia"/>
          <w:color w:val="000000" w:themeColor="text1"/>
          <w:lang w:eastAsia="zh-HK"/>
        </w:rPr>
        <w:t>「貴會復函是否意指貴會係</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6</w:t>
      </w:r>
      <w:r w:rsidRPr="0053543C">
        <w:rPr>
          <w:rFonts w:hAnsi="標楷體" w:hint="eastAsia"/>
          <w:color w:val="000000" w:themeColor="text1"/>
          <w:lang w:eastAsia="zh-HK"/>
        </w:rPr>
        <w:t>月</w:t>
      </w:r>
      <w:r w:rsidRPr="0053543C">
        <w:rPr>
          <w:rFonts w:hAnsi="標楷體" w:hint="eastAsia"/>
          <w:color w:val="000000" w:themeColor="text1"/>
        </w:rPr>
        <w:t>17</w:t>
      </w:r>
      <w:r w:rsidRPr="0053543C">
        <w:rPr>
          <w:rFonts w:hAnsi="標楷體" w:hint="eastAsia"/>
          <w:color w:val="000000" w:themeColor="text1"/>
          <w:lang w:eastAsia="zh-HK"/>
        </w:rPr>
        <w:t>日發現大蒜供需失衡</w:t>
      </w:r>
      <w:r w:rsidRPr="0053543C">
        <w:rPr>
          <w:rFonts w:hAnsi="標楷體" w:hint="eastAsia"/>
          <w:color w:val="000000" w:themeColor="text1"/>
        </w:rPr>
        <w:t>？</w:t>
      </w:r>
      <w:r w:rsidRPr="0053543C">
        <w:rPr>
          <w:rFonts w:hAnsi="標楷體" w:hint="eastAsia"/>
          <w:color w:val="000000" w:themeColor="text1"/>
          <w:lang w:eastAsia="zh-HK"/>
        </w:rPr>
        <w:t>」時又稱：「迄至</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8</w:t>
      </w:r>
      <w:r w:rsidRPr="0053543C">
        <w:rPr>
          <w:rFonts w:hAnsi="標楷體" w:hint="eastAsia"/>
          <w:color w:val="000000" w:themeColor="text1"/>
          <w:lang w:eastAsia="zh-HK"/>
        </w:rPr>
        <w:t>月下旬</w:t>
      </w:r>
      <w:r w:rsidRPr="0053543C">
        <w:rPr>
          <w:rFonts w:hAnsi="標楷體" w:hint="eastAsia"/>
          <w:color w:val="000000" w:themeColor="text1"/>
        </w:rPr>
        <w:t>，</w:t>
      </w:r>
      <w:r w:rsidRPr="0053543C">
        <w:rPr>
          <w:rFonts w:hAnsi="標楷體" w:hint="eastAsia"/>
          <w:color w:val="000000" w:themeColor="text1"/>
          <w:lang w:eastAsia="zh-HK"/>
        </w:rPr>
        <w:t>大蒜產地價格持續上漲至</w:t>
      </w:r>
      <w:r w:rsidRPr="0053543C">
        <w:rPr>
          <w:rFonts w:hAnsi="標楷體" w:hint="eastAsia"/>
          <w:color w:val="000000" w:themeColor="text1"/>
        </w:rPr>
        <w:t>175.2</w:t>
      </w:r>
      <w:r w:rsidRPr="0053543C">
        <w:rPr>
          <w:rFonts w:hAnsi="標楷體" w:hint="eastAsia"/>
          <w:color w:val="000000" w:themeColor="text1"/>
          <w:lang w:eastAsia="zh-HK"/>
        </w:rPr>
        <w:t>元</w:t>
      </w:r>
      <w:r w:rsidRPr="0053543C">
        <w:rPr>
          <w:rFonts w:hAnsi="標楷體" w:hint="eastAsia"/>
          <w:color w:val="000000" w:themeColor="text1"/>
        </w:rPr>
        <w:t>/</w:t>
      </w:r>
      <w:r w:rsidRPr="0053543C">
        <w:rPr>
          <w:rFonts w:hAnsi="標楷體" w:hint="eastAsia"/>
          <w:color w:val="000000" w:themeColor="text1"/>
          <w:lang w:eastAsia="zh-HK"/>
        </w:rPr>
        <w:t>每公斤</w:t>
      </w:r>
      <w:r w:rsidRPr="0053543C">
        <w:rPr>
          <w:rFonts w:hAnsi="標楷體" w:hint="eastAsia"/>
          <w:color w:val="000000" w:themeColor="text1"/>
        </w:rPr>
        <w:t>，</w:t>
      </w:r>
      <w:r w:rsidRPr="0053543C">
        <w:rPr>
          <w:rFonts w:hAnsi="標楷體" w:hint="eastAsia"/>
          <w:color w:val="000000" w:themeColor="text1"/>
          <w:lang w:eastAsia="zh-HK"/>
        </w:rPr>
        <w:t>市場有供需失衡之虞</w:t>
      </w:r>
      <w:r w:rsidRPr="0053543C">
        <w:rPr>
          <w:rFonts w:hAnsi="標楷體" w:hint="eastAsia"/>
          <w:color w:val="000000" w:themeColor="text1"/>
        </w:rPr>
        <w:t>，……</w:t>
      </w:r>
      <w:r w:rsidRPr="0053543C">
        <w:rPr>
          <w:rFonts w:hAnsi="標楷體" w:hint="eastAsia"/>
          <w:color w:val="000000" w:themeColor="text1"/>
          <w:lang w:eastAsia="zh-HK"/>
        </w:rPr>
        <w:t>」依該會所復</w:t>
      </w:r>
      <w:r w:rsidRPr="0053543C">
        <w:rPr>
          <w:rFonts w:hAnsi="標楷體" w:hint="eastAsia"/>
          <w:color w:val="000000" w:themeColor="text1"/>
        </w:rPr>
        <w:t>，</w:t>
      </w:r>
      <w:r w:rsidRPr="0053543C">
        <w:rPr>
          <w:rFonts w:hint="eastAsia"/>
          <w:color w:val="000000" w:themeColor="text1"/>
          <w:lang w:eastAsia="zh-HK"/>
        </w:rPr>
        <w:t>竟是至</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12</w:t>
      </w:r>
      <w:r w:rsidRPr="0053543C">
        <w:rPr>
          <w:rFonts w:hint="eastAsia"/>
          <w:color w:val="000000" w:themeColor="text1"/>
          <w:lang w:eastAsia="zh-HK"/>
        </w:rPr>
        <w:t>月</w:t>
      </w:r>
      <w:r w:rsidRPr="0053543C">
        <w:rPr>
          <w:rFonts w:hint="eastAsia"/>
          <w:color w:val="000000" w:themeColor="text1"/>
        </w:rPr>
        <w:t>31</w:t>
      </w:r>
      <w:r w:rsidRPr="0053543C">
        <w:rPr>
          <w:rFonts w:hint="eastAsia"/>
          <w:color w:val="000000" w:themeColor="text1"/>
          <w:lang w:eastAsia="zh-HK"/>
        </w:rPr>
        <w:t>日尚無法知悉當年度大蒜供需失衡之時間</w:t>
      </w:r>
      <w:r w:rsidRPr="0053543C">
        <w:rPr>
          <w:rFonts w:hint="eastAsia"/>
          <w:color w:val="000000" w:themeColor="text1"/>
        </w:rPr>
        <w:t>，</w:t>
      </w:r>
      <w:r w:rsidRPr="0053543C">
        <w:rPr>
          <w:rFonts w:hint="eastAsia"/>
          <w:color w:val="000000" w:themeColor="text1"/>
          <w:lang w:eastAsia="zh-HK"/>
        </w:rPr>
        <w:t>更遑論適時採取相關措施</w:t>
      </w:r>
      <w:r w:rsidRPr="0053543C">
        <w:rPr>
          <w:rFonts w:hint="eastAsia"/>
          <w:color w:val="000000" w:themeColor="text1"/>
        </w:rPr>
        <w:t>。</w:t>
      </w:r>
      <w:r w:rsidRPr="0053543C">
        <w:rPr>
          <w:rFonts w:hint="eastAsia"/>
          <w:color w:val="000000" w:themeColor="text1"/>
          <w:lang w:eastAsia="zh-HK"/>
        </w:rPr>
        <w:t>又</w:t>
      </w:r>
      <w:r w:rsidRPr="0053543C">
        <w:rPr>
          <w:rFonts w:hint="eastAsia"/>
          <w:color w:val="000000" w:themeColor="text1"/>
        </w:rPr>
        <w:t>，</w:t>
      </w:r>
      <w:r w:rsidRPr="0053543C">
        <w:rPr>
          <w:rFonts w:hAnsi="標楷體" w:hint="eastAsia"/>
          <w:color w:val="000000" w:themeColor="text1"/>
          <w:lang w:eastAsia="zh-HK"/>
        </w:rPr>
        <w:t>倘依農委會原稱</w:t>
      </w:r>
      <w:r w:rsidRPr="0053543C">
        <w:rPr>
          <w:rFonts w:hint="eastAsia"/>
          <w:color w:val="000000" w:themeColor="text1"/>
        </w:rPr>
        <w:t>109</w:t>
      </w:r>
      <w:r w:rsidRPr="0053543C">
        <w:rPr>
          <w:rFonts w:hint="eastAsia"/>
          <w:color w:val="000000" w:themeColor="text1"/>
          <w:lang w:eastAsia="zh-HK"/>
        </w:rPr>
        <w:t>年</w:t>
      </w:r>
      <w:r w:rsidRPr="0053543C">
        <w:rPr>
          <w:rFonts w:hint="eastAsia"/>
          <w:color w:val="000000" w:themeColor="text1"/>
        </w:rPr>
        <w:t>6</w:t>
      </w:r>
      <w:r w:rsidRPr="0053543C">
        <w:rPr>
          <w:rFonts w:hint="eastAsia"/>
          <w:color w:val="000000" w:themeColor="text1"/>
          <w:lang w:eastAsia="zh-HK"/>
        </w:rPr>
        <w:t>月</w:t>
      </w:r>
      <w:r w:rsidRPr="0053543C">
        <w:rPr>
          <w:rFonts w:hint="eastAsia"/>
          <w:color w:val="000000" w:themeColor="text1"/>
        </w:rPr>
        <w:t>17</w:t>
      </w:r>
      <w:r w:rsidRPr="0053543C">
        <w:rPr>
          <w:rFonts w:hint="eastAsia"/>
          <w:color w:val="000000" w:themeColor="text1"/>
          <w:lang w:eastAsia="zh-HK"/>
        </w:rPr>
        <w:t>日發現大蒜供需失衡</w:t>
      </w:r>
      <w:r w:rsidRPr="0053543C">
        <w:rPr>
          <w:rFonts w:hint="eastAsia"/>
          <w:color w:val="000000" w:themeColor="text1"/>
        </w:rPr>
        <w:t>，</w:t>
      </w:r>
      <w:r w:rsidRPr="0053543C">
        <w:rPr>
          <w:rFonts w:hint="eastAsia"/>
          <w:color w:val="000000" w:themeColor="text1"/>
          <w:lang w:eastAsia="zh-HK"/>
        </w:rPr>
        <w:t>當時該會並未進行產銷調節</w:t>
      </w:r>
      <w:r w:rsidRPr="0053543C">
        <w:rPr>
          <w:rFonts w:hint="eastAsia"/>
          <w:color w:val="000000" w:themeColor="text1"/>
        </w:rPr>
        <w:t>，</w:t>
      </w:r>
      <w:r w:rsidRPr="0053543C">
        <w:rPr>
          <w:rFonts w:hint="eastAsia"/>
          <w:color w:val="000000" w:themeColor="text1"/>
          <w:lang w:eastAsia="zh-HK"/>
        </w:rPr>
        <w:t>若依其後所稱</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8</w:t>
      </w:r>
      <w:r w:rsidRPr="0053543C">
        <w:rPr>
          <w:rFonts w:hAnsi="標楷體" w:hint="eastAsia"/>
          <w:color w:val="000000" w:themeColor="text1"/>
          <w:lang w:eastAsia="zh-HK"/>
        </w:rPr>
        <w:t>月下旬市場有供需失衡之虞</w:t>
      </w:r>
      <w:r w:rsidRPr="0053543C">
        <w:rPr>
          <w:rFonts w:hAnsi="標楷體" w:hint="eastAsia"/>
          <w:color w:val="000000" w:themeColor="text1"/>
        </w:rPr>
        <w:t>，</w:t>
      </w:r>
      <w:r w:rsidRPr="0053543C">
        <w:rPr>
          <w:rFonts w:hAnsi="標楷體" w:hint="eastAsia"/>
          <w:color w:val="000000" w:themeColor="text1"/>
          <w:lang w:eastAsia="zh-HK"/>
        </w:rPr>
        <w:t>則該會亦未先召開產銷調節會議及查處</w:t>
      </w:r>
      <w:r w:rsidRPr="0053543C">
        <w:rPr>
          <w:rFonts w:hAnsi="標楷體" w:hint="eastAsia"/>
          <w:color w:val="000000" w:themeColor="text1"/>
        </w:rPr>
        <w:t>，</w:t>
      </w:r>
      <w:r w:rsidRPr="0053543C">
        <w:rPr>
          <w:rFonts w:hAnsi="標楷體" w:hint="eastAsia"/>
          <w:color w:val="000000" w:themeColor="text1"/>
          <w:lang w:eastAsia="zh-HK"/>
        </w:rPr>
        <w:t>再函請公平會查處</w:t>
      </w:r>
      <w:r w:rsidRPr="0053543C">
        <w:rPr>
          <w:rFonts w:hAnsi="標楷體" w:hint="eastAsia"/>
          <w:color w:val="000000" w:themeColor="text1"/>
        </w:rPr>
        <w:t>，</w:t>
      </w:r>
      <w:r w:rsidRPr="0053543C">
        <w:rPr>
          <w:rFonts w:hAnsi="標楷體" w:hint="eastAsia"/>
          <w:color w:val="000000" w:themeColor="text1"/>
          <w:lang w:eastAsia="zh-HK"/>
        </w:rPr>
        <w:t>程序尚與上開</w:t>
      </w:r>
      <w:r w:rsidRPr="0053543C">
        <w:rPr>
          <w:rFonts w:hint="eastAsia"/>
          <w:color w:val="000000" w:themeColor="text1"/>
          <w:lang w:eastAsia="zh-HK"/>
        </w:rPr>
        <w:t>協調會議之結論不一致</w:t>
      </w:r>
      <w:r w:rsidRPr="0053543C">
        <w:rPr>
          <w:rFonts w:hAnsi="標楷體" w:hint="eastAsia"/>
          <w:color w:val="000000" w:themeColor="text1"/>
        </w:rPr>
        <w:t>。</w:t>
      </w:r>
    </w:p>
    <w:p w:rsidR="00E471C3" w:rsidRPr="0053543C" w:rsidRDefault="00E471C3" w:rsidP="00E471C3">
      <w:pPr>
        <w:pStyle w:val="4"/>
        <w:numPr>
          <w:ilvl w:val="3"/>
          <w:numId w:val="1"/>
        </w:numPr>
        <w:rPr>
          <w:color w:val="000000" w:themeColor="text1"/>
        </w:rPr>
      </w:pPr>
      <w:r w:rsidRPr="0053543C">
        <w:rPr>
          <w:rFonts w:hAnsi="標楷體" w:hint="eastAsia"/>
          <w:color w:val="000000" w:themeColor="text1"/>
          <w:lang w:eastAsia="zh-HK"/>
        </w:rPr>
        <w:t>再者</w:t>
      </w:r>
      <w:r w:rsidRPr="0053543C">
        <w:rPr>
          <w:rFonts w:hAnsi="標楷體" w:hint="eastAsia"/>
          <w:color w:val="000000" w:themeColor="text1"/>
        </w:rPr>
        <w:t>，</w:t>
      </w:r>
      <w:r w:rsidRPr="0053543C">
        <w:rPr>
          <w:rFonts w:hAnsi="標楷體" w:hint="eastAsia"/>
          <w:color w:val="000000" w:themeColor="text1"/>
          <w:lang w:eastAsia="zh-HK"/>
        </w:rPr>
        <w:t>本院詢問有無或是否未依農產品市場交易法進行查處</w:t>
      </w:r>
      <w:r w:rsidRPr="0053543C">
        <w:rPr>
          <w:rFonts w:hAnsi="標楷體" w:hint="eastAsia"/>
          <w:color w:val="000000" w:themeColor="text1"/>
        </w:rPr>
        <w:t>，</w:t>
      </w:r>
      <w:r w:rsidRPr="0053543C">
        <w:rPr>
          <w:rFonts w:hAnsi="標楷體" w:hint="eastAsia"/>
          <w:color w:val="000000" w:themeColor="text1"/>
          <w:lang w:eastAsia="zh-HK"/>
        </w:rPr>
        <w:t>農委會則於</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11</w:t>
      </w:r>
      <w:r w:rsidRPr="0053543C">
        <w:rPr>
          <w:rFonts w:hAnsi="標楷體" w:hint="eastAsia"/>
          <w:color w:val="000000" w:themeColor="text1"/>
          <w:lang w:eastAsia="zh-HK"/>
        </w:rPr>
        <w:t>月</w:t>
      </w:r>
      <w:r w:rsidRPr="0053543C">
        <w:rPr>
          <w:rFonts w:hAnsi="標楷體" w:hint="eastAsia"/>
          <w:color w:val="000000" w:themeColor="text1"/>
        </w:rPr>
        <w:t>13</w:t>
      </w:r>
      <w:r w:rsidRPr="0053543C">
        <w:rPr>
          <w:rFonts w:hAnsi="標楷體" w:hint="eastAsia"/>
          <w:color w:val="000000" w:themeColor="text1"/>
          <w:lang w:eastAsia="zh-HK"/>
        </w:rPr>
        <w:t>日及</w:t>
      </w:r>
      <w:r w:rsidRPr="0053543C">
        <w:rPr>
          <w:rFonts w:hAnsi="標楷體" w:hint="eastAsia"/>
          <w:color w:val="000000" w:themeColor="text1"/>
        </w:rPr>
        <w:t>12</w:t>
      </w:r>
      <w:r w:rsidRPr="0053543C">
        <w:rPr>
          <w:rFonts w:hAnsi="標楷體" w:hint="eastAsia"/>
          <w:color w:val="000000" w:themeColor="text1"/>
          <w:lang w:eastAsia="zh-HK"/>
        </w:rPr>
        <w:t>月</w:t>
      </w:r>
      <w:r w:rsidRPr="0053543C">
        <w:rPr>
          <w:rFonts w:hAnsi="標楷體" w:hint="eastAsia"/>
          <w:color w:val="000000" w:themeColor="text1"/>
        </w:rPr>
        <w:t>31</w:t>
      </w:r>
      <w:r w:rsidRPr="0053543C">
        <w:rPr>
          <w:rFonts w:hAnsi="標楷體" w:hint="eastAsia"/>
          <w:color w:val="000000" w:themeColor="text1"/>
          <w:lang w:eastAsia="zh-HK"/>
        </w:rPr>
        <w:t>日查復時僅說明農產品市場交易法第</w:t>
      </w:r>
      <w:r w:rsidRPr="0053543C">
        <w:rPr>
          <w:rFonts w:hAnsi="標楷體" w:hint="eastAsia"/>
          <w:color w:val="000000" w:themeColor="text1"/>
        </w:rPr>
        <w:t>6</w:t>
      </w:r>
      <w:r w:rsidRPr="0053543C">
        <w:rPr>
          <w:rFonts w:hAnsi="標楷體" w:hint="eastAsia"/>
          <w:color w:val="000000" w:themeColor="text1"/>
          <w:lang w:eastAsia="zh-HK"/>
        </w:rPr>
        <w:t>條等規定</w:t>
      </w:r>
      <w:r w:rsidRPr="0053543C">
        <w:rPr>
          <w:rFonts w:hAnsi="標楷體" w:hint="eastAsia"/>
          <w:color w:val="000000" w:themeColor="text1"/>
        </w:rPr>
        <w:t>，</w:t>
      </w:r>
      <w:r w:rsidRPr="0053543C">
        <w:rPr>
          <w:rFonts w:hAnsi="標楷體" w:hint="eastAsia"/>
          <w:color w:val="000000" w:themeColor="text1"/>
          <w:lang w:eastAsia="zh-HK"/>
        </w:rPr>
        <w:t>並說明雲林縣政府於</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9</w:t>
      </w:r>
      <w:r w:rsidRPr="0053543C">
        <w:rPr>
          <w:rFonts w:hAnsi="標楷體" w:hint="eastAsia"/>
          <w:color w:val="000000" w:themeColor="text1"/>
          <w:lang w:eastAsia="zh-HK"/>
        </w:rPr>
        <w:t>月</w:t>
      </w:r>
      <w:r w:rsidRPr="0053543C">
        <w:rPr>
          <w:rFonts w:hAnsi="標楷體" w:hint="eastAsia"/>
          <w:color w:val="000000" w:themeColor="text1"/>
        </w:rPr>
        <w:t>11</w:t>
      </w:r>
      <w:r w:rsidRPr="0053543C">
        <w:rPr>
          <w:rFonts w:hAnsi="標楷體" w:hint="eastAsia"/>
          <w:color w:val="000000" w:themeColor="text1"/>
          <w:lang w:eastAsia="zh-HK"/>
        </w:rPr>
        <w:t>日起配合雲林縣調查站進行行政稽查</w:t>
      </w:r>
      <w:r w:rsidRPr="0053543C">
        <w:rPr>
          <w:rFonts w:hAnsi="標楷體" w:hint="eastAsia"/>
          <w:color w:val="000000" w:themeColor="text1"/>
        </w:rPr>
        <w:t>。</w:t>
      </w:r>
      <w:r w:rsidRPr="0053543C">
        <w:rPr>
          <w:rFonts w:hAnsi="標楷體" w:hint="eastAsia"/>
          <w:color w:val="000000" w:themeColor="text1"/>
          <w:lang w:eastAsia="zh-HK"/>
        </w:rPr>
        <w:t>雲林縣政府則於</w:t>
      </w:r>
      <w:r w:rsidRPr="0053543C">
        <w:rPr>
          <w:rFonts w:hAnsi="標楷體" w:hint="eastAsia"/>
          <w:color w:val="000000" w:themeColor="text1"/>
        </w:rPr>
        <w:t>109</w:t>
      </w:r>
      <w:r w:rsidRPr="0053543C">
        <w:rPr>
          <w:rFonts w:hAnsi="標楷體" w:hint="eastAsia"/>
          <w:color w:val="000000" w:themeColor="text1"/>
          <w:lang w:eastAsia="zh-HK"/>
        </w:rPr>
        <w:t>年</w:t>
      </w:r>
      <w:r w:rsidRPr="0053543C">
        <w:rPr>
          <w:rFonts w:hAnsi="標楷體" w:hint="eastAsia"/>
          <w:color w:val="000000" w:themeColor="text1"/>
        </w:rPr>
        <w:t>12</w:t>
      </w:r>
      <w:r w:rsidRPr="0053543C">
        <w:rPr>
          <w:rFonts w:hAnsi="標楷體" w:hint="eastAsia"/>
          <w:color w:val="000000" w:themeColor="text1"/>
          <w:lang w:eastAsia="zh-HK"/>
        </w:rPr>
        <w:t>月</w:t>
      </w:r>
      <w:r w:rsidRPr="0053543C">
        <w:rPr>
          <w:rFonts w:hAnsi="標楷體" w:hint="eastAsia"/>
          <w:color w:val="000000" w:themeColor="text1"/>
        </w:rPr>
        <w:t>23</w:t>
      </w:r>
      <w:r w:rsidRPr="0053543C">
        <w:rPr>
          <w:rFonts w:hAnsi="標楷體" w:hint="eastAsia"/>
          <w:color w:val="000000" w:themeColor="text1"/>
          <w:lang w:eastAsia="zh-HK"/>
        </w:rPr>
        <w:t>日查復本院表示</w:t>
      </w:r>
      <w:r w:rsidRPr="0053543C">
        <w:rPr>
          <w:rFonts w:hAnsi="標楷體" w:hint="eastAsia"/>
          <w:color w:val="000000" w:themeColor="text1"/>
        </w:rPr>
        <w:t>，</w:t>
      </w:r>
      <w:r w:rsidRPr="0053543C">
        <w:rPr>
          <w:rFonts w:hAnsi="標楷體" w:hint="eastAsia"/>
          <w:color w:val="000000" w:themeColor="text1"/>
          <w:lang w:eastAsia="zh-HK"/>
        </w:rPr>
        <w:t>農委會並無請該府進行相關查處</w:t>
      </w:r>
      <w:r w:rsidRPr="0053543C">
        <w:rPr>
          <w:rFonts w:hAnsi="標楷體" w:hint="eastAsia"/>
          <w:color w:val="000000" w:themeColor="text1"/>
        </w:rPr>
        <w:t>。</w:t>
      </w:r>
      <w:r w:rsidRPr="0053543C">
        <w:rPr>
          <w:rFonts w:hAnsi="標楷體" w:hint="eastAsia"/>
          <w:color w:val="000000" w:themeColor="text1"/>
          <w:lang w:eastAsia="zh-HK"/>
        </w:rPr>
        <w:t>按依協調會議結論</w:t>
      </w:r>
      <w:r w:rsidRPr="0053543C">
        <w:rPr>
          <w:rFonts w:hAnsi="標楷體" w:hint="eastAsia"/>
          <w:color w:val="000000" w:themeColor="text1"/>
        </w:rPr>
        <w:t>，</w:t>
      </w:r>
      <w:r w:rsidRPr="0053543C">
        <w:rPr>
          <w:rFonts w:hAnsi="標楷體" w:hint="eastAsia"/>
          <w:color w:val="000000" w:themeColor="text1"/>
          <w:lang w:eastAsia="zh-HK"/>
        </w:rPr>
        <w:t>大蒜供需失衡是由農委會進行查處</w:t>
      </w:r>
      <w:r w:rsidRPr="0053543C">
        <w:rPr>
          <w:rFonts w:hAnsi="標楷體" w:hint="eastAsia"/>
          <w:color w:val="000000" w:themeColor="text1"/>
        </w:rPr>
        <w:t>，</w:t>
      </w:r>
      <w:r w:rsidRPr="0053543C">
        <w:rPr>
          <w:rFonts w:hAnsi="標楷體" w:hint="eastAsia"/>
          <w:color w:val="000000" w:themeColor="text1"/>
          <w:lang w:eastAsia="zh-HK"/>
        </w:rPr>
        <w:t>倘農委會認查處之責非為該會而應由雲林縣政府進行查處</w:t>
      </w:r>
      <w:r w:rsidRPr="0053543C">
        <w:rPr>
          <w:rFonts w:hAnsi="標楷體" w:hint="eastAsia"/>
          <w:color w:val="000000" w:themeColor="text1"/>
        </w:rPr>
        <w:t>，</w:t>
      </w:r>
      <w:r w:rsidRPr="0053543C">
        <w:rPr>
          <w:rFonts w:hAnsi="標楷體" w:hint="eastAsia"/>
          <w:color w:val="000000" w:themeColor="text1"/>
          <w:lang w:eastAsia="zh-HK"/>
        </w:rPr>
        <w:t>則當與公平會修正協調會議結論，或通知該府查處</w:t>
      </w:r>
      <w:r w:rsidRPr="0053543C">
        <w:rPr>
          <w:rFonts w:hAnsi="標楷體" w:hint="eastAsia"/>
          <w:color w:val="000000" w:themeColor="text1"/>
        </w:rPr>
        <w:t>，</w:t>
      </w:r>
      <w:r w:rsidRPr="0053543C">
        <w:rPr>
          <w:rFonts w:hAnsi="標楷體" w:hint="eastAsia"/>
          <w:color w:val="000000" w:themeColor="text1"/>
          <w:lang w:eastAsia="zh-HK"/>
        </w:rPr>
        <w:t>該會之不作為</w:t>
      </w:r>
      <w:r w:rsidRPr="0053543C">
        <w:rPr>
          <w:rFonts w:hAnsi="標楷體" w:hint="eastAsia"/>
          <w:color w:val="000000" w:themeColor="text1"/>
        </w:rPr>
        <w:t>，</w:t>
      </w:r>
      <w:r w:rsidRPr="0053543C">
        <w:rPr>
          <w:rFonts w:hAnsi="標楷體" w:hint="eastAsia"/>
          <w:color w:val="000000" w:themeColor="text1"/>
          <w:lang w:eastAsia="zh-HK"/>
        </w:rPr>
        <w:t>致該業</w:t>
      </w:r>
      <w:r w:rsidRPr="0053543C">
        <w:rPr>
          <w:rFonts w:hint="eastAsia"/>
          <w:color w:val="000000" w:themeColor="text1"/>
          <w:lang w:eastAsia="zh-HK"/>
        </w:rPr>
        <w:t>務協調會議徒具形式</w:t>
      </w:r>
      <w:r w:rsidRPr="0053543C">
        <w:rPr>
          <w:rFonts w:hint="eastAsia"/>
          <w:color w:val="000000" w:themeColor="text1"/>
        </w:rPr>
        <w:t>。</w:t>
      </w:r>
    </w:p>
    <w:p w:rsidR="00E471C3" w:rsidRPr="0053543C" w:rsidRDefault="00E471C3" w:rsidP="00E471C3">
      <w:pPr>
        <w:pStyle w:val="4"/>
        <w:numPr>
          <w:ilvl w:val="3"/>
          <w:numId w:val="1"/>
        </w:numPr>
        <w:rPr>
          <w:color w:val="000000" w:themeColor="text1"/>
        </w:rPr>
      </w:pPr>
      <w:r w:rsidRPr="0053543C">
        <w:rPr>
          <w:rFonts w:hint="eastAsia"/>
          <w:color w:val="000000" w:themeColor="text1"/>
          <w:lang w:eastAsia="zh-HK"/>
        </w:rPr>
        <w:t>另農委會就本院所詢</w:t>
      </w:r>
      <w:r w:rsidRPr="0053543C">
        <w:rPr>
          <w:rFonts w:hAnsi="Times New Roman" w:hint="eastAsia"/>
          <w:color w:val="000000" w:themeColor="text1"/>
          <w:lang w:eastAsia="zh-HK"/>
        </w:rPr>
        <w:t>「</w:t>
      </w:r>
      <w:r w:rsidRPr="0053543C">
        <w:rPr>
          <w:rFonts w:hint="eastAsia"/>
          <w:color w:val="000000" w:themeColor="text1"/>
          <w:lang w:eastAsia="zh-HK"/>
        </w:rPr>
        <w:t>貴會是否研判109年大蒜</w:t>
      </w:r>
      <w:r w:rsidRPr="0053543C">
        <w:rPr>
          <w:rFonts w:hint="eastAsia"/>
          <w:color w:val="000000" w:themeColor="text1"/>
          <w:lang w:eastAsia="zh-HK"/>
        </w:rPr>
        <w:lastRenderedPageBreak/>
        <w:t>價格波動影響係貴會單一機關所能處理者，爰未報請穩定物價小組執行秘書召會研商對策及由國發會發布新聞稿？</w:t>
      </w:r>
      <w:r w:rsidRPr="0053543C">
        <w:rPr>
          <w:rFonts w:hAnsi="Times New Roman" w:hint="eastAsia"/>
          <w:color w:val="000000" w:themeColor="text1"/>
          <w:lang w:eastAsia="zh-HK"/>
        </w:rPr>
        <w:t>」</w:t>
      </w:r>
      <w:r w:rsidRPr="0053543C">
        <w:rPr>
          <w:rFonts w:hint="eastAsia"/>
          <w:color w:val="000000" w:themeColor="text1"/>
          <w:lang w:eastAsia="zh-HK"/>
        </w:rPr>
        <w:t>等情表示</w:t>
      </w:r>
      <w:r w:rsidRPr="0053543C">
        <w:rPr>
          <w:rStyle w:val="aff"/>
          <w:color w:val="000000" w:themeColor="text1"/>
          <w:lang w:eastAsia="zh-HK"/>
        </w:rPr>
        <w:footnoteReference w:id="24"/>
      </w:r>
      <w:r w:rsidRPr="0053543C">
        <w:rPr>
          <w:rFonts w:hint="eastAsia"/>
          <w:color w:val="000000" w:themeColor="text1"/>
        </w:rPr>
        <w:t>，有關109年進口大蒜帶土無法通過我國檢疫規定，導致進口減少，價格上漲案，主要問題在於因新冠疫情發生，進口商無法派員至國外理貨、看貨，進而影響進口大蒜品質，主要須由本</w:t>
      </w:r>
      <w:r w:rsidRPr="0053543C">
        <w:rPr>
          <w:rFonts w:hint="eastAsia"/>
          <w:color w:val="000000" w:themeColor="text1"/>
          <w:lang w:eastAsia="zh-HK"/>
        </w:rPr>
        <w:t>會輔導進口業者加強產地理貨，提高檢疫合格率，增加進口量，以穩定蒜價。惟仍需財政部關務署提供資料，公平會查察有無聯合行為，法務部雲林地檢署發動聯合稽查等各部會通力合作，方可穩定蒜價，尤其雲林縣地檢署及調查站於109年9月中旬啟動大蒜查核後，蒜價未再飆漲，已收遏止效果等語</w:t>
      </w:r>
      <w:r w:rsidRPr="0053543C">
        <w:rPr>
          <w:rFonts w:hint="eastAsia"/>
          <w:color w:val="000000" w:themeColor="text1"/>
        </w:rPr>
        <w:t>。</w:t>
      </w:r>
      <w:r w:rsidRPr="0053543C">
        <w:rPr>
          <w:rFonts w:hint="eastAsia"/>
          <w:color w:val="000000" w:themeColor="text1"/>
          <w:lang w:eastAsia="zh-HK"/>
        </w:rPr>
        <w:t>是以該會雖認109年大蒜價格上漲，需各部會通力合作，方可穩定蒜價，惟該會卻未從行政院穩定物價小組運作機制之三級處理提升至二級處理，即「主管機關研判物價波動影響非單一機關所能處理者，報請本小組執行秘書召會研商對策……」確屬未妥。</w:t>
      </w:r>
    </w:p>
    <w:p w:rsidR="00C055EC" w:rsidRPr="0053543C" w:rsidRDefault="00E471C3" w:rsidP="00E471C3">
      <w:pPr>
        <w:pStyle w:val="4"/>
        <w:numPr>
          <w:ilvl w:val="3"/>
          <w:numId w:val="1"/>
        </w:numPr>
        <w:rPr>
          <w:color w:val="000000" w:themeColor="text1"/>
        </w:rPr>
      </w:pPr>
      <w:r w:rsidRPr="0053543C">
        <w:rPr>
          <w:rFonts w:hint="eastAsia"/>
          <w:color w:val="000000" w:themeColor="text1"/>
          <w:lang w:eastAsia="zh-HK"/>
        </w:rPr>
        <w:t>依上開說明，</w:t>
      </w:r>
      <w:r w:rsidRPr="0053543C">
        <w:rPr>
          <w:rFonts w:hint="eastAsia"/>
          <w:color w:val="000000" w:themeColor="text1"/>
        </w:rPr>
        <w:t>109</w:t>
      </w:r>
      <w:r w:rsidRPr="0053543C">
        <w:rPr>
          <w:rFonts w:hint="eastAsia"/>
          <w:color w:val="000000" w:themeColor="text1"/>
          <w:lang w:eastAsia="zh-HK"/>
        </w:rPr>
        <w:t>年大蒜價格異常上漲</w:t>
      </w:r>
      <w:r w:rsidRPr="0053543C">
        <w:rPr>
          <w:rFonts w:hint="eastAsia"/>
          <w:color w:val="000000" w:themeColor="text1"/>
        </w:rPr>
        <w:t>，</w:t>
      </w:r>
      <w:r w:rsidRPr="0053543C">
        <w:rPr>
          <w:rFonts w:hint="eastAsia"/>
          <w:color w:val="000000" w:themeColor="text1"/>
          <w:lang w:eastAsia="zh-HK"/>
        </w:rPr>
        <w:t>產地價格之漲幅為為近</w:t>
      </w:r>
      <w:r w:rsidRPr="0053543C">
        <w:rPr>
          <w:rFonts w:hint="eastAsia"/>
          <w:color w:val="000000" w:themeColor="text1"/>
        </w:rPr>
        <w:t>20</w:t>
      </w:r>
      <w:r w:rsidRPr="0053543C">
        <w:rPr>
          <w:rFonts w:hint="eastAsia"/>
          <w:color w:val="000000" w:themeColor="text1"/>
          <w:lang w:eastAsia="zh-HK"/>
        </w:rPr>
        <w:t>年之最</w:t>
      </w:r>
      <w:r w:rsidRPr="0053543C">
        <w:rPr>
          <w:rFonts w:hint="eastAsia"/>
          <w:color w:val="000000" w:themeColor="text1"/>
        </w:rPr>
        <w:t>，惟農委會</w:t>
      </w:r>
      <w:r w:rsidRPr="0053543C">
        <w:rPr>
          <w:rFonts w:hint="eastAsia"/>
          <w:color w:val="000000" w:themeColor="text1"/>
          <w:lang w:eastAsia="zh-HK"/>
        </w:rPr>
        <w:t>及農糧署知悉有輸入大蒜檢疫不合格</w:t>
      </w:r>
      <w:r w:rsidRPr="0053543C">
        <w:rPr>
          <w:rFonts w:hint="eastAsia"/>
          <w:color w:val="000000" w:themeColor="text1"/>
        </w:rPr>
        <w:t>，</w:t>
      </w:r>
      <w:r w:rsidRPr="0053543C">
        <w:rPr>
          <w:rFonts w:hint="eastAsia"/>
          <w:color w:val="000000" w:themeColor="text1"/>
          <w:lang w:eastAsia="zh-HK"/>
        </w:rPr>
        <w:t>致影響大蒜進口數量</w:t>
      </w:r>
      <w:r w:rsidRPr="0053543C">
        <w:rPr>
          <w:rFonts w:hint="eastAsia"/>
          <w:color w:val="000000" w:themeColor="text1"/>
        </w:rPr>
        <w:t>，</w:t>
      </w:r>
      <w:r w:rsidRPr="0053543C">
        <w:rPr>
          <w:rFonts w:hint="eastAsia"/>
          <w:color w:val="000000" w:themeColor="text1"/>
          <w:lang w:eastAsia="zh-HK"/>
        </w:rPr>
        <w:t>且庫存量尚足以供應國內需求，蒜價卻出現不合理上漲情形時</w:t>
      </w:r>
      <w:r w:rsidRPr="0053543C">
        <w:rPr>
          <w:rFonts w:hint="eastAsia"/>
          <w:color w:val="000000" w:themeColor="text1"/>
        </w:rPr>
        <w:t>，</w:t>
      </w:r>
      <w:r w:rsidRPr="0053543C">
        <w:rPr>
          <w:rFonts w:hint="eastAsia"/>
          <w:color w:val="000000" w:themeColor="text1"/>
          <w:lang w:eastAsia="zh-HK"/>
        </w:rPr>
        <w:t>卻未掌握先機查明原因並積極調控</w:t>
      </w:r>
      <w:r w:rsidRPr="0053543C">
        <w:rPr>
          <w:rFonts w:hint="eastAsia"/>
          <w:color w:val="000000" w:themeColor="text1"/>
        </w:rPr>
        <w:t>，</w:t>
      </w:r>
      <w:r w:rsidRPr="0053543C">
        <w:rPr>
          <w:rFonts w:hint="eastAsia"/>
          <w:color w:val="000000" w:themeColor="text1"/>
          <w:lang w:eastAsia="zh-HK"/>
        </w:rPr>
        <w:t>嗣雖啟動行政院穩定物價運作機制之三級處理後</w:t>
      </w:r>
      <w:r w:rsidRPr="0053543C">
        <w:rPr>
          <w:rFonts w:hint="eastAsia"/>
          <w:color w:val="000000" w:themeColor="text1"/>
        </w:rPr>
        <w:t>，</w:t>
      </w:r>
      <w:r w:rsidRPr="0053543C">
        <w:rPr>
          <w:rFonts w:hint="eastAsia"/>
          <w:color w:val="000000" w:themeColor="text1"/>
          <w:lang w:eastAsia="zh-HK"/>
        </w:rPr>
        <w:t>卻又未依程序發布新聞</w:t>
      </w:r>
      <w:r w:rsidRPr="0053543C">
        <w:rPr>
          <w:rFonts w:hint="eastAsia"/>
          <w:color w:val="000000" w:themeColor="text1"/>
        </w:rPr>
        <w:t>，</w:t>
      </w:r>
      <w:r w:rsidRPr="0053543C">
        <w:rPr>
          <w:rFonts w:hint="eastAsia"/>
          <w:color w:val="000000" w:themeColor="text1"/>
          <w:lang w:eastAsia="zh-HK"/>
        </w:rPr>
        <w:t>亦無填報穩定物價通報單</w:t>
      </w:r>
      <w:r w:rsidRPr="0053543C">
        <w:rPr>
          <w:rFonts w:hint="eastAsia"/>
          <w:color w:val="000000" w:themeColor="text1"/>
        </w:rPr>
        <w:t>，</w:t>
      </w:r>
      <w:r w:rsidRPr="0053543C">
        <w:rPr>
          <w:rFonts w:hint="eastAsia"/>
          <w:color w:val="000000" w:themeColor="text1"/>
          <w:lang w:eastAsia="zh-HK"/>
        </w:rPr>
        <w:t>且於約二週後才先行啟動因應措施</w:t>
      </w:r>
      <w:r w:rsidRPr="0053543C">
        <w:rPr>
          <w:rFonts w:hint="eastAsia"/>
          <w:color w:val="000000" w:themeColor="text1"/>
        </w:rPr>
        <w:t>。</w:t>
      </w:r>
      <w:r w:rsidRPr="0053543C">
        <w:rPr>
          <w:rFonts w:hint="eastAsia"/>
          <w:color w:val="000000" w:themeColor="text1"/>
          <w:lang w:eastAsia="zh-HK"/>
        </w:rPr>
        <w:t>因應措施不見成效</w:t>
      </w:r>
      <w:r w:rsidRPr="0053543C">
        <w:rPr>
          <w:rFonts w:hint="eastAsia"/>
          <w:color w:val="000000" w:themeColor="text1"/>
        </w:rPr>
        <w:t>，</w:t>
      </w:r>
      <w:r w:rsidRPr="0053543C">
        <w:rPr>
          <w:rFonts w:hint="eastAsia"/>
          <w:color w:val="000000" w:themeColor="text1"/>
          <w:lang w:eastAsia="zh-HK"/>
        </w:rPr>
        <w:t>蒜價持續攀升</w:t>
      </w:r>
      <w:r w:rsidRPr="0053543C">
        <w:rPr>
          <w:rFonts w:hint="eastAsia"/>
          <w:color w:val="000000" w:themeColor="text1"/>
        </w:rPr>
        <w:t>，</w:t>
      </w:r>
      <w:r w:rsidRPr="0053543C">
        <w:rPr>
          <w:rFonts w:hint="eastAsia"/>
          <w:color w:val="000000" w:themeColor="text1"/>
          <w:lang w:eastAsia="zh-HK"/>
        </w:rPr>
        <w:t>該會亦未報</w:t>
      </w:r>
      <w:r w:rsidRPr="0053543C">
        <w:rPr>
          <w:rFonts w:hint="eastAsia"/>
          <w:color w:val="000000" w:themeColor="text1"/>
          <w:lang w:eastAsia="zh-HK"/>
        </w:rPr>
        <w:lastRenderedPageBreak/>
        <w:t>請行政院穩定物價小組執行秘書召會研商對策</w:t>
      </w:r>
      <w:r w:rsidRPr="0053543C">
        <w:rPr>
          <w:rFonts w:hint="eastAsia"/>
          <w:color w:val="000000" w:themeColor="text1"/>
        </w:rPr>
        <w:t>，</w:t>
      </w:r>
      <w:r w:rsidRPr="0053543C">
        <w:rPr>
          <w:rFonts w:hint="eastAsia"/>
          <w:color w:val="000000" w:themeColor="text1"/>
          <w:lang w:eastAsia="zh-HK"/>
        </w:rPr>
        <w:t>即提升至該機制之二級處理</w:t>
      </w:r>
      <w:r w:rsidRPr="0053543C">
        <w:rPr>
          <w:rFonts w:hint="eastAsia"/>
          <w:color w:val="000000" w:themeColor="text1"/>
        </w:rPr>
        <w:t>，</w:t>
      </w:r>
      <w:r w:rsidRPr="0053543C">
        <w:rPr>
          <w:rFonts w:hint="eastAsia"/>
          <w:color w:val="000000" w:themeColor="text1"/>
          <w:lang w:eastAsia="zh-HK"/>
        </w:rPr>
        <w:t>致大蒜價格屢創新高，迨至各部會合作後</w:t>
      </w:r>
      <w:r w:rsidRPr="0053543C">
        <w:rPr>
          <w:rFonts w:hint="eastAsia"/>
          <w:color w:val="000000" w:themeColor="text1"/>
        </w:rPr>
        <w:t>，</w:t>
      </w:r>
      <w:r w:rsidRPr="0053543C">
        <w:rPr>
          <w:rFonts w:hint="eastAsia"/>
          <w:color w:val="000000" w:themeColor="text1"/>
          <w:lang w:eastAsia="zh-HK"/>
        </w:rPr>
        <w:t>蒜價方未再飆漲</w:t>
      </w:r>
      <w:r w:rsidRPr="0053543C">
        <w:rPr>
          <w:rFonts w:hint="eastAsia"/>
          <w:color w:val="000000" w:themeColor="text1"/>
        </w:rPr>
        <w:t>。</w:t>
      </w:r>
      <w:r w:rsidRPr="0053543C">
        <w:rPr>
          <w:rFonts w:hint="eastAsia"/>
          <w:color w:val="000000" w:themeColor="text1"/>
          <w:lang w:eastAsia="zh-HK"/>
        </w:rPr>
        <w:t>是以農委會對於</w:t>
      </w:r>
      <w:r w:rsidRPr="0053543C">
        <w:rPr>
          <w:rFonts w:hint="eastAsia"/>
          <w:color w:val="000000" w:themeColor="text1"/>
        </w:rPr>
        <w:t>109</w:t>
      </w:r>
      <w:r w:rsidRPr="0053543C">
        <w:rPr>
          <w:rFonts w:hint="eastAsia"/>
          <w:color w:val="000000" w:themeColor="text1"/>
          <w:lang w:eastAsia="zh-HK"/>
        </w:rPr>
        <w:t>年大蒜價格異常上漲</w:t>
      </w:r>
      <w:r w:rsidRPr="0053543C">
        <w:rPr>
          <w:rFonts w:hint="eastAsia"/>
          <w:color w:val="000000" w:themeColor="text1"/>
        </w:rPr>
        <w:t>，未</w:t>
      </w:r>
      <w:r w:rsidRPr="0053543C">
        <w:rPr>
          <w:rFonts w:hint="eastAsia"/>
          <w:color w:val="000000" w:themeColor="text1"/>
          <w:lang w:eastAsia="zh-HK"/>
        </w:rPr>
        <w:t>善盡其為農業主管機關及</w:t>
      </w:r>
      <w:r w:rsidRPr="0053543C">
        <w:rPr>
          <w:rFonts w:hint="eastAsia"/>
          <w:color w:val="000000" w:themeColor="text1"/>
        </w:rPr>
        <w:t>行政院穩定物價小組之</w:t>
      </w:r>
      <w:r w:rsidRPr="0053543C">
        <w:rPr>
          <w:rFonts w:hint="eastAsia"/>
          <w:color w:val="000000" w:themeColor="text1"/>
          <w:lang w:eastAsia="zh-HK"/>
        </w:rPr>
        <w:t>責</w:t>
      </w:r>
      <w:r w:rsidRPr="0053543C">
        <w:rPr>
          <w:rFonts w:hint="eastAsia"/>
          <w:color w:val="000000" w:themeColor="text1"/>
        </w:rPr>
        <w:t>，</w:t>
      </w:r>
      <w:r w:rsidRPr="0053543C">
        <w:rPr>
          <w:rFonts w:hint="eastAsia"/>
          <w:color w:val="000000" w:themeColor="text1"/>
          <w:lang w:eastAsia="zh-HK"/>
        </w:rPr>
        <w:t>錯失</w:t>
      </w:r>
      <w:r w:rsidRPr="0053543C">
        <w:rPr>
          <w:rFonts w:hint="eastAsia"/>
          <w:color w:val="000000" w:themeColor="text1"/>
        </w:rPr>
        <w:t>先機</w:t>
      </w:r>
      <w:r w:rsidRPr="0053543C">
        <w:rPr>
          <w:rFonts w:hint="eastAsia"/>
          <w:color w:val="000000" w:themeColor="text1"/>
          <w:lang w:eastAsia="zh-HK"/>
        </w:rPr>
        <w:t>又未</w:t>
      </w:r>
      <w:r w:rsidRPr="0053543C">
        <w:rPr>
          <w:rFonts w:hint="eastAsia"/>
          <w:color w:val="000000" w:themeColor="text1"/>
        </w:rPr>
        <w:t>積極調節供需，影響消費者權益至鉅，亦傷害民眾對政府之信賴，核有</w:t>
      </w:r>
      <w:r w:rsidRPr="0053543C">
        <w:rPr>
          <w:rFonts w:hint="eastAsia"/>
          <w:color w:val="000000" w:themeColor="text1"/>
          <w:lang w:eastAsia="zh-HK"/>
        </w:rPr>
        <w:t>嚴重</w:t>
      </w:r>
      <w:r w:rsidRPr="0053543C">
        <w:rPr>
          <w:rFonts w:hint="eastAsia"/>
          <w:color w:val="000000" w:themeColor="text1"/>
        </w:rPr>
        <w:t>違失。</w:t>
      </w:r>
    </w:p>
    <w:p w:rsidR="00286B1B" w:rsidRPr="0053543C" w:rsidRDefault="000512D1" w:rsidP="00C86866">
      <w:pPr>
        <w:pStyle w:val="10"/>
        <w:ind w:left="680" w:firstLine="680"/>
        <w:rPr>
          <w:color w:val="000000" w:themeColor="text1"/>
        </w:rPr>
      </w:pPr>
      <w:bookmarkStart w:id="41" w:name="_Toc524902730"/>
      <w:bookmarkEnd w:id="35"/>
      <w:bookmarkEnd w:id="36"/>
      <w:bookmarkEnd w:id="37"/>
      <w:bookmarkEnd w:id="38"/>
      <w:bookmarkEnd w:id="39"/>
      <w:bookmarkEnd w:id="40"/>
      <w:r w:rsidRPr="0053543C">
        <w:rPr>
          <w:rFonts w:hint="eastAsia"/>
          <w:color w:val="000000" w:themeColor="text1"/>
        </w:rPr>
        <w:t>綜上所述，</w:t>
      </w:r>
      <w:r w:rsidR="004441AF" w:rsidRPr="0053543C">
        <w:rPr>
          <w:rFonts w:hAnsi="標楷體" w:hint="eastAsia"/>
          <w:color w:val="000000" w:themeColor="text1"/>
          <w:lang w:eastAsia="zh-HK"/>
        </w:rPr>
        <w:t>農委會</w:t>
      </w:r>
      <w:proofErr w:type="gramStart"/>
      <w:r w:rsidR="004441AF" w:rsidRPr="0053543C">
        <w:rPr>
          <w:rFonts w:hAnsi="標楷體" w:hint="eastAsia"/>
          <w:color w:val="000000" w:themeColor="text1"/>
          <w:lang w:eastAsia="zh-HK"/>
        </w:rPr>
        <w:t>對於蒜</w:t>
      </w:r>
      <w:proofErr w:type="gramEnd"/>
      <w:r w:rsidR="004441AF" w:rsidRPr="0053543C">
        <w:rPr>
          <w:rFonts w:hAnsi="標楷體" w:hint="eastAsia"/>
          <w:color w:val="000000" w:themeColor="text1"/>
          <w:lang w:eastAsia="zh-HK"/>
        </w:rPr>
        <w:t>價之監測及穩定物價措施欠缺全面性，且對於109年蒜價異常上漲，未善盡其責，錯失先機</w:t>
      </w:r>
      <w:r w:rsidR="00D5185F" w:rsidRPr="0053543C">
        <w:rPr>
          <w:rFonts w:hAnsi="標楷體" w:hint="eastAsia"/>
          <w:color w:val="000000" w:themeColor="text1"/>
          <w:lang w:eastAsia="zh-HK"/>
        </w:rPr>
        <w:t>又</w:t>
      </w:r>
      <w:r w:rsidR="004441AF" w:rsidRPr="0053543C">
        <w:rPr>
          <w:rFonts w:hAnsi="標楷體" w:hint="eastAsia"/>
          <w:color w:val="000000" w:themeColor="text1"/>
          <w:lang w:eastAsia="zh-HK"/>
        </w:rPr>
        <w:t>未積極調節供需，影響消費者權益至</w:t>
      </w:r>
      <w:proofErr w:type="gramStart"/>
      <w:r w:rsidR="004441AF" w:rsidRPr="0053543C">
        <w:rPr>
          <w:rFonts w:hAnsi="標楷體" w:hint="eastAsia"/>
          <w:color w:val="000000" w:themeColor="text1"/>
          <w:lang w:eastAsia="zh-HK"/>
        </w:rPr>
        <w:t>鉅</w:t>
      </w:r>
      <w:proofErr w:type="gramEnd"/>
      <w:r w:rsidR="004441AF" w:rsidRPr="0053543C">
        <w:rPr>
          <w:rFonts w:hAnsi="標楷體" w:hint="eastAsia"/>
          <w:color w:val="000000" w:themeColor="text1"/>
          <w:lang w:eastAsia="zh-HK"/>
        </w:rPr>
        <w:t>，亦傷害民眾對政府之信賴，</w:t>
      </w:r>
      <w:r w:rsidRPr="0053543C">
        <w:rPr>
          <w:rFonts w:hint="eastAsia"/>
          <w:color w:val="000000" w:themeColor="text1"/>
        </w:rPr>
        <w:t>核有違失，</w:t>
      </w:r>
      <w:proofErr w:type="gramStart"/>
      <w:r w:rsidRPr="0053543C">
        <w:rPr>
          <w:rFonts w:hint="eastAsia"/>
          <w:color w:val="000000" w:themeColor="text1"/>
        </w:rPr>
        <w:t>爰</w:t>
      </w:r>
      <w:proofErr w:type="gramEnd"/>
      <w:r w:rsidRPr="0053543C">
        <w:rPr>
          <w:rFonts w:hint="eastAsia"/>
          <w:color w:val="000000" w:themeColor="text1"/>
        </w:rPr>
        <w:t>依</w:t>
      </w:r>
      <w:r w:rsidR="001B48EB" w:rsidRPr="0053543C">
        <w:rPr>
          <w:rFonts w:hint="eastAsia"/>
          <w:bCs/>
          <w:color w:val="000000" w:themeColor="text1"/>
        </w:rPr>
        <w:t>憲法第97條第1項及</w:t>
      </w:r>
      <w:r w:rsidRPr="0053543C">
        <w:rPr>
          <w:rFonts w:hint="eastAsia"/>
          <w:color w:val="000000" w:themeColor="text1"/>
        </w:rPr>
        <w:t>監察法第24條</w:t>
      </w:r>
      <w:r w:rsidR="00396EC5" w:rsidRPr="0053543C">
        <w:rPr>
          <w:rFonts w:hint="eastAsia"/>
          <w:color w:val="000000" w:themeColor="text1"/>
        </w:rPr>
        <w:t>之</w:t>
      </w:r>
      <w:r w:rsidRPr="0053543C">
        <w:rPr>
          <w:rFonts w:hint="eastAsia"/>
          <w:color w:val="000000" w:themeColor="text1"/>
        </w:rPr>
        <w:t>規定提案糾正，移送行政院</w:t>
      </w:r>
      <w:r w:rsidR="005259C5" w:rsidRPr="0053543C">
        <w:rPr>
          <w:rFonts w:hint="eastAsia"/>
          <w:color w:val="000000" w:themeColor="text1"/>
          <w:lang w:eastAsia="zh-HK"/>
        </w:rPr>
        <w:t>農業委員會</w:t>
      </w:r>
      <w:r w:rsidRPr="0053543C">
        <w:rPr>
          <w:rFonts w:hint="eastAsia"/>
          <w:color w:val="000000" w:themeColor="text1"/>
        </w:rPr>
        <w:t>確實檢討改善</w:t>
      </w:r>
      <w:proofErr w:type="gramStart"/>
      <w:r w:rsidRPr="0053543C">
        <w:rPr>
          <w:rFonts w:hint="eastAsia"/>
          <w:color w:val="000000" w:themeColor="text1"/>
        </w:rPr>
        <w:t>見復</w:t>
      </w:r>
      <w:r w:rsidR="00286B1B" w:rsidRPr="0053543C">
        <w:rPr>
          <w:rFonts w:hint="eastAsia"/>
          <w:color w:val="000000" w:themeColor="text1"/>
        </w:rPr>
        <w:t>。</w:t>
      </w:r>
      <w:proofErr w:type="gramEnd"/>
    </w:p>
    <w:p w:rsidR="00286B1B" w:rsidRPr="0053543C" w:rsidRDefault="00286B1B" w:rsidP="008A288A">
      <w:pPr>
        <w:pStyle w:val="aa"/>
        <w:spacing w:beforeLines="150" w:before="685" w:after="0"/>
        <w:ind w:leftChars="1100" w:left="3742"/>
        <w:rPr>
          <w:b w:val="0"/>
          <w:bCs/>
          <w:snapToGrid/>
          <w:color w:val="000000" w:themeColor="text1"/>
          <w:spacing w:val="12"/>
          <w:kern w:val="0"/>
          <w:sz w:val="40"/>
        </w:rPr>
      </w:pPr>
      <w:bookmarkStart w:id="42" w:name="_Toc524895649"/>
      <w:bookmarkStart w:id="43" w:name="_Toc524896195"/>
      <w:bookmarkStart w:id="44" w:name="_Toc524896225"/>
      <w:bookmarkEnd w:id="42"/>
      <w:bookmarkEnd w:id="43"/>
      <w:bookmarkEnd w:id="44"/>
      <w:r w:rsidRPr="0053543C">
        <w:rPr>
          <w:rFonts w:hint="eastAsia"/>
          <w:b w:val="0"/>
          <w:bCs/>
          <w:snapToGrid/>
          <w:color w:val="000000" w:themeColor="text1"/>
          <w:spacing w:val="12"/>
          <w:kern w:val="0"/>
          <w:sz w:val="40"/>
        </w:rPr>
        <w:t>提案委員：</w:t>
      </w:r>
      <w:r w:rsidR="005F5C6E">
        <w:rPr>
          <w:rFonts w:hint="eastAsia"/>
          <w:b w:val="0"/>
          <w:bCs/>
          <w:snapToGrid/>
          <w:color w:val="000000" w:themeColor="text1"/>
          <w:spacing w:val="12"/>
          <w:kern w:val="0"/>
          <w:sz w:val="40"/>
        </w:rPr>
        <w:t>陳景峻</w:t>
      </w:r>
    </w:p>
    <w:p w:rsidR="00286B1B" w:rsidRPr="0053543C" w:rsidRDefault="00286B1B" w:rsidP="00286B1B">
      <w:pPr>
        <w:pStyle w:val="aa"/>
        <w:spacing w:beforeLines="50" w:before="228" w:after="0"/>
        <w:ind w:leftChars="1100" w:left="3742"/>
        <w:rPr>
          <w:b w:val="0"/>
          <w:bCs/>
          <w:snapToGrid/>
          <w:color w:val="000000" w:themeColor="text1"/>
          <w:spacing w:val="0"/>
          <w:kern w:val="0"/>
        </w:rPr>
      </w:pPr>
    </w:p>
    <w:p w:rsidR="00286B1B" w:rsidRPr="0053543C" w:rsidRDefault="00286B1B" w:rsidP="00286B1B">
      <w:pPr>
        <w:pStyle w:val="aa"/>
        <w:spacing w:beforeLines="50" w:before="228" w:after="0"/>
        <w:ind w:leftChars="1100" w:left="3742"/>
        <w:rPr>
          <w:b w:val="0"/>
          <w:bCs/>
          <w:snapToGrid/>
          <w:color w:val="000000" w:themeColor="text1"/>
          <w:spacing w:val="0"/>
          <w:kern w:val="0"/>
        </w:rPr>
      </w:pPr>
    </w:p>
    <w:p w:rsidR="00416721" w:rsidRPr="0053543C" w:rsidRDefault="00286B1B" w:rsidP="00133AA2">
      <w:pPr>
        <w:pStyle w:val="af0"/>
        <w:rPr>
          <w:rFonts w:hAnsi="標楷體"/>
          <w:bCs/>
          <w:color w:val="000000" w:themeColor="text1"/>
        </w:rPr>
      </w:pPr>
      <w:r w:rsidRPr="0053543C">
        <w:rPr>
          <w:rFonts w:hAnsi="標楷體" w:hint="eastAsia"/>
          <w:bCs/>
          <w:color w:val="000000" w:themeColor="text1"/>
        </w:rPr>
        <w:t>中</w:t>
      </w:r>
      <w:r w:rsidR="00A231D3" w:rsidRPr="0053543C">
        <w:rPr>
          <w:rFonts w:hAnsi="標楷體" w:hint="eastAsia"/>
          <w:bCs/>
          <w:color w:val="000000" w:themeColor="text1"/>
        </w:rPr>
        <w:t xml:space="preserve">  </w:t>
      </w:r>
      <w:r w:rsidRPr="0053543C">
        <w:rPr>
          <w:rFonts w:hAnsi="標楷體" w:hint="eastAsia"/>
          <w:bCs/>
          <w:color w:val="000000" w:themeColor="text1"/>
        </w:rPr>
        <w:t>華</w:t>
      </w:r>
      <w:r w:rsidR="00A231D3" w:rsidRPr="0053543C">
        <w:rPr>
          <w:rFonts w:hAnsi="標楷體" w:hint="eastAsia"/>
          <w:bCs/>
          <w:color w:val="000000" w:themeColor="text1"/>
        </w:rPr>
        <w:t xml:space="preserve">  </w:t>
      </w:r>
      <w:r w:rsidRPr="0053543C">
        <w:rPr>
          <w:rFonts w:hAnsi="標楷體" w:hint="eastAsia"/>
          <w:bCs/>
          <w:color w:val="000000" w:themeColor="text1"/>
        </w:rPr>
        <w:t>民</w:t>
      </w:r>
      <w:r w:rsidR="00A231D3" w:rsidRPr="0053543C">
        <w:rPr>
          <w:rFonts w:hAnsi="標楷體" w:hint="eastAsia"/>
          <w:bCs/>
          <w:color w:val="000000" w:themeColor="text1"/>
        </w:rPr>
        <w:t xml:space="preserve">  </w:t>
      </w:r>
      <w:r w:rsidRPr="0053543C">
        <w:rPr>
          <w:rFonts w:hAnsi="標楷體" w:hint="eastAsia"/>
          <w:bCs/>
          <w:color w:val="000000" w:themeColor="text1"/>
        </w:rPr>
        <w:t>國　1</w:t>
      </w:r>
      <w:r w:rsidR="002A3AF5" w:rsidRPr="0053543C">
        <w:rPr>
          <w:rFonts w:hAnsi="標楷體" w:hint="eastAsia"/>
          <w:bCs/>
          <w:color w:val="000000" w:themeColor="text1"/>
        </w:rPr>
        <w:t>1</w:t>
      </w:r>
      <w:r w:rsidRPr="0053543C">
        <w:rPr>
          <w:rFonts w:hAnsi="標楷體" w:hint="eastAsia"/>
          <w:bCs/>
          <w:color w:val="000000" w:themeColor="text1"/>
        </w:rPr>
        <w:t>0　年</w:t>
      </w:r>
      <w:r w:rsidR="002A3AF5" w:rsidRPr="0053543C">
        <w:rPr>
          <w:rFonts w:hAnsi="標楷體" w:hint="eastAsia"/>
          <w:bCs/>
          <w:color w:val="000000" w:themeColor="text1"/>
        </w:rPr>
        <w:t xml:space="preserve"> </w:t>
      </w:r>
      <w:r w:rsidR="002E0D48" w:rsidRPr="0053543C">
        <w:rPr>
          <w:rFonts w:hAnsi="標楷體"/>
          <w:bCs/>
          <w:color w:val="000000" w:themeColor="text1"/>
        </w:rPr>
        <w:t>7</w:t>
      </w:r>
      <w:r w:rsidR="002A3AF5" w:rsidRPr="0053543C">
        <w:rPr>
          <w:rFonts w:hAnsi="標楷體"/>
          <w:bCs/>
          <w:color w:val="000000" w:themeColor="text1"/>
        </w:rPr>
        <w:t xml:space="preserve"> </w:t>
      </w:r>
      <w:r w:rsidRPr="0053543C">
        <w:rPr>
          <w:rFonts w:hAnsi="標楷體" w:hint="eastAsia"/>
          <w:bCs/>
          <w:color w:val="000000" w:themeColor="text1"/>
        </w:rPr>
        <w:t xml:space="preserve">月　</w:t>
      </w:r>
      <w:r w:rsidR="005F5C6E">
        <w:rPr>
          <w:rFonts w:hAnsi="標楷體" w:hint="eastAsia"/>
          <w:bCs/>
          <w:color w:val="000000" w:themeColor="text1"/>
        </w:rPr>
        <w:t>20</w:t>
      </w:r>
      <w:bookmarkStart w:id="45" w:name="_GoBack"/>
      <w:bookmarkEnd w:id="45"/>
      <w:r w:rsidRPr="0053543C">
        <w:rPr>
          <w:rFonts w:hAnsi="標楷體" w:hint="eastAsia"/>
          <w:bCs/>
          <w:color w:val="000000" w:themeColor="text1"/>
        </w:rPr>
        <w:t xml:space="preserve">　日</w:t>
      </w:r>
      <w:bookmarkEnd w:id="41"/>
    </w:p>
    <w:p w:rsidR="00451E78" w:rsidRPr="0053543C" w:rsidRDefault="00451E78" w:rsidP="00133AA2">
      <w:pPr>
        <w:pStyle w:val="af0"/>
        <w:rPr>
          <w:rFonts w:hAnsi="標楷體"/>
          <w:bCs/>
          <w:color w:val="000000" w:themeColor="text1"/>
        </w:rPr>
      </w:pPr>
    </w:p>
    <w:sectPr w:rsidR="00451E78" w:rsidRPr="0053543C"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F0" w:rsidRDefault="00AF5CF0">
      <w:r>
        <w:separator/>
      </w:r>
    </w:p>
  </w:endnote>
  <w:endnote w:type="continuationSeparator" w:id="0">
    <w:p w:rsidR="00AF5CF0" w:rsidRDefault="00AF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5C6E">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F0" w:rsidRDefault="00AF5CF0">
      <w:r>
        <w:separator/>
      </w:r>
    </w:p>
  </w:footnote>
  <w:footnote w:type="continuationSeparator" w:id="0">
    <w:p w:rsidR="00AF5CF0" w:rsidRDefault="00AF5CF0">
      <w:r>
        <w:continuationSeparator/>
      </w:r>
    </w:p>
  </w:footnote>
  <w:footnote w:id="1">
    <w:p w:rsidR="00E471C3" w:rsidRPr="00757207" w:rsidRDefault="00E471C3" w:rsidP="00E471C3">
      <w:pPr>
        <w:pStyle w:val="afd"/>
      </w:pPr>
      <w:r>
        <w:rPr>
          <w:rStyle w:val="aff"/>
        </w:rPr>
        <w:footnoteRef/>
      </w:r>
      <w:r>
        <w:t xml:space="preserve"> </w:t>
      </w:r>
      <w:r>
        <w:rPr>
          <w:rFonts w:hint="eastAsia"/>
        </w:rPr>
        <w:t>110</w:t>
      </w:r>
      <w:r>
        <w:rPr>
          <w:rFonts w:hint="eastAsia"/>
          <w:lang w:eastAsia="zh-HK"/>
        </w:rPr>
        <w:t>年</w:t>
      </w:r>
      <w:r>
        <w:rPr>
          <w:rFonts w:hint="eastAsia"/>
        </w:rPr>
        <w:t>4</w:t>
      </w:r>
      <w:r>
        <w:rPr>
          <w:rFonts w:hint="eastAsia"/>
          <w:lang w:eastAsia="zh-HK"/>
        </w:rPr>
        <w:t>月</w:t>
      </w:r>
      <w:r>
        <w:rPr>
          <w:rFonts w:hint="eastAsia"/>
        </w:rPr>
        <w:t>16</w:t>
      </w:r>
      <w:r>
        <w:rPr>
          <w:rFonts w:hint="eastAsia"/>
          <w:lang w:eastAsia="zh-HK"/>
        </w:rPr>
        <w:t>日取自國發會網站</w:t>
      </w:r>
      <w:hyperlink r:id="rId1" w:history="1">
        <w:r w:rsidRPr="00DA1DA7">
          <w:rPr>
            <w:rStyle w:val="af"/>
          </w:rPr>
          <w:t>https://www.ndc.gov.tw/Content_List.aspx?n=E2D7F614ADB04163</w:t>
        </w:r>
      </w:hyperlink>
      <w:r>
        <w:rPr>
          <w:rStyle w:val="af"/>
          <w:rFonts w:hint="eastAsia"/>
        </w:rPr>
        <w:t>。</w:t>
      </w:r>
    </w:p>
  </w:footnote>
  <w:footnote w:id="2">
    <w:p w:rsidR="00E471C3" w:rsidRDefault="00E471C3" w:rsidP="00E471C3">
      <w:pPr>
        <w:pStyle w:val="afd"/>
      </w:pPr>
      <w:r>
        <w:rPr>
          <w:rStyle w:val="aff"/>
        </w:rPr>
        <w:footnoteRef/>
      </w:r>
      <w:r>
        <w:t xml:space="preserve"> </w:t>
      </w:r>
      <w:r>
        <w:rPr>
          <w:rFonts w:hint="eastAsia"/>
          <w:lang w:eastAsia="zh-HK"/>
        </w:rPr>
        <w:t>參見行政秘書長</w:t>
      </w:r>
      <w:r>
        <w:rPr>
          <w:rFonts w:hint="eastAsia"/>
        </w:rPr>
        <w:t>107</w:t>
      </w:r>
      <w:r>
        <w:rPr>
          <w:rFonts w:hint="eastAsia"/>
          <w:lang w:eastAsia="zh-HK"/>
        </w:rPr>
        <w:t>年</w:t>
      </w:r>
      <w:r>
        <w:rPr>
          <w:rFonts w:hint="eastAsia"/>
        </w:rPr>
        <w:t>8</w:t>
      </w:r>
      <w:r>
        <w:rPr>
          <w:rFonts w:hint="eastAsia"/>
          <w:lang w:eastAsia="zh-HK"/>
        </w:rPr>
        <w:t>月</w:t>
      </w:r>
      <w:r>
        <w:rPr>
          <w:rFonts w:hint="eastAsia"/>
        </w:rPr>
        <w:t>3</w:t>
      </w:r>
      <w:r>
        <w:rPr>
          <w:rFonts w:hint="eastAsia"/>
          <w:lang w:eastAsia="zh-HK"/>
        </w:rPr>
        <w:t>日院臺經字第</w:t>
      </w:r>
      <w:r>
        <w:rPr>
          <w:rFonts w:hint="eastAsia"/>
        </w:rPr>
        <w:t>1070183786</w:t>
      </w:r>
      <w:r>
        <w:rPr>
          <w:rFonts w:hint="eastAsia"/>
          <w:lang w:eastAsia="zh-HK"/>
        </w:rPr>
        <w:t>號函。</w:t>
      </w:r>
    </w:p>
  </w:footnote>
  <w:footnote w:id="3">
    <w:p w:rsidR="00E471C3" w:rsidRPr="002B0E71" w:rsidRDefault="00E471C3" w:rsidP="00E471C3">
      <w:pPr>
        <w:pStyle w:val="afd"/>
        <w:ind w:left="220" w:hangingChars="100" w:hanging="220"/>
      </w:pPr>
      <w:r>
        <w:rPr>
          <w:rStyle w:val="aff"/>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日農糧字第</w:t>
      </w:r>
      <w:r>
        <w:rPr>
          <w:rFonts w:hint="eastAsia"/>
        </w:rPr>
        <w:t>1090254728</w:t>
      </w:r>
      <w:r>
        <w:rPr>
          <w:rFonts w:hint="eastAsia"/>
          <w:lang w:eastAsia="zh-HK"/>
        </w:rPr>
        <w:t>號函</w:t>
      </w:r>
      <w:r>
        <w:rPr>
          <w:rFonts w:hint="eastAsia"/>
        </w:rPr>
        <w:t>(</w:t>
      </w:r>
      <w:r>
        <w:rPr>
          <w:rFonts w:hint="eastAsia"/>
          <w:lang w:eastAsia="zh-HK"/>
        </w:rPr>
        <w:t>下稱</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4">
    <w:p w:rsidR="00E471C3" w:rsidRPr="004C4B1C" w:rsidRDefault="00E471C3" w:rsidP="00E471C3">
      <w:pPr>
        <w:pStyle w:val="afd"/>
      </w:pPr>
      <w:r>
        <w:rPr>
          <w:rStyle w:val="aff"/>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5">
    <w:p w:rsidR="00E471C3" w:rsidRPr="005722B6" w:rsidRDefault="00E471C3" w:rsidP="00E471C3">
      <w:pPr>
        <w:pStyle w:val="afd"/>
      </w:pPr>
      <w:r>
        <w:rPr>
          <w:rStyle w:val="aff"/>
        </w:rPr>
        <w:footnoteRef/>
      </w:r>
      <w:r>
        <w:t xml:space="preserve"> </w:t>
      </w:r>
      <w:r>
        <w:rPr>
          <w:rFonts w:hint="eastAsia"/>
          <w:lang w:eastAsia="zh-HK"/>
        </w:rPr>
        <w:t>參見行政院提供本院詢問之書面資料</w:t>
      </w:r>
      <w:r>
        <w:rPr>
          <w:rFonts w:hint="eastAsia"/>
        </w:rPr>
        <w:t>。</w:t>
      </w:r>
    </w:p>
  </w:footnote>
  <w:footnote w:id="6">
    <w:p w:rsidR="00E471C3" w:rsidRPr="00FD0335" w:rsidRDefault="00E471C3" w:rsidP="00E471C3">
      <w:pPr>
        <w:pStyle w:val="afd"/>
      </w:pPr>
      <w:r>
        <w:rPr>
          <w:rStyle w:val="aff"/>
        </w:rPr>
        <w:footnoteRef/>
      </w:r>
      <w:r>
        <w:t xml:space="preserve"> </w:t>
      </w:r>
      <w:r>
        <w:rPr>
          <w:rFonts w:hint="eastAsia"/>
          <w:lang w:eastAsia="zh-HK"/>
        </w:rPr>
        <w:t>參見財政部</w:t>
      </w:r>
      <w:r>
        <w:rPr>
          <w:rFonts w:hint="eastAsia"/>
        </w:rPr>
        <w:t>110</w:t>
      </w:r>
      <w:r>
        <w:rPr>
          <w:rFonts w:hint="eastAsia"/>
          <w:lang w:eastAsia="zh-HK"/>
        </w:rPr>
        <w:t>年</w:t>
      </w:r>
      <w:r>
        <w:rPr>
          <w:rFonts w:hint="eastAsia"/>
        </w:rPr>
        <w:t>2</w:t>
      </w:r>
      <w:r>
        <w:rPr>
          <w:rFonts w:hint="eastAsia"/>
          <w:lang w:eastAsia="zh-HK"/>
        </w:rPr>
        <w:t>月</w:t>
      </w:r>
      <w:r>
        <w:rPr>
          <w:rFonts w:hint="eastAsia"/>
        </w:rPr>
        <w:t>18</w:t>
      </w:r>
      <w:r>
        <w:rPr>
          <w:rFonts w:hint="eastAsia"/>
          <w:lang w:eastAsia="zh-HK"/>
        </w:rPr>
        <w:t>日台財關字第</w:t>
      </w:r>
      <w:r>
        <w:rPr>
          <w:rFonts w:hint="eastAsia"/>
        </w:rPr>
        <w:t>1101003982</w:t>
      </w:r>
      <w:r>
        <w:rPr>
          <w:rFonts w:hint="eastAsia"/>
          <w:lang w:eastAsia="zh-HK"/>
        </w:rPr>
        <w:t>號函</w:t>
      </w:r>
      <w:r>
        <w:rPr>
          <w:rFonts w:hint="eastAsia"/>
        </w:rPr>
        <w:t>。</w:t>
      </w:r>
    </w:p>
  </w:footnote>
  <w:footnote w:id="7">
    <w:p w:rsidR="00E471C3" w:rsidRPr="00126D98" w:rsidRDefault="00E471C3" w:rsidP="00E471C3">
      <w:pPr>
        <w:pStyle w:val="afd"/>
      </w:pPr>
      <w:r>
        <w:rPr>
          <w:rStyle w:val="aff"/>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8">
    <w:p w:rsidR="00E471C3" w:rsidRPr="003772D0" w:rsidRDefault="00E471C3" w:rsidP="00E471C3">
      <w:pPr>
        <w:pStyle w:val="afd"/>
      </w:pPr>
      <w:r>
        <w:rPr>
          <w:rStyle w:val="aff"/>
        </w:rPr>
        <w:footnoteRef/>
      </w:r>
      <w:r>
        <w:t xml:space="preserve"> </w:t>
      </w:r>
      <w:r>
        <w:rPr>
          <w:rFonts w:hint="eastAsia"/>
          <w:lang w:eastAsia="zh-HK"/>
        </w:rPr>
        <w:t>參見農委會提供本院詢問之書面資料</w:t>
      </w:r>
      <w:r>
        <w:rPr>
          <w:rFonts w:hint="eastAsia"/>
        </w:rPr>
        <w:t>。</w:t>
      </w:r>
    </w:p>
  </w:footnote>
  <w:footnote w:id="9">
    <w:p w:rsidR="00E471C3" w:rsidRPr="00C04122" w:rsidRDefault="00E471C3" w:rsidP="00E471C3">
      <w:pPr>
        <w:pStyle w:val="afd"/>
      </w:pPr>
      <w:r>
        <w:rPr>
          <w:rStyle w:val="aff"/>
        </w:rPr>
        <w:footnoteRef/>
      </w:r>
      <w:r>
        <w:t xml:space="preserve"> </w:t>
      </w:r>
      <w:r>
        <w:rPr>
          <w:rFonts w:hint="eastAsia"/>
          <w:lang w:eastAsia="zh-HK"/>
        </w:rPr>
        <w:t>參見行政院提供本院詢問之書面資料</w:t>
      </w:r>
      <w:r>
        <w:rPr>
          <w:rFonts w:hint="eastAsia"/>
        </w:rPr>
        <w:t>。</w:t>
      </w:r>
    </w:p>
  </w:footnote>
  <w:footnote w:id="10">
    <w:p w:rsidR="00E471C3" w:rsidRPr="00DB2EB3" w:rsidRDefault="00E471C3" w:rsidP="00E471C3">
      <w:pPr>
        <w:pStyle w:val="afd"/>
        <w:ind w:left="220" w:hangingChars="100" w:hanging="220"/>
      </w:pPr>
      <w:r>
        <w:rPr>
          <w:rStyle w:val="aff"/>
        </w:rPr>
        <w:footnoteRef/>
      </w:r>
      <w:r>
        <w:t xml:space="preserve"> </w:t>
      </w:r>
      <w:r>
        <w:rPr>
          <w:rFonts w:hint="eastAsia"/>
          <w:lang w:eastAsia="zh-HK"/>
        </w:rPr>
        <w:t>參見</w:t>
      </w:r>
      <w:r w:rsidRPr="0091354D">
        <w:rPr>
          <w:rFonts w:hint="eastAsia"/>
        </w:rPr>
        <w:t>農委會</w:t>
      </w:r>
      <w:r>
        <w:rPr>
          <w:rFonts w:hint="eastAsia"/>
        </w:rPr>
        <w:t>109</w:t>
      </w:r>
      <w:r>
        <w:rPr>
          <w:rFonts w:hint="eastAsia"/>
          <w:lang w:eastAsia="zh-HK"/>
        </w:rPr>
        <w:t>年</w:t>
      </w:r>
      <w:r>
        <w:rPr>
          <w:rFonts w:hint="eastAsia"/>
        </w:rPr>
        <w:t>10</w:t>
      </w:r>
      <w:r>
        <w:rPr>
          <w:rFonts w:hint="eastAsia"/>
          <w:lang w:eastAsia="zh-HK"/>
        </w:rPr>
        <w:t>月</w:t>
      </w:r>
      <w:r>
        <w:rPr>
          <w:rFonts w:hint="eastAsia"/>
        </w:rPr>
        <w:t>23</w:t>
      </w:r>
      <w:r>
        <w:rPr>
          <w:rFonts w:hint="eastAsia"/>
          <w:lang w:eastAsia="zh-HK"/>
        </w:rPr>
        <w:t>日農糧字第</w:t>
      </w:r>
      <w:r>
        <w:rPr>
          <w:rFonts w:hint="eastAsia"/>
        </w:rPr>
        <w:t>1090241949</w:t>
      </w:r>
      <w:r>
        <w:rPr>
          <w:rFonts w:hint="eastAsia"/>
          <w:lang w:eastAsia="zh-HK"/>
        </w:rPr>
        <w:t>號函</w:t>
      </w:r>
      <w:r>
        <w:rPr>
          <w:rFonts w:hAnsi="標楷體" w:hint="eastAsia"/>
          <w:lang w:eastAsia="zh-HK"/>
        </w:rPr>
        <w:t>（下稱農委會</w:t>
      </w:r>
      <w:r>
        <w:rPr>
          <w:rFonts w:hAnsi="標楷體" w:hint="eastAsia"/>
        </w:rPr>
        <w:t>109</w:t>
      </w:r>
      <w:r>
        <w:rPr>
          <w:rFonts w:hAnsi="標楷體" w:hint="eastAsia"/>
          <w:lang w:eastAsia="zh-HK"/>
        </w:rPr>
        <w:t>年</w:t>
      </w:r>
      <w:r>
        <w:rPr>
          <w:rFonts w:hAnsi="標楷體" w:hint="eastAsia"/>
        </w:rPr>
        <w:t>10</w:t>
      </w:r>
      <w:r>
        <w:rPr>
          <w:rFonts w:hAnsi="標楷體" w:hint="eastAsia"/>
          <w:lang w:eastAsia="zh-HK"/>
        </w:rPr>
        <w:t>月</w:t>
      </w:r>
      <w:r>
        <w:rPr>
          <w:rFonts w:hAnsi="標楷體" w:hint="eastAsia"/>
        </w:rPr>
        <w:t>23</w:t>
      </w:r>
      <w:r>
        <w:rPr>
          <w:rFonts w:hAnsi="標楷體" w:hint="eastAsia"/>
          <w:lang w:eastAsia="zh-HK"/>
        </w:rPr>
        <w:t>日函）</w:t>
      </w:r>
      <w:r>
        <w:rPr>
          <w:rFonts w:hint="eastAsia"/>
          <w:lang w:eastAsia="zh-HK"/>
        </w:rPr>
        <w:t>及</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11">
    <w:p w:rsidR="00E471C3" w:rsidRPr="005973B1" w:rsidRDefault="00E471C3" w:rsidP="00E471C3">
      <w:pPr>
        <w:pStyle w:val="afd"/>
      </w:pPr>
      <w:r>
        <w:rPr>
          <w:rStyle w:val="aff"/>
        </w:rPr>
        <w:footnoteRef/>
      </w:r>
      <w:r>
        <w:t xml:space="preserve"> </w:t>
      </w:r>
      <w:r>
        <w:rPr>
          <w:rFonts w:hint="eastAsia"/>
          <w:lang w:eastAsia="zh-HK"/>
        </w:rPr>
        <w:t>參見行政院就本院詢問所提供之書面資料</w:t>
      </w:r>
      <w:r>
        <w:rPr>
          <w:rFonts w:hint="eastAsia"/>
        </w:rPr>
        <w:t>。</w:t>
      </w:r>
    </w:p>
  </w:footnote>
  <w:footnote w:id="12">
    <w:p w:rsidR="00E471C3" w:rsidRPr="00A025B2" w:rsidRDefault="00E471C3" w:rsidP="00E471C3">
      <w:pPr>
        <w:pStyle w:val="afd"/>
      </w:pPr>
      <w:r>
        <w:rPr>
          <w:rStyle w:val="aff"/>
        </w:rPr>
        <w:footnoteRef/>
      </w:r>
      <w:r>
        <w:t xml:space="preserve"> </w:t>
      </w:r>
      <w:r>
        <w:rPr>
          <w:rFonts w:hint="eastAsia"/>
          <w:lang w:eastAsia="zh-HK"/>
        </w:rPr>
        <w:t>參見農糧產銷</w:t>
      </w:r>
      <w:r w:rsidRPr="00FA71EF">
        <w:rPr>
          <w:rFonts w:hint="eastAsia"/>
          <w:lang w:eastAsia="zh-HK"/>
        </w:rPr>
        <w:t>資訊整合平臺</w:t>
      </w:r>
      <w:r>
        <w:rPr>
          <w:rFonts w:hAnsi="標楷體" w:hint="eastAsia"/>
          <w:lang w:eastAsia="zh-HK"/>
        </w:rPr>
        <w:t>：</w:t>
      </w:r>
      <w:hyperlink r:id="rId2" w:history="1">
        <w:r w:rsidRPr="00FA71EF">
          <w:rPr>
            <w:rStyle w:val="af"/>
            <w:rFonts w:hAnsi="標楷體"/>
          </w:rPr>
          <w:t>https://pbi.afa.gov.tw/AFABI_Open/Query</w:t>
        </w:r>
      </w:hyperlink>
      <w:r>
        <w:rPr>
          <w:rFonts w:hAnsi="標楷體" w:hint="eastAsia"/>
          <w:sz w:val="24"/>
          <w:szCs w:val="24"/>
        </w:rPr>
        <w:t>。</w:t>
      </w:r>
    </w:p>
  </w:footnote>
  <w:footnote w:id="13">
    <w:p w:rsidR="00E471C3" w:rsidRPr="00A025B2" w:rsidRDefault="00E471C3" w:rsidP="00E471C3">
      <w:pPr>
        <w:pStyle w:val="afd"/>
      </w:pPr>
      <w:r>
        <w:rPr>
          <w:rStyle w:val="aff"/>
        </w:rPr>
        <w:footnoteRef/>
      </w:r>
      <w:r>
        <w:t xml:space="preserve"> </w:t>
      </w:r>
      <w:r>
        <w:rPr>
          <w:rFonts w:hint="eastAsia"/>
          <w:lang w:eastAsia="zh-HK"/>
        </w:rPr>
        <w:t>參見農產品產地價格查詢系統</w:t>
      </w:r>
      <w:r>
        <w:rPr>
          <w:rFonts w:hAnsi="標楷體" w:hint="eastAsia"/>
          <w:lang w:eastAsia="zh-HK"/>
        </w:rPr>
        <w:t>：</w:t>
      </w:r>
      <w:hyperlink r:id="rId3" w:history="1">
        <w:r w:rsidRPr="007E0A67">
          <w:rPr>
            <w:rStyle w:val="af"/>
            <w:rFonts w:hAnsi="標楷體"/>
          </w:rPr>
          <w:t>https://apis.afa.gov.tw/pagepub/AppContentPage.aspx?itemNo=PRI075</w:t>
        </w:r>
      </w:hyperlink>
      <w:r w:rsidRPr="00A80D4D">
        <w:rPr>
          <w:rFonts w:hAnsi="標楷體" w:hint="eastAsia"/>
        </w:rPr>
        <w:t>。</w:t>
      </w:r>
    </w:p>
  </w:footnote>
  <w:footnote w:id="14">
    <w:p w:rsidR="00E471C3" w:rsidRPr="00A025B2" w:rsidRDefault="00E471C3" w:rsidP="00E471C3">
      <w:pPr>
        <w:pStyle w:val="afd"/>
        <w:rPr>
          <w:rFonts w:hAnsi="標楷體"/>
          <w:sz w:val="24"/>
          <w:szCs w:val="24"/>
        </w:rPr>
      </w:pPr>
      <w:r>
        <w:rPr>
          <w:rStyle w:val="aff"/>
        </w:rPr>
        <w:footnoteRef/>
      </w:r>
      <w:r>
        <w:t xml:space="preserve"> </w:t>
      </w:r>
      <w:r>
        <w:rPr>
          <w:rFonts w:hint="eastAsia"/>
          <w:lang w:eastAsia="zh-HK"/>
        </w:rPr>
        <w:t>參見農產品批發市場交易行情站</w:t>
      </w:r>
      <w:hyperlink r:id="rId4" w:history="1">
        <w:r w:rsidRPr="007E0A67">
          <w:rPr>
            <w:rStyle w:val="af"/>
            <w:rFonts w:hAnsi="標楷體"/>
          </w:rPr>
          <w:t>http://amis.afa.gov.tw/main/Main.aspx</w:t>
        </w:r>
      </w:hyperlink>
      <w:r w:rsidRPr="00A80D4D">
        <w:rPr>
          <w:rFonts w:hAnsi="標楷體" w:hint="eastAsia"/>
        </w:rPr>
        <w:t>。</w:t>
      </w:r>
    </w:p>
  </w:footnote>
  <w:footnote w:id="15">
    <w:p w:rsidR="00E471C3" w:rsidRPr="00DB2EB3" w:rsidRDefault="00E471C3" w:rsidP="00E471C3">
      <w:pPr>
        <w:pStyle w:val="afd"/>
      </w:pPr>
      <w:r>
        <w:rPr>
          <w:rStyle w:val="aff"/>
        </w:rPr>
        <w:footnoteRef/>
      </w:r>
      <w:r>
        <w:t xml:space="preserve"> </w:t>
      </w:r>
      <w:r>
        <w:rPr>
          <w:rFonts w:hint="eastAsia"/>
          <w:lang w:eastAsia="zh-HK"/>
        </w:rPr>
        <w:t>參見農委會</w:t>
      </w:r>
      <w:r>
        <w:rPr>
          <w:rFonts w:hint="eastAsia"/>
        </w:rPr>
        <w:t>109</w:t>
      </w:r>
      <w:r>
        <w:rPr>
          <w:rFonts w:hint="eastAsia"/>
          <w:lang w:eastAsia="zh-HK"/>
        </w:rPr>
        <w:t>年</w:t>
      </w:r>
      <w:r>
        <w:rPr>
          <w:rFonts w:hint="eastAsia"/>
        </w:rPr>
        <w:t>10</w:t>
      </w:r>
      <w:r>
        <w:rPr>
          <w:rFonts w:hint="eastAsia"/>
          <w:lang w:eastAsia="zh-HK"/>
        </w:rPr>
        <w:t>月</w:t>
      </w:r>
      <w:r>
        <w:rPr>
          <w:rFonts w:hint="eastAsia"/>
        </w:rPr>
        <w:t>23</w:t>
      </w:r>
      <w:r>
        <w:rPr>
          <w:rFonts w:hint="eastAsia"/>
          <w:lang w:eastAsia="zh-HK"/>
        </w:rPr>
        <w:t>日函及</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16">
    <w:p w:rsidR="00E471C3" w:rsidRPr="00D3312C" w:rsidRDefault="00E471C3" w:rsidP="00E471C3">
      <w:pPr>
        <w:pStyle w:val="afd"/>
        <w:ind w:left="220" w:hangingChars="100" w:hanging="220"/>
      </w:pPr>
      <w:r>
        <w:rPr>
          <w:rStyle w:val="aff"/>
        </w:rPr>
        <w:footnoteRef/>
      </w:r>
      <w:r>
        <w:t xml:space="preserve"> </w:t>
      </w:r>
      <w:r>
        <w:rPr>
          <w:rFonts w:hint="eastAsia"/>
          <w:lang w:eastAsia="zh-HK"/>
        </w:rPr>
        <w:t>參見農委會</w:t>
      </w:r>
      <w:r w:rsidRPr="00A1617B">
        <w:rPr>
          <w:rFonts w:hint="eastAsia"/>
          <w:lang w:eastAsia="zh-HK"/>
        </w:rPr>
        <w:t>110年3月11日農糧字第1100205435號函</w:t>
      </w:r>
      <w:r>
        <w:rPr>
          <w:rFonts w:hint="eastAsia"/>
        </w:rPr>
        <w:t>(</w:t>
      </w:r>
      <w:r>
        <w:rPr>
          <w:rFonts w:hint="eastAsia"/>
          <w:lang w:eastAsia="zh-HK"/>
        </w:rPr>
        <w:t>下稱</w:t>
      </w:r>
      <w:r>
        <w:rPr>
          <w:rFonts w:hint="eastAsia"/>
        </w:rPr>
        <w:t>110</w:t>
      </w:r>
      <w:r>
        <w:rPr>
          <w:rFonts w:hint="eastAsia"/>
          <w:lang w:eastAsia="zh-HK"/>
        </w:rPr>
        <w:t>年</w:t>
      </w:r>
      <w:r>
        <w:rPr>
          <w:rFonts w:hint="eastAsia"/>
        </w:rPr>
        <w:t>3</w:t>
      </w:r>
      <w:r>
        <w:rPr>
          <w:rFonts w:hint="eastAsia"/>
          <w:lang w:eastAsia="zh-HK"/>
        </w:rPr>
        <w:t>月</w:t>
      </w:r>
      <w:r>
        <w:rPr>
          <w:rFonts w:hint="eastAsia"/>
        </w:rPr>
        <w:t>11</w:t>
      </w:r>
      <w:r>
        <w:rPr>
          <w:rFonts w:hint="eastAsia"/>
          <w:lang w:eastAsia="zh-HK"/>
        </w:rPr>
        <w:t>日函)</w:t>
      </w:r>
      <w:r>
        <w:rPr>
          <w:rFonts w:hint="eastAsia"/>
        </w:rPr>
        <w:t>，</w:t>
      </w:r>
      <w:r>
        <w:rPr>
          <w:rFonts w:hint="eastAsia"/>
          <w:lang w:eastAsia="zh-HK"/>
        </w:rPr>
        <w:t>統計防檢局基隆分局</w:t>
      </w:r>
      <w:r>
        <w:rPr>
          <w:rFonts w:hint="eastAsia"/>
        </w:rPr>
        <w:t>、</w:t>
      </w:r>
      <w:r>
        <w:rPr>
          <w:rFonts w:hint="eastAsia"/>
          <w:lang w:eastAsia="zh-HK"/>
        </w:rPr>
        <w:t>新竹分局</w:t>
      </w:r>
      <w:r>
        <w:rPr>
          <w:rFonts w:hint="eastAsia"/>
        </w:rPr>
        <w:t>、</w:t>
      </w:r>
      <w:r>
        <w:rPr>
          <w:rFonts w:hint="eastAsia"/>
          <w:lang w:eastAsia="zh-HK"/>
        </w:rPr>
        <w:t>臺中分局及高雄分局檢疫輸入大蒜情形。</w:t>
      </w:r>
    </w:p>
  </w:footnote>
  <w:footnote w:id="17">
    <w:p w:rsidR="00E471C3" w:rsidRPr="00517814" w:rsidRDefault="00E471C3" w:rsidP="00E471C3">
      <w:pPr>
        <w:pStyle w:val="afd"/>
      </w:pPr>
      <w:r>
        <w:rPr>
          <w:rStyle w:val="aff"/>
        </w:rPr>
        <w:footnoteRef/>
      </w:r>
      <w:r>
        <w:t xml:space="preserve"> </w:t>
      </w:r>
      <w:r>
        <w:rPr>
          <w:rFonts w:hint="eastAsia"/>
          <w:lang w:eastAsia="zh-HK"/>
        </w:rPr>
        <w:t>不合格率</w:t>
      </w:r>
      <w:r>
        <w:rPr>
          <w:rFonts w:hint="eastAsia"/>
        </w:rPr>
        <w:t>=</w:t>
      </w:r>
      <w:r>
        <w:rPr>
          <w:rFonts w:hint="eastAsia"/>
          <w:lang w:eastAsia="zh-HK"/>
        </w:rPr>
        <w:t>不合格批次/檢疫批次</w:t>
      </w:r>
      <w:r>
        <w:rPr>
          <w:rFonts w:hint="eastAsia"/>
        </w:rPr>
        <w:t>。</w:t>
      </w:r>
    </w:p>
  </w:footnote>
  <w:footnote w:id="18">
    <w:p w:rsidR="00E471C3" w:rsidRPr="005A1C7B" w:rsidRDefault="00E471C3" w:rsidP="00E471C3">
      <w:pPr>
        <w:pStyle w:val="afd"/>
      </w:pPr>
      <w:r>
        <w:rPr>
          <w:rStyle w:val="aff"/>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19">
    <w:p w:rsidR="00E471C3" w:rsidRPr="002562DD" w:rsidRDefault="00E471C3" w:rsidP="00E471C3">
      <w:pPr>
        <w:pStyle w:val="afd"/>
      </w:pPr>
      <w:r>
        <w:rPr>
          <w:rStyle w:val="aff"/>
        </w:rPr>
        <w:footnoteRef/>
      </w:r>
      <w:r>
        <w:t xml:space="preserve"> </w:t>
      </w:r>
      <w:r>
        <w:rPr>
          <w:rFonts w:hint="eastAsia"/>
          <w:lang w:eastAsia="zh-HK"/>
        </w:rPr>
        <w:t>參見農委會</w:t>
      </w:r>
      <w:r>
        <w:rPr>
          <w:rFonts w:hAnsi="標楷體" w:hint="eastAsia"/>
        </w:rPr>
        <w:t>109</w:t>
      </w:r>
      <w:r>
        <w:rPr>
          <w:rFonts w:hAnsi="標楷體" w:hint="eastAsia"/>
          <w:lang w:eastAsia="zh-HK"/>
        </w:rPr>
        <w:t>年</w:t>
      </w:r>
      <w:r>
        <w:rPr>
          <w:rFonts w:hAnsi="標楷體" w:hint="eastAsia"/>
        </w:rPr>
        <w:t>10</w:t>
      </w:r>
      <w:r>
        <w:rPr>
          <w:rFonts w:hAnsi="標楷體" w:hint="eastAsia"/>
          <w:lang w:eastAsia="zh-HK"/>
        </w:rPr>
        <w:t>月</w:t>
      </w:r>
      <w:r>
        <w:rPr>
          <w:rFonts w:hAnsi="標楷體" w:hint="eastAsia"/>
        </w:rPr>
        <w:t>23</w:t>
      </w:r>
      <w:r>
        <w:rPr>
          <w:rFonts w:hAnsi="標楷體" w:hint="eastAsia"/>
          <w:lang w:eastAsia="zh-HK"/>
        </w:rPr>
        <w:t>日函</w:t>
      </w:r>
      <w:r>
        <w:rPr>
          <w:rFonts w:hAnsi="標楷體" w:hint="eastAsia"/>
        </w:rPr>
        <w:t>。</w:t>
      </w:r>
    </w:p>
  </w:footnote>
  <w:footnote w:id="20">
    <w:p w:rsidR="00E471C3" w:rsidRPr="00AF7C79" w:rsidRDefault="00E471C3" w:rsidP="00E471C3">
      <w:pPr>
        <w:pStyle w:val="afd"/>
      </w:pPr>
      <w:r>
        <w:rPr>
          <w:rStyle w:val="aff"/>
        </w:rPr>
        <w:footnoteRef/>
      </w:r>
      <w:r>
        <w:t xml:space="preserve"> </w:t>
      </w:r>
      <w:r>
        <w:rPr>
          <w:rFonts w:hint="eastAsia"/>
          <w:lang w:eastAsia="zh-HK"/>
        </w:rPr>
        <w:t>參見蘋果日報</w:t>
      </w:r>
      <w:r>
        <w:rPr>
          <w:rFonts w:hint="eastAsia"/>
        </w:rPr>
        <w:t>109</w:t>
      </w:r>
      <w:r>
        <w:rPr>
          <w:rFonts w:hint="eastAsia"/>
          <w:lang w:eastAsia="zh-HK"/>
        </w:rPr>
        <w:t>年</w:t>
      </w:r>
      <w:r>
        <w:rPr>
          <w:rFonts w:hint="eastAsia"/>
        </w:rPr>
        <w:t>7</w:t>
      </w:r>
      <w:r>
        <w:rPr>
          <w:rFonts w:hint="eastAsia"/>
          <w:lang w:eastAsia="zh-HK"/>
        </w:rPr>
        <w:t>月</w:t>
      </w:r>
      <w:r>
        <w:rPr>
          <w:rFonts w:hint="eastAsia"/>
        </w:rPr>
        <w:t>25</w:t>
      </w:r>
      <w:r>
        <w:rPr>
          <w:rFonts w:hint="eastAsia"/>
          <w:lang w:eastAsia="zh-HK"/>
        </w:rPr>
        <w:t>日及</w:t>
      </w:r>
      <w:r>
        <w:rPr>
          <w:rFonts w:hint="eastAsia"/>
        </w:rPr>
        <w:t>109</w:t>
      </w:r>
      <w:r>
        <w:rPr>
          <w:rFonts w:hint="eastAsia"/>
          <w:lang w:eastAsia="zh-HK"/>
        </w:rPr>
        <w:t>年</w:t>
      </w:r>
      <w:r>
        <w:rPr>
          <w:rFonts w:hint="eastAsia"/>
        </w:rPr>
        <w:t>7</w:t>
      </w:r>
      <w:r>
        <w:rPr>
          <w:rFonts w:hint="eastAsia"/>
          <w:lang w:eastAsia="zh-HK"/>
        </w:rPr>
        <w:t>月</w:t>
      </w:r>
      <w:r>
        <w:rPr>
          <w:rFonts w:hint="eastAsia"/>
        </w:rPr>
        <w:t>26</w:t>
      </w:r>
      <w:r>
        <w:rPr>
          <w:rFonts w:hint="eastAsia"/>
          <w:lang w:eastAsia="zh-HK"/>
        </w:rPr>
        <w:t>日</w:t>
      </w:r>
      <w:r>
        <w:rPr>
          <w:rFonts w:hint="eastAsia"/>
        </w:rPr>
        <w:t>A4</w:t>
      </w:r>
      <w:r>
        <w:rPr>
          <w:rFonts w:hint="eastAsia"/>
          <w:lang w:eastAsia="zh-HK"/>
        </w:rPr>
        <w:t>版報導報導</w:t>
      </w:r>
      <w:r>
        <w:rPr>
          <w:rFonts w:hint="eastAsia"/>
        </w:rPr>
        <w:t>。</w:t>
      </w:r>
    </w:p>
  </w:footnote>
  <w:footnote w:id="21">
    <w:p w:rsidR="00E471C3" w:rsidRPr="007E6FD6" w:rsidRDefault="00E471C3" w:rsidP="00E471C3">
      <w:pPr>
        <w:pStyle w:val="afd"/>
      </w:pPr>
      <w:r>
        <w:rPr>
          <w:rStyle w:val="aff"/>
        </w:rPr>
        <w:footnoteRef/>
      </w:r>
      <w:r>
        <w:t xml:space="preserve"> </w:t>
      </w:r>
      <w:r>
        <w:rPr>
          <w:rFonts w:hint="eastAsia"/>
          <w:lang w:eastAsia="zh-HK"/>
        </w:rPr>
        <w:t>參見農委會提供本院詢問之書面資料。</w:t>
      </w:r>
    </w:p>
  </w:footnote>
  <w:footnote w:id="22">
    <w:p w:rsidR="00E471C3" w:rsidRPr="00F400F2" w:rsidRDefault="00E471C3" w:rsidP="00E471C3">
      <w:pPr>
        <w:pStyle w:val="afd"/>
        <w:rPr>
          <w:lang w:eastAsia="zh-HK"/>
        </w:rPr>
      </w:pPr>
      <w:r>
        <w:rPr>
          <w:rStyle w:val="aff"/>
        </w:rPr>
        <w:footnoteRef/>
      </w:r>
      <w:r>
        <w:t xml:space="preserve"> </w:t>
      </w:r>
      <w:r>
        <w:rPr>
          <w:rFonts w:hint="eastAsia"/>
          <w:lang w:eastAsia="zh-HK"/>
        </w:rPr>
        <w:t>參見農委會提供本院詢問之書面資料。</w:t>
      </w:r>
    </w:p>
  </w:footnote>
  <w:footnote w:id="23">
    <w:p w:rsidR="00E471C3" w:rsidRPr="00AB297C" w:rsidRDefault="00E471C3" w:rsidP="00E471C3">
      <w:pPr>
        <w:pStyle w:val="afd"/>
        <w:ind w:left="220" w:hangingChars="100" w:hanging="220"/>
      </w:pPr>
      <w:r>
        <w:rPr>
          <w:rStyle w:val="aff"/>
        </w:rPr>
        <w:footnoteRef/>
      </w:r>
      <w:r>
        <w:t xml:space="preserve"> </w:t>
      </w:r>
      <w:r w:rsidRPr="00E15A14">
        <w:rPr>
          <w:rFonts w:hint="eastAsia"/>
          <w:lang w:eastAsia="zh-HK"/>
        </w:rPr>
        <w:t>農糧署110年5月10日</w:t>
      </w:r>
      <w:r>
        <w:rPr>
          <w:rFonts w:hint="eastAsia"/>
        </w:rPr>
        <w:t>email</w:t>
      </w:r>
      <w:r w:rsidRPr="00E15A14">
        <w:rPr>
          <w:rFonts w:hint="eastAsia"/>
          <w:lang w:eastAsia="zh-HK"/>
        </w:rPr>
        <w:t>轉據臺北果菜運銷公司說明，上價係以當日該農產品總交易量中最高價格之</w:t>
      </w:r>
      <w:r w:rsidRPr="00E15A14">
        <w:rPr>
          <w:lang w:eastAsia="zh-HK"/>
        </w:rPr>
        <w:t>20%</w:t>
      </w:r>
      <w:r w:rsidRPr="00E15A14">
        <w:rPr>
          <w:rFonts w:hint="eastAsia"/>
          <w:lang w:eastAsia="zh-HK"/>
        </w:rPr>
        <w:t>，加權平均計算得之。</w:t>
      </w:r>
    </w:p>
  </w:footnote>
  <w:footnote w:id="24">
    <w:p w:rsidR="00E471C3" w:rsidRPr="001C0951" w:rsidRDefault="00E471C3" w:rsidP="00E471C3">
      <w:pPr>
        <w:pStyle w:val="afd"/>
      </w:pPr>
      <w:r>
        <w:rPr>
          <w:rStyle w:val="aff"/>
        </w:rPr>
        <w:footnoteRef/>
      </w:r>
      <w:r>
        <w:t xml:space="preserve"> </w:t>
      </w:r>
      <w:r>
        <w:rPr>
          <w:rFonts w:hint="eastAsia"/>
          <w:lang w:eastAsia="zh-HK"/>
        </w:rPr>
        <w:t>參見農委會提供本院詢問之書面資料</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958"/>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095CDE"/>
    <w:multiLevelType w:val="hybridMultilevel"/>
    <w:tmpl w:val="C09EF674"/>
    <w:lvl w:ilvl="0" w:tplc="468E4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8D5699"/>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644C4"/>
    <w:multiLevelType w:val="hybridMultilevel"/>
    <w:tmpl w:val="3CF260AA"/>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4E7000"/>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B05A3"/>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FD0BAA"/>
    <w:multiLevelType w:val="hybridMultilevel"/>
    <w:tmpl w:val="04EAF66C"/>
    <w:lvl w:ilvl="0" w:tplc="F64EC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941081"/>
    <w:multiLevelType w:val="hybridMultilevel"/>
    <w:tmpl w:val="3CF260AA"/>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476D67"/>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1"/>
  </w:num>
  <w:num w:numId="23">
    <w:abstractNumId w:val="8"/>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5"/>
  </w:num>
  <w:num w:numId="30">
    <w:abstractNumId w:val="9"/>
  </w:num>
  <w:num w:numId="31">
    <w:abstractNumId w:val="9"/>
  </w:num>
  <w:num w:numId="32">
    <w:abstractNumId w:val="3"/>
  </w:num>
  <w:num w:numId="33">
    <w:abstractNumId w:val="3"/>
  </w:num>
  <w:num w:numId="34">
    <w:abstractNumId w:val="3"/>
  </w:num>
  <w:num w:numId="35">
    <w:abstractNumId w:val="12"/>
  </w:num>
  <w:num w:numId="36">
    <w:abstractNumId w:val="2"/>
  </w:num>
  <w:num w:numId="37">
    <w:abstractNumId w:val="5"/>
  </w:num>
  <w:num w:numId="38">
    <w:abstractNumId w:val="7"/>
  </w:num>
  <w:num w:numId="39">
    <w:abstractNumId w:val="0"/>
  </w:num>
  <w:num w:numId="40">
    <w:abstractNumId w:val="10"/>
  </w:num>
  <w:num w:numId="41">
    <w:abstractNumId w:val="16"/>
  </w:num>
  <w:num w:numId="42">
    <w:abstractNumId w:val="6"/>
  </w:num>
  <w:num w:numId="43">
    <w:abstractNumId w:val="14"/>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68DE"/>
    <w:rsid w:val="00073CB5"/>
    <w:rsid w:val="0007425C"/>
    <w:rsid w:val="00077553"/>
    <w:rsid w:val="00080040"/>
    <w:rsid w:val="000851A2"/>
    <w:rsid w:val="0009250B"/>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532"/>
    <w:rsid w:val="0016480E"/>
    <w:rsid w:val="00174297"/>
    <w:rsid w:val="001817B3"/>
    <w:rsid w:val="00183014"/>
    <w:rsid w:val="001959C2"/>
    <w:rsid w:val="001A7360"/>
    <w:rsid w:val="001A7968"/>
    <w:rsid w:val="001B3483"/>
    <w:rsid w:val="001B3C1E"/>
    <w:rsid w:val="001B43DF"/>
    <w:rsid w:val="001B4494"/>
    <w:rsid w:val="001B48EB"/>
    <w:rsid w:val="001C0D8B"/>
    <w:rsid w:val="001C0DA8"/>
    <w:rsid w:val="001E0D8A"/>
    <w:rsid w:val="001E67BA"/>
    <w:rsid w:val="001E74C2"/>
    <w:rsid w:val="001F5A48"/>
    <w:rsid w:val="001F6260"/>
    <w:rsid w:val="00200007"/>
    <w:rsid w:val="002030A5"/>
    <w:rsid w:val="00203131"/>
    <w:rsid w:val="002051BD"/>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AF5"/>
    <w:rsid w:val="002B02EB"/>
    <w:rsid w:val="002C0602"/>
    <w:rsid w:val="002C3EDC"/>
    <w:rsid w:val="002D5C16"/>
    <w:rsid w:val="002E0D48"/>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05FD"/>
    <w:rsid w:val="003A5B7B"/>
    <w:rsid w:val="003A7A58"/>
    <w:rsid w:val="003B1017"/>
    <w:rsid w:val="003B3C07"/>
    <w:rsid w:val="003B51BD"/>
    <w:rsid w:val="003B6775"/>
    <w:rsid w:val="003C5FE2"/>
    <w:rsid w:val="003D05FB"/>
    <w:rsid w:val="003D1B16"/>
    <w:rsid w:val="003D45BF"/>
    <w:rsid w:val="003D508A"/>
    <w:rsid w:val="003D537F"/>
    <w:rsid w:val="003D7B75"/>
    <w:rsid w:val="003E0208"/>
    <w:rsid w:val="003E4B57"/>
    <w:rsid w:val="003F27E1"/>
    <w:rsid w:val="003F437A"/>
    <w:rsid w:val="003F4C89"/>
    <w:rsid w:val="003F5C2B"/>
    <w:rsid w:val="004023E9"/>
    <w:rsid w:val="00404854"/>
    <w:rsid w:val="00413F83"/>
    <w:rsid w:val="0041490C"/>
    <w:rsid w:val="00416191"/>
    <w:rsid w:val="00416721"/>
    <w:rsid w:val="00421EF0"/>
    <w:rsid w:val="004224FA"/>
    <w:rsid w:val="00423D07"/>
    <w:rsid w:val="004255DB"/>
    <w:rsid w:val="0044346F"/>
    <w:rsid w:val="004441AF"/>
    <w:rsid w:val="00451E78"/>
    <w:rsid w:val="0046520A"/>
    <w:rsid w:val="004672AB"/>
    <w:rsid w:val="004714FE"/>
    <w:rsid w:val="004726C8"/>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59C5"/>
    <w:rsid w:val="00531D2C"/>
    <w:rsid w:val="0053543C"/>
    <w:rsid w:val="00536BC2"/>
    <w:rsid w:val="005425E1"/>
    <w:rsid w:val="005427C5"/>
    <w:rsid w:val="00542CF6"/>
    <w:rsid w:val="00553C03"/>
    <w:rsid w:val="00563692"/>
    <w:rsid w:val="00571349"/>
    <w:rsid w:val="005908B8"/>
    <w:rsid w:val="0059512E"/>
    <w:rsid w:val="005A6DD2"/>
    <w:rsid w:val="005B0088"/>
    <w:rsid w:val="005C385D"/>
    <w:rsid w:val="005D3B20"/>
    <w:rsid w:val="005E5C68"/>
    <w:rsid w:val="005E65C0"/>
    <w:rsid w:val="005F0390"/>
    <w:rsid w:val="005F5C6E"/>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6AAB"/>
    <w:rsid w:val="00687024"/>
    <w:rsid w:val="00694F2B"/>
    <w:rsid w:val="00696415"/>
    <w:rsid w:val="006B11FD"/>
    <w:rsid w:val="006D1B4C"/>
    <w:rsid w:val="006D3691"/>
    <w:rsid w:val="006E18F0"/>
    <w:rsid w:val="006E2DCE"/>
    <w:rsid w:val="006E6A40"/>
    <w:rsid w:val="006F3563"/>
    <w:rsid w:val="006F42B9"/>
    <w:rsid w:val="006F6103"/>
    <w:rsid w:val="00704E00"/>
    <w:rsid w:val="0071413C"/>
    <w:rsid w:val="007209E7"/>
    <w:rsid w:val="00726182"/>
    <w:rsid w:val="00732329"/>
    <w:rsid w:val="007337CA"/>
    <w:rsid w:val="00734CE4"/>
    <w:rsid w:val="00735123"/>
    <w:rsid w:val="00741837"/>
    <w:rsid w:val="007453E6"/>
    <w:rsid w:val="007466ED"/>
    <w:rsid w:val="0075243E"/>
    <w:rsid w:val="00757B03"/>
    <w:rsid w:val="007666F5"/>
    <w:rsid w:val="0077309D"/>
    <w:rsid w:val="007774EE"/>
    <w:rsid w:val="00781822"/>
    <w:rsid w:val="007829F1"/>
    <w:rsid w:val="00783F21"/>
    <w:rsid w:val="00787159"/>
    <w:rsid w:val="00791121"/>
    <w:rsid w:val="00791668"/>
    <w:rsid w:val="00791AA1"/>
    <w:rsid w:val="007A3793"/>
    <w:rsid w:val="007C1BA2"/>
    <w:rsid w:val="007D20E9"/>
    <w:rsid w:val="007D6E1C"/>
    <w:rsid w:val="007D7881"/>
    <w:rsid w:val="007D7E3A"/>
    <w:rsid w:val="007E0E10"/>
    <w:rsid w:val="007E4768"/>
    <w:rsid w:val="007E5BDD"/>
    <w:rsid w:val="007E777B"/>
    <w:rsid w:val="007F2070"/>
    <w:rsid w:val="008053F5"/>
    <w:rsid w:val="00810198"/>
    <w:rsid w:val="00815DA8"/>
    <w:rsid w:val="0082194D"/>
    <w:rsid w:val="00826EF5"/>
    <w:rsid w:val="00830985"/>
    <w:rsid w:val="00831693"/>
    <w:rsid w:val="00840104"/>
    <w:rsid w:val="00841FC5"/>
    <w:rsid w:val="00845709"/>
    <w:rsid w:val="008576BD"/>
    <w:rsid w:val="00860463"/>
    <w:rsid w:val="008733DA"/>
    <w:rsid w:val="00884E26"/>
    <w:rsid w:val="008850E4"/>
    <w:rsid w:val="008A12F5"/>
    <w:rsid w:val="008A288A"/>
    <w:rsid w:val="008B1587"/>
    <w:rsid w:val="008B1B01"/>
    <w:rsid w:val="008B3BCD"/>
    <w:rsid w:val="008B464F"/>
    <w:rsid w:val="008B4841"/>
    <w:rsid w:val="008B6DF8"/>
    <w:rsid w:val="008C106C"/>
    <w:rsid w:val="008C10F1"/>
    <w:rsid w:val="008C1E99"/>
    <w:rsid w:val="008E0085"/>
    <w:rsid w:val="008E2AA6"/>
    <w:rsid w:val="008E311B"/>
    <w:rsid w:val="008F46E7"/>
    <w:rsid w:val="008F6F0B"/>
    <w:rsid w:val="008F7584"/>
    <w:rsid w:val="00907BA7"/>
    <w:rsid w:val="0091064E"/>
    <w:rsid w:val="00911FC5"/>
    <w:rsid w:val="0091354D"/>
    <w:rsid w:val="009303F9"/>
    <w:rsid w:val="00931A10"/>
    <w:rsid w:val="00932907"/>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06D"/>
    <w:rsid w:val="009F28A8"/>
    <w:rsid w:val="009F473E"/>
    <w:rsid w:val="009F682A"/>
    <w:rsid w:val="00A022BE"/>
    <w:rsid w:val="00A07039"/>
    <w:rsid w:val="00A231D3"/>
    <w:rsid w:val="00A24C95"/>
    <w:rsid w:val="00A26094"/>
    <w:rsid w:val="00A301BF"/>
    <w:rsid w:val="00A302B2"/>
    <w:rsid w:val="00A331B4"/>
    <w:rsid w:val="00A3484E"/>
    <w:rsid w:val="00A36ADA"/>
    <w:rsid w:val="00A438D8"/>
    <w:rsid w:val="00A473F5"/>
    <w:rsid w:val="00A51F9D"/>
    <w:rsid w:val="00A5416A"/>
    <w:rsid w:val="00A639F4"/>
    <w:rsid w:val="00A70616"/>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5CF0"/>
    <w:rsid w:val="00AF7DB7"/>
    <w:rsid w:val="00B01E9B"/>
    <w:rsid w:val="00B443E4"/>
    <w:rsid w:val="00B563EA"/>
    <w:rsid w:val="00B60AC5"/>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209C"/>
    <w:rsid w:val="00C7315E"/>
    <w:rsid w:val="00C75895"/>
    <w:rsid w:val="00C81BCE"/>
    <w:rsid w:val="00C83C9F"/>
    <w:rsid w:val="00C859F4"/>
    <w:rsid w:val="00C86866"/>
    <w:rsid w:val="00C94840"/>
    <w:rsid w:val="00CA6AC8"/>
    <w:rsid w:val="00CB027F"/>
    <w:rsid w:val="00CC6297"/>
    <w:rsid w:val="00CC7690"/>
    <w:rsid w:val="00CD1986"/>
    <w:rsid w:val="00CE0A61"/>
    <w:rsid w:val="00CE4D5C"/>
    <w:rsid w:val="00CF05DA"/>
    <w:rsid w:val="00CF58EB"/>
    <w:rsid w:val="00D0106E"/>
    <w:rsid w:val="00D06383"/>
    <w:rsid w:val="00D20E85"/>
    <w:rsid w:val="00D24615"/>
    <w:rsid w:val="00D27557"/>
    <w:rsid w:val="00D37842"/>
    <w:rsid w:val="00D42DC2"/>
    <w:rsid w:val="00D5185F"/>
    <w:rsid w:val="00D537E1"/>
    <w:rsid w:val="00D55BB2"/>
    <w:rsid w:val="00D6091A"/>
    <w:rsid w:val="00D6695F"/>
    <w:rsid w:val="00D75644"/>
    <w:rsid w:val="00D8127F"/>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1596"/>
    <w:rsid w:val="00DE4238"/>
    <w:rsid w:val="00DE42B9"/>
    <w:rsid w:val="00DE657F"/>
    <w:rsid w:val="00DF1218"/>
    <w:rsid w:val="00DF6462"/>
    <w:rsid w:val="00DF6F2B"/>
    <w:rsid w:val="00E02FA0"/>
    <w:rsid w:val="00E036DC"/>
    <w:rsid w:val="00E068AB"/>
    <w:rsid w:val="00E10454"/>
    <w:rsid w:val="00E112E5"/>
    <w:rsid w:val="00E21CC7"/>
    <w:rsid w:val="00E24D9E"/>
    <w:rsid w:val="00E25849"/>
    <w:rsid w:val="00E30BEA"/>
    <w:rsid w:val="00E3197E"/>
    <w:rsid w:val="00E342F8"/>
    <w:rsid w:val="00E351ED"/>
    <w:rsid w:val="00E4332C"/>
    <w:rsid w:val="00E471C3"/>
    <w:rsid w:val="00E6034B"/>
    <w:rsid w:val="00E6549E"/>
    <w:rsid w:val="00E65EDE"/>
    <w:rsid w:val="00E70F81"/>
    <w:rsid w:val="00E77055"/>
    <w:rsid w:val="00E77460"/>
    <w:rsid w:val="00E83ABC"/>
    <w:rsid w:val="00E844F2"/>
    <w:rsid w:val="00E8488B"/>
    <w:rsid w:val="00E92FCB"/>
    <w:rsid w:val="00EA147F"/>
    <w:rsid w:val="00EA7118"/>
    <w:rsid w:val="00ED03AB"/>
    <w:rsid w:val="00ED0CAC"/>
    <w:rsid w:val="00ED1CD4"/>
    <w:rsid w:val="00ED1D2B"/>
    <w:rsid w:val="00ED5A8D"/>
    <w:rsid w:val="00ED64B5"/>
    <w:rsid w:val="00EE7CCA"/>
    <w:rsid w:val="00F07141"/>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0B9"/>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6DE26-E335-4BDB-B211-BC126826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CE0A61"/>
    <w:rPr>
      <w:rFonts w:ascii="標楷體" w:eastAsia="標楷體" w:hAnsi="Arial"/>
      <w:b/>
      <w:bCs/>
      <w:kern w:val="32"/>
      <w:sz w:val="32"/>
      <w:szCs w:val="48"/>
    </w:rPr>
  </w:style>
  <w:style w:type="character" w:customStyle="1" w:styleId="30">
    <w:name w:val="標題 3 字元"/>
    <w:basedOn w:val="a7"/>
    <w:link w:val="3"/>
    <w:rsid w:val="00CE0A61"/>
    <w:rPr>
      <w:rFonts w:ascii="標楷體" w:eastAsia="標楷體" w:hAnsi="Arial"/>
      <w:bCs/>
      <w:kern w:val="32"/>
      <w:sz w:val="32"/>
      <w:szCs w:val="36"/>
    </w:rPr>
  </w:style>
  <w:style w:type="character" w:customStyle="1" w:styleId="ae">
    <w:name w:val="頁首 字元"/>
    <w:basedOn w:val="a7"/>
    <w:link w:val="ad"/>
    <w:uiPriority w:val="99"/>
    <w:rsid w:val="00CE0A61"/>
    <w:rPr>
      <w:rFonts w:ascii="標楷體" w:eastAsia="標楷體"/>
      <w:kern w:val="2"/>
    </w:rPr>
  </w:style>
  <w:style w:type="paragraph" w:styleId="afb">
    <w:name w:val="Plain Text"/>
    <w:basedOn w:val="a6"/>
    <w:link w:val="afc"/>
    <w:uiPriority w:val="99"/>
    <w:unhideWhenUsed/>
    <w:rsid w:val="00CE0A61"/>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CE0A61"/>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CE0A61"/>
    <w:pPr>
      <w:snapToGrid w:val="0"/>
      <w:jc w:val="left"/>
    </w:pPr>
    <w:rPr>
      <w:sz w:val="20"/>
    </w:rPr>
  </w:style>
  <w:style w:type="character" w:customStyle="1" w:styleId="afe">
    <w:name w:val="註腳文字 字元"/>
    <w:basedOn w:val="a7"/>
    <w:link w:val="afd"/>
    <w:uiPriority w:val="99"/>
    <w:semiHidden/>
    <w:rsid w:val="00CE0A61"/>
    <w:rPr>
      <w:rFonts w:ascii="標楷體" w:eastAsia="標楷體"/>
      <w:kern w:val="2"/>
    </w:rPr>
  </w:style>
  <w:style w:type="character" w:styleId="aff">
    <w:name w:val="footnote reference"/>
    <w:basedOn w:val="a7"/>
    <w:uiPriority w:val="99"/>
    <w:semiHidden/>
    <w:unhideWhenUsed/>
    <w:rsid w:val="00CE0A61"/>
    <w:rPr>
      <w:vertAlign w:val="superscript"/>
    </w:rPr>
  </w:style>
  <w:style w:type="paragraph" w:customStyle="1" w:styleId="msonormal0">
    <w:name w:val="msonormal"/>
    <w:basedOn w:val="a6"/>
    <w:rsid w:val="00CE0A6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CE0A6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CE0A6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4">
    <w:name w:val="xl64"/>
    <w:basedOn w:val="a6"/>
    <w:rsid w:val="00CE0A6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5">
    <w:name w:val="xl65"/>
    <w:basedOn w:val="a6"/>
    <w:rsid w:val="00CE0A61"/>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6">
    <w:name w:val="xl66"/>
    <w:basedOn w:val="a6"/>
    <w:rsid w:val="00CE0A61"/>
    <w:pPr>
      <w:widowControl/>
      <w:pBdr>
        <w:top w:val="single" w:sz="4" w:space="0" w:color="auto"/>
        <w:bottom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7">
    <w:name w:val="xl67"/>
    <w:basedOn w:val="a6"/>
    <w:rsid w:val="00CE0A61"/>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8">
    <w:name w:val="xl68"/>
    <w:basedOn w:val="a6"/>
    <w:rsid w:val="00CE0A6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00000"/>
      <w:kern w:val="0"/>
      <w:sz w:val="20"/>
    </w:rPr>
  </w:style>
  <w:style w:type="character" w:styleId="aff0">
    <w:name w:val="Strong"/>
    <w:basedOn w:val="a7"/>
    <w:uiPriority w:val="22"/>
    <w:qFormat/>
    <w:rsid w:val="00CE0A61"/>
    <w:rPr>
      <w:b/>
      <w:bCs/>
    </w:rPr>
  </w:style>
  <w:style w:type="paragraph" w:customStyle="1" w:styleId="13">
    <w:name w:val="標題1"/>
    <w:basedOn w:val="a6"/>
    <w:qFormat/>
    <w:rsid w:val="00CE0A61"/>
    <w:pPr>
      <w:ind w:left="838" w:hanging="554"/>
      <w:outlineLvl w:val="0"/>
    </w:pPr>
    <w:rPr>
      <w:kern w:val="28"/>
      <w:sz w:val="28"/>
      <w:szCs w:val="24"/>
    </w:rPr>
  </w:style>
  <w:style w:type="paragraph" w:customStyle="1" w:styleId="33">
    <w:name w:val="標題3"/>
    <w:basedOn w:val="a6"/>
    <w:qFormat/>
    <w:rsid w:val="00CE0A61"/>
    <w:pPr>
      <w:ind w:left="279" w:hanging="420"/>
      <w:outlineLvl w:val="2"/>
    </w:pPr>
    <w:rPr>
      <w:kern w:val="28"/>
      <w:sz w:val="28"/>
      <w:szCs w:val="24"/>
    </w:rPr>
  </w:style>
  <w:style w:type="paragraph" w:customStyle="1" w:styleId="43">
    <w:name w:val="標題4"/>
    <w:basedOn w:val="33"/>
    <w:qFormat/>
    <w:rsid w:val="00CE0A61"/>
    <w:pPr>
      <w:numPr>
        <w:ilvl w:val="3"/>
      </w:numPr>
      <w:ind w:left="1406" w:hanging="420"/>
      <w:outlineLvl w:val="3"/>
    </w:pPr>
  </w:style>
  <w:style w:type="paragraph" w:customStyle="1" w:styleId="52">
    <w:name w:val="標題5"/>
    <w:basedOn w:val="43"/>
    <w:qFormat/>
    <w:rsid w:val="00CE0A61"/>
    <w:pPr>
      <w:numPr>
        <w:ilvl w:val="4"/>
      </w:numPr>
      <w:ind w:left="1406" w:hanging="420"/>
      <w:outlineLvl w:val="4"/>
    </w:pPr>
  </w:style>
  <w:style w:type="paragraph" w:customStyle="1" w:styleId="Default">
    <w:name w:val="Default"/>
    <w:rsid w:val="00CE0A6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6"/>
    <w:link w:val="HTML0"/>
    <w:uiPriority w:val="99"/>
    <w:unhideWhenUsed/>
    <w:rsid w:val="00CE0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E0A61"/>
    <w:rPr>
      <w:rFonts w:ascii="細明體" w:eastAsia="細明體" w:hAnsi="細明體" w:cs="細明體"/>
      <w:sz w:val="24"/>
      <w:szCs w:val="24"/>
    </w:rPr>
  </w:style>
  <w:style w:type="paragraph" w:customStyle="1" w:styleId="aff1">
    <w:name w:val="樣式壹"/>
    <w:basedOn w:val="a6"/>
    <w:rsid w:val="00CE0A61"/>
    <w:pPr>
      <w:overflowPunct/>
      <w:autoSpaceDE/>
      <w:autoSpaceDN/>
      <w:spacing w:before="120" w:after="120" w:line="400" w:lineRule="exact"/>
      <w:ind w:left="2268" w:hanging="2268"/>
      <w:jc w:val="left"/>
    </w:pPr>
    <w:rPr>
      <w:rFonts w:ascii="Times New Roman"/>
    </w:rPr>
  </w:style>
  <w:style w:type="character" w:customStyle="1" w:styleId="highlight1">
    <w:name w:val="highlight1"/>
    <w:basedOn w:val="a7"/>
    <w:rsid w:val="00CE0A61"/>
    <w:rPr>
      <w:color w:val="FF0000"/>
    </w:rPr>
  </w:style>
  <w:style w:type="paragraph" w:styleId="Web">
    <w:name w:val="Normal (Web)"/>
    <w:basedOn w:val="a6"/>
    <w:uiPriority w:val="99"/>
    <w:semiHidden/>
    <w:unhideWhenUsed/>
    <w:rsid w:val="00CE0A6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basedOn w:val="a7"/>
    <w:link w:val="4"/>
    <w:rsid w:val="00CE0A61"/>
    <w:rPr>
      <w:rFonts w:ascii="標楷體" w:eastAsia="標楷體" w:hAnsi="Arial"/>
      <w:kern w:val="32"/>
      <w:sz w:val="32"/>
      <w:szCs w:val="36"/>
    </w:rPr>
  </w:style>
  <w:style w:type="paragraph" w:customStyle="1" w:styleId="TableContents">
    <w:name w:val="Table Contents"/>
    <w:basedOn w:val="a6"/>
    <w:rsid w:val="00CE0A61"/>
    <w:pPr>
      <w:suppressLineNumbers/>
      <w:suppressAutoHyphens/>
      <w:wordWrap w:val="0"/>
      <w:textAlignment w:val="baseline"/>
    </w:pPr>
    <w:rPr>
      <w:rFonts w:ascii="Times New Roman" w:cs="Mangal"/>
      <w:kern w:val="3"/>
      <w:sz w:val="28"/>
      <w:szCs w:val="24"/>
      <w:lang w:bidi="hi-IN"/>
    </w:rPr>
  </w:style>
  <w:style w:type="character" w:styleId="aff2">
    <w:name w:val="FollowedHyperlink"/>
    <w:basedOn w:val="a7"/>
    <w:uiPriority w:val="99"/>
    <w:semiHidden/>
    <w:unhideWhenUsed/>
    <w:rsid w:val="00CE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bi.afa.gov.tw/AFABI_Open/Quer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bi.afa.gov.tw/AFABI_Open/Query"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bi.afa.gov.tw/AFABI_Open/Query" TargetMode="External"/><Relationship Id="rId5" Type="http://schemas.openxmlformats.org/officeDocument/2006/relationships/settings" Target="settings.xml"/><Relationship Id="rId15" Type="http://schemas.openxmlformats.org/officeDocument/2006/relationships/hyperlink" Target="https://db.lawbank.com.tw/FLAW/FLAWDAT01.aspx?lsid=FL014150" TargetMode="External"/><Relationship Id="rId10" Type="http://schemas.openxmlformats.org/officeDocument/2006/relationships/hyperlink" Target="https://db.lawbank.com.tw/FLAW/FLAWDAT01.aspx?lsid=FL014150" TargetMode="External"/><Relationship Id="rId4" Type="http://schemas.openxmlformats.org/officeDocument/2006/relationships/styles" Target="styles.xml"/><Relationship Id="rId9" Type="http://schemas.openxmlformats.org/officeDocument/2006/relationships/hyperlink" Target="https://db.lawbank.com.tw/FLAW/FLAWDAT01.aspx?lsid=FL014277" TargetMode="External"/><Relationship Id="rId14" Type="http://schemas.openxmlformats.org/officeDocument/2006/relationships/hyperlink" Target="https://pbi.afa.gov.tw/AFABI_Open/Que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is.afa.gov.tw/pagepub/AppContentPage.aspx?itemNo=PRI075" TargetMode="External"/><Relationship Id="rId2" Type="http://schemas.openxmlformats.org/officeDocument/2006/relationships/hyperlink" Target="https://pbi.afa.gov.tw/AFABI_Open/Query" TargetMode="External"/><Relationship Id="rId1" Type="http://schemas.openxmlformats.org/officeDocument/2006/relationships/hyperlink" Target="https://www.ndc.gov.tw/Content_List.aspx?n=E2D7F614ADB04163" TargetMode="External"/><Relationship Id="rId4" Type="http://schemas.openxmlformats.org/officeDocument/2006/relationships/hyperlink" Target="http://amis.afa.gov.tw/main/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C8B6-EBE2-4B86-A1A6-7F35D2BE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16</Pages>
  <Words>1601</Words>
  <Characters>9129</Characters>
  <Application>Microsoft Office Word</Application>
  <DocSecurity>0</DocSecurity>
  <Lines>76</Lines>
  <Paragraphs>21</Paragraphs>
  <ScaleCrop>false</ScaleCrop>
  <Company>cy</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周慶安</cp:lastModifiedBy>
  <cp:revision>3</cp:revision>
  <cp:lastPrinted>2015-06-11T03:52:00Z</cp:lastPrinted>
  <dcterms:created xsi:type="dcterms:W3CDTF">2021-07-23T01:42:00Z</dcterms:created>
  <dcterms:modified xsi:type="dcterms:W3CDTF">2021-07-23T01:49:00Z</dcterms:modified>
</cp:coreProperties>
</file>