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73F13" w:rsidRDefault="00D75644" w:rsidP="00F37D7B">
      <w:pPr>
        <w:pStyle w:val="af3"/>
        <w:rPr>
          <w:rFonts w:hAnsi="標楷體"/>
          <w:sz w:val="32"/>
          <w:szCs w:val="32"/>
        </w:rPr>
      </w:pPr>
      <w:r w:rsidRPr="00B73F13">
        <w:rPr>
          <w:rFonts w:hAnsi="標楷體" w:hint="eastAsia"/>
          <w:szCs w:val="32"/>
        </w:rPr>
        <w:t>調查報告</w:t>
      </w:r>
    </w:p>
    <w:p w:rsidR="00563692" w:rsidRPr="00B73F13" w:rsidRDefault="00E25849" w:rsidP="004E28EE">
      <w:pPr>
        <w:pStyle w:val="1"/>
        <w:ind w:left="2325" w:hanging="2325"/>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73F13">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785F5D" w:rsidRPr="00B73F13">
        <w:rPr>
          <w:rFonts w:hAnsi="標楷體" w:hint="eastAsia"/>
          <w:szCs w:val="32"/>
        </w:rPr>
        <w:t>據訴</w:t>
      </w:r>
      <w:proofErr w:type="gramEnd"/>
      <w:r w:rsidR="00785F5D" w:rsidRPr="00B73F13">
        <w:rPr>
          <w:rFonts w:hAnsi="標楷體" w:hint="eastAsia"/>
          <w:szCs w:val="32"/>
        </w:rPr>
        <w:t>，</w:t>
      </w:r>
      <w:r w:rsidR="00005492" w:rsidRPr="00B73F13">
        <w:rPr>
          <w:rFonts w:hAnsi="標楷體"/>
          <w:szCs w:val="32"/>
        </w:rPr>
        <w:t>渠為</w:t>
      </w:r>
      <w:proofErr w:type="gramStart"/>
      <w:r w:rsidR="00005492" w:rsidRPr="00B73F13">
        <w:rPr>
          <w:rFonts w:hAnsi="標楷體"/>
          <w:szCs w:val="32"/>
        </w:rPr>
        <w:t>舶</w:t>
      </w:r>
      <w:proofErr w:type="gramEnd"/>
      <w:r w:rsidR="00625C1D" w:rsidRPr="00B73F13">
        <w:rPr>
          <w:rFonts w:hAnsi="標楷體" w:hint="eastAsia"/>
          <w:szCs w:val="32"/>
        </w:rPr>
        <w:t>○</w:t>
      </w:r>
      <w:r w:rsidR="00005492" w:rsidRPr="00B73F13">
        <w:rPr>
          <w:rFonts w:hAnsi="標楷體"/>
          <w:szCs w:val="32"/>
        </w:rPr>
        <w:t>國際有限公司（下稱</w:t>
      </w:r>
      <w:proofErr w:type="gramStart"/>
      <w:r w:rsidR="00625C1D" w:rsidRPr="00B73F13">
        <w:rPr>
          <w:rFonts w:hAnsi="標楷體"/>
          <w:szCs w:val="32"/>
        </w:rPr>
        <w:t>舶</w:t>
      </w:r>
      <w:proofErr w:type="gramEnd"/>
      <w:r w:rsidR="00625C1D" w:rsidRPr="00B73F13">
        <w:rPr>
          <w:rFonts w:hAnsi="標楷體"/>
          <w:szCs w:val="32"/>
        </w:rPr>
        <w:t>○</w:t>
      </w:r>
      <w:r w:rsidR="00005492" w:rsidRPr="00B73F13">
        <w:rPr>
          <w:rFonts w:hAnsi="標楷體"/>
          <w:szCs w:val="32"/>
        </w:rPr>
        <w:t>公司）之負責人，</w:t>
      </w:r>
      <w:proofErr w:type="gramStart"/>
      <w:r w:rsidR="00625C1D" w:rsidRPr="00B73F13">
        <w:rPr>
          <w:rFonts w:hAnsi="標楷體"/>
          <w:szCs w:val="32"/>
        </w:rPr>
        <w:t>舶</w:t>
      </w:r>
      <w:proofErr w:type="gramEnd"/>
      <w:r w:rsidR="00625C1D" w:rsidRPr="00B73F13">
        <w:rPr>
          <w:rFonts w:hAnsi="標楷體"/>
          <w:szCs w:val="32"/>
        </w:rPr>
        <w:t>○</w:t>
      </w:r>
      <w:r w:rsidR="00005492" w:rsidRPr="00B73F13">
        <w:rPr>
          <w:rFonts w:hAnsi="標楷體"/>
          <w:szCs w:val="32"/>
        </w:rPr>
        <w:t>公司前為國防部101年政教視聽器材組合音響採購案（下稱系爭採購案）之得標廠商，</w:t>
      </w:r>
      <w:proofErr w:type="gramStart"/>
      <w:r w:rsidR="00005492" w:rsidRPr="00B73F13">
        <w:rPr>
          <w:rFonts w:hAnsi="標楷體"/>
          <w:szCs w:val="32"/>
        </w:rPr>
        <w:t>詎</w:t>
      </w:r>
      <w:proofErr w:type="gramEnd"/>
      <w:r w:rsidR="00005492" w:rsidRPr="00B73F13">
        <w:rPr>
          <w:rFonts w:hAnsi="標楷體"/>
          <w:szCs w:val="32"/>
        </w:rPr>
        <w:t>被訴交付大陸地區生產之組合音響，並出具不實之產地證明書，涉有詐欺等嫌；該案經智慧財產法院審理，以</w:t>
      </w:r>
      <w:proofErr w:type="gramStart"/>
      <w:r w:rsidR="00005492" w:rsidRPr="00B73F13">
        <w:rPr>
          <w:rFonts w:hAnsi="標楷體"/>
          <w:szCs w:val="32"/>
        </w:rPr>
        <w:t>107</w:t>
      </w:r>
      <w:proofErr w:type="gramEnd"/>
      <w:r w:rsidR="00005492" w:rsidRPr="00B73F13">
        <w:rPr>
          <w:rFonts w:hAnsi="標楷體"/>
          <w:szCs w:val="32"/>
        </w:rPr>
        <w:t>年度</w:t>
      </w:r>
      <w:proofErr w:type="gramStart"/>
      <w:r w:rsidR="00005492" w:rsidRPr="00B73F13">
        <w:rPr>
          <w:rFonts w:hAnsi="標楷體"/>
          <w:szCs w:val="32"/>
        </w:rPr>
        <w:t>刑智上易字</w:t>
      </w:r>
      <w:proofErr w:type="gramEnd"/>
      <w:r w:rsidR="00625C1D" w:rsidRPr="00B73F13">
        <w:rPr>
          <w:rFonts w:hAnsi="標楷體"/>
          <w:szCs w:val="32"/>
        </w:rPr>
        <w:t>第○號</w:t>
      </w:r>
      <w:r w:rsidR="00005492" w:rsidRPr="00B73F13">
        <w:rPr>
          <w:rFonts w:hAnsi="標楷體"/>
          <w:szCs w:val="32"/>
        </w:rPr>
        <w:t>判決</w:t>
      </w:r>
      <w:r w:rsidR="00736512" w:rsidRPr="00B73F13">
        <w:rPr>
          <w:rFonts w:hAnsi="標楷體" w:hint="eastAsia"/>
          <w:szCs w:val="32"/>
        </w:rPr>
        <w:t>有罪</w:t>
      </w:r>
      <w:r w:rsidR="00005492" w:rsidRPr="00B73F13">
        <w:rPr>
          <w:rFonts w:hAnsi="標楷體"/>
          <w:szCs w:val="32"/>
        </w:rPr>
        <w:t>，於審理程序中，</w:t>
      </w:r>
      <w:proofErr w:type="gramStart"/>
      <w:r w:rsidR="00005492" w:rsidRPr="00B73F13">
        <w:rPr>
          <w:rFonts w:hAnsi="標楷體"/>
          <w:szCs w:val="32"/>
        </w:rPr>
        <w:t>渠向法院</w:t>
      </w:r>
      <w:proofErr w:type="gramEnd"/>
      <w:r w:rsidR="00005492" w:rsidRPr="00B73F13">
        <w:rPr>
          <w:rFonts w:hAnsi="標楷體"/>
          <w:szCs w:val="32"/>
        </w:rPr>
        <w:t>聲請勘驗組合音響，即得證明該組合音響非大陸地區產品，</w:t>
      </w:r>
      <w:proofErr w:type="gramStart"/>
      <w:r w:rsidR="00005492" w:rsidRPr="00B73F13">
        <w:rPr>
          <w:rFonts w:hAnsi="標楷體"/>
          <w:szCs w:val="32"/>
        </w:rPr>
        <w:t>詎</w:t>
      </w:r>
      <w:proofErr w:type="gramEnd"/>
      <w:r w:rsidR="00005492" w:rsidRPr="00B73F13">
        <w:rPr>
          <w:rFonts w:hAnsi="標楷體"/>
          <w:szCs w:val="32"/>
        </w:rPr>
        <w:t>遭駁回。究竟交付予國防部政治作戰局之組合音響，是屬於大陸地區產品或者依進口貨物原產地認定標準第5條，以最終實質轉型國家或地區為其原產地，而屬臺灣所製造產品？此項證據調查及認定，足以動搖法院為勝、敗訴之決定，影響陳情人之權利甚</w:t>
      </w:r>
      <w:proofErr w:type="gramStart"/>
      <w:r w:rsidR="00005492" w:rsidRPr="00B73F13">
        <w:rPr>
          <w:rFonts w:hAnsi="標楷體"/>
          <w:szCs w:val="32"/>
        </w:rPr>
        <w:t>鉅</w:t>
      </w:r>
      <w:proofErr w:type="gramEnd"/>
      <w:r w:rsidR="00005492" w:rsidRPr="00B73F13">
        <w:rPr>
          <w:rFonts w:hAnsi="標楷體"/>
          <w:szCs w:val="32"/>
        </w:rPr>
        <w:t>，法院</w:t>
      </w:r>
      <w:proofErr w:type="gramStart"/>
      <w:r w:rsidR="00005492" w:rsidRPr="00B73F13">
        <w:rPr>
          <w:rFonts w:hAnsi="標楷體"/>
          <w:szCs w:val="32"/>
        </w:rPr>
        <w:t>不</w:t>
      </w:r>
      <w:proofErr w:type="gramEnd"/>
      <w:r w:rsidR="00005492" w:rsidRPr="00B73F13">
        <w:rPr>
          <w:rFonts w:hAnsi="標楷體"/>
          <w:szCs w:val="32"/>
        </w:rPr>
        <w:t>為此項證據調查，是否有應予調查之證據未予調查之違失？是否有造成陳情人遭受冤獄之情事？</w:t>
      </w:r>
      <w:proofErr w:type="gramStart"/>
      <w:r w:rsidR="00005492" w:rsidRPr="00B73F13">
        <w:rPr>
          <w:rFonts w:hAnsi="標楷體"/>
          <w:szCs w:val="32"/>
        </w:rPr>
        <w:t>均有調查</w:t>
      </w:r>
      <w:proofErr w:type="gramEnd"/>
      <w:r w:rsidR="00005492" w:rsidRPr="00B73F13">
        <w:rPr>
          <w:rFonts w:hAnsi="標楷體"/>
          <w:szCs w:val="32"/>
        </w:rPr>
        <w:t>之必要案。</w:t>
      </w:r>
    </w:p>
    <w:p w:rsidR="00E25849" w:rsidRPr="00B73F13" w:rsidRDefault="00E25849" w:rsidP="004E05A1">
      <w:pPr>
        <w:pStyle w:val="1"/>
        <w:ind w:left="2380" w:hanging="2380"/>
        <w:rPr>
          <w:rFonts w:hAnsi="標楷體"/>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B73F13">
        <w:rPr>
          <w:rFonts w:hAnsi="標楷體" w:hint="eastAsia"/>
          <w:szCs w:val="32"/>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B73F13" w:rsidRDefault="00D1306A" w:rsidP="00A639F4">
      <w:pPr>
        <w:pStyle w:val="10"/>
        <w:ind w:left="680" w:firstLine="680"/>
        <w:rPr>
          <w:rFonts w:hAnsi="標楷體"/>
          <w:szCs w:val="32"/>
        </w:rPr>
      </w:pPr>
      <w:bookmarkStart w:id="59" w:name="_Toc524902730"/>
      <w:r w:rsidRPr="00B73F13">
        <w:rPr>
          <w:rFonts w:hAnsi="標楷體" w:hint="eastAsia"/>
          <w:szCs w:val="32"/>
        </w:rPr>
        <w:t>陳訴人</w:t>
      </w:r>
      <w:r w:rsidRPr="00B73F13">
        <w:rPr>
          <w:rFonts w:hAnsi="標楷體"/>
          <w:szCs w:val="32"/>
        </w:rPr>
        <w:t>為</w:t>
      </w:r>
      <w:proofErr w:type="gramStart"/>
      <w:r w:rsidR="00625C1D" w:rsidRPr="00B73F13">
        <w:rPr>
          <w:rFonts w:hAnsi="標楷體"/>
          <w:szCs w:val="32"/>
        </w:rPr>
        <w:t>舶</w:t>
      </w:r>
      <w:proofErr w:type="gramEnd"/>
      <w:r w:rsidR="00625C1D" w:rsidRPr="00B73F13">
        <w:rPr>
          <w:rFonts w:hAnsi="標楷體"/>
          <w:szCs w:val="32"/>
        </w:rPr>
        <w:t>○</w:t>
      </w:r>
      <w:r w:rsidRPr="00B73F13">
        <w:rPr>
          <w:rFonts w:hAnsi="標楷體"/>
          <w:szCs w:val="32"/>
        </w:rPr>
        <w:t>國際有限公司（下稱</w:t>
      </w:r>
      <w:proofErr w:type="gramStart"/>
      <w:r w:rsidR="00625C1D" w:rsidRPr="00B73F13">
        <w:rPr>
          <w:rFonts w:hAnsi="標楷體"/>
          <w:szCs w:val="32"/>
        </w:rPr>
        <w:t>舶</w:t>
      </w:r>
      <w:proofErr w:type="gramEnd"/>
      <w:r w:rsidR="00625C1D" w:rsidRPr="00B73F13">
        <w:rPr>
          <w:rFonts w:hAnsi="標楷體"/>
          <w:szCs w:val="32"/>
        </w:rPr>
        <w:t>○</w:t>
      </w:r>
      <w:r w:rsidRPr="00B73F13">
        <w:rPr>
          <w:rFonts w:hAnsi="標楷體"/>
          <w:szCs w:val="32"/>
        </w:rPr>
        <w:t>公司）之負責人，</w:t>
      </w:r>
      <w:proofErr w:type="gramStart"/>
      <w:r w:rsidR="00625C1D" w:rsidRPr="00B73F13">
        <w:rPr>
          <w:rFonts w:hAnsi="標楷體"/>
          <w:szCs w:val="32"/>
        </w:rPr>
        <w:t>舶</w:t>
      </w:r>
      <w:proofErr w:type="gramEnd"/>
      <w:r w:rsidR="00625C1D" w:rsidRPr="00B73F13">
        <w:rPr>
          <w:rFonts w:hAnsi="標楷體"/>
          <w:szCs w:val="32"/>
        </w:rPr>
        <w:t>○</w:t>
      </w:r>
      <w:r w:rsidRPr="00B73F13">
        <w:rPr>
          <w:rFonts w:hAnsi="標楷體"/>
          <w:szCs w:val="32"/>
        </w:rPr>
        <w:t>公司前為國防部101年政教視聽器材組合音響採購案（下稱系爭</w:t>
      </w:r>
      <w:r w:rsidR="001D3D13" w:rsidRPr="00B73F13">
        <w:rPr>
          <w:rFonts w:hAnsi="標楷體"/>
          <w:szCs w:val="32"/>
        </w:rPr>
        <w:t>組合音響</w:t>
      </w:r>
      <w:r w:rsidRPr="00B73F13">
        <w:rPr>
          <w:rFonts w:hAnsi="標楷體"/>
          <w:szCs w:val="32"/>
        </w:rPr>
        <w:t>採購案）之得標廠商，</w:t>
      </w:r>
      <w:proofErr w:type="gramStart"/>
      <w:r w:rsidRPr="00B73F13">
        <w:rPr>
          <w:rFonts w:hAnsi="標楷體"/>
          <w:szCs w:val="32"/>
        </w:rPr>
        <w:t>詎</w:t>
      </w:r>
      <w:proofErr w:type="gramEnd"/>
      <w:r w:rsidRPr="00B73F13">
        <w:rPr>
          <w:rFonts w:hAnsi="標楷體"/>
          <w:szCs w:val="32"/>
        </w:rPr>
        <w:t>被訴交付大陸地區生產之組合音響，並出具不實之產地證明書，</w:t>
      </w:r>
      <w:r w:rsidR="008E3BB4" w:rsidRPr="00B73F13">
        <w:rPr>
          <w:rFonts w:hAnsi="標楷體"/>
          <w:szCs w:val="32"/>
        </w:rPr>
        <w:t>涉有詐欺等嫌</w:t>
      </w:r>
      <w:r w:rsidR="008E3BB4" w:rsidRPr="00B73F13">
        <w:rPr>
          <w:rFonts w:hAnsi="標楷體" w:hint="eastAsia"/>
          <w:szCs w:val="32"/>
        </w:rPr>
        <w:t>，</w:t>
      </w:r>
      <w:r w:rsidRPr="00B73F13">
        <w:rPr>
          <w:rFonts w:hAnsi="標楷體"/>
          <w:szCs w:val="32"/>
        </w:rPr>
        <w:t>案經</w:t>
      </w:r>
      <w:r w:rsidRPr="00B73F13">
        <w:rPr>
          <w:rFonts w:hAnsi="標楷體" w:hint="eastAsia"/>
          <w:szCs w:val="32"/>
        </w:rPr>
        <w:t>臺灣新北地方法院</w:t>
      </w:r>
      <w:r w:rsidR="008E3BB4" w:rsidRPr="00B73F13">
        <w:rPr>
          <w:rFonts w:hAnsi="標楷體" w:hint="eastAsia"/>
          <w:szCs w:val="32"/>
        </w:rPr>
        <w:t>(下稱新北地方法院)</w:t>
      </w:r>
      <w:proofErr w:type="gramStart"/>
      <w:r w:rsidRPr="00B73F13">
        <w:rPr>
          <w:rFonts w:hAnsi="標楷體"/>
          <w:szCs w:val="32"/>
        </w:rPr>
        <w:t>106</w:t>
      </w:r>
      <w:r w:rsidRPr="00B73F13">
        <w:rPr>
          <w:rFonts w:hAnsi="標楷體" w:hint="eastAsia"/>
          <w:szCs w:val="32"/>
        </w:rPr>
        <w:t>年度訴字</w:t>
      </w:r>
      <w:r w:rsidR="00625C1D" w:rsidRPr="00B73F13">
        <w:rPr>
          <w:rFonts w:hAnsi="標楷體" w:hint="eastAsia"/>
          <w:szCs w:val="32"/>
        </w:rPr>
        <w:t>第</w:t>
      </w:r>
      <w:proofErr w:type="gramEnd"/>
      <w:r w:rsidR="00625C1D" w:rsidRPr="00B73F13">
        <w:rPr>
          <w:rFonts w:hAnsi="標楷體" w:hint="eastAsia"/>
          <w:szCs w:val="32"/>
        </w:rPr>
        <w:t>○號</w:t>
      </w:r>
      <w:r w:rsidRPr="00B73F13">
        <w:rPr>
          <w:rFonts w:hAnsi="標楷體" w:hint="eastAsia"/>
          <w:szCs w:val="32"/>
        </w:rPr>
        <w:t>刑事判決，</w:t>
      </w:r>
      <w:r w:rsidR="001D3D13" w:rsidRPr="00B73F13">
        <w:rPr>
          <w:rFonts w:hAnsi="標楷體" w:cs="新細明體" w:hint="eastAsia"/>
          <w:kern w:val="0"/>
          <w:szCs w:val="32"/>
          <w:lang w:val="x-none"/>
        </w:rPr>
        <w:t>陳訴人犯詐欺取財罪，處</w:t>
      </w:r>
      <w:r w:rsidR="005C269D" w:rsidRPr="00B73F13">
        <w:rPr>
          <w:rFonts w:hAnsi="標楷體" w:hint="eastAsia"/>
          <w:szCs w:val="32"/>
        </w:rPr>
        <w:t>有期徒刑</w:t>
      </w:r>
      <w:r w:rsidRPr="00B73F13">
        <w:rPr>
          <w:rFonts w:hAnsi="標楷體" w:hint="eastAsia"/>
          <w:szCs w:val="32"/>
        </w:rPr>
        <w:t>1年10月，</w:t>
      </w:r>
      <w:proofErr w:type="gramStart"/>
      <w:r w:rsidRPr="00B73F13">
        <w:rPr>
          <w:rFonts w:hAnsi="標楷體" w:hint="eastAsia"/>
          <w:szCs w:val="32"/>
        </w:rPr>
        <w:t>嗣</w:t>
      </w:r>
      <w:proofErr w:type="gramEnd"/>
      <w:r w:rsidRPr="00B73F13">
        <w:rPr>
          <w:rFonts w:hAnsi="標楷體" w:hint="eastAsia"/>
          <w:szCs w:val="32"/>
        </w:rPr>
        <w:t>經</w:t>
      </w:r>
      <w:r w:rsidRPr="00B73F13">
        <w:rPr>
          <w:rFonts w:hAnsi="標楷體"/>
          <w:szCs w:val="32"/>
        </w:rPr>
        <w:t>智慧財產法院以</w:t>
      </w:r>
      <w:proofErr w:type="gramStart"/>
      <w:r w:rsidRPr="00B73F13">
        <w:rPr>
          <w:rFonts w:hAnsi="標楷體"/>
          <w:szCs w:val="32"/>
        </w:rPr>
        <w:t>107</w:t>
      </w:r>
      <w:proofErr w:type="gramEnd"/>
      <w:r w:rsidRPr="00B73F13">
        <w:rPr>
          <w:rFonts w:hAnsi="標楷體"/>
          <w:szCs w:val="32"/>
        </w:rPr>
        <w:t>年度</w:t>
      </w:r>
      <w:proofErr w:type="gramStart"/>
      <w:r w:rsidRPr="00B73F13">
        <w:rPr>
          <w:rFonts w:hAnsi="標楷體"/>
          <w:szCs w:val="32"/>
        </w:rPr>
        <w:t>刑智上易字</w:t>
      </w:r>
      <w:proofErr w:type="gramEnd"/>
      <w:r w:rsidR="00625C1D" w:rsidRPr="00B73F13">
        <w:rPr>
          <w:rFonts w:hAnsi="標楷體"/>
          <w:szCs w:val="32"/>
        </w:rPr>
        <w:t>第○號</w:t>
      </w:r>
      <w:r w:rsidRPr="00B73F13">
        <w:rPr>
          <w:rFonts w:hAnsi="標楷體"/>
          <w:szCs w:val="32"/>
        </w:rPr>
        <w:t>判決</w:t>
      </w:r>
      <w:r w:rsidRPr="00B73F13">
        <w:rPr>
          <w:rFonts w:hAnsi="標楷體" w:hint="eastAsia"/>
          <w:szCs w:val="32"/>
        </w:rPr>
        <w:t>上</w:t>
      </w:r>
      <w:r w:rsidRPr="00B73F13">
        <w:rPr>
          <w:rFonts w:hAnsi="標楷體"/>
          <w:szCs w:val="32"/>
        </w:rPr>
        <w:t>訴</w:t>
      </w:r>
      <w:r w:rsidRPr="00B73F13">
        <w:rPr>
          <w:rFonts w:hAnsi="標楷體" w:hint="eastAsia"/>
          <w:szCs w:val="32"/>
        </w:rPr>
        <w:t>駁回。法院</w:t>
      </w:r>
      <w:r w:rsidRPr="00B73F13">
        <w:rPr>
          <w:rFonts w:hAnsi="標楷體"/>
          <w:szCs w:val="32"/>
        </w:rPr>
        <w:t>審理程序中，</w:t>
      </w:r>
      <w:r w:rsidRPr="00B73F13">
        <w:rPr>
          <w:rFonts w:hAnsi="標楷體" w:hint="eastAsia"/>
          <w:szCs w:val="32"/>
        </w:rPr>
        <w:t>陳訴人</w:t>
      </w:r>
      <w:r w:rsidRPr="00B73F13">
        <w:rPr>
          <w:rFonts w:hAnsi="標楷體"/>
          <w:szCs w:val="32"/>
        </w:rPr>
        <w:t>聲請勘驗組合音響，即得證明該組合音</w:t>
      </w:r>
      <w:r w:rsidRPr="00B73F13">
        <w:rPr>
          <w:rFonts w:hAnsi="標楷體"/>
          <w:szCs w:val="32"/>
        </w:rPr>
        <w:lastRenderedPageBreak/>
        <w:t>響非大陸地區產品，</w:t>
      </w:r>
      <w:proofErr w:type="gramStart"/>
      <w:r w:rsidRPr="00B73F13">
        <w:rPr>
          <w:rFonts w:hAnsi="標楷體"/>
          <w:szCs w:val="32"/>
        </w:rPr>
        <w:t>詎</w:t>
      </w:r>
      <w:proofErr w:type="gramEnd"/>
      <w:r w:rsidRPr="00B73F13">
        <w:rPr>
          <w:rFonts w:hAnsi="標楷體"/>
          <w:szCs w:val="32"/>
        </w:rPr>
        <w:t>遭駁回。</w:t>
      </w:r>
      <w:r w:rsidR="008E46A0" w:rsidRPr="00B73F13">
        <w:rPr>
          <w:rFonts w:hAnsi="標楷體" w:hint="eastAsia"/>
          <w:szCs w:val="32"/>
        </w:rPr>
        <w:t>本案經調閱臺灣新北地方檢察署</w:t>
      </w:r>
      <w:r w:rsidR="009B7F53" w:rsidRPr="00B73F13">
        <w:rPr>
          <w:rFonts w:hAnsi="標楷體" w:hint="eastAsia"/>
          <w:szCs w:val="32"/>
        </w:rPr>
        <w:t>（下稱新北地檢署）、</w:t>
      </w:r>
      <w:r w:rsidR="008E46A0" w:rsidRPr="00B73F13">
        <w:rPr>
          <w:rFonts w:hAnsi="標楷體" w:hint="eastAsia"/>
          <w:szCs w:val="32"/>
        </w:rPr>
        <w:t>新北地方</w:t>
      </w:r>
      <w:r w:rsidR="009B7F53" w:rsidRPr="00B73F13">
        <w:rPr>
          <w:rFonts w:hAnsi="標楷體" w:hint="eastAsia"/>
          <w:szCs w:val="32"/>
        </w:rPr>
        <w:t>法院</w:t>
      </w:r>
      <w:r w:rsidR="008E46A0" w:rsidRPr="00B73F13">
        <w:rPr>
          <w:rFonts w:hAnsi="標楷體" w:hint="eastAsia"/>
          <w:szCs w:val="32"/>
        </w:rPr>
        <w:t>、</w:t>
      </w:r>
      <w:r w:rsidR="008E46A0" w:rsidRPr="00B73F13">
        <w:rPr>
          <w:rFonts w:hAnsi="標楷體"/>
          <w:szCs w:val="32"/>
        </w:rPr>
        <w:t>智慧財產法院</w:t>
      </w:r>
      <w:r w:rsidR="002B0687" w:rsidRPr="00B73F13">
        <w:rPr>
          <w:rFonts w:hAnsi="標楷體" w:hint="eastAsia"/>
          <w:szCs w:val="32"/>
        </w:rPr>
        <w:t>等機關卷證資料</w:t>
      </w:r>
      <w:r w:rsidR="00FB501B" w:rsidRPr="00B73F13">
        <w:rPr>
          <w:rFonts w:hAnsi="標楷體" w:hint="eastAsia"/>
          <w:szCs w:val="32"/>
        </w:rPr>
        <w:t>，</w:t>
      </w:r>
      <w:r w:rsidR="008E3BB4" w:rsidRPr="00B73F13">
        <w:rPr>
          <w:rFonts w:hAnsi="標楷體" w:hint="eastAsia"/>
          <w:szCs w:val="32"/>
        </w:rPr>
        <w:t>於民國(下同)110年1月11日現場勘驗</w:t>
      </w:r>
      <w:r w:rsidR="00EC1E91" w:rsidRPr="00B73F13">
        <w:rPr>
          <w:rFonts w:hAnsi="標楷體"/>
          <w:szCs w:val="32"/>
        </w:rPr>
        <w:t>系爭組合音響採購案</w:t>
      </w:r>
      <w:r w:rsidR="00EC1E91" w:rsidRPr="00B73F13">
        <w:rPr>
          <w:rFonts w:hAnsi="標楷體" w:hint="eastAsia"/>
          <w:szCs w:val="32"/>
        </w:rPr>
        <w:t>之</w:t>
      </w:r>
      <w:r w:rsidR="008E3BB4" w:rsidRPr="00B73F13">
        <w:rPr>
          <w:rFonts w:hAnsi="標楷體" w:hint="eastAsia"/>
          <w:szCs w:val="32"/>
        </w:rPr>
        <w:t>擴大機與喇叭</w:t>
      </w:r>
      <w:r w:rsidR="00EC1E91" w:rsidRPr="00B73F13">
        <w:rPr>
          <w:rFonts w:hAnsi="標楷體" w:hint="eastAsia"/>
          <w:szCs w:val="32"/>
        </w:rPr>
        <w:t>，</w:t>
      </w:r>
      <w:r w:rsidR="008E3BB4" w:rsidRPr="00B73F13">
        <w:rPr>
          <w:rFonts w:hAnsi="標楷體" w:hint="eastAsia"/>
          <w:szCs w:val="32"/>
        </w:rPr>
        <w:t>並詢問國防部政治作戰局</w:t>
      </w:r>
      <w:r w:rsidR="00493444" w:rsidRPr="00B73F13">
        <w:rPr>
          <w:rFonts w:hAnsi="標楷體" w:hint="eastAsia"/>
          <w:szCs w:val="32"/>
        </w:rPr>
        <w:t>(下稱政戰局)</w:t>
      </w:r>
      <w:r w:rsidR="008E3BB4" w:rsidRPr="00B73F13">
        <w:rPr>
          <w:rFonts w:hAnsi="標楷體" w:hint="eastAsia"/>
          <w:szCs w:val="32"/>
        </w:rPr>
        <w:t>及經濟部標準檢驗局等機關人員，於110年2月1日詢問陳訴人，於110年2月26日詢問新北市新莊區</w:t>
      </w:r>
      <w:r w:rsidR="00B73F13">
        <w:rPr>
          <w:rFonts w:hAnsi="標楷體" w:hint="eastAsia"/>
          <w:szCs w:val="32"/>
        </w:rPr>
        <w:t>富○</w:t>
      </w:r>
      <w:r w:rsidR="008E3BB4" w:rsidRPr="00B73F13">
        <w:rPr>
          <w:rFonts w:hAnsi="標楷體" w:hint="eastAsia"/>
          <w:szCs w:val="32"/>
        </w:rPr>
        <w:t>倉儲有限公司(下稱新莊</w:t>
      </w:r>
      <w:r w:rsidR="00B73F13">
        <w:rPr>
          <w:rFonts w:hAnsi="標楷體" w:hint="eastAsia"/>
          <w:szCs w:val="32"/>
        </w:rPr>
        <w:t>富○</w:t>
      </w:r>
      <w:r w:rsidR="008E3BB4" w:rsidRPr="00B73F13">
        <w:rPr>
          <w:rFonts w:hAnsi="標楷體" w:hint="eastAsia"/>
          <w:szCs w:val="32"/>
        </w:rPr>
        <w:t>倉儲)前管理員陳</w:t>
      </w:r>
      <w:r w:rsidR="009D2A13">
        <w:rPr>
          <w:rFonts w:hAnsi="標楷體" w:hint="eastAsia"/>
          <w:szCs w:val="32"/>
        </w:rPr>
        <w:t>○</w:t>
      </w:r>
      <w:r w:rsidR="008E3BB4" w:rsidRPr="00B73F13">
        <w:rPr>
          <w:rFonts w:hAnsi="標楷體" w:hint="eastAsia"/>
          <w:szCs w:val="32"/>
        </w:rPr>
        <w:t>友</w:t>
      </w:r>
      <w:r w:rsidR="00EC1E91" w:rsidRPr="00B73F13">
        <w:rPr>
          <w:rFonts w:hAnsi="標楷體" w:hint="eastAsia"/>
          <w:szCs w:val="32"/>
        </w:rPr>
        <w:t>先生</w:t>
      </w:r>
      <w:r w:rsidR="008E3BB4" w:rsidRPr="00B73F13">
        <w:rPr>
          <w:rFonts w:hAnsi="標楷體" w:hint="eastAsia"/>
          <w:szCs w:val="32"/>
        </w:rPr>
        <w:t>，</w:t>
      </w:r>
      <w:r w:rsidR="00307A76" w:rsidRPr="00B73F13">
        <w:rPr>
          <w:rFonts w:hAnsi="標楷體" w:hint="eastAsia"/>
          <w:szCs w:val="32"/>
        </w:rPr>
        <w:t>茲</w:t>
      </w:r>
      <w:proofErr w:type="gramStart"/>
      <w:r w:rsidR="00307A76" w:rsidRPr="00B73F13">
        <w:rPr>
          <w:rFonts w:hAnsi="標楷體" w:hint="eastAsia"/>
          <w:szCs w:val="32"/>
        </w:rPr>
        <w:t>臚</w:t>
      </w:r>
      <w:proofErr w:type="gramEnd"/>
      <w:r w:rsidR="00FB501B" w:rsidRPr="00B73F13">
        <w:rPr>
          <w:rFonts w:hAnsi="標楷體" w:hint="eastAsia"/>
          <w:szCs w:val="32"/>
        </w:rPr>
        <w:t>列調查意見如下：</w:t>
      </w:r>
    </w:p>
    <w:p w:rsidR="00073CB5" w:rsidRPr="00B73F13" w:rsidRDefault="008930DC" w:rsidP="00E63C74">
      <w:pPr>
        <w:pStyle w:val="2"/>
        <w:rPr>
          <w:rFonts w:hAnsi="標楷體"/>
          <w:b/>
          <w:szCs w:val="32"/>
        </w:rPr>
      </w:pPr>
      <w:r w:rsidRPr="00B73F13">
        <w:rPr>
          <w:rFonts w:hAnsi="標楷體" w:hint="eastAsia"/>
          <w:b/>
          <w:szCs w:val="32"/>
        </w:rPr>
        <w:t>新北地方</w:t>
      </w:r>
      <w:r w:rsidR="000550AA" w:rsidRPr="00B73F13">
        <w:rPr>
          <w:rFonts w:hAnsi="標楷體" w:hint="eastAsia"/>
          <w:b/>
          <w:szCs w:val="32"/>
        </w:rPr>
        <w:t>法院</w:t>
      </w:r>
      <w:proofErr w:type="gramStart"/>
      <w:r w:rsidR="00D1306A" w:rsidRPr="00B73F13">
        <w:rPr>
          <w:rFonts w:hAnsi="標楷體"/>
          <w:b/>
          <w:szCs w:val="32"/>
        </w:rPr>
        <w:t>106</w:t>
      </w:r>
      <w:r w:rsidR="00D1306A" w:rsidRPr="00B73F13">
        <w:rPr>
          <w:rFonts w:hAnsi="標楷體" w:hint="eastAsia"/>
          <w:b/>
          <w:szCs w:val="32"/>
        </w:rPr>
        <w:t>年度訴字</w:t>
      </w:r>
      <w:r w:rsidR="00625C1D" w:rsidRPr="00B73F13">
        <w:rPr>
          <w:rFonts w:hAnsi="標楷體" w:hint="eastAsia"/>
          <w:b/>
          <w:szCs w:val="32"/>
        </w:rPr>
        <w:t>第</w:t>
      </w:r>
      <w:proofErr w:type="gramEnd"/>
      <w:r w:rsidR="00625C1D" w:rsidRPr="00B73F13">
        <w:rPr>
          <w:rFonts w:hAnsi="標楷體" w:hint="eastAsia"/>
          <w:b/>
          <w:szCs w:val="32"/>
        </w:rPr>
        <w:t>○號</w:t>
      </w:r>
      <w:r w:rsidR="0086323D" w:rsidRPr="00B73F13">
        <w:rPr>
          <w:rFonts w:hAnsi="標楷體" w:hint="eastAsia"/>
          <w:b/>
          <w:szCs w:val="32"/>
        </w:rPr>
        <w:t>刑事判決</w:t>
      </w:r>
      <w:r w:rsidR="00494333" w:rsidRPr="00B73F13">
        <w:rPr>
          <w:rFonts w:hAnsi="標楷體" w:hint="eastAsia"/>
          <w:b/>
          <w:szCs w:val="32"/>
        </w:rPr>
        <w:t>及</w:t>
      </w:r>
      <w:r w:rsidR="00494333" w:rsidRPr="00B73F13">
        <w:rPr>
          <w:rFonts w:hAnsi="標楷體"/>
          <w:b/>
          <w:szCs w:val="32"/>
        </w:rPr>
        <w:t>智慧財產法院</w:t>
      </w:r>
      <w:proofErr w:type="gramStart"/>
      <w:r w:rsidR="00494333" w:rsidRPr="00B73F13">
        <w:rPr>
          <w:rFonts w:hAnsi="標楷體"/>
          <w:b/>
          <w:szCs w:val="32"/>
        </w:rPr>
        <w:t>107</w:t>
      </w:r>
      <w:proofErr w:type="gramEnd"/>
      <w:r w:rsidR="00494333" w:rsidRPr="00B73F13">
        <w:rPr>
          <w:rFonts w:hAnsi="標楷體"/>
          <w:b/>
          <w:szCs w:val="32"/>
        </w:rPr>
        <w:t>年度</w:t>
      </w:r>
      <w:proofErr w:type="gramStart"/>
      <w:r w:rsidR="00494333" w:rsidRPr="00B73F13">
        <w:rPr>
          <w:rFonts w:hAnsi="標楷體"/>
          <w:b/>
          <w:szCs w:val="32"/>
        </w:rPr>
        <w:t>刑智上易字</w:t>
      </w:r>
      <w:proofErr w:type="gramEnd"/>
      <w:r w:rsidR="00625C1D" w:rsidRPr="00B73F13">
        <w:rPr>
          <w:rFonts w:hAnsi="標楷體"/>
          <w:b/>
          <w:szCs w:val="32"/>
        </w:rPr>
        <w:t>第○號</w:t>
      </w:r>
      <w:r w:rsidR="00494333" w:rsidRPr="00B73F13">
        <w:rPr>
          <w:rFonts w:hAnsi="標楷體" w:hint="eastAsia"/>
          <w:b/>
          <w:szCs w:val="32"/>
        </w:rPr>
        <w:t>刑事</w:t>
      </w:r>
      <w:r w:rsidR="00494333" w:rsidRPr="00B73F13">
        <w:rPr>
          <w:rFonts w:hAnsi="標楷體"/>
          <w:b/>
          <w:szCs w:val="32"/>
        </w:rPr>
        <w:t>判決</w:t>
      </w:r>
      <w:r w:rsidR="00D1306A" w:rsidRPr="00B73F13">
        <w:rPr>
          <w:rFonts w:hAnsi="標楷體"/>
          <w:b/>
          <w:szCs w:val="32"/>
        </w:rPr>
        <w:t>，</w:t>
      </w:r>
      <w:r w:rsidR="00C56652" w:rsidRPr="00B73F13">
        <w:rPr>
          <w:rFonts w:hAnsi="標楷體" w:hint="eastAsia"/>
          <w:b/>
          <w:szCs w:val="32"/>
        </w:rPr>
        <w:t>認為</w:t>
      </w:r>
      <w:r w:rsidR="00EC1E91" w:rsidRPr="00B73F13">
        <w:rPr>
          <w:rFonts w:hAnsi="標楷體"/>
          <w:b/>
          <w:szCs w:val="32"/>
        </w:rPr>
        <w:t>系爭組合音響採購案</w:t>
      </w:r>
      <w:r w:rsidR="00FD3D1E" w:rsidRPr="00B73F13">
        <w:rPr>
          <w:rFonts w:hAnsi="標楷體" w:hint="eastAsia"/>
          <w:b/>
          <w:szCs w:val="32"/>
        </w:rPr>
        <w:t>之組合音響，</w:t>
      </w:r>
      <w:r w:rsidR="00C56652" w:rsidRPr="00B73F13">
        <w:rPr>
          <w:rFonts w:hAnsi="標楷體" w:hint="eastAsia"/>
          <w:b/>
          <w:szCs w:val="32"/>
        </w:rPr>
        <w:t>係於</w:t>
      </w:r>
      <w:r w:rsidR="00C56652" w:rsidRPr="00B73F13">
        <w:rPr>
          <w:rFonts w:hAnsi="標楷體"/>
          <w:b/>
          <w:szCs w:val="32"/>
        </w:rPr>
        <w:t>101</w:t>
      </w:r>
      <w:r w:rsidR="00C56652" w:rsidRPr="00B73F13">
        <w:rPr>
          <w:rFonts w:hAnsi="標楷體" w:hint="eastAsia"/>
          <w:b/>
          <w:szCs w:val="32"/>
        </w:rPr>
        <w:t>年</w:t>
      </w:r>
      <w:r w:rsidR="00C56652" w:rsidRPr="00B73F13">
        <w:rPr>
          <w:rFonts w:hAnsi="標楷體"/>
          <w:b/>
          <w:szCs w:val="32"/>
        </w:rPr>
        <w:t>10</w:t>
      </w:r>
      <w:r w:rsidR="00C56652" w:rsidRPr="00B73F13">
        <w:rPr>
          <w:rFonts w:hAnsi="標楷體" w:hint="eastAsia"/>
          <w:b/>
          <w:szCs w:val="32"/>
        </w:rPr>
        <w:t>月</w:t>
      </w:r>
      <w:r w:rsidR="00C56652" w:rsidRPr="00B73F13">
        <w:rPr>
          <w:rFonts w:hAnsi="標楷體"/>
          <w:b/>
          <w:szCs w:val="32"/>
        </w:rPr>
        <w:t>21</w:t>
      </w:r>
      <w:r w:rsidR="0068109A" w:rsidRPr="00B73F13">
        <w:rPr>
          <w:rFonts w:hAnsi="標楷體" w:hint="eastAsia"/>
          <w:b/>
          <w:szCs w:val="32"/>
        </w:rPr>
        <w:t>日自大陸地區進口、</w:t>
      </w:r>
      <w:r w:rsidR="002E1FD7" w:rsidRPr="00B73F13">
        <w:rPr>
          <w:rFonts w:hAnsi="標楷體" w:hint="eastAsia"/>
          <w:b/>
          <w:szCs w:val="32"/>
        </w:rPr>
        <w:t>101</w:t>
      </w:r>
      <w:r w:rsidR="00C56652" w:rsidRPr="00B73F13">
        <w:rPr>
          <w:rFonts w:hAnsi="標楷體" w:hint="eastAsia"/>
          <w:b/>
          <w:szCs w:val="32"/>
        </w:rPr>
        <w:t>年</w:t>
      </w:r>
      <w:r w:rsidR="00C56652" w:rsidRPr="00B73F13">
        <w:rPr>
          <w:rFonts w:hAnsi="標楷體"/>
          <w:b/>
          <w:szCs w:val="32"/>
        </w:rPr>
        <w:t>10</w:t>
      </w:r>
      <w:r w:rsidR="00C56652" w:rsidRPr="00B73F13">
        <w:rPr>
          <w:rFonts w:hAnsi="標楷體" w:hint="eastAsia"/>
          <w:b/>
          <w:szCs w:val="32"/>
        </w:rPr>
        <w:t>月</w:t>
      </w:r>
      <w:r w:rsidR="00C56652" w:rsidRPr="00B73F13">
        <w:rPr>
          <w:rFonts w:hAnsi="標楷體"/>
          <w:b/>
          <w:szCs w:val="32"/>
        </w:rPr>
        <w:t>22</w:t>
      </w:r>
      <w:r w:rsidR="002E1FD7" w:rsidRPr="00B73F13">
        <w:rPr>
          <w:rFonts w:hAnsi="標楷體" w:hint="eastAsia"/>
          <w:b/>
          <w:szCs w:val="32"/>
        </w:rPr>
        <w:t>日報關、101</w:t>
      </w:r>
      <w:r w:rsidR="00C56652" w:rsidRPr="00B73F13">
        <w:rPr>
          <w:rFonts w:hAnsi="標楷體" w:hint="eastAsia"/>
          <w:b/>
          <w:szCs w:val="32"/>
        </w:rPr>
        <w:t>年</w:t>
      </w:r>
      <w:r w:rsidR="002E1FD7" w:rsidRPr="00B73F13">
        <w:rPr>
          <w:rFonts w:hAnsi="標楷體" w:hint="eastAsia"/>
          <w:b/>
          <w:szCs w:val="32"/>
        </w:rPr>
        <w:t>10</w:t>
      </w:r>
      <w:r w:rsidR="00C56652" w:rsidRPr="00B73F13">
        <w:rPr>
          <w:rFonts w:hAnsi="標楷體" w:hint="eastAsia"/>
          <w:b/>
          <w:szCs w:val="32"/>
        </w:rPr>
        <w:t>月</w:t>
      </w:r>
      <w:r w:rsidR="00C56652" w:rsidRPr="00B73F13">
        <w:rPr>
          <w:rFonts w:hAnsi="標楷體"/>
          <w:b/>
          <w:szCs w:val="32"/>
        </w:rPr>
        <w:t>23</w:t>
      </w:r>
      <w:r w:rsidR="002E1FD7" w:rsidRPr="00B73F13">
        <w:rPr>
          <w:rFonts w:hAnsi="標楷體" w:hint="eastAsia"/>
          <w:b/>
          <w:szCs w:val="32"/>
        </w:rPr>
        <w:t>日進入新莊</w:t>
      </w:r>
      <w:r w:rsidR="00B73F13">
        <w:rPr>
          <w:rFonts w:hAnsi="標楷體" w:hint="eastAsia"/>
          <w:b/>
          <w:szCs w:val="32"/>
        </w:rPr>
        <w:t>富○</w:t>
      </w:r>
      <w:r w:rsidR="002E1FD7" w:rsidRPr="00B73F13">
        <w:rPr>
          <w:rFonts w:hAnsi="標楷體" w:hint="eastAsia"/>
          <w:b/>
          <w:szCs w:val="32"/>
        </w:rPr>
        <w:t>倉儲，</w:t>
      </w:r>
      <w:r w:rsidR="00EC1E91" w:rsidRPr="00B73F13">
        <w:rPr>
          <w:rFonts w:hAnsi="標楷體" w:hint="eastAsia"/>
          <w:b/>
          <w:szCs w:val="32"/>
        </w:rPr>
        <w:t>組合音響</w:t>
      </w:r>
      <w:r w:rsidR="002E1FD7" w:rsidRPr="00B73F13">
        <w:rPr>
          <w:rFonts w:hAnsi="標楷體" w:hint="eastAsia"/>
          <w:b/>
          <w:szCs w:val="32"/>
        </w:rPr>
        <w:t>未經加工，即充作臺灣產品，於101</w:t>
      </w:r>
      <w:r w:rsidR="00C56652" w:rsidRPr="00B73F13">
        <w:rPr>
          <w:rFonts w:hAnsi="標楷體" w:hint="eastAsia"/>
          <w:b/>
          <w:szCs w:val="32"/>
        </w:rPr>
        <w:t>年</w:t>
      </w:r>
      <w:r w:rsidR="00C56652" w:rsidRPr="00B73F13">
        <w:rPr>
          <w:rFonts w:hAnsi="標楷體"/>
          <w:b/>
          <w:szCs w:val="32"/>
        </w:rPr>
        <w:t>10</w:t>
      </w:r>
      <w:r w:rsidR="00C56652" w:rsidRPr="00B73F13">
        <w:rPr>
          <w:rFonts w:hAnsi="標楷體" w:hint="eastAsia"/>
          <w:b/>
          <w:szCs w:val="32"/>
        </w:rPr>
        <w:t>月</w:t>
      </w:r>
      <w:r w:rsidR="00C56652" w:rsidRPr="00B73F13">
        <w:rPr>
          <w:rFonts w:hAnsi="標楷體"/>
          <w:b/>
          <w:szCs w:val="32"/>
        </w:rPr>
        <w:t>24</w:t>
      </w:r>
      <w:r w:rsidR="00BB47D1" w:rsidRPr="00B73F13">
        <w:rPr>
          <w:rFonts w:hAnsi="標楷體" w:hint="eastAsia"/>
          <w:b/>
          <w:szCs w:val="32"/>
        </w:rPr>
        <w:t>日交與</w:t>
      </w:r>
      <w:r w:rsidR="002E1FD7" w:rsidRPr="00B73F13">
        <w:rPr>
          <w:rFonts w:hAnsi="標楷體" w:hint="eastAsia"/>
          <w:b/>
          <w:szCs w:val="32"/>
        </w:rPr>
        <w:t>政戰局驗收</w:t>
      </w:r>
      <w:r w:rsidR="00EC1E91" w:rsidRPr="00B73F13">
        <w:rPr>
          <w:rFonts w:hAnsi="標楷體" w:hint="eastAsia"/>
          <w:b/>
          <w:szCs w:val="32"/>
        </w:rPr>
        <w:t>合格</w:t>
      </w:r>
      <w:r w:rsidR="002E1FD7" w:rsidRPr="00B73F13">
        <w:rPr>
          <w:rFonts w:hAnsi="標楷體" w:hint="eastAsia"/>
          <w:b/>
          <w:szCs w:val="32"/>
        </w:rPr>
        <w:t>，陳訴人所</w:t>
      </w:r>
      <w:r w:rsidR="00C56652" w:rsidRPr="00B73F13">
        <w:rPr>
          <w:rFonts w:hAnsi="標楷體" w:hint="eastAsia"/>
          <w:b/>
          <w:szCs w:val="32"/>
        </w:rPr>
        <w:t>提出業務上製作之產地證明書為不實</w:t>
      </w:r>
      <w:r w:rsidR="002E1FD7" w:rsidRPr="00B73F13">
        <w:rPr>
          <w:rFonts w:hAnsi="標楷體" w:hint="eastAsia"/>
          <w:b/>
          <w:szCs w:val="32"/>
        </w:rPr>
        <w:t>，犯詐欺取財罪</w:t>
      </w:r>
      <w:r w:rsidR="00C56652" w:rsidRPr="00B73F13">
        <w:rPr>
          <w:rFonts w:hAnsi="標楷體" w:hint="eastAsia"/>
          <w:b/>
          <w:szCs w:val="32"/>
        </w:rPr>
        <w:t>。</w:t>
      </w:r>
      <w:r w:rsidR="00C327D0" w:rsidRPr="00B73F13">
        <w:rPr>
          <w:rFonts w:hAnsi="標楷體" w:hint="eastAsia"/>
          <w:b/>
          <w:szCs w:val="32"/>
        </w:rPr>
        <w:t>惟其判決似有應調查之證據未為調查，</w:t>
      </w:r>
      <w:proofErr w:type="gramStart"/>
      <w:r w:rsidR="00C327D0" w:rsidRPr="00B73F13">
        <w:rPr>
          <w:rFonts w:hAnsi="標楷體" w:hint="eastAsia"/>
          <w:b/>
          <w:szCs w:val="32"/>
        </w:rPr>
        <w:t>遽</w:t>
      </w:r>
      <w:proofErr w:type="gramEnd"/>
      <w:r w:rsidR="00C327D0" w:rsidRPr="00B73F13">
        <w:rPr>
          <w:rFonts w:hAnsi="標楷體" w:hint="eastAsia"/>
          <w:b/>
          <w:szCs w:val="32"/>
        </w:rPr>
        <w:t>為</w:t>
      </w:r>
      <w:r w:rsidR="00732233" w:rsidRPr="00B73F13">
        <w:rPr>
          <w:rFonts w:hAnsi="標楷體" w:hint="eastAsia"/>
          <w:b/>
          <w:szCs w:val="32"/>
        </w:rPr>
        <w:t>有罪結論，</w:t>
      </w:r>
      <w:proofErr w:type="gramStart"/>
      <w:r w:rsidR="00732233" w:rsidRPr="00B73F13">
        <w:rPr>
          <w:rFonts w:hAnsi="標楷體" w:hint="eastAsia"/>
          <w:b/>
          <w:szCs w:val="32"/>
        </w:rPr>
        <w:t>稍嫌率斷</w:t>
      </w:r>
      <w:proofErr w:type="gramEnd"/>
      <w:r w:rsidR="00732233" w:rsidRPr="00B73F13">
        <w:rPr>
          <w:rFonts w:hAnsi="標楷體" w:hint="eastAsia"/>
          <w:b/>
          <w:szCs w:val="32"/>
        </w:rPr>
        <w:t>。</w:t>
      </w:r>
    </w:p>
    <w:p w:rsidR="00073CB5" w:rsidRPr="00B73F13" w:rsidRDefault="00035FFB" w:rsidP="00DE4238">
      <w:pPr>
        <w:pStyle w:val="3"/>
        <w:rPr>
          <w:rFonts w:hAnsi="標楷體"/>
          <w:szCs w:val="32"/>
        </w:rPr>
      </w:pPr>
      <w:r w:rsidRPr="00B73F13">
        <w:rPr>
          <w:rFonts w:hAnsi="標楷體" w:hint="eastAsia"/>
          <w:szCs w:val="32"/>
        </w:rPr>
        <w:t>新北地方法院</w:t>
      </w:r>
      <w:proofErr w:type="gramStart"/>
      <w:r w:rsidRPr="00B73F13">
        <w:rPr>
          <w:rFonts w:hAnsi="標楷體"/>
          <w:szCs w:val="32"/>
        </w:rPr>
        <w:t>106</w:t>
      </w:r>
      <w:r w:rsidR="00C2438B" w:rsidRPr="00B73F13">
        <w:rPr>
          <w:rFonts w:hAnsi="標楷體" w:hint="eastAsia"/>
          <w:szCs w:val="32"/>
        </w:rPr>
        <w:t>年度訴字</w:t>
      </w:r>
      <w:r w:rsidR="00625C1D" w:rsidRPr="00B73F13">
        <w:rPr>
          <w:rFonts w:hAnsi="標楷體" w:hint="eastAsia"/>
          <w:szCs w:val="32"/>
        </w:rPr>
        <w:t>第</w:t>
      </w:r>
      <w:proofErr w:type="gramEnd"/>
      <w:r w:rsidR="00625C1D" w:rsidRPr="00B73F13">
        <w:rPr>
          <w:rFonts w:hAnsi="標楷體" w:hint="eastAsia"/>
          <w:szCs w:val="32"/>
        </w:rPr>
        <w:t>○號</w:t>
      </w:r>
      <w:r w:rsidRPr="00B73F13">
        <w:rPr>
          <w:rFonts w:hAnsi="標楷體" w:hint="eastAsia"/>
          <w:szCs w:val="32"/>
        </w:rPr>
        <w:t>刑事判決</w:t>
      </w:r>
      <w:r w:rsidR="00527E25" w:rsidRPr="00B73F13">
        <w:rPr>
          <w:rFonts w:hAnsi="標楷體" w:hint="eastAsia"/>
          <w:szCs w:val="32"/>
        </w:rPr>
        <w:t>理由</w:t>
      </w:r>
      <w:r w:rsidR="00F16295" w:rsidRPr="00B73F13">
        <w:rPr>
          <w:rFonts w:hAnsi="標楷體" w:hint="eastAsia"/>
          <w:szCs w:val="32"/>
        </w:rPr>
        <w:t>貳、三、</w:t>
      </w:r>
      <w:r w:rsidR="0086323D" w:rsidRPr="00B73F13">
        <w:rPr>
          <w:rFonts w:hAnsi="標楷體" w:hint="eastAsia"/>
          <w:szCs w:val="32"/>
        </w:rPr>
        <w:t>「</w:t>
      </w:r>
      <w:r w:rsidR="007F75CB" w:rsidRPr="00B73F13">
        <w:rPr>
          <w:rFonts w:hAnsi="標楷體" w:cs="新細明體" w:hint="eastAsia"/>
          <w:kern w:val="0"/>
          <w:szCs w:val="32"/>
          <w:lang w:val="x-none"/>
        </w:rPr>
        <w:t>本案之組合音響係於</w:t>
      </w:r>
      <w:r w:rsidR="007F75CB" w:rsidRPr="00B73F13">
        <w:rPr>
          <w:rFonts w:hAnsi="標楷體" w:cs="???Regular"/>
          <w:kern w:val="0"/>
          <w:szCs w:val="32"/>
          <w:lang w:val="x-none"/>
        </w:rPr>
        <w:t>101</w:t>
      </w:r>
      <w:r w:rsidR="007F75CB" w:rsidRPr="00B73F13">
        <w:rPr>
          <w:rFonts w:hAnsi="標楷體" w:cs="新細明體" w:hint="eastAsia"/>
          <w:kern w:val="0"/>
          <w:szCs w:val="32"/>
          <w:lang w:val="x-none"/>
        </w:rPr>
        <w:t>年</w:t>
      </w:r>
      <w:r w:rsidR="007F75CB" w:rsidRPr="00B73F13">
        <w:rPr>
          <w:rFonts w:hAnsi="標楷體" w:cs="???Regular"/>
          <w:kern w:val="0"/>
          <w:szCs w:val="32"/>
          <w:lang w:val="x-none"/>
        </w:rPr>
        <w:t>10</w:t>
      </w:r>
      <w:r w:rsidR="007F75CB" w:rsidRPr="00B73F13">
        <w:rPr>
          <w:rFonts w:hAnsi="標楷體" w:cs="新細明體" w:hint="eastAsia"/>
          <w:kern w:val="0"/>
          <w:szCs w:val="32"/>
          <w:lang w:val="x-none"/>
        </w:rPr>
        <w:t>月</w:t>
      </w:r>
      <w:r w:rsidR="007F75CB" w:rsidRPr="00B73F13">
        <w:rPr>
          <w:rFonts w:hAnsi="標楷體" w:cs="???Regular"/>
          <w:kern w:val="0"/>
          <w:szCs w:val="32"/>
          <w:lang w:val="x-none"/>
        </w:rPr>
        <w:t>2</w:t>
      </w:r>
      <w:r w:rsidR="007F75CB" w:rsidRPr="00B73F13">
        <w:rPr>
          <w:rFonts w:hAnsi="標楷體" w:cs="???Regular" w:hint="eastAsia"/>
          <w:kern w:val="0"/>
          <w:szCs w:val="32"/>
          <w:lang w:val="x-none"/>
        </w:rPr>
        <w:t>1</w:t>
      </w:r>
      <w:r w:rsidR="007F75CB" w:rsidRPr="00B73F13">
        <w:rPr>
          <w:rFonts w:hAnsi="標楷體" w:cs="新細明體" w:hint="eastAsia"/>
          <w:kern w:val="0"/>
          <w:szCs w:val="32"/>
          <w:lang w:val="x-none"/>
        </w:rPr>
        <w:t>日自大陸地區廣州</w:t>
      </w:r>
      <w:r w:rsidR="008B3B82">
        <w:rPr>
          <w:rFonts w:hAnsi="標楷體" w:cs="新細明體" w:hint="eastAsia"/>
          <w:kern w:val="0"/>
          <w:szCs w:val="32"/>
          <w:lang w:val="x-none"/>
        </w:rPr>
        <w:t>兆○</w:t>
      </w:r>
      <w:r w:rsidR="007F75CB" w:rsidRPr="00B73F13">
        <w:rPr>
          <w:rFonts w:hAnsi="標楷體" w:cs="新細明體" w:hint="eastAsia"/>
          <w:kern w:val="0"/>
          <w:szCs w:val="32"/>
          <w:lang w:val="x-none"/>
        </w:rPr>
        <w:t>音響有限公司所進口，於同年</w:t>
      </w:r>
      <w:r w:rsidR="007F75CB" w:rsidRPr="00B73F13">
        <w:rPr>
          <w:rFonts w:hAnsi="標楷體" w:cs="???Regular"/>
          <w:kern w:val="0"/>
          <w:szCs w:val="32"/>
          <w:lang w:val="x-none"/>
        </w:rPr>
        <w:t>10</w:t>
      </w:r>
      <w:r w:rsidR="007F75CB" w:rsidRPr="00B73F13">
        <w:rPr>
          <w:rFonts w:hAnsi="標楷體" w:cs="新細明體" w:hint="eastAsia"/>
          <w:kern w:val="0"/>
          <w:szCs w:val="32"/>
          <w:lang w:val="x-none"/>
        </w:rPr>
        <w:t>月</w:t>
      </w:r>
      <w:r w:rsidR="007F75CB" w:rsidRPr="00B73F13">
        <w:rPr>
          <w:rFonts w:hAnsi="標楷體" w:cs="???Regular"/>
          <w:kern w:val="0"/>
          <w:szCs w:val="32"/>
          <w:lang w:val="x-none"/>
        </w:rPr>
        <w:t>22</w:t>
      </w:r>
      <w:r w:rsidR="007F75CB" w:rsidRPr="00B73F13">
        <w:rPr>
          <w:rFonts w:hAnsi="標楷體" w:cs="新細明體" w:hint="eastAsia"/>
          <w:kern w:val="0"/>
          <w:szCs w:val="32"/>
          <w:lang w:val="x-none"/>
        </w:rPr>
        <w:t>日報關、同年月</w:t>
      </w:r>
      <w:r w:rsidR="007F75CB" w:rsidRPr="00B73F13">
        <w:rPr>
          <w:rFonts w:hAnsi="標楷體" w:cs="???Regular"/>
          <w:kern w:val="0"/>
          <w:szCs w:val="32"/>
          <w:lang w:val="x-none"/>
        </w:rPr>
        <w:t>23</w:t>
      </w:r>
      <w:r w:rsidR="007F75CB" w:rsidRPr="00B73F13">
        <w:rPr>
          <w:rFonts w:hAnsi="標楷體" w:cs="新細明體" w:hint="eastAsia"/>
          <w:kern w:val="0"/>
          <w:szCs w:val="32"/>
          <w:lang w:val="x-none"/>
        </w:rPr>
        <w:t>日進入倉儲，未經加工，即充作臺灣產品，於同年</w:t>
      </w:r>
      <w:r w:rsidR="007F75CB" w:rsidRPr="00B73F13">
        <w:rPr>
          <w:rFonts w:hAnsi="標楷體" w:cs="???Regular"/>
          <w:kern w:val="0"/>
          <w:szCs w:val="32"/>
          <w:lang w:val="x-none"/>
        </w:rPr>
        <w:t>10</w:t>
      </w:r>
      <w:r w:rsidR="007F75CB" w:rsidRPr="00B73F13">
        <w:rPr>
          <w:rFonts w:hAnsi="標楷體" w:cs="新細明體" w:hint="eastAsia"/>
          <w:kern w:val="0"/>
          <w:szCs w:val="32"/>
          <w:lang w:val="x-none"/>
        </w:rPr>
        <w:t>月</w:t>
      </w:r>
      <w:r w:rsidR="007F75CB" w:rsidRPr="00B73F13">
        <w:rPr>
          <w:rFonts w:hAnsi="標楷體" w:cs="???Regular"/>
          <w:kern w:val="0"/>
          <w:szCs w:val="32"/>
          <w:lang w:val="x-none"/>
        </w:rPr>
        <w:t>24</w:t>
      </w:r>
      <w:r w:rsidR="007F75CB" w:rsidRPr="00B73F13">
        <w:rPr>
          <w:rFonts w:hAnsi="標楷體" w:cs="新細明體" w:hint="eastAsia"/>
          <w:kern w:val="0"/>
          <w:szCs w:val="32"/>
          <w:lang w:val="x-none"/>
        </w:rPr>
        <w:t>日交貨予政戰局驗收，被告所提出業務上製作之產地證明書為不實。經查：(</w:t>
      </w:r>
      <w:proofErr w:type="gramStart"/>
      <w:r w:rsidR="007F75CB" w:rsidRPr="00B73F13">
        <w:rPr>
          <w:rFonts w:hAnsi="標楷體" w:cs="新細明體" w:hint="eastAsia"/>
          <w:kern w:val="0"/>
          <w:szCs w:val="32"/>
          <w:lang w:val="x-none"/>
        </w:rPr>
        <w:t>一</w:t>
      </w:r>
      <w:proofErr w:type="gramEnd"/>
      <w:r w:rsidR="007F75CB" w:rsidRPr="00B73F13">
        <w:rPr>
          <w:rFonts w:hAnsi="標楷體" w:cs="新細明體" w:hint="eastAsia"/>
          <w:kern w:val="0"/>
          <w:szCs w:val="32"/>
          <w:lang w:val="x-none"/>
        </w:rPr>
        <w:t>)證人陳</w:t>
      </w:r>
      <w:r w:rsidR="00E053D2" w:rsidRPr="00B73F13">
        <w:rPr>
          <w:rFonts w:hAnsi="標楷體" w:hint="eastAsia"/>
          <w:szCs w:val="32"/>
        </w:rPr>
        <w:t>○</w:t>
      </w:r>
      <w:proofErr w:type="gramStart"/>
      <w:r w:rsidR="007F75CB" w:rsidRPr="00B73F13">
        <w:rPr>
          <w:rFonts w:hAnsi="標楷體" w:cs="新細明體" w:hint="eastAsia"/>
          <w:kern w:val="0"/>
          <w:szCs w:val="32"/>
          <w:lang w:val="x-none"/>
        </w:rPr>
        <w:t>后</w:t>
      </w:r>
      <w:proofErr w:type="gramEnd"/>
      <w:r w:rsidR="007F75CB" w:rsidRPr="00B73F13">
        <w:rPr>
          <w:rFonts w:hAnsi="標楷體" w:cs="新細明體" w:hint="eastAsia"/>
          <w:kern w:val="0"/>
          <w:szCs w:val="32"/>
          <w:lang w:val="x-none"/>
        </w:rPr>
        <w:t>於</w:t>
      </w:r>
      <w:proofErr w:type="gramStart"/>
      <w:r w:rsidR="007F75CB" w:rsidRPr="00B73F13">
        <w:rPr>
          <w:rFonts w:hAnsi="標楷體" w:cs="新細明體" w:hint="eastAsia"/>
          <w:kern w:val="0"/>
          <w:szCs w:val="32"/>
          <w:lang w:val="x-none"/>
        </w:rPr>
        <w:t>偵查中證稱</w:t>
      </w:r>
      <w:proofErr w:type="gramEnd"/>
      <w:r w:rsidR="007F75CB" w:rsidRPr="00B73F13">
        <w:rPr>
          <w:rFonts w:hAnsi="標楷體" w:cs="新細明體" w:hint="eastAsia"/>
          <w:kern w:val="0"/>
          <w:szCs w:val="32"/>
          <w:lang w:val="x-none"/>
        </w:rPr>
        <w:t>：我於</w:t>
      </w:r>
      <w:r w:rsidR="007F75CB" w:rsidRPr="00B73F13">
        <w:rPr>
          <w:rFonts w:hAnsi="標楷體" w:cs="???Regular"/>
          <w:kern w:val="0"/>
          <w:szCs w:val="32"/>
          <w:lang w:val="x-none"/>
        </w:rPr>
        <w:t>100</w:t>
      </w:r>
      <w:r w:rsidR="007F75CB" w:rsidRPr="00B73F13">
        <w:rPr>
          <w:rFonts w:hAnsi="標楷體" w:cs="新細明體" w:hint="eastAsia"/>
          <w:kern w:val="0"/>
          <w:szCs w:val="32"/>
          <w:lang w:val="x-none"/>
        </w:rPr>
        <w:t>年開始在</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007F75CB" w:rsidRPr="00B73F13">
        <w:rPr>
          <w:rFonts w:hAnsi="標楷體" w:cs="新細明體" w:hint="eastAsia"/>
          <w:kern w:val="0"/>
          <w:szCs w:val="32"/>
          <w:lang w:val="x-none"/>
        </w:rPr>
        <w:t>公司擔任會計</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7F75CB" w:rsidRPr="00B73F13">
        <w:rPr>
          <w:rFonts w:hAnsi="標楷體" w:cs="新細明體" w:hint="eastAsia"/>
          <w:kern w:val="0"/>
          <w:szCs w:val="32"/>
          <w:lang w:val="x-none"/>
        </w:rPr>
        <w:t>本件標案的組合音響是向大陸地區供應商購買，並由</w:t>
      </w:r>
      <w:proofErr w:type="gramStart"/>
      <w:r w:rsidR="008B4903" w:rsidRPr="00B73F13">
        <w:rPr>
          <w:rFonts w:hAnsi="標楷體" w:cs="新細明體" w:hint="eastAsia"/>
          <w:kern w:val="0"/>
          <w:szCs w:val="32"/>
          <w:lang w:val="x-none"/>
        </w:rPr>
        <w:t>詹</w:t>
      </w:r>
      <w:proofErr w:type="gramEnd"/>
      <w:r w:rsidR="00E053D2" w:rsidRPr="00E053D2">
        <w:rPr>
          <w:rFonts w:hAnsi="標楷體" w:cs="新細明體" w:hint="eastAsia"/>
          <w:kern w:val="0"/>
          <w:szCs w:val="32"/>
          <w:lang w:val="x-none"/>
        </w:rPr>
        <w:t>○</w:t>
      </w:r>
      <w:proofErr w:type="gramStart"/>
      <w:r w:rsidR="008B4903" w:rsidRPr="00B73F13">
        <w:rPr>
          <w:rFonts w:hAnsi="標楷體" w:cs="新細明體" w:hint="eastAsia"/>
          <w:kern w:val="0"/>
          <w:szCs w:val="32"/>
          <w:lang w:val="x-none"/>
        </w:rPr>
        <w:t>怡</w:t>
      </w:r>
      <w:proofErr w:type="gramEnd"/>
      <w:r w:rsidR="007F75CB" w:rsidRPr="00B73F13">
        <w:rPr>
          <w:rFonts w:hAnsi="標楷體" w:cs="新細明體" w:hint="eastAsia"/>
          <w:kern w:val="0"/>
          <w:szCs w:val="32"/>
          <w:lang w:val="x-none"/>
        </w:rPr>
        <w:t>負責採購，組合音響進口後，完全沒有再加工，只有把原本組合音響的大包裝上中國製造產地標籤撕掉</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7F75CB" w:rsidRPr="00B73F13">
        <w:rPr>
          <w:rFonts w:hAnsi="標楷體" w:cs="新細明體" w:hint="eastAsia"/>
          <w:kern w:val="0"/>
          <w:szCs w:val="32"/>
          <w:lang w:val="x-none"/>
        </w:rPr>
        <w:t>被告叫我把之</w:t>
      </w:r>
      <w:proofErr w:type="gramStart"/>
      <w:r w:rsidR="007F75CB" w:rsidRPr="00B73F13">
        <w:rPr>
          <w:rFonts w:hAnsi="標楷體" w:cs="新細明體" w:hint="eastAsia"/>
          <w:kern w:val="0"/>
          <w:szCs w:val="32"/>
          <w:lang w:val="x-none"/>
        </w:rPr>
        <w:t>前例稿叫出來</w:t>
      </w:r>
      <w:proofErr w:type="gramEnd"/>
      <w:r w:rsidR="007F75CB" w:rsidRPr="00B73F13">
        <w:rPr>
          <w:rFonts w:hAnsi="標楷體" w:cs="新細明體" w:hint="eastAsia"/>
          <w:kern w:val="0"/>
          <w:szCs w:val="32"/>
          <w:lang w:val="x-none"/>
        </w:rPr>
        <w:t>，製作為臺灣製造的產地證明，再由被告將產地證明帶去驗收等</w:t>
      </w:r>
      <w:r w:rsidR="007F75CB" w:rsidRPr="00B73F13">
        <w:rPr>
          <w:rFonts w:hAnsi="標楷體" w:cs="新細明體" w:hint="eastAsia"/>
          <w:kern w:val="0"/>
          <w:szCs w:val="32"/>
          <w:lang w:val="x-none"/>
        </w:rPr>
        <w:lastRenderedPageBreak/>
        <w:t>語</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7F75CB" w:rsidRPr="00B73F13">
        <w:rPr>
          <w:rFonts w:hAnsi="標楷體" w:cs="新細明體" w:hint="eastAsia"/>
          <w:kern w:val="0"/>
          <w:szCs w:val="32"/>
          <w:lang w:val="x-none"/>
        </w:rPr>
        <w:t>(二)本件交付與政戰局驗收之組合音響，係由</w:t>
      </w:r>
      <w:r w:rsidR="00340CD1" w:rsidRPr="00B73F13">
        <w:rPr>
          <w:rFonts w:hAnsi="標楷體" w:cs="???Regular"/>
          <w:kern w:val="0"/>
          <w:szCs w:val="32"/>
          <w:lang w:val="x-none"/>
        </w:rPr>
        <w:t>824</w:t>
      </w:r>
      <w:r w:rsidR="007F75CB" w:rsidRPr="00B73F13">
        <w:rPr>
          <w:rFonts w:hAnsi="標楷體" w:cs="新細明體" w:hint="eastAsia"/>
          <w:kern w:val="0"/>
          <w:szCs w:val="32"/>
          <w:lang w:val="x-none"/>
        </w:rPr>
        <w:t>台</w:t>
      </w:r>
      <w:r w:rsidR="00874C84" w:rsidRPr="00B73F13">
        <w:rPr>
          <w:rFonts w:hAnsi="標楷體" w:cs="???Regular"/>
          <w:kern w:val="0"/>
          <w:szCs w:val="32"/>
          <w:lang w:val="x-none"/>
        </w:rPr>
        <w:t>VSX</w:t>
      </w:r>
      <w:r w:rsidR="007F75CB" w:rsidRPr="00B73F13">
        <w:rPr>
          <w:rFonts w:hAnsi="標楷體" w:cs="新細明體" w:hint="eastAsia"/>
          <w:kern w:val="0"/>
          <w:szCs w:val="32"/>
          <w:lang w:val="x-none"/>
        </w:rPr>
        <w:t>型號之擴大機搭配</w:t>
      </w:r>
      <w:r w:rsidR="00874C84" w:rsidRPr="00B73F13">
        <w:rPr>
          <w:rFonts w:hAnsi="標楷體" w:cs="???Regular"/>
          <w:kern w:val="0"/>
          <w:szCs w:val="32"/>
          <w:lang w:val="x-none"/>
        </w:rPr>
        <w:t>824</w:t>
      </w:r>
      <w:r w:rsidR="007F75CB" w:rsidRPr="00B73F13">
        <w:rPr>
          <w:rFonts w:hAnsi="標楷體" w:cs="新細明體" w:hint="eastAsia"/>
          <w:kern w:val="0"/>
          <w:szCs w:val="32"/>
          <w:lang w:val="x-none"/>
        </w:rPr>
        <w:t>箱之</w:t>
      </w:r>
      <w:r w:rsidR="007F75CB" w:rsidRPr="00B73F13">
        <w:rPr>
          <w:rFonts w:hAnsi="標楷體" w:cs="???Regular"/>
          <w:kern w:val="0"/>
          <w:szCs w:val="32"/>
          <w:lang w:val="x-none"/>
        </w:rPr>
        <w:t>A1</w:t>
      </w:r>
      <w:r w:rsidR="007F75CB" w:rsidRPr="00B73F13">
        <w:rPr>
          <w:rFonts w:hAnsi="標楷體" w:cs="新細明體" w:hint="eastAsia"/>
          <w:kern w:val="0"/>
          <w:szCs w:val="32"/>
          <w:lang w:val="x-none"/>
        </w:rPr>
        <w:t>型號之揚聲器（即喇叭）構成</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007F75CB" w:rsidRPr="00B73F13">
        <w:rPr>
          <w:rFonts w:hAnsi="標楷體" w:cs="新細明體" w:hint="eastAsia"/>
          <w:kern w:val="0"/>
          <w:szCs w:val="32"/>
          <w:lang w:val="x-none"/>
        </w:rPr>
        <w:t>公司於</w:t>
      </w:r>
      <w:r w:rsidR="007F75CB" w:rsidRPr="00B73F13">
        <w:rPr>
          <w:rFonts w:hAnsi="標楷體" w:cs="???Regular"/>
          <w:kern w:val="0"/>
          <w:szCs w:val="32"/>
          <w:lang w:val="x-none"/>
        </w:rPr>
        <w:t>101</w:t>
      </w:r>
      <w:r w:rsidR="007F75CB" w:rsidRPr="00B73F13">
        <w:rPr>
          <w:rFonts w:hAnsi="標楷體" w:cs="新細明體" w:hint="eastAsia"/>
          <w:kern w:val="0"/>
          <w:szCs w:val="32"/>
          <w:lang w:val="x-none"/>
        </w:rPr>
        <w:t>年</w:t>
      </w:r>
      <w:r w:rsidR="007F75CB" w:rsidRPr="00B73F13">
        <w:rPr>
          <w:rFonts w:hAnsi="標楷體" w:cs="???Regular"/>
          <w:kern w:val="0"/>
          <w:szCs w:val="32"/>
          <w:lang w:val="x-none"/>
        </w:rPr>
        <w:t>10</w:t>
      </w:r>
      <w:r w:rsidR="007F75CB" w:rsidRPr="00B73F13">
        <w:rPr>
          <w:rFonts w:hAnsi="標楷體" w:cs="新細明體" w:hint="eastAsia"/>
          <w:kern w:val="0"/>
          <w:szCs w:val="32"/>
          <w:lang w:val="x-none"/>
        </w:rPr>
        <w:t>月</w:t>
      </w:r>
      <w:r w:rsidR="007F75CB" w:rsidRPr="00B73F13">
        <w:rPr>
          <w:rFonts w:hAnsi="標楷體" w:cs="???Regular"/>
          <w:kern w:val="0"/>
          <w:szCs w:val="32"/>
          <w:lang w:val="x-none"/>
        </w:rPr>
        <w:t>21</w:t>
      </w:r>
      <w:r w:rsidR="007F75CB" w:rsidRPr="00B73F13">
        <w:rPr>
          <w:rFonts w:hAnsi="標楷體" w:cs="新細明體" w:hint="eastAsia"/>
          <w:kern w:val="0"/>
          <w:szCs w:val="32"/>
          <w:lang w:val="x-none"/>
        </w:rPr>
        <w:t>日自大陸地區廣州市</w:t>
      </w:r>
      <w:r w:rsidR="008B3B82">
        <w:rPr>
          <w:rFonts w:hAnsi="標楷體" w:cs="新細明體" w:hint="eastAsia"/>
          <w:kern w:val="0"/>
          <w:szCs w:val="32"/>
          <w:lang w:val="x-none"/>
        </w:rPr>
        <w:t>兆○</w:t>
      </w:r>
      <w:r w:rsidR="007F75CB" w:rsidRPr="00B73F13">
        <w:rPr>
          <w:rFonts w:hAnsi="標楷體" w:cs="新細明體" w:hint="eastAsia"/>
          <w:kern w:val="0"/>
          <w:szCs w:val="32"/>
          <w:lang w:val="x-none"/>
        </w:rPr>
        <w:t>音響有限公司進口</w:t>
      </w:r>
      <w:r w:rsidR="007F75CB" w:rsidRPr="00B73F13">
        <w:rPr>
          <w:rFonts w:hAnsi="標楷體" w:cs="???Regular"/>
          <w:kern w:val="0"/>
          <w:szCs w:val="32"/>
          <w:lang w:val="x-none"/>
        </w:rPr>
        <w:t>A1</w:t>
      </w:r>
      <w:r w:rsidR="007F75CB" w:rsidRPr="00B73F13">
        <w:rPr>
          <w:rFonts w:hAnsi="標楷體" w:cs="新細明體" w:hint="eastAsia"/>
          <w:kern w:val="0"/>
          <w:szCs w:val="32"/>
          <w:lang w:val="x-none"/>
        </w:rPr>
        <w:t>揚聲器共</w:t>
      </w:r>
      <w:r w:rsidR="007F75CB" w:rsidRPr="00B73F13">
        <w:rPr>
          <w:rFonts w:hAnsi="標楷體" w:cs="???Regular"/>
          <w:kern w:val="0"/>
          <w:szCs w:val="32"/>
          <w:lang w:val="x-none"/>
        </w:rPr>
        <w:t>1,000</w:t>
      </w:r>
      <w:r w:rsidR="007F75CB" w:rsidRPr="00B73F13">
        <w:rPr>
          <w:rFonts w:hAnsi="標楷體" w:cs="新細明體" w:hint="eastAsia"/>
          <w:kern w:val="0"/>
          <w:szCs w:val="32"/>
          <w:lang w:val="x-none"/>
        </w:rPr>
        <w:t>個、</w:t>
      </w:r>
      <w:r w:rsidR="007F75CB" w:rsidRPr="00B73F13">
        <w:rPr>
          <w:rFonts w:hAnsi="標楷體" w:cs="???Regular"/>
          <w:kern w:val="0"/>
          <w:szCs w:val="32"/>
          <w:lang w:val="x-none"/>
        </w:rPr>
        <w:t>VSX</w:t>
      </w:r>
      <w:r w:rsidR="007F75CB" w:rsidRPr="00B73F13">
        <w:rPr>
          <w:rFonts w:hAnsi="標楷體" w:cs="新細明體" w:hint="eastAsia"/>
          <w:kern w:val="0"/>
          <w:szCs w:val="32"/>
          <w:lang w:val="x-none"/>
        </w:rPr>
        <w:t>擴大機共</w:t>
      </w:r>
      <w:r w:rsidR="007F75CB" w:rsidRPr="00B73F13">
        <w:rPr>
          <w:rFonts w:hAnsi="標楷體" w:cs="???Regular"/>
          <w:kern w:val="0"/>
          <w:szCs w:val="32"/>
          <w:lang w:val="x-none"/>
        </w:rPr>
        <w:t>1,000</w:t>
      </w:r>
      <w:r w:rsidR="007F75CB" w:rsidRPr="00B73F13">
        <w:rPr>
          <w:rFonts w:hAnsi="標楷體" w:cs="新細明體" w:hint="eastAsia"/>
          <w:kern w:val="0"/>
          <w:szCs w:val="32"/>
          <w:lang w:val="x-none"/>
        </w:rPr>
        <w:t>個</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7F75CB" w:rsidRPr="00B73F13">
        <w:rPr>
          <w:rFonts w:hAnsi="標楷體" w:cs="新細明體" w:hint="eastAsia"/>
          <w:kern w:val="0"/>
          <w:szCs w:val="32"/>
          <w:lang w:val="x-none"/>
        </w:rPr>
        <w:t>並於</w:t>
      </w:r>
      <w:r w:rsidR="007F75CB" w:rsidRPr="00B73F13">
        <w:rPr>
          <w:rFonts w:hAnsi="標楷體" w:cs="???Regular"/>
          <w:kern w:val="0"/>
          <w:szCs w:val="32"/>
          <w:lang w:val="x-none"/>
        </w:rPr>
        <w:t>101</w:t>
      </w:r>
      <w:r w:rsidR="007F75CB" w:rsidRPr="00B73F13">
        <w:rPr>
          <w:rFonts w:hAnsi="標楷體" w:cs="新細明體" w:hint="eastAsia"/>
          <w:kern w:val="0"/>
          <w:szCs w:val="32"/>
          <w:lang w:val="x-none"/>
        </w:rPr>
        <w:t>年</w:t>
      </w:r>
      <w:r w:rsidR="007F75CB" w:rsidRPr="00B73F13">
        <w:rPr>
          <w:rFonts w:hAnsi="標楷體" w:cs="???Regular"/>
          <w:kern w:val="0"/>
          <w:szCs w:val="32"/>
          <w:lang w:val="x-none"/>
        </w:rPr>
        <w:t>10</w:t>
      </w:r>
      <w:r w:rsidR="007F75CB" w:rsidRPr="00B73F13">
        <w:rPr>
          <w:rFonts w:hAnsi="標楷體" w:cs="新細明體" w:hint="eastAsia"/>
          <w:kern w:val="0"/>
          <w:szCs w:val="32"/>
          <w:lang w:val="x-none"/>
        </w:rPr>
        <w:t>月</w:t>
      </w:r>
      <w:r w:rsidR="007F75CB" w:rsidRPr="00B73F13">
        <w:rPr>
          <w:rFonts w:hAnsi="標楷體" w:cs="???Regular"/>
          <w:kern w:val="0"/>
          <w:szCs w:val="32"/>
          <w:lang w:val="x-none"/>
        </w:rPr>
        <w:t>22</w:t>
      </w:r>
      <w:r w:rsidR="007F75CB" w:rsidRPr="00B73F13">
        <w:rPr>
          <w:rFonts w:hAnsi="標楷體" w:cs="新細明體" w:hint="eastAsia"/>
          <w:kern w:val="0"/>
          <w:szCs w:val="32"/>
          <w:lang w:val="x-none"/>
        </w:rPr>
        <w:t>日報關，又同一批進口之</w:t>
      </w:r>
      <w:r w:rsidR="007F75CB" w:rsidRPr="00B73F13">
        <w:rPr>
          <w:rFonts w:hAnsi="標楷體" w:cs="???Regular"/>
          <w:kern w:val="0"/>
          <w:szCs w:val="32"/>
          <w:lang w:val="x-none"/>
        </w:rPr>
        <w:t>VSX</w:t>
      </w:r>
      <w:r w:rsidR="007F75CB" w:rsidRPr="00B73F13">
        <w:rPr>
          <w:rFonts w:hAnsi="標楷體" w:cs="新細明體" w:hint="eastAsia"/>
          <w:kern w:val="0"/>
          <w:szCs w:val="32"/>
          <w:lang w:val="x-none"/>
        </w:rPr>
        <w:t>擴大機</w:t>
      </w:r>
      <w:r w:rsidR="007F75CB" w:rsidRPr="00B73F13">
        <w:rPr>
          <w:rFonts w:hAnsi="標楷體" w:cs="???Regular"/>
          <w:kern w:val="0"/>
          <w:szCs w:val="32"/>
          <w:lang w:val="x-none"/>
        </w:rPr>
        <w:t>824</w:t>
      </w:r>
      <w:r w:rsidR="007F75CB" w:rsidRPr="00B73F13">
        <w:rPr>
          <w:rFonts w:hAnsi="標楷體" w:cs="新細明體" w:hint="eastAsia"/>
          <w:kern w:val="0"/>
          <w:szCs w:val="32"/>
          <w:lang w:val="x-none"/>
        </w:rPr>
        <w:t>台、</w:t>
      </w:r>
      <w:r w:rsidR="007F75CB" w:rsidRPr="00B73F13">
        <w:rPr>
          <w:rFonts w:hAnsi="標楷體" w:cs="???Regular"/>
          <w:kern w:val="0"/>
          <w:szCs w:val="32"/>
          <w:lang w:val="x-none"/>
        </w:rPr>
        <w:t>A1</w:t>
      </w:r>
      <w:r w:rsidR="007F75CB" w:rsidRPr="00B73F13">
        <w:rPr>
          <w:rFonts w:hAnsi="標楷體" w:cs="新細明體" w:hint="eastAsia"/>
          <w:kern w:val="0"/>
          <w:szCs w:val="32"/>
          <w:lang w:val="x-none"/>
        </w:rPr>
        <w:t>揚聲器</w:t>
      </w:r>
      <w:r w:rsidR="007F75CB" w:rsidRPr="00B73F13">
        <w:rPr>
          <w:rFonts w:hAnsi="標楷體" w:cs="???Regular"/>
          <w:kern w:val="0"/>
          <w:szCs w:val="32"/>
          <w:lang w:val="x-none"/>
        </w:rPr>
        <w:t>824</w:t>
      </w:r>
      <w:r w:rsidR="007F75CB" w:rsidRPr="00B73F13">
        <w:rPr>
          <w:rFonts w:hAnsi="標楷體" w:cs="新細明體" w:hint="eastAsia"/>
          <w:kern w:val="0"/>
          <w:szCs w:val="32"/>
          <w:lang w:val="x-none"/>
        </w:rPr>
        <w:t>箱則於</w:t>
      </w:r>
      <w:r w:rsidR="007F75CB" w:rsidRPr="00B73F13">
        <w:rPr>
          <w:rFonts w:hAnsi="標楷體" w:cs="???Regular"/>
          <w:kern w:val="0"/>
          <w:szCs w:val="32"/>
          <w:lang w:val="x-none"/>
        </w:rPr>
        <w:t>101</w:t>
      </w:r>
      <w:r w:rsidR="007F75CB" w:rsidRPr="00B73F13">
        <w:rPr>
          <w:rFonts w:hAnsi="標楷體" w:cs="新細明體" w:hint="eastAsia"/>
          <w:kern w:val="0"/>
          <w:szCs w:val="32"/>
          <w:lang w:val="x-none"/>
        </w:rPr>
        <w:t>年</w:t>
      </w:r>
      <w:r w:rsidR="007F75CB" w:rsidRPr="00B73F13">
        <w:rPr>
          <w:rFonts w:hAnsi="標楷體" w:cs="???Regular"/>
          <w:kern w:val="0"/>
          <w:szCs w:val="32"/>
          <w:lang w:val="x-none"/>
        </w:rPr>
        <w:t>10</w:t>
      </w:r>
      <w:r w:rsidR="007F75CB" w:rsidRPr="00B73F13">
        <w:rPr>
          <w:rFonts w:hAnsi="標楷體" w:cs="新細明體" w:hint="eastAsia"/>
          <w:kern w:val="0"/>
          <w:szCs w:val="32"/>
          <w:lang w:val="x-none"/>
        </w:rPr>
        <w:t>月</w:t>
      </w:r>
      <w:r w:rsidR="007F75CB" w:rsidRPr="00B73F13">
        <w:rPr>
          <w:rFonts w:hAnsi="標楷體" w:cs="???Regular"/>
          <w:kern w:val="0"/>
          <w:szCs w:val="32"/>
          <w:lang w:val="x-none"/>
        </w:rPr>
        <w:t>23</w:t>
      </w:r>
      <w:r w:rsidR="007F75CB" w:rsidRPr="00B73F13">
        <w:rPr>
          <w:rFonts w:hAnsi="標楷體" w:cs="新細明體" w:hint="eastAsia"/>
          <w:kern w:val="0"/>
          <w:szCs w:val="32"/>
          <w:lang w:val="x-none"/>
        </w:rPr>
        <w:t>日進入</w:t>
      </w:r>
      <w:r w:rsidR="00B73F13">
        <w:rPr>
          <w:rFonts w:hAnsi="標楷體" w:cs="新細明體" w:hint="eastAsia"/>
          <w:kern w:val="0"/>
          <w:szCs w:val="32"/>
          <w:lang w:val="x-none"/>
        </w:rPr>
        <w:t>富○</w:t>
      </w:r>
      <w:r w:rsidR="007F75CB" w:rsidRPr="00B73F13">
        <w:rPr>
          <w:rFonts w:hAnsi="標楷體" w:cs="新細明體" w:hint="eastAsia"/>
          <w:kern w:val="0"/>
          <w:szCs w:val="32"/>
          <w:lang w:val="x-none"/>
        </w:rPr>
        <w:t>倉儲有限公司（下稱</w:t>
      </w:r>
      <w:r w:rsidR="00B73F13">
        <w:rPr>
          <w:rFonts w:hAnsi="標楷體" w:cs="新細明體" w:hint="eastAsia"/>
          <w:kern w:val="0"/>
          <w:szCs w:val="32"/>
          <w:lang w:val="x-none"/>
        </w:rPr>
        <w:t>富○</w:t>
      </w:r>
      <w:r w:rsidR="007F75CB" w:rsidRPr="00B73F13">
        <w:rPr>
          <w:rFonts w:hAnsi="標楷體" w:cs="新細明體" w:hint="eastAsia"/>
          <w:kern w:val="0"/>
          <w:szCs w:val="32"/>
          <w:lang w:val="x-none"/>
        </w:rPr>
        <w:t>公司）位於</w:t>
      </w:r>
      <w:r w:rsidR="00F040BB" w:rsidRPr="00B73F13">
        <w:rPr>
          <w:rFonts w:hAnsi="標楷體" w:cs="新細明體" w:hint="eastAsia"/>
          <w:kern w:val="0"/>
          <w:szCs w:val="32"/>
          <w:lang w:val="x-none"/>
        </w:rPr>
        <w:t>新北市新莊區化成路</w:t>
      </w:r>
      <w:r w:rsidR="00E053D2" w:rsidRPr="00E053D2">
        <w:rPr>
          <w:rFonts w:hAnsi="標楷體" w:cs="新細明體" w:hint="eastAsia"/>
          <w:kern w:val="0"/>
          <w:szCs w:val="32"/>
          <w:lang w:val="x-none"/>
        </w:rPr>
        <w:t>○</w:t>
      </w:r>
      <w:r w:rsidR="00F040BB" w:rsidRPr="00B73F13">
        <w:rPr>
          <w:rFonts w:hAnsi="標楷體" w:cs="新細明體" w:hint="eastAsia"/>
          <w:kern w:val="0"/>
          <w:szCs w:val="32"/>
          <w:lang w:val="x-none"/>
        </w:rPr>
        <w:t>號之</w:t>
      </w:r>
      <w:r w:rsidR="00E053D2" w:rsidRPr="00E053D2">
        <w:rPr>
          <w:rFonts w:hAnsi="標楷體" w:cs="新細明體" w:hint="eastAsia"/>
          <w:kern w:val="0"/>
          <w:szCs w:val="32"/>
          <w:lang w:val="x-none"/>
        </w:rPr>
        <w:t>○</w:t>
      </w:r>
      <w:r w:rsidR="007F75CB" w:rsidRPr="00B73F13">
        <w:rPr>
          <w:rFonts w:hAnsi="標楷體" w:cs="新細明體" w:hint="eastAsia"/>
          <w:kern w:val="0"/>
          <w:szCs w:val="32"/>
          <w:lang w:val="x-none"/>
        </w:rPr>
        <w:t>倉儲</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r w:rsidR="007F75CB" w:rsidRPr="00B73F13">
        <w:rPr>
          <w:rFonts w:hAnsi="標楷體" w:cs="新細明體" w:hint="eastAsia"/>
          <w:kern w:val="0"/>
          <w:szCs w:val="32"/>
          <w:lang w:val="x-none"/>
        </w:rPr>
        <w:t>政戰局係於</w:t>
      </w:r>
      <w:proofErr w:type="gramEnd"/>
      <w:r w:rsidR="007F75CB" w:rsidRPr="00B73F13">
        <w:rPr>
          <w:rFonts w:hAnsi="標楷體" w:cs="???Regular"/>
          <w:kern w:val="0"/>
          <w:szCs w:val="32"/>
          <w:lang w:val="x-none"/>
        </w:rPr>
        <w:t>101</w:t>
      </w:r>
      <w:r w:rsidR="007F75CB" w:rsidRPr="00B73F13">
        <w:rPr>
          <w:rFonts w:hAnsi="標楷體" w:cs="新細明體" w:hint="eastAsia"/>
          <w:kern w:val="0"/>
          <w:szCs w:val="32"/>
          <w:lang w:val="x-none"/>
        </w:rPr>
        <w:t>年</w:t>
      </w:r>
      <w:r w:rsidR="007F75CB" w:rsidRPr="00B73F13">
        <w:rPr>
          <w:rFonts w:hAnsi="標楷體" w:cs="???Regular"/>
          <w:kern w:val="0"/>
          <w:szCs w:val="32"/>
          <w:lang w:val="x-none"/>
        </w:rPr>
        <w:t>1</w:t>
      </w:r>
      <w:r w:rsidR="007F75CB" w:rsidRPr="00B73F13">
        <w:rPr>
          <w:rFonts w:hAnsi="標楷體" w:cs="???Regular" w:hint="eastAsia"/>
          <w:kern w:val="0"/>
          <w:szCs w:val="32"/>
          <w:lang w:val="x-none"/>
        </w:rPr>
        <w:t>0</w:t>
      </w:r>
      <w:r w:rsidR="007F75CB" w:rsidRPr="00B73F13">
        <w:rPr>
          <w:rFonts w:hAnsi="標楷體" w:cs="新細明體" w:hint="eastAsia"/>
          <w:kern w:val="0"/>
          <w:szCs w:val="32"/>
          <w:lang w:val="x-none"/>
        </w:rPr>
        <w:t>月</w:t>
      </w:r>
      <w:r w:rsidR="007F75CB" w:rsidRPr="00B73F13">
        <w:rPr>
          <w:rFonts w:hAnsi="標楷體" w:cs="???Regular"/>
          <w:kern w:val="0"/>
          <w:szCs w:val="32"/>
          <w:lang w:val="x-none"/>
        </w:rPr>
        <w:t>24</w:t>
      </w:r>
      <w:r w:rsidR="007F75CB" w:rsidRPr="00B73F13">
        <w:rPr>
          <w:rFonts w:hAnsi="標楷體" w:cs="新細明體" w:hint="eastAsia"/>
          <w:kern w:val="0"/>
          <w:szCs w:val="32"/>
          <w:lang w:val="x-none"/>
        </w:rPr>
        <w:t>日前往</w:t>
      </w:r>
      <w:r w:rsidR="00B73F13">
        <w:rPr>
          <w:rFonts w:hAnsi="標楷體" w:cs="新細明體" w:hint="eastAsia"/>
          <w:kern w:val="0"/>
          <w:szCs w:val="32"/>
          <w:lang w:val="x-none"/>
        </w:rPr>
        <w:t>富○</w:t>
      </w:r>
      <w:r w:rsidR="007F75CB" w:rsidRPr="00B73F13">
        <w:rPr>
          <w:rFonts w:hAnsi="標楷體" w:cs="新細明體" w:hint="eastAsia"/>
          <w:kern w:val="0"/>
          <w:szCs w:val="32"/>
          <w:lang w:val="x-none"/>
        </w:rPr>
        <w:t>倉儲驗收組合音響</w:t>
      </w:r>
      <w:r w:rsidR="007F75CB" w:rsidRPr="00B73F13">
        <w:rPr>
          <w:rFonts w:hAnsi="標楷體" w:cs="???Regular"/>
          <w:kern w:val="0"/>
          <w:szCs w:val="32"/>
          <w:lang w:val="x-none"/>
        </w:rPr>
        <w:t>824</w:t>
      </w:r>
      <w:r w:rsidR="007F75CB" w:rsidRPr="00B73F13">
        <w:rPr>
          <w:rFonts w:hAnsi="標楷體" w:cs="新細明體" w:hint="eastAsia"/>
          <w:kern w:val="0"/>
          <w:szCs w:val="32"/>
          <w:lang w:val="x-none"/>
        </w:rPr>
        <w:t>台</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r w:rsidR="007F75CB" w:rsidRPr="00B73F13">
        <w:rPr>
          <w:rFonts w:hAnsi="標楷體" w:cs="新細明體" w:hint="eastAsia"/>
          <w:kern w:val="0"/>
          <w:szCs w:val="32"/>
          <w:lang w:val="x-none"/>
        </w:rPr>
        <w:t>觀諸</w:t>
      </w:r>
      <w:r w:rsidR="00B73F13">
        <w:rPr>
          <w:rFonts w:hAnsi="標楷體" w:cs="新細明體" w:hint="eastAsia"/>
          <w:kern w:val="0"/>
          <w:szCs w:val="32"/>
          <w:u w:val="single"/>
          <w:lang w:val="x-none"/>
        </w:rPr>
        <w:t>富</w:t>
      </w:r>
      <w:proofErr w:type="gramEnd"/>
      <w:r w:rsidR="00B73F13">
        <w:rPr>
          <w:rFonts w:hAnsi="標楷體" w:cs="新細明體" w:hint="eastAsia"/>
          <w:kern w:val="0"/>
          <w:szCs w:val="32"/>
          <w:u w:val="single"/>
          <w:lang w:val="x-none"/>
        </w:rPr>
        <w:t>○</w:t>
      </w:r>
      <w:r w:rsidR="007F75CB" w:rsidRPr="00B73F13">
        <w:rPr>
          <w:rFonts w:hAnsi="標楷體" w:cs="新細明體" w:hint="eastAsia"/>
          <w:kern w:val="0"/>
          <w:szCs w:val="32"/>
          <w:u w:val="single"/>
          <w:lang w:val="x-none"/>
        </w:rPr>
        <w:t>公司員工</w:t>
      </w:r>
      <w:r w:rsidR="00E053D2">
        <w:rPr>
          <w:rFonts w:hAnsi="標楷體" w:cs="新細明體" w:hint="eastAsia"/>
          <w:kern w:val="0"/>
          <w:szCs w:val="32"/>
          <w:u w:val="single"/>
          <w:lang w:val="x-none"/>
        </w:rPr>
        <w:t>陳○文</w:t>
      </w:r>
      <w:r w:rsidR="007F75CB" w:rsidRPr="00B73F13">
        <w:rPr>
          <w:rFonts w:hAnsi="標楷體" w:cs="新細明體" w:hint="eastAsia"/>
          <w:kern w:val="0"/>
          <w:szCs w:val="32"/>
          <w:u w:val="single"/>
          <w:lang w:val="x-none"/>
        </w:rPr>
        <w:t>開</w:t>
      </w:r>
      <w:proofErr w:type="gramStart"/>
      <w:r w:rsidR="007F75CB" w:rsidRPr="00B73F13">
        <w:rPr>
          <w:rFonts w:hAnsi="標楷體" w:cs="新細明體" w:hint="eastAsia"/>
          <w:kern w:val="0"/>
          <w:szCs w:val="32"/>
          <w:u w:val="single"/>
          <w:lang w:val="x-none"/>
        </w:rPr>
        <w:t>立前開入倉</w:t>
      </w:r>
      <w:proofErr w:type="gramEnd"/>
      <w:r w:rsidR="007F75CB" w:rsidRPr="00B73F13">
        <w:rPr>
          <w:rFonts w:hAnsi="標楷體" w:cs="新細明體" w:hint="eastAsia"/>
          <w:kern w:val="0"/>
          <w:szCs w:val="32"/>
          <w:u w:val="single"/>
          <w:lang w:val="x-none"/>
        </w:rPr>
        <w:t>文件</w:t>
      </w:r>
      <w:r w:rsidR="007F75CB" w:rsidRPr="00B73F13">
        <w:rPr>
          <w:rFonts w:hAnsi="標楷體" w:cs="新細明體" w:hint="eastAsia"/>
          <w:kern w:val="0"/>
          <w:szCs w:val="32"/>
          <w:lang w:val="x-none"/>
        </w:rPr>
        <w:t>（</w:t>
      </w:r>
      <w:r w:rsidR="0039619C" w:rsidRPr="00B73F13">
        <w:rPr>
          <w:rFonts w:hAnsi="標楷體" w:cs="新細明體" w:hint="eastAsia"/>
          <w:kern w:val="0"/>
          <w:szCs w:val="32"/>
          <w:lang w:val="x-none"/>
        </w:rPr>
        <w:t>新北地方</w:t>
      </w:r>
      <w:r w:rsidR="007F75CB" w:rsidRPr="00B73F13">
        <w:rPr>
          <w:rFonts w:hAnsi="標楷體" w:cs="新細明體" w:hint="eastAsia"/>
          <w:kern w:val="0"/>
          <w:szCs w:val="32"/>
          <w:lang w:val="x-none"/>
        </w:rPr>
        <w:t>法院</w:t>
      </w:r>
      <w:r w:rsidR="00726926" w:rsidRPr="00B73F13">
        <w:rPr>
          <w:rFonts w:hAnsi="標楷體" w:cs="新細明體" w:hint="eastAsia"/>
          <w:kern w:val="0"/>
          <w:szCs w:val="32"/>
          <w:lang w:val="x-none"/>
        </w:rPr>
        <w:t>卷二</w:t>
      </w:r>
      <w:r w:rsidR="007F75CB" w:rsidRPr="00B73F13">
        <w:rPr>
          <w:rFonts w:hAnsi="標楷體" w:cs="新細明體" w:hint="eastAsia"/>
          <w:kern w:val="0"/>
          <w:szCs w:val="32"/>
          <w:lang w:val="x-none"/>
        </w:rPr>
        <w:t>第</w:t>
      </w:r>
      <w:r w:rsidR="007F75CB" w:rsidRPr="00B73F13">
        <w:rPr>
          <w:rFonts w:hAnsi="標楷體" w:cs="???Regular"/>
          <w:kern w:val="0"/>
          <w:szCs w:val="32"/>
          <w:lang w:val="x-none"/>
        </w:rPr>
        <w:t>89</w:t>
      </w:r>
      <w:r w:rsidR="007F75CB" w:rsidRPr="00B73F13">
        <w:rPr>
          <w:rFonts w:hAnsi="標楷體" w:cs="新細明體" w:hint="eastAsia"/>
          <w:kern w:val="0"/>
          <w:szCs w:val="32"/>
          <w:lang w:val="x-none"/>
        </w:rPr>
        <w:t>、</w:t>
      </w:r>
      <w:r w:rsidR="007F75CB" w:rsidRPr="00B73F13">
        <w:rPr>
          <w:rFonts w:hAnsi="標楷體" w:cs="???Regular"/>
          <w:kern w:val="0"/>
          <w:szCs w:val="32"/>
          <w:lang w:val="x-none"/>
        </w:rPr>
        <w:t>91</w:t>
      </w:r>
      <w:r w:rsidR="002E1FD7" w:rsidRPr="00B73F13">
        <w:rPr>
          <w:rFonts w:hAnsi="標楷體" w:cs="新細明體" w:hint="eastAsia"/>
          <w:kern w:val="0"/>
          <w:szCs w:val="32"/>
          <w:lang w:val="x-none"/>
        </w:rPr>
        <w:t>頁），記載『</w:t>
      </w:r>
      <w:proofErr w:type="gramStart"/>
      <w:r w:rsidR="007F75CB" w:rsidRPr="00B73F13">
        <w:rPr>
          <w:rFonts w:hAnsi="標楷體" w:cs="新細明體" w:hint="eastAsia"/>
          <w:kern w:val="0"/>
          <w:szCs w:val="32"/>
          <w:lang w:val="x-none"/>
        </w:rPr>
        <w:t>入倉</w:t>
      </w:r>
      <w:proofErr w:type="gramEnd"/>
      <w:r w:rsidR="003350E5" w:rsidRPr="00B73F13">
        <w:rPr>
          <w:rFonts w:hAnsi="標楷體" w:cs="???Regular"/>
          <w:kern w:val="0"/>
          <w:szCs w:val="32"/>
          <w:lang w:val="x-none"/>
        </w:rPr>
        <w:t>VSX</w:t>
      </w:r>
      <w:r w:rsidR="00C2438B" w:rsidRPr="00B73F13">
        <w:rPr>
          <w:rFonts w:hAnsi="標楷體" w:cs="???Regular"/>
          <w:kern w:val="0"/>
          <w:szCs w:val="32"/>
          <w:lang w:val="x-none"/>
        </w:rPr>
        <w:t>274</w:t>
      </w:r>
      <w:r w:rsidR="007F75CB" w:rsidRPr="00B73F13">
        <w:rPr>
          <w:rFonts w:hAnsi="標楷體" w:cs="新細明體" w:hint="eastAsia"/>
          <w:kern w:val="0"/>
          <w:szCs w:val="32"/>
          <w:lang w:val="x-none"/>
        </w:rPr>
        <w:t>箱（</w:t>
      </w:r>
      <w:r w:rsidR="00C2438B" w:rsidRPr="00B73F13">
        <w:rPr>
          <w:rFonts w:hAnsi="標楷體" w:cs="???Regular"/>
          <w:kern w:val="0"/>
          <w:szCs w:val="32"/>
          <w:lang w:val="x-none"/>
        </w:rPr>
        <w:t>3</w:t>
      </w:r>
      <w:r w:rsidR="007F75CB" w:rsidRPr="00B73F13">
        <w:rPr>
          <w:rFonts w:hAnsi="標楷體" w:cs="新細明體" w:hint="eastAsia"/>
          <w:kern w:val="0"/>
          <w:szCs w:val="32"/>
          <w:lang w:val="x-none"/>
        </w:rPr>
        <w:t>台</w:t>
      </w:r>
      <w:r w:rsidR="007F75CB" w:rsidRPr="00B73F13">
        <w:rPr>
          <w:rFonts w:hAnsi="標楷體" w:cs="???Regular"/>
          <w:kern w:val="0"/>
          <w:szCs w:val="32"/>
          <w:lang w:val="x-none"/>
        </w:rPr>
        <w:t>/</w:t>
      </w:r>
      <w:r w:rsidR="007F75CB" w:rsidRPr="00B73F13">
        <w:rPr>
          <w:rFonts w:hAnsi="標楷體" w:cs="新細明體" w:hint="eastAsia"/>
          <w:kern w:val="0"/>
          <w:szCs w:val="32"/>
          <w:lang w:val="x-none"/>
        </w:rPr>
        <w:t>箱）</w:t>
      </w:r>
      <w:r w:rsidR="007F75CB" w:rsidRPr="00B73F13">
        <w:rPr>
          <w:rFonts w:hAnsi="標楷體" w:cs="???Regular"/>
          <w:kern w:val="0"/>
          <w:szCs w:val="32"/>
          <w:lang w:val="x-none"/>
        </w:rPr>
        <w:t>+2</w:t>
      </w:r>
      <w:r w:rsidR="002E1FD7" w:rsidRPr="00B73F13">
        <w:rPr>
          <w:rFonts w:hAnsi="標楷體" w:cs="新細明體" w:hint="eastAsia"/>
          <w:kern w:val="0"/>
          <w:szCs w:val="32"/>
          <w:lang w:val="x-none"/>
        </w:rPr>
        <w:t>台』；『</w:t>
      </w:r>
      <w:r w:rsidR="00C2438B" w:rsidRPr="00B73F13">
        <w:rPr>
          <w:rFonts w:hAnsi="標楷體" w:cs="???Regular"/>
          <w:kern w:val="0"/>
          <w:szCs w:val="32"/>
          <w:lang w:val="x-none"/>
        </w:rPr>
        <w:t>A1</w:t>
      </w:r>
      <w:r w:rsidR="001E26FE" w:rsidRPr="00B73F13">
        <w:rPr>
          <w:rFonts w:hAnsi="標楷體" w:cs="???Regular" w:hint="eastAsia"/>
          <w:kern w:val="0"/>
          <w:szCs w:val="32"/>
          <w:lang w:val="x-none"/>
        </w:rPr>
        <w:t xml:space="preserve"> </w:t>
      </w:r>
      <w:r w:rsidR="007F75CB" w:rsidRPr="00B73F13">
        <w:rPr>
          <w:rFonts w:hAnsi="標楷體" w:cs="???Regular"/>
          <w:kern w:val="0"/>
          <w:szCs w:val="32"/>
          <w:lang w:val="x-none"/>
        </w:rPr>
        <w:t>82</w:t>
      </w:r>
      <w:r w:rsidR="007F75CB" w:rsidRPr="00B73F13">
        <w:rPr>
          <w:rFonts w:hAnsi="標楷體" w:cs="???Regular" w:hint="eastAsia"/>
          <w:kern w:val="0"/>
          <w:szCs w:val="32"/>
          <w:lang w:val="x-none"/>
        </w:rPr>
        <w:t>4</w:t>
      </w:r>
      <w:r w:rsidR="002E1FD7" w:rsidRPr="00B73F13">
        <w:rPr>
          <w:rFonts w:hAnsi="標楷體" w:cs="新細明體" w:hint="eastAsia"/>
          <w:kern w:val="0"/>
          <w:szCs w:val="32"/>
          <w:lang w:val="x-none"/>
        </w:rPr>
        <w:t>箱』</w:t>
      </w:r>
      <w:r w:rsidR="007F75CB" w:rsidRPr="00B73F13">
        <w:rPr>
          <w:rFonts w:hAnsi="標楷體" w:cs="新細明體" w:hint="eastAsia"/>
          <w:kern w:val="0"/>
          <w:szCs w:val="32"/>
          <w:lang w:val="x-none"/>
        </w:rPr>
        <w:t>，其數目恰巧等於政戰局所欲驗收本件組合音響數目，</w:t>
      </w:r>
      <w:proofErr w:type="gramStart"/>
      <w:r w:rsidR="007F75CB" w:rsidRPr="00B73F13">
        <w:rPr>
          <w:rFonts w:hAnsi="標楷體" w:cs="新細明體" w:hint="eastAsia"/>
          <w:kern w:val="0"/>
          <w:szCs w:val="32"/>
          <w:lang w:val="x-none"/>
        </w:rPr>
        <w:t>且入倉</w:t>
      </w:r>
      <w:proofErr w:type="gramEnd"/>
      <w:r w:rsidR="007F75CB" w:rsidRPr="00B73F13">
        <w:rPr>
          <w:rFonts w:hAnsi="標楷體" w:cs="新細明體" w:hint="eastAsia"/>
          <w:kern w:val="0"/>
          <w:szCs w:val="32"/>
          <w:lang w:val="x-none"/>
        </w:rPr>
        <w:t>文件上記載之貨櫃號碼亦與前開自</w:t>
      </w:r>
      <w:r w:rsidR="008B3B82">
        <w:rPr>
          <w:rFonts w:hAnsi="標楷體" w:cs="新細明體" w:hint="eastAsia"/>
          <w:kern w:val="0"/>
          <w:szCs w:val="32"/>
          <w:lang w:val="x-none"/>
        </w:rPr>
        <w:t>兆○</w:t>
      </w:r>
      <w:r w:rsidR="007F75CB" w:rsidRPr="00B73F13">
        <w:rPr>
          <w:rFonts w:hAnsi="標楷體" w:cs="新細明體" w:hint="eastAsia"/>
          <w:kern w:val="0"/>
          <w:szCs w:val="32"/>
          <w:lang w:val="x-none"/>
        </w:rPr>
        <w:t>公司進口之</w:t>
      </w:r>
      <w:r w:rsidR="00874C84" w:rsidRPr="00B73F13">
        <w:rPr>
          <w:rFonts w:hAnsi="標楷體" w:cs="???Regular"/>
          <w:kern w:val="0"/>
          <w:szCs w:val="32"/>
          <w:lang w:val="x-none"/>
        </w:rPr>
        <w:t>VSX</w:t>
      </w:r>
      <w:r w:rsidR="007F75CB" w:rsidRPr="00B73F13">
        <w:rPr>
          <w:rFonts w:hAnsi="標楷體" w:cs="新細明體" w:hint="eastAsia"/>
          <w:kern w:val="0"/>
          <w:szCs w:val="32"/>
          <w:lang w:val="x-none"/>
        </w:rPr>
        <w:t>擴大機、</w:t>
      </w:r>
      <w:r w:rsidR="007F75CB" w:rsidRPr="00B73F13">
        <w:rPr>
          <w:rFonts w:hAnsi="標楷體" w:cs="???Regular"/>
          <w:kern w:val="0"/>
          <w:szCs w:val="32"/>
          <w:lang w:val="x-none"/>
        </w:rPr>
        <w:t>A1</w:t>
      </w:r>
      <w:r w:rsidR="00874C84" w:rsidRPr="00B73F13">
        <w:rPr>
          <w:rFonts w:hAnsi="標楷體" w:cs="新細明體" w:hint="eastAsia"/>
          <w:kern w:val="0"/>
          <w:szCs w:val="32"/>
          <w:lang w:val="x-none"/>
        </w:rPr>
        <w:t>揚聲器相符，且有敘明上開貨品為『是由中國生產，以船運方式運到</w:t>
      </w:r>
      <w:r w:rsidR="00522F00" w:rsidRPr="00B73F13">
        <w:rPr>
          <w:rFonts w:hAnsi="標楷體" w:cs="新細明體" w:hint="eastAsia"/>
          <w:kern w:val="0"/>
          <w:szCs w:val="32"/>
          <w:lang w:val="x-none"/>
        </w:rPr>
        <w:t>臺灣</w:t>
      </w:r>
      <w:r w:rsidR="00874C84" w:rsidRPr="00B73F13">
        <w:rPr>
          <w:rFonts w:hAnsi="標楷體" w:cs="新細明體" w:hint="eastAsia"/>
          <w:kern w:val="0"/>
          <w:szCs w:val="32"/>
          <w:lang w:val="x-none"/>
        </w:rPr>
        <w:t>』</w:t>
      </w:r>
      <w:r w:rsidR="007F75CB" w:rsidRPr="00B73F13">
        <w:rPr>
          <w:rFonts w:hAnsi="標楷體" w:cs="新細明體" w:hint="eastAsia"/>
          <w:kern w:val="0"/>
          <w:szCs w:val="32"/>
          <w:lang w:val="x-none"/>
        </w:rPr>
        <w:t>，又經比對扣案之進口報單中所附自</w:t>
      </w:r>
      <w:r w:rsidR="008B3B82">
        <w:rPr>
          <w:rFonts w:hAnsi="標楷體" w:cs="新細明體" w:hint="eastAsia"/>
          <w:kern w:val="0"/>
          <w:szCs w:val="32"/>
          <w:lang w:val="x-none"/>
        </w:rPr>
        <w:t>兆○</w:t>
      </w:r>
      <w:r w:rsidR="007F75CB" w:rsidRPr="00B73F13">
        <w:rPr>
          <w:rFonts w:hAnsi="標楷體" w:cs="新細明體" w:hint="eastAsia"/>
          <w:kern w:val="0"/>
          <w:szCs w:val="32"/>
          <w:lang w:val="x-none"/>
        </w:rPr>
        <w:t>公司進口之</w:t>
      </w:r>
      <w:r w:rsidR="007F75CB" w:rsidRPr="00B73F13">
        <w:rPr>
          <w:rFonts w:hAnsi="標楷體" w:cs="???Regular"/>
          <w:kern w:val="0"/>
          <w:szCs w:val="32"/>
          <w:lang w:val="x-none"/>
        </w:rPr>
        <w:t>A1</w:t>
      </w:r>
      <w:r w:rsidR="007F75CB" w:rsidRPr="00B73F13">
        <w:rPr>
          <w:rFonts w:hAnsi="標楷體" w:cs="新細明體" w:hint="eastAsia"/>
          <w:kern w:val="0"/>
          <w:szCs w:val="32"/>
          <w:lang w:val="x-none"/>
        </w:rPr>
        <w:t>揚聲器、</w:t>
      </w:r>
      <w:r w:rsidR="00F450A6" w:rsidRPr="00B73F13">
        <w:rPr>
          <w:rFonts w:hAnsi="標楷體" w:cs="???Regular"/>
          <w:kern w:val="0"/>
          <w:szCs w:val="32"/>
          <w:lang w:val="x-none"/>
        </w:rPr>
        <w:t>VSX擴</w:t>
      </w:r>
      <w:r w:rsidR="007F75CB" w:rsidRPr="00B73F13">
        <w:rPr>
          <w:rFonts w:hAnsi="標楷體" w:cs="新細明體" w:hint="eastAsia"/>
          <w:kern w:val="0"/>
          <w:szCs w:val="32"/>
          <w:lang w:val="x-none"/>
        </w:rPr>
        <w:t>大機照片與政戰局所提供之組合音響照片，兩者外觀同一，此有該等照片共</w:t>
      </w:r>
      <w:r w:rsidR="007F75CB" w:rsidRPr="00B73F13">
        <w:rPr>
          <w:rFonts w:hAnsi="標楷體" w:cs="???Regular"/>
          <w:kern w:val="0"/>
          <w:szCs w:val="32"/>
          <w:lang w:val="x-none"/>
        </w:rPr>
        <w:t>5</w:t>
      </w:r>
      <w:r w:rsidR="007F75CB" w:rsidRPr="00B73F13">
        <w:rPr>
          <w:rFonts w:hAnsi="標楷體" w:cs="新細明體" w:hint="eastAsia"/>
          <w:kern w:val="0"/>
          <w:szCs w:val="32"/>
          <w:lang w:val="x-none"/>
        </w:rPr>
        <w:t>張</w:t>
      </w:r>
      <w:proofErr w:type="gramStart"/>
      <w:r w:rsidR="007F75CB" w:rsidRPr="00B73F13">
        <w:rPr>
          <w:rFonts w:hAnsi="標楷體" w:cs="新細明體" w:hint="eastAsia"/>
          <w:kern w:val="0"/>
          <w:szCs w:val="32"/>
          <w:lang w:val="x-none"/>
        </w:rPr>
        <w:t>在卷可證</w:t>
      </w:r>
      <w:proofErr w:type="gramEnd"/>
      <w:r w:rsidR="007F75CB" w:rsidRPr="00B73F13">
        <w:rPr>
          <w:rFonts w:hAnsi="標楷體" w:cs="新細明體" w:hint="eastAsia"/>
          <w:kern w:val="0"/>
          <w:szCs w:val="32"/>
          <w:lang w:val="x-none"/>
        </w:rPr>
        <w:t>（</w:t>
      </w:r>
      <w:r w:rsidR="0039619C" w:rsidRPr="00B73F13">
        <w:rPr>
          <w:rFonts w:hAnsi="標楷體" w:cs="新細明體" w:hint="eastAsia"/>
          <w:kern w:val="0"/>
          <w:szCs w:val="32"/>
          <w:lang w:val="x-none"/>
        </w:rPr>
        <w:t>新北地方</w:t>
      </w:r>
      <w:r w:rsidR="007F75CB" w:rsidRPr="00B73F13">
        <w:rPr>
          <w:rFonts w:hAnsi="標楷體" w:cs="新細明體" w:hint="eastAsia"/>
          <w:kern w:val="0"/>
          <w:szCs w:val="32"/>
          <w:lang w:val="x-none"/>
        </w:rPr>
        <w:t>法院</w:t>
      </w:r>
      <w:r w:rsidR="00726926" w:rsidRPr="00B73F13">
        <w:rPr>
          <w:rFonts w:hAnsi="標楷體" w:cs="新細明體" w:hint="eastAsia"/>
          <w:kern w:val="0"/>
          <w:szCs w:val="32"/>
          <w:lang w:val="x-none"/>
        </w:rPr>
        <w:t>卷二</w:t>
      </w:r>
      <w:r w:rsidR="007F75CB" w:rsidRPr="00B73F13">
        <w:rPr>
          <w:rFonts w:hAnsi="標楷體" w:cs="新細明體" w:hint="eastAsia"/>
          <w:kern w:val="0"/>
          <w:szCs w:val="32"/>
          <w:lang w:val="x-none"/>
        </w:rPr>
        <w:t>第</w:t>
      </w:r>
      <w:r w:rsidR="007F75CB" w:rsidRPr="00B73F13">
        <w:rPr>
          <w:rFonts w:hAnsi="標楷體" w:cs="???Regular"/>
          <w:kern w:val="0"/>
          <w:szCs w:val="32"/>
          <w:lang w:val="x-none"/>
        </w:rPr>
        <w:t>77</w:t>
      </w:r>
      <w:r w:rsidR="007F75CB" w:rsidRPr="00B73F13">
        <w:rPr>
          <w:rFonts w:hAnsi="標楷體" w:cs="新細明體" w:hint="eastAsia"/>
          <w:kern w:val="0"/>
          <w:szCs w:val="32"/>
          <w:lang w:val="x-none"/>
        </w:rPr>
        <w:t>、</w:t>
      </w:r>
      <w:r w:rsidR="007F75CB" w:rsidRPr="00B73F13">
        <w:rPr>
          <w:rFonts w:hAnsi="標楷體" w:cs="???Regular"/>
          <w:kern w:val="0"/>
          <w:szCs w:val="32"/>
          <w:lang w:val="x-none"/>
        </w:rPr>
        <w:t>109</w:t>
      </w:r>
      <w:r w:rsidR="007F75CB" w:rsidRPr="00B73F13">
        <w:rPr>
          <w:rFonts w:hAnsi="標楷體" w:cs="新細明體" w:hint="eastAsia"/>
          <w:kern w:val="0"/>
          <w:szCs w:val="32"/>
          <w:lang w:val="x-none"/>
        </w:rPr>
        <w:t>至</w:t>
      </w:r>
      <w:r w:rsidR="007F75CB" w:rsidRPr="00B73F13">
        <w:rPr>
          <w:rFonts w:hAnsi="標楷體" w:cs="???Regular"/>
          <w:kern w:val="0"/>
          <w:szCs w:val="32"/>
          <w:lang w:val="x-none"/>
        </w:rPr>
        <w:t>113</w:t>
      </w:r>
      <w:r w:rsidR="007F75CB" w:rsidRPr="00B73F13">
        <w:rPr>
          <w:rFonts w:hAnsi="標楷體" w:cs="新細明體" w:hint="eastAsia"/>
          <w:kern w:val="0"/>
          <w:szCs w:val="32"/>
          <w:lang w:val="x-none"/>
        </w:rPr>
        <w:t>頁），</w:t>
      </w:r>
      <w:proofErr w:type="gramStart"/>
      <w:r w:rsidR="007F75CB" w:rsidRPr="00B73F13">
        <w:rPr>
          <w:rFonts w:hAnsi="標楷體" w:cs="新細明體" w:hint="eastAsia"/>
          <w:kern w:val="0"/>
          <w:szCs w:val="32"/>
          <w:lang w:val="x-none"/>
        </w:rPr>
        <w:t>參以被告</w:t>
      </w:r>
      <w:proofErr w:type="gramEnd"/>
      <w:r w:rsidR="007F75CB" w:rsidRPr="00B73F13">
        <w:rPr>
          <w:rFonts w:hAnsi="標楷體" w:cs="新細明體" w:hint="eastAsia"/>
          <w:kern w:val="0"/>
          <w:szCs w:val="32"/>
          <w:lang w:val="x-none"/>
        </w:rPr>
        <w:t>於調查局詢問時亦自陳：前</w:t>
      </w:r>
      <w:proofErr w:type="gramStart"/>
      <w:r w:rsidR="007F75CB" w:rsidRPr="00B73F13">
        <w:rPr>
          <w:rFonts w:hAnsi="標楷體" w:cs="新細明體" w:hint="eastAsia"/>
          <w:kern w:val="0"/>
          <w:szCs w:val="32"/>
          <w:lang w:val="x-none"/>
        </w:rPr>
        <w:t>開入倉文件</w:t>
      </w:r>
      <w:proofErr w:type="gramEnd"/>
      <w:r w:rsidR="007F75CB" w:rsidRPr="00B73F13">
        <w:rPr>
          <w:rFonts w:hAnsi="標楷體" w:cs="新細明體" w:hint="eastAsia"/>
          <w:kern w:val="0"/>
          <w:szCs w:val="32"/>
          <w:lang w:val="x-none"/>
        </w:rPr>
        <w:t>記載的</w:t>
      </w:r>
      <w:r w:rsidR="007F75CB" w:rsidRPr="00B73F13">
        <w:rPr>
          <w:rFonts w:hAnsi="標楷體" w:cs="???Regular"/>
          <w:kern w:val="0"/>
          <w:szCs w:val="32"/>
          <w:lang w:val="x-none"/>
        </w:rPr>
        <w:t>824</w:t>
      </w:r>
      <w:r w:rsidR="007F75CB" w:rsidRPr="00B73F13">
        <w:rPr>
          <w:rFonts w:hAnsi="標楷體" w:cs="新細明體" w:hint="eastAsia"/>
          <w:kern w:val="0"/>
          <w:szCs w:val="32"/>
          <w:lang w:val="x-none"/>
        </w:rPr>
        <w:t>台</w:t>
      </w:r>
      <w:r w:rsidR="007F75CB" w:rsidRPr="00B73F13">
        <w:rPr>
          <w:rFonts w:hAnsi="標楷體" w:cs="???Regular"/>
          <w:kern w:val="0"/>
          <w:szCs w:val="32"/>
          <w:lang w:val="x-none"/>
        </w:rPr>
        <w:t>VSX</w:t>
      </w:r>
      <w:r w:rsidR="007F75CB" w:rsidRPr="00B73F13">
        <w:rPr>
          <w:rFonts w:hAnsi="標楷體" w:cs="新細明體" w:hint="eastAsia"/>
          <w:kern w:val="0"/>
          <w:szCs w:val="32"/>
          <w:lang w:val="x-none"/>
        </w:rPr>
        <w:t>、</w:t>
      </w:r>
      <w:r w:rsidR="007F75CB" w:rsidRPr="00B73F13">
        <w:rPr>
          <w:rFonts w:hAnsi="標楷體" w:cs="???Regular"/>
          <w:kern w:val="0"/>
          <w:szCs w:val="32"/>
          <w:lang w:val="x-none"/>
        </w:rPr>
        <w:t>824</w:t>
      </w:r>
      <w:r w:rsidR="007F75CB" w:rsidRPr="00B73F13">
        <w:rPr>
          <w:rFonts w:hAnsi="標楷體" w:cs="新細明體" w:hint="eastAsia"/>
          <w:kern w:val="0"/>
          <w:szCs w:val="32"/>
          <w:lang w:val="x-none"/>
        </w:rPr>
        <w:t>箱</w:t>
      </w:r>
      <w:r w:rsidR="007F75CB" w:rsidRPr="00B73F13">
        <w:rPr>
          <w:rFonts w:hAnsi="標楷體" w:cs="???Regular"/>
          <w:kern w:val="0"/>
          <w:szCs w:val="32"/>
          <w:lang w:val="x-none"/>
        </w:rPr>
        <w:t>A1</w:t>
      </w:r>
      <w:r w:rsidR="007F75CB" w:rsidRPr="00B73F13">
        <w:rPr>
          <w:rFonts w:hAnsi="標楷體" w:cs="新細明體" w:hint="eastAsia"/>
          <w:kern w:val="0"/>
          <w:szCs w:val="32"/>
          <w:lang w:val="x-none"/>
        </w:rPr>
        <w:t>，是要交給政戰局的產品，當時我進口</w:t>
      </w:r>
      <w:r w:rsidR="007F75CB" w:rsidRPr="00B73F13">
        <w:rPr>
          <w:rFonts w:hAnsi="標楷體" w:cs="???Regular"/>
          <w:kern w:val="0"/>
          <w:szCs w:val="32"/>
          <w:lang w:val="x-none"/>
        </w:rPr>
        <w:t>1,000</w:t>
      </w:r>
      <w:r w:rsidR="007F75CB" w:rsidRPr="00B73F13">
        <w:rPr>
          <w:rFonts w:hAnsi="標楷體" w:cs="新細明體" w:hint="eastAsia"/>
          <w:kern w:val="0"/>
          <w:szCs w:val="32"/>
          <w:lang w:val="x-none"/>
        </w:rPr>
        <w:t>個</w:t>
      </w:r>
      <w:r w:rsidR="007F75CB" w:rsidRPr="00B73F13">
        <w:rPr>
          <w:rFonts w:hAnsi="標楷體" w:cs="???Regular"/>
          <w:kern w:val="0"/>
          <w:szCs w:val="32"/>
          <w:lang w:val="x-none"/>
        </w:rPr>
        <w:t>A</w:t>
      </w:r>
      <w:r w:rsidR="007F75CB" w:rsidRPr="00B73F13">
        <w:rPr>
          <w:rFonts w:hAnsi="標楷體" w:cs="???Regular" w:hint="eastAsia"/>
          <w:kern w:val="0"/>
          <w:szCs w:val="32"/>
          <w:lang w:val="x-none"/>
        </w:rPr>
        <w:t>1</w:t>
      </w:r>
      <w:r w:rsidR="007F75CB" w:rsidRPr="00B73F13">
        <w:rPr>
          <w:rFonts w:hAnsi="標楷體" w:cs="新細明體" w:hint="eastAsia"/>
          <w:kern w:val="0"/>
          <w:szCs w:val="32"/>
          <w:lang w:val="x-none"/>
        </w:rPr>
        <w:t>及</w:t>
      </w:r>
      <w:r w:rsidR="007F75CB" w:rsidRPr="00B73F13">
        <w:rPr>
          <w:rFonts w:hAnsi="標楷體" w:cs="???Regular"/>
          <w:kern w:val="0"/>
          <w:szCs w:val="32"/>
          <w:lang w:val="x-none"/>
        </w:rPr>
        <w:t>VSX</w:t>
      </w:r>
      <w:r w:rsidR="007F75CB" w:rsidRPr="00B73F13">
        <w:rPr>
          <w:rFonts w:hAnsi="標楷體" w:cs="新細明體" w:hint="eastAsia"/>
          <w:kern w:val="0"/>
          <w:szCs w:val="32"/>
          <w:lang w:val="x-none"/>
        </w:rPr>
        <w:t>，因為當時政戰局採購</w:t>
      </w:r>
      <w:r w:rsidR="007F75CB" w:rsidRPr="00B73F13">
        <w:rPr>
          <w:rFonts w:hAnsi="標楷體" w:cs="???Regular"/>
          <w:kern w:val="0"/>
          <w:szCs w:val="32"/>
          <w:lang w:val="x-none"/>
        </w:rPr>
        <w:t>824</w:t>
      </w:r>
      <w:r w:rsidR="007F75CB" w:rsidRPr="00B73F13">
        <w:rPr>
          <w:rFonts w:hAnsi="標楷體" w:cs="新細明體" w:hint="eastAsia"/>
          <w:kern w:val="0"/>
          <w:szCs w:val="32"/>
          <w:lang w:val="x-none"/>
        </w:rPr>
        <w:t>台，多的則販售給他人或留庫存或</w:t>
      </w:r>
      <w:proofErr w:type="gramStart"/>
      <w:r w:rsidR="007F75CB" w:rsidRPr="00B73F13">
        <w:rPr>
          <w:rFonts w:hAnsi="標楷體" w:cs="新細明體" w:hint="eastAsia"/>
          <w:kern w:val="0"/>
          <w:szCs w:val="32"/>
          <w:lang w:val="x-none"/>
        </w:rPr>
        <w:t>保固用</w:t>
      </w:r>
      <w:proofErr w:type="gramEnd"/>
      <w:r w:rsidR="007F75CB" w:rsidRPr="00B73F13">
        <w:rPr>
          <w:rFonts w:hAnsi="標楷體" w:cs="新細明體" w:hint="eastAsia"/>
          <w:kern w:val="0"/>
          <w:szCs w:val="32"/>
          <w:lang w:val="x-none"/>
        </w:rPr>
        <w:t>，後來政戰局也有到新莊區化成路的倉儲驗收等語不諱（</w:t>
      </w:r>
      <w:r w:rsidR="009B5BE9" w:rsidRPr="00B73F13">
        <w:rPr>
          <w:rFonts w:hAnsi="標楷體" w:hint="eastAsia"/>
          <w:szCs w:val="32"/>
        </w:rPr>
        <w:t>新北地檢署第13972號偵查卷宗</w:t>
      </w:r>
      <w:r w:rsidR="007F75CB" w:rsidRPr="00B73F13">
        <w:rPr>
          <w:rFonts w:hAnsi="標楷體" w:cs="新細明體" w:hint="eastAsia"/>
          <w:kern w:val="0"/>
          <w:szCs w:val="32"/>
          <w:lang w:val="x-none"/>
        </w:rPr>
        <w:t>第</w:t>
      </w:r>
      <w:r w:rsidR="007F75CB" w:rsidRPr="00B73F13">
        <w:rPr>
          <w:rFonts w:hAnsi="標楷體" w:cs="???Regular"/>
          <w:kern w:val="0"/>
          <w:szCs w:val="32"/>
          <w:lang w:val="x-none"/>
        </w:rPr>
        <w:t>109</w:t>
      </w:r>
      <w:r w:rsidR="007F75CB" w:rsidRPr="00B73F13">
        <w:rPr>
          <w:rFonts w:hAnsi="標楷體" w:cs="新細明體" w:hint="eastAsia"/>
          <w:kern w:val="0"/>
          <w:szCs w:val="32"/>
          <w:lang w:val="x-none"/>
        </w:rPr>
        <w:t>頁）</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7F75CB" w:rsidRPr="00B73F13">
        <w:rPr>
          <w:rFonts w:hAnsi="標楷體" w:cs="新細明體" w:hint="eastAsia"/>
          <w:kern w:val="0"/>
          <w:szCs w:val="32"/>
          <w:lang w:val="x-none"/>
        </w:rPr>
        <w:t>自可認</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007F75CB" w:rsidRPr="00B73F13">
        <w:rPr>
          <w:rFonts w:hAnsi="標楷體" w:cs="新細明體" w:hint="eastAsia"/>
          <w:kern w:val="0"/>
          <w:szCs w:val="32"/>
          <w:lang w:val="x-none"/>
        </w:rPr>
        <w:t>公司於</w:t>
      </w:r>
      <w:r w:rsidR="00340CD1" w:rsidRPr="00B73F13">
        <w:rPr>
          <w:rFonts w:hAnsi="標楷體" w:cs="???Regular"/>
          <w:kern w:val="0"/>
          <w:szCs w:val="32"/>
          <w:lang w:val="x-none"/>
        </w:rPr>
        <w:t>101</w:t>
      </w:r>
      <w:r w:rsidR="007F75CB" w:rsidRPr="00B73F13">
        <w:rPr>
          <w:rFonts w:hAnsi="標楷體" w:cs="新細明體" w:hint="eastAsia"/>
          <w:kern w:val="0"/>
          <w:szCs w:val="32"/>
          <w:lang w:val="x-none"/>
        </w:rPr>
        <w:t>年</w:t>
      </w:r>
      <w:r w:rsidR="007F75CB" w:rsidRPr="00B73F13">
        <w:rPr>
          <w:rFonts w:hAnsi="標楷體" w:cs="???Regular"/>
          <w:kern w:val="0"/>
          <w:szCs w:val="32"/>
          <w:lang w:val="x-none"/>
        </w:rPr>
        <w:t>10</w:t>
      </w:r>
      <w:r w:rsidR="007F75CB" w:rsidRPr="00B73F13">
        <w:rPr>
          <w:rFonts w:hAnsi="標楷體" w:cs="新細明體" w:hint="eastAsia"/>
          <w:kern w:val="0"/>
          <w:szCs w:val="32"/>
          <w:lang w:val="x-none"/>
        </w:rPr>
        <w:t>月</w:t>
      </w:r>
      <w:r w:rsidR="007F75CB" w:rsidRPr="00B73F13">
        <w:rPr>
          <w:rFonts w:hAnsi="標楷體" w:cs="???Regular"/>
          <w:kern w:val="0"/>
          <w:szCs w:val="32"/>
          <w:lang w:val="x-none"/>
        </w:rPr>
        <w:t>21</w:t>
      </w:r>
      <w:r w:rsidR="007F75CB" w:rsidRPr="00B73F13">
        <w:rPr>
          <w:rFonts w:hAnsi="標楷體" w:cs="新細明體" w:hint="eastAsia"/>
          <w:kern w:val="0"/>
          <w:szCs w:val="32"/>
          <w:lang w:val="x-none"/>
        </w:rPr>
        <w:t>日自大陸地區廣州市</w:t>
      </w:r>
      <w:r w:rsidR="008B3B82">
        <w:rPr>
          <w:rFonts w:hAnsi="標楷體" w:cs="新細明體" w:hint="eastAsia"/>
          <w:kern w:val="0"/>
          <w:szCs w:val="32"/>
          <w:lang w:val="x-none"/>
        </w:rPr>
        <w:t>兆○</w:t>
      </w:r>
      <w:r w:rsidR="007F75CB" w:rsidRPr="00B73F13">
        <w:rPr>
          <w:rFonts w:hAnsi="標楷體" w:cs="新細明體" w:hint="eastAsia"/>
          <w:kern w:val="0"/>
          <w:szCs w:val="32"/>
          <w:lang w:val="x-none"/>
        </w:rPr>
        <w:t>公司進口</w:t>
      </w:r>
      <w:r w:rsidR="007F75CB" w:rsidRPr="00B73F13">
        <w:rPr>
          <w:rFonts w:hAnsi="標楷體" w:cs="???Regular"/>
          <w:kern w:val="0"/>
          <w:szCs w:val="32"/>
          <w:lang w:val="x-none"/>
        </w:rPr>
        <w:t>A1</w:t>
      </w:r>
      <w:r w:rsidR="007F75CB" w:rsidRPr="00B73F13">
        <w:rPr>
          <w:rFonts w:hAnsi="標楷體" w:cs="新細明體" w:hint="eastAsia"/>
          <w:kern w:val="0"/>
          <w:szCs w:val="32"/>
          <w:lang w:val="x-none"/>
        </w:rPr>
        <w:t>揚聲器、</w:t>
      </w:r>
      <w:r w:rsidR="007F75CB" w:rsidRPr="00B73F13">
        <w:rPr>
          <w:rFonts w:hAnsi="標楷體" w:cs="???Regular"/>
          <w:kern w:val="0"/>
          <w:szCs w:val="32"/>
          <w:lang w:val="x-none"/>
        </w:rPr>
        <w:t>VSX</w:t>
      </w:r>
      <w:r w:rsidR="007F75CB" w:rsidRPr="00B73F13">
        <w:rPr>
          <w:rFonts w:hAnsi="標楷體" w:cs="新細明體" w:hint="eastAsia"/>
          <w:kern w:val="0"/>
          <w:szCs w:val="32"/>
          <w:lang w:val="x-none"/>
        </w:rPr>
        <w:t>擴大機各</w:t>
      </w:r>
      <w:r w:rsidR="00340CD1" w:rsidRPr="00B73F13">
        <w:rPr>
          <w:rFonts w:hAnsi="標楷體" w:cs="???Regular"/>
          <w:kern w:val="0"/>
          <w:szCs w:val="32"/>
          <w:lang w:val="x-none"/>
        </w:rPr>
        <w:t>1,000</w:t>
      </w:r>
      <w:r w:rsidR="007F75CB" w:rsidRPr="00B73F13">
        <w:rPr>
          <w:rFonts w:hAnsi="標楷體" w:cs="新細明體" w:hint="eastAsia"/>
          <w:kern w:val="0"/>
          <w:szCs w:val="32"/>
          <w:lang w:val="x-none"/>
        </w:rPr>
        <w:t>個後，於</w:t>
      </w:r>
      <w:r w:rsidR="007F75CB" w:rsidRPr="00B73F13">
        <w:rPr>
          <w:rFonts w:hAnsi="標楷體" w:cs="???Regular"/>
          <w:kern w:val="0"/>
          <w:szCs w:val="32"/>
          <w:lang w:val="x-none"/>
        </w:rPr>
        <w:t>101</w:t>
      </w:r>
      <w:r w:rsidR="007F75CB" w:rsidRPr="00B73F13">
        <w:rPr>
          <w:rFonts w:hAnsi="標楷體" w:cs="新細明體" w:hint="eastAsia"/>
          <w:kern w:val="0"/>
          <w:szCs w:val="32"/>
          <w:lang w:val="x-none"/>
        </w:rPr>
        <w:t>年</w:t>
      </w:r>
      <w:r w:rsidR="007F75CB" w:rsidRPr="00B73F13">
        <w:rPr>
          <w:rFonts w:hAnsi="標楷體" w:cs="???Regular"/>
          <w:kern w:val="0"/>
          <w:szCs w:val="32"/>
          <w:lang w:val="x-none"/>
        </w:rPr>
        <w:t>10</w:t>
      </w:r>
      <w:r w:rsidR="007F75CB" w:rsidRPr="00B73F13">
        <w:rPr>
          <w:rFonts w:hAnsi="標楷體" w:cs="新細明體" w:hint="eastAsia"/>
          <w:kern w:val="0"/>
          <w:szCs w:val="32"/>
          <w:lang w:val="x-none"/>
        </w:rPr>
        <w:t>月</w:t>
      </w:r>
      <w:r w:rsidR="007F75CB" w:rsidRPr="00B73F13">
        <w:rPr>
          <w:rFonts w:hAnsi="標楷體" w:cs="???Regular"/>
          <w:kern w:val="0"/>
          <w:szCs w:val="32"/>
          <w:lang w:val="x-none"/>
        </w:rPr>
        <w:t>22</w:t>
      </w:r>
      <w:r w:rsidR="007F75CB" w:rsidRPr="00B73F13">
        <w:rPr>
          <w:rFonts w:hAnsi="標楷體" w:cs="新細明體" w:hint="eastAsia"/>
          <w:kern w:val="0"/>
          <w:szCs w:val="32"/>
          <w:lang w:val="x-none"/>
        </w:rPr>
        <w:t>日報關，隨於</w:t>
      </w:r>
      <w:r w:rsidR="007F75CB" w:rsidRPr="00B73F13">
        <w:rPr>
          <w:rFonts w:hAnsi="標楷體" w:cs="???Regular"/>
          <w:kern w:val="0"/>
          <w:szCs w:val="32"/>
          <w:lang w:val="x-none"/>
        </w:rPr>
        <w:t>101</w:t>
      </w:r>
      <w:r w:rsidR="007F75CB" w:rsidRPr="00B73F13">
        <w:rPr>
          <w:rFonts w:hAnsi="標楷體" w:cs="新細明體" w:hint="eastAsia"/>
          <w:kern w:val="0"/>
          <w:szCs w:val="32"/>
          <w:lang w:val="x-none"/>
        </w:rPr>
        <w:t>年</w:t>
      </w:r>
      <w:r w:rsidR="007F75CB" w:rsidRPr="00B73F13">
        <w:rPr>
          <w:rFonts w:hAnsi="標楷體" w:cs="???Regular"/>
          <w:kern w:val="0"/>
          <w:szCs w:val="32"/>
          <w:lang w:val="x-none"/>
        </w:rPr>
        <w:t>10</w:t>
      </w:r>
      <w:r w:rsidR="007F75CB" w:rsidRPr="00B73F13">
        <w:rPr>
          <w:rFonts w:hAnsi="標楷體" w:cs="新細明體" w:hint="eastAsia"/>
          <w:kern w:val="0"/>
          <w:szCs w:val="32"/>
          <w:lang w:val="x-none"/>
        </w:rPr>
        <w:t>月</w:t>
      </w:r>
      <w:r w:rsidR="007F75CB" w:rsidRPr="00B73F13">
        <w:rPr>
          <w:rFonts w:hAnsi="標楷體" w:cs="???Regular"/>
          <w:kern w:val="0"/>
          <w:szCs w:val="32"/>
          <w:lang w:val="x-none"/>
        </w:rPr>
        <w:t>23</w:t>
      </w:r>
      <w:r w:rsidR="007F75CB" w:rsidRPr="00B73F13">
        <w:rPr>
          <w:rFonts w:hAnsi="標楷體" w:cs="新細明體" w:hint="eastAsia"/>
          <w:kern w:val="0"/>
          <w:szCs w:val="32"/>
          <w:lang w:val="x-none"/>
        </w:rPr>
        <w:t>日將</w:t>
      </w:r>
      <w:r w:rsidR="007F75CB" w:rsidRPr="00B73F13">
        <w:rPr>
          <w:rFonts w:hAnsi="標楷體" w:cs="???Regular"/>
          <w:kern w:val="0"/>
          <w:szCs w:val="32"/>
          <w:lang w:val="x-none"/>
        </w:rPr>
        <w:t>824</w:t>
      </w:r>
      <w:r w:rsidR="007F75CB" w:rsidRPr="00B73F13">
        <w:rPr>
          <w:rFonts w:hAnsi="標楷體" w:cs="新細明體" w:hint="eastAsia"/>
          <w:kern w:val="0"/>
          <w:szCs w:val="32"/>
          <w:lang w:val="x-none"/>
        </w:rPr>
        <w:t>箱</w:t>
      </w:r>
      <w:r w:rsidR="007F75CB" w:rsidRPr="00B73F13">
        <w:rPr>
          <w:rFonts w:hAnsi="標楷體" w:cs="???Regular"/>
          <w:kern w:val="0"/>
          <w:szCs w:val="32"/>
          <w:lang w:val="x-none"/>
        </w:rPr>
        <w:t>A1</w:t>
      </w:r>
      <w:r w:rsidR="007F75CB" w:rsidRPr="00B73F13">
        <w:rPr>
          <w:rFonts w:hAnsi="標楷體" w:cs="新細明體" w:hint="eastAsia"/>
          <w:kern w:val="0"/>
          <w:szCs w:val="32"/>
          <w:lang w:val="x-none"/>
        </w:rPr>
        <w:t>揚聲器，</w:t>
      </w:r>
      <w:r w:rsidR="007F75CB" w:rsidRPr="00B73F13">
        <w:rPr>
          <w:rFonts w:hAnsi="標楷體" w:cs="???Regular"/>
          <w:kern w:val="0"/>
          <w:szCs w:val="32"/>
          <w:lang w:val="x-none"/>
        </w:rPr>
        <w:t>824</w:t>
      </w:r>
      <w:r w:rsidR="007F75CB" w:rsidRPr="00B73F13">
        <w:rPr>
          <w:rFonts w:hAnsi="標楷體" w:cs="新細明體" w:hint="eastAsia"/>
          <w:kern w:val="0"/>
          <w:szCs w:val="32"/>
          <w:lang w:val="x-none"/>
        </w:rPr>
        <w:lastRenderedPageBreak/>
        <w:t>台</w:t>
      </w:r>
      <w:r w:rsidR="007F75CB" w:rsidRPr="00B73F13">
        <w:rPr>
          <w:rFonts w:hAnsi="標楷體" w:cs="???Regular"/>
          <w:kern w:val="0"/>
          <w:szCs w:val="32"/>
          <w:lang w:val="x-none"/>
        </w:rPr>
        <w:t>VSX</w:t>
      </w:r>
      <w:r w:rsidR="007F75CB" w:rsidRPr="00B73F13">
        <w:rPr>
          <w:rFonts w:hAnsi="標楷體" w:cs="新細明體" w:hint="eastAsia"/>
          <w:kern w:val="0"/>
          <w:szCs w:val="32"/>
          <w:lang w:val="x-none"/>
        </w:rPr>
        <w:t>擴大機放入</w:t>
      </w:r>
      <w:r w:rsidR="00B73F13">
        <w:rPr>
          <w:rFonts w:hAnsi="標楷體" w:cs="新細明體" w:hint="eastAsia"/>
          <w:kern w:val="0"/>
          <w:szCs w:val="32"/>
          <w:lang w:val="x-none"/>
        </w:rPr>
        <w:t>富○</w:t>
      </w:r>
      <w:r w:rsidR="007F75CB" w:rsidRPr="00B73F13">
        <w:rPr>
          <w:rFonts w:hAnsi="標楷體" w:cs="新細明體" w:hint="eastAsia"/>
          <w:kern w:val="0"/>
          <w:szCs w:val="32"/>
          <w:lang w:val="x-none"/>
        </w:rPr>
        <w:t>倉儲，再於翌日（</w:t>
      </w:r>
      <w:r w:rsidR="007F75CB" w:rsidRPr="00B73F13">
        <w:rPr>
          <w:rFonts w:hAnsi="標楷體" w:cs="???Regular"/>
          <w:kern w:val="0"/>
          <w:szCs w:val="32"/>
          <w:lang w:val="x-none"/>
        </w:rPr>
        <w:t>10</w:t>
      </w:r>
      <w:r w:rsidR="007F75CB" w:rsidRPr="00B73F13">
        <w:rPr>
          <w:rFonts w:hAnsi="標楷體" w:cs="新細明體" w:hint="eastAsia"/>
          <w:kern w:val="0"/>
          <w:szCs w:val="32"/>
          <w:lang w:val="x-none"/>
        </w:rPr>
        <w:t>月</w:t>
      </w:r>
      <w:r w:rsidR="007F75CB" w:rsidRPr="00B73F13">
        <w:rPr>
          <w:rFonts w:hAnsi="標楷體" w:cs="???Regular"/>
          <w:kern w:val="0"/>
          <w:szCs w:val="32"/>
          <w:lang w:val="x-none"/>
        </w:rPr>
        <w:t>24</w:t>
      </w:r>
      <w:r w:rsidR="007F75CB" w:rsidRPr="00B73F13">
        <w:rPr>
          <w:rFonts w:hAnsi="標楷體" w:cs="新細明體" w:hint="eastAsia"/>
          <w:kern w:val="0"/>
          <w:szCs w:val="32"/>
          <w:lang w:val="x-none"/>
        </w:rPr>
        <w:t>日）在</w:t>
      </w:r>
      <w:r w:rsidR="00B73F13">
        <w:rPr>
          <w:rFonts w:hAnsi="標楷體" w:cs="新細明體" w:hint="eastAsia"/>
          <w:kern w:val="0"/>
          <w:szCs w:val="32"/>
          <w:lang w:val="x-none"/>
        </w:rPr>
        <w:t>富○</w:t>
      </w:r>
      <w:r w:rsidR="007F75CB" w:rsidRPr="00B73F13">
        <w:rPr>
          <w:rFonts w:hAnsi="標楷體" w:cs="新細明體" w:hint="eastAsia"/>
          <w:kern w:val="0"/>
          <w:szCs w:val="32"/>
          <w:lang w:val="x-none"/>
        </w:rPr>
        <w:t>倉儲交付政戰局驗收，</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007F75CB" w:rsidRPr="00B73F13">
        <w:rPr>
          <w:rFonts w:hAnsi="標楷體" w:cs="新細明體" w:hint="eastAsia"/>
          <w:kern w:val="0"/>
          <w:szCs w:val="32"/>
          <w:lang w:val="x-none"/>
        </w:rPr>
        <w:t>公司賣給政戰局之組合音響，與自大陸地區所進口之</w:t>
      </w:r>
      <w:r w:rsidR="007F75CB" w:rsidRPr="00B73F13">
        <w:rPr>
          <w:rFonts w:hAnsi="標楷體" w:cs="???Regular"/>
          <w:kern w:val="0"/>
          <w:szCs w:val="32"/>
          <w:lang w:val="x-none"/>
        </w:rPr>
        <w:t>A1</w:t>
      </w:r>
      <w:r w:rsidR="007F75CB" w:rsidRPr="00B73F13">
        <w:rPr>
          <w:rFonts w:hAnsi="標楷體" w:cs="新細明體" w:hint="eastAsia"/>
          <w:kern w:val="0"/>
          <w:szCs w:val="32"/>
          <w:lang w:val="x-none"/>
        </w:rPr>
        <w:t>揚聲器、</w:t>
      </w:r>
      <w:r w:rsidR="007F75CB" w:rsidRPr="00B73F13">
        <w:rPr>
          <w:rFonts w:hAnsi="標楷體" w:cs="???Regular"/>
          <w:kern w:val="0"/>
          <w:szCs w:val="32"/>
          <w:lang w:val="x-none"/>
        </w:rPr>
        <w:t>VSX</w:t>
      </w:r>
      <w:r w:rsidR="007F75CB" w:rsidRPr="00B73F13">
        <w:rPr>
          <w:rFonts w:hAnsi="標楷體" w:cs="新細明體" w:hint="eastAsia"/>
          <w:kern w:val="0"/>
          <w:szCs w:val="32"/>
          <w:lang w:val="x-none"/>
        </w:rPr>
        <w:t>擴大機，係同一批產品，且進入倉儲後，隔日就交付政戰局驗收，客觀上明顯不可能運出倉儲進行加工，</w:t>
      </w:r>
      <w:proofErr w:type="gramStart"/>
      <w:r w:rsidR="007F75CB" w:rsidRPr="00B73F13">
        <w:rPr>
          <w:rFonts w:hAnsi="標楷體" w:cs="新細明體" w:hint="eastAsia"/>
          <w:kern w:val="0"/>
          <w:szCs w:val="32"/>
          <w:lang w:val="x-none"/>
        </w:rPr>
        <w:t>此情核與</w:t>
      </w:r>
      <w:proofErr w:type="gramEnd"/>
      <w:r w:rsidR="007F75CB" w:rsidRPr="00B73F13">
        <w:rPr>
          <w:rFonts w:hAnsi="標楷體" w:cs="新細明體" w:hint="eastAsia"/>
          <w:kern w:val="0"/>
          <w:szCs w:val="32"/>
          <w:lang w:val="x-none"/>
        </w:rPr>
        <w:t>證人</w:t>
      </w:r>
      <w:r w:rsidR="00E053D2">
        <w:rPr>
          <w:rFonts w:hAnsi="標楷體" w:cs="新細明體" w:hint="eastAsia"/>
          <w:kern w:val="0"/>
          <w:szCs w:val="32"/>
          <w:lang w:val="x-none"/>
        </w:rPr>
        <w:t>陳○</w:t>
      </w:r>
      <w:proofErr w:type="gramStart"/>
      <w:r w:rsidR="00E053D2">
        <w:rPr>
          <w:rFonts w:hAnsi="標楷體" w:cs="新細明體" w:hint="eastAsia"/>
          <w:kern w:val="0"/>
          <w:szCs w:val="32"/>
          <w:lang w:val="x-none"/>
        </w:rPr>
        <w:t>后</w:t>
      </w:r>
      <w:proofErr w:type="gramEnd"/>
      <w:r w:rsidR="007F75CB" w:rsidRPr="00B73F13">
        <w:rPr>
          <w:rFonts w:hAnsi="標楷體" w:cs="新細明體" w:hint="eastAsia"/>
          <w:kern w:val="0"/>
          <w:szCs w:val="32"/>
          <w:lang w:val="x-none"/>
        </w:rPr>
        <w:t>前開證述情節相符，</w:t>
      </w:r>
      <w:proofErr w:type="gramStart"/>
      <w:r w:rsidR="007F75CB" w:rsidRPr="00B73F13">
        <w:rPr>
          <w:rFonts w:hAnsi="標楷體" w:cs="新細明體" w:hint="eastAsia"/>
          <w:kern w:val="0"/>
          <w:szCs w:val="32"/>
          <w:lang w:val="x-none"/>
        </w:rPr>
        <w:t>其證述應</w:t>
      </w:r>
      <w:proofErr w:type="gramEnd"/>
      <w:r w:rsidR="007F75CB" w:rsidRPr="00B73F13">
        <w:rPr>
          <w:rFonts w:hAnsi="標楷體" w:cs="新細明體" w:hint="eastAsia"/>
          <w:kern w:val="0"/>
          <w:szCs w:val="32"/>
          <w:lang w:val="x-none"/>
        </w:rPr>
        <w:t>屬可信，足認組合音響並非在臺灣組裝或製造，完全是自大陸地區進口之產品。</w:t>
      </w:r>
      <w:r w:rsidR="005B6FF3" w:rsidRPr="00B73F13">
        <w:rPr>
          <w:rFonts w:hAnsi="標楷體" w:cs="新細明體" w:hint="eastAsia"/>
          <w:kern w:val="0"/>
          <w:szCs w:val="32"/>
          <w:lang w:val="x-none"/>
        </w:rPr>
        <w:t>被告、辯護人辯稱證人</w:t>
      </w:r>
      <w:r w:rsidR="00E053D2">
        <w:rPr>
          <w:rFonts w:hAnsi="標楷體" w:cs="新細明體" w:hint="eastAsia"/>
          <w:kern w:val="0"/>
          <w:szCs w:val="32"/>
          <w:lang w:val="x-none"/>
        </w:rPr>
        <w:t>陳○</w:t>
      </w:r>
      <w:proofErr w:type="gramStart"/>
      <w:r w:rsidR="00E053D2">
        <w:rPr>
          <w:rFonts w:hAnsi="標楷體" w:cs="新細明體" w:hint="eastAsia"/>
          <w:kern w:val="0"/>
          <w:szCs w:val="32"/>
          <w:lang w:val="x-none"/>
        </w:rPr>
        <w:t>后</w:t>
      </w:r>
      <w:proofErr w:type="gramEnd"/>
      <w:r w:rsidR="005B6FF3" w:rsidRPr="00B73F13">
        <w:rPr>
          <w:rFonts w:hAnsi="標楷體" w:cs="新細明體" w:hint="eastAsia"/>
          <w:kern w:val="0"/>
          <w:szCs w:val="32"/>
          <w:lang w:val="x-none"/>
        </w:rPr>
        <w:t>未參與組合音響加工，</w:t>
      </w:r>
      <w:proofErr w:type="gramStart"/>
      <w:r w:rsidR="005B6FF3" w:rsidRPr="00B73F13">
        <w:rPr>
          <w:rFonts w:hAnsi="標楷體" w:cs="新細明體" w:hint="eastAsia"/>
          <w:kern w:val="0"/>
          <w:szCs w:val="32"/>
          <w:lang w:val="x-none"/>
        </w:rPr>
        <w:t>故其證述</w:t>
      </w:r>
      <w:proofErr w:type="gramEnd"/>
      <w:r w:rsidR="005B6FF3" w:rsidRPr="00B73F13">
        <w:rPr>
          <w:rFonts w:hAnsi="標楷體" w:cs="新細明體" w:hint="eastAsia"/>
          <w:kern w:val="0"/>
          <w:szCs w:val="32"/>
          <w:lang w:val="x-none"/>
        </w:rPr>
        <w:t>不實云云，並不可</w:t>
      </w:r>
      <w:proofErr w:type="gramStart"/>
      <w:r w:rsidR="005B6FF3" w:rsidRPr="00B73F13">
        <w:rPr>
          <w:rFonts w:hAnsi="標楷體" w:cs="新細明體" w:hint="eastAsia"/>
          <w:kern w:val="0"/>
          <w:szCs w:val="32"/>
          <w:lang w:val="x-none"/>
        </w:rPr>
        <w:t>採</w:t>
      </w:r>
      <w:proofErr w:type="gramEnd"/>
      <w:r w:rsidR="005B6FF3" w:rsidRPr="00B73F13">
        <w:rPr>
          <w:rFonts w:hAnsi="標楷體" w:cs="新細明體" w:hint="eastAsia"/>
          <w:kern w:val="0"/>
          <w:szCs w:val="32"/>
          <w:lang w:val="x-none"/>
        </w:rPr>
        <w:t>。</w:t>
      </w:r>
      <w:r w:rsidR="00527E25" w:rsidRPr="00B73F13">
        <w:rPr>
          <w:rFonts w:hAnsi="標楷體" w:cs="新細明體" w:hint="eastAsia"/>
          <w:kern w:val="0"/>
          <w:szCs w:val="32"/>
          <w:lang w:val="x-none"/>
        </w:rPr>
        <w:t>」</w:t>
      </w:r>
    </w:p>
    <w:p w:rsidR="003D7F10" w:rsidRPr="00B73F13" w:rsidRDefault="00CF3342" w:rsidP="00035FFB">
      <w:pPr>
        <w:pStyle w:val="3"/>
        <w:rPr>
          <w:rFonts w:hAnsi="標楷體" w:cs="新細明體"/>
          <w:kern w:val="0"/>
          <w:szCs w:val="32"/>
          <w:lang w:val="x-none"/>
        </w:rPr>
      </w:pPr>
      <w:r w:rsidRPr="00B73F13">
        <w:rPr>
          <w:rFonts w:hAnsi="標楷體" w:hint="eastAsia"/>
          <w:szCs w:val="32"/>
        </w:rPr>
        <w:t>新北地方法院</w:t>
      </w:r>
      <w:proofErr w:type="gramStart"/>
      <w:r w:rsidRPr="00B73F13">
        <w:rPr>
          <w:rFonts w:hAnsi="標楷體"/>
          <w:szCs w:val="32"/>
        </w:rPr>
        <w:t>106</w:t>
      </w:r>
      <w:r w:rsidRPr="00B73F13">
        <w:rPr>
          <w:rFonts w:hAnsi="標楷體" w:hint="eastAsia"/>
          <w:szCs w:val="32"/>
        </w:rPr>
        <w:t>年度訴字</w:t>
      </w:r>
      <w:r w:rsidR="00625C1D" w:rsidRPr="00B73F13">
        <w:rPr>
          <w:rFonts w:hAnsi="標楷體" w:hint="eastAsia"/>
          <w:szCs w:val="32"/>
        </w:rPr>
        <w:t>第</w:t>
      </w:r>
      <w:proofErr w:type="gramEnd"/>
      <w:r w:rsidR="00625C1D" w:rsidRPr="00B73F13">
        <w:rPr>
          <w:rFonts w:hAnsi="標楷體" w:hint="eastAsia"/>
          <w:szCs w:val="32"/>
        </w:rPr>
        <w:t>○號</w:t>
      </w:r>
      <w:r w:rsidRPr="00B73F13">
        <w:rPr>
          <w:rFonts w:hAnsi="標楷體" w:hint="eastAsia"/>
          <w:szCs w:val="32"/>
        </w:rPr>
        <w:t>刑事判決，</w:t>
      </w:r>
      <w:r w:rsidR="0024416E" w:rsidRPr="00B73F13">
        <w:rPr>
          <w:rFonts w:hAnsi="標楷體" w:hint="eastAsia"/>
          <w:szCs w:val="32"/>
        </w:rPr>
        <w:t>有利陳訴人之事證不可</w:t>
      </w:r>
      <w:proofErr w:type="gramStart"/>
      <w:r w:rsidR="0024416E" w:rsidRPr="00B73F13">
        <w:rPr>
          <w:rFonts w:hAnsi="標楷體" w:hint="eastAsia"/>
          <w:szCs w:val="32"/>
        </w:rPr>
        <w:t>採</w:t>
      </w:r>
      <w:proofErr w:type="gramEnd"/>
      <w:r w:rsidR="0024416E" w:rsidRPr="00B73F13">
        <w:rPr>
          <w:rFonts w:hAnsi="標楷體" w:hint="eastAsia"/>
          <w:szCs w:val="32"/>
        </w:rPr>
        <w:t>之理由</w:t>
      </w:r>
      <w:r w:rsidR="003D7F10" w:rsidRPr="00B73F13">
        <w:rPr>
          <w:rFonts w:hAnsi="標楷體" w:hint="eastAsia"/>
          <w:szCs w:val="32"/>
        </w:rPr>
        <w:t>：</w:t>
      </w:r>
    </w:p>
    <w:p w:rsidR="00035FFB" w:rsidRPr="00B73F13" w:rsidRDefault="00035FFB" w:rsidP="003D7F10">
      <w:pPr>
        <w:pStyle w:val="4"/>
        <w:rPr>
          <w:rFonts w:hAnsi="標楷體"/>
          <w:szCs w:val="32"/>
        </w:rPr>
      </w:pPr>
      <w:r w:rsidRPr="00B73F13">
        <w:rPr>
          <w:rFonts w:hAnsi="標楷體" w:hint="eastAsia"/>
          <w:szCs w:val="32"/>
        </w:rPr>
        <w:t>判決</w:t>
      </w:r>
      <w:r w:rsidR="00265EFC" w:rsidRPr="00B73F13">
        <w:rPr>
          <w:rFonts w:hAnsi="標楷體" w:hint="eastAsia"/>
          <w:szCs w:val="32"/>
        </w:rPr>
        <w:t>理由貳、四、</w:t>
      </w:r>
      <w:r w:rsidR="0024416E" w:rsidRPr="00B73F13">
        <w:rPr>
          <w:rFonts w:hAnsi="標楷體" w:hint="eastAsia"/>
          <w:szCs w:val="32"/>
        </w:rPr>
        <w:t>(</w:t>
      </w:r>
      <w:proofErr w:type="gramStart"/>
      <w:r w:rsidR="0024416E" w:rsidRPr="00B73F13">
        <w:rPr>
          <w:rFonts w:hAnsi="標楷體" w:hint="eastAsia"/>
          <w:szCs w:val="32"/>
        </w:rPr>
        <w:t>一</w:t>
      </w:r>
      <w:proofErr w:type="gramEnd"/>
      <w:r w:rsidR="0024416E" w:rsidRPr="00B73F13">
        <w:rPr>
          <w:rFonts w:hAnsi="標楷體" w:hint="eastAsia"/>
          <w:szCs w:val="32"/>
        </w:rPr>
        <w:t>)</w:t>
      </w:r>
      <w:r w:rsidR="00265EFC" w:rsidRPr="00B73F13">
        <w:rPr>
          <w:rFonts w:hAnsi="標楷體" w:hint="eastAsia"/>
          <w:szCs w:val="32"/>
        </w:rPr>
        <w:t>「</w:t>
      </w:r>
      <w:r w:rsidR="00CB673B" w:rsidRPr="00B73F13">
        <w:rPr>
          <w:rFonts w:hAnsi="標楷體" w:hint="eastAsia"/>
          <w:szCs w:val="32"/>
        </w:rPr>
        <w:t>被告及辯護人辯稱組合音響係在臺灣加工組裝云云。並提出加工明細表（</w:t>
      </w:r>
      <w:r w:rsidR="009B5BE9" w:rsidRPr="00B73F13">
        <w:rPr>
          <w:rFonts w:hAnsi="標楷體" w:hint="eastAsia"/>
          <w:szCs w:val="32"/>
        </w:rPr>
        <w:t>新北地檢署第13972號</w:t>
      </w:r>
      <w:r w:rsidR="00CB673B" w:rsidRPr="00B73F13">
        <w:rPr>
          <w:rFonts w:hAnsi="標楷體" w:hint="eastAsia"/>
          <w:szCs w:val="32"/>
        </w:rPr>
        <w:t>偵</w:t>
      </w:r>
      <w:r w:rsidR="009B5BE9" w:rsidRPr="00B73F13">
        <w:rPr>
          <w:rFonts w:hAnsi="標楷體" w:hint="eastAsia"/>
          <w:szCs w:val="32"/>
        </w:rPr>
        <w:t>查</w:t>
      </w:r>
      <w:r w:rsidR="00CB673B" w:rsidRPr="00B73F13">
        <w:rPr>
          <w:rFonts w:hAnsi="標楷體" w:hint="eastAsia"/>
          <w:szCs w:val="32"/>
        </w:rPr>
        <w:t>卷</w:t>
      </w:r>
      <w:r w:rsidR="009B5BE9" w:rsidRPr="00B73F13">
        <w:rPr>
          <w:rFonts w:hAnsi="標楷體" w:hint="eastAsia"/>
          <w:szCs w:val="32"/>
        </w:rPr>
        <w:t>宗</w:t>
      </w:r>
      <w:r w:rsidR="00CB673B" w:rsidRPr="00B73F13">
        <w:rPr>
          <w:rFonts w:hAnsi="標楷體" w:hint="eastAsia"/>
          <w:szCs w:val="32"/>
        </w:rPr>
        <w:t>第</w:t>
      </w:r>
      <w:r w:rsidR="00CB673B" w:rsidRPr="00B73F13">
        <w:rPr>
          <w:rFonts w:hAnsi="標楷體"/>
          <w:szCs w:val="32"/>
        </w:rPr>
        <w:t>297</w:t>
      </w:r>
      <w:r w:rsidR="00CB673B" w:rsidRPr="00B73F13">
        <w:rPr>
          <w:rFonts w:hAnsi="標楷體" w:hint="eastAsia"/>
          <w:szCs w:val="32"/>
        </w:rPr>
        <w:t>頁），欲證明組合音響係向</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CB673B" w:rsidRPr="00B73F13">
        <w:rPr>
          <w:rFonts w:hAnsi="標楷體" w:hint="eastAsia"/>
          <w:szCs w:val="32"/>
        </w:rPr>
        <w:t>三</w:t>
      </w:r>
      <w:r w:rsidR="00E053D2">
        <w:rPr>
          <w:rFonts w:hAnsi="標楷體" w:hint="eastAsia"/>
          <w:szCs w:val="32"/>
        </w:rPr>
        <w:t>○</w:t>
      </w:r>
      <w:r w:rsidR="00CB673B" w:rsidRPr="00B73F13">
        <w:rPr>
          <w:rFonts w:hAnsi="標楷體" w:hint="eastAsia"/>
          <w:szCs w:val="32"/>
        </w:rPr>
        <w:t>電子中國有限公司、</w:t>
      </w:r>
      <w:r w:rsidR="00E053D2">
        <w:rPr>
          <w:rFonts w:hAnsi="標楷體" w:hint="eastAsia"/>
          <w:szCs w:val="32"/>
        </w:rPr>
        <w:t>美○</w:t>
      </w:r>
      <w:r w:rsidR="00CB673B" w:rsidRPr="00B73F13">
        <w:rPr>
          <w:rFonts w:hAnsi="標楷體" w:hint="eastAsia"/>
          <w:szCs w:val="32"/>
        </w:rPr>
        <w:t>工業股份有限公司等</w:t>
      </w:r>
      <w:r w:rsidR="00CB673B" w:rsidRPr="00B73F13">
        <w:rPr>
          <w:rFonts w:hAnsi="標楷體"/>
          <w:szCs w:val="32"/>
        </w:rPr>
        <w:t>8</w:t>
      </w:r>
      <w:r w:rsidR="007D5874" w:rsidRPr="00B73F13">
        <w:rPr>
          <w:rFonts w:hAnsi="標楷體" w:hint="eastAsia"/>
          <w:szCs w:val="32"/>
        </w:rPr>
        <w:t>家公司購入零件所組裝而成云云。經查</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r w:rsidR="00625C1D" w:rsidRPr="00B73F13">
        <w:rPr>
          <w:rFonts w:hAnsi="標楷體" w:hint="eastAsia"/>
          <w:szCs w:val="32"/>
        </w:rPr>
        <w:t>舶</w:t>
      </w:r>
      <w:proofErr w:type="gramEnd"/>
      <w:r w:rsidR="00625C1D" w:rsidRPr="00B73F13">
        <w:rPr>
          <w:rFonts w:hAnsi="標楷體" w:hint="eastAsia"/>
          <w:szCs w:val="32"/>
        </w:rPr>
        <w:t>○</w:t>
      </w:r>
      <w:r w:rsidR="00CB673B" w:rsidRPr="00B73F13">
        <w:rPr>
          <w:rFonts w:hAnsi="標楷體" w:hint="eastAsia"/>
          <w:szCs w:val="32"/>
        </w:rPr>
        <w:t>公司</w:t>
      </w:r>
      <w:r w:rsidR="00CB673B" w:rsidRPr="00B73F13">
        <w:rPr>
          <w:rFonts w:hAnsi="標楷體"/>
          <w:szCs w:val="32"/>
        </w:rPr>
        <w:t>101</w:t>
      </w:r>
      <w:r w:rsidR="00CB673B" w:rsidRPr="00B73F13">
        <w:rPr>
          <w:rFonts w:hAnsi="標楷體" w:hint="eastAsia"/>
          <w:szCs w:val="32"/>
        </w:rPr>
        <w:t>年間並無與加工明細表中所稱</w:t>
      </w:r>
      <w:r w:rsidR="00E053D2">
        <w:rPr>
          <w:rFonts w:hAnsi="標楷體" w:cs="新細明體" w:hint="eastAsia"/>
          <w:kern w:val="0"/>
          <w:szCs w:val="32"/>
          <w:lang w:val="x-none"/>
        </w:rPr>
        <w:t>三○</w:t>
      </w:r>
      <w:r w:rsidR="00E55C3E" w:rsidRPr="00B73F13">
        <w:rPr>
          <w:rFonts w:hAnsi="標楷體" w:cs="新細明體" w:hint="eastAsia"/>
          <w:kern w:val="0"/>
          <w:szCs w:val="32"/>
          <w:lang w:val="x-none"/>
        </w:rPr>
        <w:t>電子、</w:t>
      </w:r>
      <w:r w:rsidR="00E053D2">
        <w:rPr>
          <w:rFonts w:hAnsi="標楷體" w:cs="新細明體" w:hint="eastAsia"/>
          <w:kern w:val="0"/>
          <w:szCs w:val="32"/>
          <w:lang w:val="x-none"/>
        </w:rPr>
        <w:t>美○</w:t>
      </w:r>
      <w:r w:rsidR="00E55C3E" w:rsidRPr="00B73F13">
        <w:rPr>
          <w:rFonts w:hAnsi="標楷體" w:cs="新細明體" w:hint="eastAsia"/>
          <w:kern w:val="0"/>
          <w:szCs w:val="32"/>
          <w:lang w:val="x-none"/>
        </w:rPr>
        <w:t>、</w:t>
      </w:r>
      <w:r w:rsidR="008B3B82">
        <w:rPr>
          <w:rFonts w:hAnsi="標楷體" w:cs="新細明體" w:hint="eastAsia"/>
          <w:kern w:val="0"/>
          <w:szCs w:val="32"/>
          <w:lang w:val="x-none"/>
        </w:rPr>
        <w:t>兆○</w:t>
      </w:r>
      <w:r w:rsidR="00E55C3E" w:rsidRPr="00B73F13">
        <w:rPr>
          <w:rFonts w:hAnsi="標楷體" w:cs="新細明體" w:hint="eastAsia"/>
          <w:kern w:val="0"/>
          <w:szCs w:val="32"/>
          <w:lang w:val="x-none"/>
        </w:rPr>
        <w:t>、</w:t>
      </w:r>
      <w:proofErr w:type="gramStart"/>
      <w:r w:rsidR="00E053D2">
        <w:rPr>
          <w:rFonts w:hAnsi="標楷體" w:cs="新細明體" w:hint="eastAsia"/>
          <w:kern w:val="0"/>
          <w:szCs w:val="32"/>
          <w:lang w:val="x-none"/>
        </w:rPr>
        <w:t>凱</w:t>
      </w:r>
      <w:proofErr w:type="gramEnd"/>
      <w:r w:rsidR="00E053D2">
        <w:rPr>
          <w:rFonts w:hAnsi="標楷體" w:cs="新細明體" w:hint="eastAsia"/>
          <w:kern w:val="0"/>
          <w:szCs w:val="32"/>
          <w:lang w:val="x-none"/>
        </w:rPr>
        <w:t>○</w:t>
      </w:r>
      <w:r w:rsidR="00E55C3E" w:rsidRPr="00B73F13">
        <w:rPr>
          <w:rFonts w:hAnsi="標楷體" w:cs="新細明體" w:hint="eastAsia"/>
          <w:kern w:val="0"/>
          <w:szCs w:val="32"/>
          <w:lang w:val="x-none"/>
        </w:rPr>
        <w:t>、</w:t>
      </w:r>
      <w:r w:rsidR="00E053D2">
        <w:rPr>
          <w:rFonts w:hAnsi="標楷體" w:cs="新細明體" w:hint="eastAsia"/>
          <w:kern w:val="0"/>
          <w:szCs w:val="32"/>
          <w:lang w:val="x-none"/>
        </w:rPr>
        <w:t>聯○</w:t>
      </w:r>
      <w:r w:rsidR="00E55C3E" w:rsidRPr="00B73F13">
        <w:rPr>
          <w:rFonts w:hAnsi="標楷體" w:cs="新細明體" w:hint="eastAsia"/>
          <w:kern w:val="0"/>
          <w:szCs w:val="32"/>
          <w:lang w:val="x-none"/>
        </w:rPr>
        <w:t>線材、</w:t>
      </w:r>
      <w:r w:rsidR="00E053D2">
        <w:rPr>
          <w:rFonts w:hAnsi="標楷體" w:cs="新細明體" w:hint="eastAsia"/>
          <w:kern w:val="0"/>
          <w:szCs w:val="32"/>
          <w:lang w:val="x-none"/>
        </w:rPr>
        <w:t>合○</w:t>
      </w:r>
      <w:r w:rsidR="00E55C3E" w:rsidRPr="00B73F13">
        <w:rPr>
          <w:rFonts w:hAnsi="標楷體" w:cs="新細明體" w:hint="eastAsia"/>
          <w:kern w:val="0"/>
          <w:szCs w:val="32"/>
          <w:lang w:val="x-none"/>
        </w:rPr>
        <w:t>線材、</w:t>
      </w:r>
      <w:r w:rsidR="00E053D2">
        <w:rPr>
          <w:rFonts w:hAnsi="標楷體" w:cs="新細明體" w:hint="eastAsia"/>
          <w:kern w:val="0"/>
          <w:szCs w:val="32"/>
          <w:lang w:val="x-none"/>
        </w:rPr>
        <w:t>三○</w:t>
      </w:r>
      <w:r w:rsidR="00E55C3E" w:rsidRPr="00B73F13">
        <w:rPr>
          <w:rFonts w:hAnsi="標楷體" w:cs="新細明體" w:hint="eastAsia"/>
          <w:kern w:val="0"/>
          <w:szCs w:val="32"/>
          <w:lang w:val="x-none"/>
        </w:rPr>
        <w:t>電子</w:t>
      </w:r>
      <w:r w:rsidR="00CB673B" w:rsidRPr="00B73F13">
        <w:rPr>
          <w:rFonts w:hAnsi="標楷體" w:hint="eastAsia"/>
          <w:szCs w:val="32"/>
        </w:rPr>
        <w:t>等公司交易之紀錄</w:t>
      </w:r>
      <w:r w:rsidR="00CC0830" w:rsidRPr="00B73F13">
        <w:rPr>
          <w:rFonts w:hAnsi="標楷體"/>
          <w:szCs w:val="32"/>
        </w:rPr>
        <w:t>…</w:t>
      </w:r>
      <w:proofErr w:type="gramStart"/>
      <w:r w:rsidR="00CC0830" w:rsidRPr="00B73F13">
        <w:rPr>
          <w:rFonts w:hAnsi="標楷體"/>
          <w:szCs w:val="32"/>
        </w:rPr>
        <w:t>…</w:t>
      </w:r>
      <w:proofErr w:type="gramEnd"/>
      <w:r w:rsidR="00CB673B" w:rsidRPr="00B73F13">
        <w:rPr>
          <w:rFonts w:hAnsi="標楷體" w:hint="eastAsia"/>
          <w:szCs w:val="32"/>
        </w:rPr>
        <w:t>另經檢察官於偵查</w:t>
      </w:r>
      <w:proofErr w:type="gramStart"/>
      <w:r w:rsidR="00CB673B" w:rsidRPr="00B73F13">
        <w:rPr>
          <w:rFonts w:hAnsi="標楷體" w:hint="eastAsia"/>
          <w:szCs w:val="32"/>
        </w:rPr>
        <w:t>中向</w:t>
      </w:r>
      <w:r w:rsidR="00E053D2">
        <w:rPr>
          <w:rFonts w:hAnsi="標楷體" w:hint="eastAsia"/>
          <w:szCs w:val="32"/>
        </w:rPr>
        <w:t>禾</w:t>
      </w:r>
      <w:proofErr w:type="gramEnd"/>
      <w:r w:rsidR="00E053D2">
        <w:rPr>
          <w:rFonts w:hAnsi="標楷體" w:hint="eastAsia"/>
          <w:szCs w:val="32"/>
        </w:rPr>
        <w:t>○</w:t>
      </w:r>
      <w:r w:rsidR="00CB673B" w:rsidRPr="00B73F13">
        <w:rPr>
          <w:rFonts w:hAnsi="標楷體" w:hint="eastAsia"/>
          <w:szCs w:val="32"/>
        </w:rPr>
        <w:t>電器有限公司（下稱</w:t>
      </w:r>
      <w:r w:rsidR="00E053D2">
        <w:rPr>
          <w:rFonts w:hAnsi="標楷體" w:hint="eastAsia"/>
          <w:szCs w:val="32"/>
        </w:rPr>
        <w:t>禾○</w:t>
      </w:r>
      <w:r w:rsidR="00CB673B" w:rsidRPr="00B73F13">
        <w:rPr>
          <w:rFonts w:hAnsi="標楷體" w:hint="eastAsia"/>
          <w:szCs w:val="32"/>
        </w:rPr>
        <w:t>公司）函</w:t>
      </w:r>
      <w:proofErr w:type="gramStart"/>
      <w:r w:rsidR="00CB673B" w:rsidRPr="00B73F13">
        <w:rPr>
          <w:rFonts w:hAnsi="標楷體" w:hint="eastAsia"/>
          <w:szCs w:val="32"/>
        </w:rPr>
        <w:t>詢</w:t>
      </w:r>
      <w:proofErr w:type="gramEnd"/>
      <w:r w:rsidR="00CB673B" w:rsidRPr="00B73F13">
        <w:rPr>
          <w:rFonts w:hAnsi="標楷體"/>
          <w:szCs w:val="32"/>
        </w:rPr>
        <w:t>101</w:t>
      </w:r>
      <w:r w:rsidR="00CB673B" w:rsidRPr="00B73F13">
        <w:rPr>
          <w:rFonts w:hAnsi="標楷體" w:hint="eastAsia"/>
          <w:szCs w:val="32"/>
        </w:rPr>
        <w:t>年間與</w:t>
      </w:r>
      <w:proofErr w:type="gramStart"/>
      <w:r w:rsidR="00625C1D" w:rsidRPr="00B73F13">
        <w:rPr>
          <w:rFonts w:hAnsi="標楷體" w:hint="eastAsia"/>
          <w:szCs w:val="32"/>
        </w:rPr>
        <w:t>舶</w:t>
      </w:r>
      <w:proofErr w:type="gramEnd"/>
      <w:r w:rsidR="00625C1D" w:rsidRPr="00B73F13">
        <w:rPr>
          <w:rFonts w:hAnsi="標楷體" w:hint="eastAsia"/>
          <w:szCs w:val="32"/>
        </w:rPr>
        <w:t>○</w:t>
      </w:r>
      <w:r w:rsidR="00CB673B" w:rsidRPr="00B73F13">
        <w:rPr>
          <w:rFonts w:hAnsi="標楷體" w:hint="eastAsia"/>
          <w:szCs w:val="32"/>
        </w:rPr>
        <w:t>公司間之交易情形，</w:t>
      </w:r>
      <w:r w:rsidR="00E053D2">
        <w:rPr>
          <w:rFonts w:hAnsi="標楷體" w:hint="eastAsia"/>
          <w:szCs w:val="32"/>
        </w:rPr>
        <w:t>禾○</w:t>
      </w:r>
      <w:r w:rsidR="00CB673B" w:rsidRPr="00B73F13">
        <w:rPr>
          <w:rFonts w:hAnsi="標楷體" w:hint="eastAsia"/>
          <w:szCs w:val="32"/>
        </w:rPr>
        <w:t>公司僅有於</w:t>
      </w:r>
      <w:r w:rsidR="007D5874" w:rsidRPr="00B73F13">
        <w:rPr>
          <w:rFonts w:hAnsi="標楷體"/>
          <w:szCs w:val="32"/>
        </w:rPr>
        <w:t>101</w:t>
      </w:r>
      <w:r w:rsidR="00CB673B" w:rsidRPr="00B73F13">
        <w:rPr>
          <w:rFonts w:hAnsi="標楷體" w:hint="eastAsia"/>
          <w:szCs w:val="32"/>
        </w:rPr>
        <w:t>年</w:t>
      </w:r>
      <w:r w:rsidR="007D5874" w:rsidRPr="00B73F13">
        <w:rPr>
          <w:rFonts w:hAnsi="標楷體"/>
          <w:szCs w:val="32"/>
        </w:rPr>
        <w:t>7</w:t>
      </w:r>
      <w:r w:rsidR="00CB673B" w:rsidRPr="00B73F13">
        <w:rPr>
          <w:rFonts w:hAnsi="標楷體" w:hint="eastAsia"/>
          <w:szCs w:val="32"/>
        </w:rPr>
        <w:t>月</w:t>
      </w:r>
      <w:r w:rsidR="00CB673B" w:rsidRPr="00B73F13">
        <w:rPr>
          <w:rFonts w:hAnsi="標楷體"/>
          <w:szCs w:val="32"/>
        </w:rPr>
        <w:t>15</w:t>
      </w:r>
      <w:r w:rsidR="00CB673B" w:rsidRPr="00B73F13">
        <w:rPr>
          <w:rFonts w:hAnsi="標楷體" w:hint="eastAsia"/>
          <w:szCs w:val="32"/>
        </w:rPr>
        <w:t>日出售</w:t>
      </w:r>
      <w:proofErr w:type="gramStart"/>
      <w:r w:rsidR="00CB673B" w:rsidRPr="00B73F13">
        <w:rPr>
          <w:rFonts w:hAnsi="標楷體" w:hint="eastAsia"/>
          <w:szCs w:val="32"/>
        </w:rPr>
        <w:t>讀訊機</w:t>
      </w:r>
      <w:proofErr w:type="gramEnd"/>
      <w:r w:rsidR="00CB673B" w:rsidRPr="00B73F13">
        <w:rPr>
          <w:rFonts w:hAnsi="標楷體"/>
          <w:szCs w:val="32"/>
        </w:rPr>
        <w:t>10</w:t>
      </w:r>
      <w:r w:rsidR="00CB673B" w:rsidRPr="00B73F13">
        <w:rPr>
          <w:rFonts w:hAnsi="標楷體" w:hint="eastAsia"/>
          <w:szCs w:val="32"/>
        </w:rPr>
        <w:t>台</w:t>
      </w:r>
      <w:r w:rsidR="00CC0830" w:rsidRPr="00B73F13">
        <w:rPr>
          <w:rFonts w:hAnsi="標楷體"/>
          <w:szCs w:val="32"/>
        </w:rPr>
        <w:t>…</w:t>
      </w:r>
      <w:proofErr w:type="gramStart"/>
      <w:r w:rsidR="00CC0830" w:rsidRPr="00B73F13">
        <w:rPr>
          <w:rFonts w:hAnsi="標楷體"/>
          <w:szCs w:val="32"/>
        </w:rPr>
        <w:t>…</w:t>
      </w:r>
      <w:r w:rsidR="00625C1D" w:rsidRPr="00B73F13">
        <w:rPr>
          <w:rFonts w:hAnsi="標楷體" w:hint="eastAsia"/>
          <w:szCs w:val="32"/>
        </w:rPr>
        <w:t>舶</w:t>
      </w:r>
      <w:proofErr w:type="gramEnd"/>
      <w:r w:rsidR="00625C1D" w:rsidRPr="00B73F13">
        <w:rPr>
          <w:rFonts w:hAnsi="標楷體" w:hint="eastAsia"/>
          <w:szCs w:val="32"/>
        </w:rPr>
        <w:t>○</w:t>
      </w:r>
      <w:proofErr w:type="gramStart"/>
      <w:r w:rsidR="00CB673B" w:rsidRPr="00B73F13">
        <w:rPr>
          <w:rFonts w:hAnsi="標楷體" w:hint="eastAsia"/>
          <w:szCs w:val="32"/>
        </w:rPr>
        <w:t>公司向</w:t>
      </w:r>
      <w:r w:rsidR="00E053D2">
        <w:rPr>
          <w:rFonts w:hAnsi="標楷體" w:hint="eastAsia"/>
          <w:szCs w:val="32"/>
        </w:rPr>
        <w:t>禾</w:t>
      </w:r>
      <w:proofErr w:type="gramEnd"/>
      <w:r w:rsidR="00E053D2">
        <w:rPr>
          <w:rFonts w:hAnsi="標楷體" w:hint="eastAsia"/>
          <w:szCs w:val="32"/>
        </w:rPr>
        <w:t>○</w:t>
      </w:r>
      <w:r w:rsidR="00CB673B" w:rsidRPr="00B73F13">
        <w:rPr>
          <w:rFonts w:hAnsi="標楷體" w:hint="eastAsia"/>
          <w:szCs w:val="32"/>
        </w:rPr>
        <w:t>公司採購之上開</w:t>
      </w:r>
      <w:proofErr w:type="gramStart"/>
      <w:r w:rsidR="00CB673B" w:rsidRPr="00B73F13">
        <w:rPr>
          <w:rFonts w:hAnsi="標楷體" w:hint="eastAsia"/>
          <w:szCs w:val="32"/>
        </w:rPr>
        <w:t>讀訊機</w:t>
      </w:r>
      <w:proofErr w:type="gramEnd"/>
      <w:r w:rsidR="00CB673B" w:rsidRPr="00B73F13">
        <w:rPr>
          <w:rFonts w:hAnsi="標楷體" w:hint="eastAsia"/>
          <w:szCs w:val="32"/>
        </w:rPr>
        <w:t>、音響，皆係在政戰局比價審查之前，則該次採購是否與本案有關，已有可疑，且</w:t>
      </w:r>
      <w:proofErr w:type="gramStart"/>
      <w:r w:rsidR="00625C1D" w:rsidRPr="00B73F13">
        <w:rPr>
          <w:rFonts w:hAnsi="標楷體" w:hint="eastAsia"/>
          <w:szCs w:val="32"/>
        </w:rPr>
        <w:t>舶</w:t>
      </w:r>
      <w:proofErr w:type="gramEnd"/>
      <w:r w:rsidR="00625C1D" w:rsidRPr="00B73F13">
        <w:rPr>
          <w:rFonts w:hAnsi="標楷體" w:hint="eastAsia"/>
          <w:szCs w:val="32"/>
        </w:rPr>
        <w:t>○</w:t>
      </w:r>
      <w:proofErr w:type="gramStart"/>
      <w:r w:rsidR="0024416E" w:rsidRPr="00B73F13">
        <w:rPr>
          <w:rFonts w:hAnsi="標楷體" w:hint="eastAsia"/>
          <w:szCs w:val="32"/>
        </w:rPr>
        <w:t>公司向</w:t>
      </w:r>
      <w:r w:rsidR="00E053D2">
        <w:rPr>
          <w:rFonts w:hAnsi="標楷體" w:hint="eastAsia"/>
          <w:szCs w:val="32"/>
        </w:rPr>
        <w:t>禾</w:t>
      </w:r>
      <w:proofErr w:type="gramEnd"/>
      <w:r w:rsidR="00E053D2">
        <w:rPr>
          <w:rFonts w:hAnsi="標楷體" w:hint="eastAsia"/>
          <w:szCs w:val="32"/>
        </w:rPr>
        <w:t>○</w:t>
      </w:r>
      <w:r w:rsidR="0024416E" w:rsidRPr="00B73F13">
        <w:rPr>
          <w:rFonts w:hAnsi="標楷體" w:hint="eastAsia"/>
          <w:szCs w:val="32"/>
        </w:rPr>
        <w:t>公司所採購上開零件，屬於被告所陳報加工明細表中之</w:t>
      </w:r>
      <w:r w:rsidR="007305BE" w:rsidRPr="00B73F13">
        <w:rPr>
          <w:rFonts w:hAnsi="標楷體"/>
          <w:szCs w:val="32"/>
        </w:rPr>
        <w:t>DVD</w:t>
      </w:r>
      <w:r w:rsidR="00CB673B" w:rsidRPr="00B73F13">
        <w:rPr>
          <w:rFonts w:hAnsi="標楷體" w:hint="eastAsia"/>
          <w:szCs w:val="32"/>
        </w:rPr>
        <w:t>品項，僅有</w:t>
      </w:r>
      <w:proofErr w:type="gramStart"/>
      <w:r w:rsidR="00CB673B" w:rsidRPr="00B73F13">
        <w:rPr>
          <w:rFonts w:hAnsi="標楷體" w:hint="eastAsia"/>
          <w:szCs w:val="32"/>
        </w:rPr>
        <w:t>讀訊機</w:t>
      </w:r>
      <w:proofErr w:type="gramEnd"/>
      <w:r w:rsidR="00CB673B" w:rsidRPr="00B73F13">
        <w:rPr>
          <w:rFonts w:hAnsi="標楷體"/>
          <w:szCs w:val="32"/>
        </w:rPr>
        <w:t>10</w:t>
      </w:r>
      <w:r w:rsidR="00CB673B" w:rsidRPr="00B73F13">
        <w:rPr>
          <w:rFonts w:hAnsi="標楷體" w:hint="eastAsia"/>
          <w:szCs w:val="32"/>
        </w:rPr>
        <w:t>台，亦與本件</w:t>
      </w:r>
      <w:r w:rsidR="007D5874" w:rsidRPr="00B73F13">
        <w:rPr>
          <w:rFonts w:hAnsi="標楷體"/>
          <w:szCs w:val="32"/>
        </w:rPr>
        <w:t>824</w:t>
      </w:r>
      <w:r w:rsidR="00CB673B" w:rsidRPr="00B73F13">
        <w:rPr>
          <w:rFonts w:hAnsi="標楷體" w:hint="eastAsia"/>
          <w:szCs w:val="32"/>
        </w:rPr>
        <w:t>組合音響數量有極大差距，是被告提出加工明細表，辯稱本件組合音響是向前開所</w:t>
      </w:r>
      <w:r w:rsidR="00CB673B" w:rsidRPr="00B73F13">
        <w:rPr>
          <w:rFonts w:hAnsi="標楷體" w:hint="eastAsia"/>
          <w:szCs w:val="32"/>
        </w:rPr>
        <w:lastRenderedPageBreak/>
        <w:t>述</w:t>
      </w:r>
      <w:r w:rsidR="00E053D2">
        <w:rPr>
          <w:rFonts w:hAnsi="標楷體" w:hint="eastAsia"/>
          <w:szCs w:val="32"/>
        </w:rPr>
        <w:t>三○</w:t>
      </w:r>
      <w:r w:rsidR="00CB673B" w:rsidRPr="00B73F13">
        <w:rPr>
          <w:rFonts w:hAnsi="標楷體" w:hint="eastAsia"/>
          <w:szCs w:val="32"/>
        </w:rPr>
        <w:t>電子、</w:t>
      </w:r>
      <w:r w:rsidR="00E053D2">
        <w:rPr>
          <w:rFonts w:hAnsi="標楷體" w:hint="eastAsia"/>
          <w:szCs w:val="32"/>
        </w:rPr>
        <w:t>美○</w:t>
      </w:r>
      <w:r w:rsidR="00CB673B" w:rsidRPr="00B73F13">
        <w:rPr>
          <w:rFonts w:hAnsi="標楷體" w:hint="eastAsia"/>
          <w:szCs w:val="32"/>
        </w:rPr>
        <w:t>等公司採購零件，在臺灣加工</w:t>
      </w:r>
      <w:r w:rsidR="00E204E8" w:rsidRPr="00B73F13">
        <w:rPr>
          <w:rFonts w:hAnsi="標楷體" w:hint="eastAsia"/>
          <w:szCs w:val="32"/>
        </w:rPr>
        <w:t>而成云云，並無可</w:t>
      </w:r>
      <w:proofErr w:type="gramStart"/>
      <w:r w:rsidR="00E204E8" w:rsidRPr="00B73F13">
        <w:rPr>
          <w:rFonts w:hAnsi="標楷體" w:hint="eastAsia"/>
          <w:szCs w:val="32"/>
        </w:rPr>
        <w:t>採</w:t>
      </w:r>
      <w:proofErr w:type="gramEnd"/>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E204E8" w:rsidRPr="00B73F13">
        <w:rPr>
          <w:rFonts w:hAnsi="標楷體" w:cs="新細明體" w:hint="eastAsia"/>
          <w:kern w:val="0"/>
          <w:szCs w:val="32"/>
          <w:lang w:val="x-none"/>
        </w:rPr>
        <w:t>。</w:t>
      </w:r>
      <w:r w:rsidR="00265EFC" w:rsidRPr="00B73F13">
        <w:rPr>
          <w:rFonts w:hAnsi="標楷體" w:hint="eastAsia"/>
          <w:szCs w:val="32"/>
        </w:rPr>
        <w:t>」</w:t>
      </w:r>
    </w:p>
    <w:p w:rsidR="00C56652" w:rsidRPr="00B73F13" w:rsidRDefault="003D7F10" w:rsidP="008E67CB">
      <w:pPr>
        <w:pStyle w:val="4"/>
        <w:rPr>
          <w:rFonts w:hAnsi="標楷體"/>
          <w:szCs w:val="32"/>
        </w:rPr>
      </w:pPr>
      <w:r w:rsidRPr="00B73F13">
        <w:rPr>
          <w:rFonts w:hAnsi="標楷體" w:hint="eastAsia"/>
          <w:szCs w:val="32"/>
        </w:rPr>
        <w:t>判決理由貳、四、</w:t>
      </w:r>
      <w:r w:rsidR="0024416E" w:rsidRPr="00B73F13">
        <w:rPr>
          <w:rFonts w:hAnsi="標楷體" w:hint="eastAsia"/>
          <w:szCs w:val="32"/>
        </w:rPr>
        <w:t>(二)</w:t>
      </w:r>
      <w:r w:rsidRPr="00B73F13">
        <w:rPr>
          <w:rFonts w:hAnsi="標楷體" w:hint="eastAsia"/>
          <w:szCs w:val="32"/>
        </w:rPr>
        <w:t>「</w:t>
      </w:r>
      <w:r w:rsidR="00572E64" w:rsidRPr="00B73F13">
        <w:rPr>
          <w:rFonts w:hAnsi="標楷體" w:cs="新細明體" w:hint="eastAsia"/>
          <w:kern w:val="0"/>
          <w:szCs w:val="32"/>
          <w:lang w:val="x-none"/>
        </w:rPr>
        <w:t>被告辯稱本件組合音響是在新北市三重區中興北街</w:t>
      </w:r>
      <w:r w:rsidR="00E053D2">
        <w:rPr>
          <w:rFonts w:hAnsi="標楷體" w:cs="新細明體" w:hint="eastAsia"/>
          <w:kern w:val="0"/>
          <w:szCs w:val="32"/>
          <w:lang w:val="x-none"/>
        </w:rPr>
        <w:t>○號</w:t>
      </w:r>
      <w:r w:rsidR="00572E64" w:rsidRPr="00B73F13">
        <w:rPr>
          <w:rFonts w:hAnsi="標楷體" w:cs="新細明體" w:hint="eastAsia"/>
          <w:kern w:val="0"/>
          <w:szCs w:val="32"/>
          <w:lang w:val="x-none"/>
        </w:rPr>
        <w:t>的工廠，由</w:t>
      </w:r>
      <w:r w:rsidR="00E053D2">
        <w:rPr>
          <w:rFonts w:hAnsi="標楷體" w:cs="新細明體" w:hint="eastAsia"/>
          <w:kern w:val="0"/>
          <w:szCs w:val="32"/>
          <w:lang w:val="x-none"/>
        </w:rPr>
        <w:t>張○榮</w:t>
      </w:r>
      <w:r w:rsidR="00572E64" w:rsidRPr="00B73F13">
        <w:rPr>
          <w:rFonts w:hAnsi="標楷體" w:cs="新細明體" w:hint="eastAsia"/>
          <w:kern w:val="0"/>
          <w:szCs w:val="32"/>
          <w:lang w:val="x-none"/>
        </w:rPr>
        <w:t>、</w:t>
      </w:r>
      <w:r w:rsidR="00E053D2">
        <w:rPr>
          <w:rFonts w:hAnsi="標楷體" w:cs="新細明體" w:hint="eastAsia"/>
          <w:kern w:val="0"/>
          <w:szCs w:val="32"/>
          <w:lang w:val="x-none"/>
        </w:rPr>
        <w:t>羅○華</w:t>
      </w:r>
      <w:r w:rsidR="00572E64" w:rsidRPr="00B73F13">
        <w:rPr>
          <w:rFonts w:hAnsi="標楷體" w:cs="新細明體" w:hint="eastAsia"/>
          <w:kern w:val="0"/>
          <w:szCs w:val="32"/>
          <w:lang w:val="x-none"/>
        </w:rPr>
        <w:t>、</w:t>
      </w:r>
      <w:proofErr w:type="gramStart"/>
      <w:r w:rsidR="00E053D2">
        <w:rPr>
          <w:rFonts w:hAnsi="標楷體" w:cs="新細明體" w:hint="eastAsia"/>
          <w:kern w:val="0"/>
          <w:szCs w:val="32"/>
          <w:lang w:val="x-none"/>
        </w:rPr>
        <w:t>詹</w:t>
      </w:r>
      <w:proofErr w:type="gramEnd"/>
      <w:r w:rsidR="00E053D2">
        <w:rPr>
          <w:rFonts w:hAnsi="標楷體" w:cs="新細明體" w:hint="eastAsia"/>
          <w:kern w:val="0"/>
          <w:szCs w:val="32"/>
          <w:lang w:val="x-none"/>
        </w:rPr>
        <w:t>○</w:t>
      </w:r>
      <w:proofErr w:type="gramStart"/>
      <w:r w:rsidR="00E053D2">
        <w:rPr>
          <w:rFonts w:hAnsi="標楷體" w:cs="新細明體" w:hint="eastAsia"/>
          <w:kern w:val="0"/>
          <w:szCs w:val="32"/>
          <w:lang w:val="x-none"/>
        </w:rPr>
        <w:t>怡</w:t>
      </w:r>
      <w:proofErr w:type="gramEnd"/>
      <w:r w:rsidR="00572E64" w:rsidRPr="00B73F13">
        <w:rPr>
          <w:rFonts w:hAnsi="標楷體" w:cs="新細明體" w:hint="eastAsia"/>
          <w:kern w:val="0"/>
          <w:szCs w:val="32"/>
          <w:lang w:val="x-none"/>
        </w:rPr>
        <w:t>、兩個外聘的員工進行加工組裝云云。</w:t>
      </w:r>
      <w:r w:rsidR="00CC0830" w:rsidRPr="00B73F13">
        <w:rPr>
          <w:rFonts w:hAnsi="標楷體"/>
          <w:szCs w:val="32"/>
        </w:rPr>
        <w:t>…</w:t>
      </w:r>
      <w:proofErr w:type="gramStart"/>
      <w:r w:rsidR="00CC0830" w:rsidRPr="00B73F13">
        <w:rPr>
          <w:rFonts w:hAnsi="標楷體"/>
          <w:szCs w:val="32"/>
        </w:rPr>
        <w:t>…</w:t>
      </w:r>
      <w:r w:rsidR="00572E64" w:rsidRPr="00B73F13">
        <w:rPr>
          <w:rFonts w:hAnsi="標楷體" w:cs="新細明體" w:hint="eastAsia"/>
          <w:kern w:val="0"/>
          <w:szCs w:val="32"/>
          <w:lang w:val="x-none"/>
        </w:rPr>
        <w:t>然查</w:t>
      </w:r>
      <w:proofErr w:type="gramEnd"/>
      <w:r w:rsidR="00572E64" w:rsidRPr="00B73F13">
        <w:rPr>
          <w:rFonts w:hAnsi="標楷體" w:cs="新細明體" w:hint="eastAsia"/>
          <w:kern w:val="0"/>
          <w:szCs w:val="32"/>
          <w:lang w:val="x-none"/>
        </w:rPr>
        <w:t>：(1)被告於調查局詢問時供稱：</w:t>
      </w:r>
      <w:r w:rsidR="00E053D2">
        <w:rPr>
          <w:rFonts w:hAnsi="標楷體" w:cs="新細明體" w:hint="eastAsia"/>
          <w:kern w:val="0"/>
          <w:szCs w:val="32"/>
          <w:lang w:val="x-none"/>
        </w:rPr>
        <w:t>通○</w:t>
      </w:r>
      <w:r w:rsidR="00572E64" w:rsidRPr="00B73F13">
        <w:rPr>
          <w:rFonts w:hAnsi="標楷體" w:cs="新細明體" w:hint="eastAsia"/>
          <w:kern w:val="0"/>
          <w:szCs w:val="32"/>
          <w:lang w:val="x-none"/>
        </w:rPr>
        <w:t>、</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00572E64" w:rsidRPr="00B73F13">
        <w:rPr>
          <w:rFonts w:hAnsi="標楷體" w:cs="新細明體" w:hint="eastAsia"/>
          <w:kern w:val="0"/>
          <w:szCs w:val="32"/>
          <w:lang w:val="x-none"/>
        </w:rPr>
        <w:t>公司都是我的公司，員工都是同一批人，是</w:t>
      </w:r>
      <w:r w:rsidR="00572E64" w:rsidRPr="00B73F13">
        <w:rPr>
          <w:rFonts w:hAnsi="標楷體" w:cs="???Regular"/>
          <w:kern w:val="0"/>
          <w:szCs w:val="32"/>
          <w:lang w:val="x-none"/>
        </w:rPr>
        <w:t>104年1</w:t>
      </w:r>
      <w:r w:rsidR="00572E64" w:rsidRPr="00B73F13">
        <w:rPr>
          <w:rFonts w:hAnsi="標楷體" w:cs="新細明體" w:hint="eastAsia"/>
          <w:kern w:val="0"/>
          <w:szCs w:val="32"/>
          <w:lang w:val="x-none"/>
        </w:rPr>
        <w:t>月間，才搬到新北市</w:t>
      </w:r>
      <w:r w:rsidR="00A32A4C" w:rsidRPr="00B73F13">
        <w:rPr>
          <w:rFonts w:hAnsi="標楷體" w:hint="eastAsia"/>
          <w:kern w:val="0"/>
          <w:szCs w:val="32"/>
          <w:lang w:val="x-none"/>
        </w:rPr>
        <w:t>三重</w:t>
      </w:r>
      <w:r w:rsidR="00A32A4C" w:rsidRPr="00B73F13">
        <w:rPr>
          <w:rFonts w:hAnsi="標楷體" w:cs="新細明體" w:hint="eastAsia"/>
          <w:kern w:val="0"/>
          <w:szCs w:val="32"/>
          <w:lang w:val="x-none"/>
        </w:rPr>
        <w:t>區</w:t>
      </w:r>
      <w:r w:rsidR="00A32A4C" w:rsidRPr="00B73F13">
        <w:rPr>
          <w:rFonts w:hAnsi="標楷體" w:cs="???Regular" w:hint="eastAsia"/>
          <w:kern w:val="0"/>
          <w:szCs w:val="32"/>
          <w:lang w:val="x-none"/>
        </w:rPr>
        <w:t>中興北</w:t>
      </w:r>
      <w:r w:rsidR="00A32A4C" w:rsidRPr="00B73F13">
        <w:rPr>
          <w:rFonts w:hAnsi="標楷體" w:cs="新細明體" w:hint="eastAsia"/>
          <w:kern w:val="0"/>
          <w:szCs w:val="32"/>
          <w:lang w:val="x-none"/>
        </w:rPr>
        <w:t>街</w:t>
      </w:r>
      <w:r w:rsidR="009B5BE9" w:rsidRPr="00B73F13">
        <w:rPr>
          <w:rFonts w:hAnsi="標楷體" w:cs="新細明體" w:hint="eastAsia"/>
          <w:kern w:val="0"/>
          <w:szCs w:val="32"/>
          <w:lang w:val="x-none"/>
        </w:rPr>
        <w:t>等情（</w:t>
      </w:r>
      <w:r w:rsidR="009B5BE9" w:rsidRPr="00B73F13">
        <w:rPr>
          <w:rFonts w:hAnsi="標楷體" w:hint="eastAsia"/>
          <w:szCs w:val="32"/>
        </w:rPr>
        <w:t>新北地檢署第13972號偵查卷宗</w:t>
      </w:r>
      <w:r w:rsidR="00572E64" w:rsidRPr="00B73F13">
        <w:rPr>
          <w:rFonts w:hAnsi="標楷體" w:cs="新細明體" w:hint="eastAsia"/>
          <w:kern w:val="0"/>
          <w:szCs w:val="32"/>
          <w:lang w:val="x-none"/>
        </w:rPr>
        <w:t>第</w:t>
      </w:r>
      <w:r w:rsidR="00572E64" w:rsidRPr="00B73F13">
        <w:rPr>
          <w:rFonts w:hAnsi="標楷體" w:cs="???Regular"/>
          <w:kern w:val="0"/>
          <w:szCs w:val="32"/>
          <w:lang w:val="x-none"/>
        </w:rPr>
        <w:t>100</w:t>
      </w:r>
      <w:r w:rsidR="00572E64" w:rsidRPr="00B73F13">
        <w:rPr>
          <w:rFonts w:hAnsi="標楷體" w:cs="新細明體" w:hint="eastAsia"/>
          <w:kern w:val="0"/>
          <w:szCs w:val="32"/>
          <w:lang w:val="x-none"/>
        </w:rPr>
        <w:t>頁），而證人</w:t>
      </w:r>
      <w:r w:rsidR="00E053D2">
        <w:rPr>
          <w:rFonts w:hAnsi="標楷體" w:cs="新細明體" w:hint="eastAsia"/>
          <w:kern w:val="0"/>
          <w:szCs w:val="32"/>
          <w:lang w:val="x-none"/>
        </w:rPr>
        <w:t>陳○</w:t>
      </w:r>
      <w:proofErr w:type="gramStart"/>
      <w:r w:rsidR="00E053D2">
        <w:rPr>
          <w:rFonts w:hAnsi="標楷體" w:cs="新細明體" w:hint="eastAsia"/>
          <w:kern w:val="0"/>
          <w:szCs w:val="32"/>
          <w:lang w:val="x-none"/>
        </w:rPr>
        <w:t>后</w:t>
      </w:r>
      <w:proofErr w:type="gramEnd"/>
      <w:r w:rsidR="00572E64" w:rsidRPr="00B73F13">
        <w:rPr>
          <w:rFonts w:hAnsi="標楷體" w:cs="新細明體" w:hint="eastAsia"/>
          <w:kern w:val="0"/>
          <w:szCs w:val="32"/>
          <w:lang w:val="x-none"/>
        </w:rPr>
        <w:t>於本院</w:t>
      </w:r>
      <w:proofErr w:type="gramStart"/>
      <w:r w:rsidR="00572E64" w:rsidRPr="00B73F13">
        <w:rPr>
          <w:rFonts w:hAnsi="標楷體" w:cs="新細明體" w:hint="eastAsia"/>
          <w:kern w:val="0"/>
          <w:szCs w:val="32"/>
          <w:lang w:val="x-none"/>
        </w:rPr>
        <w:t>審理中證稱</w:t>
      </w:r>
      <w:proofErr w:type="gramEnd"/>
      <w:r w:rsidR="00572E64" w:rsidRPr="00B73F13">
        <w:rPr>
          <w:rFonts w:hAnsi="標楷體" w:cs="新細明體" w:hint="eastAsia"/>
          <w:kern w:val="0"/>
          <w:szCs w:val="32"/>
          <w:lang w:val="x-none"/>
        </w:rPr>
        <w:t>：</w:t>
      </w:r>
      <w:r w:rsidR="00572E64" w:rsidRPr="00B73F13">
        <w:rPr>
          <w:rFonts w:hAnsi="標楷體" w:cs="???Regular"/>
          <w:kern w:val="0"/>
          <w:szCs w:val="32"/>
          <w:lang w:val="x-none"/>
        </w:rPr>
        <w:t>101</w:t>
      </w:r>
      <w:r w:rsidR="00572E64" w:rsidRPr="00B73F13">
        <w:rPr>
          <w:rFonts w:hAnsi="標楷體" w:cs="新細明體" w:hint="eastAsia"/>
          <w:kern w:val="0"/>
          <w:szCs w:val="32"/>
          <w:lang w:val="x-none"/>
        </w:rPr>
        <w:t>年</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00572E64" w:rsidRPr="00B73F13">
        <w:rPr>
          <w:rFonts w:hAnsi="標楷體" w:cs="新細明體" w:hint="eastAsia"/>
          <w:kern w:val="0"/>
          <w:szCs w:val="32"/>
          <w:lang w:val="x-none"/>
        </w:rPr>
        <w:t>公司若有加工業務，</w:t>
      </w:r>
      <w:r w:rsidR="00E053D2">
        <w:rPr>
          <w:rFonts w:hAnsi="標楷體" w:cs="新細明體" w:hint="eastAsia"/>
          <w:kern w:val="0"/>
          <w:szCs w:val="32"/>
          <w:lang w:val="x-none"/>
        </w:rPr>
        <w:t>施○</w:t>
      </w:r>
      <w:proofErr w:type="gramStart"/>
      <w:r w:rsidR="00E053D2">
        <w:rPr>
          <w:rFonts w:hAnsi="標楷體" w:cs="新細明體" w:hint="eastAsia"/>
          <w:kern w:val="0"/>
          <w:szCs w:val="32"/>
          <w:lang w:val="x-none"/>
        </w:rPr>
        <w:t>恩</w:t>
      </w:r>
      <w:r w:rsidR="00572E64" w:rsidRPr="00B73F13">
        <w:rPr>
          <w:rFonts w:hAnsi="標楷體" w:cs="新細明體" w:hint="eastAsia"/>
          <w:kern w:val="0"/>
          <w:szCs w:val="32"/>
          <w:lang w:val="x-none"/>
        </w:rPr>
        <w:t>及倉管</w:t>
      </w:r>
      <w:proofErr w:type="gramEnd"/>
      <w:r w:rsidR="00572E64" w:rsidRPr="00B73F13">
        <w:rPr>
          <w:rFonts w:hAnsi="標楷體" w:cs="新細明體" w:hint="eastAsia"/>
          <w:kern w:val="0"/>
          <w:szCs w:val="32"/>
          <w:lang w:val="x-none"/>
        </w:rPr>
        <w:t>人員會過來昆明街公司地址加工，</w:t>
      </w:r>
      <w:r w:rsidR="00572E64" w:rsidRPr="00B73F13">
        <w:rPr>
          <w:rFonts w:hAnsi="標楷體" w:cs="???Regular"/>
          <w:kern w:val="0"/>
          <w:szCs w:val="32"/>
          <w:lang w:val="x-none"/>
        </w:rPr>
        <w:t>105</w:t>
      </w:r>
      <w:r w:rsidR="00572E64" w:rsidRPr="00B73F13">
        <w:rPr>
          <w:rFonts w:hAnsi="標楷體" w:cs="新細明體" w:hint="eastAsia"/>
          <w:kern w:val="0"/>
          <w:szCs w:val="32"/>
          <w:lang w:val="x-none"/>
        </w:rPr>
        <w:t>年</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00572E64" w:rsidRPr="00B73F13">
        <w:rPr>
          <w:rFonts w:hAnsi="標楷體" w:cs="新細明體" w:hint="eastAsia"/>
          <w:kern w:val="0"/>
          <w:szCs w:val="32"/>
          <w:lang w:val="x-none"/>
        </w:rPr>
        <w:t>公司有搬到新北市三重中興北街，在此之前，我沒有去過中興北街的地址等語（法院卷</w:t>
      </w:r>
      <w:r w:rsidR="00572E64" w:rsidRPr="00B73F13">
        <w:rPr>
          <w:rFonts w:hAnsi="標楷體" w:cs="微軟正黑體" w:hint="eastAsia"/>
          <w:kern w:val="0"/>
          <w:szCs w:val="32"/>
          <w:lang w:val="x-none"/>
        </w:rPr>
        <w:t>二</w:t>
      </w:r>
      <w:r w:rsidR="00572E64" w:rsidRPr="00B73F13">
        <w:rPr>
          <w:rFonts w:hAnsi="標楷體" w:cs="新細明體" w:hint="eastAsia"/>
          <w:kern w:val="0"/>
          <w:szCs w:val="32"/>
          <w:lang w:val="x-none"/>
        </w:rPr>
        <w:t>第</w:t>
      </w:r>
      <w:r w:rsidR="00572E64" w:rsidRPr="00B73F13">
        <w:rPr>
          <w:rFonts w:hAnsi="標楷體" w:cs="???Regular"/>
          <w:kern w:val="0"/>
          <w:szCs w:val="32"/>
          <w:lang w:val="x-none"/>
        </w:rPr>
        <w:t>180、183</w:t>
      </w:r>
      <w:r w:rsidR="00572E64" w:rsidRPr="00B73F13">
        <w:rPr>
          <w:rFonts w:hAnsi="標楷體" w:cs="新細明體" w:hint="eastAsia"/>
          <w:kern w:val="0"/>
          <w:szCs w:val="32"/>
          <w:lang w:val="x-none"/>
        </w:rPr>
        <w:t>頁），可認被告於調查局詢問時與證人</w:t>
      </w:r>
      <w:r w:rsidR="00E053D2">
        <w:rPr>
          <w:rFonts w:hAnsi="標楷體" w:cs="新細明體" w:hint="eastAsia"/>
          <w:kern w:val="0"/>
          <w:szCs w:val="32"/>
          <w:lang w:val="x-none"/>
        </w:rPr>
        <w:t>陳○</w:t>
      </w:r>
      <w:proofErr w:type="gramStart"/>
      <w:r w:rsidR="00E053D2">
        <w:rPr>
          <w:rFonts w:hAnsi="標楷體" w:cs="新細明體" w:hint="eastAsia"/>
          <w:kern w:val="0"/>
          <w:szCs w:val="32"/>
          <w:lang w:val="x-none"/>
        </w:rPr>
        <w:t>后</w:t>
      </w:r>
      <w:proofErr w:type="gramEnd"/>
      <w:r w:rsidR="00572E64" w:rsidRPr="00B73F13">
        <w:rPr>
          <w:rFonts w:hAnsi="標楷體" w:cs="新細明體" w:hint="eastAsia"/>
          <w:kern w:val="0"/>
          <w:szCs w:val="32"/>
          <w:lang w:val="x-none"/>
        </w:rPr>
        <w:t>於審理時就</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00572E64" w:rsidRPr="00B73F13">
        <w:rPr>
          <w:rFonts w:hAnsi="標楷體" w:cs="新細明體" w:hint="eastAsia"/>
          <w:kern w:val="0"/>
          <w:szCs w:val="32"/>
          <w:lang w:val="x-none"/>
        </w:rPr>
        <w:t>公司於</w:t>
      </w:r>
      <w:r w:rsidR="00572E64" w:rsidRPr="00B73F13">
        <w:rPr>
          <w:rFonts w:hAnsi="標楷體" w:cs="???Regular"/>
          <w:kern w:val="0"/>
          <w:szCs w:val="32"/>
          <w:lang w:val="x-none"/>
        </w:rPr>
        <w:t>101</w:t>
      </w:r>
      <w:r w:rsidR="00572E64" w:rsidRPr="00B73F13">
        <w:rPr>
          <w:rFonts w:hAnsi="標楷體" w:cs="新細明體" w:hint="eastAsia"/>
          <w:kern w:val="0"/>
          <w:szCs w:val="32"/>
          <w:lang w:val="x-none"/>
        </w:rPr>
        <w:t>年間並未在上址中興北街從事加工之供述，兩人恰好吻合</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572E64" w:rsidRPr="00B73F13">
        <w:rPr>
          <w:rFonts w:hAnsi="標楷體" w:cs="新細明體" w:hint="eastAsia"/>
          <w:kern w:val="0"/>
          <w:szCs w:val="32"/>
          <w:lang w:val="x-none"/>
        </w:rPr>
        <w:t>。(2) 證人</w:t>
      </w:r>
      <w:r w:rsidR="00E053D2">
        <w:rPr>
          <w:rFonts w:hAnsi="標楷體" w:cs="新細明體" w:hint="eastAsia"/>
          <w:kern w:val="0"/>
          <w:szCs w:val="32"/>
          <w:lang w:val="x-none"/>
        </w:rPr>
        <w:t>羅○華</w:t>
      </w:r>
      <w:r w:rsidR="00572E64" w:rsidRPr="00B73F13">
        <w:rPr>
          <w:rFonts w:hAnsi="標楷體" w:cs="新細明體" w:hint="eastAsia"/>
          <w:kern w:val="0"/>
          <w:szCs w:val="32"/>
          <w:lang w:val="x-none"/>
        </w:rPr>
        <w:t>、</w:t>
      </w:r>
      <w:r w:rsidR="00E053D2">
        <w:rPr>
          <w:rFonts w:hAnsi="標楷體" w:cs="新細明體" w:hint="eastAsia"/>
          <w:kern w:val="0"/>
          <w:szCs w:val="32"/>
          <w:lang w:val="x-none"/>
        </w:rPr>
        <w:t>張○榮</w:t>
      </w:r>
      <w:r w:rsidR="00572E64" w:rsidRPr="00B73F13">
        <w:rPr>
          <w:rFonts w:hAnsi="標楷體" w:cs="新細明體" w:hint="eastAsia"/>
          <w:kern w:val="0"/>
          <w:szCs w:val="32"/>
          <w:lang w:val="x-none"/>
        </w:rPr>
        <w:t>分別為被告之姊姊與姊夫，渠等於偵查中經檢察官連同</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00572E64" w:rsidRPr="00B73F13">
        <w:rPr>
          <w:rFonts w:hAnsi="標楷體" w:cs="新細明體" w:hint="eastAsia"/>
          <w:kern w:val="0"/>
          <w:szCs w:val="32"/>
          <w:lang w:val="x-none"/>
        </w:rPr>
        <w:t>公司其他正式員工</w:t>
      </w:r>
      <w:r w:rsidR="00E053D2">
        <w:rPr>
          <w:rFonts w:hAnsi="標楷體" w:cs="新細明體" w:hint="eastAsia"/>
          <w:kern w:val="0"/>
          <w:szCs w:val="32"/>
          <w:lang w:val="x-none"/>
        </w:rPr>
        <w:t>施○恩</w:t>
      </w:r>
      <w:r w:rsidR="00572E64" w:rsidRPr="00B73F13">
        <w:rPr>
          <w:rFonts w:hAnsi="標楷體" w:cs="新細明體" w:hint="eastAsia"/>
          <w:kern w:val="0"/>
          <w:szCs w:val="32"/>
          <w:lang w:val="x-none"/>
        </w:rPr>
        <w:t>等人一同傳訊，調查被告所辯加工組裝情形時，均拒絕證言</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572E64" w:rsidRPr="00B73F13">
        <w:rPr>
          <w:rFonts w:hAnsi="標楷體" w:cs="新細明體" w:hint="eastAsia"/>
          <w:kern w:val="0"/>
          <w:szCs w:val="32"/>
          <w:lang w:val="x-none"/>
        </w:rPr>
        <w:t>經本院提示另案</w:t>
      </w:r>
      <w:r w:rsidR="007305BE" w:rsidRPr="00B73F13">
        <w:rPr>
          <w:rFonts w:hAnsi="標楷體" w:cs="???Regular"/>
          <w:kern w:val="0"/>
          <w:szCs w:val="32"/>
          <w:lang w:val="x-none"/>
        </w:rPr>
        <w:t>DVD</w:t>
      </w:r>
      <w:r w:rsidR="00572E64" w:rsidRPr="00B73F13">
        <w:rPr>
          <w:rFonts w:hAnsi="標楷體" w:cs="新細明體" w:hint="eastAsia"/>
          <w:kern w:val="0"/>
          <w:szCs w:val="32"/>
          <w:lang w:val="x-none"/>
        </w:rPr>
        <w:t>機器之照片予證人</w:t>
      </w:r>
      <w:r w:rsidR="00E053D2">
        <w:rPr>
          <w:rFonts w:hAnsi="標楷體" w:cs="新細明體" w:hint="eastAsia"/>
          <w:kern w:val="0"/>
          <w:szCs w:val="32"/>
          <w:lang w:val="x-none"/>
        </w:rPr>
        <w:t>羅○華</w:t>
      </w:r>
      <w:r w:rsidR="00572E64" w:rsidRPr="00B73F13">
        <w:rPr>
          <w:rFonts w:hAnsi="標楷體" w:cs="新細明體" w:hint="eastAsia"/>
          <w:kern w:val="0"/>
          <w:szCs w:val="32"/>
          <w:lang w:val="x-none"/>
        </w:rPr>
        <w:t>辨認，證人</w:t>
      </w:r>
      <w:r w:rsidR="00E053D2">
        <w:rPr>
          <w:rFonts w:hAnsi="標楷體" w:cs="新細明體" w:hint="eastAsia"/>
          <w:kern w:val="0"/>
          <w:szCs w:val="32"/>
          <w:lang w:val="x-none"/>
        </w:rPr>
        <w:t>羅○華</w:t>
      </w:r>
      <w:proofErr w:type="gramStart"/>
      <w:r w:rsidR="00572E64" w:rsidRPr="00B73F13">
        <w:rPr>
          <w:rFonts w:hAnsi="標楷體" w:cs="新細明體" w:hint="eastAsia"/>
          <w:kern w:val="0"/>
          <w:szCs w:val="32"/>
          <w:lang w:val="x-none"/>
        </w:rPr>
        <w:t>不加思索直接肯</w:t>
      </w:r>
      <w:proofErr w:type="gramEnd"/>
      <w:r w:rsidR="00572E64" w:rsidRPr="00B73F13">
        <w:rPr>
          <w:rFonts w:hAnsi="標楷體" w:cs="新細明體" w:hint="eastAsia"/>
          <w:kern w:val="0"/>
          <w:szCs w:val="32"/>
          <w:lang w:val="x-none"/>
        </w:rPr>
        <w:t>認該</w:t>
      </w:r>
      <w:r w:rsidR="007305BE" w:rsidRPr="00B73F13">
        <w:rPr>
          <w:rFonts w:hAnsi="標楷體" w:cs="???Regular"/>
          <w:kern w:val="0"/>
          <w:szCs w:val="32"/>
          <w:lang w:val="x-none"/>
        </w:rPr>
        <w:t>DVD</w:t>
      </w:r>
      <w:r w:rsidR="00572E64" w:rsidRPr="00B73F13">
        <w:rPr>
          <w:rFonts w:hAnsi="標楷體" w:cs="新細明體" w:hint="eastAsia"/>
          <w:kern w:val="0"/>
          <w:szCs w:val="32"/>
          <w:lang w:val="x-none"/>
        </w:rPr>
        <w:t>機器照片為組合音響之一部分</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r w:rsidR="00572E64" w:rsidRPr="00B73F13">
        <w:rPr>
          <w:rFonts w:hAnsi="標楷體" w:cs="新細明體" w:hint="eastAsia"/>
          <w:kern w:val="0"/>
          <w:szCs w:val="32"/>
          <w:lang w:val="x-none"/>
        </w:rPr>
        <w:t>然該另案</w:t>
      </w:r>
      <w:proofErr w:type="gramEnd"/>
      <w:r w:rsidR="007305BE" w:rsidRPr="00B73F13">
        <w:rPr>
          <w:rFonts w:hAnsi="標楷體" w:cs="???Regular"/>
          <w:kern w:val="0"/>
          <w:szCs w:val="32"/>
          <w:lang w:val="x-none"/>
        </w:rPr>
        <w:t>DVD</w:t>
      </w:r>
      <w:r w:rsidR="00572E64" w:rsidRPr="00B73F13">
        <w:rPr>
          <w:rFonts w:hAnsi="標楷體" w:cs="新細明體" w:hint="eastAsia"/>
          <w:kern w:val="0"/>
          <w:szCs w:val="32"/>
          <w:lang w:val="x-none"/>
        </w:rPr>
        <w:t>機器外型明顯與本案組合音響不一樣</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572E64" w:rsidRPr="00B73F13">
        <w:rPr>
          <w:rFonts w:hAnsi="標楷體" w:cs="新細明體" w:hint="eastAsia"/>
          <w:kern w:val="0"/>
          <w:szCs w:val="32"/>
          <w:lang w:val="x-none"/>
        </w:rPr>
        <w:t>證人</w:t>
      </w:r>
      <w:r w:rsidR="00E053D2">
        <w:rPr>
          <w:rFonts w:hAnsi="標楷體" w:cs="新細明體" w:hint="eastAsia"/>
          <w:kern w:val="0"/>
          <w:szCs w:val="32"/>
          <w:lang w:val="x-none"/>
        </w:rPr>
        <w:t>羅○華</w:t>
      </w:r>
      <w:r w:rsidR="00572E64" w:rsidRPr="00B73F13">
        <w:rPr>
          <w:rFonts w:hAnsi="標楷體" w:cs="新細明體" w:hint="eastAsia"/>
          <w:kern w:val="0"/>
          <w:szCs w:val="32"/>
          <w:lang w:val="x-none"/>
        </w:rPr>
        <w:t>明顯所述不實。</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572E64" w:rsidRPr="00B73F13">
        <w:rPr>
          <w:rFonts w:hAnsi="標楷體" w:cs="新細明體" w:hint="eastAsia"/>
          <w:kern w:val="0"/>
          <w:szCs w:val="32"/>
          <w:lang w:val="x-none"/>
        </w:rPr>
        <w:t>證人</w:t>
      </w:r>
      <w:r w:rsidR="00E053D2">
        <w:rPr>
          <w:rFonts w:hAnsi="標楷體" w:cs="新細明體" w:hint="eastAsia"/>
          <w:kern w:val="0"/>
          <w:szCs w:val="32"/>
          <w:lang w:val="x-none"/>
        </w:rPr>
        <w:t>張○榮</w:t>
      </w:r>
      <w:r w:rsidR="00572E64" w:rsidRPr="00B73F13">
        <w:rPr>
          <w:rFonts w:hAnsi="標楷體" w:cs="新細明體" w:hint="eastAsia"/>
          <w:kern w:val="0"/>
          <w:szCs w:val="32"/>
          <w:lang w:val="x-none"/>
        </w:rPr>
        <w:t>對於辯護人所提示</w:t>
      </w:r>
      <w:proofErr w:type="gramStart"/>
      <w:r w:rsidR="00572E64" w:rsidRPr="00B73F13">
        <w:rPr>
          <w:rFonts w:hAnsi="標楷體" w:cs="新細明體" w:hint="eastAsia"/>
          <w:kern w:val="0"/>
          <w:szCs w:val="32"/>
          <w:lang w:val="x-none"/>
        </w:rPr>
        <w:t>距今近</w:t>
      </w:r>
      <w:proofErr w:type="gramEnd"/>
      <w:r w:rsidR="00572E64" w:rsidRPr="00B73F13">
        <w:rPr>
          <w:rFonts w:hAnsi="標楷體" w:cs="???Regular"/>
          <w:kern w:val="0"/>
          <w:szCs w:val="32"/>
          <w:lang w:val="x-none"/>
        </w:rPr>
        <w:t>6年</w:t>
      </w:r>
      <w:r w:rsidR="00572E64" w:rsidRPr="00B73F13">
        <w:rPr>
          <w:rFonts w:hAnsi="標楷體" w:cs="新細明體" w:hint="eastAsia"/>
          <w:kern w:val="0"/>
          <w:szCs w:val="32"/>
          <w:lang w:val="x-none"/>
        </w:rPr>
        <w:t>前之組合音響照片，亦馬上回答有參與該機器加工等語</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572E64" w:rsidRPr="00B73F13">
        <w:rPr>
          <w:rFonts w:hAnsi="標楷體" w:cs="新細明體" w:hint="eastAsia"/>
          <w:kern w:val="0"/>
          <w:szCs w:val="32"/>
          <w:lang w:val="x-none"/>
        </w:rPr>
        <w:t>與一般人記憶常情有違，是證人</w:t>
      </w:r>
      <w:r w:rsidR="00E053D2">
        <w:rPr>
          <w:rFonts w:hAnsi="標楷體" w:cs="新細明體" w:hint="eastAsia"/>
          <w:kern w:val="0"/>
          <w:szCs w:val="32"/>
          <w:lang w:val="x-none"/>
        </w:rPr>
        <w:t>張○</w:t>
      </w:r>
      <w:proofErr w:type="gramStart"/>
      <w:r w:rsidR="00E053D2">
        <w:rPr>
          <w:rFonts w:hAnsi="標楷體" w:cs="新細明體" w:hint="eastAsia"/>
          <w:kern w:val="0"/>
          <w:szCs w:val="32"/>
          <w:lang w:val="x-none"/>
        </w:rPr>
        <w:t>榮</w:t>
      </w:r>
      <w:r w:rsidR="00572E64" w:rsidRPr="00B73F13">
        <w:rPr>
          <w:rFonts w:hAnsi="標楷體" w:cs="新細明體" w:hint="eastAsia"/>
          <w:kern w:val="0"/>
          <w:szCs w:val="32"/>
          <w:lang w:val="x-none"/>
        </w:rPr>
        <w:t>證述</w:t>
      </w:r>
      <w:proofErr w:type="gramEnd"/>
      <w:r w:rsidR="00572E64" w:rsidRPr="00B73F13">
        <w:rPr>
          <w:rFonts w:hAnsi="標楷體" w:cs="新細明體" w:hint="eastAsia"/>
          <w:kern w:val="0"/>
          <w:szCs w:val="32"/>
          <w:lang w:val="x-none"/>
        </w:rPr>
        <w:t>之真實性，顯有可疑。</w:t>
      </w:r>
      <w:r w:rsidR="00146DCC" w:rsidRPr="00B73F13">
        <w:rPr>
          <w:rFonts w:hAnsi="標楷體" w:cs="新細明體" w:hint="eastAsia"/>
          <w:kern w:val="0"/>
          <w:szCs w:val="32"/>
          <w:lang w:val="x-none"/>
        </w:rPr>
        <w:t>(3)</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00146DCC" w:rsidRPr="00B73F13">
        <w:rPr>
          <w:rFonts w:hAnsi="標楷體" w:cs="新細明體" w:hint="eastAsia"/>
          <w:kern w:val="0"/>
          <w:szCs w:val="32"/>
          <w:lang w:val="x-none"/>
        </w:rPr>
        <w:t>公司正式以及常用聯絡之員工至多為</w:t>
      </w:r>
      <w:r w:rsidR="00146DCC" w:rsidRPr="00B73F13">
        <w:rPr>
          <w:rFonts w:hAnsi="標楷體" w:cs="???Regular"/>
          <w:kern w:val="0"/>
          <w:szCs w:val="32"/>
          <w:lang w:val="x-none"/>
        </w:rPr>
        <w:t>7</w:t>
      </w:r>
      <w:r w:rsidR="00146DCC" w:rsidRPr="00B73F13">
        <w:rPr>
          <w:rFonts w:hAnsi="標楷體" w:cs="新細明體" w:hint="eastAsia"/>
          <w:kern w:val="0"/>
          <w:szCs w:val="32"/>
          <w:lang w:val="x-none"/>
        </w:rPr>
        <w:t>人，且名單內未見</w:t>
      </w:r>
      <w:r w:rsidR="00E053D2">
        <w:rPr>
          <w:rFonts w:hAnsi="標楷體" w:cs="新細明體" w:hint="eastAsia"/>
          <w:kern w:val="0"/>
          <w:szCs w:val="32"/>
          <w:lang w:val="x-none"/>
        </w:rPr>
        <w:lastRenderedPageBreak/>
        <w:t>羅○華</w:t>
      </w:r>
      <w:r w:rsidR="00146DCC" w:rsidRPr="00B73F13">
        <w:rPr>
          <w:rFonts w:hAnsi="標楷體" w:cs="新細明體" w:hint="eastAsia"/>
          <w:kern w:val="0"/>
          <w:szCs w:val="32"/>
          <w:lang w:val="x-none"/>
        </w:rPr>
        <w:t>、</w:t>
      </w:r>
      <w:r w:rsidR="00E053D2">
        <w:rPr>
          <w:rFonts w:hAnsi="標楷體" w:cs="新細明體" w:hint="eastAsia"/>
          <w:kern w:val="0"/>
          <w:szCs w:val="32"/>
          <w:lang w:val="x-none"/>
        </w:rPr>
        <w:t>張○榮</w:t>
      </w:r>
      <w:r w:rsidR="00146DCC" w:rsidRPr="00B73F13">
        <w:rPr>
          <w:rFonts w:hAnsi="標楷體" w:cs="新細明體" w:hint="eastAsia"/>
          <w:kern w:val="0"/>
          <w:szCs w:val="32"/>
          <w:lang w:val="x-none"/>
        </w:rPr>
        <w:t>。</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146DCC" w:rsidRPr="00B73F13">
        <w:rPr>
          <w:rFonts w:hAnsi="標楷體" w:cs="新細明體" w:hint="eastAsia"/>
          <w:kern w:val="0"/>
          <w:szCs w:val="32"/>
          <w:lang w:val="x-none"/>
        </w:rPr>
        <w:t>被告</w:t>
      </w:r>
      <w:proofErr w:type="gramStart"/>
      <w:r w:rsidR="00146DCC" w:rsidRPr="00B73F13">
        <w:rPr>
          <w:rFonts w:hAnsi="標楷體" w:cs="新細明體" w:hint="eastAsia"/>
          <w:kern w:val="0"/>
          <w:szCs w:val="32"/>
          <w:lang w:val="x-none"/>
        </w:rPr>
        <w:t>捨</w:t>
      </w:r>
      <w:proofErr w:type="gramEnd"/>
      <w:r w:rsidR="00146DCC" w:rsidRPr="00B73F13">
        <w:rPr>
          <w:rFonts w:hAnsi="標楷體" w:cs="新細明體" w:hint="eastAsia"/>
          <w:kern w:val="0"/>
          <w:szCs w:val="32"/>
          <w:lang w:val="x-none"/>
        </w:rPr>
        <w:t>公司內正式員工不用，卻委託不具專業之親屬</w:t>
      </w:r>
      <w:r w:rsidR="00E053D2">
        <w:rPr>
          <w:rFonts w:hAnsi="標楷體" w:cs="新細明體" w:hint="eastAsia"/>
          <w:kern w:val="0"/>
          <w:szCs w:val="32"/>
          <w:lang w:val="x-none"/>
        </w:rPr>
        <w:t>羅○華</w:t>
      </w:r>
      <w:r w:rsidR="00146DCC" w:rsidRPr="00B73F13">
        <w:rPr>
          <w:rFonts w:hAnsi="標楷體" w:cs="新細明體" w:hint="eastAsia"/>
          <w:kern w:val="0"/>
          <w:szCs w:val="32"/>
          <w:lang w:val="x-none"/>
        </w:rPr>
        <w:t>及外聘人員幫忙加工，實與常情有違</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146E8E" w:rsidRPr="00B73F13">
        <w:rPr>
          <w:rFonts w:hAnsi="標楷體" w:cs="新細明體" w:hint="eastAsia"/>
          <w:kern w:val="0"/>
          <w:szCs w:val="32"/>
          <w:lang w:val="x-none"/>
        </w:rPr>
        <w:t>。</w:t>
      </w:r>
      <w:r w:rsidR="00146DCC" w:rsidRPr="00B73F13">
        <w:rPr>
          <w:rFonts w:hAnsi="標楷體" w:cs="新細明體" w:hint="eastAsia"/>
          <w:kern w:val="0"/>
          <w:szCs w:val="32"/>
          <w:lang w:val="x-none"/>
        </w:rPr>
        <w:t xml:space="preserve">(4) </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146DCC" w:rsidRPr="00B73F13">
        <w:rPr>
          <w:rFonts w:hAnsi="標楷體" w:cs="新細明體" w:hint="eastAsia"/>
          <w:kern w:val="0"/>
          <w:szCs w:val="32"/>
          <w:lang w:val="x-none"/>
        </w:rPr>
        <w:t>被告第一時間既從未提及有委託</w:t>
      </w:r>
      <w:r w:rsidR="00E053D2">
        <w:rPr>
          <w:rFonts w:hAnsi="標楷體" w:cs="新細明體" w:hint="eastAsia"/>
          <w:kern w:val="0"/>
          <w:szCs w:val="32"/>
          <w:lang w:val="x-none"/>
        </w:rPr>
        <w:t>羅○華</w:t>
      </w:r>
      <w:r w:rsidR="00146DCC" w:rsidRPr="00B73F13">
        <w:rPr>
          <w:rFonts w:hAnsi="標楷體" w:cs="新細明體" w:hint="eastAsia"/>
          <w:kern w:val="0"/>
          <w:szCs w:val="32"/>
          <w:lang w:val="x-none"/>
        </w:rPr>
        <w:t>、</w:t>
      </w:r>
      <w:r w:rsidR="00E053D2">
        <w:rPr>
          <w:rFonts w:hAnsi="標楷體" w:cs="新細明體" w:hint="eastAsia"/>
          <w:kern w:val="0"/>
          <w:szCs w:val="32"/>
          <w:lang w:val="x-none"/>
        </w:rPr>
        <w:t>張○榮</w:t>
      </w:r>
      <w:r w:rsidR="00146DCC" w:rsidRPr="00B73F13">
        <w:rPr>
          <w:rFonts w:hAnsi="標楷體" w:cs="新細明體" w:hint="eastAsia"/>
          <w:kern w:val="0"/>
          <w:szCs w:val="32"/>
          <w:lang w:val="x-none"/>
        </w:rPr>
        <w:t>加工組合音響情事，所辯加工地點先稱昆明街、又稱在化成路倉儲、後又改稱是在中興北街云云，除前後供述不一外，亦足認於本院審理中附合被告辯詞之證人</w:t>
      </w:r>
      <w:r w:rsidR="00E053D2">
        <w:rPr>
          <w:rFonts w:hAnsi="標楷體" w:cs="新細明體" w:hint="eastAsia"/>
          <w:kern w:val="0"/>
          <w:szCs w:val="32"/>
          <w:lang w:val="x-none"/>
        </w:rPr>
        <w:t>羅○華</w:t>
      </w:r>
      <w:r w:rsidR="00146DCC" w:rsidRPr="00B73F13">
        <w:rPr>
          <w:rFonts w:hAnsi="標楷體" w:cs="新細明體" w:hint="eastAsia"/>
          <w:kern w:val="0"/>
          <w:szCs w:val="32"/>
          <w:lang w:val="x-none"/>
        </w:rPr>
        <w:t>、</w:t>
      </w:r>
      <w:r w:rsidR="00E053D2">
        <w:rPr>
          <w:rFonts w:hAnsi="標楷體" w:cs="新細明體" w:hint="eastAsia"/>
          <w:kern w:val="0"/>
          <w:szCs w:val="32"/>
          <w:lang w:val="x-none"/>
        </w:rPr>
        <w:t>張○</w:t>
      </w:r>
      <w:proofErr w:type="gramStart"/>
      <w:r w:rsidR="00E053D2">
        <w:rPr>
          <w:rFonts w:hAnsi="標楷體" w:cs="新細明體" w:hint="eastAsia"/>
          <w:kern w:val="0"/>
          <w:szCs w:val="32"/>
          <w:lang w:val="x-none"/>
        </w:rPr>
        <w:t>榮</w:t>
      </w:r>
      <w:r w:rsidR="00146DCC" w:rsidRPr="00B73F13">
        <w:rPr>
          <w:rFonts w:hAnsi="標楷體" w:cs="新細明體" w:hint="eastAsia"/>
          <w:kern w:val="0"/>
          <w:szCs w:val="32"/>
          <w:lang w:val="x-none"/>
        </w:rPr>
        <w:t>其等</w:t>
      </w:r>
      <w:proofErr w:type="gramEnd"/>
      <w:r w:rsidR="00146DCC" w:rsidRPr="00B73F13">
        <w:rPr>
          <w:rFonts w:hAnsi="標楷體" w:cs="新細明體" w:hint="eastAsia"/>
          <w:kern w:val="0"/>
          <w:szCs w:val="32"/>
          <w:lang w:val="x-none"/>
        </w:rPr>
        <w:t>證稱</w:t>
      </w:r>
      <w:r w:rsidR="00146DCC" w:rsidRPr="00B73F13">
        <w:rPr>
          <w:rFonts w:hAnsi="標楷體" w:cs="???Regular"/>
          <w:kern w:val="0"/>
          <w:szCs w:val="32"/>
          <w:lang w:val="x-none"/>
        </w:rPr>
        <w:t>101年</w:t>
      </w:r>
      <w:r w:rsidR="00146DCC" w:rsidRPr="00B73F13">
        <w:rPr>
          <w:rFonts w:hAnsi="標楷體" w:cs="新細明體" w:hint="eastAsia"/>
          <w:kern w:val="0"/>
          <w:szCs w:val="32"/>
          <w:lang w:val="x-none"/>
        </w:rPr>
        <w:t>有在中興北街參與加工云云，應係不實，無法作為有利被告之認定。</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146DCC" w:rsidRPr="00B73F13">
        <w:rPr>
          <w:rFonts w:hAnsi="標楷體" w:cs="新細明體" w:hint="eastAsia"/>
          <w:kern w:val="0"/>
          <w:szCs w:val="32"/>
          <w:lang w:val="x-none"/>
        </w:rPr>
        <w:t>客觀上被告顯不可能在</w:t>
      </w:r>
      <w:r w:rsidR="00146DCC" w:rsidRPr="00B73F13">
        <w:rPr>
          <w:rFonts w:hAnsi="標楷體" w:cs="???Regular"/>
          <w:kern w:val="0"/>
          <w:szCs w:val="32"/>
          <w:lang w:val="x-none"/>
        </w:rPr>
        <w:t>1日</w:t>
      </w:r>
      <w:r w:rsidR="00146DCC" w:rsidRPr="00B73F13">
        <w:rPr>
          <w:rFonts w:hAnsi="標楷體" w:cs="新細明體" w:hint="eastAsia"/>
          <w:kern w:val="0"/>
          <w:szCs w:val="32"/>
          <w:lang w:val="x-none"/>
        </w:rPr>
        <w:t>之內，將上開</w:t>
      </w:r>
      <w:r w:rsidR="00146DCC" w:rsidRPr="00B73F13">
        <w:rPr>
          <w:rFonts w:hAnsi="標楷體" w:cs="???Regular"/>
          <w:kern w:val="0"/>
          <w:szCs w:val="32"/>
          <w:lang w:val="x-none"/>
        </w:rPr>
        <w:t>824</w:t>
      </w:r>
      <w:r w:rsidR="00146DCC" w:rsidRPr="00B73F13">
        <w:rPr>
          <w:rFonts w:hAnsi="標楷體" w:cs="新細明體" w:hint="eastAsia"/>
          <w:kern w:val="0"/>
          <w:szCs w:val="32"/>
          <w:lang w:val="x-none"/>
        </w:rPr>
        <w:t>組</w:t>
      </w:r>
      <w:r w:rsidR="00146DCC" w:rsidRPr="00B73F13">
        <w:rPr>
          <w:rFonts w:hAnsi="標楷體" w:cs="???Regular"/>
          <w:kern w:val="0"/>
          <w:szCs w:val="32"/>
          <w:lang w:val="x-none"/>
        </w:rPr>
        <w:t>VSX擴</w:t>
      </w:r>
      <w:r w:rsidR="00146DCC" w:rsidRPr="00B73F13">
        <w:rPr>
          <w:rFonts w:hAnsi="標楷體" w:cs="新細明體" w:hint="eastAsia"/>
          <w:kern w:val="0"/>
          <w:szCs w:val="32"/>
          <w:lang w:val="x-none"/>
        </w:rPr>
        <w:t>大機、</w:t>
      </w:r>
      <w:r w:rsidR="00146DCC" w:rsidRPr="00B73F13">
        <w:rPr>
          <w:rFonts w:hAnsi="標楷體" w:cs="???Regular"/>
          <w:kern w:val="0"/>
          <w:szCs w:val="32"/>
          <w:lang w:val="x-none"/>
        </w:rPr>
        <w:t>A1</w:t>
      </w:r>
      <w:r w:rsidR="00146DCC" w:rsidRPr="00B73F13">
        <w:rPr>
          <w:rFonts w:hAnsi="標楷體" w:cs="新細明體" w:hint="eastAsia"/>
          <w:kern w:val="0"/>
          <w:szCs w:val="32"/>
          <w:lang w:val="x-none"/>
        </w:rPr>
        <w:t>揚聲器自倉儲運至中興北街加工完畢</w:t>
      </w:r>
      <w:r w:rsidR="00CC0830" w:rsidRPr="00B73F13">
        <w:rPr>
          <w:rFonts w:hAnsi="標楷體" w:cs="新細明體"/>
          <w:kern w:val="0"/>
          <w:szCs w:val="32"/>
          <w:lang w:val="x-none"/>
        </w:rPr>
        <w:t>…</w:t>
      </w:r>
      <w:proofErr w:type="gramStart"/>
      <w:r w:rsidR="00CC0830" w:rsidRPr="00B73F13">
        <w:rPr>
          <w:rFonts w:hAnsi="標楷體" w:cs="新細明體"/>
          <w:kern w:val="0"/>
          <w:szCs w:val="32"/>
          <w:lang w:val="x-none"/>
        </w:rPr>
        <w:t>…</w:t>
      </w:r>
      <w:proofErr w:type="gramEnd"/>
      <w:r w:rsidR="00146DCC" w:rsidRPr="00B73F13">
        <w:rPr>
          <w:rFonts w:hAnsi="標楷體" w:cs="新細明體" w:hint="eastAsia"/>
          <w:kern w:val="0"/>
          <w:szCs w:val="32"/>
          <w:lang w:val="x-none"/>
        </w:rPr>
        <w:t>。</w:t>
      </w:r>
      <w:r w:rsidR="0024416E" w:rsidRPr="00B73F13">
        <w:rPr>
          <w:rFonts w:hAnsi="標楷體" w:hint="eastAsia"/>
          <w:szCs w:val="32"/>
        </w:rPr>
        <w:t>」</w:t>
      </w:r>
    </w:p>
    <w:p w:rsidR="00DF6E59" w:rsidRPr="00B73F13" w:rsidRDefault="00B52462" w:rsidP="00B52462">
      <w:pPr>
        <w:pStyle w:val="3"/>
        <w:rPr>
          <w:rFonts w:hAnsi="標楷體"/>
          <w:szCs w:val="32"/>
        </w:rPr>
      </w:pPr>
      <w:r w:rsidRPr="00B73F13">
        <w:rPr>
          <w:rFonts w:hAnsi="標楷體"/>
          <w:szCs w:val="32"/>
        </w:rPr>
        <w:t>智慧財產法院</w:t>
      </w:r>
      <w:proofErr w:type="gramStart"/>
      <w:r w:rsidRPr="00B73F13">
        <w:rPr>
          <w:rFonts w:hAnsi="標楷體"/>
          <w:szCs w:val="32"/>
        </w:rPr>
        <w:t>107</w:t>
      </w:r>
      <w:proofErr w:type="gramEnd"/>
      <w:r w:rsidRPr="00B73F13">
        <w:rPr>
          <w:rFonts w:hAnsi="標楷體"/>
          <w:szCs w:val="32"/>
        </w:rPr>
        <w:t>年度</w:t>
      </w:r>
      <w:proofErr w:type="gramStart"/>
      <w:r w:rsidRPr="00B73F13">
        <w:rPr>
          <w:rFonts w:hAnsi="標楷體"/>
          <w:szCs w:val="32"/>
        </w:rPr>
        <w:t>刑智上易字</w:t>
      </w:r>
      <w:proofErr w:type="gramEnd"/>
      <w:r w:rsidR="00625C1D" w:rsidRPr="00B73F13">
        <w:rPr>
          <w:rFonts w:hAnsi="標楷體"/>
          <w:szCs w:val="32"/>
        </w:rPr>
        <w:t>第○號</w:t>
      </w:r>
      <w:r w:rsidRPr="00B73F13">
        <w:rPr>
          <w:rFonts w:hAnsi="標楷體" w:hint="eastAsia"/>
          <w:szCs w:val="32"/>
        </w:rPr>
        <w:t>刑事</w:t>
      </w:r>
      <w:r w:rsidRPr="00B73F13">
        <w:rPr>
          <w:rFonts w:hAnsi="標楷體"/>
          <w:szCs w:val="32"/>
        </w:rPr>
        <w:t>判決</w:t>
      </w:r>
      <w:r w:rsidRPr="00B73F13">
        <w:rPr>
          <w:rFonts w:hAnsi="標楷體" w:hint="eastAsia"/>
          <w:szCs w:val="32"/>
        </w:rPr>
        <w:t>理由</w:t>
      </w:r>
      <w:r w:rsidR="008C6505" w:rsidRPr="00B73F13">
        <w:rPr>
          <w:rFonts w:hAnsi="標楷體" w:hint="eastAsia"/>
          <w:szCs w:val="32"/>
        </w:rPr>
        <w:t>貳、一、</w:t>
      </w:r>
      <w:r w:rsidRPr="00B73F13">
        <w:rPr>
          <w:rFonts w:hAnsi="標楷體" w:hint="eastAsia"/>
          <w:szCs w:val="32"/>
        </w:rPr>
        <w:t>「</w:t>
      </w:r>
      <w:r w:rsidR="008C6505" w:rsidRPr="00B73F13">
        <w:rPr>
          <w:rFonts w:hAnsi="標楷體" w:hint="eastAsia"/>
          <w:szCs w:val="32"/>
        </w:rPr>
        <w:t>(二)</w:t>
      </w:r>
      <w:r w:rsidR="003866CB" w:rsidRPr="00B73F13">
        <w:rPr>
          <w:rFonts w:hAnsi="標楷體" w:cs="標楷體" w:hint="eastAsia"/>
          <w:kern w:val="0"/>
          <w:szCs w:val="32"/>
          <w:lang w:val="x-none"/>
        </w:rPr>
        <w:t>系爭採購案之招標文件記載</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3866CB" w:rsidRPr="00B73F13">
        <w:rPr>
          <w:rFonts w:hAnsi="標楷體" w:cs="標楷體" w:hint="eastAsia"/>
          <w:kern w:val="0"/>
          <w:szCs w:val="32"/>
          <w:lang w:val="x-none"/>
        </w:rPr>
        <w:t>被告所提之投標文書當中</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3866CB" w:rsidRPr="00B73F13">
        <w:rPr>
          <w:rFonts w:hAnsi="標楷體" w:cs="標楷體" w:hint="eastAsia"/>
          <w:kern w:val="0"/>
          <w:szCs w:val="32"/>
          <w:lang w:val="x-none"/>
        </w:rPr>
        <w:t>故被告自投標之始，就招標文件所載之『組合音響』此一品項，所提出之產品之</w:t>
      </w:r>
      <w:proofErr w:type="gramStart"/>
      <w:r w:rsidR="003866CB" w:rsidRPr="00B73F13">
        <w:rPr>
          <w:rFonts w:hAnsi="標楷體" w:cs="標楷體" w:hint="eastAsia"/>
          <w:kern w:val="0"/>
          <w:szCs w:val="32"/>
          <w:lang w:val="x-none"/>
        </w:rPr>
        <w:t>一</w:t>
      </w:r>
      <w:proofErr w:type="gramEnd"/>
      <w:r w:rsidR="003866CB" w:rsidRPr="00B73F13">
        <w:rPr>
          <w:rFonts w:hAnsi="標楷體" w:cs="標楷體" w:hint="eastAsia"/>
          <w:kern w:val="0"/>
          <w:szCs w:val="32"/>
          <w:lang w:val="x-none"/>
        </w:rPr>
        <w:t>始終為</w:t>
      </w:r>
      <w:r w:rsidR="003866CB" w:rsidRPr="00B73F13">
        <w:rPr>
          <w:rFonts w:hAnsi="標楷體" w:cs="CourierNew"/>
          <w:kern w:val="0"/>
          <w:szCs w:val="32"/>
          <w:lang w:val="x-none"/>
        </w:rPr>
        <w:t>VSX+A1</w:t>
      </w:r>
      <w:r w:rsidR="003866CB" w:rsidRPr="00B73F13">
        <w:rPr>
          <w:rFonts w:hAnsi="標楷體" w:cs="標楷體" w:hint="eastAsia"/>
          <w:kern w:val="0"/>
          <w:szCs w:val="32"/>
          <w:lang w:val="x-none"/>
        </w:rPr>
        <w:t>。</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3866CB" w:rsidRPr="00B73F13">
        <w:rPr>
          <w:rFonts w:hAnsi="標楷體" w:cs="CourierNew"/>
          <w:kern w:val="0"/>
          <w:szCs w:val="32"/>
          <w:lang w:val="x-none"/>
        </w:rPr>
        <w:t>101年10</w:t>
      </w:r>
      <w:r w:rsidR="003866CB" w:rsidRPr="00B73F13">
        <w:rPr>
          <w:rFonts w:hAnsi="標楷體" w:cs="標楷體" w:hint="eastAsia"/>
          <w:kern w:val="0"/>
          <w:szCs w:val="32"/>
          <w:lang w:val="x-none"/>
        </w:rPr>
        <w:t>月</w:t>
      </w:r>
      <w:r w:rsidR="003866CB" w:rsidRPr="00B73F13">
        <w:rPr>
          <w:rFonts w:hAnsi="標楷體" w:cs="CourierNew"/>
          <w:kern w:val="0"/>
          <w:szCs w:val="32"/>
          <w:lang w:val="x-none"/>
        </w:rPr>
        <w:t>24</w:t>
      </w:r>
      <w:r w:rsidR="003866CB" w:rsidRPr="00B73F13">
        <w:rPr>
          <w:rFonts w:hAnsi="標楷體" w:cs="標楷體" w:hint="eastAsia"/>
          <w:kern w:val="0"/>
          <w:szCs w:val="32"/>
          <w:lang w:val="x-none"/>
        </w:rPr>
        <w:t>日驗收合格，有國防部總政治作戰局財物結算驗收證明書為證（原審卷一第</w:t>
      </w:r>
      <w:r w:rsidR="003866CB" w:rsidRPr="00B73F13">
        <w:rPr>
          <w:rFonts w:hAnsi="標楷體" w:cs="CourierNew"/>
          <w:kern w:val="0"/>
          <w:szCs w:val="32"/>
          <w:lang w:val="x-none"/>
        </w:rPr>
        <w:t>36</w:t>
      </w:r>
      <w:r w:rsidR="003866CB" w:rsidRPr="00B73F13">
        <w:rPr>
          <w:rFonts w:hAnsi="標楷體" w:cs="標楷體" w:hint="eastAsia"/>
          <w:kern w:val="0"/>
          <w:szCs w:val="32"/>
          <w:lang w:val="x-none"/>
        </w:rPr>
        <w:t>頁），可見當日驗收標的為</w:t>
      </w:r>
      <w:r w:rsidR="003866CB" w:rsidRPr="00B73F13">
        <w:rPr>
          <w:rFonts w:hAnsi="標楷體" w:cs="CourierNew"/>
          <w:kern w:val="0"/>
          <w:szCs w:val="32"/>
          <w:lang w:val="x-none"/>
        </w:rPr>
        <w:t>A1</w:t>
      </w:r>
      <w:r w:rsidR="003866CB" w:rsidRPr="00B73F13">
        <w:rPr>
          <w:rFonts w:hAnsi="標楷體" w:cs="標楷體" w:hint="eastAsia"/>
          <w:kern w:val="0"/>
          <w:szCs w:val="32"/>
          <w:lang w:val="x-none"/>
        </w:rPr>
        <w:t>揚聲器無誤。</w:t>
      </w:r>
      <w:r w:rsidR="008C6505" w:rsidRPr="00B73F13">
        <w:rPr>
          <w:rFonts w:hAnsi="標楷體" w:hint="eastAsia"/>
          <w:szCs w:val="32"/>
        </w:rPr>
        <w:t>(三)</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F12B62" w:rsidRPr="00B73F13">
        <w:rPr>
          <w:rFonts w:hAnsi="標楷體" w:hint="eastAsia"/>
          <w:szCs w:val="32"/>
        </w:rPr>
        <w:t>執行搜索扣得文書記載</w:t>
      </w:r>
      <w:r w:rsidR="00F12B62" w:rsidRPr="00B73F13">
        <w:rPr>
          <w:rFonts w:hAnsi="標楷體" w:cs="標楷體" w:hint="eastAsia"/>
          <w:kern w:val="0"/>
          <w:szCs w:val="32"/>
          <w:lang w:val="x-none"/>
        </w:rPr>
        <w:t>『</w:t>
      </w:r>
      <w:proofErr w:type="gramStart"/>
      <w:r w:rsidR="003866CB" w:rsidRPr="00B73F13">
        <w:rPr>
          <w:rFonts w:hAnsi="標楷體" w:hint="eastAsia"/>
          <w:szCs w:val="32"/>
        </w:rPr>
        <w:t>入倉</w:t>
      </w:r>
      <w:proofErr w:type="gramEnd"/>
      <w:r w:rsidR="003866CB" w:rsidRPr="00B73F13">
        <w:rPr>
          <w:rFonts w:hAnsi="標楷體" w:hint="eastAsia"/>
          <w:szCs w:val="32"/>
        </w:rPr>
        <w:t>VSX+A1 274箱+2台（3台/箱）</w:t>
      </w:r>
      <w:r w:rsidR="00B73F13">
        <w:rPr>
          <w:rFonts w:hAnsi="標楷體" w:hint="eastAsia"/>
          <w:szCs w:val="32"/>
        </w:rPr>
        <w:t>富○</w:t>
      </w:r>
      <w:r w:rsidR="00E053D2">
        <w:rPr>
          <w:rFonts w:hAnsi="標楷體" w:hint="eastAsia"/>
          <w:szCs w:val="32"/>
        </w:rPr>
        <w:t>陳○文</w:t>
      </w:r>
      <w:r w:rsidR="00F12B62" w:rsidRPr="00B73F13">
        <w:rPr>
          <w:rFonts w:hAnsi="標楷體" w:hint="eastAsia"/>
          <w:szCs w:val="32"/>
        </w:rPr>
        <w:t>10/23</w:t>
      </w:r>
      <w:r w:rsidR="00F12B62" w:rsidRPr="00B73F13">
        <w:rPr>
          <w:rFonts w:hAnsi="標楷體" w:cs="標楷體" w:hint="eastAsia"/>
          <w:kern w:val="0"/>
          <w:szCs w:val="32"/>
          <w:lang w:val="x-none"/>
        </w:rPr>
        <w:t>』</w:t>
      </w:r>
      <w:r w:rsidR="00F12B62" w:rsidRPr="00B73F13">
        <w:rPr>
          <w:rFonts w:hAnsi="標楷體" w:hint="eastAsia"/>
          <w:szCs w:val="32"/>
        </w:rPr>
        <w:t>、</w:t>
      </w:r>
      <w:r w:rsidR="00F12B62" w:rsidRPr="00B73F13">
        <w:rPr>
          <w:rFonts w:hAnsi="標楷體" w:cs="標楷體" w:hint="eastAsia"/>
          <w:kern w:val="0"/>
          <w:szCs w:val="32"/>
          <w:lang w:val="x-none"/>
        </w:rPr>
        <w:t>『</w:t>
      </w:r>
      <w:proofErr w:type="gramStart"/>
      <w:r w:rsidR="003866CB" w:rsidRPr="00B73F13">
        <w:rPr>
          <w:rFonts w:hAnsi="標楷體" w:hint="eastAsia"/>
          <w:szCs w:val="32"/>
        </w:rPr>
        <w:t>入倉</w:t>
      </w:r>
      <w:proofErr w:type="gramEnd"/>
      <w:r w:rsidR="003866CB" w:rsidRPr="00B73F13">
        <w:rPr>
          <w:rFonts w:hAnsi="標楷體" w:hint="eastAsia"/>
          <w:szCs w:val="32"/>
        </w:rPr>
        <w:t>A1 824箱</w:t>
      </w:r>
      <w:r w:rsidR="00B73F13">
        <w:rPr>
          <w:rFonts w:hAnsi="標楷體" w:hint="eastAsia"/>
          <w:szCs w:val="32"/>
        </w:rPr>
        <w:t>富○</w:t>
      </w:r>
      <w:r w:rsidR="00E053D2">
        <w:rPr>
          <w:rFonts w:hAnsi="標楷體" w:hint="eastAsia"/>
          <w:szCs w:val="32"/>
        </w:rPr>
        <w:t>陳○文</w:t>
      </w:r>
      <w:r w:rsidR="00F12B62" w:rsidRPr="00B73F13">
        <w:rPr>
          <w:rFonts w:hAnsi="標楷體" w:hint="eastAsia"/>
          <w:szCs w:val="32"/>
        </w:rPr>
        <w:t>10/23</w:t>
      </w:r>
      <w:r w:rsidR="00F12B62" w:rsidRPr="00B73F13">
        <w:rPr>
          <w:rFonts w:hAnsi="標楷體" w:cs="標楷體" w:hint="eastAsia"/>
          <w:kern w:val="0"/>
          <w:szCs w:val="32"/>
          <w:lang w:val="x-none"/>
        </w:rPr>
        <w:t>』</w:t>
      </w:r>
      <w:r w:rsidR="003866CB" w:rsidRPr="00B73F13">
        <w:rPr>
          <w:rFonts w:hAnsi="標楷體" w:hint="eastAsia"/>
          <w:szCs w:val="32"/>
        </w:rPr>
        <w:t>（</w:t>
      </w:r>
      <w:r w:rsidR="009B5BE9" w:rsidRPr="00B73F13">
        <w:rPr>
          <w:rFonts w:hAnsi="標楷體" w:hint="eastAsia"/>
          <w:szCs w:val="32"/>
        </w:rPr>
        <w:t>新北地檢署第13972號偵查卷宗</w:t>
      </w:r>
      <w:r w:rsidR="003866CB" w:rsidRPr="00B73F13">
        <w:rPr>
          <w:rFonts w:hAnsi="標楷體" w:hint="eastAsia"/>
          <w:szCs w:val="32"/>
        </w:rPr>
        <w:t>第76至77頁），可見VSX共824</w:t>
      </w:r>
      <w:proofErr w:type="gramStart"/>
      <w:r w:rsidR="003866CB" w:rsidRPr="00B73F13">
        <w:rPr>
          <w:rFonts w:hAnsi="標楷體" w:hint="eastAsia"/>
          <w:szCs w:val="32"/>
        </w:rPr>
        <w:t>臺</w:t>
      </w:r>
      <w:proofErr w:type="gramEnd"/>
      <w:r w:rsidR="003866CB" w:rsidRPr="00B73F13">
        <w:rPr>
          <w:rFonts w:hAnsi="標楷體" w:hint="eastAsia"/>
          <w:szCs w:val="32"/>
        </w:rPr>
        <w:t>及A1揚聲器共824箱於101年10月23日</w:t>
      </w:r>
      <w:proofErr w:type="gramStart"/>
      <w:r w:rsidR="003866CB" w:rsidRPr="00B73F13">
        <w:rPr>
          <w:rFonts w:hAnsi="標楷體" w:hint="eastAsia"/>
          <w:szCs w:val="32"/>
        </w:rPr>
        <w:t>送入</w:t>
      </w:r>
      <w:r w:rsidR="00B73F13">
        <w:rPr>
          <w:rFonts w:hAnsi="標楷體" w:hint="eastAsia"/>
          <w:szCs w:val="32"/>
        </w:rPr>
        <w:t>富</w:t>
      </w:r>
      <w:proofErr w:type="gramEnd"/>
      <w:r w:rsidR="00B73F13">
        <w:rPr>
          <w:rFonts w:hAnsi="標楷體" w:hint="eastAsia"/>
          <w:szCs w:val="32"/>
        </w:rPr>
        <w:t>○</w:t>
      </w:r>
      <w:r w:rsidR="003866CB" w:rsidRPr="00B73F13">
        <w:rPr>
          <w:rFonts w:hAnsi="標楷體" w:hint="eastAsia"/>
          <w:szCs w:val="32"/>
        </w:rPr>
        <w:t>倉儲新莊倉</w:t>
      </w:r>
      <w:r w:rsidR="00F12B62" w:rsidRPr="00B73F13">
        <w:rPr>
          <w:rFonts w:hAnsi="標楷體" w:hint="eastAsia"/>
          <w:szCs w:val="32"/>
        </w:rPr>
        <w:t>儲</w:t>
      </w:r>
      <w:r w:rsidR="00CC0830" w:rsidRPr="00B73F13">
        <w:rPr>
          <w:rFonts w:hAnsi="標楷體"/>
          <w:szCs w:val="32"/>
        </w:rPr>
        <w:t>…</w:t>
      </w:r>
      <w:proofErr w:type="gramStart"/>
      <w:r w:rsidR="00CC0830" w:rsidRPr="00B73F13">
        <w:rPr>
          <w:rFonts w:hAnsi="標楷體"/>
          <w:szCs w:val="32"/>
        </w:rPr>
        <w:t>…</w:t>
      </w:r>
      <w:proofErr w:type="gramEnd"/>
      <w:r w:rsidR="003866CB" w:rsidRPr="00B73F13">
        <w:rPr>
          <w:rFonts w:hAnsi="標楷體" w:hint="eastAsia"/>
          <w:szCs w:val="32"/>
        </w:rPr>
        <w:t>而以數量、日期、地點等以觀，上開</w:t>
      </w:r>
      <w:proofErr w:type="gramStart"/>
      <w:r w:rsidR="003866CB" w:rsidRPr="00B73F13">
        <w:rPr>
          <w:rFonts w:hAnsi="標楷體" w:hint="eastAsia"/>
          <w:szCs w:val="32"/>
        </w:rPr>
        <w:t>記載入倉之</w:t>
      </w:r>
      <w:proofErr w:type="gramEnd"/>
      <w:r w:rsidR="003866CB" w:rsidRPr="00B73F13">
        <w:rPr>
          <w:rFonts w:hAnsi="標楷體" w:hint="eastAsia"/>
          <w:szCs w:val="32"/>
        </w:rPr>
        <w:t>VSX及A1揚聲器</w:t>
      </w:r>
      <w:proofErr w:type="gramStart"/>
      <w:r w:rsidR="003866CB" w:rsidRPr="00B73F13">
        <w:rPr>
          <w:rFonts w:hAnsi="標楷體" w:hint="eastAsia"/>
          <w:szCs w:val="32"/>
        </w:rPr>
        <w:t>即為系爭</w:t>
      </w:r>
      <w:proofErr w:type="gramEnd"/>
      <w:r w:rsidR="003866CB" w:rsidRPr="00B73F13">
        <w:rPr>
          <w:rFonts w:hAnsi="標楷體" w:hint="eastAsia"/>
          <w:szCs w:val="32"/>
        </w:rPr>
        <w:t>採購案驗收之物品。</w:t>
      </w:r>
      <w:r w:rsidR="00CC0830" w:rsidRPr="00B73F13">
        <w:rPr>
          <w:rFonts w:hAnsi="標楷體"/>
          <w:szCs w:val="32"/>
        </w:rPr>
        <w:t>…</w:t>
      </w:r>
      <w:proofErr w:type="gramStart"/>
      <w:r w:rsidR="00CC0830" w:rsidRPr="00B73F13">
        <w:rPr>
          <w:rFonts w:hAnsi="標楷體"/>
          <w:szCs w:val="32"/>
        </w:rPr>
        <w:t>…</w:t>
      </w:r>
      <w:proofErr w:type="gramEnd"/>
      <w:r w:rsidR="003866CB" w:rsidRPr="00B73F13">
        <w:rPr>
          <w:rFonts w:hAnsi="標楷體" w:hint="eastAsia"/>
          <w:szCs w:val="32"/>
        </w:rPr>
        <w:t>101年10月23日</w:t>
      </w:r>
      <w:proofErr w:type="gramStart"/>
      <w:r w:rsidR="003866CB" w:rsidRPr="00B73F13">
        <w:rPr>
          <w:rFonts w:hAnsi="標楷體" w:hint="eastAsia"/>
          <w:szCs w:val="32"/>
        </w:rPr>
        <w:t>入倉之上</w:t>
      </w:r>
      <w:proofErr w:type="gramEnd"/>
      <w:r w:rsidR="003866CB" w:rsidRPr="00B73F13">
        <w:rPr>
          <w:rFonts w:hAnsi="標楷體" w:hint="eastAsia"/>
          <w:szCs w:val="32"/>
        </w:rPr>
        <w:t>開</w:t>
      </w:r>
      <w:r w:rsidR="002F523C" w:rsidRPr="00B73F13">
        <w:rPr>
          <w:rFonts w:hAnsi="標楷體" w:hint="eastAsia"/>
          <w:szCs w:val="32"/>
        </w:rPr>
        <w:t>VSX</w:t>
      </w:r>
      <w:r w:rsidR="003866CB" w:rsidRPr="00B73F13">
        <w:rPr>
          <w:rFonts w:hAnsi="標楷體" w:hint="eastAsia"/>
          <w:szCs w:val="32"/>
        </w:rPr>
        <w:t>及A1揚聲器係來自船名</w:t>
      </w:r>
      <w:r w:rsidR="0071696E">
        <w:rPr>
          <w:rFonts w:hAnsi="標楷體" w:hint="eastAsia"/>
          <w:szCs w:val="32"/>
        </w:rPr>
        <w:t>○</w:t>
      </w:r>
      <w:r w:rsidR="003866CB" w:rsidRPr="00B73F13">
        <w:rPr>
          <w:rFonts w:hAnsi="標楷體" w:hint="eastAsia"/>
          <w:szCs w:val="32"/>
        </w:rPr>
        <w:t>、航次</w:t>
      </w:r>
      <w:r w:rsidR="0071696E">
        <w:rPr>
          <w:rFonts w:hAnsi="標楷體" w:hint="eastAsia"/>
          <w:szCs w:val="32"/>
        </w:rPr>
        <w:t>○</w:t>
      </w:r>
      <w:r w:rsidR="003866CB" w:rsidRPr="00B73F13">
        <w:rPr>
          <w:rFonts w:hAnsi="標楷體" w:hint="eastAsia"/>
          <w:szCs w:val="32"/>
        </w:rPr>
        <w:t>、貨櫃號碼</w:t>
      </w:r>
      <w:r w:rsidR="00CC0830" w:rsidRPr="00B73F13">
        <w:rPr>
          <w:rFonts w:hAnsi="標楷體"/>
          <w:szCs w:val="32"/>
        </w:rPr>
        <w:t>…</w:t>
      </w:r>
      <w:proofErr w:type="gramStart"/>
      <w:r w:rsidR="00CC0830" w:rsidRPr="00B73F13">
        <w:rPr>
          <w:rFonts w:hAnsi="標楷體"/>
          <w:szCs w:val="32"/>
        </w:rPr>
        <w:t>…</w:t>
      </w:r>
      <w:proofErr w:type="gramEnd"/>
      <w:r w:rsidR="003866CB" w:rsidRPr="00B73F13">
        <w:rPr>
          <w:rFonts w:hAnsi="標楷體" w:hint="eastAsia"/>
          <w:szCs w:val="32"/>
        </w:rPr>
        <w:t>上開櫃號貨櫃內之物品分別為於101年10月11日向廣州市</w:t>
      </w:r>
      <w:r w:rsidR="008B3B82">
        <w:rPr>
          <w:rFonts w:hAnsi="標楷體" w:hint="eastAsia"/>
          <w:szCs w:val="32"/>
        </w:rPr>
        <w:t>兆○</w:t>
      </w:r>
      <w:r w:rsidR="003866CB" w:rsidRPr="00B73F13">
        <w:rPr>
          <w:rFonts w:hAnsi="標楷體" w:hint="eastAsia"/>
          <w:szCs w:val="32"/>
        </w:rPr>
        <w:t xml:space="preserve">音響有限公司購買之A1 </w:t>
      </w:r>
      <w:r w:rsidR="003866CB" w:rsidRPr="00B73F13">
        <w:rPr>
          <w:rFonts w:hAnsi="標楷體" w:hint="eastAsia"/>
          <w:szCs w:val="32"/>
        </w:rPr>
        <w:lastRenderedPageBreak/>
        <w:t>1000PRS</w:t>
      </w:r>
      <w:r w:rsidR="00CC0830" w:rsidRPr="00B73F13">
        <w:rPr>
          <w:rFonts w:hAnsi="標楷體"/>
          <w:szCs w:val="32"/>
        </w:rPr>
        <w:t>…</w:t>
      </w:r>
      <w:proofErr w:type="gramStart"/>
      <w:r w:rsidR="00CC0830" w:rsidRPr="00B73F13">
        <w:rPr>
          <w:rFonts w:hAnsi="標楷體"/>
          <w:szCs w:val="32"/>
        </w:rPr>
        <w:t>…</w:t>
      </w:r>
      <w:proofErr w:type="gramEnd"/>
      <w:r w:rsidR="003866CB" w:rsidRPr="00B73F13">
        <w:rPr>
          <w:rFonts w:hAnsi="標楷體" w:hint="eastAsia"/>
          <w:szCs w:val="32"/>
        </w:rPr>
        <w:t>與向廣州市</w:t>
      </w:r>
      <w:r w:rsidR="00E053D2">
        <w:rPr>
          <w:rFonts w:hAnsi="標楷體" w:hint="eastAsia"/>
          <w:szCs w:val="32"/>
        </w:rPr>
        <w:t>三○</w:t>
      </w:r>
      <w:r w:rsidR="003866CB" w:rsidRPr="00B73F13">
        <w:rPr>
          <w:rFonts w:hAnsi="標楷體" w:hint="eastAsia"/>
          <w:szCs w:val="32"/>
        </w:rPr>
        <w:t>電子有限公司購買之RADIO RECEIVER AMPLIFIER：VSX1000PCS</w:t>
      </w:r>
      <w:r w:rsidR="00CC0830" w:rsidRPr="00B73F13">
        <w:rPr>
          <w:rFonts w:hAnsi="標楷體"/>
          <w:szCs w:val="32"/>
        </w:rPr>
        <w:t>…</w:t>
      </w:r>
      <w:proofErr w:type="gramStart"/>
      <w:r w:rsidR="00CC0830" w:rsidRPr="00B73F13">
        <w:rPr>
          <w:rFonts w:hAnsi="標楷體"/>
          <w:szCs w:val="32"/>
        </w:rPr>
        <w:t>…</w:t>
      </w:r>
      <w:proofErr w:type="gramEnd"/>
      <w:r w:rsidR="003866CB" w:rsidRPr="00B73F13">
        <w:rPr>
          <w:rFonts w:hAnsi="標楷體" w:hint="eastAsia"/>
          <w:szCs w:val="32"/>
        </w:rPr>
        <w:t>有扣案之出口專用發票可憑</w:t>
      </w:r>
      <w:r w:rsidR="00CC0830" w:rsidRPr="00B73F13">
        <w:rPr>
          <w:rFonts w:hAnsi="標楷體"/>
          <w:szCs w:val="32"/>
        </w:rPr>
        <w:t>…</w:t>
      </w:r>
      <w:proofErr w:type="gramStart"/>
      <w:r w:rsidR="00CC0830" w:rsidRPr="00B73F13">
        <w:rPr>
          <w:rFonts w:hAnsi="標楷體"/>
          <w:szCs w:val="32"/>
        </w:rPr>
        <w:t>…</w:t>
      </w:r>
      <w:proofErr w:type="gramEnd"/>
      <w:r w:rsidR="002F523C" w:rsidRPr="00B73F13">
        <w:rPr>
          <w:rFonts w:hAnsi="標楷體" w:hint="eastAsia"/>
          <w:szCs w:val="32"/>
        </w:rPr>
        <w:t>101年10月22日報關、101年10月23日</w:t>
      </w:r>
      <w:proofErr w:type="gramStart"/>
      <w:r w:rsidR="002F523C" w:rsidRPr="00B73F13">
        <w:rPr>
          <w:rFonts w:hAnsi="標楷體" w:hint="eastAsia"/>
          <w:szCs w:val="32"/>
        </w:rPr>
        <w:t>入倉</w:t>
      </w:r>
      <w:r w:rsidR="00B73F13">
        <w:rPr>
          <w:rFonts w:hAnsi="標楷體" w:hint="eastAsia"/>
          <w:szCs w:val="32"/>
        </w:rPr>
        <w:t>富</w:t>
      </w:r>
      <w:proofErr w:type="gramEnd"/>
      <w:r w:rsidR="00B73F13">
        <w:rPr>
          <w:rFonts w:hAnsi="標楷體" w:hint="eastAsia"/>
          <w:szCs w:val="32"/>
        </w:rPr>
        <w:t>○</w:t>
      </w:r>
      <w:r w:rsidR="002F523C" w:rsidRPr="00B73F13">
        <w:rPr>
          <w:rFonts w:hAnsi="標楷體" w:hint="eastAsia"/>
          <w:szCs w:val="32"/>
        </w:rPr>
        <w:t>倉儲，101年10月24日下午2時驗收，以該批貨物數量、報關時間、</w:t>
      </w:r>
      <w:proofErr w:type="gramStart"/>
      <w:r w:rsidR="002F523C" w:rsidRPr="00B73F13">
        <w:rPr>
          <w:rFonts w:hAnsi="標楷體" w:hint="eastAsia"/>
          <w:szCs w:val="32"/>
        </w:rPr>
        <w:t>入倉時間</w:t>
      </w:r>
      <w:proofErr w:type="gramEnd"/>
      <w:r w:rsidR="002F523C" w:rsidRPr="00B73F13">
        <w:rPr>
          <w:rFonts w:hAnsi="標楷體" w:hint="eastAsia"/>
          <w:szCs w:val="32"/>
        </w:rPr>
        <w:t>等觀之，根本不可能有在臺灣進行組裝之時間空檔</w:t>
      </w:r>
      <w:r w:rsidR="00CC0830" w:rsidRPr="00B73F13">
        <w:rPr>
          <w:rFonts w:hAnsi="標楷體"/>
          <w:szCs w:val="32"/>
        </w:rPr>
        <w:t>…</w:t>
      </w:r>
      <w:proofErr w:type="gramStart"/>
      <w:r w:rsidR="00CC0830" w:rsidRPr="00B73F13">
        <w:rPr>
          <w:rFonts w:hAnsi="標楷體"/>
          <w:szCs w:val="32"/>
        </w:rPr>
        <w:t>…</w:t>
      </w:r>
      <w:proofErr w:type="gramEnd"/>
      <w:r w:rsidR="002F523C" w:rsidRPr="00B73F13">
        <w:rPr>
          <w:rFonts w:hAnsi="標楷體" w:hint="eastAsia"/>
          <w:szCs w:val="32"/>
        </w:rPr>
        <w:t>。</w:t>
      </w:r>
      <w:r w:rsidR="003866CB" w:rsidRPr="00B73F13">
        <w:rPr>
          <w:rFonts w:hAnsi="標楷體" w:cs="標楷體" w:hint="eastAsia"/>
          <w:kern w:val="0"/>
          <w:szCs w:val="32"/>
          <w:lang w:val="x-none"/>
        </w:rPr>
        <w:t>」</w:t>
      </w:r>
    </w:p>
    <w:p w:rsidR="002F523C" w:rsidRPr="00B73F13" w:rsidRDefault="00377E43" w:rsidP="00B52462">
      <w:pPr>
        <w:pStyle w:val="3"/>
        <w:rPr>
          <w:rFonts w:hAnsi="標楷體"/>
          <w:szCs w:val="32"/>
        </w:rPr>
      </w:pPr>
      <w:r w:rsidRPr="00B73F13">
        <w:rPr>
          <w:rFonts w:hAnsi="標楷體"/>
          <w:szCs w:val="32"/>
        </w:rPr>
        <w:t>智慧財產法院</w:t>
      </w:r>
      <w:proofErr w:type="gramStart"/>
      <w:r w:rsidRPr="00B73F13">
        <w:rPr>
          <w:rFonts w:hAnsi="標楷體"/>
          <w:szCs w:val="32"/>
        </w:rPr>
        <w:t>107</w:t>
      </w:r>
      <w:proofErr w:type="gramEnd"/>
      <w:r w:rsidRPr="00B73F13">
        <w:rPr>
          <w:rFonts w:hAnsi="標楷體"/>
          <w:szCs w:val="32"/>
        </w:rPr>
        <w:t>年度</w:t>
      </w:r>
      <w:proofErr w:type="gramStart"/>
      <w:r w:rsidRPr="00B73F13">
        <w:rPr>
          <w:rFonts w:hAnsi="標楷體"/>
          <w:szCs w:val="32"/>
        </w:rPr>
        <w:t>刑智上易字</w:t>
      </w:r>
      <w:proofErr w:type="gramEnd"/>
      <w:r w:rsidR="00625C1D" w:rsidRPr="00B73F13">
        <w:rPr>
          <w:rFonts w:hAnsi="標楷體"/>
          <w:szCs w:val="32"/>
        </w:rPr>
        <w:t>第○號</w:t>
      </w:r>
      <w:r w:rsidRPr="00B73F13">
        <w:rPr>
          <w:rFonts w:hAnsi="標楷體" w:hint="eastAsia"/>
          <w:szCs w:val="32"/>
        </w:rPr>
        <w:t>刑事</w:t>
      </w:r>
      <w:r w:rsidRPr="00B73F13">
        <w:rPr>
          <w:rFonts w:hAnsi="標楷體"/>
          <w:szCs w:val="32"/>
        </w:rPr>
        <w:t>判決</w:t>
      </w:r>
      <w:r w:rsidRPr="00B73F13">
        <w:rPr>
          <w:rFonts w:hAnsi="標楷體" w:hint="eastAsia"/>
          <w:szCs w:val="32"/>
        </w:rPr>
        <w:t>，有利陳訴人之事證不可</w:t>
      </w:r>
      <w:proofErr w:type="gramStart"/>
      <w:r w:rsidRPr="00B73F13">
        <w:rPr>
          <w:rFonts w:hAnsi="標楷體" w:hint="eastAsia"/>
          <w:szCs w:val="32"/>
        </w:rPr>
        <w:t>採</w:t>
      </w:r>
      <w:proofErr w:type="gramEnd"/>
      <w:r w:rsidRPr="00B73F13">
        <w:rPr>
          <w:rFonts w:hAnsi="標楷體" w:hint="eastAsia"/>
          <w:szCs w:val="32"/>
        </w:rPr>
        <w:t>之理由：</w:t>
      </w:r>
    </w:p>
    <w:p w:rsidR="0046028C" w:rsidRPr="00B73F13" w:rsidRDefault="0046028C" w:rsidP="0046028C">
      <w:pPr>
        <w:pStyle w:val="4"/>
        <w:rPr>
          <w:rFonts w:hAnsi="標楷體"/>
          <w:szCs w:val="32"/>
        </w:rPr>
      </w:pPr>
      <w:r w:rsidRPr="00B73F13">
        <w:rPr>
          <w:rFonts w:hAnsi="標楷體" w:hint="eastAsia"/>
          <w:szCs w:val="32"/>
        </w:rPr>
        <w:t>判決</w:t>
      </w:r>
      <w:r w:rsidR="008C6505" w:rsidRPr="00B73F13">
        <w:rPr>
          <w:rFonts w:hAnsi="標楷體" w:hint="eastAsia"/>
          <w:szCs w:val="32"/>
        </w:rPr>
        <w:t>理由貳、一</w:t>
      </w:r>
      <w:r w:rsidRPr="00B73F13">
        <w:rPr>
          <w:rFonts w:hAnsi="標楷體" w:hint="eastAsia"/>
          <w:szCs w:val="32"/>
        </w:rPr>
        <w:t>、(</w:t>
      </w:r>
      <w:r w:rsidR="008C6505" w:rsidRPr="00B73F13">
        <w:rPr>
          <w:rFonts w:hAnsi="標楷體" w:hint="eastAsia"/>
          <w:szCs w:val="32"/>
        </w:rPr>
        <w:t>五</w:t>
      </w:r>
      <w:r w:rsidRPr="00B73F13">
        <w:rPr>
          <w:rFonts w:hAnsi="標楷體" w:hint="eastAsia"/>
          <w:szCs w:val="32"/>
        </w:rPr>
        <w:t>)「</w:t>
      </w:r>
      <w:r w:rsidR="008C6505" w:rsidRPr="00B73F13">
        <w:rPr>
          <w:rFonts w:hAnsi="標楷體" w:hint="eastAsia"/>
          <w:szCs w:val="32"/>
        </w:rPr>
        <w:t>1.</w:t>
      </w:r>
      <w:r w:rsidR="008C6505" w:rsidRPr="00B73F13">
        <w:rPr>
          <w:rFonts w:hAnsi="標楷體" w:cs="標楷體" w:hint="eastAsia"/>
          <w:kern w:val="0"/>
          <w:szCs w:val="32"/>
          <w:lang w:val="x-none"/>
        </w:rPr>
        <w:t>被告及辯護人辯稱：系爭採購案驗收者為</w:t>
      </w:r>
      <w:r w:rsidR="008C6505" w:rsidRPr="00B73F13">
        <w:rPr>
          <w:rFonts w:hAnsi="標楷體" w:cs="CourierNew"/>
          <w:kern w:val="0"/>
          <w:szCs w:val="32"/>
          <w:lang w:val="x-none"/>
        </w:rPr>
        <w:t>A2</w:t>
      </w:r>
      <w:r w:rsidR="008C6505" w:rsidRPr="00B73F13">
        <w:rPr>
          <w:rFonts w:hAnsi="標楷體" w:cs="標楷體" w:hint="eastAsia"/>
          <w:kern w:val="0"/>
          <w:szCs w:val="32"/>
          <w:lang w:val="x-none"/>
        </w:rPr>
        <w:t>揚聲器</w:t>
      </w:r>
      <w:r w:rsidR="00CC0830" w:rsidRPr="00B73F13">
        <w:rPr>
          <w:rFonts w:hAnsi="標楷體"/>
          <w:szCs w:val="32"/>
        </w:rPr>
        <w:t>…</w:t>
      </w:r>
      <w:proofErr w:type="gramStart"/>
      <w:r w:rsidR="00CC0830" w:rsidRPr="00B73F13">
        <w:rPr>
          <w:rFonts w:hAnsi="標楷體"/>
          <w:szCs w:val="32"/>
        </w:rPr>
        <w:t>…</w:t>
      </w:r>
      <w:proofErr w:type="gramEnd"/>
      <w:r w:rsidR="00CD09F6" w:rsidRPr="00B73F13">
        <w:rPr>
          <w:rFonts w:hAnsi="標楷體" w:cs="標楷體" w:hint="eastAsia"/>
          <w:kern w:val="0"/>
          <w:szCs w:val="32"/>
          <w:lang w:val="x-none"/>
        </w:rPr>
        <w:t>證人</w:t>
      </w:r>
      <w:proofErr w:type="gramStart"/>
      <w:r w:rsidR="0071696E">
        <w:rPr>
          <w:rFonts w:hAnsi="標楷體" w:cs="標楷體" w:hint="eastAsia"/>
          <w:kern w:val="0"/>
          <w:szCs w:val="32"/>
          <w:lang w:val="x-none"/>
        </w:rPr>
        <w:t>余</w:t>
      </w:r>
      <w:proofErr w:type="gramEnd"/>
      <w:r w:rsidR="0071696E">
        <w:rPr>
          <w:rFonts w:hAnsi="標楷體" w:cs="標楷體" w:hint="eastAsia"/>
          <w:kern w:val="0"/>
          <w:szCs w:val="32"/>
          <w:lang w:val="x-none"/>
        </w:rPr>
        <w:t>○德</w:t>
      </w:r>
      <w:r w:rsidR="00CD09F6" w:rsidRPr="00B73F13">
        <w:rPr>
          <w:rFonts w:hAnsi="標楷體" w:cs="標楷體" w:hint="eastAsia"/>
          <w:kern w:val="0"/>
          <w:szCs w:val="32"/>
          <w:lang w:val="x-none"/>
        </w:rPr>
        <w:t>於上開會議後之</w:t>
      </w:r>
      <w:r w:rsidR="00CD09F6" w:rsidRPr="00B73F13">
        <w:rPr>
          <w:rFonts w:hAnsi="標楷體" w:cs="CourierNew"/>
          <w:kern w:val="0"/>
          <w:szCs w:val="32"/>
          <w:lang w:val="x-none"/>
        </w:rPr>
        <w:t>101</w:t>
      </w:r>
      <w:r w:rsidR="00CD09F6" w:rsidRPr="00B73F13">
        <w:rPr>
          <w:rFonts w:hAnsi="標楷體" w:cs="標楷體" w:hint="eastAsia"/>
          <w:kern w:val="0"/>
          <w:szCs w:val="32"/>
          <w:lang w:val="x-none"/>
        </w:rPr>
        <w:t>年</w:t>
      </w:r>
      <w:r w:rsidR="00CD09F6" w:rsidRPr="00B73F13">
        <w:rPr>
          <w:rFonts w:hAnsi="標楷體" w:cs="CourierNew"/>
          <w:kern w:val="0"/>
          <w:szCs w:val="32"/>
          <w:lang w:val="x-none"/>
        </w:rPr>
        <w:t>8</w:t>
      </w:r>
      <w:r w:rsidR="00CD09F6" w:rsidRPr="00B73F13">
        <w:rPr>
          <w:rFonts w:hAnsi="標楷體" w:cs="標楷體" w:hint="eastAsia"/>
          <w:kern w:val="0"/>
          <w:szCs w:val="32"/>
          <w:lang w:val="x-none"/>
        </w:rPr>
        <w:t>月</w:t>
      </w:r>
      <w:r w:rsidR="00CD09F6" w:rsidRPr="00B73F13">
        <w:rPr>
          <w:rFonts w:hAnsi="標楷體" w:cs="CourierNew"/>
          <w:kern w:val="0"/>
          <w:szCs w:val="32"/>
          <w:lang w:val="x-none"/>
        </w:rPr>
        <w:t>3</w:t>
      </w:r>
      <w:r w:rsidR="00CD09F6" w:rsidRPr="00B73F13">
        <w:rPr>
          <w:rFonts w:hAnsi="標楷體" w:cs="標楷體" w:hint="eastAsia"/>
          <w:kern w:val="0"/>
          <w:szCs w:val="32"/>
          <w:lang w:val="x-none"/>
        </w:rPr>
        <w:t>日上簽呈報之</w:t>
      </w:r>
      <w:proofErr w:type="gramStart"/>
      <w:r w:rsidR="00CD09F6" w:rsidRPr="00B73F13">
        <w:rPr>
          <w:rFonts w:hAnsi="標楷體" w:cs="標楷體" w:hint="eastAsia"/>
          <w:kern w:val="0"/>
          <w:szCs w:val="32"/>
          <w:lang w:val="x-none"/>
        </w:rPr>
        <w:t>採購評序結果</w:t>
      </w:r>
      <w:proofErr w:type="gramEnd"/>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r w:rsidR="00625C1D" w:rsidRPr="00B73F13">
        <w:rPr>
          <w:rFonts w:hAnsi="標楷體" w:cs="標楷體" w:hint="eastAsia"/>
          <w:kern w:val="0"/>
          <w:szCs w:val="32"/>
          <w:lang w:val="x-none"/>
        </w:rPr>
        <w:t>舶</w:t>
      </w:r>
      <w:proofErr w:type="gramEnd"/>
      <w:r w:rsidR="00625C1D" w:rsidRPr="00B73F13">
        <w:rPr>
          <w:rFonts w:hAnsi="標楷體" w:cs="標楷體" w:hint="eastAsia"/>
          <w:kern w:val="0"/>
          <w:szCs w:val="32"/>
          <w:lang w:val="x-none"/>
        </w:rPr>
        <w:t>○</w:t>
      </w:r>
      <w:r w:rsidR="00CD09F6" w:rsidRPr="00B73F13">
        <w:rPr>
          <w:rFonts w:hAnsi="標楷體" w:cs="標楷體" w:hint="eastAsia"/>
          <w:kern w:val="0"/>
          <w:szCs w:val="32"/>
          <w:lang w:val="x-none"/>
        </w:rPr>
        <w:t>公司於</w:t>
      </w:r>
      <w:r w:rsidR="00CD09F6" w:rsidRPr="00B73F13">
        <w:rPr>
          <w:rFonts w:hAnsi="標楷體" w:cs="CourierNew"/>
          <w:kern w:val="0"/>
          <w:szCs w:val="32"/>
          <w:lang w:val="x-none"/>
        </w:rPr>
        <w:t>101</w:t>
      </w:r>
      <w:r w:rsidR="00CD09F6" w:rsidRPr="00B73F13">
        <w:rPr>
          <w:rFonts w:hAnsi="標楷體" w:cs="標楷體" w:hint="eastAsia"/>
          <w:kern w:val="0"/>
          <w:szCs w:val="32"/>
          <w:lang w:val="x-none"/>
        </w:rPr>
        <w:t>年</w:t>
      </w:r>
      <w:r w:rsidR="00CD09F6" w:rsidRPr="00B73F13">
        <w:rPr>
          <w:rFonts w:hAnsi="標楷體" w:cs="CourierNew"/>
          <w:kern w:val="0"/>
          <w:szCs w:val="32"/>
          <w:lang w:val="x-none"/>
        </w:rPr>
        <w:t>8</w:t>
      </w:r>
      <w:r w:rsidR="00CD09F6" w:rsidRPr="00B73F13">
        <w:rPr>
          <w:rFonts w:hAnsi="標楷體" w:cs="標楷體" w:hint="eastAsia"/>
          <w:kern w:val="0"/>
          <w:szCs w:val="32"/>
          <w:lang w:val="x-none"/>
        </w:rPr>
        <w:t>月</w:t>
      </w:r>
      <w:r w:rsidR="00CD09F6" w:rsidRPr="00B73F13">
        <w:rPr>
          <w:rFonts w:hAnsi="標楷體" w:cs="CourierNew"/>
          <w:kern w:val="0"/>
          <w:szCs w:val="32"/>
          <w:lang w:val="x-none"/>
        </w:rPr>
        <w:t>15</w:t>
      </w:r>
      <w:r w:rsidR="00CD09F6" w:rsidRPr="00B73F13">
        <w:rPr>
          <w:rFonts w:hAnsi="標楷體" w:cs="標楷體" w:hint="eastAsia"/>
          <w:kern w:val="0"/>
          <w:szCs w:val="32"/>
          <w:lang w:val="x-none"/>
        </w:rPr>
        <w:t>日提出之報價單載明組合音響品名『</w:t>
      </w:r>
      <w:r w:rsidR="00B32BE9">
        <w:rPr>
          <w:rFonts w:hAnsi="標楷體" w:cs="CourierNew"/>
          <w:kern w:val="0"/>
          <w:szCs w:val="32"/>
          <w:lang w:val="x-none"/>
        </w:rPr>
        <w:t>○</w:t>
      </w:r>
      <w:r w:rsidR="00CD09F6" w:rsidRPr="00B73F13">
        <w:rPr>
          <w:rFonts w:hAnsi="標楷體" w:cs="CourierNew"/>
          <w:kern w:val="0"/>
          <w:szCs w:val="32"/>
          <w:lang w:val="x-none"/>
        </w:rPr>
        <w:t xml:space="preserve"> VSX+A1</w:t>
      </w:r>
      <w:r w:rsidR="00CD09F6" w:rsidRPr="00B73F13">
        <w:rPr>
          <w:rFonts w:hAnsi="標楷體" w:cs="標楷體" w:hint="eastAsia"/>
          <w:kern w:val="0"/>
          <w:szCs w:val="32"/>
          <w:lang w:val="x-none"/>
        </w:rPr>
        <w:t>』</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CD09F6" w:rsidRPr="00B73F13">
        <w:rPr>
          <w:rFonts w:hAnsi="標楷體" w:cs="標楷體" w:hint="eastAsia"/>
          <w:kern w:val="0"/>
          <w:szCs w:val="32"/>
          <w:lang w:val="x-none"/>
        </w:rPr>
        <w:t>證人</w:t>
      </w:r>
      <w:proofErr w:type="gramStart"/>
      <w:r w:rsidR="0071696E">
        <w:rPr>
          <w:rFonts w:hAnsi="標楷體" w:cs="標楷體" w:hint="eastAsia"/>
          <w:kern w:val="0"/>
          <w:szCs w:val="32"/>
          <w:lang w:val="x-none"/>
        </w:rPr>
        <w:t>余</w:t>
      </w:r>
      <w:proofErr w:type="gramEnd"/>
      <w:r w:rsidR="0071696E">
        <w:rPr>
          <w:rFonts w:hAnsi="標楷體" w:cs="標楷體" w:hint="eastAsia"/>
          <w:kern w:val="0"/>
          <w:szCs w:val="32"/>
          <w:lang w:val="x-none"/>
        </w:rPr>
        <w:t>○德</w:t>
      </w:r>
      <w:r w:rsidR="00CD09F6" w:rsidRPr="00B73F13">
        <w:rPr>
          <w:rFonts w:hAnsi="標楷體" w:cs="標楷體" w:hint="eastAsia"/>
          <w:kern w:val="0"/>
          <w:szCs w:val="32"/>
          <w:lang w:val="x-none"/>
        </w:rPr>
        <w:t>再於</w:t>
      </w:r>
      <w:r w:rsidR="00CD09F6" w:rsidRPr="00B73F13">
        <w:rPr>
          <w:rFonts w:hAnsi="標楷體" w:cs="CourierNew"/>
          <w:kern w:val="0"/>
          <w:szCs w:val="32"/>
          <w:lang w:val="x-none"/>
        </w:rPr>
        <w:t>101</w:t>
      </w:r>
      <w:r w:rsidR="00CD09F6" w:rsidRPr="00B73F13">
        <w:rPr>
          <w:rFonts w:hAnsi="標楷體" w:cs="標楷體" w:hint="eastAsia"/>
          <w:kern w:val="0"/>
          <w:szCs w:val="32"/>
          <w:lang w:val="x-none"/>
        </w:rPr>
        <w:t>年</w:t>
      </w:r>
      <w:r w:rsidR="00CD09F6" w:rsidRPr="00B73F13">
        <w:rPr>
          <w:rFonts w:hAnsi="標楷體" w:cs="CourierNew"/>
          <w:kern w:val="0"/>
          <w:szCs w:val="32"/>
          <w:lang w:val="x-none"/>
        </w:rPr>
        <w:t>8</w:t>
      </w:r>
      <w:r w:rsidR="00CD09F6" w:rsidRPr="00B73F13">
        <w:rPr>
          <w:rFonts w:hAnsi="標楷體" w:cs="標楷體" w:hint="eastAsia"/>
          <w:kern w:val="0"/>
          <w:szCs w:val="32"/>
          <w:lang w:val="x-none"/>
        </w:rPr>
        <w:t>月</w:t>
      </w:r>
      <w:r w:rsidR="00CD09F6" w:rsidRPr="00B73F13">
        <w:rPr>
          <w:rFonts w:hAnsi="標楷體" w:cs="CourierNew"/>
          <w:kern w:val="0"/>
          <w:szCs w:val="32"/>
          <w:lang w:val="x-none"/>
        </w:rPr>
        <w:t>28</w:t>
      </w:r>
      <w:r w:rsidR="00CD09F6" w:rsidRPr="00B73F13">
        <w:rPr>
          <w:rFonts w:hAnsi="標楷體" w:cs="標楷體" w:hint="eastAsia"/>
          <w:kern w:val="0"/>
          <w:szCs w:val="32"/>
          <w:lang w:val="x-none"/>
        </w:rPr>
        <w:t>日上簽呈報</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CD09F6" w:rsidRPr="00B73F13">
        <w:rPr>
          <w:rFonts w:hAnsi="標楷體" w:cs="標楷體" w:hint="eastAsia"/>
          <w:kern w:val="0"/>
          <w:szCs w:val="32"/>
          <w:lang w:val="x-none"/>
        </w:rPr>
        <w:t>契約採購比價審查結果</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CD09F6" w:rsidRPr="00B73F13">
        <w:rPr>
          <w:rFonts w:hAnsi="標楷體" w:cs="標楷體" w:hint="eastAsia"/>
          <w:kern w:val="0"/>
          <w:szCs w:val="32"/>
          <w:lang w:val="x-none"/>
        </w:rPr>
        <w:t>從前開簽呈、報價單及訂單內容等觀之，自可確認系爭採購案之型號規格為『</w:t>
      </w:r>
      <w:r w:rsidR="00CD09F6" w:rsidRPr="00B73F13">
        <w:rPr>
          <w:rFonts w:hAnsi="標楷體" w:cs="CourierNew"/>
          <w:kern w:val="0"/>
          <w:szCs w:val="32"/>
          <w:lang w:val="x-none"/>
        </w:rPr>
        <w:t>VSX+A1</w:t>
      </w:r>
      <w:r w:rsidR="00CD09F6" w:rsidRPr="00B73F13">
        <w:rPr>
          <w:rFonts w:hAnsi="標楷體" w:cs="標楷體" w:hint="eastAsia"/>
          <w:kern w:val="0"/>
          <w:szCs w:val="32"/>
          <w:lang w:val="x-none"/>
        </w:rPr>
        <w:t>』。被告及其辯護人忽視前開原審卷內之文書記載內容，</w:t>
      </w:r>
      <w:proofErr w:type="gramStart"/>
      <w:r w:rsidR="00CD09F6" w:rsidRPr="00B73F13">
        <w:rPr>
          <w:rFonts w:hAnsi="標楷體" w:cs="標楷體" w:hint="eastAsia"/>
          <w:kern w:val="0"/>
          <w:szCs w:val="32"/>
          <w:lang w:val="x-none"/>
        </w:rPr>
        <w:t>只執評選</w:t>
      </w:r>
      <w:proofErr w:type="gramEnd"/>
      <w:r w:rsidR="00CD09F6" w:rsidRPr="00B73F13">
        <w:rPr>
          <w:rFonts w:hAnsi="標楷體" w:cs="標楷體" w:hint="eastAsia"/>
          <w:kern w:val="0"/>
          <w:szCs w:val="32"/>
          <w:lang w:val="x-none"/>
        </w:rPr>
        <w:t>會議結果而主張係以</w:t>
      </w:r>
      <w:r w:rsidR="00CD09F6" w:rsidRPr="00B73F13">
        <w:rPr>
          <w:rFonts w:hAnsi="標楷體" w:cs="CourierNew"/>
          <w:kern w:val="0"/>
          <w:szCs w:val="32"/>
          <w:lang w:val="x-none"/>
        </w:rPr>
        <w:t>A2</w:t>
      </w:r>
      <w:r w:rsidR="00CD09F6" w:rsidRPr="00B73F13">
        <w:rPr>
          <w:rFonts w:hAnsi="標楷體" w:cs="標楷體" w:hint="eastAsia"/>
          <w:kern w:val="0"/>
          <w:szCs w:val="32"/>
          <w:lang w:val="x-none"/>
        </w:rPr>
        <w:t>揚聲器作為驗收云云，自無足</w:t>
      </w:r>
      <w:proofErr w:type="gramStart"/>
      <w:r w:rsidR="00CD09F6" w:rsidRPr="00B73F13">
        <w:rPr>
          <w:rFonts w:hAnsi="標楷體" w:cs="標楷體" w:hint="eastAsia"/>
          <w:kern w:val="0"/>
          <w:szCs w:val="32"/>
          <w:lang w:val="x-none"/>
        </w:rPr>
        <w:t>採</w:t>
      </w:r>
      <w:proofErr w:type="gramEnd"/>
      <w:r w:rsidR="00CD09F6" w:rsidRPr="00B73F13">
        <w:rPr>
          <w:rFonts w:hAnsi="標楷體" w:cs="標楷體" w:hint="eastAsia"/>
          <w:kern w:val="0"/>
          <w:szCs w:val="32"/>
          <w:lang w:val="x-none"/>
        </w:rPr>
        <w:t>。」</w:t>
      </w:r>
    </w:p>
    <w:p w:rsidR="005B605A" w:rsidRPr="00B73F13" w:rsidRDefault="005B605A" w:rsidP="0046028C">
      <w:pPr>
        <w:pStyle w:val="4"/>
        <w:rPr>
          <w:rFonts w:hAnsi="標楷體"/>
          <w:szCs w:val="32"/>
        </w:rPr>
      </w:pPr>
      <w:r w:rsidRPr="00B73F13">
        <w:rPr>
          <w:rFonts w:hAnsi="標楷體" w:hint="eastAsia"/>
          <w:szCs w:val="32"/>
        </w:rPr>
        <w:t>判決理由</w:t>
      </w:r>
      <w:r w:rsidR="008C6505" w:rsidRPr="00B73F13">
        <w:rPr>
          <w:rFonts w:hAnsi="標楷體" w:hint="eastAsia"/>
          <w:szCs w:val="32"/>
        </w:rPr>
        <w:t>貳、一、(五)</w:t>
      </w:r>
      <w:r w:rsidRPr="00B73F13">
        <w:rPr>
          <w:rFonts w:hAnsi="標楷體" w:cs="標楷體" w:hint="eastAsia"/>
          <w:kern w:val="0"/>
          <w:szCs w:val="32"/>
          <w:lang w:val="x-none"/>
        </w:rPr>
        <w:t>「</w:t>
      </w:r>
      <w:r w:rsidR="008C6505" w:rsidRPr="00B73F13">
        <w:rPr>
          <w:rFonts w:hAnsi="標楷體" w:cs="標楷體" w:hint="eastAsia"/>
          <w:kern w:val="0"/>
          <w:szCs w:val="32"/>
          <w:lang w:val="x-none"/>
        </w:rPr>
        <w:t>2.被告及</w:t>
      </w:r>
      <w:proofErr w:type="gramStart"/>
      <w:r w:rsidR="008C6505" w:rsidRPr="00B73F13">
        <w:rPr>
          <w:rFonts w:hAnsi="標楷體" w:cs="標楷體" w:hint="eastAsia"/>
          <w:kern w:val="0"/>
          <w:szCs w:val="32"/>
          <w:lang w:val="x-none"/>
        </w:rPr>
        <w:t>辯護人復辯稱</w:t>
      </w:r>
      <w:proofErr w:type="gramEnd"/>
      <w:r w:rsidR="008C6505" w:rsidRPr="00B73F13">
        <w:rPr>
          <w:rFonts w:hAnsi="標楷體" w:cs="標楷體" w:hint="eastAsia"/>
          <w:kern w:val="0"/>
          <w:szCs w:val="32"/>
          <w:lang w:val="x-none"/>
        </w:rPr>
        <w:t>：證人</w:t>
      </w:r>
      <w:r w:rsidR="0071696E">
        <w:rPr>
          <w:rFonts w:hAnsi="標楷體" w:cs="標楷體" w:hint="eastAsia"/>
          <w:kern w:val="0"/>
          <w:szCs w:val="32"/>
          <w:lang w:val="x-none"/>
        </w:rPr>
        <w:t>劉○</w:t>
      </w:r>
      <w:proofErr w:type="gramStart"/>
      <w:r w:rsidR="0071696E">
        <w:rPr>
          <w:rFonts w:hAnsi="標楷體" w:cs="標楷體" w:hint="eastAsia"/>
          <w:kern w:val="0"/>
          <w:szCs w:val="32"/>
          <w:lang w:val="x-none"/>
        </w:rPr>
        <w:t>鴻</w:t>
      </w:r>
      <w:r w:rsidR="008C6505" w:rsidRPr="00B73F13">
        <w:rPr>
          <w:rFonts w:hAnsi="標楷體" w:cs="標楷體" w:hint="eastAsia"/>
          <w:kern w:val="0"/>
          <w:szCs w:val="32"/>
          <w:lang w:val="x-none"/>
        </w:rPr>
        <w:t>於</w:t>
      </w:r>
      <w:r w:rsidR="008C6505" w:rsidRPr="00B73F13">
        <w:rPr>
          <w:rFonts w:hAnsi="標楷體" w:cs="CourierNew"/>
          <w:kern w:val="0"/>
          <w:szCs w:val="32"/>
          <w:lang w:val="x-none"/>
        </w:rPr>
        <w:t>101</w:t>
      </w:r>
      <w:r w:rsidR="008C6505" w:rsidRPr="00B73F13">
        <w:rPr>
          <w:rFonts w:hAnsi="標楷體" w:cs="標楷體" w:hint="eastAsia"/>
          <w:kern w:val="0"/>
          <w:szCs w:val="32"/>
          <w:lang w:val="x-none"/>
        </w:rPr>
        <w:t>年</w:t>
      </w:r>
      <w:r w:rsidR="008C6505" w:rsidRPr="00B73F13">
        <w:rPr>
          <w:rFonts w:hAnsi="標楷體" w:cs="CourierNew"/>
          <w:kern w:val="0"/>
          <w:szCs w:val="32"/>
          <w:lang w:val="x-none"/>
        </w:rPr>
        <w:t>10</w:t>
      </w:r>
      <w:r w:rsidR="008C6505" w:rsidRPr="00B73F13">
        <w:rPr>
          <w:rFonts w:hAnsi="標楷體" w:cs="標楷體" w:hint="eastAsia"/>
          <w:kern w:val="0"/>
          <w:szCs w:val="32"/>
          <w:lang w:val="x-none"/>
        </w:rPr>
        <w:t>月</w:t>
      </w:r>
      <w:r w:rsidR="008C6505" w:rsidRPr="00B73F13">
        <w:rPr>
          <w:rFonts w:hAnsi="標楷體" w:cs="CourierNew"/>
          <w:kern w:val="0"/>
          <w:szCs w:val="32"/>
          <w:lang w:val="x-none"/>
        </w:rPr>
        <w:t>24</w:t>
      </w:r>
      <w:r w:rsidR="008C6505" w:rsidRPr="00B73F13">
        <w:rPr>
          <w:rFonts w:hAnsi="標楷體" w:cs="標楷體" w:hint="eastAsia"/>
          <w:kern w:val="0"/>
          <w:szCs w:val="32"/>
          <w:lang w:val="x-none"/>
        </w:rPr>
        <w:t>日</w:t>
      </w:r>
      <w:proofErr w:type="gramEnd"/>
      <w:r w:rsidR="008C6505" w:rsidRPr="00B73F13">
        <w:rPr>
          <w:rFonts w:hAnsi="標楷體" w:cs="標楷體" w:hint="eastAsia"/>
          <w:kern w:val="0"/>
          <w:szCs w:val="32"/>
          <w:lang w:val="x-none"/>
        </w:rPr>
        <w:t>簽收之進口單，</w:t>
      </w:r>
      <w:proofErr w:type="gramStart"/>
      <w:r w:rsidR="008C6505" w:rsidRPr="00B73F13">
        <w:rPr>
          <w:rFonts w:hAnsi="標楷體" w:cs="標楷體" w:hint="eastAsia"/>
          <w:kern w:val="0"/>
          <w:szCs w:val="32"/>
          <w:lang w:val="x-none"/>
        </w:rPr>
        <w:t>足證系爭</w:t>
      </w:r>
      <w:proofErr w:type="gramEnd"/>
      <w:r w:rsidR="008C6505" w:rsidRPr="00B73F13">
        <w:rPr>
          <w:rFonts w:hAnsi="標楷體" w:cs="CourierNew"/>
          <w:kern w:val="0"/>
          <w:szCs w:val="32"/>
          <w:lang w:val="x-none"/>
        </w:rPr>
        <w:t>A1</w:t>
      </w:r>
      <w:r w:rsidR="008C6505" w:rsidRPr="00B73F13">
        <w:rPr>
          <w:rFonts w:hAnsi="標楷體" w:cs="標楷體" w:hint="eastAsia"/>
          <w:kern w:val="0"/>
          <w:szCs w:val="32"/>
          <w:lang w:val="x-none"/>
        </w:rPr>
        <w:t>揚聲器係由證人</w:t>
      </w:r>
      <w:r w:rsidR="0071696E">
        <w:rPr>
          <w:rFonts w:hAnsi="標楷體" w:cs="標楷體" w:hint="eastAsia"/>
          <w:kern w:val="0"/>
          <w:szCs w:val="32"/>
          <w:lang w:val="x-none"/>
        </w:rPr>
        <w:t>劉○鴻</w:t>
      </w:r>
      <w:r w:rsidR="008C6505" w:rsidRPr="00B73F13">
        <w:rPr>
          <w:rFonts w:hAnsi="標楷體" w:cs="標楷體" w:hint="eastAsia"/>
          <w:kern w:val="0"/>
          <w:szCs w:val="32"/>
          <w:lang w:val="x-none"/>
        </w:rPr>
        <w:t>簽收，而未</w:t>
      </w:r>
      <w:proofErr w:type="gramStart"/>
      <w:r w:rsidR="008C6505" w:rsidRPr="00B73F13">
        <w:rPr>
          <w:rFonts w:hAnsi="標楷體" w:cs="標楷體" w:hint="eastAsia"/>
          <w:kern w:val="0"/>
          <w:szCs w:val="32"/>
          <w:lang w:val="x-none"/>
        </w:rPr>
        <w:t>入倉</w:t>
      </w:r>
      <w:r w:rsidR="00B73F13">
        <w:rPr>
          <w:rFonts w:hAnsi="標楷體" w:cs="標楷體" w:hint="eastAsia"/>
          <w:kern w:val="0"/>
          <w:szCs w:val="32"/>
          <w:lang w:val="x-none"/>
        </w:rPr>
        <w:t>富</w:t>
      </w:r>
      <w:proofErr w:type="gramEnd"/>
      <w:r w:rsidR="00B73F13">
        <w:rPr>
          <w:rFonts w:hAnsi="標楷體" w:cs="標楷體" w:hint="eastAsia"/>
          <w:kern w:val="0"/>
          <w:szCs w:val="32"/>
          <w:lang w:val="x-none"/>
        </w:rPr>
        <w:t>○</w:t>
      </w:r>
      <w:r w:rsidR="008C6505" w:rsidRPr="00B73F13">
        <w:rPr>
          <w:rFonts w:hAnsi="標楷體" w:cs="標楷體" w:hint="eastAsia"/>
          <w:kern w:val="0"/>
          <w:szCs w:val="32"/>
          <w:lang w:val="x-none"/>
        </w:rPr>
        <w:t>倉儲而用於</w:t>
      </w:r>
      <w:proofErr w:type="gramStart"/>
      <w:r w:rsidR="008C6505" w:rsidRPr="00B73F13">
        <w:rPr>
          <w:rFonts w:hAnsi="標楷體" w:cs="標楷體" w:hint="eastAsia"/>
          <w:kern w:val="0"/>
          <w:szCs w:val="32"/>
          <w:lang w:val="x-none"/>
        </w:rPr>
        <w:t>系爭標案</w:t>
      </w:r>
      <w:proofErr w:type="gramEnd"/>
      <w:r w:rsidR="008C6505" w:rsidRPr="00B73F13">
        <w:rPr>
          <w:rFonts w:hAnsi="標楷體" w:cs="標楷體" w:hint="eastAsia"/>
          <w:kern w:val="0"/>
          <w:szCs w:val="32"/>
          <w:lang w:val="x-none"/>
        </w:rPr>
        <w:t>云云</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Pr="00B73F13">
        <w:rPr>
          <w:rFonts w:hAnsi="標楷體" w:cs="標楷體" w:hint="eastAsia"/>
          <w:kern w:val="0"/>
          <w:szCs w:val="32"/>
          <w:lang w:val="x-none"/>
        </w:rPr>
        <w:t>證人</w:t>
      </w:r>
      <w:r w:rsidR="0071696E">
        <w:rPr>
          <w:rFonts w:hAnsi="標楷體" w:cs="標楷體" w:hint="eastAsia"/>
          <w:kern w:val="0"/>
          <w:szCs w:val="32"/>
          <w:lang w:val="x-none"/>
        </w:rPr>
        <w:t>劉○鴻</w:t>
      </w:r>
      <w:r w:rsidRPr="00B73F13">
        <w:rPr>
          <w:rFonts w:hAnsi="標楷體" w:cs="標楷體" w:hint="eastAsia"/>
          <w:kern w:val="0"/>
          <w:szCs w:val="32"/>
          <w:lang w:val="x-none"/>
        </w:rPr>
        <w:t>同時證述：進貨方式有時</w:t>
      </w:r>
      <w:proofErr w:type="gramStart"/>
      <w:r w:rsidRPr="00B73F13">
        <w:rPr>
          <w:rFonts w:hAnsi="標楷體" w:cs="標楷體" w:hint="eastAsia"/>
          <w:kern w:val="0"/>
          <w:szCs w:val="32"/>
          <w:lang w:val="x-none"/>
        </w:rPr>
        <w:t>進到委外</w:t>
      </w:r>
      <w:proofErr w:type="gramEnd"/>
      <w:r w:rsidRPr="00B73F13">
        <w:rPr>
          <w:rFonts w:hAnsi="標楷體" w:cs="標楷體" w:hint="eastAsia"/>
          <w:kern w:val="0"/>
          <w:szCs w:val="32"/>
          <w:lang w:val="x-none"/>
        </w:rPr>
        <w:t>倉儲、有時進到公司昆明街裡面，對</w:t>
      </w:r>
      <w:proofErr w:type="gramStart"/>
      <w:r w:rsidRPr="00B73F13">
        <w:rPr>
          <w:rFonts w:hAnsi="標楷體" w:cs="標楷體" w:hint="eastAsia"/>
          <w:kern w:val="0"/>
          <w:szCs w:val="32"/>
          <w:lang w:val="x-none"/>
        </w:rPr>
        <w:t>這張單沒有</w:t>
      </w:r>
      <w:proofErr w:type="gramEnd"/>
      <w:r w:rsidRPr="00B73F13">
        <w:rPr>
          <w:rFonts w:hAnsi="標楷體" w:cs="標楷體" w:hint="eastAsia"/>
          <w:kern w:val="0"/>
          <w:szCs w:val="32"/>
          <w:lang w:val="x-none"/>
        </w:rPr>
        <w:t>印象等語</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Pr="00B73F13">
        <w:rPr>
          <w:rFonts w:hAnsi="標楷體" w:cs="標楷體" w:hint="eastAsia"/>
          <w:kern w:val="0"/>
          <w:szCs w:val="32"/>
          <w:lang w:val="x-none"/>
        </w:rPr>
        <w:t>故證人</w:t>
      </w:r>
      <w:r w:rsidR="0071696E">
        <w:rPr>
          <w:rFonts w:hAnsi="標楷體" w:cs="標楷體" w:hint="eastAsia"/>
          <w:kern w:val="0"/>
          <w:szCs w:val="32"/>
          <w:lang w:val="x-none"/>
        </w:rPr>
        <w:t>劉○鴻</w:t>
      </w:r>
      <w:r w:rsidRPr="00B73F13">
        <w:rPr>
          <w:rFonts w:hAnsi="標楷體" w:cs="標楷體" w:hint="eastAsia"/>
          <w:kern w:val="0"/>
          <w:szCs w:val="32"/>
          <w:lang w:val="x-none"/>
        </w:rPr>
        <w:t>之證言無法證明其所簽收之該張進貨單</w:t>
      </w:r>
      <w:proofErr w:type="gramStart"/>
      <w:r w:rsidRPr="00B73F13">
        <w:rPr>
          <w:rFonts w:hAnsi="標楷體" w:cs="標楷體" w:hint="eastAsia"/>
          <w:kern w:val="0"/>
          <w:szCs w:val="32"/>
          <w:lang w:val="x-none"/>
        </w:rPr>
        <w:t>所列品項之入倉處所</w:t>
      </w:r>
      <w:proofErr w:type="gramEnd"/>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Pr="00B73F13">
        <w:rPr>
          <w:rFonts w:hAnsi="標楷體" w:cs="標楷體" w:hint="eastAsia"/>
          <w:kern w:val="0"/>
          <w:szCs w:val="32"/>
          <w:lang w:val="x-none"/>
        </w:rPr>
        <w:t>。」</w:t>
      </w:r>
    </w:p>
    <w:p w:rsidR="005B605A" w:rsidRPr="00B73F13" w:rsidRDefault="005B605A" w:rsidP="0046028C">
      <w:pPr>
        <w:pStyle w:val="4"/>
        <w:rPr>
          <w:rFonts w:hAnsi="標楷體"/>
          <w:szCs w:val="32"/>
        </w:rPr>
      </w:pPr>
      <w:r w:rsidRPr="00B73F13">
        <w:rPr>
          <w:rFonts w:hAnsi="標楷體" w:hint="eastAsia"/>
          <w:szCs w:val="32"/>
        </w:rPr>
        <w:t>判決</w:t>
      </w:r>
      <w:proofErr w:type="gramStart"/>
      <w:r w:rsidRPr="00B73F13">
        <w:rPr>
          <w:rFonts w:hAnsi="標楷體" w:hint="eastAsia"/>
          <w:szCs w:val="32"/>
        </w:rPr>
        <w:t>理由</w:t>
      </w:r>
      <w:r w:rsidR="008C6505" w:rsidRPr="00B73F13">
        <w:rPr>
          <w:rFonts w:hAnsi="標楷體" w:hint="eastAsia"/>
          <w:szCs w:val="32"/>
        </w:rPr>
        <w:t>理由</w:t>
      </w:r>
      <w:proofErr w:type="gramEnd"/>
      <w:r w:rsidR="008C6505" w:rsidRPr="00B73F13">
        <w:rPr>
          <w:rFonts w:hAnsi="標楷體" w:hint="eastAsia"/>
          <w:szCs w:val="32"/>
        </w:rPr>
        <w:t>貳、一、(五)</w:t>
      </w:r>
      <w:r w:rsidRPr="00B73F13">
        <w:rPr>
          <w:rFonts w:hAnsi="標楷體" w:cs="標楷體" w:hint="eastAsia"/>
          <w:kern w:val="0"/>
          <w:szCs w:val="32"/>
          <w:lang w:val="x-none"/>
        </w:rPr>
        <w:t>「</w:t>
      </w:r>
      <w:r w:rsidR="008C6505" w:rsidRPr="00B73F13">
        <w:rPr>
          <w:rFonts w:hAnsi="標楷體" w:cs="標楷體" w:hint="eastAsia"/>
          <w:kern w:val="0"/>
          <w:szCs w:val="32"/>
          <w:lang w:val="x-none"/>
        </w:rPr>
        <w:t>3.</w:t>
      </w:r>
      <w:r w:rsidR="00B63561" w:rsidRPr="00B73F13">
        <w:rPr>
          <w:rFonts w:hAnsi="標楷體" w:cs="標楷體" w:hint="eastAsia"/>
          <w:kern w:val="0"/>
          <w:szCs w:val="32"/>
          <w:lang w:val="x-none"/>
        </w:rPr>
        <w:t>被告及其辯護人再辯稱：證人</w:t>
      </w:r>
      <w:proofErr w:type="gramStart"/>
      <w:r w:rsidR="0071696E">
        <w:rPr>
          <w:rFonts w:hAnsi="標楷體" w:cs="標楷體" w:hint="eastAsia"/>
          <w:kern w:val="0"/>
          <w:szCs w:val="32"/>
          <w:lang w:val="x-none"/>
        </w:rPr>
        <w:t>余</w:t>
      </w:r>
      <w:proofErr w:type="gramEnd"/>
      <w:r w:rsidR="0071696E">
        <w:rPr>
          <w:rFonts w:hAnsi="標楷體" w:cs="標楷體" w:hint="eastAsia"/>
          <w:kern w:val="0"/>
          <w:szCs w:val="32"/>
          <w:lang w:val="x-none"/>
        </w:rPr>
        <w:t>○德</w:t>
      </w:r>
      <w:r w:rsidR="00B63561" w:rsidRPr="00B73F13">
        <w:rPr>
          <w:rFonts w:hAnsi="標楷體" w:cs="標楷體" w:hint="eastAsia"/>
          <w:kern w:val="0"/>
          <w:szCs w:val="32"/>
          <w:lang w:val="x-none"/>
        </w:rPr>
        <w:t>於下單後，以『優</w:t>
      </w:r>
      <w:proofErr w:type="gramStart"/>
      <w:r w:rsidR="00B63561" w:rsidRPr="00B73F13">
        <w:rPr>
          <w:rFonts w:hAnsi="標楷體" w:cs="標楷體" w:hint="eastAsia"/>
          <w:kern w:val="0"/>
          <w:szCs w:val="32"/>
          <w:lang w:val="x-none"/>
        </w:rPr>
        <w:t>規</w:t>
      </w:r>
      <w:proofErr w:type="gramEnd"/>
      <w:r w:rsidR="00B63561" w:rsidRPr="00B73F13">
        <w:rPr>
          <w:rFonts w:hAnsi="標楷體" w:cs="標楷體" w:hint="eastAsia"/>
          <w:kern w:val="0"/>
          <w:szCs w:val="32"/>
          <w:lang w:val="x-none"/>
        </w:rPr>
        <w:t>』要求</w:t>
      </w:r>
      <w:r w:rsidR="00B63561" w:rsidRPr="00B73F13">
        <w:rPr>
          <w:rFonts w:hAnsi="標楷體" w:cs="標楷體" w:hint="eastAsia"/>
          <w:kern w:val="0"/>
          <w:szCs w:val="32"/>
          <w:lang w:val="x-none"/>
        </w:rPr>
        <w:lastRenderedPageBreak/>
        <w:t>更換為</w:t>
      </w:r>
      <w:r w:rsidR="00B63561" w:rsidRPr="00B73F13">
        <w:rPr>
          <w:rFonts w:hAnsi="標楷體" w:cs="CourierNew"/>
          <w:kern w:val="0"/>
          <w:szCs w:val="32"/>
          <w:lang w:val="x-none"/>
        </w:rPr>
        <w:t>A2</w:t>
      </w:r>
      <w:r w:rsidR="00B63561" w:rsidRPr="00B73F13">
        <w:rPr>
          <w:rFonts w:hAnsi="標楷體" w:cs="標楷體" w:hint="eastAsia"/>
          <w:kern w:val="0"/>
          <w:szCs w:val="32"/>
          <w:lang w:val="x-none"/>
        </w:rPr>
        <w:t>揚聲器</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Pr="00B73F13">
        <w:rPr>
          <w:rFonts w:hAnsi="標楷體" w:cs="標楷體" w:hint="eastAsia"/>
          <w:kern w:val="0"/>
          <w:szCs w:val="32"/>
          <w:lang w:val="x-none"/>
        </w:rPr>
        <w:t>驗收標</w:t>
      </w:r>
      <w:proofErr w:type="gramStart"/>
      <w:r w:rsidRPr="00B73F13">
        <w:rPr>
          <w:rFonts w:hAnsi="標楷體" w:cs="標楷體" w:hint="eastAsia"/>
          <w:kern w:val="0"/>
          <w:szCs w:val="32"/>
          <w:lang w:val="x-none"/>
        </w:rPr>
        <w:t>的非系爭</w:t>
      </w:r>
      <w:proofErr w:type="gramEnd"/>
      <w:r w:rsidRPr="00B73F13">
        <w:rPr>
          <w:rFonts w:hAnsi="標楷體" w:cs="標楷體" w:hint="eastAsia"/>
          <w:kern w:val="0"/>
          <w:szCs w:val="32"/>
          <w:lang w:val="x-none"/>
        </w:rPr>
        <w:t>採購案標的之</w:t>
      </w:r>
      <w:r w:rsidRPr="00B73F13">
        <w:rPr>
          <w:rFonts w:hAnsi="標楷體" w:cs="CourierNew"/>
          <w:kern w:val="0"/>
          <w:szCs w:val="32"/>
          <w:lang w:val="x-none"/>
        </w:rPr>
        <w:t>A1</w:t>
      </w:r>
      <w:r w:rsidRPr="00B73F13">
        <w:rPr>
          <w:rFonts w:hAnsi="標楷體" w:cs="標楷體" w:hint="eastAsia"/>
          <w:kern w:val="0"/>
          <w:szCs w:val="32"/>
          <w:lang w:val="x-none"/>
        </w:rPr>
        <w:t>揚聲器，在尚有證人</w:t>
      </w:r>
      <w:proofErr w:type="gramStart"/>
      <w:r w:rsidR="0071696E">
        <w:rPr>
          <w:rFonts w:hAnsi="標楷體" w:cs="標楷體" w:hint="eastAsia"/>
          <w:kern w:val="0"/>
          <w:szCs w:val="32"/>
          <w:lang w:val="x-none"/>
        </w:rPr>
        <w:t>余</w:t>
      </w:r>
      <w:proofErr w:type="gramEnd"/>
      <w:r w:rsidR="0071696E">
        <w:rPr>
          <w:rFonts w:hAnsi="標楷體" w:cs="標楷體" w:hint="eastAsia"/>
          <w:kern w:val="0"/>
          <w:szCs w:val="32"/>
          <w:lang w:val="x-none"/>
        </w:rPr>
        <w:t>○德</w:t>
      </w:r>
      <w:r w:rsidRPr="00B73F13">
        <w:rPr>
          <w:rFonts w:hAnsi="標楷體" w:cs="標楷體" w:hint="eastAsia"/>
          <w:kern w:val="0"/>
          <w:szCs w:val="32"/>
          <w:lang w:val="x-none"/>
        </w:rPr>
        <w:t>之外之其他人會同驗收情況下，即會因與契約不符而無法通過驗收，</w:t>
      </w:r>
      <w:proofErr w:type="gramStart"/>
      <w:r w:rsidRPr="00B73F13">
        <w:rPr>
          <w:rFonts w:hAnsi="標楷體" w:cs="標楷體" w:hint="eastAsia"/>
          <w:kern w:val="0"/>
          <w:szCs w:val="32"/>
          <w:lang w:val="x-none"/>
        </w:rPr>
        <w:t>然系爭</w:t>
      </w:r>
      <w:proofErr w:type="gramEnd"/>
      <w:r w:rsidRPr="00B73F13">
        <w:rPr>
          <w:rFonts w:hAnsi="標楷體" w:cs="標楷體" w:hint="eastAsia"/>
          <w:kern w:val="0"/>
          <w:szCs w:val="32"/>
          <w:lang w:val="x-none"/>
        </w:rPr>
        <w:t>採購案驗收順利通過，可見交付驗收者確為</w:t>
      </w:r>
      <w:r w:rsidRPr="00B73F13">
        <w:rPr>
          <w:rFonts w:hAnsi="標楷體" w:cs="CourierNew"/>
          <w:kern w:val="0"/>
          <w:szCs w:val="32"/>
          <w:lang w:val="x-none"/>
        </w:rPr>
        <w:t>A1</w:t>
      </w:r>
      <w:r w:rsidRPr="00B73F13">
        <w:rPr>
          <w:rFonts w:hAnsi="標楷體" w:cs="標楷體" w:hint="eastAsia"/>
          <w:kern w:val="0"/>
          <w:szCs w:val="32"/>
          <w:lang w:val="x-none"/>
        </w:rPr>
        <w:t>。</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B63561" w:rsidRPr="00B73F13">
        <w:rPr>
          <w:rFonts w:hAnsi="標楷體" w:cs="標楷體" w:hint="eastAsia"/>
          <w:kern w:val="0"/>
          <w:szCs w:val="32"/>
          <w:lang w:val="x-none"/>
        </w:rPr>
        <w:t>反於本院審理</w:t>
      </w:r>
      <w:r w:rsidR="005E7AFC" w:rsidRPr="00B73F13">
        <w:rPr>
          <w:rFonts w:hAnsi="標楷體" w:cs="標楷體" w:hint="eastAsia"/>
          <w:kern w:val="0"/>
          <w:szCs w:val="32"/>
          <w:lang w:val="x-none"/>
        </w:rPr>
        <w:t>1年4</w:t>
      </w:r>
      <w:r w:rsidR="00B63561" w:rsidRPr="00B73F13">
        <w:rPr>
          <w:rFonts w:hAnsi="標楷體" w:cs="標楷體" w:hint="eastAsia"/>
          <w:kern w:val="0"/>
          <w:szCs w:val="32"/>
          <w:lang w:val="x-none"/>
        </w:rPr>
        <w:t>月之後，突於</w:t>
      </w:r>
      <w:proofErr w:type="gramStart"/>
      <w:r w:rsidR="00B63561" w:rsidRPr="00B73F13">
        <w:rPr>
          <w:rFonts w:hAnsi="標楷體" w:cs="CourierNew"/>
          <w:kern w:val="0"/>
          <w:szCs w:val="32"/>
          <w:lang w:val="x-none"/>
        </w:rPr>
        <w:t>108</w:t>
      </w:r>
      <w:r w:rsidR="00B63561" w:rsidRPr="00B73F13">
        <w:rPr>
          <w:rFonts w:hAnsi="標楷體" w:cs="標楷體" w:hint="eastAsia"/>
          <w:kern w:val="0"/>
          <w:szCs w:val="32"/>
          <w:lang w:val="x-none"/>
        </w:rPr>
        <w:t>年</w:t>
      </w:r>
      <w:r w:rsidR="00B63561" w:rsidRPr="00B73F13">
        <w:rPr>
          <w:rFonts w:hAnsi="標楷體" w:cs="CourierNew"/>
          <w:kern w:val="0"/>
          <w:szCs w:val="32"/>
          <w:lang w:val="x-none"/>
        </w:rPr>
        <w:t>11</w:t>
      </w:r>
      <w:r w:rsidR="00B63561" w:rsidRPr="00B73F13">
        <w:rPr>
          <w:rFonts w:hAnsi="標楷體" w:cs="標楷體" w:hint="eastAsia"/>
          <w:kern w:val="0"/>
          <w:szCs w:val="32"/>
          <w:lang w:val="x-none"/>
        </w:rPr>
        <w:t>月間憶起</w:t>
      </w:r>
      <w:proofErr w:type="gramEnd"/>
      <w:r w:rsidR="00B63561" w:rsidRPr="00B73F13">
        <w:rPr>
          <w:rFonts w:hAnsi="標楷體" w:cs="標楷體" w:hint="eastAsia"/>
          <w:kern w:val="0"/>
          <w:szCs w:val="32"/>
          <w:lang w:val="x-none"/>
        </w:rPr>
        <w:t>此情，顯然與常情未符</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5E7AFC" w:rsidRPr="00B73F13">
        <w:rPr>
          <w:rFonts w:hAnsi="標楷體" w:cs="標楷體" w:hint="eastAsia"/>
          <w:kern w:val="0"/>
          <w:szCs w:val="32"/>
          <w:lang w:val="x-none"/>
        </w:rPr>
        <w:t>。</w:t>
      </w:r>
      <w:r w:rsidR="00B63561" w:rsidRPr="00B73F13">
        <w:rPr>
          <w:rFonts w:hAnsi="標楷體" w:cs="標楷體" w:hint="eastAsia"/>
          <w:kern w:val="0"/>
          <w:szCs w:val="32"/>
          <w:lang w:val="x-none"/>
        </w:rPr>
        <w:t>」</w:t>
      </w:r>
    </w:p>
    <w:p w:rsidR="00B63561" w:rsidRPr="00B73F13" w:rsidRDefault="00B63561" w:rsidP="0046028C">
      <w:pPr>
        <w:pStyle w:val="4"/>
        <w:rPr>
          <w:rFonts w:hAnsi="標楷體"/>
          <w:szCs w:val="32"/>
        </w:rPr>
      </w:pPr>
      <w:r w:rsidRPr="00B73F13">
        <w:rPr>
          <w:rFonts w:hAnsi="標楷體" w:hint="eastAsia"/>
          <w:szCs w:val="32"/>
        </w:rPr>
        <w:t>判決</w:t>
      </w:r>
      <w:proofErr w:type="gramStart"/>
      <w:r w:rsidRPr="00B73F13">
        <w:rPr>
          <w:rFonts w:hAnsi="標楷體" w:hint="eastAsia"/>
          <w:szCs w:val="32"/>
        </w:rPr>
        <w:t>理由</w:t>
      </w:r>
      <w:r w:rsidR="008C6505" w:rsidRPr="00B73F13">
        <w:rPr>
          <w:rFonts w:hAnsi="標楷體" w:hint="eastAsia"/>
          <w:szCs w:val="32"/>
        </w:rPr>
        <w:t>理由</w:t>
      </w:r>
      <w:proofErr w:type="gramEnd"/>
      <w:r w:rsidR="008C6505" w:rsidRPr="00B73F13">
        <w:rPr>
          <w:rFonts w:hAnsi="標楷體" w:hint="eastAsia"/>
          <w:szCs w:val="32"/>
        </w:rPr>
        <w:t>貳、一、(五)</w:t>
      </w:r>
      <w:r w:rsidRPr="00B73F13">
        <w:rPr>
          <w:rFonts w:hAnsi="標楷體" w:cs="標楷體" w:hint="eastAsia"/>
          <w:kern w:val="0"/>
          <w:szCs w:val="32"/>
          <w:lang w:val="x-none"/>
        </w:rPr>
        <w:t>「</w:t>
      </w:r>
      <w:r w:rsidR="008C6505" w:rsidRPr="00B73F13">
        <w:rPr>
          <w:rFonts w:hAnsi="標楷體" w:cs="標楷體" w:hint="eastAsia"/>
          <w:kern w:val="0"/>
          <w:szCs w:val="32"/>
          <w:lang w:val="x-none"/>
        </w:rPr>
        <w:t>4.</w:t>
      </w:r>
      <w:r w:rsidRPr="00B73F13">
        <w:rPr>
          <w:rFonts w:hAnsi="標楷體" w:cs="標楷體" w:hint="eastAsia"/>
          <w:kern w:val="0"/>
          <w:szCs w:val="32"/>
          <w:lang w:val="x-none"/>
        </w:rPr>
        <w:t>被告及辯護人更辯稱：</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Pr="00B73F13">
        <w:rPr>
          <w:rFonts w:hAnsi="標楷體" w:cs="標楷體" w:hint="eastAsia"/>
          <w:kern w:val="0"/>
          <w:szCs w:val="32"/>
          <w:lang w:val="x-none"/>
        </w:rPr>
        <w:t>到</w:t>
      </w:r>
      <w:r w:rsidR="00B73F13">
        <w:rPr>
          <w:rFonts w:hAnsi="標楷體" w:cs="標楷體" w:hint="eastAsia"/>
          <w:kern w:val="0"/>
          <w:szCs w:val="32"/>
          <w:lang w:val="x-none"/>
        </w:rPr>
        <w:t>富○</w:t>
      </w:r>
      <w:r w:rsidRPr="00B73F13">
        <w:rPr>
          <w:rFonts w:hAnsi="標楷體" w:cs="標楷體" w:hint="eastAsia"/>
          <w:kern w:val="0"/>
          <w:szCs w:val="32"/>
          <w:lang w:val="x-none"/>
        </w:rPr>
        <w:t>倉儲拉出</w:t>
      </w:r>
      <w:r w:rsidR="00935B58" w:rsidRPr="00B73F13">
        <w:rPr>
          <w:rFonts w:hAnsi="標楷體" w:cs="CourierNew"/>
          <w:kern w:val="0"/>
          <w:szCs w:val="32"/>
          <w:lang w:val="x-none"/>
        </w:rPr>
        <w:t>176</w:t>
      </w:r>
      <w:r w:rsidRPr="00B73F13">
        <w:rPr>
          <w:rFonts w:hAnsi="標楷體" w:cs="標楷體" w:hint="eastAsia"/>
          <w:kern w:val="0"/>
          <w:szCs w:val="32"/>
          <w:lang w:val="x-none"/>
        </w:rPr>
        <w:t>台未組裝之</w:t>
      </w:r>
      <w:r w:rsidRPr="00B73F13">
        <w:rPr>
          <w:rFonts w:hAnsi="標楷體" w:cs="CourierNew"/>
          <w:kern w:val="0"/>
          <w:szCs w:val="32"/>
          <w:lang w:val="x-none"/>
        </w:rPr>
        <w:t xml:space="preserve">VSX </w:t>
      </w:r>
      <w:r w:rsidRPr="00B73F13">
        <w:rPr>
          <w:rFonts w:hAnsi="標楷體" w:cs="標楷體" w:hint="eastAsia"/>
          <w:kern w:val="0"/>
          <w:szCs w:val="32"/>
          <w:lang w:val="x-none"/>
        </w:rPr>
        <w:t>，並送到中興北街</w:t>
      </w:r>
      <w:r w:rsidR="00E053D2">
        <w:rPr>
          <w:rFonts w:hAnsi="標楷體" w:cs="CourierNew"/>
          <w:kern w:val="0"/>
          <w:szCs w:val="32"/>
          <w:lang w:val="x-none"/>
        </w:rPr>
        <w:t>○號</w:t>
      </w:r>
      <w:r w:rsidRPr="00B73F13">
        <w:rPr>
          <w:rFonts w:hAnsi="標楷體" w:cs="標楷體" w:hint="eastAsia"/>
          <w:kern w:val="0"/>
          <w:szCs w:val="32"/>
          <w:lang w:val="x-none"/>
        </w:rPr>
        <w:t>組裝</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Pr="00B73F13">
        <w:rPr>
          <w:rFonts w:hAnsi="標楷體" w:cs="標楷體" w:hint="eastAsia"/>
          <w:kern w:val="0"/>
          <w:szCs w:val="32"/>
          <w:lang w:val="x-none"/>
        </w:rPr>
        <w:t>稍加計算即</w:t>
      </w:r>
      <w:proofErr w:type="gramStart"/>
      <w:r w:rsidRPr="00B73F13">
        <w:rPr>
          <w:rFonts w:hAnsi="標楷體" w:cs="標楷體" w:hint="eastAsia"/>
          <w:kern w:val="0"/>
          <w:szCs w:val="32"/>
          <w:lang w:val="x-none"/>
        </w:rPr>
        <w:t>知入倉</w:t>
      </w:r>
      <w:proofErr w:type="gramEnd"/>
      <w:r w:rsidRPr="00B73F13">
        <w:rPr>
          <w:rFonts w:hAnsi="標楷體" w:cs="CourierNew"/>
          <w:kern w:val="0"/>
          <w:szCs w:val="32"/>
          <w:lang w:val="x-none"/>
        </w:rPr>
        <w:t>A1</w:t>
      </w:r>
      <w:r w:rsidRPr="00B73F13">
        <w:rPr>
          <w:rFonts w:hAnsi="標楷體" w:cs="標楷體" w:hint="eastAsia"/>
          <w:kern w:val="0"/>
          <w:szCs w:val="32"/>
          <w:lang w:val="x-none"/>
        </w:rPr>
        <w:t>揚聲器數目</w:t>
      </w:r>
      <w:r w:rsidRPr="00B73F13">
        <w:rPr>
          <w:rFonts w:hAnsi="標楷體" w:cs="CourierNew"/>
          <w:kern w:val="0"/>
          <w:szCs w:val="32"/>
          <w:lang w:val="x-none"/>
        </w:rPr>
        <w:t>824</w:t>
      </w:r>
      <w:r w:rsidRPr="00B73F13">
        <w:rPr>
          <w:rFonts w:hAnsi="標楷體" w:cs="標楷體" w:hint="eastAsia"/>
          <w:kern w:val="0"/>
          <w:szCs w:val="32"/>
          <w:lang w:val="x-none"/>
        </w:rPr>
        <w:t>加放行數目</w:t>
      </w:r>
      <w:r w:rsidRPr="00B73F13">
        <w:rPr>
          <w:rFonts w:hAnsi="標楷體" w:cs="CourierNew"/>
          <w:kern w:val="0"/>
          <w:szCs w:val="32"/>
          <w:lang w:val="x-none"/>
        </w:rPr>
        <w:t>176</w:t>
      </w:r>
      <w:r w:rsidRPr="00B73F13">
        <w:rPr>
          <w:rFonts w:hAnsi="標楷體" w:cs="標楷體" w:hint="eastAsia"/>
          <w:kern w:val="0"/>
          <w:szCs w:val="32"/>
          <w:lang w:val="x-none"/>
        </w:rPr>
        <w:t>即為當次進口總數</w:t>
      </w:r>
      <w:r w:rsidR="005E7AFC" w:rsidRPr="00B73F13">
        <w:rPr>
          <w:rFonts w:hAnsi="標楷體" w:cs="CourierNew"/>
          <w:kern w:val="0"/>
          <w:szCs w:val="32"/>
          <w:lang w:val="x-none"/>
        </w:rPr>
        <w:t>1,000</w:t>
      </w:r>
      <w:r w:rsidRPr="00B73F13">
        <w:rPr>
          <w:rFonts w:hAnsi="標楷體" w:cs="標楷體" w:hint="eastAsia"/>
          <w:kern w:val="0"/>
          <w:szCs w:val="32"/>
          <w:lang w:val="x-none"/>
        </w:rPr>
        <w:t>，</w:t>
      </w:r>
      <w:proofErr w:type="gramStart"/>
      <w:r w:rsidRPr="00B73F13">
        <w:rPr>
          <w:rFonts w:hAnsi="標楷體" w:cs="標楷體" w:hint="eastAsia"/>
          <w:kern w:val="0"/>
          <w:szCs w:val="32"/>
          <w:lang w:val="x-none"/>
        </w:rPr>
        <w:t>入倉擴大</w:t>
      </w:r>
      <w:proofErr w:type="gramEnd"/>
      <w:r w:rsidRPr="00B73F13">
        <w:rPr>
          <w:rFonts w:hAnsi="標楷體" w:cs="標楷體" w:hint="eastAsia"/>
          <w:kern w:val="0"/>
          <w:szCs w:val="32"/>
          <w:lang w:val="x-none"/>
        </w:rPr>
        <w:t>機數量</w:t>
      </w:r>
      <w:r w:rsidRPr="00B73F13">
        <w:rPr>
          <w:rFonts w:hAnsi="標楷體" w:cs="CourierNew"/>
          <w:kern w:val="0"/>
          <w:szCs w:val="32"/>
          <w:lang w:val="x-none"/>
        </w:rPr>
        <w:t>824</w:t>
      </w:r>
      <w:r w:rsidRPr="00B73F13">
        <w:rPr>
          <w:rFonts w:hAnsi="標楷體" w:cs="標楷體" w:hint="eastAsia"/>
          <w:kern w:val="0"/>
          <w:szCs w:val="32"/>
          <w:lang w:val="x-none"/>
        </w:rPr>
        <w:t>加放行</w:t>
      </w:r>
      <w:r w:rsidRPr="00B73F13">
        <w:rPr>
          <w:rFonts w:hAnsi="標楷體" w:cs="CourierNew"/>
          <w:kern w:val="0"/>
          <w:szCs w:val="32"/>
          <w:lang w:val="x-none"/>
        </w:rPr>
        <w:t>176</w:t>
      </w:r>
      <w:r w:rsidRPr="00B73F13">
        <w:rPr>
          <w:rFonts w:hAnsi="標楷體" w:cs="標楷體" w:hint="eastAsia"/>
          <w:kern w:val="0"/>
          <w:szCs w:val="32"/>
          <w:lang w:val="x-none"/>
        </w:rPr>
        <w:t>即為當次進口總數</w:t>
      </w:r>
      <w:r w:rsidR="005E7AFC" w:rsidRPr="00B73F13">
        <w:rPr>
          <w:rFonts w:hAnsi="標楷體" w:cs="CourierNew"/>
          <w:kern w:val="0"/>
          <w:szCs w:val="32"/>
          <w:lang w:val="x-none"/>
        </w:rPr>
        <w:t>1,000</w:t>
      </w:r>
      <w:r w:rsidRPr="00B73F13">
        <w:rPr>
          <w:rFonts w:hAnsi="標楷體" w:cs="標楷體" w:hint="eastAsia"/>
          <w:kern w:val="0"/>
          <w:szCs w:val="32"/>
          <w:lang w:val="x-none"/>
        </w:rPr>
        <w:t>，更見於</w:t>
      </w:r>
      <w:r w:rsidRPr="00B73F13">
        <w:rPr>
          <w:rFonts w:hAnsi="標楷體" w:cs="CourierNew"/>
          <w:kern w:val="0"/>
          <w:szCs w:val="32"/>
          <w:lang w:val="x-none"/>
        </w:rPr>
        <w:t>101</w:t>
      </w:r>
      <w:r w:rsidRPr="00B73F13">
        <w:rPr>
          <w:rFonts w:hAnsi="標楷體" w:cs="標楷體" w:hint="eastAsia"/>
          <w:kern w:val="0"/>
          <w:szCs w:val="32"/>
          <w:lang w:val="x-none"/>
        </w:rPr>
        <w:t>年</w:t>
      </w:r>
      <w:r w:rsidRPr="00B73F13">
        <w:rPr>
          <w:rFonts w:hAnsi="標楷體" w:cs="CourierNew"/>
          <w:kern w:val="0"/>
          <w:szCs w:val="32"/>
          <w:lang w:val="x-none"/>
        </w:rPr>
        <w:t>10</w:t>
      </w:r>
      <w:r w:rsidRPr="00B73F13">
        <w:rPr>
          <w:rFonts w:hAnsi="標楷體" w:cs="標楷體" w:hint="eastAsia"/>
          <w:kern w:val="0"/>
          <w:szCs w:val="32"/>
          <w:lang w:val="x-none"/>
        </w:rPr>
        <w:t>月</w:t>
      </w:r>
      <w:r w:rsidRPr="00B73F13">
        <w:rPr>
          <w:rFonts w:hAnsi="標楷體" w:cs="CourierNew"/>
          <w:kern w:val="0"/>
          <w:szCs w:val="32"/>
          <w:lang w:val="x-none"/>
        </w:rPr>
        <w:t>22</w:t>
      </w:r>
      <w:r w:rsidRPr="00B73F13">
        <w:rPr>
          <w:rFonts w:hAnsi="標楷體" w:cs="標楷體" w:hint="eastAsia"/>
          <w:kern w:val="0"/>
          <w:szCs w:val="32"/>
          <w:lang w:val="x-none"/>
        </w:rPr>
        <w:t>日報關進口之系爭</w:t>
      </w:r>
      <w:r w:rsidRPr="00B73F13">
        <w:rPr>
          <w:rFonts w:hAnsi="標楷體" w:cs="CourierNew"/>
          <w:kern w:val="0"/>
          <w:szCs w:val="32"/>
          <w:lang w:val="x-none"/>
        </w:rPr>
        <w:t>A1</w:t>
      </w:r>
      <w:r w:rsidRPr="00B73F13">
        <w:rPr>
          <w:rFonts w:hAnsi="標楷體" w:cs="標楷體" w:hint="eastAsia"/>
          <w:kern w:val="0"/>
          <w:szCs w:val="32"/>
          <w:lang w:val="x-none"/>
        </w:rPr>
        <w:t>揚聲器、系爭擴大機及當次一併進口之物品，除提供用以驗收</w:t>
      </w:r>
      <w:r w:rsidR="00E053D2">
        <w:rPr>
          <w:rFonts w:hAnsi="標楷體" w:cs="標楷體" w:hint="eastAsia"/>
          <w:kern w:val="0"/>
          <w:szCs w:val="32"/>
          <w:lang w:val="x-none"/>
        </w:rPr>
        <w:t>之○</w:t>
      </w:r>
      <w:r w:rsidRPr="00B73F13">
        <w:rPr>
          <w:rFonts w:hAnsi="標楷體" w:cs="CourierNew"/>
          <w:kern w:val="0"/>
          <w:szCs w:val="32"/>
          <w:lang w:val="x-none"/>
        </w:rPr>
        <w:t>24</w:t>
      </w:r>
      <w:r w:rsidRPr="00B73F13">
        <w:rPr>
          <w:rFonts w:hAnsi="標楷體" w:cs="標楷體" w:hint="eastAsia"/>
          <w:kern w:val="0"/>
          <w:szCs w:val="32"/>
          <w:lang w:val="x-none"/>
        </w:rPr>
        <w:t>組</w:t>
      </w:r>
      <w:r w:rsidRPr="00B73F13">
        <w:rPr>
          <w:rFonts w:hAnsi="標楷體" w:cs="CourierNew"/>
          <w:kern w:val="0"/>
          <w:szCs w:val="32"/>
          <w:lang w:val="x-none"/>
        </w:rPr>
        <w:t>A1</w:t>
      </w:r>
      <w:r w:rsidRPr="00B73F13">
        <w:rPr>
          <w:rFonts w:hAnsi="標楷體" w:cs="標楷體" w:hint="eastAsia"/>
          <w:kern w:val="0"/>
          <w:szCs w:val="32"/>
          <w:lang w:val="x-none"/>
        </w:rPr>
        <w:t>揚聲器及</w:t>
      </w:r>
      <w:r w:rsidRPr="00B73F13">
        <w:rPr>
          <w:rFonts w:hAnsi="標楷體" w:cs="CourierNew"/>
          <w:kern w:val="0"/>
          <w:szCs w:val="32"/>
          <w:lang w:val="x-none"/>
        </w:rPr>
        <w:t>824</w:t>
      </w:r>
      <w:r w:rsidR="00935B58" w:rsidRPr="00B73F13">
        <w:rPr>
          <w:rFonts w:hAnsi="標楷體" w:cs="標楷體" w:hint="eastAsia"/>
          <w:kern w:val="0"/>
          <w:szCs w:val="32"/>
          <w:lang w:val="x-none"/>
        </w:rPr>
        <w:t>台</w:t>
      </w:r>
      <w:r w:rsidRPr="00B73F13">
        <w:rPr>
          <w:rFonts w:hAnsi="標楷體" w:cs="標楷體" w:hint="eastAsia"/>
          <w:kern w:val="0"/>
          <w:szCs w:val="32"/>
          <w:lang w:val="x-none"/>
        </w:rPr>
        <w:t>擴大機之外，</w:t>
      </w:r>
      <w:proofErr w:type="gramStart"/>
      <w:r w:rsidRPr="00B73F13">
        <w:rPr>
          <w:rFonts w:hAnsi="標楷體" w:cs="標楷體" w:hint="eastAsia"/>
          <w:kern w:val="0"/>
          <w:szCs w:val="32"/>
          <w:lang w:val="x-none"/>
        </w:rPr>
        <w:t>其他均由</w:t>
      </w:r>
      <w:r w:rsidR="00B73F13">
        <w:rPr>
          <w:rFonts w:hAnsi="標楷體" w:cs="標楷體" w:hint="eastAsia"/>
          <w:kern w:val="0"/>
          <w:szCs w:val="32"/>
          <w:lang w:val="x-none"/>
        </w:rPr>
        <w:t>富</w:t>
      </w:r>
      <w:proofErr w:type="gramEnd"/>
      <w:r w:rsidR="00B73F13">
        <w:rPr>
          <w:rFonts w:hAnsi="標楷體" w:cs="標楷體" w:hint="eastAsia"/>
          <w:kern w:val="0"/>
          <w:szCs w:val="32"/>
          <w:lang w:val="x-none"/>
        </w:rPr>
        <w:t>○</w:t>
      </w:r>
      <w:r w:rsidRPr="00B73F13">
        <w:rPr>
          <w:rFonts w:hAnsi="標楷體" w:cs="標楷體" w:hint="eastAsia"/>
          <w:kern w:val="0"/>
          <w:szCs w:val="32"/>
          <w:lang w:val="x-none"/>
        </w:rPr>
        <w:t>倉儲放行。被告辯稱之手寫放行字跡，可證明其至</w:t>
      </w:r>
      <w:r w:rsidR="00B73F13">
        <w:rPr>
          <w:rFonts w:hAnsi="標楷體" w:cs="標楷體" w:hint="eastAsia"/>
          <w:kern w:val="0"/>
          <w:szCs w:val="32"/>
          <w:lang w:val="x-none"/>
        </w:rPr>
        <w:t>富○</w:t>
      </w:r>
      <w:r w:rsidRPr="00B73F13">
        <w:rPr>
          <w:rFonts w:hAnsi="標楷體" w:cs="標楷體" w:hint="eastAsia"/>
          <w:kern w:val="0"/>
          <w:szCs w:val="32"/>
          <w:lang w:val="x-none"/>
        </w:rPr>
        <w:t>倉儲拉出</w:t>
      </w:r>
      <w:r w:rsidRPr="00B73F13">
        <w:rPr>
          <w:rFonts w:hAnsi="標楷體" w:cs="CourierNew"/>
          <w:kern w:val="0"/>
          <w:szCs w:val="32"/>
          <w:lang w:val="x-none"/>
        </w:rPr>
        <w:t>176</w:t>
      </w:r>
      <w:r w:rsidRPr="00B73F13">
        <w:rPr>
          <w:rFonts w:hAnsi="標楷體" w:cs="標楷體" w:hint="eastAsia"/>
          <w:kern w:val="0"/>
          <w:szCs w:val="32"/>
          <w:lang w:val="x-none"/>
        </w:rPr>
        <w:t>台擴大機組裝，再把組裝完成之擴大機連同先前組裝之擴大機，於</w:t>
      </w:r>
      <w:r w:rsidRPr="00B73F13">
        <w:rPr>
          <w:rFonts w:hAnsi="標楷體" w:cs="CourierNew"/>
          <w:kern w:val="0"/>
          <w:szCs w:val="32"/>
          <w:lang w:val="x-none"/>
        </w:rPr>
        <w:t>101</w:t>
      </w:r>
      <w:r w:rsidRPr="00B73F13">
        <w:rPr>
          <w:rFonts w:hAnsi="標楷體" w:cs="標楷體" w:hint="eastAsia"/>
          <w:kern w:val="0"/>
          <w:szCs w:val="32"/>
          <w:lang w:val="x-none"/>
        </w:rPr>
        <w:t>年</w:t>
      </w:r>
      <w:r w:rsidRPr="00B73F13">
        <w:rPr>
          <w:rFonts w:hAnsi="標楷體" w:cs="CourierNew"/>
          <w:kern w:val="0"/>
          <w:szCs w:val="32"/>
          <w:lang w:val="x-none"/>
        </w:rPr>
        <w:t>10</w:t>
      </w:r>
      <w:r w:rsidRPr="00B73F13">
        <w:rPr>
          <w:rFonts w:hAnsi="標楷體" w:cs="標楷體" w:hint="eastAsia"/>
          <w:kern w:val="0"/>
          <w:szCs w:val="32"/>
          <w:lang w:val="x-none"/>
        </w:rPr>
        <w:t>月</w:t>
      </w:r>
      <w:r w:rsidRPr="00B73F13">
        <w:rPr>
          <w:rFonts w:hAnsi="標楷體" w:cs="CourierNew"/>
          <w:kern w:val="0"/>
          <w:szCs w:val="32"/>
          <w:lang w:val="x-none"/>
        </w:rPr>
        <w:t>23</w:t>
      </w:r>
      <w:r w:rsidRPr="00B73F13">
        <w:rPr>
          <w:rFonts w:hAnsi="標楷體" w:cs="標楷體" w:hint="eastAsia"/>
          <w:kern w:val="0"/>
          <w:szCs w:val="32"/>
          <w:lang w:val="x-none"/>
        </w:rPr>
        <w:t>日</w:t>
      </w:r>
      <w:proofErr w:type="gramStart"/>
      <w:r w:rsidRPr="00B73F13">
        <w:rPr>
          <w:rFonts w:hAnsi="標楷體" w:cs="標楷體" w:hint="eastAsia"/>
          <w:kern w:val="0"/>
          <w:szCs w:val="32"/>
          <w:lang w:val="x-none"/>
        </w:rPr>
        <w:t>送入</w:t>
      </w:r>
      <w:r w:rsidR="00B73F13">
        <w:rPr>
          <w:rFonts w:hAnsi="標楷體" w:cs="標楷體" w:hint="eastAsia"/>
          <w:kern w:val="0"/>
          <w:szCs w:val="32"/>
          <w:lang w:val="x-none"/>
        </w:rPr>
        <w:t>富</w:t>
      </w:r>
      <w:proofErr w:type="gramEnd"/>
      <w:r w:rsidR="00B73F13">
        <w:rPr>
          <w:rFonts w:hAnsi="標楷體" w:cs="標楷體" w:hint="eastAsia"/>
          <w:kern w:val="0"/>
          <w:szCs w:val="32"/>
          <w:lang w:val="x-none"/>
        </w:rPr>
        <w:t>○</w:t>
      </w:r>
      <w:r w:rsidRPr="00B73F13">
        <w:rPr>
          <w:rFonts w:hAnsi="標楷體" w:cs="標楷體" w:hint="eastAsia"/>
          <w:kern w:val="0"/>
          <w:szCs w:val="32"/>
          <w:lang w:val="x-none"/>
        </w:rPr>
        <w:t>倉儲云云，顯然無視上開扣案文書所載內容。況且，若此二張文書所記載物品並非直接經報關進口後</w:t>
      </w:r>
      <w:proofErr w:type="gramStart"/>
      <w:r w:rsidRPr="00B73F13">
        <w:rPr>
          <w:rFonts w:hAnsi="標楷體" w:cs="標楷體" w:hint="eastAsia"/>
          <w:kern w:val="0"/>
          <w:szCs w:val="32"/>
          <w:lang w:val="x-none"/>
        </w:rPr>
        <w:t>即入倉</w:t>
      </w:r>
      <w:proofErr w:type="gramEnd"/>
      <w:r w:rsidRPr="00B73F13">
        <w:rPr>
          <w:rFonts w:hAnsi="標楷體" w:cs="標楷體" w:hint="eastAsia"/>
          <w:kern w:val="0"/>
          <w:szCs w:val="32"/>
          <w:lang w:val="x-none"/>
        </w:rPr>
        <w:t>，而是被告辯稱之情況，其上根本無庸登載進口報單上航次、貨櫃號碼。又該文書所載之放行</w:t>
      </w:r>
      <w:r w:rsidRPr="00B73F13">
        <w:rPr>
          <w:rFonts w:hAnsi="標楷體" w:cs="CourierNew"/>
          <w:kern w:val="0"/>
          <w:szCs w:val="32"/>
          <w:lang w:val="x-none"/>
        </w:rPr>
        <w:t>58</w:t>
      </w:r>
      <w:r w:rsidRPr="00B73F13">
        <w:rPr>
          <w:rFonts w:hAnsi="標楷體" w:cs="標楷體" w:hint="eastAsia"/>
          <w:kern w:val="0"/>
          <w:szCs w:val="32"/>
          <w:lang w:val="x-none"/>
        </w:rPr>
        <w:t>箱</w:t>
      </w:r>
      <w:r w:rsidRPr="00B73F13">
        <w:rPr>
          <w:rFonts w:hAnsi="標楷體" w:cs="CourierNew"/>
          <w:kern w:val="0"/>
          <w:szCs w:val="32"/>
          <w:lang w:val="x-none"/>
        </w:rPr>
        <w:t>+2</w:t>
      </w:r>
      <w:r w:rsidRPr="00B73F13">
        <w:rPr>
          <w:rFonts w:hAnsi="標楷體" w:cs="標楷體" w:hint="eastAsia"/>
          <w:kern w:val="0"/>
          <w:szCs w:val="32"/>
          <w:lang w:val="x-none"/>
        </w:rPr>
        <w:t>的擴大機，既是</w:t>
      </w:r>
      <w:r w:rsidRPr="00B73F13">
        <w:rPr>
          <w:rFonts w:hAnsi="標楷體" w:cs="CourierNew"/>
          <w:kern w:val="0"/>
          <w:szCs w:val="32"/>
          <w:lang w:val="x-none"/>
        </w:rPr>
        <w:t>101</w:t>
      </w:r>
      <w:r w:rsidRPr="00B73F13">
        <w:rPr>
          <w:rFonts w:hAnsi="標楷體" w:cs="標楷體" w:hint="eastAsia"/>
          <w:kern w:val="0"/>
          <w:szCs w:val="32"/>
          <w:lang w:val="x-none"/>
        </w:rPr>
        <w:t>年</w:t>
      </w:r>
      <w:r w:rsidRPr="00B73F13">
        <w:rPr>
          <w:rFonts w:hAnsi="標楷體" w:cs="CourierNew"/>
          <w:kern w:val="0"/>
          <w:szCs w:val="32"/>
          <w:lang w:val="x-none"/>
        </w:rPr>
        <w:t>10</w:t>
      </w:r>
      <w:r w:rsidRPr="00B73F13">
        <w:rPr>
          <w:rFonts w:hAnsi="標楷體" w:cs="標楷體" w:hint="eastAsia"/>
          <w:kern w:val="0"/>
          <w:szCs w:val="32"/>
          <w:lang w:val="x-none"/>
        </w:rPr>
        <w:t>月</w:t>
      </w:r>
      <w:r w:rsidRPr="00B73F13">
        <w:rPr>
          <w:rFonts w:hAnsi="標楷體" w:cs="CourierNew"/>
          <w:kern w:val="0"/>
          <w:szCs w:val="32"/>
          <w:lang w:val="x-none"/>
        </w:rPr>
        <w:t>22</w:t>
      </w:r>
      <w:r w:rsidRPr="00B73F13">
        <w:rPr>
          <w:rFonts w:hAnsi="標楷體" w:cs="標楷體" w:hint="eastAsia"/>
          <w:kern w:val="0"/>
          <w:szCs w:val="32"/>
          <w:lang w:val="x-none"/>
        </w:rPr>
        <w:t>日才報關，</w:t>
      </w:r>
      <w:r w:rsidRPr="00B73F13">
        <w:rPr>
          <w:rFonts w:hAnsi="標楷體" w:cs="CourierNew"/>
          <w:kern w:val="0"/>
          <w:szCs w:val="32"/>
          <w:lang w:val="x-none"/>
        </w:rPr>
        <w:t>824</w:t>
      </w:r>
      <w:r w:rsidRPr="00B73F13">
        <w:rPr>
          <w:rFonts w:hAnsi="標楷體" w:cs="標楷體" w:hint="eastAsia"/>
          <w:kern w:val="0"/>
          <w:szCs w:val="32"/>
          <w:lang w:val="x-none"/>
        </w:rPr>
        <w:t>台擴大機於</w:t>
      </w:r>
      <w:r w:rsidRPr="00B73F13">
        <w:rPr>
          <w:rFonts w:hAnsi="標楷體" w:cs="CourierNew"/>
          <w:kern w:val="0"/>
          <w:szCs w:val="32"/>
          <w:lang w:val="x-none"/>
        </w:rPr>
        <w:t>101</w:t>
      </w:r>
      <w:r w:rsidRPr="00B73F13">
        <w:rPr>
          <w:rFonts w:hAnsi="標楷體" w:cs="標楷體" w:hint="eastAsia"/>
          <w:kern w:val="0"/>
          <w:szCs w:val="32"/>
          <w:lang w:val="x-none"/>
        </w:rPr>
        <w:t>年</w:t>
      </w:r>
      <w:r w:rsidRPr="00B73F13">
        <w:rPr>
          <w:rFonts w:hAnsi="標楷體" w:cs="CourierNew"/>
          <w:kern w:val="0"/>
          <w:szCs w:val="32"/>
          <w:lang w:val="x-none"/>
        </w:rPr>
        <w:t>10</w:t>
      </w:r>
      <w:r w:rsidRPr="00B73F13">
        <w:rPr>
          <w:rFonts w:hAnsi="標楷體" w:cs="標楷體" w:hint="eastAsia"/>
          <w:kern w:val="0"/>
          <w:szCs w:val="32"/>
          <w:lang w:val="x-none"/>
        </w:rPr>
        <w:t>月</w:t>
      </w:r>
      <w:r w:rsidRPr="00B73F13">
        <w:rPr>
          <w:rFonts w:hAnsi="標楷體" w:cs="CourierNew"/>
          <w:kern w:val="0"/>
          <w:szCs w:val="32"/>
          <w:lang w:val="x-none"/>
        </w:rPr>
        <w:t>23</w:t>
      </w:r>
      <w:r w:rsidRPr="00B73F13">
        <w:rPr>
          <w:rFonts w:hAnsi="標楷體" w:cs="標楷體" w:hint="eastAsia"/>
          <w:kern w:val="0"/>
          <w:szCs w:val="32"/>
          <w:lang w:val="x-none"/>
        </w:rPr>
        <w:t>日</w:t>
      </w:r>
      <w:proofErr w:type="gramStart"/>
      <w:r w:rsidRPr="00B73F13">
        <w:rPr>
          <w:rFonts w:hAnsi="標楷體" w:cs="標楷體" w:hint="eastAsia"/>
          <w:kern w:val="0"/>
          <w:szCs w:val="32"/>
          <w:lang w:val="x-none"/>
        </w:rPr>
        <w:t>即入倉</w:t>
      </w:r>
      <w:proofErr w:type="gramEnd"/>
      <w:r w:rsidRPr="00B73F13">
        <w:rPr>
          <w:rFonts w:hAnsi="標楷體" w:cs="標楷體" w:hint="eastAsia"/>
          <w:kern w:val="0"/>
          <w:szCs w:val="32"/>
          <w:lang w:val="x-none"/>
        </w:rPr>
        <w:t>，試問被告於哪一時段取之並為組裝？</w:t>
      </w:r>
      <w:proofErr w:type="gramStart"/>
      <w:r w:rsidRPr="00B73F13">
        <w:rPr>
          <w:rFonts w:hAnsi="標楷體" w:cs="標楷體" w:hint="eastAsia"/>
          <w:kern w:val="0"/>
          <w:szCs w:val="32"/>
          <w:lang w:val="x-none"/>
        </w:rPr>
        <w:t>何況，</w:t>
      </w:r>
      <w:proofErr w:type="gramEnd"/>
      <w:r w:rsidRPr="00B73F13">
        <w:rPr>
          <w:rFonts w:hAnsi="標楷體" w:cs="標楷體" w:hint="eastAsia"/>
          <w:kern w:val="0"/>
          <w:szCs w:val="32"/>
          <w:lang w:val="x-none"/>
        </w:rPr>
        <w:t>同張文書所載產品</w:t>
      </w:r>
      <w:proofErr w:type="gramStart"/>
      <w:r w:rsidRPr="00B73F13">
        <w:rPr>
          <w:rFonts w:hAnsi="標楷體" w:cs="標楷體" w:hint="eastAsia"/>
          <w:kern w:val="0"/>
          <w:szCs w:val="32"/>
          <w:lang w:val="x-none"/>
        </w:rPr>
        <w:t>品</w:t>
      </w:r>
      <w:proofErr w:type="gramEnd"/>
      <w:r w:rsidRPr="00B73F13">
        <w:rPr>
          <w:rFonts w:hAnsi="標楷體" w:cs="標楷體" w:hint="eastAsia"/>
          <w:kern w:val="0"/>
          <w:szCs w:val="32"/>
          <w:lang w:val="x-none"/>
        </w:rPr>
        <w:t>項，除放行</w:t>
      </w:r>
      <w:r w:rsidRPr="00B73F13">
        <w:rPr>
          <w:rFonts w:hAnsi="標楷體" w:cs="CourierNew"/>
          <w:kern w:val="0"/>
          <w:szCs w:val="32"/>
          <w:lang w:val="x-none"/>
        </w:rPr>
        <w:t>58</w:t>
      </w:r>
      <w:r w:rsidRPr="00B73F13">
        <w:rPr>
          <w:rFonts w:hAnsi="標楷體" w:cs="標楷體" w:hint="eastAsia"/>
          <w:kern w:val="0"/>
          <w:szCs w:val="32"/>
          <w:lang w:val="x-none"/>
        </w:rPr>
        <w:t>箱</w:t>
      </w:r>
      <w:r w:rsidRPr="00B73F13">
        <w:rPr>
          <w:rFonts w:hAnsi="標楷體" w:cs="CourierNew"/>
          <w:kern w:val="0"/>
          <w:szCs w:val="32"/>
          <w:lang w:val="x-none"/>
        </w:rPr>
        <w:t>+2</w:t>
      </w:r>
      <w:r w:rsidRPr="00B73F13">
        <w:rPr>
          <w:rFonts w:hAnsi="標楷體" w:cs="標楷體" w:hint="eastAsia"/>
          <w:kern w:val="0"/>
          <w:szCs w:val="32"/>
          <w:lang w:val="x-none"/>
        </w:rPr>
        <w:t>台外，尚有其他物品，倉儲人員於貨物整批抵達時，豈有可能僅記載其中一小部分放行，其他部分</w:t>
      </w:r>
      <w:proofErr w:type="gramStart"/>
      <w:r w:rsidRPr="00B73F13">
        <w:rPr>
          <w:rFonts w:hAnsi="標楷體" w:cs="標楷體" w:hint="eastAsia"/>
          <w:kern w:val="0"/>
          <w:szCs w:val="32"/>
          <w:lang w:val="x-none"/>
        </w:rPr>
        <w:t>毫無入倉與否</w:t>
      </w:r>
      <w:proofErr w:type="gramEnd"/>
      <w:r w:rsidRPr="00B73F13">
        <w:rPr>
          <w:rFonts w:hAnsi="標楷體" w:cs="標楷體" w:hint="eastAsia"/>
          <w:kern w:val="0"/>
          <w:szCs w:val="32"/>
          <w:lang w:val="x-none"/>
        </w:rPr>
        <w:t>之記載？故該文書上之手寫字跡，應係</w:t>
      </w:r>
      <w:r w:rsidRPr="00B73F13">
        <w:rPr>
          <w:rFonts w:hAnsi="標楷體" w:cs="標楷體" w:hint="eastAsia"/>
          <w:kern w:val="0"/>
          <w:szCs w:val="32"/>
          <w:lang w:val="x-none"/>
        </w:rPr>
        <w:lastRenderedPageBreak/>
        <w:t>代表於</w:t>
      </w:r>
      <w:r w:rsidRPr="00B73F13">
        <w:rPr>
          <w:rFonts w:hAnsi="標楷體" w:cs="CourierNew"/>
          <w:kern w:val="0"/>
          <w:szCs w:val="32"/>
          <w:lang w:val="x-none"/>
        </w:rPr>
        <w:t>101</w:t>
      </w:r>
      <w:r w:rsidRPr="00B73F13">
        <w:rPr>
          <w:rFonts w:hAnsi="標楷體" w:cs="標楷體" w:hint="eastAsia"/>
          <w:kern w:val="0"/>
          <w:szCs w:val="32"/>
          <w:lang w:val="x-none"/>
        </w:rPr>
        <w:t>年</w:t>
      </w:r>
      <w:r w:rsidRPr="00B73F13">
        <w:rPr>
          <w:rFonts w:hAnsi="標楷體" w:cs="CourierNew"/>
          <w:kern w:val="0"/>
          <w:szCs w:val="32"/>
          <w:lang w:val="x-none"/>
        </w:rPr>
        <w:t>10</w:t>
      </w:r>
      <w:r w:rsidRPr="00B73F13">
        <w:rPr>
          <w:rFonts w:hAnsi="標楷體" w:cs="標楷體" w:hint="eastAsia"/>
          <w:kern w:val="0"/>
          <w:szCs w:val="32"/>
          <w:lang w:val="x-none"/>
        </w:rPr>
        <w:t>月</w:t>
      </w:r>
      <w:r w:rsidRPr="00B73F13">
        <w:rPr>
          <w:rFonts w:hAnsi="標楷體" w:cs="CourierNew"/>
          <w:kern w:val="0"/>
          <w:szCs w:val="32"/>
          <w:lang w:val="x-none"/>
        </w:rPr>
        <w:t>23</w:t>
      </w:r>
      <w:r w:rsidRPr="00B73F13">
        <w:rPr>
          <w:rFonts w:hAnsi="標楷體" w:cs="標楷體" w:hint="eastAsia"/>
          <w:kern w:val="0"/>
          <w:szCs w:val="32"/>
          <w:lang w:val="x-none"/>
        </w:rPr>
        <w:t>日</w:t>
      </w:r>
      <w:proofErr w:type="gramStart"/>
      <w:r w:rsidRPr="00B73F13">
        <w:rPr>
          <w:rFonts w:hAnsi="標楷體" w:cs="標楷體" w:hint="eastAsia"/>
          <w:kern w:val="0"/>
          <w:szCs w:val="32"/>
          <w:lang w:val="x-none"/>
        </w:rPr>
        <w:t>入倉</w:t>
      </w:r>
      <w:r w:rsidRPr="00B73F13">
        <w:rPr>
          <w:rFonts w:hAnsi="標楷體" w:cs="CourierNew"/>
          <w:kern w:val="0"/>
          <w:szCs w:val="32"/>
          <w:lang w:val="x-none"/>
        </w:rPr>
        <w:t>824</w:t>
      </w:r>
      <w:r w:rsidRPr="00B73F13">
        <w:rPr>
          <w:rFonts w:hAnsi="標楷體" w:cs="標楷體" w:hint="eastAsia"/>
          <w:kern w:val="0"/>
          <w:szCs w:val="32"/>
          <w:lang w:val="x-none"/>
        </w:rPr>
        <w:t>台</w:t>
      </w:r>
      <w:proofErr w:type="gramEnd"/>
      <w:r w:rsidRPr="00B73F13">
        <w:rPr>
          <w:rFonts w:hAnsi="標楷體" w:cs="標楷體" w:hint="eastAsia"/>
          <w:kern w:val="0"/>
          <w:szCs w:val="32"/>
          <w:lang w:val="x-none"/>
        </w:rPr>
        <w:t>擴大機及</w:t>
      </w:r>
      <w:r w:rsidRPr="00B73F13">
        <w:rPr>
          <w:rFonts w:hAnsi="標楷體" w:cs="CourierNew"/>
          <w:kern w:val="0"/>
          <w:szCs w:val="32"/>
          <w:lang w:val="x-none"/>
        </w:rPr>
        <w:t>824</w:t>
      </w:r>
      <w:r w:rsidRPr="00B73F13">
        <w:rPr>
          <w:rFonts w:hAnsi="標楷體" w:cs="標楷體" w:hint="eastAsia"/>
          <w:kern w:val="0"/>
          <w:szCs w:val="32"/>
          <w:lang w:val="x-none"/>
        </w:rPr>
        <w:t>組</w:t>
      </w:r>
      <w:r w:rsidRPr="00B73F13">
        <w:rPr>
          <w:rFonts w:hAnsi="標楷體" w:cs="CourierNew"/>
          <w:kern w:val="0"/>
          <w:szCs w:val="32"/>
          <w:lang w:val="x-none"/>
        </w:rPr>
        <w:t>A1</w:t>
      </w:r>
      <w:r w:rsidRPr="00B73F13">
        <w:rPr>
          <w:rFonts w:hAnsi="標楷體" w:cs="標楷體" w:hint="eastAsia"/>
          <w:kern w:val="0"/>
          <w:szCs w:val="32"/>
          <w:lang w:val="x-none"/>
        </w:rPr>
        <w:t>揚聲器，而其餘同批進口之物品均放行，被告及辯護人辯稱上情，實屬無據。」</w:t>
      </w:r>
    </w:p>
    <w:p w:rsidR="00962F9B" w:rsidRPr="00B73F13" w:rsidRDefault="00962F9B" w:rsidP="0046028C">
      <w:pPr>
        <w:pStyle w:val="4"/>
        <w:rPr>
          <w:rFonts w:hAnsi="標楷體"/>
          <w:szCs w:val="32"/>
        </w:rPr>
      </w:pPr>
      <w:r w:rsidRPr="00B73F13">
        <w:rPr>
          <w:rFonts w:hAnsi="標楷體" w:hint="eastAsia"/>
          <w:szCs w:val="32"/>
        </w:rPr>
        <w:t>判決</w:t>
      </w:r>
      <w:proofErr w:type="gramStart"/>
      <w:r w:rsidRPr="00B73F13">
        <w:rPr>
          <w:rFonts w:hAnsi="標楷體" w:hint="eastAsia"/>
          <w:szCs w:val="32"/>
        </w:rPr>
        <w:t>理由</w:t>
      </w:r>
      <w:r w:rsidR="008C6505" w:rsidRPr="00B73F13">
        <w:rPr>
          <w:rFonts w:hAnsi="標楷體" w:hint="eastAsia"/>
          <w:szCs w:val="32"/>
        </w:rPr>
        <w:t>理由</w:t>
      </w:r>
      <w:proofErr w:type="gramEnd"/>
      <w:r w:rsidR="008C6505" w:rsidRPr="00B73F13">
        <w:rPr>
          <w:rFonts w:hAnsi="標楷體" w:hint="eastAsia"/>
          <w:szCs w:val="32"/>
        </w:rPr>
        <w:t>貳、一、(五)</w:t>
      </w:r>
      <w:r w:rsidRPr="00B73F13">
        <w:rPr>
          <w:rFonts w:hAnsi="標楷體" w:cs="標楷體" w:hint="eastAsia"/>
          <w:kern w:val="0"/>
          <w:szCs w:val="32"/>
          <w:lang w:val="x-none"/>
        </w:rPr>
        <w:t>「</w:t>
      </w:r>
      <w:r w:rsidR="008C6505" w:rsidRPr="00B73F13">
        <w:rPr>
          <w:rFonts w:hAnsi="標楷體" w:cs="標楷體" w:hint="eastAsia"/>
          <w:kern w:val="0"/>
          <w:szCs w:val="32"/>
          <w:lang w:val="x-none"/>
        </w:rPr>
        <w:t>5.</w:t>
      </w:r>
      <w:r w:rsidRPr="00B73F13">
        <w:rPr>
          <w:rFonts w:hAnsi="標楷體" w:hint="eastAsia"/>
          <w:szCs w:val="32"/>
        </w:rPr>
        <w:t>被告及其辯護人又辯稱：若進口之VSX 未經在臺灣組裝，即具有</w:t>
      </w:r>
      <w:r w:rsidR="007305BE" w:rsidRPr="00B73F13">
        <w:rPr>
          <w:rFonts w:hAnsi="標楷體" w:hint="eastAsia"/>
          <w:szCs w:val="32"/>
        </w:rPr>
        <w:t>DVD</w:t>
      </w:r>
      <w:r w:rsidRPr="00B73F13">
        <w:rPr>
          <w:rFonts w:hAnsi="標楷體" w:hint="eastAsia"/>
          <w:szCs w:val="32"/>
        </w:rPr>
        <w:t xml:space="preserve"> </w:t>
      </w:r>
      <w:r w:rsidR="00BE483B" w:rsidRPr="00B73F13">
        <w:rPr>
          <w:rFonts w:hAnsi="標楷體" w:hint="eastAsia"/>
          <w:szCs w:val="32"/>
        </w:rPr>
        <w:t>影音播放功能，自不會以進口報單上之稅則記載云云。</w:t>
      </w:r>
      <w:r w:rsidR="00CC0830" w:rsidRPr="00B73F13">
        <w:rPr>
          <w:rFonts w:hAnsi="標楷體"/>
          <w:szCs w:val="32"/>
        </w:rPr>
        <w:t>…</w:t>
      </w:r>
      <w:proofErr w:type="gramStart"/>
      <w:r w:rsidR="00CC0830" w:rsidRPr="00B73F13">
        <w:rPr>
          <w:rFonts w:hAnsi="標楷體"/>
          <w:szCs w:val="32"/>
        </w:rPr>
        <w:t>…</w:t>
      </w:r>
      <w:proofErr w:type="gramEnd"/>
      <w:r w:rsidR="00BE483B" w:rsidRPr="00B73F13">
        <w:rPr>
          <w:rFonts w:hAnsi="標楷體" w:hint="eastAsia"/>
          <w:szCs w:val="32"/>
        </w:rPr>
        <w:t>縱然大陸地區廠商出口之物品業已具備系爭採購案所要求之規格功能，被告也不可能要求大陸地區廠商以已具備系爭採購案功能之產品</w:t>
      </w:r>
      <w:proofErr w:type="gramStart"/>
      <w:r w:rsidR="00BE483B" w:rsidRPr="00B73F13">
        <w:rPr>
          <w:rFonts w:hAnsi="標楷體" w:hint="eastAsia"/>
          <w:szCs w:val="32"/>
        </w:rPr>
        <w:t>品</w:t>
      </w:r>
      <w:proofErr w:type="gramEnd"/>
      <w:r w:rsidR="00BE483B" w:rsidRPr="00B73F13">
        <w:rPr>
          <w:rFonts w:hAnsi="標楷體" w:hint="eastAsia"/>
          <w:szCs w:val="32"/>
        </w:rPr>
        <w:t>項及稅則為記載，或以已具備系爭採購案功能之產品</w:t>
      </w:r>
      <w:proofErr w:type="gramStart"/>
      <w:r w:rsidR="00BE483B" w:rsidRPr="00B73F13">
        <w:rPr>
          <w:rFonts w:hAnsi="標楷體" w:hint="eastAsia"/>
          <w:szCs w:val="32"/>
        </w:rPr>
        <w:t>品</w:t>
      </w:r>
      <w:proofErr w:type="gramEnd"/>
      <w:r w:rsidR="00BE483B" w:rsidRPr="00B73F13">
        <w:rPr>
          <w:rFonts w:hAnsi="標楷體" w:hint="eastAsia"/>
          <w:szCs w:val="32"/>
        </w:rPr>
        <w:t>項及稅則辦理進口</w:t>
      </w:r>
      <w:r w:rsidR="00CC0830" w:rsidRPr="00B73F13">
        <w:rPr>
          <w:rFonts w:hAnsi="標楷體"/>
          <w:szCs w:val="32"/>
        </w:rPr>
        <w:t>…</w:t>
      </w:r>
      <w:proofErr w:type="gramStart"/>
      <w:r w:rsidR="00CC0830" w:rsidRPr="00B73F13">
        <w:rPr>
          <w:rFonts w:hAnsi="標楷體"/>
          <w:szCs w:val="32"/>
        </w:rPr>
        <w:t>…</w:t>
      </w:r>
      <w:proofErr w:type="gramEnd"/>
      <w:r w:rsidR="00BE483B" w:rsidRPr="00B73F13">
        <w:rPr>
          <w:rFonts w:hAnsi="標楷體" w:hint="eastAsia"/>
          <w:szCs w:val="32"/>
        </w:rPr>
        <w:t>進口報單上由進口廠商決定填載之內容，實非全然為真</w:t>
      </w:r>
      <w:r w:rsidR="00CC0830" w:rsidRPr="00B73F13">
        <w:rPr>
          <w:rFonts w:hAnsi="標楷體"/>
          <w:szCs w:val="32"/>
        </w:rPr>
        <w:t>…</w:t>
      </w:r>
      <w:proofErr w:type="gramStart"/>
      <w:r w:rsidR="00CC0830" w:rsidRPr="00B73F13">
        <w:rPr>
          <w:rFonts w:hAnsi="標楷體"/>
          <w:szCs w:val="32"/>
        </w:rPr>
        <w:t>…</w:t>
      </w:r>
      <w:proofErr w:type="gramEnd"/>
      <w:r w:rsidR="00BE483B" w:rsidRPr="00B73F13">
        <w:rPr>
          <w:rFonts w:hAnsi="標楷體" w:hint="eastAsia"/>
          <w:szCs w:val="32"/>
        </w:rPr>
        <w:t>進口稅則本是廠商依據貨品</w:t>
      </w:r>
      <w:proofErr w:type="gramStart"/>
      <w:r w:rsidR="00BE483B" w:rsidRPr="00B73F13">
        <w:rPr>
          <w:rFonts w:hAnsi="標楷體" w:hint="eastAsia"/>
          <w:szCs w:val="32"/>
        </w:rPr>
        <w:t>品</w:t>
      </w:r>
      <w:proofErr w:type="gramEnd"/>
      <w:r w:rsidR="00BE483B" w:rsidRPr="00B73F13">
        <w:rPr>
          <w:rFonts w:hAnsi="標楷體" w:hint="eastAsia"/>
          <w:szCs w:val="32"/>
        </w:rPr>
        <w:t>項而登載，101年10月22日報關之進口報單上登載之產品稅則，縱然並非記載如上開答覆函所載之稅則編號，然此無解該批貨物自大陸地區出口時即已具備系爭採購案規格功能之認定。」</w:t>
      </w:r>
    </w:p>
    <w:p w:rsidR="00BE483B" w:rsidRPr="00B73F13" w:rsidRDefault="00BE483B" w:rsidP="0046028C">
      <w:pPr>
        <w:pStyle w:val="4"/>
        <w:rPr>
          <w:rFonts w:hAnsi="標楷體"/>
          <w:szCs w:val="32"/>
        </w:rPr>
      </w:pPr>
      <w:r w:rsidRPr="00B73F13">
        <w:rPr>
          <w:rFonts w:hAnsi="標楷體" w:hint="eastAsia"/>
          <w:szCs w:val="32"/>
        </w:rPr>
        <w:t>判決</w:t>
      </w:r>
      <w:proofErr w:type="gramStart"/>
      <w:r w:rsidRPr="00B73F13">
        <w:rPr>
          <w:rFonts w:hAnsi="標楷體" w:hint="eastAsia"/>
          <w:szCs w:val="32"/>
        </w:rPr>
        <w:t>理由</w:t>
      </w:r>
      <w:r w:rsidR="008C6505" w:rsidRPr="00B73F13">
        <w:rPr>
          <w:rFonts w:hAnsi="標楷體" w:hint="eastAsia"/>
          <w:szCs w:val="32"/>
        </w:rPr>
        <w:t>理由</w:t>
      </w:r>
      <w:proofErr w:type="gramEnd"/>
      <w:r w:rsidR="008C6505" w:rsidRPr="00B73F13">
        <w:rPr>
          <w:rFonts w:hAnsi="標楷體" w:hint="eastAsia"/>
          <w:szCs w:val="32"/>
        </w:rPr>
        <w:t>貳、一、(五)</w:t>
      </w:r>
      <w:r w:rsidRPr="00B73F13">
        <w:rPr>
          <w:rFonts w:hAnsi="標楷體" w:cs="標楷體" w:hint="eastAsia"/>
          <w:kern w:val="0"/>
          <w:szCs w:val="32"/>
          <w:lang w:val="x-none"/>
        </w:rPr>
        <w:t>「</w:t>
      </w:r>
      <w:r w:rsidR="008C6505" w:rsidRPr="00B73F13">
        <w:rPr>
          <w:rFonts w:hAnsi="標楷體" w:cs="標楷體" w:hint="eastAsia"/>
          <w:kern w:val="0"/>
          <w:szCs w:val="32"/>
          <w:lang w:val="x-none"/>
        </w:rPr>
        <w:t>6.</w:t>
      </w:r>
      <w:r w:rsidRPr="00B73F13">
        <w:rPr>
          <w:rFonts w:hAnsi="標楷體" w:cs="標楷體" w:hint="eastAsia"/>
          <w:kern w:val="0"/>
          <w:szCs w:val="32"/>
          <w:lang w:val="x-none"/>
        </w:rPr>
        <w:t>被告及</w:t>
      </w:r>
      <w:proofErr w:type="gramStart"/>
      <w:r w:rsidRPr="00B73F13">
        <w:rPr>
          <w:rFonts w:hAnsi="標楷體" w:cs="標楷體" w:hint="eastAsia"/>
          <w:kern w:val="0"/>
          <w:szCs w:val="32"/>
          <w:lang w:val="x-none"/>
        </w:rPr>
        <w:t>辯護人另辯稱</w:t>
      </w:r>
      <w:proofErr w:type="gramEnd"/>
      <w:r w:rsidRPr="00B73F13">
        <w:rPr>
          <w:rFonts w:hAnsi="標楷體" w:cs="標楷體" w:hint="eastAsia"/>
          <w:kern w:val="0"/>
          <w:szCs w:val="32"/>
          <w:lang w:val="x-none"/>
        </w:rPr>
        <w:t>：產地證明書係政戰局額外之要求，且政戰局並未受有損害，自</w:t>
      </w:r>
      <w:proofErr w:type="gramStart"/>
      <w:r w:rsidRPr="00B73F13">
        <w:rPr>
          <w:rFonts w:hAnsi="標楷體" w:cs="標楷體" w:hint="eastAsia"/>
          <w:kern w:val="0"/>
          <w:szCs w:val="32"/>
          <w:lang w:val="x-none"/>
        </w:rPr>
        <w:t>不</w:t>
      </w:r>
      <w:proofErr w:type="gramEnd"/>
      <w:r w:rsidRPr="00B73F13">
        <w:rPr>
          <w:rFonts w:hAnsi="標楷體" w:cs="標楷體" w:hint="eastAsia"/>
          <w:kern w:val="0"/>
          <w:szCs w:val="32"/>
          <w:lang w:val="x-none"/>
        </w:rPr>
        <w:t>該當詐欺或偽造文書罪云云，</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9B1124" w:rsidRPr="00B73F13">
        <w:rPr>
          <w:rFonts w:hAnsi="標楷體" w:cs="標楷體" w:hint="eastAsia"/>
          <w:kern w:val="0"/>
          <w:szCs w:val="32"/>
          <w:lang w:val="x-none"/>
        </w:rPr>
        <w:t>本件共同供應契約已於二、採購標的中明白表明『</w:t>
      </w:r>
      <w:r w:rsidRPr="00B73F13">
        <w:rPr>
          <w:rFonts w:hAnsi="標楷體" w:cs="標楷體" w:hint="eastAsia"/>
          <w:kern w:val="0"/>
          <w:szCs w:val="32"/>
          <w:lang w:val="x-none"/>
        </w:rPr>
        <w:t>本案不接受大陸地區</w:t>
      </w:r>
      <w:r w:rsidR="009B1124" w:rsidRPr="00B73F13">
        <w:rPr>
          <w:rFonts w:hAnsi="標楷體" w:cs="標楷體" w:hint="eastAsia"/>
          <w:kern w:val="0"/>
          <w:szCs w:val="32"/>
          <w:lang w:val="x-none"/>
        </w:rPr>
        <w:t>產品，即原產地不得為大陸地區』</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Pr="00B73F13">
        <w:rPr>
          <w:rFonts w:hAnsi="標楷體" w:cs="標楷體" w:hint="eastAsia"/>
          <w:kern w:val="0"/>
          <w:szCs w:val="32"/>
          <w:lang w:val="x-none"/>
        </w:rPr>
        <w:t>政戰局</w:t>
      </w:r>
      <w:r w:rsidRPr="00B73F13">
        <w:rPr>
          <w:rFonts w:hAnsi="標楷體" w:cs="CourierNew"/>
          <w:kern w:val="0"/>
          <w:szCs w:val="32"/>
          <w:lang w:val="x-none"/>
        </w:rPr>
        <w:t>101年9月5日</w:t>
      </w:r>
      <w:r w:rsidR="009B1124" w:rsidRPr="00B73F13">
        <w:rPr>
          <w:rFonts w:hAnsi="標楷體" w:cs="標楷體" w:hint="eastAsia"/>
          <w:kern w:val="0"/>
          <w:szCs w:val="32"/>
          <w:lang w:val="x-none"/>
        </w:rPr>
        <w:t>之電子訂單，亦載明『</w:t>
      </w:r>
      <w:r w:rsidRPr="00B73F13">
        <w:rPr>
          <w:rFonts w:hAnsi="標楷體" w:cs="標楷體" w:hint="eastAsia"/>
          <w:kern w:val="0"/>
          <w:szCs w:val="32"/>
          <w:lang w:val="x-none"/>
        </w:rPr>
        <w:t>其他配合事項：</w:t>
      </w:r>
      <w:r w:rsidRPr="00B73F13">
        <w:rPr>
          <w:rFonts w:hAnsi="標楷體" w:cs="CourierNew"/>
          <w:kern w:val="0"/>
          <w:szCs w:val="32"/>
          <w:lang w:val="x-none"/>
        </w:rPr>
        <w:t>(</w:t>
      </w:r>
      <w:r w:rsidRPr="00B73F13">
        <w:rPr>
          <w:rFonts w:hAnsi="標楷體" w:cs="標楷體" w:hint="eastAsia"/>
          <w:kern w:val="0"/>
          <w:szCs w:val="32"/>
          <w:lang w:val="x-none"/>
        </w:rPr>
        <w:t>七</w:t>
      </w:r>
      <w:r w:rsidRPr="00B73F13">
        <w:rPr>
          <w:rFonts w:hAnsi="標楷體" w:cs="CourierNew"/>
          <w:kern w:val="0"/>
          <w:szCs w:val="32"/>
          <w:lang w:val="x-none"/>
        </w:rPr>
        <w:t>)</w:t>
      </w:r>
      <w:r w:rsidRPr="00B73F13">
        <w:rPr>
          <w:rFonts w:hAnsi="標楷體" w:cs="標楷體" w:hint="eastAsia"/>
          <w:kern w:val="0"/>
          <w:szCs w:val="32"/>
          <w:lang w:val="x-none"/>
        </w:rPr>
        <w:t>出具產地</w:t>
      </w:r>
      <w:r w:rsidR="009B1124" w:rsidRPr="00B73F13">
        <w:rPr>
          <w:rFonts w:hAnsi="標楷體" w:cs="標楷體" w:hint="eastAsia"/>
          <w:kern w:val="0"/>
          <w:szCs w:val="32"/>
          <w:lang w:val="x-none"/>
        </w:rPr>
        <w:t>證明（不得為大陸地區生產）』</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Pr="00B73F13">
        <w:rPr>
          <w:rFonts w:hAnsi="標楷體" w:cs="標楷體" w:hint="eastAsia"/>
          <w:kern w:val="0"/>
          <w:szCs w:val="32"/>
          <w:lang w:val="x-none"/>
        </w:rPr>
        <w:t>參照上開契約條款、訂單內容等，被告以上開產地證明書令政戰局相信驗收標的之產地為臺灣而通過驗收，被告及其辯護人辯稱</w:t>
      </w:r>
      <w:proofErr w:type="gramStart"/>
      <w:r w:rsidRPr="00B73F13">
        <w:rPr>
          <w:rFonts w:hAnsi="標楷體" w:cs="標楷體" w:hint="eastAsia"/>
          <w:kern w:val="0"/>
          <w:szCs w:val="32"/>
          <w:lang w:val="x-none"/>
        </w:rPr>
        <w:t>不</w:t>
      </w:r>
      <w:proofErr w:type="gramEnd"/>
      <w:r w:rsidRPr="00B73F13">
        <w:rPr>
          <w:rFonts w:hAnsi="標楷體" w:cs="標楷體" w:hint="eastAsia"/>
          <w:kern w:val="0"/>
          <w:szCs w:val="32"/>
          <w:lang w:val="x-none"/>
        </w:rPr>
        <w:t>該當詐欺及偽造文書罪云云，亦不足</w:t>
      </w:r>
      <w:proofErr w:type="gramStart"/>
      <w:r w:rsidRPr="00B73F13">
        <w:rPr>
          <w:rFonts w:hAnsi="標楷體" w:cs="標楷體" w:hint="eastAsia"/>
          <w:kern w:val="0"/>
          <w:szCs w:val="32"/>
          <w:lang w:val="x-none"/>
        </w:rPr>
        <w:t>採</w:t>
      </w:r>
      <w:proofErr w:type="gramEnd"/>
      <w:r w:rsidRPr="00B73F13">
        <w:rPr>
          <w:rFonts w:hAnsi="標楷體" w:cs="標楷體" w:hint="eastAsia"/>
          <w:kern w:val="0"/>
          <w:szCs w:val="32"/>
          <w:lang w:val="x-none"/>
        </w:rPr>
        <w:t>。」</w:t>
      </w:r>
    </w:p>
    <w:p w:rsidR="00BE483B" w:rsidRPr="00B73F13" w:rsidRDefault="00BE483B" w:rsidP="0046028C">
      <w:pPr>
        <w:pStyle w:val="4"/>
        <w:rPr>
          <w:rFonts w:hAnsi="標楷體"/>
          <w:szCs w:val="32"/>
        </w:rPr>
      </w:pPr>
      <w:r w:rsidRPr="00B73F13">
        <w:rPr>
          <w:rFonts w:hAnsi="標楷體" w:hint="eastAsia"/>
          <w:szCs w:val="32"/>
        </w:rPr>
        <w:t>判決</w:t>
      </w:r>
      <w:proofErr w:type="gramStart"/>
      <w:r w:rsidRPr="00B73F13">
        <w:rPr>
          <w:rFonts w:hAnsi="標楷體" w:hint="eastAsia"/>
          <w:szCs w:val="32"/>
        </w:rPr>
        <w:t>理由</w:t>
      </w:r>
      <w:r w:rsidR="008C6505" w:rsidRPr="00B73F13">
        <w:rPr>
          <w:rFonts w:hAnsi="標楷體" w:hint="eastAsia"/>
          <w:szCs w:val="32"/>
        </w:rPr>
        <w:t>理由</w:t>
      </w:r>
      <w:proofErr w:type="gramEnd"/>
      <w:r w:rsidR="008C6505" w:rsidRPr="00B73F13">
        <w:rPr>
          <w:rFonts w:hAnsi="標楷體" w:hint="eastAsia"/>
          <w:szCs w:val="32"/>
        </w:rPr>
        <w:t>貳、一、(五)</w:t>
      </w:r>
      <w:r w:rsidRPr="00B73F13">
        <w:rPr>
          <w:rFonts w:hAnsi="標楷體" w:cs="標楷體" w:hint="eastAsia"/>
          <w:kern w:val="0"/>
          <w:szCs w:val="32"/>
          <w:lang w:val="x-none"/>
        </w:rPr>
        <w:t>「</w:t>
      </w:r>
      <w:r w:rsidR="008C6505" w:rsidRPr="00B73F13">
        <w:rPr>
          <w:rFonts w:hAnsi="標楷體" w:cs="標楷體" w:hint="eastAsia"/>
          <w:kern w:val="0"/>
          <w:szCs w:val="32"/>
          <w:lang w:val="x-none"/>
        </w:rPr>
        <w:t>7.</w:t>
      </w:r>
      <w:r w:rsidR="00935B58" w:rsidRPr="00B73F13">
        <w:rPr>
          <w:rFonts w:hAnsi="標楷體" w:cs="標楷體" w:hint="eastAsia"/>
          <w:kern w:val="0"/>
          <w:szCs w:val="32"/>
          <w:lang w:val="x-none"/>
        </w:rPr>
        <w:t>被告於原審辯稱：</w:t>
      </w:r>
      <w:r w:rsidR="00935B58" w:rsidRPr="00B73F13">
        <w:rPr>
          <w:rFonts w:hAnsi="標楷體" w:cs="標楷體" w:hint="eastAsia"/>
          <w:kern w:val="0"/>
          <w:szCs w:val="32"/>
          <w:lang w:val="x-none"/>
        </w:rPr>
        <w:lastRenderedPageBreak/>
        <w:t>本件組合音響是在新北市三重區中興北</w:t>
      </w:r>
      <w:r w:rsidRPr="00B73F13">
        <w:rPr>
          <w:rFonts w:hAnsi="標楷體" w:cs="標楷體" w:hint="eastAsia"/>
          <w:kern w:val="0"/>
          <w:szCs w:val="32"/>
          <w:lang w:val="x-none"/>
        </w:rPr>
        <w:t>街</w:t>
      </w:r>
      <w:r w:rsidR="00E053D2">
        <w:rPr>
          <w:rFonts w:hAnsi="標楷體" w:cs="CourierNew" w:hint="eastAsia"/>
          <w:kern w:val="0"/>
          <w:szCs w:val="32"/>
          <w:lang w:val="x-none"/>
        </w:rPr>
        <w:t>○號</w:t>
      </w:r>
      <w:r w:rsidR="00935B58" w:rsidRPr="00B73F13">
        <w:rPr>
          <w:rFonts w:hAnsi="標楷體" w:cs="標楷體" w:hint="eastAsia"/>
          <w:kern w:val="0"/>
          <w:szCs w:val="32"/>
          <w:lang w:val="x-none"/>
        </w:rPr>
        <w:t>的工廠，由</w:t>
      </w:r>
      <w:r w:rsidR="00E053D2">
        <w:rPr>
          <w:rFonts w:hAnsi="標楷體" w:cs="標楷體" w:hint="eastAsia"/>
          <w:kern w:val="0"/>
          <w:szCs w:val="32"/>
          <w:lang w:val="x-none"/>
        </w:rPr>
        <w:t>張○榮</w:t>
      </w:r>
      <w:r w:rsidR="00935B58" w:rsidRPr="00B73F13">
        <w:rPr>
          <w:rFonts w:hAnsi="標楷體" w:cs="標楷體" w:hint="eastAsia"/>
          <w:kern w:val="0"/>
          <w:szCs w:val="32"/>
          <w:lang w:val="x-none"/>
        </w:rPr>
        <w:t>、</w:t>
      </w:r>
      <w:r w:rsidR="00E053D2">
        <w:rPr>
          <w:rFonts w:hAnsi="標楷體" w:cs="標楷體" w:hint="eastAsia"/>
          <w:kern w:val="0"/>
          <w:szCs w:val="32"/>
          <w:lang w:val="x-none"/>
        </w:rPr>
        <w:t>羅○華</w:t>
      </w:r>
      <w:r w:rsidRPr="00B73F13">
        <w:rPr>
          <w:rFonts w:hAnsi="標楷體" w:cs="標楷體" w:hint="eastAsia"/>
          <w:kern w:val="0"/>
          <w:szCs w:val="32"/>
          <w:lang w:val="x-none"/>
        </w:rPr>
        <w:t>、被告及人力派遣工進行組裝云云</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935B58" w:rsidRPr="00B73F13">
        <w:rPr>
          <w:rFonts w:hAnsi="標楷體" w:cs="標楷體" w:hint="eastAsia"/>
          <w:kern w:val="0"/>
          <w:szCs w:val="32"/>
          <w:lang w:val="x-none"/>
        </w:rPr>
        <w:t>證人</w:t>
      </w:r>
      <w:r w:rsidR="00E053D2">
        <w:rPr>
          <w:rFonts w:hAnsi="標楷體" w:cs="標楷體" w:hint="eastAsia"/>
          <w:kern w:val="0"/>
          <w:szCs w:val="32"/>
          <w:lang w:val="x-none"/>
        </w:rPr>
        <w:t>羅○華</w:t>
      </w:r>
      <w:r w:rsidR="00935B58" w:rsidRPr="00B73F13">
        <w:rPr>
          <w:rFonts w:hAnsi="標楷體" w:cs="標楷體" w:hint="eastAsia"/>
          <w:kern w:val="0"/>
          <w:szCs w:val="32"/>
          <w:lang w:val="x-none"/>
        </w:rPr>
        <w:t>、</w:t>
      </w:r>
      <w:r w:rsidR="00E053D2">
        <w:rPr>
          <w:rFonts w:hAnsi="標楷體" w:cs="標楷體" w:hint="eastAsia"/>
          <w:kern w:val="0"/>
          <w:szCs w:val="32"/>
          <w:lang w:val="x-none"/>
        </w:rPr>
        <w:t>張○榮</w:t>
      </w:r>
      <w:r w:rsidRPr="00B73F13">
        <w:rPr>
          <w:rFonts w:hAnsi="標楷體" w:cs="標楷體" w:hint="eastAsia"/>
          <w:kern w:val="0"/>
          <w:szCs w:val="32"/>
          <w:lang w:val="x-none"/>
        </w:rPr>
        <w:t>分別為被告之姊姊與姊夫，其等於偵查中經檢察官連同</w:t>
      </w:r>
      <w:proofErr w:type="gramStart"/>
      <w:r w:rsidR="00625C1D" w:rsidRPr="00B73F13">
        <w:rPr>
          <w:rFonts w:hAnsi="標楷體" w:cs="標楷體" w:hint="eastAsia"/>
          <w:kern w:val="0"/>
          <w:szCs w:val="32"/>
          <w:lang w:val="x-none"/>
        </w:rPr>
        <w:t>舶</w:t>
      </w:r>
      <w:proofErr w:type="gramEnd"/>
      <w:r w:rsidR="00625C1D" w:rsidRPr="00B73F13">
        <w:rPr>
          <w:rFonts w:hAnsi="標楷體" w:cs="標楷體" w:hint="eastAsia"/>
          <w:kern w:val="0"/>
          <w:szCs w:val="32"/>
          <w:lang w:val="x-none"/>
        </w:rPr>
        <w:t>○</w:t>
      </w:r>
      <w:r w:rsidRPr="00B73F13">
        <w:rPr>
          <w:rFonts w:hAnsi="標楷體" w:cs="標楷體" w:hint="eastAsia"/>
          <w:kern w:val="0"/>
          <w:szCs w:val="32"/>
          <w:lang w:val="x-none"/>
        </w:rPr>
        <w:t>公司其他正式員工</w:t>
      </w:r>
      <w:r w:rsidR="00E053D2">
        <w:rPr>
          <w:rFonts w:hAnsi="標楷體" w:cs="標楷體" w:hint="eastAsia"/>
          <w:kern w:val="0"/>
          <w:szCs w:val="32"/>
          <w:lang w:val="x-none"/>
        </w:rPr>
        <w:t>施○恩</w:t>
      </w:r>
      <w:r w:rsidRPr="00B73F13">
        <w:rPr>
          <w:rFonts w:hAnsi="標楷體" w:cs="標楷體" w:hint="eastAsia"/>
          <w:kern w:val="0"/>
          <w:szCs w:val="32"/>
          <w:lang w:val="x-none"/>
        </w:rPr>
        <w:t>等人一同傳訊，調查被告所辯加工組裝情形時，均拒絕證言</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935B58" w:rsidRPr="00B73F13">
        <w:rPr>
          <w:rFonts w:hAnsi="標楷體" w:cs="標楷體" w:hint="eastAsia"/>
          <w:kern w:val="0"/>
          <w:szCs w:val="32"/>
          <w:lang w:val="x-none"/>
        </w:rPr>
        <w:t>證人</w:t>
      </w:r>
      <w:r w:rsidR="00E053D2">
        <w:rPr>
          <w:rFonts w:hAnsi="標楷體" w:cs="標楷體" w:hint="eastAsia"/>
          <w:kern w:val="0"/>
          <w:szCs w:val="32"/>
          <w:lang w:val="x-none"/>
        </w:rPr>
        <w:t>羅○華</w:t>
      </w:r>
      <w:r w:rsidRPr="00B73F13">
        <w:rPr>
          <w:rFonts w:hAnsi="標楷體" w:cs="標楷體" w:hint="eastAsia"/>
          <w:kern w:val="0"/>
          <w:szCs w:val="32"/>
          <w:lang w:val="x-none"/>
        </w:rPr>
        <w:t>經原審提示另案</w:t>
      </w:r>
      <w:r w:rsidR="007305BE" w:rsidRPr="00B73F13">
        <w:rPr>
          <w:rFonts w:hAnsi="標楷體" w:cs="CourierNew"/>
          <w:kern w:val="0"/>
          <w:szCs w:val="32"/>
          <w:lang w:val="x-none"/>
        </w:rPr>
        <w:t>DVD</w:t>
      </w:r>
      <w:r w:rsidRPr="00B73F13">
        <w:rPr>
          <w:rFonts w:hAnsi="標楷體" w:cs="標楷體" w:hint="eastAsia"/>
          <w:kern w:val="0"/>
          <w:szCs w:val="32"/>
          <w:lang w:val="x-none"/>
        </w:rPr>
        <w:t>機器之照片予辨認，竟</w:t>
      </w:r>
      <w:proofErr w:type="gramStart"/>
      <w:r w:rsidRPr="00B73F13">
        <w:rPr>
          <w:rFonts w:hAnsi="標楷體" w:cs="標楷體" w:hint="eastAsia"/>
          <w:kern w:val="0"/>
          <w:szCs w:val="32"/>
          <w:lang w:val="x-none"/>
        </w:rPr>
        <w:t>不加思索直接肯</w:t>
      </w:r>
      <w:proofErr w:type="gramEnd"/>
      <w:r w:rsidRPr="00B73F13">
        <w:rPr>
          <w:rFonts w:hAnsi="標楷體" w:cs="標楷體" w:hint="eastAsia"/>
          <w:kern w:val="0"/>
          <w:szCs w:val="32"/>
          <w:lang w:val="x-none"/>
        </w:rPr>
        <w:t>認該</w:t>
      </w:r>
      <w:r w:rsidR="007305BE" w:rsidRPr="00B73F13">
        <w:rPr>
          <w:rFonts w:hAnsi="標楷體" w:cs="CourierNew"/>
          <w:kern w:val="0"/>
          <w:szCs w:val="32"/>
          <w:lang w:val="x-none"/>
        </w:rPr>
        <w:t>DVD</w:t>
      </w:r>
      <w:r w:rsidRPr="00B73F13">
        <w:rPr>
          <w:rFonts w:hAnsi="標楷體" w:cs="標楷體" w:hint="eastAsia"/>
          <w:kern w:val="0"/>
          <w:szCs w:val="32"/>
          <w:lang w:val="x-none"/>
        </w:rPr>
        <w:t>機器照片為組合音響之一部分（原審卷三第</w:t>
      </w:r>
      <w:r w:rsidRPr="00B73F13">
        <w:rPr>
          <w:rFonts w:hAnsi="標楷體" w:cs="CourierNew"/>
          <w:kern w:val="0"/>
          <w:szCs w:val="32"/>
          <w:lang w:val="x-none"/>
        </w:rPr>
        <w:t>67</w:t>
      </w:r>
      <w:r w:rsidRPr="00B73F13">
        <w:rPr>
          <w:rFonts w:hAnsi="標楷體" w:cs="標楷體" w:hint="eastAsia"/>
          <w:kern w:val="0"/>
          <w:szCs w:val="32"/>
          <w:lang w:val="x-none"/>
        </w:rPr>
        <w:t>頁），</w:t>
      </w:r>
      <w:proofErr w:type="gramStart"/>
      <w:r w:rsidRPr="00B73F13">
        <w:rPr>
          <w:rFonts w:hAnsi="標楷體" w:cs="標楷體" w:hint="eastAsia"/>
          <w:kern w:val="0"/>
          <w:szCs w:val="32"/>
          <w:lang w:val="x-none"/>
        </w:rPr>
        <w:t>然該另案</w:t>
      </w:r>
      <w:proofErr w:type="gramEnd"/>
      <w:r w:rsidR="007305BE" w:rsidRPr="00B73F13">
        <w:rPr>
          <w:rFonts w:hAnsi="標楷體" w:cs="CourierNew"/>
          <w:kern w:val="0"/>
          <w:szCs w:val="32"/>
          <w:lang w:val="x-none"/>
        </w:rPr>
        <w:t>DVD</w:t>
      </w:r>
      <w:r w:rsidRPr="00B73F13">
        <w:rPr>
          <w:rFonts w:hAnsi="標楷體" w:cs="標楷體" w:hint="eastAsia"/>
          <w:kern w:val="0"/>
          <w:szCs w:val="32"/>
          <w:lang w:val="x-none"/>
        </w:rPr>
        <w:t>機器外型與系爭</w:t>
      </w:r>
      <w:r w:rsidRPr="00B73F13">
        <w:rPr>
          <w:rFonts w:hAnsi="標楷體" w:cs="CourierNew"/>
          <w:kern w:val="0"/>
          <w:szCs w:val="32"/>
          <w:lang w:val="x-none"/>
        </w:rPr>
        <w:t>VSX</w:t>
      </w:r>
      <w:r w:rsidRPr="00B73F13">
        <w:rPr>
          <w:rFonts w:hAnsi="標楷體" w:cs="標楷體" w:hint="eastAsia"/>
          <w:kern w:val="0"/>
          <w:szCs w:val="32"/>
          <w:lang w:val="x-none"/>
        </w:rPr>
        <w:t>外觀差異極大</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935B58" w:rsidRPr="00B73F13">
        <w:rPr>
          <w:rFonts w:hAnsi="標楷體" w:cs="標楷體" w:hint="eastAsia"/>
          <w:kern w:val="0"/>
          <w:szCs w:val="32"/>
          <w:lang w:val="x-none"/>
        </w:rPr>
        <w:t>證人</w:t>
      </w:r>
      <w:r w:rsidR="00E053D2">
        <w:rPr>
          <w:rFonts w:hAnsi="標楷體" w:cs="標楷體" w:hint="eastAsia"/>
          <w:kern w:val="0"/>
          <w:szCs w:val="32"/>
          <w:lang w:val="x-none"/>
        </w:rPr>
        <w:t>羅○</w:t>
      </w:r>
      <w:proofErr w:type="gramStart"/>
      <w:r w:rsidR="00E053D2">
        <w:rPr>
          <w:rFonts w:hAnsi="標楷體" w:cs="標楷體" w:hint="eastAsia"/>
          <w:kern w:val="0"/>
          <w:szCs w:val="32"/>
          <w:lang w:val="x-none"/>
        </w:rPr>
        <w:t>華</w:t>
      </w:r>
      <w:r w:rsidRPr="00B73F13">
        <w:rPr>
          <w:rFonts w:hAnsi="標楷體" w:cs="標楷體" w:hint="eastAsia"/>
          <w:kern w:val="0"/>
          <w:szCs w:val="32"/>
          <w:lang w:val="x-none"/>
        </w:rPr>
        <w:t>卻證稱</w:t>
      </w:r>
      <w:proofErr w:type="gramEnd"/>
      <w:r w:rsidRPr="00B73F13">
        <w:rPr>
          <w:rFonts w:hAnsi="標楷體" w:cs="標楷體" w:hint="eastAsia"/>
          <w:kern w:val="0"/>
          <w:szCs w:val="32"/>
          <w:lang w:val="x-none"/>
        </w:rPr>
        <w:t>另案</w:t>
      </w:r>
      <w:r w:rsidR="007305BE" w:rsidRPr="00B73F13">
        <w:rPr>
          <w:rFonts w:hAnsi="標楷體" w:cs="CourierNew"/>
          <w:kern w:val="0"/>
          <w:szCs w:val="32"/>
          <w:lang w:val="x-none"/>
        </w:rPr>
        <w:t>DVD</w:t>
      </w:r>
      <w:r w:rsidRPr="00B73F13">
        <w:rPr>
          <w:rFonts w:hAnsi="標楷體" w:cs="標楷體" w:hint="eastAsia"/>
          <w:kern w:val="0"/>
          <w:szCs w:val="32"/>
          <w:lang w:val="x-none"/>
        </w:rPr>
        <w:t>機器照片即為組合音響一部分云云，</w:t>
      </w:r>
      <w:proofErr w:type="gramStart"/>
      <w:r w:rsidRPr="00B73F13">
        <w:rPr>
          <w:rFonts w:hAnsi="標楷體" w:cs="標楷體" w:hint="eastAsia"/>
          <w:kern w:val="0"/>
          <w:szCs w:val="32"/>
          <w:lang w:val="x-none"/>
        </w:rPr>
        <w:t>可見其證述</w:t>
      </w:r>
      <w:proofErr w:type="gramEnd"/>
      <w:r w:rsidRPr="00B73F13">
        <w:rPr>
          <w:rFonts w:hAnsi="標楷體" w:cs="標楷體" w:hint="eastAsia"/>
          <w:kern w:val="0"/>
          <w:szCs w:val="32"/>
          <w:lang w:val="x-none"/>
        </w:rPr>
        <w:t>之親自經手前開組合音響加工之事云云，並不可信。</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935B58" w:rsidRPr="00B73F13">
        <w:rPr>
          <w:rFonts w:hAnsi="標楷體" w:cs="標楷體" w:hint="eastAsia"/>
          <w:kern w:val="0"/>
          <w:szCs w:val="32"/>
          <w:lang w:val="x-none"/>
        </w:rPr>
        <w:t>證人</w:t>
      </w:r>
      <w:r w:rsidR="00E053D2">
        <w:rPr>
          <w:rFonts w:hAnsi="標楷體" w:cs="標楷體" w:hint="eastAsia"/>
          <w:kern w:val="0"/>
          <w:szCs w:val="32"/>
          <w:lang w:val="x-none"/>
        </w:rPr>
        <w:t>張○榮</w:t>
      </w:r>
      <w:r w:rsidRPr="00B73F13">
        <w:rPr>
          <w:rFonts w:hAnsi="標楷體" w:cs="標楷體" w:hint="eastAsia"/>
          <w:kern w:val="0"/>
          <w:szCs w:val="32"/>
          <w:lang w:val="x-none"/>
        </w:rPr>
        <w:t>對於辯護人所提示</w:t>
      </w:r>
      <w:proofErr w:type="gramStart"/>
      <w:r w:rsidRPr="00B73F13">
        <w:rPr>
          <w:rFonts w:hAnsi="標楷體" w:cs="標楷體" w:hint="eastAsia"/>
          <w:kern w:val="0"/>
          <w:szCs w:val="32"/>
          <w:lang w:val="x-none"/>
        </w:rPr>
        <w:t>距今近</w:t>
      </w:r>
      <w:proofErr w:type="gramEnd"/>
      <w:r w:rsidRPr="00B73F13">
        <w:rPr>
          <w:rFonts w:hAnsi="標楷體" w:cs="CourierNew"/>
          <w:kern w:val="0"/>
          <w:szCs w:val="32"/>
          <w:lang w:val="x-none"/>
        </w:rPr>
        <w:t>6年</w:t>
      </w:r>
      <w:r w:rsidRPr="00B73F13">
        <w:rPr>
          <w:rFonts w:hAnsi="標楷體" w:cs="標楷體" w:hint="eastAsia"/>
          <w:kern w:val="0"/>
          <w:szCs w:val="32"/>
          <w:lang w:val="x-none"/>
        </w:rPr>
        <w:t>前之組合音響照片，即刻回答有參與該機器加工等語</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935B58" w:rsidRPr="00B73F13">
        <w:rPr>
          <w:rFonts w:hAnsi="標楷體" w:cs="標楷體" w:hint="eastAsia"/>
          <w:kern w:val="0"/>
          <w:szCs w:val="32"/>
          <w:lang w:val="x-none"/>
        </w:rPr>
        <w:t>此與一般人記憶常情有違，是證人</w:t>
      </w:r>
      <w:r w:rsidR="00E053D2">
        <w:rPr>
          <w:rFonts w:hAnsi="標楷體" w:cs="標楷體" w:hint="eastAsia"/>
          <w:kern w:val="0"/>
          <w:szCs w:val="32"/>
          <w:lang w:val="x-none"/>
        </w:rPr>
        <w:t>張○</w:t>
      </w:r>
      <w:proofErr w:type="gramStart"/>
      <w:r w:rsidR="00E053D2">
        <w:rPr>
          <w:rFonts w:hAnsi="標楷體" w:cs="標楷體" w:hint="eastAsia"/>
          <w:kern w:val="0"/>
          <w:szCs w:val="32"/>
          <w:lang w:val="x-none"/>
        </w:rPr>
        <w:t>榮</w:t>
      </w:r>
      <w:r w:rsidR="00935B58" w:rsidRPr="00B73F13">
        <w:rPr>
          <w:rFonts w:hAnsi="標楷體" w:cs="標楷體" w:hint="eastAsia"/>
          <w:kern w:val="0"/>
          <w:szCs w:val="32"/>
          <w:lang w:val="x-none"/>
        </w:rPr>
        <w:t>證述</w:t>
      </w:r>
      <w:proofErr w:type="gramEnd"/>
      <w:r w:rsidR="00935B58" w:rsidRPr="00B73F13">
        <w:rPr>
          <w:rFonts w:hAnsi="標楷體" w:cs="標楷體" w:hint="eastAsia"/>
          <w:kern w:val="0"/>
          <w:szCs w:val="32"/>
          <w:lang w:val="x-none"/>
        </w:rPr>
        <w:t>之真實性，顯有可疑</w:t>
      </w:r>
      <w:r w:rsidR="00CC0830" w:rsidRPr="00B73F13">
        <w:rPr>
          <w:rFonts w:hAnsi="標楷體" w:cs="標楷體"/>
          <w:kern w:val="0"/>
          <w:szCs w:val="32"/>
          <w:lang w:val="x-none"/>
        </w:rPr>
        <w:t>…</w:t>
      </w:r>
      <w:proofErr w:type="gramStart"/>
      <w:r w:rsidR="00CC0830" w:rsidRPr="00B73F13">
        <w:rPr>
          <w:rFonts w:hAnsi="標楷體" w:cs="標楷體"/>
          <w:kern w:val="0"/>
          <w:szCs w:val="32"/>
          <w:lang w:val="x-none"/>
        </w:rPr>
        <w:t>…</w:t>
      </w:r>
      <w:proofErr w:type="gramEnd"/>
      <w:r w:rsidR="00935B58" w:rsidRPr="00B73F13">
        <w:rPr>
          <w:rFonts w:hAnsi="標楷體" w:cs="標楷體" w:hint="eastAsia"/>
          <w:kern w:val="0"/>
          <w:szCs w:val="32"/>
          <w:lang w:val="x-none"/>
        </w:rPr>
        <w:t>。</w:t>
      </w:r>
      <w:r w:rsidRPr="00B73F13">
        <w:rPr>
          <w:rFonts w:hAnsi="標楷體" w:cs="標楷體" w:hint="eastAsia"/>
          <w:kern w:val="0"/>
          <w:szCs w:val="32"/>
          <w:lang w:val="x-none"/>
        </w:rPr>
        <w:t>」</w:t>
      </w:r>
    </w:p>
    <w:p w:rsidR="00732233" w:rsidRPr="00B73F13" w:rsidRDefault="009A7BA4" w:rsidP="00732233">
      <w:pPr>
        <w:pStyle w:val="3"/>
        <w:rPr>
          <w:rFonts w:hAnsi="標楷體"/>
          <w:szCs w:val="32"/>
        </w:rPr>
      </w:pPr>
      <w:r w:rsidRPr="00B73F13">
        <w:rPr>
          <w:rFonts w:hAnsi="標楷體" w:hint="eastAsia"/>
          <w:szCs w:val="32"/>
        </w:rPr>
        <w:t>綜上，</w:t>
      </w:r>
      <w:r w:rsidR="00732233" w:rsidRPr="00B73F13">
        <w:rPr>
          <w:rFonts w:hAnsi="標楷體" w:hint="eastAsia"/>
          <w:szCs w:val="32"/>
        </w:rPr>
        <w:t>新北地方法院</w:t>
      </w:r>
      <w:proofErr w:type="gramStart"/>
      <w:r w:rsidR="00732233" w:rsidRPr="00B73F13">
        <w:rPr>
          <w:rFonts w:hAnsi="標楷體"/>
          <w:szCs w:val="32"/>
        </w:rPr>
        <w:t>106</w:t>
      </w:r>
      <w:r w:rsidR="00732233" w:rsidRPr="00B73F13">
        <w:rPr>
          <w:rFonts w:hAnsi="標楷體" w:hint="eastAsia"/>
          <w:szCs w:val="32"/>
        </w:rPr>
        <w:t>年度訴字</w:t>
      </w:r>
      <w:r w:rsidR="00625C1D" w:rsidRPr="00B73F13">
        <w:rPr>
          <w:rFonts w:hAnsi="標楷體" w:hint="eastAsia"/>
          <w:szCs w:val="32"/>
        </w:rPr>
        <w:t>第</w:t>
      </w:r>
      <w:proofErr w:type="gramEnd"/>
      <w:r w:rsidR="00625C1D" w:rsidRPr="00B73F13">
        <w:rPr>
          <w:rFonts w:hAnsi="標楷體" w:hint="eastAsia"/>
          <w:szCs w:val="32"/>
        </w:rPr>
        <w:t>○號</w:t>
      </w:r>
      <w:r w:rsidR="00732233" w:rsidRPr="00B73F13">
        <w:rPr>
          <w:rFonts w:hAnsi="標楷體" w:hint="eastAsia"/>
          <w:szCs w:val="32"/>
        </w:rPr>
        <w:t>刑事判決及</w:t>
      </w:r>
      <w:r w:rsidR="00732233" w:rsidRPr="00B73F13">
        <w:rPr>
          <w:rFonts w:hAnsi="標楷體"/>
          <w:szCs w:val="32"/>
        </w:rPr>
        <w:t>智慧財產法院</w:t>
      </w:r>
      <w:proofErr w:type="gramStart"/>
      <w:r w:rsidR="00732233" w:rsidRPr="00B73F13">
        <w:rPr>
          <w:rFonts w:hAnsi="標楷體"/>
          <w:szCs w:val="32"/>
        </w:rPr>
        <w:t>107</w:t>
      </w:r>
      <w:proofErr w:type="gramEnd"/>
      <w:r w:rsidR="00732233" w:rsidRPr="00B73F13">
        <w:rPr>
          <w:rFonts w:hAnsi="標楷體"/>
          <w:szCs w:val="32"/>
        </w:rPr>
        <w:t>年度</w:t>
      </w:r>
      <w:proofErr w:type="gramStart"/>
      <w:r w:rsidR="00732233" w:rsidRPr="00B73F13">
        <w:rPr>
          <w:rFonts w:hAnsi="標楷體"/>
          <w:szCs w:val="32"/>
        </w:rPr>
        <w:t>刑智上易字</w:t>
      </w:r>
      <w:proofErr w:type="gramEnd"/>
      <w:r w:rsidR="00625C1D" w:rsidRPr="00B73F13">
        <w:rPr>
          <w:rFonts w:hAnsi="標楷體"/>
          <w:szCs w:val="32"/>
        </w:rPr>
        <w:t>第○號</w:t>
      </w:r>
      <w:r w:rsidR="00732233" w:rsidRPr="00B73F13">
        <w:rPr>
          <w:rFonts w:hAnsi="標楷體" w:hint="eastAsia"/>
          <w:szCs w:val="32"/>
        </w:rPr>
        <w:t>刑事</w:t>
      </w:r>
      <w:r w:rsidR="00732233" w:rsidRPr="00B73F13">
        <w:rPr>
          <w:rFonts w:hAnsi="標楷體"/>
          <w:szCs w:val="32"/>
        </w:rPr>
        <w:t>判決，</w:t>
      </w:r>
      <w:r w:rsidR="00732233" w:rsidRPr="00B73F13">
        <w:rPr>
          <w:rFonts w:hAnsi="標楷體" w:hint="eastAsia"/>
          <w:szCs w:val="32"/>
        </w:rPr>
        <w:t>認為</w:t>
      </w:r>
      <w:r w:rsidR="00732233" w:rsidRPr="00B73F13">
        <w:rPr>
          <w:rFonts w:hAnsi="標楷體"/>
          <w:szCs w:val="32"/>
        </w:rPr>
        <w:t>系爭組合音響採購案</w:t>
      </w:r>
      <w:r w:rsidR="00732233" w:rsidRPr="00B73F13">
        <w:rPr>
          <w:rFonts w:hAnsi="標楷體" w:hint="eastAsia"/>
          <w:szCs w:val="32"/>
        </w:rPr>
        <w:t>之組合音響，係於</w:t>
      </w:r>
      <w:r w:rsidR="00732233" w:rsidRPr="00B73F13">
        <w:rPr>
          <w:rFonts w:hAnsi="標楷體"/>
          <w:szCs w:val="32"/>
        </w:rPr>
        <w:t>101</w:t>
      </w:r>
      <w:r w:rsidR="00732233" w:rsidRPr="00B73F13">
        <w:rPr>
          <w:rFonts w:hAnsi="標楷體" w:hint="eastAsia"/>
          <w:szCs w:val="32"/>
        </w:rPr>
        <w:t>年</w:t>
      </w:r>
      <w:r w:rsidR="00732233" w:rsidRPr="00B73F13">
        <w:rPr>
          <w:rFonts w:hAnsi="標楷體"/>
          <w:szCs w:val="32"/>
        </w:rPr>
        <w:t>10</w:t>
      </w:r>
      <w:r w:rsidR="00732233" w:rsidRPr="00B73F13">
        <w:rPr>
          <w:rFonts w:hAnsi="標楷體" w:hint="eastAsia"/>
          <w:szCs w:val="32"/>
        </w:rPr>
        <w:t>月</w:t>
      </w:r>
      <w:r w:rsidR="00732233" w:rsidRPr="00B73F13">
        <w:rPr>
          <w:rFonts w:hAnsi="標楷體"/>
          <w:szCs w:val="32"/>
        </w:rPr>
        <w:t>21</w:t>
      </w:r>
      <w:r w:rsidR="00732233" w:rsidRPr="00B73F13">
        <w:rPr>
          <w:rFonts w:hAnsi="標楷體" w:hint="eastAsia"/>
          <w:szCs w:val="32"/>
        </w:rPr>
        <w:t>日自大陸地區進口、101年</w:t>
      </w:r>
      <w:r w:rsidR="00732233" w:rsidRPr="00B73F13">
        <w:rPr>
          <w:rFonts w:hAnsi="標楷體"/>
          <w:szCs w:val="32"/>
        </w:rPr>
        <w:t>10</w:t>
      </w:r>
      <w:r w:rsidR="00732233" w:rsidRPr="00B73F13">
        <w:rPr>
          <w:rFonts w:hAnsi="標楷體" w:hint="eastAsia"/>
          <w:szCs w:val="32"/>
        </w:rPr>
        <w:t>月</w:t>
      </w:r>
      <w:r w:rsidR="00732233" w:rsidRPr="00B73F13">
        <w:rPr>
          <w:rFonts w:hAnsi="標楷體"/>
          <w:szCs w:val="32"/>
        </w:rPr>
        <w:t>22</w:t>
      </w:r>
      <w:r w:rsidR="00732233" w:rsidRPr="00B73F13">
        <w:rPr>
          <w:rFonts w:hAnsi="標楷體" w:hint="eastAsia"/>
          <w:szCs w:val="32"/>
        </w:rPr>
        <w:t>日報關、101年10月</w:t>
      </w:r>
      <w:r w:rsidR="00732233" w:rsidRPr="00B73F13">
        <w:rPr>
          <w:rFonts w:hAnsi="標楷體"/>
          <w:szCs w:val="32"/>
        </w:rPr>
        <w:t>23</w:t>
      </w:r>
      <w:r w:rsidR="00732233" w:rsidRPr="00B73F13">
        <w:rPr>
          <w:rFonts w:hAnsi="標楷體" w:hint="eastAsia"/>
          <w:szCs w:val="32"/>
        </w:rPr>
        <w:t>日進入新莊</w:t>
      </w:r>
      <w:r w:rsidR="00B73F13">
        <w:rPr>
          <w:rFonts w:hAnsi="標楷體" w:hint="eastAsia"/>
          <w:szCs w:val="32"/>
        </w:rPr>
        <w:t>富○</w:t>
      </w:r>
      <w:r w:rsidR="00732233" w:rsidRPr="00B73F13">
        <w:rPr>
          <w:rFonts w:hAnsi="標楷體" w:hint="eastAsia"/>
          <w:szCs w:val="32"/>
        </w:rPr>
        <w:t>倉儲，組合音響未經加工，即充作臺灣產品，於101年</w:t>
      </w:r>
      <w:r w:rsidR="00732233" w:rsidRPr="00B73F13">
        <w:rPr>
          <w:rFonts w:hAnsi="標楷體"/>
          <w:szCs w:val="32"/>
        </w:rPr>
        <w:t>10</w:t>
      </w:r>
      <w:r w:rsidR="00732233" w:rsidRPr="00B73F13">
        <w:rPr>
          <w:rFonts w:hAnsi="標楷體" w:hint="eastAsia"/>
          <w:szCs w:val="32"/>
        </w:rPr>
        <w:t>月</w:t>
      </w:r>
      <w:r w:rsidR="00732233" w:rsidRPr="00B73F13">
        <w:rPr>
          <w:rFonts w:hAnsi="標楷體"/>
          <w:szCs w:val="32"/>
        </w:rPr>
        <w:t>24</w:t>
      </w:r>
      <w:r w:rsidR="00732233" w:rsidRPr="00B73F13">
        <w:rPr>
          <w:rFonts w:hAnsi="標楷體" w:hint="eastAsia"/>
          <w:szCs w:val="32"/>
        </w:rPr>
        <w:t>日交與政戰局驗收合格，陳訴人所提出業務上製作之產地證明書為不實，犯詐欺取財罪。惟上開判決未調查陳訴人於審理中所聲請之有利證據(如</w:t>
      </w:r>
      <w:proofErr w:type="gramStart"/>
      <w:r w:rsidR="00732233" w:rsidRPr="00B73F13">
        <w:rPr>
          <w:rFonts w:hAnsi="標楷體" w:hint="eastAsia"/>
          <w:szCs w:val="32"/>
        </w:rPr>
        <w:t>后</w:t>
      </w:r>
      <w:proofErr w:type="gramEnd"/>
      <w:r w:rsidR="00732233" w:rsidRPr="00B73F13">
        <w:rPr>
          <w:rFonts w:hAnsi="標楷體" w:hint="eastAsia"/>
          <w:szCs w:val="32"/>
        </w:rPr>
        <w:t>詳述)，其判決似有應調查之證據未為調查，</w:t>
      </w:r>
      <w:proofErr w:type="gramStart"/>
      <w:r w:rsidR="00732233" w:rsidRPr="00B73F13">
        <w:rPr>
          <w:rFonts w:hAnsi="標楷體" w:hint="eastAsia"/>
          <w:szCs w:val="32"/>
        </w:rPr>
        <w:t>遽</w:t>
      </w:r>
      <w:proofErr w:type="gramEnd"/>
      <w:r w:rsidR="00732233" w:rsidRPr="00B73F13">
        <w:rPr>
          <w:rFonts w:hAnsi="標楷體" w:hint="eastAsia"/>
          <w:szCs w:val="32"/>
        </w:rPr>
        <w:t>為有罪結論，</w:t>
      </w:r>
      <w:proofErr w:type="gramStart"/>
      <w:r w:rsidR="00732233" w:rsidRPr="00B73F13">
        <w:rPr>
          <w:rFonts w:hAnsi="標楷體" w:hint="eastAsia"/>
          <w:szCs w:val="32"/>
        </w:rPr>
        <w:t>稍嫌率斷</w:t>
      </w:r>
      <w:proofErr w:type="gramEnd"/>
      <w:r w:rsidR="00732233" w:rsidRPr="00B73F13">
        <w:rPr>
          <w:rFonts w:hAnsi="標楷體" w:hint="eastAsia"/>
          <w:szCs w:val="32"/>
        </w:rPr>
        <w:t>。</w:t>
      </w:r>
    </w:p>
    <w:p w:rsidR="008807D9" w:rsidRPr="00B73F13" w:rsidRDefault="008F342C" w:rsidP="00C56652">
      <w:pPr>
        <w:pStyle w:val="2"/>
        <w:rPr>
          <w:rFonts w:hAnsi="標楷體"/>
          <w:b/>
          <w:szCs w:val="32"/>
        </w:rPr>
      </w:pPr>
      <w:r w:rsidRPr="00B73F13">
        <w:rPr>
          <w:rFonts w:hAnsi="標楷體" w:hint="eastAsia"/>
          <w:b/>
          <w:szCs w:val="32"/>
        </w:rPr>
        <w:t>陳訴人主張</w:t>
      </w:r>
      <w:r w:rsidR="00E16D10" w:rsidRPr="00B73F13">
        <w:rPr>
          <w:rFonts w:hAnsi="標楷體" w:hint="eastAsia"/>
          <w:b/>
          <w:szCs w:val="32"/>
        </w:rPr>
        <w:t>於</w:t>
      </w:r>
      <w:r w:rsidR="008807D9" w:rsidRPr="00B73F13">
        <w:rPr>
          <w:rFonts w:hAnsi="標楷體"/>
          <w:b/>
          <w:szCs w:val="32"/>
        </w:rPr>
        <w:t>101</w:t>
      </w:r>
      <w:r w:rsidR="008807D9" w:rsidRPr="00B73F13">
        <w:rPr>
          <w:rFonts w:hAnsi="標楷體" w:hint="eastAsia"/>
          <w:b/>
          <w:szCs w:val="32"/>
        </w:rPr>
        <w:t>年</w:t>
      </w:r>
      <w:r w:rsidR="008807D9" w:rsidRPr="00B73F13">
        <w:rPr>
          <w:rFonts w:hAnsi="標楷體"/>
          <w:b/>
          <w:szCs w:val="32"/>
        </w:rPr>
        <w:t>10</w:t>
      </w:r>
      <w:r w:rsidR="008807D9" w:rsidRPr="00B73F13">
        <w:rPr>
          <w:rFonts w:hAnsi="標楷體" w:hint="eastAsia"/>
          <w:b/>
          <w:szCs w:val="32"/>
        </w:rPr>
        <w:t>月</w:t>
      </w:r>
      <w:r w:rsidR="008807D9" w:rsidRPr="00B73F13">
        <w:rPr>
          <w:rFonts w:hAnsi="標楷體"/>
          <w:b/>
          <w:szCs w:val="32"/>
        </w:rPr>
        <w:t>21</w:t>
      </w:r>
      <w:r w:rsidR="00285C6D" w:rsidRPr="00B73F13">
        <w:rPr>
          <w:rFonts w:hAnsi="標楷體" w:hint="eastAsia"/>
          <w:b/>
          <w:szCs w:val="32"/>
        </w:rPr>
        <w:t>日自大陸地區</w:t>
      </w:r>
      <w:r w:rsidR="008807D9" w:rsidRPr="00B73F13">
        <w:rPr>
          <w:rFonts w:hAnsi="標楷體" w:hint="eastAsia"/>
          <w:b/>
          <w:szCs w:val="32"/>
        </w:rPr>
        <w:t>進口</w:t>
      </w:r>
      <w:r w:rsidR="008C7AF4" w:rsidRPr="00B73F13">
        <w:rPr>
          <w:rFonts w:hAnsi="標楷體" w:hint="eastAsia"/>
          <w:b/>
          <w:szCs w:val="32"/>
        </w:rPr>
        <w:t>尚未加裝</w:t>
      </w:r>
      <w:r w:rsidR="007305BE" w:rsidRPr="00B73F13">
        <w:rPr>
          <w:rFonts w:hAnsi="標楷體"/>
          <w:b/>
          <w:szCs w:val="32"/>
        </w:rPr>
        <w:t>DVD</w:t>
      </w:r>
      <w:r w:rsidR="008C7AF4" w:rsidRPr="00B73F13">
        <w:rPr>
          <w:rFonts w:hAnsi="標楷體" w:hint="eastAsia"/>
          <w:b/>
          <w:szCs w:val="32"/>
        </w:rPr>
        <w:t>之擴大機</w:t>
      </w:r>
      <w:r w:rsidR="008807D9" w:rsidRPr="00B73F13">
        <w:rPr>
          <w:rFonts w:hAnsi="標楷體"/>
          <w:b/>
          <w:szCs w:val="32"/>
        </w:rPr>
        <w:t>VSX</w:t>
      </w:r>
      <w:r w:rsidR="00E16D10" w:rsidRPr="00B73F13">
        <w:rPr>
          <w:rFonts w:hAnsi="標楷體" w:hint="eastAsia"/>
          <w:b/>
          <w:szCs w:val="32"/>
        </w:rPr>
        <w:t>1</w:t>
      </w:r>
      <w:r w:rsidR="0062709E" w:rsidRPr="00B73F13">
        <w:rPr>
          <w:rFonts w:hAnsi="標楷體" w:cs="???Regular"/>
          <w:kern w:val="0"/>
          <w:szCs w:val="32"/>
          <w:lang w:val="x-none"/>
        </w:rPr>
        <w:t>,</w:t>
      </w:r>
      <w:r w:rsidR="00E16D10" w:rsidRPr="00B73F13">
        <w:rPr>
          <w:rFonts w:hAnsi="標楷體" w:hint="eastAsia"/>
          <w:b/>
          <w:szCs w:val="32"/>
        </w:rPr>
        <w:t>000台</w:t>
      </w:r>
      <w:r w:rsidR="008807D9" w:rsidRPr="00B73F13">
        <w:rPr>
          <w:rFonts w:hAnsi="標楷體" w:hint="eastAsia"/>
          <w:b/>
          <w:szCs w:val="32"/>
        </w:rPr>
        <w:t>，</w:t>
      </w:r>
      <w:r w:rsidR="002A0189" w:rsidRPr="00B73F13">
        <w:rPr>
          <w:rFonts w:hAnsi="標楷體" w:hint="eastAsia"/>
          <w:b/>
          <w:szCs w:val="32"/>
        </w:rPr>
        <w:t>於101年</w:t>
      </w:r>
      <w:r w:rsidR="002A0189" w:rsidRPr="00B73F13">
        <w:rPr>
          <w:rFonts w:hAnsi="標楷體"/>
          <w:b/>
          <w:szCs w:val="32"/>
        </w:rPr>
        <w:t>10</w:t>
      </w:r>
      <w:r w:rsidR="002A0189" w:rsidRPr="00B73F13">
        <w:rPr>
          <w:rFonts w:hAnsi="標楷體" w:hint="eastAsia"/>
          <w:b/>
          <w:szCs w:val="32"/>
        </w:rPr>
        <w:t>月</w:t>
      </w:r>
      <w:r w:rsidR="002A0189" w:rsidRPr="00B73F13">
        <w:rPr>
          <w:rFonts w:hAnsi="標楷體"/>
          <w:b/>
          <w:szCs w:val="32"/>
        </w:rPr>
        <w:t>22</w:t>
      </w:r>
      <w:r w:rsidR="002A0189" w:rsidRPr="00B73F13">
        <w:rPr>
          <w:rFonts w:hAnsi="標楷體" w:hint="eastAsia"/>
          <w:b/>
          <w:szCs w:val="32"/>
        </w:rPr>
        <w:t>日報關</w:t>
      </w:r>
      <w:r w:rsidR="00C35DD8" w:rsidRPr="00B73F13">
        <w:rPr>
          <w:rFonts w:hAnsi="標楷體" w:hint="eastAsia"/>
          <w:b/>
          <w:szCs w:val="32"/>
        </w:rPr>
        <w:t>、</w:t>
      </w:r>
      <w:r w:rsidR="00415C66" w:rsidRPr="00B73F13">
        <w:rPr>
          <w:rFonts w:hAnsi="標楷體" w:hint="eastAsia"/>
          <w:b/>
          <w:szCs w:val="32"/>
        </w:rPr>
        <w:lastRenderedPageBreak/>
        <w:t>101年</w:t>
      </w:r>
      <w:r w:rsidRPr="00B73F13">
        <w:rPr>
          <w:rFonts w:hAnsi="標楷體" w:hint="eastAsia"/>
          <w:b/>
          <w:szCs w:val="32"/>
        </w:rPr>
        <w:t>10</w:t>
      </w:r>
      <w:r w:rsidR="00415C66" w:rsidRPr="00B73F13">
        <w:rPr>
          <w:rFonts w:hAnsi="標楷體" w:hint="eastAsia"/>
          <w:b/>
          <w:szCs w:val="32"/>
        </w:rPr>
        <w:t>月</w:t>
      </w:r>
      <w:r w:rsidRPr="00B73F13">
        <w:rPr>
          <w:rFonts w:hAnsi="標楷體"/>
          <w:b/>
          <w:szCs w:val="32"/>
        </w:rPr>
        <w:t>23</w:t>
      </w:r>
      <w:r w:rsidR="00415C66" w:rsidRPr="00B73F13">
        <w:rPr>
          <w:rFonts w:hAnsi="標楷體" w:hint="eastAsia"/>
          <w:b/>
          <w:szCs w:val="32"/>
        </w:rPr>
        <w:t>日</w:t>
      </w:r>
      <w:r w:rsidR="002A0189" w:rsidRPr="00B73F13">
        <w:rPr>
          <w:rFonts w:hAnsi="標楷體" w:hint="eastAsia"/>
          <w:b/>
          <w:szCs w:val="32"/>
        </w:rPr>
        <w:t>從</w:t>
      </w:r>
      <w:r w:rsidRPr="00B73F13">
        <w:rPr>
          <w:rFonts w:hAnsi="標楷體" w:hint="eastAsia"/>
          <w:b/>
          <w:szCs w:val="32"/>
        </w:rPr>
        <w:t>貨櫃下貨</w:t>
      </w:r>
      <w:r w:rsidR="00E16D10" w:rsidRPr="00B73F13">
        <w:rPr>
          <w:rFonts w:hAnsi="標楷體" w:hint="eastAsia"/>
          <w:b/>
          <w:szCs w:val="32"/>
        </w:rPr>
        <w:t>後</w:t>
      </w:r>
      <w:r w:rsidRPr="00B73F13">
        <w:rPr>
          <w:rFonts w:hAnsi="標楷體" w:hint="eastAsia"/>
          <w:b/>
          <w:szCs w:val="32"/>
        </w:rPr>
        <w:t>，</w:t>
      </w:r>
      <w:r w:rsidR="008807D9" w:rsidRPr="00B73F13">
        <w:rPr>
          <w:rFonts w:hAnsi="標楷體" w:hint="eastAsia"/>
          <w:b/>
          <w:szCs w:val="32"/>
        </w:rPr>
        <w:t>其中</w:t>
      </w:r>
      <w:r w:rsidR="008807D9" w:rsidRPr="00B73F13">
        <w:rPr>
          <w:rFonts w:hAnsi="標楷體"/>
          <w:b/>
          <w:szCs w:val="32"/>
        </w:rPr>
        <w:t>824台</w:t>
      </w:r>
      <w:r w:rsidR="008807D9" w:rsidRPr="00B73F13">
        <w:rPr>
          <w:rFonts w:hAnsi="標楷體" w:hint="eastAsia"/>
          <w:b/>
          <w:szCs w:val="32"/>
        </w:rPr>
        <w:t>運</w:t>
      </w:r>
      <w:r w:rsidR="00C35DD8" w:rsidRPr="00B73F13">
        <w:rPr>
          <w:rFonts w:hAnsi="標楷體"/>
          <w:b/>
          <w:szCs w:val="32"/>
        </w:rPr>
        <w:t>回</w:t>
      </w:r>
      <w:r w:rsidR="008C7AF4" w:rsidRPr="00B73F13">
        <w:rPr>
          <w:rFonts w:hAnsi="標楷體" w:hint="eastAsia"/>
          <w:b/>
          <w:szCs w:val="32"/>
        </w:rPr>
        <w:t>陳訴人之</w:t>
      </w:r>
      <w:r w:rsidR="00C35DD8" w:rsidRPr="00B73F13">
        <w:rPr>
          <w:rFonts w:hAnsi="標楷體"/>
          <w:b/>
          <w:szCs w:val="32"/>
        </w:rPr>
        <w:t>總公司</w:t>
      </w:r>
      <w:r w:rsidR="00C35DD8" w:rsidRPr="00B73F13">
        <w:rPr>
          <w:rFonts w:hAnsi="標楷體" w:hint="eastAsia"/>
          <w:b/>
          <w:szCs w:val="32"/>
        </w:rPr>
        <w:t>，</w:t>
      </w:r>
      <w:r w:rsidR="008C7AF4" w:rsidRPr="00B73F13">
        <w:rPr>
          <w:rFonts w:hAnsi="標楷體" w:hint="eastAsia"/>
          <w:b/>
          <w:szCs w:val="32"/>
        </w:rPr>
        <w:t>尚</w:t>
      </w:r>
      <w:r w:rsidR="00CC2095" w:rsidRPr="00B73F13">
        <w:rPr>
          <w:rFonts w:hAnsi="標楷體" w:hint="eastAsia"/>
          <w:b/>
          <w:szCs w:val="32"/>
        </w:rPr>
        <w:t>留</w:t>
      </w:r>
      <w:r w:rsidR="008807D9" w:rsidRPr="00B73F13">
        <w:rPr>
          <w:rFonts w:hAnsi="標楷體"/>
          <w:b/>
          <w:szCs w:val="32"/>
        </w:rPr>
        <w:t>176</w:t>
      </w:r>
      <w:r w:rsidR="002A0189" w:rsidRPr="00B73F13">
        <w:rPr>
          <w:rFonts w:hAnsi="標楷體"/>
          <w:b/>
          <w:szCs w:val="32"/>
        </w:rPr>
        <w:t>台</w:t>
      </w:r>
      <w:r w:rsidR="00CC2095" w:rsidRPr="00B73F13">
        <w:rPr>
          <w:rFonts w:hAnsi="標楷體" w:hint="eastAsia"/>
          <w:b/>
          <w:szCs w:val="32"/>
        </w:rPr>
        <w:t>於</w:t>
      </w:r>
      <w:r w:rsidR="00D64B1C" w:rsidRPr="00B73F13">
        <w:rPr>
          <w:rFonts w:hAnsi="標楷體" w:hint="eastAsia"/>
          <w:b/>
          <w:szCs w:val="32"/>
        </w:rPr>
        <w:t>新莊</w:t>
      </w:r>
      <w:r w:rsidR="00B73F13">
        <w:rPr>
          <w:rFonts w:hAnsi="標楷體" w:hint="eastAsia"/>
          <w:b/>
          <w:szCs w:val="32"/>
        </w:rPr>
        <w:t>富○</w:t>
      </w:r>
      <w:r w:rsidR="008807D9" w:rsidRPr="00B73F13">
        <w:rPr>
          <w:rFonts w:hAnsi="標楷體"/>
          <w:b/>
          <w:szCs w:val="32"/>
        </w:rPr>
        <w:t>倉儲待組裝</w:t>
      </w:r>
      <w:r w:rsidR="008C7AF4" w:rsidRPr="00B73F13">
        <w:rPr>
          <w:rFonts w:hAnsi="標楷體" w:hint="eastAsia"/>
          <w:b/>
          <w:szCs w:val="32"/>
        </w:rPr>
        <w:t>加工</w:t>
      </w:r>
      <w:r w:rsidRPr="00B73F13">
        <w:rPr>
          <w:rFonts w:hAnsi="標楷體" w:hint="eastAsia"/>
          <w:b/>
          <w:szCs w:val="32"/>
        </w:rPr>
        <w:t>。101年10月23</w:t>
      </w:r>
      <w:r w:rsidR="008C7AF4" w:rsidRPr="00B73F13">
        <w:rPr>
          <w:rFonts w:hAnsi="標楷體" w:hint="eastAsia"/>
          <w:b/>
          <w:szCs w:val="32"/>
        </w:rPr>
        <w:t>日進入新莊</w:t>
      </w:r>
      <w:r w:rsidR="00B73F13">
        <w:rPr>
          <w:rFonts w:hAnsi="標楷體" w:hint="eastAsia"/>
          <w:b/>
          <w:szCs w:val="32"/>
        </w:rPr>
        <w:t>富○</w:t>
      </w:r>
      <w:r w:rsidR="008C7AF4" w:rsidRPr="00B73F13">
        <w:rPr>
          <w:rFonts w:hAnsi="標楷體" w:hint="eastAsia"/>
          <w:b/>
          <w:szCs w:val="32"/>
        </w:rPr>
        <w:t>倉儲</w:t>
      </w:r>
      <w:r w:rsidR="00E053D2">
        <w:rPr>
          <w:rFonts w:hAnsi="標楷體" w:hint="eastAsia"/>
          <w:b/>
          <w:szCs w:val="32"/>
        </w:rPr>
        <w:t>之</w:t>
      </w:r>
      <w:r w:rsidR="0071696E">
        <w:rPr>
          <w:rFonts w:hAnsi="標楷體" w:hint="eastAsia"/>
          <w:b/>
          <w:szCs w:val="32"/>
        </w:rPr>
        <w:t>8</w:t>
      </w:r>
      <w:r w:rsidRPr="00B73F13">
        <w:rPr>
          <w:rFonts w:hAnsi="標楷體"/>
          <w:b/>
          <w:szCs w:val="32"/>
        </w:rPr>
        <w:t>24台</w:t>
      </w:r>
      <w:r w:rsidR="008C7AF4" w:rsidRPr="00B73F13">
        <w:rPr>
          <w:rFonts w:hAnsi="標楷體" w:hint="eastAsia"/>
          <w:b/>
          <w:szCs w:val="32"/>
        </w:rPr>
        <w:t>擴大機，</w:t>
      </w:r>
      <w:r w:rsidR="00CC2095" w:rsidRPr="00B73F13">
        <w:rPr>
          <w:rFonts w:hAnsi="標楷體" w:hint="eastAsia"/>
          <w:b/>
          <w:szCs w:val="32"/>
        </w:rPr>
        <w:t>其中</w:t>
      </w:r>
      <w:r w:rsidR="00CC2095" w:rsidRPr="00B73F13">
        <w:rPr>
          <w:rFonts w:hAnsi="標楷體"/>
          <w:b/>
          <w:szCs w:val="32"/>
        </w:rPr>
        <w:t>64</w:t>
      </w:r>
      <w:r w:rsidR="00CC2095" w:rsidRPr="00B73F13">
        <w:rPr>
          <w:rFonts w:hAnsi="標楷體" w:hint="eastAsia"/>
          <w:b/>
          <w:szCs w:val="32"/>
        </w:rPr>
        <w:t>8</w:t>
      </w:r>
      <w:r w:rsidR="00CC2095" w:rsidRPr="00B73F13">
        <w:rPr>
          <w:rFonts w:hAnsi="標楷體"/>
          <w:b/>
          <w:szCs w:val="32"/>
        </w:rPr>
        <w:t>台</w:t>
      </w:r>
      <w:r w:rsidR="004C6CC7" w:rsidRPr="00B73F13">
        <w:rPr>
          <w:rFonts w:hAnsi="標楷體" w:hint="eastAsia"/>
          <w:b/>
          <w:szCs w:val="32"/>
        </w:rPr>
        <w:t>係陳訴人自</w:t>
      </w:r>
      <w:r w:rsidR="005E3CFE" w:rsidRPr="00B73F13">
        <w:rPr>
          <w:rFonts w:hAnsi="標楷體" w:hint="eastAsia"/>
          <w:b/>
          <w:szCs w:val="32"/>
        </w:rPr>
        <w:t>總公司運</w:t>
      </w:r>
      <w:r w:rsidR="004C6CC7" w:rsidRPr="00B73F13">
        <w:rPr>
          <w:rFonts w:hAnsi="標楷體" w:hint="eastAsia"/>
          <w:b/>
          <w:szCs w:val="32"/>
        </w:rPr>
        <w:t>來</w:t>
      </w:r>
      <w:r w:rsidR="00DA484D" w:rsidRPr="00B73F13">
        <w:rPr>
          <w:rFonts w:hAnsi="標楷體" w:hint="eastAsia"/>
          <w:b/>
          <w:szCs w:val="32"/>
        </w:rPr>
        <w:t>且為</w:t>
      </w:r>
      <w:r w:rsidR="00CC2095" w:rsidRPr="00B73F13">
        <w:rPr>
          <w:rFonts w:hAnsi="標楷體" w:hint="eastAsia"/>
          <w:b/>
          <w:szCs w:val="32"/>
        </w:rPr>
        <w:t>已組裝DVD並完成加工之成品，</w:t>
      </w:r>
      <w:r w:rsidRPr="00B73F13">
        <w:rPr>
          <w:rFonts w:hAnsi="標楷體" w:hint="eastAsia"/>
          <w:b/>
          <w:szCs w:val="32"/>
        </w:rPr>
        <w:t>加上</w:t>
      </w:r>
      <w:r w:rsidR="002A0189" w:rsidRPr="00B73F13">
        <w:rPr>
          <w:rFonts w:hAnsi="標楷體" w:hint="eastAsia"/>
          <w:b/>
          <w:szCs w:val="32"/>
        </w:rPr>
        <w:t>前述</w:t>
      </w:r>
      <w:r w:rsidRPr="00B73F13">
        <w:rPr>
          <w:rFonts w:hAnsi="標楷體"/>
          <w:b/>
          <w:szCs w:val="32"/>
        </w:rPr>
        <w:t>留</w:t>
      </w:r>
      <w:r w:rsidR="008C7AF4" w:rsidRPr="00B73F13">
        <w:rPr>
          <w:rFonts w:hAnsi="標楷體" w:hint="eastAsia"/>
          <w:b/>
          <w:szCs w:val="32"/>
        </w:rPr>
        <w:t>新莊</w:t>
      </w:r>
      <w:r w:rsidR="00B73F13">
        <w:rPr>
          <w:rFonts w:hAnsi="標楷體" w:hint="eastAsia"/>
          <w:b/>
          <w:szCs w:val="32"/>
        </w:rPr>
        <w:t>富○</w:t>
      </w:r>
      <w:r w:rsidRPr="00B73F13">
        <w:rPr>
          <w:rFonts w:hAnsi="標楷體"/>
          <w:b/>
          <w:szCs w:val="32"/>
        </w:rPr>
        <w:t>倉儲待組裝</w:t>
      </w:r>
      <w:r w:rsidR="00CC2095" w:rsidRPr="00B73F13">
        <w:rPr>
          <w:rFonts w:hAnsi="標楷體" w:hint="eastAsia"/>
          <w:b/>
          <w:szCs w:val="32"/>
        </w:rPr>
        <w:t>、加工之</w:t>
      </w:r>
      <w:r w:rsidRPr="00B73F13">
        <w:rPr>
          <w:rFonts w:hAnsi="標楷體"/>
          <w:b/>
          <w:szCs w:val="32"/>
        </w:rPr>
        <w:t>176台</w:t>
      </w:r>
      <w:r w:rsidRPr="00B73F13">
        <w:rPr>
          <w:rFonts w:hAnsi="標楷體" w:hint="eastAsia"/>
          <w:b/>
          <w:szCs w:val="32"/>
        </w:rPr>
        <w:t>(648+176</w:t>
      </w:r>
      <w:r w:rsidRPr="00B73F13">
        <w:rPr>
          <w:rFonts w:hAnsi="標楷體"/>
          <w:b/>
          <w:szCs w:val="32"/>
        </w:rPr>
        <w:t>=824</w:t>
      </w:r>
      <w:r w:rsidRPr="00B73F13">
        <w:rPr>
          <w:rFonts w:hAnsi="標楷體" w:hint="eastAsia"/>
          <w:b/>
          <w:szCs w:val="32"/>
        </w:rPr>
        <w:t>)</w:t>
      </w:r>
      <w:r w:rsidR="00A72501" w:rsidRPr="00B73F13">
        <w:rPr>
          <w:rFonts w:hAnsi="標楷體" w:hint="eastAsia"/>
          <w:b/>
          <w:szCs w:val="32"/>
        </w:rPr>
        <w:t>，</w:t>
      </w:r>
      <w:r w:rsidR="008C7AF4" w:rsidRPr="00B73F13">
        <w:rPr>
          <w:rFonts w:hAnsi="標楷體" w:hint="eastAsia"/>
          <w:b/>
          <w:szCs w:val="32"/>
        </w:rPr>
        <w:t>總計</w:t>
      </w:r>
      <w:r w:rsidR="00A72501" w:rsidRPr="00B73F13">
        <w:rPr>
          <w:rFonts w:hAnsi="標楷體" w:hint="eastAsia"/>
          <w:b/>
          <w:szCs w:val="32"/>
        </w:rPr>
        <w:t>824台</w:t>
      </w:r>
      <w:r w:rsidR="00C21204" w:rsidRPr="00B73F13">
        <w:rPr>
          <w:rFonts w:hAnsi="標楷體" w:hint="eastAsia"/>
          <w:b/>
          <w:szCs w:val="32"/>
        </w:rPr>
        <w:t>。</w:t>
      </w:r>
      <w:r w:rsidR="005E3CFE" w:rsidRPr="00B73F13">
        <w:rPr>
          <w:rFonts w:hAnsi="標楷體" w:hint="eastAsia"/>
          <w:b/>
          <w:szCs w:val="32"/>
        </w:rPr>
        <w:t>陳訴人留於新莊</w:t>
      </w:r>
      <w:r w:rsidR="00B73F13">
        <w:rPr>
          <w:rFonts w:hAnsi="標楷體" w:hint="eastAsia"/>
          <w:b/>
          <w:szCs w:val="32"/>
        </w:rPr>
        <w:t>富○</w:t>
      </w:r>
      <w:r w:rsidR="005E3CFE" w:rsidRPr="00B73F13">
        <w:rPr>
          <w:rFonts w:hAnsi="標楷體" w:hint="eastAsia"/>
          <w:b/>
          <w:szCs w:val="32"/>
        </w:rPr>
        <w:t>倉儲之</w:t>
      </w:r>
      <w:r w:rsidR="00CC2095" w:rsidRPr="00B73F13">
        <w:rPr>
          <w:rFonts w:hAnsi="標楷體" w:hint="eastAsia"/>
          <w:b/>
          <w:szCs w:val="32"/>
        </w:rPr>
        <w:t>176台擴大機經陳訴人等</w:t>
      </w:r>
      <w:r w:rsidR="00CF669B" w:rsidRPr="00B73F13">
        <w:rPr>
          <w:rFonts w:hAnsi="標楷體" w:hint="eastAsia"/>
          <w:b/>
          <w:szCs w:val="32"/>
        </w:rPr>
        <w:t>於</w:t>
      </w:r>
      <w:r w:rsidR="00CC2095" w:rsidRPr="00B73F13">
        <w:rPr>
          <w:rFonts w:hAnsi="標楷體" w:hint="eastAsia"/>
          <w:b/>
          <w:szCs w:val="32"/>
        </w:rPr>
        <w:t>現地組裝、</w:t>
      </w:r>
      <w:r w:rsidR="00CF669B" w:rsidRPr="00B73F13">
        <w:rPr>
          <w:rFonts w:hAnsi="標楷體" w:hint="eastAsia"/>
          <w:b/>
          <w:szCs w:val="32"/>
        </w:rPr>
        <w:t>完成</w:t>
      </w:r>
      <w:r w:rsidR="00CC2095" w:rsidRPr="00B73F13">
        <w:rPr>
          <w:rFonts w:hAnsi="標楷體" w:hint="eastAsia"/>
          <w:b/>
          <w:szCs w:val="32"/>
        </w:rPr>
        <w:t>加工後，</w:t>
      </w:r>
      <w:proofErr w:type="gramStart"/>
      <w:r w:rsidR="00C21204" w:rsidRPr="00B73F13">
        <w:rPr>
          <w:rFonts w:hAnsi="標楷體" w:hint="eastAsia"/>
          <w:b/>
          <w:szCs w:val="32"/>
        </w:rPr>
        <w:t>併同</w:t>
      </w:r>
      <w:r w:rsidR="00C21204" w:rsidRPr="00B73F13">
        <w:rPr>
          <w:rFonts w:hAnsi="標楷體"/>
          <w:b/>
          <w:szCs w:val="32"/>
        </w:rPr>
        <w:t>從</w:t>
      </w:r>
      <w:proofErr w:type="gramEnd"/>
      <w:r w:rsidR="00C21204" w:rsidRPr="00B73F13">
        <w:rPr>
          <w:rFonts w:hAnsi="標楷體" w:hint="eastAsia"/>
          <w:b/>
          <w:szCs w:val="32"/>
        </w:rPr>
        <w:t>總公司運來已完成加工之</w:t>
      </w:r>
      <w:r w:rsidR="00C21204" w:rsidRPr="00B73F13">
        <w:rPr>
          <w:rFonts w:hAnsi="標楷體"/>
          <w:b/>
          <w:szCs w:val="32"/>
        </w:rPr>
        <w:t>648台，</w:t>
      </w:r>
      <w:r w:rsidR="00CF669B" w:rsidRPr="00B73F13">
        <w:rPr>
          <w:rFonts w:hAnsi="標楷體" w:hint="eastAsia"/>
          <w:b/>
          <w:szCs w:val="32"/>
        </w:rPr>
        <w:t>總計824台，</w:t>
      </w:r>
      <w:r w:rsidR="00CC2095" w:rsidRPr="00B73F13">
        <w:rPr>
          <w:rFonts w:hAnsi="標楷體" w:hint="eastAsia"/>
          <w:b/>
          <w:szCs w:val="32"/>
        </w:rPr>
        <w:t>於</w:t>
      </w:r>
      <w:r w:rsidR="00C35DD8" w:rsidRPr="00B73F13">
        <w:rPr>
          <w:rFonts w:hAnsi="標楷體"/>
          <w:b/>
          <w:szCs w:val="32"/>
        </w:rPr>
        <w:t>101年10月2</w:t>
      </w:r>
      <w:r w:rsidR="00C35DD8" w:rsidRPr="00B73F13">
        <w:rPr>
          <w:rFonts w:hAnsi="標楷體"/>
          <w:b/>
          <w:kern w:val="0"/>
          <w:szCs w:val="32"/>
          <w:lang w:val="zh-TW"/>
        </w:rPr>
        <w:t>4日</w:t>
      </w:r>
      <w:r w:rsidR="00C21204" w:rsidRPr="00B73F13">
        <w:rPr>
          <w:rFonts w:hAnsi="標楷體" w:hint="eastAsia"/>
          <w:b/>
          <w:kern w:val="0"/>
          <w:szCs w:val="32"/>
          <w:lang w:val="zh-TW"/>
        </w:rPr>
        <w:t>由</w:t>
      </w:r>
      <w:r w:rsidR="00C35DD8" w:rsidRPr="00B73F13">
        <w:rPr>
          <w:rFonts w:hAnsi="標楷體" w:hint="eastAsia"/>
          <w:b/>
          <w:kern w:val="0"/>
          <w:szCs w:val="32"/>
          <w:lang w:val="zh-TW"/>
        </w:rPr>
        <w:t>陳訴人</w:t>
      </w:r>
      <w:r w:rsidR="00C35DD8" w:rsidRPr="00B73F13">
        <w:rPr>
          <w:rFonts w:hAnsi="標楷體"/>
          <w:b/>
          <w:kern w:val="0"/>
          <w:szCs w:val="32"/>
          <w:lang w:val="zh-TW"/>
        </w:rPr>
        <w:t>交</w:t>
      </w:r>
      <w:r w:rsidR="00C35DD8" w:rsidRPr="00B73F13">
        <w:rPr>
          <w:rFonts w:hAnsi="標楷體" w:hint="eastAsia"/>
          <w:b/>
          <w:kern w:val="0"/>
          <w:szCs w:val="32"/>
          <w:lang w:val="zh-TW"/>
        </w:rPr>
        <w:t>與</w:t>
      </w:r>
      <w:r w:rsidR="00C35DD8" w:rsidRPr="00B73F13">
        <w:rPr>
          <w:rFonts w:hAnsi="標楷體"/>
          <w:b/>
          <w:kern w:val="0"/>
          <w:szCs w:val="32"/>
          <w:lang w:val="zh-TW"/>
        </w:rPr>
        <w:t>政戰局</w:t>
      </w:r>
      <w:r w:rsidR="00C35DD8" w:rsidRPr="00B73F13">
        <w:rPr>
          <w:rFonts w:hAnsi="標楷體" w:hint="eastAsia"/>
          <w:b/>
          <w:kern w:val="0"/>
          <w:szCs w:val="32"/>
          <w:lang w:val="zh-TW"/>
        </w:rPr>
        <w:t>辦理驗收</w:t>
      </w:r>
      <w:r w:rsidR="008E67CB" w:rsidRPr="00B73F13">
        <w:rPr>
          <w:rFonts w:hAnsi="標楷體" w:hint="eastAsia"/>
          <w:b/>
          <w:szCs w:val="32"/>
        </w:rPr>
        <w:t>。</w:t>
      </w:r>
      <w:r w:rsidR="00AB2A6A" w:rsidRPr="00B73F13">
        <w:rPr>
          <w:rFonts w:hAnsi="標楷體" w:hint="eastAsia"/>
          <w:b/>
          <w:szCs w:val="32"/>
        </w:rPr>
        <w:t>經</w:t>
      </w:r>
      <w:proofErr w:type="gramStart"/>
      <w:r w:rsidR="00AB2A6A" w:rsidRPr="00B73F13">
        <w:rPr>
          <w:rFonts w:hAnsi="標楷體" w:hint="eastAsia"/>
          <w:b/>
          <w:kern w:val="0"/>
          <w:szCs w:val="32"/>
          <w:lang w:val="zh-TW"/>
        </w:rPr>
        <w:t>查證</w:t>
      </w:r>
      <w:r w:rsidR="00FB180A" w:rsidRPr="00B73F13">
        <w:rPr>
          <w:rFonts w:hAnsi="標楷體" w:hint="eastAsia"/>
          <w:b/>
          <w:kern w:val="0"/>
          <w:szCs w:val="32"/>
          <w:lang w:val="zh-TW"/>
        </w:rPr>
        <w:t>入倉文件</w:t>
      </w:r>
      <w:proofErr w:type="gramEnd"/>
      <w:r w:rsidR="00FB180A" w:rsidRPr="00B73F13">
        <w:rPr>
          <w:rFonts w:hAnsi="標楷體" w:hint="eastAsia"/>
          <w:b/>
          <w:kern w:val="0"/>
          <w:szCs w:val="32"/>
          <w:lang w:val="zh-TW"/>
        </w:rPr>
        <w:t>、</w:t>
      </w:r>
      <w:r w:rsidR="00FB180A" w:rsidRPr="00B73F13">
        <w:rPr>
          <w:rFonts w:hAnsi="標楷體"/>
          <w:b/>
          <w:kern w:val="0"/>
          <w:szCs w:val="32"/>
          <w:lang w:val="zh-TW"/>
        </w:rPr>
        <w:t>產品庫存</w:t>
      </w:r>
      <w:r w:rsidR="00FB180A" w:rsidRPr="00B73F13">
        <w:rPr>
          <w:rFonts w:hAnsi="標楷體" w:hint="eastAsia"/>
          <w:b/>
          <w:kern w:val="0"/>
          <w:szCs w:val="32"/>
          <w:lang w:val="zh-TW"/>
        </w:rPr>
        <w:t>情形及公司商品驗證登錄證書等資料，</w:t>
      </w:r>
      <w:r w:rsidR="003C1C02" w:rsidRPr="00B73F13">
        <w:rPr>
          <w:rFonts w:hAnsi="標楷體" w:hint="eastAsia"/>
          <w:b/>
          <w:kern w:val="0"/>
          <w:szCs w:val="32"/>
          <w:lang w:val="zh-TW"/>
        </w:rPr>
        <w:t>陳訴</w:t>
      </w:r>
      <w:r w:rsidR="003C1C02" w:rsidRPr="00B73F13">
        <w:rPr>
          <w:rFonts w:hAnsi="標楷體" w:hint="eastAsia"/>
          <w:b/>
          <w:szCs w:val="32"/>
        </w:rPr>
        <w:t>人之主張有其可能。</w:t>
      </w:r>
    </w:p>
    <w:p w:rsidR="004114BE" w:rsidRPr="00B73F13" w:rsidRDefault="00625C1D" w:rsidP="00035FFB">
      <w:pPr>
        <w:pStyle w:val="3"/>
        <w:rPr>
          <w:rFonts w:hAnsi="標楷體" w:cs="新細明體"/>
          <w:kern w:val="0"/>
          <w:szCs w:val="32"/>
          <w:lang w:val="x-none"/>
        </w:rPr>
      </w:pPr>
      <w:proofErr w:type="gramStart"/>
      <w:r w:rsidRPr="00B73F13">
        <w:rPr>
          <w:rFonts w:hAnsi="標楷體" w:cs="新細明體" w:hint="eastAsia"/>
          <w:kern w:val="0"/>
          <w:szCs w:val="32"/>
          <w:lang w:val="x-none"/>
        </w:rPr>
        <w:t>舶</w:t>
      </w:r>
      <w:proofErr w:type="gramEnd"/>
      <w:r w:rsidRPr="00B73F13">
        <w:rPr>
          <w:rFonts w:hAnsi="標楷體" w:cs="新細明體" w:hint="eastAsia"/>
          <w:kern w:val="0"/>
          <w:szCs w:val="32"/>
          <w:lang w:val="x-none"/>
        </w:rPr>
        <w:t>○</w:t>
      </w:r>
      <w:r w:rsidR="004D5E10" w:rsidRPr="00B73F13">
        <w:rPr>
          <w:rFonts w:hAnsi="標楷體" w:cs="新細明體" w:hint="eastAsia"/>
          <w:kern w:val="0"/>
          <w:szCs w:val="32"/>
          <w:lang w:val="x-none"/>
        </w:rPr>
        <w:t>公司</w:t>
      </w:r>
      <w:r w:rsidR="004D5E10" w:rsidRPr="00B73F13">
        <w:rPr>
          <w:rFonts w:hAnsi="標楷體" w:cs="TimesNewRoman"/>
          <w:kern w:val="0"/>
          <w:szCs w:val="32"/>
          <w:lang w:val="x-none"/>
        </w:rPr>
        <w:t>ERP</w:t>
      </w:r>
      <w:r w:rsidR="004D5E10" w:rsidRPr="00B73F13">
        <w:rPr>
          <w:rFonts w:hAnsi="標楷體" w:cs="新細明體" w:hint="eastAsia"/>
          <w:kern w:val="0"/>
          <w:szCs w:val="32"/>
          <w:lang w:val="x-none"/>
        </w:rPr>
        <w:t>會計系統調撥及進貨說明</w:t>
      </w:r>
      <w:r w:rsidR="00F45E6B" w:rsidRPr="00B73F13">
        <w:rPr>
          <w:rStyle w:val="aff"/>
          <w:rFonts w:hAnsi="標楷體" w:cs="新細明體"/>
          <w:kern w:val="0"/>
          <w:szCs w:val="32"/>
          <w:lang w:val="x-none"/>
        </w:rPr>
        <w:footnoteReference w:id="1"/>
      </w:r>
      <w:r w:rsidR="004D5E10" w:rsidRPr="00B73F13">
        <w:rPr>
          <w:rFonts w:hAnsi="標楷體" w:cs="新細明體" w:hint="eastAsia"/>
          <w:kern w:val="0"/>
          <w:szCs w:val="32"/>
          <w:lang w:val="x-none"/>
        </w:rPr>
        <w:t>：</w:t>
      </w:r>
    </w:p>
    <w:p w:rsidR="00A947A2" w:rsidRPr="00B73F13" w:rsidRDefault="00A947A2" w:rsidP="00A947A2">
      <w:pPr>
        <w:pStyle w:val="4"/>
        <w:rPr>
          <w:rFonts w:hAnsi="標楷體"/>
          <w:szCs w:val="32"/>
        </w:rPr>
      </w:pPr>
      <w:r w:rsidRPr="00B73F13">
        <w:rPr>
          <w:rFonts w:hAnsi="標楷體" w:cs="TimesNewRoman" w:hint="eastAsia"/>
          <w:kern w:val="0"/>
          <w:szCs w:val="32"/>
          <w:lang w:val="x-none"/>
        </w:rPr>
        <w:t>101年10月11日</w:t>
      </w:r>
      <w:r w:rsidRPr="00B73F13">
        <w:rPr>
          <w:rFonts w:hAnsi="標楷體" w:cs="新細明體" w:hint="eastAsia"/>
          <w:kern w:val="0"/>
          <w:szCs w:val="32"/>
          <w:lang w:val="x-none"/>
        </w:rPr>
        <w:t>原預計要先</w:t>
      </w:r>
      <w:r w:rsidR="00DF6175" w:rsidRPr="00B73F13">
        <w:rPr>
          <w:rFonts w:hAnsi="標楷體" w:cs="新細明體" w:hint="eastAsia"/>
          <w:kern w:val="0"/>
          <w:szCs w:val="32"/>
          <w:lang w:val="x-none"/>
        </w:rPr>
        <w:t>將已組裝</w:t>
      </w:r>
      <w:r w:rsidR="007305BE" w:rsidRPr="00B73F13">
        <w:rPr>
          <w:rFonts w:hAnsi="標楷體" w:cs="TimesNewRoman"/>
          <w:kern w:val="0"/>
          <w:szCs w:val="32"/>
          <w:lang w:val="x-none"/>
        </w:rPr>
        <w:t>DVD</w:t>
      </w:r>
      <w:r w:rsidR="00DF6175" w:rsidRPr="00B73F13">
        <w:rPr>
          <w:rFonts w:hAnsi="標楷體" w:cs="新細明體" w:hint="eastAsia"/>
          <w:kern w:val="0"/>
          <w:szCs w:val="32"/>
          <w:lang w:val="x-none"/>
        </w:rPr>
        <w:t>的</w:t>
      </w:r>
      <w:r w:rsidR="00DF6175" w:rsidRPr="00B73F13">
        <w:rPr>
          <w:rFonts w:hAnsi="標楷體" w:cs="TimesNewRoman"/>
          <w:kern w:val="0"/>
          <w:szCs w:val="32"/>
          <w:lang w:val="x-none"/>
        </w:rPr>
        <w:t>VSX</w:t>
      </w:r>
      <w:r w:rsidR="00DF6175" w:rsidRPr="00B73F13">
        <w:rPr>
          <w:rFonts w:hAnsi="標楷體" w:cs="TimesNewRoman" w:hint="eastAsia"/>
          <w:kern w:val="0"/>
          <w:szCs w:val="32"/>
          <w:lang w:val="x-none"/>
        </w:rPr>
        <w:t>648台</w:t>
      </w:r>
      <w:r w:rsidRPr="00B73F13">
        <w:rPr>
          <w:rFonts w:hAnsi="標楷體" w:cs="新細明體" w:hint="eastAsia"/>
          <w:kern w:val="0"/>
          <w:szCs w:val="32"/>
          <w:lang w:val="x-none"/>
        </w:rPr>
        <w:t>載去</w:t>
      </w:r>
      <w:r w:rsidR="00B73F13">
        <w:rPr>
          <w:rFonts w:hAnsi="標楷體" w:cs="新細明體" w:hint="eastAsia"/>
          <w:kern w:val="0"/>
          <w:szCs w:val="32"/>
          <w:lang w:val="x-none"/>
        </w:rPr>
        <w:t>富○</w:t>
      </w:r>
      <w:r w:rsidRPr="00B73F13">
        <w:rPr>
          <w:rFonts w:hAnsi="標楷體" w:cs="新細明體" w:hint="eastAsia"/>
          <w:kern w:val="0"/>
          <w:szCs w:val="32"/>
          <w:lang w:val="x-none"/>
        </w:rPr>
        <w:t>倉儲，但</w:t>
      </w:r>
      <w:r w:rsidR="00B73F13">
        <w:rPr>
          <w:rFonts w:hAnsi="標楷體" w:cs="新細明體" w:hint="eastAsia"/>
          <w:kern w:val="0"/>
          <w:szCs w:val="32"/>
          <w:lang w:val="x-none"/>
        </w:rPr>
        <w:t>富○</w:t>
      </w:r>
      <w:r w:rsidRPr="00B73F13">
        <w:rPr>
          <w:rFonts w:hAnsi="標楷體" w:cs="新細明體" w:hint="eastAsia"/>
          <w:kern w:val="0"/>
          <w:szCs w:val="32"/>
          <w:lang w:val="x-none"/>
        </w:rPr>
        <w:t>倉儲小姐建議可以</w:t>
      </w:r>
      <w:r w:rsidR="00DF6175" w:rsidRPr="00B73F13">
        <w:rPr>
          <w:rFonts w:hAnsi="標楷體" w:cs="新細明體"/>
          <w:kern w:val="0"/>
          <w:szCs w:val="32"/>
          <w:lang w:val="x-none"/>
        </w:rPr>
        <w:t>10</w:t>
      </w:r>
      <w:r w:rsidR="00DF6175" w:rsidRPr="00B73F13">
        <w:rPr>
          <w:rFonts w:hAnsi="標楷體" w:cs="新細明體" w:hint="eastAsia"/>
          <w:kern w:val="0"/>
          <w:szCs w:val="32"/>
          <w:lang w:val="x-none"/>
        </w:rPr>
        <w:t>月</w:t>
      </w:r>
      <w:r w:rsidRPr="00B73F13">
        <w:rPr>
          <w:rFonts w:hAnsi="標楷體" w:cs="新細明體"/>
          <w:kern w:val="0"/>
          <w:szCs w:val="32"/>
          <w:lang w:val="x-none"/>
        </w:rPr>
        <w:t>23</w:t>
      </w:r>
      <w:r w:rsidR="00DF6175" w:rsidRPr="00B73F13">
        <w:rPr>
          <w:rFonts w:hAnsi="標楷體" w:cs="新細明體" w:hint="eastAsia"/>
          <w:kern w:val="0"/>
          <w:szCs w:val="32"/>
          <w:lang w:val="x-none"/>
        </w:rPr>
        <w:t>日</w:t>
      </w:r>
      <w:r w:rsidRPr="00B73F13">
        <w:rPr>
          <w:rFonts w:hAnsi="標楷體" w:cs="新細明體" w:hint="eastAsia"/>
          <w:kern w:val="0"/>
          <w:szCs w:val="32"/>
          <w:lang w:val="x-none"/>
        </w:rPr>
        <w:t>當日再一進</w:t>
      </w:r>
      <w:proofErr w:type="gramStart"/>
      <w:r w:rsidRPr="00B73F13">
        <w:rPr>
          <w:rFonts w:hAnsi="標楷體" w:cs="新細明體" w:hint="eastAsia"/>
          <w:kern w:val="0"/>
          <w:szCs w:val="32"/>
          <w:lang w:val="x-none"/>
        </w:rPr>
        <w:t>一</w:t>
      </w:r>
      <w:proofErr w:type="gramEnd"/>
      <w:r w:rsidRPr="00B73F13">
        <w:rPr>
          <w:rFonts w:hAnsi="標楷體" w:cs="新細明體" w:hint="eastAsia"/>
          <w:kern w:val="0"/>
          <w:szCs w:val="32"/>
          <w:lang w:val="x-none"/>
        </w:rPr>
        <w:t>出，可以往後算一旬以減少倉儲成本。</w:t>
      </w:r>
    </w:p>
    <w:p w:rsidR="00A947A2" w:rsidRPr="00B73F13" w:rsidRDefault="00A947A2" w:rsidP="00A947A2">
      <w:pPr>
        <w:pStyle w:val="4"/>
        <w:rPr>
          <w:rFonts w:hAnsi="標楷體"/>
          <w:szCs w:val="32"/>
        </w:rPr>
      </w:pPr>
      <w:r w:rsidRPr="00B73F13">
        <w:rPr>
          <w:rFonts w:hAnsi="標楷體" w:cs="新細明體" w:hint="eastAsia"/>
          <w:kern w:val="0"/>
          <w:szCs w:val="32"/>
          <w:lang w:val="x-none"/>
        </w:rPr>
        <w:t>101年10月23日庫存調撥單</w:t>
      </w:r>
      <w:r w:rsidRPr="00B73F13">
        <w:rPr>
          <w:rFonts w:hAnsi="標楷體" w:cs="新細明體"/>
          <w:kern w:val="0"/>
          <w:szCs w:val="32"/>
          <w:lang w:val="x-none"/>
        </w:rPr>
        <w:t>-</w:t>
      </w:r>
      <w:proofErr w:type="gramStart"/>
      <w:r w:rsidR="00930C91" w:rsidRPr="00B73F13">
        <w:rPr>
          <w:rFonts w:hAnsi="標楷體" w:cs="新細明體" w:hint="eastAsia"/>
          <w:kern w:val="0"/>
          <w:szCs w:val="32"/>
          <w:lang w:val="x-none"/>
        </w:rPr>
        <w:t>撥入單</w:t>
      </w:r>
      <w:proofErr w:type="gramEnd"/>
      <w:r w:rsidR="00930C91" w:rsidRPr="00B73F13">
        <w:rPr>
          <w:rFonts w:hAnsi="標楷體" w:cs="新細明體" w:hint="eastAsia"/>
          <w:kern w:val="0"/>
          <w:szCs w:val="32"/>
          <w:lang w:val="x-none"/>
        </w:rPr>
        <w:t>(</w:t>
      </w:r>
      <w:r w:rsidRPr="00B73F13">
        <w:rPr>
          <w:rFonts w:hAnsi="標楷體" w:cs="新細明體" w:hint="eastAsia"/>
          <w:kern w:val="0"/>
          <w:szCs w:val="32"/>
          <w:lang w:val="x-none"/>
        </w:rPr>
        <w:t>號碼#0010110230001</w:t>
      </w:r>
      <w:r w:rsidRPr="00B73F13">
        <w:rPr>
          <w:rFonts w:hAnsi="標楷體" w:cs="TimesNewRoman"/>
          <w:kern w:val="0"/>
          <w:szCs w:val="32"/>
          <w:lang w:val="x-none"/>
        </w:rPr>
        <w:t>)</w:t>
      </w:r>
      <w:r w:rsidR="007B6A9A" w:rsidRPr="00B73F13">
        <w:rPr>
          <w:rFonts w:hAnsi="標楷體" w:cs="TimesNewRoman" w:hint="eastAsia"/>
          <w:kern w:val="0"/>
          <w:szCs w:val="32"/>
          <w:lang w:val="x-none"/>
        </w:rPr>
        <w:t>，詳如附錄A。</w:t>
      </w:r>
    </w:p>
    <w:p w:rsidR="00A947A2" w:rsidRPr="00B73F13" w:rsidRDefault="00A947A2" w:rsidP="00A947A2">
      <w:pPr>
        <w:pStyle w:val="5"/>
        <w:rPr>
          <w:rFonts w:hAnsi="標楷體"/>
          <w:szCs w:val="32"/>
        </w:rPr>
      </w:pPr>
      <w:r w:rsidRPr="00B73F13">
        <w:rPr>
          <w:rFonts w:hAnsi="標楷體" w:hint="eastAsia"/>
          <w:szCs w:val="32"/>
        </w:rPr>
        <w:t>三重總公司調</w:t>
      </w:r>
      <w:r w:rsidRPr="00B73F13">
        <w:rPr>
          <w:rFonts w:hAnsi="標楷體" w:cs="TimesNewRoman"/>
          <w:szCs w:val="32"/>
        </w:rPr>
        <w:t>648</w:t>
      </w:r>
      <w:r w:rsidRPr="00B73F13">
        <w:rPr>
          <w:rFonts w:hAnsi="標楷體" w:hint="eastAsia"/>
          <w:szCs w:val="32"/>
        </w:rPr>
        <w:t>台</w:t>
      </w:r>
      <w:r w:rsidRPr="00B73F13">
        <w:rPr>
          <w:rFonts w:hAnsi="標楷體"/>
          <w:szCs w:val="32"/>
        </w:rPr>
        <w:t>(</w:t>
      </w:r>
      <w:r w:rsidRPr="00B73F13">
        <w:rPr>
          <w:rFonts w:hAnsi="標楷體" w:hint="eastAsia"/>
          <w:szCs w:val="32"/>
        </w:rPr>
        <w:t>己組裝</w:t>
      </w:r>
      <w:r w:rsidR="007305BE" w:rsidRPr="00B73F13">
        <w:rPr>
          <w:rFonts w:hAnsi="標楷體" w:cs="TimesNewRoman"/>
          <w:szCs w:val="32"/>
        </w:rPr>
        <w:t>DVD</w:t>
      </w:r>
      <w:r w:rsidRPr="00B73F13">
        <w:rPr>
          <w:rFonts w:hAnsi="標楷體" w:hint="eastAsia"/>
          <w:szCs w:val="32"/>
        </w:rPr>
        <w:t>的</w:t>
      </w:r>
      <w:r w:rsidRPr="00B73F13">
        <w:rPr>
          <w:rFonts w:hAnsi="標楷體" w:cs="TimesNewRoman"/>
          <w:szCs w:val="32"/>
        </w:rPr>
        <w:t>VSX)</w:t>
      </w:r>
      <w:proofErr w:type="gramStart"/>
      <w:r w:rsidR="00381577" w:rsidRPr="00B73F13">
        <w:rPr>
          <w:rFonts w:hAnsi="標楷體" w:hint="eastAsia"/>
          <w:szCs w:val="32"/>
        </w:rPr>
        <w:t>撥入</w:t>
      </w:r>
      <w:r w:rsidR="00B73F13">
        <w:rPr>
          <w:rFonts w:hAnsi="標楷體" w:hint="eastAsia"/>
          <w:szCs w:val="32"/>
        </w:rPr>
        <w:t>富</w:t>
      </w:r>
      <w:proofErr w:type="gramEnd"/>
      <w:r w:rsidR="00B73F13">
        <w:rPr>
          <w:rFonts w:hAnsi="標楷體" w:hint="eastAsia"/>
          <w:szCs w:val="32"/>
        </w:rPr>
        <w:t>○</w:t>
      </w:r>
      <w:r w:rsidRPr="00B73F13">
        <w:rPr>
          <w:rFonts w:hAnsi="標楷體" w:hint="eastAsia"/>
          <w:szCs w:val="32"/>
        </w:rPr>
        <w:t>倉儲</w:t>
      </w:r>
      <w:r w:rsidRPr="00B73F13">
        <w:rPr>
          <w:rFonts w:hAnsi="標楷體" w:cs="TimesNewRoman" w:hint="eastAsia"/>
          <w:szCs w:val="32"/>
        </w:rPr>
        <w:t>。</w:t>
      </w:r>
    </w:p>
    <w:p w:rsidR="00A947A2" w:rsidRPr="00B73F13" w:rsidRDefault="00A947A2" w:rsidP="00A947A2">
      <w:pPr>
        <w:pStyle w:val="5"/>
        <w:rPr>
          <w:rFonts w:hAnsi="標楷體"/>
          <w:szCs w:val="32"/>
        </w:rPr>
      </w:pPr>
      <w:r w:rsidRPr="00B73F13">
        <w:rPr>
          <w:rFonts w:hAnsi="標楷體" w:hint="eastAsia"/>
          <w:szCs w:val="32"/>
        </w:rPr>
        <w:t>同時間安排10</w:t>
      </w:r>
      <w:r w:rsidRPr="00B73F13">
        <w:rPr>
          <w:rFonts w:hAnsi="標楷體" w:cs="TimesNewRoman"/>
          <w:szCs w:val="32"/>
        </w:rPr>
        <w:t>/23</w:t>
      </w:r>
      <w:r w:rsidR="00E053D2">
        <w:rPr>
          <w:rFonts w:hAnsi="標楷體" w:hint="eastAsia"/>
          <w:szCs w:val="32"/>
        </w:rPr>
        <w:t>三○</w:t>
      </w:r>
      <w:r w:rsidRPr="00B73F13">
        <w:rPr>
          <w:rFonts w:hAnsi="標楷體" w:hint="eastAsia"/>
          <w:szCs w:val="32"/>
        </w:rPr>
        <w:t>貨櫃下貨1</w:t>
      </w:r>
      <w:r w:rsidR="0062709E" w:rsidRPr="00B73F13">
        <w:rPr>
          <w:rFonts w:hAnsi="標楷體" w:cs="???Regular"/>
          <w:kern w:val="0"/>
          <w:szCs w:val="32"/>
          <w:lang w:val="x-none"/>
        </w:rPr>
        <w:t>,</w:t>
      </w:r>
      <w:r w:rsidRPr="00B73F13">
        <w:rPr>
          <w:rFonts w:hAnsi="標楷體" w:hint="eastAsia"/>
          <w:szCs w:val="32"/>
        </w:rPr>
        <w:t>000</w:t>
      </w:r>
      <w:r w:rsidR="007F16AE" w:rsidRPr="00B73F13">
        <w:rPr>
          <w:rFonts w:hAnsi="標楷體" w:hint="eastAsia"/>
          <w:szCs w:val="32"/>
        </w:rPr>
        <w:t>台(</w:t>
      </w:r>
      <w:r w:rsidRPr="00B73F13">
        <w:rPr>
          <w:rFonts w:hAnsi="標楷體" w:hint="eastAsia"/>
          <w:szCs w:val="32"/>
        </w:rPr>
        <w:t>未組裝</w:t>
      </w:r>
      <w:r w:rsidR="007305BE" w:rsidRPr="00B73F13">
        <w:rPr>
          <w:rFonts w:hAnsi="標楷體" w:cs="TimesNewRoman"/>
          <w:szCs w:val="32"/>
        </w:rPr>
        <w:t>DVD</w:t>
      </w:r>
      <w:r w:rsidRPr="00B73F13">
        <w:rPr>
          <w:rFonts w:hAnsi="標楷體" w:hint="eastAsia"/>
          <w:szCs w:val="32"/>
        </w:rPr>
        <w:t>的</w:t>
      </w:r>
      <w:r w:rsidR="007F16AE" w:rsidRPr="00B73F13">
        <w:rPr>
          <w:rFonts w:hAnsi="標楷體" w:cs="TimesNewRoman"/>
          <w:szCs w:val="32"/>
        </w:rPr>
        <w:t>VSX</w:t>
      </w:r>
      <w:r w:rsidRPr="00B73F13">
        <w:rPr>
          <w:rFonts w:hAnsi="標楷體" w:cs="TimesNewRoman"/>
          <w:szCs w:val="32"/>
        </w:rPr>
        <w:t>)</w:t>
      </w:r>
      <w:r w:rsidRPr="00B73F13">
        <w:rPr>
          <w:rFonts w:hAnsi="標楷體" w:hint="eastAsia"/>
          <w:szCs w:val="32"/>
        </w:rPr>
        <w:t>，並</w:t>
      </w:r>
      <w:proofErr w:type="gramStart"/>
      <w:r w:rsidRPr="00B73F13">
        <w:rPr>
          <w:rFonts w:hAnsi="標楷體" w:hint="eastAsia"/>
          <w:szCs w:val="32"/>
        </w:rPr>
        <w:t>同時由貨運載</w:t>
      </w:r>
      <w:proofErr w:type="gramEnd"/>
      <w:r w:rsidRPr="00B73F13">
        <w:rPr>
          <w:rFonts w:hAnsi="標楷體" w:hint="eastAsia"/>
          <w:szCs w:val="32"/>
        </w:rPr>
        <w:t>回</w:t>
      </w:r>
      <w:r w:rsidRPr="00B73F13">
        <w:rPr>
          <w:rFonts w:hAnsi="標楷體" w:cs="TimesNewRoman" w:hint="eastAsia"/>
          <w:szCs w:val="32"/>
        </w:rPr>
        <w:t>824</w:t>
      </w:r>
      <w:r w:rsidR="007F16AE" w:rsidRPr="00B73F13">
        <w:rPr>
          <w:rFonts w:hAnsi="標楷體" w:hint="eastAsia"/>
          <w:szCs w:val="32"/>
        </w:rPr>
        <w:t>台(</w:t>
      </w:r>
      <w:r w:rsidRPr="00B73F13">
        <w:rPr>
          <w:rFonts w:hAnsi="標楷體" w:hint="eastAsia"/>
          <w:szCs w:val="32"/>
        </w:rPr>
        <w:t>未組裝</w:t>
      </w:r>
      <w:r w:rsidR="007305BE" w:rsidRPr="00B73F13">
        <w:rPr>
          <w:rFonts w:hAnsi="標楷體" w:cs="TimesNewRoman"/>
          <w:szCs w:val="32"/>
        </w:rPr>
        <w:t>DVD</w:t>
      </w:r>
      <w:r w:rsidRPr="00B73F13">
        <w:rPr>
          <w:rFonts w:hAnsi="標楷體" w:hint="eastAsia"/>
          <w:szCs w:val="32"/>
        </w:rPr>
        <w:t>的</w:t>
      </w:r>
      <w:r w:rsidR="007F16AE" w:rsidRPr="00B73F13">
        <w:rPr>
          <w:rFonts w:hAnsi="標楷體" w:cs="TimesNewRoman"/>
          <w:szCs w:val="32"/>
        </w:rPr>
        <w:t>VSX)</w:t>
      </w:r>
      <w:r w:rsidRPr="00B73F13">
        <w:rPr>
          <w:rFonts w:hAnsi="標楷體" w:hint="eastAsia"/>
          <w:szCs w:val="32"/>
        </w:rPr>
        <w:t>回總公司，並預留</w:t>
      </w:r>
      <w:r w:rsidRPr="00B73F13">
        <w:rPr>
          <w:rFonts w:hAnsi="標楷體" w:cs="TimesNewRoman" w:hint="eastAsia"/>
          <w:szCs w:val="32"/>
        </w:rPr>
        <w:t>176</w:t>
      </w:r>
      <w:r w:rsidR="007F16AE" w:rsidRPr="00B73F13">
        <w:rPr>
          <w:rFonts w:hAnsi="標楷體" w:hint="eastAsia"/>
          <w:szCs w:val="32"/>
        </w:rPr>
        <w:t>台(</w:t>
      </w:r>
      <w:r w:rsidRPr="00B73F13">
        <w:rPr>
          <w:rFonts w:hAnsi="標楷體" w:hint="eastAsia"/>
          <w:szCs w:val="32"/>
        </w:rPr>
        <w:t>未組裝</w:t>
      </w:r>
      <w:r w:rsidR="007305BE" w:rsidRPr="00B73F13">
        <w:rPr>
          <w:rFonts w:hAnsi="標楷體" w:cs="TimesNewRoman"/>
          <w:szCs w:val="32"/>
        </w:rPr>
        <w:t>DVD</w:t>
      </w:r>
      <w:r w:rsidRPr="00B73F13">
        <w:rPr>
          <w:rFonts w:hAnsi="標楷體" w:hint="eastAsia"/>
          <w:szCs w:val="32"/>
        </w:rPr>
        <w:t>的</w:t>
      </w:r>
      <w:r w:rsidR="007F16AE" w:rsidRPr="00B73F13">
        <w:rPr>
          <w:rFonts w:hAnsi="標楷體" w:cs="TimesNewRoman"/>
          <w:szCs w:val="32"/>
        </w:rPr>
        <w:t>VSX)</w:t>
      </w:r>
      <w:r w:rsidRPr="00B73F13">
        <w:rPr>
          <w:rFonts w:hAnsi="標楷體" w:hint="eastAsia"/>
          <w:szCs w:val="32"/>
        </w:rPr>
        <w:t>在</w:t>
      </w:r>
      <w:r w:rsidR="00B73F13">
        <w:rPr>
          <w:rFonts w:hAnsi="標楷體" w:hint="eastAsia"/>
          <w:szCs w:val="32"/>
        </w:rPr>
        <w:t>富○</w:t>
      </w:r>
      <w:r w:rsidRPr="00B73F13">
        <w:rPr>
          <w:rFonts w:hAnsi="標楷體" w:hint="eastAsia"/>
          <w:szCs w:val="32"/>
        </w:rPr>
        <w:t>倉儲。</w:t>
      </w:r>
    </w:p>
    <w:p w:rsidR="00367AC6" w:rsidRPr="00B73F13" w:rsidRDefault="00A947A2" w:rsidP="007B6A9A">
      <w:pPr>
        <w:pStyle w:val="5"/>
        <w:rPr>
          <w:rFonts w:hAnsi="標楷體"/>
          <w:szCs w:val="32"/>
        </w:rPr>
      </w:pPr>
      <w:proofErr w:type="gramStart"/>
      <w:r w:rsidRPr="00B73F13">
        <w:rPr>
          <w:rFonts w:hAnsi="標楷體" w:hint="eastAsia"/>
          <w:szCs w:val="32"/>
        </w:rPr>
        <w:t>故</w:t>
      </w:r>
      <w:r w:rsidR="00B73F13">
        <w:rPr>
          <w:rFonts w:hAnsi="標楷體" w:hint="eastAsia"/>
          <w:szCs w:val="32"/>
        </w:rPr>
        <w:t>富</w:t>
      </w:r>
      <w:proofErr w:type="gramEnd"/>
      <w:r w:rsidR="00B73F13">
        <w:rPr>
          <w:rFonts w:hAnsi="標楷體" w:hint="eastAsia"/>
          <w:szCs w:val="32"/>
        </w:rPr>
        <w:t>○</w:t>
      </w:r>
      <w:r w:rsidRPr="00B73F13">
        <w:rPr>
          <w:rFonts w:hAnsi="標楷體" w:hint="eastAsia"/>
          <w:szCs w:val="32"/>
        </w:rPr>
        <w:t>倉儲由</w:t>
      </w:r>
      <w:r w:rsidR="00E053D2">
        <w:rPr>
          <w:rFonts w:hAnsi="標楷體" w:hint="eastAsia"/>
          <w:szCs w:val="32"/>
        </w:rPr>
        <w:t>陳○文</w:t>
      </w:r>
      <w:r w:rsidRPr="00B73F13">
        <w:rPr>
          <w:rFonts w:hAnsi="標楷體" w:cs="TimesNewRoman" w:hint="eastAsia"/>
          <w:szCs w:val="32"/>
        </w:rPr>
        <w:t>10/</w:t>
      </w:r>
      <w:r w:rsidRPr="00B73F13">
        <w:rPr>
          <w:rFonts w:hAnsi="標楷體" w:cs="TimesNewRoman"/>
          <w:szCs w:val="32"/>
        </w:rPr>
        <w:t>23</w:t>
      </w:r>
      <w:r w:rsidRPr="00B73F13">
        <w:rPr>
          <w:rFonts w:hAnsi="標楷體" w:hint="eastAsia"/>
          <w:szCs w:val="32"/>
        </w:rPr>
        <w:t>簽名</w:t>
      </w:r>
      <w:proofErr w:type="gramStart"/>
      <w:r w:rsidRPr="00B73F13">
        <w:rPr>
          <w:rFonts w:hAnsi="標楷體" w:hint="eastAsia"/>
          <w:szCs w:val="32"/>
        </w:rPr>
        <w:t>入倉共</w:t>
      </w:r>
      <w:proofErr w:type="gramEnd"/>
      <w:r w:rsidRPr="00B73F13">
        <w:rPr>
          <w:rFonts w:hAnsi="標楷體" w:cs="TimesNewRoman"/>
          <w:szCs w:val="32"/>
        </w:rPr>
        <w:t>824</w:t>
      </w:r>
      <w:r w:rsidRPr="00B73F13">
        <w:rPr>
          <w:rFonts w:hAnsi="標楷體" w:hint="eastAsia"/>
          <w:szCs w:val="32"/>
        </w:rPr>
        <w:t>台</w:t>
      </w:r>
      <w:r w:rsidRPr="00B73F13">
        <w:rPr>
          <w:rFonts w:hAnsi="標楷體" w:cs="TimesNewRoman"/>
          <w:szCs w:val="32"/>
        </w:rPr>
        <w:t>(274</w:t>
      </w:r>
      <w:r w:rsidRPr="00B73F13">
        <w:rPr>
          <w:rFonts w:hAnsi="標楷體" w:hint="eastAsia"/>
          <w:szCs w:val="32"/>
        </w:rPr>
        <w:t>箱</w:t>
      </w:r>
      <w:r w:rsidRPr="00B73F13">
        <w:rPr>
          <w:rFonts w:hAnsi="標楷體"/>
          <w:szCs w:val="32"/>
        </w:rPr>
        <w:t>+2</w:t>
      </w:r>
      <w:r w:rsidRPr="00B73F13">
        <w:rPr>
          <w:rFonts w:hAnsi="標楷體" w:hint="eastAsia"/>
          <w:szCs w:val="32"/>
        </w:rPr>
        <w:t>台</w:t>
      </w:r>
      <w:proofErr w:type="gramStart"/>
      <w:r w:rsidRPr="00B73F13">
        <w:rPr>
          <w:rFonts w:hAnsi="標楷體" w:hint="eastAsia"/>
          <w:szCs w:val="32"/>
        </w:rPr>
        <w:t>）</w:t>
      </w:r>
      <w:proofErr w:type="gramEnd"/>
      <w:r w:rsidRPr="00B73F13">
        <w:rPr>
          <w:rFonts w:hAnsi="標楷體" w:hint="eastAsia"/>
          <w:szCs w:val="32"/>
        </w:rPr>
        <w:t>。</w:t>
      </w:r>
      <w:r w:rsidR="00FF12D8" w:rsidRPr="00B73F13">
        <w:rPr>
          <w:rFonts w:hAnsi="標楷體" w:hint="eastAsia"/>
          <w:szCs w:val="32"/>
        </w:rPr>
        <w:t>(</w:t>
      </w:r>
      <w:r w:rsidR="001320C1" w:rsidRPr="00B73F13">
        <w:rPr>
          <w:rFonts w:hAnsi="標楷體" w:hint="eastAsia"/>
          <w:szCs w:val="32"/>
        </w:rPr>
        <w:t>見</w:t>
      </w:r>
      <w:r w:rsidR="00FF12D8" w:rsidRPr="00B73F13">
        <w:rPr>
          <w:rFonts w:hAnsi="標楷體" w:hint="eastAsia"/>
          <w:szCs w:val="32"/>
        </w:rPr>
        <w:t>下圖1</w:t>
      </w:r>
      <w:r w:rsidR="00FF12D8" w:rsidRPr="00B73F13">
        <w:rPr>
          <w:rFonts w:hAnsi="標楷體"/>
          <w:szCs w:val="32"/>
        </w:rPr>
        <w:t>)</w:t>
      </w:r>
    </w:p>
    <w:p w:rsidR="00F008D0" w:rsidRPr="00B73F13" w:rsidRDefault="00A947A2" w:rsidP="005578FD">
      <w:pPr>
        <w:pStyle w:val="4"/>
        <w:rPr>
          <w:rFonts w:hAnsi="標楷體"/>
          <w:szCs w:val="32"/>
        </w:rPr>
      </w:pPr>
      <w:r w:rsidRPr="00B73F13">
        <w:rPr>
          <w:rFonts w:hAnsi="標楷體" w:cs="新細明體" w:hint="eastAsia"/>
          <w:kern w:val="0"/>
          <w:szCs w:val="32"/>
          <w:lang w:val="x-none"/>
        </w:rPr>
        <w:t>101年10月24日進貨單(號碼#1010110240001)</w:t>
      </w:r>
      <w:r w:rsidR="00247416" w:rsidRPr="00B73F13">
        <w:rPr>
          <w:rFonts w:hAnsi="標楷體" w:cs="新細明體" w:hint="eastAsia"/>
          <w:kern w:val="0"/>
          <w:szCs w:val="32"/>
          <w:lang w:val="x-none"/>
        </w:rPr>
        <w:t xml:space="preserve"> ，詳如附錄B</w:t>
      </w:r>
      <w:r w:rsidRPr="00B73F13">
        <w:rPr>
          <w:rFonts w:hAnsi="標楷體" w:cs="新細明體" w:hint="eastAsia"/>
          <w:kern w:val="0"/>
          <w:szCs w:val="32"/>
          <w:lang w:val="x-none"/>
        </w:rPr>
        <w:t>：因</w:t>
      </w:r>
      <w:r w:rsidRPr="00B73F13">
        <w:rPr>
          <w:rFonts w:hAnsi="標楷體" w:cs="新細明體"/>
          <w:kern w:val="0"/>
          <w:szCs w:val="32"/>
          <w:lang w:val="x-none"/>
        </w:rPr>
        <w:t>10/23</w:t>
      </w:r>
      <w:r w:rsidR="00D10B9E" w:rsidRPr="00B73F13">
        <w:rPr>
          <w:rFonts w:hAnsi="標楷體" w:cs="新細明體" w:hint="eastAsia"/>
          <w:kern w:val="0"/>
          <w:szCs w:val="32"/>
          <w:lang w:val="x-none"/>
        </w:rPr>
        <w:t>由</w:t>
      </w:r>
      <w:r w:rsidR="00B73F13">
        <w:rPr>
          <w:rFonts w:hAnsi="標楷體" w:cs="新細明體" w:hint="eastAsia"/>
          <w:kern w:val="0"/>
          <w:szCs w:val="32"/>
          <w:lang w:val="x-none"/>
        </w:rPr>
        <w:t>富○</w:t>
      </w:r>
      <w:r w:rsidR="00D10B9E" w:rsidRPr="00B73F13">
        <w:rPr>
          <w:rFonts w:hAnsi="標楷體" w:cs="新細明體" w:hint="eastAsia"/>
          <w:kern w:val="0"/>
          <w:szCs w:val="32"/>
          <w:lang w:val="x-none"/>
        </w:rPr>
        <w:t>載回</w:t>
      </w:r>
      <w:r w:rsidRPr="00B73F13">
        <w:rPr>
          <w:rFonts w:hAnsi="標楷體" w:cs="新細明體" w:hint="eastAsia"/>
          <w:kern w:val="0"/>
          <w:szCs w:val="32"/>
          <w:lang w:val="x-none"/>
        </w:rPr>
        <w:t>總公司</w:t>
      </w:r>
      <w:r w:rsidR="007F16AE" w:rsidRPr="00B73F13">
        <w:rPr>
          <w:rFonts w:hAnsi="標楷體" w:cs="TimesNewRoman"/>
          <w:kern w:val="0"/>
          <w:szCs w:val="32"/>
          <w:lang w:val="x-none"/>
        </w:rPr>
        <w:t>824</w:t>
      </w:r>
      <w:r w:rsidRPr="00B73F13">
        <w:rPr>
          <w:rFonts w:hAnsi="標楷體" w:cs="新細明體" w:hint="eastAsia"/>
          <w:kern w:val="0"/>
          <w:szCs w:val="32"/>
          <w:lang w:val="x-none"/>
        </w:rPr>
        <w:t>台</w:t>
      </w:r>
      <w:proofErr w:type="gramStart"/>
      <w:r w:rsidRPr="00B73F13">
        <w:rPr>
          <w:rFonts w:hAnsi="標楷體" w:cs="新細明體" w:hint="eastAsia"/>
          <w:kern w:val="0"/>
          <w:szCs w:val="32"/>
          <w:lang w:val="x-none"/>
        </w:rPr>
        <w:t>（</w:t>
      </w:r>
      <w:proofErr w:type="gramEnd"/>
      <w:r w:rsidRPr="00B73F13">
        <w:rPr>
          <w:rFonts w:hAnsi="標楷體" w:cs="新細明體" w:hint="eastAsia"/>
          <w:kern w:val="0"/>
          <w:szCs w:val="32"/>
          <w:lang w:val="x-none"/>
        </w:rPr>
        <w:t>未</w:t>
      </w:r>
      <w:r w:rsidRPr="00B73F13">
        <w:rPr>
          <w:rFonts w:hAnsi="標楷體" w:cs="新細明體" w:hint="eastAsia"/>
          <w:kern w:val="0"/>
          <w:szCs w:val="32"/>
          <w:lang w:val="x-none"/>
        </w:rPr>
        <w:lastRenderedPageBreak/>
        <w:t>組裝</w:t>
      </w:r>
      <w:r w:rsidR="007305BE" w:rsidRPr="00B73F13">
        <w:rPr>
          <w:rFonts w:hAnsi="標楷體" w:cs="TimesNewRoman"/>
          <w:kern w:val="0"/>
          <w:szCs w:val="32"/>
          <w:lang w:val="x-none"/>
        </w:rPr>
        <w:t>DVD</w:t>
      </w:r>
      <w:r w:rsidRPr="00B73F13">
        <w:rPr>
          <w:rFonts w:hAnsi="標楷體" w:cs="新細明體" w:hint="eastAsia"/>
          <w:kern w:val="0"/>
          <w:szCs w:val="32"/>
          <w:lang w:val="x-none"/>
        </w:rPr>
        <w:t>的</w:t>
      </w:r>
      <w:r w:rsidR="007F16AE" w:rsidRPr="00B73F13">
        <w:rPr>
          <w:rFonts w:hAnsi="標楷體" w:cs="TimesNewRoman"/>
          <w:kern w:val="0"/>
          <w:szCs w:val="32"/>
          <w:lang w:val="x-none"/>
        </w:rPr>
        <w:t>VSX)</w:t>
      </w:r>
      <w:r w:rsidR="0030131B" w:rsidRPr="00B73F13">
        <w:rPr>
          <w:rFonts w:hAnsi="標楷體" w:cs="新細明體" w:hint="eastAsia"/>
          <w:kern w:val="0"/>
          <w:szCs w:val="32"/>
          <w:lang w:val="x-none"/>
        </w:rPr>
        <w:t>當日下貨己到很晚，故於</w:t>
      </w:r>
      <w:r w:rsidRPr="00B73F13">
        <w:rPr>
          <w:rFonts w:hAnsi="標楷體" w:cs="新細明體" w:hint="eastAsia"/>
          <w:kern w:val="0"/>
          <w:szCs w:val="32"/>
          <w:lang w:val="x-none"/>
        </w:rPr>
        <w:t>10</w:t>
      </w:r>
      <w:r w:rsidRPr="00B73F13">
        <w:rPr>
          <w:rFonts w:hAnsi="標楷體" w:cs="TimesNewRoman"/>
          <w:kern w:val="0"/>
          <w:szCs w:val="32"/>
          <w:lang w:val="x-none"/>
        </w:rPr>
        <w:t>/24</w:t>
      </w:r>
      <w:r w:rsidRPr="00B73F13">
        <w:rPr>
          <w:rFonts w:hAnsi="標楷體" w:cs="新細明體" w:hint="eastAsia"/>
          <w:kern w:val="0"/>
          <w:szCs w:val="32"/>
          <w:lang w:val="x-none"/>
        </w:rPr>
        <w:t>打進貨單</w:t>
      </w:r>
      <w:r w:rsidR="0062709E" w:rsidRPr="00B73F13">
        <w:rPr>
          <w:rFonts w:hAnsi="標楷體" w:cs="TimesNewRoman"/>
          <w:kern w:val="0"/>
          <w:szCs w:val="32"/>
          <w:lang w:val="x-none"/>
        </w:rPr>
        <w:t>1,000</w:t>
      </w:r>
      <w:r w:rsidRPr="00B73F13">
        <w:rPr>
          <w:rFonts w:hAnsi="標楷體" w:cs="新細明體" w:hint="eastAsia"/>
          <w:kern w:val="0"/>
          <w:szCs w:val="32"/>
          <w:lang w:val="x-none"/>
        </w:rPr>
        <w:t>台以便安排核銷應付帳款之貨款給大陸</w:t>
      </w:r>
      <w:r w:rsidR="00E053D2">
        <w:rPr>
          <w:rFonts w:hAnsi="標楷體" w:cs="新細明體" w:hint="eastAsia"/>
          <w:kern w:val="0"/>
          <w:szCs w:val="32"/>
          <w:lang w:val="x-none"/>
        </w:rPr>
        <w:t>三○</w:t>
      </w:r>
      <w:r w:rsidR="00247416" w:rsidRPr="00B73F13">
        <w:rPr>
          <w:rFonts w:hAnsi="標楷體" w:cs="新細明體" w:hint="eastAsia"/>
          <w:kern w:val="0"/>
          <w:szCs w:val="32"/>
          <w:lang w:val="x-none"/>
        </w:rPr>
        <w:t>公司</w:t>
      </w:r>
      <w:r w:rsidRPr="00B73F13">
        <w:rPr>
          <w:rFonts w:hAnsi="標楷體" w:cs="新細明體" w:hint="eastAsia"/>
          <w:kern w:val="0"/>
          <w:szCs w:val="32"/>
          <w:lang w:val="x-none"/>
        </w:rPr>
        <w:t>，並由當時倉管</w:t>
      </w:r>
      <w:r w:rsidR="0071696E">
        <w:rPr>
          <w:rFonts w:hAnsi="標楷體" w:cs="新細明體" w:hint="eastAsia"/>
          <w:kern w:val="0"/>
          <w:szCs w:val="32"/>
          <w:lang w:val="x-none"/>
        </w:rPr>
        <w:t>劉○鴻</w:t>
      </w:r>
      <w:r w:rsidRPr="00B73F13">
        <w:rPr>
          <w:rFonts w:hAnsi="標楷體" w:cs="新細明體" w:hint="eastAsia"/>
          <w:kern w:val="0"/>
          <w:szCs w:val="32"/>
          <w:lang w:val="x-none"/>
        </w:rPr>
        <w:t>簽名確認。</w:t>
      </w: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59"/>
    </w:p>
    <w:p w:rsidR="003D4532" w:rsidRPr="00B73F13" w:rsidRDefault="00DC72FF" w:rsidP="002E032F">
      <w:pPr>
        <w:pStyle w:val="3"/>
        <w:rPr>
          <w:rFonts w:hAnsi="標楷體"/>
          <w:szCs w:val="32"/>
        </w:rPr>
      </w:pPr>
      <w:r w:rsidRPr="00B73F13">
        <w:rPr>
          <w:rFonts w:hAnsi="標楷體" w:hint="eastAsia"/>
          <w:szCs w:val="32"/>
        </w:rPr>
        <w:t>101年10月23日</w:t>
      </w:r>
      <w:r w:rsidR="002E032F" w:rsidRPr="00B73F13">
        <w:rPr>
          <w:rFonts w:hAnsi="標楷體" w:hint="eastAsia"/>
          <w:szCs w:val="32"/>
        </w:rPr>
        <w:t>新莊</w:t>
      </w:r>
      <w:r w:rsidR="00B73F13">
        <w:rPr>
          <w:rFonts w:hAnsi="標楷體" w:hint="eastAsia"/>
          <w:szCs w:val="32"/>
        </w:rPr>
        <w:t>富○</w:t>
      </w:r>
      <w:r w:rsidR="002E032F" w:rsidRPr="00B73F13">
        <w:rPr>
          <w:rFonts w:hAnsi="標楷體" w:hint="eastAsia"/>
          <w:szCs w:val="32"/>
        </w:rPr>
        <w:t>倉儲</w:t>
      </w:r>
      <w:r w:rsidR="00E053D2">
        <w:rPr>
          <w:rFonts w:hAnsi="標楷體" w:hint="eastAsia"/>
          <w:szCs w:val="32"/>
        </w:rPr>
        <w:t>陳○文</w:t>
      </w:r>
      <w:r w:rsidRPr="00B73F13">
        <w:rPr>
          <w:rFonts w:hAnsi="標楷體" w:hint="eastAsia"/>
          <w:szCs w:val="32"/>
        </w:rPr>
        <w:t>記載</w:t>
      </w:r>
      <w:proofErr w:type="gramStart"/>
      <w:r w:rsidRPr="00B73F13">
        <w:rPr>
          <w:rFonts w:hAnsi="標楷體" w:hint="eastAsia"/>
          <w:szCs w:val="32"/>
        </w:rPr>
        <w:t>之</w:t>
      </w:r>
      <w:r w:rsidR="00F008D0" w:rsidRPr="00B73F13">
        <w:rPr>
          <w:rFonts w:hAnsi="標楷體" w:hint="eastAsia"/>
          <w:szCs w:val="32"/>
        </w:rPr>
        <w:t>入倉文件</w:t>
      </w:r>
      <w:proofErr w:type="gramEnd"/>
      <w:r w:rsidR="007D1C36" w:rsidRPr="00B73F13">
        <w:rPr>
          <w:rFonts w:hAnsi="標楷體" w:hint="eastAsia"/>
          <w:szCs w:val="32"/>
        </w:rPr>
        <w:t>，記載內容「</w:t>
      </w:r>
      <w:proofErr w:type="gramStart"/>
      <w:r w:rsidR="007D1C36" w:rsidRPr="00B73F13">
        <w:rPr>
          <w:rFonts w:hAnsi="標楷體" w:hint="eastAsia"/>
          <w:szCs w:val="32"/>
        </w:rPr>
        <w:t>入倉</w:t>
      </w:r>
      <w:proofErr w:type="gramEnd"/>
      <w:r w:rsidR="007D1C36" w:rsidRPr="00B73F13">
        <w:rPr>
          <w:rFonts w:hAnsi="標楷體" w:hint="eastAsia"/>
          <w:szCs w:val="32"/>
        </w:rPr>
        <w:t>VSX+A1 274箱+2台（3台/箱）</w:t>
      </w:r>
      <w:r w:rsidR="00B73F13">
        <w:rPr>
          <w:rFonts w:hAnsi="標楷體" w:hint="eastAsia"/>
          <w:szCs w:val="32"/>
        </w:rPr>
        <w:t>富○</w:t>
      </w:r>
      <w:r w:rsidR="00E053D2">
        <w:rPr>
          <w:rFonts w:hAnsi="標楷體" w:hint="eastAsia"/>
          <w:szCs w:val="32"/>
        </w:rPr>
        <w:t>陳○文</w:t>
      </w:r>
      <w:r w:rsidR="006D08CF" w:rsidRPr="00B73F13">
        <w:rPr>
          <w:rFonts w:hAnsi="標楷體" w:hint="eastAsia"/>
          <w:szCs w:val="32"/>
        </w:rPr>
        <w:t>10/23</w:t>
      </w:r>
      <w:r w:rsidR="007D1C36" w:rsidRPr="00B73F13">
        <w:rPr>
          <w:rFonts w:hAnsi="標楷體" w:hint="eastAsia"/>
          <w:szCs w:val="32"/>
        </w:rPr>
        <w:t>」、「</w:t>
      </w:r>
      <w:proofErr w:type="gramStart"/>
      <w:r w:rsidR="007D1C36" w:rsidRPr="00B73F13">
        <w:rPr>
          <w:rFonts w:hAnsi="標楷體" w:hint="eastAsia"/>
          <w:szCs w:val="32"/>
        </w:rPr>
        <w:t>入倉</w:t>
      </w:r>
      <w:proofErr w:type="gramEnd"/>
      <w:r w:rsidR="006D08CF" w:rsidRPr="00B73F13">
        <w:rPr>
          <w:rFonts w:hAnsi="標楷體" w:hint="eastAsia"/>
          <w:szCs w:val="32"/>
        </w:rPr>
        <w:t xml:space="preserve">A1 </w:t>
      </w:r>
      <w:r w:rsidR="007D1C36" w:rsidRPr="00B73F13">
        <w:rPr>
          <w:rFonts w:hAnsi="標楷體" w:hint="eastAsia"/>
          <w:szCs w:val="32"/>
        </w:rPr>
        <w:t>824箱</w:t>
      </w:r>
      <w:r w:rsidR="00B73F13">
        <w:rPr>
          <w:rFonts w:hAnsi="標楷體" w:hint="eastAsia"/>
          <w:szCs w:val="32"/>
        </w:rPr>
        <w:t>富○</w:t>
      </w:r>
      <w:r w:rsidR="00E053D2">
        <w:rPr>
          <w:rFonts w:hAnsi="標楷體" w:hint="eastAsia"/>
          <w:szCs w:val="32"/>
        </w:rPr>
        <w:t>陳○文</w:t>
      </w:r>
      <w:r w:rsidR="006D08CF" w:rsidRPr="00B73F13">
        <w:rPr>
          <w:rFonts w:hAnsi="標楷體" w:hint="eastAsia"/>
          <w:szCs w:val="32"/>
        </w:rPr>
        <w:t>10/23</w:t>
      </w:r>
      <w:r w:rsidR="001320C1" w:rsidRPr="00B73F13">
        <w:rPr>
          <w:rFonts w:hAnsi="標楷體" w:hint="eastAsia"/>
          <w:szCs w:val="32"/>
        </w:rPr>
        <w:t>，詳如下圖1</w:t>
      </w:r>
      <w:r w:rsidR="002E032F" w:rsidRPr="00B73F13">
        <w:rPr>
          <w:rFonts w:hAnsi="標楷體" w:hint="eastAsia"/>
          <w:szCs w:val="32"/>
        </w:rPr>
        <w:t>：</w:t>
      </w:r>
    </w:p>
    <w:p w:rsidR="008A3E47" w:rsidRPr="00B73F13" w:rsidRDefault="008A3E47" w:rsidP="005E2ECE">
      <w:pPr>
        <w:pStyle w:val="4"/>
        <w:rPr>
          <w:rFonts w:hAnsi="標楷體"/>
          <w:szCs w:val="32"/>
        </w:rPr>
      </w:pPr>
      <w:r w:rsidRPr="00B73F13">
        <w:rPr>
          <w:rFonts w:hAnsi="標楷體" w:hint="eastAsia"/>
          <w:szCs w:val="32"/>
          <w:lang w:val="zh-TW"/>
        </w:rPr>
        <w:t>110</w:t>
      </w:r>
      <w:r w:rsidRPr="00B73F13">
        <w:rPr>
          <w:rFonts w:hAnsi="標楷體" w:hint="eastAsia"/>
          <w:szCs w:val="32"/>
        </w:rPr>
        <w:t>年2月26日本院詢問新莊</w:t>
      </w:r>
      <w:r w:rsidR="00B73F13">
        <w:rPr>
          <w:rFonts w:hAnsi="標楷體" w:hint="eastAsia"/>
          <w:szCs w:val="32"/>
        </w:rPr>
        <w:t>富○</w:t>
      </w:r>
      <w:r w:rsidRPr="00B73F13">
        <w:rPr>
          <w:rFonts w:hAnsi="標楷體" w:hint="eastAsia"/>
          <w:szCs w:val="32"/>
        </w:rPr>
        <w:t>倉儲</w:t>
      </w:r>
      <w:r w:rsidR="005C150B" w:rsidRPr="00B73F13">
        <w:rPr>
          <w:rFonts w:hAnsi="標楷體" w:hint="eastAsia"/>
          <w:szCs w:val="32"/>
        </w:rPr>
        <w:t>前</w:t>
      </w:r>
      <w:r w:rsidRPr="00B73F13">
        <w:rPr>
          <w:rFonts w:hAnsi="標楷體" w:hint="eastAsia"/>
          <w:szCs w:val="32"/>
        </w:rPr>
        <w:t>管理員</w:t>
      </w:r>
      <w:r w:rsidR="00E053D2">
        <w:rPr>
          <w:rFonts w:hAnsi="標楷體" w:hint="eastAsia"/>
          <w:szCs w:val="32"/>
        </w:rPr>
        <w:t>陳○文</w:t>
      </w:r>
      <w:r w:rsidR="005C150B" w:rsidRPr="00B73F13">
        <w:rPr>
          <w:rFonts w:hAnsi="標楷體" w:hint="eastAsia"/>
          <w:szCs w:val="32"/>
        </w:rPr>
        <w:t>先生，</w:t>
      </w:r>
      <w:r w:rsidR="0096368A" w:rsidRPr="00B73F13">
        <w:rPr>
          <w:rFonts w:hAnsi="標楷體" w:hint="eastAsia"/>
          <w:szCs w:val="32"/>
        </w:rPr>
        <w:t>「問:</w:t>
      </w:r>
      <w:proofErr w:type="gramStart"/>
      <w:r w:rsidR="0096368A" w:rsidRPr="00B73F13">
        <w:rPr>
          <w:rFonts w:hAnsi="標楷體" w:hint="eastAsia"/>
          <w:szCs w:val="32"/>
        </w:rPr>
        <w:t>羅先生說在中興北街</w:t>
      </w:r>
      <w:proofErr w:type="gramEnd"/>
      <w:r w:rsidR="0096368A" w:rsidRPr="00B73F13">
        <w:rPr>
          <w:rFonts w:hAnsi="標楷體" w:hint="eastAsia"/>
          <w:szCs w:val="32"/>
        </w:rPr>
        <w:t>有庫存，港區卸貨後載到新莊倉儲，但是交出去的貨不是這一批，將加工完成</w:t>
      </w:r>
      <w:proofErr w:type="gramStart"/>
      <w:r w:rsidR="0096368A" w:rsidRPr="00B73F13">
        <w:rPr>
          <w:rFonts w:hAnsi="標楷體" w:hint="eastAsia"/>
          <w:szCs w:val="32"/>
        </w:rPr>
        <w:t>的貨換成</w:t>
      </w:r>
      <w:proofErr w:type="gramEnd"/>
      <w:r w:rsidR="0096368A" w:rsidRPr="00B73F13">
        <w:rPr>
          <w:rFonts w:hAnsi="標楷體" w:hint="eastAsia"/>
          <w:szCs w:val="32"/>
        </w:rPr>
        <w:t>沒有加工的，把沒有加工的貨載回去，把加工完畢</w:t>
      </w:r>
      <w:proofErr w:type="gramStart"/>
      <w:r w:rsidR="0096368A" w:rsidRPr="00B73F13">
        <w:rPr>
          <w:rFonts w:hAnsi="標楷體" w:hint="eastAsia"/>
          <w:szCs w:val="32"/>
        </w:rPr>
        <w:t>的貨入倉儲</w:t>
      </w:r>
      <w:proofErr w:type="gramEnd"/>
      <w:r w:rsidR="0096368A" w:rsidRPr="00B73F13">
        <w:rPr>
          <w:rFonts w:hAnsi="標楷體" w:hint="eastAsia"/>
          <w:szCs w:val="32"/>
        </w:rPr>
        <w:t>，數量還是824，一進</w:t>
      </w:r>
      <w:proofErr w:type="gramStart"/>
      <w:r w:rsidR="0096368A" w:rsidRPr="00B73F13">
        <w:rPr>
          <w:rFonts w:hAnsi="標楷體" w:hint="eastAsia"/>
          <w:szCs w:val="32"/>
        </w:rPr>
        <w:t>一</w:t>
      </w:r>
      <w:proofErr w:type="gramEnd"/>
      <w:r w:rsidR="0096368A" w:rsidRPr="00B73F13">
        <w:rPr>
          <w:rFonts w:hAnsi="標楷體" w:hint="eastAsia"/>
          <w:szCs w:val="32"/>
        </w:rPr>
        <w:t>出的方式，這樣</w:t>
      </w:r>
      <w:proofErr w:type="gramStart"/>
      <w:r w:rsidR="0096368A" w:rsidRPr="00B73F13">
        <w:rPr>
          <w:rFonts w:hAnsi="標楷體" w:hint="eastAsia"/>
          <w:szCs w:val="32"/>
        </w:rPr>
        <w:t>可以省倉租</w:t>
      </w:r>
      <w:proofErr w:type="gramEnd"/>
      <w:r w:rsidR="0096368A" w:rsidRPr="00B73F13">
        <w:rPr>
          <w:rFonts w:hAnsi="標楷體" w:hint="eastAsia"/>
          <w:szCs w:val="32"/>
        </w:rPr>
        <w:t>費。答:倉儲費10天算一次帳，他是20幾號來，分上、中、下旬，他是下旬來。</w:t>
      </w:r>
      <w:r w:rsidR="0096368A" w:rsidRPr="00B73F13">
        <w:rPr>
          <w:rFonts w:hAnsi="標楷體" w:hint="eastAsia"/>
          <w:szCs w:val="32"/>
          <w:u w:val="single"/>
        </w:rPr>
        <w:t>問:他要載一批沒加工的回去，有印象嗎?答</w:t>
      </w:r>
      <w:r w:rsidR="0096368A" w:rsidRPr="00B73F13">
        <w:rPr>
          <w:rFonts w:hAnsi="標楷體" w:hint="eastAsia"/>
          <w:szCs w:val="32"/>
        </w:rPr>
        <w:t>:</w:t>
      </w:r>
      <w:proofErr w:type="gramStart"/>
      <w:r w:rsidR="0096368A" w:rsidRPr="00B73F13">
        <w:rPr>
          <w:rFonts w:hAnsi="標楷體" w:hint="eastAsia"/>
          <w:szCs w:val="32"/>
        </w:rPr>
        <w:t>如果說有進出</w:t>
      </w:r>
      <w:proofErr w:type="gramEnd"/>
      <w:r w:rsidR="0096368A" w:rsidRPr="00B73F13">
        <w:rPr>
          <w:rFonts w:hAnsi="標楷體" w:hint="eastAsia"/>
          <w:szCs w:val="32"/>
        </w:rPr>
        <w:t>的話，有進倉、出倉程序，但</w:t>
      </w:r>
      <w:r w:rsidR="0096368A" w:rsidRPr="00B73F13">
        <w:rPr>
          <w:rFonts w:hAnsi="標楷體" w:hint="eastAsia"/>
          <w:szCs w:val="32"/>
          <w:u w:val="single"/>
        </w:rPr>
        <w:t>如果</w:t>
      </w:r>
      <w:proofErr w:type="gramStart"/>
      <w:r w:rsidR="0096368A" w:rsidRPr="00B73F13">
        <w:rPr>
          <w:rFonts w:hAnsi="標楷體" w:hint="eastAsia"/>
          <w:szCs w:val="32"/>
          <w:u w:val="single"/>
        </w:rPr>
        <w:t>是用搬的話</w:t>
      </w:r>
      <w:proofErr w:type="gramEnd"/>
      <w:r w:rsidR="0096368A" w:rsidRPr="00B73F13">
        <w:rPr>
          <w:rFonts w:hAnsi="標楷體" w:hint="eastAsia"/>
          <w:szCs w:val="32"/>
          <w:u w:val="single"/>
        </w:rPr>
        <w:t>，就沒有進倉、出倉程序</w:t>
      </w:r>
      <w:r w:rsidR="0096368A" w:rsidRPr="00B73F13">
        <w:rPr>
          <w:rFonts w:hAnsi="標楷體" w:hint="eastAsia"/>
          <w:szCs w:val="32"/>
        </w:rPr>
        <w:t>。」、</w:t>
      </w:r>
      <w:r w:rsidR="00782911" w:rsidRPr="00B73F13">
        <w:rPr>
          <w:rFonts w:hAnsi="標楷體" w:hint="eastAsia"/>
          <w:szCs w:val="32"/>
        </w:rPr>
        <w:t>「問:</w:t>
      </w:r>
      <w:proofErr w:type="gramStart"/>
      <w:r w:rsidR="00782911" w:rsidRPr="00B73F13">
        <w:rPr>
          <w:rFonts w:hAnsi="標楷體" w:hint="eastAsia"/>
          <w:szCs w:val="32"/>
        </w:rPr>
        <w:t>入倉單寫</w:t>
      </w:r>
      <w:proofErr w:type="gramEnd"/>
      <w:r w:rsidR="00782911" w:rsidRPr="00B73F13">
        <w:rPr>
          <w:rFonts w:hAnsi="標楷體" w:hint="eastAsia"/>
          <w:szCs w:val="32"/>
        </w:rPr>
        <w:t>333箱，但是</w:t>
      </w:r>
      <w:proofErr w:type="gramStart"/>
      <w:r w:rsidR="00782911" w:rsidRPr="00B73F13">
        <w:rPr>
          <w:rFonts w:hAnsi="標楷體" w:hint="eastAsia"/>
          <w:szCs w:val="32"/>
        </w:rPr>
        <w:t>實際上入倉的</w:t>
      </w:r>
      <w:proofErr w:type="gramEnd"/>
      <w:r w:rsidR="00782911" w:rsidRPr="00B73F13">
        <w:rPr>
          <w:rFonts w:hAnsi="標楷體" w:hint="eastAsia"/>
          <w:szCs w:val="32"/>
        </w:rPr>
        <w:t>不是這個數字，</w:t>
      </w:r>
      <w:r w:rsidR="00782911" w:rsidRPr="00B73F13">
        <w:rPr>
          <w:rFonts w:hAnsi="標楷體" w:hint="eastAsia"/>
          <w:szCs w:val="32"/>
          <w:u w:val="single"/>
        </w:rPr>
        <w:t>品項你們不會管，你收到274箱+2台，就記274箱+2台?答:對。這些是要進倉的數量。</w:t>
      </w:r>
      <w:r w:rsidR="00782911" w:rsidRPr="00B73F13">
        <w:rPr>
          <w:rFonts w:hAnsi="標楷體" w:hint="eastAsia"/>
          <w:szCs w:val="32"/>
        </w:rPr>
        <w:t>」、</w:t>
      </w:r>
      <w:r w:rsidRPr="00B73F13">
        <w:rPr>
          <w:rFonts w:hAnsi="標楷體" w:hint="eastAsia"/>
          <w:szCs w:val="32"/>
        </w:rPr>
        <w:t>「問:</w:t>
      </w:r>
      <w:proofErr w:type="gramStart"/>
      <w:r w:rsidRPr="00B73F13">
        <w:rPr>
          <w:rFonts w:hAnsi="標楷體" w:hint="eastAsia"/>
          <w:szCs w:val="32"/>
        </w:rPr>
        <w:t>為了省倉租</w:t>
      </w:r>
      <w:proofErr w:type="gramEnd"/>
      <w:r w:rsidRPr="00B73F13">
        <w:rPr>
          <w:rFonts w:hAnsi="標楷體" w:hint="eastAsia"/>
          <w:szCs w:val="32"/>
        </w:rPr>
        <w:t>費用，</w:t>
      </w:r>
      <w:proofErr w:type="gramStart"/>
      <w:r w:rsidRPr="00B73F13">
        <w:rPr>
          <w:rFonts w:hAnsi="標楷體" w:hint="eastAsia"/>
          <w:szCs w:val="32"/>
        </w:rPr>
        <w:t>羅先生說用2台</w:t>
      </w:r>
      <w:proofErr w:type="gramEnd"/>
      <w:r w:rsidRPr="00B73F13">
        <w:rPr>
          <w:rFonts w:hAnsi="標楷體" w:hint="eastAsia"/>
          <w:szCs w:val="32"/>
        </w:rPr>
        <w:t>貨車，</w:t>
      </w:r>
      <w:r w:rsidRPr="00B73F13">
        <w:rPr>
          <w:rFonts w:hAnsi="標楷體" w:hint="eastAsia"/>
          <w:szCs w:val="32"/>
          <w:u w:val="single"/>
        </w:rPr>
        <w:t>1台是船運卸貨的貨車，1台是公司載去的貨車，都還沒進倉儲之前，貨品就先交換，交換後需進倉儲的才進倉儲，不需進倉儲的原車載回。</w:t>
      </w:r>
      <w:r w:rsidR="00ED09E3" w:rsidRPr="00B73F13">
        <w:rPr>
          <w:rFonts w:hAnsi="標楷體" w:hint="eastAsia"/>
          <w:szCs w:val="32"/>
          <w:u w:val="single"/>
        </w:rPr>
        <w:t>答:應該有可能。這樣</w:t>
      </w:r>
      <w:proofErr w:type="gramStart"/>
      <w:r w:rsidR="00ED09E3" w:rsidRPr="00B73F13">
        <w:rPr>
          <w:rFonts w:hAnsi="標楷體" w:hint="eastAsia"/>
          <w:szCs w:val="32"/>
          <w:u w:val="single"/>
        </w:rPr>
        <w:t>可以省倉租</w:t>
      </w:r>
      <w:proofErr w:type="gramEnd"/>
      <w:r w:rsidR="00ED09E3" w:rsidRPr="00B73F13">
        <w:rPr>
          <w:rFonts w:hAnsi="標楷體" w:hint="eastAsia"/>
          <w:szCs w:val="32"/>
        </w:rPr>
        <w:t>。算起來可以省好幾萬元。</w:t>
      </w:r>
      <w:r w:rsidR="005E2ECE" w:rsidRPr="00B73F13">
        <w:rPr>
          <w:rFonts w:hAnsi="標楷體" w:hint="eastAsia"/>
          <w:szCs w:val="32"/>
          <w:u w:val="single"/>
        </w:rPr>
        <w:t>問:你有印象他們有留人在倉儲那邊要加工?答:他們有人在那</w:t>
      </w:r>
      <w:proofErr w:type="gramStart"/>
      <w:r w:rsidR="005E2ECE" w:rsidRPr="00B73F13">
        <w:rPr>
          <w:rFonts w:hAnsi="標楷體" w:hint="eastAsia"/>
          <w:szCs w:val="32"/>
          <w:u w:val="single"/>
        </w:rPr>
        <w:t>裏</w:t>
      </w:r>
      <w:proofErr w:type="gramEnd"/>
      <w:r w:rsidR="005E2ECE" w:rsidRPr="00B73F13">
        <w:rPr>
          <w:rFonts w:hAnsi="標楷體" w:hint="eastAsia"/>
          <w:szCs w:val="32"/>
          <w:u w:val="single"/>
        </w:rPr>
        <w:t>，我不知道他們在做什麼。</w:t>
      </w:r>
      <w:r w:rsidR="005E2ECE" w:rsidRPr="00B73F13">
        <w:rPr>
          <w:rFonts w:hAnsi="標楷體" w:hint="eastAsia"/>
          <w:szCs w:val="32"/>
        </w:rPr>
        <w:t>我不是只有他們這個客戶，我</w:t>
      </w:r>
      <w:proofErr w:type="gramStart"/>
      <w:r w:rsidR="005E2ECE" w:rsidRPr="00B73F13">
        <w:rPr>
          <w:rFonts w:hAnsi="標楷體" w:hint="eastAsia"/>
          <w:szCs w:val="32"/>
        </w:rPr>
        <w:t>負責管貨</w:t>
      </w:r>
      <w:proofErr w:type="gramEnd"/>
      <w:r w:rsidR="005E2ECE" w:rsidRPr="00B73F13">
        <w:rPr>
          <w:rFonts w:hAnsi="標楷體" w:hint="eastAsia"/>
          <w:szCs w:val="32"/>
        </w:rPr>
        <w:t>，不管箱子裡面的東西。」、「</w:t>
      </w:r>
      <w:r w:rsidR="00ED09E3" w:rsidRPr="00B73F13">
        <w:rPr>
          <w:rFonts w:hAnsi="標楷體" w:hint="eastAsia"/>
          <w:szCs w:val="32"/>
        </w:rPr>
        <w:t>問:印象中是成品還是報關單記載的貨?答:我</w:t>
      </w:r>
      <w:r w:rsidR="00ED09E3" w:rsidRPr="00B73F13">
        <w:rPr>
          <w:rFonts w:hAnsi="標楷體" w:hint="eastAsia"/>
          <w:szCs w:val="32"/>
        </w:rPr>
        <w:lastRenderedPageBreak/>
        <w:t>記得是分開來的，先來一批主機，下午再來音箱，不是整組來的，不是同一批，好像還要組合。大箱裡</w:t>
      </w:r>
      <w:proofErr w:type="gramStart"/>
      <w:r w:rsidR="00ED09E3" w:rsidRPr="00B73F13">
        <w:rPr>
          <w:rFonts w:hAnsi="標楷體" w:hint="eastAsia"/>
          <w:szCs w:val="32"/>
        </w:rPr>
        <w:t>還有小箱</w:t>
      </w:r>
      <w:proofErr w:type="gramEnd"/>
      <w:r w:rsidR="00ED09E3" w:rsidRPr="00B73F13">
        <w:rPr>
          <w:rFonts w:hAnsi="標楷體" w:hint="eastAsia"/>
          <w:szCs w:val="32"/>
        </w:rPr>
        <w:t>。問:</w:t>
      </w:r>
      <w:proofErr w:type="gramStart"/>
      <w:r w:rsidR="002B0488" w:rsidRPr="00B73F13">
        <w:rPr>
          <w:rFonts w:hAnsi="標楷體" w:hint="eastAsia"/>
          <w:szCs w:val="32"/>
        </w:rPr>
        <w:t>入倉單</w:t>
      </w:r>
      <w:proofErr w:type="gramEnd"/>
      <w:r w:rsidR="002B0488" w:rsidRPr="00B73F13">
        <w:rPr>
          <w:rFonts w:hAnsi="標楷體" w:hint="eastAsia"/>
          <w:szCs w:val="32"/>
        </w:rPr>
        <w:t>，手寫『</w:t>
      </w:r>
      <w:proofErr w:type="gramStart"/>
      <w:r w:rsidR="00ED09E3" w:rsidRPr="00B73F13">
        <w:rPr>
          <w:rFonts w:hAnsi="標楷體" w:hint="eastAsia"/>
          <w:szCs w:val="32"/>
        </w:rPr>
        <w:t>入倉</w:t>
      </w:r>
      <w:proofErr w:type="gramEnd"/>
      <w:r w:rsidR="00ED09E3" w:rsidRPr="00B73F13">
        <w:rPr>
          <w:rFonts w:hAnsi="標楷體" w:hint="eastAsia"/>
          <w:szCs w:val="32"/>
        </w:rPr>
        <w:t>VSX274箱+2</w:t>
      </w:r>
      <w:r w:rsidR="002B0488" w:rsidRPr="00B73F13">
        <w:rPr>
          <w:rFonts w:hAnsi="標楷體" w:hint="eastAsia"/>
          <w:szCs w:val="32"/>
        </w:rPr>
        <w:t>台』</w:t>
      </w:r>
      <w:r w:rsidR="00ED09E3" w:rsidRPr="00B73F13">
        <w:rPr>
          <w:rFonts w:hAnsi="標楷體" w:hint="eastAsia"/>
          <w:szCs w:val="32"/>
        </w:rPr>
        <w:t>羅先生</w:t>
      </w:r>
      <w:proofErr w:type="gramStart"/>
      <w:r w:rsidR="00ED09E3" w:rsidRPr="00B73F13">
        <w:rPr>
          <w:rFonts w:hAnsi="標楷體" w:hint="eastAsia"/>
          <w:szCs w:val="32"/>
        </w:rPr>
        <w:t>說</w:t>
      </w:r>
      <w:r w:rsidR="00ED09E3" w:rsidRPr="00B73F13">
        <w:rPr>
          <w:rFonts w:hAnsi="標楷體" w:hint="eastAsia"/>
          <w:szCs w:val="32"/>
          <w:u w:val="single"/>
        </w:rPr>
        <w:t>入倉</w:t>
      </w:r>
      <w:proofErr w:type="gramEnd"/>
      <w:r w:rsidR="00ED09E3" w:rsidRPr="00B73F13">
        <w:rPr>
          <w:rFonts w:hAnsi="標楷體" w:hint="eastAsia"/>
          <w:szCs w:val="32"/>
          <w:u w:val="single"/>
        </w:rPr>
        <w:t>的是從他們公司載來的成品，報關單的東西他們載回去了，有2台貨車，有沒有這種可能性?答:也是有可能</w:t>
      </w:r>
      <w:r w:rsidR="00ED09E3" w:rsidRPr="00B73F13">
        <w:rPr>
          <w:rFonts w:hAnsi="標楷體" w:hint="eastAsia"/>
          <w:szCs w:val="32"/>
        </w:rPr>
        <w:t>。</w:t>
      </w:r>
      <w:r w:rsidR="00ED09E3" w:rsidRPr="00B73F13">
        <w:rPr>
          <w:rFonts w:hAnsi="標楷體" w:hint="eastAsia"/>
          <w:szCs w:val="32"/>
          <w:u w:val="single"/>
        </w:rPr>
        <w:t>問:你有沒有遇過廠商，一批東西船運來，</w:t>
      </w:r>
      <w:proofErr w:type="gramStart"/>
      <w:r w:rsidR="00ED09E3" w:rsidRPr="00B73F13">
        <w:rPr>
          <w:rFonts w:hAnsi="標楷體" w:hint="eastAsia"/>
          <w:szCs w:val="32"/>
          <w:u w:val="single"/>
        </w:rPr>
        <w:t>一部分入倉</w:t>
      </w:r>
      <w:proofErr w:type="gramEnd"/>
      <w:r w:rsidR="00ED09E3" w:rsidRPr="00B73F13">
        <w:rPr>
          <w:rFonts w:hAnsi="標楷體" w:hint="eastAsia"/>
          <w:szCs w:val="32"/>
          <w:u w:val="single"/>
        </w:rPr>
        <w:t>、一部分載走，有沒有這種情形? 答:會，也是會有。以收到東西為主，不會對報關單，不管</w:t>
      </w:r>
      <w:proofErr w:type="gramStart"/>
      <w:r w:rsidR="00ED09E3" w:rsidRPr="00B73F13">
        <w:rPr>
          <w:rFonts w:hAnsi="標楷體" w:hint="eastAsia"/>
          <w:szCs w:val="32"/>
          <w:u w:val="single"/>
        </w:rPr>
        <w:t>報關單寫的</w:t>
      </w:r>
      <w:proofErr w:type="gramEnd"/>
      <w:r w:rsidR="00ED09E3" w:rsidRPr="00B73F13">
        <w:rPr>
          <w:rFonts w:hAnsi="標楷體" w:hint="eastAsia"/>
          <w:szCs w:val="32"/>
          <w:u w:val="single"/>
        </w:rPr>
        <w:t>內容</w:t>
      </w:r>
      <w:r w:rsidR="00ED09E3" w:rsidRPr="00B73F13">
        <w:rPr>
          <w:rFonts w:hAnsi="標楷體" w:hint="eastAsia"/>
          <w:szCs w:val="32"/>
        </w:rPr>
        <w:t>。」</w:t>
      </w:r>
      <w:r w:rsidR="00C25682" w:rsidRPr="00B73F13">
        <w:rPr>
          <w:rFonts w:hAnsi="標楷體" w:hint="eastAsia"/>
          <w:szCs w:val="32"/>
        </w:rPr>
        <w:t>。</w:t>
      </w:r>
    </w:p>
    <w:p w:rsidR="00131D1C" w:rsidRPr="00B73F13" w:rsidRDefault="00131D1C" w:rsidP="000C52D6">
      <w:pPr>
        <w:pStyle w:val="4"/>
        <w:rPr>
          <w:rFonts w:hAnsi="標楷體"/>
          <w:szCs w:val="32"/>
          <w:lang w:val="zh-TW"/>
        </w:rPr>
      </w:pPr>
      <w:r w:rsidRPr="00B73F13">
        <w:rPr>
          <w:rFonts w:hAnsi="標楷體" w:hint="eastAsia"/>
          <w:szCs w:val="32"/>
        </w:rPr>
        <w:t>110</w:t>
      </w:r>
      <w:r w:rsidRPr="00B73F13">
        <w:rPr>
          <w:rFonts w:hAnsi="標楷體" w:hint="eastAsia"/>
          <w:szCs w:val="32"/>
          <w:lang w:val="zh-TW"/>
        </w:rPr>
        <w:t>年2月1日本院詢問陳訴人表示：</w:t>
      </w:r>
      <w:r w:rsidR="00D25B3B" w:rsidRPr="00B73F13">
        <w:rPr>
          <w:rFonts w:hAnsi="標楷體" w:hint="eastAsia"/>
          <w:szCs w:val="32"/>
          <w:lang w:val="zh-TW"/>
        </w:rPr>
        <w:t>「10/13我已經完成6百多套產品，數量還不夠，還缺1百多套。因為10/22有貨要進倉儲，倉儲建議原本10/13</w:t>
      </w:r>
      <w:r w:rsidR="00716F5D" w:rsidRPr="00B73F13">
        <w:rPr>
          <w:rFonts w:hAnsi="標楷體" w:hint="eastAsia"/>
          <w:szCs w:val="32"/>
          <w:lang w:val="zh-TW"/>
        </w:rPr>
        <w:t>(口誤，應是10/11</w:t>
      </w:r>
      <w:r w:rsidR="007E2B95" w:rsidRPr="00B73F13">
        <w:rPr>
          <w:rFonts w:hAnsi="標楷體" w:hint="eastAsia"/>
          <w:szCs w:val="32"/>
          <w:lang w:val="zh-TW"/>
        </w:rPr>
        <w:t>，下同</w:t>
      </w:r>
      <w:r w:rsidR="00716F5D" w:rsidRPr="00B73F13">
        <w:rPr>
          <w:rFonts w:hAnsi="標楷體" w:hint="eastAsia"/>
          <w:szCs w:val="32"/>
          <w:lang w:val="zh-TW"/>
        </w:rPr>
        <w:t>)</w:t>
      </w:r>
      <w:r w:rsidR="00D25B3B" w:rsidRPr="00B73F13">
        <w:rPr>
          <w:rFonts w:hAnsi="標楷體" w:hint="eastAsia"/>
          <w:szCs w:val="32"/>
          <w:lang w:val="zh-TW"/>
        </w:rPr>
        <w:t>要進倉儲的貨移到10/22再進來，10/22把貨櫃的貨放在貨車載回去，所以10/22</w:t>
      </w:r>
      <w:r w:rsidR="00716F5D" w:rsidRPr="00B73F13">
        <w:rPr>
          <w:rFonts w:hAnsi="標楷體" w:hint="eastAsia"/>
          <w:szCs w:val="32"/>
          <w:lang w:val="zh-TW"/>
        </w:rPr>
        <w:t>(口誤，應是10/23)</w:t>
      </w:r>
      <w:r w:rsidR="00D25B3B" w:rsidRPr="00B73F13">
        <w:rPr>
          <w:rFonts w:hAnsi="標楷體" w:hint="eastAsia"/>
          <w:szCs w:val="32"/>
          <w:lang w:val="zh-TW"/>
        </w:rPr>
        <w:t>才把6百多套成品放入倉儲，這樣流程比較順</w:t>
      </w:r>
      <w:r w:rsidR="007C2A20" w:rsidRPr="00B73F13">
        <w:rPr>
          <w:rFonts w:hAnsi="標楷體" w:hint="eastAsia"/>
          <w:szCs w:val="32"/>
          <w:lang w:val="zh-TW"/>
        </w:rPr>
        <w:t>。</w:t>
      </w:r>
      <w:r w:rsidR="00D25B3B" w:rsidRPr="00B73F13">
        <w:rPr>
          <w:rFonts w:hAnsi="標楷體" w:hint="eastAsia"/>
          <w:szCs w:val="32"/>
          <w:lang w:val="zh-TW"/>
        </w:rPr>
        <w:t>」、</w:t>
      </w:r>
      <w:r w:rsidR="007E2B95" w:rsidRPr="00B73F13">
        <w:rPr>
          <w:rFonts w:hAnsi="標楷體" w:hint="eastAsia"/>
          <w:szCs w:val="32"/>
          <w:lang w:val="zh-TW"/>
        </w:rPr>
        <w:t>「我10/13要送到倉儲，倉儲說10/22又有貨櫃，若10/13送過去又要付1個月貨櫃租金，所以說10/22貨櫃來那天再送過去，下貨後把拆櫃的東西放在貨車上載回去，可以省一筆錢</w:t>
      </w:r>
      <w:r w:rsidR="007C2A20" w:rsidRPr="00B73F13">
        <w:rPr>
          <w:rFonts w:hAnsi="標楷體" w:hint="eastAsia"/>
          <w:szCs w:val="32"/>
          <w:lang w:val="zh-TW"/>
        </w:rPr>
        <w:t>。</w:t>
      </w:r>
      <w:r w:rsidR="007E2B95" w:rsidRPr="00B73F13">
        <w:rPr>
          <w:rFonts w:hAnsi="標楷體" w:hint="eastAsia"/>
          <w:szCs w:val="32"/>
          <w:lang w:val="zh-TW"/>
        </w:rPr>
        <w:t>」、</w:t>
      </w:r>
      <w:r w:rsidRPr="00B73F13">
        <w:rPr>
          <w:rFonts w:hAnsi="標楷體" w:hint="eastAsia"/>
          <w:szCs w:val="32"/>
          <w:lang w:val="zh-TW"/>
        </w:rPr>
        <w:t>「在倉儲那</w:t>
      </w:r>
      <w:proofErr w:type="gramStart"/>
      <w:r w:rsidRPr="00B73F13">
        <w:rPr>
          <w:rFonts w:hAnsi="標楷體" w:hint="eastAsia"/>
          <w:szCs w:val="32"/>
          <w:lang w:val="zh-TW"/>
        </w:rPr>
        <w:t>裏</w:t>
      </w:r>
      <w:proofErr w:type="gramEnd"/>
      <w:r w:rsidRPr="00B73F13">
        <w:rPr>
          <w:rFonts w:hAnsi="標楷體" w:hint="eastAsia"/>
          <w:szCs w:val="32"/>
          <w:lang w:val="zh-TW"/>
        </w:rPr>
        <w:t>加裝剩下的1百多台。由</w:t>
      </w:r>
      <w:r w:rsidR="00E053D2">
        <w:rPr>
          <w:rFonts w:hAnsi="標楷體" w:hint="eastAsia"/>
          <w:szCs w:val="32"/>
          <w:lang w:val="zh-TW"/>
        </w:rPr>
        <w:t>張○榮</w:t>
      </w:r>
      <w:r w:rsidRPr="00B73F13">
        <w:rPr>
          <w:rFonts w:hAnsi="標楷體" w:hint="eastAsia"/>
          <w:szCs w:val="32"/>
          <w:lang w:val="zh-TW"/>
        </w:rPr>
        <w:t>、</w:t>
      </w:r>
      <w:r w:rsidR="00E053D2">
        <w:rPr>
          <w:rFonts w:hAnsi="標楷體" w:hint="eastAsia"/>
          <w:szCs w:val="32"/>
          <w:lang w:val="zh-TW"/>
        </w:rPr>
        <w:t>羅○華</w:t>
      </w:r>
      <w:r w:rsidRPr="00B73F13">
        <w:rPr>
          <w:rFonts w:hAnsi="標楷體" w:hint="eastAsia"/>
          <w:szCs w:val="32"/>
          <w:lang w:val="zh-TW"/>
        </w:rPr>
        <w:t>、我，弄到半夜，另外有2個人(人力仲介)，幫忙包裝</w:t>
      </w:r>
      <w:r w:rsidR="007E2B95" w:rsidRPr="00B73F13">
        <w:rPr>
          <w:rFonts w:hAnsi="標楷體" w:hint="eastAsia"/>
          <w:szCs w:val="32"/>
          <w:lang w:val="zh-TW"/>
        </w:rPr>
        <w:t>。我太太幫忙放入中文說明書</w:t>
      </w:r>
      <w:r w:rsidR="007C2A20" w:rsidRPr="00B73F13">
        <w:rPr>
          <w:rFonts w:hAnsi="標楷體" w:hint="eastAsia"/>
          <w:szCs w:val="32"/>
          <w:lang w:val="zh-TW"/>
        </w:rPr>
        <w:t>。</w:t>
      </w:r>
      <w:r w:rsidRPr="00B73F13">
        <w:rPr>
          <w:rFonts w:hAnsi="標楷體" w:hint="eastAsia"/>
          <w:szCs w:val="32"/>
          <w:lang w:val="zh-TW"/>
        </w:rPr>
        <w:t>」</w:t>
      </w:r>
      <w:r w:rsidR="007E2B95" w:rsidRPr="00B73F13">
        <w:rPr>
          <w:rFonts w:hAnsi="標楷體" w:hint="eastAsia"/>
          <w:szCs w:val="32"/>
          <w:lang w:val="zh-TW"/>
        </w:rPr>
        <w:t>。</w:t>
      </w:r>
    </w:p>
    <w:p w:rsidR="00310637" w:rsidRPr="00BB3824" w:rsidRDefault="00EB5CB5" w:rsidP="00BB3824">
      <w:pPr>
        <w:pStyle w:val="4"/>
        <w:rPr>
          <w:rFonts w:hAnsi="標楷體"/>
          <w:szCs w:val="32"/>
        </w:rPr>
      </w:pPr>
      <w:r w:rsidRPr="00B73F13">
        <w:rPr>
          <w:rFonts w:hAnsi="標楷體" w:hint="eastAsia"/>
          <w:szCs w:val="32"/>
          <w:lang w:val="zh-TW"/>
        </w:rPr>
        <w:t>101年10月21日陳訴人</w:t>
      </w:r>
      <w:r w:rsidR="001B0332" w:rsidRPr="00B73F13">
        <w:rPr>
          <w:rFonts w:hAnsi="標楷體"/>
          <w:szCs w:val="32"/>
        </w:rPr>
        <w:t>自大陸地區</w:t>
      </w:r>
      <w:r w:rsidR="00E053D2">
        <w:rPr>
          <w:rFonts w:hAnsi="標楷體" w:hint="eastAsia"/>
          <w:szCs w:val="32"/>
        </w:rPr>
        <w:t>三○</w:t>
      </w:r>
      <w:r w:rsidR="001B0332" w:rsidRPr="00B73F13">
        <w:rPr>
          <w:rFonts w:hAnsi="標楷體"/>
          <w:szCs w:val="32"/>
        </w:rPr>
        <w:t>公司</w:t>
      </w:r>
      <w:r w:rsidR="00474A88" w:rsidRPr="00B73F13">
        <w:rPr>
          <w:rFonts w:hAnsi="標楷體" w:hint="eastAsia"/>
          <w:szCs w:val="32"/>
          <w:lang w:val="zh-TW"/>
        </w:rPr>
        <w:t>進口之</w:t>
      </w:r>
      <w:r w:rsidR="001B0332" w:rsidRPr="00B73F13">
        <w:rPr>
          <w:rFonts w:hAnsi="標楷體" w:cs="新細明體" w:hint="eastAsia"/>
          <w:kern w:val="0"/>
          <w:szCs w:val="32"/>
          <w:lang w:val="x-none"/>
        </w:rPr>
        <w:t>未組裝</w:t>
      </w:r>
      <w:r w:rsidR="001B0332" w:rsidRPr="00B73F13">
        <w:rPr>
          <w:rFonts w:hAnsi="標楷體" w:cs="TimesNewRoman"/>
          <w:kern w:val="0"/>
          <w:szCs w:val="32"/>
          <w:lang w:val="x-none"/>
        </w:rPr>
        <w:t>DVD</w:t>
      </w:r>
      <w:r w:rsidR="001B0332" w:rsidRPr="00B73F13">
        <w:rPr>
          <w:rFonts w:hAnsi="標楷體" w:cs="新細明體" w:hint="eastAsia"/>
          <w:kern w:val="0"/>
          <w:szCs w:val="32"/>
          <w:lang w:val="x-none"/>
        </w:rPr>
        <w:t>的</w:t>
      </w:r>
      <w:r w:rsidR="00F3040E" w:rsidRPr="00B73F13">
        <w:rPr>
          <w:rFonts w:hAnsi="標楷體" w:hint="eastAsia"/>
          <w:szCs w:val="32"/>
        </w:rPr>
        <w:t>VSX擴大機</w:t>
      </w:r>
      <w:r w:rsidR="001B0332" w:rsidRPr="00B73F13">
        <w:rPr>
          <w:rFonts w:hAnsi="標楷體" w:hint="eastAsia"/>
          <w:szCs w:val="32"/>
        </w:rPr>
        <w:t>1</w:t>
      </w:r>
      <w:r w:rsidR="001B0332" w:rsidRPr="00B73F13">
        <w:rPr>
          <w:rFonts w:hAnsi="標楷體"/>
          <w:szCs w:val="32"/>
        </w:rPr>
        <w:t>,</w:t>
      </w:r>
      <w:r w:rsidR="001B0332" w:rsidRPr="00B73F13">
        <w:rPr>
          <w:rFonts w:hAnsi="標楷體" w:hint="eastAsia"/>
          <w:szCs w:val="32"/>
        </w:rPr>
        <w:t>000台，</w:t>
      </w:r>
      <w:r w:rsidRPr="00B73F13">
        <w:rPr>
          <w:rFonts w:hAnsi="標楷體" w:hint="eastAsia"/>
          <w:szCs w:val="32"/>
        </w:rPr>
        <w:t>並</w:t>
      </w:r>
      <w:r w:rsidR="00F3040E" w:rsidRPr="00B73F13">
        <w:rPr>
          <w:rFonts w:hAnsi="標楷體"/>
          <w:szCs w:val="32"/>
          <w:lang w:val="zh-TW"/>
        </w:rPr>
        <w:t>非</w:t>
      </w:r>
      <w:proofErr w:type="gramStart"/>
      <w:r w:rsidRPr="00B73F13">
        <w:rPr>
          <w:rFonts w:hAnsi="標楷體" w:hint="eastAsia"/>
          <w:szCs w:val="32"/>
          <w:lang w:val="zh-TW"/>
        </w:rPr>
        <w:t>全數為系爭</w:t>
      </w:r>
      <w:proofErr w:type="gramEnd"/>
      <w:r w:rsidR="00474A88" w:rsidRPr="00B73F13">
        <w:rPr>
          <w:rFonts w:hAnsi="標楷體"/>
          <w:szCs w:val="32"/>
          <w:lang w:val="zh-TW"/>
        </w:rPr>
        <w:t>組合音響採</w:t>
      </w:r>
      <w:r w:rsidRPr="00B73F13">
        <w:rPr>
          <w:rFonts w:hAnsi="標楷體"/>
          <w:szCs w:val="32"/>
          <w:lang w:val="zh-TW"/>
        </w:rPr>
        <w:t>購案要交付</w:t>
      </w:r>
      <w:r w:rsidRPr="00B73F13">
        <w:rPr>
          <w:rFonts w:hAnsi="標楷體" w:hint="eastAsia"/>
          <w:szCs w:val="32"/>
          <w:lang w:val="zh-TW"/>
        </w:rPr>
        <w:t>與政戰局</w:t>
      </w:r>
      <w:r w:rsidR="00F3040E" w:rsidRPr="00B73F13">
        <w:rPr>
          <w:rFonts w:hAnsi="標楷體" w:hint="eastAsia"/>
          <w:szCs w:val="32"/>
          <w:lang w:val="zh-TW"/>
        </w:rPr>
        <w:t>之</w:t>
      </w:r>
      <w:r w:rsidR="001B0332" w:rsidRPr="00B73F13">
        <w:rPr>
          <w:rFonts w:hAnsi="標楷體"/>
          <w:szCs w:val="32"/>
          <w:lang w:val="zh-TW"/>
        </w:rPr>
        <w:t>零件，換言之</w:t>
      </w:r>
      <w:r w:rsidR="00F3040E" w:rsidRPr="00B73F13">
        <w:rPr>
          <w:rFonts w:hAnsi="標楷體"/>
          <w:szCs w:val="32"/>
        </w:rPr>
        <w:t>，</w:t>
      </w:r>
      <w:r w:rsidR="00A1789B" w:rsidRPr="00B73F13">
        <w:rPr>
          <w:rFonts w:hAnsi="標楷體" w:hint="eastAsia"/>
          <w:szCs w:val="32"/>
          <w:lang w:val="zh-TW"/>
        </w:rPr>
        <w:t>101年10月21日陳訴人進口</w:t>
      </w:r>
      <w:r w:rsidR="00A1789B" w:rsidRPr="00B73F13">
        <w:rPr>
          <w:rFonts w:hAnsi="標楷體" w:hint="eastAsia"/>
          <w:szCs w:val="32"/>
        </w:rPr>
        <w:t>VSX擴大機1</w:t>
      </w:r>
      <w:r w:rsidR="00A1789B" w:rsidRPr="00B73F13">
        <w:rPr>
          <w:rFonts w:hAnsi="標楷體"/>
          <w:szCs w:val="32"/>
        </w:rPr>
        <w:t>,</w:t>
      </w:r>
      <w:r w:rsidR="00A1789B" w:rsidRPr="00B73F13">
        <w:rPr>
          <w:rFonts w:hAnsi="標楷體" w:hint="eastAsia"/>
          <w:szCs w:val="32"/>
        </w:rPr>
        <w:t>000台後，</w:t>
      </w:r>
      <w:r w:rsidR="00B9110B" w:rsidRPr="00B73F13">
        <w:rPr>
          <w:rFonts w:hAnsi="標楷體" w:hint="eastAsia"/>
          <w:szCs w:val="32"/>
        </w:rPr>
        <w:t>僅留176台於新莊</w:t>
      </w:r>
      <w:r w:rsidR="00B73F13">
        <w:rPr>
          <w:rFonts w:hAnsi="標楷體" w:hint="eastAsia"/>
          <w:szCs w:val="32"/>
        </w:rPr>
        <w:t>富○</w:t>
      </w:r>
      <w:r w:rsidR="00B9110B" w:rsidRPr="00B73F13">
        <w:rPr>
          <w:rFonts w:hAnsi="標楷體" w:hint="eastAsia"/>
          <w:szCs w:val="32"/>
        </w:rPr>
        <w:t>倉儲，現地加工後於101年10月24日交與政戰局驗收，其餘824</w:t>
      </w:r>
      <w:r w:rsidR="00B9110B" w:rsidRPr="00B73F13">
        <w:rPr>
          <w:rFonts w:hAnsi="標楷體" w:hint="eastAsia"/>
          <w:szCs w:val="32"/>
        </w:rPr>
        <w:lastRenderedPageBreak/>
        <w:t>台</w:t>
      </w:r>
      <w:r w:rsidR="00F3040E" w:rsidRPr="00B73F13">
        <w:rPr>
          <w:rFonts w:hAnsi="標楷體"/>
          <w:szCs w:val="32"/>
        </w:rPr>
        <w:t>是</w:t>
      </w:r>
      <w:r w:rsidR="00F3040E" w:rsidRPr="00B73F13">
        <w:rPr>
          <w:rFonts w:hAnsi="標楷體" w:hint="eastAsia"/>
          <w:szCs w:val="32"/>
          <w:lang w:val="zh-TW"/>
        </w:rPr>
        <w:t>陳訴人</w:t>
      </w:r>
      <w:r w:rsidR="00474A88" w:rsidRPr="00B73F13">
        <w:rPr>
          <w:rFonts w:hAnsi="標楷體"/>
          <w:szCs w:val="32"/>
        </w:rPr>
        <w:t>進口要組裝組合音響銷售給其他客戶</w:t>
      </w:r>
      <w:r w:rsidR="00F3040E" w:rsidRPr="00B73F13">
        <w:rPr>
          <w:rFonts w:hAnsi="標楷體" w:hint="eastAsia"/>
          <w:szCs w:val="32"/>
        </w:rPr>
        <w:t>，故</w:t>
      </w:r>
      <w:r w:rsidRPr="00B73F13">
        <w:rPr>
          <w:rFonts w:hAnsi="標楷體" w:hint="eastAsia"/>
          <w:szCs w:val="32"/>
        </w:rPr>
        <w:t>101年</w:t>
      </w:r>
      <w:r w:rsidR="00F3040E" w:rsidRPr="00B73F13">
        <w:rPr>
          <w:rFonts w:hAnsi="標楷體" w:cs="新細明體"/>
          <w:kern w:val="0"/>
          <w:szCs w:val="32"/>
          <w:lang w:val="x-none"/>
        </w:rPr>
        <w:t>10</w:t>
      </w:r>
      <w:r w:rsidRPr="00B73F13">
        <w:rPr>
          <w:rFonts w:hAnsi="標楷體" w:cs="新細明體" w:hint="eastAsia"/>
          <w:kern w:val="0"/>
          <w:szCs w:val="32"/>
          <w:lang w:val="x-none"/>
        </w:rPr>
        <w:t>月</w:t>
      </w:r>
      <w:r w:rsidR="00F3040E" w:rsidRPr="00B73F13">
        <w:rPr>
          <w:rFonts w:hAnsi="標楷體" w:cs="新細明體"/>
          <w:kern w:val="0"/>
          <w:szCs w:val="32"/>
          <w:lang w:val="x-none"/>
        </w:rPr>
        <w:t>23</w:t>
      </w:r>
      <w:r w:rsidRPr="00B73F13">
        <w:rPr>
          <w:rFonts w:hAnsi="標楷體" w:cs="新細明體" w:hint="eastAsia"/>
          <w:kern w:val="0"/>
          <w:szCs w:val="32"/>
          <w:lang w:val="x-none"/>
        </w:rPr>
        <w:t>日</w:t>
      </w:r>
      <w:r w:rsidR="00B9110B" w:rsidRPr="00B73F13">
        <w:rPr>
          <w:rFonts w:hAnsi="標楷體" w:cs="新細明體" w:hint="eastAsia"/>
          <w:kern w:val="0"/>
          <w:szCs w:val="32"/>
          <w:lang w:val="x-none"/>
        </w:rPr>
        <w:t>從新莊</w:t>
      </w:r>
      <w:r w:rsidR="00B73F13">
        <w:rPr>
          <w:rFonts w:hAnsi="標楷體" w:cs="新細明體" w:hint="eastAsia"/>
          <w:kern w:val="0"/>
          <w:szCs w:val="32"/>
          <w:lang w:val="x-none"/>
        </w:rPr>
        <w:t>富○</w:t>
      </w:r>
      <w:r w:rsidR="00B9110B" w:rsidRPr="00B73F13">
        <w:rPr>
          <w:rFonts w:hAnsi="標楷體" w:cs="新細明體" w:hint="eastAsia"/>
          <w:kern w:val="0"/>
          <w:szCs w:val="32"/>
          <w:lang w:val="x-none"/>
        </w:rPr>
        <w:t>倉儲</w:t>
      </w:r>
      <w:r w:rsidR="00F3040E" w:rsidRPr="00B73F13">
        <w:rPr>
          <w:rFonts w:hAnsi="標楷體" w:cs="新細明體" w:hint="eastAsia"/>
          <w:kern w:val="0"/>
          <w:szCs w:val="32"/>
          <w:lang w:val="x-none"/>
        </w:rPr>
        <w:t>載回總公司</w:t>
      </w:r>
      <w:r w:rsidR="00F3040E" w:rsidRPr="00B73F13">
        <w:rPr>
          <w:rFonts w:hAnsi="標楷體" w:cs="TimesNewRoman"/>
          <w:kern w:val="0"/>
          <w:szCs w:val="32"/>
          <w:lang w:val="x-none"/>
        </w:rPr>
        <w:t>824</w:t>
      </w:r>
      <w:r w:rsidR="00F3040E" w:rsidRPr="00B73F13">
        <w:rPr>
          <w:rFonts w:hAnsi="標楷體" w:cs="新細明體" w:hint="eastAsia"/>
          <w:kern w:val="0"/>
          <w:szCs w:val="32"/>
          <w:lang w:val="x-none"/>
        </w:rPr>
        <w:t>台</w:t>
      </w:r>
      <w:proofErr w:type="gramStart"/>
      <w:r w:rsidR="00F3040E" w:rsidRPr="00B73F13">
        <w:rPr>
          <w:rFonts w:hAnsi="標楷體" w:cs="新細明體" w:hint="eastAsia"/>
          <w:kern w:val="0"/>
          <w:szCs w:val="32"/>
          <w:lang w:val="x-none"/>
        </w:rPr>
        <w:t>（</w:t>
      </w:r>
      <w:proofErr w:type="gramEnd"/>
      <w:r w:rsidR="00F3040E" w:rsidRPr="00B73F13">
        <w:rPr>
          <w:rFonts w:hAnsi="標楷體" w:cs="新細明體" w:hint="eastAsia"/>
          <w:kern w:val="0"/>
          <w:szCs w:val="32"/>
          <w:lang w:val="x-none"/>
        </w:rPr>
        <w:t>未組裝</w:t>
      </w:r>
      <w:r w:rsidR="00F3040E" w:rsidRPr="00B73F13">
        <w:rPr>
          <w:rFonts w:hAnsi="標楷體" w:cs="TimesNewRoman"/>
          <w:kern w:val="0"/>
          <w:szCs w:val="32"/>
          <w:lang w:val="x-none"/>
        </w:rPr>
        <w:t>DVD</w:t>
      </w:r>
      <w:r w:rsidR="00F3040E" w:rsidRPr="00B73F13">
        <w:rPr>
          <w:rFonts w:hAnsi="標楷體" w:cs="新細明體" w:hint="eastAsia"/>
          <w:kern w:val="0"/>
          <w:szCs w:val="32"/>
          <w:lang w:val="x-none"/>
        </w:rPr>
        <w:t>的</w:t>
      </w:r>
      <w:r w:rsidR="00F3040E" w:rsidRPr="00B73F13">
        <w:rPr>
          <w:rFonts w:hAnsi="標楷體" w:cs="TimesNewRoman"/>
          <w:kern w:val="0"/>
          <w:szCs w:val="32"/>
          <w:lang w:val="x-none"/>
        </w:rPr>
        <w:t>VSX)</w:t>
      </w:r>
      <w:r w:rsidR="00474A88" w:rsidRPr="00B73F13">
        <w:rPr>
          <w:rFonts w:hAnsi="標楷體"/>
          <w:szCs w:val="32"/>
          <w:lang w:val="zh-TW"/>
        </w:rPr>
        <w:t>。</w:t>
      </w:r>
    </w:p>
    <w:p w:rsidR="00F008D0" w:rsidRPr="00B73F13" w:rsidRDefault="00BB3824" w:rsidP="00367AC6">
      <w:pPr>
        <w:pStyle w:val="a1"/>
        <w:ind w:left="697" w:hanging="697"/>
        <w:jc w:val="left"/>
        <w:rPr>
          <w:rFonts w:hAnsi="標楷體"/>
          <w:sz w:val="32"/>
          <w:szCs w:val="32"/>
        </w:rPr>
      </w:pPr>
      <w:r>
        <w:rPr>
          <w:rFonts w:hAnsi="標楷體" w:hint="eastAsia"/>
          <w:sz w:val="32"/>
          <w:szCs w:val="32"/>
        </w:rPr>
        <w:t>略</w:t>
      </w:r>
      <w:proofErr w:type="gramStart"/>
      <w:r w:rsidR="0089581A" w:rsidRPr="00B73F13">
        <w:rPr>
          <w:rFonts w:hAnsi="標楷體" w:hint="eastAsia"/>
          <w:sz w:val="32"/>
          <w:szCs w:val="32"/>
        </w:rPr>
        <w:t>【</w:t>
      </w:r>
      <w:proofErr w:type="gramEnd"/>
      <w:r w:rsidR="002B69D3" w:rsidRPr="00B73F13">
        <w:rPr>
          <w:rFonts w:hAnsi="標楷體" w:hint="eastAsia"/>
          <w:sz w:val="32"/>
          <w:szCs w:val="32"/>
        </w:rPr>
        <w:t>新北地方</w:t>
      </w:r>
      <w:r w:rsidR="0089581A" w:rsidRPr="00B73F13">
        <w:rPr>
          <w:rFonts w:hAnsi="標楷體" w:hint="eastAsia"/>
          <w:sz w:val="32"/>
          <w:szCs w:val="32"/>
        </w:rPr>
        <w:t>法院卷二第89頁</w:t>
      </w:r>
      <w:r w:rsidR="008E114C" w:rsidRPr="00B73F13">
        <w:rPr>
          <w:rFonts w:hAnsi="標楷體" w:hint="eastAsia"/>
          <w:sz w:val="32"/>
          <w:szCs w:val="32"/>
        </w:rPr>
        <w:t>，</w:t>
      </w:r>
      <w:r w:rsidR="002B69D3" w:rsidRPr="00B73F13">
        <w:rPr>
          <w:rFonts w:hAnsi="標楷體" w:hint="eastAsia"/>
          <w:sz w:val="32"/>
          <w:szCs w:val="32"/>
        </w:rPr>
        <w:t>新莊</w:t>
      </w:r>
      <w:r w:rsidR="00B73F13">
        <w:rPr>
          <w:rFonts w:hAnsi="標楷體" w:hint="eastAsia"/>
          <w:sz w:val="32"/>
          <w:szCs w:val="32"/>
        </w:rPr>
        <w:t>富○</w:t>
      </w:r>
      <w:r w:rsidR="008E114C" w:rsidRPr="00B73F13">
        <w:rPr>
          <w:rFonts w:hAnsi="標楷體" w:hint="eastAsia"/>
          <w:sz w:val="32"/>
          <w:szCs w:val="32"/>
        </w:rPr>
        <w:t>倉儲前管理員</w:t>
      </w:r>
      <w:r w:rsidR="00E053D2">
        <w:rPr>
          <w:rFonts w:hAnsi="標楷體" w:hint="eastAsia"/>
          <w:sz w:val="32"/>
          <w:szCs w:val="32"/>
        </w:rPr>
        <w:t>陳○文</w:t>
      </w:r>
      <w:r w:rsidR="002B69D3" w:rsidRPr="00B73F13">
        <w:rPr>
          <w:rFonts w:hAnsi="標楷體" w:hint="eastAsia"/>
          <w:sz w:val="32"/>
          <w:szCs w:val="32"/>
        </w:rPr>
        <w:t>先生</w:t>
      </w:r>
      <w:r w:rsidR="008E114C" w:rsidRPr="00B73F13">
        <w:rPr>
          <w:rFonts w:hAnsi="標楷體" w:hint="eastAsia"/>
          <w:sz w:val="32"/>
          <w:szCs w:val="32"/>
        </w:rPr>
        <w:t>簽</w:t>
      </w:r>
      <w:r w:rsidR="008E114C" w:rsidRPr="00B73F13">
        <w:rPr>
          <w:rFonts w:hAnsi="標楷體"/>
          <w:sz w:val="32"/>
          <w:szCs w:val="32"/>
        </w:rPr>
        <w:t>收</w:t>
      </w:r>
      <w:r w:rsidR="0089581A" w:rsidRPr="00B73F13">
        <w:rPr>
          <w:rFonts w:hAnsi="標楷體" w:hint="eastAsia"/>
          <w:sz w:val="32"/>
          <w:szCs w:val="32"/>
        </w:rPr>
        <w:t>之入倉文件。】</w:t>
      </w:r>
    </w:p>
    <w:p w:rsidR="00DE57A6" w:rsidRPr="00B73F13" w:rsidRDefault="00B1734D" w:rsidP="00A40848">
      <w:pPr>
        <w:pStyle w:val="3"/>
        <w:rPr>
          <w:rFonts w:hAnsi="標楷體"/>
          <w:szCs w:val="32"/>
        </w:rPr>
      </w:pPr>
      <w:r w:rsidRPr="00B73F13">
        <w:rPr>
          <w:rFonts w:hAnsi="標楷體" w:hint="eastAsia"/>
          <w:szCs w:val="32"/>
        </w:rPr>
        <w:t>101年10月21日陳訴人自大陸地區</w:t>
      </w:r>
      <w:r w:rsidR="002548E0" w:rsidRPr="00B73F13">
        <w:rPr>
          <w:rFonts w:hAnsi="標楷體" w:hint="eastAsia"/>
          <w:szCs w:val="32"/>
        </w:rPr>
        <w:t>進口之物</w:t>
      </w:r>
      <w:r w:rsidRPr="00B73F13">
        <w:rPr>
          <w:rFonts w:hAnsi="標楷體" w:hint="eastAsia"/>
          <w:szCs w:val="32"/>
        </w:rPr>
        <w:t>品</w:t>
      </w:r>
      <w:r w:rsidRPr="00B73F13">
        <w:rPr>
          <w:rFonts w:hAnsi="標楷體" w:hint="eastAsia"/>
          <w:kern w:val="0"/>
          <w:szCs w:val="32"/>
          <w:lang w:val="zh-TW"/>
        </w:rPr>
        <w:t>與</w:t>
      </w:r>
      <w:r w:rsidR="00DE57A6" w:rsidRPr="00B73F13">
        <w:rPr>
          <w:rFonts w:hAnsi="標楷體"/>
          <w:szCs w:val="32"/>
        </w:rPr>
        <w:t>101年10月2</w:t>
      </w:r>
      <w:r w:rsidR="00DE57A6" w:rsidRPr="00B73F13">
        <w:rPr>
          <w:rFonts w:hAnsi="標楷體"/>
          <w:kern w:val="0"/>
          <w:szCs w:val="32"/>
          <w:lang w:val="zh-TW"/>
        </w:rPr>
        <w:t>4日交</w:t>
      </w:r>
      <w:r w:rsidR="002548E0" w:rsidRPr="00B73F13">
        <w:rPr>
          <w:rFonts w:hAnsi="標楷體" w:hint="eastAsia"/>
          <w:kern w:val="0"/>
          <w:szCs w:val="32"/>
          <w:lang w:val="zh-TW"/>
        </w:rPr>
        <w:t>付</w:t>
      </w:r>
      <w:r w:rsidR="00DE57A6" w:rsidRPr="00B73F13">
        <w:rPr>
          <w:rFonts w:hAnsi="標楷體"/>
          <w:kern w:val="0"/>
          <w:szCs w:val="32"/>
          <w:lang w:val="zh-TW"/>
        </w:rPr>
        <w:t>政戰局</w:t>
      </w:r>
      <w:r w:rsidR="00DE57A6" w:rsidRPr="00B73F13">
        <w:rPr>
          <w:rFonts w:hAnsi="標楷體" w:hint="eastAsia"/>
          <w:kern w:val="0"/>
          <w:szCs w:val="32"/>
          <w:lang w:val="zh-TW"/>
        </w:rPr>
        <w:t>辦理驗收之貨品</w:t>
      </w:r>
      <w:r w:rsidR="00DE57A6" w:rsidRPr="00B73F13">
        <w:rPr>
          <w:rFonts w:hAnsi="標楷體" w:hint="eastAsia"/>
          <w:szCs w:val="32"/>
        </w:rPr>
        <w:t>，並非完全</w:t>
      </w:r>
      <w:r w:rsidR="00477D15" w:rsidRPr="00B73F13">
        <w:rPr>
          <w:rFonts w:hAnsi="標楷體" w:hint="eastAsia"/>
          <w:szCs w:val="32"/>
        </w:rPr>
        <w:t>是</w:t>
      </w:r>
      <w:r w:rsidR="0039199B" w:rsidRPr="00B73F13">
        <w:rPr>
          <w:rFonts w:hAnsi="標楷體" w:hint="eastAsia"/>
          <w:szCs w:val="32"/>
        </w:rPr>
        <w:t>同一批</w:t>
      </w:r>
      <w:r w:rsidR="00DE57A6" w:rsidRPr="00B73F13">
        <w:rPr>
          <w:rFonts w:hAnsi="標楷體" w:hint="eastAsia"/>
          <w:szCs w:val="32"/>
        </w:rPr>
        <w:t>，圖示</w:t>
      </w:r>
      <w:r w:rsidR="0039199B" w:rsidRPr="00B73F13">
        <w:rPr>
          <w:rFonts w:hAnsi="標楷體" w:hint="eastAsia"/>
          <w:szCs w:val="32"/>
        </w:rPr>
        <w:t>說明</w:t>
      </w:r>
      <w:r w:rsidR="00477D15" w:rsidRPr="00B73F13">
        <w:rPr>
          <w:rFonts w:hAnsi="標楷體" w:hint="eastAsia"/>
          <w:szCs w:val="32"/>
        </w:rPr>
        <w:t>如下</w:t>
      </w:r>
      <w:r w:rsidR="00DE57A6" w:rsidRPr="00B73F13">
        <w:rPr>
          <w:rFonts w:hAnsi="標楷體" w:hint="eastAsia"/>
          <w:szCs w:val="32"/>
        </w:rPr>
        <w:t>:</w:t>
      </w:r>
    </w:p>
    <w:p w:rsidR="00472B69" w:rsidRPr="00B73F13" w:rsidRDefault="006A1778" w:rsidP="00472B69">
      <w:pPr>
        <w:rPr>
          <w:rFonts w:hAnsi="標楷體"/>
          <w:szCs w:val="32"/>
        </w:rPr>
      </w:pPr>
      <w:r>
        <w:rPr>
          <w:rFonts w:hAnsi="標楷體"/>
          <w:noProof/>
          <w:szCs w:val="32"/>
        </w:rPr>
        <mc:AlternateContent>
          <mc:Choice Requires="wps">
            <w:drawing>
              <wp:anchor distT="0" distB="0" distL="114300" distR="114300" simplePos="0" relativeHeight="251659264" behindDoc="0" locked="0" layoutInCell="1" allowOverlap="1">
                <wp:simplePos x="0" y="0"/>
                <wp:positionH relativeFrom="column">
                  <wp:posOffset>192883</wp:posOffset>
                </wp:positionH>
                <wp:positionV relativeFrom="paragraph">
                  <wp:posOffset>2125794</wp:posOffset>
                </wp:positionV>
                <wp:extent cx="260058" cy="92278"/>
                <wp:effectExtent l="0" t="0" r="26035" b="22225"/>
                <wp:wrapNone/>
                <wp:docPr id="16" name="矩形 16"/>
                <wp:cNvGraphicFramePr/>
                <a:graphic xmlns:a="http://schemas.openxmlformats.org/drawingml/2006/main">
                  <a:graphicData uri="http://schemas.microsoft.com/office/word/2010/wordprocessingShape">
                    <wps:wsp>
                      <wps:cNvSpPr/>
                      <wps:spPr>
                        <a:xfrm>
                          <a:off x="0" y="0"/>
                          <a:ext cx="260058" cy="92278"/>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19F4DB" id="矩形 16" o:spid="_x0000_s1026" style="position:absolute;margin-left:15.2pt;margin-top:167.4pt;width:20.5pt;height: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" fillcolor="black [3200]" strokecolor="black [1600]" strokeweight="2pt"/>
            </w:pict>
          </mc:Fallback>
        </mc:AlternateContent>
      </w:r>
      <w:r w:rsidR="00C36E65" w:rsidRPr="00B73F13">
        <w:rPr>
          <w:rFonts w:hAnsi="標楷體"/>
          <w:noProof/>
          <w:szCs w:val="32"/>
        </w:rPr>
        <w:drawing>
          <wp:inline distT="0" distB="0" distL="0" distR="0">
            <wp:extent cx="5915025" cy="3398520"/>
            <wp:effectExtent l="0" t="0" r="9525" b="0"/>
            <wp:docPr id="73" name="圖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F38CC48.tmp"/>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921909" cy="3402475"/>
                    </a:xfrm>
                    <a:prstGeom prst="rect">
                      <a:avLst/>
                    </a:prstGeom>
                  </pic:spPr>
                </pic:pic>
              </a:graphicData>
            </a:graphic>
          </wp:inline>
        </w:drawing>
      </w:r>
    </w:p>
    <w:p w:rsidR="00F579EC" w:rsidRPr="00B73F13" w:rsidRDefault="00F579EC" w:rsidP="00F579EC">
      <w:pPr>
        <w:pStyle w:val="a1"/>
        <w:ind w:left="697" w:hanging="697"/>
        <w:jc w:val="left"/>
        <w:rPr>
          <w:rFonts w:hAnsi="標楷體"/>
          <w:sz w:val="32"/>
          <w:szCs w:val="32"/>
        </w:rPr>
      </w:pPr>
      <w:proofErr w:type="gramStart"/>
      <w:r w:rsidRPr="00B73F13">
        <w:rPr>
          <w:rFonts w:hAnsi="標楷體" w:hint="eastAsia"/>
          <w:sz w:val="32"/>
          <w:szCs w:val="32"/>
        </w:rPr>
        <w:t>【</w:t>
      </w:r>
      <w:proofErr w:type="gramEnd"/>
      <w:r w:rsidR="00C5561A" w:rsidRPr="00B73F13">
        <w:rPr>
          <w:rFonts w:hAnsi="標楷體" w:hint="eastAsia"/>
          <w:sz w:val="32"/>
          <w:szCs w:val="32"/>
        </w:rPr>
        <w:t>101年10月21日進口</w:t>
      </w:r>
      <w:r w:rsidR="00C5561A" w:rsidRPr="00B73F13">
        <w:rPr>
          <w:rFonts w:hAnsi="標楷體" w:hint="eastAsia"/>
          <w:kern w:val="0"/>
          <w:sz w:val="32"/>
          <w:szCs w:val="32"/>
          <w:lang w:val="zh-TW"/>
        </w:rPr>
        <w:t>與</w:t>
      </w:r>
      <w:r w:rsidR="00C5561A" w:rsidRPr="00B73F13">
        <w:rPr>
          <w:rFonts w:hAnsi="標楷體"/>
          <w:sz w:val="32"/>
          <w:szCs w:val="32"/>
        </w:rPr>
        <w:t>101年10月2</w:t>
      </w:r>
      <w:r w:rsidR="00C5561A" w:rsidRPr="00B73F13">
        <w:rPr>
          <w:rFonts w:hAnsi="標楷體"/>
          <w:kern w:val="0"/>
          <w:sz w:val="32"/>
          <w:szCs w:val="32"/>
          <w:lang w:val="zh-TW"/>
        </w:rPr>
        <w:t>4日</w:t>
      </w:r>
      <w:r w:rsidR="00C5561A" w:rsidRPr="00B73F13">
        <w:rPr>
          <w:rFonts w:hAnsi="標楷體" w:hint="eastAsia"/>
          <w:kern w:val="0"/>
          <w:sz w:val="32"/>
          <w:szCs w:val="32"/>
          <w:lang w:val="zh-TW"/>
        </w:rPr>
        <w:t>驗收之貨品</w:t>
      </w:r>
      <w:r w:rsidR="00C5561A" w:rsidRPr="00B73F13">
        <w:rPr>
          <w:rFonts w:hAnsi="標楷體" w:hint="eastAsia"/>
          <w:sz w:val="32"/>
          <w:szCs w:val="32"/>
        </w:rPr>
        <w:t>，並非完全是同一批</w:t>
      </w:r>
      <w:r w:rsidR="00B12B43" w:rsidRPr="00B73F13">
        <w:rPr>
          <w:rFonts w:hAnsi="標楷體" w:hint="eastAsia"/>
          <w:sz w:val="32"/>
          <w:szCs w:val="32"/>
        </w:rPr>
        <w:t>。</w:t>
      </w:r>
      <w:r w:rsidRPr="00B73F13">
        <w:rPr>
          <w:rFonts w:hAnsi="標楷體" w:hint="eastAsia"/>
          <w:sz w:val="32"/>
          <w:szCs w:val="32"/>
        </w:rPr>
        <w:t>】</w:t>
      </w:r>
    </w:p>
    <w:p w:rsidR="00414DC2" w:rsidRPr="00B73F13" w:rsidRDefault="00414DC2" w:rsidP="00A40848">
      <w:pPr>
        <w:pStyle w:val="3"/>
        <w:rPr>
          <w:rFonts w:hAnsi="標楷體"/>
          <w:szCs w:val="32"/>
        </w:rPr>
      </w:pPr>
      <w:r w:rsidRPr="00B73F13">
        <w:rPr>
          <w:rFonts w:hAnsi="標楷體"/>
          <w:szCs w:val="32"/>
        </w:rPr>
        <w:t>有關</w:t>
      </w:r>
      <w:r w:rsidR="0098647C" w:rsidRPr="00B73F13">
        <w:rPr>
          <w:rFonts w:hAnsi="標楷體" w:hint="eastAsia"/>
          <w:szCs w:val="32"/>
        </w:rPr>
        <w:t>101年10月23日陳訴人自</w:t>
      </w:r>
      <w:r w:rsidRPr="00B73F13">
        <w:rPr>
          <w:rFonts w:hAnsi="標楷體"/>
          <w:szCs w:val="32"/>
        </w:rPr>
        <w:t>總公司送至倉儲之</w:t>
      </w:r>
      <w:r w:rsidRPr="00B73F13">
        <w:rPr>
          <w:rFonts w:hAnsi="標楷體" w:hint="eastAsia"/>
          <w:szCs w:val="32"/>
        </w:rPr>
        <w:t>擴大機</w:t>
      </w:r>
      <w:r w:rsidR="0098647C" w:rsidRPr="00B73F13">
        <w:rPr>
          <w:rFonts w:hAnsi="標楷體"/>
          <w:szCs w:val="32"/>
        </w:rPr>
        <w:t>VSX</w:t>
      </w:r>
      <w:r w:rsidRPr="00B73F13">
        <w:rPr>
          <w:rFonts w:hAnsi="標楷體" w:hint="eastAsia"/>
          <w:szCs w:val="32"/>
        </w:rPr>
        <w:t>6</w:t>
      </w:r>
      <w:r w:rsidRPr="00B73F13">
        <w:rPr>
          <w:rFonts w:hAnsi="標楷體"/>
          <w:szCs w:val="32"/>
        </w:rPr>
        <w:t>48台</w:t>
      </w:r>
      <w:r w:rsidR="0098647C" w:rsidRPr="00B73F13">
        <w:rPr>
          <w:rFonts w:hAnsi="標楷體"/>
          <w:szCs w:val="32"/>
        </w:rPr>
        <w:t xml:space="preserve"> </w:t>
      </w:r>
      <w:r w:rsidRPr="00B73F13">
        <w:rPr>
          <w:rFonts w:hAnsi="標楷體"/>
          <w:szCs w:val="32"/>
        </w:rPr>
        <w:t>(己組裝</w:t>
      </w:r>
      <w:r w:rsidRPr="00B73F13">
        <w:rPr>
          <w:rFonts w:hAnsi="標楷體" w:hint="eastAsia"/>
          <w:szCs w:val="32"/>
        </w:rPr>
        <w:t>D</w:t>
      </w:r>
      <w:r w:rsidRPr="00B73F13">
        <w:rPr>
          <w:rFonts w:hAnsi="標楷體"/>
          <w:szCs w:val="32"/>
        </w:rPr>
        <w:t xml:space="preserve">VD) </w:t>
      </w:r>
      <w:r w:rsidR="0098647C" w:rsidRPr="00B73F13">
        <w:rPr>
          <w:rFonts w:hAnsi="標楷體" w:hint="eastAsia"/>
          <w:szCs w:val="32"/>
        </w:rPr>
        <w:t>，</w:t>
      </w:r>
      <w:r w:rsidR="00D90073" w:rsidRPr="00B73F13">
        <w:rPr>
          <w:rFonts w:hAnsi="標楷體" w:hint="eastAsia"/>
          <w:szCs w:val="32"/>
        </w:rPr>
        <w:t>其</w:t>
      </w:r>
      <w:r w:rsidRPr="00B73F13">
        <w:rPr>
          <w:rFonts w:hAnsi="標楷體"/>
          <w:szCs w:val="32"/>
        </w:rPr>
        <w:t>產品庫存</w:t>
      </w:r>
      <w:r w:rsidR="00D90073" w:rsidRPr="00B73F13">
        <w:rPr>
          <w:rFonts w:hAnsi="標楷體" w:hint="eastAsia"/>
          <w:szCs w:val="32"/>
        </w:rPr>
        <w:t>之</w:t>
      </w:r>
      <w:r w:rsidRPr="00B73F13">
        <w:rPr>
          <w:rFonts w:hAnsi="標楷體"/>
          <w:szCs w:val="32"/>
        </w:rPr>
        <w:t>說明</w:t>
      </w:r>
      <w:r w:rsidRPr="00B73F13">
        <w:rPr>
          <w:rFonts w:hAnsi="標楷體" w:hint="eastAsia"/>
          <w:szCs w:val="32"/>
        </w:rPr>
        <w:t>:</w:t>
      </w:r>
    </w:p>
    <w:p w:rsidR="00414DC2" w:rsidRPr="00B73F13" w:rsidRDefault="00414DC2" w:rsidP="00414DC2">
      <w:pPr>
        <w:pStyle w:val="4"/>
        <w:rPr>
          <w:rFonts w:hAnsi="標楷體"/>
          <w:bCs/>
          <w:kern w:val="0"/>
          <w:szCs w:val="32"/>
          <w:lang w:val="zh-TW"/>
        </w:rPr>
      </w:pPr>
      <w:r w:rsidRPr="00B73F13">
        <w:rPr>
          <w:rFonts w:hAnsi="標楷體" w:hint="eastAsia"/>
          <w:bCs/>
          <w:kern w:val="0"/>
          <w:szCs w:val="32"/>
          <w:lang w:val="zh-TW"/>
        </w:rPr>
        <w:t>公司商品驗證登錄證書每</w:t>
      </w:r>
      <w:r w:rsidR="00E60868" w:rsidRPr="00B73F13">
        <w:rPr>
          <w:rFonts w:hAnsi="標楷體" w:hint="eastAsia"/>
          <w:bCs/>
          <w:kern w:val="0"/>
          <w:szCs w:val="32"/>
          <w:lang w:val="zh-TW"/>
        </w:rPr>
        <w:t>3</w:t>
      </w:r>
      <w:r w:rsidRPr="00B73F13">
        <w:rPr>
          <w:rFonts w:hAnsi="標楷體" w:hint="eastAsia"/>
          <w:bCs/>
          <w:kern w:val="0"/>
          <w:szCs w:val="32"/>
          <w:lang w:val="zh-TW"/>
        </w:rPr>
        <w:t>年須重新申請更換一次</w:t>
      </w:r>
      <w:r w:rsidR="00B2694C" w:rsidRPr="00B73F13">
        <w:rPr>
          <w:rStyle w:val="aff"/>
          <w:rFonts w:hAnsi="標楷體"/>
          <w:bCs/>
          <w:kern w:val="0"/>
          <w:szCs w:val="32"/>
          <w:lang w:val="zh-TW"/>
        </w:rPr>
        <w:footnoteReference w:id="2"/>
      </w:r>
      <w:r w:rsidRPr="00B73F13">
        <w:rPr>
          <w:rFonts w:hAnsi="標楷體" w:hint="eastAsia"/>
          <w:bCs/>
          <w:kern w:val="0"/>
          <w:szCs w:val="32"/>
          <w:lang w:val="zh-TW"/>
        </w:rPr>
        <w:t>，</w:t>
      </w:r>
      <w:r w:rsidRPr="00B73F13">
        <w:rPr>
          <w:rFonts w:hAnsi="標楷體" w:hint="eastAsia"/>
          <w:bCs/>
          <w:kern w:val="0"/>
          <w:szCs w:val="32"/>
          <w:u w:val="single"/>
          <w:lang w:val="zh-TW"/>
        </w:rPr>
        <w:t>一張證書可以用於不同系列型號進口報關使用</w:t>
      </w:r>
      <w:r w:rsidRPr="00B73F13">
        <w:rPr>
          <w:rFonts w:hAnsi="標楷體" w:hint="eastAsia"/>
          <w:bCs/>
          <w:kern w:val="0"/>
          <w:szCs w:val="32"/>
          <w:lang w:val="zh-TW"/>
        </w:rPr>
        <w:t>，</w:t>
      </w:r>
      <w:r w:rsidRPr="00B73F13">
        <w:rPr>
          <w:rFonts w:hAnsi="標楷體"/>
          <w:bCs/>
          <w:kern w:val="0"/>
          <w:szCs w:val="32"/>
          <w:lang w:val="zh-TW"/>
        </w:rPr>
        <w:t>公司之前報關擴大機時</w:t>
      </w:r>
      <w:proofErr w:type="gramStart"/>
      <w:r w:rsidRPr="00B73F13">
        <w:rPr>
          <w:rFonts w:hAnsi="標楷體"/>
          <w:bCs/>
          <w:kern w:val="0"/>
          <w:szCs w:val="32"/>
          <w:lang w:val="zh-TW"/>
        </w:rPr>
        <w:t>採</w:t>
      </w:r>
      <w:proofErr w:type="gramEnd"/>
      <w:r w:rsidRPr="00B73F13">
        <w:rPr>
          <w:rFonts w:hAnsi="標楷體"/>
          <w:bCs/>
          <w:kern w:val="0"/>
          <w:szCs w:val="32"/>
          <w:lang w:val="zh-TW"/>
        </w:rPr>
        <w:t>同一張證書系列</w:t>
      </w:r>
      <w:r w:rsidRPr="00B73F13">
        <w:rPr>
          <w:rFonts w:hAnsi="標楷體"/>
          <w:bCs/>
          <w:kern w:val="0"/>
          <w:szCs w:val="32"/>
          <w:lang w:val="zh-TW"/>
        </w:rPr>
        <w:lastRenderedPageBreak/>
        <w:t>型號有</w:t>
      </w:r>
      <w:r w:rsidRPr="00B73F13">
        <w:rPr>
          <w:rFonts w:hAnsi="標楷體" w:hint="eastAsia"/>
          <w:bCs/>
          <w:kern w:val="0"/>
          <w:szCs w:val="32"/>
          <w:lang w:val="zh-TW"/>
        </w:rPr>
        <w:t>:</w:t>
      </w:r>
      <w:r w:rsidRPr="00B73F13">
        <w:rPr>
          <w:rFonts w:hAnsi="標楷體"/>
          <w:bCs/>
          <w:kern w:val="0"/>
          <w:szCs w:val="32"/>
          <w:lang w:val="zh-TW"/>
        </w:rPr>
        <w:t xml:space="preserve"> AVK-1303</w:t>
      </w:r>
      <w:r w:rsidRPr="00B73F13">
        <w:rPr>
          <w:rFonts w:hAnsi="標楷體" w:hint="eastAsia"/>
          <w:bCs/>
          <w:kern w:val="0"/>
          <w:szCs w:val="32"/>
          <w:lang w:val="zh-TW"/>
        </w:rPr>
        <w:t>、</w:t>
      </w:r>
      <w:r w:rsidRPr="00B73F13">
        <w:rPr>
          <w:rFonts w:hAnsi="標楷體" w:hint="eastAsia"/>
          <w:bCs/>
          <w:kern w:val="0"/>
          <w:szCs w:val="32"/>
          <w:u w:val="single"/>
          <w:lang w:val="zh-TW"/>
        </w:rPr>
        <w:t>A</w:t>
      </w:r>
      <w:r w:rsidRPr="00B73F13">
        <w:rPr>
          <w:rFonts w:hAnsi="標楷體"/>
          <w:bCs/>
          <w:kern w:val="0"/>
          <w:szCs w:val="32"/>
          <w:u w:val="single"/>
          <w:lang w:val="zh-TW"/>
        </w:rPr>
        <w:t>VK</w:t>
      </w:r>
      <w:r w:rsidRPr="00B73F13">
        <w:rPr>
          <w:rFonts w:hAnsi="標楷體" w:hint="eastAsia"/>
          <w:bCs/>
          <w:kern w:val="0"/>
          <w:szCs w:val="32"/>
          <w:lang w:val="zh-TW"/>
        </w:rPr>
        <w:t>、A</w:t>
      </w:r>
      <w:r w:rsidRPr="00B73F13">
        <w:rPr>
          <w:rFonts w:hAnsi="標楷體"/>
          <w:bCs/>
          <w:kern w:val="0"/>
          <w:szCs w:val="32"/>
          <w:lang w:val="zh-TW"/>
        </w:rPr>
        <w:t>VK-1305</w:t>
      </w:r>
      <w:r w:rsidRPr="00B73F13">
        <w:rPr>
          <w:rFonts w:hAnsi="標楷體" w:hint="eastAsia"/>
          <w:bCs/>
          <w:kern w:val="0"/>
          <w:szCs w:val="32"/>
          <w:lang w:val="zh-TW"/>
        </w:rPr>
        <w:t>、</w:t>
      </w:r>
      <w:r w:rsidRPr="00B73F13">
        <w:rPr>
          <w:rFonts w:hAnsi="標楷體" w:hint="eastAsia"/>
          <w:bCs/>
          <w:kern w:val="0"/>
          <w:szCs w:val="32"/>
          <w:u w:val="single"/>
          <w:lang w:val="zh-TW"/>
        </w:rPr>
        <w:t>A</w:t>
      </w:r>
      <w:r w:rsidRPr="00B73F13">
        <w:rPr>
          <w:rFonts w:hAnsi="標楷體"/>
          <w:bCs/>
          <w:kern w:val="0"/>
          <w:szCs w:val="32"/>
          <w:u w:val="single"/>
          <w:lang w:val="zh-TW"/>
        </w:rPr>
        <w:t>VR</w:t>
      </w:r>
      <w:r w:rsidRPr="00B73F13">
        <w:rPr>
          <w:rFonts w:hAnsi="標楷體" w:hint="eastAsia"/>
          <w:bCs/>
          <w:kern w:val="0"/>
          <w:szCs w:val="32"/>
          <w:lang w:val="zh-TW"/>
        </w:rPr>
        <w:t>、A</w:t>
      </w:r>
      <w:r w:rsidRPr="00B73F13">
        <w:rPr>
          <w:rFonts w:hAnsi="標楷體"/>
          <w:bCs/>
          <w:kern w:val="0"/>
          <w:szCs w:val="32"/>
          <w:lang w:val="zh-TW"/>
        </w:rPr>
        <w:t>VR-105</w:t>
      </w:r>
      <w:r w:rsidRPr="00B73F13">
        <w:rPr>
          <w:rFonts w:hAnsi="標楷體" w:hint="eastAsia"/>
          <w:bCs/>
          <w:kern w:val="0"/>
          <w:szCs w:val="32"/>
          <w:lang w:val="zh-TW"/>
        </w:rPr>
        <w:t>、A</w:t>
      </w:r>
      <w:r w:rsidRPr="00B73F13">
        <w:rPr>
          <w:rFonts w:hAnsi="標楷體"/>
          <w:bCs/>
          <w:kern w:val="0"/>
          <w:szCs w:val="32"/>
          <w:lang w:val="zh-TW"/>
        </w:rPr>
        <w:t>VR-1601</w:t>
      </w:r>
      <w:r w:rsidRPr="00B73F13">
        <w:rPr>
          <w:rFonts w:hAnsi="標楷體" w:hint="eastAsia"/>
          <w:bCs/>
          <w:kern w:val="0"/>
          <w:szCs w:val="32"/>
          <w:lang w:val="zh-TW"/>
        </w:rPr>
        <w:t>、A</w:t>
      </w:r>
      <w:r w:rsidRPr="00B73F13">
        <w:rPr>
          <w:rFonts w:hAnsi="標楷體"/>
          <w:bCs/>
          <w:kern w:val="0"/>
          <w:szCs w:val="32"/>
          <w:lang w:val="zh-TW"/>
        </w:rPr>
        <w:t>VR-5200R</w:t>
      </w:r>
      <w:r w:rsidRPr="00B73F13">
        <w:rPr>
          <w:rFonts w:hAnsi="標楷體" w:hint="eastAsia"/>
          <w:bCs/>
          <w:kern w:val="0"/>
          <w:szCs w:val="32"/>
          <w:lang w:val="zh-TW"/>
        </w:rPr>
        <w:t>、C</w:t>
      </w:r>
      <w:r w:rsidRPr="00B73F13">
        <w:rPr>
          <w:rFonts w:hAnsi="標楷體"/>
          <w:bCs/>
          <w:kern w:val="0"/>
          <w:szCs w:val="32"/>
          <w:lang w:val="zh-TW"/>
        </w:rPr>
        <w:t>P</w:t>
      </w:r>
      <w:r w:rsidRPr="00B73F13">
        <w:rPr>
          <w:rFonts w:hAnsi="標楷體" w:hint="eastAsia"/>
          <w:bCs/>
          <w:kern w:val="0"/>
          <w:szCs w:val="32"/>
          <w:lang w:val="zh-TW"/>
        </w:rPr>
        <w:t>、C</w:t>
      </w:r>
      <w:r w:rsidRPr="00B73F13">
        <w:rPr>
          <w:rFonts w:hAnsi="標楷體"/>
          <w:bCs/>
          <w:kern w:val="0"/>
          <w:szCs w:val="32"/>
          <w:lang w:val="zh-TW"/>
        </w:rPr>
        <w:t>P-102</w:t>
      </w:r>
      <w:r w:rsidRPr="00B73F13">
        <w:rPr>
          <w:rFonts w:hAnsi="標楷體" w:hint="eastAsia"/>
          <w:bCs/>
          <w:kern w:val="0"/>
          <w:szCs w:val="32"/>
          <w:lang w:val="zh-TW"/>
        </w:rPr>
        <w:t>、</w:t>
      </w:r>
      <w:r w:rsidRPr="00B73F13">
        <w:rPr>
          <w:rFonts w:hAnsi="標楷體"/>
          <w:bCs/>
          <w:kern w:val="0"/>
          <w:szCs w:val="32"/>
          <w:lang w:val="zh-TW"/>
        </w:rPr>
        <w:t>HA</w:t>
      </w:r>
      <w:r w:rsidRPr="00B73F13">
        <w:rPr>
          <w:rFonts w:hAnsi="標楷體" w:hint="eastAsia"/>
          <w:bCs/>
          <w:kern w:val="0"/>
          <w:szCs w:val="32"/>
          <w:lang w:val="zh-TW"/>
        </w:rPr>
        <w:t>、</w:t>
      </w:r>
      <w:r w:rsidRPr="00B73F13">
        <w:rPr>
          <w:rFonts w:hAnsi="標楷體" w:hint="eastAsia"/>
          <w:bCs/>
          <w:kern w:val="0"/>
          <w:szCs w:val="32"/>
          <w:u w:val="single"/>
          <w:lang w:val="zh-TW"/>
        </w:rPr>
        <w:t>K</w:t>
      </w:r>
      <w:r w:rsidRPr="00B73F13">
        <w:rPr>
          <w:rFonts w:hAnsi="標楷體"/>
          <w:bCs/>
          <w:kern w:val="0"/>
          <w:szCs w:val="32"/>
          <w:u w:val="single"/>
          <w:lang w:val="zh-TW"/>
        </w:rPr>
        <w:t>A</w:t>
      </w:r>
      <w:r w:rsidRPr="00B73F13">
        <w:rPr>
          <w:rFonts w:hAnsi="標楷體" w:hint="eastAsia"/>
          <w:bCs/>
          <w:kern w:val="0"/>
          <w:szCs w:val="32"/>
          <w:lang w:val="zh-TW"/>
        </w:rPr>
        <w:t>、K</w:t>
      </w:r>
      <w:r w:rsidRPr="00B73F13">
        <w:rPr>
          <w:rFonts w:hAnsi="標楷體"/>
          <w:bCs/>
          <w:kern w:val="0"/>
          <w:szCs w:val="32"/>
          <w:lang w:val="zh-TW"/>
        </w:rPr>
        <w:t>A-5500R</w:t>
      </w:r>
      <w:r w:rsidRPr="00B73F13">
        <w:rPr>
          <w:rFonts w:hAnsi="標楷體" w:hint="eastAsia"/>
          <w:bCs/>
          <w:kern w:val="0"/>
          <w:szCs w:val="32"/>
          <w:lang w:val="zh-TW"/>
        </w:rPr>
        <w:t>、K</w:t>
      </w:r>
      <w:r w:rsidRPr="00B73F13">
        <w:rPr>
          <w:rFonts w:hAnsi="標楷體"/>
          <w:bCs/>
          <w:kern w:val="0"/>
          <w:szCs w:val="32"/>
          <w:lang w:val="zh-TW"/>
        </w:rPr>
        <w:t>A-6500R</w:t>
      </w:r>
      <w:r w:rsidRPr="00B73F13">
        <w:rPr>
          <w:rFonts w:hAnsi="標楷體" w:hint="eastAsia"/>
          <w:bCs/>
          <w:kern w:val="0"/>
          <w:szCs w:val="32"/>
          <w:lang w:val="zh-TW"/>
        </w:rPr>
        <w:t>、L</w:t>
      </w:r>
      <w:r w:rsidRPr="00B73F13">
        <w:rPr>
          <w:rFonts w:hAnsi="標楷體"/>
          <w:bCs/>
          <w:kern w:val="0"/>
          <w:szCs w:val="32"/>
          <w:lang w:val="zh-TW"/>
        </w:rPr>
        <w:t>A</w:t>
      </w:r>
      <w:r w:rsidRPr="00B73F13">
        <w:rPr>
          <w:rFonts w:hAnsi="標楷體" w:hint="eastAsia"/>
          <w:bCs/>
          <w:kern w:val="0"/>
          <w:szCs w:val="32"/>
          <w:lang w:val="zh-TW"/>
        </w:rPr>
        <w:t>、M</w:t>
      </w:r>
      <w:r w:rsidRPr="00B73F13">
        <w:rPr>
          <w:rFonts w:hAnsi="標楷體"/>
          <w:bCs/>
          <w:kern w:val="0"/>
          <w:szCs w:val="32"/>
          <w:lang w:val="zh-TW"/>
        </w:rPr>
        <w:t>A</w:t>
      </w:r>
      <w:r w:rsidRPr="00B73F13">
        <w:rPr>
          <w:rFonts w:hAnsi="標楷體" w:hint="eastAsia"/>
          <w:bCs/>
          <w:kern w:val="0"/>
          <w:szCs w:val="32"/>
          <w:lang w:val="zh-TW"/>
        </w:rPr>
        <w:t>、M</w:t>
      </w:r>
      <w:r w:rsidRPr="00B73F13">
        <w:rPr>
          <w:rFonts w:hAnsi="標楷體"/>
          <w:bCs/>
          <w:kern w:val="0"/>
          <w:szCs w:val="32"/>
          <w:lang w:val="zh-TW"/>
        </w:rPr>
        <w:t>P</w:t>
      </w:r>
      <w:r w:rsidRPr="00B73F13">
        <w:rPr>
          <w:rFonts w:hAnsi="標楷體" w:hint="eastAsia"/>
          <w:bCs/>
          <w:kern w:val="0"/>
          <w:szCs w:val="32"/>
          <w:lang w:val="zh-TW"/>
        </w:rPr>
        <w:t>、M</w:t>
      </w:r>
      <w:r w:rsidRPr="00B73F13">
        <w:rPr>
          <w:rFonts w:hAnsi="標楷體"/>
          <w:bCs/>
          <w:kern w:val="0"/>
          <w:szCs w:val="32"/>
          <w:lang w:val="zh-TW"/>
        </w:rPr>
        <w:t>X</w:t>
      </w:r>
      <w:r w:rsidRPr="00B73F13">
        <w:rPr>
          <w:rFonts w:hAnsi="標楷體" w:hint="eastAsia"/>
          <w:bCs/>
          <w:kern w:val="0"/>
          <w:szCs w:val="32"/>
          <w:lang w:val="zh-TW"/>
        </w:rPr>
        <w:t>、</w:t>
      </w:r>
      <w:r w:rsidRPr="00B73F13">
        <w:rPr>
          <w:rFonts w:hAnsi="標楷體" w:hint="eastAsia"/>
          <w:bCs/>
          <w:kern w:val="0"/>
          <w:szCs w:val="32"/>
          <w:u w:val="single"/>
          <w:lang w:val="zh-TW"/>
        </w:rPr>
        <w:t>P</w:t>
      </w:r>
      <w:r w:rsidRPr="00B73F13">
        <w:rPr>
          <w:rFonts w:hAnsi="標楷體"/>
          <w:bCs/>
          <w:kern w:val="0"/>
          <w:szCs w:val="32"/>
          <w:u w:val="single"/>
          <w:lang w:val="zh-TW"/>
        </w:rPr>
        <w:t>M</w:t>
      </w:r>
      <w:r w:rsidRPr="00B73F13">
        <w:rPr>
          <w:rFonts w:hAnsi="標楷體" w:hint="eastAsia"/>
          <w:bCs/>
          <w:kern w:val="0"/>
          <w:szCs w:val="32"/>
          <w:lang w:val="zh-TW"/>
        </w:rPr>
        <w:t>、P</w:t>
      </w:r>
      <w:r w:rsidRPr="00B73F13">
        <w:rPr>
          <w:rFonts w:hAnsi="標楷體"/>
          <w:bCs/>
          <w:kern w:val="0"/>
          <w:szCs w:val="32"/>
          <w:lang w:val="zh-TW"/>
        </w:rPr>
        <w:t>R</w:t>
      </w:r>
      <w:r w:rsidRPr="00B73F13">
        <w:rPr>
          <w:rFonts w:hAnsi="標楷體" w:hint="eastAsia"/>
          <w:bCs/>
          <w:kern w:val="0"/>
          <w:szCs w:val="32"/>
          <w:lang w:val="zh-TW"/>
        </w:rPr>
        <w:t>、R</w:t>
      </w:r>
      <w:r w:rsidRPr="00B73F13">
        <w:rPr>
          <w:rFonts w:hAnsi="標楷體"/>
          <w:bCs/>
          <w:kern w:val="0"/>
          <w:szCs w:val="32"/>
          <w:lang w:val="zh-TW"/>
        </w:rPr>
        <w:t>X</w:t>
      </w:r>
      <w:r w:rsidRPr="00B73F13">
        <w:rPr>
          <w:rFonts w:hAnsi="標楷體" w:hint="eastAsia"/>
          <w:bCs/>
          <w:kern w:val="0"/>
          <w:szCs w:val="32"/>
          <w:lang w:val="zh-TW"/>
        </w:rPr>
        <w:t>、T</w:t>
      </w:r>
      <w:r w:rsidRPr="00B73F13">
        <w:rPr>
          <w:rFonts w:hAnsi="標楷體"/>
          <w:bCs/>
          <w:kern w:val="0"/>
          <w:szCs w:val="32"/>
          <w:lang w:val="zh-TW"/>
        </w:rPr>
        <w:t>U</w:t>
      </w:r>
      <w:r w:rsidRPr="00B73F13">
        <w:rPr>
          <w:rFonts w:hAnsi="標楷體" w:hint="eastAsia"/>
          <w:bCs/>
          <w:kern w:val="0"/>
          <w:szCs w:val="32"/>
          <w:lang w:val="zh-TW"/>
        </w:rPr>
        <w:t>、</w:t>
      </w:r>
      <w:r w:rsidRPr="00B73F13">
        <w:rPr>
          <w:rFonts w:hAnsi="標楷體" w:hint="eastAsia"/>
          <w:bCs/>
          <w:kern w:val="0"/>
          <w:szCs w:val="32"/>
          <w:u w:val="single"/>
          <w:lang w:val="zh-TW"/>
        </w:rPr>
        <w:t>V</w:t>
      </w:r>
      <w:r w:rsidRPr="00B73F13">
        <w:rPr>
          <w:rFonts w:hAnsi="標楷體"/>
          <w:bCs/>
          <w:kern w:val="0"/>
          <w:szCs w:val="32"/>
          <w:u w:val="single"/>
          <w:lang w:val="zh-TW"/>
        </w:rPr>
        <w:t>SX</w:t>
      </w:r>
      <w:r w:rsidRPr="00B73F13">
        <w:rPr>
          <w:rFonts w:hAnsi="標楷體" w:hint="eastAsia"/>
          <w:bCs/>
          <w:kern w:val="0"/>
          <w:szCs w:val="32"/>
          <w:lang w:val="zh-TW"/>
        </w:rPr>
        <w:t>、X</w:t>
      </w:r>
      <w:r w:rsidRPr="00B73F13">
        <w:rPr>
          <w:rFonts w:hAnsi="標楷體"/>
          <w:bCs/>
          <w:kern w:val="0"/>
          <w:szCs w:val="32"/>
          <w:lang w:val="zh-TW"/>
        </w:rPr>
        <w:t>A</w:t>
      </w:r>
      <w:r w:rsidRPr="00B73F13">
        <w:rPr>
          <w:rFonts w:hAnsi="標楷體" w:hint="eastAsia"/>
          <w:bCs/>
          <w:kern w:val="0"/>
          <w:szCs w:val="32"/>
          <w:lang w:val="zh-TW"/>
        </w:rPr>
        <w:t>，</w:t>
      </w:r>
      <w:r w:rsidRPr="00B73F13">
        <w:rPr>
          <w:rFonts w:hAnsi="標楷體"/>
          <w:bCs/>
          <w:kern w:val="0"/>
          <w:szCs w:val="32"/>
          <w:lang w:val="zh-TW"/>
        </w:rPr>
        <w:t>共計有</w:t>
      </w:r>
      <w:r w:rsidRPr="00B73F13">
        <w:rPr>
          <w:rFonts w:hAnsi="標楷體" w:hint="eastAsia"/>
          <w:bCs/>
          <w:kern w:val="0"/>
          <w:szCs w:val="32"/>
          <w:lang w:val="zh-TW"/>
        </w:rPr>
        <w:t>2</w:t>
      </w:r>
      <w:r w:rsidRPr="00B73F13">
        <w:rPr>
          <w:rFonts w:hAnsi="標楷體"/>
          <w:bCs/>
          <w:kern w:val="0"/>
          <w:szCs w:val="32"/>
          <w:lang w:val="zh-TW"/>
        </w:rPr>
        <w:t>3個不同系列型號</w:t>
      </w:r>
      <w:r w:rsidR="00216DDC" w:rsidRPr="00B73F13">
        <w:rPr>
          <w:rFonts w:hAnsi="標楷體" w:hint="eastAsia"/>
          <w:bCs/>
          <w:kern w:val="0"/>
          <w:szCs w:val="32"/>
          <w:lang w:val="zh-TW"/>
        </w:rPr>
        <w:t>。</w:t>
      </w:r>
      <w:r w:rsidRPr="00B73F13">
        <w:rPr>
          <w:rFonts w:hAnsi="標楷體"/>
          <w:bCs/>
          <w:kern w:val="0"/>
          <w:szCs w:val="32"/>
          <w:u w:val="single"/>
          <w:lang w:val="zh-TW"/>
        </w:rPr>
        <w:t>AVK-1303系列商品驗證登錄證書</w:t>
      </w:r>
      <w:r w:rsidR="00096E6C" w:rsidRPr="00B73F13">
        <w:rPr>
          <w:rFonts w:hAnsi="標楷體" w:hint="eastAsia"/>
          <w:bCs/>
          <w:kern w:val="0"/>
          <w:szCs w:val="32"/>
          <w:u w:val="single"/>
          <w:lang w:val="zh-TW"/>
        </w:rPr>
        <w:t>，</w:t>
      </w:r>
      <w:r w:rsidR="0008434D" w:rsidRPr="00B73F13">
        <w:rPr>
          <w:rFonts w:hAnsi="標楷體" w:hint="eastAsia"/>
          <w:bCs/>
          <w:kern w:val="0"/>
          <w:szCs w:val="32"/>
          <w:u w:val="single"/>
          <w:lang w:val="zh-TW"/>
        </w:rPr>
        <w:t>登錄日期為100年9月22日</w:t>
      </w:r>
      <w:r w:rsidR="0008434D" w:rsidRPr="00B73F13">
        <w:rPr>
          <w:rFonts w:hAnsi="標楷體" w:hint="eastAsia"/>
          <w:bCs/>
          <w:kern w:val="0"/>
          <w:szCs w:val="32"/>
          <w:lang w:val="zh-TW"/>
        </w:rPr>
        <w:t>，</w:t>
      </w:r>
      <w:r w:rsidR="00096E6C" w:rsidRPr="00B73F13">
        <w:rPr>
          <w:rFonts w:hAnsi="標楷體" w:hint="eastAsia"/>
          <w:bCs/>
          <w:kern w:val="0"/>
          <w:szCs w:val="32"/>
          <w:lang w:val="zh-TW"/>
        </w:rPr>
        <w:t>詳如附錄</w:t>
      </w:r>
      <w:r w:rsidR="0098647C" w:rsidRPr="00B73F13">
        <w:rPr>
          <w:rFonts w:hAnsi="標楷體" w:hint="eastAsia"/>
          <w:bCs/>
          <w:kern w:val="0"/>
          <w:szCs w:val="32"/>
          <w:lang w:val="zh-TW"/>
        </w:rPr>
        <w:t>C</w:t>
      </w:r>
      <w:r w:rsidR="00E86EC9" w:rsidRPr="00B73F13">
        <w:rPr>
          <w:rFonts w:hAnsi="標楷體"/>
          <w:bCs/>
          <w:kern w:val="0"/>
          <w:szCs w:val="32"/>
          <w:lang w:val="zh-TW"/>
        </w:rPr>
        <w:t>(</w:t>
      </w:r>
      <w:r w:rsidR="00E86EC9" w:rsidRPr="00B73F13">
        <w:rPr>
          <w:rFonts w:hAnsi="標楷體" w:hint="eastAsia"/>
          <w:bCs/>
          <w:kern w:val="0"/>
          <w:szCs w:val="32"/>
          <w:lang w:val="zh-TW"/>
        </w:rPr>
        <w:t>參</w:t>
      </w:r>
      <w:r w:rsidR="00E86EC9" w:rsidRPr="00B73F13">
        <w:rPr>
          <w:rFonts w:hAnsi="標楷體" w:hint="eastAsia"/>
          <w:kern w:val="0"/>
          <w:szCs w:val="32"/>
          <w:lang w:val="zh-TW"/>
        </w:rPr>
        <w:t>智慧財產法院</w:t>
      </w:r>
      <w:proofErr w:type="gramStart"/>
      <w:r w:rsidR="00E86EC9" w:rsidRPr="00B73F13">
        <w:rPr>
          <w:rFonts w:hAnsi="標楷體" w:hint="eastAsia"/>
          <w:kern w:val="0"/>
          <w:szCs w:val="32"/>
          <w:lang w:val="zh-TW"/>
        </w:rPr>
        <w:t>107</w:t>
      </w:r>
      <w:proofErr w:type="gramEnd"/>
      <w:r w:rsidR="00E86EC9" w:rsidRPr="00B73F13">
        <w:rPr>
          <w:rFonts w:hAnsi="標楷體" w:hint="eastAsia"/>
          <w:kern w:val="0"/>
          <w:szCs w:val="32"/>
          <w:lang w:val="zh-TW"/>
        </w:rPr>
        <w:t>年度</w:t>
      </w:r>
      <w:proofErr w:type="gramStart"/>
      <w:r w:rsidR="00E86EC9" w:rsidRPr="00B73F13">
        <w:rPr>
          <w:rFonts w:hAnsi="標楷體" w:hint="eastAsia"/>
          <w:kern w:val="0"/>
          <w:szCs w:val="32"/>
          <w:lang w:val="zh-TW"/>
        </w:rPr>
        <w:t>刑智上易字</w:t>
      </w:r>
      <w:proofErr w:type="gramEnd"/>
      <w:r w:rsidR="00625C1D" w:rsidRPr="00B73F13">
        <w:rPr>
          <w:rFonts w:hAnsi="標楷體" w:hint="eastAsia"/>
          <w:kern w:val="0"/>
          <w:szCs w:val="32"/>
          <w:lang w:val="zh-TW"/>
        </w:rPr>
        <w:t>第○號</w:t>
      </w:r>
      <w:r w:rsidR="00E86EC9" w:rsidRPr="00B73F13">
        <w:rPr>
          <w:rFonts w:hAnsi="標楷體" w:hint="eastAsia"/>
          <w:kern w:val="0"/>
          <w:szCs w:val="32"/>
          <w:lang w:val="zh-TW"/>
        </w:rPr>
        <w:t>刑事卷宗</w:t>
      </w:r>
      <w:r w:rsidR="00E86EC9" w:rsidRPr="00B73F13">
        <w:rPr>
          <w:rFonts w:hAnsi="標楷體"/>
          <w:kern w:val="0"/>
          <w:szCs w:val="32"/>
          <w:lang w:val="zh-TW"/>
        </w:rPr>
        <w:t>卷</w:t>
      </w:r>
      <w:r w:rsidR="00E86EC9" w:rsidRPr="00B73F13">
        <w:rPr>
          <w:rFonts w:hAnsi="標楷體" w:hint="eastAsia"/>
          <w:kern w:val="0"/>
          <w:szCs w:val="32"/>
          <w:lang w:val="zh-TW"/>
        </w:rPr>
        <w:t>一，</w:t>
      </w:r>
      <w:r w:rsidR="00E86EC9" w:rsidRPr="00B73F13">
        <w:rPr>
          <w:rFonts w:hAnsi="標楷體" w:hint="eastAsia"/>
          <w:bCs/>
          <w:kern w:val="0"/>
          <w:szCs w:val="32"/>
          <w:lang w:val="zh-TW"/>
        </w:rPr>
        <w:t>第151-155頁，上證3)</w:t>
      </w:r>
      <w:r w:rsidR="00216DDC" w:rsidRPr="00B73F13">
        <w:rPr>
          <w:rFonts w:hAnsi="標楷體" w:hint="eastAsia"/>
          <w:bCs/>
          <w:kern w:val="0"/>
          <w:szCs w:val="32"/>
          <w:lang w:val="zh-TW"/>
        </w:rPr>
        <w:t>。</w:t>
      </w:r>
    </w:p>
    <w:p w:rsidR="00414DC2" w:rsidRPr="00B73F13" w:rsidRDefault="00414DC2" w:rsidP="00414DC2">
      <w:pPr>
        <w:pStyle w:val="4"/>
        <w:rPr>
          <w:rFonts w:hAnsi="標楷體"/>
          <w:bCs/>
          <w:kern w:val="0"/>
          <w:szCs w:val="32"/>
          <w:lang w:val="zh-TW"/>
        </w:rPr>
      </w:pPr>
      <w:r w:rsidRPr="00B73F13">
        <w:rPr>
          <w:rFonts w:hAnsi="標楷體"/>
          <w:bCs/>
          <w:kern w:val="0"/>
          <w:szCs w:val="32"/>
          <w:lang w:val="zh-TW"/>
        </w:rPr>
        <w:t>這些系列型號於申</w:t>
      </w:r>
      <w:r w:rsidRPr="00B73F13">
        <w:rPr>
          <w:rFonts w:hAnsi="標楷體" w:hint="eastAsia"/>
          <w:bCs/>
          <w:kern w:val="0"/>
          <w:szCs w:val="32"/>
          <w:lang w:val="zh-TW"/>
        </w:rPr>
        <w:t>請商品驗證登錄證書時的</w:t>
      </w:r>
      <w:r w:rsidRPr="00B73F13">
        <w:rPr>
          <w:rFonts w:hAnsi="標楷體"/>
          <w:bCs/>
          <w:kern w:val="0"/>
          <w:szCs w:val="32"/>
          <w:lang w:val="zh-TW"/>
        </w:rPr>
        <w:t>檢驗報告中須</w:t>
      </w:r>
      <w:r w:rsidRPr="00B73F13">
        <w:rPr>
          <w:rFonts w:hAnsi="標楷體"/>
          <w:bCs/>
          <w:kern w:val="0"/>
          <w:szCs w:val="32"/>
          <w:u w:val="single"/>
          <w:lang w:val="zh-TW"/>
        </w:rPr>
        <w:t>有系列差異點說明</w:t>
      </w:r>
      <w:proofErr w:type="gramStart"/>
      <w:r w:rsidRPr="00B73F13">
        <w:rPr>
          <w:rFonts w:hAnsi="標楷體" w:hint="eastAsia"/>
          <w:bCs/>
          <w:kern w:val="0"/>
          <w:szCs w:val="32"/>
          <w:lang w:val="zh-TW"/>
        </w:rPr>
        <w:t>（</w:t>
      </w:r>
      <w:proofErr w:type="gramEnd"/>
      <w:r w:rsidRPr="00B73F13">
        <w:rPr>
          <w:rFonts w:hAnsi="標楷體" w:hint="eastAsia"/>
          <w:bCs/>
          <w:kern w:val="0"/>
          <w:szCs w:val="32"/>
          <w:lang w:val="zh-TW"/>
        </w:rPr>
        <w:t>附件:</w:t>
      </w:r>
      <w:r w:rsidRPr="00B73F13">
        <w:rPr>
          <w:rFonts w:hAnsi="標楷體"/>
          <w:bCs/>
          <w:kern w:val="0"/>
          <w:szCs w:val="32"/>
          <w:lang w:val="zh-TW"/>
        </w:rPr>
        <w:t>02_02主型式及系列差異表</w:t>
      </w:r>
      <w:proofErr w:type="gramStart"/>
      <w:r w:rsidRPr="00B73F13">
        <w:rPr>
          <w:rFonts w:hAnsi="標楷體" w:hint="eastAsia"/>
          <w:bCs/>
          <w:kern w:val="0"/>
          <w:szCs w:val="32"/>
          <w:lang w:val="zh-TW"/>
        </w:rPr>
        <w:t>）</w:t>
      </w:r>
      <w:proofErr w:type="gramEnd"/>
      <w:r w:rsidRPr="00B73F13">
        <w:rPr>
          <w:rFonts w:hAnsi="標楷體" w:hint="eastAsia"/>
          <w:bCs/>
          <w:kern w:val="0"/>
          <w:szCs w:val="32"/>
          <w:lang w:val="zh-TW"/>
        </w:rPr>
        <w:t>，</w:t>
      </w:r>
      <w:r w:rsidRPr="00B73F13">
        <w:rPr>
          <w:rFonts w:hAnsi="標楷體"/>
          <w:bCs/>
          <w:kern w:val="0"/>
          <w:szCs w:val="32"/>
          <w:lang w:val="zh-TW"/>
        </w:rPr>
        <w:t>證書</w:t>
      </w:r>
      <w:r w:rsidRPr="00B73F13">
        <w:rPr>
          <w:rFonts w:hAnsi="標楷體" w:hint="eastAsia"/>
          <w:bCs/>
          <w:kern w:val="0"/>
          <w:szCs w:val="32"/>
          <w:lang w:val="zh-TW"/>
        </w:rPr>
        <w:t>報告</w:t>
      </w:r>
      <w:r w:rsidRPr="00B73F13">
        <w:rPr>
          <w:rFonts w:hAnsi="標楷體"/>
          <w:bCs/>
          <w:kern w:val="0"/>
          <w:szCs w:val="32"/>
          <w:lang w:val="zh-TW"/>
        </w:rPr>
        <w:t>須說明</w:t>
      </w:r>
      <w:r w:rsidR="00E64809" w:rsidRPr="00B73F13">
        <w:rPr>
          <w:rFonts w:hAnsi="標楷體" w:hint="eastAsia"/>
          <w:bCs/>
          <w:kern w:val="0"/>
          <w:szCs w:val="32"/>
          <w:lang w:val="zh-TW"/>
        </w:rPr>
        <w:t>「</w:t>
      </w:r>
      <w:r w:rsidRPr="00B73F13">
        <w:rPr>
          <w:rFonts w:hAnsi="標楷體" w:hint="eastAsia"/>
          <w:bCs/>
          <w:kern w:val="0"/>
          <w:szCs w:val="32"/>
          <w:u w:val="single"/>
          <w:lang w:val="zh-TW"/>
        </w:rPr>
        <w:t>上列主型號與系列型號僅型號不同，其餘完全相同；主要</w:t>
      </w:r>
      <w:r w:rsidR="00E64809" w:rsidRPr="00B73F13">
        <w:rPr>
          <w:rFonts w:hAnsi="標楷體" w:hint="eastAsia"/>
          <w:bCs/>
          <w:kern w:val="0"/>
          <w:szCs w:val="32"/>
          <w:u w:val="single"/>
          <w:lang w:val="zh-TW"/>
        </w:rPr>
        <w:t>因於銷售模式不同</w:t>
      </w:r>
      <w:r w:rsidR="00E64809" w:rsidRPr="00B73F13">
        <w:rPr>
          <w:rFonts w:hAnsi="標楷體" w:hint="eastAsia"/>
          <w:bCs/>
          <w:kern w:val="0"/>
          <w:szCs w:val="32"/>
          <w:lang w:val="zh-TW"/>
        </w:rPr>
        <w:t>」</w:t>
      </w:r>
      <w:r w:rsidR="00A66D5C" w:rsidRPr="00B73F13">
        <w:rPr>
          <w:rFonts w:hAnsi="標楷體" w:hint="eastAsia"/>
          <w:bCs/>
          <w:kern w:val="0"/>
          <w:szCs w:val="32"/>
          <w:lang w:val="zh-TW"/>
        </w:rPr>
        <w:t>(詳如附錄</w:t>
      </w:r>
      <w:r w:rsidR="00837B56" w:rsidRPr="00B73F13">
        <w:rPr>
          <w:rFonts w:hAnsi="標楷體" w:hint="eastAsia"/>
          <w:bCs/>
          <w:kern w:val="0"/>
          <w:szCs w:val="32"/>
          <w:lang w:val="zh-TW"/>
        </w:rPr>
        <w:t>D</w:t>
      </w:r>
      <w:r w:rsidR="00A66D5C" w:rsidRPr="00B73F13">
        <w:rPr>
          <w:rFonts w:hAnsi="標楷體" w:hint="eastAsia"/>
          <w:bCs/>
          <w:kern w:val="0"/>
          <w:szCs w:val="32"/>
          <w:lang w:val="zh-TW"/>
        </w:rPr>
        <w:t>)</w:t>
      </w:r>
      <w:r w:rsidRPr="00B73F13">
        <w:rPr>
          <w:rFonts w:hAnsi="標楷體" w:hint="eastAsia"/>
          <w:bCs/>
          <w:kern w:val="0"/>
          <w:szCs w:val="32"/>
          <w:lang w:val="zh-TW"/>
        </w:rPr>
        <w:t>，故</w:t>
      </w:r>
      <w:r w:rsidRPr="00B73F13">
        <w:rPr>
          <w:rFonts w:hAnsi="標楷體" w:hint="eastAsia"/>
          <w:bCs/>
          <w:kern w:val="0"/>
          <w:szCs w:val="32"/>
          <w:u w:val="single"/>
          <w:lang w:val="zh-TW"/>
        </w:rPr>
        <w:t>產品都是功能外觀相同，僅型號不同，目的是為了區隔市場</w:t>
      </w:r>
      <w:r w:rsidRPr="00B73F13">
        <w:rPr>
          <w:rFonts w:hAnsi="標楷體" w:hint="eastAsia"/>
          <w:bCs/>
          <w:kern w:val="0"/>
          <w:szCs w:val="32"/>
          <w:lang w:val="zh-TW"/>
        </w:rPr>
        <w:t>、行銷定位</w:t>
      </w:r>
      <w:bookmarkStart w:id="70" w:name="_Hlk68178637"/>
      <w:r w:rsidRPr="00B73F13">
        <w:rPr>
          <w:rFonts w:hAnsi="標楷體" w:hint="eastAsia"/>
          <w:bCs/>
          <w:kern w:val="0"/>
          <w:szCs w:val="32"/>
          <w:lang w:val="zh-TW"/>
        </w:rPr>
        <w:t>、</w:t>
      </w:r>
      <w:bookmarkEnd w:id="70"/>
      <w:r w:rsidRPr="00B73F13">
        <w:rPr>
          <w:rFonts w:hAnsi="標楷體" w:hint="eastAsia"/>
          <w:bCs/>
          <w:kern w:val="0"/>
          <w:szCs w:val="32"/>
          <w:lang w:val="zh-TW"/>
        </w:rPr>
        <w:t>分散成本單價及配合客</w:t>
      </w:r>
      <w:r w:rsidRPr="00B73F13">
        <w:rPr>
          <w:rFonts w:hAnsi="標楷體"/>
          <w:bCs/>
          <w:kern w:val="0"/>
          <w:szCs w:val="32"/>
          <w:lang w:val="zh-TW"/>
        </w:rPr>
        <w:t>戶訂單</w:t>
      </w:r>
      <w:r w:rsidRPr="00B73F13">
        <w:rPr>
          <w:rFonts w:hAnsi="標楷體" w:hint="eastAsia"/>
          <w:bCs/>
          <w:kern w:val="0"/>
          <w:szCs w:val="32"/>
          <w:lang w:val="zh-TW"/>
        </w:rPr>
        <w:t>等，於進口</w:t>
      </w:r>
      <w:r w:rsidR="00F431C2" w:rsidRPr="00B73F13">
        <w:rPr>
          <w:rFonts w:hAnsi="標楷體" w:hint="eastAsia"/>
          <w:bCs/>
          <w:kern w:val="0"/>
          <w:szCs w:val="32"/>
          <w:lang w:val="zh-TW"/>
        </w:rPr>
        <w:t>時公司會依照外箱型號報關進口，臺</w:t>
      </w:r>
      <w:r w:rsidR="00BE02E1" w:rsidRPr="00B73F13">
        <w:rPr>
          <w:rFonts w:hAnsi="標楷體" w:hint="eastAsia"/>
          <w:bCs/>
          <w:kern w:val="0"/>
          <w:szCs w:val="32"/>
          <w:lang w:val="zh-TW"/>
        </w:rPr>
        <w:t>灣市場再依客戶訂單或市場定位，</w:t>
      </w:r>
      <w:r w:rsidRPr="00B73F13">
        <w:rPr>
          <w:rFonts w:hAnsi="標楷體" w:hint="eastAsia"/>
          <w:bCs/>
          <w:kern w:val="0"/>
          <w:szCs w:val="32"/>
          <w:lang w:val="zh-TW"/>
        </w:rPr>
        <w:t>印刷機殼上的型號及組裝檢驗後予以出貨。</w:t>
      </w:r>
    </w:p>
    <w:p w:rsidR="009367F1" w:rsidRPr="00B73F13" w:rsidRDefault="000F1E6C" w:rsidP="00414DC2">
      <w:pPr>
        <w:pStyle w:val="4"/>
        <w:rPr>
          <w:rFonts w:hAnsi="標楷體"/>
          <w:bCs/>
          <w:kern w:val="0"/>
          <w:szCs w:val="32"/>
          <w:lang w:val="zh-TW"/>
        </w:rPr>
      </w:pPr>
      <w:r w:rsidRPr="00B73F13">
        <w:rPr>
          <w:rFonts w:hAnsi="標楷體" w:hint="eastAsia"/>
          <w:bCs/>
          <w:kern w:val="0"/>
          <w:szCs w:val="32"/>
          <w:lang w:val="zh-TW"/>
        </w:rPr>
        <w:t>經查，陳訴人之</w:t>
      </w:r>
      <w:proofErr w:type="gramStart"/>
      <w:r w:rsidR="00625C1D" w:rsidRPr="00B73F13">
        <w:rPr>
          <w:rFonts w:hAnsi="標楷體" w:hint="eastAsia"/>
          <w:bCs/>
          <w:kern w:val="0"/>
          <w:szCs w:val="32"/>
          <w:lang w:val="zh-TW"/>
        </w:rPr>
        <w:t>舶</w:t>
      </w:r>
      <w:proofErr w:type="gramEnd"/>
      <w:r w:rsidR="00625C1D" w:rsidRPr="00B73F13">
        <w:rPr>
          <w:rFonts w:hAnsi="標楷體" w:hint="eastAsia"/>
          <w:bCs/>
          <w:kern w:val="0"/>
          <w:szCs w:val="32"/>
          <w:lang w:val="zh-TW"/>
        </w:rPr>
        <w:t>○</w:t>
      </w:r>
      <w:r w:rsidRPr="00B73F13">
        <w:rPr>
          <w:rFonts w:hAnsi="標楷體" w:hint="eastAsia"/>
          <w:bCs/>
          <w:kern w:val="0"/>
          <w:szCs w:val="32"/>
          <w:lang w:val="zh-TW"/>
        </w:rPr>
        <w:t>公司於</w:t>
      </w:r>
      <w:r w:rsidR="00414DC2" w:rsidRPr="00B73F13">
        <w:rPr>
          <w:rFonts w:hAnsi="標楷體"/>
          <w:bCs/>
          <w:kern w:val="0"/>
          <w:szCs w:val="32"/>
          <w:lang w:val="zh-TW"/>
        </w:rPr>
        <w:t>100</w:t>
      </w:r>
      <w:r w:rsidRPr="00B73F13">
        <w:rPr>
          <w:rFonts w:hAnsi="標楷體" w:hint="eastAsia"/>
          <w:bCs/>
          <w:kern w:val="0"/>
          <w:szCs w:val="32"/>
          <w:lang w:val="zh-TW"/>
        </w:rPr>
        <w:t>及</w:t>
      </w:r>
      <w:r w:rsidR="00414DC2" w:rsidRPr="00B73F13">
        <w:rPr>
          <w:rFonts w:hAnsi="標楷體" w:hint="eastAsia"/>
          <w:bCs/>
          <w:kern w:val="0"/>
          <w:szCs w:val="32"/>
          <w:lang w:val="zh-TW"/>
        </w:rPr>
        <w:t>1</w:t>
      </w:r>
      <w:r w:rsidR="00414DC2" w:rsidRPr="00B73F13">
        <w:rPr>
          <w:rFonts w:hAnsi="標楷體"/>
          <w:bCs/>
          <w:kern w:val="0"/>
          <w:szCs w:val="32"/>
          <w:lang w:val="zh-TW"/>
        </w:rPr>
        <w:t>01年間進口報</w:t>
      </w:r>
      <w:r w:rsidR="00437C6C" w:rsidRPr="00B73F13">
        <w:rPr>
          <w:rFonts w:hAnsi="標楷體" w:hint="eastAsia"/>
          <w:bCs/>
          <w:kern w:val="0"/>
          <w:szCs w:val="32"/>
          <w:lang w:val="zh-TW"/>
        </w:rPr>
        <w:t>關</w:t>
      </w:r>
      <w:r w:rsidR="00414DC2" w:rsidRPr="00B73F13">
        <w:rPr>
          <w:rFonts w:hAnsi="標楷體"/>
          <w:bCs/>
          <w:kern w:val="0"/>
          <w:szCs w:val="32"/>
          <w:lang w:val="zh-TW"/>
        </w:rPr>
        <w:t>單</w:t>
      </w:r>
      <w:r w:rsidRPr="00B73F13">
        <w:rPr>
          <w:rFonts w:hAnsi="標楷體" w:hint="eastAsia"/>
          <w:bCs/>
          <w:kern w:val="0"/>
          <w:szCs w:val="32"/>
          <w:lang w:val="zh-TW"/>
        </w:rPr>
        <w:t>(詳</w:t>
      </w:r>
      <w:r w:rsidRPr="00B73F13">
        <w:rPr>
          <w:rFonts w:hAnsi="標楷體"/>
          <w:bCs/>
          <w:kern w:val="0"/>
          <w:szCs w:val="32"/>
          <w:lang w:val="zh-TW"/>
        </w:rPr>
        <w:t>如附</w:t>
      </w:r>
      <w:r w:rsidRPr="00B73F13">
        <w:rPr>
          <w:rFonts w:hAnsi="標楷體" w:hint="eastAsia"/>
          <w:bCs/>
          <w:kern w:val="0"/>
          <w:szCs w:val="32"/>
          <w:lang w:val="zh-TW"/>
        </w:rPr>
        <w:t>錄E)，進口擴大機之型號</w:t>
      </w:r>
      <w:r w:rsidR="003A6E34" w:rsidRPr="00B73F13">
        <w:rPr>
          <w:rFonts w:hAnsi="標楷體" w:hint="eastAsia"/>
          <w:bCs/>
          <w:kern w:val="0"/>
          <w:szCs w:val="32"/>
          <w:lang w:val="zh-TW"/>
        </w:rPr>
        <w:t>包括A</w:t>
      </w:r>
      <w:r w:rsidR="003A6E34" w:rsidRPr="00B73F13">
        <w:rPr>
          <w:rFonts w:hAnsi="標楷體"/>
          <w:bCs/>
          <w:kern w:val="0"/>
          <w:szCs w:val="32"/>
          <w:lang w:val="zh-TW"/>
        </w:rPr>
        <w:t>VR</w:t>
      </w:r>
      <w:r w:rsidR="003A6E34" w:rsidRPr="00B73F13">
        <w:rPr>
          <w:rFonts w:hAnsi="標楷體" w:hint="eastAsia"/>
          <w:bCs/>
          <w:kern w:val="0"/>
          <w:szCs w:val="32"/>
          <w:lang w:val="zh-TW"/>
        </w:rPr>
        <w:t>、K</w:t>
      </w:r>
      <w:r w:rsidR="003A6E34" w:rsidRPr="00B73F13">
        <w:rPr>
          <w:rFonts w:hAnsi="標楷體"/>
          <w:bCs/>
          <w:kern w:val="0"/>
          <w:szCs w:val="32"/>
          <w:lang w:val="zh-TW"/>
        </w:rPr>
        <w:t>A</w:t>
      </w:r>
      <w:r w:rsidR="003A6E34" w:rsidRPr="00B73F13">
        <w:rPr>
          <w:rFonts w:hAnsi="標楷體" w:hint="eastAsia"/>
          <w:bCs/>
          <w:kern w:val="0"/>
          <w:szCs w:val="32"/>
          <w:lang w:val="zh-TW"/>
        </w:rPr>
        <w:t>、A</w:t>
      </w:r>
      <w:r w:rsidR="003A6E34" w:rsidRPr="00B73F13">
        <w:rPr>
          <w:rFonts w:hAnsi="標楷體"/>
          <w:bCs/>
          <w:kern w:val="0"/>
          <w:szCs w:val="32"/>
          <w:lang w:val="zh-TW"/>
        </w:rPr>
        <w:t>VK</w:t>
      </w:r>
      <w:r w:rsidR="003A6E34" w:rsidRPr="00B73F13">
        <w:rPr>
          <w:rFonts w:hAnsi="標楷體" w:hint="eastAsia"/>
          <w:bCs/>
          <w:kern w:val="0"/>
          <w:szCs w:val="32"/>
          <w:lang w:val="zh-TW"/>
        </w:rPr>
        <w:t>、P</w:t>
      </w:r>
      <w:r w:rsidR="003A6E34" w:rsidRPr="00B73F13">
        <w:rPr>
          <w:rFonts w:hAnsi="標楷體"/>
          <w:bCs/>
          <w:kern w:val="0"/>
          <w:szCs w:val="32"/>
          <w:lang w:val="zh-TW"/>
        </w:rPr>
        <w:t>M</w:t>
      </w:r>
      <w:r w:rsidR="003A6E34" w:rsidRPr="00B73F13">
        <w:rPr>
          <w:rFonts w:hAnsi="標楷體" w:hint="eastAsia"/>
          <w:bCs/>
          <w:kern w:val="0"/>
          <w:szCs w:val="32"/>
          <w:lang w:val="zh-TW"/>
        </w:rPr>
        <w:t>等，</w:t>
      </w:r>
      <w:r w:rsidR="00A34745" w:rsidRPr="00B73F13">
        <w:rPr>
          <w:rFonts w:hAnsi="標楷體" w:hint="eastAsia"/>
          <w:bCs/>
          <w:kern w:val="0"/>
          <w:szCs w:val="32"/>
          <w:lang w:val="zh-TW"/>
        </w:rPr>
        <w:t>進口</w:t>
      </w:r>
      <w:r w:rsidR="00D661F4" w:rsidRPr="00B73F13">
        <w:rPr>
          <w:rFonts w:hAnsi="標楷體" w:hint="eastAsia"/>
          <w:bCs/>
          <w:kern w:val="0"/>
          <w:szCs w:val="32"/>
          <w:lang w:val="zh-TW"/>
        </w:rPr>
        <w:t>數量總計為</w:t>
      </w:r>
      <w:r w:rsidR="00D661F4" w:rsidRPr="00B73F13">
        <w:rPr>
          <w:rFonts w:hAnsi="標楷體"/>
          <w:bCs/>
          <w:kern w:val="0"/>
          <w:szCs w:val="32"/>
          <w:lang w:val="zh-TW"/>
        </w:rPr>
        <w:t>1</w:t>
      </w:r>
      <w:r w:rsidR="00DF1850" w:rsidRPr="00B73F13">
        <w:rPr>
          <w:rFonts w:hAnsi="標楷體"/>
          <w:bCs/>
          <w:kern w:val="0"/>
          <w:szCs w:val="32"/>
          <w:lang w:val="zh-TW"/>
        </w:rPr>
        <w:t>,</w:t>
      </w:r>
      <w:r w:rsidR="00D661F4" w:rsidRPr="00B73F13">
        <w:rPr>
          <w:rFonts w:hAnsi="標楷體"/>
          <w:bCs/>
          <w:kern w:val="0"/>
          <w:szCs w:val="32"/>
          <w:lang w:val="zh-TW"/>
        </w:rPr>
        <w:t>863</w:t>
      </w:r>
      <w:r w:rsidR="00DF1850" w:rsidRPr="00B73F13">
        <w:rPr>
          <w:rFonts w:hAnsi="標楷體" w:hint="eastAsia"/>
          <w:bCs/>
          <w:kern w:val="0"/>
          <w:szCs w:val="32"/>
          <w:lang w:val="zh-TW"/>
        </w:rPr>
        <w:t>台</w:t>
      </w:r>
      <w:r w:rsidR="00FB7BB4" w:rsidRPr="00B73F13">
        <w:rPr>
          <w:rFonts w:hAnsi="標楷體" w:hint="eastAsia"/>
          <w:bCs/>
          <w:kern w:val="0"/>
          <w:szCs w:val="32"/>
          <w:lang w:val="zh-TW"/>
        </w:rPr>
        <w:t>。</w:t>
      </w:r>
      <w:r w:rsidR="002E0F72" w:rsidRPr="00B73F13">
        <w:rPr>
          <w:rFonts w:hAnsi="標楷體" w:hint="eastAsia"/>
          <w:szCs w:val="32"/>
        </w:rPr>
        <w:t>故</w:t>
      </w:r>
      <w:r w:rsidR="002E0F72" w:rsidRPr="00B73F13">
        <w:rPr>
          <w:rFonts w:hAnsi="標楷體" w:hint="eastAsia"/>
          <w:szCs w:val="32"/>
          <w:u w:val="single"/>
        </w:rPr>
        <w:t>陳訴人之</w:t>
      </w:r>
      <w:proofErr w:type="gramStart"/>
      <w:r w:rsidR="00625C1D" w:rsidRPr="00B73F13">
        <w:rPr>
          <w:rFonts w:hAnsi="標楷體" w:hint="eastAsia"/>
          <w:szCs w:val="32"/>
          <w:u w:val="single"/>
        </w:rPr>
        <w:t>舶</w:t>
      </w:r>
      <w:proofErr w:type="gramEnd"/>
      <w:r w:rsidR="00625C1D" w:rsidRPr="00B73F13">
        <w:rPr>
          <w:rFonts w:hAnsi="標楷體" w:hint="eastAsia"/>
          <w:szCs w:val="32"/>
          <w:u w:val="single"/>
        </w:rPr>
        <w:t>○</w:t>
      </w:r>
      <w:r w:rsidR="002E0F72" w:rsidRPr="00B73F13">
        <w:rPr>
          <w:rFonts w:hAnsi="標楷體" w:hint="eastAsia"/>
          <w:szCs w:val="32"/>
          <w:u w:val="single"/>
        </w:rPr>
        <w:t>公司在101年10月22日擴大機VSX型號進口報關前之產品庫存己有1</w:t>
      </w:r>
      <w:r w:rsidR="002E0F72" w:rsidRPr="00B73F13">
        <w:rPr>
          <w:rFonts w:hAnsi="標楷體"/>
          <w:szCs w:val="32"/>
          <w:u w:val="single"/>
        </w:rPr>
        <w:t>,</w:t>
      </w:r>
      <w:r w:rsidR="002E0F72" w:rsidRPr="00B73F13">
        <w:rPr>
          <w:rFonts w:hAnsi="標楷體" w:hint="eastAsia"/>
          <w:szCs w:val="32"/>
          <w:u w:val="single"/>
        </w:rPr>
        <w:t>863台</w:t>
      </w:r>
      <w:r w:rsidR="002E0F72" w:rsidRPr="00B73F13">
        <w:rPr>
          <w:rFonts w:hAnsi="標楷體" w:hint="eastAsia"/>
          <w:szCs w:val="32"/>
        </w:rPr>
        <w:t>，公司因接獲國防部訂單並依型號要求再印刷機殼型號VSX及組裝DVD後送至倉儲。</w:t>
      </w:r>
    </w:p>
    <w:p w:rsidR="00414DC2" w:rsidRPr="00B73F13" w:rsidRDefault="00C034ED" w:rsidP="004431DD">
      <w:pPr>
        <w:pStyle w:val="a3"/>
        <w:ind w:leftChars="500" w:left="1701"/>
        <w:rPr>
          <w:rFonts w:hAnsi="標楷體"/>
          <w:kern w:val="0"/>
          <w:sz w:val="32"/>
          <w:szCs w:val="32"/>
          <w:lang w:val="zh-TW"/>
        </w:rPr>
      </w:pPr>
      <w:bookmarkStart w:id="71" w:name="_Toc280712988"/>
      <w:bookmarkStart w:id="72" w:name="_Toc422732534"/>
      <w:r w:rsidRPr="00B73F13">
        <w:rPr>
          <w:rFonts w:hAnsi="標楷體" w:hint="eastAsia"/>
          <w:sz w:val="32"/>
          <w:szCs w:val="32"/>
        </w:rPr>
        <w:t>【</w:t>
      </w:r>
      <w:r w:rsidR="00625C1D" w:rsidRPr="00B73F13">
        <w:rPr>
          <w:rFonts w:hAnsi="標楷體" w:hint="eastAsia"/>
          <w:sz w:val="32"/>
          <w:szCs w:val="32"/>
        </w:rPr>
        <w:t>舶○</w:t>
      </w:r>
      <w:r w:rsidR="005676ED" w:rsidRPr="00B73F13">
        <w:rPr>
          <w:rFonts w:hAnsi="標楷體" w:hint="eastAsia"/>
          <w:sz w:val="32"/>
          <w:szCs w:val="32"/>
        </w:rPr>
        <w:t>公司</w:t>
      </w:r>
      <w:r w:rsidRPr="00B73F13">
        <w:rPr>
          <w:rFonts w:hAnsi="標楷體"/>
          <w:bCs w:val="0"/>
          <w:kern w:val="0"/>
          <w:sz w:val="32"/>
          <w:szCs w:val="32"/>
          <w:lang w:val="zh-TW"/>
        </w:rPr>
        <w:t>100</w:t>
      </w:r>
      <w:r w:rsidRPr="00B73F13">
        <w:rPr>
          <w:rFonts w:hAnsi="標楷體" w:hint="eastAsia"/>
          <w:bCs w:val="0"/>
          <w:kern w:val="0"/>
          <w:sz w:val="32"/>
          <w:szCs w:val="32"/>
          <w:lang w:val="zh-TW"/>
        </w:rPr>
        <w:t>及1</w:t>
      </w:r>
      <w:r w:rsidRPr="00B73F13">
        <w:rPr>
          <w:rFonts w:hAnsi="標楷體"/>
          <w:bCs w:val="0"/>
          <w:kern w:val="0"/>
          <w:sz w:val="32"/>
          <w:szCs w:val="32"/>
          <w:lang w:val="zh-TW"/>
        </w:rPr>
        <w:t>01年</w:t>
      </w:r>
      <w:r w:rsidR="00BE02E1" w:rsidRPr="00B73F13">
        <w:rPr>
          <w:rFonts w:hAnsi="標楷體"/>
          <w:bCs w:val="0"/>
          <w:kern w:val="0"/>
          <w:sz w:val="32"/>
          <w:szCs w:val="32"/>
          <w:lang w:val="zh-TW"/>
        </w:rPr>
        <w:t>進口</w:t>
      </w:r>
      <w:r w:rsidR="00BE02E1" w:rsidRPr="00B73F13">
        <w:rPr>
          <w:rFonts w:hAnsi="標楷體" w:hint="eastAsia"/>
          <w:bCs w:val="0"/>
          <w:kern w:val="0"/>
          <w:sz w:val="32"/>
          <w:szCs w:val="32"/>
          <w:lang w:val="zh-TW"/>
        </w:rPr>
        <w:t>擴大機之</w:t>
      </w:r>
      <w:r w:rsidRPr="00B73F13">
        <w:rPr>
          <w:rFonts w:hAnsi="標楷體" w:hint="eastAsia"/>
          <w:bCs w:val="0"/>
          <w:kern w:val="0"/>
          <w:sz w:val="32"/>
          <w:szCs w:val="32"/>
          <w:lang w:val="zh-TW"/>
        </w:rPr>
        <w:t>型號</w:t>
      </w:r>
      <w:r w:rsidR="00BE02E1" w:rsidRPr="00B73F13">
        <w:rPr>
          <w:rFonts w:hAnsi="標楷體" w:hint="eastAsia"/>
          <w:bCs w:val="0"/>
          <w:kern w:val="0"/>
          <w:sz w:val="32"/>
          <w:szCs w:val="32"/>
          <w:lang w:val="zh-TW"/>
        </w:rPr>
        <w:t>及數量</w:t>
      </w:r>
      <w:r w:rsidR="009367F1" w:rsidRPr="00B73F13">
        <w:rPr>
          <w:rFonts w:hAnsi="標楷體" w:hint="eastAsia"/>
          <w:sz w:val="32"/>
          <w:szCs w:val="32"/>
        </w:rPr>
        <w:t>】</w:t>
      </w:r>
      <w:bookmarkEnd w:id="71"/>
      <w:bookmarkEnd w:id="72"/>
    </w:p>
    <w:tbl>
      <w:tblPr>
        <w:tblStyle w:val="af7"/>
        <w:tblW w:w="7088" w:type="dxa"/>
        <w:tblInd w:w="1696" w:type="dxa"/>
        <w:tblLook w:val="04A0" w:firstRow="1" w:lastRow="0" w:firstColumn="1" w:lastColumn="0" w:noHBand="0" w:noVBand="1"/>
      </w:tblPr>
      <w:tblGrid>
        <w:gridCol w:w="2511"/>
        <w:gridCol w:w="2257"/>
        <w:gridCol w:w="1063"/>
        <w:gridCol w:w="1257"/>
      </w:tblGrid>
      <w:tr w:rsidR="00414DC2" w:rsidRPr="00B73F13" w:rsidTr="00414DC2">
        <w:tc>
          <w:tcPr>
            <w:tcW w:w="2694" w:type="dxa"/>
          </w:tcPr>
          <w:p w:rsidR="00414DC2" w:rsidRPr="00B73F13" w:rsidRDefault="00414DC2" w:rsidP="00414DC2">
            <w:pPr>
              <w:overflowPunct/>
              <w:autoSpaceDE/>
              <w:autoSpaceDN/>
              <w:jc w:val="left"/>
              <w:rPr>
                <w:rFonts w:hAnsi="標楷體"/>
                <w:bCs/>
                <w:szCs w:val="32"/>
              </w:rPr>
            </w:pPr>
            <w:r w:rsidRPr="00B73F13">
              <w:rPr>
                <w:rFonts w:hAnsi="標楷體" w:hint="eastAsia"/>
                <w:bCs/>
                <w:szCs w:val="32"/>
              </w:rPr>
              <w:t>報關日期</w:t>
            </w:r>
          </w:p>
        </w:tc>
        <w:tc>
          <w:tcPr>
            <w:tcW w:w="2021" w:type="dxa"/>
          </w:tcPr>
          <w:p w:rsidR="00414DC2" w:rsidRPr="00B73F13" w:rsidRDefault="00414DC2" w:rsidP="00414DC2">
            <w:pPr>
              <w:overflowPunct/>
              <w:autoSpaceDE/>
              <w:autoSpaceDN/>
              <w:jc w:val="left"/>
              <w:rPr>
                <w:rFonts w:hAnsi="標楷體"/>
                <w:bCs/>
                <w:szCs w:val="32"/>
              </w:rPr>
            </w:pPr>
            <w:r w:rsidRPr="00B73F13">
              <w:rPr>
                <w:rFonts w:hAnsi="標楷體" w:hint="eastAsia"/>
                <w:bCs/>
                <w:szCs w:val="32"/>
              </w:rPr>
              <w:t>報單號碼</w:t>
            </w:r>
          </w:p>
        </w:tc>
        <w:tc>
          <w:tcPr>
            <w:tcW w:w="1097" w:type="dxa"/>
          </w:tcPr>
          <w:p w:rsidR="00414DC2" w:rsidRPr="00B73F13" w:rsidRDefault="00414DC2" w:rsidP="00414DC2">
            <w:pPr>
              <w:overflowPunct/>
              <w:autoSpaceDE/>
              <w:autoSpaceDN/>
              <w:jc w:val="left"/>
              <w:rPr>
                <w:rFonts w:hAnsi="標楷體"/>
                <w:b/>
                <w:bCs/>
                <w:szCs w:val="32"/>
              </w:rPr>
            </w:pPr>
            <w:r w:rsidRPr="00B73F13">
              <w:rPr>
                <w:rFonts w:hAnsi="標楷體" w:hint="eastAsia"/>
                <w:b/>
                <w:bCs/>
                <w:szCs w:val="32"/>
              </w:rPr>
              <w:t>型號</w:t>
            </w:r>
          </w:p>
        </w:tc>
        <w:tc>
          <w:tcPr>
            <w:tcW w:w="1276" w:type="dxa"/>
          </w:tcPr>
          <w:p w:rsidR="00414DC2" w:rsidRPr="00B73F13" w:rsidRDefault="00414DC2" w:rsidP="00414DC2">
            <w:pPr>
              <w:overflowPunct/>
              <w:autoSpaceDE/>
              <w:autoSpaceDN/>
              <w:jc w:val="left"/>
              <w:rPr>
                <w:rFonts w:hAnsi="標楷體"/>
                <w:bCs/>
                <w:szCs w:val="32"/>
              </w:rPr>
            </w:pPr>
            <w:r w:rsidRPr="00B73F13">
              <w:rPr>
                <w:rFonts w:hAnsi="標楷體" w:hint="eastAsia"/>
                <w:bCs/>
                <w:szCs w:val="32"/>
              </w:rPr>
              <w:t>數量(</w:t>
            </w:r>
            <w:r w:rsidRPr="00B73F13">
              <w:rPr>
                <w:rFonts w:hAnsi="標楷體"/>
                <w:bCs/>
                <w:szCs w:val="32"/>
              </w:rPr>
              <w:t>PCE)</w:t>
            </w:r>
          </w:p>
        </w:tc>
      </w:tr>
      <w:tr w:rsidR="000331C5" w:rsidRPr="00B73F13" w:rsidTr="000331C5">
        <w:trPr>
          <w:trHeight w:hRule="exact" w:val="567"/>
        </w:trPr>
        <w:tc>
          <w:tcPr>
            <w:tcW w:w="2694" w:type="dxa"/>
            <w:vMerge w:val="restart"/>
          </w:tcPr>
          <w:p w:rsidR="000331C5" w:rsidRPr="00B73F13" w:rsidRDefault="000331C5" w:rsidP="00414DC2">
            <w:pPr>
              <w:overflowPunct/>
              <w:autoSpaceDE/>
              <w:autoSpaceDN/>
              <w:jc w:val="left"/>
              <w:rPr>
                <w:rFonts w:hAnsi="標楷體"/>
                <w:bCs/>
                <w:szCs w:val="32"/>
              </w:rPr>
            </w:pPr>
            <w:r w:rsidRPr="00B73F13">
              <w:rPr>
                <w:rFonts w:hAnsi="標楷體" w:hint="eastAsia"/>
                <w:bCs/>
                <w:szCs w:val="32"/>
              </w:rPr>
              <w:lastRenderedPageBreak/>
              <w:t>1</w:t>
            </w:r>
            <w:r w:rsidRPr="00B73F13">
              <w:rPr>
                <w:rFonts w:hAnsi="標楷體"/>
                <w:bCs/>
                <w:szCs w:val="32"/>
              </w:rPr>
              <w:t>00年</w:t>
            </w:r>
            <w:r w:rsidRPr="00B73F13">
              <w:rPr>
                <w:rFonts w:hAnsi="標楷體" w:hint="eastAsia"/>
                <w:bCs/>
                <w:szCs w:val="32"/>
              </w:rPr>
              <w:t>0</w:t>
            </w:r>
            <w:r w:rsidRPr="00B73F13">
              <w:rPr>
                <w:rFonts w:hAnsi="標楷體"/>
                <w:bCs/>
                <w:szCs w:val="32"/>
              </w:rPr>
              <w:t>2月</w:t>
            </w:r>
            <w:r w:rsidRPr="00B73F13">
              <w:rPr>
                <w:rFonts w:hAnsi="標楷體" w:hint="eastAsia"/>
                <w:bCs/>
                <w:szCs w:val="32"/>
              </w:rPr>
              <w:t>0</w:t>
            </w:r>
            <w:r w:rsidRPr="00B73F13">
              <w:rPr>
                <w:rFonts w:hAnsi="標楷體"/>
                <w:bCs/>
                <w:szCs w:val="32"/>
              </w:rPr>
              <w:t>8日</w:t>
            </w:r>
          </w:p>
        </w:tc>
        <w:tc>
          <w:tcPr>
            <w:tcW w:w="2021" w:type="dxa"/>
            <w:vMerge w:val="restart"/>
          </w:tcPr>
          <w:p w:rsidR="000331C5" w:rsidRPr="00B73F13" w:rsidRDefault="000331C5" w:rsidP="00414DC2">
            <w:pPr>
              <w:overflowPunct/>
              <w:autoSpaceDE/>
              <w:autoSpaceDN/>
              <w:jc w:val="left"/>
              <w:rPr>
                <w:rFonts w:hAnsi="標楷體"/>
                <w:bCs/>
                <w:szCs w:val="32"/>
              </w:rPr>
            </w:pPr>
            <w:r w:rsidRPr="00B73F13">
              <w:rPr>
                <w:rFonts w:hAnsi="標楷體" w:hint="eastAsia"/>
                <w:bCs/>
                <w:szCs w:val="32"/>
              </w:rPr>
              <w:t>A</w:t>
            </w:r>
            <w:r w:rsidRPr="00B73F13">
              <w:rPr>
                <w:rFonts w:hAnsi="標楷體"/>
                <w:bCs/>
                <w:szCs w:val="32"/>
              </w:rPr>
              <w:t>W0003011019</w:t>
            </w:r>
          </w:p>
        </w:tc>
        <w:tc>
          <w:tcPr>
            <w:tcW w:w="1097" w:type="dxa"/>
          </w:tcPr>
          <w:p w:rsidR="000331C5" w:rsidRPr="00B73F13" w:rsidRDefault="000331C5" w:rsidP="00414DC2">
            <w:pPr>
              <w:overflowPunct/>
              <w:autoSpaceDE/>
              <w:autoSpaceDN/>
              <w:jc w:val="left"/>
              <w:rPr>
                <w:rFonts w:hAnsi="標楷體"/>
                <w:b/>
                <w:bCs/>
                <w:szCs w:val="32"/>
              </w:rPr>
            </w:pPr>
            <w:r w:rsidRPr="00B73F13">
              <w:rPr>
                <w:rFonts w:hAnsi="標楷體" w:hint="eastAsia"/>
                <w:b/>
                <w:bCs/>
                <w:szCs w:val="32"/>
              </w:rPr>
              <w:t>A</w:t>
            </w:r>
            <w:r w:rsidRPr="00B73F13">
              <w:rPr>
                <w:rFonts w:hAnsi="標楷體"/>
                <w:b/>
                <w:bCs/>
                <w:szCs w:val="32"/>
              </w:rPr>
              <w:t>VR</w:t>
            </w:r>
          </w:p>
        </w:tc>
        <w:tc>
          <w:tcPr>
            <w:tcW w:w="1276" w:type="dxa"/>
          </w:tcPr>
          <w:p w:rsidR="000331C5" w:rsidRPr="00B73F13" w:rsidRDefault="000331C5" w:rsidP="00414DC2">
            <w:pPr>
              <w:overflowPunct/>
              <w:autoSpaceDE/>
              <w:autoSpaceDN/>
              <w:jc w:val="left"/>
              <w:rPr>
                <w:rFonts w:hAnsi="標楷體"/>
                <w:bCs/>
                <w:szCs w:val="32"/>
              </w:rPr>
            </w:pPr>
            <w:r w:rsidRPr="00B73F13">
              <w:rPr>
                <w:rFonts w:hAnsi="標楷體" w:hint="eastAsia"/>
                <w:bCs/>
                <w:szCs w:val="32"/>
              </w:rPr>
              <w:t>2</w:t>
            </w:r>
            <w:r w:rsidRPr="00B73F13">
              <w:rPr>
                <w:rFonts w:hAnsi="標楷體"/>
                <w:bCs/>
                <w:szCs w:val="32"/>
              </w:rPr>
              <w:t>58</w:t>
            </w:r>
          </w:p>
        </w:tc>
      </w:tr>
      <w:tr w:rsidR="000331C5" w:rsidRPr="00B73F13" w:rsidTr="000331C5">
        <w:trPr>
          <w:trHeight w:hRule="exact" w:val="567"/>
        </w:trPr>
        <w:tc>
          <w:tcPr>
            <w:tcW w:w="2694" w:type="dxa"/>
            <w:vMerge/>
          </w:tcPr>
          <w:p w:rsidR="000331C5" w:rsidRPr="00B73F13" w:rsidRDefault="000331C5" w:rsidP="00414DC2">
            <w:pPr>
              <w:overflowPunct/>
              <w:autoSpaceDE/>
              <w:autoSpaceDN/>
              <w:jc w:val="left"/>
              <w:rPr>
                <w:rFonts w:hAnsi="標楷體"/>
                <w:bCs/>
                <w:szCs w:val="32"/>
              </w:rPr>
            </w:pPr>
          </w:p>
        </w:tc>
        <w:tc>
          <w:tcPr>
            <w:tcW w:w="2021" w:type="dxa"/>
            <w:vMerge/>
          </w:tcPr>
          <w:p w:rsidR="000331C5" w:rsidRPr="00B73F13" w:rsidRDefault="000331C5" w:rsidP="00414DC2">
            <w:pPr>
              <w:overflowPunct/>
              <w:autoSpaceDE/>
              <w:autoSpaceDN/>
              <w:jc w:val="left"/>
              <w:rPr>
                <w:rFonts w:hAnsi="標楷體"/>
                <w:bCs/>
                <w:szCs w:val="32"/>
              </w:rPr>
            </w:pPr>
          </w:p>
        </w:tc>
        <w:tc>
          <w:tcPr>
            <w:tcW w:w="1097" w:type="dxa"/>
          </w:tcPr>
          <w:p w:rsidR="000331C5" w:rsidRPr="00B73F13" w:rsidRDefault="000331C5" w:rsidP="00414DC2">
            <w:pPr>
              <w:overflowPunct/>
              <w:autoSpaceDE/>
              <w:autoSpaceDN/>
              <w:jc w:val="left"/>
              <w:rPr>
                <w:rFonts w:hAnsi="標楷體"/>
                <w:b/>
                <w:bCs/>
                <w:szCs w:val="32"/>
              </w:rPr>
            </w:pPr>
            <w:r w:rsidRPr="00B73F13">
              <w:rPr>
                <w:rFonts w:hAnsi="標楷體" w:hint="eastAsia"/>
                <w:b/>
                <w:bCs/>
                <w:szCs w:val="32"/>
              </w:rPr>
              <w:t>K</w:t>
            </w:r>
            <w:r w:rsidRPr="00B73F13">
              <w:rPr>
                <w:rFonts w:hAnsi="標楷體"/>
                <w:b/>
                <w:bCs/>
                <w:szCs w:val="32"/>
              </w:rPr>
              <w:t>A</w:t>
            </w:r>
          </w:p>
        </w:tc>
        <w:tc>
          <w:tcPr>
            <w:tcW w:w="1276" w:type="dxa"/>
          </w:tcPr>
          <w:p w:rsidR="000331C5" w:rsidRPr="00B73F13" w:rsidRDefault="000331C5" w:rsidP="00414DC2">
            <w:pPr>
              <w:overflowPunct/>
              <w:autoSpaceDE/>
              <w:autoSpaceDN/>
              <w:jc w:val="left"/>
              <w:rPr>
                <w:rFonts w:hAnsi="標楷體"/>
                <w:bCs/>
                <w:szCs w:val="32"/>
              </w:rPr>
            </w:pPr>
            <w:r w:rsidRPr="00B73F13">
              <w:rPr>
                <w:rFonts w:hAnsi="標楷體" w:hint="eastAsia"/>
                <w:bCs/>
                <w:szCs w:val="32"/>
              </w:rPr>
              <w:t>1</w:t>
            </w:r>
            <w:r w:rsidRPr="00B73F13">
              <w:rPr>
                <w:rFonts w:hAnsi="標楷體"/>
                <w:bCs/>
                <w:szCs w:val="32"/>
              </w:rPr>
              <w:t>98</w:t>
            </w:r>
          </w:p>
        </w:tc>
      </w:tr>
      <w:tr w:rsidR="000331C5" w:rsidRPr="00B73F13" w:rsidTr="000331C5">
        <w:trPr>
          <w:trHeight w:hRule="exact" w:val="567"/>
        </w:trPr>
        <w:tc>
          <w:tcPr>
            <w:tcW w:w="2694" w:type="dxa"/>
            <w:vMerge/>
          </w:tcPr>
          <w:p w:rsidR="000331C5" w:rsidRPr="00B73F13" w:rsidRDefault="000331C5" w:rsidP="00414DC2">
            <w:pPr>
              <w:overflowPunct/>
              <w:autoSpaceDE/>
              <w:autoSpaceDN/>
              <w:jc w:val="left"/>
              <w:rPr>
                <w:rFonts w:hAnsi="標楷體"/>
                <w:bCs/>
                <w:szCs w:val="32"/>
              </w:rPr>
            </w:pPr>
          </w:p>
        </w:tc>
        <w:tc>
          <w:tcPr>
            <w:tcW w:w="2021" w:type="dxa"/>
            <w:vMerge/>
          </w:tcPr>
          <w:p w:rsidR="000331C5" w:rsidRPr="00B73F13" w:rsidRDefault="000331C5" w:rsidP="00414DC2">
            <w:pPr>
              <w:overflowPunct/>
              <w:autoSpaceDE/>
              <w:autoSpaceDN/>
              <w:jc w:val="left"/>
              <w:rPr>
                <w:rFonts w:hAnsi="標楷體"/>
                <w:bCs/>
                <w:szCs w:val="32"/>
              </w:rPr>
            </w:pPr>
          </w:p>
        </w:tc>
        <w:tc>
          <w:tcPr>
            <w:tcW w:w="1097" w:type="dxa"/>
          </w:tcPr>
          <w:p w:rsidR="000331C5" w:rsidRPr="00B73F13" w:rsidRDefault="000331C5" w:rsidP="00414DC2">
            <w:pPr>
              <w:overflowPunct/>
              <w:autoSpaceDE/>
              <w:autoSpaceDN/>
              <w:jc w:val="left"/>
              <w:rPr>
                <w:rFonts w:hAnsi="標楷體"/>
                <w:b/>
                <w:bCs/>
                <w:szCs w:val="32"/>
              </w:rPr>
            </w:pPr>
            <w:r w:rsidRPr="00B73F13">
              <w:rPr>
                <w:rFonts w:hAnsi="標楷體" w:hint="eastAsia"/>
                <w:b/>
                <w:bCs/>
                <w:szCs w:val="32"/>
              </w:rPr>
              <w:t>A</w:t>
            </w:r>
            <w:r w:rsidRPr="00B73F13">
              <w:rPr>
                <w:rFonts w:hAnsi="標楷體"/>
                <w:b/>
                <w:bCs/>
                <w:szCs w:val="32"/>
              </w:rPr>
              <w:t>VK</w:t>
            </w:r>
          </w:p>
        </w:tc>
        <w:tc>
          <w:tcPr>
            <w:tcW w:w="1276" w:type="dxa"/>
          </w:tcPr>
          <w:p w:rsidR="000331C5" w:rsidRPr="00B73F13" w:rsidRDefault="000331C5" w:rsidP="00414DC2">
            <w:pPr>
              <w:overflowPunct/>
              <w:autoSpaceDE/>
              <w:autoSpaceDN/>
              <w:jc w:val="left"/>
              <w:rPr>
                <w:rFonts w:hAnsi="標楷體"/>
                <w:bCs/>
                <w:szCs w:val="32"/>
              </w:rPr>
            </w:pPr>
            <w:r w:rsidRPr="00B73F13">
              <w:rPr>
                <w:rFonts w:hAnsi="標楷體" w:hint="eastAsia"/>
                <w:bCs/>
                <w:szCs w:val="32"/>
              </w:rPr>
              <w:t>2</w:t>
            </w:r>
            <w:r w:rsidRPr="00B73F13">
              <w:rPr>
                <w:rFonts w:hAnsi="標楷體"/>
                <w:bCs/>
                <w:szCs w:val="32"/>
              </w:rPr>
              <w:t>58</w:t>
            </w:r>
          </w:p>
        </w:tc>
      </w:tr>
      <w:tr w:rsidR="000331C5" w:rsidRPr="00B73F13" w:rsidTr="000331C5">
        <w:trPr>
          <w:trHeight w:hRule="exact" w:val="567"/>
        </w:trPr>
        <w:tc>
          <w:tcPr>
            <w:tcW w:w="2694" w:type="dxa"/>
            <w:vMerge/>
          </w:tcPr>
          <w:p w:rsidR="000331C5" w:rsidRPr="00B73F13" w:rsidRDefault="000331C5" w:rsidP="00414DC2">
            <w:pPr>
              <w:overflowPunct/>
              <w:autoSpaceDE/>
              <w:autoSpaceDN/>
              <w:jc w:val="left"/>
              <w:rPr>
                <w:rFonts w:hAnsi="標楷體"/>
                <w:bCs/>
                <w:szCs w:val="32"/>
              </w:rPr>
            </w:pPr>
          </w:p>
        </w:tc>
        <w:tc>
          <w:tcPr>
            <w:tcW w:w="2021" w:type="dxa"/>
            <w:vMerge/>
          </w:tcPr>
          <w:p w:rsidR="000331C5" w:rsidRPr="00B73F13" w:rsidRDefault="000331C5" w:rsidP="00414DC2">
            <w:pPr>
              <w:overflowPunct/>
              <w:autoSpaceDE/>
              <w:autoSpaceDN/>
              <w:jc w:val="left"/>
              <w:rPr>
                <w:rFonts w:hAnsi="標楷體"/>
                <w:bCs/>
                <w:szCs w:val="32"/>
              </w:rPr>
            </w:pPr>
          </w:p>
        </w:tc>
        <w:tc>
          <w:tcPr>
            <w:tcW w:w="1097" w:type="dxa"/>
          </w:tcPr>
          <w:p w:rsidR="000331C5" w:rsidRPr="00B73F13" w:rsidRDefault="000331C5" w:rsidP="00414DC2">
            <w:pPr>
              <w:overflowPunct/>
              <w:autoSpaceDE/>
              <w:autoSpaceDN/>
              <w:jc w:val="left"/>
              <w:rPr>
                <w:rFonts w:hAnsi="標楷體"/>
                <w:b/>
                <w:bCs/>
                <w:szCs w:val="32"/>
              </w:rPr>
            </w:pPr>
            <w:r w:rsidRPr="00B73F13">
              <w:rPr>
                <w:rFonts w:hAnsi="標楷體" w:hint="eastAsia"/>
                <w:b/>
                <w:bCs/>
                <w:szCs w:val="32"/>
              </w:rPr>
              <w:t>P</w:t>
            </w:r>
            <w:r w:rsidRPr="00B73F13">
              <w:rPr>
                <w:rFonts w:hAnsi="標楷體"/>
                <w:b/>
                <w:bCs/>
                <w:szCs w:val="32"/>
              </w:rPr>
              <w:t>M</w:t>
            </w:r>
          </w:p>
        </w:tc>
        <w:tc>
          <w:tcPr>
            <w:tcW w:w="1276" w:type="dxa"/>
          </w:tcPr>
          <w:p w:rsidR="000331C5" w:rsidRPr="00B73F13" w:rsidRDefault="000331C5" w:rsidP="00414DC2">
            <w:pPr>
              <w:overflowPunct/>
              <w:autoSpaceDE/>
              <w:autoSpaceDN/>
              <w:jc w:val="left"/>
              <w:rPr>
                <w:rFonts w:hAnsi="標楷體"/>
                <w:bCs/>
                <w:szCs w:val="32"/>
              </w:rPr>
            </w:pPr>
            <w:r w:rsidRPr="00B73F13">
              <w:rPr>
                <w:rFonts w:hAnsi="標楷體" w:hint="eastAsia"/>
                <w:bCs/>
                <w:szCs w:val="32"/>
              </w:rPr>
              <w:t>4</w:t>
            </w:r>
            <w:r w:rsidRPr="00B73F13">
              <w:rPr>
                <w:rFonts w:hAnsi="標楷體"/>
                <w:bCs/>
                <w:szCs w:val="32"/>
              </w:rPr>
              <w:t>99</w:t>
            </w:r>
          </w:p>
        </w:tc>
      </w:tr>
      <w:tr w:rsidR="00414DC2" w:rsidRPr="00B73F13" w:rsidTr="000331C5">
        <w:trPr>
          <w:trHeight w:hRule="exact" w:val="567"/>
        </w:trPr>
        <w:tc>
          <w:tcPr>
            <w:tcW w:w="2694" w:type="dxa"/>
          </w:tcPr>
          <w:p w:rsidR="00414DC2" w:rsidRPr="00B73F13" w:rsidRDefault="00414DC2" w:rsidP="00414DC2">
            <w:pPr>
              <w:overflowPunct/>
              <w:autoSpaceDE/>
              <w:autoSpaceDN/>
              <w:jc w:val="left"/>
              <w:rPr>
                <w:rFonts w:hAnsi="標楷體"/>
                <w:bCs/>
                <w:szCs w:val="32"/>
              </w:rPr>
            </w:pPr>
            <w:r w:rsidRPr="00B73F13">
              <w:rPr>
                <w:rFonts w:hAnsi="標楷體" w:hint="eastAsia"/>
                <w:bCs/>
                <w:szCs w:val="32"/>
              </w:rPr>
              <w:t>1</w:t>
            </w:r>
            <w:r w:rsidRPr="00B73F13">
              <w:rPr>
                <w:rFonts w:hAnsi="標楷體"/>
                <w:bCs/>
                <w:szCs w:val="32"/>
              </w:rPr>
              <w:t>00年</w:t>
            </w:r>
            <w:r w:rsidRPr="00B73F13">
              <w:rPr>
                <w:rFonts w:hAnsi="標楷體" w:hint="eastAsia"/>
                <w:bCs/>
                <w:szCs w:val="32"/>
              </w:rPr>
              <w:t>1</w:t>
            </w:r>
            <w:r w:rsidRPr="00B73F13">
              <w:rPr>
                <w:rFonts w:hAnsi="標楷體"/>
                <w:bCs/>
                <w:szCs w:val="32"/>
              </w:rPr>
              <w:t>0月</w:t>
            </w:r>
            <w:r w:rsidRPr="00B73F13">
              <w:rPr>
                <w:rFonts w:hAnsi="標楷體" w:hint="eastAsia"/>
                <w:bCs/>
                <w:szCs w:val="32"/>
              </w:rPr>
              <w:t>2</w:t>
            </w:r>
            <w:r w:rsidRPr="00B73F13">
              <w:rPr>
                <w:rFonts w:hAnsi="標楷體"/>
                <w:bCs/>
                <w:szCs w:val="32"/>
              </w:rPr>
              <w:t>4日</w:t>
            </w:r>
          </w:p>
        </w:tc>
        <w:tc>
          <w:tcPr>
            <w:tcW w:w="2021" w:type="dxa"/>
          </w:tcPr>
          <w:p w:rsidR="00414DC2" w:rsidRPr="00B73F13" w:rsidRDefault="00414DC2" w:rsidP="00414DC2">
            <w:pPr>
              <w:overflowPunct/>
              <w:autoSpaceDE/>
              <w:autoSpaceDN/>
              <w:jc w:val="left"/>
              <w:rPr>
                <w:rFonts w:hAnsi="標楷體"/>
                <w:bCs/>
                <w:szCs w:val="32"/>
              </w:rPr>
            </w:pPr>
            <w:r w:rsidRPr="00B73F13">
              <w:rPr>
                <w:rFonts w:hAnsi="標楷體" w:hint="eastAsia"/>
                <w:bCs/>
                <w:szCs w:val="32"/>
              </w:rPr>
              <w:t>A</w:t>
            </w:r>
            <w:r w:rsidRPr="00B73F13">
              <w:rPr>
                <w:rFonts w:hAnsi="標楷體"/>
                <w:bCs/>
                <w:szCs w:val="32"/>
              </w:rPr>
              <w:t>W0043485009</w:t>
            </w:r>
          </w:p>
        </w:tc>
        <w:tc>
          <w:tcPr>
            <w:tcW w:w="1097" w:type="dxa"/>
          </w:tcPr>
          <w:p w:rsidR="00414DC2" w:rsidRPr="00B73F13" w:rsidRDefault="00414DC2" w:rsidP="00414DC2">
            <w:pPr>
              <w:overflowPunct/>
              <w:autoSpaceDE/>
              <w:autoSpaceDN/>
              <w:jc w:val="left"/>
              <w:rPr>
                <w:rFonts w:hAnsi="標楷體"/>
                <w:b/>
                <w:bCs/>
                <w:szCs w:val="32"/>
              </w:rPr>
            </w:pPr>
            <w:r w:rsidRPr="00B73F13">
              <w:rPr>
                <w:rFonts w:hAnsi="標楷體" w:hint="eastAsia"/>
                <w:b/>
                <w:bCs/>
                <w:szCs w:val="32"/>
              </w:rPr>
              <w:t>A</w:t>
            </w:r>
            <w:r w:rsidRPr="00B73F13">
              <w:rPr>
                <w:rFonts w:hAnsi="標楷體"/>
                <w:b/>
                <w:bCs/>
                <w:szCs w:val="32"/>
              </w:rPr>
              <w:t>VK</w:t>
            </w:r>
          </w:p>
        </w:tc>
        <w:tc>
          <w:tcPr>
            <w:tcW w:w="1276" w:type="dxa"/>
          </w:tcPr>
          <w:p w:rsidR="00414DC2" w:rsidRPr="00B73F13" w:rsidRDefault="00414DC2" w:rsidP="00414DC2">
            <w:pPr>
              <w:overflowPunct/>
              <w:autoSpaceDE/>
              <w:autoSpaceDN/>
              <w:jc w:val="left"/>
              <w:rPr>
                <w:rFonts w:hAnsi="標楷體"/>
                <w:bCs/>
                <w:szCs w:val="32"/>
              </w:rPr>
            </w:pPr>
            <w:r w:rsidRPr="00B73F13">
              <w:rPr>
                <w:rFonts w:hAnsi="標楷體" w:hint="eastAsia"/>
                <w:bCs/>
                <w:szCs w:val="32"/>
              </w:rPr>
              <w:t>4</w:t>
            </w:r>
            <w:r w:rsidRPr="00B73F13">
              <w:rPr>
                <w:rFonts w:hAnsi="標楷體"/>
                <w:bCs/>
                <w:szCs w:val="32"/>
              </w:rPr>
              <w:t>50</w:t>
            </w:r>
          </w:p>
        </w:tc>
      </w:tr>
      <w:tr w:rsidR="00414DC2" w:rsidRPr="00B73F13" w:rsidTr="000331C5">
        <w:trPr>
          <w:trHeight w:hRule="exact" w:val="567"/>
        </w:trPr>
        <w:tc>
          <w:tcPr>
            <w:tcW w:w="2694" w:type="dxa"/>
          </w:tcPr>
          <w:p w:rsidR="00414DC2" w:rsidRPr="00B73F13" w:rsidRDefault="00414DC2" w:rsidP="00414DC2">
            <w:pPr>
              <w:overflowPunct/>
              <w:autoSpaceDE/>
              <w:autoSpaceDN/>
              <w:jc w:val="left"/>
              <w:rPr>
                <w:rFonts w:hAnsi="標楷體"/>
                <w:bCs/>
                <w:szCs w:val="32"/>
              </w:rPr>
            </w:pPr>
            <w:r w:rsidRPr="00B73F13">
              <w:rPr>
                <w:rFonts w:hAnsi="標楷體" w:hint="eastAsia"/>
                <w:bCs/>
                <w:szCs w:val="32"/>
              </w:rPr>
              <w:t>1</w:t>
            </w:r>
            <w:r w:rsidRPr="00B73F13">
              <w:rPr>
                <w:rFonts w:hAnsi="標楷體"/>
                <w:bCs/>
                <w:szCs w:val="32"/>
              </w:rPr>
              <w:t>01年</w:t>
            </w:r>
            <w:r w:rsidRPr="00B73F13">
              <w:rPr>
                <w:rFonts w:hAnsi="標楷體" w:hint="eastAsia"/>
                <w:bCs/>
                <w:szCs w:val="32"/>
              </w:rPr>
              <w:t>0</w:t>
            </w:r>
            <w:r w:rsidRPr="00B73F13">
              <w:rPr>
                <w:rFonts w:hAnsi="標楷體"/>
                <w:bCs/>
                <w:szCs w:val="32"/>
              </w:rPr>
              <w:t>1月</w:t>
            </w:r>
            <w:r w:rsidRPr="00B73F13">
              <w:rPr>
                <w:rFonts w:hAnsi="標楷體" w:hint="eastAsia"/>
                <w:bCs/>
                <w:szCs w:val="32"/>
              </w:rPr>
              <w:t>0</w:t>
            </w:r>
            <w:r w:rsidRPr="00B73F13">
              <w:rPr>
                <w:rFonts w:hAnsi="標楷體"/>
                <w:bCs/>
                <w:szCs w:val="32"/>
              </w:rPr>
              <w:t>2日</w:t>
            </w:r>
          </w:p>
        </w:tc>
        <w:tc>
          <w:tcPr>
            <w:tcW w:w="2021" w:type="dxa"/>
          </w:tcPr>
          <w:p w:rsidR="00414DC2" w:rsidRPr="00B73F13" w:rsidRDefault="00414DC2" w:rsidP="00414DC2">
            <w:pPr>
              <w:overflowPunct/>
              <w:autoSpaceDE/>
              <w:autoSpaceDN/>
              <w:jc w:val="left"/>
              <w:rPr>
                <w:rFonts w:hAnsi="標楷體"/>
                <w:bCs/>
                <w:szCs w:val="32"/>
              </w:rPr>
            </w:pPr>
            <w:r w:rsidRPr="00B73F13">
              <w:rPr>
                <w:rFonts w:hAnsi="標楷體" w:hint="eastAsia"/>
                <w:bCs/>
                <w:szCs w:val="32"/>
              </w:rPr>
              <w:t>A</w:t>
            </w:r>
            <w:r w:rsidRPr="00B73F13">
              <w:rPr>
                <w:rFonts w:hAnsi="標楷體"/>
                <w:bCs/>
                <w:szCs w:val="32"/>
              </w:rPr>
              <w:t>A0053295021</w:t>
            </w:r>
          </w:p>
        </w:tc>
        <w:tc>
          <w:tcPr>
            <w:tcW w:w="1097" w:type="dxa"/>
          </w:tcPr>
          <w:p w:rsidR="00414DC2" w:rsidRPr="00B73F13" w:rsidRDefault="00414DC2" w:rsidP="00414DC2">
            <w:pPr>
              <w:overflowPunct/>
              <w:autoSpaceDE/>
              <w:autoSpaceDN/>
              <w:jc w:val="left"/>
              <w:rPr>
                <w:rFonts w:hAnsi="標楷體"/>
                <w:b/>
                <w:bCs/>
                <w:szCs w:val="32"/>
              </w:rPr>
            </w:pPr>
            <w:r w:rsidRPr="00B73F13">
              <w:rPr>
                <w:rFonts w:hAnsi="標楷體" w:hint="eastAsia"/>
                <w:b/>
                <w:bCs/>
                <w:szCs w:val="32"/>
              </w:rPr>
              <w:t>K</w:t>
            </w:r>
            <w:r w:rsidRPr="00B73F13">
              <w:rPr>
                <w:rFonts w:hAnsi="標楷體"/>
                <w:b/>
                <w:bCs/>
                <w:szCs w:val="32"/>
              </w:rPr>
              <w:t>A</w:t>
            </w:r>
          </w:p>
        </w:tc>
        <w:tc>
          <w:tcPr>
            <w:tcW w:w="1276" w:type="dxa"/>
          </w:tcPr>
          <w:p w:rsidR="00414DC2" w:rsidRPr="00B73F13" w:rsidRDefault="00414DC2" w:rsidP="00414DC2">
            <w:pPr>
              <w:overflowPunct/>
              <w:autoSpaceDE/>
              <w:autoSpaceDN/>
              <w:jc w:val="left"/>
              <w:rPr>
                <w:rFonts w:hAnsi="標楷體"/>
                <w:bCs/>
                <w:szCs w:val="32"/>
              </w:rPr>
            </w:pPr>
            <w:r w:rsidRPr="00B73F13">
              <w:rPr>
                <w:rFonts w:hAnsi="標楷體" w:hint="eastAsia"/>
                <w:bCs/>
                <w:szCs w:val="32"/>
              </w:rPr>
              <w:t>2</w:t>
            </w:r>
            <w:r w:rsidRPr="00B73F13">
              <w:rPr>
                <w:rFonts w:hAnsi="標楷體"/>
                <w:bCs/>
                <w:szCs w:val="32"/>
              </w:rPr>
              <w:t>00</w:t>
            </w:r>
          </w:p>
        </w:tc>
      </w:tr>
      <w:tr w:rsidR="00414DC2" w:rsidRPr="00B73F13" w:rsidTr="000331C5">
        <w:trPr>
          <w:trHeight w:hRule="exact" w:val="567"/>
        </w:trPr>
        <w:tc>
          <w:tcPr>
            <w:tcW w:w="2694" w:type="dxa"/>
          </w:tcPr>
          <w:p w:rsidR="00414DC2" w:rsidRPr="00B73F13" w:rsidRDefault="00414DC2" w:rsidP="00414DC2">
            <w:pPr>
              <w:overflowPunct/>
              <w:autoSpaceDE/>
              <w:autoSpaceDN/>
              <w:jc w:val="left"/>
              <w:rPr>
                <w:rFonts w:hAnsi="標楷體"/>
                <w:bCs/>
                <w:szCs w:val="32"/>
              </w:rPr>
            </w:pPr>
          </w:p>
        </w:tc>
        <w:tc>
          <w:tcPr>
            <w:tcW w:w="2021" w:type="dxa"/>
          </w:tcPr>
          <w:p w:rsidR="00414DC2" w:rsidRPr="00B73F13" w:rsidRDefault="00414DC2" w:rsidP="00414DC2">
            <w:pPr>
              <w:overflowPunct/>
              <w:autoSpaceDE/>
              <w:autoSpaceDN/>
              <w:jc w:val="left"/>
              <w:rPr>
                <w:rFonts w:hAnsi="標楷體"/>
                <w:bCs/>
                <w:szCs w:val="32"/>
              </w:rPr>
            </w:pPr>
          </w:p>
        </w:tc>
        <w:tc>
          <w:tcPr>
            <w:tcW w:w="1097" w:type="dxa"/>
          </w:tcPr>
          <w:p w:rsidR="00414DC2" w:rsidRPr="00B73F13" w:rsidRDefault="00414DC2" w:rsidP="00414DC2">
            <w:pPr>
              <w:overflowPunct/>
              <w:autoSpaceDE/>
              <w:autoSpaceDN/>
              <w:jc w:val="left"/>
              <w:rPr>
                <w:rFonts w:hAnsi="標楷體"/>
                <w:b/>
                <w:bCs/>
                <w:szCs w:val="32"/>
              </w:rPr>
            </w:pPr>
            <w:r w:rsidRPr="00B73F13">
              <w:rPr>
                <w:rFonts w:hAnsi="標楷體" w:hint="eastAsia"/>
                <w:b/>
                <w:bCs/>
                <w:szCs w:val="32"/>
              </w:rPr>
              <w:t>合計:</w:t>
            </w:r>
          </w:p>
        </w:tc>
        <w:tc>
          <w:tcPr>
            <w:tcW w:w="1276" w:type="dxa"/>
          </w:tcPr>
          <w:p w:rsidR="00414DC2" w:rsidRPr="00B73F13" w:rsidRDefault="00414DC2" w:rsidP="00414DC2">
            <w:pPr>
              <w:overflowPunct/>
              <w:autoSpaceDE/>
              <w:autoSpaceDN/>
              <w:jc w:val="left"/>
              <w:rPr>
                <w:rFonts w:hAnsi="標楷體"/>
                <w:b/>
                <w:bCs/>
                <w:szCs w:val="32"/>
              </w:rPr>
            </w:pPr>
            <w:r w:rsidRPr="00B73F13">
              <w:rPr>
                <w:rFonts w:hAnsi="標楷體" w:hint="eastAsia"/>
                <w:b/>
                <w:bCs/>
                <w:szCs w:val="32"/>
              </w:rPr>
              <w:t>1</w:t>
            </w:r>
            <w:r w:rsidR="00DF1850" w:rsidRPr="00B73F13">
              <w:rPr>
                <w:rFonts w:hAnsi="標楷體"/>
                <w:b/>
                <w:bCs/>
                <w:szCs w:val="32"/>
              </w:rPr>
              <w:t>,</w:t>
            </w:r>
            <w:r w:rsidRPr="00B73F13">
              <w:rPr>
                <w:rFonts w:hAnsi="標楷體"/>
                <w:b/>
                <w:bCs/>
                <w:szCs w:val="32"/>
              </w:rPr>
              <w:t>863</w:t>
            </w:r>
          </w:p>
        </w:tc>
      </w:tr>
    </w:tbl>
    <w:p w:rsidR="00414DC2" w:rsidRPr="00B73F13" w:rsidRDefault="004431DD" w:rsidP="002E0F72">
      <w:pPr>
        <w:pStyle w:val="af6"/>
        <w:rPr>
          <w:rFonts w:hAnsi="標楷體"/>
          <w:sz w:val="32"/>
          <w:szCs w:val="32"/>
        </w:rPr>
      </w:pPr>
      <w:r w:rsidRPr="00B73F13">
        <w:rPr>
          <w:rFonts w:hAnsi="標楷體" w:hint="eastAsia"/>
          <w:sz w:val="32"/>
          <w:szCs w:val="32"/>
        </w:rPr>
        <w:t xml:space="preserve">            </w:t>
      </w:r>
      <w:r w:rsidR="00C034ED" w:rsidRPr="00B73F13">
        <w:rPr>
          <w:rFonts w:hAnsi="標楷體" w:hint="eastAsia"/>
          <w:sz w:val="32"/>
          <w:szCs w:val="32"/>
        </w:rPr>
        <w:t>資料來源：</w:t>
      </w:r>
      <w:proofErr w:type="gramStart"/>
      <w:r w:rsidR="00C034ED" w:rsidRPr="00B73F13">
        <w:rPr>
          <w:rFonts w:hAnsi="標楷體" w:hint="eastAsia"/>
          <w:sz w:val="32"/>
          <w:szCs w:val="32"/>
        </w:rPr>
        <w:t>【</w:t>
      </w:r>
      <w:proofErr w:type="gramEnd"/>
      <w:r w:rsidR="00437C6C" w:rsidRPr="00B73F13">
        <w:rPr>
          <w:rFonts w:hAnsi="標楷體" w:hint="eastAsia"/>
          <w:sz w:val="32"/>
          <w:szCs w:val="32"/>
        </w:rPr>
        <w:t>依據</w:t>
      </w:r>
      <w:r w:rsidR="0008434D" w:rsidRPr="00B73F13">
        <w:rPr>
          <w:rFonts w:hAnsi="標楷體"/>
          <w:bCs/>
          <w:sz w:val="32"/>
          <w:szCs w:val="32"/>
          <w:lang w:val="zh-TW"/>
        </w:rPr>
        <w:t>附</w:t>
      </w:r>
      <w:r w:rsidR="0008434D" w:rsidRPr="00B73F13">
        <w:rPr>
          <w:rFonts w:hAnsi="標楷體" w:hint="eastAsia"/>
          <w:bCs/>
          <w:sz w:val="32"/>
          <w:szCs w:val="32"/>
          <w:lang w:val="zh-TW"/>
        </w:rPr>
        <w:t>錄E</w:t>
      </w:r>
      <w:r w:rsidR="00437C6C" w:rsidRPr="00B73F13">
        <w:rPr>
          <w:rFonts w:hAnsi="標楷體"/>
          <w:bCs/>
          <w:sz w:val="32"/>
          <w:szCs w:val="32"/>
          <w:lang w:val="zh-TW"/>
        </w:rPr>
        <w:t>進口報單</w:t>
      </w:r>
      <w:r w:rsidR="00437C6C" w:rsidRPr="00B73F13">
        <w:rPr>
          <w:rFonts w:hAnsi="標楷體" w:hint="eastAsia"/>
          <w:bCs/>
          <w:sz w:val="32"/>
          <w:szCs w:val="32"/>
          <w:lang w:val="zh-TW"/>
        </w:rPr>
        <w:t>，</w:t>
      </w:r>
      <w:r w:rsidR="00C034ED" w:rsidRPr="00B73F13">
        <w:rPr>
          <w:rFonts w:hAnsi="標楷體" w:hint="eastAsia"/>
          <w:sz w:val="32"/>
          <w:szCs w:val="32"/>
        </w:rPr>
        <w:t>本院整理</w:t>
      </w:r>
      <w:r w:rsidR="0008434D" w:rsidRPr="00B73F13">
        <w:rPr>
          <w:rFonts w:hAnsi="標楷體" w:hint="eastAsia"/>
          <w:sz w:val="32"/>
          <w:szCs w:val="32"/>
        </w:rPr>
        <w:t>。</w:t>
      </w:r>
      <w:r w:rsidR="00C034ED" w:rsidRPr="00B73F13">
        <w:rPr>
          <w:rFonts w:hAnsi="標楷體" w:hint="eastAsia"/>
          <w:sz w:val="32"/>
          <w:szCs w:val="32"/>
        </w:rPr>
        <w:t>】</w:t>
      </w:r>
    </w:p>
    <w:p w:rsidR="002120AA" w:rsidRPr="00B73F13" w:rsidRDefault="002120AA" w:rsidP="002120AA">
      <w:pPr>
        <w:pStyle w:val="4"/>
        <w:rPr>
          <w:rFonts w:hAnsi="標楷體"/>
          <w:szCs w:val="32"/>
        </w:rPr>
      </w:pPr>
      <w:r w:rsidRPr="00B73F13">
        <w:rPr>
          <w:rFonts w:hAnsi="標楷體" w:hint="eastAsia"/>
          <w:szCs w:val="32"/>
        </w:rPr>
        <w:t>101年10月之前陳訴人購買擴大機及喇叭之進貨證明，進口報單詳如附錄</w:t>
      </w:r>
      <w:r w:rsidR="00E564C9" w:rsidRPr="00B73F13">
        <w:rPr>
          <w:rFonts w:hAnsi="標楷體" w:hint="eastAsia"/>
          <w:szCs w:val="32"/>
        </w:rPr>
        <w:t>E</w:t>
      </w:r>
      <w:r w:rsidRPr="00B73F13">
        <w:rPr>
          <w:rFonts w:hAnsi="標楷體" w:hint="eastAsia"/>
          <w:szCs w:val="32"/>
        </w:rPr>
        <w:t>。</w:t>
      </w:r>
      <w:r w:rsidRPr="00B73F13">
        <w:rPr>
          <w:rStyle w:val="aff"/>
          <w:rFonts w:hAnsi="標楷體"/>
          <w:szCs w:val="32"/>
        </w:rPr>
        <w:footnoteReference w:id="3"/>
      </w:r>
      <w:r w:rsidRPr="00B73F13">
        <w:rPr>
          <w:rFonts w:hAnsi="標楷體" w:hint="eastAsia"/>
          <w:szCs w:val="32"/>
        </w:rPr>
        <w:t>經查</w:t>
      </w:r>
      <w:r w:rsidR="00A34745" w:rsidRPr="00B73F13">
        <w:rPr>
          <w:rFonts w:hAnsi="標楷體" w:hint="eastAsia"/>
          <w:szCs w:val="32"/>
        </w:rPr>
        <w:t>，</w:t>
      </w:r>
      <w:proofErr w:type="gramStart"/>
      <w:r w:rsidR="00625C1D" w:rsidRPr="00B73F13">
        <w:rPr>
          <w:rFonts w:hAnsi="標楷體" w:hint="eastAsia"/>
          <w:szCs w:val="32"/>
        </w:rPr>
        <w:t>舶</w:t>
      </w:r>
      <w:proofErr w:type="gramEnd"/>
      <w:r w:rsidR="00625C1D" w:rsidRPr="00B73F13">
        <w:rPr>
          <w:rFonts w:hAnsi="標楷體" w:hint="eastAsia"/>
          <w:szCs w:val="32"/>
        </w:rPr>
        <w:t>○</w:t>
      </w:r>
      <w:r w:rsidRPr="00B73F13">
        <w:rPr>
          <w:rFonts w:hAnsi="標楷體" w:hint="eastAsia"/>
          <w:szCs w:val="32"/>
        </w:rPr>
        <w:t>公司97至101年進口報單資料</w:t>
      </w:r>
      <w:r w:rsidRPr="00B73F13">
        <w:rPr>
          <w:rStyle w:val="aff"/>
          <w:rFonts w:hAnsi="標楷體"/>
          <w:szCs w:val="32"/>
        </w:rPr>
        <w:footnoteReference w:id="4"/>
      </w:r>
      <w:r w:rsidRPr="00B73F13">
        <w:rPr>
          <w:rFonts w:hAnsi="標楷體" w:hint="eastAsia"/>
          <w:szCs w:val="32"/>
        </w:rPr>
        <w:t>，</w:t>
      </w:r>
      <w:proofErr w:type="gramStart"/>
      <w:r w:rsidR="00625C1D" w:rsidRPr="00B73F13">
        <w:rPr>
          <w:rFonts w:hAnsi="標楷體" w:hint="eastAsia"/>
          <w:szCs w:val="32"/>
        </w:rPr>
        <w:t>舶</w:t>
      </w:r>
      <w:proofErr w:type="gramEnd"/>
      <w:r w:rsidR="00625C1D" w:rsidRPr="00B73F13">
        <w:rPr>
          <w:rFonts w:hAnsi="標楷體" w:hint="eastAsia"/>
          <w:szCs w:val="32"/>
        </w:rPr>
        <w:t>○</w:t>
      </w:r>
      <w:r w:rsidRPr="00B73F13">
        <w:rPr>
          <w:rFonts w:hAnsi="標楷體" w:hint="eastAsia"/>
          <w:szCs w:val="32"/>
        </w:rPr>
        <w:t>公司自大陸地區進口擴大機之數量每年多達1至3千多</w:t>
      </w:r>
      <w:proofErr w:type="gramStart"/>
      <w:r w:rsidRPr="00B73F13">
        <w:rPr>
          <w:rFonts w:hAnsi="標楷體" w:hint="eastAsia"/>
          <w:szCs w:val="32"/>
        </w:rPr>
        <w:t>個</w:t>
      </w:r>
      <w:proofErr w:type="gramEnd"/>
      <w:r w:rsidRPr="00B73F13">
        <w:rPr>
          <w:rFonts w:hAnsi="標楷體" w:hint="eastAsia"/>
          <w:szCs w:val="32"/>
        </w:rPr>
        <w:t>，</w:t>
      </w:r>
      <w:r w:rsidR="00DE7BAE" w:rsidRPr="00B73F13">
        <w:rPr>
          <w:rFonts w:hAnsi="標楷體" w:hint="eastAsia"/>
          <w:szCs w:val="32"/>
        </w:rPr>
        <w:t>其總數更高達12</w:t>
      </w:r>
      <w:r w:rsidR="00DE7BAE" w:rsidRPr="00B73F13">
        <w:rPr>
          <w:rFonts w:hAnsi="標楷體"/>
          <w:szCs w:val="32"/>
        </w:rPr>
        <w:t>,</w:t>
      </w:r>
      <w:r w:rsidR="00DE7BAE" w:rsidRPr="00B73F13">
        <w:rPr>
          <w:rFonts w:hAnsi="標楷體" w:hint="eastAsia"/>
          <w:szCs w:val="32"/>
        </w:rPr>
        <w:t>423個</w:t>
      </w:r>
      <w:r w:rsidR="008917C4" w:rsidRPr="00B73F13">
        <w:rPr>
          <w:rFonts w:hAnsi="標楷體" w:hint="eastAsia"/>
          <w:szCs w:val="32"/>
        </w:rPr>
        <w:t>，如下表2</w:t>
      </w:r>
      <w:r w:rsidR="00DE7BAE" w:rsidRPr="00B73F13">
        <w:rPr>
          <w:rFonts w:hAnsi="標楷體" w:hint="eastAsia"/>
          <w:szCs w:val="32"/>
        </w:rPr>
        <w:t>。</w:t>
      </w:r>
      <w:r w:rsidR="002E0F72" w:rsidRPr="00B73F13">
        <w:rPr>
          <w:rFonts w:hAnsi="標楷體" w:hint="eastAsia"/>
          <w:szCs w:val="32"/>
        </w:rPr>
        <w:t>可見陳訴人所屬</w:t>
      </w:r>
      <w:proofErr w:type="gramStart"/>
      <w:r w:rsidR="00625C1D" w:rsidRPr="00B73F13">
        <w:rPr>
          <w:rFonts w:hAnsi="標楷體" w:hint="eastAsia"/>
          <w:szCs w:val="32"/>
        </w:rPr>
        <w:t>舶</w:t>
      </w:r>
      <w:proofErr w:type="gramEnd"/>
      <w:r w:rsidR="00625C1D" w:rsidRPr="00B73F13">
        <w:rPr>
          <w:rFonts w:hAnsi="標楷體" w:hint="eastAsia"/>
          <w:szCs w:val="32"/>
        </w:rPr>
        <w:t>○</w:t>
      </w:r>
      <w:r w:rsidR="002E0F72" w:rsidRPr="00B73F13">
        <w:rPr>
          <w:rFonts w:hAnsi="標楷體" w:hint="eastAsia"/>
          <w:szCs w:val="32"/>
        </w:rPr>
        <w:t>公司，平日即有擴大機之庫存。</w:t>
      </w:r>
    </w:p>
    <w:p w:rsidR="002120AA" w:rsidRPr="00BB0D2E" w:rsidRDefault="002C18A9" w:rsidP="00BB0D2E">
      <w:pPr>
        <w:pStyle w:val="a3"/>
        <w:ind w:leftChars="500" w:left="1701"/>
        <w:rPr>
          <w:rFonts w:hAnsi="標楷體"/>
          <w:sz w:val="32"/>
          <w:szCs w:val="32"/>
        </w:rPr>
      </w:pPr>
      <w:r>
        <w:rPr>
          <w:rFonts w:hAnsi="標楷體" w:hint="eastAsia"/>
          <w:sz w:val="32"/>
          <w:szCs w:val="32"/>
        </w:rPr>
        <w:t>略</w:t>
      </w:r>
      <w:r w:rsidR="002120AA" w:rsidRPr="00B73F13">
        <w:rPr>
          <w:rFonts w:hAnsi="標楷體" w:hint="eastAsia"/>
          <w:sz w:val="32"/>
          <w:szCs w:val="32"/>
        </w:rPr>
        <w:t>【</w:t>
      </w:r>
      <w:r w:rsidR="00625C1D" w:rsidRPr="00B73F13">
        <w:rPr>
          <w:rFonts w:hAnsi="標楷體" w:hint="eastAsia"/>
          <w:sz w:val="32"/>
          <w:szCs w:val="32"/>
        </w:rPr>
        <w:t>舶○</w:t>
      </w:r>
      <w:r w:rsidR="002120AA" w:rsidRPr="00B73F13">
        <w:rPr>
          <w:rFonts w:hAnsi="標楷體" w:hint="eastAsia"/>
          <w:sz w:val="32"/>
          <w:szCs w:val="32"/>
        </w:rPr>
        <w:t>公司</w:t>
      </w:r>
      <w:r w:rsidR="002120AA" w:rsidRPr="00B73F13">
        <w:rPr>
          <w:rFonts w:hAnsi="標楷體"/>
          <w:bCs w:val="0"/>
          <w:kern w:val="0"/>
          <w:sz w:val="32"/>
          <w:szCs w:val="32"/>
          <w:lang w:val="zh-TW"/>
        </w:rPr>
        <w:t>97</w:t>
      </w:r>
      <w:r w:rsidR="002120AA" w:rsidRPr="00B73F13">
        <w:rPr>
          <w:rFonts w:hAnsi="標楷體" w:hint="eastAsia"/>
          <w:bCs w:val="0"/>
          <w:kern w:val="0"/>
          <w:sz w:val="32"/>
          <w:szCs w:val="32"/>
          <w:lang w:val="zh-TW"/>
        </w:rPr>
        <w:t>至101年9月</w:t>
      </w:r>
      <w:r w:rsidR="002120AA" w:rsidRPr="00B73F13">
        <w:rPr>
          <w:rFonts w:hAnsi="標楷體"/>
          <w:bCs w:val="0"/>
          <w:kern w:val="0"/>
          <w:sz w:val="32"/>
          <w:szCs w:val="32"/>
          <w:lang w:val="zh-TW"/>
        </w:rPr>
        <w:t>進口</w:t>
      </w:r>
      <w:r w:rsidR="002120AA" w:rsidRPr="00B73F13">
        <w:rPr>
          <w:rFonts w:hAnsi="標楷體" w:hint="eastAsia"/>
          <w:bCs w:val="0"/>
          <w:kern w:val="0"/>
          <w:sz w:val="32"/>
          <w:szCs w:val="32"/>
          <w:lang w:val="zh-TW"/>
        </w:rPr>
        <w:t>擴大機之數量</w:t>
      </w:r>
      <w:r w:rsidR="002120AA" w:rsidRPr="00B73F13">
        <w:rPr>
          <w:rFonts w:hAnsi="標楷體" w:hint="eastAsia"/>
          <w:sz w:val="32"/>
          <w:szCs w:val="32"/>
        </w:rPr>
        <w:t>】</w:t>
      </w:r>
    </w:p>
    <w:p w:rsidR="00B77CA1" w:rsidRPr="00B73F13" w:rsidRDefault="000C52D6" w:rsidP="00903B69">
      <w:pPr>
        <w:pStyle w:val="4"/>
        <w:rPr>
          <w:rFonts w:hAnsi="標楷體"/>
          <w:szCs w:val="32"/>
        </w:rPr>
      </w:pPr>
      <w:r w:rsidRPr="00B73F13">
        <w:rPr>
          <w:rFonts w:hAnsi="標楷體" w:hint="eastAsia"/>
          <w:szCs w:val="32"/>
          <w:lang w:val="zh-TW"/>
        </w:rPr>
        <w:t>陳訴人</w:t>
      </w:r>
      <w:r w:rsidRPr="00B73F13">
        <w:rPr>
          <w:rFonts w:hAnsi="標楷體"/>
          <w:kern w:val="0"/>
          <w:szCs w:val="32"/>
          <w:lang w:val="zh-TW"/>
        </w:rPr>
        <w:t>101年10月24日交給政戰局之組合音響，其零件中有VSX擴大機，然VSX擴大機來源並非只限於101年10月21日進口報單所載之零件</w:t>
      </w:r>
      <w:r w:rsidRPr="00B73F13">
        <w:rPr>
          <w:rFonts w:hAnsi="標楷體" w:hint="eastAsia"/>
          <w:kern w:val="0"/>
          <w:szCs w:val="32"/>
          <w:lang w:val="zh-TW"/>
        </w:rPr>
        <w:t>，</w:t>
      </w:r>
      <w:r w:rsidRPr="00B73F13">
        <w:rPr>
          <w:rFonts w:hAnsi="標楷體"/>
          <w:kern w:val="0"/>
          <w:szCs w:val="32"/>
          <w:lang w:val="zh-TW"/>
        </w:rPr>
        <w:t>也有用到之前庫存的零件</w:t>
      </w:r>
      <w:r w:rsidRPr="00B73F13">
        <w:rPr>
          <w:rFonts w:hAnsi="標楷體" w:hint="eastAsia"/>
          <w:kern w:val="0"/>
          <w:szCs w:val="32"/>
          <w:lang w:val="zh-TW"/>
        </w:rPr>
        <w:t>。</w:t>
      </w:r>
      <w:r w:rsidRPr="00B73F13">
        <w:rPr>
          <w:rFonts w:hAnsi="標楷體" w:hint="eastAsia"/>
          <w:szCs w:val="32"/>
        </w:rPr>
        <w:t>110年2月1日本院詢問陳訴人，會議紀錄摘要「問:加工甚麼?答:進口後加裝DVD</w:t>
      </w:r>
      <w:proofErr w:type="gramStart"/>
      <w:r w:rsidRPr="00B73F13">
        <w:rPr>
          <w:rFonts w:hAnsi="標楷體" w:hint="eastAsia"/>
          <w:szCs w:val="32"/>
        </w:rPr>
        <w:t>播盤</w:t>
      </w:r>
      <w:proofErr w:type="gramEnd"/>
      <w:r w:rsidRPr="00B73F13">
        <w:rPr>
          <w:rFonts w:hAnsi="標楷體" w:hint="eastAsia"/>
          <w:szCs w:val="32"/>
        </w:rPr>
        <w:t>、播放軟體。10/13我完成的6百多套產品，放在三重中興北街工廠裡。問:</w:t>
      </w:r>
      <w:r w:rsidRPr="00B73F13">
        <w:rPr>
          <w:rFonts w:hAnsi="標楷體" w:hint="eastAsia"/>
          <w:szCs w:val="32"/>
          <w:u w:val="single"/>
        </w:rPr>
        <w:t>6百多套產品，其零件何時報關?</w:t>
      </w:r>
      <w:r w:rsidRPr="00B73F13">
        <w:rPr>
          <w:rFonts w:hAnsi="標楷體" w:hint="eastAsia"/>
          <w:szCs w:val="32"/>
        </w:rPr>
        <w:t>答:很久了，</w:t>
      </w:r>
      <w:r w:rsidRPr="00B73F13">
        <w:rPr>
          <w:rFonts w:hAnsi="標楷體" w:hint="eastAsia"/>
          <w:szCs w:val="32"/>
          <w:u w:val="single"/>
        </w:rPr>
        <w:t>6百多套產品零件已經放了3、4年</w:t>
      </w:r>
      <w:r w:rsidRPr="00B73F13">
        <w:rPr>
          <w:rFonts w:hAnsi="標楷體" w:hint="eastAsia"/>
          <w:szCs w:val="32"/>
        </w:rPr>
        <w:t>。同樣的東西我市面上一</w:t>
      </w:r>
      <w:r w:rsidRPr="00B73F13">
        <w:rPr>
          <w:rFonts w:hAnsi="標楷體" w:hint="eastAsia"/>
          <w:szCs w:val="32"/>
        </w:rPr>
        <w:lastRenderedPageBreak/>
        <w:t>直有在賣。10/22報關零件1千套，因為大陸的mini order都是1千套。10/22報關後將其中8百多台用貨車載回公司。問:驗貨為何在新莊倉儲，不在三重工廠?答:因為當時貨不夠(三重中興北街工廠裡只有6百多套產品)，三重中興北街沒有地方</w:t>
      </w:r>
      <w:proofErr w:type="gramStart"/>
      <w:r w:rsidRPr="00B73F13">
        <w:rPr>
          <w:rFonts w:hAnsi="標楷體" w:hint="eastAsia"/>
          <w:szCs w:val="32"/>
        </w:rPr>
        <w:t>可以放貨無法</w:t>
      </w:r>
      <w:proofErr w:type="gramEnd"/>
      <w:r w:rsidRPr="00B73F13">
        <w:rPr>
          <w:rFonts w:hAnsi="標楷體" w:hint="eastAsia"/>
          <w:szCs w:val="32"/>
        </w:rPr>
        <w:t>驗收，10/22把6百多套產品放入倉儲，</w:t>
      </w:r>
      <w:proofErr w:type="gramStart"/>
      <w:r w:rsidRPr="00B73F13">
        <w:rPr>
          <w:rFonts w:hAnsi="標楷體" w:hint="eastAsia"/>
          <w:szCs w:val="32"/>
        </w:rPr>
        <w:t>拆櫃把其中</w:t>
      </w:r>
      <w:proofErr w:type="gramEnd"/>
      <w:r w:rsidRPr="00B73F13">
        <w:rPr>
          <w:rFonts w:hAnsi="標楷體" w:hint="eastAsia"/>
          <w:szCs w:val="32"/>
        </w:rPr>
        <w:t>8百多套零件用貨車載回工廠，進口報單10/13也有紀錄有不同的筆跡。</w:t>
      </w:r>
      <w:r w:rsidRPr="00B73F13">
        <w:rPr>
          <w:rFonts w:hAnsi="標楷體" w:hint="eastAsia"/>
          <w:szCs w:val="32"/>
          <w:u w:val="single"/>
        </w:rPr>
        <w:t>因為此商品一直有在流通，所以本來就有庫存</w:t>
      </w:r>
      <w:r w:rsidRPr="00B73F13">
        <w:rPr>
          <w:rFonts w:hAnsi="標楷體" w:hint="eastAsia"/>
          <w:szCs w:val="32"/>
        </w:rPr>
        <w:t>。</w:t>
      </w:r>
      <w:r w:rsidR="00CC0830" w:rsidRPr="00B73F13">
        <w:rPr>
          <w:rFonts w:hAnsi="標楷體"/>
          <w:szCs w:val="32"/>
        </w:rPr>
        <w:t>…</w:t>
      </w:r>
      <w:proofErr w:type="gramStart"/>
      <w:r w:rsidR="00CC0830" w:rsidRPr="00B73F13">
        <w:rPr>
          <w:rFonts w:hAnsi="標楷體"/>
          <w:szCs w:val="32"/>
        </w:rPr>
        <w:t>…</w:t>
      </w:r>
      <w:proofErr w:type="gramEnd"/>
      <w:r w:rsidRPr="00B73F13">
        <w:rPr>
          <w:rFonts w:hAnsi="標楷體" w:hint="eastAsia"/>
          <w:szCs w:val="32"/>
          <w:u w:val="single"/>
        </w:rPr>
        <w:t>問:和臺灣公司購買DVD</w:t>
      </w:r>
      <w:proofErr w:type="gramStart"/>
      <w:r w:rsidRPr="00B73F13">
        <w:rPr>
          <w:rFonts w:hAnsi="標楷體" w:hint="eastAsia"/>
          <w:szCs w:val="32"/>
          <w:u w:val="single"/>
        </w:rPr>
        <w:t>播盤</w:t>
      </w:r>
      <w:proofErr w:type="gramEnd"/>
      <w:r w:rsidRPr="00B73F13">
        <w:rPr>
          <w:rFonts w:hAnsi="標楷體" w:hint="eastAsia"/>
          <w:szCs w:val="32"/>
          <w:u w:val="single"/>
        </w:rPr>
        <w:t>?答:95年我向</w:t>
      </w:r>
      <w:r w:rsidR="00E053D2">
        <w:rPr>
          <w:rFonts w:hAnsi="標楷體" w:hint="eastAsia"/>
          <w:szCs w:val="32"/>
          <w:u w:val="single"/>
        </w:rPr>
        <w:t>三○</w:t>
      </w:r>
      <w:r w:rsidRPr="00B73F13">
        <w:rPr>
          <w:rFonts w:hAnsi="標楷體" w:hint="eastAsia"/>
          <w:szCs w:val="32"/>
          <w:u w:val="single"/>
        </w:rPr>
        <w:t>公司買DVD</w:t>
      </w:r>
      <w:proofErr w:type="gramStart"/>
      <w:r w:rsidRPr="00B73F13">
        <w:rPr>
          <w:rFonts w:hAnsi="標楷體" w:hint="eastAsia"/>
          <w:szCs w:val="32"/>
          <w:u w:val="single"/>
        </w:rPr>
        <w:t>播盤</w:t>
      </w:r>
      <w:proofErr w:type="gramEnd"/>
      <w:r w:rsidRPr="00B73F13">
        <w:rPr>
          <w:rFonts w:hAnsi="標楷體" w:hint="eastAsia"/>
          <w:szCs w:val="32"/>
          <w:u w:val="single"/>
        </w:rPr>
        <w:t>，我跟</w:t>
      </w:r>
      <w:r w:rsidR="00E053D2">
        <w:rPr>
          <w:rFonts w:hAnsi="標楷體" w:hint="eastAsia"/>
          <w:szCs w:val="32"/>
          <w:u w:val="single"/>
        </w:rPr>
        <w:t>三○</w:t>
      </w:r>
      <w:r w:rsidRPr="00B73F13">
        <w:rPr>
          <w:rFonts w:hAnsi="標楷體" w:hint="eastAsia"/>
          <w:szCs w:val="32"/>
          <w:u w:val="single"/>
        </w:rPr>
        <w:t>買了1千多萬，我賣給他的東西比較多，96年</w:t>
      </w:r>
      <w:r w:rsidR="00E053D2">
        <w:rPr>
          <w:rFonts w:hAnsi="標楷體" w:hint="eastAsia"/>
          <w:szCs w:val="32"/>
          <w:u w:val="single"/>
        </w:rPr>
        <w:t>三○</w:t>
      </w:r>
      <w:r w:rsidRPr="00B73F13">
        <w:rPr>
          <w:rFonts w:hAnsi="標楷體" w:hint="eastAsia"/>
          <w:szCs w:val="32"/>
          <w:u w:val="single"/>
        </w:rPr>
        <w:t>公司就倒了，倒了我的錢，他覺得不好意思，所以把貨都給我</w:t>
      </w:r>
      <w:r w:rsidRPr="00B73F13">
        <w:rPr>
          <w:rFonts w:hAnsi="標楷體" w:hint="eastAsia"/>
          <w:szCs w:val="32"/>
        </w:rPr>
        <w:t>。</w:t>
      </w:r>
      <w:r w:rsidR="00CC0830" w:rsidRPr="00B73F13">
        <w:rPr>
          <w:rFonts w:hAnsi="標楷體"/>
          <w:szCs w:val="32"/>
        </w:rPr>
        <w:t>…</w:t>
      </w:r>
      <w:proofErr w:type="gramStart"/>
      <w:r w:rsidR="00CC0830" w:rsidRPr="00B73F13">
        <w:rPr>
          <w:rFonts w:hAnsi="標楷體"/>
          <w:szCs w:val="32"/>
        </w:rPr>
        <w:t>…</w:t>
      </w:r>
      <w:proofErr w:type="gramEnd"/>
      <w:r w:rsidRPr="00B73F13">
        <w:rPr>
          <w:rFonts w:hAnsi="標楷體" w:hint="eastAsia"/>
          <w:szCs w:val="32"/>
        </w:rPr>
        <w:t>問:是否可以提供您與</w:t>
      </w:r>
      <w:r w:rsidR="00E053D2">
        <w:rPr>
          <w:rFonts w:hAnsi="標楷體" w:hint="eastAsia"/>
          <w:szCs w:val="32"/>
        </w:rPr>
        <w:t>三○</w:t>
      </w:r>
      <w:r w:rsidRPr="00B73F13">
        <w:rPr>
          <w:rFonts w:hAnsi="標楷體" w:hint="eastAsia"/>
          <w:szCs w:val="32"/>
        </w:rPr>
        <w:t>公司或其他公司交易(購買擴大機內DVD</w:t>
      </w:r>
      <w:proofErr w:type="gramStart"/>
      <w:r w:rsidRPr="00B73F13">
        <w:rPr>
          <w:rFonts w:hAnsi="標楷體" w:hint="eastAsia"/>
          <w:szCs w:val="32"/>
        </w:rPr>
        <w:t>播盤及</w:t>
      </w:r>
      <w:proofErr w:type="gramEnd"/>
      <w:r w:rsidRPr="00B73F13">
        <w:rPr>
          <w:rFonts w:hAnsi="標楷體" w:hint="eastAsia"/>
          <w:szCs w:val="32"/>
        </w:rPr>
        <w:t>其他零件)之相關證明(例如進貨金流紀錄)，以利救濟?答:一審有提供金流(無</w:t>
      </w:r>
      <w:r w:rsidR="00E053D2">
        <w:rPr>
          <w:rFonts w:hAnsi="標楷體" w:hint="eastAsia"/>
          <w:szCs w:val="32"/>
        </w:rPr>
        <w:t>三○</w:t>
      </w:r>
      <w:r w:rsidRPr="00B73F13">
        <w:rPr>
          <w:rFonts w:hAnsi="標楷體" w:hint="eastAsia"/>
          <w:szCs w:val="32"/>
        </w:rPr>
        <w:t>公司)，我有98年以前的</w:t>
      </w:r>
      <w:r w:rsidR="00E053D2">
        <w:rPr>
          <w:rFonts w:hAnsi="標楷體" w:hint="eastAsia"/>
          <w:szCs w:val="32"/>
        </w:rPr>
        <w:t>三○</w:t>
      </w:r>
      <w:r w:rsidRPr="00B73F13">
        <w:rPr>
          <w:rFonts w:hAnsi="標楷體" w:hint="eastAsia"/>
          <w:szCs w:val="32"/>
        </w:rPr>
        <w:t>金流證明(購買庫存品)，有發票。」</w:t>
      </w:r>
    </w:p>
    <w:p w:rsidR="00DA2334" w:rsidRPr="00B73F13" w:rsidRDefault="00DA2334" w:rsidP="00903B69">
      <w:pPr>
        <w:pStyle w:val="4"/>
        <w:rPr>
          <w:rFonts w:hAnsi="標楷體"/>
          <w:szCs w:val="32"/>
        </w:rPr>
      </w:pPr>
      <w:r w:rsidRPr="00B73F13">
        <w:rPr>
          <w:rFonts w:hAnsi="標楷體"/>
          <w:szCs w:val="32"/>
          <w:lang w:val="zh-TW"/>
        </w:rPr>
        <w:t>由</w:t>
      </w:r>
      <w:r w:rsidRPr="00B73F13">
        <w:rPr>
          <w:rFonts w:hAnsi="標楷體" w:hint="eastAsia"/>
          <w:kern w:val="0"/>
          <w:szCs w:val="32"/>
        </w:rPr>
        <w:t>陳訴人</w:t>
      </w:r>
      <w:r w:rsidRPr="00B73F13">
        <w:rPr>
          <w:rFonts w:hAnsi="標楷體"/>
          <w:szCs w:val="32"/>
          <w:lang w:val="zh-TW"/>
        </w:rPr>
        <w:t>每年要銷售的電子產品高達3,400多萬</w:t>
      </w:r>
      <w:r w:rsidR="00A205F1" w:rsidRPr="00B73F13">
        <w:rPr>
          <w:rStyle w:val="aff"/>
          <w:rFonts w:hAnsi="標楷體"/>
          <w:szCs w:val="32"/>
          <w:lang w:val="zh-TW"/>
        </w:rPr>
        <w:footnoteReference w:id="5"/>
      </w:r>
      <w:r w:rsidRPr="00B73F13">
        <w:rPr>
          <w:rFonts w:hAnsi="標楷體"/>
          <w:szCs w:val="32"/>
          <w:lang w:val="zh-TW"/>
        </w:rPr>
        <w:t>可知</w:t>
      </w:r>
      <w:r w:rsidR="00A535F5" w:rsidRPr="00B73F13">
        <w:rPr>
          <w:rFonts w:hAnsi="標楷體" w:hint="eastAsia"/>
          <w:szCs w:val="32"/>
          <w:lang w:val="zh-TW"/>
        </w:rPr>
        <w:t>，</w:t>
      </w:r>
      <w:r w:rsidRPr="00B73F13">
        <w:rPr>
          <w:rFonts w:hAnsi="標楷體" w:hint="eastAsia"/>
          <w:szCs w:val="32"/>
          <w:lang w:val="zh-TW"/>
        </w:rPr>
        <w:t>陳訴人</w:t>
      </w:r>
      <w:r w:rsidRPr="00B73F13">
        <w:rPr>
          <w:rFonts w:hAnsi="標楷體"/>
          <w:szCs w:val="32"/>
          <w:lang w:val="zh-TW"/>
        </w:rPr>
        <w:t>不可能是等到有客戶要貨才去購買材料組裝，</w:t>
      </w:r>
      <w:r w:rsidRPr="00B73F13">
        <w:rPr>
          <w:rFonts w:hAnsi="標楷體" w:hint="eastAsia"/>
          <w:szCs w:val="32"/>
          <w:lang w:val="zh-TW"/>
        </w:rPr>
        <w:t>陳訴人</w:t>
      </w:r>
      <w:r w:rsidRPr="00B73F13">
        <w:rPr>
          <w:rFonts w:hAnsi="標楷體"/>
          <w:szCs w:val="32"/>
          <w:lang w:val="zh-TW"/>
        </w:rPr>
        <w:t>勢必不斷買進零件組裝才能應付賣場等買方需求，如果都等到有客戶下單才進料，根本無法應付。</w:t>
      </w:r>
      <w:proofErr w:type="gramStart"/>
      <w:r w:rsidRPr="00B73F13">
        <w:rPr>
          <w:rFonts w:hAnsi="標楷體"/>
          <w:kern w:val="0"/>
          <w:szCs w:val="32"/>
          <w:lang w:val="zh-TW"/>
        </w:rPr>
        <w:t>又觀諸</w:t>
      </w:r>
      <w:r w:rsidR="00E053D2">
        <w:rPr>
          <w:rFonts w:hAnsi="標楷體"/>
          <w:kern w:val="0"/>
          <w:szCs w:val="32"/>
          <w:lang w:val="zh-TW"/>
        </w:rPr>
        <w:t>陳○后</w:t>
      </w:r>
      <w:proofErr w:type="gramEnd"/>
      <w:r w:rsidRPr="00B73F13">
        <w:rPr>
          <w:rFonts w:hAnsi="標楷體"/>
          <w:kern w:val="0"/>
          <w:szCs w:val="32"/>
          <w:lang w:val="zh-TW"/>
        </w:rPr>
        <w:t>在</w:t>
      </w:r>
      <w:r w:rsidRPr="00B73F13">
        <w:rPr>
          <w:rFonts w:hAnsi="標楷體" w:hint="eastAsia"/>
          <w:kern w:val="0"/>
          <w:szCs w:val="32"/>
          <w:lang w:val="zh-TW"/>
        </w:rPr>
        <w:t>法務部調查局</w:t>
      </w:r>
      <w:r w:rsidRPr="00B73F13">
        <w:rPr>
          <w:rFonts w:hAnsi="標楷體"/>
          <w:kern w:val="0"/>
          <w:szCs w:val="32"/>
          <w:lang w:val="zh-TW"/>
        </w:rPr>
        <w:t>詢問時陳明：</w:t>
      </w:r>
      <w:r w:rsidRPr="00B73F13">
        <w:rPr>
          <w:rFonts w:hAnsi="標楷體" w:hint="eastAsia"/>
          <w:kern w:val="0"/>
          <w:szCs w:val="32"/>
          <w:lang w:val="zh-TW"/>
        </w:rPr>
        <w:t>「</w:t>
      </w:r>
      <w:r w:rsidRPr="00B73F13">
        <w:rPr>
          <w:rFonts w:hAnsi="標楷體"/>
          <w:kern w:val="0"/>
          <w:szCs w:val="32"/>
          <w:u w:val="single"/>
          <w:lang w:val="zh-TW"/>
        </w:rPr>
        <w:t>公司的產品是有品牌叫做「</w:t>
      </w:r>
      <w:r w:rsidR="00B32BE9">
        <w:rPr>
          <w:rFonts w:hAnsi="標楷體"/>
          <w:kern w:val="0"/>
          <w:szCs w:val="32"/>
          <w:u w:val="single"/>
          <w:lang w:val="zh-TW"/>
        </w:rPr>
        <w:t>○</w:t>
      </w:r>
      <w:r w:rsidRPr="00B73F13">
        <w:rPr>
          <w:rFonts w:hAnsi="標楷體"/>
          <w:kern w:val="0"/>
          <w:szCs w:val="32"/>
          <w:u w:val="single"/>
          <w:lang w:val="zh-TW"/>
        </w:rPr>
        <w:t>」</w:t>
      </w:r>
      <w:r w:rsidRPr="00B73F13">
        <w:rPr>
          <w:rFonts w:hAnsi="標楷體" w:hint="eastAsia"/>
          <w:kern w:val="0"/>
          <w:szCs w:val="32"/>
          <w:u w:val="single"/>
          <w:lang w:val="zh-TW"/>
        </w:rPr>
        <w:t>、「先前有在家</w:t>
      </w:r>
      <w:proofErr w:type="gramStart"/>
      <w:r w:rsidRPr="00B73F13">
        <w:rPr>
          <w:rFonts w:hAnsi="標楷體" w:hint="eastAsia"/>
          <w:kern w:val="0"/>
          <w:szCs w:val="32"/>
          <w:u w:val="single"/>
          <w:lang w:val="zh-TW"/>
        </w:rPr>
        <w:t>樂福賣</w:t>
      </w:r>
      <w:proofErr w:type="gramEnd"/>
      <w:r w:rsidRPr="00B73F13">
        <w:rPr>
          <w:rFonts w:hAnsi="標楷體" w:hint="eastAsia"/>
          <w:kern w:val="0"/>
          <w:szCs w:val="32"/>
          <w:u w:val="single"/>
          <w:lang w:val="zh-TW"/>
        </w:rPr>
        <w:t>」</w:t>
      </w:r>
      <w:proofErr w:type="gramStart"/>
      <w:r w:rsidRPr="00B73F13">
        <w:rPr>
          <w:rFonts w:hAnsi="標楷體"/>
          <w:kern w:val="0"/>
          <w:szCs w:val="32"/>
          <w:lang w:val="zh-TW"/>
        </w:rPr>
        <w:t>（</w:t>
      </w:r>
      <w:proofErr w:type="gramEnd"/>
      <w:r w:rsidRPr="00B73F13">
        <w:rPr>
          <w:rFonts w:hAnsi="標楷體" w:hint="eastAsia"/>
          <w:kern w:val="0"/>
          <w:szCs w:val="32"/>
          <w:lang w:val="zh-TW"/>
        </w:rPr>
        <w:t>參智慧財產法院</w:t>
      </w:r>
      <w:proofErr w:type="gramStart"/>
      <w:r w:rsidRPr="00B73F13">
        <w:rPr>
          <w:rFonts w:hAnsi="標楷體" w:hint="eastAsia"/>
          <w:kern w:val="0"/>
          <w:szCs w:val="32"/>
          <w:lang w:val="zh-TW"/>
        </w:rPr>
        <w:t>107</w:t>
      </w:r>
      <w:proofErr w:type="gramEnd"/>
      <w:r w:rsidRPr="00B73F13">
        <w:rPr>
          <w:rFonts w:hAnsi="標楷體" w:hint="eastAsia"/>
          <w:kern w:val="0"/>
          <w:szCs w:val="32"/>
          <w:lang w:val="zh-TW"/>
        </w:rPr>
        <w:t>年度刑智上易字</w:t>
      </w:r>
      <w:r w:rsidR="00625C1D" w:rsidRPr="00B73F13">
        <w:rPr>
          <w:rFonts w:hAnsi="標楷體" w:hint="eastAsia"/>
          <w:kern w:val="0"/>
          <w:szCs w:val="32"/>
          <w:lang w:val="zh-TW"/>
        </w:rPr>
        <w:t>第○號</w:t>
      </w:r>
      <w:r w:rsidRPr="00B73F13">
        <w:rPr>
          <w:rFonts w:hAnsi="標楷體" w:hint="eastAsia"/>
          <w:kern w:val="0"/>
          <w:szCs w:val="32"/>
          <w:lang w:val="zh-TW"/>
        </w:rPr>
        <w:t>刑事卷宗</w:t>
      </w:r>
      <w:r w:rsidRPr="00B73F13">
        <w:rPr>
          <w:rFonts w:hAnsi="標楷體"/>
          <w:kern w:val="0"/>
          <w:szCs w:val="32"/>
          <w:lang w:val="zh-TW"/>
        </w:rPr>
        <w:t>卷</w:t>
      </w:r>
      <w:proofErr w:type="gramStart"/>
      <w:r w:rsidRPr="00B73F13">
        <w:rPr>
          <w:rFonts w:hAnsi="標楷體"/>
          <w:kern w:val="0"/>
          <w:szCs w:val="32"/>
          <w:lang w:val="zh-TW"/>
        </w:rPr>
        <w:t>（</w:t>
      </w:r>
      <w:proofErr w:type="gramEnd"/>
      <w:r w:rsidRPr="00B73F13">
        <w:rPr>
          <w:rFonts w:hAnsi="標楷體"/>
          <w:kern w:val="0"/>
          <w:szCs w:val="32"/>
          <w:lang w:val="zh-TW"/>
        </w:rPr>
        <w:t>一</w:t>
      </w:r>
      <w:proofErr w:type="gramStart"/>
      <w:r w:rsidRPr="00B73F13">
        <w:rPr>
          <w:rFonts w:hAnsi="標楷體"/>
          <w:kern w:val="0"/>
          <w:szCs w:val="32"/>
          <w:lang w:val="zh-TW"/>
        </w:rPr>
        <w:t>）</w:t>
      </w:r>
      <w:proofErr w:type="gramEnd"/>
      <w:r w:rsidRPr="00B73F13">
        <w:rPr>
          <w:rFonts w:hAnsi="標楷體"/>
          <w:kern w:val="0"/>
          <w:szCs w:val="32"/>
          <w:lang w:val="zh-TW"/>
        </w:rPr>
        <w:t>第408頁、第439頁</w:t>
      </w:r>
      <w:proofErr w:type="gramStart"/>
      <w:r w:rsidRPr="00B73F13">
        <w:rPr>
          <w:rFonts w:hAnsi="標楷體"/>
          <w:kern w:val="0"/>
          <w:szCs w:val="32"/>
          <w:lang w:val="zh-TW"/>
        </w:rPr>
        <w:t>）</w:t>
      </w:r>
      <w:proofErr w:type="gramEnd"/>
      <w:r w:rsidRPr="00B73F13">
        <w:rPr>
          <w:rFonts w:hAnsi="標楷體"/>
          <w:kern w:val="0"/>
          <w:szCs w:val="32"/>
          <w:lang w:val="zh-TW"/>
        </w:rPr>
        <w:t>、</w:t>
      </w:r>
      <w:r w:rsidRPr="00B73F13">
        <w:rPr>
          <w:rFonts w:hAnsi="標楷體"/>
          <w:kern w:val="0"/>
          <w:szCs w:val="32"/>
          <w:u w:val="single"/>
          <w:lang w:val="zh-TW"/>
        </w:rPr>
        <w:t>「我們今天的庫存還有二千，二、三千台，二千多台」</w:t>
      </w:r>
      <w:r w:rsidRPr="00B73F13">
        <w:rPr>
          <w:rFonts w:hAnsi="標楷體"/>
          <w:kern w:val="0"/>
          <w:szCs w:val="32"/>
          <w:lang w:val="zh-TW"/>
        </w:rPr>
        <w:t>並表示</w:t>
      </w:r>
      <w:r w:rsidRPr="00B73F13">
        <w:rPr>
          <w:rFonts w:hAnsi="標楷體"/>
          <w:kern w:val="0"/>
          <w:szCs w:val="32"/>
          <w:u w:val="single"/>
          <w:lang w:val="zh-TW"/>
        </w:rPr>
        <w:t>搜索當日「我</w:t>
      </w:r>
      <w:r w:rsidRPr="00B73F13">
        <w:rPr>
          <w:rFonts w:hAnsi="標楷體"/>
          <w:kern w:val="0"/>
          <w:szCs w:val="32"/>
          <w:u w:val="single"/>
          <w:lang w:val="zh-TW"/>
        </w:rPr>
        <w:lastRenderedPageBreak/>
        <w:t>們樓上還有很多」庫存</w:t>
      </w:r>
      <w:proofErr w:type="gramStart"/>
      <w:r w:rsidRPr="00B73F13">
        <w:rPr>
          <w:rFonts w:hAnsi="標楷體"/>
          <w:kern w:val="0"/>
          <w:szCs w:val="32"/>
          <w:lang w:val="zh-TW"/>
        </w:rPr>
        <w:t>（</w:t>
      </w:r>
      <w:proofErr w:type="gramEnd"/>
      <w:r w:rsidRPr="00B73F13">
        <w:rPr>
          <w:rFonts w:hAnsi="標楷體"/>
          <w:kern w:val="0"/>
          <w:szCs w:val="32"/>
          <w:lang w:val="zh-TW"/>
        </w:rPr>
        <w:t>參</w:t>
      </w:r>
      <w:r w:rsidRPr="00B73F13">
        <w:rPr>
          <w:rFonts w:hAnsi="標楷體" w:hint="eastAsia"/>
          <w:kern w:val="0"/>
          <w:szCs w:val="32"/>
          <w:lang w:val="zh-TW"/>
        </w:rPr>
        <w:t>智慧財產法院</w:t>
      </w:r>
      <w:proofErr w:type="gramStart"/>
      <w:r w:rsidRPr="00B73F13">
        <w:rPr>
          <w:rFonts w:hAnsi="標楷體" w:hint="eastAsia"/>
          <w:kern w:val="0"/>
          <w:szCs w:val="32"/>
          <w:lang w:val="zh-TW"/>
        </w:rPr>
        <w:t>107</w:t>
      </w:r>
      <w:proofErr w:type="gramEnd"/>
      <w:r w:rsidRPr="00B73F13">
        <w:rPr>
          <w:rFonts w:hAnsi="標楷體" w:hint="eastAsia"/>
          <w:kern w:val="0"/>
          <w:szCs w:val="32"/>
          <w:lang w:val="zh-TW"/>
        </w:rPr>
        <w:t>年度刑智上易字</w:t>
      </w:r>
      <w:r w:rsidR="00625C1D" w:rsidRPr="00B73F13">
        <w:rPr>
          <w:rFonts w:hAnsi="標楷體" w:hint="eastAsia"/>
          <w:kern w:val="0"/>
          <w:szCs w:val="32"/>
          <w:lang w:val="zh-TW"/>
        </w:rPr>
        <w:t>第○號</w:t>
      </w:r>
      <w:r w:rsidRPr="00B73F13">
        <w:rPr>
          <w:rFonts w:hAnsi="標楷體" w:hint="eastAsia"/>
          <w:kern w:val="0"/>
          <w:szCs w:val="32"/>
          <w:lang w:val="zh-TW"/>
        </w:rPr>
        <w:t>刑事卷宗</w:t>
      </w:r>
      <w:r w:rsidRPr="00B73F13">
        <w:rPr>
          <w:rFonts w:hAnsi="標楷體"/>
          <w:kern w:val="0"/>
          <w:szCs w:val="32"/>
          <w:lang w:val="zh-TW"/>
        </w:rPr>
        <w:t>卷</w:t>
      </w:r>
      <w:proofErr w:type="gramStart"/>
      <w:r w:rsidRPr="00B73F13">
        <w:rPr>
          <w:rFonts w:hAnsi="標楷體"/>
          <w:kern w:val="0"/>
          <w:szCs w:val="32"/>
          <w:lang w:val="zh-TW"/>
        </w:rPr>
        <w:t>（</w:t>
      </w:r>
      <w:proofErr w:type="gramEnd"/>
      <w:r w:rsidRPr="00B73F13">
        <w:rPr>
          <w:rFonts w:hAnsi="標楷體"/>
          <w:kern w:val="0"/>
          <w:szCs w:val="32"/>
          <w:lang w:val="zh-TW"/>
        </w:rPr>
        <w:t>一</w:t>
      </w:r>
      <w:proofErr w:type="gramStart"/>
      <w:r w:rsidRPr="00B73F13">
        <w:rPr>
          <w:rFonts w:hAnsi="標楷體"/>
          <w:kern w:val="0"/>
          <w:szCs w:val="32"/>
          <w:lang w:val="zh-TW"/>
        </w:rPr>
        <w:t>）</w:t>
      </w:r>
      <w:proofErr w:type="gramEnd"/>
      <w:r w:rsidRPr="00B73F13">
        <w:rPr>
          <w:rFonts w:hAnsi="標楷體"/>
          <w:kern w:val="0"/>
          <w:szCs w:val="32"/>
          <w:lang w:val="zh-TW"/>
        </w:rPr>
        <w:t>第433頁</w:t>
      </w:r>
      <w:proofErr w:type="gramStart"/>
      <w:r w:rsidRPr="00B73F13">
        <w:rPr>
          <w:rFonts w:hAnsi="標楷體"/>
          <w:kern w:val="0"/>
          <w:szCs w:val="32"/>
          <w:lang w:val="zh-TW"/>
        </w:rPr>
        <w:t>）</w:t>
      </w:r>
      <w:proofErr w:type="gramEnd"/>
      <w:r w:rsidRPr="00B73F13">
        <w:rPr>
          <w:rFonts w:hAnsi="標楷體"/>
          <w:kern w:val="0"/>
          <w:szCs w:val="32"/>
          <w:lang w:val="zh-TW"/>
        </w:rPr>
        <w:t>亦可證明</w:t>
      </w:r>
      <w:r w:rsidRPr="00B73F13">
        <w:rPr>
          <w:rFonts w:hAnsi="標楷體" w:hint="eastAsia"/>
          <w:kern w:val="0"/>
          <w:szCs w:val="32"/>
          <w:lang w:val="zh-TW"/>
        </w:rPr>
        <w:t>陳訴人</w:t>
      </w:r>
      <w:r w:rsidRPr="00B73F13">
        <w:rPr>
          <w:rFonts w:hAnsi="標楷體"/>
          <w:kern w:val="0"/>
          <w:szCs w:val="32"/>
          <w:lang w:val="zh-TW"/>
        </w:rPr>
        <w:t>經營的公司確有庫存成品等物品。由上開證據資料實可證明</w:t>
      </w:r>
      <w:r w:rsidRPr="00B73F13">
        <w:rPr>
          <w:rFonts w:hAnsi="標楷體" w:hint="eastAsia"/>
          <w:kern w:val="0"/>
          <w:szCs w:val="32"/>
        </w:rPr>
        <w:t>陳訴人</w:t>
      </w:r>
      <w:r w:rsidRPr="00B73F13">
        <w:rPr>
          <w:rFonts w:hAnsi="標楷體"/>
          <w:kern w:val="0"/>
          <w:szCs w:val="32"/>
          <w:lang w:val="zh-TW"/>
        </w:rPr>
        <w:t>經營的</w:t>
      </w:r>
      <w:r w:rsidR="00E053D2">
        <w:rPr>
          <w:rFonts w:hAnsi="標楷體"/>
          <w:kern w:val="0"/>
          <w:szCs w:val="32"/>
          <w:lang w:val="zh-TW"/>
        </w:rPr>
        <w:t>通○</w:t>
      </w:r>
      <w:r w:rsidRPr="00B73F13">
        <w:rPr>
          <w:rFonts w:hAnsi="標楷體"/>
          <w:kern w:val="0"/>
          <w:szCs w:val="32"/>
          <w:lang w:val="zh-TW"/>
        </w:rPr>
        <w:t>公司與</w:t>
      </w:r>
      <w:proofErr w:type="gramStart"/>
      <w:r w:rsidR="00625C1D" w:rsidRPr="00B73F13">
        <w:rPr>
          <w:rFonts w:hAnsi="標楷體"/>
          <w:kern w:val="0"/>
          <w:szCs w:val="32"/>
          <w:lang w:val="zh-TW"/>
        </w:rPr>
        <w:t>舶</w:t>
      </w:r>
      <w:proofErr w:type="gramEnd"/>
      <w:r w:rsidR="00625C1D" w:rsidRPr="00B73F13">
        <w:rPr>
          <w:rFonts w:hAnsi="標楷體"/>
          <w:kern w:val="0"/>
          <w:szCs w:val="32"/>
          <w:lang w:val="zh-TW"/>
        </w:rPr>
        <w:t>○</w:t>
      </w:r>
      <w:r w:rsidRPr="00B73F13">
        <w:rPr>
          <w:rFonts w:hAnsi="標楷體"/>
          <w:kern w:val="0"/>
          <w:szCs w:val="32"/>
          <w:lang w:val="zh-TW"/>
        </w:rPr>
        <w:t>公司原本即係從事組合音響等多種產品之組裝</w:t>
      </w:r>
      <w:r w:rsidRPr="00B73F13">
        <w:rPr>
          <w:rFonts w:hAnsi="標楷體" w:hint="eastAsia"/>
          <w:kern w:val="0"/>
          <w:szCs w:val="32"/>
          <w:lang w:val="zh-TW"/>
        </w:rPr>
        <w:t>並</w:t>
      </w:r>
      <w:r w:rsidRPr="00B73F13">
        <w:rPr>
          <w:rFonts w:hAnsi="標楷體"/>
          <w:kern w:val="0"/>
          <w:szCs w:val="32"/>
          <w:lang w:val="zh-TW"/>
        </w:rPr>
        <w:t>對外銷售，因此本來就會有成品的囤貨，也會有零件的囤貨</w:t>
      </w:r>
      <w:r w:rsidRPr="00B73F13">
        <w:rPr>
          <w:rFonts w:hAnsi="標楷體" w:hint="eastAsia"/>
          <w:kern w:val="0"/>
          <w:szCs w:val="32"/>
          <w:lang w:val="zh-TW"/>
        </w:rPr>
        <w:t>。</w:t>
      </w:r>
    </w:p>
    <w:p w:rsidR="00A44AC8" w:rsidRPr="00B73F13" w:rsidRDefault="0021517E" w:rsidP="00A44AC8">
      <w:pPr>
        <w:pStyle w:val="3"/>
        <w:rPr>
          <w:rFonts w:hAnsi="標楷體"/>
          <w:szCs w:val="32"/>
        </w:rPr>
      </w:pPr>
      <w:r w:rsidRPr="00B73F13">
        <w:rPr>
          <w:rFonts w:hAnsi="標楷體"/>
          <w:kern w:val="0"/>
          <w:szCs w:val="32"/>
          <w:lang w:val="zh-TW"/>
        </w:rPr>
        <w:t>新北市三重區中興北街</w:t>
      </w:r>
      <w:r w:rsidR="00E053D2">
        <w:rPr>
          <w:rFonts w:hAnsi="標楷體"/>
          <w:kern w:val="0"/>
          <w:szCs w:val="32"/>
          <w:lang w:val="zh-TW"/>
        </w:rPr>
        <w:t>○號</w:t>
      </w:r>
      <w:r w:rsidRPr="00B73F13">
        <w:rPr>
          <w:rFonts w:hAnsi="標楷體" w:hint="eastAsia"/>
          <w:kern w:val="0"/>
          <w:szCs w:val="32"/>
          <w:lang w:val="zh-TW"/>
        </w:rPr>
        <w:t>做為組裝電子產品之</w:t>
      </w:r>
      <w:r w:rsidRPr="00B73F13">
        <w:rPr>
          <w:rFonts w:hAnsi="標楷體"/>
          <w:szCs w:val="32"/>
          <w:lang w:val="zh-TW"/>
        </w:rPr>
        <w:t>工廠</w:t>
      </w:r>
      <w:r w:rsidRPr="00B73F13">
        <w:rPr>
          <w:rFonts w:hAnsi="標楷體" w:hint="eastAsia"/>
          <w:szCs w:val="32"/>
          <w:lang w:val="zh-TW"/>
        </w:rPr>
        <w:t>，有資料可證：</w:t>
      </w:r>
    </w:p>
    <w:p w:rsidR="00541343" w:rsidRPr="00B73F13" w:rsidRDefault="00F553DE" w:rsidP="00541343">
      <w:pPr>
        <w:pStyle w:val="4"/>
        <w:rPr>
          <w:rFonts w:hAnsi="標楷體"/>
          <w:szCs w:val="32"/>
        </w:rPr>
      </w:pPr>
      <w:r w:rsidRPr="00B73F13">
        <w:rPr>
          <w:rFonts w:hAnsi="標楷體" w:hint="eastAsia"/>
          <w:kern w:val="0"/>
          <w:szCs w:val="32"/>
          <w:lang w:val="zh-TW"/>
        </w:rPr>
        <w:t>陳訴人</w:t>
      </w:r>
      <w:r w:rsidR="00541343" w:rsidRPr="00B73F13">
        <w:rPr>
          <w:rFonts w:hAnsi="標楷體" w:hint="eastAsia"/>
          <w:kern w:val="0"/>
          <w:szCs w:val="32"/>
          <w:lang w:val="zh-TW"/>
        </w:rPr>
        <w:t>經營的公司確實早已購入</w:t>
      </w:r>
      <w:r w:rsidR="00541343" w:rsidRPr="00B73F13">
        <w:rPr>
          <w:rFonts w:hAnsi="標楷體"/>
          <w:kern w:val="0"/>
          <w:szCs w:val="32"/>
          <w:lang w:val="zh-TW"/>
        </w:rPr>
        <w:t>新北市三重區中興北街</w:t>
      </w:r>
      <w:r w:rsidR="00E053D2">
        <w:rPr>
          <w:rFonts w:hAnsi="標楷體"/>
          <w:kern w:val="0"/>
          <w:szCs w:val="32"/>
          <w:lang w:val="zh-TW"/>
        </w:rPr>
        <w:t>○號</w:t>
      </w:r>
      <w:r w:rsidR="00541343" w:rsidRPr="00B73F13">
        <w:rPr>
          <w:rFonts w:hAnsi="標楷體" w:hint="eastAsia"/>
          <w:kern w:val="0"/>
          <w:szCs w:val="32"/>
          <w:lang w:val="zh-TW"/>
        </w:rPr>
        <w:t>做為組裝電子產品之</w:t>
      </w:r>
      <w:r w:rsidR="00541343" w:rsidRPr="00B73F13">
        <w:rPr>
          <w:rFonts w:hAnsi="標楷體"/>
          <w:szCs w:val="32"/>
          <w:lang w:val="zh-TW"/>
        </w:rPr>
        <w:t>工廠</w:t>
      </w:r>
      <w:r w:rsidR="00541343" w:rsidRPr="00B73F13">
        <w:rPr>
          <w:rFonts w:hAnsi="標楷體" w:hint="eastAsia"/>
          <w:szCs w:val="32"/>
          <w:lang w:val="zh-TW"/>
        </w:rPr>
        <w:t>，</w:t>
      </w:r>
      <w:r w:rsidR="00541343" w:rsidRPr="00B73F13">
        <w:rPr>
          <w:rFonts w:hAnsi="標楷體"/>
          <w:kern w:val="0"/>
          <w:szCs w:val="32"/>
          <w:lang w:val="zh-TW"/>
        </w:rPr>
        <w:t>檢方所調閱之財產資料中亦證實</w:t>
      </w:r>
      <w:proofErr w:type="gramStart"/>
      <w:r w:rsidR="00625C1D" w:rsidRPr="00B73F13">
        <w:rPr>
          <w:rFonts w:hAnsi="標楷體"/>
          <w:kern w:val="0"/>
          <w:szCs w:val="32"/>
          <w:lang w:val="zh-TW"/>
        </w:rPr>
        <w:t>舶</w:t>
      </w:r>
      <w:proofErr w:type="gramEnd"/>
      <w:r w:rsidR="00625C1D" w:rsidRPr="00B73F13">
        <w:rPr>
          <w:rFonts w:hAnsi="標楷體"/>
          <w:kern w:val="0"/>
          <w:szCs w:val="32"/>
          <w:lang w:val="zh-TW"/>
        </w:rPr>
        <w:t>○</w:t>
      </w:r>
      <w:r w:rsidR="00541343" w:rsidRPr="00B73F13">
        <w:rPr>
          <w:rFonts w:hAnsi="標楷體"/>
          <w:kern w:val="0"/>
          <w:szCs w:val="32"/>
          <w:lang w:val="zh-TW"/>
        </w:rPr>
        <w:t>公司確有此一廠房及土地</w:t>
      </w:r>
      <w:r w:rsidR="00541343" w:rsidRPr="00B73F13">
        <w:rPr>
          <w:rFonts w:hAnsi="標楷體"/>
          <w:kern w:val="0"/>
          <w:szCs w:val="32"/>
        </w:rPr>
        <w:t>（參新北</w:t>
      </w:r>
      <w:r w:rsidR="00476816" w:rsidRPr="00B73F13">
        <w:rPr>
          <w:rFonts w:hAnsi="標楷體" w:hint="eastAsia"/>
          <w:kern w:val="0"/>
          <w:szCs w:val="32"/>
        </w:rPr>
        <w:t>地</w:t>
      </w:r>
      <w:r w:rsidR="00541343" w:rsidRPr="00B73F13">
        <w:rPr>
          <w:rFonts w:hAnsi="標楷體"/>
          <w:kern w:val="0"/>
          <w:szCs w:val="32"/>
        </w:rPr>
        <w:t>檢</w:t>
      </w:r>
      <w:r w:rsidR="00476816" w:rsidRPr="00B73F13">
        <w:rPr>
          <w:rFonts w:hAnsi="標楷體" w:hint="eastAsia"/>
          <w:kern w:val="0"/>
          <w:szCs w:val="32"/>
        </w:rPr>
        <w:t>署</w:t>
      </w:r>
      <w:proofErr w:type="gramStart"/>
      <w:r w:rsidR="00541343" w:rsidRPr="00B73F13">
        <w:rPr>
          <w:rFonts w:hAnsi="標楷體"/>
          <w:kern w:val="0"/>
          <w:szCs w:val="32"/>
        </w:rPr>
        <w:t>104</w:t>
      </w:r>
      <w:proofErr w:type="gramEnd"/>
      <w:r w:rsidR="00541343" w:rsidRPr="00B73F13">
        <w:rPr>
          <w:rFonts w:hAnsi="標楷體"/>
          <w:kern w:val="0"/>
          <w:szCs w:val="32"/>
        </w:rPr>
        <w:t>年</w:t>
      </w:r>
      <w:r w:rsidR="001B56D8" w:rsidRPr="00B73F13">
        <w:rPr>
          <w:rFonts w:hAnsi="標楷體" w:hint="eastAsia"/>
          <w:kern w:val="0"/>
          <w:szCs w:val="32"/>
        </w:rPr>
        <w:t>度</w:t>
      </w:r>
      <w:r w:rsidR="00541343" w:rsidRPr="00B73F13">
        <w:rPr>
          <w:rFonts w:hAnsi="標楷體"/>
          <w:kern w:val="0"/>
          <w:szCs w:val="32"/>
        </w:rPr>
        <w:t>他字</w:t>
      </w:r>
      <w:proofErr w:type="gramStart"/>
      <w:r w:rsidR="00541343" w:rsidRPr="00B73F13">
        <w:rPr>
          <w:rFonts w:hAnsi="標楷體"/>
          <w:kern w:val="0"/>
          <w:szCs w:val="32"/>
        </w:rPr>
        <w:t>第1277號卷</w:t>
      </w:r>
      <w:proofErr w:type="gramEnd"/>
      <w:r w:rsidR="00541343" w:rsidRPr="00B73F13">
        <w:rPr>
          <w:rFonts w:hAnsi="標楷體"/>
          <w:kern w:val="0"/>
          <w:szCs w:val="32"/>
        </w:rPr>
        <w:t>第298頁、第302頁、第306頁、第310頁、第314</w:t>
      </w:r>
      <w:r w:rsidR="00476816" w:rsidRPr="00B73F13">
        <w:rPr>
          <w:rFonts w:hAnsi="標楷體"/>
          <w:kern w:val="0"/>
          <w:szCs w:val="32"/>
        </w:rPr>
        <w:t>頁）</w:t>
      </w:r>
      <w:r w:rsidR="00476816" w:rsidRPr="00B73F13">
        <w:rPr>
          <w:rFonts w:hAnsi="標楷體" w:hint="eastAsia"/>
          <w:kern w:val="0"/>
          <w:szCs w:val="32"/>
        </w:rPr>
        <w:t>。</w:t>
      </w:r>
    </w:p>
    <w:p w:rsidR="00C06342" w:rsidRPr="00B73F13" w:rsidRDefault="00625C1D" w:rsidP="00541343">
      <w:pPr>
        <w:pStyle w:val="4"/>
        <w:rPr>
          <w:rFonts w:hAnsi="標楷體"/>
          <w:szCs w:val="32"/>
        </w:rPr>
      </w:pPr>
      <w:proofErr w:type="gramStart"/>
      <w:r w:rsidRPr="00B73F13">
        <w:rPr>
          <w:rFonts w:hAnsi="標楷體"/>
          <w:kern w:val="0"/>
          <w:szCs w:val="32"/>
          <w:lang w:val="zh-TW"/>
        </w:rPr>
        <w:t>舶</w:t>
      </w:r>
      <w:proofErr w:type="gramEnd"/>
      <w:r w:rsidRPr="00B73F13">
        <w:rPr>
          <w:rFonts w:hAnsi="標楷體"/>
          <w:kern w:val="0"/>
          <w:szCs w:val="32"/>
          <w:lang w:val="zh-TW"/>
        </w:rPr>
        <w:t>○</w:t>
      </w:r>
      <w:r w:rsidR="00C06342" w:rsidRPr="00B73F13">
        <w:rPr>
          <w:rFonts w:hAnsi="標楷體"/>
          <w:kern w:val="0"/>
          <w:szCs w:val="32"/>
          <w:lang w:val="zh-TW"/>
        </w:rPr>
        <w:t>公司在</w:t>
      </w:r>
      <w:proofErr w:type="gramStart"/>
      <w:r w:rsidR="00C06342" w:rsidRPr="00B73F13">
        <w:rPr>
          <w:rFonts w:hAnsi="標楷體"/>
          <w:kern w:val="0"/>
          <w:szCs w:val="32"/>
          <w:lang w:val="zh-TW"/>
        </w:rPr>
        <w:t>99年6</w:t>
      </w:r>
      <w:r w:rsidR="001F2332" w:rsidRPr="00B73F13">
        <w:rPr>
          <w:rFonts w:hAnsi="標楷體"/>
          <w:kern w:val="0"/>
          <w:szCs w:val="32"/>
          <w:lang w:val="zh-TW"/>
        </w:rPr>
        <w:t>月間向</w:t>
      </w:r>
      <w:r w:rsidR="00B32BE9">
        <w:rPr>
          <w:rFonts w:hAnsi="標楷體"/>
          <w:kern w:val="0"/>
          <w:szCs w:val="32"/>
          <w:lang w:val="zh-TW"/>
        </w:rPr>
        <w:t>僑</w:t>
      </w:r>
      <w:proofErr w:type="gramEnd"/>
      <w:r w:rsidR="00B32BE9">
        <w:rPr>
          <w:rFonts w:hAnsi="標楷體"/>
          <w:kern w:val="0"/>
          <w:szCs w:val="32"/>
          <w:lang w:val="zh-TW"/>
        </w:rPr>
        <w:t>○</w:t>
      </w:r>
      <w:r w:rsidR="001F2332" w:rsidRPr="00B73F13">
        <w:rPr>
          <w:rFonts w:hAnsi="標楷體"/>
          <w:kern w:val="0"/>
          <w:szCs w:val="32"/>
          <w:lang w:val="zh-TW"/>
        </w:rPr>
        <w:t>公司購買該廠房及基地，此</w:t>
      </w:r>
      <w:r w:rsidR="001F2332" w:rsidRPr="00B73F13">
        <w:rPr>
          <w:rFonts w:hAnsi="標楷體" w:hint="eastAsia"/>
          <w:kern w:val="0"/>
          <w:szCs w:val="32"/>
          <w:lang w:val="zh-TW"/>
        </w:rPr>
        <w:t>有</w:t>
      </w:r>
      <w:r w:rsidR="001F2332" w:rsidRPr="00B73F13">
        <w:rPr>
          <w:rFonts w:hAnsi="標楷體"/>
          <w:kern w:val="0"/>
          <w:szCs w:val="32"/>
          <w:lang w:val="zh-TW"/>
        </w:rPr>
        <w:t>建物所有權狀及土地謄本影本</w:t>
      </w:r>
      <w:r w:rsidR="00C06342" w:rsidRPr="00B73F13">
        <w:rPr>
          <w:rFonts w:hAnsi="標楷體"/>
          <w:kern w:val="0"/>
          <w:szCs w:val="32"/>
          <w:lang w:val="zh-TW"/>
        </w:rPr>
        <w:t>（參</w:t>
      </w:r>
      <w:r w:rsidR="005E4CB9" w:rsidRPr="00B73F13">
        <w:rPr>
          <w:rFonts w:hAnsi="標楷體" w:hint="eastAsia"/>
          <w:kern w:val="0"/>
          <w:szCs w:val="32"/>
          <w:lang w:val="zh-TW"/>
        </w:rPr>
        <w:t>智慧財產法院</w:t>
      </w:r>
      <w:proofErr w:type="gramStart"/>
      <w:r w:rsidR="005E4CB9" w:rsidRPr="00B73F13">
        <w:rPr>
          <w:rFonts w:hAnsi="標楷體" w:hint="eastAsia"/>
          <w:kern w:val="0"/>
          <w:szCs w:val="32"/>
          <w:lang w:val="zh-TW"/>
        </w:rPr>
        <w:t>107</w:t>
      </w:r>
      <w:proofErr w:type="gramEnd"/>
      <w:r w:rsidR="005E4CB9" w:rsidRPr="00B73F13">
        <w:rPr>
          <w:rFonts w:hAnsi="標楷體" w:hint="eastAsia"/>
          <w:kern w:val="0"/>
          <w:szCs w:val="32"/>
          <w:lang w:val="zh-TW"/>
        </w:rPr>
        <w:t>年度刑智上易字</w:t>
      </w:r>
      <w:r w:rsidRPr="00B73F13">
        <w:rPr>
          <w:rFonts w:hAnsi="標楷體" w:hint="eastAsia"/>
          <w:kern w:val="0"/>
          <w:szCs w:val="32"/>
          <w:lang w:val="zh-TW"/>
        </w:rPr>
        <w:t>第○號</w:t>
      </w:r>
      <w:r w:rsidR="005E4CB9" w:rsidRPr="00B73F13">
        <w:rPr>
          <w:rFonts w:hAnsi="標楷體" w:hint="eastAsia"/>
          <w:kern w:val="0"/>
          <w:szCs w:val="32"/>
          <w:lang w:val="zh-TW"/>
        </w:rPr>
        <w:t>刑事卷宗</w:t>
      </w:r>
      <w:r w:rsidR="001F2332" w:rsidRPr="00B73F13">
        <w:rPr>
          <w:rFonts w:hAnsi="標楷體"/>
          <w:kern w:val="0"/>
          <w:szCs w:val="32"/>
          <w:lang w:val="zh-TW"/>
        </w:rPr>
        <w:t>卷</w:t>
      </w:r>
      <w:r w:rsidR="005E4CB9" w:rsidRPr="00B73F13">
        <w:rPr>
          <w:rFonts w:hAnsi="標楷體" w:hint="eastAsia"/>
          <w:kern w:val="0"/>
          <w:szCs w:val="32"/>
          <w:lang w:val="zh-TW"/>
        </w:rPr>
        <w:t>二</w:t>
      </w:r>
      <w:r w:rsidR="005E4CB9" w:rsidRPr="00B73F13">
        <w:rPr>
          <w:rFonts w:hAnsi="標楷體"/>
          <w:kern w:val="0"/>
          <w:szCs w:val="32"/>
          <w:lang w:val="zh-TW"/>
        </w:rPr>
        <w:t>第</w:t>
      </w:r>
      <w:r w:rsidR="001B56D8" w:rsidRPr="00B73F13">
        <w:rPr>
          <w:rFonts w:hAnsi="標楷體" w:hint="eastAsia"/>
          <w:kern w:val="0"/>
          <w:szCs w:val="32"/>
          <w:lang w:val="zh-TW"/>
        </w:rPr>
        <w:t>188、</w:t>
      </w:r>
      <w:r w:rsidR="005E4CB9" w:rsidRPr="00B73F13">
        <w:rPr>
          <w:rFonts w:hAnsi="標楷體" w:hint="eastAsia"/>
          <w:kern w:val="0"/>
          <w:szCs w:val="32"/>
          <w:lang w:val="zh-TW"/>
        </w:rPr>
        <w:t>190頁</w:t>
      </w:r>
      <w:r w:rsidR="001F2332" w:rsidRPr="00B73F13">
        <w:rPr>
          <w:rFonts w:hAnsi="標楷體" w:hint="eastAsia"/>
          <w:kern w:val="0"/>
          <w:szCs w:val="32"/>
          <w:lang w:val="zh-TW"/>
        </w:rPr>
        <w:t>，</w:t>
      </w:r>
      <w:r w:rsidR="0076431D" w:rsidRPr="00B73F13">
        <w:rPr>
          <w:rFonts w:hAnsi="標楷體"/>
          <w:kern w:val="0"/>
          <w:szCs w:val="32"/>
          <w:lang w:val="zh-TW"/>
        </w:rPr>
        <w:t>上證</w:t>
      </w:r>
      <w:r w:rsidR="0076431D" w:rsidRPr="00B73F13">
        <w:rPr>
          <w:rFonts w:hAnsi="標楷體" w:hint="eastAsia"/>
          <w:kern w:val="0"/>
          <w:szCs w:val="32"/>
          <w:lang w:val="zh-TW"/>
        </w:rPr>
        <w:t>9</w:t>
      </w:r>
      <w:r w:rsidR="00C06342" w:rsidRPr="00B73F13">
        <w:rPr>
          <w:rFonts w:hAnsi="標楷體"/>
          <w:kern w:val="0"/>
          <w:szCs w:val="32"/>
          <w:lang w:val="zh-TW"/>
        </w:rPr>
        <w:t>），其中建物</w:t>
      </w:r>
      <w:proofErr w:type="gramStart"/>
      <w:r w:rsidR="00C06342" w:rsidRPr="00B73F13">
        <w:rPr>
          <w:rFonts w:hAnsi="標楷體"/>
          <w:kern w:val="0"/>
          <w:szCs w:val="32"/>
          <w:lang w:val="zh-TW"/>
        </w:rPr>
        <w:t>所有權狀即明確</w:t>
      </w:r>
      <w:proofErr w:type="gramEnd"/>
      <w:r w:rsidR="00C06342" w:rsidRPr="00B73F13">
        <w:rPr>
          <w:rFonts w:hAnsi="標楷體"/>
          <w:kern w:val="0"/>
          <w:szCs w:val="32"/>
          <w:lang w:val="zh-TW"/>
        </w:rPr>
        <w:t>記載此係「工業用」的廠房</w:t>
      </w:r>
      <w:r w:rsidR="00C06342" w:rsidRPr="00B73F13">
        <w:rPr>
          <w:rFonts w:hAnsi="標楷體" w:hint="eastAsia"/>
          <w:kern w:val="0"/>
          <w:szCs w:val="32"/>
          <w:lang w:val="zh-TW"/>
        </w:rPr>
        <w:t>。</w:t>
      </w:r>
    </w:p>
    <w:p w:rsidR="00E41A6E" w:rsidRPr="00B73F13" w:rsidRDefault="00E41A6E" w:rsidP="00541343">
      <w:pPr>
        <w:pStyle w:val="4"/>
        <w:rPr>
          <w:rFonts w:hAnsi="標楷體"/>
          <w:kern w:val="0"/>
          <w:szCs w:val="32"/>
          <w:lang w:val="zh-TW"/>
        </w:rPr>
      </w:pPr>
      <w:r w:rsidRPr="00B73F13">
        <w:rPr>
          <w:rFonts w:hAnsi="標楷體" w:hint="eastAsia"/>
          <w:kern w:val="0"/>
          <w:szCs w:val="32"/>
          <w:lang w:val="zh-TW"/>
        </w:rPr>
        <w:t>陳訴人將</w:t>
      </w:r>
      <w:r w:rsidRPr="00B73F13">
        <w:rPr>
          <w:rFonts w:hAnsi="標楷體"/>
          <w:kern w:val="0"/>
          <w:szCs w:val="32"/>
          <w:lang w:val="zh-TW"/>
        </w:rPr>
        <w:t>新北市三重區中興北街</w:t>
      </w:r>
      <w:r w:rsidR="00E053D2">
        <w:rPr>
          <w:rFonts w:hAnsi="標楷體"/>
          <w:kern w:val="0"/>
          <w:szCs w:val="32"/>
          <w:lang w:val="zh-TW"/>
        </w:rPr>
        <w:t>○號</w:t>
      </w:r>
      <w:r w:rsidRPr="00B73F13">
        <w:rPr>
          <w:rFonts w:hAnsi="標楷體" w:hint="eastAsia"/>
          <w:kern w:val="0"/>
          <w:szCs w:val="32"/>
          <w:lang w:val="zh-TW"/>
        </w:rPr>
        <w:t>做為組裝電子產品之</w:t>
      </w:r>
      <w:r w:rsidRPr="00B73F13">
        <w:rPr>
          <w:rFonts w:hAnsi="標楷體"/>
          <w:szCs w:val="32"/>
          <w:lang w:val="zh-TW"/>
        </w:rPr>
        <w:t>工廠</w:t>
      </w:r>
      <w:r w:rsidRPr="00B73F13">
        <w:rPr>
          <w:rFonts w:hAnsi="標楷體" w:hint="eastAsia"/>
          <w:szCs w:val="32"/>
          <w:lang w:val="zh-TW"/>
        </w:rPr>
        <w:t>，</w:t>
      </w:r>
      <w:r w:rsidRPr="00B73F13">
        <w:rPr>
          <w:rFonts w:hAnsi="標楷體" w:hint="eastAsia"/>
          <w:kern w:val="0"/>
          <w:szCs w:val="32"/>
          <w:lang w:val="zh-TW"/>
        </w:rPr>
        <w:t>與證人</w:t>
      </w:r>
      <w:r w:rsidR="00E053D2">
        <w:rPr>
          <w:rFonts w:hAnsi="標楷體" w:hint="eastAsia"/>
          <w:kern w:val="0"/>
          <w:szCs w:val="32"/>
          <w:lang w:val="zh-TW"/>
        </w:rPr>
        <w:t>羅○華</w:t>
      </w:r>
      <w:r w:rsidRPr="00B73F13">
        <w:rPr>
          <w:rFonts w:hAnsi="標楷體" w:hint="eastAsia"/>
          <w:kern w:val="0"/>
          <w:szCs w:val="32"/>
          <w:lang w:val="zh-TW"/>
        </w:rPr>
        <w:t>於原審證稱：「於</w:t>
      </w:r>
      <w:r w:rsidRPr="00B73F13">
        <w:rPr>
          <w:rFonts w:hAnsi="標楷體"/>
          <w:kern w:val="0"/>
          <w:szCs w:val="32"/>
          <w:lang w:val="zh-TW"/>
        </w:rPr>
        <w:t>9</w:t>
      </w:r>
      <w:r w:rsidRPr="00B73F13">
        <w:rPr>
          <w:rFonts w:hAnsi="標楷體" w:hint="eastAsia"/>
          <w:kern w:val="0"/>
          <w:szCs w:val="32"/>
          <w:lang w:val="zh-TW"/>
        </w:rPr>
        <w:t>0幾年至</w:t>
      </w:r>
      <w:r w:rsidRPr="00B73F13">
        <w:rPr>
          <w:rFonts w:hAnsi="標楷體"/>
          <w:kern w:val="0"/>
          <w:szCs w:val="32"/>
          <w:lang w:val="zh-TW"/>
        </w:rPr>
        <w:t>105年</w:t>
      </w:r>
      <w:r w:rsidRPr="00B73F13">
        <w:rPr>
          <w:rFonts w:hAnsi="標楷體" w:hint="eastAsia"/>
          <w:kern w:val="0"/>
          <w:szCs w:val="32"/>
          <w:lang w:val="zh-TW"/>
        </w:rPr>
        <w:t>受</w:t>
      </w:r>
      <w:proofErr w:type="gramStart"/>
      <w:r w:rsidRPr="00B73F13">
        <w:rPr>
          <w:rFonts w:hAnsi="標楷體" w:hint="eastAsia"/>
          <w:kern w:val="0"/>
          <w:szCs w:val="32"/>
          <w:lang w:val="zh-TW"/>
        </w:rPr>
        <w:t>僱</w:t>
      </w:r>
      <w:proofErr w:type="gramEnd"/>
      <w:r w:rsidRPr="00B73F13">
        <w:rPr>
          <w:rFonts w:hAnsi="標楷體" w:hint="eastAsia"/>
          <w:kern w:val="0"/>
          <w:szCs w:val="32"/>
          <w:lang w:val="zh-TW"/>
        </w:rPr>
        <w:t>於陳訴人，工作地點在</w:t>
      </w:r>
      <w:proofErr w:type="gramStart"/>
      <w:r w:rsidRPr="00B73F13">
        <w:rPr>
          <w:rFonts w:hAnsi="標楷體" w:hint="eastAsia"/>
          <w:kern w:val="0"/>
          <w:szCs w:val="32"/>
          <w:lang w:val="zh-TW"/>
        </w:rPr>
        <w:t>在</w:t>
      </w:r>
      <w:proofErr w:type="gramEnd"/>
      <w:r w:rsidRPr="00B73F13">
        <w:rPr>
          <w:rFonts w:hAnsi="標楷體" w:hint="eastAsia"/>
          <w:kern w:val="0"/>
          <w:szCs w:val="32"/>
          <w:lang w:val="zh-TW"/>
        </w:rPr>
        <w:t>三重區中興北街</w:t>
      </w:r>
      <w:r w:rsidR="00E053D2">
        <w:rPr>
          <w:rFonts w:hAnsi="標楷體"/>
          <w:kern w:val="0"/>
          <w:szCs w:val="32"/>
          <w:lang w:val="zh-TW"/>
        </w:rPr>
        <w:t>○號</w:t>
      </w:r>
      <w:r w:rsidR="00972EB4">
        <w:rPr>
          <w:rFonts w:hAnsi="標楷體" w:hint="eastAsia"/>
          <w:szCs w:val="32"/>
        </w:rPr>
        <w:t>○</w:t>
      </w:r>
      <w:r w:rsidRPr="00B73F13">
        <w:rPr>
          <w:rFonts w:hAnsi="標楷體" w:hint="eastAsia"/>
          <w:kern w:val="0"/>
          <w:szCs w:val="32"/>
          <w:lang w:val="zh-TW"/>
        </w:rPr>
        <w:t>樓」（新北地方法院</w:t>
      </w:r>
      <w:proofErr w:type="gramStart"/>
      <w:r w:rsidRPr="00B73F13">
        <w:rPr>
          <w:rFonts w:hAnsi="標楷體" w:hint="eastAsia"/>
          <w:kern w:val="0"/>
          <w:szCs w:val="32"/>
          <w:lang w:val="zh-TW"/>
        </w:rPr>
        <w:t>106</w:t>
      </w:r>
      <w:proofErr w:type="gramEnd"/>
      <w:r w:rsidRPr="00B73F13">
        <w:rPr>
          <w:rFonts w:hAnsi="標楷體" w:hint="eastAsia"/>
          <w:kern w:val="0"/>
          <w:szCs w:val="32"/>
          <w:lang w:val="zh-TW"/>
        </w:rPr>
        <w:t>年度訴字</w:t>
      </w:r>
      <w:r w:rsidR="00625C1D" w:rsidRPr="00B73F13">
        <w:rPr>
          <w:rFonts w:hAnsi="標楷體" w:hint="eastAsia"/>
          <w:kern w:val="0"/>
          <w:szCs w:val="32"/>
          <w:lang w:val="zh-TW"/>
        </w:rPr>
        <w:t>第○號</w:t>
      </w:r>
      <w:r w:rsidRPr="00B73F13">
        <w:rPr>
          <w:rFonts w:hAnsi="標楷體" w:hint="eastAsia"/>
          <w:kern w:val="0"/>
          <w:szCs w:val="32"/>
          <w:lang w:val="zh-TW"/>
        </w:rPr>
        <w:t>卷三第</w:t>
      </w:r>
      <w:r w:rsidRPr="00B73F13">
        <w:rPr>
          <w:rFonts w:hAnsi="標楷體"/>
          <w:kern w:val="0"/>
          <w:szCs w:val="32"/>
          <w:lang w:val="zh-TW"/>
        </w:rPr>
        <w:t>60</w:t>
      </w:r>
      <w:r w:rsidRPr="00B73F13">
        <w:rPr>
          <w:rFonts w:hAnsi="標楷體" w:hint="eastAsia"/>
          <w:kern w:val="0"/>
          <w:szCs w:val="32"/>
          <w:lang w:val="zh-TW"/>
        </w:rPr>
        <w:t>至</w:t>
      </w:r>
      <w:r w:rsidRPr="00B73F13">
        <w:rPr>
          <w:rFonts w:hAnsi="標楷體"/>
          <w:kern w:val="0"/>
          <w:szCs w:val="32"/>
          <w:lang w:val="zh-TW"/>
        </w:rPr>
        <w:t>6</w:t>
      </w:r>
      <w:r w:rsidRPr="00B73F13">
        <w:rPr>
          <w:rFonts w:hAnsi="標楷體" w:hint="eastAsia"/>
          <w:kern w:val="0"/>
          <w:szCs w:val="32"/>
          <w:lang w:val="zh-TW"/>
        </w:rPr>
        <w:t>4頁）、證人</w:t>
      </w:r>
      <w:r w:rsidR="00E053D2">
        <w:rPr>
          <w:rFonts w:hAnsi="標楷體" w:hint="eastAsia"/>
          <w:kern w:val="0"/>
          <w:szCs w:val="32"/>
          <w:lang w:val="zh-TW"/>
        </w:rPr>
        <w:t>張○榮</w:t>
      </w:r>
      <w:r w:rsidRPr="00B73F13">
        <w:rPr>
          <w:rFonts w:hAnsi="標楷體" w:hint="eastAsia"/>
          <w:kern w:val="0"/>
          <w:szCs w:val="32"/>
          <w:lang w:val="zh-TW"/>
        </w:rPr>
        <w:t>則於原審證稱：「</w:t>
      </w:r>
      <w:r w:rsidRPr="00B73F13">
        <w:rPr>
          <w:rFonts w:hAnsi="標楷體"/>
          <w:kern w:val="0"/>
          <w:szCs w:val="32"/>
          <w:lang w:val="zh-TW"/>
        </w:rPr>
        <w:t>100、101年</w:t>
      </w:r>
      <w:r w:rsidRPr="00B73F13">
        <w:rPr>
          <w:rFonts w:hAnsi="標楷體" w:hint="eastAsia"/>
          <w:kern w:val="0"/>
          <w:szCs w:val="32"/>
          <w:lang w:val="zh-TW"/>
        </w:rPr>
        <w:t>間，我有去三重區中興北街</w:t>
      </w:r>
      <w:r w:rsidR="00E053D2">
        <w:rPr>
          <w:rFonts w:hAnsi="標楷體"/>
          <w:kern w:val="0"/>
          <w:szCs w:val="32"/>
          <w:lang w:val="zh-TW"/>
        </w:rPr>
        <w:t>○號</w:t>
      </w:r>
      <w:r w:rsidRPr="00B73F13">
        <w:rPr>
          <w:rFonts w:hAnsi="標楷體" w:hint="eastAsia"/>
          <w:kern w:val="0"/>
          <w:szCs w:val="32"/>
          <w:lang w:val="zh-TW"/>
        </w:rPr>
        <w:t>的</w:t>
      </w:r>
      <w:proofErr w:type="gramStart"/>
      <w:r w:rsidR="00625C1D" w:rsidRPr="00B73F13">
        <w:rPr>
          <w:rFonts w:hAnsi="標楷體" w:hint="eastAsia"/>
          <w:kern w:val="0"/>
          <w:szCs w:val="32"/>
          <w:lang w:val="zh-TW"/>
        </w:rPr>
        <w:t>舶</w:t>
      </w:r>
      <w:proofErr w:type="gramEnd"/>
      <w:r w:rsidR="00625C1D" w:rsidRPr="00B73F13">
        <w:rPr>
          <w:rFonts w:hAnsi="標楷體" w:hint="eastAsia"/>
          <w:kern w:val="0"/>
          <w:szCs w:val="32"/>
          <w:lang w:val="zh-TW"/>
        </w:rPr>
        <w:t>○</w:t>
      </w:r>
      <w:r w:rsidRPr="00B73F13">
        <w:rPr>
          <w:rFonts w:hAnsi="標楷體" w:hint="eastAsia"/>
          <w:kern w:val="0"/>
          <w:szCs w:val="32"/>
          <w:lang w:val="zh-TW"/>
        </w:rPr>
        <w:t>公司工作。」（新北地方法院</w:t>
      </w:r>
      <w:proofErr w:type="gramStart"/>
      <w:r w:rsidRPr="00B73F13">
        <w:rPr>
          <w:rFonts w:hAnsi="標楷體" w:hint="eastAsia"/>
          <w:kern w:val="0"/>
          <w:szCs w:val="32"/>
          <w:lang w:val="zh-TW"/>
        </w:rPr>
        <w:t>106</w:t>
      </w:r>
      <w:proofErr w:type="gramEnd"/>
      <w:r w:rsidRPr="00B73F13">
        <w:rPr>
          <w:rFonts w:hAnsi="標楷體" w:hint="eastAsia"/>
          <w:kern w:val="0"/>
          <w:szCs w:val="32"/>
          <w:lang w:val="zh-TW"/>
        </w:rPr>
        <w:t>年度訴字</w:t>
      </w:r>
      <w:r w:rsidR="00625C1D" w:rsidRPr="00B73F13">
        <w:rPr>
          <w:rFonts w:hAnsi="標楷體" w:hint="eastAsia"/>
          <w:kern w:val="0"/>
          <w:szCs w:val="32"/>
          <w:lang w:val="zh-TW"/>
        </w:rPr>
        <w:t>第○號</w:t>
      </w:r>
      <w:r w:rsidRPr="00B73F13">
        <w:rPr>
          <w:rFonts w:hAnsi="標楷體" w:hint="eastAsia"/>
          <w:kern w:val="0"/>
          <w:szCs w:val="32"/>
          <w:lang w:val="zh-TW"/>
        </w:rPr>
        <w:t>卷三第</w:t>
      </w:r>
      <w:r w:rsidRPr="00B73F13">
        <w:rPr>
          <w:rFonts w:hAnsi="標楷體"/>
          <w:kern w:val="0"/>
          <w:szCs w:val="32"/>
          <w:lang w:val="zh-TW"/>
        </w:rPr>
        <w:t>68</w:t>
      </w:r>
      <w:r w:rsidRPr="00B73F13">
        <w:rPr>
          <w:rFonts w:hAnsi="標楷體" w:hint="eastAsia"/>
          <w:kern w:val="0"/>
          <w:szCs w:val="32"/>
          <w:lang w:val="zh-TW"/>
        </w:rPr>
        <w:t>至</w:t>
      </w:r>
      <w:r w:rsidRPr="00B73F13">
        <w:rPr>
          <w:rFonts w:hAnsi="標楷體"/>
          <w:kern w:val="0"/>
          <w:szCs w:val="32"/>
          <w:lang w:val="zh-TW"/>
        </w:rPr>
        <w:t>70</w:t>
      </w:r>
      <w:r w:rsidRPr="00B73F13">
        <w:rPr>
          <w:rFonts w:hAnsi="標楷體" w:hint="eastAsia"/>
          <w:kern w:val="0"/>
          <w:szCs w:val="32"/>
          <w:lang w:val="zh-TW"/>
        </w:rPr>
        <w:t>頁）所述情形相符。</w:t>
      </w:r>
    </w:p>
    <w:p w:rsidR="00C06342" w:rsidRPr="00B73F13" w:rsidRDefault="00C06342" w:rsidP="00C06342">
      <w:pPr>
        <w:pStyle w:val="3"/>
        <w:rPr>
          <w:rFonts w:hAnsi="標楷體"/>
          <w:szCs w:val="32"/>
        </w:rPr>
      </w:pPr>
      <w:r w:rsidRPr="00B73F13">
        <w:rPr>
          <w:rFonts w:hAnsi="標楷體"/>
          <w:kern w:val="0"/>
          <w:szCs w:val="32"/>
          <w:lang w:val="zh-TW"/>
        </w:rPr>
        <w:t>在</w:t>
      </w:r>
      <w:r w:rsidR="003F5AD6" w:rsidRPr="00B73F13">
        <w:rPr>
          <w:rFonts w:hAnsi="標楷體"/>
          <w:kern w:val="0"/>
          <w:szCs w:val="32"/>
          <w:lang w:val="zh-TW"/>
        </w:rPr>
        <w:t>系爭組合音響採購案</w:t>
      </w:r>
      <w:r w:rsidR="00373609" w:rsidRPr="00B73F13">
        <w:rPr>
          <w:rFonts w:hAnsi="標楷體"/>
          <w:kern w:val="0"/>
          <w:szCs w:val="32"/>
          <w:lang w:val="zh-TW"/>
        </w:rPr>
        <w:t>之前，</w:t>
      </w:r>
      <w:r w:rsidR="00373609" w:rsidRPr="00B73F13">
        <w:rPr>
          <w:rFonts w:hAnsi="標楷體" w:hint="eastAsia"/>
          <w:kern w:val="0"/>
          <w:szCs w:val="32"/>
          <w:lang w:val="zh-TW"/>
        </w:rPr>
        <w:t>陳訴人</w:t>
      </w:r>
      <w:r w:rsidRPr="00B73F13">
        <w:rPr>
          <w:rFonts w:hAnsi="標楷體"/>
          <w:kern w:val="0"/>
          <w:szCs w:val="32"/>
          <w:lang w:val="zh-TW"/>
        </w:rPr>
        <w:t>經營的</w:t>
      </w:r>
      <w:r w:rsidR="00E053D2">
        <w:rPr>
          <w:rFonts w:hAnsi="標楷體"/>
          <w:kern w:val="0"/>
          <w:szCs w:val="32"/>
          <w:lang w:val="zh-TW"/>
        </w:rPr>
        <w:t>通○</w:t>
      </w:r>
      <w:r w:rsidRPr="00B73F13">
        <w:rPr>
          <w:rFonts w:hAnsi="標楷體"/>
          <w:kern w:val="0"/>
          <w:szCs w:val="32"/>
          <w:lang w:val="zh-TW"/>
        </w:rPr>
        <w:t>公</w:t>
      </w:r>
      <w:r w:rsidRPr="00B73F13">
        <w:rPr>
          <w:rFonts w:hAnsi="標楷體"/>
          <w:kern w:val="0"/>
          <w:szCs w:val="32"/>
          <w:lang w:val="zh-TW"/>
        </w:rPr>
        <w:lastRenderedPageBreak/>
        <w:t>司與</w:t>
      </w:r>
      <w:proofErr w:type="gramStart"/>
      <w:r w:rsidR="00625C1D" w:rsidRPr="00B73F13">
        <w:rPr>
          <w:rFonts w:hAnsi="標楷體"/>
          <w:kern w:val="0"/>
          <w:szCs w:val="32"/>
          <w:lang w:val="zh-TW"/>
        </w:rPr>
        <w:t>舶</w:t>
      </w:r>
      <w:proofErr w:type="gramEnd"/>
      <w:r w:rsidR="00625C1D" w:rsidRPr="00B73F13">
        <w:rPr>
          <w:rFonts w:hAnsi="標楷體"/>
          <w:kern w:val="0"/>
          <w:szCs w:val="32"/>
          <w:lang w:val="zh-TW"/>
        </w:rPr>
        <w:t>○</w:t>
      </w:r>
      <w:r w:rsidRPr="00B73F13">
        <w:rPr>
          <w:rFonts w:hAnsi="標楷體"/>
          <w:kern w:val="0"/>
          <w:szCs w:val="32"/>
          <w:lang w:val="zh-TW"/>
        </w:rPr>
        <w:t>公司生產「組合音響」等商品原就有銷售到各大賣場、電子商品之中盤及零售商，此外也會銷售給各政府機關並且在網路上販售，有關此等事實，</w:t>
      </w:r>
      <w:proofErr w:type="gramStart"/>
      <w:r w:rsidRPr="00B73F13">
        <w:rPr>
          <w:rFonts w:hAnsi="標楷體"/>
          <w:kern w:val="0"/>
          <w:szCs w:val="32"/>
          <w:lang w:val="zh-TW"/>
        </w:rPr>
        <w:t>確有卷內</w:t>
      </w:r>
      <w:proofErr w:type="gramEnd"/>
      <w:r w:rsidRPr="00B73F13">
        <w:rPr>
          <w:rFonts w:hAnsi="標楷體"/>
          <w:kern w:val="0"/>
          <w:szCs w:val="32"/>
          <w:lang w:val="zh-TW"/>
        </w:rPr>
        <w:t>資料可證</w:t>
      </w:r>
      <w:r w:rsidRPr="00B73F13">
        <w:rPr>
          <w:rFonts w:hAnsi="標楷體" w:hint="eastAsia"/>
          <w:kern w:val="0"/>
          <w:szCs w:val="32"/>
          <w:lang w:val="zh-TW"/>
        </w:rPr>
        <w:t>：</w:t>
      </w:r>
    </w:p>
    <w:p w:rsidR="00C06342" w:rsidRPr="00B73F13" w:rsidRDefault="00EF0C92" w:rsidP="00C06342">
      <w:pPr>
        <w:pStyle w:val="4"/>
        <w:rPr>
          <w:rFonts w:hAnsi="標楷體"/>
          <w:szCs w:val="32"/>
          <w:lang w:val="zh-TW"/>
        </w:rPr>
      </w:pPr>
      <w:r w:rsidRPr="00B73F13">
        <w:rPr>
          <w:rFonts w:hAnsi="標楷體"/>
          <w:szCs w:val="32"/>
          <w:lang w:val="zh-TW"/>
        </w:rPr>
        <w:t>財政部</w:t>
      </w:r>
      <w:proofErr w:type="gramStart"/>
      <w:r w:rsidRPr="00B73F13">
        <w:rPr>
          <w:rFonts w:hAnsi="標楷體" w:hint="eastAsia"/>
          <w:szCs w:val="32"/>
          <w:lang w:val="zh-TW"/>
        </w:rPr>
        <w:t>臺</w:t>
      </w:r>
      <w:proofErr w:type="gramEnd"/>
      <w:r w:rsidR="00C06342" w:rsidRPr="00B73F13">
        <w:rPr>
          <w:rFonts w:hAnsi="標楷體"/>
          <w:szCs w:val="32"/>
          <w:lang w:val="zh-TW"/>
        </w:rPr>
        <w:t>北國稅局萬華</w:t>
      </w:r>
      <w:proofErr w:type="gramStart"/>
      <w:r w:rsidR="00C06342" w:rsidRPr="00B73F13">
        <w:rPr>
          <w:rFonts w:hAnsi="標楷體"/>
          <w:szCs w:val="32"/>
          <w:lang w:val="zh-TW"/>
        </w:rPr>
        <w:t>稽</w:t>
      </w:r>
      <w:proofErr w:type="gramEnd"/>
      <w:r w:rsidR="00C06342" w:rsidRPr="00B73F13">
        <w:rPr>
          <w:rFonts w:hAnsi="標楷體"/>
          <w:szCs w:val="32"/>
          <w:lang w:val="zh-TW"/>
        </w:rPr>
        <w:t>徵所於104年6月23日即以書函檢送</w:t>
      </w:r>
      <w:proofErr w:type="gramStart"/>
      <w:r w:rsidR="00625C1D" w:rsidRPr="00B73F13">
        <w:rPr>
          <w:rFonts w:hAnsi="標楷體"/>
          <w:szCs w:val="32"/>
          <w:lang w:val="zh-TW"/>
        </w:rPr>
        <w:t>舶</w:t>
      </w:r>
      <w:proofErr w:type="gramEnd"/>
      <w:r w:rsidR="00625C1D" w:rsidRPr="00B73F13">
        <w:rPr>
          <w:rFonts w:hAnsi="標楷體"/>
          <w:szCs w:val="32"/>
          <w:lang w:val="zh-TW"/>
        </w:rPr>
        <w:t>○</w:t>
      </w:r>
      <w:r w:rsidR="00C06342" w:rsidRPr="00B73F13">
        <w:rPr>
          <w:rFonts w:hAnsi="標楷體"/>
          <w:szCs w:val="32"/>
          <w:lang w:val="zh-TW"/>
        </w:rPr>
        <w:t>公司100至104年4月進銷項去路明細光碟呈送檢方（參</w:t>
      </w:r>
      <w:r w:rsidRPr="00B73F13">
        <w:rPr>
          <w:rFonts w:hAnsi="標楷體"/>
          <w:kern w:val="0"/>
          <w:szCs w:val="32"/>
        </w:rPr>
        <w:t>新北</w:t>
      </w:r>
      <w:r w:rsidRPr="00B73F13">
        <w:rPr>
          <w:rFonts w:hAnsi="標楷體" w:hint="eastAsia"/>
          <w:kern w:val="0"/>
          <w:szCs w:val="32"/>
        </w:rPr>
        <w:t>地</w:t>
      </w:r>
      <w:r w:rsidRPr="00B73F13">
        <w:rPr>
          <w:rFonts w:hAnsi="標楷體"/>
          <w:kern w:val="0"/>
          <w:szCs w:val="32"/>
        </w:rPr>
        <w:t>檢</w:t>
      </w:r>
      <w:r w:rsidRPr="00B73F13">
        <w:rPr>
          <w:rFonts w:hAnsi="標楷體" w:hint="eastAsia"/>
          <w:kern w:val="0"/>
          <w:szCs w:val="32"/>
        </w:rPr>
        <w:t>署</w:t>
      </w:r>
      <w:proofErr w:type="gramStart"/>
      <w:r w:rsidRPr="00B73F13">
        <w:rPr>
          <w:rFonts w:hAnsi="標楷體"/>
          <w:kern w:val="0"/>
          <w:szCs w:val="32"/>
        </w:rPr>
        <w:t>104</w:t>
      </w:r>
      <w:proofErr w:type="gramEnd"/>
      <w:r w:rsidRPr="00B73F13">
        <w:rPr>
          <w:rFonts w:hAnsi="標楷體"/>
          <w:kern w:val="0"/>
          <w:szCs w:val="32"/>
        </w:rPr>
        <w:t>年</w:t>
      </w:r>
      <w:r w:rsidRPr="00B73F13">
        <w:rPr>
          <w:rFonts w:hAnsi="標楷體" w:hint="eastAsia"/>
          <w:kern w:val="0"/>
          <w:szCs w:val="32"/>
        </w:rPr>
        <w:t>度</w:t>
      </w:r>
      <w:r w:rsidRPr="00B73F13">
        <w:rPr>
          <w:rFonts w:hAnsi="標楷體"/>
          <w:kern w:val="0"/>
          <w:szCs w:val="32"/>
        </w:rPr>
        <w:t>他字</w:t>
      </w:r>
      <w:proofErr w:type="gramStart"/>
      <w:r w:rsidRPr="00B73F13">
        <w:rPr>
          <w:rFonts w:hAnsi="標楷體"/>
          <w:kern w:val="0"/>
          <w:szCs w:val="32"/>
        </w:rPr>
        <w:t>第1277號</w:t>
      </w:r>
      <w:r w:rsidR="00C06342" w:rsidRPr="00B73F13">
        <w:rPr>
          <w:rFonts w:hAnsi="標楷體"/>
          <w:szCs w:val="32"/>
          <w:lang w:val="zh-TW"/>
        </w:rPr>
        <w:t>卷</w:t>
      </w:r>
      <w:proofErr w:type="gramEnd"/>
      <w:r w:rsidR="00C06342" w:rsidRPr="00B73F13">
        <w:rPr>
          <w:rFonts w:hAnsi="標楷體"/>
          <w:szCs w:val="32"/>
          <w:lang w:val="zh-TW"/>
        </w:rPr>
        <w:t>第195</w:t>
      </w:r>
      <w:r w:rsidRPr="00B73F13">
        <w:rPr>
          <w:rFonts w:hAnsi="標楷體"/>
          <w:szCs w:val="32"/>
          <w:lang w:val="zh-TW"/>
        </w:rPr>
        <w:t>頁）；</w:t>
      </w:r>
      <w:proofErr w:type="gramStart"/>
      <w:r w:rsidRPr="00B73F13">
        <w:rPr>
          <w:rFonts w:hAnsi="標楷體"/>
          <w:szCs w:val="32"/>
          <w:lang w:val="zh-TW"/>
        </w:rPr>
        <w:t>俟</w:t>
      </w:r>
      <w:proofErr w:type="gramEnd"/>
      <w:r w:rsidRPr="00B73F13">
        <w:rPr>
          <w:rFonts w:hAnsi="標楷體"/>
          <w:szCs w:val="32"/>
          <w:lang w:val="zh-TW"/>
        </w:rPr>
        <w:t>財政部</w:t>
      </w:r>
      <w:proofErr w:type="gramStart"/>
      <w:r w:rsidRPr="00B73F13">
        <w:rPr>
          <w:rFonts w:hAnsi="標楷體" w:hint="eastAsia"/>
          <w:szCs w:val="32"/>
          <w:lang w:val="zh-TW"/>
        </w:rPr>
        <w:t>臺</w:t>
      </w:r>
      <w:proofErr w:type="gramEnd"/>
      <w:r w:rsidR="00C06342" w:rsidRPr="00B73F13">
        <w:rPr>
          <w:rFonts w:hAnsi="標楷體"/>
          <w:szCs w:val="32"/>
          <w:lang w:val="zh-TW"/>
        </w:rPr>
        <w:t>北國稅局萬華</w:t>
      </w:r>
      <w:proofErr w:type="gramStart"/>
      <w:r w:rsidR="00C06342" w:rsidRPr="00B73F13">
        <w:rPr>
          <w:rFonts w:hAnsi="標楷體"/>
          <w:szCs w:val="32"/>
          <w:lang w:val="zh-TW"/>
        </w:rPr>
        <w:t>稽</w:t>
      </w:r>
      <w:proofErr w:type="gramEnd"/>
      <w:r w:rsidR="00C06342" w:rsidRPr="00B73F13">
        <w:rPr>
          <w:rFonts w:hAnsi="標楷體"/>
          <w:szCs w:val="32"/>
          <w:lang w:val="zh-TW"/>
        </w:rPr>
        <w:t>徵所再依新北地檢署之要求於104年8月24日以公函檢附</w:t>
      </w:r>
      <w:proofErr w:type="gramStart"/>
      <w:r w:rsidR="00625C1D" w:rsidRPr="00B73F13">
        <w:rPr>
          <w:rFonts w:hAnsi="標楷體"/>
          <w:szCs w:val="32"/>
          <w:lang w:val="zh-TW"/>
        </w:rPr>
        <w:t>舶</w:t>
      </w:r>
      <w:proofErr w:type="gramEnd"/>
      <w:r w:rsidR="00625C1D" w:rsidRPr="00B73F13">
        <w:rPr>
          <w:rFonts w:hAnsi="標楷體"/>
          <w:szCs w:val="32"/>
          <w:lang w:val="zh-TW"/>
        </w:rPr>
        <w:t>○</w:t>
      </w:r>
      <w:r w:rsidR="00C06342" w:rsidRPr="00B73F13">
        <w:rPr>
          <w:rFonts w:hAnsi="標楷體"/>
          <w:szCs w:val="32"/>
          <w:lang w:val="zh-TW"/>
        </w:rPr>
        <w:t>公司於</w:t>
      </w:r>
      <w:proofErr w:type="gramStart"/>
      <w:r w:rsidR="00C06342" w:rsidRPr="00B73F13">
        <w:rPr>
          <w:rFonts w:hAnsi="標楷體"/>
          <w:szCs w:val="32"/>
          <w:lang w:val="zh-TW"/>
        </w:rPr>
        <w:t>100至104年6月對</w:t>
      </w:r>
      <w:r w:rsidR="00E053D2">
        <w:rPr>
          <w:rFonts w:hAnsi="標楷體"/>
          <w:szCs w:val="32"/>
          <w:lang w:val="zh-TW"/>
        </w:rPr>
        <w:t>禾</w:t>
      </w:r>
      <w:proofErr w:type="gramEnd"/>
      <w:r w:rsidR="00E053D2">
        <w:rPr>
          <w:rFonts w:hAnsi="標楷體"/>
          <w:szCs w:val="32"/>
          <w:lang w:val="zh-TW"/>
        </w:rPr>
        <w:t>○</w:t>
      </w:r>
      <w:r w:rsidR="00C06342" w:rsidRPr="00B73F13">
        <w:rPr>
          <w:rFonts w:hAnsi="標楷體"/>
          <w:szCs w:val="32"/>
          <w:lang w:val="zh-TW"/>
        </w:rPr>
        <w:t>電器有限公司、</w:t>
      </w:r>
      <w:r w:rsidR="00B32BE9">
        <w:rPr>
          <w:rFonts w:hAnsi="標楷體"/>
          <w:szCs w:val="32"/>
          <w:lang w:val="zh-TW"/>
        </w:rPr>
        <w:t>展○</w:t>
      </w:r>
      <w:r w:rsidR="00C06342" w:rsidRPr="00B73F13">
        <w:rPr>
          <w:rFonts w:hAnsi="標楷體"/>
          <w:szCs w:val="32"/>
          <w:lang w:val="zh-TW"/>
        </w:rPr>
        <w:t>國際股份有限公司、</w:t>
      </w:r>
      <w:r w:rsidR="00B32BE9">
        <w:rPr>
          <w:rFonts w:hAnsi="標楷體"/>
          <w:szCs w:val="32"/>
          <w:lang w:val="zh-TW"/>
        </w:rPr>
        <w:t>富○</w:t>
      </w:r>
      <w:r w:rsidR="00C06342" w:rsidRPr="00B73F13">
        <w:rPr>
          <w:rFonts w:hAnsi="標楷體"/>
          <w:szCs w:val="32"/>
          <w:lang w:val="zh-TW"/>
        </w:rPr>
        <w:t>電通股份有限公司進銷項去路明細光碟片（參</w:t>
      </w:r>
      <w:r w:rsidRPr="00B73F13">
        <w:rPr>
          <w:rFonts w:hAnsi="標楷體"/>
          <w:kern w:val="0"/>
          <w:szCs w:val="32"/>
        </w:rPr>
        <w:t>新北</w:t>
      </w:r>
      <w:r w:rsidRPr="00B73F13">
        <w:rPr>
          <w:rFonts w:hAnsi="標楷體" w:hint="eastAsia"/>
          <w:kern w:val="0"/>
          <w:szCs w:val="32"/>
        </w:rPr>
        <w:t>地</w:t>
      </w:r>
      <w:r w:rsidRPr="00B73F13">
        <w:rPr>
          <w:rFonts w:hAnsi="標楷體"/>
          <w:kern w:val="0"/>
          <w:szCs w:val="32"/>
        </w:rPr>
        <w:t>檢</w:t>
      </w:r>
      <w:r w:rsidRPr="00B73F13">
        <w:rPr>
          <w:rFonts w:hAnsi="標楷體" w:hint="eastAsia"/>
          <w:kern w:val="0"/>
          <w:szCs w:val="32"/>
        </w:rPr>
        <w:t>署</w:t>
      </w:r>
      <w:proofErr w:type="gramStart"/>
      <w:r w:rsidRPr="00B73F13">
        <w:rPr>
          <w:rFonts w:hAnsi="標楷體"/>
          <w:kern w:val="0"/>
          <w:szCs w:val="32"/>
        </w:rPr>
        <w:t>104</w:t>
      </w:r>
      <w:proofErr w:type="gramEnd"/>
      <w:r w:rsidRPr="00B73F13">
        <w:rPr>
          <w:rFonts w:hAnsi="標楷體"/>
          <w:kern w:val="0"/>
          <w:szCs w:val="32"/>
        </w:rPr>
        <w:t>年</w:t>
      </w:r>
      <w:r w:rsidRPr="00B73F13">
        <w:rPr>
          <w:rFonts w:hAnsi="標楷體" w:hint="eastAsia"/>
          <w:kern w:val="0"/>
          <w:szCs w:val="32"/>
        </w:rPr>
        <w:t>度</w:t>
      </w:r>
      <w:r w:rsidRPr="00B73F13">
        <w:rPr>
          <w:rFonts w:hAnsi="標楷體"/>
          <w:kern w:val="0"/>
          <w:szCs w:val="32"/>
        </w:rPr>
        <w:t>他字</w:t>
      </w:r>
      <w:proofErr w:type="gramStart"/>
      <w:r w:rsidRPr="00B73F13">
        <w:rPr>
          <w:rFonts w:hAnsi="標楷體"/>
          <w:kern w:val="0"/>
          <w:szCs w:val="32"/>
        </w:rPr>
        <w:t>第1277號</w:t>
      </w:r>
      <w:r w:rsidR="00C06342" w:rsidRPr="00B73F13">
        <w:rPr>
          <w:rFonts w:hAnsi="標楷體"/>
          <w:szCs w:val="32"/>
          <w:lang w:val="zh-TW"/>
        </w:rPr>
        <w:t>卷</w:t>
      </w:r>
      <w:proofErr w:type="gramEnd"/>
      <w:r w:rsidR="00C06342" w:rsidRPr="00B73F13">
        <w:rPr>
          <w:rFonts w:hAnsi="標楷體"/>
          <w:szCs w:val="32"/>
          <w:lang w:val="zh-TW"/>
        </w:rPr>
        <w:t>第287</w:t>
      </w:r>
      <w:r w:rsidRPr="00B73F13">
        <w:rPr>
          <w:rFonts w:hAnsi="標楷體"/>
          <w:szCs w:val="32"/>
          <w:lang w:val="zh-TW"/>
        </w:rPr>
        <w:t>頁）；</w:t>
      </w:r>
      <w:r w:rsidRPr="00B73F13">
        <w:rPr>
          <w:rFonts w:hAnsi="標楷體" w:hint="eastAsia"/>
          <w:szCs w:val="32"/>
          <w:lang w:val="zh-TW"/>
        </w:rPr>
        <w:t>爾</w:t>
      </w:r>
      <w:r w:rsidRPr="00B73F13">
        <w:rPr>
          <w:rFonts w:hAnsi="標楷體"/>
          <w:szCs w:val="32"/>
          <w:lang w:val="zh-TW"/>
        </w:rPr>
        <w:t>後財政部</w:t>
      </w:r>
      <w:proofErr w:type="gramStart"/>
      <w:r w:rsidRPr="00B73F13">
        <w:rPr>
          <w:rFonts w:hAnsi="標楷體" w:hint="eastAsia"/>
          <w:szCs w:val="32"/>
          <w:lang w:val="zh-TW"/>
        </w:rPr>
        <w:t>臺</w:t>
      </w:r>
      <w:proofErr w:type="gramEnd"/>
      <w:r w:rsidR="00C06342" w:rsidRPr="00B73F13">
        <w:rPr>
          <w:rFonts w:hAnsi="標楷體"/>
          <w:szCs w:val="32"/>
          <w:lang w:val="zh-TW"/>
        </w:rPr>
        <w:t>北國稅局萬華</w:t>
      </w:r>
      <w:proofErr w:type="gramStart"/>
      <w:r w:rsidR="00C06342" w:rsidRPr="00B73F13">
        <w:rPr>
          <w:rFonts w:hAnsi="標楷體"/>
          <w:szCs w:val="32"/>
          <w:lang w:val="zh-TW"/>
        </w:rPr>
        <w:t>稽</w:t>
      </w:r>
      <w:proofErr w:type="gramEnd"/>
      <w:r w:rsidR="00C06342" w:rsidRPr="00B73F13">
        <w:rPr>
          <w:rFonts w:hAnsi="標楷體"/>
          <w:szCs w:val="32"/>
          <w:lang w:val="zh-TW"/>
        </w:rPr>
        <w:t>徵所依檢方要求又再於105年7月15日即以公函將</w:t>
      </w:r>
      <w:r w:rsidR="00E053D2">
        <w:rPr>
          <w:rFonts w:hAnsi="標楷體"/>
          <w:szCs w:val="32"/>
          <w:lang w:val="zh-TW"/>
        </w:rPr>
        <w:t>通○</w:t>
      </w:r>
      <w:r w:rsidR="00C06342" w:rsidRPr="00B73F13">
        <w:rPr>
          <w:rFonts w:hAnsi="標楷體"/>
          <w:szCs w:val="32"/>
          <w:lang w:val="zh-TW"/>
        </w:rPr>
        <w:t>公司100年1月至105年6月的進銷貨對象及交易金額檢送檢方附卷（參新北</w:t>
      </w:r>
      <w:r w:rsidRPr="00B73F13">
        <w:rPr>
          <w:rFonts w:hAnsi="標楷體" w:hint="eastAsia"/>
          <w:szCs w:val="32"/>
          <w:lang w:val="zh-TW"/>
        </w:rPr>
        <w:t>地</w:t>
      </w:r>
      <w:r w:rsidR="00C06342" w:rsidRPr="00B73F13">
        <w:rPr>
          <w:rFonts w:hAnsi="標楷體"/>
          <w:szCs w:val="32"/>
          <w:lang w:val="zh-TW"/>
        </w:rPr>
        <w:t>檢</w:t>
      </w:r>
      <w:r w:rsidRPr="00B73F13">
        <w:rPr>
          <w:rFonts w:hAnsi="標楷體" w:hint="eastAsia"/>
          <w:szCs w:val="32"/>
          <w:lang w:val="zh-TW"/>
        </w:rPr>
        <w:t>署</w:t>
      </w:r>
      <w:proofErr w:type="gramStart"/>
      <w:r w:rsidR="00C06342" w:rsidRPr="00B73F13">
        <w:rPr>
          <w:rFonts w:hAnsi="標楷體"/>
          <w:szCs w:val="32"/>
          <w:lang w:val="zh-TW"/>
        </w:rPr>
        <w:t>105</w:t>
      </w:r>
      <w:proofErr w:type="gramEnd"/>
      <w:r w:rsidR="00C06342" w:rsidRPr="00B73F13">
        <w:rPr>
          <w:rFonts w:hAnsi="標楷體"/>
          <w:szCs w:val="32"/>
          <w:lang w:val="zh-TW"/>
        </w:rPr>
        <w:t>年</w:t>
      </w:r>
      <w:r w:rsidRPr="00B73F13">
        <w:rPr>
          <w:rFonts w:hAnsi="標楷體" w:hint="eastAsia"/>
          <w:szCs w:val="32"/>
          <w:lang w:val="zh-TW"/>
        </w:rPr>
        <w:t>度</w:t>
      </w:r>
      <w:proofErr w:type="gramStart"/>
      <w:r w:rsidR="00C06342" w:rsidRPr="00B73F13">
        <w:rPr>
          <w:rFonts w:hAnsi="標楷體"/>
          <w:szCs w:val="32"/>
          <w:lang w:val="zh-TW"/>
        </w:rPr>
        <w:t>偵</w:t>
      </w:r>
      <w:proofErr w:type="gramEnd"/>
      <w:r w:rsidR="00C06342" w:rsidRPr="00B73F13">
        <w:rPr>
          <w:rFonts w:hAnsi="標楷體"/>
          <w:szCs w:val="32"/>
          <w:lang w:val="zh-TW"/>
        </w:rPr>
        <w:t>字</w:t>
      </w:r>
      <w:proofErr w:type="gramStart"/>
      <w:r w:rsidR="00C06342" w:rsidRPr="00B73F13">
        <w:rPr>
          <w:rFonts w:hAnsi="標楷體"/>
          <w:szCs w:val="32"/>
          <w:lang w:val="zh-TW"/>
        </w:rPr>
        <w:t>第13972號卷</w:t>
      </w:r>
      <w:proofErr w:type="gramEnd"/>
      <w:r w:rsidR="00C06342" w:rsidRPr="00B73F13">
        <w:rPr>
          <w:rFonts w:hAnsi="標楷體"/>
          <w:szCs w:val="32"/>
          <w:lang w:val="zh-TW"/>
        </w:rPr>
        <w:t>第187</w:t>
      </w:r>
      <w:r w:rsidRPr="00B73F13">
        <w:rPr>
          <w:rFonts w:hAnsi="標楷體"/>
          <w:szCs w:val="32"/>
          <w:lang w:val="zh-TW"/>
        </w:rPr>
        <w:t>至</w:t>
      </w:r>
      <w:r w:rsidR="00C06342" w:rsidRPr="00B73F13">
        <w:rPr>
          <w:rFonts w:hAnsi="標楷體"/>
          <w:szCs w:val="32"/>
          <w:lang w:val="zh-TW"/>
        </w:rPr>
        <w:t>274頁）。</w:t>
      </w:r>
    </w:p>
    <w:p w:rsidR="00C06342" w:rsidRPr="00B73F13" w:rsidRDefault="00C06342" w:rsidP="00C06342">
      <w:pPr>
        <w:pStyle w:val="4"/>
        <w:rPr>
          <w:rFonts w:hAnsi="標楷體"/>
          <w:kern w:val="0"/>
          <w:szCs w:val="32"/>
          <w:lang w:val="zh-TW"/>
        </w:rPr>
      </w:pPr>
      <w:r w:rsidRPr="00B73F13">
        <w:rPr>
          <w:rFonts w:hAnsi="標楷體"/>
          <w:kern w:val="0"/>
          <w:szCs w:val="32"/>
          <w:lang w:val="zh-TW"/>
        </w:rPr>
        <w:t>財政部資訊中心於105年7月13日亦以公函</w:t>
      </w:r>
      <w:proofErr w:type="gramStart"/>
      <w:r w:rsidRPr="00B73F13">
        <w:rPr>
          <w:rFonts w:hAnsi="標楷體"/>
          <w:kern w:val="0"/>
          <w:szCs w:val="32"/>
          <w:lang w:val="zh-TW"/>
        </w:rPr>
        <w:t>檢送加密</w:t>
      </w:r>
      <w:proofErr w:type="gramEnd"/>
      <w:r w:rsidRPr="00B73F13">
        <w:rPr>
          <w:rFonts w:hAnsi="標楷體"/>
          <w:kern w:val="0"/>
          <w:szCs w:val="32"/>
          <w:lang w:val="zh-TW"/>
        </w:rPr>
        <w:t>光碟，內有</w:t>
      </w:r>
      <w:r w:rsidR="00E053D2">
        <w:rPr>
          <w:rFonts w:hAnsi="標楷體"/>
          <w:kern w:val="0"/>
          <w:szCs w:val="32"/>
          <w:lang w:val="zh-TW"/>
        </w:rPr>
        <w:t>通○</w:t>
      </w:r>
      <w:r w:rsidRPr="00B73F13">
        <w:rPr>
          <w:rFonts w:hAnsi="標楷體"/>
          <w:kern w:val="0"/>
          <w:szCs w:val="32"/>
          <w:lang w:val="zh-TW"/>
        </w:rPr>
        <w:t>公司與</w:t>
      </w:r>
      <w:proofErr w:type="gramStart"/>
      <w:r w:rsidR="00625C1D" w:rsidRPr="00B73F13">
        <w:rPr>
          <w:rFonts w:hAnsi="標楷體"/>
          <w:kern w:val="0"/>
          <w:szCs w:val="32"/>
          <w:lang w:val="zh-TW"/>
        </w:rPr>
        <w:t>舶</w:t>
      </w:r>
      <w:proofErr w:type="gramEnd"/>
      <w:r w:rsidR="00625C1D" w:rsidRPr="00B73F13">
        <w:rPr>
          <w:rFonts w:hAnsi="標楷體"/>
          <w:kern w:val="0"/>
          <w:szCs w:val="32"/>
          <w:lang w:val="zh-TW"/>
        </w:rPr>
        <w:t>○</w:t>
      </w:r>
      <w:r w:rsidRPr="00B73F13">
        <w:rPr>
          <w:rFonts w:hAnsi="標楷體"/>
          <w:kern w:val="0"/>
          <w:szCs w:val="32"/>
          <w:lang w:val="zh-TW"/>
        </w:rPr>
        <w:t>公司100年1月至105年4月進項3</w:t>
      </w:r>
      <w:r w:rsidR="009A1211" w:rsidRPr="00B73F13">
        <w:rPr>
          <w:rFonts w:hAnsi="標楷體"/>
          <w:kern w:val="0"/>
          <w:szCs w:val="32"/>
          <w:lang w:val="zh-TW"/>
        </w:rPr>
        <w:t>,</w:t>
      </w:r>
      <w:r w:rsidRPr="00B73F13">
        <w:rPr>
          <w:rFonts w:hAnsi="標楷體"/>
          <w:kern w:val="0"/>
          <w:szCs w:val="32"/>
          <w:lang w:val="zh-TW"/>
        </w:rPr>
        <w:t>360筆資料，銷項2</w:t>
      </w:r>
      <w:r w:rsidR="009A1211" w:rsidRPr="00B73F13">
        <w:rPr>
          <w:rFonts w:hAnsi="標楷體" w:hint="eastAsia"/>
          <w:kern w:val="0"/>
          <w:szCs w:val="32"/>
          <w:lang w:val="zh-TW"/>
        </w:rPr>
        <w:t>,</w:t>
      </w:r>
      <w:r w:rsidRPr="00B73F13">
        <w:rPr>
          <w:rFonts w:hAnsi="標楷體"/>
          <w:kern w:val="0"/>
          <w:szCs w:val="32"/>
          <w:lang w:val="zh-TW"/>
        </w:rPr>
        <w:t>257筆資料（參</w:t>
      </w:r>
      <w:r w:rsidR="00AB39A0" w:rsidRPr="00B73F13">
        <w:rPr>
          <w:rFonts w:hAnsi="標楷體"/>
          <w:szCs w:val="32"/>
          <w:lang w:val="zh-TW"/>
        </w:rPr>
        <w:t>新北</w:t>
      </w:r>
      <w:r w:rsidR="00AB39A0" w:rsidRPr="00B73F13">
        <w:rPr>
          <w:rFonts w:hAnsi="標楷體" w:hint="eastAsia"/>
          <w:szCs w:val="32"/>
          <w:lang w:val="zh-TW"/>
        </w:rPr>
        <w:t>地</w:t>
      </w:r>
      <w:r w:rsidR="00AB39A0" w:rsidRPr="00B73F13">
        <w:rPr>
          <w:rFonts w:hAnsi="標楷體"/>
          <w:szCs w:val="32"/>
          <w:lang w:val="zh-TW"/>
        </w:rPr>
        <w:t>檢</w:t>
      </w:r>
      <w:r w:rsidR="00AB39A0" w:rsidRPr="00B73F13">
        <w:rPr>
          <w:rFonts w:hAnsi="標楷體" w:hint="eastAsia"/>
          <w:szCs w:val="32"/>
          <w:lang w:val="zh-TW"/>
        </w:rPr>
        <w:t>署</w:t>
      </w:r>
      <w:proofErr w:type="gramStart"/>
      <w:r w:rsidR="00AB39A0" w:rsidRPr="00B73F13">
        <w:rPr>
          <w:rFonts w:hAnsi="標楷體"/>
          <w:szCs w:val="32"/>
          <w:lang w:val="zh-TW"/>
        </w:rPr>
        <w:t>105</w:t>
      </w:r>
      <w:proofErr w:type="gramEnd"/>
      <w:r w:rsidR="00AB39A0" w:rsidRPr="00B73F13">
        <w:rPr>
          <w:rFonts w:hAnsi="標楷體"/>
          <w:szCs w:val="32"/>
          <w:lang w:val="zh-TW"/>
        </w:rPr>
        <w:t>年</w:t>
      </w:r>
      <w:r w:rsidR="00AB39A0" w:rsidRPr="00B73F13">
        <w:rPr>
          <w:rFonts w:hAnsi="標楷體" w:hint="eastAsia"/>
          <w:szCs w:val="32"/>
          <w:lang w:val="zh-TW"/>
        </w:rPr>
        <w:t>度</w:t>
      </w:r>
      <w:proofErr w:type="gramStart"/>
      <w:r w:rsidR="00AB39A0" w:rsidRPr="00B73F13">
        <w:rPr>
          <w:rFonts w:hAnsi="標楷體"/>
          <w:szCs w:val="32"/>
          <w:lang w:val="zh-TW"/>
        </w:rPr>
        <w:t>偵</w:t>
      </w:r>
      <w:proofErr w:type="gramEnd"/>
      <w:r w:rsidR="00AB39A0" w:rsidRPr="00B73F13">
        <w:rPr>
          <w:rFonts w:hAnsi="標楷體"/>
          <w:szCs w:val="32"/>
          <w:lang w:val="zh-TW"/>
        </w:rPr>
        <w:t>字</w:t>
      </w:r>
      <w:proofErr w:type="gramStart"/>
      <w:r w:rsidR="00AB39A0" w:rsidRPr="00B73F13">
        <w:rPr>
          <w:rFonts w:hAnsi="標楷體"/>
          <w:szCs w:val="32"/>
          <w:lang w:val="zh-TW"/>
        </w:rPr>
        <w:t>第13972號</w:t>
      </w:r>
      <w:r w:rsidRPr="00B73F13">
        <w:rPr>
          <w:rFonts w:hAnsi="標楷體"/>
          <w:kern w:val="0"/>
          <w:szCs w:val="32"/>
          <w:lang w:val="zh-TW"/>
        </w:rPr>
        <w:t>卷</w:t>
      </w:r>
      <w:proofErr w:type="gramEnd"/>
      <w:r w:rsidRPr="00B73F13">
        <w:rPr>
          <w:rFonts w:hAnsi="標楷體"/>
          <w:kern w:val="0"/>
          <w:szCs w:val="32"/>
          <w:lang w:val="zh-TW"/>
        </w:rPr>
        <w:t>第275</w:t>
      </w:r>
      <w:r w:rsidR="00AB39A0" w:rsidRPr="00B73F13">
        <w:rPr>
          <w:rFonts w:hAnsi="標楷體" w:hint="eastAsia"/>
          <w:kern w:val="0"/>
          <w:szCs w:val="32"/>
          <w:lang w:val="zh-TW"/>
        </w:rPr>
        <w:t>及</w:t>
      </w:r>
      <w:r w:rsidRPr="00B73F13">
        <w:rPr>
          <w:rFonts w:hAnsi="標楷體"/>
          <w:kern w:val="0"/>
          <w:szCs w:val="32"/>
          <w:lang w:val="zh-TW"/>
        </w:rPr>
        <w:t>276頁）。</w:t>
      </w:r>
    </w:p>
    <w:p w:rsidR="00C06342" w:rsidRPr="00B73F13" w:rsidRDefault="00D10B9A" w:rsidP="00C06342">
      <w:pPr>
        <w:pStyle w:val="4"/>
        <w:rPr>
          <w:rFonts w:hAnsi="標楷體"/>
          <w:kern w:val="0"/>
          <w:szCs w:val="32"/>
          <w:lang w:val="zh-TW"/>
        </w:rPr>
      </w:pPr>
      <w:r w:rsidRPr="00B73F13">
        <w:rPr>
          <w:rFonts w:hAnsi="標楷體" w:hint="eastAsia"/>
          <w:kern w:val="0"/>
          <w:szCs w:val="32"/>
          <w:lang w:val="zh-TW"/>
        </w:rPr>
        <w:t>陳訴人</w:t>
      </w:r>
      <w:r w:rsidR="00C06342" w:rsidRPr="00B73F13">
        <w:rPr>
          <w:rFonts w:hAnsi="標楷體"/>
          <w:kern w:val="0"/>
          <w:szCs w:val="32"/>
          <w:lang w:val="zh-TW"/>
        </w:rPr>
        <w:t>亦提出本案交付貨物之前1</w:t>
      </w:r>
      <w:r w:rsidR="0076431D" w:rsidRPr="00B73F13">
        <w:rPr>
          <w:rFonts w:hAnsi="標楷體"/>
          <w:kern w:val="0"/>
          <w:szCs w:val="32"/>
          <w:lang w:val="zh-TW"/>
        </w:rPr>
        <w:t>年</w:t>
      </w:r>
      <w:r w:rsidR="00C06342" w:rsidRPr="00B73F13">
        <w:rPr>
          <w:rFonts w:hAnsi="標楷體"/>
          <w:kern w:val="0"/>
          <w:szCs w:val="32"/>
          <w:lang w:val="zh-TW"/>
        </w:rPr>
        <w:t>經營之公司</w:t>
      </w:r>
      <w:r w:rsidR="003112BC" w:rsidRPr="00B73F13">
        <w:rPr>
          <w:rFonts w:hAnsi="標楷體" w:hint="eastAsia"/>
          <w:kern w:val="0"/>
          <w:szCs w:val="32"/>
          <w:lang w:val="zh-TW"/>
        </w:rPr>
        <w:t>營業人銷售額稅額</w:t>
      </w:r>
      <w:r w:rsidR="00C06342" w:rsidRPr="00B73F13">
        <w:rPr>
          <w:rFonts w:hAnsi="標楷體"/>
          <w:kern w:val="0"/>
          <w:szCs w:val="32"/>
          <w:lang w:val="zh-TW"/>
        </w:rPr>
        <w:t>申報書</w:t>
      </w:r>
      <w:r w:rsidR="003112BC" w:rsidRPr="00B73F13">
        <w:rPr>
          <w:rFonts w:hAnsi="標楷體" w:hint="eastAsia"/>
          <w:kern w:val="0"/>
          <w:szCs w:val="32"/>
          <w:lang w:val="zh-TW"/>
        </w:rPr>
        <w:t>(401)</w:t>
      </w:r>
      <w:r w:rsidR="00C06342" w:rsidRPr="00B73F13">
        <w:rPr>
          <w:rFonts w:hAnsi="標楷體"/>
          <w:kern w:val="0"/>
          <w:szCs w:val="32"/>
          <w:lang w:val="zh-TW"/>
        </w:rPr>
        <w:t>影本2份為證（參</w:t>
      </w:r>
      <w:r w:rsidRPr="00B73F13">
        <w:rPr>
          <w:rFonts w:hAnsi="標楷體" w:hint="eastAsia"/>
          <w:kern w:val="0"/>
          <w:szCs w:val="32"/>
          <w:lang w:val="zh-TW"/>
        </w:rPr>
        <w:t>智慧財產法院</w:t>
      </w:r>
      <w:proofErr w:type="gramStart"/>
      <w:r w:rsidRPr="00B73F13">
        <w:rPr>
          <w:rFonts w:hAnsi="標楷體" w:hint="eastAsia"/>
          <w:kern w:val="0"/>
          <w:szCs w:val="32"/>
          <w:lang w:val="zh-TW"/>
        </w:rPr>
        <w:t>107</w:t>
      </w:r>
      <w:proofErr w:type="gramEnd"/>
      <w:r w:rsidRPr="00B73F13">
        <w:rPr>
          <w:rFonts w:hAnsi="標楷體" w:hint="eastAsia"/>
          <w:kern w:val="0"/>
          <w:szCs w:val="32"/>
          <w:lang w:val="zh-TW"/>
        </w:rPr>
        <w:t>年度刑智上易字</w:t>
      </w:r>
      <w:r w:rsidR="00625C1D" w:rsidRPr="00B73F13">
        <w:rPr>
          <w:rFonts w:hAnsi="標楷體" w:hint="eastAsia"/>
          <w:kern w:val="0"/>
          <w:szCs w:val="32"/>
          <w:lang w:val="zh-TW"/>
        </w:rPr>
        <w:t>第○號</w:t>
      </w:r>
      <w:r w:rsidRPr="00B73F13">
        <w:rPr>
          <w:rFonts w:hAnsi="標楷體" w:hint="eastAsia"/>
          <w:kern w:val="0"/>
          <w:szCs w:val="32"/>
          <w:lang w:val="zh-TW"/>
        </w:rPr>
        <w:t>刑事卷宗</w:t>
      </w:r>
      <w:r w:rsidR="00E03593" w:rsidRPr="00B73F13">
        <w:rPr>
          <w:rFonts w:hAnsi="標楷體" w:hint="eastAsia"/>
          <w:kern w:val="0"/>
          <w:szCs w:val="32"/>
          <w:lang w:val="zh-TW"/>
        </w:rPr>
        <w:t>，</w:t>
      </w:r>
      <w:r w:rsidR="00E03593" w:rsidRPr="00B73F13">
        <w:rPr>
          <w:rFonts w:hAnsi="標楷體"/>
          <w:kern w:val="0"/>
          <w:szCs w:val="32"/>
          <w:lang w:val="zh-TW"/>
        </w:rPr>
        <w:t>卷</w:t>
      </w:r>
      <w:r w:rsidRPr="00B73F13">
        <w:rPr>
          <w:rFonts w:hAnsi="標楷體" w:hint="eastAsia"/>
          <w:kern w:val="0"/>
          <w:szCs w:val="32"/>
          <w:lang w:val="zh-TW"/>
        </w:rPr>
        <w:t>二</w:t>
      </w:r>
      <w:r w:rsidR="00936E56" w:rsidRPr="00B73F13">
        <w:rPr>
          <w:rFonts w:hAnsi="標楷體" w:hint="eastAsia"/>
          <w:kern w:val="0"/>
          <w:szCs w:val="32"/>
          <w:lang w:val="zh-TW"/>
        </w:rPr>
        <w:t>第264至286頁，</w:t>
      </w:r>
      <w:r w:rsidR="00C06342" w:rsidRPr="00B73F13">
        <w:rPr>
          <w:rFonts w:hAnsi="標楷體"/>
          <w:kern w:val="0"/>
          <w:szCs w:val="32"/>
          <w:lang w:val="zh-TW"/>
        </w:rPr>
        <w:t>上證</w:t>
      </w:r>
      <w:r w:rsidR="0076431D" w:rsidRPr="00B73F13">
        <w:rPr>
          <w:rFonts w:hAnsi="標楷體" w:hint="eastAsia"/>
          <w:kern w:val="0"/>
          <w:szCs w:val="32"/>
          <w:lang w:val="zh-TW"/>
        </w:rPr>
        <w:t>1</w:t>
      </w:r>
      <w:r w:rsidR="0076431D" w:rsidRPr="00B73F13">
        <w:rPr>
          <w:rFonts w:hAnsi="標楷體"/>
          <w:kern w:val="0"/>
          <w:szCs w:val="32"/>
          <w:lang w:val="zh-TW"/>
        </w:rPr>
        <w:t>0</w:t>
      </w:r>
      <w:r w:rsidR="00C06342" w:rsidRPr="00B73F13">
        <w:rPr>
          <w:rFonts w:hAnsi="標楷體"/>
          <w:kern w:val="0"/>
          <w:szCs w:val="32"/>
          <w:lang w:val="zh-TW"/>
        </w:rPr>
        <w:t>至上證</w:t>
      </w:r>
      <w:r w:rsidR="0076431D" w:rsidRPr="00B73F13">
        <w:rPr>
          <w:rFonts w:hAnsi="標楷體" w:hint="eastAsia"/>
          <w:kern w:val="0"/>
          <w:szCs w:val="32"/>
          <w:lang w:val="zh-TW"/>
        </w:rPr>
        <w:t>1</w:t>
      </w:r>
      <w:r w:rsidR="0076431D" w:rsidRPr="00B73F13">
        <w:rPr>
          <w:rFonts w:hAnsi="標楷體"/>
          <w:kern w:val="0"/>
          <w:szCs w:val="32"/>
          <w:lang w:val="zh-TW"/>
        </w:rPr>
        <w:t>5</w:t>
      </w:r>
      <w:r w:rsidR="00C06342" w:rsidRPr="00B73F13">
        <w:rPr>
          <w:rFonts w:hAnsi="標楷體"/>
          <w:kern w:val="0"/>
          <w:szCs w:val="32"/>
          <w:lang w:val="zh-TW"/>
        </w:rPr>
        <w:t>），由此等</w:t>
      </w:r>
      <w:r w:rsidR="002722BB" w:rsidRPr="00B73F13">
        <w:rPr>
          <w:rFonts w:hAnsi="標楷體" w:hint="eastAsia"/>
          <w:kern w:val="0"/>
          <w:szCs w:val="32"/>
          <w:lang w:val="zh-TW"/>
        </w:rPr>
        <w:t>銷售額稅額</w:t>
      </w:r>
      <w:r w:rsidR="00E8536A" w:rsidRPr="00B73F13">
        <w:rPr>
          <w:rFonts w:hAnsi="標楷體"/>
          <w:kern w:val="0"/>
          <w:szCs w:val="32"/>
          <w:lang w:val="zh-TW"/>
        </w:rPr>
        <w:t>申報書可知</w:t>
      </w:r>
      <w:r w:rsidR="00E8536A" w:rsidRPr="00B73F13">
        <w:rPr>
          <w:rFonts w:hAnsi="標楷體" w:hint="eastAsia"/>
          <w:kern w:val="0"/>
          <w:szCs w:val="32"/>
          <w:lang w:val="zh-TW"/>
        </w:rPr>
        <w:t>陳訴人</w:t>
      </w:r>
      <w:r w:rsidR="00C06342" w:rsidRPr="00B73F13">
        <w:rPr>
          <w:rFonts w:hAnsi="標楷體"/>
          <w:kern w:val="0"/>
          <w:szCs w:val="32"/>
          <w:lang w:val="zh-TW"/>
        </w:rPr>
        <w:t>經營的</w:t>
      </w:r>
      <w:r w:rsidR="00E053D2">
        <w:rPr>
          <w:rFonts w:hAnsi="標楷體"/>
          <w:kern w:val="0"/>
          <w:szCs w:val="32"/>
          <w:lang w:val="zh-TW"/>
        </w:rPr>
        <w:t>通○</w:t>
      </w:r>
      <w:r w:rsidR="00C06342" w:rsidRPr="00B73F13">
        <w:rPr>
          <w:rFonts w:hAnsi="標楷體"/>
          <w:kern w:val="0"/>
          <w:szCs w:val="32"/>
          <w:lang w:val="zh-TW"/>
        </w:rPr>
        <w:t>公司與</w:t>
      </w:r>
      <w:proofErr w:type="gramStart"/>
      <w:r w:rsidR="00625C1D" w:rsidRPr="00B73F13">
        <w:rPr>
          <w:rFonts w:hAnsi="標楷體"/>
          <w:kern w:val="0"/>
          <w:szCs w:val="32"/>
          <w:lang w:val="zh-TW"/>
        </w:rPr>
        <w:t>舶</w:t>
      </w:r>
      <w:proofErr w:type="gramEnd"/>
      <w:r w:rsidR="00625C1D" w:rsidRPr="00B73F13">
        <w:rPr>
          <w:rFonts w:hAnsi="標楷體"/>
          <w:kern w:val="0"/>
          <w:szCs w:val="32"/>
          <w:lang w:val="zh-TW"/>
        </w:rPr>
        <w:t>○</w:t>
      </w:r>
      <w:r w:rsidR="00C06342" w:rsidRPr="00B73F13">
        <w:rPr>
          <w:rFonts w:hAnsi="標楷體"/>
          <w:kern w:val="0"/>
          <w:szCs w:val="32"/>
          <w:lang w:val="zh-TW"/>
        </w:rPr>
        <w:t>公司對外銷售組合音響及</w:t>
      </w:r>
      <w:r w:rsidR="007305BE" w:rsidRPr="00B73F13">
        <w:rPr>
          <w:rFonts w:hAnsi="標楷體"/>
          <w:kern w:val="0"/>
          <w:szCs w:val="32"/>
          <w:lang w:val="zh-TW"/>
        </w:rPr>
        <w:t>DVD</w:t>
      </w:r>
      <w:r w:rsidR="00C06342" w:rsidRPr="00B73F13">
        <w:rPr>
          <w:rFonts w:hAnsi="標楷體"/>
          <w:kern w:val="0"/>
          <w:szCs w:val="32"/>
          <w:lang w:val="zh-TW"/>
        </w:rPr>
        <w:t>等電子產品</w:t>
      </w:r>
      <w:proofErr w:type="gramStart"/>
      <w:r w:rsidR="008A3E47" w:rsidRPr="00B73F13">
        <w:rPr>
          <w:rFonts w:hAnsi="標楷體"/>
          <w:kern w:val="0"/>
          <w:szCs w:val="32"/>
          <w:lang w:val="zh-TW"/>
        </w:rPr>
        <w:t>1</w:t>
      </w:r>
      <w:proofErr w:type="gramEnd"/>
      <w:r w:rsidR="008A3E47" w:rsidRPr="00B73F13">
        <w:rPr>
          <w:rFonts w:hAnsi="標楷體"/>
          <w:kern w:val="0"/>
          <w:szCs w:val="32"/>
          <w:lang w:val="zh-TW"/>
        </w:rPr>
        <w:t>年</w:t>
      </w:r>
      <w:r w:rsidR="00841A75" w:rsidRPr="00B73F13">
        <w:rPr>
          <w:rFonts w:hAnsi="標楷體"/>
          <w:kern w:val="0"/>
          <w:szCs w:val="32"/>
          <w:lang w:val="zh-TW"/>
        </w:rPr>
        <w:t>度</w:t>
      </w:r>
      <w:r w:rsidR="00C06342" w:rsidRPr="00B73F13">
        <w:rPr>
          <w:rFonts w:hAnsi="標楷體"/>
          <w:kern w:val="0"/>
          <w:szCs w:val="32"/>
          <w:lang w:val="zh-TW"/>
        </w:rPr>
        <w:t>銷售額高達3</w:t>
      </w:r>
      <w:r w:rsidR="00841A75" w:rsidRPr="00B73F13">
        <w:rPr>
          <w:rFonts w:hAnsi="標楷體"/>
          <w:kern w:val="0"/>
          <w:szCs w:val="32"/>
          <w:lang w:val="zh-TW"/>
        </w:rPr>
        <w:t>,</w:t>
      </w:r>
      <w:r w:rsidR="00C06342" w:rsidRPr="00B73F13">
        <w:rPr>
          <w:rFonts w:hAnsi="標楷體"/>
          <w:kern w:val="0"/>
          <w:szCs w:val="32"/>
          <w:lang w:val="zh-TW"/>
        </w:rPr>
        <w:t>448萬</w:t>
      </w:r>
      <w:r w:rsidR="00524AA4" w:rsidRPr="00B73F13">
        <w:rPr>
          <w:rFonts w:hAnsi="標楷體"/>
          <w:kern w:val="0"/>
          <w:szCs w:val="32"/>
          <w:lang w:val="zh-TW"/>
        </w:rPr>
        <w:t>5</w:t>
      </w:r>
      <w:r w:rsidR="00841A75" w:rsidRPr="00B73F13">
        <w:rPr>
          <w:rFonts w:hAnsi="標楷體"/>
          <w:kern w:val="0"/>
          <w:szCs w:val="32"/>
          <w:lang w:val="zh-TW"/>
        </w:rPr>
        <w:t>,</w:t>
      </w:r>
      <w:r w:rsidR="00C06342" w:rsidRPr="00B73F13">
        <w:rPr>
          <w:rFonts w:hAnsi="標楷體"/>
          <w:kern w:val="0"/>
          <w:szCs w:val="32"/>
          <w:lang w:val="zh-TW"/>
        </w:rPr>
        <w:t>701元。</w:t>
      </w:r>
    </w:p>
    <w:p w:rsidR="006651D9" w:rsidRPr="00B73F13" w:rsidRDefault="006651D9" w:rsidP="004431DD">
      <w:pPr>
        <w:pStyle w:val="a3"/>
        <w:ind w:leftChars="500" w:left="1701"/>
        <w:rPr>
          <w:rFonts w:hAnsi="標楷體"/>
          <w:sz w:val="32"/>
          <w:szCs w:val="32"/>
          <w:lang w:val="zh-TW"/>
        </w:rPr>
      </w:pPr>
      <w:r w:rsidRPr="00B73F13">
        <w:rPr>
          <w:rFonts w:hAnsi="標楷體" w:hint="eastAsia"/>
          <w:sz w:val="32"/>
          <w:szCs w:val="32"/>
        </w:rPr>
        <w:lastRenderedPageBreak/>
        <w:t>【</w:t>
      </w:r>
      <w:r w:rsidRPr="00B73F13">
        <w:rPr>
          <w:rFonts w:hAnsi="標楷體" w:hint="eastAsia"/>
          <w:kern w:val="0"/>
          <w:sz w:val="32"/>
          <w:szCs w:val="32"/>
          <w:lang w:val="zh-TW"/>
        </w:rPr>
        <w:t>營業人銷售額稅額</w:t>
      </w:r>
      <w:r w:rsidRPr="00B73F13">
        <w:rPr>
          <w:rFonts w:hAnsi="標楷體"/>
          <w:kern w:val="0"/>
          <w:sz w:val="32"/>
          <w:szCs w:val="32"/>
          <w:lang w:val="zh-TW"/>
        </w:rPr>
        <w:t>申報書</w:t>
      </w:r>
      <w:r w:rsidRPr="00B73F13">
        <w:rPr>
          <w:rFonts w:hAnsi="標楷體" w:hint="eastAsia"/>
          <w:kern w:val="0"/>
          <w:sz w:val="32"/>
          <w:szCs w:val="32"/>
          <w:lang w:val="zh-TW"/>
        </w:rPr>
        <w:t>銷售額</w:t>
      </w:r>
      <w:r w:rsidRPr="00B73F13">
        <w:rPr>
          <w:rFonts w:hAnsi="標楷體" w:hint="eastAsia"/>
          <w:sz w:val="32"/>
          <w:szCs w:val="32"/>
        </w:rPr>
        <w:t>】</w:t>
      </w:r>
    </w:p>
    <w:tbl>
      <w:tblPr>
        <w:tblStyle w:val="af7"/>
        <w:tblW w:w="7153" w:type="dxa"/>
        <w:tblInd w:w="1701" w:type="dxa"/>
        <w:tblLook w:val="04A0" w:firstRow="1" w:lastRow="0" w:firstColumn="1" w:lastColumn="0" w:noHBand="0" w:noVBand="1"/>
      </w:tblPr>
      <w:tblGrid>
        <w:gridCol w:w="1487"/>
        <w:gridCol w:w="2828"/>
        <w:gridCol w:w="2831"/>
        <w:gridCol w:w="7"/>
      </w:tblGrid>
      <w:tr w:rsidR="00052D41" w:rsidRPr="00B73F13" w:rsidTr="00CA2421">
        <w:trPr>
          <w:trHeight w:val="439"/>
        </w:trPr>
        <w:tc>
          <w:tcPr>
            <w:tcW w:w="7153" w:type="dxa"/>
            <w:gridSpan w:val="4"/>
            <w:vAlign w:val="center"/>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kern w:val="0"/>
                <w:szCs w:val="32"/>
                <w:lang w:val="zh-TW"/>
              </w:rPr>
              <w:t>營業人銷售額稅額</w:t>
            </w:r>
            <w:r w:rsidRPr="00B73F13">
              <w:rPr>
                <w:rFonts w:hAnsi="標楷體"/>
                <w:kern w:val="0"/>
                <w:szCs w:val="32"/>
                <w:lang w:val="zh-TW"/>
              </w:rPr>
              <w:t>申報書</w:t>
            </w:r>
            <w:r w:rsidRPr="00B73F13">
              <w:rPr>
                <w:rFonts w:hAnsi="標楷體" w:hint="eastAsia"/>
                <w:kern w:val="0"/>
                <w:szCs w:val="32"/>
                <w:lang w:val="zh-TW"/>
              </w:rPr>
              <w:t>(401)</w:t>
            </w:r>
          </w:p>
        </w:tc>
      </w:tr>
      <w:tr w:rsidR="00052D41" w:rsidRPr="00B73F13" w:rsidTr="00CA2421">
        <w:trPr>
          <w:gridAfter w:val="1"/>
          <w:wAfter w:w="12" w:type="dxa"/>
        </w:trPr>
        <w:tc>
          <w:tcPr>
            <w:tcW w:w="2122" w:type="dxa"/>
            <w:vMerge w:val="restart"/>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kern w:val="0"/>
                <w:szCs w:val="32"/>
                <w:lang w:val="zh-TW"/>
              </w:rPr>
              <w:t>所屬年月份</w:t>
            </w:r>
          </w:p>
        </w:tc>
        <w:tc>
          <w:tcPr>
            <w:tcW w:w="5019" w:type="dxa"/>
            <w:gridSpan w:val="2"/>
          </w:tcPr>
          <w:p w:rsidR="00052D41" w:rsidRPr="00B73F13" w:rsidRDefault="00052D41" w:rsidP="00052D41">
            <w:pPr>
              <w:pStyle w:val="4"/>
              <w:numPr>
                <w:ilvl w:val="0"/>
                <w:numId w:val="0"/>
              </w:numPr>
              <w:rPr>
                <w:rFonts w:hAnsi="標楷體"/>
                <w:szCs w:val="32"/>
              </w:rPr>
            </w:pPr>
            <w:r w:rsidRPr="00B73F13">
              <w:rPr>
                <w:rFonts w:hAnsi="標楷體" w:hint="eastAsia"/>
                <w:szCs w:val="32"/>
              </w:rPr>
              <w:t>銷售額</w:t>
            </w:r>
          </w:p>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金額單位:新臺幣元</w:t>
            </w:r>
          </w:p>
        </w:tc>
      </w:tr>
      <w:tr w:rsidR="00052D41" w:rsidRPr="00B73F13" w:rsidTr="00CA2421">
        <w:trPr>
          <w:gridAfter w:val="1"/>
          <w:wAfter w:w="12" w:type="dxa"/>
          <w:trHeight w:val="611"/>
        </w:trPr>
        <w:tc>
          <w:tcPr>
            <w:tcW w:w="2122" w:type="dxa"/>
            <w:vMerge/>
          </w:tcPr>
          <w:p w:rsidR="00052D41" w:rsidRPr="00B73F13" w:rsidRDefault="00052D41" w:rsidP="00052D41">
            <w:pPr>
              <w:pStyle w:val="4"/>
              <w:numPr>
                <w:ilvl w:val="0"/>
                <w:numId w:val="0"/>
              </w:numPr>
              <w:rPr>
                <w:rFonts w:hAnsi="標楷體"/>
                <w:kern w:val="0"/>
                <w:szCs w:val="32"/>
                <w:lang w:val="zh-TW"/>
              </w:rPr>
            </w:pPr>
          </w:p>
        </w:tc>
        <w:tc>
          <w:tcPr>
            <w:tcW w:w="2522" w:type="dxa"/>
            <w:vAlign w:val="center"/>
          </w:tcPr>
          <w:p w:rsidR="00052D41" w:rsidRPr="00B73F13" w:rsidRDefault="00E053D2" w:rsidP="00052D41">
            <w:pPr>
              <w:pStyle w:val="4"/>
              <w:numPr>
                <w:ilvl w:val="0"/>
                <w:numId w:val="0"/>
              </w:numPr>
              <w:rPr>
                <w:rFonts w:hAnsi="標楷體"/>
                <w:kern w:val="0"/>
                <w:szCs w:val="32"/>
                <w:lang w:val="zh-TW"/>
              </w:rPr>
            </w:pPr>
            <w:r>
              <w:rPr>
                <w:rFonts w:hAnsi="標楷體" w:hint="eastAsia"/>
                <w:szCs w:val="32"/>
              </w:rPr>
              <w:t>通○</w:t>
            </w:r>
            <w:r w:rsidR="00052D41" w:rsidRPr="00B73F13">
              <w:rPr>
                <w:rFonts w:hAnsi="標楷體" w:hint="eastAsia"/>
                <w:szCs w:val="32"/>
              </w:rPr>
              <w:t>公司</w:t>
            </w:r>
          </w:p>
        </w:tc>
        <w:tc>
          <w:tcPr>
            <w:tcW w:w="2497" w:type="dxa"/>
            <w:vAlign w:val="center"/>
          </w:tcPr>
          <w:p w:rsidR="00052D41" w:rsidRPr="00B73F13" w:rsidRDefault="00625C1D" w:rsidP="00052D41">
            <w:pPr>
              <w:pStyle w:val="4"/>
              <w:numPr>
                <w:ilvl w:val="0"/>
                <w:numId w:val="0"/>
              </w:numPr>
              <w:rPr>
                <w:rFonts w:hAnsi="標楷體"/>
                <w:kern w:val="0"/>
                <w:szCs w:val="32"/>
                <w:lang w:val="zh-TW"/>
              </w:rPr>
            </w:pPr>
            <w:proofErr w:type="gramStart"/>
            <w:r w:rsidRPr="00B73F13">
              <w:rPr>
                <w:rFonts w:hAnsi="標楷體" w:hint="eastAsia"/>
                <w:szCs w:val="32"/>
              </w:rPr>
              <w:t>舶</w:t>
            </w:r>
            <w:proofErr w:type="gramEnd"/>
            <w:r w:rsidRPr="00B73F13">
              <w:rPr>
                <w:rFonts w:hAnsi="標楷體" w:hint="eastAsia"/>
                <w:szCs w:val="32"/>
              </w:rPr>
              <w:t>○</w:t>
            </w:r>
            <w:r w:rsidR="00052D41" w:rsidRPr="00B73F13">
              <w:rPr>
                <w:rFonts w:hAnsi="標楷體" w:hint="eastAsia"/>
                <w:szCs w:val="32"/>
              </w:rPr>
              <w:t>公司</w:t>
            </w:r>
          </w:p>
        </w:tc>
      </w:tr>
      <w:tr w:rsidR="00052D41" w:rsidRPr="00B73F13" w:rsidTr="00CA2421">
        <w:trPr>
          <w:gridAfter w:val="1"/>
          <w:wAfter w:w="12" w:type="dxa"/>
        </w:trPr>
        <w:tc>
          <w:tcPr>
            <w:tcW w:w="2122"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101年9-10月</w:t>
            </w:r>
          </w:p>
        </w:tc>
        <w:tc>
          <w:tcPr>
            <w:tcW w:w="2522" w:type="dxa"/>
          </w:tcPr>
          <w:p w:rsidR="00052D41" w:rsidRPr="00B73F13" w:rsidRDefault="00052D41" w:rsidP="00052D41">
            <w:pPr>
              <w:pStyle w:val="4"/>
              <w:numPr>
                <w:ilvl w:val="0"/>
                <w:numId w:val="0"/>
              </w:numPr>
              <w:rPr>
                <w:rFonts w:hAnsi="標楷體"/>
                <w:szCs w:val="32"/>
              </w:rPr>
            </w:pPr>
            <w:r w:rsidRPr="00B73F13">
              <w:rPr>
                <w:rFonts w:hAnsi="標楷體" w:hint="eastAsia"/>
                <w:szCs w:val="32"/>
              </w:rPr>
              <w:t xml:space="preserve"> 2</w:t>
            </w:r>
            <w:r w:rsidRPr="00B73F13">
              <w:rPr>
                <w:rFonts w:hAnsi="標楷體"/>
                <w:szCs w:val="32"/>
              </w:rPr>
              <w:t>,</w:t>
            </w:r>
            <w:r w:rsidRPr="00B73F13">
              <w:rPr>
                <w:rFonts w:hAnsi="標楷體" w:hint="eastAsia"/>
                <w:szCs w:val="32"/>
              </w:rPr>
              <w:t>967</w:t>
            </w:r>
            <w:r w:rsidRPr="00B73F13">
              <w:rPr>
                <w:rFonts w:hAnsi="標楷體"/>
                <w:szCs w:val="32"/>
              </w:rPr>
              <w:t>,</w:t>
            </w:r>
            <w:r w:rsidRPr="00B73F13">
              <w:rPr>
                <w:rFonts w:hAnsi="標楷體" w:hint="eastAsia"/>
                <w:szCs w:val="32"/>
              </w:rPr>
              <w:t>945</w:t>
            </w:r>
            <w:r w:rsidRPr="00B73F13">
              <w:rPr>
                <w:rFonts w:hAnsi="標楷體" w:hint="eastAsia"/>
                <w:kern w:val="0"/>
                <w:szCs w:val="32"/>
                <w:lang w:val="zh-TW"/>
              </w:rPr>
              <w:t xml:space="preserve"> </w:t>
            </w:r>
          </w:p>
        </w:tc>
        <w:tc>
          <w:tcPr>
            <w:tcW w:w="2497"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 xml:space="preserve"> 1</w:t>
            </w:r>
            <w:r w:rsidRPr="00B73F13">
              <w:rPr>
                <w:rFonts w:hAnsi="標楷體"/>
                <w:szCs w:val="32"/>
              </w:rPr>
              <w:t>,</w:t>
            </w:r>
            <w:r w:rsidRPr="00B73F13">
              <w:rPr>
                <w:rFonts w:hAnsi="標楷體" w:hint="eastAsia"/>
                <w:szCs w:val="32"/>
              </w:rPr>
              <w:t>589</w:t>
            </w:r>
            <w:r w:rsidRPr="00B73F13">
              <w:rPr>
                <w:rFonts w:hAnsi="標楷體"/>
                <w:szCs w:val="32"/>
              </w:rPr>
              <w:t>,</w:t>
            </w:r>
            <w:r w:rsidRPr="00B73F13">
              <w:rPr>
                <w:rFonts w:hAnsi="標楷體" w:hint="eastAsia"/>
                <w:szCs w:val="32"/>
              </w:rPr>
              <w:t>193</w:t>
            </w:r>
          </w:p>
        </w:tc>
      </w:tr>
      <w:tr w:rsidR="00052D41" w:rsidRPr="00B73F13" w:rsidTr="00CA2421">
        <w:trPr>
          <w:gridAfter w:val="1"/>
          <w:wAfter w:w="12" w:type="dxa"/>
        </w:trPr>
        <w:tc>
          <w:tcPr>
            <w:tcW w:w="2122"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101年7-8月</w:t>
            </w:r>
          </w:p>
        </w:tc>
        <w:tc>
          <w:tcPr>
            <w:tcW w:w="2522"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 xml:space="preserve"> 2</w:t>
            </w:r>
            <w:r w:rsidRPr="00B73F13">
              <w:rPr>
                <w:rFonts w:hAnsi="標楷體"/>
                <w:szCs w:val="32"/>
              </w:rPr>
              <w:t>,</w:t>
            </w:r>
            <w:r w:rsidRPr="00B73F13">
              <w:rPr>
                <w:rFonts w:hAnsi="標楷體" w:hint="eastAsia"/>
                <w:szCs w:val="32"/>
              </w:rPr>
              <w:t>447</w:t>
            </w:r>
            <w:r w:rsidRPr="00B73F13">
              <w:rPr>
                <w:rFonts w:hAnsi="標楷體"/>
                <w:szCs w:val="32"/>
              </w:rPr>
              <w:t>,</w:t>
            </w:r>
            <w:r w:rsidRPr="00B73F13">
              <w:rPr>
                <w:rFonts w:hAnsi="標楷體" w:hint="eastAsia"/>
                <w:szCs w:val="32"/>
              </w:rPr>
              <w:t>101</w:t>
            </w:r>
          </w:p>
        </w:tc>
        <w:tc>
          <w:tcPr>
            <w:tcW w:w="2497"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 xml:space="preserve"> 1</w:t>
            </w:r>
            <w:r w:rsidRPr="00B73F13">
              <w:rPr>
                <w:rFonts w:hAnsi="標楷體"/>
                <w:szCs w:val="32"/>
              </w:rPr>
              <w:t>,</w:t>
            </w:r>
            <w:r w:rsidRPr="00B73F13">
              <w:rPr>
                <w:rFonts w:hAnsi="標楷體" w:hint="eastAsia"/>
                <w:szCs w:val="32"/>
              </w:rPr>
              <w:t>671</w:t>
            </w:r>
            <w:r w:rsidRPr="00B73F13">
              <w:rPr>
                <w:rFonts w:hAnsi="標楷體"/>
                <w:szCs w:val="32"/>
              </w:rPr>
              <w:t>,</w:t>
            </w:r>
            <w:r w:rsidRPr="00B73F13">
              <w:rPr>
                <w:rFonts w:hAnsi="標楷體" w:hint="eastAsia"/>
                <w:szCs w:val="32"/>
              </w:rPr>
              <w:t>834</w:t>
            </w:r>
          </w:p>
        </w:tc>
      </w:tr>
      <w:tr w:rsidR="00052D41" w:rsidRPr="00B73F13" w:rsidTr="00CA2421">
        <w:trPr>
          <w:gridAfter w:val="1"/>
          <w:wAfter w:w="12" w:type="dxa"/>
        </w:trPr>
        <w:tc>
          <w:tcPr>
            <w:tcW w:w="2122"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101年5-6月</w:t>
            </w:r>
          </w:p>
        </w:tc>
        <w:tc>
          <w:tcPr>
            <w:tcW w:w="2522"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 xml:space="preserve">   413</w:t>
            </w:r>
            <w:r w:rsidRPr="00B73F13">
              <w:rPr>
                <w:rFonts w:hAnsi="標楷體"/>
                <w:szCs w:val="32"/>
              </w:rPr>
              <w:t>,</w:t>
            </w:r>
            <w:r w:rsidRPr="00B73F13">
              <w:rPr>
                <w:rFonts w:hAnsi="標楷體" w:hint="eastAsia"/>
                <w:szCs w:val="32"/>
              </w:rPr>
              <w:t>935</w:t>
            </w:r>
          </w:p>
        </w:tc>
        <w:tc>
          <w:tcPr>
            <w:tcW w:w="2497"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 xml:space="preserve"> 1</w:t>
            </w:r>
            <w:r w:rsidRPr="00B73F13">
              <w:rPr>
                <w:rFonts w:hAnsi="標楷體"/>
                <w:szCs w:val="32"/>
              </w:rPr>
              <w:t>,</w:t>
            </w:r>
            <w:r w:rsidRPr="00B73F13">
              <w:rPr>
                <w:rFonts w:hAnsi="標楷體" w:hint="eastAsia"/>
                <w:szCs w:val="32"/>
              </w:rPr>
              <w:t>123</w:t>
            </w:r>
            <w:r w:rsidRPr="00B73F13">
              <w:rPr>
                <w:rFonts w:hAnsi="標楷體"/>
                <w:szCs w:val="32"/>
              </w:rPr>
              <w:t>,</w:t>
            </w:r>
            <w:r w:rsidRPr="00B73F13">
              <w:rPr>
                <w:rFonts w:hAnsi="標楷體" w:hint="eastAsia"/>
                <w:szCs w:val="32"/>
              </w:rPr>
              <w:t>381</w:t>
            </w:r>
          </w:p>
        </w:tc>
      </w:tr>
      <w:tr w:rsidR="00052D41" w:rsidRPr="00B73F13" w:rsidTr="00CA2421">
        <w:trPr>
          <w:gridAfter w:val="1"/>
          <w:wAfter w:w="12" w:type="dxa"/>
        </w:trPr>
        <w:tc>
          <w:tcPr>
            <w:tcW w:w="2122"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101年3-4月</w:t>
            </w:r>
          </w:p>
        </w:tc>
        <w:tc>
          <w:tcPr>
            <w:tcW w:w="2522"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 xml:space="preserve">   604</w:t>
            </w:r>
            <w:r w:rsidRPr="00B73F13">
              <w:rPr>
                <w:rFonts w:hAnsi="標楷體"/>
                <w:szCs w:val="32"/>
              </w:rPr>
              <w:t>,</w:t>
            </w:r>
            <w:r w:rsidRPr="00B73F13">
              <w:rPr>
                <w:rFonts w:hAnsi="標楷體" w:hint="eastAsia"/>
                <w:szCs w:val="32"/>
              </w:rPr>
              <w:t>402</w:t>
            </w:r>
            <w:r w:rsidRPr="00B73F13">
              <w:rPr>
                <w:rFonts w:hAnsi="標楷體" w:hint="eastAsia"/>
                <w:kern w:val="0"/>
                <w:szCs w:val="32"/>
                <w:lang w:val="zh-TW"/>
              </w:rPr>
              <w:t xml:space="preserve"> </w:t>
            </w:r>
          </w:p>
        </w:tc>
        <w:tc>
          <w:tcPr>
            <w:tcW w:w="2497"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 xml:space="preserve"> 2</w:t>
            </w:r>
            <w:r w:rsidRPr="00B73F13">
              <w:rPr>
                <w:rFonts w:hAnsi="標楷體"/>
                <w:szCs w:val="32"/>
              </w:rPr>
              <w:t>,</w:t>
            </w:r>
            <w:r w:rsidRPr="00B73F13">
              <w:rPr>
                <w:rFonts w:hAnsi="標楷體" w:hint="eastAsia"/>
                <w:szCs w:val="32"/>
              </w:rPr>
              <w:t>949</w:t>
            </w:r>
            <w:r w:rsidRPr="00B73F13">
              <w:rPr>
                <w:rFonts w:hAnsi="標楷體"/>
                <w:szCs w:val="32"/>
              </w:rPr>
              <w:t>,</w:t>
            </w:r>
            <w:r w:rsidRPr="00B73F13">
              <w:rPr>
                <w:rFonts w:hAnsi="標楷體" w:hint="eastAsia"/>
                <w:szCs w:val="32"/>
              </w:rPr>
              <w:t>388</w:t>
            </w:r>
          </w:p>
        </w:tc>
      </w:tr>
      <w:tr w:rsidR="00052D41" w:rsidRPr="00B73F13" w:rsidTr="00CA2421">
        <w:trPr>
          <w:gridAfter w:val="1"/>
          <w:wAfter w:w="12" w:type="dxa"/>
        </w:trPr>
        <w:tc>
          <w:tcPr>
            <w:tcW w:w="2122"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101年1-2月</w:t>
            </w:r>
          </w:p>
        </w:tc>
        <w:tc>
          <w:tcPr>
            <w:tcW w:w="2522"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10</w:t>
            </w:r>
            <w:r w:rsidRPr="00B73F13">
              <w:rPr>
                <w:rFonts w:hAnsi="標楷體"/>
                <w:szCs w:val="32"/>
              </w:rPr>
              <w:t>,</w:t>
            </w:r>
            <w:r w:rsidRPr="00B73F13">
              <w:rPr>
                <w:rFonts w:hAnsi="標楷體" w:hint="eastAsia"/>
                <w:szCs w:val="32"/>
              </w:rPr>
              <w:t>859</w:t>
            </w:r>
            <w:r w:rsidRPr="00B73F13">
              <w:rPr>
                <w:rFonts w:hAnsi="標楷體"/>
                <w:szCs w:val="32"/>
              </w:rPr>
              <w:t>,</w:t>
            </w:r>
            <w:r w:rsidRPr="00B73F13">
              <w:rPr>
                <w:rFonts w:hAnsi="標楷體" w:hint="eastAsia"/>
                <w:szCs w:val="32"/>
              </w:rPr>
              <w:t>181</w:t>
            </w:r>
            <w:r w:rsidRPr="00B73F13">
              <w:rPr>
                <w:rFonts w:hAnsi="標楷體" w:hint="eastAsia"/>
                <w:kern w:val="0"/>
                <w:szCs w:val="32"/>
                <w:lang w:val="zh-TW"/>
              </w:rPr>
              <w:t xml:space="preserve"> </w:t>
            </w:r>
          </w:p>
        </w:tc>
        <w:tc>
          <w:tcPr>
            <w:tcW w:w="2497" w:type="dxa"/>
          </w:tcPr>
          <w:p w:rsidR="00052D41" w:rsidRPr="00B73F13" w:rsidRDefault="00052D41" w:rsidP="00052D41">
            <w:pPr>
              <w:pStyle w:val="4"/>
              <w:numPr>
                <w:ilvl w:val="0"/>
                <w:numId w:val="0"/>
              </w:numPr>
              <w:rPr>
                <w:rFonts w:hAnsi="標楷體"/>
                <w:kern w:val="0"/>
                <w:szCs w:val="32"/>
                <w:lang w:val="zh-TW"/>
              </w:rPr>
            </w:pPr>
            <w:r w:rsidRPr="00B73F13">
              <w:rPr>
                <w:rFonts w:hAnsi="標楷體" w:hint="eastAsia"/>
                <w:szCs w:val="32"/>
              </w:rPr>
              <w:t xml:space="preserve"> 1</w:t>
            </w:r>
            <w:r w:rsidRPr="00B73F13">
              <w:rPr>
                <w:rFonts w:hAnsi="標楷體"/>
                <w:szCs w:val="32"/>
              </w:rPr>
              <w:t>,</w:t>
            </w:r>
            <w:r w:rsidRPr="00B73F13">
              <w:rPr>
                <w:rFonts w:hAnsi="標楷體" w:hint="eastAsia"/>
                <w:szCs w:val="32"/>
              </w:rPr>
              <w:t>118</w:t>
            </w:r>
            <w:r w:rsidRPr="00B73F13">
              <w:rPr>
                <w:rFonts w:hAnsi="標楷體"/>
                <w:szCs w:val="32"/>
              </w:rPr>
              <w:t>,</w:t>
            </w:r>
            <w:r w:rsidRPr="00B73F13">
              <w:rPr>
                <w:rFonts w:hAnsi="標楷體" w:hint="eastAsia"/>
                <w:szCs w:val="32"/>
              </w:rPr>
              <w:t>788</w:t>
            </w:r>
          </w:p>
        </w:tc>
      </w:tr>
      <w:tr w:rsidR="00052D41" w:rsidRPr="00B73F13" w:rsidTr="00CA2421">
        <w:trPr>
          <w:gridAfter w:val="1"/>
          <w:wAfter w:w="12" w:type="dxa"/>
        </w:trPr>
        <w:tc>
          <w:tcPr>
            <w:tcW w:w="2122" w:type="dxa"/>
          </w:tcPr>
          <w:p w:rsidR="00052D41" w:rsidRPr="00B73F13" w:rsidRDefault="005676ED" w:rsidP="00052D41">
            <w:pPr>
              <w:pStyle w:val="4"/>
              <w:numPr>
                <w:ilvl w:val="0"/>
                <w:numId w:val="0"/>
              </w:numPr>
              <w:rPr>
                <w:rFonts w:hAnsi="標楷體"/>
                <w:kern w:val="0"/>
                <w:szCs w:val="32"/>
                <w:lang w:val="zh-TW"/>
              </w:rPr>
            </w:pPr>
            <w:r w:rsidRPr="00B73F13">
              <w:rPr>
                <w:rFonts w:hAnsi="標楷體" w:hint="eastAsia"/>
                <w:kern w:val="0"/>
                <w:szCs w:val="32"/>
                <w:lang w:val="zh-TW"/>
              </w:rPr>
              <w:t>100年11-12月</w:t>
            </w:r>
          </w:p>
        </w:tc>
        <w:tc>
          <w:tcPr>
            <w:tcW w:w="2522" w:type="dxa"/>
          </w:tcPr>
          <w:p w:rsidR="00052D41" w:rsidRPr="00B73F13" w:rsidRDefault="005676ED" w:rsidP="005676ED">
            <w:pPr>
              <w:pStyle w:val="4"/>
              <w:numPr>
                <w:ilvl w:val="0"/>
                <w:numId w:val="0"/>
              </w:numPr>
              <w:ind w:leftChars="-43" w:left="-146" w:firstLineChars="100" w:firstLine="340"/>
              <w:rPr>
                <w:rFonts w:hAnsi="標楷體"/>
                <w:kern w:val="0"/>
                <w:szCs w:val="32"/>
                <w:lang w:val="zh-TW"/>
              </w:rPr>
            </w:pPr>
            <w:r w:rsidRPr="00B73F13">
              <w:rPr>
                <w:rFonts w:hAnsi="標楷體" w:hint="eastAsia"/>
                <w:kern w:val="0"/>
                <w:szCs w:val="32"/>
                <w:lang w:val="zh-TW"/>
              </w:rPr>
              <w:t>2</w:t>
            </w:r>
            <w:r w:rsidRPr="00B73F13">
              <w:rPr>
                <w:rFonts w:hAnsi="標楷體"/>
                <w:kern w:val="0"/>
                <w:szCs w:val="32"/>
                <w:lang w:val="zh-TW"/>
              </w:rPr>
              <w:t>,</w:t>
            </w:r>
            <w:r w:rsidRPr="00B73F13">
              <w:rPr>
                <w:rFonts w:hAnsi="標楷體" w:hint="eastAsia"/>
                <w:kern w:val="0"/>
                <w:szCs w:val="32"/>
                <w:lang w:val="zh-TW"/>
              </w:rPr>
              <w:t>406</w:t>
            </w:r>
            <w:r w:rsidRPr="00B73F13">
              <w:rPr>
                <w:rFonts w:hAnsi="標楷體"/>
                <w:kern w:val="0"/>
                <w:szCs w:val="32"/>
                <w:lang w:val="zh-TW"/>
              </w:rPr>
              <w:t>,</w:t>
            </w:r>
            <w:r w:rsidRPr="00B73F13">
              <w:rPr>
                <w:rFonts w:hAnsi="標楷體" w:hint="eastAsia"/>
                <w:kern w:val="0"/>
                <w:szCs w:val="32"/>
                <w:lang w:val="zh-TW"/>
              </w:rPr>
              <w:t>815</w:t>
            </w:r>
          </w:p>
        </w:tc>
        <w:tc>
          <w:tcPr>
            <w:tcW w:w="2497" w:type="dxa"/>
          </w:tcPr>
          <w:p w:rsidR="00052D41" w:rsidRPr="00B73F13" w:rsidRDefault="005676ED" w:rsidP="005676ED">
            <w:pPr>
              <w:pStyle w:val="4"/>
              <w:numPr>
                <w:ilvl w:val="0"/>
                <w:numId w:val="0"/>
              </w:numPr>
              <w:ind w:leftChars="-34" w:left="-116" w:firstLineChars="100" w:firstLine="340"/>
              <w:rPr>
                <w:rFonts w:hAnsi="標楷體"/>
                <w:kern w:val="0"/>
                <w:szCs w:val="32"/>
                <w:lang w:val="zh-TW"/>
              </w:rPr>
            </w:pPr>
            <w:r w:rsidRPr="00B73F13">
              <w:rPr>
                <w:rFonts w:hAnsi="標楷體" w:hint="eastAsia"/>
                <w:kern w:val="0"/>
                <w:szCs w:val="32"/>
                <w:lang w:val="zh-TW"/>
              </w:rPr>
              <w:t>6</w:t>
            </w:r>
            <w:r w:rsidRPr="00B73F13">
              <w:rPr>
                <w:rFonts w:hAnsi="標楷體"/>
                <w:kern w:val="0"/>
                <w:szCs w:val="32"/>
                <w:lang w:val="zh-TW"/>
              </w:rPr>
              <w:t>,</w:t>
            </w:r>
            <w:r w:rsidRPr="00B73F13">
              <w:rPr>
                <w:rFonts w:hAnsi="標楷體" w:hint="eastAsia"/>
                <w:kern w:val="0"/>
                <w:szCs w:val="32"/>
                <w:lang w:val="zh-TW"/>
              </w:rPr>
              <w:t>333</w:t>
            </w:r>
            <w:r w:rsidRPr="00B73F13">
              <w:rPr>
                <w:rFonts w:hAnsi="標楷體"/>
                <w:kern w:val="0"/>
                <w:szCs w:val="32"/>
                <w:lang w:val="zh-TW"/>
              </w:rPr>
              <w:t>,</w:t>
            </w:r>
            <w:r w:rsidRPr="00B73F13">
              <w:rPr>
                <w:rFonts w:hAnsi="標楷體" w:hint="eastAsia"/>
                <w:kern w:val="0"/>
                <w:szCs w:val="32"/>
                <w:lang w:val="zh-TW"/>
              </w:rPr>
              <w:t>738</w:t>
            </w:r>
          </w:p>
        </w:tc>
      </w:tr>
      <w:tr w:rsidR="00052D41" w:rsidRPr="00B73F13" w:rsidTr="00CA2421">
        <w:trPr>
          <w:gridAfter w:val="1"/>
          <w:wAfter w:w="12" w:type="dxa"/>
          <w:trHeight w:val="581"/>
        </w:trPr>
        <w:tc>
          <w:tcPr>
            <w:tcW w:w="2122" w:type="dxa"/>
            <w:vAlign w:val="center"/>
          </w:tcPr>
          <w:p w:rsidR="00052D41" w:rsidRPr="00B73F13" w:rsidRDefault="005676ED" w:rsidP="005676ED">
            <w:pPr>
              <w:pStyle w:val="4"/>
              <w:numPr>
                <w:ilvl w:val="0"/>
                <w:numId w:val="0"/>
              </w:numPr>
              <w:ind w:firstLineChars="200" w:firstLine="680"/>
              <w:rPr>
                <w:rFonts w:hAnsi="標楷體"/>
                <w:kern w:val="0"/>
                <w:szCs w:val="32"/>
                <w:lang w:val="zh-TW"/>
              </w:rPr>
            </w:pPr>
            <w:r w:rsidRPr="00B73F13">
              <w:rPr>
                <w:rFonts w:hAnsi="標楷體" w:hint="eastAsia"/>
                <w:kern w:val="0"/>
                <w:szCs w:val="32"/>
                <w:lang w:val="zh-TW"/>
              </w:rPr>
              <w:t>總計</w:t>
            </w:r>
          </w:p>
        </w:tc>
        <w:tc>
          <w:tcPr>
            <w:tcW w:w="2522" w:type="dxa"/>
            <w:vAlign w:val="center"/>
          </w:tcPr>
          <w:p w:rsidR="00052D41" w:rsidRPr="00B73F13" w:rsidRDefault="00861E5E" w:rsidP="00052D41">
            <w:pPr>
              <w:pStyle w:val="4"/>
              <w:numPr>
                <w:ilvl w:val="0"/>
                <w:numId w:val="0"/>
              </w:numPr>
              <w:rPr>
                <w:rFonts w:hAnsi="標楷體"/>
                <w:kern w:val="0"/>
                <w:szCs w:val="32"/>
                <w:lang w:val="zh-TW"/>
              </w:rPr>
            </w:pPr>
            <w:r w:rsidRPr="00B73F13">
              <w:rPr>
                <w:rFonts w:hAnsi="標楷體" w:hint="eastAsia"/>
                <w:kern w:val="0"/>
                <w:szCs w:val="32"/>
                <w:lang w:val="zh-TW"/>
              </w:rPr>
              <w:t>19</w:t>
            </w:r>
            <w:r w:rsidRPr="00B73F13">
              <w:rPr>
                <w:rFonts w:hAnsi="標楷體"/>
                <w:kern w:val="0"/>
                <w:szCs w:val="32"/>
                <w:lang w:val="zh-TW"/>
              </w:rPr>
              <w:t>,</w:t>
            </w:r>
            <w:r w:rsidRPr="00B73F13">
              <w:rPr>
                <w:rFonts w:hAnsi="標楷體" w:hint="eastAsia"/>
                <w:kern w:val="0"/>
                <w:szCs w:val="32"/>
                <w:lang w:val="zh-TW"/>
              </w:rPr>
              <w:t>699</w:t>
            </w:r>
            <w:r w:rsidRPr="00B73F13">
              <w:rPr>
                <w:rFonts w:hAnsi="標楷體"/>
                <w:kern w:val="0"/>
                <w:szCs w:val="32"/>
                <w:lang w:val="zh-TW"/>
              </w:rPr>
              <w:t>,</w:t>
            </w:r>
            <w:r w:rsidRPr="00B73F13">
              <w:rPr>
                <w:rFonts w:hAnsi="標楷體" w:hint="eastAsia"/>
                <w:kern w:val="0"/>
                <w:szCs w:val="32"/>
                <w:lang w:val="zh-TW"/>
              </w:rPr>
              <w:t>379</w:t>
            </w:r>
          </w:p>
        </w:tc>
        <w:tc>
          <w:tcPr>
            <w:tcW w:w="2497" w:type="dxa"/>
            <w:vAlign w:val="center"/>
          </w:tcPr>
          <w:p w:rsidR="00052D41" w:rsidRPr="00B73F13" w:rsidRDefault="00F33BDC" w:rsidP="00052D41">
            <w:pPr>
              <w:pStyle w:val="4"/>
              <w:numPr>
                <w:ilvl w:val="0"/>
                <w:numId w:val="0"/>
              </w:numPr>
              <w:rPr>
                <w:rFonts w:hAnsi="標楷體"/>
                <w:kern w:val="0"/>
                <w:szCs w:val="32"/>
                <w:lang w:val="zh-TW"/>
              </w:rPr>
            </w:pPr>
            <w:r w:rsidRPr="00B73F13">
              <w:rPr>
                <w:rFonts w:hAnsi="標楷體" w:hint="eastAsia"/>
                <w:kern w:val="0"/>
                <w:szCs w:val="32"/>
                <w:lang w:val="zh-TW"/>
              </w:rPr>
              <w:t>14</w:t>
            </w:r>
            <w:r w:rsidR="0081371B" w:rsidRPr="00B73F13">
              <w:rPr>
                <w:rFonts w:hAnsi="標楷體"/>
                <w:kern w:val="0"/>
                <w:szCs w:val="32"/>
                <w:lang w:val="zh-TW"/>
              </w:rPr>
              <w:t>,</w:t>
            </w:r>
            <w:r w:rsidR="00861E5E" w:rsidRPr="00B73F13">
              <w:rPr>
                <w:rFonts w:hAnsi="標楷體" w:hint="eastAsia"/>
                <w:kern w:val="0"/>
                <w:szCs w:val="32"/>
                <w:lang w:val="zh-TW"/>
              </w:rPr>
              <w:t>786</w:t>
            </w:r>
            <w:r w:rsidR="0081371B" w:rsidRPr="00B73F13">
              <w:rPr>
                <w:rFonts w:hAnsi="標楷體"/>
                <w:kern w:val="0"/>
                <w:szCs w:val="32"/>
                <w:lang w:val="zh-TW"/>
              </w:rPr>
              <w:t>,</w:t>
            </w:r>
            <w:r w:rsidR="00861E5E" w:rsidRPr="00B73F13">
              <w:rPr>
                <w:rFonts w:hAnsi="標楷體" w:hint="eastAsia"/>
                <w:kern w:val="0"/>
                <w:szCs w:val="32"/>
                <w:lang w:val="zh-TW"/>
              </w:rPr>
              <w:t>322</w:t>
            </w:r>
          </w:p>
        </w:tc>
      </w:tr>
      <w:tr w:rsidR="0081371B" w:rsidRPr="00B73F13" w:rsidTr="00CA2421">
        <w:trPr>
          <w:gridAfter w:val="1"/>
          <w:wAfter w:w="12" w:type="dxa"/>
          <w:trHeight w:val="831"/>
        </w:trPr>
        <w:tc>
          <w:tcPr>
            <w:tcW w:w="2122" w:type="dxa"/>
            <w:vAlign w:val="center"/>
          </w:tcPr>
          <w:p w:rsidR="0081371B" w:rsidRPr="00B73F13" w:rsidRDefault="0081371B" w:rsidP="0081371B">
            <w:pPr>
              <w:pStyle w:val="4"/>
              <w:numPr>
                <w:ilvl w:val="0"/>
                <w:numId w:val="0"/>
              </w:numPr>
              <w:rPr>
                <w:rFonts w:hAnsi="標楷體"/>
                <w:kern w:val="0"/>
                <w:szCs w:val="32"/>
                <w:lang w:val="zh-TW"/>
              </w:rPr>
            </w:pPr>
            <w:proofErr w:type="gramStart"/>
            <w:r w:rsidRPr="00B73F13">
              <w:rPr>
                <w:rFonts w:hAnsi="標楷體"/>
                <w:kern w:val="0"/>
                <w:szCs w:val="32"/>
                <w:lang w:val="zh-TW"/>
              </w:rPr>
              <w:t>1</w:t>
            </w:r>
            <w:proofErr w:type="gramEnd"/>
            <w:r w:rsidRPr="00B73F13">
              <w:rPr>
                <w:rFonts w:hAnsi="標楷體"/>
                <w:kern w:val="0"/>
                <w:szCs w:val="32"/>
                <w:lang w:val="zh-TW"/>
              </w:rPr>
              <w:t>年度銷售額</w:t>
            </w:r>
            <w:r w:rsidR="002722BB" w:rsidRPr="00B73F13">
              <w:rPr>
                <w:rFonts w:hAnsi="標楷體" w:hint="eastAsia"/>
                <w:kern w:val="0"/>
                <w:szCs w:val="32"/>
                <w:lang w:val="zh-TW"/>
              </w:rPr>
              <w:t>總計</w:t>
            </w:r>
          </w:p>
        </w:tc>
        <w:tc>
          <w:tcPr>
            <w:tcW w:w="5019" w:type="dxa"/>
            <w:gridSpan w:val="2"/>
            <w:vAlign w:val="center"/>
          </w:tcPr>
          <w:p w:rsidR="0081371B" w:rsidRPr="00B73F13" w:rsidRDefault="002722BB" w:rsidP="00052D41">
            <w:pPr>
              <w:pStyle w:val="4"/>
              <w:numPr>
                <w:ilvl w:val="0"/>
                <w:numId w:val="0"/>
              </w:numPr>
              <w:rPr>
                <w:rFonts w:hAnsi="標楷體"/>
                <w:kern w:val="0"/>
                <w:szCs w:val="32"/>
                <w:lang w:val="zh-TW"/>
              </w:rPr>
            </w:pPr>
            <w:r w:rsidRPr="00B73F13">
              <w:rPr>
                <w:rFonts w:hAnsi="標楷體" w:hint="eastAsia"/>
                <w:kern w:val="0"/>
                <w:szCs w:val="32"/>
                <w:lang w:val="zh-TW"/>
              </w:rPr>
              <w:t>19</w:t>
            </w:r>
            <w:r w:rsidRPr="00B73F13">
              <w:rPr>
                <w:rFonts w:hAnsi="標楷體"/>
                <w:kern w:val="0"/>
                <w:szCs w:val="32"/>
                <w:lang w:val="zh-TW"/>
              </w:rPr>
              <w:t>,</w:t>
            </w:r>
            <w:r w:rsidRPr="00B73F13">
              <w:rPr>
                <w:rFonts w:hAnsi="標楷體" w:hint="eastAsia"/>
                <w:kern w:val="0"/>
                <w:szCs w:val="32"/>
                <w:lang w:val="zh-TW"/>
              </w:rPr>
              <w:t>699</w:t>
            </w:r>
            <w:r w:rsidRPr="00B73F13">
              <w:rPr>
                <w:rFonts w:hAnsi="標楷體"/>
                <w:kern w:val="0"/>
                <w:szCs w:val="32"/>
                <w:lang w:val="zh-TW"/>
              </w:rPr>
              <w:t>,</w:t>
            </w:r>
            <w:r w:rsidRPr="00B73F13">
              <w:rPr>
                <w:rFonts w:hAnsi="標楷體" w:hint="eastAsia"/>
                <w:kern w:val="0"/>
                <w:szCs w:val="32"/>
                <w:lang w:val="zh-TW"/>
              </w:rPr>
              <w:t>379+14</w:t>
            </w:r>
            <w:r w:rsidRPr="00B73F13">
              <w:rPr>
                <w:rFonts w:hAnsi="標楷體"/>
                <w:kern w:val="0"/>
                <w:szCs w:val="32"/>
                <w:lang w:val="zh-TW"/>
              </w:rPr>
              <w:t>,</w:t>
            </w:r>
            <w:r w:rsidRPr="00B73F13">
              <w:rPr>
                <w:rFonts w:hAnsi="標楷體" w:hint="eastAsia"/>
                <w:kern w:val="0"/>
                <w:szCs w:val="32"/>
                <w:lang w:val="zh-TW"/>
              </w:rPr>
              <w:t>786</w:t>
            </w:r>
            <w:r w:rsidRPr="00B73F13">
              <w:rPr>
                <w:rFonts w:hAnsi="標楷體"/>
                <w:kern w:val="0"/>
                <w:szCs w:val="32"/>
                <w:lang w:val="zh-TW"/>
              </w:rPr>
              <w:t>,</w:t>
            </w:r>
            <w:r w:rsidRPr="00B73F13">
              <w:rPr>
                <w:rFonts w:hAnsi="標楷體" w:hint="eastAsia"/>
                <w:kern w:val="0"/>
                <w:szCs w:val="32"/>
                <w:lang w:val="zh-TW"/>
              </w:rPr>
              <w:t>322</w:t>
            </w:r>
            <w:r w:rsidRPr="00B73F13">
              <w:rPr>
                <w:rFonts w:hAnsi="標楷體"/>
                <w:kern w:val="0"/>
                <w:szCs w:val="32"/>
                <w:lang w:val="zh-TW"/>
              </w:rPr>
              <w:t>=</w:t>
            </w:r>
            <w:r w:rsidR="00F33BDC" w:rsidRPr="00B73F13">
              <w:rPr>
                <w:rFonts w:hAnsi="標楷體" w:hint="eastAsia"/>
                <w:kern w:val="0"/>
                <w:szCs w:val="32"/>
                <w:lang w:val="zh-TW"/>
              </w:rPr>
              <w:t>34</w:t>
            </w:r>
            <w:r w:rsidR="00F33BDC" w:rsidRPr="00B73F13">
              <w:rPr>
                <w:rFonts w:hAnsi="標楷體"/>
                <w:kern w:val="0"/>
                <w:szCs w:val="32"/>
                <w:lang w:val="zh-TW"/>
              </w:rPr>
              <w:t>,</w:t>
            </w:r>
            <w:r w:rsidR="0081371B" w:rsidRPr="00B73F13">
              <w:rPr>
                <w:rFonts w:hAnsi="標楷體" w:hint="eastAsia"/>
                <w:kern w:val="0"/>
                <w:szCs w:val="32"/>
                <w:lang w:val="zh-TW"/>
              </w:rPr>
              <w:t>485</w:t>
            </w:r>
            <w:r w:rsidR="00F33BDC" w:rsidRPr="00B73F13">
              <w:rPr>
                <w:rFonts w:hAnsi="標楷體"/>
                <w:kern w:val="0"/>
                <w:szCs w:val="32"/>
                <w:lang w:val="zh-TW"/>
              </w:rPr>
              <w:t>,</w:t>
            </w:r>
            <w:r w:rsidR="0081371B" w:rsidRPr="00B73F13">
              <w:rPr>
                <w:rFonts w:hAnsi="標楷體" w:hint="eastAsia"/>
                <w:kern w:val="0"/>
                <w:szCs w:val="32"/>
                <w:lang w:val="zh-TW"/>
              </w:rPr>
              <w:t>701</w:t>
            </w:r>
          </w:p>
        </w:tc>
      </w:tr>
    </w:tbl>
    <w:p w:rsidR="00052D41" w:rsidRPr="00B73F13" w:rsidRDefault="004431DD" w:rsidP="00CA2421">
      <w:pPr>
        <w:spacing w:afterLines="50" w:after="228"/>
        <w:ind w:left="1701" w:hangingChars="500" w:hanging="1701"/>
        <w:rPr>
          <w:rFonts w:hAnsi="標楷體"/>
          <w:kern w:val="0"/>
          <w:szCs w:val="32"/>
          <w:lang w:val="zh-TW"/>
        </w:rPr>
      </w:pPr>
      <w:r w:rsidRPr="00B73F13">
        <w:rPr>
          <w:rFonts w:hAnsi="標楷體" w:hint="eastAsia"/>
          <w:szCs w:val="32"/>
        </w:rPr>
        <w:t xml:space="preserve">          </w:t>
      </w:r>
      <w:r w:rsidR="006651D9" w:rsidRPr="00B73F13">
        <w:rPr>
          <w:rFonts w:hAnsi="標楷體" w:hint="eastAsia"/>
          <w:szCs w:val="32"/>
        </w:rPr>
        <w:t>資料來源：</w:t>
      </w:r>
      <w:proofErr w:type="gramStart"/>
      <w:r w:rsidR="006651D9" w:rsidRPr="00B73F13">
        <w:rPr>
          <w:rFonts w:hAnsi="標楷體" w:hint="eastAsia"/>
          <w:szCs w:val="32"/>
        </w:rPr>
        <w:t>【</w:t>
      </w:r>
      <w:proofErr w:type="gramEnd"/>
      <w:r w:rsidR="00CA2421" w:rsidRPr="00B73F13">
        <w:rPr>
          <w:rFonts w:hAnsi="標楷體" w:hint="eastAsia"/>
          <w:szCs w:val="32"/>
        </w:rPr>
        <w:t>依據陳訴人</w:t>
      </w:r>
      <w:r w:rsidR="00CA2421" w:rsidRPr="00B73F13">
        <w:rPr>
          <w:rFonts w:hAnsi="標楷體"/>
          <w:szCs w:val="32"/>
        </w:rPr>
        <w:t>公司</w:t>
      </w:r>
      <w:r w:rsidR="00CA2421" w:rsidRPr="00B73F13">
        <w:rPr>
          <w:rFonts w:hAnsi="標楷體" w:hint="eastAsia"/>
          <w:szCs w:val="32"/>
        </w:rPr>
        <w:t>營業銷售稅額</w:t>
      </w:r>
      <w:r w:rsidR="00CA2421" w:rsidRPr="00B73F13">
        <w:rPr>
          <w:rFonts w:hAnsi="標楷體"/>
          <w:szCs w:val="32"/>
        </w:rPr>
        <w:t>申報書</w:t>
      </w:r>
      <w:r w:rsidR="00CA2421" w:rsidRPr="00B73F13">
        <w:rPr>
          <w:rFonts w:hAnsi="標楷體" w:hint="eastAsia"/>
          <w:szCs w:val="32"/>
        </w:rPr>
        <w:t>，</w:t>
      </w:r>
      <w:r w:rsidR="006651D9" w:rsidRPr="00B73F13">
        <w:rPr>
          <w:rFonts w:hAnsi="標楷體" w:hint="eastAsia"/>
          <w:szCs w:val="32"/>
        </w:rPr>
        <w:t>本院整理</w:t>
      </w:r>
      <w:r w:rsidR="0029617D" w:rsidRPr="00B73F13">
        <w:rPr>
          <w:rFonts w:hAnsi="標楷體" w:hint="eastAsia"/>
          <w:szCs w:val="32"/>
        </w:rPr>
        <w:t>。</w:t>
      </w:r>
      <w:r w:rsidR="006651D9" w:rsidRPr="00B73F13">
        <w:rPr>
          <w:rFonts w:hAnsi="標楷體" w:hint="eastAsia"/>
          <w:szCs w:val="32"/>
        </w:rPr>
        <w:t>】</w:t>
      </w:r>
    </w:p>
    <w:p w:rsidR="00903B69" w:rsidRPr="00B73F13" w:rsidRDefault="00C06342" w:rsidP="00DA2334">
      <w:pPr>
        <w:pStyle w:val="4"/>
        <w:rPr>
          <w:rFonts w:hAnsi="標楷體"/>
          <w:szCs w:val="32"/>
        </w:rPr>
      </w:pPr>
      <w:r w:rsidRPr="00B73F13">
        <w:rPr>
          <w:rFonts w:hAnsi="標楷體"/>
          <w:kern w:val="0"/>
          <w:szCs w:val="32"/>
          <w:lang w:val="zh-TW"/>
        </w:rPr>
        <w:t>被告</w:t>
      </w:r>
      <w:r w:rsidR="00B32BE9">
        <w:rPr>
          <w:rFonts w:hAnsi="標楷體"/>
          <w:kern w:val="0"/>
          <w:szCs w:val="32"/>
          <w:lang w:val="zh-TW"/>
        </w:rPr>
        <w:t>羅○○</w:t>
      </w:r>
      <w:r w:rsidRPr="00B73F13">
        <w:rPr>
          <w:rFonts w:hAnsi="標楷體"/>
          <w:kern w:val="0"/>
          <w:szCs w:val="32"/>
          <w:lang w:val="zh-TW"/>
        </w:rPr>
        <w:t>經營的公司產品有在家樂福銷售等情，觀</w:t>
      </w:r>
      <w:proofErr w:type="gramStart"/>
      <w:r w:rsidRPr="00B73F13">
        <w:rPr>
          <w:rFonts w:hAnsi="標楷體"/>
          <w:kern w:val="0"/>
          <w:szCs w:val="32"/>
          <w:lang w:val="zh-TW"/>
        </w:rPr>
        <w:t>諸</w:t>
      </w:r>
      <w:r w:rsidR="00E053D2">
        <w:rPr>
          <w:rFonts w:hAnsi="標楷體"/>
          <w:kern w:val="0"/>
          <w:szCs w:val="32"/>
          <w:lang w:val="zh-TW"/>
        </w:rPr>
        <w:t>陳○后</w:t>
      </w:r>
      <w:proofErr w:type="gramEnd"/>
      <w:r w:rsidRPr="00B73F13">
        <w:rPr>
          <w:rFonts w:hAnsi="標楷體"/>
          <w:kern w:val="0"/>
          <w:szCs w:val="32"/>
          <w:lang w:val="zh-TW"/>
        </w:rPr>
        <w:t>在莊榮材詢問時稱：</w:t>
      </w:r>
      <w:r w:rsidRPr="00B73F13">
        <w:rPr>
          <w:rFonts w:hAnsi="標楷體"/>
          <w:kern w:val="0"/>
          <w:szCs w:val="32"/>
          <w:u w:val="single"/>
          <w:lang w:val="zh-TW"/>
        </w:rPr>
        <w:t>公司的產品有在家樂福銷</w:t>
      </w:r>
      <w:r w:rsidR="00841A75" w:rsidRPr="00B73F13">
        <w:rPr>
          <w:rFonts w:hAnsi="標楷體"/>
          <w:kern w:val="0"/>
          <w:szCs w:val="32"/>
          <w:lang w:val="zh-TW"/>
        </w:rPr>
        <w:t>售（</w:t>
      </w:r>
      <w:r w:rsidR="00D75D63" w:rsidRPr="00B73F13">
        <w:rPr>
          <w:rFonts w:hAnsi="標楷體" w:hint="eastAsia"/>
          <w:kern w:val="0"/>
          <w:szCs w:val="32"/>
          <w:lang w:val="zh-TW"/>
        </w:rPr>
        <w:t>參</w:t>
      </w:r>
      <w:r w:rsidR="007A5DAA" w:rsidRPr="00B73F13">
        <w:rPr>
          <w:rFonts w:hAnsi="標楷體" w:hint="eastAsia"/>
          <w:kern w:val="0"/>
          <w:szCs w:val="32"/>
          <w:lang w:val="zh-TW"/>
        </w:rPr>
        <w:t>智慧財產法院</w:t>
      </w:r>
      <w:proofErr w:type="gramStart"/>
      <w:r w:rsidR="007A5DAA" w:rsidRPr="00B73F13">
        <w:rPr>
          <w:rFonts w:hAnsi="標楷體" w:hint="eastAsia"/>
          <w:kern w:val="0"/>
          <w:szCs w:val="32"/>
          <w:lang w:val="zh-TW"/>
        </w:rPr>
        <w:t>107</w:t>
      </w:r>
      <w:proofErr w:type="gramEnd"/>
      <w:r w:rsidR="007A5DAA" w:rsidRPr="00B73F13">
        <w:rPr>
          <w:rFonts w:hAnsi="標楷體" w:hint="eastAsia"/>
          <w:kern w:val="0"/>
          <w:szCs w:val="32"/>
          <w:lang w:val="zh-TW"/>
        </w:rPr>
        <w:t>年度刑智上易字</w:t>
      </w:r>
      <w:r w:rsidR="00625C1D" w:rsidRPr="00B73F13">
        <w:rPr>
          <w:rFonts w:hAnsi="標楷體" w:hint="eastAsia"/>
          <w:kern w:val="0"/>
          <w:szCs w:val="32"/>
          <w:lang w:val="zh-TW"/>
        </w:rPr>
        <w:t>第○號</w:t>
      </w:r>
      <w:r w:rsidR="007A5DAA" w:rsidRPr="00B73F13">
        <w:rPr>
          <w:rFonts w:hAnsi="標楷體" w:hint="eastAsia"/>
          <w:kern w:val="0"/>
          <w:szCs w:val="32"/>
          <w:lang w:val="zh-TW"/>
        </w:rPr>
        <w:t>刑事卷宗</w:t>
      </w:r>
      <w:r w:rsidR="00411583" w:rsidRPr="00B73F13">
        <w:rPr>
          <w:rFonts w:hAnsi="標楷體"/>
          <w:kern w:val="0"/>
          <w:szCs w:val="32"/>
          <w:lang w:val="zh-TW"/>
        </w:rPr>
        <w:t>卷</w:t>
      </w:r>
      <w:r w:rsidR="007A5DAA" w:rsidRPr="00B73F13">
        <w:rPr>
          <w:rFonts w:hAnsi="標楷體" w:hint="eastAsia"/>
          <w:kern w:val="0"/>
          <w:szCs w:val="32"/>
          <w:lang w:val="zh-TW"/>
        </w:rPr>
        <w:t>一</w:t>
      </w:r>
      <w:r w:rsidRPr="00B73F13">
        <w:rPr>
          <w:rFonts w:hAnsi="標楷體"/>
          <w:kern w:val="0"/>
          <w:szCs w:val="32"/>
          <w:lang w:val="zh-TW"/>
        </w:rPr>
        <w:t>第439頁、第538），</w:t>
      </w:r>
      <w:r w:rsidR="007A5DAA" w:rsidRPr="00B73F13">
        <w:rPr>
          <w:rFonts w:hAnsi="標楷體" w:hint="eastAsia"/>
          <w:kern w:val="0"/>
          <w:szCs w:val="32"/>
          <w:u w:val="single"/>
          <w:lang w:val="zh-TW"/>
        </w:rPr>
        <w:t>調查局之</w:t>
      </w:r>
      <w:r w:rsidRPr="00B73F13">
        <w:rPr>
          <w:rFonts w:hAnsi="標楷體"/>
          <w:kern w:val="0"/>
          <w:szCs w:val="32"/>
          <w:u w:val="single"/>
          <w:lang w:val="zh-TW"/>
        </w:rPr>
        <w:t>調查員</w:t>
      </w:r>
      <w:r w:rsidR="007A5DAA" w:rsidRPr="00B73F13">
        <w:rPr>
          <w:rFonts w:hAnsi="標楷體" w:hint="eastAsia"/>
          <w:kern w:val="0"/>
          <w:szCs w:val="32"/>
          <w:u w:val="single"/>
          <w:lang w:val="zh-TW"/>
        </w:rPr>
        <w:t>詢問時</w:t>
      </w:r>
      <w:r w:rsidRPr="00B73F13">
        <w:rPr>
          <w:rFonts w:hAnsi="標楷體"/>
          <w:kern w:val="0"/>
          <w:szCs w:val="32"/>
          <w:u w:val="single"/>
          <w:lang w:val="zh-TW"/>
        </w:rPr>
        <w:t>亦稱「我在家樂福看過</w:t>
      </w:r>
      <w:r w:rsidRPr="00B73F13">
        <w:rPr>
          <w:rFonts w:hAnsi="標楷體"/>
          <w:kern w:val="0"/>
          <w:szCs w:val="32"/>
          <w:lang w:val="zh-TW"/>
        </w:rPr>
        <w:t>」</w:t>
      </w:r>
      <w:r w:rsidR="00841A75" w:rsidRPr="00B73F13">
        <w:rPr>
          <w:rFonts w:hAnsi="標楷體"/>
          <w:kern w:val="0"/>
          <w:szCs w:val="32"/>
          <w:lang w:val="zh-TW"/>
        </w:rPr>
        <w:t>（</w:t>
      </w:r>
      <w:r w:rsidR="00D75D63" w:rsidRPr="00B73F13">
        <w:rPr>
          <w:rFonts w:hAnsi="標楷體" w:hint="eastAsia"/>
          <w:kern w:val="0"/>
          <w:szCs w:val="32"/>
          <w:lang w:val="zh-TW"/>
        </w:rPr>
        <w:t>同卷</w:t>
      </w:r>
      <w:r w:rsidRPr="00B73F13">
        <w:rPr>
          <w:rFonts w:hAnsi="標楷體"/>
          <w:kern w:val="0"/>
          <w:szCs w:val="32"/>
          <w:lang w:val="zh-TW"/>
        </w:rPr>
        <w:t>第538頁）</w:t>
      </w:r>
      <w:proofErr w:type="gramStart"/>
      <w:r w:rsidRPr="00B73F13">
        <w:rPr>
          <w:rFonts w:hAnsi="標楷體"/>
          <w:kern w:val="0"/>
          <w:szCs w:val="32"/>
          <w:lang w:val="zh-TW"/>
        </w:rPr>
        <w:t>等情即明</w:t>
      </w:r>
      <w:proofErr w:type="gramEnd"/>
      <w:r w:rsidR="00E8536A" w:rsidRPr="00B73F13">
        <w:rPr>
          <w:rFonts w:hAnsi="標楷體" w:hint="eastAsia"/>
          <w:kern w:val="0"/>
          <w:szCs w:val="32"/>
          <w:lang w:val="zh-TW"/>
        </w:rPr>
        <w:t>。</w:t>
      </w:r>
    </w:p>
    <w:p w:rsidR="002D0335" w:rsidRPr="00B73F13" w:rsidRDefault="00616322" w:rsidP="002D0335">
      <w:pPr>
        <w:pStyle w:val="3"/>
        <w:rPr>
          <w:rFonts w:hAnsi="標楷體"/>
          <w:bCs w:val="0"/>
          <w:szCs w:val="32"/>
          <w:lang w:val="zh-TW"/>
        </w:rPr>
      </w:pPr>
      <w:r w:rsidRPr="00B73F13">
        <w:rPr>
          <w:rFonts w:hAnsi="標楷體" w:hint="eastAsia"/>
          <w:bCs w:val="0"/>
          <w:szCs w:val="32"/>
          <w:lang w:val="zh-TW"/>
        </w:rPr>
        <w:lastRenderedPageBreak/>
        <w:t>依據101年</w:t>
      </w:r>
      <w:r w:rsidRPr="00B73F13">
        <w:rPr>
          <w:rFonts w:hAnsi="標楷體"/>
          <w:bCs w:val="0"/>
          <w:szCs w:val="32"/>
          <w:lang w:val="zh-TW"/>
        </w:rPr>
        <w:t>臺灣銀行</w:t>
      </w:r>
      <w:r w:rsidRPr="00B73F13">
        <w:rPr>
          <w:rFonts w:hAnsi="標楷體" w:hint="eastAsia"/>
          <w:bCs w:val="0"/>
          <w:szCs w:val="32"/>
          <w:lang w:val="zh-TW"/>
        </w:rPr>
        <w:t>招標案號LP5-101004，電視機等</w:t>
      </w:r>
      <w:r w:rsidRPr="00B73F13">
        <w:rPr>
          <w:rFonts w:hAnsi="標楷體"/>
          <w:bCs w:val="0"/>
          <w:szCs w:val="32"/>
          <w:lang w:val="zh-TW"/>
        </w:rPr>
        <w:t>影</w:t>
      </w:r>
      <w:r w:rsidRPr="00B73F13">
        <w:rPr>
          <w:rFonts w:hAnsi="標楷體" w:hint="eastAsia"/>
          <w:bCs w:val="0"/>
          <w:szCs w:val="32"/>
          <w:lang w:val="zh-TW"/>
        </w:rPr>
        <w:t>音</w:t>
      </w:r>
      <w:r w:rsidRPr="00B73F13">
        <w:rPr>
          <w:rFonts w:hAnsi="標楷體"/>
          <w:bCs w:val="0"/>
          <w:szCs w:val="32"/>
          <w:lang w:val="zh-TW"/>
        </w:rPr>
        <w:t>設備</w:t>
      </w:r>
      <w:r w:rsidR="0076570F" w:rsidRPr="00B73F13">
        <w:rPr>
          <w:rFonts w:hAnsi="標楷體"/>
          <w:bCs w:val="0"/>
          <w:szCs w:val="32"/>
          <w:lang w:val="zh-TW"/>
        </w:rPr>
        <w:t>共同供應契約</w:t>
      </w:r>
      <w:r w:rsidR="0076570F" w:rsidRPr="00B73F13">
        <w:rPr>
          <w:rFonts w:hAnsi="標楷體" w:hint="eastAsia"/>
          <w:bCs w:val="0"/>
          <w:szCs w:val="32"/>
          <w:lang w:val="zh-TW"/>
        </w:rPr>
        <w:t>規範</w:t>
      </w:r>
      <w:r w:rsidRPr="00B73F13">
        <w:rPr>
          <w:rFonts w:hAnsi="標楷體" w:hint="eastAsia"/>
          <w:bCs w:val="0"/>
          <w:szCs w:val="32"/>
          <w:lang w:val="zh-TW"/>
        </w:rPr>
        <w:t>，</w:t>
      </w:r>
      <w:r w:rsidR="0076570F" w:rsidRPr="00B73F13">
        <w:rPr>
          <w:rFonts w:hAnsi="標楷體"/>
          <w:bCs w:val="0"/>
          <w:szCs w:val="32"/>
          <w:lang w:val="zh-TW"/>
        </w:rPr>
        <w:t>組合音響必須</w:t>
      </w:r>
      <w:r w:rsidR="0076570F" w:rsidRPr="00B73F13">
        <w:rPr>
          <w:rFonts w:hAnsi="標楷體" w:hint="eastAsia"/>
          <w:bCs w:val="0"/>
          <w:szCs w:val="32"/>
          <w:lang w:val="zh-TW"/>
        </w:rPr>
        <w:t>具備</w:t>
      </w:r>
      <w:r w:rsidR="0076570F" w:rsidRPr="00B73F13">
        <w:rPr>
          <w:rFonts w:hAnsi="標楷體"/>
          <w:bCs w:val="0"/>
          <w:szCs w:val="32"/>
          <w:lang w:val="zh-TW"/>
        </w:rPr>
        <w:t>DVD</w:t>
      </w:r>
      <w:proofErr w:type="gramStart"/>
      <w:r w:rsidR="0076570F" w:rsidRPr="00B73F13">
        <w:rPr>
          <w:rFonts w:hAnsi="標楷體" w:hint="eastAsia"/>
          <w:bCs w:val="0"/>
          <w:szCs w:val="32"/>
          <w:lang w:val="zh-TW"/>
        </w:rPr>
        <w:t>讀片</w:t>
      </w:r>
      <w:r w:rsidR="0076570F" w:rsidRPr="00B73F13">
        <w:rPr>
          <w:rFonts w:hAnsi="標楷體"/>
          <w:bCs w:val="0"/>
          <w:szCs w:val="32"/>
          <w:lang w:val="zh-TW"/>
        </w:rPr>
        <w:t>功能</w:t>
      </w:r>
      <w:proofErr w:type="gramEnd"/>
      <w:r w:rsidR="00DB0A1B" w:rsidRPr="00B73F13">
        <w:rPr>
          <w:rFonts w:hAnsi="標楷體" w:hint="eastAsia"/>
          <w:bCs w:val="0"/>
          <w:szCs w:val="32"/>
          <w:lang w:val="zh-TW"/>
        </w:rPr>
        <w:t>：</w:t>
      </w:r>
    </w:p>
    <w:p w:rsidR="002D0335" w:rsidRPr="00B73F13" w:rsidRDefault="00496AD2" w:rsidP="002D0335">
      <w:pPr>
        <w:pStyle w:val="4"/>
        <w:rPr>
          <w:rFonts w:hAnsi="標楷體"/>
          <w:szCs w:val="32"/>
        </w:rPr>
      </w:pPr>
      <w:r w:rsidRPr="00B73F13">
        <w:rPr>
          <w:rFonts w:hAnsi="標楷體" w:hint="eastAsia"/>
          <w:szCs w:val="32"/>
          <w:lang w:val="zh-TW"/>
        </w:rPr>
        <w:t>依據</w:t>
      </w:r>
      <w:r w:rsidR="00EF2230" w:rsidRPr="00B73F13">
        <w:rPr>
          <w:rFonts w:hAnsi="標楷體" w:hint="eastAsia"/>
          <w:szCs w:val="32"/>
          <w:lang w:val="zh-TW"/>
        </w:rPr>
        <w:t>臺灣銀行採購招標案號</w:t>
      </w:r>
      <w:r w:rsidRPr="00B73F13">
        <w:rPr>
          <w:rFonts w:hAnsi="標楷體"/>
          <w:szCs w:val="32"/>
          <w:lang w:val="zh-TW"/>
        </w:rPr>
        <w:t>LP5-101004</w:t>
      </w:r>
      <w:r w:rsidR="00EF2230" w:rsidRPr="00B73F13">
        <w:rPr>
          <w:rFonts w:hAnsi="標楷體" w:hint="eastAsia"/>
          <w:szCs w:val="32"/>
          <w:lang w:val="zh-TW"/>
        </w:rPr>
        <w:t>，</w:t>
      </w:r>
      <w:r w:rsidRPr="00B73F13">
        <w:rPr>
          <w:rFonts w:hAnsi="標楷體" w:hint="eastAsia"/>
          <w:szCs w:val="32"/>
          <w:lang w:val="zh-TW"/>
        </w:rPr>
        <w:t>臺灣銀行股份有限公司採購部代理各機關、學校等集中採購電視機等影音設備共同供應契約條款</w:t>
      </w:r>
      <w:r w:rsidR="00EF2230" w:rsidRPr="00B73F13">
        <w:rPr>
          <w:rFonts w:hAnsi="標楷體" w:hint="eastAsia"/>
          <w:szCs w:val="32"/>
          <w:lang w:val="zh-TW"/>
        </w:rPr>
        <w:t>：</w:t>
      </w:r>
      <w:r w:rsidRPr="00B73F13">
        <w:rPr>
          <w:rFonts w:hAnsi="標楷體" w:hint="eastAsia"/>
          <w:szCs w:val="32"/>
          <w:lang w:val="zh-TW"/>
        </w:rPr>
        <w:t>「臺灣銀行股份有限公司採購部（以下簡稱臺灣銀行採購部）代理適用機關（又稱訂購機關或機關）採購電視機等影音設備，適用機關、立約商雙方及臺灣銀行採購部同意共同遵守本共同供應契約（以下簡稱本契約），約定條款如下：</w:t>
      </w:r>
      <w:r w:rsidR="00CC0830" w:rsidRPr="00B73F13">
        <w:rPr>
          <w:rFonts w:hAnsi="標楷體" w:hint="eastAsia"/>
          <w:szCs w:val="32"/>
          <w:lang w:val="zh-TW"/>
        </w:rPr>
        <w:t>…</w:t>
      </w:r>
      <w:proofErr w:type="gramStart"/>
      <w:r w:rsidR="00CC0830" w:rsidRPr="00B73F13">
        <w:rPr>
          <w:rFonts w:hAnsi="標楷體" w:hint="eastAsia"/>
          <w:szCs w:val="32"/>
          <w:lang w:val="zh-TW"/>
        </w:rPr>
        <w:t>…</w:t>
      </w:r>
      <w:proofErr w:type="gramEnd"/>
      <w:r w:rsidRPr="00B73F13">
        <w:rPr>
          <w:rFonts w:hAnsi="標楷體" w:hint="eastAsia"/>
          <w:szCs w:val="32"/>
          <w:lang w:val="zh-TW"/>
        </w:rPr>
        <w:t>二、採購標的：電視機等影音設備，各項品名及規格詳如『電視機等影音設備商品項目表』</w:t>
      </w:r>
      <w:r w:rsidR="009962FA" w:rsidRPr="00B73F13">
        <w:rPr>
          <w:rFonts w:hAnsi="標楷體" w:hint="eastAsia"/>
          <w:szCs w:val="32"/>
          <w:lang w:val="zh-TW"/>
        </w:rPr>
        <w:t>（如契約條款附件1-1</w:t>
      </w:r>
      <w:r w:rsidRPr="00B73F13">
        <w:rPr>
          <w:rFonts w:hAnsi="標楷體" w:hint="eastAsia"/>
          <w:szCs w:val="32"/>
          <w:lang w:val="zh-TW"/>
        </w:rPr>
        <w:t>）及『電視機等影音設備採購規範』</w:t>
      </w:r>
      <w:r w:rsidR="009962FA" w:rsidRPr="00B73F13">
        <w:rPr>
          <w:rFonts w:hAnsi="標楷體" w:hint="eastAsia"/>
          <w:szCs w:val="32"/>
          <w:lang w:val="zh-TW"/>
        </w:rPr>
        <w:t>（如契約條款附件1-2</w:t>
      </w:r>
      <w:r w:rsidRPr="00B73F13">
        <w:rPr>
          <w:rFonts w:hAnsi="標楷體" w:hint="eastAsia"/>
          <w:szCs w:val="32"/>
          <w:lang w:val="zh-TW"/>
        </w:rPr>
        <w:t>）。」</w:t>
      </w:r>
      <w:r w:rsidR="002D0335" w:rsidRPr="00B73F13">
        <w:rPr>
          <w:rFonts w:hAnsi="標楷體"/>
          <w:szCs w:val="32"/>
          <w:lang w:val="zh-TW"/>
        </w:rPr>
        <w:t>國防部政治作戰局就「國防部101政教視聽器材</w:t>
      </w:r>
      <w:r w:rsidR="002D0335" w:rsidRPr="00B73F13">
        <w:rPr>
          <w:rFonts w:hAnsi="標楷體"/>
          <w:kern w:val="0"/>
          <w:szCs w:val="32"/>
          <w:lang w:val="zh-TW"/>
        </w:rPr>
        <w:t>組合音響採購案」</w:t>
      </w:r>
      <w:r w:rsidR="002D0335" w:rsidRPr="00B73F13">
        <w:rPr>
          <w:rFonts w:hAnsi="標楷體"/>
          <w:szCs w:val="32"/>
          <w:lang w:val="zh-TW"/>
        </w:rPr>
        <w:t>循臺灣銀行共同供應契約採購立約商進行比</w:t>
      </w:r>
      <w:r w:rsidR="002D0335" w:rsidRPr="00B73F13">
        <w:rPr>
          <w:rFonts w:hAnsi="標楷體"/>
          <w:kern w:val="0"/>
          <w:szCs w:val="32"/>
          <w:lang w:val="zh-TW"/>
        </w:rPr>
        <w:t>價</w:t>
      </w:r>
      <w:r w:rsidR="002D0335" w:rsidRPr="00B73F13">
        <w:rPr>
          <w:rFonts w:hAnsi="標楷體" w:hint="eastAsia"/>
          <w:kern w:val="0"/>
          <w:szCs w:val="32"/>
          <w:lang w:val="zh-TW"/>
        </w:rPr>
        <w:t>，</w:t>
      </w:r>
      <w:r w:rsidR="00E03593" w:rsidRPr="00B73F13">
        <w:rPr>
          <w:rFonts w:hAnsi="標楷體" w:hint="eastAsia"/>
          <w:kern w:val="0"/>
          <w:szCs w:val="32"/>
          <w:lang w:val="zh-TW"/>
        </w:rPr>
        <w:t>依據</w:t>
      </w:r>
      <w:r w:rsidR="00522F00" w:rsidRPr="00B73F13">
        <w:rPr>
          <w:rFonts w:hAnsi="標楷體"/>
          <w:kern w:val="0"/>
          <w:szCs w:val="32"/>
          <w:lang w:val="zh-TW"/>
        </w:rPr>
        <w:t>臺灣</w:t>
      </w:r>
      <w:r w:rsidR="00B10592" w:rsidRPr="00B73F13">
        <w:rPr>
          <w:rFonts w:hAnsi="標楷體"/>
          <w:kern w:val="0"/>
          <w:szCs w:val="32"/>
          <w:lang w:val="zh-TW"/>
        </w:rPr>
        <w:t>銀行</w:t>
      </w:r>
      <w:r w:rsidR="00E03593" w:rsidRPr="00B73F13">
        <w:rPr>
          <w:rFonts w:hAnsi="標楷體" w:hint="eastAsia"/>
          <w:kern w:val="0"/>
          <w:szCs w:val="32"/>
          <w:lang w:val="zh-TW"/>
        </w:rPr>
        <w:t>採購招標案號LP5-101004</w:t>
      </w:r>
      <w:r w:rsidR="00CF0F98" w:rsidRPr="00B73F13">
        <w:rPr>
          <w:rFonts w:hAnsi="標楷體" w:hint="eastAsia"/>
          <w:kern w:val="0"/>
          <w:szCs w:val="32"/>
          <w:lang w:val="zh-TW"/>
        </w:rPr>
        <w:t>電視機等</w:t>
      </w:r>
      <w:r w:rsidR="00CF0F98" w:rsidRPr="00B73F13">
        <w:rPr>
          <w:rFonts w:hAnsi="標楷體"/>
          <w:kern w:val="0"/>
          <w:szCs w:val="32"/>
          <w:lang w:val="zh-TW"/>
        </w:rPr>
        <w:t>影</w:t>
      </w:r>
      <w:r w:rsidR="00CF0F98" w:rsidRPr="00B73F13">
        <w:rPr>
          <w:rFonts w:hAnsi="標楷體" w:hint="eastAsia"/>
          <w:kern w:val="0"/>
          <w:szCs w:val="32"/>
          <w:lang w:val="zh-TW"/>
        </w:rPr>
        <w:t>音</w:t>
      </w:r>
      <w:r w:rsidR="00CF0F98" w:rsidRPr="00B73F13">
        <w:rPr>
          <w:rFonts w:hAnsi="標楷體"/>
          <w:kern w:val="0"/>
          <w:szCs w:val="32"/>
          <w:lang w:val="zh-TW"/>
        </w:rPr>
        <w:t>設備</w:t>
      </w:r>
      <w:r w:rsidR="00B10592" w:rsidRPr="00B73F13">
        <w:rPr>
          <w:rFonts w:hAnsi="標楷體" w:hint="eastAsia"/>
          <w:kern w:val="0"/>
          <w:szCs w:val="32"/>
          <w:lang w:val="zh-TW"/>
        </w:rPr>
        <w:t>共</w:t>
      </w:r>
      <w:r w:rsidR="00E03593" w:rsidRPr="00B73F13">
        <w:rPr>
          <w:rFonts w:hAnsi="標楷體"/>
          <w:kern w:val="0"/>
          <w:szCs w:val="32"/>
          <w:lang w:val="zh-TW"/>
        </w:rPr>
        <w:t>同供應契約</w:t>
      </w:r>
      <w:r w:rsidR="00CF0F98" w:rsidRPr="00B73F13">
        <w:rPr>
          <w:rFonts w:hAnsi="標楷體" w:hint="eastAsia"/>
          <w:kern w:val="0"/>
          <w:szCs w:val="32"/>
          <w:lang w:val="zh-TW"/>
        </w:rPr>
        <w:t>條款</w:t>
      </w:r>
      <w:r w:rsidR="00CF0F98" w:rsidRPr="00B73F13">
        <w:rPr>
          <w:rFonts w:hAnsi="標楷體"/>
          <w:kern w:val="0"/>
          <w:szCs w:val="32"/>
          <w:lang w:val="zh-TW"/>
        </w:rPr>
        <w:t>之</w:t>
      </w:r>
      <w:r w:rsidR="00E03593" w:rsidRPr="00B73F13">
        <w:rPr>
          <w:rFonts w:hAnsi="標楷體" w:hint="eastAsia"/>
          <w:kern w:val="0"/>
          <w:szCs w:val="32"/>
          <w:lang w:val="zh-TW"/>
        </w:rPr>
        <w:t>附件</w:t>
      </w:r>
      <w:r w:rsidR="00CF0F98" w:rsidRPr="00B73F13">
        <w:rPr>
          <w:rFonts w:hAnsi="標楷體" w:hint="eastAsia"/>
          <w:kern w:val="0"/>
          <w:szCs w:val="32"/>
          <w:lang w:val="zh-TW"/>
        </w:rPr>
        <w:t>規範</w:t>
      </w:r>
      <w:r w:rsidR="00E03593" w:rsidRPr="00B73F13">
        <w:rPr>
          <w:rFonts w:hAnsi="標楷體" w:hint="eastAsia"/>
          <w:kern w:val="0"/>
          <w:szCs w:val="32"/>
          <w:lang w:val="zh-TW"/>
        </w:rPr>
        <w:t>，即電視機等影音設備採購規範</w:t>
      </w:r>
      <w:r w:rsidR="00E03593" w:rsidRPr="00B73F13">
        <w:rPr>
          <w:rFonts w:hAnsi="標楷體"/>
          <w:kern w:val="0"/>
          <w:szCs w:val="32"/>
          <w:lang w:val="zh-TW"/>
        </w:rPr>
        <w:t>，</w:t>
      </w:r>
      <w:r w:rsidR="00E03593" w:rsidRPr="00B73F13">
        <w:rPr>
          <w:rFonts w:hAnsi="標楷體" w:hint="eastAsia"/>
          <w:kern w:val="0"/>
          <w:szCs w:val="32"/>
          <w:lang w:val="zh-TW"/>
        </w:rPr>
        <w:t>組合音響DVD部分，</w:t>
      </w:r>
      <w:r w:rsidR="005F39AE" w:rsidRPr="00B73F13">
        <w:rPr>
          <w:rFonts w:hAnsi="標楷體"/>
          <w:kern w:val="0"/>
          <w:szCs w:val="32"/>
          <w:lang w:val="zh-TW"/>
        </w:rPr>
        <w:t>要求必須</w:t>
      </w:r>
      <w:r w:rsidR="002D0335" w:rsidRPr="00B73F13">
        <w:rPr>
          <w:rFonts w:hAnsi="標楷體"/>
          <w:kern w:val="0"/>
          <w:szCs w:val="32"/>
          <w:lang w:val="zh-TW"/>
        </w:rPr>
        <w:t>「</w:t>
      </w:r>
      <w:r w:rsidR="005F39AE" w:rsidRPr="00B73F13">
        <w:rPr>
          <w:rFonts w:hAnsi="標楷體" w:hint="eastAsia"/>
          <w:kern w:val="0"/>
          <w:szCs w:val="32"/>
          <w:lang w:val="zh-TW"/>
        </w:rPr>
        <w:t>具備</w:t>
      </w:r>
      <w:r w:rsidR="007305BE" w:rsidRPr="00B73F13">
        <w:rPr>
          <w:rFonts w:hAnsi="標楷體"/>
          <w:kern w:val="0"/>
          <w:szCs w:val="32"/>
          <w:lang w:val="zh-TW"/>
        </w:rPr>
        <w:t>DVD</w:t>
      </w:r>
      <w:r w:rsidR="005F39AE" w:rsidRPr="00B73F13">
        <w:rPr>
          <w:rFonts w:hAnsi="標楷體" w:hint="eastAsia"/>
          <w:kern w:val="0"/>
          <w:szCs w:val="32"/>
          <w:lang w:val="zh-TW"/>
        </w:rPr>
        <w:t>、VCD、SVCD、MP3、jPEG、CD、CD-R、CD-RW</w:t>
      </w:r>
      <w:proofErr w:type="gramStart"/>
      <w:r w:rsidR="00E03593" w:rsidRPr="00B73F13">
        <w:rPr>
          <w:rFonts w:hAnsi="標楷體" w:hint="eastAsia"/>
          <w:kern w:val="0"/>
          <w:szCs w:val="32"/>
          <w:lang w:val="zh-TW"/>
        </w:rPr>
        <w:t>讀片</w:t>
      </w:r>
      <w:r w:rsidR="002D0335" w:rsidRPr="00B73F13">
        <w:rPr>
          <w:rFonts w:hAnsi="標楷體"/>
          <w:kern w:val="0"/>
          <w:szCs w:val="32"/>
          <w:lang w:val="zh-TW"/>
        </w:rPr>
        <w:t>功能</w:t>
      </w:r>
      <w:proofErr w:type="gramEnd"/>
      <w:r w:rsidR="00E03593" w:rsidRPr="00B73F13">
        <w:rPr>
          <w:rFonts w:hAnsi="標楷體" w:hint="eastAsia"/>
          <w:kern w:val="0"/>
          <w:szCs w:val="32"/>
          <w:lang w:val="zh-TW"/>
        </w:rPr>
        <w:t>」</w:t>
      </w:r>
      <w:r w:rsidR="00E03593" w:rsidRPr="00B73F13">
        <w:rPr>
          <w:rFonts w:hAnsi="標楷體"/>
          <w:kern w:val="0"/>
          <w:szCs w:val="32"/>
          <w:lang w:val="zh-TW"/>
        </w:rPr>
        <w:t>（</w:t>
      </w:r>
      <w:r w:rsidR="00EF2230" w:rsidRPr="00B73F13">
        <w:rPr>
          <w:rFonts w:hAnsi="標楷體" w:hint="eastAsia"/>
          <w:kern w:val="0"/>
          <w:szCs w:val="32"/>
          <w:lang w:val="zh-TW"/>
        </w:rPr>
        <w:t>詳如</w:t>
      </w:r>
      <w:r w:rsidR="00BD3150" w:rsidRPr="00B73F13">
        <w:rPr>
          <w:rFonts w:hAnsi="標楷體"/>
          <w:kern w:val="0"/>
          <w:szCs w:val="32"/>
          <w:lang w:val="zh-TW"/>
        </w:rPr>
        <w:t>臺灣銀行共同供應</w:t>
      </w:r>
      <w:r w:rsidR="007843F6" w:rsidRPr="00B73F13">
        <w:rPr>
          <w:rFonts w:hAnsi="標楷體" w:hint="eastAsia"/>
          <w:kern w:val="0"/>
          <w:szCs w:val="32"/>
          <w:lang w:val="zh-TW"/>
        </w:rPr>
        <w:t>契約條款附件1-2第34頁，附錄</w:t>
      </w:r>
      <w:r w:rsidR="00E564C9" w:rsidRPr="00B73F13">
        <w:rPr>
          <w:rFonts w:hAnsi="標楷體"/>
          <w:kern w:val="0"/>
          <w:szCs w:val="32"/>
          <w:lang w:val="zh-TW"/>
        </w:rPr>
        <w:t>F</w:t>
      </w:r>
      <w:r w:rsidR="009D401E" w:rsidRPr="00B73F13">
        <w:rPr>
          <w:rStyle w:val="aff"/>
          <w:rFonts w:hAnsi="標楷體"/>
          <w:kern w:val="0"/>
          <w:szCs w:val="32"/>
          <w:lang w:val="zh-TW"/>
        </w:rPr>
        <w:footnoteReference w:id="6"/>
      </w:r>
      <w:r w:rsidR="002D0335" w:rsidRPr="00B73F13">
        <w:rPr>
          <w:rFonts w:hAnsi="標楷體"/>
          <w:kern w:val="0"/>
          <w:szCs w:val="32"/>
          <w:lang w:val="zh-TW"/>
        </w:rPr>
        <w:t>）</w:t>
      </w:r>
      <w:r w:rsidR="002D0335" w:rsidRPr="00B73F13">
        <w:rPr>
          <w:rFonts w:hAnsi="標楷體" w:hint="eastAsia"/>
          <w:kern w:val="0"/>
          <w:szCs w:val="32"/>
          <w:lang w:val="zh-TW"/>
        </w:rPr>
        <w:t>。</w:t>
      </w:r>
    </w:p>
    <w:p w:rsidR="002D0335" w:rsidRPr="00B73F13" w:rsidRDefault="005F39AE" w:rsidP="002D0335">
      <w:pPr>
        <w:pStyle w:val="4"/>
        <w:rPr>
          <w:rFonts w:hAnsi="標楷體"/>
          <w:szCs w:val="32"/>
        </w:rPr>
      </w:pPr>
      <w:r w:rsidRPr="00B73F13">
        <w:rPr>
          <w:rFonts w:hAnsi="標楷體" w:hint="eastAsia"/>
          <w:kern w:val="0"/>
          <w:szCs w:val="32"/>
        </w:rPr>
        <w:t>陳訴人</w:t>
      </w:r>
      <w:r w:rsidR="002D0335" w:rsidRPr="00B73F13">
        <w:rPr>
          <w:rFonts w:hAnsi="標楷體"/>
          <w:kern w:val="0"/>
          <w:szCs w:val="32"/>
          <w:lang w:val="zh-TW"/>
        </w:rPr>
        <w:t>就本案一再陳明只有揚聲器及VSX</w:t>
      </w:r>
      <w:r w:rsidRPr="00B73F13">
        <w:rPr>
          <w:rFonts w:hAnsi="標楷體"/>
          <w:kern w:val="0"/>
          <w:szCs w:val="32"/>
          <w:lang w:val="zh-TW"/>
        </w:rPr>
        <w:t>擴大機</w:t>
      </w:r>
      <w:r w:rsidRPr="00B73F13">
        <w:rPr>
          <w:rFonts w:hAnsi="標楷體" w:hint="eastAsia"/>
          <w:kern w:val="0"/>
          <w:szCs w:val="32"/>
          <w:lang w:val="zh-TW"/>
        </w:rPr>
        <w:t>無法</w:t>
      </w:r>
      <w:r w:rsidR="002D0335" w:rsidRPr="00B73F13">
        <w:rPr>
          <w:rFonts w:hAnsi="標楷體"/>
          <w:kern w:val="0"/>
          <w:szCs w:val="32"/>
          <w:lang w:val="zh-TW"/>
        </w:rPr>
        <w:t>組成組合音響，一定要另外組裝</w:t>
      </w:r>
      <w:r w:rsidR="007305BE" w:rsidRPr="00B73F13">
        <w:rPr>
          <w:rFonts w:hAnsi="標楷體"/>
          <w:kern w:val="0"/>
          <w:szCs w:val="32"/>
          <w:lang w:val="zh-TW"/>
        </w:rPr>
        <w:t>DVD</w:t>
      </w:r>
      <w:r w:rsidR="002D0335" w:rsidRPr="00B73F13">
        <w:rPr>
          <w:rFonts w:hAnsi="標楷體"/>
          <w:kern w:val="0"/>
          <w:szCs w:val="32"/>
          <w:lang w:val="zh-TW"/>
        </w:rPr>
        <w:t>，</w:t>
      </w:r>
      <w:r w:rsidR="002D0335" w:rsidRPr="00B73F13">
        <w:rPr>
          <w:rFonts w:hAnsi="標楷體" w:hint="eastAsia"/>
          <w:kern w:val="0"/>
          <w:szCs w:val="32"/>
          <w:lang w:val="zh-TW"/>
        </w:rPr>
        <w:t>更陳明</w:t>
      </w:r>
      <w:r w:rsidRPr="00B73F13">
        <w:rPr>
          <w:rFonts w:hAnsi="標楷體"/>
          <w:kern w:val="0"/>
          <w:szCs w:val="32"/>
          <w:lang w:val="zh-TW"/>
        </w:rPr>
        <w:t>交付給政戰局</w:t>
      </w:r>
      <w:r w:rsidRPr="00B73F13">
        <w:rPr>
          <w:rFonts w:hAnsi="標楷體" w:hint="eastAsia"/>
          <w:kern w:val="0"/>
          <w:szCs w:val="32"/>
          <w:lang w:val="zh-TW"/>
        </w:rPr>
        <w:t>之</w:t>
      </w:r>
      <w:r w:rsidR="002D0335" w:rsidRPr="00B73F13">
        <w:rPr>
          <w:rFonts w:hAnsi="標楷體"/>
          <w:kern w:val="0"/>
          <w:szCs w:val="32"/>
          <w:lang w:val="zh-TW"/>
        </w:rPr>
        <w:t>組合</w:t>
      </w:r>
      <w:r w:rsidRPr="00B73F13">
        <w:rPr>
          <w:rFonts w:hAnsi="標楷體" w:hint="eastAsia"/>
          <w:kern w:val="0"/>
          <w:szCs w:val="32"/>
          <w:lang w:val="zh-TW"/>
        </w:rPr>
        <w:t>音</w:t>
      </w:r>
      <w:r w:rsidR="002D0335" w:rsidRPr="00B73F13">
        <w:rPr>
          <w:rFonts w:hAnsi="標楷體"/>
          <w:kern w:val="0"/>
          <w:szCs w:val="32"/>
          <w:lang w:val="zh-TW"/>
        </w:rPr>
        <w:t>響一定要有「</w:t>
      </w:r>
      <w:r w:rsidR="007305BE" w:rsidRPr="00B73F13">
        <w:rPr>
          <w:rFonts w:hAnsi="標楷體"/>
          <w:kern w:val="0"/>
          <w:szCs w:val="32"/>
          <w:lang w:val="zh-TW"/>
        </w:rPr>
        <w:t>DVD</w:t>
      </w:r>
      <w:r w:rsidR="002D0335" w:rsidRPr="00B73F13">
        <w:rPr>
          <w:rFonts w:hAnsi="標楷體"/>
          <w:kern w:val="0"/>
          <w:szCs w:val="32"/>
          <w:lang w:val="zh-TW"/>
        </w:rPr>
        <w:t>影音播放功能」，</w:t>
      </w:r>
      <w:r w:rsidRPr="00B73F13">
        <w:rPr>
          <w:rFonts w:hAnsi="標楷體" w:hint="eastAsia"/>
          <w:kern w:val="0"/>
          <w:szCs w:val="32"/>
          <w:lang w:val="zh-TW"/>
        </w:rPr>
        <w:t>始</w:t>
      </w:r>
      <w:r w:rsidR="002D0335" w:rsidRPr="00B73F13">
        <w:rPr>
          <w:rFonts w:hAnsi="標楷體" w:hint="eastAsia"/>
          <w:kern w:val="0"/>
          <w:szCs w:val="32"/>
          <w:lang w:val="zh-TW"/>
        </w:rPr>
        <w:t>符合</w:t>
      </w:r>
      <w:r w:rsidR="00522F00" w:rsidRPr="00B73F13">
        <w:rPr>
          <w:rFonts w:hAnsi="標楷體" w:hint="eastAsia"/>
          <w:kern w:val="0"/>
          <w:szCs w:val="32"/>
          <w:lang w:val="zh-TW"/>
        </w:rPr>
        <w:t>臺灣</w:t>
      </w:r>
      <w:r w:rsidRPr="00B73F13">
        <w:rPr>
          <w:rFonts w:hAnsi="標楷體" w:hint="eastAsia"/>
          <w:kern w:val="0"/>
          <w:szCs w:val="32"/>
          <w:lang w:val="zh-TW"/>
        </w:rPr>
        <w:t>銀行共同供應契約之規定，而於</w:t>
      </w:r>
      <w:r w:rsidRPr="00B73F13">
        <w:rPr>
          <w:rFonts w:hAnsi="標楷體"/>
          <w:kern w:val="0"/>
          <w:szCs w:val="32"/>
          <w:lang w:val="zh-TW"/>
        </w:rPr>
        <w:t>101年10月24日</w:t>
      </w:r>
      <w:r w:rsidR="002D0335" w:rsidRPr="00B73F13">
        <w:rPr>
          <w:rFonts w:hAnsi="標楷體" w:hint="eastAsia"/>
          <w:kern w:val="0"/>
          <w:szCs w:val="32"/>
          <w:lang w:val="zh-TW"/>
        </w:rPr>
        <w:t>通過</w:t>
      </w:r>
      <w:r w:rsidRPr="00B73F13">
        <w:rPr>
          <w:rFonts w:hAnsi="標楷體" w:hint="eastAsia"/>
          <w:kern w:val="0"/>
          <w:szCs w:val="32"/>
          <w:lang w:val="zh-TW"/>
        </w:rPr>
        <w:t>政戰局</w:t>
      </w:r>
      <w:r w:rsidR="002D0335" w:rsidRPr="00B73F13">
        <w:rPr>
          <w:rFonts w:hAnsi="標楷體" w:hint="eastAsia"/>
          <w:kern w:val="0"/>
          <w:szCs w:val="32"/>
          <w:lang w:val="zh-TW"/>
        </w:rPr>
        <w:t>驗收</w:t>
      </w:r>
      <w:r w:rsidRPr="00B73F13">
        <w:rPr>
          <w:rFonts w:hAnsi="標楷體" w:hint="eastAsia"/>
          <w:kern w:val="0"/>
          <w:szCs w:val="32"/>
          <w:lang w:val="zh-TW"/>
        </w:rPr>
        <w:t>合格</w:t>
      </w:r>
      <w:r w:rsidR="002D0335" w:rsidRPr="00B73F13">
        <w:rPr>
          <w:rFonts w:hAnsi="標楷體" w:hint="eastAsia"/>
          <w:kern w:val="0"/>
          <w:szCs w:val="32"/>
          <w:lang w:val="zh-TW"/>
        </w:rPr>
        <w:t>。</w:t>
      </w:r>
      <w:r w:rsidR="00EA4A9E" w:rsidRPr="00B73F13">
        <w:rPr>
          <w:rFonts w:hAnsi="標楷體" w:hint="eastAsia"/>
          <w:kern w:val="0"/>
          <w:szCs w:val="32"/>
          <w:lang w:val="zh-TW"/>
        </w:rPr>
        <w:lastRenderedPageBreak/>
        <w:t>查法院卷證資料，</w:t>
      </w:r>
      <w:r w:rsidR="00B31B54" w:rsidRPr="00B73F13">
        <w:rPr>
          <w:rFonts w:hAnsi="標楷體"/>
          <w:kern w:val="0"/>
          <w:szCs w:val="32"/>
          <w:lang w:val="zh-TW"/>
        </w:rPr>
        <w:t>101年10月24日</w:t>
      </w:r>
      <w:r w:rsidR="00981795" w:rsidRPr="00B73F13">
        <w:rPr>
          <w:rFonts w:hAnsi="標楷體" w:hint="eastAsia"/>
          <w:kern w:val="0"/>
          <w:szCs w:val="32"/>
          <w:lang w:val="zh-TW"/>
        </w:rPr>
        <w:t>系爭組合音響採購案</w:t>
      </w:r>
      <w:r w:rsidR="00B31B54" w:rsidRPr="00B73F13">
        <w:rPr>
          <w:rFonts w:hAnsi="標楷體" w:hint="eastAsia"/>
          <w:kern w:val="0"/>
          <w:szCs w:val="32"/>
          <w:lang w:val="zh-TW"/>
        </w:rPr>
        <w:t>驗收過程</w:t>
      </w:r>
      <w:r w:rsidR="00EA4A9E" w:rsidRPr="00B73F13">
        <w:rPr>
          <w:rFonts w:hAnsi="標楷體" w:hint="eastAsia"/>
          <w:kern w:val="0"/>
          <w:szCs w:val="32"/>
          <w:lang w:val="zh-TW"/>
        </w:rPr>
        <w:t>中</w:t>
      </w:r>
      <w:r w:rsidR="00B31B54" w:rsidRPr="00B73F13">
        <w:rPr>
          <w:rFonts w:hAnsi="標楷體" w:hint="eastAsia"/>
          <w:kern w:val="0"/>
          <w:szCs w:val="32"/>
          <w:lang w:val="zh-TW"/>
        </w:rPr>
        <w:t>，</w:t>
      </w:r>
      <w:r w:rsidR="00EA4A9E" w:rsidRPr="00B73F13">
        <w:rPr>
          <w:rFonts w:hAnsi="標楷體" w:hint="eastAsia"/>
          <w:kern w:val="0"/>
          <w:szCs w:val="32"/>
          <w:lang w:val="zh-TW"/>
        </w:rPr>
        <w:t>政戰局</w:t>
      </w:r>
      <w:r w:rsidR="00B31B54" w:rsidRPr="00B73F13">
        <w:rPr>
          <w:rFonts w:hAnsi="標楷體" w:hint="eastAsia"/>
          <w:kern w:val="0"/>
          <w:szCs w:val="32"/>
          <w:lang w:val="zh-TW"/>
        </w:rPr>
        <w:t>將擴大機與螢幕連接，</w:t>
      </w:r>
      <w:r w:rsidR="00EA4A9E" w:rsidRPr="00B73F13">
        <w:rPr>
          <w:rFonts w:hAnsi="標楷體" w:hint="eastAsia"/>
          <w:kern w:val="0"/>
          <w:szCs w:val="32"/>
          <w:lang w:val="zh-TW"/>
        </w:rPr>
        <w:t>並</w:t>
      </w:r>
      <w:r w:rsidR="00B31B54" w:rsidRPr="00B73F13">
        <w:rPr>
          <w:rFonts w:hAnsi="標楷體" w:hint="eastAsia"/>
          <w:kern w:val="0"/>
          <w:szCs w:val="32"/>
          <w:lang w:val="zh-TW"/>
        </w:rPr>
        <w:t>觀看</w:t>
      </w:r>
      <w:r w:rsidR="00981795" w:rsidRPr="00B73F13">
        <w:rPr>
          <w:rFonts w:hAnsi="標楷體" w:hint="eastAsia"/>
          <w:kern w:val="0"/>
          <w:szCs w:val="32"/>
          <w:lang w:val="zh-TW"/>
        </w:rPr>
        <w:t>螢幕</w:t>
      </w:r>
      <w:r w:rsidR="00B31B54" w:rsidRPr="00B73F13">
        <w:rPr>
          <w:rFonts w:hAnsi="標楷體" w:hint="eastAsia"/>
          <w:kern w:val="0"/>
          <w:szCs w:val="32"/>
          <w:lang w:val="zh-TW"/>
        </w:rPr>
        <w:t>畫面(</w:t>
      </w:r>
      <w:r w:rsidR="00B31B54" w:rsidRPr="00B73F13">
        <w:rPr>
          <w:rFonts w:hAnsi="標楷體" w:hint="eastAsia"/>
          <w:szCs w:val="32"/>
        </w:rPr>
        <w:t>新北地方法院</w:t>
      </w:r>
      <w:proofErr w:type="gramStart"/>
      <w:r w:rsidR="00B31B54" w:rsidRPr="00B73F13">
        <w:rPr>
          <w:rFonts w:hAnsi="標楷體" w:hint="eastAsia"/>
          <w:szCs w:val="32"/>
        </w:rPr>
        <w:t>106年度訴字</w:t>
      </w:r>
      <w:r w:rsidR="00625C1D" w:rsidRPr="00B73F13">
        <w:rPr>
          <w:rFonts w:hAnsi="標楷體" w:hint="eastAsia"/>
          <w:szCs w:val="32"/>
        </w:rPr>
        <w:t>第</w:t>
      </w:r>
      <w:proofErr w:type="gramEnd"/>
      <w:r w:rsidR="00625C1D" w:rsidRPr="00B73F13">
        <w:rPr>
          <w:rFonts w:hAnsi="標楷體" w:hint="eastAsia"/>
          <w:szCs w:val="32"/>
        </w:rPr>
        <w:t>○號</w:t>
      </w:r>
      <w:r w:rsidR="0043024D" w:rsidRPr="00B73F13">
        <w:rPr>
          <w:rFonts w:hAnsi="標楷體" w:hint="eastAsia"/>
          <w:szCs w:val="32"/>
        </w:rPr>
        <w:t>卷</w:t>
      </w:r>
      <w:proofErr w:type="gramStart"/>
      <w:r w:rsidR="0043024D" w:rsidRPr="00B73F13">
        <w:rPr>
          <w:rFonts w:hAnsi="標楷體" w:hint="eastAsia"/>
          <w:szCs w:val="32"/>
        </w:rPr>
        <w:t>一</w:t>
      </w:r>
      <w:proofErr w:type="gramEnd"/>
      <w:r w:rsidR="00B31B54" w:rsidRPr="00B73F13">
        <w:rPr>
          <w:rFonts w:hAnsi="標楷體" w:hint="eastAsia"/>
          <w:szCs w:val="32"/>
        </w:rPr>
        <w:t>第47、48頁</w:t>
      </w:r>
      <w:r w:rsidR="00B31B54" w:rsidRPr="00B73F13">
        <w:rPr>
          <w:rFonts w:hAnsi="標楷體" w:hint="eastAsia"/>
          <w:kern w:val="0"/>
          <w:szCs w:val="32"/>
          <w:lang w:val="zh-TW"/>
        </w:rPr>
        <w:t>)，益加證明</w:t>
      </w:r>
      <w:r w:rsidR="002660FE" w:rsidRPr="00B73F13">
        <w:rPr>
          <w:rFonts w:hAnsi="標楷體"/>
          <w:kern w:val="0"/>
          <w:szCs w:val="32"/>
          <w:lang w:val="zh-TW"/>
        </w:rPr>
        <w:t>組合</w:t>
      </w:r>
      <w:r w:rsidR="002660FE" w:rsidRPr="00B73F13">
        <w:rPr>
          <w:rFonts w:hAnsi="標楷體" w:hint="eastAsia"/>
          <w:kern w:val="0"/>
          <w:szCs w:val="32"/>
          <w:lang w:val="zh-TW"/>
        </w:rPr>
        <w:t>音</w:t>
      </w:r>
      <w:r w:rsidR="002660FE" w:rsidRPr="00B73F13">
        <w:rPr>
          <w:rFonts w:hAnsi="標楷體"/>
          <w:kern w:val="0"/>
          <w:szCs w:val="32"/>
          <w:lang w:val="zh-TW"/>
        </w:rPr>
        <w:t>響要有DVD影音播放功能</w:t>
      </w:r>
      <w:r w:rsidR="002660FE" w:rsidRPr="00B73F13">
        <w:rPr>
          <w:rFonts w:hAnsi="標楷體" w:hint="eastAsia"/>
          <w:kern w:val="0"/>
          <w:szCs w:val="32"/>
          <w:lang w:val="zh-TW"/>
        </w:rPr>
        <w:t>，始符合採購契約規定，進而驗收合格</w:t>
      </w:r>
      <w:r w:rsidR="00B31B54" w:rsidRPr="00B73F13">
        <w:rPr>
          <w:rFonts w:hAnsi="標楷體" w:hint="eastAsia"/>
          <w:kern w:val="0"/>
          <w:szCs w:val="32"/>
          <w:lang w:val="zh-TW"/>
        </w:rPr>
        <w:t>。</w:t>
      </w:r>
    </w:p>
    <w:p w:rsidR="00474A88" w:rsidRPr="00B73F13" w:rsidRDefault="00A40848" w:rsidP="00A40848">
      <w:pPr>
        <w:pStyle w:val="3"/>
        <w:rPr>
          <w:rFonts w:hAnsi="標楷體"/>
          <w:szCs w:val="32"/>
        </w:rPr>
      </w:pPr>
      <w:r w:rsidRPr="00B73F13">
        <w:rPr>
          <w:rFonts w:hAnsi="標楷體"/>
          <w:szCs w:val="32"/>
        </w:rPr>
        <w:t>VSX</w:t>
      </w:r>
      <w:r w:rsidRPr="00B73F13">
        <w:rPr>
          <w:rFonts w:hAnsi="標楷體" w:hint="eastAsia"/>
          <w:szCs w:val="32"/>
        </w:rPr>
        <w:t>擴大機，裡面有加裝</w:t>
      </w:r>
      <w:r w:rsidR="007305BE" w:rsidRPr="00B73F13">
        <w:rPr>
          <w:rFonts w:hAnsi="標楷體" w:hint="eastAsia"/>
          <w:szCs w:val="32"/>
        </w:rPr>
        <w:t>DVD</w:t>
      </w:r>
      <w:r w:rsidRPr="00B73F13">
        <w:rPr>
          <w:rFonts w:hAnsi="標楷體" w:hint="eastAsia"/>
          <w:szCs w:val="32"/>
        </w:rPr>
        <w:t>及</w:t>
      </w:r>
      <w:proofErr w:type="gramStart"/>
      <w:r w:rsidRPr="00B73F13">
        <w:rPr>
          <w:rFonts w:hAnsi="標楷體" w:hint="eastAsia"/>
          <w:szCs w:val="32"/>
        </w:rPr>
        <w:t>其播盤</w:t>
      </w:r>
      <w:proofErr w:type="gramEnd"/>
      <w:r w:rsidR="00B34A6D" w:rsidRPr="00B73F13">
        <w:rPr>
          <w:rFonts w:hAnsi="標楷體" w:hint="eastAsia"/>
          <w:szCs w:val="32"/>
        </w:rPr>
        <w:t>：</w:t>
      </w:r>
    </w:p>
    <w:p w:rsidR="00474A88" w:rsidRPr="00B73F13" w:rsidRDefault="00474A88" w:rsidP="00474A88">
      <w:pPr>
        <w:pStyle w:val="4"/>
        <w:rPr>
          <w:rFonts w:hAnsi="標楷體"/>
          <w:szCs w:val="32"/>
        </w:rPr>
      </w:pPr>
      <w:r w:rsidRPr="00B73F13">
        <w:rPr>
          <w:rFonts w:hAnsi="標楷體"/>
          <w:kern w:val="0"/>
          <w:szCs w:val="32"/>
          <w:lang w:val="zh-TW"/>
        </w:rPr>
        <w:t>卷內有進口報單及廣州</w:t>
      </w:r>
      <w:r w:rsidR="008B3B82">
        <w:rPr>
          <w:rFonts w:hAnsi="標楷體"/>
          <w:kern w:val="0"/>
          <w:szCs w:val="32"/>
          <w:lang w:val="zh-TW"/>
        </w:rPr>
        <w:t>兆○</w:t>
      </w:r>
      <w:r w:rsidRPr="00B73F13">
        <w:rPr>
          <w:rFonts w:hAnsi="標楷體"/>
          <w:kern w:val="0"/>
          <w:szCs w:val="32"/>
          <w:lang w:val="zh-TW"/>
        </w:rPr>
        <w:t>音響公司之出口專用發票（參新北</w:t>
      </w:r>
      <w:r w:rsidR="00A358D4" w:rsidRPr="00B73F13">
        <w:rPr>
          <w:rFonts w:hAnsi="標楷體" w:hint="eastAsia"/>
          <w:kern w:val="0"/>
          <w:szCs w:val="32"/>
          <w:lang w:val="zh-TW"/>
        </w:rPr>
        <w:t>地</w:t>
      </w:r>
      <w:r w:rsidRPr="00B73F13">
        <w:rPr>
          <w:rFonts w:hAnsi="標楷體"/>
          <w:kern w:val="0"/>
          <w:szCs w:val="32"/>
          <w:lang w:val="zh-TW"/>
        </w:rPr>
        <w:t>檢</w:t>
      </w:r>
      <w:r w:rsidR="00A358D4" w:rsidRPr="00B73F13">
        <w:rPr>
          <w:rFonts w:hAnsi="標楷體" w:hint="eastAsia"/>
          <w:kern w:val="0"/>
          <w:szCs w:val="32"/>
          <w:lang w:val="zh-TW"/>
        </w:rPr>
        <w:t>署</w:t>
      </w:r>
      <w:r w:rsidRPr="00B73F13">
        <w:rPr>
          <w:rFonts w:hAnsi="標楷體"/>
          <w:kern w:val="0"/>
          <w:szCs w:val="32"/>
          <w:lang w:val="zh-TW"/>
        </w:rPr>
        <w:t>105年</w:t>
      </w:r>
      <w:proofErr w:type="gramStart"/>
      <w:r w:rsidRPr="00B73F13">
        <w:rPr>
          <w:rFonts w:hAnsi="標楷體"/>
          <w:kern w:val="0"/>
          <w:szCs w:val="32"/>
          <w:lang w:val="zh-TW"/>
        </w:rPr>
        <w:t>偵</w:t>
      </w:r>
      <w:proofErr w:type="gramEnd"/>
      <w:r w:rsidRPr="00B73F13">
        <w:rPr>
          <w:rFonts w:hAnsi="標楷體"/>
          <w:kern w:val="0"/>
          <w:szCs w:val="32"/>
          <w:lang w:val="zh-TW"/>
        </w:rPr>
        <w:t>字</w:t>
      </w:r>
      <w:proofErr w:type="gramStart"/>
      <w:r w:rsidRPr="00B73F13">
        <w:rPr>
          <w:rFonts w:hAnsi="標楷體"/>
          <w:kern w:val="0"/>
          <w:szCs w:val="32"/>
          <w:lang w:val="zh-TW"/>
        </w:rPr>
        <w:t>第13972號卷</w:t>
      </w:r>
      <w:proofErr w:type="gramEnd"/>
      <w:r w:rsidRPr="00B73F13">
        <w:rPr>
          <w:rFonts w:hAnsi="標楷體"/>
          <w:kern w:val="0"/>
          <w:szCs w:val="32"/>
          <w:lang w:val="zh-TW"/>
        </w:rPr>
        <w:t>第57-62頁、第114-115頁），進口報單上記載A1揚聲器在海關的進品稅則編號為8518.22.00.00-3（參</w:t>
      </w:r>
      <w:r w:rsidR="001E555A" w:rsidRPr="00B73F13">
        <w:rPr>
          <w:rFonts w:hAnsi="標楷體"/>
          <w:kern w:val="0"/>
          <w:szCs w:val="32"/>
          <w:lang w:val="zh-TW"/>
        </w:rPr>
        <w:t>新北</w:t>
      </w:r>
      <w:r w:rsidR="001E555A" w:rsidRPr="00B73F13">
        <w:rPr>
          <w:rFonts w:hAnsi="標楷體" w:hint="eastAsia"/>
          <w:kern w:val="0"/>
          <w:szCs w:val="32"/>
          <w:lang w:val="zh-TW"/>
        </w:rPr>
        <w:t>地</w:t>
      </w:r>
      <w:r w:rsidR="001E555A" w:rsidRPr="00B73F13">
        <w:rPr>
          <w:rFonts w:hAnsi="標楷體"/>
          <w:kern w:val="0"/>
          <w:szCs w:val="32"/>
          <w:lang w:val="zh-TW"/>
        </w:rPr>
        <w:t>檢</w:t>
      </w:r>
      <w:r w:rsidR="001E555A" w:rsidRPr="00B73F13">
        <w:rPr>
          <w:rFonts w:hAnsi="標楷體" w:hint="eastAsia"/>
          <w:kern w:val="0"/>
          <w:szCs w:val="32"/>
          <w:lang w:val="zh-TW"/>
        </w:rPr>
        <w:t>署</w:t>
      </w:r>
      <w:r w:rsidRPr="00B73F13">
        <w:rPr>
          <w:rFonts w:hAnsi="標楷體"/>
          <w:kern w:val="0"/>
          <w:szCs w:val="32"/>
          <w:lang w:val="zh-TW"/>
        </w:rPr>
        <w:t>105年</w:t>
      </w:r>
      <w:proofErr w:type="gramStart"/>
      <w:r w:rsidRPr="00B73F13">
        <w:rPr>
          <w:rFonts w:hAnsi="標楷體"/>
          <w:kern w:val="0"/>
          <w:szCs w:val="32"/>
          <w:lang w:val="zh-TW"/>
        </w:rPr>
        <w:t>偵</w:t>
      </w:r>
      <w:proofErr w:type="gramEnd"/>
      <w:r w:rsidRPr="00B73F13">
        <w:rPr>
          <w:rFonts w:hAnsi="標楷體"/>
          <w:kern w:val="0"/>
          <w:szCs w:val="32"/>
          <w:lang w:val="zh-TW"/>
        </w:rPr>
        <w:t>字</w:t>
      </w:r>
      <w:proofErr w:type="gramStart"/>
      <w:r w:rsidRPr="00B73F13">
        <w:rPr>
          <w:rFonts w:hAnsi="標楷體"/>
          <w:kern w:val="0"/>
          <w:szCs w:val="32"/>
          <w:lang w:val="zh-TW"/>
        </w:rPr>
        <w:t>第13972號卷</w:t>
      </w:r>
      <w:proofErr w:type="gramEnd"/>
      <w:r w:rsidRPr="00B73F13">
        <w:rPr>
          <w:rFonts w:hAnsi="標楷體"/>
          <w:kern w:val="0"/>
          <w:szCs w:val="32"/>
          <w:lang w:val="zh-TW"/>
        </w:rPr>
        <w:t>第114頁）</w:t>
      </w:r>
      <w:r w:rsidRPr="00B73F13">
        <w:rPr>
          <w:rFonts w:hAnsi="標楷體" w:hint="eastAsia"/>
          <w:kern w:val="0"/>
          <w:szCs w:val="32"/>
          <w:lang w:val="zh-TW"/>
        </w:rPr>
        <w:t>，</w:t>
      </w:r>
      <w:r w:rsidRPr="00B73F13">
        <w:rPr>
          <w:rFonts w:hAnsi="標楷體"/>
          <w:kern w:val="0"/>
          <w:szCs w:val="32"/>
          <w:lang w:val="zh-TW"/>
        </w:rPr>
        <w:t>VSX擴大機在海關的進品稅則編號為8527.99.00.00-0（參</w:t>
      </w:r>
      <w:r w:rsidR="001E555A" w:rsidRPr="00B73F13">
        <w:rPr>
          <w:rFonts w:hAnsi="標楷體"/>
          <w:kern w:val="0"/>
          <w:szCs w:val="32"/>
          <w:lang w:val="zh-TW"/>
        </w:rPr>
        <w:t>新北</w:t>
      </w:r>
      <w:r w:rsidR="001E555A" w:rsidRPr="00B73F13">
        <w:rPr>
          <w:rFonts w:hAnsi="標楷體" w:hint="eastAsia"/>
          <w:kern w:val="0"/>
          <w:szCs w:val="32"/>
          <w:lang w:val="zh-TW"/>
        </w:rPr>
        <w:t>地</w:t>
      </w:r>
      <w:r w:rsidR="001E555A" w:rsidRPr="00B73F13">
        <w:rPr>
          <w:rFonts w:hAnsi="標楷體"/>
          <w:kern w:val="0"/>
          <w:szCs w:val="32"/>
          <w:lang w:val="zh-TW"/>
        </w:rPr>
        <w:t>檢</w:t>
      </w:r>
      <w:r w:rsidR="001E555A" w:rsidRPr="00B73F13">
        <w:rPr>
          <w:rFonts w:hAnsi="標楷體" w:hint="eastAsia"/>
          <w:kern w:val="0"/>
          <w:szCs w:val="32"/>
          <w:lang w:val="zh-TW"/>
        </w:rPr>
        <w:t>署</w:t>
      </w:r>
      <w:r w:rsidRPr="00B73F13">
        <w:rPr>
          <w:rFonts w:hAnsi="標楷體"/>
          <w:kern w:val="0"/>
          <w:szCs w:val="32"/>
          <w:lang w:val="zh-TW"/>
        </w:rPr>
        <w:t>105年</w:t>
      </w:r>
      <w:proofErr w:type="gramStart"/>
      <w:r w:rsidRPr="00B73F13">
        <w:rPr>
          <w:rFonts w:hAnsi="標楷體"/>
          <w:kern w:val="0"/>
          <w:szCs w:val="32"/>
          <w:lang w:val="zh-TW"/>
        </w:rPr>
        <w:t>偵</w:t>
      </w:r>
      <w:proofErr w:type="gramEnd"/>
      <w:r w:rsidRPr="00B73F13">
        <w:rPr>
          <w:rFonts w:hAnsi="標楷體"/>
          <w:kern w:val="0"/>
          <w:szCs w:val="32"/>
          <w:lang w:val="zh-TW"/>
        </w:rPr>
        <w:t>字</w:t>
      </w:r>
      <w:proofErr w:type="gramStart"/>
      <w:r w:rsidRPr="00B73F13">
        <w:rPr>
          <w:rFonts w:hAnsi="標楷體"/>
          <w:kern w:val="0"/>
          <w:szCs w:val="32"/>
          <w:lang w:val="zh-TW"/>
        </w:rPr>
        <w:t>第13972號卷</w:t>
      </w:r>
      <w:proofErr w:type="gramEnd"/>
      <w:r w:rsidRPr="00B73F13">
        <w:rPr>
          <w:rFonts w:hAnsi="標楷體"/>
          <w:kern w:val="0"/>
          <w:szCs w:val="32"/>
          <w:lang w:val="zh-TW"/>
        </w:rPr>
        <w:t>第115頁）</w:t>
      </w:r>
      <w:r w:rsidRPr="00B73F13">
        <w:rPr>
          <w:rFonts w:hAnsi="標楷體" w:hint="eastAsia"/>
          <w:kern w:val="0"/>
          <w:szCs w:val="32"/>
          <w:lang w:val="zh-TW"/>
        </w:rPr>
        <w:t>，</w:t>
      </w:r>
      <w:r w:rsidR="003F3A41" w:rsidRPr="00B73F13">
        <w:rPr>
          <w:rFonts w:hAnsi="標楷體"/>
          <w:kern w:val="0"/>
          <w:szCs w:val="32"/>
          <w:lang w:val="zh-TW"/>
        </w:rPr>
        <w:t>A1揚聲器</w:t>
      </w:r>
      <w:r w:rsidR="003F3A41" w:rsidRPr="00B73F13">
        <w:rPr>
          <w:rFonts w:hAnsi="標楷體" w:hint="eastAsia"/>
          <w:kern w:val="0"/>
          <w:szCs w:val="32"/>
          <w:lang w:val="zh-TW"/>
        </w:rPr>
        <w:t>、</w:t>
      </w:r>
      <w:r w:rsidR="003F3A41" w:rsidRPr="00B73F13">
        <w:rPr>
          <w:rFonts w:hAnsi="標楷體"/>
          <w:kern w:val="0"/>
          <w:szCs w:val="32"/>
          <w:lang w:val="zh-TW"/>
        </w:rPr>
        <w:t>VSX擴大機</w:t>
      </w:r>
      <w:r w:rsidRPr="00B73F13">
        <w:rPr>
          <w:rFonts w:hAnsi="標楷體" w:hint="eastAsia"/>
          <w:kern w:val="0"/>
          <w:szCs w:val="32"/>
          <w:lang w:val="zh-TW"/>
        </w:rPr>
        <w:t>都只是「零件」，顯非具有播放功能之「組合</w:t>
      </w:r>
      <w:r w:rsidRPr="00B73F13">
        <w:rPr>
          <w:rFonts w:hAnsi="標楷體" w:hint="eastAsia"/>
          <w:kern w:val="0"/>
          <w:szCs w:val="32"/>
        </w:rPr>
        <w:t>音響」。</w:t>
      </w:r>
    </w:p>
    <w:p w:rsidR="00937703" w:rsidRPr="00B73F13" w:rsidRDefault="001E555A" w:rsidP="007B0CB2">
      <w:pPr>
        <w:pStyle w:val="4"/>
        <w:rPr>
          <w:rFonts w:hAnsi="標楷體"/>
          <w:szCs w:val="32"/>
        </w:rPr>
      </w:pPr>
      <w:r w:rsidRPr="00B73F13">
        <w:rPr>
          <w:rFonts w:hAnsi="標楷體" w:hint="eastAsia"/>
          <w:kern w:val="0"/>
          <w:szCs w:val="32"/>
        </w:rPr>
        <w:t>若</w:t>
      </w:r>
      <w:r w:rsidR="008E6078" w:rsidRPr="00B73F13">
        <w:rPr>
          <w:rFonts w:hAnsi="標楷體" w:hint="eastAsia"/>
          <w:kern w:val="0"/>
          <w:szCs w:val="32"/>
        </w:rPr>
        <w:t>是已</w:t>
      </w:r>
      <w:r w:rsidR="00F12169" w:rsidRPr="00B73F13">
        <w:rPr>
          <w:rFonts w:hAnsi="標楷體" w:hint="eastAsia"/>
          <w:kern w:val="0"/>
          <w:szCs w:val="32"/>
        </w:rPr>
        <w:t>將</w:t>
      </w:r>
      <w:r w:rsidR="007305BE" w:rsidRPr="00B73F13">
        <w:rPr>
          <w:rFonts w:hAnsi="標楷體" w:hint="eastAsia"/>
          <w:kern w:val="0"/>
          <w:szCs w:val="32"/>
        </w:rPr>
        <w:t>DVD</w:t>
      </w:r>
      <w:r w:rsidR="008E6078" w:rsidRPr="00B73F13">
        <w:rPr>
          <w:rFonts w:hAnsi="標楷體" w:hint="eastAsia"/>
          <w:kern w:val="0"/>
          <w:szCs w:val="32"/>
        </w:rPr>
        <w:t>影音播放零件內建於擴大機</w:t>
      </w:r>
      <w:r w:rsidR="00411583" w:rsidRPr="00B73F13">
        <w:rPr>
          <w:rFonts w:hAnsi="標楷體" w:hint="eastAsia"/>
          <w:kern w:val="0"/>
          <w:szCs w:val="32"/>
        </w:rPr>
        <w:t>組成單機一體，</w:t>
      </w:r>
      <w:r w:rsidR="008E6078" w:rsidRPr="00B73F13">
        <w:rPr>
          <w:rFonts w:hAnsi="標楷體" w:hint="eastAsia"/>
          <w:kern w:val="0"/>
          <w:szCs w:val="32"/>
        </w:rPr>
        <w:t>而</w:t>
      </w:r>
      <w:r w:rsidRPr="00B73F13">
        <w:rPr>
          <w:rFonts w:hAnsi="標楷體" w:hint="eastAsia"/>
          <w:kern w:val="0"/>
          <w:szCs w:val="32"/>
        </w:rPr>
        <w:t>具有</w:t>
      </w:r>
      <w:r w:rsidR="00411583" w:rsidRPr="00B73F13">
        <w:rPr>
          <w:rFonts w:hAnsi="標楷體" w:hint="eastAsia"/>
          <w:kern w:val="0"/>
          <w:szCs w:val="32"/>
        </w:rPr>
        <w:t>DVD</w:t>
      </w:r>
      <w:r w:rsidR="008E6078" w:rsidRPr="00B73F13">
        <w:rPr>
          <w:rFonts w:hAnsi="標楷體" w:hint="eastAsia"/>
          <w:kern w:val="0"/>
          <w:szCs w:val="32"/>
        </w:rPr>
        <w:t>影音播放功能及擴大機功能，此種商品進口時，</w:t>
      </w:r>
      <w:r w:rsidRPr="00B73F13">
        <w:rPr>
          <w:rFonts w:hAnsi="標楷體" w:hint="eastAsia"/>
          <w:kern w:val="0"/>
          <w:szCs w:val="32"/>
        </w:rPr>
        <w:t>海關</w:t>
      </w:r>
      <w:r w:rsidR="008E6078" w:rsidRPr="00B73F13">
        <w:rPr>
          <w:rFonts w:hAnsi="標楷體" w:hint="eastAsia"/>
          <w:kern w:val="0"/>
          <w:szCs w:val="32"/>
        </w:rPr>
        <w:t>係</w:t>
      </w:r>
      <w:r w:rsidRPr="00B73F13">
        <w:rPr>
          <w:rFonts w:hAnsi="標楷體" w:hint="eastAsia"/>
          <w:kern w:val="0"/>
          <w:szCs w:val="32"/>
        </w:rPr>
        <w:t>認定為</w:t>
      </w:r>
      <w:r w:rsidR="00F12169" w:rsidRPr="00B73F13">
        <w:rPr>
          <w:rFonts w:hAnsi="標楷體" w:hint="eastAsia"/>
          <w:kern w:val="0"/>
          <w:szCs w:val="32"/>
        </w:rPr>
        <w:t>「</w:t>
      </w:r>
      <w:r w:rsidR="00411583" w:rsidRPr="00B73F13">
        <w:rPr>
          <w:rFonts w:hAnsi="標楷體" w:hint="eastAsia"/>
          <w:kern w:val="0"/>
          <w:szCs w:val="32"/>
        </w:rPr>
        <w:t>產品完成</w:t>
      </w:r>
      <w:r w:rsidR="00F12169" w:rsidRPr="00B73F13">
        <w:rPr>
          <w:rFonts w:hAnsi="標楷體" w:hint="eastAsia"/>
          <w:kern w:val="0"/>
          <w:szCs w:val="32"/>
        </w:rPr>
        <w:t>組裝後成品進口」，其稅則</w:t>
      </w:r>
      <w:r w:rsidRPr="00B73F13">
        <w:rPr>
          <w:rFonts w:hAnsi="標楷體" w:hint="eastAsia"/>
          <w:kern w:val="0"/>
          <w:szCs w:val="32"/>
        </w:rPr>
        <w:t>編號為</w:t>
      </w:r>
      <w:r w:rsidR="00F12169" w:rsidRPr="00B73F13">
        <w:rPr>
          <w:rFonts w:hAnsi="標楷體"/>
          <w:kern w:val="0"/>
          <w:szCs w:val="32"/>
        </w:rPr>
        <w:t>8521.90.90.00-6</w:t>
      </w:r>
      <w:r w:rsidR="00F12169" w:rsidRPr="00B73F13">
        <w:rPr>
          <w:rFonts w:hAnsi="標楷體" w:hint="eastAsia"/>
          <w:kern w:val="0"/>
          <w:szCs w:val="32"/>
        </w:rPr>
        <w:t>，此有</w:t>
      </w:r>
      <w:r w:rsidR="00411583" w:rsidRPr="00B73F13">
        <w:rPr>
          <w:rFonts w:hAnsi="標楷體" w:hint="eastAsia"/>
          <w:kern w:val="0"/>
          <w:szCs w:val="32"/>
        </w:rPr>
        <w:t>108年3月18日</w:t>
      </w:r>
      <w:r w:rsidR="00F12169" w:rsidRPr="00B73F13">
        <w:rPr>
          <w:rFonts w:hAnsi="標楷體"/>
          <w:kern w:val="0"/>
          <w:szCs w:val="32"/>
        </w:rPr>
        <w:t>財政部關務署基隆關進口貨物稅則預先審核答覆函</w:t>
      </w:r>
      <w:r w:rsidR="00F12169" w:rsidRPr="00B73F13">
        <w:rPr>
          <w:rFonts w:hAnsi="標楷體" w:hint="eastAsia"/>
          <w:kern w:val="0"/>
          <w:szCs w:val="32"/>
        </w:rPr>
        <w:t>可證</w:t>
      </w:r>
      <w:r w:rsidR="00F12169" w:rsidRPr="00B73F13">
        <w:rPr>
          <w:rFonts w:hAnsi="標楷體"/>
          <w:kern w:val="0"/>
          <w:szCs w:val="32"/>
        </w:rPr>
        <w:t>（參</w:t>
      </w:r>
      <w:r w:rsidR="00411583" w:rsidRPr="00B73F13">
        <w:rPr>
          <w:rFonts w:hAnsi="標楷體" w:hint="eastAsia"/>
          <w:kern w:val="0"/>
          <w:szCs w:val="32"/>
        </w:rPr>
        <w:t>智慧財產法院</w:t>
      </w:r>
      <w:proofErr w:type="gramStart"/>
      <w:r w:rsidR="00411583" w:rsidRPr="00B73F13">
        <w:rPr>
          <w:rFonts w:hAnsi="標楷體" w:hint="eastAsia"/>
          <w:kern w:val="0"/>
          <w:szCs w:val="32"/>
        </w:rPr>
        <w:t>107</w:t>
      </w:r>
      <w:proofErr w:type="gramEnd"/>
      <w:r w:rsidR="00411583" w:rsidRPr="00B73F13">
        <w:rPr>
          <w:rFonts w:hAnsi="標楷體" w:hint="eastAsia"/>
          <w:kern w:val="0"/>
          <w:szCs w:val="32"/>
        </w:rPr>
        <w:t>年度刑智上易字</w:t>
      </w:r>
      <w:r w:rsidR="00625C1D" w:rsidRPr="00B73F13">
        <w:rPr>
          <w:rFonts w:hAnsi="標楷體" w:hint="eastAsia"/>
          <w:kern w:val="0"/>
          <w:szCs w:val="32"/>
        </w:rPr>
        <w:t>第○號</w:t>
      </w:r>
      <w:r w:rsidR="00411583" w:rsidRPr="00B73F13">
        <w:rPr>
          <w:rFonts w:hAnsi="標楷體" w:hint="eastAsia"/>
          <w:kern w:val="0"/>
          <w:szCs w:val="32"/>
          <w:lang w:val="zh-TW"/>
        </w:rPr>
        <w:t>刑事卷宗，</w:t>
      </w:r>
      <w:r w:rsidR="00411583" w:rsidRPr="00B73F13">
        <w:rPr>
          <w:rFonts w:hAnsi="標楷體"/>
          <w:kern w:val="0"/>
          <w:szCs w:val="32"/>
          <w:lang w:val="zh-TW"/>
        </w:rPr>
        <w:t>卷</w:t>
      </w:r>
      <w:r w:rsidR="00411583" w:rsidRPr="00B73F13">
        <w:rPr>
          <w:rFonts w:hAnsi="標楷體" w:hint="eastAsia"/>
          <w:kern w:val="0"/>
          <w:szCs w:val="32"/>
          <w:lang w:val="zh-TW"/>
        </w:rPr>
        <w:t>一</w:t>
      </w:r>
      <w:r w:rsidR="00F12169" w:rsidRPr="00B73F13">
        <w:rPr>
          <w:rFonts w:hAnsi="標楷體"/>
          <w:kern w:val="0"/>
          <w:szCs w:val="32"/>
        </w:rPr>
        <w:t>第595頁</w:t>
      </w:r>
      <w:r w:rsidRPr="00B73F13">
        <w:rPr>
          <w:rFonts w:hAnsi="標楷體" w:hint="eastAsia"/>
          <w:kern w:val="0"/>
          <w:szCs w:val="32"/>
        </w:rPr>
        <w:t>，</w:t>
      </w:r>
      <w:r w:rsidRPr="00B73F13">
        <w:rPr>
          <w:rFonts w:hAnsi="標楷體"/>
          <w:kern w:val="0"/>
          <w:szCs w:val="32"/>
        </w:rPr>
        <w:t>上證</w:t>
      </w:r>
      <w:r w:rsidRPr="00B73F13">
        <w:rPr>
          <w:rFonts w:hAnsi="標楷體" w:hint="eastAsia"/>
          <w:kern w:val="0"/>
          <w:szCs w:val="32"/>
        </w:rPr>
        <w:t>7</w:t>
      </w:r>
      <w:r w:rsidR="00F12169" w:rsidRPr="00B73F13">
        <w:rPr>
          <w:rFonts w:hAnsi="標楷體"/>
          <w:kern w:val="0"/>
          <w:szCs w:val="32"/>
        </w:rPr>
        <w:t>）</w:t>
      </w:r>
      <w:r w:rsidR="007B0CB2" w:rsidRPr="00B73F13">
        <w:rPr>
          <w:rFonts w:hAnsi="標楷體" w:hint="eastAsia"/>
          <w:kern w:val="0"/>
          <w:szCs w:val="32"/>
        </w:rPr>
        <w:t>。</w:t>
      </w:r>
      <w:r w:rsidR="007B0CB2" w:rsidRPr="00B73F13">
        <w:rPr>
          <w:rFonts w:hAnsi="標楷體" w:hint="eastAsia"/>
          <w:kern w:val="0"/>
          <w:szCs w:val="32"/>
          <w:lang w:val="zh-TW"/>
        </w:rPr>
        <w:t>依照上證7財政部關務署基隆關進口貨物稅則預先審核答覆函之稅財分類理由欄所載「本案貨品依檢附資料說明，係具有DVD影音播放功能及擴大機功能</w:t>
      </w:r>
      <w:r w:rsidR="00CC0830" w:rsidRPr="00B73F13">
        <w:rPr>
          <w:rFonts w:hAnsi="標楷體"/>
          <w:kern w:val="0"/>
          <w:szCs w:val="32"/>
          <w:lang w:val="zh-TW"/>
        </w:rPr>
        <w:t>…</w:t>
      </w:r>
      <w:proofErr w:type="gramStart"/>
      <w:r w:rsidR="00CC0830" w:rsidRPr="00B73F13">
        <w:rPr>
          <w:rFonts w:hAnsi="標楷體"/>
          <w:kern w:val="0"/>
          <w:szCs w:val="32"/>
          <w:lang w:val="zh-TW"/>
        </w:rPr>
        <w:t>…</w:t>
      </w:r>
      <w:proofErr w:type="gramEnd"/>
      <w:r w:rsidR="007B0CB2" w:rsidRPr="00B73F13">
        <w:rPr>
          <w:rFonts w:hAnsi="標楷體" w:hint="eastAsia"/>
          <w:kern w:val="0"/>
          <w:szCs w:val="32"/>
          <w:lang w:val="zh-TW"/>
        </w:rPr>
        <w:t>主要功能為影音播放</w:t>
      </w:r>
      <w:r w:rsidR="00CC0830" w:rsidRPr="00B73F13">
        <w:rPr>
          <w:rFonts w:hAnsi="標楷體"/>
          <w:kern w:val="0"/>
          <w:szCs w:val="32"/>
          <w:lang w:val="zh-TW"/>
        </w:rPr>
        <w:t>…</w:t>
      </w:r>
      <w:proofErr w:type="gramStart"/>
      <w:r w:rsidR="00CC0830" w:rsidRPr="00B73F13">
        <w:rPr>
          <w:rFonts w:hAnsi="標楷體"/>
          <w:kern w:val="0"/>
          <w:szCs w:val="32"/>
          <w:lang w:val="zh-TW"/>
        </w:rPr>
        <w:t>…</w:t>
      </w:r>
      <w:r w:rsidR="007B0CB2" w:rsidRPr="00B73F13">
        <w:rPr>
          <w:rFonts w:hAnsi="標楷體" w:hint="eastAsia"/>
          <w:kern w:val="0"/>
          <w:szCs w:val="32"/>
          <w:lang w:val="zh-TW"/>
        </w:rPr>
        <w:t>宜歸列</w:t>
      </w:r>
      <w:proofErr w:type="gramEnd"/>
      <w:r w:rsidR="007B0CB2" w:rsidRPr="00B73F13">
        <w:rPr>
          <w:rFonts w:hAnsi="標楷體" w:hint="eastAsia"/>
          <w:kern w:val="0"/>
          <w:szCs w:val="32"/>
          <w:lang w:val="zh-TW"/>
        </w:rPr>
        <w:t>貨品分類號列8521.90.90-6『其他錄放影機』」，故海關課稅商品，若具有DVD影音播放功能，</w:t>
      </w:r>
      <w:proofErr w:type="gramStart"/>
      <w:r w:rsidR="007B0CB2" w:rsidRPr="00B73F13">
        <w:rPr>
          <w:rFonts w:hAnsi="標楷體" w:hint="eastAsia"/>
          <w:kern w:val="0"/>
          <w:szCs w:val="32"/>
          <w:lang w:val="zh-TW"/>
        </w:rPr>
        <w:t>系歸列為</w:t>
      </w:r>
      <w:proofErr w:type="gramEnd"/>
      <w:r w:rsidR="007B0CB2" w:rsidRPr="00B73F13">
        <w:rPr>
          <w:rFonts w:hAnsi="標楷體" w:hint="eastAsia"/>
          <w:kern w:val="0"/>
          <w:szCs w:val="32"/>
          <w:lang w:val="zh-TW"/>
        </w:rPr>
        <w:t>「其他錄放影機」課稅，</w:t>
      </w:r>
      <w:r w:rsidR="007B0CB2" w:rsidRPr="00B73F13">
        <w:rPr>
          <w:rFonts w:hAnsi="標楷體" w:hint="eastAsia"/>
          <w:kern w:val="0"/>
          <w:szCs w:val="32"/>
          <w:lang w:val="zh-TW"/>
        </w:rPr>
        <w:lastRenderedPageBreak/>
        <w:t>稅則貨品分類號列為8521.90.90-6，顯然與偵查卷第57、58頁之「A1揚聲器」、「VSX擴大機」貨品分類號有所不同。</w:t>
      </w:r>
    </w:p>
    <w:p w:rsidR="004B5F16" w:rsidRPr="00B73F13" w:rsidRDefault="004B5F16" w:rsidP="004B5F16">
      <w:pPr>
        <w:pStyle w:val="4"/>
        <w:rPr>
          <w:rFonts w:hAnsi="標楷體"/>
          <w:szCs w:val="32"/>
        </w:rPr>
      </w:pPr>
      <w:r w:rsidRPr="00B73F13">
        <w:rPr>
          <w:rFonts w:hAnsi="標楷體" w:hint="eastAsia"/>
          <w:szCs w:val="32"/>
        </w:rPr>
        <w:t>110年2月1日本院詢問陳情人，會議紀錄摘要「問:10/22進關後，你們3人組裝1百多台?答:對，加工1百多台。加裝DVD</w:t>
      </w:r>
      <w:proofErr w:type="gramStart"/>
      <w:r w:rsidRPr="00B73F13">
        <w:rPr>
          <w:rFonts w:hAnsi="標楷體" w:hint="eastAsia"/>
          <w:szCs w:val="32"/>
        </w:rPr>
        <w:t>播盤</w:t>
      </w:r>
      <w:proofErr w:type="gramEnd"/>
      <w:r w:rsidRPr="00B73F13">
        <w:rPr>
          <w:rFonts w:hAnsi="標楷體" w:hint="eastAsia"/>
          <w:szCs w:val="32"/>
        </w:rPr>
        <w:t>、OSD播放軟體，播放軟體是為了連線擴大機和喇叭。</w:t>
      </w:r>
      <w:r w:rsidR="00CC0830" w:rsidRPr="00B73F13">
        <w:rPr>
          <w:rFonts w:hAnsi="標楷體"/>
          <w:szCs w:val="32"/>
        </w:rPr>
        <w:t>…</w:t>
      </w:r>
      <w:proofErr w:type="gramStart"/>
      <w:r w:rsidR="00CC0830" w:rsidRPr="00B73F13">
        <w:rPr>
          <w:rFonts w:hAnsi="標楷體"/>
          <w:szCs w:val="32"/>
        </w:rPr>
        <w:t>…</w:t>
      </w:r>
      <w:proofErr w:type="gramEnd"/>
      <w:r w:rsidRPr="00B73F13">
        <w:rPr>
          <w:rFonts w:hAnsi="標楷體" w:hint="eastAsia"/>
          <w:szCs w:val="32"/>
        </w:rPr>
        <w:t>問:和臺灣公司購買DVD</w:t>
      </w:r>
      <w:proofErr w:type="gramStart"/>
      <w:r w:rsidRPr="00B73F13">
        <w:rPr>
          <w:rFonts w:hAnsi="標楷體" w:hint="eastAsia"/>
          <w:szCs w:val="32"/>
        </w:rPr>
        <w:t>播盤</w:t>
      </w:r>
      <w:proofErr w:type="gramEnd"/>
      <w:r w:rsidRPr="00B73F13">
        <w:rPr>
          <w:rFonts w:hAnsi="標楷體" w:hint="eastAsia"/>
          <w:szCs w:val="32"/>
        </w:rPr>
        <w:t>?答:95年我向</w:t>
      </w:r>
      <w:r w:rsidR="00E053D2">
        <w:rPr>
          <w:rFonts w:hAnsi="標楷體" w:hint="eastAsia"/>
          <w:szCs w:val="32"/>
        </w:rPr>
        <w:t>三○</w:t>
      </w:r>
      <w:r w:rsidRPr="00B73F13">
        <w:rPr>
          <w:rFonts w:hAnsi="標楷體" w:hint="eastAsia"/>
          <w:szCs w:val="32"/>
        </w:rPr>
        <w:t>公司買DVD</w:t>
      </w:r>
      <w:proofErr w:type="gramStart"/>
      <w:r w:rsidRPr="00B73F13">
        <w:rPr>
          <w:rFonts w:hAnsi="標楷體" w:hint="eastAsia"/>
          <w:szCs w:val="32"/>
        </w:rPr>
        <w:t>播盤</w:t>
      </w:r>
      <w:proofErr w:type="gramEnd"/>
      <w:r w:rsidRPr="00B73F13">
        <w:rPr>
          <w:rFonts w:hAnsi="標楷體" w:hint="eastAsia"/>
          <w:szCs w:val="32"/>
        </w:rPr>
        <w:t>，我跟</w:t>
      </w:r>
      <w:r w:rsidR="00E053D2">
        <w:rPr>
          <w:rFonts w:hAnsi="標楷體" w:hint="eastAsia"/>
          <w:szCs w:val="32"/>
        </w:rPr>
        <w:t>三○</w:t>
      </w:r>
      <w:r w:rsidRPr="00B73F13">
        <w:rPr>
          <w:rFonts w:hAnsi="標楷體" w:hint="eastAsia"/>
          <w:szCs w:val="32"/>
        </w:rPr>
        <w:t>買了1千多萬，我賣給他的東西比較多，</w:t>
      </w:r>
      <w:r w:rsidRPr="00B73F13">
        <w:rPr>
          <w:rFonts w:hAnsi="標楷體" w:hint="eastAsia"/>
          <w:szCs w:val="32"/>
          <w:u w:val="single"/>
        </w:rPr>
        <w:t>96年</w:t>
      </w:r>
      <w:r w:rsidR="00E053D2">
        <w:rPr>
          <w:rFonts w:hAnsi="標楷體" w:hint="eastAsia"/>
          <w:szCs w:val="32"/>
          <w:u w:val="single"/>
        </w:rPr>
        <w:t>三○</w:t>
      </w:r>
      <w:r w:rsidRPr="00B73F13">
        <w:rPr>
          <w:rFonts w:hAnsi="標楷體" w:hint="eastAsia"/>
          <w:szCs w:val="32"/>
          <w:u w:val="single"/>
        </w:rPr>
        <w:t>公司就倒了，倒了我的錢，他覺得不好意思，所以把貨都給我</w:t>
      </w:r>
      <w:r w:rsidRPr="00B73F13">
        <w:rPr>
          <w:rFonts w:hAnsi="標楷體" w:hint="eastAsia"/>
          <w:szCs w:val="32"/>
        </w:rPr>
        <w:t>。</w:t>
      </w:r>
      <w:r w:rsidR="00CC0830" w:rsidRPr="00B73F13">
        <w:rPr>
          <w:rFonts w:hAnsi="標楷體" w:hint="eastAsia"/>
          <w:szCs w:val="32"/>
        </w:rPr>
        <w:t>…</w:t>
      </w:r>
      <w:proofErr w:type="gramStart"/>
      <w:r w:rsidR="00CC0830" w:rsidRPr="00B73F13">
        <w:rPr>
          <w:rFonts w:hAnsi="標楷體" w:hint="eastAsia"/>
          <w:szCs w:val="32"/>
        </w:rPr>
        <w:t>…</w:t>
      </w:r>
      <w:proofErr w:type="gramEnd"/>
      <w:r w:rsidRPr="00B73F13">
        <w:rPr>
          <w:rFonts w:hAnsi="標楷體" w:hint="eastAsia"/>
          <w:szCs w:val="32"/>
        </w:rPr>
        <w:t>問:是否可以提供您與</w:t>
      </w:r>
      <w:r w:rsidR="00E053D2">
        <w:rPr>
          <w:rFonts w:hAnsi="標楷體" w:hint="eastAsia"/>
          <w:szCs w:val="32"/>
        </w:rPr>
        <w:t>三○</w:t>
      </w:r>
      <w:r w:rsidRPr="00B73F13">
        <w:rPr>
          <w:rFonts w:hAnsi="標楷體" w:hint="eastAsia"/>
          <w:szCs w:val="32"/>
        </w:rPr>
        <w:t>公司或其他公司交易(購買擴大機內DVD</w:t>
      </w:r>
      <w:proofErr w:type="gramStart"/>
      <w:r w:rsidRPr="00B73F13">
        <w:rPr>
          <w:rFonts w:hAnsi="標楷體" w:hint="eastAsia"/>
          <w:szCs w:val="32"/>
        </w:rPr>
        <w:t>播盤及</w:t>
      </w:r>
      <w:proofErr w:type="gramEnd"/>
      <w:r w:rsidRPr="00B73F13">
        <w:rPr>
          <w:rFonts w:hAnsi="標楷體" w:hint="eastAsia"/>
          <w:szCs w:val="32"/>
        </w:rPr>
        <w:t>其他零件)之相關證明(例如進貨金流紀錄)，以利救濟?答:一審有提供金流(無</w:t>
      </w:r>
      <w:r w:rsidR="00E053D2">
        <w:rPr>
          <w:rFonts w:hAnsi="標楷體" w:hint="eastAsia"/>
          <w:szCs w:val="32"/>
        </w:rPr>
        <w:t>三○</w:t>
      </w:r>
      <w:r w:rsidRPr="00B73F13">
        <w:rPr>
          <w:rFonts w:hAnsi="標楷體" w:hint="eastAsia"/>
          <w:szCs w:val="32"/>
        </w:rPr>
        <w:t>公司)，我有98年以前的</w:t>
      </w:r>
      <w:r w:rsidR="00E053D2">
        <w:rPr>
          <w:rFonts w:hAnsi="標楷體" w:hint="eastAsia"/>
          <w:szCs w:val="32"/>
        </w:rPr>
        <w:t>三○</w:t>
      </w:r>
      <w:r w:rsidRPr="00B73F13">
        <w:rPr>
          <w:rFonts w:hAnsi="標楷體" w:hint="eastAsia"/>
          <w:szCs w:val="32"/>
        </w:rPr>
        <w:t>金流證明(購買庫存品)，有發票。」陳訴人表示擴大機加裝之DVD</w:t>
      </w:r>
      <w:proofErr w:type="gramStart"/>
      <w:r w:rsidRPr="00B73F13">
        <w:rPr>
          <w:rFonts w:hAnsi="標楷體" w:hint="eastAsia"/>
          <w:szCs w:val="32"/>
        </w:rPr>
        <w:t>播盤</w:t>
      </w:r>
      <w:proofErr w:type="gramEnd"/>
      <w:r w:rsidR="001C21D6" w:rsidRPr="00B73F13">
        <w:rPr>
          <w:rFonts w:hAnsi="標楷體" w:hint="eastAsia"/>
          <w:szCs w:val="32"/>
        </w:rPr>
        <w:t>，係由</w:t>
      </w:r>
      <w:r w:rsidR="00360024" w:rsidRPr="00B73F13">
        <w:rPr>
          <w:rFonts w:hAnsi="標楷體" w:hint="eastAsia"/>
          <w:szCs w:val="32"/>
        </w:rPr>
        <w:t>臺灣</w:t>
      </w:r>
      <w:r w:rsidR="001C21D6" w:rsidRPr="00B73F13">
        <w:rPr>
          <w:rFonts w:hAnsi="標楷體" w:hint="eastAsia"/>
          <w:szCs w:val="32"/>
        </w:rPr>
        <w:t>新</w:t>
      </w:r>
      <w:r w:rsidR="001C21D6" w:rsidRPr="00B73F13">
        <w:rPr>
          <w:rFonts w:hAnsi="標楷體"/>
          <w:szCs w:val="32"/>
        </w:rPr>
        <w:t>北市</w:t>
      </w:r>
      <w:r w:rsidRPr="00B73F13">
        <w:rPr>
          <w:rFonts w:hAnsi="標楷體" w:hint="eastAsia"/>
          <w:szCs w:val="32"/>
        </w:rPr>
        <w:t>泰山區</w:t>
      </w:r>
      <w:r w:rsidR="00E053D2">
        <w:rPr>
          <w:rFonts w:hAnsi="標楷體" w:hint="eastAsia"/>
          <w:szCs w:val="32"/>
        </w:rPr>
        <w:t>三○</w:t>
      </w:r>
      <w:r w:rsidRPr="00B73F13">
        <w:rPr>
          <w:rFonts w:hAnsi="標楷體" w:hint="eastAsia"/>
          <w:szCs w:val="32"/>
        </w:rPr>
        <w:t>公司提供，緣於96年</w:t>
      </w:r>
      <w:r w:rsidR="00E053D2">
        <w:rPr>
          <w:rFonts w:hAnsi="標楷體" w:hint="eastAsia"/>
          <w:szCs w:val="32"/>
        </w:rPr>
        <w:t>三○</w:t>
      </w:r>
      <w:r w:rsidRPr="00B73F13">
        <w:rPr>
          <w:rFonts w:hAnsi="標楷體" w:hint="eastAsia"/>
          <w:szCs w:val="32"/>
        </w:rPr>
        <w:t>公司倒閉後，把貨品交與陳訴人以抵銷帳款，屬於庫存品，並非101年購買，故法院查無101年進貨資料。陳訴人與</w:t>
      </w:r>
      <w:r w:rsidR="00E053D2">
        <w:rPr>
          <w:rFonts w:hAnsi="標楷體" w:hint="eastAsia"/>
          <w:szCs w:val="32"/>
        </w:rPr>
        <w:t>三○</w:t>
      </w:r>
      <w:r w:rsidRPr="00B73F13">
        <w:rPr>
          <w:rFonts w:hAnsi="標楷體" w:hint="eastAsia"/>
          <w:szCs w:val="32"/>
        </w:rPr>
        <w:t>公司交易的證明(陳訴人提供之統一發票)，詳如附錄G，又陳訴人在臺灣加裝的DVD</w:t>
      </w:r>
      <w:proofErr w:type="gramStart"/>
      <w:r w:rsidRPr="00B73F13">
        <w:rPr>
          <w:rFonts w:hAnsi="標楷體" w:hint="eastAsia"/>
          <w:szCs w:val="32"/>
        </w:rPr>
        <w:t>亦有向</w:t>
      </w:r>
      <w:r w:rsidR="00E053D2">
        <w:rPr>
          <w:rFonts w:hAnsi="標楷體" w:hint="eastAsia"/>
          <w:szCs w:val="32"/>
        </w:rPr>
        <w:t>禾</w:t>
      </w:r>
      <w:proofErr w:type="gramEnd"/>
      <w:r w:rsidR="00E053D2">
        <w:rPr>
          <w:rFonts w:hAnsi="標楷體" w:hint="eastAsia"/>
          <w:szCs w:val="32"/>
        </w:rPr>
        <w:t>○</w:t>
      </w:r>
      <w:r w:rsidRPr="00B73F13">
        <w:rPr>
          <w:rFonts w:hAnsi="標楷體" w:hint="eastAsia"/>
          <w:szCs w:val="32"/>
        </w:rPr>
        <w:t>科技公司購買，此有採購單可證（參新北地檢署105年</w:t>
      </w:r>
      <w:proofErr w:type="gramStart"/>
      <w:r w:rsidRPr="00B73F13">
        <w:rPr>
          <w:rFonts w:hAnsi="標楷體" w:hint="eastAsia"/>
          <w:szCs w:val="32"/>
        </w:rPr>
        <w:t>偵</w:t>
      </w:r>
      <w:proofErr w:type="gramEnd"/>
      <w:r w:rsidRPr="00B73F13">
        <w:rPr>
          <w:rFonts w:hAnsi="標楷體" w:hint="eastAsia"/>
          <w:szCs w:val="32"/>
        </w:rPr>
        <w:t>字</w:t>
      </w:r>
      <w:proofErr w:type="gramStart"/>
      <w:r w:rsidRPr="00B73F13">
        <w:rPr>
          <w:rFonts w:hAnsi="標楷體" w:hint="eastAsia"/>
          <w:szCs w:val="32"/>
        </w:rPr>
        <w:t>第13972號卷</w:t>
      </w:r>
      <w:proofErr w:type="gramEnd"/>
      <w:r w:rsidRPr="00B73F13">
        <w:rPr>
          <w:rFonts w:hAnsi="標楷體" w:hint="eastAsia"/>
          <w:szCs w:val="32"/>
        </w:rPr>
        <w:t>第415頁起）。另本院當場勘驗拆開擴大機VSX，VSX中確實有加裝DVD(詳見調查意見三)。</w:t>
      </w:r>
    </w:p>
    <w:p w:rsidR="00914E19" w:rsidRPr="00B73F13" w:rsidRDefault="001F0839" w:rsidP="003F68D6">
      <w:pPr>
        <w:pStyle w:val="4"/>
        <w:rPr>
          <w:rFonts w:hAnsi="標楷體"/>
          <w:szCs w:val="32"/>
        </w:rPr>
      </w:pPr>
      <w:r w:rsidRPr="00B73F13">
        <w:rPr>
          <w:rFonts w:hAnsi="標楷體" w:hint="eastAsia"/>
          <w:kern w:val="0"/>
          <w:szCs w:val="32"/>
          <w:lang w:val="zh-TW"/>
        </w:rPr>
        <w:t>若</w:t>
      </w:r>
      <w:r w:rsidR="00FA460F" w:rsidRPr="00B73F13">
        <w:rPr>
          <w:rFonts w:hAnsi="標楷體" w:hint="eastAsia"/>
          <w:kern w:val="0"/>
          <w:szCs w:val="32"/>
          <w:lang w:val="zh-TW"/>
        </w:rPr>
        <w:t>臆測</w:t>
      </w:r>
      <w:r w:rsidRPr="00B73F13">
        <w:rPr>
          <w:rFonts w:hAnsi="標楷體" w:hint="eastAsia"/>
          <w:kern w:val="0"/>
          <w:szCs w:val="32"/>
          <w:lang w:val="zh-TW"/>
        </w:rPr>
        <w:t>陳訴人所購買之擴大機</w:t>
      </w:r>
      <w:r w:rsidR="00FA460F" w:rsidRPr="00B73F13">
        <w:rPr>
          <w:rFonts w:hAnsi="標楷體" w:hint="eastAsia"/>
          <w:kern w:val="0"/>
          <w:szCs w:val="32"/>
          <w:lang w:val="zh-TW"/>
        </w:rPr>
        <w:t>VSX</w:t>
      </w:r>
      <w:r w:rsidRPr="00B73F13">
        <w:rPr>
          <w:rFonts w:hAnsi="標楷體" w:hint="eastAsia"/>
          <w:kern w:val="0"/>
          <w:szCs w:val="32"/>
          <w:lang w:val="zh-TW"/>
        </w:rPr>
        <w:t>於</w:t>
      </w:r>
      <w:r w:rsidR="00FA460F" w:rsidRPr="00B73F13">
        <w:rPr>
          <w:rFonts w:hAnsi="標楷體" w:hint="eastAsia"/>
          <w:kern w:val="0"/>
          <w:szCs w:val="32"/>
          <w:lang w:val="zh-TW"/>
        </w:rPr>
        <w:t>大陸</w:t>
      </w:r>
      <w:r w:rsidRPr="00B73F13">
        <w:rPr>
          <w:rFonts w:hAnsi="標楷體" w:hint="eastAsia"/>
          <w:kern w:val="0"/>
          <w:szCs w:val="32"/>
          <w:lang w:val="zh-TW"/>
        </w:rPr>
        <w:t>地區即先行</w:t>
      </w:r>
      <w:r w:rsidR="00FA460F" w:rsidRPr="00B73F13">
        <w:rPr>
          <w:rFonts w:hAnsi="標楷體" w:hint="eastAsia"/>
          <w:kern w:val="0"/>
          <w:szCs w:val="32"/>
          <w:lang w:val="zh-TW"/>
        </w:rPr>
        <w:t>加裝</w:t>
      </w:r>
      <w:r w:rsidR="007305BE" w:rsidRPr="00B73F13">
        <w:rPr>
          <w:rFonts w:hAnsi="標楷體" w:hint="eastAsia"/>
          <w:kern w:val="0"/>
          <w:szCs w:val="32"/>
          <w:lang w:val="zh-TW"/>
        </w:rPr>
        <w:t>DVD</w:t>
      </w:r>
      <w:r w:rsidRPr="00B73F13">
        <w:rPr>
          <w:rFonts w:hAnsi="標楷體" w:hint="eastAsia"/>
          <w:kern w:val="0"/>
          <w:szCs w:val="32"/>
          <w:lang w:val="zh-TW"/>
        </w:rPr>
        <w:t>，陳訴人等為何需要另行</w:t>
      </w:r>
      <w:r w:rsidR="00FA460F" w:rsidRPr="00B73F13">
        <w:rPr>
          <w:rFonts w:hAnsi="標楷體" w:hint="eastAsia"/>
          <w:kern w:val="0"/>
          <w:szCs w:val="32"/>
          <w:lang w:val="zh-TW"/>
        </w:rPr>
        <w:t>購買</w:t>
      </w:r>
      <w:r w:rsidR="007305BE" w:rsidRPr="00B73F13">
        <w:rPr>
          <w:rFonts w:hAnsi="標楷體" w:hint="eastAsia"/>
          <w:kern w:val="0"/>
          <w:szCs w:val="32"/>
          <w:lang w:val="zh-TW"/>
        </w:rPr>
        <w:t>DVD</w:t>
      </w:r>
      <w:r w:rsidRPr="00B73F13">
        <w:rPr>
          <w:rFonts w:hAnsi="標楷體" w:hint="eastAsia"/>
          <w:kern w:val="0"/>
          <w:szCs w:val="32"/>
          <w:lang w:val="zh-TW"/>
        </w:rPr>
        <w:t>零件，又陳訴人</w:t>
      </w:r>
      <w:r w:rsidR="0025390B" w:rsidRPr="00B73F13">
        <w:rPr>
          <w:rFonts w:hAnsi="標楷體" w:hint="eastAsia"/>
          <w:kern w:val="0"/>
          <w:szCs w:val="32"/>
          <w:lang w:val="zh-TW"/>
        </w:rPr>
        <w:t>已</w:t>
      </w:r>
      <w:r w:rsidRPr="00B73F13">
        <w:rPr>
          <w:rFonts w:hAnsi="標楷體" w:hint="eastAsia"/>
          <w:kern w:val="0"/>
          <w:szCs w:val="32"/>
          <w:lang w:val="zh-TW"/>
        </w:rPr>
        <w:t>出具</w:t>
      </w:r>
      <w:r w:rsidR="00981770" w:rsidRPr="00B73F13">
        <w:rPr>
          <w:rFonts w:hAnsi="標楷體" w:hint="eastAsia"/>
          <w:kern w:val="0"/>
          <w:szCs w:val="32"/>
          <w:lang w:val="zh-TW"/>
        </w:rPr>
        <w:t>擴大機VSX</w:t>
      </w:r>
      <w:r w:rsidRPr="00B73F13">
        <w:rPr>
          <w:rFonts w:hAnsi="標楷體" w:hint="eastAsia"/>
          <w:kern w:val="0"/>
          <w:szCs w:val="32"/>
          <w:lang w:val="zh-TW"/>
        </w:rPr>
        <w:t>安裝DVD之錄影資料可以證明加工事實</w:t>
      </w:r>
      <w:r w:rsidR="0025390B" w:rsidRPr="00B73F13">
        <w:rPr>
          <w:rFonts w:hAnsi="標楷體" w:hint="eastAsia"/>
          <w:kern w:val="0"/>
          <w:szCs w:val="32"/>
          <w:lang w:val="zh-TW"/>
        </w:rPr>
        <w:t>(詳</w:t>
      </w:r>
      <w:proofErr w:type="gramStart"/>
      <w:r w:rsidR="0025390B" w:rsidRPr="00B73F13">
        <w:rPr>
          <w:rFonts w:hAnsi="標楷體" w:hint="eastAsia"/>
          <w:kern w:val="0"/>
          <w:szCs w:val="32"/>
          <w:lang w:val="zh-TW"/>
        </w:rPr>
        <w:t>見</w:t>
      </w:r>
      <w:r w:rsidR="0003065C" w:rsidRPr="00B73F13">
        <w:rPr>
          <w:rFonts w:hAnsi="標楷體" w:hint="eastAsia"/>
          <w:kern w:val="0"/>
          <w:szCs w:val="32"/>
          <w:lang w:val="zh-TW"/>
        </w:rPr>
        <w:t>後述</w:t>
      </w:r>
      <w:r w:rsidR="0025390B" w:rsidRPr="00B73F13">
        <w:rPr>
          <w:rFonts w:hAnsi="標楷體" w:hint="eastAsia"/>
          <w:kern w:val="0"/>
          <w:szCs w:val="32"/>
          <w:lang w:val="zh-TW"/>
        </w:rPr>
        <w:t>調查</w:t>
      </w:r>
      <w:proofErr w:type="gramEnd"/>
      <w:r w:rsidR="0025390B" w:rsidRPr="00B73F13">
        <w:rPr>
          <w:rFonts w:hAnsi="標楷體" w:hint="eastAsia"/>
          <w:kern w:val="0"/>
          <w:szCs w:val="32"/>
          <w:lang w:val="zh-TW"/>
        </w:rPr>
        <w:t>意見三)</w:t>
      </w:r>
      <w:r w:rsidRPr="00B73F13">
        <w:rPr>
          <w:rFonts w:hAnsi="標楷體" w:hint="eastAsia"/>
          <w:kern w:val="0"/>
          <w:szCs w:val="32"/>
          <w:lang w:val="zh-TW"/>
        </w:rPr>
        <w:t>，更</w:t>
      </w:r>
      <w:r w:rsidRPr="00B73F13">
        <w:rPr>
          <w:rFonts w:hAnsi="標楷體" w:hint="eastAsia"/>
          <w:kern w:val="0"/>
          <w:szCs w:val="32"/>
          <w:lang w:val="zh-TW"/>
        </w:rPr>
        <w:lastRenderedPageBreak/>
        <w:t>何況此等貨物通關時必須經過海關抽檢，若</w:t>
      </w:r>
      <w:r w:rsidR="00FA460F" w:rsidRPr="00B73F13">
        <w:rPr>
          <w:rFonts w:hAnsi="標楷體" w:hint="eastAsia"/>
          <w:kern w:val="0"/>
          <w:szCs w:val="32"/>
          <w:lang w:val="zh-TW"/>
        </w:rPr>
        <w:t>有</w:t>
      </w:r>
      <w:r w:rsidRPr="00B73F13">
        <w:rPr>
          <w:rFonts w:hAnsi="標楷體" w:hint="eastAsia"/>
          <w:kern w:val="0"/>
          <w:szCs w:val="32"/>
          <w:lang w:val="zh-TW"/>
        </w:rPr>
        <w:t>大批進口商品有</w:t>
      </w:r>
      <w:r w:rsidR="00FA460F" w:rsidRPr="00B73F13">
        <w:rPr>
          <w:rFonts w:hAnsi="標楷體" w:hint="eastAsia"/>
          <w:kern w:val="0"/>
          <w:szCs w:val="32"/>
          <w:lang w:val="zh-TW"/>
        </w:rPr>
        <w:t>加裝</w:t>
      </w:r>
      <w:r w:rsidR="007305BE" w:rsidRPr="00B73F13">
        <w:rPr>
          <w:rFonts w:hAnsi="標楷體" w:hint="eastAsia"/>
          <w:kern w:val="0"/>
          <w:szCs w:val="32"/>
          <w:lang w:val="zh-TW"/>
        </w:rPr>
        <w:t>DVD</w:t>
      </w:r>
      <w:r w:rsidRPr="00B73F13">
        <w:rPr>
          <w:rFonts w:hAnsi="標楷體" w:hint="eastAsia"/>
          <w:kern w:val="0"/>
          <w:szCs w:val="32"/>
          <w:lang w:val="zh-TW"/>
        </w:rPr>
        <w:t>而在報關時隱匿</w:t>
      </w:r>
      <w:r w:rsidR="00FA460F" w:rsidRPr="00B73F13">
        <w:rPr>
          <w:rFonts w:hAnsi="標楷體" w:hint="eastAsia"/>
          <w:kern w:val="0"/>
          <w:szCs w:val="32"/>
          <w:lang w:val="zh-TW"/>
        </w:rPr>
        <w:t>，</w:t>
      </w:r>
      <w:r w:rsidR="001C21D6" w:rsidRPr="00B73F13">
        <w:rPr>
          <w:rFonts w:hAnsi="標楷體" w:hint="eastAsia"/>
          <w:kern w:val="0"/>
          <w:szCs w:val="32"/>
          <w:lang w:val="zh-TW"/>
        </w:rPr>
        <w:t>似</w:t>
      </w:r>
      <w:r w:rsidRPr="00B73F13">
        <w:rPr>
          <w:rFonts w:hAnsi="標楷體" w:hint="eastAsia"/>
          <w:kern w:val="0"/>
          <w:szCs w:val="32"/>
          <w:lang w:val="zh-TW"/>
        </w:rPr>
        <w:t>與常理不合。</w:t>
      </w:r>
    </w:p>
    <w:p w:rsidR="00D863DF" w:rsidRPr="00B73F13" w:rsidRDefault="00D863DF" w:rsidP="00D863DF">
      <w:pPr>
        <w:pStyle w:val="3"/>
        <w:rPr>
          <w:rFonts w:hAnsi="標楷體"/>
          <w:szCs w:val="32"/>
          <w:lang w:val="zh-TW"/>
        </w:rPr>
      </w:pPr>
      <w:r w:rsidRPr="00B73F13">
        <w:rPr>
          <w:rFonts w:hAnsi="標楷體" w:hint="eastAsia"/>
          <w:szCs w:val="32"/>
        </w:rPr>
        <w:t>陳訴人</w:t>
      </w:r>
      <w:r w:rsidRPr="00B73F13">
        <w:rPr>
          <w:rFonts w:hAnsi="標楷體"/>
          <w:szCs w:val="32"/>
          <w:lang w:val="zh-TW"/>
        </w:rPr>
        <w:t>經營的</w:t>
      </w:r>
      <w:r w:rsidR="00E053D2">
        <w:rPr>
          <w:rFonts w:hAnsi="標楷體"/>
          <w:szCs w:val="32"/>
          <w:lang w:val="zh-TW"/>
        </w:rPr>
        <w:t>通○</w:t>
      </w:r>
      <w:r w:rsidRPr="00B73F13">
        <w:rPr>
          <w:rFonts w:hAnsi="標楷體"/>
          <w:szCs w:val="32"/>
          <w:lang w:val="zh-TW"/>
        </w:rPr>
        <w:t>公司與</w:t>
      </w:r>
      <w:proofErr w:type="gramStart"/>
      <w:r w:rsidR="00625C1D" w:rsidRPr="00B73F13">
        <w:rPr>
          <w:rFonts w:hAnsi="標楷體"/>
          <w:szCs w:val="32"/>
          <w:lang w:val="zh-TW"/>
        </w:rPr>
        <w:t>舶</w:t>
      </w:r>
      <w:proofErr w:type="gramEnd"/>
      <w:r w:rsidR="00625C1D" w:rsidRPr="00B73F13">
        <w:rPr>
          <w:rFonts w:hAnsi="標楷體"/>
          <w:szCs w:val="32"/>
          <w:lang w:val="zh-TW"/>
        </w:rPr>
        <w:t>○</w:t>
      </w:r>
      <w:r w:rsidRPr="00B73F13">
        <w:rPr>
          <w:rFonts w:hAnsi="標楷體"/>
          <w:szCs w:val="32"/>
          <w:lang w:val="zh-TW"/>
        </w:rPr>
        <w:t>公司為應付買方需求，除了工廠，有關人力調度部分說明如下：</w:t>
      </w:r>
    </w:p>
    <w:p w:rsidR="00D863DF" w:rsidRPr="00B73F13" w:rsidRDefault="00D863DF" w:rsidP="00D863DF">
      <w:pPr>
        <w:pStyle w:val="4"/>
        <w:rPr>
          <w:rFonts w:hAnsi="標楷體"/>
          <w:szCs w:val="32"/>
        </w:rPr>
      </w:pPr>
      <w:r w:rsidRPr="00B73F13">
        <w:rPr>
          <w:rFonts w:hAnsi="標楷體" w:hint="eastAsia"/>
          <w:szCs w:val="32"/>
        </w:rPr>
        <w:t>110年2月1日本院詢問陳訴人「問:加工甚麼?答:進口後加裝DVD</w:t>
      </w:r>
      <w:proofErr w:type="gramStart"/>
      <w:r w:rsidRPr="00B73F13">
        <w:rPr>
          <w:rFonts w:hAnsi="標楷體" w:hint="eastAsia"/>
          <w:szCs w:val="32"/>
        </w:rPr>
        <w:t>播盤</w:t>
      </w:r>
      <w:proofErr w:type="gramEnd"/>
      <w:r w:rsidRPr="00B73F13">
        <w:rPr>
          <w:rFonts w:hAnsi="標楷體" w:hint="eastAsia"/>
          <w:szCs w:val="32"/>
        </w:rPr>
        <w:t>、播放軟體。10/13我完成的6百多套產品，放在三重中興北街工廠裡。</w:t>
      </w:r>
      <w:r w:rsidRPr="00B73F13">
        <w:rPr>
          <w:rFonts w:hAnsi="標楷體"/>
          <w:szCs w:val="32"/>
        </w:rPr>
        <w:t>…</w:t>
      </w:r>
      <w:proofErr w:type="gramStart"/>
      <w:r w:rsidRPr="00B73F13">
        <w:rPr>
          <w:rFonts w:hAnsi="標楷體"/>
          <w:szCs w:val="32"/>
        </w:rPr>
        <w:t>…</w:t>
      </w:r>
      <w:proofErr w:type="gramEnd"/>
      <w:r w:rsidRPr="00B73F13">
        <w:rPr>
          <w:rFonts w:hAnsi="標楷體" w:hint="eastAsia"/>
          <w:szCs w:val="32"/>
        </w:rPr>
        <w:t>問:您的意思是說，</w:t>
      </w:r>
      <w:r w:rsidRPr="00B73F13">
        <w:rPr>
          <w:rFonts w:hAnsi="標楷體" w:hint="eastAsia"/>
          <w:szCs w:val="32"/>
          <w:u w:val="single"/>
        </w:rPr>
        <w:t>10/22進關後，你們3人組裝1百多台?答:對，加工1百多台</w:t>
      </w:r>
      <w:r w:rsidRPr="00B73F13">
        <w:rPr>
          <w:rFonts w:hAnsi="標楷體" w:hint="eastAsia"/>
          <w:szCs w:val="32"/>
        </w:rPr>
        <w:t>。加裝</w:t>
      </w:r>
      <w:r w:rsidRPr="00B73F13">
        <w:rPr>
          <w:rFonts w:hAnsi="標楷體"/>
          <w:szCs w:val="32"/>
        </w:rPr>
        <w:t>DVD</w:t>
      </w:r>
      <w:proofErr w:type="gramStart"/>
      <w:r w:rsidRPr="00B73F13">
        <w:rPr>
          <w:rFonts w:hAnsi="標楷體" w:hint="eastAsia"/>
          <w:szCs w:val="32"/>
        </w:rPr>
        <w:t>播盤</w:t>
      </w:r>
      <w:proofErr w:type="gramEnd"/>
      <w:r w:rsidRPr="00B73F13">
        <w:rPr>
          <w:rFonts w:hAnsi="標楷體" w:hint="eastAsia"/>
          <w:szCs w:val="32"/>
        </w:rPr>
        <w:t>、OSD播放軟體，播放軟體是為了連線擴大機和喇叭。</w:t>
      </w:r>
      <w:r w:rsidRPr="00B73F13">
        <w:rPr>
          <w:rFonts w:hAnsi="標楷體"/>
          <w:szCs w:val="32"/>
        </w:rPr>
        <w:t>…</w:t>
      </w:r>
      <w:proofErr w:type="gramStart"/>
      <w:r w:rsidRPr="00B73F13">
        <w:rPr>
          <w:rFonts w:hAnsi="標楷體"/>
          <w:szCs w:val="32"/>
        </w:rPr>
        <w:t>…</w:t>
      </w:r>
      <w:proofErr w:type="gramEnd"/>
      <w:r w:rsidRPr="00B73F13">
        <w:rPr>
          <w:rFonts w:hAnsi="標楷體" w:hint="eastAsia"/>
          <w:szCs w:val="32"/>
        </w:rPr>
        <w:t>問:和台灣公司購買DVD</w:t>
      </w:r>
      <w:proofErr w:type="gramStart"/>
      <w:r w:rsidRPr="00B73F13">
        <w:rPr>
          <w:rFonts w:hAnsi="標楷體" w:hint="eastAsia"/>
          <w:szCs w:val="32"/>
        </w:rPr>
        <w:t>播盤</w:t>
      </w:r>
      <w:proofErr w:type="gramEnd"/>
      <w:r w:rsidRPr="00B73F13">
        <w:rPr>
          <w:rFonts w:hAnsi="標楷體" w:hint="eastAsia"/>
          <w:szCs w:val="32"/>
        </w:rPr>
        <w:t>?答:95年我向</w:t>
      </w:r>
      <w:r w:rsidR="00E053D2">
        <w:rPr>
          <w:rFonts w:hAnsi="標楷體" w:hint="eastAsia"/>
          <w:szCs w:val="32"/>
        </w:rPr>
        <w:t>三○</w:t>
      </w:r>
      <w:r w:rsidRPr="00B73F13">
        <w:rPr>
          <w:rFonts w:hAnsi="標楷體" w:hint="eastAsia"/>
          <w:szCs w:val="32"/>
        </w:rPr>
        <w:t>公司買DVD</w:t>
      </w:r>
      <w:proofErr w:type="gramStart"/>
      <w:r w:rsidRPr="00B73F13">
        <w:rPr>
          <w:rFonts w:hAnsi="標楷體" w:hint="eastAsia"/>
          <w:szCs w:val="32"/>
        </w:rPr>
        <w:t>播盤</w:t>
      </w:r>
      <w:proofErr w:type="gramEnd"/>
      <w:r w:rsidRPr="00B73F13">
        <w:rPr>
          <w:rFonts w:hAnsi="標楷體" w:hint="eastAsia"/>
          <w:szCs w:val="32"/>
        </w:rPr>
        <w:t>，我跟</w:t>
      </w:r>
      <w:r w:rsidR="00E053D2">
        <w:rPr>
          <w:rFonts w:hAnsi="標楷體" w:hint="eastAsia"/>
          <w:szCs w:val="32"/>
        </w:rPr>
        <w:t>三○</w:t>
      </w:r>
      <w:r w:rsidRPr="00B73F13">
        <w:rPr>
          <w:rFonts w:hAnsi="標楷體" w:hint="eastAsia"/>
          <w:szCs w:val="32"/>
        </w:rPr>
        <w:t>買了1千多萬，我賣給他的東西比較多，96年</w:t>
      </w:r>
      <w:r w:rsidR="00E053D2">
        <w:rPr>
          <w:rFonts w:hAnsi="標楷體" w:hint="eastAsia"/>
          <w:szCs w:val="32"/>
        </w:rPr>
        <w:t>三○</w:t>
      </w:r>
      <w:r w:rsidRPr="00B73F13">
        <w:rPr>
          <w:rFonts w:hAnsi="標楷體" w:hint="eastAsia"/>
          <w:szCs w:val="32"/>
        </w:rPr>
        <w:t>公司就倒了，倒了我的錢，他覺得不好意思，所以把貨都給我。</w:t>
      </w:r>
      <w:r w:rsidRPr="00B73F13">
        <w:rPr>
          <w:rFonts w:hAnsi="標楷體"/>
          <w:szCs w:val="32"/>
        </w:rPr>
        <w:t>…</w:t>
      </w:r>
      <w:proofErr w:type="gramStart"/>
      <w:r w:rsidRPr="00B73F13">
        <w:rPr>
          <w:rFonts w:hAnsi="標楷體"/>
          <w:szCs w:val="32"/>
        </w:rPr>
        <w:t>…</w:t>
      </w:r>
      <w:proofErr w:type="gramEnd"/>
      <w:r w:rsidRPr="00B73F13">
        <w:rPr>
          <w:rFonts w:hAnsi="標楷體" w:hint="eastAsia"/>
          <w:szCs w:val="32"/>
          <w:u w:val="single"/>
        </w:rPr>
        <w:t>問:所以在倉儲那</w:t>
      </w:r>
      <w:proofErr w:type="gramStart"/>
      <w:r w:rsidRPr="00B73F13">
        <w:rPr>
          <w:rFonts w:hAnsi="標楷體" w:hint="eastAsia"/>
          <w:szCs w:val="32"/>
          <w:u w:val="single"/>
        </w:rPr>
        <w:t>裏</w:t>
      </w:r>
      <w:proofErr w:type="gramEnd"/>
      <w:r w:rsidRPr="00B73F13">
        <w:rPr>
          <w:rFonts w:hAnsi="標楷體" w:hint="eastAsia"/>
          <w:szCs w:val="32"/>
          <w:u w:val="single"/>
        </w:rPr>
        <w:t>加裝剩下的1百多台?答:對。問:幾個人加裝?答:</w:t>
      </w:r>
      <w:r w:rsidR="00E053D2">
        <w:rPr>
          <w:rFonts w:hAnsi="標楷體" w:hint="eastAsia"/>
          <w:szCs w:val="32"/>
          <w:u w:val="single"/>
        </w:rPr>
        <w:t>張○榮</w:t>
      </w:r>
      <w:r w:rsidRPr="00B73F13">
        <w:rPr>
          <w:rFonts w:hAnsi="標楷體" w:hint="eastAsia"/>
          <w:szCs w:val="32"/>
          <w:u w:val="single"/>
        </w:rPr>
        <w:t>、</w:t>
      </w:r>
      <w:r w:rsidR="00E053D2">
        <w:rPr>
          <w:rFonts w:hAnsi="標楷體" w:hint="eastAsia"/>
          <w:szCs w:val="32"/>
          <w:u w:val="single"/>
        </w:rPr>
        <w:t>羅○華</w:t>
      </w:r>
      <w:r w:rsidRPr="00B73F13">
        <w:rPr>
          <w:rFonts w:hAnsi="標楷體" w:hint="eastAsia"/>
          <w:szCs w:val="32"/>
          <w:u w:val="single"/>
        </w:rPr>
        <w:t>、我，弄到半夜，另外有2個人(人力仲介)，幫忙包裝。我太太幫忙放入中文說明書</w:t>
      </w:r>
      <w:r w:rsidRPr="00B73F13">
        <w:rPr>
          <w:rFonts w:hAnsi="標楷體" w:hint="eastAsia"/>
          <w:szCs w:val="32"/>
        </w:rPr>
        <w:t>。</w:t>
      </w:r>
      <w:r w:rsidRPr="00B73F13">
        <w:rPr>
          <w:rFonts w:hAnsi="標楷體"/>
          <w:szCs w:val="32"/>
        </w:rPr>
        <w:t>…</w:t>
      </w:r>
      <w:proofErr w:type="gramStart"/>
      <w:r w:rsidRPr="00B73F13">
        <w:rPr>
          <w:rFonts w:hAnsi="標楷體"/>
          <w:szCs w:val="32"/>
        </w:rPr>
        <w:t>…</w:t>
      </w:r>
      <w:proofErr w:type="gramEnd"/>
      <w:r w:rsidRPr="00B73F13">
        <w:rPr>
          <w:rFonts w:hAnsi="標楷體" w:hint="eastAsia"/>
          <w:szCs w:val="32"/>
        </w:rPr>
        <w:t>問:後面印的『國軍政教視聽器材』等字，你們印的?答:在台灣印的。大陸規定不能印這些字，否則無法出口。問:詳細說明10/23進倉後，3人如何加工、組裝過程(陳情書有附加工影片)?答:</w:t>
      </w:r>
      <w:r w:rsidRPr="00B73F13">
        <w:rPr>
          <w:rFonts w:hAnsi="標楷體" w:hint="eastAsia"/>
          <w:szCs w:val="32"/>
          <w:u w:val="single"/>
        </w:rPr>
        <w:t>加工影片調查局有扣押，影片是公司監視器錄的</w:t>
      </w:r>
      <w:r w:rsidRPr="00B73F13">
        <w:rPr>
          <w:rFonts w:hAnsi="標楷體" w:hint="eastAsia"/>
          <w:szCs w:val="32"/>
        </w:rPr>
        <w:t>。進口時擴大機蓋子沒有鎖螺絲，回來後就打開，把貼紙撕掉，把撥盤裝進去，4個撥盤螺絲鎖上去，兩個快速插pin(連接線)插上去，蓋子蓋好，放入軟體光碟RUN，讓DVD讀取，變成繁體中文可以撥放，即完成，熟練的人加工1台3分鐘左右。這個KNOW HOW做很久了，從95年就有做了。」</w:t>
      </w:r>
    </w:p>
    <w:p w:rsidR="00D863DF" w:rsidRPr="00B73F13" w:rsidRDefault="00D863DF" w:rsidP="00D863DF">
      <w:pPr>
        <w:pStyle w:val="4"/>
        <w:rPr>
          <w:rFonts w:hAnsi="標楷體"/>
          <w:szCs w:val="32"/>
        </w:rPr>
      </w:pPr>
      <w:r w:rsidRPr="00B73F13">
        <w:rPr>
          <w:rFonts w:hAnsi="標楷體"/>
          <w:szCs w:val="32"/>
        </w:rPr>
        <w:lastRenderedPageBreak/>
        <w:t>查組合音響需將硬體部分諸</w:t>
      </w:r>
      <w:r w:rsidRPr="00B73F13">
        <w:rPr>
          <w:rFonts w:hAnsi="標楷體"/>
          <w:kern w:val="0"/>
          <w:szCs w:val="32"/>
          <w:lang w:val="zh-TW"/>
        </w:rPr>
        <w:t>多零件加以組裝，組裝之後還不是完整的產品，必須再灌入軟體</w:t>
      </w:r>
      <w:r w:rsidRPr="00B73F13">
        <w:rPr>
          <w:rFonts w:hAnsi="標楷體" w:hint="eastAsia"/>
          <w:kern w:val="0"/>
          <w:szCs w:val="32"/>
          <w:lang w:val="zh-TW"/>
        </w:rPr>
        <w:t>、印刷文字及</w:t>
      </w:r>
      <w:r w:rsidRPr="00B73F13">
        <w:rPr>
          <w:rFonts w:hAnsi="標楷體"/>
          <w:kern w:val="0"/>
          <w:szCs w:val="32"/>
          <w:lang w:val="zh-TW"/>
        </w:rPr>
        <w:t>檢附使用說明書，之後還需另行包裝，是以必須要有員工及人力來從事此等組裝及包裝事宜</w:t>
      </w:r>
      <w:r w:rsidRPr="00B73F13">
        <w:rPr>
          <w:rFonts w:hAnsi="標楷體" w:hint="eastAsia"/>
          <w:kern w:val="0"/>
          <w:szCs w:val="32"/>
          <w:lang w:val="zh-TW"/>
        </w:rPr>
        <w:t>。</w:t>
      </w:r>
      <w:r w:rsidRPr="00B73F13">
        <w:rPr>
          <w:rFonts w:hAnsi="標楷體" w:hint="eastAsia"/>
          <w:kern w:val="0"/>
          <w:szCs w:val="32"/>
        </w:rPr>
        <w:t>陳訴人</w:t>
      </w:r>
      <w:r w:rsidRPr="00B73F13">
        <w:rPr>
          <w:rFonts w:hAnsi="標楷體"/>
          <w:kern w:val="0"/>
          <w:szCs w:val="32"/>
          <w:lang w:val="zh-TW"/>
        </w:rPr>
        <w:t>經營的二家公司在101年間有員工</w:t>
      </w:r>
      <w:r w:rsidR="00E053D2">
        <w:rPr>
          <w:rFonts w:hAnsi="標楷體"/>
          <w:kern w:val="0"/>
          <w:szCs w:val="32"/>
          <w:lang w:val="zh-TW"/>
        </w:rPr>
        <w:t>施○恩</w:t>
      </w:r>
      <w:r w:rsidRPr="00B73F13">
        <w:rPr>
          <w:rFonts w:hAnsi="標楷體"/>
          <w:kern w:val="0"/>
          <w:szCs w:val="32"/>
          <w:lang w:val="zh-TW"/>
        </w:rPr>
        <w:t>、</w:t>
      </w:r>
      <w:r w:rsidR="00B32BE9">
        <w:rPr>
          <w:rFonts w:hAnsi="標楷體"/>
          <w:kern w:val="0"/>
          <w:szCs w:val="32"/>
          <w:lang w:val="zh-TW"/>
        </w:rPr>
        <w:t>洪○○</w:t>
      </w:r>
      <w:r w:rsidRPr="00B73F13">
        <w:rPr>
          <w:rFonts w:hAnsi="標楷體"/>
          <w:kern w:val="0"/>
          <w:szCs w:val="32"/>
          <w:lang w:val="zh-TW"/>
        </w:rPr>
        <w:t>、</w:t>
      </w:r>
      <w:r w:rsidR="0071696E">
        <w:rPr>
          <w:rFonts w:hAnsi="標楷體"/>
          <w:kern w:val="0"/>
          <w:szCs w:val="32"/>
          <w:lang w:val="zh-TW"/>
        </w:rPr>
        <w:t>劉○鴻</w:t>
      </w:r>
      <w:r w:rsidRPr="00B73F13">
        <w:rPr>
          <w:rFonts w:hAnsi="標楷體"/>
          <w:kern w:val="0"/>
          <w:szCs w:val="32"/>
          <w:lang w:val="zh-TW"/>
        </w:rPr>
        <w:t>、</w:t>
      </w:r>
      <w:r w:rsidR="00E053D2">
        <w:rPr>
          <w:rFonts w:hAnsi="標楷體" w:hint="eastAsia"/>
          <w:kern w:val="0"/>
          <w:szCs w:val="32"/>
          <w:lang w:val="zh-TW"/>
        </w:rPr>
        <w:t>陳○</w:t>
      </w:r>
      <w:proofErr w:type="gramStart"/>
      <w:r w:rsidR="00E053D2">
        <w:rPr>
          <w:rFonts w:hAnsi="標楷體" w:hint="eastAsia"/>
          <w:kern w:val="0"/>
          <w:szCs w:val="32"/>
          <w:lang w:val="zh-TW"/>
        </w:rPr>
        <w:t>后</w:t>
      </w:r>
      <w:proofErr w:type="gramEnd"/>
      <w:r w:rsidRPr="00B73F13">
        <w:rPr>
          <w:rFonts w:hAnsi="標楷體"/>
          <w:kern w:val="0"/>
          <w:szCs w:val="32"/>
          <w:lang w:val="zh-TW"/>
        </w:rPr>
        <w:t>、</w:t>
      </w:r>
      <w:r w:rsidR="00B32BE9">
        <w:rPr>
          <w:rFonts w:hAnsi="標楷體"/>
          <w:kern w:val="0"/>
          <w:szCs w:val="32"/>
          <w:lang w:val="zh-TW"/>
        </w:rPr>
        <w:t>吳○○</w:t>
      </w:r>
      <w:r w:rsidRPr="00B73F13">
        <w:rPr>
          <w:rFonts w:hAnsi="標楷體"/>
          <w:kern w:val="0"/>
          <w:szCs w:val="32"/>
          <w:lang w:val="zh-TW"/>
        </w:rPr>
        <w:t>、</w:t>
      </w:r>
      <w:r w:rsidR="00B32BE9">
        <w:rPr>
          <w:rFonts w:hAnsi="標楷體"/>
          <w:kern w:val="0"/>
          <w:szCs w:val="32"/>
          <w:lang w:val="zh-TW"/>
        </w:rPr>
        <w:t>林○○</w:t>
      </w:r>
      <w:r w:rsidRPr="00B73F13">
        <w:rPr>
          <w:rFonts w:hAnsi="標楷體"/>
          <w:kern w:val="0"/>
          <w:szCs w:val="32"/>
          <w:lang w:val="zh-TW"/>
        </w:rPr>
        <w:t>、</w:t>
      </w:r>
      <w:r w:rsidR="00E053D2">
        <w:rPr>
          <w:rFonts w:hAnsi="標楷體"/>
          <w:kern w:val="0"/>
          <w:szCs w:val="32"/>
          <w:lang w:val="zh-TW"/>
        </w:rPr>
        <w:t>羅○華</w:t>
      </w:r>
      <w:r w:rsidRPr="00B73F13">
        <w:rPr>
          <w:rFonts w:hAnsi="標楷體"/>
          <w:kern w:val="0"/>
          <w:szCs w:val="32"/>
          <w:lang w:val="zh-TW"/>
        </w:rPr>
        <w:t>、</w:t>
      </w:r>
      <w:r w:rsidR="00E053D2">
        <w:rPr>
          <w:rFonts w:hAnsi="標楷體"/>
          <w:kern w:val="0"/>
          <w:szCs w:val="32"/>
          <w:lang w:val="zh-TW"/>
        </w:rPr>
        <w:t>張○榮</w:t>
      </w:r>
      <w:r w:rsidRPr="00B73F13">
        <w:rPr>
          <w:rFonts w:hAnsi="標楷體"/>
          <w:kern w:val="0"/>
          <w:szCs w:val="32"/>
          <w:lang w:val="zh-TW"/>
        </w:rPr>
        <w:t>、</w:t>
      </w:r>
      <w:r w:rsidR="00464E36">
        <w:rPr>
          <w:rFonts w:hAnsi="標楷體"/>
          <w:kern w:val="0"/>
          <w:szCs w:val="32"/>
          <w:lang w:val="zh-TW"/>
        </w:rPr>
        <w:t>楊○○</w:t>
      </w:r>
      <w:r w:rsidRPr="00B73F13">
        <w:rPr>
          <w:rFonts w:hAnsi="標楷體"/>
          <w:kern w:val="0"/>
          <w:szCs w:val="32"/>
          <w:lang w:val="zh-TW"/>
        </w:rPr>
        <w:t>及</w:t>
      </w:r>
      <w:r w:rsidRPr="00B73F13">
        <w:rPr>
          <w:rFonts w:hAnsi="標楷體" w:hint="eastAsia"/>
          <w:kern w:val="0"/>
          <w:szCs w:val="32"/>
          <w:lang w:val="zh-TW"/>
        </w:rPr>
        <w:t>陳訴人</w:t>
      </w:r>
      <w:r w:rsidRPr="00B73F13">
        <w:rPr>
          <w:rFonts w:hAnsi="標楷體"/>
          <w:kern w:val="0"/>
          <w:szCs w:val="32"/>
          <w:lang w:val="zh-TW"/>
        </w:rPr>
        <w:t>之妻</w:t>
      </w:r>
      <w:proofErr w:type="gramStart"/>
      <w:r w:rsidR="00E053D2">
        <w:rPr>
          <w:rFonts w:hAnsi="標楷體"/>
          <w:kern w:val="0"/>
          <w:szCs w:val="32"/>
          <w:lang w:val="zh-TW"/>
        </w:rPr>
        <w:t>詹</w:t>
      </w:r>
      <w:proofErr w:type="gramEnd"/>
      <w:r w:rsidR="00E053D2">
        <w:rPr>
          <w:rFonts w:hAnsi="標楷體"/>
          <w:kern w:val="0"/>
          <w:szCs w:val="32"/>
          <w:lang w:val="zh-TW"/>
        </w:rPr>
        <w:t>○</w:t>
      </w:r>
      <w:proofErr w:type="gramStart"/>
      <w:r w:rsidR="00E053D2">
        <w:rPr>
          <w:rFonts w:hAnsi="標楷體"/>
          <w:kern w:val="0"/>
          <w:szCs w:val="32"/>
          <w:lang w:val="zh-TW"/>
        </w:rPr>
        <w:t>怡</w:t>
      </w:r>
      <w:proofErr w:type="gramEnd"/>
      <w:r w:rsidRPr="00B73F13">
        <w:rPr>
          <w:rFonts w:hAnsi="標楷體"/>
          <w:kern w:val="0"/>
          <w:szCs w:val="32"/>
          <w:lang w:val="zh-TW"/>
        </w:rPr>
        <w:t>等人，而</w:t>
      </w:r>
      <w:r w:rsidR="00E053D2">
        <w:rPr>
          <w:rFonts w:hAnsi="標楷體"/>
          <w:kern w:val="0"/>
          <w:szCs w:val="32"/>
          <w:lang w:val="zh-TW"/>
        </w:rPr>
        <w:t>陳○</w:t>
      </w:r>
      <w:proofErr w:type="gramStart"/>
      <w:r w:rsidR="00E053D2">
        <w:rPr>
          <w:rFonts w:hAnsi="標楷體"/>
          <w:kern w:val="0"/>
          <w:szCs w:val="32"/>
          <w:lang w:val="zh-TW"/>
        </w:rPr>
        <w:t>后</w:t>
      </w:r>
      <w:proofErr w:type="gramEnd"/>
      <w:r w:rsidRPr="00B73F13">
        <w:rPr>
          <w:rFonts w:hAnsi="標楷體"/>
          <w:kern w:val="0"/>
          <w:szCs w:val="32"/>
          <w:lang w:val="zh-TW"/>
        </w:rPr>
        <w:t>亦係屬</w:t>
      </w:r>
      <w:r w:rsidR="00E053D2">
        <w:rPr>
          <w:rFonts w:hAnsi="標楷體"/>
          <w:kern w:val="0"/>
          <w:szCs w:val="32"/>
          <w:lang w:val="zh-TW"/>
        </w:rPr>
        <w:t>通○</w:t>
      </w:r>
      <w:r w:rsidRPr="00B73F13">
        <w:rPr>
          <w:rFonts w:hAnsi="標楷體"/>
          <w:kern w:val="0"/>
          <w:szCs w:val="32"/>
          <w:lang w:val="zh-TW"/>
        </w:rPr>
        <w:t>公司之員工，此有</w:t>
      </w:r>
      <w:r w:rsidR="00E053D2">
        <w:rPr>
          <w:rFonts w:hAnsi="標楷體"/>
          <w:kern w:val="0"/>
          <w:szCs w:val="32"/>
          <w:lang w:val="zh-TW"/>
        </w:rPr>
        <w:t>通○</w:t>
      </w:r>
      <w:r w:rsidRPr="00B73F13">
        <w:rPr>
          <w:rFonts w:hAnsi="標楷體"/>
          <w:kern w:val="0"/>
          <w:szCs w:val="32"/>
          <w:lang w:val="zh-TW"/>
        </w:rPr>
        <w:t>公司</w:t>
      </w:r>
      <w:proofErr w:type="gramStart"/>
      <w:r w:rsidRPr="00B73F13">
        <w:rPr>
          <w:rFonts w:hAnsi="標楷體"/>
          <w:kern w:val="0"/>
          <w:szCs w:val="32"/>
          <w:lang w:val="zh-TW"/>
        </w:rPr>
        <w:t>101</w:t>
      </w:r>
      <w:proofErr w:type="gramEnd"/>
      <w:r w:rsidRPr="00B73F13">
        <w:rPr>
          <w:rFonts w:hAnsi="標楷體"/>
          <w:kern w:val="0"/>
          <w:szCs w:val="32"/>
          <w:lang w:val="zh-TW"/>
        </w:rPr>
        <w:t>年度所得表及檢方所調閱之稅務電子閘門所得</w:t>
      </w:r>
      <w:proofErr w:type="gramStart"/>
      <w:r w:rsidRPr="00B73F13">
        <w:rPr>
          <w:rFonts w:hAnsi="標楷體"/>
          <w:kern w:val="0"/>
          <w:szCs w:val="32"/>
          <w:lang w:val="zh-TW"/>
        </w:rPr>
        <w:t>調件明</w:t>
      </w:r>
      <w:proofErr w:type="gramEnd"/>
      <w:r w:rsidRPr="00B73F13">
        <w:rPr>
          <w:rFonts w:hAnsi="標楷體"/>
          <w:kern w:val="0"/>
          <w:szCs w:val="32"/>
          <w:lang w:val="zh-TW"/>
        </w:rPr>
        <w:t>細表可參（參</w:t>
      </w:r>
      <w:r w:rsidRPr="00B73F13">
        <w:rPr>
          <w:rFonts w:hAnsi="標楷體" w:hint="eastAsia"/>
          <w:kern w:val="0"/>
          <w:szCs w:val="32"/>
          <w:lang w:val="zh-TW"/>
        </w:rPr>
        <w:t>智慧財產法院</w:t>
      </w:r>
      <w:proofErr w:type="gramStart"/>
      <w:r w:rsidRPr="00B73F13">
        <w:rPr>
          <w:rFonts w:hAnsi="標楷體" w:hint="eastAsia"/>
          <w:kern w:val="0"/>
          <w:szCs w:val="32"/>
          <w:lang w:val="zh-TW"/>
        </w:rPr>
        <w:t>107</w:t>
      </w:r>
      <w:proofErr w:type="gramEnd"/>
      <w:r w:rsidRPr="00B73F13">
        <w:rPr>
          <w:rFonts w:hAnsi="標楷體" w:hint="eastAsia"/>
          <w:kern w:val="0"/>
          <w:szCs w:val="32"/>
          <w:lang w:val="zh-TW"/>
        </w:rPr>
        <w:t>年度刑智上易字</w:t>
      </w:r>
      <w:r w:rsidR="00625C1D" w:rsidRPr="00B73F13">
        <w:rPr>
          <w:rFonts w:hAnsi="標楷體" w:hint="eastAsia"/>
          <w:kern w:val="0"/>
          <w:szCs w:val="32"/>
          <w:lang w:val="zh-TW"/>
        </w:rPr>
        <w:t>第○號</w:t>
      </w:r>
      <w:r w:rsidRPr="00B73F13">
        <w:rPr>
          <w:rFonts w:hAnsi="標楷體" w:hint="eastAsia"/>
          <w:kern w:val="0"/>
          <w:szCs w:val="32"/>
          <w:lang w:val="zh-TW"/>
        </w:rPr>
        <w:t>刑事卷宗</w:t>
      </w:r>
      <w:r w:rsidRPr="00B73F13">
        <w:rPr>
          <w:rFonts w:hAnsi="標楷體"/>
          <w:kern w:val="0"/>
          <w:szCs w:val="32"/>
          <w:lang w:val="zh-TW"/>
        </w:rPr>
        <w:t>卷</w:t>
      </w:r>
      <w:r w:rsidRPr="00B73F13">
        <w:rPr>
          <w:rFonts w:hAnsi="標楷體" w:hint="eastAsia"/>
          <w:kern w:val="0"/>
          <w:szCs w:val="32"/>
          <w:lang w:val="zh-TW"/>
        </w:rPr>
        <w:t>二第300頁</w:t>
      </w:r>
      <w:r w:rsidRPr="00B73F13">
        <w:rPr>
          <w:rFonts w:hAnsi="標楷體"/>
          <w:kern w:val="0"/>
          <w:szCs w:val="32"/>
          <w:lang w:val="zh-TW"/>
        </w:rPr>
        <w:t>，上證</w:t>
      </w:r>
      <w:r w:rsidRPr="00B73F13">
        <w:rPr>
          <w:rFonts w:hAnsi="標楷體" w:hint="eastAsia"/>
          <w:kern w:val="0"/>
          <w:szCs w:val="32"/>
          <w:lang w:val="zh-TW"/>
        </w:rPr>
        <w:t>18</w:t>
      </w:r>
      <w:r w:rsidRPr="00B73F13">
        <w:rPr>
          <w:rFonts w:hAnsi="標楷體"/>
          <w:kern w:val="0"/>
          <w:szCs w:val="32"/>
          <w:lang w:val="zh-TW"/>
        </w:rPr>
        <w:t>及新北</w:t>
      </w:r>
      <w:r w:rsidRPr="00B73F13">
        <w:rPr>
          <w:rFonts w:hAnsi="標楷體" w:hint="eastAsia"/>
          <w:kern w:val="0"/>
          <w:szCs w:val="32"/>
          <w:lang w:val="zh-TW"/>
        </w:rPr>
        <w:t>地</w:t>
      </w:r>
      <w:r w:rsidRPr="00B73F13">
        <w:rPr>
          <w:rFonts w:hAnsi="標楷體"/>
          <w:kern w:val="0"/>
          <w:szCs w:val="32"/>
          <w:lang w:val="zh-TW"/>
        </w:rPr>
        <w:t>檢</w:t>
      </w:r>
      <w:r w:rsidRPr="00B73F13">
        <w:rPr>
          <w:rFonts w:hAnsi="標楷體" w:hint="eastAsia"/>
          <w:kern w:val="0"/>
          <w:szCs w:val="32"/>
          <w:lang w:val="zh-TW"/>
        </w:rPr>
        <w:t>署</w:t>
      </w:r>
      <w:r w:rsidRPr="00B73F13">
        <w:rPr>
          <w:rFonts w:hAnsi="標楷體"/>
          <w:kern w:val="0"/>
          <w:szCs w:val="32"/>
          <w:lang w:val="zh-TW"/>
        </w:rPr>
        <w:t>105年</w:t>
      </w:r>
      <w:proofErr w:type="gramStart"/>
      <w:r w:rsidRPr="00B73F13">
        <w:rPr>
          <w:rFonts w:hAnsi="標楷體"/>
          <w:kern w:val="0"/>
          <w:szCs w:val="32"/>
          <w:lang w:val="zh-TW"/>
        </w:rPr>
        <w:t>偵</w:t>
      </w:r>
      <w:proofErr w:type="gramEnd"/>
      <w:r w:rsidRPr="00B73F13">
        <w:rPr>
          <w:rFonts w:hAnsi="標楷體"/>
          <w:kern w:val="0"/>
          <w:szCs w:val="32"/>
          <w:lang w:val="zh-TW"/>
        </w:rPr>
        <w:t>字</w:t>
      </w:r>
      <w:proofErr w:type="gramStart"/>
      <w:r w:rsidRPr="00B73F13">
        <w:rPr>
          <w:rFonts w:hAnsi="標楷體"/>
          <w:kern w:val="0"/>
          <w:szCs w:val="32"/>
          <w:lang w:val="zh-TW"/>
        </w:rPr>
        <w:t>第13972號卷</w:t>
      </w:r>
      <w:proofErr w:type="gramEnd"/>
      <w:r w:rsidRPr="00B73F13">
        <w:rPr>
          <w:rFonts w:hAnsi="標楷體"/>
          <w:kern w:val="0"/>
          <w:szCs w:val="32"/>
          <w:lang w:val="zh-TW"/>
        </w:rPr>
        <w:t>第357-375頁），上開人等除了</w:t>
      </w:r>
      <w:r w:rsidR="00E053D2">
        <w:rPr>
          <w:rFonts w:hAnsi="標楷體"/>
          <w:kern w:val="0"/>
          <w:szCs w:val="32"/>
          <w:lang w:val="zh-TW"/>
        </w:rPr>
        <w:t>陳○</w:t>
      </w:r>
      <w:proofErr w:type="gramStart"/>
      <w:r w:rsidR="00E053D2">
        <w:rPr>
          <w:rFonts w:hAnsi="標楷體"/>
          <w:kern w:val="0"/>
          <w:szCs w:val="32"/>
          <w:lang w:val="zh-TW"/>
        </w:rPr>
        <w:t>后</w:t>
      </w:r>
      <w:proofErr w:type="gramEnd"/>
      <w:r w:rsidRPr="00B73F13">
        <w:rPr>
          <w:rFonts w:hAnsi="標楷體"/>
          <w:kern w:val="0"/>
          <w:szCs w:val="32"/>
          <w:lang w:val="zh-TW"/>
        </w:rPr>
        <w:t>偶爾在昆明街支</w:t>
      </w:r>
      <w:r w:rsidRPr="00B73F13">
        <w:rPr>
          <w:rFonts w:hAnsi="標楷體" w:hint="eastAsia"/>
          <w:kern w:val="0"/>
          <w:szCs w:val="32"/>
          <w:lang w:val="zh-TW"/>
        </w:rPr>
        <w:t>援</w:t>
      </w:r>
      <w:r w:rsidRPr="00B73F13">
        <w:rPr>
          <w:rFonts w:hAnsi="標楷體"/>
          <w:kern w:val="0"/>
          <w:szCs w:val="32"/>
          <w:lang w:val="zh-TW"/>
        </w:rPr>
        <w:t>組裝外，其他人在生意較好的時候均經常支援組裝加班</w:t>
      </w:r>
      <w:r w:rsidRPr="00B73F13">
        <w:rPr>
          <w:rFonts w:hAnsi="標楷體" w:hint="eastAsia"/>
          <w:kern w:val="0"/>
          <w:szCs w:val="32"/>
          <w:lang w:val="zh-TW"/>
        </w:rPr>
        <w:t>；又由陳訴人所僱用之人員達10人左右，陳訴人</w:t>
      </w:r>
      <w:r w:rsidRPr="00B73F13">
        <w:rPr>
          <w:rFonts w:hAnsi="標楷體"/>
          <w:kern w:val="0"/>
          <w:szCs w:val="32"/>
          <w:lang w:val="zh-TW"/>
        </w:rPr>
        <w:t>經營的二家公司年營業額高達3,400多萬，</w:t>
      </w:r>
      <w:r w:rsidRPr="00B73F13">
        <w:rPr>
          <w:rFonts w:hAnsi="標楷體" w:hint="eastAsia"/>
          <w:kern w:val="0"/>
          <w:szCs w:val="32"/>
          <w:lang w:val="zh-TW"/>
        </w:rPr>
        <w:t>此亦可判斷陳訴人確實平常就有員工在組裝電子零件對外銷售</w:t>
      </w:r>
      <w:r w:rsidRPr="00B73F13">
        <w:rPr>
          <w:rFonts w:hAnsi="標楷體"/>
          <w:kern w:val="0"/>
          <w:szCs w:val="32"/>
          <w:lang w:val="zh-TW"/>
        </w:rPr>
        <w:t>。</w:t>
      </w:r>
    </w:p>
    <w:p w:rsidR="00D863DF" w:rsidRPr="00B73F13" w:rsidRDefault="00D863DF" w:rsidP="00D863DF">
      <w:pPr>
        <w:pStyle w:val="4"/>
        <w:rPr>
          <w:rFonts w:hAnsi="標楷體"/>
          <w:kern w:val="0"/>
          <w:szCs w:val="32"/>
          <w:lang w:val="zh-TW"/>
        </w:rPr>
      </w:pPr>
      <w:r w:rsidRPr="00B73F13">
        <w:rPr>
          <w:rFonts w:hAnsi="標楷體" w:hint="eastAsia"/>
          <w:kern w:val="0"/>
          <w:szCs w:val="32"/>
          <w:lang w:val="zh-TW"/>
        </w:rPr>
        <w:t>陳訴人</w:t>
      </w:r>
      <w:r w:rsidRPr="00B73F13">
        <w:rPr>
          <w:rFonts w:hAnsi="標楷體"/>
          <w:kern w:val="0"/>
          <w:szCs w:val="32"/>
          <w:lang w:val="zh-TW"/>
        </w:rPr>
        <w:t>經營的二家公司年營業額高達3,400多萬，除員工幫忙趕工外，</w:t>
      </w:r>
      <w:r w:rsidRPr="00B73F13">
        <w:rPr>
          <w:rFonts w:hAnsi="標楷體" w:hint="eastAsia"/>
          <w:kern w:val="0"/>
          <w:szCs w:val="32"/>
          <w:lang w:val="zh-TW"/>
        </w:rPr>
        <w:t>亦</w:t>
      </w:r>
      <w:r w:rsidRPr="00B73F13">
        <w:rPr>
          <w:rFonts w:hAnsi="標楷體"/>
          <w:kern w:val="0"/>
          <w:szCs w:val="32"/>
          <w:lang w:val="zh-TW"/>
        </w:rPr>
        <w:t>透過人力仲介業找人充當臨時工到中興北街幫忙趕工，</w:t>
      </w:r>
      <w:r w:rsidRPr="00B73F13">
        <w:rPr>
          <w:rFonts w:hAnsi="標楷體" w:hint="eastAsia"/>
          <w:kern w:val="0"/>
          <w:szCs w:val="32"/>
          <w:lang w:val="zh-TW"/>
        </w:rPr>
        <w:t>又101年10月23日，陳訴人找</w:t>
      </w:r>
      <w:r w:rsidRPr="00B73F13">
        <w:rPr>
          <w:rFonts w:hAnsi="標楷體" w:hint="eastAsia"/>
          <w:szCs w:val="32"/>
        </w:rPr>
        <w:t>2位人力仲介至新莊</w:t>
      </w:r>
      <w:r w:rsidR="00B73F13">
        <w:rPr>
          <w:rFonts w:hAnsi="標楷體" w:hint="eastAsia"/>
          <w:szCs w:val="32"/>
        </w:rPr>
        <w:t>富○</w:t>
      </w:r>
      <w:r w:rsidRPr="00B73F13">
        <w:rPr>
          <w:rFonts w:hAnsi="標楷體" w:hint="eastAsia"/>
          <w:szCs w:val="32"/>
        </w:rPr>
        <w:t>倉儲，</w:t>
      </w:r>
      <w:proofErr w:type="gramStart"/>
      <w:r w:rsidRPr="00B73F13">
        <w:rPr>
          <w:rFonts w:hAnsi="標楷體" w:hint="eastAsia"/>
          <w:szCs w:val="32"/>
        </w:rPr>
        <w:t>為係爭組合</w:t>
      </w:r>
      <w:proofErr w:type="gramEnd"/>
      <w:r w:rsidRPr="00B73F13">
        <w:rPr>
          <w:rFonts w:hAnsi="標楷體" w:hint="eastAsia"/>
          <w:szCs w:val="32"/>
        </w:rPr>
        <w:t>音響採購案，就尚未加工之擴大機1百多台，協助趕工幫忙包裝</w:t>
      </w:r>
      <w:r w:rsidRPr="00B73F13">
        <w:rPr>
          <w:rFonts w:hAnsi="標楷體"/>
          <w:kern w:val="0"/>
          <w:szCs w:val="32"/>
          <w:lang w:val="zh-TW"/>
        </w:rPr>
        <w:t>，有關被</w:t>
      </w:r>
      <w:r w:rsidRPr="00B73F13">
        <w:rPr>
          <w:rFonts w:hAnsi="標楷體" w:hint="eastAsia"/>
          <w:kern w:val="0"/>
          <w:szCs w:val="32"/>
          <w:lang w:val="zh-TW"/>
        </w:rPr>
        <w:t>陳訴人</w:t>
      </w:r>
      <w:r w:rsidRPr="00B73F13">
        <w:rPr>
          <w:rFonts w:hAnsi="標楷體"/>
          <w:kern w:val="0"/>
          <w:szCs w:val="32"/>
          <w:lang w:val="zh-TW"/>
        </w:rPr>
        <w:t>有找臨時工之事，調查局詢問時即已說明在卷（參新北</w:t>
      </w:r>
      <w:r w:rsidRPr="00B73F13">
        <w:rPr>
          <w:rFonts w:hAnsi="標楷體" w:hint="eastAsia"/>
          <w:kern w:val="0"/>
          <w:szCs w:val="32"/>
          <w:lang w:val="zh-TW"/>
        </w:rPr>
        <w:t>地</w:t>
      </w:r>
      <w:r w:rsidRPr="00B73F13">
        <w:rPr>
          <w:rFonts w:hAnsi="標楷體"/>
          <w:kern w:val="0"/>
          <w:szCs w:val="32"/>
          <w:lang w:val="zh-TW"/>
        </w:rPr>
        <w:t>檢</w:t>
      </w:r>
      <w:r w:rsidRPr="00B73F13">
        <w:rPr>
          <w:rFonts w:hAnsi="標楷體" w:hint="eastAsia"/>
          <w:kern w:val="0"/>
          <w:szCs w:val="32"/>
          <w:lang w:val="zh-TW"/>
        </w:rPr>
        <w:t>署</w:t>
      </w:r>
      <w:r w:rsidRPr="00B73F13">
        <w:rPr>
          <w:rFonts w:hAnsi="標楷體"/>
          <w:kern w:val="0"/>
          <w:szCs w:val="32"/>
          <w:lang w:val="zh-TW"/>
        </w:rPr>
        <w:t>105年</w:t>
      </w:r>
      <w:proofErr w:type="gramStart"/>
      <w:r w:rsidRPr="00B73F13">
        <w:rPr>
          <w:rFonts w:hAnsi="標楷體"/>
          <w:kern w:val="0"/>
          <w:szCs w:val="32"/>
          <w:lang w:val="zh-TW"/>
        </w:rPr>
        <w:t>偵</w:t>
      </w:r>
      <w:proofErr w:type="gramEnd"/>
      <w:r w:rsidRPr="00B73F13">
        <w:rPr>
          <w:rFonts w:hAnsi="標楷體"/>
          <w:kern w:val="0"/>
          <w:szCs w:val="32"/>
          <w:lang w:val="zh-TW"/>
        </w:rPr>
        <w:t>字</w:t>
      </w:r>
      <w:proofErr w:type="gramStart"/>
      <w:r w:rsidRPr="00B73F13">
        <w:rPr>
          <w:rFonts w:hAnsi="標楷體"/>
          <w:kern w:val="0"/>
          <w:szCs w:val="32"/>
          <w:lang w:val="zh-TW"/>
        </w:rPr>
        <w:t>第13972號卷</w:t>
      </w:r>
      <w:proofErr w:type="gramEnd"/>
      <w:r w:rsidRPr="00B73F13">
        <w:rPr>
          <w:rFonts w:hAnsi="標楷體" w:hint="eastAsia"/>
          <w:kern w:val="0"/>
          <w:szCs w:val="32"/>
          <w:lang w:val="zh-TW"/>
        </w:rPr>
        <w:t>，</w:t>
      </w:r>
      <w:r w:rsidRPr="00B73F13">
        <w:rPr>
          <w:rFonts w:hAnsi="標楷體"/>
          <w:kern w:val="0"/>
          <w:szCs w:val="32"/>
          <w:lang w:val="zh-TW"/>
        </w:rPr>
        <w:t>第93頁）。</w:t>
      </w:r>
    </w:p>
    <w:p w:rsidR="00D11E95" w:rsidRPr="00B73F13" w:rsidRDefault="005250A3" w:rsidP="00D11E95">
      <w:pPr>
        <w:pStyle w:val="3"/>
        <w:rPr>
          <w:rFonts w:hAnsi="標楷體"/>
          <w:szCs w:val="32"/>
        </w:rPr>
      </w:pPr>
      <w:r w:rsidRPr="00B73F13">
        <w:rPr>
          <w:rFonts w:hAnsi="標楷體" w:hint="eastAsia"/>
          <w:szCs w:val="32"/>
        </w:rPr>
        <w:t>綜上，</w:t>
      </w:r>
      <w:r w:rsidR="00D11E95" w:rsidRPr="00B73F13">
        <w:rPr>
          <w:rFonts w:hAnsi="標楷體" w:hint="eastAsia"/>
          <w:szCs w:val="32"/>
        </w:rPr>
        <w:t>陳訴人主張於</w:t>
      </w:r>
      <w:r w:rsidR="00D11E95" w:rsidRPr="00B73F13">
        <w:rPr>
          <w:rFonts w:hAnsi="標楷體"/>
          <w:szCs w:val="32"/>
        </w:rPr>
        <w:t>101</w:t>
      </w:r>
      <w:r w:rsidR="00D11E95" w:rsidRPr="00B73F13">
        <w:rPr>
          <w:rFonts w:hAnsi="標楷體" w:hint="eastAsia"/>
          <w:szCs w:val="32"/>
        </w:rPr>
        <w:t>年</w:t>
      </w:r>
      <w:r w:rsidR="00D11E95" w:rsidRPr="00B73F13">
        <w:rPr>
          <w:rFonts w:hAnsi="標楷體"/>
          <w:szCs w:val="32"/>
        </w:rPr>
        <w:t>10</w:t>
      </w:r>
      <w:r w:rsidR="00D11E95" w:rsidRPr="00B73F13">
        <w:rPr>
          <w:rFonts w:hAnsi="標楷體" w:hint="eastAsia"/>
          <w:szCs w:val="32"/>
        </w:rPr>
        <w:t>月</w:t>
      </w:r>
      <w:r w:rsidR="00D11E95" w:rsidRPr="00B73F13">
        <w:rPr>
          <w:rFonts w:hAnsi="標楷體"/>
          <w:szCs w:val="32"/>
        </w:rPr>
        <w:t>21</w:t>
      </w:r>
      <w:r w:rsidR="00D11E95" w:rsidRPr="00B73F13">
        <w:rPr>
          <w:rFonts w:hAnsi="標楷體" w:hint="eastAsia"/>
          <w:szCs w:val="32"/>
        </w:rPr>
        <w:t>日自大陸地區進口尚未加裝</w:t>
      </w:r>
      <w:r w:rsidR="00D11E95" w:rsidRPr="00B73F13">
        <w:rPr>
          <w:rFonts w:hAnsi="標楷體"/>
          <w:szCs w:val="32"/>
        </w:rPr>
        <w:t>DVD</w:t>
      </w:r>
      <w:r w:rsidR="00D11E95" w:rsidRPr="00B73F13">
        <w:rPr>
          <w:rFonts w:hAnsi="標楷體" w:hint="eastAsia"/>
          <w:szCs w:val="32"/>
        </w:rPr>
        <w:t>之擴大機</w:t>
      </w:r>
      <w:r w:rsidR="00D11E95" w:rsidRPr="00B73F13">
        <w:rPr>
          <w:rFonts w:hAnsi="標楷體"/>
          <w:szCs w:val="32"/>
        </w:rPr>
        <w:t>VSX</w:t>
      </w:r>
      <w:r w:rsidR="00D11E95" w:rsidRPr="00B73F13">
        <w:rPr>
          <w:rFonts w:hAnsi="標楷體" w:hint="eastAsia"/>
          <w:szCs w:val="32"/>
        </w:rPr>
        <w:t>1</w:t>
      </w:r>
      <w:r w:rsidR="00D11E95" w:rsidRPr="00B73F13">
        <w:rPr>
          <w:rFonts w:hAnsi="標楷體" w:cs="???Regular"/>
          <w:kern w:val="0"/>
          <w:szCs w:val="32"/>
          <w:lang w:val="x-none"/>
        </w:rPr>
        <w:t>,</w:t>
      </w:r>
      <w:r w:rsidR="00D11E95" w:rsidRPr="00B73F13">
        <w:rPr>
          <w:rFonts w:hAnsi="標楷體" w:hint="eastAsia"/>
          <w:szCs w:val="32"/>
        </w:rPr>
        <w:t>000台，於101年</w:t>
      </w:r>
      <w:r w:rsidR="00D11E95" w:rsidRPr="00B73F13">
        <w:rPr>
          <w:rFonts w:hAnsi="標楷體"/>
          <w:szCs w:val="32"/>
        </w:rPr>
        <w:t>10</w:t>
      </w:r>
      <w:r w:rsidR="00D11E95" w:rsidRPr="00B73F13">
        <w:rPr>
          <w:rFonts w:hAnsi="標楷體" w:hint="eastAsia"/>
          <w:szCs w:val="32"/>
        </w:rPr>
        <w:t>月</w:t>
      </w:r>
      <w:r w:rsidR="00D11E95" w:rsidRPr="00B73F13">
        <w:rPr>
          <w:rFonts w:hAnsi="標楷體"/>
          <w:szCs w:val="32"/>
        </w:rPr>
        <w:t>22</w:t>
      </w:r>
      <w:r w:rsidR="00D11E95" w:rsidRPr="00B73F13">
        <w:rPr>
          <w:rFonts w:hAnsi="標楷體" w:hint="eastAsia"/>
          <w:szCs w:val="32"/>
        </w:rPr>
        <w:t>日報關、101年10月</w:t>
      </w:r>
      <w:r w:rsidR="00D11E95" w:rsidRPr="00B73F13">
        <w:rPr>
          <w:rFonts w:hAnsi="標楷體"/>
          <w:szCs w:val="32"/>
        </w:rPr>
        <w:t>23</w:t>
      </w:r>
      <w:r w:rsidR="00D11E95" w:rsidRPr="00B73F13">
        <w:rPr>
          <w:rFonts w:hAnsi="標楷體" w:hint="eastAsia"/>
          <w:szCs w:val="32"/>
        </w:rPr>
        <w:t>日從貨櫃下貨後，其中</w:t>
      </w:r>
      <w:r w:rsidR="00D11E95" w:rsidRPr="00B73F13">
        <w:rPr>
          <w:rFonts w:hAnsi="標楷體"/>
          <w:szCs w:val="32"/>
        </w:rPr>
        <w:t>824台</w:t>
      </w:r>
      <w:r w:rsidR="00D11E95" w:rsidRPr="00B73F13">
        <w:rPr>
          <w:rFonts w:hAnsi="標楷體" w:hint="eastAsia"/>
          <w:szCs w:val="32"/>
        </w:rPr>
        <w:t>運</w:t>
      </w:r>
      <w:r w:rsidR="00D11E95" w:rsidRPr="00B73F13">
        <w:rPr>
          <w:rFonts w:hAnsi="標楷體"/>
          <w:szCs w:val="32"/>
        </w:rPr>
        <w:t>回</w:t>
      </w:r>
      <w:r w:rsidR="00D11E95" w:rsidRPr="00B73F13">
        <w:rPr>
          <w:rFonts w:hAnsi="標楷體" w:hint="eastAsia"/>
          <w:szCs w:val="32"/>
        </w:rPr>
        <w:t>陳訴人之</w:t>
      </w:r>
      <w:r w:rsidR="00D11E95" w:rsidRPr="00B73F13">
        <w:rPr>
          <w:rFonts w:hAnsi="標楷體"/>
          <w:szCs w:val="32"/>
        </w:rPr>
        <w:t>總公司</w:t>
      </w:r>
      <w:r w:rsidR="00D11E95" w:rsidRPr="00B73F13">
        <w:rPr>
          <w:rFonts w:hAnsi="標楷體" w:hint="eastAsia"/>
          <w:szCs w:val="32"/>
        </w:rPr>
        <w:t>，尚留</w:t>
      </w:r>
      <w:r w:rsidR="00D11E95" w:rsidRPr="00B73F13">
        <w:rPr>
          <w:rFonts w:hAnsi="標楷體"/>
          <w:szCs w:val="32"/>
        </w:rPr>
        <w:t>176台</w:t>
      </w:r>
      <w:r w:rsidR="00D11E95" w:rsidRPr="00B73F13">
        <w:rPr>
          <w:rFonts w:hAnsi="標楷體" w:hint="eastAsia"/>
          <w:szCs w:val="32"/>
        </w:rPr>
        <w:t>於新莊</w:t>
      </w:r>
      <w:r w:rsidR="00B73F13">
        <w:rPr>
          <w:rFonts w:hAnsi="標楷體" w:hint="eastAsia"/>
          <w:szCs w:val="32"/>
        </w:rPr>
        <w:t>富○</w:t>
      </w:r>
      <w:r w:rsidR="00D11E95" w:rsidRPr="00B73F13">
        <w:rPr>
          <w:rFonts w:hAnsi="標楷體"/>
          <w:szCs w:val="32"/>
        </w:rPr>
        <w:t>倉</w:t>
      </w:r>
      <w:r w:rsidR="00D11E95" w:rsidRPr="00B73F13">
        <w:rPr>
          <w:rFonts w:hAnsi="標楷體"/>
          <w:szCs w:val="32"/>
        </w:rPr>
        <w:lastRenderedPageBreak/>
        <w:t>儲待組裝</w:t>
      </w:r>
      <w:r w:rsidR="00D11E95" w:rsidRPr="00B73F13">
        <w:rPr>
          <w:rFonts w:hAnsi="標楷體" w:hint="eastAsia"/>
          <w:szCs w:val="32"/>
        </w:rPr>
        <w:t>加工。101年10月23日進入新莊</w:t>
      </w:r>
      <w:r w:rsidR="00B73F13">
        <w:rPr>
          <w:rFonts w:hAnsi="標楷體" w:hint="eastAsia"/>
          <w:szCs w:val="32"/>
        </w:rPr>
        <w:t>富○</w:t>
      </w:r>
      <w:r w:rsidR="00D11E95" w:rsidRPr="00B73F13">
        <w:rPr>
          <w:rFonts w:hAnsi="標楷體" w:hint="eastAsia"/>
          <w:szCs w:val="32"/>
        </w:rPr>
        <w:t>倉儲</w:t>
      </w:r>
      <w:r w:rsidR="00E053D2">
        <w:rPr>
          <w:rFonts w:hAnsi="標楷體" w:hint="eastAsia"/>
          <w:szCs w:val="32"/>
        </w:rPr>
        <w:t>之○</w:t>
      </w:r>
      <w:r w:rsidR="00D11E95" w:rsidRPr="00B73F13">
        <w:rPr>
          <w:rFonts w:hAnsi="標楷體"/>
          <w:szCs w:val="32"/>
        </w:rPr>
        <w:t>24台</w:t>
      </w:r>
      <w:r w:rsidR="00D11E95" w:rsidRPr="00B73F13">
        <w:rPr>
          <w:rFonts w:hAnsi="標楷體" w:hint="eastAsia"/>
          <w:szCs w:val="32"/>
        </w:rPr>
        <w:t>擴大機，其中</w:t>
      </w:r>
      <w:r w:rsidR="00D11E95" w:rsidRPr="00B73F13">
        <w:rPr>
          <w:rFonts w:hAnsi="標楷體"/>
          <w:szCs w:val="32"/>
        </w:rPr>
        <w:t>64</w:t>
      </w:r>
      <w:r w:rsidR="00D11E95" w:rsidRPr="00B73F13">
        <w:rPr>
          <w:rFonts w:hAnsi="標楷體" w:hint="eastAsia"/>
          <w:szCs w:val="32"/>
        </w:rPr>
        <w:t>8</w:t>
      </w:r>
      <w:r w:rsidR="00D11E95" w:rsidRPr="00B73F13">
        <w:rPr>
          <w:rFonts w:hAnsi="標楷體"/>
          <w:szCs w:val="32"/>
        </w:rPr>
        <w:t>台</w:t>
      </w:r>
      <w:r w:rsidR="00D11E95" w:rsidRPr="00B73F13">
        <w:rPr>
          <w:rFonts w:hAnsi="標楷體" w:hint="eastAsia"/>
          <w:szCs w:val="32"/>
        </w:rPr>
        <w:t>係陳訴人自總公司運來且為已組裝DVD並完成加工之成品，加上前述</w:t>
      </w:r>
      <w:r w:rsidR="00D11E95" w:rsidRPr="00B73F13">
        <w:rPr>
          <w:rFonts w:hAnsi="標楷體"/>
          <w:szCs w:val="32"/>
        </w:rPr>
        <w:t>留</w:t>
      </w:r>
      <w:r w:rsidR="00D11E95" w:rsidRPr="00B73F13">
        <w:rPr>
          <w:rFonts w:hAnsi="標楷體" w:hint="eastAsia"/>
          <w:szCs w:val="32"/>
        </w:rPr>
        <w:t>新莊</w:t>
      </w:r>
      <w:r w:rsidR="00B73F13">
        <w:rPr>
          <w:rFonts w:hAnsi="標楷體" w:hint="eastAsia"/>
          <w:szCs w:val="32"/>
        </w:rPr>
        <w:t>富○</w:t>
      </w:r>
      <w:r w:rsidR="00D11E95" w:rsidRPr="00B73F13">
        <w:rPr>
          <w:rFonts w:hAnsi="標楷體"/>
          <w:szCs w:val="32"/>
        </w:rPr>
        <w:t>倉儲待組裝</w:t>
      </w:r>
      <w:r w:rsidR="00D11E95" w:rsidRPr="00B73F13">
        <w:rPr>
          <w:rFonts w:hAnsi="標楷體" w:hint="eastAsia"/>
          <w:szCs w:val="32"/>
        </w:rPr>
        <w:t>、加工之</w:t>
      </w:r>
      <w:r w:rsidR="00D11E95" w:rsidRPr="00B73F13">
        <w:rPr>
          <w:rFonts w:hAnsi="標楷體"/>
          <w:szCs w:val="32"/>
        </w:rPr>
        <w:t>176台</w:t>
      </w:r>
      <w:r w:rsidR="00D11E95" w:rsidRPr="00B73F13">
        <w:rPr>
          <w:rFonts w:hAnsi="標楷體" w:hint="eastAsia"/>
          <w:szCs w:val="32"/>
        </w:rPr>
        <w:t>(648+176</w:t>
      </w:r>
      <w:r w:rsidR="00D11E95" w:rsidRPr="00B73F13">
        <w:rPr>
          <w:rFonts w:hAnsi="標楷體"/>
          <w:szCs w:val="32"/>
        </w:rPr>
        <w:t>=824</w:t>
      </w:r>
      <w:r w:rsidR="00D11E95" w:rsidRPr="00B73F13">
        <w:rPr>
          <w:rFonts w:hAnsi="標楷體" w:hint="eastAsia"/>
          <w:szCs w:val="32"/>
        </w:rPr>
        <w:t>)，總計824台。陳訴人留於新莊</w:t>
      </w:r>
      <w:r w:rsidR="00B73F13">
        <w:rPr>
          <w:rFonts w:hAnsi="標楷體" w:hint="eastAsia"/>
          <w:szCs w:val="32"/>
        </w:rPr>
        <w:t>富○</w:t>
      </w:r>
      <w:r w:rsidR="00D11E95" w:rsidRPr="00B73F13">
        <w:rPr>
          <w:rFonts w:hAnsi="標楷體" w:hint="eastAsia"/>
          <w:szCs w:val="32"/>
        </w:rPr>
        <w:t>倉儲之176台擴大機經陳訴人等於現地組裝、完成加工後，</w:t>
      </w:r>
      <w:proofErr w:type="gramStart"/>
      <w:r w:rsidR="00D11E95" w:rsidRPr="00B73F13">
        <w:rPr>
          <w:rFonts w:hAnsi="標楷體" w:hint="eastAsia"/>
          <w:szCs w:val="32"/>
        </w:rPr>
        <w:t>併同</w:t>
      </w:r>
      <w:r w:rsidR="00D11E95" w:rsidRPr="00B73F13">
        <w:rPr>
          <w:rFonts w:hAnsi="標楷體"/>
          <w:szCs w:val="32"/>
        </w:rPr>
        <w:t>從</w:t>
      </w:r>
      <w:proofErr w:type="gramEnd"/>
      <w:r w:rsidR="00D11E95" w:rsidRPr="00B73F13">
        <w:rPr>
          <w:rFonts w:hAnsi="標楷體" w:hint="eastAsia"/>
          <w:szCs w:val="32"/>
        </w:rPr>
        <w:t>總公司運來已完成加工之</w:t>
      </w:r>
      <w:r w:rsidR="00D11E95" w:rsidRPr="00B73F13">
        <w:rPr>
          <w:rFonts w:hAnsi="標楷體"/>
          <w:szCs w:val="32"/>
        </w:rPr>
        <w:t>648台，</w:t>
      </w:r>
      <w:r w:rsidR="00D11E95" w:rsidRPr="00B73F13">
        <w:rPr>
          <w:rFonts w:hAnsi="標楷體" w:hint="eastAsia"/>
          <w:szCs w:val="32"/>
        </w:rPr>
        <w:t>總計824台，於</w:t>
      </w:r>
      <w:r w:rsidR="00D11E95" w:rsidRPr="00B73F13">
        <w:rPr>
          <w:rFonts w:hAnsi="標楷體"/>
          <w:szCs w:val="32"/>
        </w:rPr>
        <w:t>101年10月2</w:t>
      </w:r>
      <w:r w:rsidR="00D11E95" w:rsidRPr="00B73F13">
        <w:rPr>
          <w:rFonts w:hAnsi="標楷體"/>
          <w:kern w:val="0"/>
          <w:szCs w:val="32"/>
          <w:lang w:val="zh-TW"/>
        </w:rPr>
        <w:t>4日</w:t>
      </w:r>
      <w:r w:rsidR="00D11E95" w:rsidRPr="00B73F13">
        <w:rPr>
          <w:rFonts w:hAnsi="標楷體" w:hint="eastAsia"/>
          <w:kern w:val="0"/>
          <w:szCs w:val="32"/>
          <w:lang w:val="zh-TW"/>
        </w:rPr>
        <w:t>由陳訴人</w:t>
      </w:r>
      <w:r w:rsidR="00D11E95" w:rsidRPr="00B73F13">
        <w:rPr>
          <w:rFonts w:hAnsi="標楷體"/>
          <w:kern w:val="0"/>
          <w:szCs w:val="32"/>
          <w:lang w:val="zh-TW"/>
        </w:rPr>
        <w:t>交</w:t>
      </w:r>
      <w:r w:rsidR="00D11E95" w:rsidRPr="00B73F13">
        <w:rPr>
          <w:rFonts w:hAnsi="標楷體" w:hint="eastAsia"/>
          <w:kern w:val="0"/>
          <w:szCs w:val="32"/>
          <w:lang w:val="zh-TW"/>
        </w:rPr>
        <w:t>與</w:t>
      </w:r>
      <w:r w:rsidR="00D11E95" w:rsidRPr="00B73F13">
        <w:rPr>
          <w:rFonts w:hAnsi="標楷體"/>
          <w:kern w:val="0"/>
          <w:szCs w:val="32"/>
          <w:lang w:val="zh-TW"/>
        </w:rPr>
        <w:t>政戰局</w:t>
      </w:r>
      <w:r w:rsidR="00D11E95" w:rsidRPr="00B73F13">
        <w:rPr>
          <w:rFonts w:hAnsi="標楷體" w:hint="eastAsia"/>
          <w:kern w:val="0"/>
          <w:szCs w:val="32"/>
          <w:lang w:val="zh-TW"/>
        </w:rPr>
        <w:t>辦理驗收</w:t>
      </w:r>
      <w:r w:rsidR="00D11E95" w:rsidRPr="00B73F13">
        <w:rPr>
          <w:rFonts w:hAnsi="標楷體" w:hint="eastAsia"/>
          <w:szCs w:val="32"/>
        </w:rPr>
        <w:t>。經</w:t>
      </w:r>
      <w:proofErr w:type="gramStart"/>
      <w:r w:rsidR="00D11E95" w:rsidRPr="00B73F13">
        <w:rPr>
          <w:rFonts w:hAnsi="標楷體" w:hint="eastAsia"/>
          <w:kern w:val="0"/>
          <w:szCs w:val="32"/>
          <w:lang w:val="zh-TW"/>
        </w:rPr>
        <w:t>查證入倉文件</w:t>
      </w:r>
      <w:proofErr w:type="gramEnd"/>
      <w:r w:rsidR="00D11E95" w:rsidRPr="00B73F13">
        <w:rPr>
          <w:rFonts w:hAnsi="標楷體" w:hint="eastAsia"/>
          <w:kern w:val="0"/>
          <w:szCs w:val="32"/>
          <w:lang w:val="zh-TW"/>
        </w:rPr>
        <w:t>、</w:t>
      </w:r>
      <w:r w:rsidR="00D11E95" w:rsidRPr="00B73F13">
        <w:rPr>
          <w:rFonts w:hAnsi="標楷體"/>
          <w:kern w:val="0"/>
          <w:szCs w:val="32"/>
          <w:lang w:val="zh-TW"/>
        </w:rPr>
        <w:t>產品庫存</w:t>
      </w:r>
      <w:r w:rsidR="00D11E95" w:rsidRPr="00B73F13">
        <w:rPr>
          <w:rFonts w:hAnsi="標楷體" w:hint="eastAsia"/>
          <w:kern w:val="0"/>
          <w:szCs w:val="32"/>
          <w:lang w:val="zh-TW"/>
        </w:rPr>
        <w:t>情形及公司商品驗證登錄證書等資料，陳訴</w:t>
      </w:r>
      <w:r w:rsidR="00D11E95" w:rsidRPr="00B73F13">
        <w:rPr>
          <w:rFonts w:hAnsi="標楷體" w:hint="eastAsia"/>
          <w:szCs w:val="32"/>
        </w:rPr>
        <w:t>人之主張有其可能。</w:t>
      </w:r>
    </w:p>
    <w:p w:rsidR="00DB4B81" w:rsidRPr="00B73F13" w:rsidRDefault="000672AA" w:rsidP="000672AA">
      <w:pPr>
        <w:pStyle w:val="2"/>
        <w:rPr>
          <w:rFonts w:hAnsi="標楷體"/>
          <w:szCs w:val="32"/>
        </w:rPr>
      </w:pPr>
      <w:r w:rsidRPr="00B73F13">
        <w:rPr>
          <w:rFonts w:hAnsi="標楷體" w:hint="eastAsia"/>
          <w:b/>
          <w:szCs w:val="32"/>
        </w:rPr>
        <w:t>110年1月11日本院現場勘驗</w:t>
      </w:r>
      <w:r w:rsidR="00591F5C" w:rsidRPr="00B73F13">
        <w:rPr>
          <w:rFonts w:hAnsi="標楷體"/>
          <w:b/>
          <w:szCs w:val="32"/>
        </w:rPr>
        <w:t>系爭組合音響採購案之</w:t>
      </w:r>
      <w:r w:rsidRPr="00B73F13">
        <w:rPr>
          <w:rFonts w:hAnsi="標楷體" w:hint="eastAsia"/>
          <w:b/>
          <w:szCs w:val="32"/>
        </w:rPr>
        <w:t>擴大機VSX及喇叭，確認擴大機VSX</w:t>
      </w:r>
      <w:r w:rsidR="00DB4B81" w:rsidRPr="00B73F13">
        <w:rPr>
          <w:rFonts w:hAnsi="標楷體" w:hint="eastAsia"/>
          <w:b/>
          <w:szCs w:val="32"/>
        </w:rPr>
        <w:t>有</w:t>
      </w:r>
      <w:r w:rsidRPr="00B73F13">
        <w:rPr>
          <w:rFonts w:hAnsi="標楷體" w:hint="eastAsia"/>
          <w:b/>
          <w:szCs w:val="32"/>
        </w:rPr>
        <w:t>加裝</w:t>
      </w:r>
      <w:r w:rsidR="007305BE" w:rsidRPr="00B73F13">
        <w:rPr>
          <w:rFonts w:hAnsi="標楷體" w:hint="eastAsia"/>
          <w:b/>
          <w:szCs w:val="32"/>
        </w:rPr>
        <w:t>DVD</w:t>
      </w:r>
      <w:r w:rsidR="00591F5C" w:rsidRPr="00B73F13">
        <w:rPr>
          <w:rFonts w:hAnsi="標楷體" w:hint="eastAsia"/>
          <w:b/>
          <w:szCs w:val="32"/>
        </w:rPr>
        <w:t>影音播放器及其撥</w:t>
      </w:r>
      <w:r w:rsidRPr="00B73F13">
        <w:rPr>
          <w:rFonts w:hAnsi="標楷體" w:hint="eastAsia"/>
          <w:b/>
          <w:szCs w:val="32"/>
        </w:rPr>
        <w:t>盤，</w:t>
      </w:r>
      <w:r w:rsidR="00DB4B81" w:rsidRPr="00B73F13">
        <w:rPr>
          <w:rFonts w:hAnsi="標楷體" w:hint="eastAsia"/>
          <w:b/>
          <w:szCs w:val="32"/>
        </w:rPr>
        <w:t>VSX背面印有「國軍政教視聽器材」等文字，</w:t>
      </w:r>
      <w:r w:rsidR="00DE1787" w:rsidRPr="00B73F13">
        <w:rPr>
          <w:rFonts w:hAnsi="標楷體" w:hint="eastAsia"/>
          <w:b/>
          <w:szCs w:val="32"/>
        </w:rPr>
        <w:t>勘驗過程</w:t>
      </w:r>
      <w:r w:rsidRPr="00B73F13">
        <w:rPr>
          <w:rFonts w:hAnsi="標楷體" w:hint="eastAsia"/>
          <w:b/>
          <w:szCs w:val="32"/>
        </w:rPr>
        <w:t>全程錄音錄影</w:t>
      </w:r>
      <w:r w:rsidR="00DB4B81" w:rsidRPr="00B73F13">
        <w:rPr>
          <w:rFonts w:hAnsi="標楷體" w:hint="eastAsia"/>
          <w:b/>
          <w:szCs w:val="32"/>
        </w:rPr>
        <w:t>。</w:t>
      </w:r>
      <w:r w:rsidR="001C5F4B" w:rsidRPr="00B73F13">
        <w:rPr>
          <w:rFonts w:hAnsi="標楷體" w:hint="eastAsia"/>
          <w:b/>
          <w:szCs w:val="32"/>
        </w:rPr>
        <w:t>另本院查看陳訴人提供之</w:t>
      </w:r>
      <w:r w:rsidR="00973068" w:rsidRPr="00B73F13">
        <w:rPr>
          <w:rFonts w:hAnsi="標楷體" w:hint="eastAsia"/>
          <w:b/>
          <w:szCs w:val="32"/>
        </w:rPr>
        <w:t>公司監視器</w:t>
      </w:r>
      <w:r w:rsidR="001C5F4B" w:rsidRPr="00B73F13">
        <w:rPr>
          <w:rFonts w:hAnsi="標楷體" w:hint="eastAsia"/>
          <w:b/>
          <w:szCs w:val="32"/>
        </w:rPr>
        <w:t>錄影畫面，擴大機及喇叭確實有加工的情形。</w:t>
      </w:r>
      <w:r w:rsidR="000F3B68" w:rsidRPr="00B73F13">
        <w:rPr>
          <w:rFonts w:hAnsi="標楷體" w:hint="eastAsia"/>
          <w:b/>
          <w:szCs w:val="32"/>
        </w:rPr>
        <w:t>新北地方法院</w:t>
      </w:r>
      <w:proofErr w:type="gramStart"/>
      <w:r w:rsidR="000F3B68" w:rsidRPr="00B73F13">
        <w:rPr>
          <w:rFonts w:hAnsi="標楷體"/>
          <w:b/>
          <w:szCs w:val="32"/>
        </w:rPr>
        <w:t>106</w:t>
      </w:r>
      <w:r w:rsidR="000F3B68" w:rsidRPr="00B73F13">
        <w:rPr>
          <w:rFonts w:hAnsi="標楷體" w:hint="eastAsia"/>
          <w:b/>
          <w:szCs w:val="32"/>
        </w:rPr>
        <w:t>年度訴字</w:t>
      </w:r>
      <w:r w:rsidR="00625C1D" w:rsidRPr="00B73F13">
        <w:rPr>
          <w:rFonts w:hAnsi="標楷體" w:hint="eastAsia"/>
          <w:b/>
          <w:szCs w:val="32"/>
        </w:rPr>
        <w:t>第</w:t>
      </w:r>
      <w:proofErr w:type="gramEnd"/>
      <w:r w:rsidR="00625C1D" w:rsidRPr="00B73F13">
        <w:rPr>
          <w:rFonts w:hAnsi="標楷體" w:hint="eastAsia"/>
          <w:b/>
          <w:szCs w:val="32"/>
        </w:rPr>
        <w:t>○號</w:t>
      </w:r>
      <w:r w:rsidR="000F3B68" w:rsidRPr="00B73F13">
        <w:rPr>
          <w:rFonts w:hAnsi="標楷體" w:hint="eastAsia"/>
          <w:b/>
          <w:szCs w:val="32"/>
        </w:rPr>
        <w:t>刑事判決及</w:t>
      </w:r>
      <w:r w:rsidR="000F3B68" w:rsidRPr="00B73F13">
        <w:rPr>
          <w:rFonts w:hAnsi="標楷體"/>
          <w:b/>
          <w:szCs w:val="32"/>
        </w:rPr>
        <w:t>智慧財產法院</w:t>
      </w:r>
      <w:proofErr w:type="gramStart"/>
      <w:r w:rsidR="000F3B68" w:rsidRPr="00B73F13">
        <w:rPr>
          <w:rFonts w:hAnsi="標楷體"/>
          <w:b/>
          <w:szCs w:val="32"/>
        </w:rPr>
        <w:t>107</w:t>
      </w:r>
      <w:proofErr w:type="gramEnd"/>
      <w:r w:rsidR="000F3B68" w:rsidRPr="00B73F13">
        <w:rPr>
          <w:rFonts w:hAnsi="標楷體"/>
          <w:b/>
          <w:szCs w:val="32"/>
        </w:rPr>
        <w:t>年度</w:t>
      </w:r>
      <w:proofErr w:type="gramStart"/>
      <w:r w:rsidR="000F3B68" w:rsidRPr="00B73F13">
        <w:rPr>
          <w:rFonts w:hAnsi="標楷體"/>
          <w:b/>
          <w:szCs w:val="32"/>
        </w:rPr>
        <w:t>刑智上易字</w:t>
      </w:r>
      <w:proofErr w:type="gramEnd"/>
      <w:r w:rsidR="00625C1D" w:rsidRPr="00B73F13">
        <w:rPr>
          <w:rFonts w:hAnsi="標楷體"/>
          <w:b/>
          <w:szCs w:val="32"/>
        </w:rPr>
        <w:t>第○號</w:t>
      </w:r>
      <w:r w:rsidR="000F3B68" w:rsidRPr="00B73F13">
        <w:rPr>
          <w:rFonts w:hAnsi="標楷體" w:hint="eastAsia"/>
          <w:b/>
          <w:szCs w:val="32"/>
        </w:rPr>
        <w:t>刑事</w:t>
      </w:r>
      <w:r w:rsidR="000F3B68" w:rsidRPr="00B73F13">
        <w:rPr>
          <w:rFonts w:hAnsi="標楷體"/>
          <w:b/>
          <w:szCs w:val="32"/>
        </w:rPr>
        <w:t>判決，</w:t>
      </w:r>
      <w:r w:rsidR="000F3B68" w:rsidRPr="00B73F13">
        <w:rPr>
          <w:rFonts w:hAnsi="標楷體" w:hint="eastAsia"/>
          <w:b/>
          <w:szCs w:val="32"/>
        </w:rPr>
        <w:t>未調查陳訴人於審理中所聲請之有利證據，有違誤之虞。</w:t>
      </w:r>
    </w:p>
    <w:p w:rsidR="000672AA" w:rsidRPr="00B73F13" w:rsidRDefault="00B50523" w:rsidP="00DB4B81">
      <w:pPr>
        <w:pStyle w:val="3"/>
        <w:rPr>
          <w:rFonts w:hAnsi="標楷體"/>
          <w:szCs w:val="32"/>
        </w:rPr>
      </w:pPr>
      <w:r w:rsidRPr="00B73F13">
        <w:rPr>
          <w:rFonts w:hAnsi="標楷體" w:hint="eastAsia"/>
          <w:szCs w:val="32"/>
        </w:rPr>
        <w:t>本院現場</w:t>
      </w:r>
      <w:r w:rsidR="000672AA" w:rsidRPr="00B73F13">
        <w:rPr>
          <w:rFonts w:hAnsi="標楷體" w:hint="eastAsia"/>
          <w:szCs w:val="32"/>
        </w:rPr>
        <w:t>勘驗</w:t>
      </w:r>
      <w:r w:rsidR="00182958" w:rsidRPr="00B73F13">
        <w:rPr>
          <w:rFonts w:hAnsi="標楷體" w:hint="eastAsia"/>
          <w:szCs w:val="32"/>
        </w:rPr>
        <w:t>擴大機VSX及喇叭之</w:t>
      </w:r>
      <w:r w:rsidR="000672AA" w:rsidRPr="00B73F13">
        <w:rPr>
          <w:rFonts w:hAnsi="標楷體" w:hint="eastAsia"/>
          <w:szCs w:val="32"/>
        </w:rPr>
        <w:t>情形</w:t>
      </w:r>
      <w:r w:rsidR="00182958" w:rsidRPr="00B73F13">
        <w:rPr>
          <w:rFonts w:hAnsi="標楷體" w:hint="eastAsia"/>
          <w:szCs w:val="32"/>
        </w:rPr>
        <w:t>，</w:t>
      </w:r>
      <w:r w:rsidRPr="00B73F13">
        <w:rPr>
          <w:rFonts w:hAnsi="標楷體" w:hint="eastAsia"/>
          <w:szCs w:val="32"/>
        </w:rPr>
        <w:t>說明</w:t>
      </w:r>
      <w:r w:rsidR="000672AA" w:rsidRPr="00B73F13">
        <w:rPr>
          <w:rFonts w:hAnsi="標楷體" w:hint="eastAsia"/>
          <w:szCs w:val="32"/>
        </w:rPr>
        <w:t>如下：</w:t>
      </w:r>
    </w:p>
    <w:tbl>
      <w:tblPr>
        <w:tblStyle w:val="af7"/>
        <w:tblW w:w="7229" w:type="dxa"/>
        <w:tblInd w:w="1413" w:type="dxa"/>
        <w:tblLook w:val="04A0" w:firstRow="1" w:lastRow="0" w:firstColumn="1" w:lastColumn="0" w:noHBand="0" w:noVBand="1"/>
      </w:tblPr>
      <w:tblGrid>
        <w:gridCol w:w="1842"/>
        <w:gridCol w:w="5387"/>
      </w:tblGrid>
      <w:tr w:rsidR="000672AA" w:rsidRPr="00B73F13" w:rsidTr="000C7BA1">
        <w:trPr>
          <w:trHeight w:hRule="exact" w:val="851"/>
        </w:trPr>
        <w:tc>
          <w:tcPr>
            <w:tcW w:w="1842" w:type="dxa"/>
            <w:vAlign w:val="center"/>
          </w:tcPr>
          <w:p w:rsidR="000672AA" w:rsidRPr="00B73F13" w:rsidRDefault="000672AA" w:rsidP="00750B54">
            <w:pPr>
              <w:rPr>
                <w:rFonts w:hAnsi="標楷體"/>
                <w:szCs w:val="32"/>
              </w:rPr>
            </w:pPr>
            <w:r w:rsidRPr="00B73F13">
              <w:rPr>
                <w:rFonts w:hAnsi="標楷體" w:hint="eastAsia"/>
                <w:szCs w:val="32"/>
              </w:rPr>
              <w:t>錄影時間點</w:t>
            </w:r>
          </w:p>
        </w:tc>
        <w:tc>
          <w:tcPr>
            <w:tcW w:w="5387" w:type="dxa"/>
            <w:vAlign w:val="center"/>
          </w:tcPr>
          <w:p w:rsidR="000672AA" w:rsidRPr="00B73F13" w:rsidRDefault="000672AA" w:rsidP="00750B54">
            <w:pPr>
              <w:rPr>
                <w:rFonts w:hAnsi="標楷體"/>
                <w:szCs w:val="32"/>
              </w:rPr>
            </w:pPr>
            <w:r w:rsidRPr="00B73F13">
              <w:rPr>
                <w:rFonts w:hAnsi="標楷體" w:hint="eastAsia"/>
                <w:szCs w:val="32"/>
              </w:rPr>
              <w:t>勘驗結果</w:t>
            </w:r>
          </w:p>
        </w:tc>
      </w:tr>
      <w:tr w:rsidR="000672AA" w:rsidRPr="00B73F13" w:rsidTr="000C7BA1">
        <w:trPr>
          <w:trHeight w:hRule="exact" w:val="851"/>
        </w:trPr>
        <w:tc>
          <w:tcPr>
            <w:tcW w:w="1842" w:type="dxa"/>
            <w:vAlign w:val="center"/>
          </w:tcPr>
          <w:p w:rsidR="000672AA" w:rsidRPr="00B73F13" w:rsidRDefault="000672AA" w:rsidP="00750B54">
            <w:pPr>
              <w:rPr>
                <w:rFonts w:hAnsi="標楷體"/>
                <w:szCs w:val="32"/>
              </w:rPr>
            </w:pPr>
            <w:r w:rsidRPr="00B73F13">
              <w:rPr>
                <w:rFonts w:hAnsi="標楷體" w:hint="eastAsia"/>
                <w:szCs w:val="32"/>
              </w:rPr>
              <w:t xml:space="preserve">00:01:40 </w:t>
            </w:r>
          </w:p>
        </w:tc>
        <w:tc>
          <w:tcPr>
            <w:tcW w:w="5387" w:type="dxa"/>
            <w:vAlign w:val="center"/>
          </w:tcPr>
          <w:p w:rsidR="000672AA" w:rsidRPr="00B73F13" w:rsidRDefault="000672AA" w:rsidP="008B170F">
            <w:pPr>
              <w:spacing w:afterLines="50" w:after="228" w:line="400" w:lineRule="exact"/>
              <w:rPr>
                <w:rFonts w:hAnsi="標楷體"/>
                <w:szCs w:val="32"/>
              </w:rPr>
            </w:pPr>
            <w:r w:rsidRPr="00B73F13">
              <w:rPr>
                <w:rFonts w:hAnsi="標楷體" w:hint="eastAsia"/>
                <w:szCs w:val="32"/>
              </w:rPr>
              <w:t>擴大機</w:t>
            </w:r>
            <w:proofErr w:type="gramStart"/>
            <w:r w:rsidRPr="00B73F13">
              <w:rPr>
                <w:rFonts w:hAnsi="標楷體" w:hint="eastAsia"/>
                <w:szCs w:val="32"/>
              </w:rPr>
              <w:t>橘色長</w:t>
            </w:r>
            <w:proofErr w:type="gramEnd"/>
            <w:r w:rsidRPr="00B73F13">
              <w:rPr>
                <w:rFonts w:hAnsi="標楷體" w:hint="eastAsia"/>
                <w:szCs w:val="32"/>
              </w:rPr>
              <w:t>條貼紙撕開</w:t>
            </w:r>
            <w:r w:rsidR="00F672B0" w:rsidRPr="00B73F13">
              <w:rPr>
                <w:rFonts w:hAnsi="標楷體" w:hint="eastAsia"/>
                <w:szCs w:val="32"/>
              </w:rPr>
              <w:t>，</w:t>
            </w:r>
            <w:r w:rsidR="000C7BA1" w:rsidRPr="00B73F13">
              <w:rPr>
                <w:rFonts w:hAnsi="標楷體" w:hint="eastAsia"/>
                <w:szCs w:val="32"/>
              </w:rPr>
              <w:t>有</w:t>
            </w:r>
            <w:r w:rsidR="007305BE" w:rsidRPr="00B73F13">
              <w:rPr>
                <w:rFonts w:hAnsi="標楷體" w:hint="eastAsia"/>
                <w:szCs w:val="32"/>
              </w:rPr>
              <w:t>DVD</w:t>
            </w:r>
            <w:r w:rsidRPr="00B73F13">
              <w:rPr>
                <w:rFonts w:hAnsi="標楷體" w:hint="eastAsia"/>
                <w:szCs w:val="32"/>
              </w:rPr>
              <w:t>開口。</w:t>
            </w:r>
          </w:p>
        </w:tc>
      </w:tr>
      <w:tr w:rsidR="000672AA" w:rsidRPr="00B73F13" w:rsidTr="000C7BA1">
        <w:trPr>
          <w:trHeight w:hRule="exact" w:val="851"/>
        </w:trPr>
        <w:tc>
          <w:tcPr>
            <w:tcW w:w="1842" w:type="dxa"/>
            <w:vAlign w:val="center"/>
          </w:tcPr>
          <w:p w:rsidR="000672AA" w:rsidRPr="00B73F13" w:rsidRDefault="000672AA" w:rsidP="00750B54">
            <w:pPr>
              <w:rPr>
                <w:rFonts w:hAnsi="標楷體"/>
                <w:szCs w:val="32"/>
              </w:rPr>
            </w:pPr>
            <w:r w:rsidRPr="00B73F13">
              <w:rPr>
                <w:rFonts w:hAnsi="標楷體" w:hint="eastAsia"/>
                <w:szCs w:val="32"/>
              </w:rPr>
              <w:t xml:space="preserve">00:02:55 </w:t>
            </w:r>
          </w:p>
        </w:tc>
        <w:tc>
          <w:tcPr>
            <w:tcW w:w="5387" w:type="dxa"/>
            <w:vAlign w:val="center"/>
          </w:tcPr>
          <w:p w:rsidR="000672AA" w:rsidRPr="00B73F13" w:rsidRDefault="000672AA" w:rsidP="00750B54">
            <w:pPr>
              <w:spacing w:afterLines="50" w:after="228"/>
              <w:rPr>
                <w:rFonts w:hAnsi="標楷體"/>
                <w:szCs w:val="32"/>
              </w:rPr>
            </w:pPr>
            <w:r w:rsidRPr="00B73F13">
              <w:rPr>
                <w:rFonts w:hAnsi="標楷體" w:hint="eastAsia"/>
                <w:szCs w:val="32"/>
              </w:rPr>
              <w:t>擴大</w:t>
            </w:r>
            <w:proofErr w:type="gramStart"/>
            <w:r w:rsidRPr="00B73F13">
              <w:rPr>
                <w:rFonts w:hAnsi="標楷體" w:hint="eastAsia"/>
                <w:szCs w:val="32"/>
              </w:rPr>
              <w:t>機插電後</w:t>
            </w:r>
            <w:proofErr w:type="gramEnd"/>
            <w:r w:rsidR="007305BE" w:rsidRPr="00B73F13">
              <w:rPr>
                <w:rFonts w:hAnsi="標楷體" w:hint="eastAsia"/>
                <w:szCs w:val="32"/>
              </w:rPr>
              <w:t>DVD</w:t>
            </w:r>
            <w:r w:rsidRPr="00B73F13">
              <w:rPr>
                <w:rFonts w:hAnsi="標楷體" w:hint="eastAsia"/>
                <w:szCs w:val="32"/>
              </w:rPr>
              <w:t>開口有藍光。</w:t>
            </w:r>
          </w:p>
        </w:tc>
      </w:tr>
      <w:tr w:rsidR="000672AA" w:rsidRPr="00B73F13" w:rsidTr="000C7BA1">
        <w:trPr>
          <w:trHeight w:hRule="exact" w:val="851"/>
        </w:trPr>
        <w:tc>
          <w:tcPr>
            <w:tcW w:w="1842" w:type="dxa"/>
            <w:vAlign w:val="center"/>
          </w:tcPr>
          <w:p w:rsidR="000672AA" w:rsidRPr="00B73F13" w:rsidRDefault="000672AA" w:rsidP="00750B54">
            <w:pPr>
              <w:rPr>
                <w:rFonts w:hAnsi="標楷體"/>
                <w:szCs w:val="32"/>
              </w:rPr>
            </w:pPr>
            <w:r w:rsidRPr="00B73F13">
              <w:rPr>
                <w:rFonts w:hAnsi="標楷體" w:hint="eastAsia"/>
                <w:szCs w:val="32"/>
              </w:rPr>
              <w:t xml:space="preserve">00:03:00 </w:t>
            </w:r>
          </w:p>
        </w:tc>
        <w:tc>
          <w:tcPr>
            <w:tcW w:w="5387" w:type="dxa"/>
            <w:vAlign w:val="center"/>
          </w:tcPr>
          <w:p w:rsidR="000672AA" w:rsidRPr="00B73F13" w:rsidRDefault="00E8343D" w:rsidP="00750B54">
            <w:pPr>
              <w:spacing w:afterLines="50" w:after="228"/>
              <w:rPr>
                <w:rFonts w:hAnsi="標楷體"/>
                <w:szCs w:val="32"/>
              </w:rPr>
            </w:pPr>
            <w:r w:rsidRPr="00B73F13">
              <w:rPr>
                <w:rFonts w:hAnsi="標楷體" w:hint="eastAsia"/>
                <w:szCs w:val="32"/>
              </w:rPr>
              <w:t>擴大機按鍵後有</w:t>
            </w:r>
            <w:proofErr w:type="gramStart"/>
            <w:r w:rsidRPr="00B73F13">
              <w:rPr>
                <w:rFonts w:hAnsi="標楷體" w:hint="eastAsia"/>
                <w:szCs w:val="32"/>
              </w:rPr>
              <w:t>播</w:t>
            </w:r>
            <w:r w:rsidR="000672AA" w:rsidRPr="00B73F13">
              <w:rPr>
                <w:rFonts w:hAnsi="標楷體" w:hint="eastAsia"/>
                <w:szCs w:val="32"/>
              </w:rPr>
              <w:t>盤彈</w:t>
            </w:r>
            <w:proofErr w:type="gramEnd"/>
            <w:r w:rsidR="000672AA" w:rsidRPr="00B73F13">
              <w:rPr>
                <w:rFonts w:hAnsi="標楷體" w:hint="eastAsia"/>
                <w:szCs w:val="32"/>
              </w:rPr>
              <w:t>出。</w:t>
            </w:r>
          </w:p>
        </w:tc>
      </w:tr>
      <w:tr w:rsidR="000672AA" w:rsidRPr="00B73F13" w:rsidTr="000C7BA1">
        <w:trPr>
          <w:trHeight w:hRule="exact" w:val="851"/>
        </w:trPr>
        <w:tc>
          <w:tcPr>
            <w:tcW w:w="1842" w:type="dxa"/>
            <w:vAlign w:val="center"/>
          </w:tcPr>
          <w:p w:rsidR="000672AA" w:rsidRPr="00B73F13" w:rsidRDefault="000672AA" w:rsidP="00750B54">
            <w:pPr>
              <w:rPr>
                <w:rFonts w:hAnsi="標楷體"/>
                <w:szCs w:val="32"/>
              </w:rPr>
            </w:pPr>
            <w:r w:rsidRPr="00B73F13">
              <w:rPr>
                <w:rFonts w:hAnsi="標楷體" w:hint="eastAsia"/>
                <w:szCs w:val="32"/>
              </w:rPr>
              <w:lastRenderedPageBreak/>
              <w:t>00:17:35</w:t>
            </w:r>
          </w:p>
        </w:tc>
        <w:tc>
          <w:tcPr>
            <w:tcW w:w="5387" w:type="dxa"/>
            <w:vAlign w:val="center"/>
          </w:tcPr>
          <w:p w:rsidR="000672AA" w:rsidRPr="00B73F13" w:rsidRDefault="00E8343D" w:rsidP="008B170F">
            <w:pPr>
              <w:spacing w:afterLines="50" w:after="228" w:line="400" w:lineRule="exact"/>
              <w:rPr>
                <w:rFonts w:hAnsi="標楷體"/>
                <w:szCs w:val="32"/>
              </w:rPr>
            </w:pPr>
            <w:r w:rsidRPr="00B73F13">
              <w:rPr>
                <w:rFonts w:hAnsi="標楷體" w:hint="eastAsia"/>
                <w:szCs w:val="32"/>
              </w:rPr>
              <w:t>放入光碟片</w:t>
            </w:r>
            <w:r w:rsidR="000672AA" w:rsidRPr="00B73F13">
              <w:rPr>
                <w:rFonts w:hAnsi="標楷體" w:hint="eastAsia"/>
                <w:szCs w:val="32"/>
              </w:rPr>
              <w:t>，擴大機螢幕出現LOAD，</w:t>
            </w:r>
            <w:r w:rsidR="007305BE" w:rsidRPr="00B73F13">
              <w:rPr>
                <w:rFonts w:hAnsi="標楷體" w:hint="eastAsia"/>
                <w:szCs w:val="32"/>
              </w:rPr>
              <w:t>DVD</w:t>
            </w:r>
            <w:r w:rsidR="000672AA" w:rsidRPr="00B73F13">
              <w:rPr>
                <w:rFonts w:hAnsi="標楷體" w:hint="eastAsia"/>
                <w:szCs w:val="32"/>
              </w:rPr>
              <w:t>有運轉。</w:t>
            </w:r>
          </w:p>
        </w:tc>
      </w:tr>
      <w:tr w:rsidR="000672AA" w:rsidRPr="00B73F13" w:rsidTr="000C7BA1">
        <w:trPr>
          <w:trHeight w:hRule="exact" w:val="851"/>
        </w:trPr>
        <w:tc>
          <w:tcPr>
            <w:tcW w:w="1842" w:type="dxa"/>
            <w:vAlign w:val="center"/>
          </w:tcPr>
          <w:p w:rsidR="000672AA" w:rsidRPr="00B73F13" w:rsidRDefault="000672AA" w:rsidP="00750B54">
            <w:pPr>
              <w:rPr>
                <w:rFonts w:hAnsi="標楷體"/>
                <w:szCs w:val="32"/>
              </w:rPr>
            </w:pPr>
            <w:r w:rsidRPr="00B73F13">
              <w:rPr>
                <w:rFonts w:hAnsi="標楷體" w:hint="eastAsia"/>
                <w:szCs w:val="32"/>
              </w:rPr>
              <w:t>00:20:35</w:t>
            </w:r>
          </w:p>
        </w:tc>
        <w:tc>
          <w:tcPr>
            <w:tcW w:w="5387" w:type="dxa"/>
            <w:vAlign w:val="center"/>
          </w:tcPr>
          <w:p w:rsidR="000672AA" w:rsidRPr="00B73F13" w:rsidRDefault="000672AA" w:rsidP="00750B54">
            <w:pPr>
              <w:spacing w:afterLines="50" w:after="228" w:line="500" w:lineRule="exact"/>
              <w:rPr>
                <w:rFonts w:hAnsi="標楷體"/>
                <w:szCs w:val="32"/>
              </w:rPr>
            </w:pPr>
            <w:r w:rsidRPr="00B73F13">
              <w:rPr>
                <w:rFonts w:hAnsi="標楷體" w:hint="eastAsia"/>
                <w:szCs w:val="32"/>
              </w:rPr>
              <w:t>擴大機VSX內</w:t>
            </w:r>
            <w:r w:rsidR="007305BE" w:rsidRPr="00B73F13">
              <w:rPr>
                <w:rFonts w:hAnsi="標楷體" w:hint="eastAsia"/>
                <w:szCs w:val="32"/>
              </w:rPr>
              <w:t>DVD</w:t>
            </w:r>
            <w:r w:rsidRPr="00B73F13">
              <w:rPr>
                <w:rFonts w:hAnsi="標楷體" w:hint="eastAsia"/>
                <w:szCs w:val="32"/>
              </w:rPr>
              <w:t>有運轉。</w:t>
            </w:r>
          </w:p>
        </w:tc>
      </w:tr>
      <w:tr w:rsidR="000672AA" w:rsidRPr="00B73F13" w:rsidTr="000C7BA1">
        <w:trPr>
          <w:trHeight w:hRule="exact" w:val="851"/>
        </w:trPr>
        <w:tc>
          <w:tcPr>
            <w:tcW w:w="1842" w:type="dxa"/>
            <w:vAlign w:val="center"/>
          </w:tcPr>
          <w:p w:rsidR="000672AA" w:rsidRPr="00B73F13" w:rsidRDefault="000672AA" w:rsidP="00750B54">
            <w:pPr>
              <w:rPr>
                <w:rFonts w:hAnsi="標楷體"/>
                <w:szCs w:val="32"/>
              </w:rPr>
            </w:pPr>
            <w:r w:rsidRPr="00B73F13">
              <w:rPr>
                <w:rFonts w:hAnsi="標楷體" w:hint="eastAsia"/>
                <w:szCs w:val="32"/>
              </w:rPr>
              <w:t>00:22:35</w:t>
            </w:r>
          </w:p>
        </w:tc>
        <w:tc>
          <w:tcPr>
            <w:tcW w:w="5387" w:type="dxa"/>
            <w:vAlign w:val="center"/>
          </w:tcPr>
          <w:p w:rsidR="000672AA" w:rsidRPr="00B73F13" w:rsidRDefault="000672AA" w:rsidP="008B170F">
            <w:pPr>
              <w:spacing w:afterLines="50" w:after="228" w:line="400" w:lineRule="exact"/>
              <w:rPr>
                <w:rFonts w:hAnsi="標楷體"/>
                <w:szCs w:val="32"/>
              </w:rPr>
            </w:pPr>
            <w:r w:rsidRPr="00B73F13">
              <w:rPr>
                <w:rFonts w:hAnsi="標楷體" w:hint="eastAsia"/>
                <w:szCs w:val="32"/>
              </w:rPr>
              <w:t>開始拆擴大機VSX機殼，發現擴大機VSX</w:t>
            </w:r>
            <w:r w:rsidR="00141941" w:rsidRPr="00B73F13">
              <w:rPr>
                <w:rFonts w:hAnsi="標楷體" w:hint="eastAsia"/>
                <w:szCs w:val="32"/>
              </w:rPr>
              <w:t>內</w:t>
            </w:r>
            <w:r w:rsidRPr="00B73F13">
              <w:rPr>
                <w:rFonts w:hAnsi="標楷體" w:hint="eastAsia"/>
                <w:szCs w:val="32"/>
              </w:rPr>
              <w:t>有加裝</w:t>
            </w:r>
            <w:r w:rsidR="007305BE" w:rsidRPr="00B73F13">
              <w:rPr>
                <w:rFonts w:hAnsi="標楷體" w:hint="eastAsia"/>
                <w:szCs w:val="32"/>
              </w:rPr>
              <w:t>DVD</w:t>
            </w:r>
            <w:r w:rsidRPr="00B73F13">
              <w:rPr>
                <w:rFonts w:hAnsi="標楷體" w:hint="eastAsia"/>
                <w:szCs w:val="32"/>
              </w:rPr>
              <w:t>。</w:t>
            </w:r>
          </w:p>
        </w:tc>
      </w:tr>
      <w:tr w:rsidR="000672AA" w:rsidRPr="00B73F13" w:rsidTr="000C7BA1">
        <w:trPr>
          <w:trHeight w:hRule="exact" w:val="851"/>
        </w:trPr>
        <w:tc>
          <w:tcPr>
            <w:tcW w:w="1842" w:type="dxa"/>
            <w:vAlign w:val="center"/>
          </w:tcPr>
          <w:p w:rsidR="000672AA" w:rsidRPr="00B73F13" w:rsidRDefault="000672AA" w:rsidP="00750B54">
            <w:pPr>
              <w:rPr>
                <w:rFonts w:hAnsi="標楷體"/>
                <w:szCs w:val="32"/>
              </w:rPr>
            </w:pPr>
            <w:r w:rsidRPr="00B73F13">
              <w:rPr>
                <w:rFonts w:hAnsi="標楷體" w:hint="eastAsia"/>
                <w:szCs w:val="32"/>
              </w:rPr>
              <w:t>00:26:38-</w:t>
            </w:r>
          </w:p>
          <w:p w:rsidR="000672AA" w:rsidRPr="00B73F13" w:rsidRDefault="000672AA" w:rsidP="00750B54">
            <w:pPr>
              <w:rPr>
                <w:rFonts w:hAnsi="標楷體"/>
                <w:szCs w:val="32"/>
              </w:rPr>
            </w:pPr>
            <w:r w:rsidRPr="00B73F13">
              <w:rPr>
                <w:rFonts w:hAnsi="標楷體" w:hint="eastAsia"/>
                <w:szCs w:val="32"/>
              </w:rPr>
              <w:t>00:28:50</w:t>
            </w:r>
          </w:p>
        </w:tc>
        <w:tc>
          <w:tcPr>
            <w:tcW w:w="5387" w:type="dxa"/>
            <w:vAlign w:val="center"/>
          </w:tcPr>
          <w:p w:rsidR="000672AA" w:rsidRPr="00B73F13" w:rsidRDefault="000672AA" w:rsidP="008B170F">
            <w:pPr>
              <w:spacing w:afterLines="50" w:after="228" w:line="400" w:lineRule="exact"/>
              <w:rPr>
                <w:rFonts w:hAnsi="標楷體"/>
                <w:szCs w:val="32"/>
              </w:rPr>
            </w:pPr>
            <w:r w:rsidRPr="00B73F13">
              <w:rPr>
                <w:rFonts w:hAnsi="標楷體" w:hint="eastAsia"/>
                <w:szCs w:val="32"/>
              </w:rPr>
              <w:t>放入</w:t>
            </w:r>
            <w:r w:rsidR="007305BE" w:rsidRPr="00B73F13">
              <w:rPr>
                <w:rFonts w:hAnsi="標楷體" w:hint="eastAsia"/>
                <w:szCs w:val="32"/>
              </w:rPr>
              <w:t>DVD</w:t>
            </w:r>
            <w:r w:rsidR="006529CB" w:rsidRPr="00B73F13">
              <w:rPr>
                <w:rFonts w:hAnsi="標楷體" w:hint="eastAsia"/>
                <w:szCs w:val="32"/>
              </w:rPr>
              <w:t>光碟片</w:t>
            </w:r>
            <w:r w:rsidRPr="00B73F13">
              <w:rPr>
                <w:rFonts w:hAnsi="標楷體" w:hint="eastAsia"/>
                <w:szCs w:val="32"/>
              </w:rPr>
              <w:t>，聽見</w:t>
            </w:r>
            <w:r w:rsidR="007305BE" w:rsidRPr="00B73F13">
              <w:rPr>
                <w:rFonts w:hAnsi="標楷體" w:hint="eastAsia"/>
                <w:szCs w:val="32"/>
              </w:rPr>
              <w:t>DVD</w:t>
            </w:r>
            <w:r w:rsidRPr="00B73F13">
              <w:rPr>
                <w:rFonts w:hAnsi="標楷體" w:hint="eastAsia"/>
                <w:szCs w:val="32"/>
              </w:rPr>
              <w:t>撥放的聲音，擴大機</w:t>
            </w:r>
            <w:r w:rsidR="006529CB" w:rsidRPr="00B73F13">
              <w:rPr>
                <w:rFonts w:hAnsi="標楷體" w:hint="eastAsia"/>
                <w:szCs w:val="32"/>
              </w:rPr>
              <w:t>內</w:t>
            </w:r>
            <w:r w:rsidRPr="00B73F13">
              <w:rPr>
                <w:rFonts w:hAnsi="標楷體" w:hint="eastAsia"/>
                <w:szCs w:val="32"/>
              </w:rPr>
              <w:t>有加裝</w:t>
            </w:r>
            <w:r w:rsidR="007305BE" w:rsidRPr="00B73F13">
              <w:rPr>
                <w:rFonts w:hAnsi="標楷體" w:hint="eastAsia"/>
                <w:szCs w:val="32"/>
              </w:rPr>
              <w:t>DVD</w:t>
            </w:r>
            <w:r w:rsidR="00E8343D" w:rsidRPr="00B73F13">
              <w:rPr>
                <w:rFonts w:hAnsi="標楷體" w:hint="eastAsia"/>
                <w:szCs w:val="32"/>
              </w:rPr>
              <w:t>及</w:t>
            </w:r>
            <w:proofErr w:type="gramStart"/>
            <w:r w:rsidR="00E8343D" w:rsidRPr="00B73F13">
              <w:rPr>
                <w:rFonts w:hAnsi="標楷體" w:hint="eastAsia"/>
                <w:szCs w:val="32"/>
              </w:rPr>
              <w:t>其播</w:t>
            </w:r>
            <w:r w:rsidRPr="00B73F13">
              <w:rPr>
                <w:rFonts w:hAnsi="標楷體" w:hint="eastAsia"/>
                <w:szCs w:val="32"/>
              </w:rPr>
              <w:t>盤</w:t>
            </w:r>
            <w:proofErr w:type="gramEnd"/>
            <w:r w:rsidRPr="00B73F13">
              <w:rPr>
                <w:rFonts w:hAnsi="標楷體" w:hint="eastAsia"/>
                <w:szCs w:val="32"/>
              </w:rPr>
              <w:t>。</w:t>
            </w:r>
          </w:p>
        </w:tc>
      </w:tr>
    </w:tbl>
    <w:p w:rsidR="000672AA" w:rsidRPr="00B73F13" w:rsidRDefault="00DB4B81" w:rsidP="006529CB">
      <w:pPr>
        <w:pStyle w:val="3"/>
        <w:spacing w:beforeLines="50" w:before="228" w:afterLines="50" w:after="228"/>
        <w:ind w:left="1360" w:hanging="680"/>
        <w:rPr>
          <w:rFonts w:hAnsi="標楷體"/>
          <w:szCs w:val="32"/>
        </w:rPr>
      </w:pPr>
      <w:r w:rsidRPr="00B73F13">
        <w:rPr>
          <w:rFonts w:hAnsi="標楷體" w:hint="eastAsia"/>
          <w:szCs w:val="32"/>
        </w:rPr>
        <w:t>VSX</w:t>
      </w:r>
      <w:r w:rsidR="00182958" w:rsidRPr="00B73F13">
        <w:rPr>
          <w:rFonts w:hAnsi="標楷體" w:hint="eastAsia"/>
          <w:szCs w:val="32"/>
        </w:rPr>
        <w:t>擴大機</w:t>
      </w:r>
      <w:r w:rsidRPr="00B73F13">
        <w:rPr>
          <w:rFonts w:hAnsi="標楷體" w:hint="eastAsia"/>
          <w:szCs w:val="32"/>
        </w:rPr>
        <w:t>背面印有「國軍政教視聽器材　撥發日期：101年10月　保固年限：二年　使用年限：六年　總公司：台北市昆明街</w:t>
      </w:r>
      <w:r w:rsidR="00464E36">
        <w:rPr>
          <w:rFonts w:hAnsi="標楷體" w:hint="eastAsia"/>
          <w:szCs w:val="32"/>
        </w:rPr>
        <w:t>○號○樓</w:t>
      </w:r>
      <w:r w:rsidRPr="00B73F13">
        <w:rPr>
          <w:rFonts w:hAnsi="標楷體" w:hint="eastAsia"/>
          <w:szCs w:val="32"/>
        </w:rPr>
        <w:t>（02）2370-</w:t>
      </w:r>
      <w:r w:rsidR="00464E36">
        <w:rPr>
          <w:rFonts w:hAnsi="標楷體" w:hint="eastAsia"/>
          <w:szCs w:val="32"/>
        </w:rPr>
        <w:t>○○○○</w:t>
      </w:r>
      <w:r w:rsidRPr="00B73F13">
        <w:rPr>
          <w:rFonts w:hAnsi="標楷體" w:hint="eastAsia"/>
          <w:szCs w:val="32"/>
        </w:rPr>
        <w:t xml:space="preserve">　台北站：台北市西寧南路</w:t>
      </w:r>
      <w:r w:rsidR="00464E36">
        <w:rPr>
          <w:rFonts w:hAnsi="標楷體" w:hint="eastAsia"/>
          <w:szCs w:val="32"/>
        </w:rPr>
        <w:t>○</w:t>
      </w:r>
      <w:r w:rsidRPr="00B73F13">
        <w:rPr>
          <w:rFonts w:hAnsi="標楷體" w:hint="eastAsia"/>
          <w:szCs w:val="32"/>
        </w:rPr>
        <w:t>號</w:t>
      </w:r>
      <w:r w:rsidR="00464E36">
        <w:rPr>
          <w:rFonts w:hAnsi="標楷體" w:hint="eastAsia"/>
          <w:szCs w:val="32"/>
        </w:rPr>
        <w:t>○</w:t>
      </w:r>
      <w:r w:rsidRPr="00B73F13">
        <w:rPr>
          <w:rFonts w:hAnsi="標楷體" w:hint="eastAsia"/>
          <w:szCs w:val="32"/>
        </w:rPr>
        <w:t>樓（02）2331</w:t>
      </w:r>
      <w:r w:rsidR="00464E36">
        <w:rPr>
          <w:rFonts w:hAnsi="標楷體" w:hint="eastAsia"/>
          <w:szCs w:val="32"/>
        </w:rPr>
        <w:t>○○○○</w:t>
      </w:r>
      <w:r w:rsidRPr="00B73F13">
        <w:rPr>
          <w:rFonts w:hAnsi="標楷體" w:hint="eastAsia"/>
          <w:szCs w:val="32"/>
        </w:rPr>
        <w:t xml:space="preserve">　苗栗站：苗栗縣苑裡鎮</w:t>
      </w:r>
      <w:r w:rsidR="00464E36">
        <w:rPr>
          <w:rFonts w:hAnsi="標楷體" w:hint="eastAsia"/>
          <w:szCs w:val="32"/>
        </w:rPr>
        <w:t>○</w:t>
      </w:r>
      <w:r w:rsidRPr="00B73F13">
        <w:rPr>
          <w:rFonts w:hAnsi="標楷體" w:hint="eastAsia"/>
          <w:szCs w:val="32"/>
        </w:rPr>
        <w:t>里</w:t>
      </w:r>
      <w:r w:rsidR="00464E36">
        <w:rPr>
          <w:rFonts w:hAnsi="標楷體" w:hint="eastAsia"/>
          <w:szCs w:val="32"/>
        </w:rPr>
        <w:t>○</w:t>
      </w:r>
      <w:r w:rsidRPr="00B73F13">
        <w:rPr>
          <w:rFonts w:hAnsi="標楷體" w:hint="eastAsia"/>
          <w:szCs w:val="32"/>
        </w:rPr>
        <w:t>號（037）855-</w:t>
      </w:r>
      <w:r w:rsidR="00464E36">
        <w:rPr>
          <w:rFonts w:hAnsi="標楷體" w:hint="eastAsia"/>
          <w:szCs w:val="32"/>
        </w:rPr>
        <w:t>○○○</w:t>
      </w:r>
      <w:r w:rsidRPr="00B73F13">
        <w:rPr>
          <w:rFonts w:hAnsi="標楷體" w:hint="eastAsia"/>
          <w:szCs w:val="32"/>
        </w:rPr>
        <w:t>」等內容</w:t>
      </w:r>
      <w:r w:rsidRPr="00B73F13">
        <w:rPr>
          <w:rFonts w:hAnsi="標楷體" w:hint="eastAsia"/>
          <w:kern w:val="0"/>
          <w:szCs w:val="32"/>
          <w:lang w:val="zh-TW"/>
        </w:rPr>
        <w:t>。</w:t>
      </w:r>
    </w:p>
    <w:p w:rsidR="00555301" w:rsidRPr="00B73F13" w:rsidRDefault="00555301" w:rsidP="00DB4B81">
      <w:pPr>
        <w:pStyle w:val="3"/>
        <w:rPr>
          <w:rFonts w:hAnsi="標楷體"/>
          <w:szCs w:val="32"/>
        </w:rPr>
      </w:pPr>
      <w:r w:rsidRPr="00B73F13">
        <w:rPr>
          <w:rFonts w:hAnsi="標楷體" w:hint="eastAsia"/>
          <w:szCs w:val="32"/>
        </w:rPr>
        <w:t>本院查看陳訴人提供之</w:t>
      </w:r>
      <w:r w:rsidR="00DF46D6" w:rsidRPr="00B73F13">
        <w:rPr>
          <w:rFonts w:hAnsi="標楷體" w:hint="eastAsia"/>
          <w:szCs w:val="32"/>
        </w:rPr>
        <w:t>101年8月20日</w:t>
      </w:r>
      <w:r w:rsidR="00290B8E" w:rsidRPr="00B73F13">
        <w:rPr>
          <w:rFonts w:hAnsi="標楷體" w:hint="eastAsia"/>
          <w:szCs w:val="32"/>
        </w:rPr>
        <w:t>公司監視器錄影資料，其中有擴大機及喇叭</w:t>
      </w:r>
      <w:r w:rsidRPr="00B73F13">
        <w:rPr>
          <w:rFonts w:hAnsi="標楷體" w:hint="eastAsia"/>
          <w:szCs w:val="32"/>
        </w:rPr>
        <w:t>加工錄影畫面：</w:t>
      </w:r>
    </w:p>
    <w:tbl>
      <w:tblPr>
        <w:tblStyle w:val="af7"/>
        <w:tblW w:w="7229" w:type="dxa"/>
        <w:tblInd w:w="1413" w:type="dxa"/>
        <w:tblLook w:val="04A0" w:firstRow="1" w:lastRow="0" w:firstColumn="1" w:lastColumn="0" w:noHBand="0" w:noVBand="1"/>
      </w:tblPr>
      <w:tblGrid>
        <w:gridCol w:w="2765"/>
        <w:gridCol w:w="4464"/>
      </w:tblGrid>
      <w:tr w:rsidR="00555301" w:rsidRPr="00B73F13" w:rsidTr="00585346">
        <w:trPr>
          <w:trHeight w:hRule="exact" w:val="567"/>
        </w:trPr>
        <w:tc>
          <w:tcPr>
            <w:tcW w:w="2765" w:type="dxa"/>
          </w:tcPr>
          <w:p w:rsidR="00555301" w:rsidRPr="00B73F13" w:rsidRDefault="00555301" w:rsidP="00C35DD8">
            <w:pPr>
              <w:rPr>
                <w:rFonts w:hAnsi="標楷體"/>
                <w:szCs w:val="32"/>
              </w:rPr>
            </w:pPr>
            <w:r w:rsidRPr="00B73F13">
              <w:rPr>
                <w:rFonts w:hAnsi="標楷體" w:hint="eastAsia"/>
                <w:szCs w:val="32"/>
              </w:rPr>
              <w:t>錄影時間點</w:t>
            </w:r>
          </w:p>
        </w:tc>
        <w:tc>
          <w:tcPr>
            <w:tcW w:w="4464" w:type="dxa"/>
          </w:tcPr>
          <w:p w:rsidR="00EF1F5A" w:rsidRPr="00B73F13" w:rsidRDefault="00555301" w:rsidP="00C35DD8">
            <w:pPr>
              <w:rPr>
                <w:rFonts w:hAnsi="標楷體"/>
                <w:szCs w:val="32"/>
              </w:rPr>
            </w:pPr>
            <w:r w:rsidRPr="00B73F13">
              <w:rPr>
                <w:rFonts w:hAnsi="標楷體" w:hint="eastAsia"/>
                <w:szCs w:val="32"/>
              </w:rPr>
              <w:t>錄影</w:t>
            </w:r>
            <w:r w:rsidR="00B50523" w:rsidRPr="00B73F13">
              <w:rPr>
                <w:rFonts w:hAnsi="標楷體" w:hint="eastAsia"/>
                <w:szCs w:val="32"/>
              </w:rPr>
              <w:t>畫面</w:t>
            </w:r>
            <w:r w:rsidR="00B11F3D" w:rsidRPr="00B73F13">
              <w:rPr>
                <w:rFonts w:hAnsi="標楷體" w:hint="eastAsia"/>
                <w:szCs w:val="32"/>
              </w:rPr>
              <w:t>說明</w:t>
            </w:r>
          </w:p>
        </w:tc>
      </w:tr>
      <w:tr w:rsidR="00555301" w:rsidRPr="00B73F13" w:rsidTr="00585346">
        <w:tc>
          <w:tcPr>
            <w:tcW w:w="2765" w:type="dxa"/>
          </w:tcPr>
          <w:p w:rsidR="00555301" w:rsidRPr="00B73F13" w:rsidRDefault="00555301" w:rsidP="00C35DD8">
            <w:pPr>
              <w:rPr>
                <w:rFonts w:hAnsi="標楷體"/>
                <w:szCs w:val="32"/>
              </w:rPr>
            </w:pPr>
            <w:r w:rsidRPr="00B73F13">
              <w:rPr>
                <w:rFonts w:hAnsi="標楷體" w:hint="eastAsia"/>
                <w:szCs w:val="32"/>
              </w:rPr>
              <w:t>0</w:t>
            </w:r>
            <w:r w:rsidR="00D214A6" w:rsidRPr="00B73F13">
              <w:rPr>
                <w:rFonts w:hAnsi="標楷體" w:hint="eastAsia"/>
                <w:szCs w:val="32"/>
              </w:rPr>
              <w:t>:01</w:t>
            </w:r>
          </w:p>
        </w:tc>
        <w:tc>
          <w:tcPr>
            <w:tcW w:w="4464" w:type="dxa"/>
          </w:tcPr>
          <w:p w:rsidR="00555301" w:rsidRPr="00B73F13" w:rsidRDefault="00555301" w:rsidP="00C35DD8">
            <w:pPr>
              <w:rPr>
                <w:rFonts w:hAnsi="標楷體"/>
                <w:szCs w:val="32"/>
              </w:rPr>
            </w:pPr>
            <w:r w:rsidRPr="00B73F13">
              <w:rPr>
                <w:rFonts w:hAnsi="標楷體" w:hint="eastAsia"/>
                <w:szCs w:val="32"/>
              </w:rPr>
              <w:t>畫面顯示2012</w:t>
            </w:r>
            <w:r w:rsidR="00D214A6" w:rsidRPr="00B73F13">
              <w:rPr>
                <w:rFonts w:hAnsi="標楷體" w:hint="eastAsia"/>
                <w:szCs w:val="32"/>
              </w:rPr>
              <w:t>/</w:t>
            </w:r>
            <w:r w:rsidRPr="00B73F13">
              <w:rPr>
                <w:rFonts w:hAnsi="標楷體" w:hint="eastAsia"/>
                <w:szCs w:val="32"/>
              </w:rPr>
              <w:t>8</w:t>
            </w:r>
            <w:r w:rsidR="00D214A6" w:rsidRPr="00B73F13">
              <w:rPr>
                <w:rFonts w:hAnsi="標楷體" w:hint="eastAsia"/>
                <w:szCs w:val="32"/>
              </w:rPr>
              <w:t>/2</w:t>
            </w:r>
            <w:r w:rsidRPr="00B73F13">
              <w:rPr>
                <w:rFonts w:hAnsi="標楷體" w:hint="eastAsia"/>
                <w:szCs w:val="32"/>
              </w:rPr>
              <w:t>0</w:t>
            </w:r>
            <w:r w:rsidR="009E586B" w:rsidRPr="00B73F13">
              <w:rPr>
                <w:rFonts w:hAnsi="標楷體" w:hint="eastAsia"/>
                <w:szCs w:val="32"/>
              </w:rPr>
              <w:t>。</w:t>
            </w:r>
          </w:p>
          <w:p w:rsidR="00EF1F5A" w:rsidRPr="00B73F13" w:rsidRDefault="00EF1F5A" w:rsidP="00C35DD8">
            <w:pPr>
              <w:rPr>
                <w:rFonts w:hAnsi="標楷體"/>
                <w:szCs w:val="32"/>
              </w:rPr>
            </w:pPr>
          </w:p>
        </w:tc>
      </w:tr>
      <w:tr w:rsidR="00555301" w:rsidRPr="00B73F13" w:rsidTr="00585346">
        <w:tc>
          <w:tcPr>
            <w:tcW w:w="2765" w:type="dxa"/>
          </w:tcPr>
          <w:p w:rsidR="00555301" w:rsidRPr="00B73F13" w:rsidRDefault="00D214A6" w:rsidP="00C35DD8">
            <w:pPr>
              <w:rPr>
                <w:rFonts w:hAnsi="標楷體"/>
                <w:szCs w:val="32"/>
              </w:rPr>
            </w:pPr>
            <w:r w:rsidRPr="00B73F13">
              <w:rPr>
                <w:rFonts w:hAnsi="標楷體" w:hint="eastAsia"/>
                <w:szCs w:val="32"/>
              </w:rPr>
              <w:t>0:01</w:t>
            </w:r>
            <w:r w:rsidR="00555301" w:rsidRPr="00B73F13">
              <w:rPr>
                <w:rFonts w:hAnsi="標楷體" w:hint="eastAsia"/>
                <w:szCs w:val="32"/>
              </w:rPr>
              <w:t>-0:39</w:t>
            </w:r>
          </w:p>
        </w:tc>
        <w:tc>
          <w:tcPr>
            <w:tcW w:w="4464" w:type="dxa"/>
          </w:tcPr>
          <w:p w:rsidR="00555301" w:rsidRPr="00B73F13" w:rsidRDefault="008856D2" w:rsidP="00C35DD8">
            <w:pPr>
              <w:rPr>
                <w:rFonts w:hAnsi="標楷體"/>
                <w:szCs w:val="32"/>
              </w:rPr>
            </w:pPr>
            <w:r w:rsidRPr="00B73F13">
              <w:rPr>
                <w:rFonts w:hAnsi="標楷體" w:hint="eastAsia"/>
                <w:szCs w:val="32"/>
              </w:rPr>
              <w:t>顯示</w:t>
            </w:r>
            <w:r w:rsidR="00555301" w:rsidRPr="00B73F13">
              <w:rPr>
                <w:rFonts w:hAnsi="標楷體" w:hint="eastAsia"/>
                <w:szCs w:val="32"/>
              </w:rPr>
              <w:t>喇叭加工</w:t>
            </w:r>
            <w:r w:rsidR="009E586B" w:rsidRPr="00B73F13">
              <w:rPr>
                <w:rFonts w:hAnsi="標楷體" w:hint="eastAsia"/>
                <w:szCs w:val="32"/>
              </w:rPr>
              <w:t>情形。</w:t>
            </w:r>
          </w:p>
          <w:p w:rsidR="00EF1F5A" w:rsidRPr="00B73F13" w:rsidRDefault="00EF1F5A" w:rsidP="00C35DD8">
            <w:pPr>
              <w:rPr>
                <w:rFonts w:hAnsi="標楷體"/>
                <w:szCs w:val="32"/>
              </w:rPr>
            </w:pPr>
          </w:p>
        </w:tc>
      </w:tr>
      <w:tr w:rsidR="00555301" w:rsidRPr="00B73F13" w:rsidTr="00585346">
        <w:tc>
          <w:tcPr>
            <w:tcW w:w="2765" w:type="dxa"/>
          </w:tcPr>
          <w:p w:rsidR="00555301" w:rsidRPr="00B73F13" w:rsidRDefault="00555301" w:rsidP="00C35DD8">
            <w:pPr>
              <w:rPr>
                <w:rFonts w:hAnsi="標楷體"/>
                <w:szCs w:val="32"/>
              </w:rPr>
            </w:pPr>
            <w:r w:rsidRPr="00B73F13">
              <w:rPr>
                <w:rFonts w:hAnsi="標楷體" w:hint="eastAsia"/>
                <w:szCs w:val="32"/>
              </w:rPr>
              <w:t>0:25</w:t>
            </w:r>
          </w:p>
        </w:tc>
        <w:tc>
          <w:tcPr>
            <w:tcW w:w="4464" w:type="dxa"/>
          </w:tcPr>
          <w:p w:rsidR="00555301" w:rsidRPr="00B73F13" w:rsidRDefault="00555301" w:rsidP="00C35DD8">
            <w:pPr>
              <w:rPr>
                <w:rFonts w:hAnsi="標楷體"/>
                <w:szCs w:val="32"/>
              </w:rPr>
            </w:pPr>
            <w:r w:rsidRPr="00B73F13">
              <w:rPr>
                <w:rFonts w:hAnsi="標楷體" w:hint="eastAsia"/>
                <w:szCs w:val="32"/>
              </w:rPr>
              <w:t>看到喇叭背面的樣式</w:t>
            </w:r>
            <w:r w:rsidR="009E586B" w:rsidRPr="00B73F13">
              <w:rPr>
                <w:rFonts w:hAnsi="標楷體" w:hint="eastAsia"/>
                <w:szCs w:val="32"/>
              </w:rPr>
              <w:t>。</w:t>
            </w:r>
          </w:p>
          <w:p w:rsidR="00EF1F5A" w:rsidRPr="00B73F13" w:rsidRDefault="00EF1F5A" w:rsidP="00C35DD8">
            <w:pPr>
              <w:rPr>
                <w:rFonts w:hAnsi="標楷體"/>
                <w:szCs w:val="32"/>
              </w:rPr>
            </w:pPr>
          </w:p>
        </w:tc>
      </w:tr>
      <w:tr w:rsidR="00555301" w:rsidRPr="00B73F13" w:rsidTr="00585346">
        <w:tc>
          <w:tcPr>
            <w:tcW w:w="2765" w:type="dxa"/>
          </w:tcPr>
          <w:p w:rsidR="00555301" w:rsidRPr="00B73F13" w:rsidRDefault="00555301" w:rsidP="00C35DD8">
            <w:pPr>
              <w:rPr>
                <w:rFonts w:hAnsi="標楷體"/>
                <w:szCs w:val="32"/>
              </w:rPr>
            </w:pPr>
            <w:r w:rsidRPr="00B73F13">
              <w:rPr>
                <w:rFonts w:hAnsi="標楷體" w:hint="eastAsia"/>
                <w:szCs w:val="32"/>
              </w:rPr>
              <w:t>0:00-1:30</w:t>
            </w:r>
          </w:p>
        </w:tc>
        <w:tc>
          <w:tcPr>
            <w:tcW w:w="4464" w:type="dxa"/>
          </w:tcPr>
          <w:p w:rsidR="00EF1F5A" w:rsidRPr="00B73F13" w:rsidRDefault="00555301" w:rsidP="00C35DD8">
            <w:pPr>
              <w:rPr>
                <w:rFonts w:hAnsi="標楷體"/>
                <w:szCs w:val="32"/>
              </w:rPr>
            </w:pPr>
            <w:r w:rsidRPr="00B73F13">
              <w:rPr>
                <w:rFonts w:hAnsi="標楷體" w:hint="eastAsia"/>
                <w:szCs w:val="32"/>
              </w:rPr>
              <w:t>銀色機殼的擴大機加裝黑色</w:t>
            </w:r>
            <w:r w:rsidR="007305BE" w:rsidRPr="00B73F13">
              <w:rPr>
                <w:rFonts w:hAnsi="標楷體" w:hint="eastAsia"/>
                <w:szCs w:val="32"/>
              </w:rPr>
              <w:t>DVD</w:t>
            </w:r>
            <w:proofErr w:type="gramStart"/>
            <w:r w:rsidR="009E586B" w:rsidRPr="00B73F13">
              <w:rPr>
                <w:rFonts w:hAnsi="標楷體" w:hint="eastAsia"/>
                <w:szCs w:val="32"/>
              </w:rPr>
              <w:t>播盤</w:t>
            </w:r>
            <w:proofErr w:type="gramEnd"/>
            <w:r w:rsidR="009E586B" w:rsidRPr="00B73F13">
              <w:rPr>
                <w:rFonts w:hAnsi="標楷體" w:hint="eastAsia"/>
                <w:szCs w:val="32"/>
              </w:rPr>
              <w:t>。</w:t>
            </w:r>
          </w:p>
        </w:tc>
      </w:tr>
      <w:tr w:rsidR="00555301" w:rsidRPr="00B73F13" w:rsidTr="00585346">
        <w:tc>
          <w:tcPr>
            <w:tcW w:w="2765" w:type="dxa"/>
          </w:tcPr>
          <w:p w:rsidR="00555301" w:rsidRPr="00B73F13" w:rsidRDefault="00555301" w:rsidP="00C35DD8">
            <w:pPr>
              <w:rPr>
                <w:rFonts w:hAnsi="標楷體"/>
                <w:szCs w:val="32"/>
              </w:rPr>
            </w:pPr>
            <w:r w:rsidRPr="00B73F13">
              <w:rPr>
                <w:rFonts w:hAnsi="標楷體" w:hint="eastAsia"/>
                <w:szCs w:val="32"/>
              </w:rPr>
              <w:t>1:32-2:10</w:t>
            </w:r>
          </w:p>
        </w:tc>
        <w:tc>
          <w:tcPr>
            <w:tcW w:w="4464" w:type="dxa"/>
          </w:tcPr>
          <w:p w:rsidR="00EF1F5A" w:rsidRPr="00B73F13" w:rsidRDefault="00555301" w:rsidP="009E586B">
            <w:pPr>
              <w:rPr>
                <w:rFonts w:hAnsi="標楷體"/>
                <w:szCs w:val="32"/>
              </w:rPr>
            </w:pPr>
            <w:r w:rsidRPr="00B73F13">
              <w:rPr>
                <w:rFonts w:hAnsi="標楷體" w:hint="eastAsia"/>
                <w:szCs w:val="32"/>
              </w:rPr>
              <w:t>銀色</w:t>
            </w:r>
            <w:r w:rsidR="009E586B" w:rsidRPr="00B73F13">
              <w:rPr>
                <w:rFonts w:hAnsi="標楷體" w:hint="eastAsia"/>
                <w:szCs w:val="32"/>
              </w:rPr>
              <w:t>外觀的</w:t>
            </w:r>
            <w:r w:rsidRPr="00B73F13">
              <w:rPr>
                <w:rFonts w:hAnsi="標楷體" w:hint="eastAsia"/>
                <w:szCs w:val="32"/>
              </w:rPr>
              <w:t>擴大機</w:t>
            </w:r>
            <w:r w:rsidR="009E586B" w:rsidRPr="00B73F13">
              <w:rPr>
                <w:rFonts w:hAnsi="標楷體" w:hint="eastAsia"/>
                <w:szCs w:val="32"/>
              </w:rPr>
              <w:t>加工完畢，</w:t>
            </w:r>
            <w:r w:rsidRPr="00B73F13">
              <w:rPr>
                <w:rFonts w:hAnsi="標楷體" w:hint="eastAsia"/>
                <w:szCs w:val="32"/>
              </w:rPr>
              <w:t>蓋上機殼，鎖上</w:t>
            </w:r>
            <w:r w:rsidR="009E586B" w:rsidRPr="00B73F13">
              <w:rPr>
                <w:rFonts w:hAnsi="標楷體" w:hint="eastAsia"/>
                <w:szCs w:val="32"/>
              </w:rPr>
              <w:t>3顆</w:t>
            </w:r>
            <w:r w:rsidRPr="00B73F13">
              <w:rPr>
                <w:rFonts w:hAnsi="標楷體" w:hint="eastAsia"/>
                <w:szCs w:val="32"/>
              </w:rPr>
              <w:t>螺絲</w:t>
            </w:r>
            <w:r w:rsidR="009E586B" w:rsidRPr="00B73F13">
              <w:rPr>
                <w:rFonts w:hAnsi="標楷體" w:hint="eastAsia"/>
                <w:szCs w:val="32"/>
              </w:rPr>
              <w:t>。</w:t>
            </w:r>
          </w:p>
        </w:tc>
      </w:tr>
      <w:tr w:rsidR="00555301" w:rsidRPr="00B73F13" w:rsidTr="00585346">
        <w:tc>
          <w:tcPr>
            <w:tcW w:w="2765" w:type="dxa"/>
          </w:tcPr>
          <w:p w:rsidR="00555301" w:rsidRPr="00B73F13" w:rsidRDefault="00555301" w:rsidP="00C35DD8">
            <w:pPr>
              <w:rPr>
                <w:rFonts w:hAnsi="標楷體"/>
                <w:szCs w:val="32"/>
              </w:rPr>
            </w:pPr>
            <w:r w:rsidRPr="00B73F13">
              <w:rPr>
                <w:rFonts w:hAnsi="標楷體" w:hint="eastAsia"/>
                <w:szCs w:val="32"/>
              </w:rPr>
              <w:t>2:20</w:t>
            </w:r>
            <w:r w:rsidR="001C5F4B" w:rsidRPr="00B73F13">
              <w:rPr>
                <w:rFonts w:hAnsi="標楷體" w:hint="eastAsia"/>
                <w:szCs w:val="32"/>
              </w:rPr>
              <w:t>-2:52</w:t>
            </w:r>
          </w:p>
        </w:tc>
        <w:tc>
          <w:tcPr>
            <w:tcW w:w="4464" w:type="dxa"/>
          </w:tcPr>
          <w:p w:rsidR="00555301" w:rsidRPr="00B73F13" w:rsidRDefault="00555301" w:rsidP="00C35DD8">
            <w:pPr>
              <w:rPr>
                <w:rFonts w:hAnsi="標楷體"/>
                <w:szCs w:val="32"/>
              </w:rPr>
            </w:pPr>
            <w:r w:rsidRPr="00B73F13">
              <w:rPr>
                <w:rFonts w:hAnsi="標楷體" w:hint="eastAsia"/>
                <w:szCs w:val="32"/>
              </w:rPr>
              <w:t>另一台銀色擴大機加裝黑色</w:t>
            </w:r>
            <w:r w:rsidR="007305BE" w:rsidRPr="00B73F13">
              <w:rPr>
                <w:rFonts w:hAnsi="標楷體" w:hint="eastAsia"/>
                <w:szCs w:val="32"/>
              </w:rPr>
              <w:t>DVD</w:t>
            </w:r>
            <w:r w:rsidR="007B63F2" w:rsidRPr="00B73F13">
              <w:rPr>
                <w:rFonts w:hAnsi="標楷體" w:hint="eastAsia"/>
                <w:szCs w:val="32"/>
              </w:rPr>
              <w:t>。</w:t>
            </w:r>
          </w:p>
          <w:p w:rsidR="00EF1F5A" w:rsidRPr="00B73F13" w:rsidRDefault="00EF1F5A" w:rsidP="00C35DD8">
            <w:pPr>
              <w:rPr>
                <w:rFonts w:hAnsi="標楷體"/>
                <w:szCs w:val="32"/>
              </w:rPr>
            </w:pPr>
          </w:p>
        </w:tc>
      </w:tr>
      <w:tr w:rsidR="00555301" w:rsidRPr="00B73F13" w:rsidTr="00585346">
        <w:tc>
          <w:tcPr>
            <w:tcW w:w="2765" w:type="dxa"/>
          </w:tcPr>
          <w:p w:rsidR="00555301" w:rsidRPr="00B73F13" w:rsidRDefault="001C5F4B" w:rsidP="00C35DD8">
            <w:pPr>
              <w:rPr>
                <w:rFonts w:hAnsi="標楷體"/>
                <w:szCs w:val="32"/>
              </w:rPr>
            </w:pPr>
            <w:r w:rsidRPr="00B73F13">
              <w:rPr>
                <w:rFonts w:hAnsi="標楷體" w:hint="eastAsia"/>
                <w:szCs w:val="32"/>
              </w:rPr>
              <w:lastRenderedPageBreak/>
              <w:t>2:53</w:t>
            </w:r>
          </w:p>
        </w:tc>
        <w:tc>
          <w:tcPr>
            <w:tcW w:w="4464" w:type="dxa"/>
          </w:tcPr>
          <w:p w:rsidR="00555301" w:rsidRPr="00B73F13" w:rsidRDefault="00555301" w:rsidP="00C35DD8">
            <w:pPr>
              <w:rPr>
                <w:rFonts w:hAnsi="標楷體"/>
                <w:szCs w:val="32"/>
              </w:rPr>
            </w:pPr>
            <w:r w:rsidRPr="00B73F13">
              <w:rPr>
                <w:rFonts w:hAnsi="標楷體" w:hint="eastAsia"/>
                <w:szCs w:val="32"/>
              </w:rPr>
              <w:t>錄影結束</w:t>
            </w:r>
            <w:r w:rsidR="007B63F2" w:rsidRPr="00B73F13">
              <w:rPr>
                <w:rFonts w:hAnsi="標楷體" w:hint="eastAsia"/>
                <w:szCs w:val="32"/>
              </w:rPr>
              <w:t>。</w:t>
            </w:r>
          </w:p>
          <w:p w:rsidR="00EF1F5A" w:rsidRPr="00B73F13" w:rsidRDefault="00EF1F5A" w:rsidP="00C35DD8">
            <w:pPr>
              <w:rPr>
                <w:rFonts w:hAnsi="標楷體"/>
                <w:szCs w:val="32"/>
              </w:rPr>
            </w:pPr>
          </w:p>
        </w:tc>
      </w:tr>
    </w:tbl>
    <w:p w:rsidR="00555301" w:rsidRPr="00B73F13" w:rsidRDefault="006E3FB1" w:rsidP="00FD59EC">
      <w:pPr>
        <w:pStyle w:val="3"/>
        <w:rPr>
          <w:rFonts w:hAnsi="標楷體"/>
          <w:szCs w:val="32"/>
        </w:rPr>
      </w:pPr>
      <w:r w:rsidRPr="00B73F13">
        <w:rPr>
          <w:rFonts w:hAnsi="標楷體" w:hint="eastAsia"/>
          <w:szCs w:val="32"/>
        </w:rPr>
        <w:t>陳訴人提供之</w:t>
      </w:r>
      <w:r w:rsidR="008C1159" w:rsidRPr="00B73F13">
        <w:rPr>
          <w:rFonts w:hAnsi="標楷體" w:hint="eastAsia"/>
          <w:szCs w:val="32"/>
        </w:rPr>
        <w:t>公司監視器</w:t>
      </w:r>
      <w:r w:rsidR="005968CF" w:rsidRPr="00B73F13">
        <w:rPr>
          <w:rFonts w:hAnsi="標楷體" w:hint="eastAsia"/>
          <w:szCs w:val="32"/>
        </w:rPr>
        <w:t>錄</w:t>
      </w:r>
      <w:r w:rsidR="008C1159" w:rsidRPr="00B73F13">
        <w:rPr>
          <w:rFonts w:hAnsi="標楷體" w:hint="eastAsia"/>
          <w:szCs w:val="32"/>
        </w:rPr>
        <w:t>影</w:t>
      </w:r>
      <w:r w:rsidR="005968CF" w:rsidRPr="00B73F13">
        <w:rPr>
          <w:rFonts w:hAnsi="標楷體" w:hint="eastAsia"/>
          <w:szCs w:val="32"/>
        </w:rPr>
        <w:t>畫面</w:t>
      </w:r>
      <w:r w:rsidRPr="00B73F13">
        <w:rPr>
          <w:rFonts w:hAnsi="標楷體" w:hint="eastAsia"/>
          <w:szCs w:val="32"/>
        </w:rPr>
        <w:t>，擴大機及喇叭確實有加工的情形，與</w:t>
      </w:r>
      <w:r w:rsidRPr="00B73F13">
        <w:rPr>
          <w:rFonts w:hAnsi="標楷體" w:cs="標楷體" w:hint="eastAsia"/>
          <w:szCs w:val="32"/>
          <w:lang w:val="x-none"/>
        </w:rPr>
        <w:t>證人</w:t>
      </w:r>
      <w:r w:rsidR="00E053D2">
        <w:rPr>
          <w:rFonts w:hAnsi="標楷體" w:cs="標楷體" w:hint="eastAsia"/>
          <w:szCs w:val="32"/>
          <w:lang w:val="x-none"/>
        </w:rPr>
        <w:t>羅○華</w:t>
      </w:r>
      <w:r w:rsidR="001E4E71" w:rsidRPr="00B73F13">
        <w:rPr>
          <w:rFonts w:hAnsi="標楷體" w:cs="標楷體" w:hint="eastAsia"/>
          <w:szCs w:val="32"/>
          <w:lang w:val="x-none"/>
        </w:rPr>
        <w:t>於原審證稱：「</w:t>
      </w:r>
      <w:r w:rsidR="00767ACB" w:rsidRPr="00B73F13">
        <w:rPr>
          <w:rFonts w:hAnsi="標楷體" w:hint="eastAsia"/>
          <w:szCs w:val="32"/>
        </w:rPr>
        <w:t>我從</w:t>
      </w:r>
      <w:r w:rsidR="00767ACB" w:rsidRPr="00B73F13">
        <w:rPr>
          <w:rFonts w:hAnsi="標楷體"/>
          <w:szCs w:val="32"/>
        </w:rPr>
        <w:t>90</w:t>
      </w:r>
      <w:r w:rsidR="00767ACB" w:rsidRPr="00B73F13">
        <w:rPr>
          <w:rFonts w:hAnsi="標楷體" w:hint="eastAsia"/>
          <w:szCs w:val="32"/>
        </w:rPr>
        <w:t>幾年到</w:t>
      </w:r>
      <w:r w:rsidR="00767ACB" w:rsidRPr="00B73F13">
        <w:rPr>
          <w:rFonts w:hAnsi="標楷體"/>
          <w:szCs w:val="32"/>
        </w:rPr>
        <w:t>105</w:t>
      </w:r>
      <w:r w:rsidR="00767ACB" w:rsidRPr="00B73F13">
        <w:rPr>
          <w:rFonts w:hAnsi="標楷體" w:hint="eastAsia"/>
          <w:szCs w:val="32"/>
        </w:rPr>
        <w:t>年左右，我是半兼職</w:t>
      </w:r>
      <w:r w:rsidR="00CC0830" w:rsidRPr="00B73F13">
        <w:rPr>
          <w:rFonts w:hAnsi="標楷體" w:hint="eastAsia"/>
          <w:szCs w:val="32"/>
        </w:rPr>
        <w:t>…</w:t>
      </w:r>
      <w:proofErr w:type="gramStart"/>
      <w:r w:rsidR="00CC0830" w:rsidRPr="00B73F13">
        <w:rPr>
          <w:rFonts w:hAnsi="標楷體" w:hint="eastAsia"/>
          <w:szCs w:val="32"/>
        </w:rPr>
        <w:t>…</w:t>
      </w:r>
      <w:proofErr w:type="gramEnd"/>
      <w:r w:rsidR="00767ACB" w:rsidRPr="00B73F13">
        <w:rPr>
          <w:rFonts w:hAnsi="標楷體" w:hint="eastAsia"/>
          <w:szCs w:val="32"/>
        </w:rPr>
        <w:t>工作地點在三重區中興北街</w:t>
      </w:r>
      <w:r w:rsidR="00E053D2">
        <w:rPr>
          <w:rFonts w:hAnsi="標楷體"/>
          <w:szCs w:val="32"/>
        </w:rPr>
        <w:t>○號</w:t>
      </w:r>
      <w:r w:rsidR="00464E36">
        <w:rPr>
          <w:rFonts w:hAnsi="標楷體" w:hint="eastAsia"/>
          <w:szCs w:val="32"/>
        </w:rPr>
        <w:t>○</w:t>
      </w:r>
      <w:r w:rsidR="00767ACB" w:rsidRPr="00B73F13">
        <w:rPr>
          <w:rFonts w:hAnsi="標楷體" w:hint="eastAsia"/>
          <w:szCs w:val="32"/>
        </w:rPr>
        <w:t>樓。</w:t>
      </w:r>
      <w:r w:rsidR="00CC0830" w:rsidRPr="00B73F13">
        <w:rPr>
          <w:rFonts w:hAnsi="標楷體" w:hint="eastAsia"/>
          <w:szCs w:val="32"/>
        </w:rPr>
        <w:t>…</w:t>
      </w:r>
      <w:proofErr w:type="gramStart"/>
      <w:r w:rsidR="00CC0830" w:rsidRPr="00B73F13">
        <w:rPr>
          <w:rFonts w:hAnsi="標楷體" w:hint="eastAsia"/>
          <w:szCs w:val="32"/>
        </w:rPr>
        <w:t>…</w:t>
      </w:r>
      <w:proofErr w:type="gramEnd"/>
      <w:r w:rsidR="00767ACB" w:rsidRPr="00B73F13">
        <w:rPr>
          <w:rFonts w:hAnsi="標楷體" w:hint="eastAsia"/>
          <w:szCs w:val="32"/>
        </w:rPr>
        <w:t>受</w:t>
      </w:r>
      <w:proofErr w:type="gramStart"/>
      <w:r w:rsidR="00767ACB" w:rsidRPr="00B73F13">
        <w:rPr>
          <w:rFonts w:hAnsi="標楷體" w:hint="eastAsia"/>
          <w:szCs w:val="32"/>
        </w:rPr>
        <w:t>僱</w:t>
      </w:r>
      <w:proofErr w:type="gramEnd"/>
      <w:r w:rsidR="00767ACB" w:rsidRPr="00B73F13">
        <w:rPr>
          <w:rFonts w:hAnsi="標楷體" w:hint="eastAsia"/>
          <w:szCs w:val="32"/>
        </w:rPr>
        <w:t>時從事喇叭半成品的加工。</w:t>
      </w:r>
      <w:r w:rsidR="00CC0830" w:rsidRPr="00B73F13">
        <w:rPr>
          <w:rFonts w:hAnsi="標楷體" w:hint="eastAsia"/>
          <w:szCs w:val="32"/>
        </w:rPr>
        <w:t>…</w:t>
      </w:r>
      <w:proofErr w:type="gramStart"/>
      <w:r w:rsidR="00CC0830" w:rsidRPr="00B73F13">
        <w:rPr>
          <w:rFonts w:hAnsi="標楷體" w:hint="eastAsia"/>
          <w:szCs w:val="32"/>
        </w:rPr>
        <w:t>…</w:t>
      </w:r>
      <w:proofErr w:type="gramEnd"/>
      <w:r w:rsidR="00767ACB" w:rsidRPr="00B73F13">
        <w:rPr>
          <w:rFonts w:hAnsi="標楷體" w:hint="eastAsia"/>
          <w:szCs w:val="32"/>
        </w:rPr>
        <w:t>喇叭加工的意思就是有木箱，有喇叭，木箱上有3個洞、5個洞，我要將喇叭放到洞裡去，並把線插上去，只有這樣組合還不能出</w:t>
      </w:r>
      <w:r w:rsidR="00767ACB" w:rsidRPr="00B73F13">
        <w:rPr>
          <w:rFonts w:hAnsi="標楷體" w:cs="微軟正黑體" w:hint="eastAsia"/>
          <w:szCs w:val="32"/>
        </w:rPr>
        <w:t>聲</w:t>
      </w:r>
      <w:r w:rsidR="00767ACB" w:rsidRPr="00B73F13">
        <w:rPr>
          <w:rFonts w:hAnsi="標楷體" w:hint="eastAsia"/>
          <w:szCs w:val="32"/>
        </w:rPr>
        <w:t>音，還要其他加工，但我只負責將喇叭放到木箱裡。</w:t>
      </w:r>
      <w:r w:rsidR="00CC0830" w:rsidRPr="00B73F13">
        <w:rPr>
          <w:rFonts w:hAnsi="標楷體" w:hint="eastAsia"/>
          <w:szCs w:val="32"/>
        </w:rPr>
        <w:t>…</w:t>
      </w:r>
      <w:proofErr w:type="gramStart"/>
      <w:r w:rsidR="00CC0830" w:rsidRPr="00B73F13">
        <w:rPr>
          <w:rFonts w:hAnsi="標楷體" w:hint="eastAsia"/>
          <w:szCs w:val="32"/>
        </w:rPr>
        <w:t>…</w:t>
      </w:r>
      <w:proofErr w:type="gramEnd"/>
      <w:r w:rsidR="00767ACB" w:rsidRPr="00B73F13">
        <w:rPr>
          <w:rFonts w:hAnsi="標楷體" w:hint="eastAsia"/>
          <w:szCs w:val="32"/>
        </w:rPr>
        <w:t>做完一個音響大約花幾分鐘而已，因為我做很久，很熟練。</w:t>
      </w:r>
      <w:r w:rsidR="00CC0830" w:rsidRPr="00B73F13">
        <w:rPr>
          <w:rFonts w:hAnsi="標楷體" w:hint="eastAsia"/>
          <w:szCs w:val="32"/>
        </w:rPr>
        <w:t>…</w:t>
      </w:r>
      <w:proofErr w:type="gramStart"/>
      <w:r w:rsidR="00CC0830" w:rsidRPr="00B73F13">
        <w:rPr>
          <w:rFonts w:hAnsi="標楷體" w:hint="eastAsia"/>
          <w:szCs w:val="32"/>
        </w:rPr>
        <w:t>…</w:t>
      </w:r>
      <w:proofErr w:type="gramEnd"/>
      <w:r w:rsidR="00E053D2">
        <w:rPr>
          <w:rFonts w:hAnsi="標楷體" w:hint="eastAsia"/>
          <w:szCs w:val="32"/>
        </w:rPr>
        <w:t>張○榮</w:t>
      </w:r>
      <w:r w:rsidR="00767ACB" w:rsidRPr="00B73F13">
        <w:rPr>
          <w:rFonts w:hAnsi="標楷體" w:hint="eastAsia"/>
          <w:szCs w:val="32"/>
        </w:rPr>
        <w:t>是做另一部分</w:t>
      </w:r>
      <w:r w:rsidR="00767ACB" w:rsidRPr="00B73F13">
        <w:rPr>
          <w:rFonts w:hAnsi="標楷體" w:cs="微軟正黑體" w:hint="eastAsia"/>
          <w:szCs w:val="32"/>
        </w:rPr>
        <w:t>組</w:t>
      </w:r>
      <w:r w:rsidR="00767ACB" w:rsidRPr="00B73F13">
        <w:rPr>
          <w:rFonts w:hAnsi="標楷體" w:hint="eastAsia"/>
          <w:szCs w:val="32"/>
        </w:rPr>
        <w:t>合音</w:t>
      </w:r>
      <w:r w:rsidR="00767ACB" w:rsidRPr="00B73F13">
        <w:rPr>
          <w:rFonts w:hAnsi="標楷體" w:cs="微軟正黑體" w:hint="eastAsia"/>
          <w:szCs w:val="32"/>
        </w:rPr>
        <w:t>響</w:t>
      </w:r>
      <w:r w:rsidR="00767ACB" w:rsidRPr="00B73F13">
        <w:rPr>
          <w:rFonts w:hAnsi="標楷體" w:hint="eastAsia"/>
          <w:szCs w:val="32"/>
        </w:rPr>
        <w:t>的部分，我看到</w:t>
      </w:r>
      <w:r w:rsidR="00E053D2">
        <w:rPr>
          <w:rFonts w:hAnsi="標楷體" w:hint="eastAsia"/>
          <w:szCs w:val="32"/>
        </w:rPr>
        <w:t>張○</w:t>
      </w:r>
      <w:proofErr w:type="gramStart"/>
      <w:r w:rsidR="00E053D2">
        <w:rPr>
          <w:rFonts w:hAnsi="標楷體" w:hint="eastAsia"/>
          <w:szCs w:val="32"/>
        </w:rPr>
        <w:t>榮</w:t>
      </w:r>
      <w:r w:rsidR="00767ACB" w:rsidRPr="00B73F13">
        <w:rPr>
          <w:rFonts w:hAnsi="標楷體" w:hint="eastAsia"/>
          <w:szCs w:val="32"/>
        </w:rPr>
        <w:t>把</w:t>
      </w:r>
      <w:proofErr w:type="gramEnd"/>
      <w:r w:rsidR="00767ACB" w:rsidRPr="00B73F13">
        <w:rPr>
          <w:rFonts w:hAnsi="標楷體"/>
          <w:szCs w:val="32"/>
        </w:rPr>
        <w:t>DVD</w:t>
      </w:r>
      <w:r w:rsidR="008E12E0" w:rsidRPr="00B73F13">
        <w:rPr>
          <w:rFonts w:hAnsi="標楷體" w:hint="eastAsia"/>
          <w:szCs w:val="32"/>
        </w:rPr>
        <w:t>鎖進擴大機裡面，也是半成品下去鎖，也是幾分鐘就做好的…</w:t>
      </w:r>
      <w:proofErr w:type="gramStart"/>
      <w:r w:rsidR="008E12E0" w:rsidRPr="00B73F13">
        <w:rPr>
          <w:rFonts w:hAnsi="標楷體" w:hint="eastAsia"/>
          <w:szCs w:val="32"/>
        </w:rPr>
        <w:t>…</w:t>
      </w:r>
      <w:proofErr w:type="gramEnd"/>
      <w:r w:rsidRPr="00B73F13">
        <w:rPr>
          <w:rFonts w:hAnsi="標楷體" w:hint="eastAsia"/>
          <w:szCs w:val="32"/>
        </w:rPr>
        <w:t>」（</w:t>
      </w:r>
      <w:r w:rsidR="000A59A4" w:rsidRPr="00B73F13">
        <w:rPr>
          <w:rFonts w:hAnsi="標楷體" w:hint="eastAsia"/>
          <w:szCs w:val="32"/>
        </w:rPr>
        <w:t>新北地方法院</w:t>
      </w:r>
      <w:proofErr w:type="gramStart"/>
      <w:r w:rsidR="000A59A4" w:rsidRPr="00B73F13">
        <w:rPr>
          <w:rFonts w:hAnsi="標楷體" w:hint="eastAsia"/>
          <w:szCs w:val="32"/>
        </w:rPr>
        <w:t>106</w:t>
      </w:r>
      <w:proofErr w:type="gramEnd"/>
      <w:r w:rsidR="000A59A4" w:rsidRPr="00B73F13">
        <w:rPr>
          <w:rFonts w:hAnsi="標楷體" w:hint="eastAsia"/>
          <w:szCs w:val="32"/>
        </w:rPr>
        <w:t>年度訴字</w:t>
      </w:r>
      <w:r w:rsidR="00625C1D" w:rsidRPr="00B73F13">
        <w:rPr>
          <w:rFonts w:hAnsi="標楷體" w:hint="eastAsia"/>
          <w:szCs w:val="32"/>
        </w:rPr>
        <w:t>第○號</w:t>
      </w:r>
      <w:r w:rsidRPr="00B73F13">
        <w:rPr>
          <w:rFonts w:hAnsi="標楷體" w:hint="eastAsia"/>
          <w:szCs w:val="32"/>
        </w:rPr>
        <w:t>卷三第</w:t>
      </w:r>
      <w:r w:rsidRPr="00B73F13">
        <w:rPr>
          <w:rFonts w:hAnsi="標楷體"/>
          <w:szCs w:val="32"/>
        </w:rPr>
        <w:t>60</w:t>
      </w:r>
      <w:r w:rsidRPr="00B73F13">
        <w:rPr>
          <w:rFonts w:hAnsi="標楷體" w:hint="eastAsia"/>
          <w:szCs w:val="32"/>
        </w:rPr>
        <w:t>至</w:t>
      </w:r>
      <w:r w:rsidR="001E4E71" w:rsidRPr="00B73F13">
        <w:rPr>
          <w:rFonts w:hAnsi="標楷體"/>
          <w:szCs w:val="32"/>
        </w:rPr>
        <w:t>6</w:t>
      </w:r>
      <w:r w:rsidR="00022941" w:rsidRPr="00B73F13">
        <w:rPr>
          <w:rFonts w:hAnsi="標楷體" w:hint="eastAsia"/>
          <w:szCs w:val="32"/>
        </w:rPr>
        <w:t>6</w:t>
      </w:r>
      <w:r w:rsidRPr="00B73F13">
        <w:rPr>
          <w:rFonts w:hAnsi="標楷體" w:hint="eastAsia"/>
          <w:szCs w:val="32"/>
        </w:rPr>
        <w:t>頁）、證人</w:t>
      </w:r>
      <w:r w:rsidR="00E053D2">
        <w:rPr>
          <w:rFonts w:hAnsi="標楷體" w:hint="eastAsia"/>
          <w:szCs w:val="32"/>
        </w:rPr>
        <w:t>張○榮</w:t>
      </w:r>
      <w:r w:rsidRPr="00B73F13">
        <w:rPr>
          <w:rFonts w:hAnsi="標楷體" w:hint="eastAsia"/>
          <w:szCs w:val="32"/>
        </w:rPr>
        <w:t>則於原審證稱：「</w:t>
      </w:r>
      <w:r w:rsidR="00473912" w:rsidRPr="00B73F13">
        <w:rPr>
          <w:rFonts w:hAnsi="標楷體" w:hint="eastAsia"/>
          <w:szCs w:val="32"/>
        </w:rPr>
        <w:t>去</w:t>
      </w:r>
      <w:proofErr w:type="gramStart"/>
      <w:r w:rsidR="00625C1D" w:rsidRPr="00B73F13">
        <w:rPr>
          <w:rFonts w:hAnsi="標楷體" w:hint="eastAsia"/>
          <w:szCs w:val="32"/>
        </w:rPr>
        <w:t>舶</w:t>
      </w:r>
      <w:proofErr w:type="gramEnd"/>
      <w:r w:rsidR="00625C1D" w:rsidRPr="00B73F13">
        <w:rPr>
          <w:rFonts w:hAnsi="標楷體" w:hint="eastAsia"/>
          <w:szCs w:val="32"/>
        </w:rPr>
        <w:t>○</w:t>
      </w:r>
      <w:r w:rsidR="00473912" w:rsidRPr="00B73F13">
        <w:rPr>
          <w:rFonts w:hAnsi="標楷體" w:hint="eastAsia"/>
          <w:szCs w:val="32"/>
        </w:rPr>
        <w:t>公司工作的地點在三重區中興北街</w:t>
      </w:r>
      <w:r w:rsidR="00E053D2">
        <w:rPr>
          <w:rFonts w:hAnsi="標楷體"/>
          <w:szCs w:val="32"/>
        </w:rPr>
        <w:t>○號</w:t>
      </w:r>
      <w:r w:rsidR="00473912" w:rsidRPr="00B73F13">
        <w:rPr>
          <w:rFonts w:hAnsi="標楷體" w:hint="eastAsia"/>
          <w:szCs w:val="32"/>
        </w:rPr>
        <w:t>。工作內容把</w:t>
      </w:r>
      <w:proofErr w:type="gramStart"/>
      <w:r w:rsidR="00473912" w:rsidRPr="00B73F13">
        <w:rPr>
          <w:rFonts w:hAnsi="標楷體" w:hint="eastAsia"/>
          <w:szCs w:val="32"/>
        </w:rPr>
        <w:t>半成品維裝成</w:t>
      </w:r>
      <w:proofErr w:type="gramEnd"/>
      <w:r w:rsidR="00473912" w:rsidRPr="00B73F13">
        <w:rPr>
          <w:rFonts w:hAnsi="標楷體" w:hint="eastAsia"/>
          <w:szCs w:val="32"/>
        </w:rPr>
        <w:t>成品，就是把機版、</w:t>
      </w:r>
      <w:proofErr w:type="gramStart"/>
      <w:r w:rsidR="00473912" w:rsidRPr="00B73F13">
        <w:rPr>
          <w:rFonts w:hAnsi="標楷體" w:hint="eastAsia"/>
          <w:szCs w:val="32"/>
        </w:rPr>
        <w:t>零件維裝成</w:t>
      </w:r>
      <w:proofErr w:type="gramEnd"/>
      <w:r w:rsidR="00473912" w:rsidRPr="00B73F13">
        <w:rPr>
          <w:rFonts w:hAnsi="標楷體" w:hint="eastAsia"/>
          <w:szCs w:val="32"/>
        </w:rPr>
        <w:t>機器，例如擴大機、</w:t>
      </w:r>
      <w:r w:rsidR="00473912" w:rsidRPr="00B73F13">
        <w:rPr>
          <w:rFonts w:hAnsi="標楷體"/>
          <w:szCs w:val="32"/>
        </w:rPr>
        <w:t xml:space="preserve">DVD </w:t>
      </w:r>
      <w:r w:rsidR="00473912" w:rsidRPr="00B73F13">
        <w:rPr>
          <w:rFonts w:hAnsi="標楷體" w:hint="eastAsia"/>
          <w:szCs w:val="32"/>
        </w:rPr>
        <w:t>、擴展器等。</w:t>
      </w:r>
      <w:proofErr w:type="gramStart"/>
      <w:r w:rsidR="00473912" w:rsidRPr="00B73F13">
        <w:rPr>
          <w:rFonts w:hAnsi="標楷體" w:hint="eastAsia"/>
          <w:szCs w:val="32"/>
        </w:rPr>
        <w:t>維合音響</w:t>
      </w:r>
      <w:proofErr w:type="gramEnd"/>
      <w:r w:rsidR="00473912" w:rsidRPr="00B73F13">
        <w:rPr>
          <w:rFonts w:hAnsi="標楷體" w:hint="eastAsia"/>
          <w:szCs w:val="32"/>
        </w:rPr>
        <w:t>包括喇叭、擴大機、播放機，我就是做擴大機丶</w:t>
      </w:r>
      <w:r w:rsidR="00FD59EC" w:rsidRPr="00B73F13">
        <w:rPr>
          <w:rFonts w:hAnsi="標楷體"/>
          <w:szCs w:val="32"/>
        </w:rPr>
        <w:t>DVD</w:t>
      </w:r>
      <w:r w:rsidR="00473912" w:rsidRPr="00B73F13">
        <w:rPr>
          <w:rFonts w:hAnsi="標楷體" w:hint="eastAsia"/>
          <w:szCs w:val="32"/>
        </w:rPr>
        <w:t>的加工，組合是由公司去組合。擴大機是由幾個</w:t>
      </w:r>
      <w:proofErr w:type="gramStart"/>
      <w:r w:rsidR="00473912" w:rsidRPr="00B73F13">
        <w:rPr>
          <w:rFonts w:hAnsi="標楷體" w:hint="eastAsia"/>
          <w:szCs w:val="32"/>
        </w:rPr>
        <w:t>機版維合成</w:t>
      </w:r>
      <w:proofErr w:type="gramEnd"/>
      <w:r w:rsidR="00473912" w:rsidRPr="00B73F13">
        <w:rPr>
          <w:rFonts w:hAnsi="標楷體" w:hint="eastAsia"/>
          <w:szCs w:val="32"/>
        </w:rPr>
        <w:t>的，還有變電器，我必須將內部的零件組合在</w:t>
      </w:r>
      <w:proofErr w:type="gramStart"/>
      <w:r w:rsidR="00473912" w:rsidRPr="00B73F13">
        <w:rPr>
          <w:rFonts w:hAnsi="標楷體" w:hint="eastAsia"/>
          <w:szCs w:val="32"/>
        </w:rPr>
        <w:t>一</w:t>
      </w:r>
      <w:proofErr w:type="gramEnd"/>
      <w:r w:rsidR="00473912" w:rsidRPr="00B73F13">
        <w:rPr>
          <w:rFonts w:hAnsi="標楷體" w:hint="eastAsia"/>
          <w:szCs w:val="32"/>
        </w:rPr>
        <w:t>超，讓它形成一台擴大機的機器。</w:t>
      </w:r>
      <w:r w:rsidR="00FD59EC" w:rsidRPr="00B73F13">
        <w:rPr>
          <w:rFonts w:hAnsi="標楷體"/>
          <w:szCs w:val="32"/>
        </w:rPr>
        <w:t>DVD</w:t>
      </w:r>
      <w:r w:rsidR="00473912" w:rsidRPr="00B73F13">
        <w:rPr>
          <w:rFonts w:hAnsi="標楷體" w:hint="eastAsia"/>
          <w:szCs w:val="32"/>
        </w:rPr>
        <w:t>比較簡單，就是將幾個</w:t>
      </w:r>
      <w:proofErr w:type="gramStart"/>
      <w:r w:rsidR="00473912" w:rsidRPr="00B73F13">
        <w:rPr>
          <w:rFonts w:hAnsi="標楷體" w:hint="eastAsia"/>
          <w:szCs w:val="32"/>
        </w:rPr>
        <w:t>機版組在</w:t>
      </w:r>
      <w:proofErr w:type="gramEnd"/>
      <w:r w:rsidR="00473912" w:rsidRPr="00B73F13">
        <w:rPr>
          <w:rFonts w:hAnsi="標楷體" w:hint="eastAsia"/>
          <w:szCs w:val="32"/>
        </w:rPr>
        <w:t>一起，成為一台</w:t>
      </w:r>
      <w:r w:rsidR="00AD5618" w:rsidRPr="00B73F13">
        <w:rPr>
          <w:rFonts w:hAnsi="標楷體"/>
          <w:szCs w:val="32"/>
        </w:rPr>
        <w:t>DVD</w:t>
      </w:r>
      <w:r w:rsidR="00473912" w:rsidRPr="00B73F13">
        <w:rPr>
          <w:rFonts w:hAnsi="標楷體" w:hint="eastAsia"/>
          <w:szCs w:val="32"/>
        </w:rPr>
        <w:t>的機器。在擴大機裡面加裝</w:t>
      </w:r>
      <w:r w:rsidR="00473912" w:rsidRPr="00B73F13">
        <w:rPr>
          <w:rFonts w:hAnsi="標楷體"/>
          <w:szCs w:val="32"/>
        </w:rPr>
        <w:t>DVD</w:t>
      </w:r>
      <w:proofErr w:type="gramStart"/>
      <w:r w:rsidR="00473912" w:rsidRPr="00B73F13">
        <w:rPr>
          <w:rFonts w:hAnsi="標楷體" w:hint="eastAsia"/>
          <w:szCs w:val="32"/>
        </w:rPr>
        <w:t>的播盤</w:t>
      </w:r>
      <w:proofErr w:type="gramEnd"/>
      <w:r w:rsidR="00473912" w:rsidRPr="00B73F13">
        <w:rPr>
          <w:rFonts w:hAnsi="標楷體" w:hint="eastAsia"/>
          <w:szCs w:val="32"/>
        </w:rPr>
        <w:t>。</w:t>
      </w:r>
      <w:r w:rsidR="00CC0830" w:rsidRPr="00B73F13">
        <w:rPr>
          <w:rFonts w:hAnsi="標楷體" w:hint="eastAsia"/>
          <w:szCs w:val="32"/>
        </w:rPr>
        <w:t>…</w:t>
      </w:r>
      <w:proofErr w:type="gramStart"/>
      <w:r w:rsidR="00CC0830" w:rsidRPr="00B73F13">
        <w:rPr>
          <w:rFonts w:hAnsi="標楷體" w:hint="eastAsia"/>
          <w:szCs w:val="32"/>
        </w:rPr>
        <w:t>…</w:t>
      </w:r>
      <w:proofErr w:type="gramEnd"/>
      <w:r w:rsidRPr="00B73F13">
        <w:rPr>
          <w:rFonts w:hAnsi="標楷體" w:hint="eastAsia"/>
          <w:szCs w:val="32"/>
        </w:rPr>
        <w:t>」（</w:t>
      </w:r>
      <w:r w:rsidR="000A59A4" w:rsidRPr="00B73F13">
        <w:rPr>
          <w:rFonts w:hAnsi="標楷體" w:hint="eastAsia"/>
          <w:szCs w:val="32"/>
        </w:rPr>
        <w:t>新北地方法院</w:t>
      </w:r>
      <w:proofErr w:type="gramStart"/>
      <w:r w:rsidR="000A59A4" w:rsidRPr="00B73F13">
        <w:rPr>
          <w:rFonts w:hAnsi="標楷體" w:hint="eastAsia"/>
          <w:szCs w:val="32"/>
        </w:rPr>
        <w:t>106</w:t>
      </w:r>
      <w:proofErr w:type="gramEnd"/>
      <w:r w:rsidR="000A59A4" w:rsidRPr="00B73F13">
        <w:rPr>
          <w:rFonts w:hAnsi="標楷體" w:hint="eastAsia"/>
          <w:szCs w:val="32"/>
        </w:rPr>
        <w:t>年度訴字</w:t>
      </w:r>
      <w:r w:rsidR="00625C1D" w:rsidRPr="00B73F13">
        <w:rPr>
          <w:rFonts w:hAnsi="標楷體" w:cs="標楷體" w:hint="eastAsia"/>
          <w:szCs w:val="32"/>
          <w:lang w:val="x-none"/>
        </w:rPr>
        <w:t>第○號</w:t>
      </w:r>
      <w:r w:rsidR="000A59A4" w:rsidRPr="00B73F13">
        <w:rPr>
          <w:rFonts w:hAnsi="標楷體" w:cs="標楷體" w:hint="eastAsia"/>
          <w:szCs w:val="32"/>
          <w:lang w:val="x-none"/>
        </w:rPr>
        <w:t>卷三</w:t>
      </w:r>
      <w:r w:rsidRPr="00B73F13">
        <w:rPr>
          <w:rFonts w:hAnsi="標楷體" w:cs="標楷體" w:hint="eastAsia"/>
          <w:szCs w:val="32"/>
          <w:lang w:val="x-none"/>
        </w:rPr>
        <w:t>第</w:t>
      </w:r>
      <w:r w:rsidRPr="00B73F13">
        <w:rPr>
          <w:rFonts w:hAnsi="標楷體" w:cs="CourierNew"/>
          <w:szCs w:val="32"/>
          <w:lang w:val="x-none"/>
        </w:rPr>
        <w:t>68</w:t>
      </w:r>
      <w:r w:rsidRPr="00B73F13">
        <w:rPr>
          <w:rFonts w:hAnsi="標楷體" w:cs="標楷體" w:hint="eastAsia"/>
          <w:szCs w:val="32"/>
          <w:lang w:val="x-none"/>
        </w:rPr>
        <w:t>至</w:t>
      </w:r>
      <w:r w:rsidR="00AD5618" w:rsidRPr="00B73F13">
        <w:rPr>
          <w:rFonts w:hAnsi="標楷體" w:cs="CourierNew"/>
          <w:szCs w:val="32"/>
          <w:lang w:val="x-none"/>
        </w:rPr>
        <w:t>7</w:t>
      </w:r>
      <w:r w:rsidR="00AD5618" w:rsidRPr="00B73F13">
        <w:rPr>
          <w:rFonts w:hAnsi="標楷體" w:cs="CourierNew" w:hint="eastAsia"/>
          <w:szCs w:val="32"/>
          <w:lang w:val="x-none"/>
        </w:rPr>
        <w:t>3</w:t>
      </w:r>
      <w:r w:rsidRPr="00B73F13">
        <w:rPr>
          <w:rFonts w:hAnsi="標楷體" w:cs="標楷體" w:hint="eastAsia"/>
          <w:szCs w:val="32"/>
          <w:lang w:val="x-none"/>
        </w:rPr>
        <w:t>頁）</w:t>
      </w:r>
      <w:r w:rsidR="008932F9" w:rsidRPr="00B73F13">
        <w:rPr>
          <w:rFonts w:hAnsi="標楷體" w:cs="標楷體" w:hint="eastAsia"/>
          <w:szCs w:val="32"/>
          <w:lang w:val="x-none"/>
        </w:rPr>
        <w:t>加工情形</w:t>
      </w:r>
      <w:r w:rsidRPr="00B73F13">
        <w:rPr>
          <w:rFonts w:hAnsi="標楷體" w:cs="標楷體" w:hint="eastAsia"/>
          <w:szCs w:val="32"/>
          <w:lang w:val="x-none"/>
        </w:rPr>
        <w:t>相符。</w:t>
      </w:r>
    </w:p>
    <w:p w:rsidR="00BF6C62" w:rsidRPr="00B73F13" w:rsidRDefault="00BF6C62" w:rsidP="00FD59EC">
      <w:pPr>
        <w:pStyle w:val="3"/>
        <w:rPr>
          <w:rFonts w:hAnsi="標楷體"/>
          <w:szCs w:val="32"/>
        </w:rPr>
      </w:pPr>
      <w:r w:rsidRPr="00B73F13">
        <w:rPr>
          <w:rFonts w:hAnsi="標楷體" w:hint="eastAsia"/>
          <w:szCs w:val="32"/>
        </w:rPr>
        <w:t>綜上，110年1月11日本院現場勘驗</w:t>
      </w:r>
      <w:r w:rsidRPr="00B73F13">
        <w:rPr>
          <w:rFonts w:hAnsi="標楷體"/>
          <w:szCs w:val="32"/>
        </w:rPr>
        <w:t>系爭組合音響採購案之</w:t>
      </w:r>
      <w:r w:rsidRPr="00B73F13">
        <w:rPr>
          <w:rFonts w:hAnsi="標楷體" w:hint="eastAsia"/>
          <w:szCs w:val="32"/>
        </w:rPr>
        <w:t>擴大機VSX及喇叭，確認擴大機VSX有加裝DVD影音播放器及其撥盤，VSX背面印有「國軍政教視聽器材」等文字，勘驗過程全程錄音錄影。另本</w:t>
      </w:r>
      <w:r w:rsidRPr="00B73F13">
        <w:rPr>
          <w:rFonts w:hAnsi="標楷體" w:hint="eastAsia"/>
          <w:szCs w:val="32"/>
        </w:rPr>
        <w:lastRenderedPageBreak/>
        <w:t>院查看陳訴人提供之公司監視器錄影畫面，擴大機及喇叭確實有加工的情形。新北地方法院</w:t>
      </w:r>
      <w:proofErr w:type="gramStart"/>
      <w:r w:rsidRPr="00B73F13">
        <w:rPr>
          <w:rFonts w:hAnsi="標楷體"/>
          <w:szCs w:val="32"/>
        </w:rPr>
        <w:t>106</w:t>
      </w:r>
      <w:r w:rsidRPr="00B73F13">
        <w:rPr>
          <w:rFonts w:hAnsi="標楷體" w:hint="eastAsia"/>
          <w:szCs w:val="32"/>
        </w:rPr>
        <w:t>年度訴字</w:t>
      </w:r>
      <w:r w:rsidR="00625C1D" w:rsidRPr="00B73F13">
        <w:rPr>
          <w:rFonts w:hAnsi="標楷體" w:hint="eastAsia"/>
          <w:szCs w:val="32"/>
        </w:rPr>
        <w:t>第</w:t>
      </w:r>
      <w:proofErr w:type="gramEnd"/>
      <w:r w:rsidR="00625C1D" w:rsidRPr="00B73F13">
        <w:rPr>
          <w:rFonts w:hAnsi="標楷體" w:hint="eastAsia"/>
          <w:szCs w:val="32"/>
        </w:rPr>
        <w:t>○號</w:t>
      </w:r>
      <w:r w:rsidRPr="00B73F13">
        <w:rPr>
          <w:rFonts w:hAnsi="標楷體" w:hint="eastAsia"/>
          <w:szCs w:val="32"/>
        </w:rPr>
        <w:t>刑事判決及</w:t>
      </w:r>
      <w:r w:rsidRPr="00B73F13">
        <w:rPr>
          <w:rFonts w:hAnsi="標楷體"/>
          <w:szCs w:val="32"/>
        </w:rPr>
        <w:t>智慧財產法院</w:t>
      </w:r>
      <w:proofErr w:type="gramStart"/>
      <w:r w:rsidRPr="00B73F13">
        <w:rPr>
          <w:rFonts w:hAnsi="標楷體"/>
          <w:szCs w:val="32"/>
        </w:rPr>
        <w:t>107</w:t>
      </w:r>
      <w:proofErr w:type="gramEnd"/>
      <w:r w:rsidRPr="00B73F13">
        <w:rPr>
          <w:rFonts w:hAnsi="標楷體"/>
          <w:szCs w:val="32"/>
        </w:rPr>
        <w:t>年度</w:t>
      </w:r>
      <w:proofErr w:type="gramStart"/>
      <w:r w:rsidRPr="00B73F13">
        <w:rPr>
          <w:rFonts w:hAnsi="標楷體"/>
          <w:szCs w:val="32"/>
        </w:rPr>
        <w:t>刑智上易字</w:t>
      </w:r>
      <w:proofErr w:type="gramEnd"/>
      <w:r w:rsidR="00625C1D" w:rsidRPr="00B73F13">
        <w:rPr>
          <w:rFonts w:hAnsi="標楷體"/>
          <w:szCs w:val="32"/>
        </w:rPr>
        <w:t>第○號</w:t>
      </w:r>
      <w:r w:rsidRPr="00B73F13">
        <w:rPr>
          <w:rFonts w:hAnsi="標楷體" w:hint="eastAsia"/>
          <w:szCs w:val="32"/>
        </w:rPr>
        <w:t>刑事</w:t>
      </w:r>
      <w:r w:rsidRPr="00B73F13">
        <w:rPr>
          <w:rFonts w:hAnsi="標楷體"/>
          <w:szCs w:val="32"/>
        </w:rPr>
        <w:t>判決，</w:t>
      </w:r>
      <w:r w:rsidRPr="00B73F13">
        <w:rPr>
          <w:rFonts w:hAnsi="標楷體" w:hint="eastAsia"/>
          <w:szCs w:val="32"/>
        </w:rPr>
        <w:t>未調查陳訴人於審理中所聲請之有利證據，有違誤之虞。</w:t>
      </w:r>
    </w:p>
    <w:p w:rsidR="00C60637" w:rsidRPr="00B73F13" w:rsidRDefault="00B944DB" w:rsidP="00E55397">
      <w:pPr>
        <w:pStyle w:val="2"/>
        <w:rPr>
          <w:rFonts w:hAnsi="標楷體"/>
          <w:b/>
          <w:szCs w:val="32"/>
        </w:rPr>
      </w:pPr>
      <w:r w:rsidRPr="00B73F13">
        <w:rPr>
          <w:rFonts w:hAnsi="標楷體" w:hint="eastAsia"/>
          <w:b/>
          <w:szCs w:val="32"/>
        </w:rPr>
        <w:t>刑事訴訟法第420條第1項第6款規定：「有罪之判決確定後，有下列情形之</w:t>
      </w:r>
      <w:proofErr w:type="gramStart"/>
      <w:r w:rsidRPr="00B73F13">
        <w:rPr>
          <w:rFonts w:hAnsi="標楷體" w:hint="eastAsia"/>
          <w:b/>
          <w:szCs w:val="32"/>
        </w:rPr>
        <w:t>一</w:t>
      </w:r>
      <w:proofErr w:type="gramEnd"/>
      <w:r w:rsidRPr="00B73F13">
        <w:rPr>
          <w:rFonts w:hAnsi="標楷體" w:hint="eastAsia"/>
          <w:b/>
          <w:szCs w:val="32"/>
        </w:rPr>
        <w:t>者，為受判決人之利益，得聲請再審：</w:t>
      </w:r>
      <w:r w:rsidR="00CC0830" w:rsidRPr="00B73F13">
        <w:rPr>
          <w:rFonts w:hAnsi="標楷體" w:hint="eastAsia"/>
          <w:b/>
          <w:szCs w:val="32"/>
        </w:rPr>
        <w:t>…</w:t>
      </w:r>
      <w:proofErr w:type="gramStart"/>
      <w:r w:rsidR="00CC0830" w:rsidRPr="00B73F13">
        <w:rPr>
          <w:rFonts w:hAnsi="標楷體" w:hint="eastAsia"/>
          <w:b/>
          <w:szCs w:val="32"/>
        </w:rPr>
        <w:t>…</w:t>
      </w:r>
      <w:proofErr w:type="gramEnd"/>
      <w:r w:rsidRPr="00B73F13">
        <w:rPr>
          <w:rFonts w:hAnsi="標楷體" w:hint="eastAsia"/>
          <w:b/>
          <w:szCs w:val="32"/>
        </w:rPr>
        <w:t>六、因發現新事實或新證據，單獨或與先前之證據綜合判斷，足認受有罪判決之人應受無罪、</w:t>
      </w:r>
      <w:proofErr w:type="gramStart"/>
      <w:r w:rsidRPr="00B73F13">
        <w:rPr>
          <w:rFonts w:hAnsi="標楷體" w:hint="eastAsia"/>
          <w:b/>
          <w:szCs w:val="32"/>
        </w:rPr>
        <w:t>免訴</w:t>
      </w:r>
      <w:proofErr w:type="gramEnd"/>
      <w:r w:rsidRPr="00B73F13">
        <w:rPr>
          <w:rFonts w:hAnsi="標楷體" w:hint="eastAsia"/>
          <w:b/>
          <w:szCs w:val="32"/>
        </w:rPr>
        <w:t>、免刑或輕於原判決所認罪名之判決者。」本院現場勘驗</w:t>
      </w:r>
      <w:r w:rsidR="00944E59" w:rsidRPr="00B73F13">
        <w:rPr>
          <w:rFonts w:hAnsi="標楷體"/>
          <w:b/>
          <w:szCs w:val="32"/>
        </w:rPr>
        <w:t>系爭組合音響採購案</w:t>
      </w:r>
      <w:r w:rsidR="00944E59" w:rsidRPr="00B73F13">
        <w:rPr>
          <w:rFonts w:hAnsi="標楷體" w:hint="eastAsia"/>
          <w:b/>
          <w:szCs w:val="32"/>
        </w:rPr>
        <w:t>之</w:t>
      </w:r>
      <w:r w:rsidRPr="00B73F13">
        <w:rPr>
          <w:rFonts w:hAnsi="標楷體" w:hint="eastAsia"/>
          <w:b/>
          <w:szCs w:val="32"/>
        </w:rPr>
        <w:t>擴大機及喇叭，發現擴大機內確實有加裝</w:t>
      </w:r>
      <w:r w:rsidR="007305BE" w:rsidRPr="00B73F13">
        <w:rPr>
          <w:rFonts w:hAnsi="標楷體" w:hint="eastAsia"/>
          <w:b/>
          <w:szCs w:val="32"/>
        </w:rPr>
        <w:t>DVD</w:t>
      </w:r>
      <w:r w:rsidRPr="00B73F13">
        <w:rPr>
          <w:rFonts w:hAnsi="標楷體" w:hint="eastAsia"/>
          <w:b/>
          <w:szCs w:val="32"/>
        </w:rPr>
        <w:t>播放器，擴大機背面印有「國軍政教視聽器材」等文字，又本院查看陳訴人提供之公司監視器</w:t>
      </w:r>
      <w:r w:rsidR="00A478A5" w:rsidRPr="00B73F13">
        <w:rPr>
          <w:rFonts w:hAnsi="標楷體" w:hint="eastAsia"/>
          <w:b/>
          <w:szCs w:val="32"/>
        </w:rPr>
        <w:t>錄影</w:t>
      </w:r>
      <w:r w:rsidRPr="00B73F13">
        <w:rPr>
          <w:rFonts w:hAnsi="標楷體" w:hint="eastAsia"/>
          <w:b/>
          <w:szCs w:val="32"/>
        </w:rPr>
        <w:t>畫面，擴大機及喇叭確實有加工的情形。綜合本院現場勘驗</w:t>
      </w:r>
      <w:r w:rsidR="00944E59" w:rsidRPr="00B73F13">
        <w:rPr>
          <w:rFonts w:hAnsi="標楷體" w:hint="eastAsia"/>
          <w:b/>
          <w:szCs w:val="32"/>
        </w:rPr>
        <w:t>之</w:t>
      </w:r>
      <w:r w:rsidRPr="00B73F13">
        <w:rPr>
          <w:rFonts w:hAnsi="標楷體" w:hint="eastAsia"/>
          <w:b/>
          <w:szCs w:val="32"/>
        </w:rPr>
        <w:t>情形</w:t>
      </w:r>
      <w:r w:rsidR="00A478A5" w:rsidRPr="00B73F13">
        <w:rPr>
          <w:rFonts w:hAnsi="標楷體" w:hint="eastAsia"/>
          <w:b/>
          <w:szCs w:val="32"/>
        </w:rPr>
        <w:t>、監視器錄影畫面</w:t>
      </w:r>
      <w:r w:rsidRPr="00B73F13">
        <w:rPr>
          <w:rFonts w:hAnsi="標楷體" w:hint="eastAsia"/>
          <w:b/>
          <w:szCs w:val="32"/>
        </w:rPr>
        <w:t>及本院詢問新莊</w:t>
      </w:r>
      <w:r w:rsidR="00B73F13">
        <w:rPr>
          <w:rFonts w:hAnsi="標楷體" w:hint="eastAsia"/>
          <w:b/>
          <w:szCs w:val="32"/>
        </w:rPr>
        <w:t>富○</w:t>
      </w:r>
      <w:r w:rsidRPr="00B73F13">
        <w:rPr>
          <w:rFonts w:hAnsi="標楷體" w:hint="eastAsia"/>
          <w:b/>
          <w:szCs w:val="32"/>
        </w:rPr>
        <w:t>倉儲前管理員</w:t>
      </w:r>
      <w:r w:rsidR="00E053D2">
        <w:rPr>
          <w:rFonts w:hAnsi="標楷體" w:hint="eastAsia"/>
          <w:b/>
          <w:szCs w:val="32"/>
        </w:rPr>
        <w:t>陳○文</w:t>
      </w:r>
      <w:r w:rsidRPr="00B73F13">
        <w:rPr>
          <w:rFonts w:hAnsi="標楷體" w:hint="eastAsia"/>
          <w:b/>
          <w:szCs w:val="32"/>
        </w:rPr>
        <w:t>之內容，為原審審理時未曾調查審酌之新事證，足以推翻原確定判決所認定之犯罪事實，而得為刑事訴訟法第420條第1項第6</w:t>
      </w:r>
      <w:r w:rsidR="00B335E5" w:rsidRPr="00B73F13">
        <w:rPr>
          <w:rFonts w:hAnsi="標楷體" w:hint="eastAsia"/>
          <w:b/>
          <w:szCs w:val="32"/>
        </w:rPr>
        <w:t>款規定聲請再審之事由，</w:t>
      </w:r>
      <w:proofErr w:type="gramStart"/>
      <w:r w:rsidR="00B335E5" w:rsidRPr="00B73F13">
        <w:rPr>
          <w:rFonts w:hAnsi="標楷體" w:hint="eastAsia"/>
          <w:b/>
          <w:szCs w:val="32"/>
        </w:rPr>
        <w:t>爰</w:t>
      </w:r>
      <w:r w:rsidRPr="00B73F13">
        <w:rPr>
          <w:rFonts w:hAnsi="標楷體" w:hint="eastAsia"/>
          <w:b/>
          <w:szCs w:val="32"/>
        </w:rPr>
        <w:t>綜整</w:t>
      </w:r>
      <w:proofErr w:type="gramEnd"/>
      <w:r w:rsidR="00BB1CEF" w:rsidRPr="00B73F13">
        <w:rPr>
          <w:rFonts w:hAnsi="標楷體" w:hint="eastAsia"/>
          <w:b/>
          <w:szCs w:val="32"/>
        </w:rPr>
        <w:t>陳訴人主張、</w:t>
      </w:r>
      <w:r w:rsidR="002E6F98" w:rsidRPr="00B73F13">
        <w:rPr>
          <w:rFonts w:hAnsi="標楷體" w:hint="eastAsia"/>
          <w:b/>
          <w:szCs w:val="32"/>
        </w:rPr>
        <w:t>法院判決</w:t>
      </w:r>
      <w:r w:rsidR="00B335E5" w:rsidRPr="00B73F13">
        <w:rPr>
          <w:rFonts w:hAnsi="標楷體" w:hint="eastAsia"/>
          <w:b/>
          <w:szCs w:val="32"/>
        </w:rPr>
        <w:t>及本院查證情形</w:t>
      </w:r>
      <w:r w:rsidR="00BA7B8E" w:rsidRPr="00B73F13">
        <w:rPr>
          <w:rFonts w:hAnsi="標楷體" w:hint="eastAsia"/>
          <w:b/>
          <w:szCs w:val="32"/>
        </w:rPr>
        <w:t>如下表：</w:t>
      </w:r>
    </w:p>
    <w:tbl>
      <w:tblPr>
        <w:tblStyle w:val="af7"/>
        <w:tblW w:w="7905" w:type="dxa"/>
        <w:tblInd w:w="1021" w:type="dxa"/>
        <w:tblLook w:val="04A0" w:firstRow="1" w:lastRow="0" w:firstColumn="1" w:lastColumn="0" w:noHBand="0" w:noVBand="1"/>
      </w:tblPr>
      <w:tblGrid>
        <w:gridCol w:w="817"/>
        <w:gridCol w:w="1918"/>
        <w:gridCol w:w="2476"/>
        <w:gridCol w:w="2694"/>
      </w:tblGrid>
      <w:tr w:rsidR="0088740B" w:rsidRPr="00B73F13" w:rsidTr="0046310F">
        <w:tc>
          <w:tcPr>
            <w:tcW w:w="817" w:type="dxa"/>
            <w:vAlign w:val="center"/>
          </w:tcPr>
          <w:p w:rsidR="0088740B" w:rsidRPr="00B73F13" w:rsidRDefault="0088740B" w:rsidP="0088740B">
            <w:pPr>
              <w:rPr>
                <w:rFonts w:hAnsi="標楷體"/>
                <w:szCs w:val="32"/>
              </w:rPr>
            </w:pPr>
            <w:r w:rsidRPr="00B73F13">
              <w:rPr>
                <w:rFonts w:hAnsi="標楷體" w:hint="eastAsia"/>
                <w:szCs w:val="32"/>
              </w:rPr>
              <w:t>項次</w:t>
            </w:r>
          </w:p>
        </w:tc>
        <w:tc>
          <w:tcPr>
            <w:tcW w:w="1918" w:type="dxa"/>
            <w:vAlign w:val="center"/>
          </w:tcPr>
          <w:p w:rsidR="0088740B" w:rsidRPr="00B73F13" w:rsidRDefault="0088740B" w:rsidP="0088740B">
            <w:pPr>
              <w:rPr>
                <w:rFonts w:hAnsi="標楷體"/>
                <w:szCs w:val="32"/>
              </w:rPr>
            </w:pPr>
            <w:r w:rsidRPr="00B73F13">
              <w:rPr>
                <w:rFonts w:hAnsi="標楷體" w:hint="eastAsia"/>
                <w:szCs w:val="32"/>
              </w:rPr>
              <w:t>陳訴人主張</w:t>
            </w:r>
          </w:p>
        </w:tc>
        <w:tc>
          <w:tcPr>
            <w:tcW w:w="2476" w:type="dxa"/>
            <w:vAlign w:val="center"/>
          </w:tcPr>
          <w:p w:rsidR="0088740B" w:rsidRPr="00B73F13" w:rsidRDefault="002E6F98" w:rsidP="0088740B">
            <w:pPr>
              <w:rPr>
                <w:rFonts w:hAnsi="標楷體"/>
                <w:szCs w:val="32"/>
              </w:rPr>
            </w:pPr>
            <w:r w:rsidRPr="00B73F13">
              <w:rPr>
                <w:rFonts w:hAnsi="標楷體" w:hint="eastAsia"/>
                <w:szCs w:val="32"/>
              </w:rPr>
              <w:t>法院判決</w:t>
            </w:r>
          </w:p>
        </w:tc>
        <w:tc>
          <w:tcPr>
            <w:tcW w:w="2694" w:type="dxa"/>
            <w:vAlign w:val="center"/>
          </w:tcPr>
          <w:p w:rsidR="0088740B" w:rsidRPr="00B73F13" w:rsidRDefault="0088740B" w:rsidP="0088740B">
            <w:pPr>
              <w:rPr>
                <w:rFonts w:hAnsi="標楷體"/>
                <w:szCs w:val="32"/>
              </w:rPr>
            </w:pPr>
            <w:r w:rsidRPr="00B73F13">
              <w:rPr>
                <w:rFonts w:hAnsi="標楷體" w:hint="eastAsia"/>
                <w:szCs w:val="32"/>
              </w:rPr>
              <w:t>本院查證情形</w:t>
            </w:r>
          </w:p>
        </w:tc>
      </w:tr>
      <w:tr w:rsidR="0088740B" w:rsidRPr="00B73F13" w:rsidTr="0046310F">
        <w:tc>
          <w:tcPr>
            <w:tcW w:w="817" w:type="dxa"/>
          </w:tcPr>
          <w:p w:rsidR="0088740B" w:rsidRPr="00B73F13" w:rsidRDefault="0088740B" w:rsidP="0088740B">
            <w:pPr>
              <w:pStyle w:val="2"/>
              <w:numPr>
                <w:ilvl w:val="0"/>
                <w:numId w:val="0"/>
              </w:numPr>
              <w:rPr>
                <w:rFonts w:hAnsi="標楷體"/>
                <w:szCs w:val="32"/>
              </w:rPr>
            </w:pPr>
            <w:r w:rsidRPr="00B73F13">
              <w:rPr>
                <w:rFonts w:hAnsi="標楷體" w:hint="eastAsia"/>
                <w:szCs w:val="32"/>
              </w:rPr>
              <w:t>1</w:t>
            </w:r>
          </w:p>
        </w:tc>
        <w:tc>
          <w:tcPr>
            <w:tcW w:w="1918" w:type="dxa"/>
          </w:tcPr>
          <w:p w:rsidR="0088740B" w:rsidRPr="00B73F13" w:rsidRDefault="00E053D2" w:rsidP="0088740B">
            <w:pPr>
              <w:rPr>
                <w:rFonts w:hAnsi="標楷體" w:cs="新細明體"/>
                <w:kern w:val="0"/>
                <w:szCs w:val="32"/>
                <w:lang w:val="x-none"/>
              </w:rPr>
            </w:pPr>
            <w:r>
              <w:rPr>
                <w:rFonts w:hAnsi="標楷體" w:cs="新細明體" w:hint="eastAsia"/>
                <w:kern w:val="0"/>
                <w:szCs w:val="32"/>
                <w:lang w:val="x-none"/>
              </w:rPr>
              <w:t>羅○華</w:t>
            </w:r>
            <w:r w:rsidR="0088740B" w:rsidRPr="00B73F13">
              <w:rPr>
                <w:rFonts w:hAnsi="標楷體" w:cs="新細明體" w:hint="eastAsia"/>
                <w:kern w:val="0"/>
                <w:szCs w:val="32"/>
                <w:lang w:val="x-none"/>
              </w:rPr>
              <w:t>、</w:t>
            </w:r>
            <w:r>
              <w:rPr>
                <w:rFonts w:hAnsi="標楷體" w:cs="新細明體" w:hint="eastAsia"/>
                <w:kern w:val="0"/>
                <w:szCs w:val="32"/>
                <w:lang w:val="x-none"/>
              </w:rPr>
              <w:t>張○榮</w:t>
            </w:r>
            <w:r w:rsidR="0088740B" w:rsidRPr="00B73F13">
              <w:rPr>
                <w:rFonts w:hAnsi="標楷體" w:cs="新細明體" w:hint="eastAsia"/>
                <w:kern w:val="0"/>
                <w:szCs w:val="32"/>
                <w:lang w:val="x-none"/>
              </w:rPr>
              <w:t>(陳訴人之姊姊與姊夫)證稱</w:t>
            </w:r>
            <w:r w:rsidR="0088740B" w:rsidRPr="00B73F13">
              <w:rPr>
                <w:rFonts w:hAnsi="標楷體" w:cs="新細明體" w:hint="eastAsia"/>
                <w:kern w:val="0"/>
                <w:szCs w:val="32"/>
                <w:u w:val="single"/>
                <w:lang w:val="x-none"/>
              </w:rPr>
              <w:t>101年有協助音響加工，加工地點在</w:t>
            </w:r>
            <w:proofErr w:type="gramStart"/>
            <w:r w:rsidR="00625C1D" w:rsidRPr="00B73F13">
              <w:rPr>
                <w:rFonts w:hAnsi="標楷體" w:cs="新細明體" w:hint="eastAsia"/>
                <w:kern w:val="0"/>
                <w:szCs w:val="32"/>
                <w:u w:val="single"/>
                <w:lang w:val="x-none"/>
              </w:rPr>
              <w:t>舶</w:t>
            </w:r>
            <w:proofErr w:type="gramEnd"/>
            <w:r w:rsidR="00625C1D" w:rsidRPr="00B73F13">
              <w:rPr>
                <w:rFonts w:hAnsi="標楷體" w:cs="新細明體" w:hint="eastAsia"/>
                <w:kern w:val="0"/>
                <w:szCs w:val="32"/>
                <w:u w:val="single"/>
                <w:lang w:val="x-none"/>
              </w:rPr>
              <w:t>○</w:t>
            </w:r>
            <w:r w:rsidR="0088740B" w:rsidRPr="00B73F13">
              <w:rPr>
                <w:rFonts w:hAnsi="標楷體" w:cs="新細明體" w:hint="eastAsia"/>
                <w:kern w:val="0"/>
                <w:szCs w:val="32"/>
                <w:u w:val="single"/>
                <w:lang w:val="x-none"/>
              </w:rPr>
              <w:t>公</w:t>
            </w:r>
            <w:r w:rsidR="0088740B" w:rsidRPr="00B73F13">
              <w:rPr>
                <w:rFonts w:hAnsi="標楷體" w:cs="新細明體" w:hint="eastAsia"/>
                <w:kern w:val="0"/>
                <w:szCs w:val="32"/>
                <w:u w:val="single"/>
                <w:lang w:val="x-none"/>
              </w:rPr>
              <w:lastRenderedPageBreak/>
              <w:t>司三重中興北街</w:t>
            </w:r>
            <w:r>
              <w:rPr>
                <w:rFonts w:hAnsi="標楷體" w:cs="新細明體" w:hint="eastAsia"/>
                <w:kern w:val="0"/>
                <w:szCs w:val="32"/>
                <w:lang w:val="x-none"/>
              </w:rPr>
              <w:t>○號</w:t>
            </w:r>
            <w:r w:rsidR="006557E5">
              <w:rPr>
                <w:rFonts w:hAnsi="標楷體" w:hint="eastAsia"/>
                <w:szCs w:val="32"/>
              </w:rPr>
              <w:t>○</w:t>
            </w:r>
            <w:r w:rsidR="0088740B" w:rsidRPr="00B73F13">
              <w:rPr>
                <w:rFonts w:hAnsi="標楷體" w:cs="新細明體" w:hint="eastAsia"/>
                <w:kern w:val="0"/>
                <w:szCs w:val="32"/>
                <w:lang w:val="x-none"/>
              </w:rPr>
              <w:t>樓。</w:t>
            </w:r>
            <w:r w:rsidR="0088740B" w:rsidRPr="00B73F13">
              <w:rPr>
                <w:rFonts w:hAnsi="標楷體" w:cs="新細明體"/>
                <w:kern w:val="0"/>
                <w:szCs w:val="32"/>
                <w:lang w:val="x-none"/>
              </w:rPr>
              <w:t xml:space="preserve"> </w:t>
            </w:r>
          </w:p>
          <w:p w:rsidR="0088740B" w:rsidRPr="00B73F13" w:rsidRDefault="0088740B" w:rsidP="0088740B">
            <w:pPr>
              <w:rPr>
                <w:rFonts w:hAnsi="標楷體" w:cs="新細明體"/>
                <w:kern w:val="0"/>
                <w:szCs w:val="32"/>
                <w:lang w:val="x-none"/>
              </w:rPr>
            </w:pPr>
            <w:r w:rsidRPr="00B73F13">
              <w:rPr>
                <w:rFonts w:hAnsi="標楷體" w:cs="新細明體" w:hint="eastAsia"/>
                <w:kern w:val="0"/>
                <w:szCs w:val="32"/>
                <w:u w:val="single"/>
                <w:lang w:val="x-none"/>
              </w:rPr>
              <w:t>本件組合音響於101年5-9月，在新北市三重區中興北街</w:t>
            </w:r>
            <w:r w:rsidR="00E053D2">
              <w:rPr>
                <w:rFonts w:hAnsi="標楷體" w:cs="新細明體" w:hint="eastAsia"/>
                <w:kern w:val="0"/>
                <w:szCs w:val="32"/>
                <w:lang w:val="x-none"/>
              </w:rPr>
              <w:t>○號</w:t>
            </w:r>
            <w:r w:rsidRPr="00B73F13">
              <w:rPr>
                <w:rFonts w:hAnsi="標楷體" w:cs="新細明體" w:hint="eastAsia"/>
                <w:kern w:val="0"/>
                <w:szCs w:val="32"/>
                <w:lang w:val="x-none"/>
              </w:rPr>
              <w:t>工廠，由</w:t>
            </w:r>
            <w:r w:rsidR="00E053D2">
              <w:rPr>
                <w:rFonts w:hAnsi="標楷體" w:cs="新細明體" w:hint="eastAsia"/>
                <w:kern w:val="0"/>
                <w:szCs w:val="32"/>
                <w:lang w:val="x-none"/>
              </w:rPr>
              <w:t>張○榮</w:t>
            </w:r>
            <w:r w:rsidRPr="00B73F13">
              <w:rPr>
                <w:rFonts w:hAnsi="標楷體" w:cs="新細明體" w:hint="eastAsia"/>
                <w:kern w:val="0"/>
                <w:szCs w:val="32"/>
                <w:lang w:val="x-none"/>
              </w:rPr>
              <w:t>、</w:t>
            </w:r>
            <w:r w:rsidR="00E053D2">
              <w:rPr>
                <w:rFonts w:hAnsi="標楷體" w:cs="新細明體" w:hint="eastAsia"/>
                <w:kern w:val="0"/>
                <w:szCs w:val="32"/>
                <w:lang w:val="x-none"/>
              </w:rPr>
              <w:t>羅○華</w:t>
            </w:r>
            <w:r w:rsidRPr="00B73F13">
              <w:rPr>
                <w:rFonts w:hAnsi="標楷體" w:cs="新細明體" w:hint="eastAsia"/>
                <w:kern w:val="0"/>
                <w:szCs w:val="32"/>
                <w:lang w:val="x-none"/>
              </w:rPr>
              <w:t>、</w:t>
            </w:r>
            <w:proofErr w:type="gramStart"/>
            <w:r w:rsidR="00E053D2">
              <w:rPr>
                <w:rFonts w:hAnsi="標楷體" w:cs="新細明體" w:hint="eastAsia"/>
                <w:kern w:val="0"/>
                <w:szCs w:val="32"/>
                <w:lang w:val="x-none"/>
              </w:rPr>
              <w:t>詹</w:t>
            </w:r>
            <w:proofErr w:type="gramEnd"/>
            <w:r w:rsidR="00E053D2">
              <w:rPr>
                <w:rFonts w:hAnsi="標楷體" w:cs="新細明體" w:hint="eastAsia"/>
                <w:kern w:val="0"/>
                <w:szCs w:val="32"/>
                <w:lang w:val="x-none"/>
              </w:rPr>
              <w:t>○</w:t>
            </w:r>
            <w:proofErr w:type="gramStart"/>
            <w:r w:rsidR="00E053D2">
              <w:rPr>
                <w:rFonts w:hAnsi="標楷體" w:cs="新細明體" w:hint="eastAsia"/>
                <w:kern w:val="0"/>
                <w:szCs w:val="32"/>
                <w:lang w:val="x-none"/>
              </w:rPr>
              <w:t>怡</w:t>
            </w:r>
            <w:proofErr w:type="gramEnd"/>
            <w:r w:rsidRPr="00B73F13">
              <w:rPr>
                <w:rFonts w:hAnsi="標楷體" w:cs="新細明體" w:hint="eastAsia"/>
                <w:kern w:val="0"/>
                <w:szCs w:val="32"/>
                <w:lang w:val="x-none"/>
              </w:rPr>
              <w:t>、兩個外聘的員工進行</w:t>
            </w:r>
            <w:r w:rsidRPr="00B73F13">
              <w:rPr>
                <w:rFonts w:hAnsi="標楷體" w:cs="新細明體" w:hint="eastAsia"/>
                <w:kern w:val="0"/>
                <w:szCs w:val="32"/>
                <w:u w:val="single"/>
                <w:lang w:val="x-none"/>
              </w:rPr>
              <w:t>加工組裝</w:t>
            </w:r>
            <w:r w:rsidRPr="00B73F13">
              <w:rPr>
                <w:rFonts w:hAnsi="標楷體" w:cs="新細明體" w:hint="eastAsia"/>
                <w:kern w:val="0"/>
                <w:szCs w:val="32"/>
                <w:lang w:val="x-none"/>
              </w:rPr>
              <w:t>。</w:t>
            </w:r>
          </w:p>
          <w:p w:rsidR="0088740B" w:rsidRPr="00B73F13" w:rsidRDefault="0088740B" w:rsidP="0088740B">
            <w:pPr>
              <w:rPr>
                <w:rFonts w:hAnsi="標楷體" w:cs="新細明體"/>
                <w:kern w:val="0"/>
                <w:szCs w:val="32"/>
                <w:lang w:val="x-none"/>
              </w:rPr>
            </w:pPr>
            <w:r w:rsidRPr="00B73F13">
              <w:rPr>
                <w:rFonts w:hAnsi="標楷體" w:cs="新細明體" w:hint="eastAsia"/>
                <w:kern w:val="0"/>
                <w:szCs w:val="32"/>
                <w:lang w:val="x-none"/>
              </w:rPr>
              <w:t>(新北地方法院卷</w:t>
            </w:r>
            <w:proofErr w:type="gramStart"/>
            <w:r w:rsidRPr="00B73F13">
              <w:rPr>
                <w:rFonts w:hAnsi="標楷體" w:cs="新細明體" w:hint="eastAsia"/>
                <w:kern w:val="0"/>
                <w:szCs w:val="32"/>
                <w:lang w:val="x-none"/>
              </w:rPr>
              <w:t>一</w:t>
            </w:r>
            <w:proofErr w:type="gramEnd"/>
            <w:r w:rsidRPr="00B73F13">
              <w:rPr>
                <w:rFonts w:hAnsi="標楷體" w:cs="新細明體" w:hint="eastAsia"/>
                <w:kern w:val="0"/>
                <w:szCs w:val="32"/>
                <w:lang w:val="x-none"/>
              </w:rPr>
              <w:t>準備程序筆錄第122頁)</w:t>
            </w:r>
          </w:p>
          <w:p w:rsidR="0088740B" w:rsidRPr="00B73F13" w:rsidRDefault="0088740B" w:rsidP="0088740B">
            <w:pPr>
              <w:rPr>
                <w:rFonts w:hAnsi="標楷體" w:cs="新細明體"/>
                <w:kern w:val="0"/>
                <w:szCs w:val="32"/>
                <w:lang w:val="x-none"/>
              </w:rPr>
            </w:pPr>
            <w:r w:rsidRPr="00B73F13">
              <w:rPr>
                <w:rFonts w:hAnsi="標楷體" w:cs="新細明體" w:hint="eastAsia"/>
                <w:kern w:val="0"/>
                <w:szCs w:val="32"/>
                <w:lang w:val="x-none"/>
              </w:rPr>
              <w:t>證人</w:t>
            </w:r>
            <w:r w:rsidR="00E053D2">
              <w:rPr>
                <w:rFonts w:hAnsi="標楷體" w:cs="新細明體" w:hint="eastAsia"/>
                <w:kern w:val="0"/>
                <w:szCs w:val="32"/>
                <w:lang w:val="x-none"/>
              </w:rPr>
              <w:t>羅○華</w:t>
            </w:r>
            <w:r w:rsidRPr="00B73F13">
              <w:rPr>
                <w:rFonts w:hAnsi="標楷體" w:cs="新細明體" w:hint="eastAsia"/>
                <w:kern w:val="0"/>
                <w:szCs w:val="32"/>
                <w:lang w:val="x-none"/>
              </w:rPr>
              <w:t>於法院</w:t>
            </w:r>
            <w:proofErr w:type="gramStart"/>
            <w:r w:rsidRPr="00B73F13">
              <w:rPr>
                <w:rFonts w:hAnsi="標楷體" w:cs="新細明體" w:hint="eastAsia"/>
                <w:kern w:val="0"/>
                <w:szCs w:val="32"/>
                <w:lang w:val="x-none"/>
              </w:rPr>
              <w:t>審理中證稱</w:t>
            </w:r>
            <w:proofErr w:type="gramEnd"/>
            <w:r w:rsidRPr="00B73F13">
              <w:rPr>
                <w:rFonts w:hAnsi="標楷體" w:cs="新細明體" w:hint="eastAsia"/>
                <w:kern w:val="0"/>
                <w:szCs w:val="32"/>
                <w:lang w:val="x-none"/>
              </w:rPr>
              <w:t>：我於</w:t>
            </w:r>
            <w:r w:rsidRPr="00B73F13">
              <w:rPr>
                <w:rFonts w:hAnsi="標楷體" w:cs="???Regular"/>
                <w:kern w:val="0"/>
                <w:szCs w:val="32"/>
                <w:lang w:val="x-none"/>
              </w:rPr>
              <w:t>99</w:t>
            </w:r>
            <w:r w:rsidRPr="00B73F13">
              <w:rPr>
                <w:rFonts w:hAnsi="標楷體" w:cs="新細明體" w:hint="eastAsia"/>
                <w:kern w:val="0"/>
                <w:szCs w:val="32"/>
                <w:lang w:val="x-none"/>
              </w:rPr>
              <w:t>年至</w:t>
            </w:r>
            <w:r w:rsidRPr="00B73F13">
              <w:rPr>
                <w:rFonts w:hAnsi="標楷體" w:cs="???Regular"/>
                <w:kern w:val="0"/>
                <w:szCs w:val="32"/>
                <w:lang w:val="x-none"/>
              </w:rPr>
              <w:t>105</w:t>
            </w:r>
            <w:r w:rsidRPr="00B73F13">
              <w:rPr>
                <w:rFonts w:hAnsi="標楷體" w:cs="新細明體" w:hint="eastAsia"/>
                <w:kern w:val="0"/>
                <w:szCs w:val="32"/>
                <w:lang w:val="x-none"/>
              </w:rPr>
              <w:t>年受</w:t>
            </w:r>
            <w:proofErr w:type="gramStart"/>
            <w:r w:rsidRPr="00B73F13">
              <w:rPr>
                <w:rFonts w:hAnsi="標楷體" w:cs="新細明體" w:hint="eastAsia"/>
                <w:kern w:val="0"/>
                <w:szCs w:val="32"/>
                <w:lang w:val="x-none"/>
              </w:rPr>
              <w:t>僱</w:t>
            </w:r>
            <w:proofErr w:type="gramEnd"/>
            <w:r w:rsidRPr="00B73F13">
              <w:rPr>
                <w:rFonts w:hAnsi="標楷體" w:cs="新細明體" w:hint="eastAsia"/>
                <w:kern w:val="0"/>
                <w:szCs w:val="32"/>
                <w:lang w:val="x-none"/>
              </w:rPr>
              <w:t>於被告，在三重區中興北街</w:t>
            </w:r>
            <w:r w:rsidR="00E053D2">
              <w:rPr>
                <w:rFonts w:hAnsi="標楷體" w:cs="???Regular"/>
                <w:kern w:val="0"/>
                <w:szCs w:val="32"/>
                <w:lang w:val="x-none"/>
              </w:rPr>
              <w:t>○號</w:t>
            </w:r>
            <w:r w:rsidR="006557E5">
              <w:rPr>
                <w:rFonts w:hAnsi="標楷體" w:hint="eastAsia"/>
                <w:szCs w:val="32"/>
              </w:rPr>
              <w:t>○</w:t>
            </w:r>
            <w:r w:rsidRPr="00B73F13">
              <w:rPr>
                <w:rFonts w:hAnsi="標楷體" w:cs="新細明體" w:hint="eastAsia"/>
                <w:kern w:val="0"/>
                <w:szCs w:val="32"/>
                <w:lang w:val="x-none"/>
              </w:rPr>
              <w:t>樓幫忙從事組合音響喇叭加工，我負責將喇叭放到木箱洞</w:t>
            </w:r>
            <w:r w:rsidRPr="00B73F13">
              <w:rPr>
                <w:rFonts w:hAnsi="標楷體" w:cs="新細明體" w:hint="eastAsia"/>
                <w:kern w:val="0"/>
                <w:szCs w:val="32"/>
                <w:lang w:val="x-none"/>
              </w:rPr>
              <w:lastRenderedPageBreak/>
              <w:t>裡去，並把線插上去，也有幫忙本件國防部採購的組合音響。</w:t>
            </w:r>
            <w:r w:rsidRPr="00B73F13">
              <w:rPr>
                <w:rFonts w:hAnsi="標楷體" w:cs="???Regular"/>
                <w:kern w:val="0"/>
                <w:szCs w:val="32"/>
                <w:lang w:val="x-none"/>
              </w:rPr>
              <w:t>101</w:t>
            </w:r>
            <w:r w:rsidRPr="00B73F13">
              <w:rPr>
                <w:rFonts w:hAnsi="標楷體" w:cs="新細明體" w:hint="eastAsia"/>
                <w:kern w:val="0"/>
                <w:szCs w:val="32"/>
                <w:lang w:val="x-none"/>
              </w:rPr>
              <w:t>年國防部訂單來的時候，</w:t>
            </w:r>
            <w:proofErr w:type="gramStart"/>
            <w:r w:rsidRPr="00B73F13">
              <w:rPr>
                <w:rFonts w:hAnsi="標楷體" w:cs="新細明體" w:hint="eastAsia"/>
                <w:kern w:val="0"/>
                <w:szCs w:val="32"/>
                <w:lang w:val="x-none"/>
              </w:rPr>
              <w:t>我們超忙云云</w:t>
            </w:r>
            <w:proofErr w:type="gramEnd"/>
            <w:r w:rsidRPr="00B73F13">
              <w:rPr>
                <w:rFonts w:hAnsi="標楷體" w:cs="新細明體" w:hint="eastAsia"/>
                <w:kern w:val="0"/>
                <w:szCs w:val="32"/>
                <w:lang w:val="x-none"/>
              </w:rPr>
              <w:t>（新北地方法院卷</w:t>
            </w:r>
            <w:r w:rsidRPr="00B73F13">
              <w:rPr>
                <w:rFonts w:hAnsi="標楷體" w:cs="微軟正黑體" w:hint="eastAsia"/>
                <w:kern w:val="0"/>
                <w:szCs w:val="32"/>
                <w:lang w:val="x-none"/>
              </w:rPr>
              <w:t>三</w:t>
            </w:r>
            <w:r w:rsidRPr="00B73F13">
              <w:rPr>
                <w:rFonts w:hAnsi="標楷體" w:cs="新細明體" w:hint="eastAsia"/>
                <w:kern w:val="0"/>
                <w:szCs w:val="32"/>
                <w:lang w:val="x-none"/>
              </w:rPr>
              <w:t>第</w:t>
            </w:r>
            <w:r w:rsidRPr="00B73F13">
              <w:rPr>
                <w:rFonts w:hAnsi="標楷體" w:cs="???Regular"/>
                <w:kern w:val="0"/>
                <w:szCs w:val="32"/>
                <w:lang w:val="x-none"/>
              </w:rPr>
              <w:t>60</w:t>
            </w:r>
            <w:r w:rsidRPr="00B73F13">
              <w:rPr>
                <w:rFonts w:hAnsi="標楷體" w:cs="新細明體" w:hint="eastAsia"/>
                <w:kern w:val="0"/>
                <w:szCs w:val="32"/>
                <w:lang w:val="x-none"/>
              </w:rPr>
              <w:t>至</w:t>
            </w:r>
            <w:r w:rsidRPr="00B73F13">
              <w:rPr>
                <w:rFonts w:hAnsi="標楷體" w:cs="???Regular"/>
                <w:kern w:val="0"/>
                <w:szCs w:val="32"/>
                <w:lang w:val="x-none"/>
              </w:rPr>
              <w:t>63</w:t>
            </w:r>
            <w:r w:rsidRPr="00B73F13">
              <w:rPr>
                <w:rFonts w:hAnsi="標楷體" w:cs="新細明體" w:hint="eastAsia"/>
                <w:kern w:val="0"/>
                <w:szCs w:val="32"/>
                <w:lang w:val="x-none"/>
              </w:rPr>
              <w:t>頁）</w:t>
            </w:r>
          </w:p>
          <w:p w:rsidR="0088740B" w:rsidRPr="00B73F13" w:rsidRDefault="0088740B" w:rsidP="0088740B">
            <w:pPr>
              <w:rPr>
                <w:rFonts w:hAnsi="標楷體" w:cs="新細明體"/>
                <w:kern w:val="0"/>
                <w:szCs w:val="32"/>
                <w:lang w:val="x-none"/>
              </w:rPr>
            </w:pPr>
            <w:r w:rsidRPr="00B73F13">
              <w:rPr>
                <w:rFonts w:hAnsi="標楷體" w:cs="新細明體" w:hint="eastAsia"/>
                <w:kern w:val="0"/>
                <w:szCs w:val="32"/>
                <w:lang w:val="x-none"/>
              </w:rPr>
              <w:t>證人</w:t>
            </w:r>
            <w:r w:rsidR="00E053D2">
              <w:rPr>
                <w:rFonts w:hAnsi="標楷體" w:cs="新細明體" w:hint="eastAsia"/>
                <w:kern w:val="0"/>
                <w:szCs w:val="32"/>
                <w:lang w:val="x-none"/>
              </w:rPr>
              <w:t>張○榮</w:t>
            </w:r>
            <w:r w:rsidRPr="00B73F13">
              <w:rPr>
                <w:rFonts w:hAnsi="標楷體" w:cs="新細明體" w:hint="eastAsia"/>
                <w:kern w:val="0"/>
                <w:szCs w:val="32"/>
                <w:lang w:val="x-none"/>
              </w:rPr>
              <w:t>於法院</w:t>
            </w:r>
            <w:proofErr w:type="gramStart"/>
            <w:r w:rsidRPr="00B73F13">
              <w:rPr>
                <w:rFonts w:hAnsi="標楷體" w:cs="新細明體" w:hint="eastAsia"/>
                <w:kern w:val="0"/>
                <w:szCs w:val="32"/>
                <w:lang w:val="x-none"/>
              </w:rPr>
              <w:t>審理中證稱</w:t>
            </w:r>
            <w:proofErr w:type="gramEnd"/>
            <w:r w:rsidRPr="00B73F13">
              <w:rPr>
                <w:rFonts w:hAnsi="標楷體" w:cs="新細明體" w:hint="eastAsia"/>
                <w:kern w:val="0"/>
                <w:szCs w:val="32"/>
                <w:lang w:val="x-none"/>
              </w:rPr>
              <w:t>：</w:t>
            </w:r>
            <w:r w:rsidRPr="00B73F13">
              <w:rPr>
                <w:rFonts w:hAnsi="標楷體" w:cs="???Regular"/>
                <w:kern w:val="0"/>
                <w:szCs w:val="32"/>
                <w:lang w:val="x-none"/>
              </w:rPr>
              <w:t>100、101年</w:t>
            </w:r>
            <w:r w:rsidRPr="00B73F13">
              <w:rPr>
                <w:rFonts w:hAnsi="標楷體" w:cs="新細明體" w:hint="eastAsia"/>
                <w:kern w:val="0"/>
                <w:szCs w:val="32"/>
                <w:lang w:val="x-none"/>
              </w:rPr>
              <w:t>間，我有去三重區中興北街</w:t>
            </w:r>
            <w:r w:rsidR="00E053D2">
              <w:rPr>
                <w:rFonts w:hAnsi="標楷體" w:cs="???Regular"/>
                <w:kern w:val="0"/>
                <w:szCs w:val="32"/>
                <w:lang w:val="x-none"/>
              </w:rPr>
              <w:t>○號</w:t>
            </w:r>
            <w:r w:rsidRPr="00B73F13">
              <w:rPr>
                <w:rFonts w:hAnsi="標楷體" w:cs="新細明體" w:hint="eastAsia"/>
                <w:kern w:val="0"/>
                <w:szCs w:val="32"/>
                <w:lang w:val="x-none"/>
              </w:rPr>
              <w:t>的</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公司工作。組合音響包括喇叭、擴大機、播放機，我就是做擴大機、</w:t>
            </w:r>
            <w:r w:rsidR="009714C0" w:rsidRPr="00B73F13">
              <w:rPr>
                <w:rFonts w:hAnsi="標楷體" w:cs="???Regular"/>
                <w:kern w:val="0"/>
                <w:szCs w:val="32"/>
                <w:lang w:val="x-none"/>
              </w:rPr>
              <w:t>DVD</w:t>
            </w:r>
            <w:r w:rsidRPr="00B73F13">
              <w:rPr>
                <w:rFonts w:hAnsi="標楷體" w:cs="新細明體" w:hint="eastAsia"/>
                <w:kern w:val="0"/>
                <w:szCs w:val="32"/>
                <w:lang w:val="x-none"/>
              </w:rPr>
              <w:t>的加工，擴大機是由機版組合成的，還有變電器，我必須將內部的零件組</w:t>
            </w:r>
            <w:r w:rsidRPr="00B73F13">
              <w:rPr>
                <w:rFonts w:hAnsi="標楷體" w:cs="新細明體" w:hint="eastAsia"/>
                <w:kern w:val="0"/>
                <w:szCs w:val="32"/>
                <w:lang w:val="x-none"/>
              </w:rPr>
              <w:lastRenderedPageBreak/>
              <w:t>合在一起，形成</w:t>
            </w:r>
            <w:r w:rsidRPr="00B73F13">
              <w:rPr>
                <w:rFonts w:hAnsi="標楷體" w:cs="???Regular"/>
                <w:kern w:val="0"/>
                <w:szCs w:val="32"/>
                <w:lang w:val="x-none"/>
              </w:rPr>
              <w:t>1</w:t>
            </w:r>
            <w:r w:rsidRPr="00B73F13">
              <w:rPr>
                <w:rFonts w:hAnsi="標楷體" w:cs="新細明體" w:hint="eastAsia"/>
                <w:kern w:val="0"/>
                <w:szCs w:val="32"/>
                <w:lang w:val="x-none"/>
              </w:rPr>
              <w:t>台擴大機，並加裝</w:t>
            </w:r>
            <w:r w:rsidRPr="00B73F13">
              <w:rPr>
                <w:rFonts w:hAnsi="標楷體" w:cs="???Regular"/>
                <w:kern w:val="0"/>
                <w:szCs w:val="32"/>
                <w:lang w:val="x-none"/>
              </w:rPr>
              <w:t>DVD</w:t>
            </w:r>
            <w:proofErr w:type="gramStart"/>
            <w:r w:rsidRPr="00B73F13">
              <w:rPr>
                <w:rFonts w:hAnsi="標楷體" w:cs="新細明體" w:hint="eastAsia"/>
                <w:kern w:val="0"/>
                <w:szCs w:val="32"/>
                <w:lang w:val="x-none"/>
              </w:rPr>
              <w:t>播盤云云</w:t>
            </w:r>
            <w:proofErr w:type="gramEnd"/>
            <w:r w:rsidRPr="00B73F13">
              <w:rPr>
                <w:rFonts w:hAnsi="標楷體" w:cs="新細明體" w:hint="eastAsia"/>
                <w:kern w:val="0"/>
                <w:szCs w:val="32"/>
                <w:lang w:val="x-none"/>
              </w:rPr>
              <w:t>（新北地方法院卷</w:t>
            </w:r>
            <w:r w:rsidRPr="00B73F13">
              <w:rPr>
                <w:rFonts w:hAnsi="標楷體" w:cs="微軟正黑體" w:hint="eastAsia"/>
                <w:kern w:val="0"/>
                <w:szCs w:val="32"/>
                <w:lang w:val="x-none"/>
              </w:rPr>
              <w:t>三</w:t>
            </w:r>
            <w:r w:rsidRPr="00B73F13">
              <w:rPr>
                <w:rFonts w:hAnsi="標楷體" w:cs="新細明體" w:hint="eastAsia"/>
                <w:kern w:val="0"/>
                <w:szCs w:val="32"/>
                <w:lang w:val="x-none"/>
              </w:rPr>
              <w:t>第</w:t>
            </w:r>
            <w:r w:rsidRPr="00B73F13">
              <w:rPr>
                <w:rFonts w:hAnsi="標楷體" w:cs="???Regular"/>
                <w:kern w:val="0"/>
                <w:szCs w:val="32"/>
                <w:lang w:val="x-none"/>
              </w:rPr>
              <w:t>68</w:t>
            </w:r>
            <w:r w:rsidRPr="00B73F13">
              <w:rPr>
                <w:rFonts w:hAnsi="標楷體" w:cs="新細明體" w:hint="eastAsia"/>
                <w:kern w:val="0"/>
                <w:szCs w:val="32"/>
                <w:lang w:val="x-none"/>
              </w:rPr>
              <w:t>至</w:t>
            </w:r>
            <w:r w:rsidRPr="00B73F13">
              <w:rPr>
                <w:rFonts w:hAnsi="標楷體" w:cs="???Regular"/>
                <w:kern w:val="0"/>
                <w:szCs w:val="32"/>
                <w:lang w:val="x-none"/>
              </w:rPr>
              <w:t>70</w:t>
            </w:r>
            <w:r w:rsidRPr="00B73F13">
              <w:rPr>
                <w:rFonts w:hAnsi="標楷體" w:cs="新細明體" w:hint="eastAsia"/>
                <w:kern w:val="0"/>
                <w:szCs w:val="32"/>
                <w:lang w:val="x-none"/>
              </w:rPr>
              <w:t>頁）</w:t>
            </w:r>
            <w:r w:rsidR="009714C0" w:rsidRPr="00B73F13">
              <w:rPr>
                <w:rFonts w:hAnsi="標楷體" w:cs="新細明體" w:hint="eastAsia"/>
                <w:kern w:val="0"/>
                <w:szCs w:val="32"/>
                <w:lang w:val="x-none"/>
              </w:rPr>
              <w:t>。</w:t>
            </w:r>
          </w:p>
        </w:tc>
        <w:tc>
          <w:tcPr>
            <w:tcW w:w="2476" w:type="dxa"/>
          </w:tcPr>
          <w:p w:rsidR="0088740B" w:rsidRPr="00B73F13" w:rsidRDefault="0088740B" w:rsidP="0088740B">
            <w:pPr>
              <w:rPr>
                <w:rFonts w:hAnsi="標楷體" w:cs="新細明體"/>
                <w:kern w:val="0"/>
                <w:szCs w:val="32"/>
                <w:lang w:val="x-none"/>
              </w:rPr>
            </w:pPr>
            <w:r w:rsidRPr="00B73F13">
              <w:rPr>
                <w:rFonts w:hAnsi="標楷體" w:cs="新細明體" w:hint="eastAsia"/>
                <w:kern w:val="0"/>
                <w:szCs w:val="32"/>
                <w:lang w:val="x-none"/>
              </w:rPr>
              <w:lastRenderedPageBreak/>
              <w:t>1.</w:t>
            </w:r>
            <w:r w:rsidR="00625C1D" w:rsidRPr="00B73F13">
              <w:rPr>
                <w:rFonts w:hAnsi="標楷體" w:cs="新細明體" w:hint="eastAsia"/>
                <w:kern w:val="0"/>
                <w:szCs w:val="32"/>
                <w:lang w:val="x-none"/>
              </w:rPr>
              <w:t>舶○</w:t>
            </w:r>
            <w:r w:rsidRPr="00B73F13">
              <w:rPr>
                <w:rFonts w:hAnsi="標楷體" w:cs="新細明體" w:hint="eastAsia"/>
                <w:kern w:val="0"/>
                <w:szCs w:val="32"/>
                <w:lang w:val="x-none"/>
              </w:rPr>
              <w:t>公司於</w:t>
            </w:r>
            <w:r w:rsidRPr="00B73F13">
              <w:rPr>
                <w:rFonts w:hAnsi="標楷體" w:cs="新細明體" w:hint="eastAsia"/>
                <w:kern w:val="0"/>
                <w:szCs w:val="32"/>
                <w:u w:val="single"/>
                <w:lang w:val="x-none"/>
              </w:rPr>
              <w:t>104年始搬到三重中興北街</w:t>
            </w:r>
            <w:r w:rsidR="00E053D2">
              <w:rPr>
                <w:rFonts w:hAnsi="標楷體" w:cs="新細明體" w:hint="eastAsia"/>
                <w:kern w:val="0"/>
                <w:szCs w:val="32"/>
                <w:lang w:val="x-none"/>
              </w:rPr>
              <w:t>○號</w:t>
            </w:r>
            <w:r w:rsidR="006557E5">
              <w:rPr>
                <w:rFonts w:hAnsi="標楷體" w:hint="eastAsia"/>
                <w:szCs w:val="32"/>
              </w:rPr>
              <w:t>○</w:t>
            </w:r>
            <w:r w:rsidRPr="00B73F13">
              <w:rPr>
                <w:rFonts w:hAnsi="標楷體" w:cs="新細明體" w:hint="eastAsia"/>
                <w:kern w:val="0"/>
                <w:szCs w:val="32"/>
                <w:lang w:val="x-none"/>
              </w:rPr>
              <w:t>樓。(被告於調查局的證稱)（新北地檢署</w:t>
            </w:r>
            <w:r w:rsidR="009B5BE9" w:rsidRPr="00B73F13">
              <w:rPr>
                <w:rFonts w:hAnsi="標楷體" w:cs="新細明體" w:hint="eastAsia"/>
                <w:kern w:val="0"/>
                <w:szCs w:val="32"/>
                <w:lang w:val="x-none"/>
              </w:rPr>
              <w:t>第13972號偵查卷宗</w:t>
            </w:r>
            <w:r w:rsidRPr="00B73F13">
              <w:rPr>
                <w:rFonts w:hAnsi="標楷體" w:cs="新細明體" w:hint="eastAsia"/>
                <w:kern w:val="0"/>
                <w:szCs w:val="32"/>
                <w:lang w:val="x-none"/>
              </w:rPr>
              <w:t>第</w:t>
            </w:r>
            <w:r w:rsidRPr="00B73F13">
              <w:rPr>
                <w:rFonts w:hAnsi="標楷體" w:cs="新細明體"/>
                <w:kern w:val="0"/>
                <w:szCs w:val="32"/>
                <w:lang w:val="x-none"/>
              </w:rPr>
              <w:t>100</w:t>
            </w:r>
            <w:r w:rsidRPr="00B73F13">
              <w:rPr>
                <w:rFonts w:hAnsi="標楷體" w:cs="新細明體" w:hint="eastAsia"/>
                <w:kern w:val="0"/>
                <w:szCs w:val="32"/>
                <w:lang w:val="x-none"/>
              </w:rPr>
              <w:lastRenderedPageBreak/>
              <w:t>頁）。證人</w:t>
            </w:r>
            <w:r w:rsidR="00E053D2">
              <w:rPr>
                <w:rFonts w:hAnsi="標楷體" w:cs="新細明體" w:hint="eastAsia"/>
                <w:kern w:val="0"/>
                <w:szCs w:val="32"/>
                <w:lang w:val="x-none"/>
              </w:rPr>
              <w:t>陳○</w:t>
            </w:r>
            <w:proofErr w:type="gramStart"/>
            <w:r w:rsidR="00E053D2">
              <w:rPr>
                <w:rFonts w:hAnsi="標楷體" w:cs="新細明體" w:hint="eastAsia"/>
                <w:kern w:val="0"/>
                <w:szCs w:val="32"/>
                <w:lang w:val="x-none"/>
              </w:rPr>
              <w:t>后</w:t>
            </w:r>
            <w:proofErr w:type="gramEnd"/>
            <w:r w:rsidRPr="00B73F13">
              <w:rPr>
                <w:rFonts w:hAnsi="標楷體" w:cs="新細明體" w:hint="eastAsia"/>
                <w:kern w:val="0"/>
                <w:szCs w:val="32"/>
                <w:lang w:val="x-none"/>
              </w:rPr>
              <w:t>(公司會計)於法院</w:t>
            </w:r>
            <w:proofErr w:type="gramStart"/>
            <w:r w:rsidRPr="00B73F13">
              <w:rPr>
                <w:rFonts w:hAnsi="標楷體" w:cs="新細明體" w:hint="eastAsia"/>
                <w:kern w:val="0"/>
                <w:szCs w:val="32"/>
                <w:lang w:val="x-none"/>
              </w:rPr>
              <w:t>審理中證稱</w:t>
            </w:r>
            <w:proofErr w:type="gramEnd"/>
            <w:r w:rsidRPr="00B73F13">
              <w:rPr>
                <w:rFonts w:hAnsi="標楷體" w:cs="新細明體" w:hint="eastAsia"/>
                <w:kern w:val="0"/>
                <w:szCs w:val="32"/>
                <w:lang w:val="x-none"/>
              </w:rPr>
              <w:t>：</w:t>
            </w:r>
            <w:r w:rsidRPr="00B73F13">
              <w:rPr>
                <w:rFonts w:hAnsi="標楷體" w:cs="???Regular"/>
                <w:kern w:val="0"/>
                <w:szCs w:val="32"/>
                <w:lang w:val="x-none"/>
              </w:rPr>
              <w:t>101</w:t>
            </w:r>
            <w:r w:rsidRPr="00B73F13">
              <w:rPr>
                <w:rFonts w:hAnsi="標楷體" w:cs="新細明體" w:hint="eastAsia"/>
                <w:kern w:val="0"/>
                <w:szCs w:val="32"/>
                <w:lang w:val="x-none"/>
              </w:rPr>
              <w:t>年</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公司若有加工業務，</w:t>
            </w:r>
            <w:r w:rsidR="00E053D2">
              <w:rPr>
                <w:rFonts w:hAnsi="標楷體" w:cs="新細明體" w:hint="eastAsia"/>
                <w:kern w:val="0"/>
                <w:szCs w:val="32"/>
                <w:lang w:val="x-none"/>
              </w:rPr>
              <w:t>施○</w:t>
            </w:r>
            <w:proofErr w:type="gramStart"/>
            <w:r w:rsidR="00E053D2">
              <w:rPr>
                <w:rFonts w:hAnsi="標楷體" w:cs="新細明體" w:hint="eastAsia"/>
                <w:kern w:val="0"/>
                <w:szCs w:val="32"/>
                <w:lang w:val="x-none"/>
              </w:rPr>
              <w:t>恩</w:t>
            </w:r>
            <w:r w:rsidRPr="00B73F13">
              <w:rPr>
                <w:rFonts w:hAnsi="標楷體" w:cs="新細明體" w:hint="eastAsia"/>
                <w:kern w:val="0"/>
                <w:szCs w:val="32"/>
                <w:lang w:val="x-none"/>
              </w:rPr>
              <w:t>及倉管</w:t>
            </w:r>
            <w:proofErr w:type="gramEnd"/>
            <w:r w:rsidRPr="00B73F13">
              <w:rPr>
                <w:rFonts w:hAnsi="標楷體" w:cs="新細明體" w:hint="eastAsia"/>
                <w:kern w:val="0"/>
                <w:szCs w:val="32"/>
                <w:lang w:val="x-none"/>
              </w:rPr>
              <w:t>人員會到昆明街公司地址加工，</w:t>
            </w:r>
            <w:r w:rsidRPr="00B73F13">
              <w:rPr>
                <w:rFonts w:hAnsi="標楷體" w:cs="新細明體"/>
                <w:kern w:val="0"/>
                <w:szCs w:val="32"/>
                <w:u w:val="single"/>
                <w:lang w:val="x-none"/>
              </w:rPr>
              <w:t>105</w:t>
            </w:r>
            <w:r w:rsidRPr="00B73F13">
              <w:rPr>
                <w:rFonts w:hAnsi="標楷體" w:cs="新細明體" w:hint="eastAsia"/>
                <w:kern w:val="0"/>
                <w:szCs w:val="32"/>
                <w:u w:val="single"/>
                <w:lang w:val="x-none"/>
              </w:rPr>
              <w:t>年</w:t>
            </w:r>
            <w:proofErr w:type="gramStart"/>
            <w:r w:rsidR="00625C1D" w:rsidRPr="00B73F13">
              <w:rPr>
                <w:rFonts w:hAnsi="標楷體" w:cs="新細明體" w:hint="eastAsia"/>
                <w:kern w:val="0"/>
                <w:szCs w:val="32"/>
                <w:u w:val="single"/>
                <w:lang w:val="x-none"/>
              </w:rPr>
              <w:t>舶</w:t>
            </w:r>
            <w:proofErr w:type="gramEnd"/>
            <w:r w:rsidR="00625C1D" w:rsidRPr="00B73F13">
              <w:rPr>
                <w:rFonts w:hAnsi="標楷體" w:cs="新細明體" w:hint="eastAsia"/>
                <w:kern w:val="0"/>
                <w:szCs w:val="32"/>
                <w:u w:val="single"/>
                <w:lang w:val="x-none"/>
              </w:rPr>
              <w:t>○</w:t>
            </w:r>
            <w:r w:rsidRPr="00B73F13">
              <w:rPr>
                <w:rFonts w:hAnsi="標楷體" w:cs="新細明體" w:hint="eastAsia"/>
                <w:kern w:val="0"/>
                <w:szCs w:val="32"/>
                <w:u w:val="single"/>
                <w:lang w:val="x-none"/>
              </w:rPr>
              <w:t>公司搬到三重中興北街</w:t>
            </w:r>
            <w:r w:rsidRPr="00B73F13">
              <w:rPr>
                <w:rFonts w:hAnsi="標楷體" w:cs="新細明體" w:hint="eastAsia"/>
                <w:kern w:val="0"/>
                <w:szCs w:val="32"/>
                <w:lang w:val="x-none"/>
              </w:rPr>
              <w:t>，在此之前，沒有去過中興北街的地址等語。（新北地方法院卷二第</w:t>
            </w:r>
            <w:r w:rsidRPr="00B73F13">
              <w:rPr>
                <w:rFonts w:hAnsi="標楷體" w:cs="新細明體"/>
                <w:kern w:val="0"/>
                <w:szCs w:val="32"/>
                <w:lang w:val="x-none"/>
              </w:rPr>
              <w:t xml:space="preserve">180 </w:t>
            </w:r>
            <w:r w:rsidRPr="00B73F13">
              <w:rPr>
                <w:rFonts w:hAnsi="標楷體" w:cs="新細明體" w:hint="eastAsia"/>
                <w:kern w:val="0"/>
                <w:szCs w:val="32"/>
                <w:lang w:val="x-none"/>
              </w:rPr>
              <w:t>、</w:t>
            </w:r>
            <w:r w:rsidRPr="00B73F13">
              <w:rPr>
                <w:rFonts w:hAnsi="標楷體" w:cs="新細明體"/>
                <w:kern w:val="0"/>
                <w:szCs w:val="32"/>
                <w:lang w:val="x-none"/>
              </w:rPr>
              <w:t>183</w:t>
            </w:r>
            <w:r w:rsidRPr="00B73F13">
              <w:rPr>
                <w:rFonts w:hAnsi="標楷體" w:cs="新細明體" w:hint="eastAsia"/>
                <w:kern w:val="0"/>
                <w:szCs w:val="32"/>
                <w:lang w:val="x-none"/>
              </w:rPr>
              <w:t>頁）</w:t>
            </w:r>
          </w:p>
          <w:p w:rsidR="0088740B" w:rsidRPr="00B73F13" w:rsidRDefault="0088740B" w:rsidP="0088740B">
            <w:pPr>
              <w:rPr>
                <w:rFonts w:hAnsi="標楷體" w:cs="新細明體"/>
                <w:kern w:val="0"/>
                <w:szCs w:val="32"/>
                <w:lang w:val="x-none"/>
              </w:rPr>
            </w:pPr>
            <w:r w:rsidRPr="00B73F13">
              <w:rPr>
                <w:rFonts w:hAnsi="標楷體" w:cs="新細明體" w:hint="eastAsia"/>
                <w:kern w:val="0"/>
                <w:szCs w:val="32"/>
                <w:lang w:val="x-none"/>
              </w:rPr>
              <w:t>2.</w:t>
            </w:r>
            <w:r w:rsidR="00ED2F69" w:rsidRPr="00B73F13">
              <w:rPr>
                <w:rFonts w:hAnsi="標楷體" w:cs="新細明體" w:hint="eastAsia"/>
                <w:kern w:val="0"/>
                <w:szCs w:val="32"/>
                <w:u w:val="single"/>
                <w:lang w:val="x-none"/>
              </w:rPr>
              <w:t>101年10月</w:t>
            </w:r>
            <w:r w:rsidRPr="00B73F13">
              <w:rPr>
                <w:rFonts w:hAnsi="標楷體" w:cs="新細明體" w:hint="eastAsia"/>
                <w:kern w:val="0"/>
                <w:szCs w:val="32"/>
                <w:u w:val="single"/>
                <w:lang w:val="x-none"/>
              </w:rPr>
              <w:t>21</w:t>
            </w:r>
            <w:r w:rsidR="00ED2F69" w:rsidRPr="00B73F13">
              <w:rPr>
                <w:rFonts w:hAnsi="標楷體" w:cs="新細明體" w:hint="eastAsia"/>
                <w:kern w:val="0"/>
                <w:szCs w:val="32"/>
                <w:u w:val="single"/>
                <w:lang w:val="x-none"/>
              </w:rPr>
              <w:t>日</w:t>
            </w:r>
            <w:r w:rsidR="00B32BE9">
              <w:rPr>
                <w:rFonts w:hAnsi="標楷體" w:cs="新細明體" w:hint="eastAsia"/>
                <w:kern w:val="0"/>
                <w:szCs w:val="32"/>
                <w:u w:val="single"/>
                <w:lang w:val="x-none"/>
              </w:rPr>
              <w:t>羅○○</w:t>
            </w:r>
            <w:r w:rsidRPr="00B73F13">
              <w:rPr>
                <w:rFonts w:hAnsi="標楷體" w:cs="新細明體" w:hint="eastAsia"/>
                <w:kern w:val="0"/>
                <w:szCs w:val="32"/>
                <w:u w:val="single"/>
                <w:lang w:val="x-none"/>
              </w:rPr>
              <w:t>始自大陸地區</w:t>
            </w:r>
            <w:r w:rsidR="008B3B82">
              <w:rPr>
                <w:rFonts w:hAnsi="標楷體" w:cs="新細明體" w:hint="eastAsia"/>
                <w:kern w:val="0"/>
                <w:szCs w:val="32"/>
                <w:u w:val="single"/>
                <w:lang w:val="x-none"/>
              </w:rPr>
              <w:t>兆○</w:t>
            </w:r>
            <w:r w:rsidRPr="00B73F13">
              <w:rPr>
                <w:rFonts w:hAnsi="標楷體" w:cs="新細明體" w:hint="eastAsia"/>
                <w:kern w:val="0"/>
                <w:szCs w:val="32"/>
                <w:u w:val="single"/>
                <w:lang w:val="x-none"/>
              </w:rPr>
              <w:t>公司進口A1揚聲器(喇叭)1,000個、VSX擴大機1,000個</w:t>
            </w:r>
            <w:r w:rsidRPr="00B73F13">
              <w:rPr>
                <w:rFonts w:hAnsi="標楷體" w:cs="新細明體" w:hint="eastAsia"/>
                <w:kern w:val="0"/>
                <w:szCs w:val="32"/>
                <w:lang w:val="x-none"/>
              </w:rPr>
              <w:t>，</w:t>
            </w:r>
            <w:r w:rsidRPr="00B73F13">
              <w:rPr>
                <w:rFonts w:hAnsi="標楷體" w:cs="新細明體" w:hint="eastAsia"/>
                <w:kern w:val="0"/>
                <w:szCs w:val="32"/>
                <w:u w:val="single"/>
                <w:lang w:val="x-none"/>
              </w:rPr>
              <w:t>尚未進口如何加工</w:t>
            </w:r>
            <w:r w:rsidRPr="00B73F13">
              <w:rPr>
                <w:rFonts w:hAnsi="標楷體" w:cs="新細明體" w:hint="eastAsia"/>
                <w:kern w:val="0"/>
                <w:szCs w:val="32"/>
                <w:lang w:val="x-none"/>
              </w:rPr>
              <w:t>。</w:t>
            </w:r>
          </w:p>
          <w:p w:rsidR="0088740B" w:rsidRPr="00B73F13" w:rsidRDefault="0088740B" w:rsidP="0088740B">
            <w:pPr>
              <w:rPr>
                <w:rFonts w:hAnsi="標楷體" w:cs="新細明體"/>
                <w:kern w:val="0"/>
                <w:szCs w:val="32"/>
                <w:lang w:val="x-none"/>
              </w:rPr>
            </w:pPr>
            <w:r w:rsidRPr="00B73F13">
              <w:rPr>
                <w:rFonts w:hAnsi="標楷體" w:cs="新細明體" w:hint="eastAsia"/>
                <w:kern w:val="0"/>
                <w:szCs w:val="32"/>
                <w:lang w:val="x-none"/>
              </w:rPr>
              <w:t>3.經法院提示另案</w:t>
            </w:r>
            <w:r w:rsidRPr="00B73F13">
              <w:rPr>
                <w:rFonts w:hAnsi="標楷體" w:cs="???Regular"/>
                <w:kern w:val="0"/>
                <w:szCs w:val="32"/>
                <w:lang w:val="x-none"/>
              </w:rPr>
              <w:t>DVD</w:t>
            </w:r>
            <w:r w:rsidRPr="00B73F13">
              <w:rPr>
                <w:rFonts w:hAnsi="標楷體" w:cs="新細明體" w:hint="eastAsia"/>
                <w:kern w:val="0"/>
                <w:szCs w:val="32"/>
                <w:lang w:val="x-none"/>
              </w:rPr>
              <w:t>照片予證人</w:t>
            </w:r>
            <w:r w:rsidR="00E053D2">
              <w:rPr>
                <w:rFonts w:hAnsi="標楷體" w:cs="新細明體" w:hint="eastAsia"/>
                <w:kern w:val="0"/>
                <w:szCs w:val="32"/>
                <w:lang w:val="x-none"/>
              </w:rPr>
              <w:t>羅○華</w:t>
            </w:r>
            <w:r w:rsidRPr="00B73F13">
              <w:rPr>
                <w:rFonts w:hAnsi="標楷體" w:cs="新細明體" w:hint="eastAsia"/>
                <w:kern w:val="0"/>
                <w:szCs w:val="32"/>
                <w:lang w:val="x-none"/>
              </w:rPr>
              <w:t>辨認，證人</w:t>
            </w:r>
            <w:r w:rsidR="00E053D2">
              <w:rPr>
                <w:rFonts w:hAnsi="標楷體" w:cs="新細明體" w:hint="eastAsia"/>
                <w:kern w:val="0"/>
                <w:szCs w:val="32"/>
                <w:lang w:val="x-none"/>
              </w:rPr>
              <w:t>羅○華</w:t>
            </w:r>
            <w:proofErr w:type="gramStart"/>
            <w:r w:rsidRPr="00B73F13">
              <w:rPr>
                <w:rFonts w:hAnsi="標楷體" w:cs="新細明體" w:hint="eastAsia"/>
                <w:kern w:val="0"/>
                <w:szCs w:val="32"/>
                <w:lang w:val="x-none"/>
              </w:rPr>
              <w:t>不加思索直接肯</w:t>
            </w:r>
            <w:proofErr w:type="gramEnd"/>
            <w:r w:rsidRPr="00B73F13">
              <w:rPr>
                <w:rFonts w:hAnsi="標楷體" w:cs="新細明體" w:hint="eastAsia"/>
                <w:kern w:val="0"/>
                <w:szCs w:val="32"/>
                <w:lang w:val="x-none"/>
              </w:rPr>
              <w:t>認該</w:t>
            </w:r>
            <w:r w:rsidRPr="00B73F13">
              <w:rPr>
                <w:rFonts w:hAnsi="標楷體" w:cs="???Regular"/>
                <w:kern w:val="0"/>
                <w:szCs w:val="32"/>
                <w:lang w:val="x-none"/>
              </w:rPr>
              <w:t>DVD</w:t>
            </w:r>
            <w:r w:rsidRPr="00B73F13">
              <w:rPr>
                <w:rFonts w:hAnsi="標楷體" w:cs="新細明體" w:hint="eastAsia"/>
                <w:kern w:val="0"/>
                <w:szCs w:val="32"/>
                <w:lang w:val="x-none"/>
              </w:rPr>
              <w:t>機器</w:t>
            </w:r>
            <w:r w:rsidRPr="00B73F13">
              <w:rPr>
                <w:rFonts w:hAnsi="標楷體" w:cs="新細明體" w:hint="eastAsia"/>
                <w:kern w:val="0"/>
                <w:szCs w:val="32"/>
                <w:lang w:val="x-none"/>
              </w:rPr>
              <w:lastRenderedPageBreak/>
              <w:t>照片為組合音響之一部分，</w:t>
            </w:r>
            <w:proofErr w:type="gramStart"/>
            <w:r w:rsidRPr="00B73F13">
              <w:rPr>
                <w:rFonts w:hAnsi="標楷體" w:cs="新細明體" w:hint="eastAsia"/>
                <w:kern w:val="0"/>
                <w:szCs w:val="32"/>
                <w:lang w:val="x-none"/>
              </w:rPr>
              <w:t>然該另案</w:t>
            </w:r>
            <w:proofErr w:type="gramEnd"/>
            <w:r w:rsidRPr="00B73F13">
              <w:rPr>
                <w:rFonts w:hAnsi="標楷體" w:cs="???Regular"/>
                <w:kern w:val="0"/>
                <w:szCs w:val="32"/>
                <w:lang w:val="x-none"/>
              </w:rPr>
              <w:t>DVD</w:t>
            </w:r>
            <w:r w:rsidRPr="00B73F13">
              <w:rPr>
                <w:rFonts w:hAnsi="標楷體" w:cs="新細明體" w:hint="eastAsia"/>
                <w:kern w:val="0"/>
                <w:szCs w:val="32"/>
                <w:lang w:val="x-none"/>
              </w:rPr>
              <w:t>機器外型明顯與本案組合音響不一樣，並無混淆誤認可能性，依法院當庭直接審理見聞，證人</w:t>
            </w:r>
            <w:r w:rsidR="00E053D2">
              <w:rPr>
                <w:rFonts w:hAnsi="標楷體" w:cs="新細明體" w:hint="eastAsia"/>
                <w:kern w:val="0"/>
                <w:szCs w:val="32"/>
                <w:lang w:val="x-none"/>
              </w:rPr>
              <w:t>羅○華</w:t>
            </w:r>
            <w:r w:rsidRPr="00B73F13">
              <w:rPr>
                <w:rFonts w:hAnsi="標楷體" w:cs="新細明體" w:hint="eastAsia"/>
                <w:kern w:val="0"/>
                <w:szCs w:val="32"/>
                <w:lang w:val="x-none"/>
              </w:rPr>
              <w:t>明顯所述不實。證人</w:t>
            </w:r>
            <w:r w:rsidR="00E053D2">
              <w:rPr>
                <w:rFonts w:hAnsi="標楷體" w:cs="新細明體" w:hint="eastAsia"/>
                <w:kern w:val="0"/>
                <w:szCs w:val="32"/>
                <w:lang w:val="x-none"/>
              </w:rPr>
              <w:t>張○榮</w:t>
            </w:r>
            <w:r w:rsidRPr="00B73F13">
              <w:rPr>
                <w:rFonts w:hAnsi="標楷體" w:cs="新細明體" w:hint="eastAsia"/>
                <w:kern w:val="0"/>
                <w:szCs w:val="32"/>
                <w:lang w:val="x-none"/>
              </w:rPr>
              <w:t>，於交互詰問時，辯護人於主詰問時，直接以「是否曾經做過組合音響的加工」、「請求提示法院卷二第</w:t>
            </w:r>
            <w:r w:rsidRPr="00B73F13">
              <w:rPr>
                <w:rFonts w:hAnsi="標楷體" w:cs="???Regular"/>
                <w:kern w:val="0"/>
                <w:szCs w:val="32"/>
                <w:lang w:val="x-none"/>
              </w:rPr>
              <w:t>109頁</w:t>
            </w:r>
            <w:r w:rsidRPr="00B73F13">
              <w:rPr>
                <w:rFonts w:hAnsi="標楷體" w:cs="新細明體" w:hint="eastAsia"/>
                <w:kern w:val="0"/>
                <w:szCs w:val="32"/>
                <w:lang w:val="x-none"/>
              </w:rPr>
              <w:t>組合音響正面照片，你對於這個組合音響有無印象？」等誘導方式詰問，且證人</w:t>
            </w:r>
            <w:r w:rsidR="00E053D2">
              <w:rPr>
                <w:rFonts w:hAnsi="標楷體" w:cs="新細明體" w:hint="eastAsia"/>
                <w:kern w:val="0"/>
                <w:szCs w:val="32"/>
                <w:lang w:val="x-none"/>
              </w:rPr>
              <w:t>張○榮</w:t>
            </w:r>
            <w:r w:rsidRPr="00B73F13">
              <w:rPr>
                <w:rFonts w:hAnsi="標楷體" w:cs="新細明體" w:hint="eastAsia"/>
                <w:kern w:val="0"/>
                <w:szCs w:val="32"/>
                <w:lang w:val="x-none"/>
              </w:rPr>
              <w:t>對於辯護人所提示</w:t>
            </w:r>
            <w:proofErr w:type="gramStart"/>
            <w:r w:rsidRPr="00B73F13">
              <w:rPr>
                <w:rFonts w:hAnsi="標楷體" w:cs="新細明體" w:hint="eastAsia"/>
                <w:kern w:val="0"/>
                <w:szCs w:val="32"/>
                <w:lang w:val="x-none"/>
              </w:rPr>
              <w:t>距今近</w:t>
            </w:r>
            <w:proofErr w:type="gramEnd"/>
            <w:r w:rsidRPr="00B73F13">
              <w:rPr>
                <w:rFonts w:hAnsi="標楷體" w:cs="???Regular"/>
                <w:kern w:val="0"/>
                <w:szCs w:val="32"/>
                <w:lang w:val="x-none"/>
              </w:rPr>
              <w:t>6年</w:t>
            </w:r>
            <w:r w:rsidRPr="00B73F13">
              <w:rPr>
                <w:rFonts w:hAnsi="標楷體" w:cs="新細明體" w:hint="eastAsia"/>
                <w:kern w:val="0"/>
                <w:szCs w:val="32"/>
                <w:lang w:val="x-none"/>
              </w:rPr>
              <w:t>前之組合音響照片，亦馬上回答有參與該機器加工等語，對於多年前之事物，完全</w:t>
            </w:r>
            <w:r w:rsidRPr="00B73F13">
              <w:rPr>
                <w:rFonts w:hAnsi="標楷體" w:cs="新細明體" w:hint="eastAsia"/>
                <w:kern w:val="0"/>
                <w:szCs w:val="32"/>
                <w:lang w:val="x-none"/>
              </w:rPr>
              <w:lastRenderedPageBreak/>
              <w:t>附合辯護人提問，與一般人記憶常情有違，是證人</w:t>
            </w:r>
            <w:r w:rsidR="00E053D2">
              <w:rPr>
                <w:rFonts w:hAnsi="標楷體" w:cs="新細明體" w:hint="eastAsia"/>
                <w:kern w:val="0"/>
                <w:szCs w:val="32"/>
                <w:lang w:val="x-none"/>
              </w:rPr>
              <w:t>張○</w:t>
            </w:r>
            <w:proofErr w:type="gramStart"/>
            <w:r w:rsidR="00E053D2">
              <w:rPr>
                <w:rFonts w:hAnsi="標楷體" w:cs="新細明體" w:hint="eastAsia"/>
                <w:kern w:val="0"/>
                <w:szCs w:val="32"/>
                <w:lang w:val="x-none"/>
              </w:rPr>
              <w:t>榮</w:t>
            </w:r>
            <w:r w:rsidRPr="00B73F13">
              <w:rPr>
                <w:rFonts w:hAnsi="標楷體" w:cs="新細明體" w:hint="eastAsia"/>
                <w:kern w:val="0"/>
                <w:szCs w:val="32"/>
                <w:lang w:val="x-none"/>
              </w:rPr>
              <w:t>證述</w:t>
            </w:r>
            <w:proofErr w:type="gramEnd"/>
            <w:r w:rsidRPr="00B73F13">
              <w:rPr>
                <w:rFonts w:hAnsi="標楷體" w:cs="新細明體" w:hint="eastAsia"/>
                <w:kern w:val="0"/>
                <w:szCs w:val="32"/>
                <w:lang w:val="x-none"/>
              </w:rPr>
              <w:t>之真實性，顯有可疑。</w:t>
            </w:r>
          </w:p>
          <w:p w:rsidR="0088740B" w:rsidRPr="00B73F13" w:rsidRDefault="0088740B" w:rsidP="0088740B">
            <w:pPr>
              <w:rPr>
                <w:rFonts w:hAnsi="標楷體" w:cs="新細明體"/>
                <w:kern w:val="0"/>
                <w:szCs w:val="32"/>
                <w:lang w:val="x-none"/>
              </w:rPr>
            </w:pPr>
            <w:r w:rsidRPr="00B73F13">
              <w:rPr>
                <w:rFonts w:hAnsi="標楷體" w:cs="新細明體" w:hint="eastAsia"/>
                <w:kern w:val="0"/>
                <w:szCs w:val="32"/>
                <w:lang w:val="x-none"/>
              </w:rPr>
              <w:t>4.證人即</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公司之員工</w:t>
            </w:r>
            <w:r w:rsidR="00E053D2">
              <w:rPr>
                <w:rFonts w:hAnsi="標楷體" w:cs="新細明體" w:hint="eastAsia"/>
                <w:kern w:val="0"/>
                <w:szCs w:val="32"/>
                <w:lang w:val="x-none"/>
              </w:rPr>
              <w:t>施○恩</w:t>
            </w:r>
            <w:r w:rsidRPr="00B73F13">
              <w:rPr>
                <w:rFonts w:hAnsi="標楷體" w:cs="新細明體" w:hint="eastAsia"/>
                <w:kern w:val="0"/>
                <w:szCs w:val="32"/>
                <w:lang w:val="x-none"/>
              </w:rPr>
              <w:t>於</w:t>
            </w:r>
            <w:proofErr w:type="gramStart"/>
            <w:r w:rsidRPr="00B73F13">
              <w:rPr>
                <w:rFonts w:hAnsi="標楷體" w:cs="新細明體" w:hint="eastAsia"/>
                <w:kern w:val="0"/>
                <w:szCs w:val="32"/>
                <w:lang w:val="x-none"/>
              </w:rPr>
              <w:t>偵查中證稱</w:t>
            </w:r>
            <w:proofErr w:type="gramEnd"/>
            <w:r w:rsidRPr="00B73F13">
              <w:rPr>
                <w:rFonts w:hAnsi="標楷體" w:cs="新細明體" w:hint="eastAsia"/>
                <w:kern w:val="0"/>
                <w:szCs w:val="32"/>
                <w:lang w:val="x-none"/>
              </w:rPr>
              <w:t>：我是維修工程師，</w:t>
            </w:r>
            <w:r w:rsidRPr="00B73F13">
              <w:rPr>
                <w:rFonts w:hAnsi="標楷體" w:cs="???Regular"/>
                <w:kern w:val="0"/>
                <w:szCs w:val="32"/>
                <w:lang w:val="x-none"/>
              </w:rPr>
              <w:t>101年</w:t>
            </w:r>
            <w:r w:rsidRPr="00B73F13">
              <w:rPr>
                <w:rFonts w:hAnsi="標楷體" w:cs="新細明體" w:hint="eastAsia"/>
                <w:kern w:val="0"/>
                <w:szCs w:val="32"/>
                <w:lang w:val="x-none"/>
              </w:rPr>
              <w:t>時我有幫忙組裝</w:t>
            </w:r>
            <w:r w:rsidRPr="00B73F13">
              <w:rPr>
                <w:rFonts w:hAnsi="標楷體" w:cs="???Regular"/>
                <w:kern w:val="0"/>
                <w:szCs w:val="32"/>
                <w:lang w:val="x-none"/>
              </w:rPr>
              <w:t>DVD</w:t>
            </w:r>
            <w:r w:rsidRPr="00B73F13">
              <w:rPr>
                <w:rFonts w:hAnsi="標楷體" w:cs="新細明體" w:hint="eastAsia"/>
                <w:kern w:val="0"/>
                <w:szCs w:val="32"/>
                <w:lang w:val="x-none"/>
              </w:rPr>
              <w:t>，但組合音響我沒有</w:t>
            </w:r>
            <w:proofErr w:type="gramStart"/>
            <w:r w:rsidRPr="00B73F13">
              <w:rPr>
                <w:rFonts w:hAnsi="標楷體" w:cs="新細明體" w:hint="eastAsia"/>
                <w:kern w:val="0"/>
                <w:szCs w:val="32"/>
                <w:lang w:val="x-none"/>
              </w:rPr>
              <w:t>碰過等語</w:t>
            </w:r>
            <w:proofErr w:type="gramEnd"/>
            <w:r w:rsidRPr="00B73F13">
              <w:rPr>
                <w:rFonts w:hAnsi="標楷體" w:cs="新細明體" w:hint="eastAsia"/>
                <w:kern w:val="0"/>
                <w:szCs w:val="32"/>
                <w:lang w:val="x-none"/>
              </w:rPr>
              <w:t>，證人即</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公司員工</w:t>
            </w:r>
            <w:r w:rsidR="0071696E">
              <w:rPr>
                <w:rFonts w:hAnsi="標楷體" w:cs="新細明體" w:hint="eastAsia"/>
                <w:kern w:val="0"/>
                <w:szCs w:val="32"/>
                <w:lang w:val="x-none"/>
              </w:rPr>
              <w:t>劉○</w:t>
            </w:r>
            <w:proofErr w:type="gramStart"/>
            <w:r w:rsidR="0071696E">
              <w:rPr>
                <w:rFonts w:hAnsi="標楷體" w:cs="新細明體" w:hint="eastAsia"/>
                <w:kern w:val="0"/>
                <w:szCs w:val="32"/>
                <w:lang w:val="x-none"/>
              </w:rPr>
              <w:t>鴻</w:t>
            </w:r>
            <w:r w:rsidRPr="00B73F13">
              <w:rPr>
                <w:rFonts w:hAnsi="標楷體" w:cs="新細明體" w:hint="eastAsia"/>
                <w:kern w:val="0"/>
                <w:szCs w:val="32"/>
                <w:lang w:val="x-none"/>
              </w:rPr>
              <w:t>於偵查中證</w:t>
            </w:r>
            <w:proofErr w:type="gramEnd"/>
            <w:r w:rsidRPr="00B73F13">
              <w:rPr>
                <w:rFonts w:hAnsi="標楷體" w:cs="新細明體" w:hint="eastAsia"/>
                <w:kern w:val="0"/>
                <w:szCs w:val="32"/>
                <w:lang w:val="x-none"/>
              </w:rPr>
              <w:t>稱：我</w:t>
            </w:r>
            <w:r w:rsidRPr="00B73F13">
              <w:rPr>
                <w:rFonts w:hAnsi="標楷體" w:cs="???Regular"/>
                <w:kern w:val="0"/>
                <w:szCs w:val="32"/>
                <w:lang w:val="x-none"/>
              </w:rPr>
              <w:t>101年</w:t>
            </w:r>
            <w:r w:rsidRPr="00B73F13">
              <w:rPr>
                <w:rFonts w:hAnsi="標楷體" w:cs="新細明體" w:hint="eastAsia"/>
                <w:kern w:val="0"/>
                <w:szCs w:val="32"/>
                <w:lang w:val="x-none"/>
              </w:rPr>
              <w:t>在</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公司的工作是倉管，</w:t>
            </w:r>
            <w:r w:rsidRPr="00B73F13">
              <w:rPr>
                <w:rFonts w:hAnsi="標楷體" w:cs="???Regular"/>
                <w:kern w:val="0"/>
                <w:szCs w:val="32"/>
                <w:lang w:val="x-none"/>
              </w:rPr>
              <w:t>101年</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公司有得標國防部視聽音響採購案，我有幫忙組裝</w:t>
            </w:r>
            <w:r w:rsidRPr="00B73F13">
              <w:rPr>
                <w:rFonts w:hAnsi="標楷體" w:cs="???Regular"/>
                <w:kern w:val="0"/>
                <w:szCs w:val="32"/>
                <w:lang w:val="x-none"/>
              </w:rPr>
              <w:t>DVD</w:t>
            </w:r>
            <w:r w:rsidRPr="00B73F13">
              <w:rPr>
                <w:rFonts w:hAnsi="標楷體" w:cs="新細明體" w:hint="eastAsia"/>
                <w:kern w:val="0"/>
                <w:szCs w:val="32"/>
                <w:lang w:val="x-none"/>
              </w:rPr>
              <w:t>錄放影機，但對於組合音響沒有印象等語，另證人即</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公司員工</w:t>
            </w:r>
            <w:r w:rsidR="00464E36">
              <w:rPr>
                <w:rFonts w:hAnsi="標楷體" w:cs="新細明體" w:hint="eastAsia"/>
                <w:kern w:val="0"/>
                <w:szCs w:val="32"/>
                <w:lang w:val="x-none"/>
              </w:rPr>
              <w:t>楊○○</w:t>
            </w:r>
            <w:r w:rsidRPr="00B73F13">
              <w:rPr>
                <w:rFonts w:hAnsi="標楷體" w:cs="新細明體" w:hint="eastAsia"/>
                <w:kern w:val="0"/>
                <w:szCs w:val="32"/>
                <w:lang w:val="x-none"/>
              </w:rPr>
              <w:t>於</w:t>
            </w:r>
            <w:proofErr w:type="gramStart"/>
            <w:r w:rsidRPr="00B73F13">
              <w:rPr>
                <w:rFonts w:hAnsi="標楷體" w:cs="新細明體" w:hint="eastAsia"/>
                <w:kern w:val="0"/>
                <w:szCs w:val="32"/>
                <w:lang w:val="x-none"/>
              </w:rPr>
              <w:t>偵查中證稱</w:t>
            </w:r>
            <w:proofErr w:type="gramEnd"/>
            <w:r w:rsidRPr="00B73F13">
              <w:rPr>
                <w:rFonts w:hAnsi="標楷體" w:cs="新細明體" w:hint="eastAsia"/>
                <w:kern w:val="0"/>
                <w:szCs w:val="32"/>
                <w:lang w:val="x-none"/>
              </w:rPr>
              <w:t>：我是幫</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公司安裝，</w:t>
            </w:r>
            <w:r w:rsidRPr="00B73F13">
              <w:rPr>
                <w:rFonts w:hAnsi="標楷體" w:cs="新細明體" w:hint="eastAsia"/>
                <w:kern w:val="0"/>
                <w:szCs w:val="32"/>
                <w:lang w:val="x-none"/>
              </w:rPr>
              <w:lastRenderedPageBreak/>
              <w:t>但沒有幫忙安裝組合音響等語，證人即</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公司員工</w:t>
            </w:r>
            <w:r w:rsidR="00B32BE9">
              <w:rPr>
                <w:rFonts w:hAnsi="標楷體" w:cs="新細明體" w:hint="eastAsia"/>
                <w:kern w:val="0"/>
                <w:szCs w:val="32"/>
                <w:lang w:val="x-none"/>
              </w:rPr>
              <w:t>林○○</w:t>
            </w:r>
            <w:r w:rsidRPr="00B73F13">
              <w:rPr>
                <w:rFonts w:hAnsi="標楷體" w:cs="新細明體" w:hint="eastAsia"/>
                <w:kern w:val="0"/>
                <w:szCs w:val="32"/>
                <w:lang w:val="x-none"/>
              </w:rPr>
              <w:t>於</w:t>
            </w:r>
            <w:proofErr w:type="gramStart"/>
            <w:r w:rsidRPr="00B73F13">
              <w:rPr>
                <w:rFonts w:hAnsi="標楷體" w:cs="新細明體" w:hint="eastAsia"/>
                <w:kern w:val="0"/>
                <w:szCs w:val="32"/>
                <w:lang w:val="x-none"/>
              </w:rPr>
              <w:t>偵查中證稱</w:t>
            </w:r>
            <w:proofErr w:type="gramEnd"/>
            <w:r w:rsidRPr="00B73F13">
              <w:rPr>
                <w:rFonts w:hAnsi="標楷體" w:cs="新細明體" w:hint="eastAsia"/>
                <w:kern w:val="0"/>
                <w:szCs w:val="32"/>
                <w:lang w:val="x-none"/>
              </w:rPr>
              <w:t>：我是負責送貨跟維修，但我對於</w:t>
            </w:r>
            <w:r w:rsidRPr="00B73F13">
              <w:rPr>
                <w:rFonts w:hAnsi="標楷體" w:cs="???Regular"/>
                <w:kern w:val="0"/>
                <w:szCs w:val="32"/>
                <w:lang w:val="x-none"/>
              </w:rPr>
              <w:t>101年</w:t>
            </w:r>
            <w:r w:rsidRPr="00B73F13">
              <w:rPr>
                <w:rFonts w:hAnsi="標楷體" w:cs="新細明體" w:hint="eastAsia"/>
                <w:kern w:val="0"/>
                <w:szCs w:val="32"/>
                <w:lang w:val="x-none"/>
              </w:rPr>
              <w:t>間組合音響沒有印象等語，是前開</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公司之正式或常聯繫之員工對於本件為數高達</w:t>
            </w:r>
            <w:r w:rsidRPr="00B73F13">
              <w:rPr>
                <w:rFonts w:hAnsi="標楷體" w:cs="新細明體"/>
                <w:kern w:val="0"/>
                <w:szCs w:val="32"/>
                <w:lang w:val="x-none"/>
              </w:rPr>
              <w:t>824台</w:t>
            </w:r>
            <w:r w:rsidRPr="00B73F13">
              <w:rPr>
                <w:rFonts w:hAnsi="標楷體" w:cs="新細明體" w:hint="eastAsia"/>
                <w:kern w:val="0"/>
                <w:szCs w:val="32"/>
                <w:lang w:val="x-none"/>
              </w:rPr>
              <w:t>之組合音響加工、組裝過程</w:t>
            </w:r>
            <w:proofErr w:type="gramStart"/>
            <w:r w:rsidRPr="00B73F13">
              <w:rPr>
                <w:rFonts w:hAnsi="標楷體" w:cs="新細明體" w:hint="eastAsia"/>
                <w:kern w:val="0"/>
                <w:szCs w:val="32"/>
                <w:lang w:val="x-none"/>
              </w:rPr>
              <w:t>均未有所悉、</w:t>
            </w:r>
            <w:proofErr w:type="gramEnd"/>
            <w:r w:rsidRPr="00B73F13">
              <w:rPr>
                <w:rFonts w:hAnsi="標楷體" w:cs="新細明體" w:hint="eastAsia"/>
                <w:kern w:val="0"/>
                <w:szCs w:val="32"/>
                <w:lang w:val="x-none"/>
              </w:rPr>
              <w:t>亦未參與加工，被告</w:t>
            </w:r>
            <w:proofErr w:type="gramStart"/>
            <w:r w:rsidRPr="00B73F13">
              <w:rPr>
                <w:rFonts w:hAnsi="標楷體" w:cs="新細明體" w:hint="eastAsia"/>
                <w:kern w:val="0"/>
                <w:szCs w:val="32"/>
                <w:lang w:val="x-none"/>
              </w:rPr>
              <w:t>捨</w:t>
            </w:r>
            <w:proofErr w:type="gramEnd"/>
            <w:r w:rsidRPr="00B73F13">
              <w:rPr>
                <w:rFonts w:hAnsi="標楷體" w:cs="新細明體" w:hint="eastAsia"/>
                <w:kern w:val="0"/>
                <w:szCs w:val="32"/>
                <w:lang w:val="x-none"/>
              </w:rPr>
              <w:t>公司內正式員工不用，卻委託不具專業之親屬</w:t>
            </w:r>
            <w:r w:rsidR="00E053D2">
              <w:rPr>
                <w:rFonts w:hAnsi="標楷體" w:cs="新細明體" w:hint="eastAsia"/>
                <w:kern w:val="0"/>
                <w:szCs w:val="32"/>
                <w:lang w:val="x-none"/>
              </w:rPr>
              <w:t>羅○華</w:t>
            </w:r>
            <w:r w:rsidRPr="00B73F13">
              <w:rPr>
                <w:rFonts w:hAnsi="標楷體" w:cs="新細明體" w:hint="eastAsia"/>
                <w:kern w:val="0"/>
                <w:szCs w:val="32"/>
                <w:lang w:val="x-none"/>
              </w:rPr>
              <w:t>及外聘人員幫忙加工，實與常情有違，</w:t>
            </w:r>
            <w:proofErr w:type="gramStart"/>
            <w:r w:rsidRPr="00B73F13">
              <w:rPr>
                <w:rFonts w:hAnsi="標楷體" w:cs="新細明體" w:hint="eastAsia"/>
                <w:kern w:val="0"/>
                <w:szCs w:val="32"/>
                <w:lang w:val="x-none"/>
              </w:rPr>
              <w:t>且倘證人</w:t>
            </w:r>
            <w:proofErr w:type="gramEnd"/>
            <w:r w:rsidR="00E053D2">
              <w:rPr>
                <w:rFonts w:hAnsi="標楷體" w:cs="新細明體" w:hint="eastAsia"/>
                <w:kern w:val="0"/>
                <w:szCs w:val="32"/>
                <w:lang w:val="x-none"/>
              </w:rPr>
              <w:t>羅○華</w:t>
            </w:r>
            <w:r w:rsidRPr="00B73F13">
              <w:rPr>
                <w:rFonts w:hAnsi="標楷體" w:cs="新細明體" w:hint="eastAsia"/>
                <w:kern w:val="0"/>
                <w:szCs w:val="32"/>
                <w:lang w:val="x-none"/>
              </w:rPr>
              <w:t>、</w:t>
            </w:r>
            <w:r w:rsidR="00E053D2">
              <w:rPr>
                <w:rFonts w:hAnsi="標楷體" w:cs="新細明體" w:hint="eastAsia"/>
                <w:kern w:val="0"/>
                <w:szCs w:val="32"/>
                <w:lang w:val="x-none"/>
              </w:rPr>
              <w:t>張○榮</w:t>
            </w:r>
            <w:r w:rsidRPr="00B73F13">
              <w:rPr>
                <w:rFonts w:hAnsi="標楷體" w:cs="新細明體" w:hint="eastAsia"/>
                <w:kern w:val="0"/>
                <w:szCs w:val="32"/>
                <w:lang w:val="x-none"/>
              </w:rPr>
              <w:t>確實有於</w:t>
            </w:r>
            <w:r w:rsidRPr="00B73F13">
              <w:rPr>
                <w:rFonts w:hAnsi="標楷體" w:cs="???Regular"/>
                <w:kern w:val="0"/>
                <w:szCs w:val="32"/>
                <w:lang w:val="x-none"/>
              </w:rPr>
              <w:t>101年</w:t>
            </w:r>
            <w:r w:rsidRPr="00B73F13">
              <w:rPr>
                <w:rFonts w:hAnsi="標楷體" w:cs="新細明體" w:hint="eastAsia"/>
                <w:kern w:val="0"/>
                <w:szCs w:val="32"/>
                <w:lang w:val="x-none"/>
              </w:rPr>
              <w:t>間長期幫忙</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公司加工音響產品，何以前開</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公司正式員工對此均</w:t>
            </w:r>
            <w:proofErr w:type="gramStart"/>
            <w:r w:rsidRPr="00B73F13">
              <w:rPr>
                <w:rFonts w:hAnsi="標楷體" w:cs="新細明體" w:hint="eastAsia"/>
                <w:kern w:val="0"/>
                <w:szCs w:val="32"/>
                <w:lang w:val="x-none"/>
              </w:rPr>
              <w:lastRenderedPageBreak/>
              <w:t>不</w:t>
            </w:r>
            <w:proofErr w:type="gramEnd"/>
            <w:r w:rsidRPr="00B73F13">
              <w:rPr>
                <w:rFonts w:hAnsi="標楷體" w:cs="新細明體" w:hint="eastAsia"/>
                <w:kern w:val="0"/>
                <w:szCs w:val="32"/>
                <w:lang w:val="x-none"/>
              </w:rPr>
              <w:t>知悉，是證人</w:t>
            </w:r>
            <w:r w:rsidR="00E053D2">
              <w:rPr>
                <w:rFonts w:hAnsi="標楷體" w:cs="新細明體" w:hint="eastAsia"/>
                <w:kern w:val="0"/>
                <w:szCs w:val="32"/>
                <w:lang w:val="x-none"/>
              </w:rPr>
              <w:t>羅○華</w:t>
            </w:r>
            <w:r w:rsidRPr="00B73F13">
              <w:rPr>
                <w:rFonts w:hAnsi="標楷體" w:cs="新細明體" w:hint="eastAsia"/>
                <w:kern w:val="0"/>
                <w:szCs w:val="32"/>
                <w:lang w:val="x-none"/>
              </w:rPr>
              <w:t>、</w:t>
            </w:r>
            <w:r w:rsidR="00E053D2">
              <w:rPr>
                <w:rFonts w:hAnsi="標楷體" w:cs="新細明體" w:hint="eastAsia"/>
                <w:kern w:val="0"/>
                <w:szCs w:val="32"/>
                <w:lang w:val="x-none"/>
              </w:rPr>
              <w:t>張○榮</w:t>
            </w:r>
            <w:r w:rsidRPr="00B73F13">
              <w:rPr>
                <w:rFonts w:hAnsi="標楷體" w:cs="新細明體" w:hint="eastAsia"/>
                <w:kern w:val="0"/>
                <w:szCs w:val="32"/>
                <w:lang w:val="x-none"/>
              </w:rPr>
              <w:t>前開證述，難以</w:t>
            </w:r>
            <w:proofErr w:type="gramStart"/>
            <w:r w:rsidRPr="00B73F13">
              <w:rPr>
                <w:rFonts w:hAnsi="標楷體" w:cs="新細明體" w:hint="eastAsia"/>
                <w:kern w:val="0"/>
                <w:szCs w:val="32"/>
                <w:lang w:val="x-none"/>
              </w:rPr>
              <w:t>採</w:t>
            </w:r>
            <w:proofErr w:type="gramEnd"/>
            <w:r w:rsidRPr="00B73F13">
              <w:rPr>
                <w:rFonts w:hAnsi="標楷體" w:cs="新細明體" w:hint="eastAsia"/>
                <w:kern w:val="0"/>
                <w:szCs w:val="32"/>
                <w:lang w:val="x-none"/>
              </w:rPr>
              <w:t>信。</w:t>
            </w:r>
          </w:p>
          <w:p w:rsidR="0088740B" w:rsidRPr="00B73F13" w:rsidRDefault="0088740B" w:rsidP="0088740B">
            <w:pPr>
              <w:rPr>
                <w:rFonts w:hAnsi="標楷體" w:cs="新細明體"/>
                <w:kern w:val="0"/>
                <w:szCs w:val="32"/>
                <w:lang w:val="x-none"/>
              </w:rPr>
            </w:pPr>
            <w:r w:rsidRPr="00B73F13">
              <w:rPr>
                <w:rFonts w:hAnsi="標楷體" w:cs="新細明體" w:hint="eastAsia"/>
                <w:kern w:val="0"/>
                <w:szCs w:val="32"/>
                <w:lang w:val="x-none"/>
              </w:rPr>
              <w:t>5.被告於調查局詢問時供稱：</w:t>
            </w:r>
            <w:r w:rsidRPr="00B73F13">
              <w:rPr>
                <w:rFonts w:hAnsi="標楷體" w:cs="新細明體"/>
                <w:kern w:val="0"/>
                <w:szCs w:val="32"/>
                <w:lang w:val="x-none"/>
              </w:rPr>
              <w:t>101</w:t>
            </w:r>
            <w:r w:rsidRPr="00B73F13">
              <w:rPr>
                <w:rFonts w:hAnsi="標楷體" w:cs="新細明體" w:hint="eastAsia"/>
                <w:kern w:val="0"/>
                <w:szCs w:val="32"/>
                <w:lang w:val="x-none"/>
              </w:rPr>
              <w:t>年向大陸廠商購買</w:t>
            </w:r>
            <w:r w:rsidRPr="00B73F13">
              <w:rPr>
                <w:rFonts w:hAnsi="標楷體" w:cs="新細明體"/>
                <w:kern w:val="0"/>
                <w:szCs w:val="32"/>
                <w:lang w:val="x-none"/>
              </w:rPr>
              <w:t>VSX</w:t>
            </w:r>
            <w:r w:rsidRPr="00B73F13">
              <w:rPr>
                <w:rFonts w:hAnsi="標楷體" w:cs="新細明體" w:hint="eastAsia"/>
                <w:kern w:val="0"/>
                <w:szCs w:val="32"/>
                <w:lang w:val="x-none"/>
              </w:rPr>
              <w:t>、</w:t>
            </w:r>
            <w:r w:rsidRPr="00B73F13">
              <w:rPr>
                <w:rFonts w:hAnsi="標楷體" w:cs="新細明體"/>
                <w:kern w:val="0"/>
                <w:szCs w:val="32"/>
                <w:lang w:val="x-none"/>
              </w:rPr>
              <w:t>A1</w:t>
            </w:r>
            <w:r w:rsidRPr="00B73F13">
              <w:rPr>
                <w:rFonts w:hAnsi="標楷體" w:cs="新細明體" w:hint="eastAsia"/>
                <w:kern w:val="0"/>
                <w:szCs w:val="32"/>
                <w:lang w:val="x-none"/>
              </w:rPr>
              <w:t>，我有要求證人</w:t>
            </w:r>
            <w:r w:rsidR="00E053D2">
              <w:rPr>
                <w:rFonts w:hAnsi="標楷體" w:cs="新細明體" w:hint="eastAsia"/>
                <w:kern w:val="0"/>
                <w:szCs w:val="32"/>
                <w:lang w:val="x-none"/>
              </w:rPr>
              <w:t>陳○</w:t>
            </w:r>
            <w:proofErr w:type="gramStart"/>
            <w:r w:rsidR="00E053D2">
              <w:rPr>
                <w:rFonts w:hAnsi="標楷體" w:cs="新細明體" w:hint="eastAsia"/>
                <w:kern w:val="0"/>
                <w:szCs w:val="32"/>
                <w:lang w:val="x-none"/>
              </w:rPr>
              <w:t>后</w:t>
            </w:r>
            <w:proofErr w:type="gramEnd"/>
            <w:r w:rsidRPr="00B73F13">
              <w:rPr>
                <w:rFonts w:hAnsi="標楷體" w:cs="新細明體" w:hint="eastAsia"/>
                <w:kern w:val="0"/>
                <w:szCs w:val="32"/>
                <w:lang w:val="x-none"/>
              </w:rPr>
              <w:t>在臺北市昆明街倉庫，將硬碟組裝到</w:t>
            </w:r>
            <w:r w:rsidRPr="00B73F13">
              <w:rPr>
                <w:rFonts w:hAnsi="標楷體" w:cs="新細明體"/>
                <w:kern w:val="0"/>
                <w:szCs w:val="32"/>
                <w:lang w:val="x-none"/>
              </w:rPr>
              <w:t>DVD</w:t>
            </w:r>
            <w:r w:rsidRPr="00B73F13">
              <w:rPr>
                <w:rFonts w:hAnsi="標楷體" w:cs="新細明體" w:hint="eastAsia"/>
                <w:kern w:val="0"/>
                <w:szCs w:val="32"/>
                <w:lang w:val="x-none"/>
              </w:rPr>
              <w:t>中，以及委託人力仲介在</w:t>
            </w:r>
            <w:r w:rsidR="00B73F13">
              <w:rPr>
                <w:rFonts w:hAnsi="標楷體" w:cs="新細明體" w:hint="eastAsia"/>
                <w:kern w:val="0"/>
                <w:szCs w:val="32"/>
                <w:lang w:val="x-none"/>
              </w:rPr>
              <w:t>富○</w:t>
            </w:r>
            <w:r w:rsidRPr="00B73F13">
              <w:rPr>
                <w:rFonts w:hAnsi="標楷體" w:cs="新細明體" w:hint="eastAsia"/>
                <w:kern w:val="0"/>
                <w:szCs w:val="32"/>
                <w:lang w:val="x-none"/>
              </w:rPr>
              <w:t>倉儲進行組裝云云，於法院審理時則改稱</w:t>
            </w:r>
            <w:r w:rsidRPr="00B73F13">
              <w:rPr>
                <w:rFonts w:hAnsi="標楷體" w:cs="新細明體"/>
                <w:kern w:val="0"/>
                <w:szCs w:val="32"/>
                <w:lang w:val="x-none"/>
              </w:rPr>
              <w:t>101</w:t>
            </w:r>
            <w:r w:rsidRPr="00B73F13">
              <w:rPr>
                <w:rFonts w:hAnsi="標楷體" w:cs="新細明體" w:hint="eastAsia"/>
                <w:kern w:val="0"/>
                <w:szCs w:val="32"/>
                <w:lang w:val="x-none"/>
              </w:rPr>
              <w:t>年時是在中興北街地點從事加工云云，則被告第一時間既從未提及有委託</w:t>
            </w:r>
            <w:r w:rsidR="00E053D2">
              <w:rPr>
                <w:rFonts w:hAnsi="標楷體" w:cs="新細明體" w:hint="eastAsia"/>
                <w:kern w:val="0"/>
                <w:szCs w:val="32"/>
                <w:lang w:val="x-none"/>
              </w:rPr>
              <w:t>羅○華</w:t>
            </w:r>
            <w:r w:rsidRPr="00B73F13">
              <w:rPr>
                <w:rFonts w:hAnsi="標楷體" w:cs="新細明體" w:hint="eastAsia"/>
                <w:kern w:val="0"/>
                <w:szCs w:val="32"/>
                <w:lang w:val="x-none"/>
              </w:rPr>
              <w:t>、</w:t>
            </w:r>
            <w:r w:rsidR="00E053D2">
              <w:rPr>
                <w:rFonts w:hAnsi="標楷體" w:cs="新細明體" w:hint="eastAsia"/>
                <w:kern w:val="0"/>
                <w:szCs w:val="32"/>
                <w:lang w:val="x-none"/>
              </w:rPr>
              <w:t>張○榮</w:t>
            </w:r>
            <w:r w:rsidRPr="00B73F13">
              <w:rPr>
                <w:rFonts w:hAnsi="標楷體" w:cs="新細明體" w:hint="eastAsia"/>
                <w:kern w:val="0"/>
                <w:szCs w:val="32"/>
                <w:lang w:val="x-none"/>
              </w:rPr>
              <w:t>加工組合音響情事，所辯加工地點先稱昆明街、又稱在化成路倉儲、後又改稱是在中興北街云云，除前後供述不一外，亦足認於</w:t>
            </w:r>
            <w:r w:rsidRPr="00B73F13">
              <w:rPr>
                <w:rFonts w:hAnsi="標楷體" w:cs="新細明體" w:hint="eastAsia"/>
                <w:kern w:val="0"/>
                <w:szCs w:val="32"/>
                <w:lang w:val="x-none"/>
              </w:rPr>
              <w:lastRenderedPageBreak/>
              <w:t>法院審理中附合被告辯詞之證人</w:t>
            </w:r>
            <w:r w:rsidR="00E053D2">
              <w:rPr>
                <w:rFonts w:hAnsi="標楷體" w:cs="新細明體" w:hint="eastAsia"/>
                <w:kern w:val="0"/>
                <w:szCs w:val="32"/>
                <w:lang w:val="x-none"/>
              </w:rPr>
              <w:t>羅○華</w:t>
            </w:r>
            <w:r w:rsidRPr="00B73F13">
              <w:rPr>
                <w:rFonts w:hAnsi="標楷體" w:cs="新細明體" w:hint="eastAsia"/>
                <w:kern w:val="0"/>
                <w:szCs w:val="32"/>
                <w:lang w:val="x-none"/>
              </w:rPr>
              <w:t>、</w:t>
            </w:r>
            <w:r w:rsidR="00E053D2">
              <w:rPr>
                <w:rFonts w:hAnsi="標楷體" w:cs="新細明體" w:hint="eastAsia"/>
                <w:kern w:val="0"/>
                <w:szCs w:val="32"/>
                <w:lang w:val="x-none"/>
              </w:rPr>
              <w:t>張○</w:t>
            </w:r>
            <w:proofErr w:type="gramStart"/>
            <w:r w:rsidR="00E053D2">
              <w:rPr>
                <w:rFonts w:hAnsi="標楷體" w:cs="新細明體" w:hint="eastAsia"/>
                <w:kern w:val="0"/>
                <w:szCs w:val="32"/>
                <w:lang w:val="x-none"/>
              </w:rPr>
              <w:t>榮</w:t>
            </w:r>
            <w:r w:rsidRPr="00B73F13">
              <w:rPr>
                <w:rFonts w:hAnsi="標楷體" w:cs="新細明體" w:hint="eastAsia"/>
                <w:kern w:val="0"/>
                <w:szCs w:val="32"/>
                <w:lang w:val="x-none"/>
              </w:rPr>
              <w:t>其等</w:t>
            </w:r>
            <w:proofErr w:type="gramEnd"/>
            <w:r w:rsidRPr="00B73F13">
              <w:rPr>
                <w:rFonts w:hAnsi="標楷體" w:cs="新細明體" w:hint="eastAsia"/>
                <w:kern w:val="0"/>
                <w:szCs w:val="32"/>
                <w:lang w:val="x-none"/>
              </w:rPr>
              <w:t>證稱</w:t>
            </w:r>
            <w:r w:rsidRPr="00B73F13">
              <w:rPr>
                <w:rFonts w:hAnsi="標楷體" w:cs="新細明體"/>
                <w:kern w:val="0"/>
                <w:szCs w:val="32"/>
                <w:lang w:val="x-none"/>
              </w:rPr>
              <w:t>101</w:t>
            </w:r>
            <w:r w:rsidRPr="00B73F13">
              <w:rPr>
                <w:rFonts w:hAnsi="標楷體" w:cs="新細明體" w:hint="eastAsia"/>
                <w:kern w:val="0"/>
                <w:szCs w:val="32"/>
                <w:lang w:val="x-none"/>
              </w:rPr>
              <w:t>年有在中興北街參與加工云云，應係不實，無法作為有利被告之認定。</w:t>
            </w:r>
          </w:p>
        </w:tc>
        <w:tc>
          <w:tcPr>
            <w:tcW w:w="2694" w:type="dxa"/>
          </w:tcPr>
          <w:p w:rsidR="0088740B" w:rsidRPr="00B73F13" w:rsidRDefault="0088740B" w:rsidP="0088740B">
            <w:pPr>
              <w:rPr>
                <w:rFonts w:hAnsi="標楷體"/>
                <w:kern w:val="0"/>
                <w:szCs w:val="32"/>
                <w:lang w:val="zh-TW"/>
              </w:rPr>
            </w:pPr>
            <w:r w:rsidRPr="00B73F13">
              <w:rPr>
                <w:rFonts w:hAnsi="標楷體" w:hint="eastAsia"/>
                <w:szCs w:val="32"/>
              </w:rPr>
              <w:lastRenderedPageBreak/>
              <w:t>1.</w:t>
            </w:r>
            <w:r w:rsidR="00625C1D" w:rsidRPr="00B73F13">
              <w:rPr>
                <w:rFonts w:hAnsi="標楷體"/>
                <w:kern w:val="0"/>
                <w:szCs w:val="32"/>
                <w:u w:val="single"/>
                <w:lang w:val="zh-TW"/>
              </w:rPr>
              <w:t>舶○</w:t>
            </w:r>
            <w:r w:rsidRPr="00B73F13">
              <w:rPr>
                <w:rFonts w:hAnsi="標楷體"/>
                <w:kern w:val="0"/>
                <w:szCs w:val="32"/>
                <w:u w:val="single"/>
                <w:lang w:val="zh-TW"/>
              </w:rPr>
              <w:t>公司在99年6月間</w:t>
            </w:r>
            <w:r w:rsidRPr="00B73F13">
              <w:rPr>
                <w:rFonts w:hAnsi="標楷體" w:hint="eastAsia"/>
                <w:kern w:val="0"/>
                <w:szCs w:val="32"/>
                <w:u w:val="single"/>
                <w:lang w:val="zh-TW"/>
              </w:rPr>
              <w:t>已</w:t>
            </w:r>
            <w:r w:rsidRPr="00B73F13">
              <w:rPr>
                <w:rFonts w:hAnsi="標楷體"/>
                <w:kern w:val="0"/>
                <w:szCs w:val="32"/>
                <w:u w:val="single"/>
                <w:lang w:val="zh-TW"/>
              </w:rPr>
              <w:t>購</w:t>
            </w:r>
            <w:r w:rsidRPr="00B73F13">
              <w:rPr>
                <w:rFonts w:hAnsi="標楷體" w:hint="eastAsia"/>
                <w:kern w:val="0"/>
                <w:szCs w:val="32"/>
                <w:u w:val="single"/>
                <w:lang w:val="zh-TW"/>
              </w:rPr>
              <w:t>置</w:t>
            </w:r>
            <w:r w:rsidRPr="00B73F13">
              <w:rPr>
                <w:rFonts w:hAnsi="標楷體" w:hint="eastAsia"/>
                <w:szCs w:val="32"/>
                <w:u w:val="single"/>
              </w:rPr>
              <w:t>中興北街</w:t>
            </w:r>
            <w:r w:rsidRPr="00B73F13">
              <w:rPr>
                <w:rFonts w:hAnsi="標楷體"/>
                <w:kern w:val="0"/>
                <w:szCs w:val="32"/>
                <w:u w:val="single"/>
                <w:lang w:val="zh-TW"/>
              </w:rPr>
              <w:t>廠房</w:t>
            </w:r>
            <w:r w:rsidRPr="00B73F13">
              <w:rPr>
                <w:rFonts w:hAnsi="標楷體"/>
                <w:kern w:val="0"/>
                <w:szCs w:val="32"/>
                <w:lang w:val="zh-TW"/>
              </w:rPr>
              <w:t>及基地</w:t>
            </w:r>
            <w:r w:rsidRPr="00B73F13">
              <w:rPr>
                <w:rFonts w:hAnsi="標楷體" w:hint="eastAsia"/>
                <w:kern w:val="0"/>
                <w:szCs w:val="32"/>
                <w:lang w:val="zh-TW"/>
              </w:rPr>
              <w:t>，</w:t>
            </w:r>
            <w:r w:rsidRPr="00B73F13">
              <w:rPr>
                <w:rFonts w:hAnsi="標楷體" w:hint="eastAsia"/>
                <w:szCs w:val="32"/>
              </w:rPr>
              <w:t>陳訴人有提出</w:t>
            </w:r>
            <w:r w:rsidRPr="00B73F13">
              <w:rPr>
                <w:rFonts w:hAnsi="標楷體"/>
                <w:kern w:val="0"/>
                <w:szCs w:val="32"/>
                <w:lang w:val="zh-TW"/>
              </w:rPr>
              <w:t>建物所有權狀及土地謄本影本（</w:t>
            </w:r>
            <w:r w:rsidRPr="00B73F13">
              <w:rPr>
                <w:rFonts w:hAnsi="標楷體" w:hint="eastAsia"/>
                <w:kern w:val="0"/>
                <w:szCs w:val="32"/>
                <w:lang w:val="zh-TW"/>
              </w:rPr>
              <w:t>智慧財產法院107年度刑智</w:t>
            </w:r>
            <w:r w:rsidRPr="00B73F13">
              <w:rPr>
                <w:rFonts w:hAnsi="標楷體" w:hint="eastAsia"/>
                <w:kern w:val="0"/>
                <w:szCs w:val="32"/>
                <w:lang w:val="zh-TW"/>
              </w:rPr>
              <w:lastRenderedPageBreak/>
              <w:t>上易字</w:t>
            </w:r>
            <w:r w:rsidR="00625C1D" w:rsidRPr="00B73F13">
              <w:rPr>
                <w:rFonts w:hAnsi="標楷體" w:hint="eastAsia"/>
                <w:kern w:val="0"/>
                <w:szCs w:val="32"/>
                <w:lang w:val="zh-TW"/>
              </w:rPr>
              <w:t>第○號</w:t>
            </w:r>
            <w:r w:rsidRPr="00B73F13">
              <w:rPr>
                <w:rFonts w:hAnsi="標楷體" w:hint="eastAsia"/>
                <w:kern w:val="0"/>
                <w:szCs w:val="32"/>
                <w:lang w:val="zh-TW"/>
              </w:rPr>
              <w:t>刑事卷宗</w:t>
            </w:r>
            <w:r w:rsidRPr="00B73F13">
              <w:rPr>
                <w:rFonts w:hAnsi="標楷體"/>
                <w:kern w:val="0"/>
                <w:szCs w:val="32"/>
                <w:lang w:val="zh-TW"/>
              </w:rPr>
              <w:t>卷</w:t>
            </w:r>
            <w:r w:rsidRPr="00B73F13">
              <w:rPr>
                <w:rFonts w:hAnsi="標楷體" w:hint="eastAsia"/>
                <w:kern w:val="0"/>
                <w:szCs w:val="32"/>
                <w:lang w:val="zh-TW"/>
              </w:rPr>
              <w:t>二</w:t>
            </w:r>
            <w:r w:rsidRPr="00B73F13">
              <w:rPr>
                <w:rFonts w:hAnsi="標楷體"/>
                <w:kern w:val="0"/>
                <w:szCs w:val="32"/>
                <w:lang w:val="zh-TW"/>
              </w:rPr>
              <w:t>第</w:t>
            </w:r>
            <w:r w:rsidRPr="00B73F13">
              <w:rPr>
                <w:rFonts w:hAnsi="標楷體" w:hint="eastAsia"/>
                <w:kern w:val="0"/>
                <w:szCs w:val="32"/>
                <w:lang w:val="zh-TW"/>
              </w:rPr>
              <w:t>188、190頁，</w:t>
            </w:r>
            <w:r w:rsidRPr="00B73F13">
              <w:rPr>
                <w:rFonts w:hAnsi="標楷體"/>
                <w:kern w:val="0"/>
                <w:szCs w:val="32"/>
                <w:lang w:val="zh-TW"/>
              </w:rPr>
              <w:t>上證</w:t>
            </w:r>
            <w:r w:rsidRPr="00B73F13">
              <w:rPr>
                <w:rFonts w:hAnsi="標楷體" w:hint="eastAsia"/>
                <w:kern w:val="0"/>
                <w:szCs w:val="32"/>
                <w:lang w:val="zh-TW"/>
              </w:rPr>
              <w:t>9</w:t>
            </w:r>
            <w:r w:rsidRPr="00B73F13">
              <w:rPr>
                <w:rFonts w:hAnsi="標楷體"/>
                <w:kern w:val="0"/>
                <w:szCs w:val="32"/>
                <w:lang w:val="zh-TW"/>
              </w:rPr>
              <w:t>）</w:t>
            </w:r>
            <w:r w:rsidRPr="00B73F13">
              <w:rPr>
                <w:rFonts w:hAnsi="標楷體" w:hint="eastAsia"/>
                <w:kern w:val="0"/>
                <w:szCs w:val="32"/>
                <w:lang w:val="zh-TW"/>
              </w:rPr>
              <w:t>。</w:t>
            </w:r>
          </w:p>
          <w:p w:rsidR="0088740B" w:rsidRPr="00B73F13" w:rsidRDefault="0088740B" w:rsidP="0088740B">
            <w:pPr>
              <w:rPr>
                <w:rFonts w:hAnsi="標楷體" w:cs="標楷體"/>
                <w:kern w:val="0"/>
                <w:szCs w:val="32"/>
                <w:lang w:val="x-none"/>
              </w:rPr>
            </w:pPr>
            <w:r w:rsidRPr="00B73F13">
              <w:rPr>
                <w:rFonts w:hAnsi="標楷體" w:hint="eastAsia"/>
                <w:szCs w:val="32"/>
              </w:rPr>
              <w:t>2.</w:t>
            </w:r>
            <w:r w:rsidR="00625C1D" w:rsidRPr="00B73F13">
              <w:rPr>
                <w:rFonts w:hAnsi="標楷體" w:cs="標楷體" w:hint="eastAsia"/>
                <w:kern w:val="0"/>
                <w:szCs w:val="32"/>
                <w:u w:val="single"/>
                <w:lang w:val="x-none"/>
              </w:rPr>
              <w:t>舶○</w:t>
            </w:r>
            <w:r w:rsidRPr="00B73F13">
              <w:rPr>
                <w:rFonts w:hAnsi="標楷體" w:cs="標楷體" w:hint="eastAsia"/>
                <w:kern w:val="0"/>
                <w:szCs w:val="32"/>
                <w:u w:val="single"/>
                <w:lang w:val="x-none"/>
              </w:rPr>
              <w:t>公司</w:t>
            </w:r>
            <w:r w:rsidRPr="00B73F13">
              <w:rPr>
                <w:rFonts w:hAnsi="標楷體" w:cs="標楷體"/>
                <w:kern w:val="0"/>
                <w:szCs w:val="32"/>
                <w:u w:val="single"/>
                <w:lang w:val="x-none"/>
              </w:rPr>
              <w:t>100</w:t>
            </w:r>
            <w:r w:rsidRPr="00B73F13">
              <w:rPr>
                <w:rFonts w:hAnsi="標楷體" w:cs="標楷體" w:hint="eastAsia"/>
                <w:kern w:val="0"/>
                <w:szCs w:val="32"/>
                <w:u w:val="single"/>
                <w:lang w:val="x-none"/>
              </w:rPr>
              <w:t>及1</w:t>
            </w:r>
            <w:r w:rsidRPr="00B73F13">
              <w:rPr>
                <w:rFonts w:hAnsi="標楷體" w:cs="標楷體"/>
                <w:kern w:val="0"/>
                <w:szCs w:val="32"/>
                <w:u w:val="single"/>
                <w:lang w:val="x-none"/>
              </w:rPr>
              <w:t>01年進口</w:t>
            </w:r>
            <w:r w:rsidRPr="00B73F13">
              <w:rPr>
                <w:rFonts w:hAnsi="標楷體" w:cs="標楷體" w:hint="eastAsia"/>
                <w:kern w:val="0"/>
                <w:szCs w:val="32"/>
                <w:u w:val="single"/>
                <w:lang w:val="x-none"/>
              </w:rPr>
              <w:t>擴大機之數量己有1</w:t>
            </w:r>
            <w:r w:rsidRPr="00B73F13">
              <w:rPr>
                <w:rFonts w:hAnsi="標楷體" w:cs="標楷體"/>
                <w:kern w:val="0"/>
                <w:szCs w:val="32"/>
                <w:u w:val="single"/>
                <w:lang w:val="x-none"/>
              </w:rPr>
              <w:t>,</w:t>
            </w:r>
            <w:r w:rsidRPr="00B73F13">
              <w:rPr>
                <w:rFonts w:hAnsi="標楷體" w:cs="標楷體" w:hint="eastAsia"/>
                <w:kern w:val="0"/>
                <w:szCs w:val="32"/>
                <w:u w:val="single"/>
                <w:lang w:val="x-none"/>
              </w:rPr>
              <w:t>863台</w:t>
            </w:r>
            <w:r w:rsidRPr="00B73F13">
              <w:rPr>
                <w:rFonts w:hAnsi="標楷體" w:cs="標楷體" w:hint="eastAsia"/>
                <w:kern w:val="0"/>
                <w:szCs w:val="32"/>
                <w:lang w:val="x-none"/>
              </w:rPr>
              <w:t>(調查意見二(四)、表1)。</w:t>
            </w:r>
            <w:r w:rsidR="00C05374" w:rsidRPr="00B73F13">
              <w:rPr>
                <w:rFonts w:hAnsi="標楷體" w:cs="標楷體" w:hint="eastAsia"/>
                <w:kern w:val="0"/>
                <w:szCs w:val="32"/>
                <w:lang w:val="x-none"/>
              </w:rPr>
              <w:t>陳訴人</w:t>
            </w:r>
            <w:r w:rsidR="002A57F4" w:rsidRPr="00B73F13">
              <w:rPr>
                <w:rFonts w:hAnsi="標楷體" w:cs="標楷體" w:hint="eastAsia"/>
                <w:kern w:val="0"/>
                <w:szCs w:val="32"/>
                <w:lang w:val="x-none"/>
              </w:rPr>
              <w:t>賣</w:t>
            </w:r>
            <w:r w:rsidR="00C05374" w:rsidRPr="00B73F13">
              <w:rPr>
                <w:rFonts w:hAnsi="標楷體" w:cs="標楷體" w:hint="eastAsia"/>
                <w:kern w:val="0"/>
                <w:szCs w:val="32"/>
                <w:lang w:val="x-none"/>
              </w:rPr>
              <w:t>給</w:t>
            </w:r>
            <w:r w:rsidR="002A57F4" w:rsidRPr="00B73F13">
              <w:rPr>
                <w:rFonts w:hAnsi="標楷體" w:cs="標楷體" w:hint="eastAsia"/>
                <w:kern w:val="0"/>
                <w:szCs w:val="32"/>
                <w:lang w:val="x-none"/>
              </w:rPr>
              <w:t>國防部的產品市面也有流通，包括家樂福、網路、學校機關都有交貨</w:t>
            </w:r>
            <w:r w:rsidR="00C05374" w:rsidRPr="00B73F13">
              <w:rPr>
                <w:rFonts w:hAnsi="標楷體" w:cs="標楷體" w:hint="eastAsia"/>
                <w:kern w:val="0"/>
                <w:szCs w:val="32"/>
                <w:lang w:val="x-none"/>
              </w:rPr>
              <w:t>(調查意見二(四)7、二(六)4)</w:t>
            </w:r>
            <w:r w:rsidR="00C05374" w:rsidRPr="00B73F13">
              <w:rPr>
                <w:rFonts w:hAnsi="標楷體" w:hint="eastAsia"/>
                <w:szCs w:val="32"/>
              </w:rPr>
              <w:t>。</w:t>
            </w:r>
            <w:r w:rsidR="00ED2F69" w:rsidRPr="00B73F13">
              <w:rPr>
                <w:rFonts w:hAnsi="標楷體" w:cs="標楷體" w:hint="eastAsia"/>
                <w:kern w:val="0"/>
                <w:szCs w:val="32"/>
                <w:lang w:val="x-none"/>
              </w:rPr>
              <w:t>組合音響商品一直有在販賣，所以</w:t>
            </w:r>
            <w:r w:rsidRPr="00B73F13">
              <w:rPr>
                <w:rFonts w:hAnsi="標楷體" w:hint="eastAsia"/>
                <w:szCs w:val="32"/>
              </w:rPr>
              <w:t>在</w:t>
            </w:r>
            <w:r w:rsidR="00ED2F69" w:rsidRPr="00B73F13">
              <w:rPr>
                <w:rFonts w:hAnsi="標楷體" w:hint="eastAsia"/>
                <w:szCs w:val="32"/>
              </w:rPr>
              <w:t>三重</w:t>
            </w:r>
            <w:r w:rsidRPr="00B73F13">
              <w:rPr>
                <w:rFonts w:hAnsi="標楷體" w:hint="eastAsia"/>
                <w:szCs w:val="32"/>
              </w:rPr>
              <w:t>中興北街</w:t>
            </w:r>
            <w:r w:rsidRPr="00B73F13">
              <w:rPr>
                <w:rFonts w:hAnsi="標楷體" w:cs="標楷體" w:hint="eastAsia"/>
                <w:kern w:val="0"/>
                <w:szCs w:val="32"/>
                <w:lang w:val="x-none"/>
              </w:rPr>
              <w:t>就有庫存(</w:t>
            </w:r>
            <w:r w:rsidR="00F35A28" w:rsidRPr="00B73F13">
              <w:rPr>
                <w:rFonts w:hAnsi="標楷體" w:cs="標楷體" w:hint="eastAsia"/>
                <w:kern w:val="0"/>
                <w:szCs w:val="32"/>
                <w:lang w:val="x-none"/>
              </w:rPr>
              <w:t>本院</w:t>
            </w:r>
            <w:r w:rsidRPr="00B73F13">
              <w:rPr>
                <w:rFonts w:hAnsi="標楷體" w:cs="標楷體" w:hint="eastAsia"/>
                <w:kern w:val="0"/>
                <w:szCs w:val="32"/>
                <w:lang w:val="x-none"/>
              </w:rPr>
              <w:t>調查意見二(</w:t>
            </w:r>
            <w:proofErr w:type="gramStart"/>
            <w:r w:rsidRPr="00B73F13">
              <w:rPr>
                <w:rFonts w:hAnsi="標楷體" w:cs="標楷體" w:hint="eastAsia"/>
                <w:kern w:val="0"/>
                <w:szCs w:val="32"/>
                <w:lang w:val="x-none"/>
              </w:rPr>
              <w:t>一</w:t>
            </w:r>
            <w:proofErr w:type="gramEnd"/>
            <w:r w:rsidRPr="00B73F13">
              <w:rPr>
                <w:rFonts w:hAnsi="標楷體" w:cs="標楷體" w:hint="eastAsia"/>
                <w:kern w:val="0"/>
                <w:szCs w:val="32"/>
                <w:lang w:val="x-none"/>
              </w:rPr>
              <w:t>)、101年10月23日庫存調撥單，詳如附錄A)。</w:t>
            </w:r>
            <w:r w:rsidR="00F35A28" w:rsidRPr="00B73F13">
              <w:rPr>
                <w:rFonts w:hAnsi="標楷體" w:cs="標楷體" w:hint="eastAsia"/>
                <w:kern w:val="0"/>
                <w:szCs w:val="32"/>
                <w:lang w:val="x-none"/>
              </w:rPr>
              <w:t>陳訴人於本院詢問時表示：「10/13已經完成6百多套產品，數量還不夠，還缺1百多套。因為10/22有貨要進倉儲，倉儲建</w:t>
            </w:r>
            <w:r w:rsidR="00F35A28" w:rsidRPr="00B73F13">
              <w:rPr>
                <w:rFonts w:hAnsi="標楷體" w:cs="標楷體" w:hint="eastAsia"/>
                <w:kern w:val="0"/>
                <w:szCs w:val="32"/>
                <w:lang w:val="x-none"/>
              </w:rPr>
              <w:lastRenderedPageBreak/>
              <w:t>議原本10/13要進倉儲的貨移到10/22再進來，10/22把貨櫃的貨放在貨車載回去，所以10/22才把6百多套成品放入倉儲，這樣流程比較順。」</w:t>
            </w:r>
            <w:r w:rsidR="00261AFD" w:rsidRPr="00B73F13">
              <w:rPr>
                <w:rFonts w:hAnsi="標楷體" w:cs="標楷體" w:hint="eastAsia"/>
                <w:kern w:val="0"/>
                <w:szCs w:val="32"/>
                <w:lang w:val="x-none"/>
              </w:rPr>
              <w:t>、「在倉儲那</w:t>
            </w:r>
            <w:proofErr w:type="gramStart"/>
            <w:r w:rsidR="00261AFD" w:rsidRPr="00B73F13">
              <w:rPr>
                <w:rFonts w:hAnsi="標楷體" w:cs="標楷體" w:hint="eastAsia"/>
                <w:kern w:val="0"/>
                <w:szCs w:val="32"/>
                <w:lang w:val="x-none"/>
              </w:rPr>
              <w:t>裏</w:t>
            </w:r>
            <w:proofErr w:type="gramEnd"/>
            <w:r w:rsidR="00261AFD" w:rsidRPr="00B73F13">
              <w:rPr>
                <w:rFonts w:hAnsi="標楷體" w:cs="標楷體" w:hint="eastAsia"/>
                <w:kern w:val="0"/>
                <w:szCs w:val="32"/>
                <w:lang w:val="x-none"/>
              </w:rPr>
              <w:t>加裝剩下的1百多台</w:t>
            </w:r>
            <w:r w:rsidR="00261AFD" w:rsidRPr="00B73F13">
              <w:rPr>
                <w:rFonts w:hAnsi="標楷體" w:cs="標楷體"/>
                <w:kern w:val="0"/>
                <w:szCs w:val="32"/>
                <w:lang w:val="x-none"/>
              </w:rPr>
              <w:t>…</w:t>
            </w:r>
            <w:proofErr w:type="gramStart"/>
            <w:r w:rsidR="00261AFD" w:rsidRPr="00B73F13">
              <w:rPr>
                <w:rFonts w:hAnsi="標楷體" w:cs="標楷體"/>
                <w:kern w:val="0"/>
                <w:szCs w:val="32"/>
                <w:lang w:val="x-none"/>
              </w:rPr>
              <w:t>…</w:t>
            </w:r>
            <w:proofErr w:type="gramEnd"/>
            <w:r w:rsidR="00E053D2">
              <w:rPr>
                <w:rFonts w:hAnsi="標楷體" w:cs="標楷體" w:hint="eastAsia"/>
                <w:kern w:val="0"/>
                <w:szCs w:val="32"/>
                <w:lang w:val="x-none"/>
              </w:rPr>
              <w:t>張○榮</w:t>
            </w:r>
            <w:r w:rsidR="00261AFD" w:rsidRPr="00B73F13">
              <w:rPr>
                <w:rFonts w:hAnsi="標楷體" w:cs="標楷體" w:hint="eastAsia"/>
                <w:kern w:val="0"/>
                <w:szCs w:val="32"/>
                <w:lang w:val="x-none"/>
              </w:rPr>
              <w:t>、</w:t>
            </w:r>
            <w:r w:rsidR="00E053D2">
              <w:rPr>
                <w:rFonts w:hAnsi="標楷體" w:cs="標楷體" w:hint="eastAsia"/>
                <w:kern w:val="0"/>
                <w:szCs w:val="32"/>
                <w:lang w:val="x-none"/>
              </w:rPr>
              <w:t>羅○華</w:t>
            </w:r>
            <w:r w:rsidR="00261AFD" w:rsidRPr="00B73F13">
              <w:rPr>
                <w:rFonts w:hAnsi="標楷體" w:cs="標楷體" w:hint="eastAsia"/>
                <w:kern w:val="0"/>
                <w:szCs w:val="32"/>
                <w:lang w:val="x-none"/>
              </w:rPr>
              <w:t>、我，弄到半夜，另外有2個人(人力仲介)，幫忙包裝。我</w:t>
            </w:r>
            <w:r w:rsidR="00261AFD" w:rsidRPr="00B73F13">
              <w:rPr>
                <w:rFonts w:hAnsi="標楷體" w:hint="eastAsia"/>
                <w:szCs w:val="32"/>
              </w:rPr>
              <w:t>太太幫忙放入中文說明書。」</w:t>
            </w:r>
            <w:r w:rsidR="00F35A28" w:rsidRPr="00B73F13">
              <w:rPr>
                <w:rFonts w:hAnsi="標楷體" w:hint="eastAsia"/>
                <w:szCs w:val="32"/>
              </w:rPr>
              <w:t>(本院調查事實八)</w:t>
            </w:r>
          </w:p>
          <w:p w:rsidR="0088740B" w:rsidRPr="00B73F13" w:rsidRDefault="0088740B" w:rsidP="0088740B">
            <w:pPr>
              <w:rPr>
                <w:rFonts w:hAnsi="標楷體" w:cs="標楷體"/>
                <w:kern w:val="0"/>
                <w:szCs w:val="32"/>
                <w:lang w:val="x-none"/>
              </w:rPr>
            </w:pPr>
            <w:r w:rsidRPr="00B73F13">
              <w:rPr>
                <w:rFonts w:hAnsi="標楷體" w:hint="eastAsia"/>
                <w:szCs w:val="32"/>
              </w:rPr>
              <w:t>3.本院查看陳訴人提供之</w:t>
            </w:r>
            <w:r w:rsidRPr="00B73F13">
              <w:rPr>
                <w:rFonts w:hAnsi="標楷體" w:hint="eastAsia"/>
                <w:szCs w:val="32"/>
                <w:u w:val="single"/>
              </w:rPr>
              <w:t>公司監視器錄影畫面，擴大機及喇叭確實有加工的情形</w:t>
            </w:r>
            <w:r w:rsidRPr="00B73F13">
              <w:rPr>
                <w:rFonts w:hAnsi="標楷體" w:hint="eastAsia"/>
                <w:szCs w:val="32"/>
              </w:rPr>
              <w:t>，與</w:t>
            </w:r>
            <w:r w:rsidRPr="00B73F13">
              <w:rPr>
                <w:rFonts w:hAnsi="標楷體" w:cs="標楷體" w:hint="eastAsia"/>
                <w:kern w:val="0"/>
                <w:szCs w:val="32"/>
                <w:lang w:val="x-none"/>
              </w:rPr>
              <w:t>證人</w:t>
            </w:r>
            <w:r w:rsidR="00E053D2">
              <w:rPr>
                <w:rFonts w:hAnsi="標楷體" w:cs="標楷體" w:hint="eastAsia"/>
                <w:kern w:val="0"/>
                <w:szCs w:val="32"/>
                <w:lang w:val="x-none"/>
              </w:rPr>
              <w:t>羅○華</w:t>
            </w:r>
            <w:r w:rsidRPr="00B73F13">
              <w:rPr>
                <w:rFonts w:hAnsi="標楷體" w:cs="標楷體" w:hint="eastAsia"/>
                <w:kern w:val="0"/>
                <w:szCs w:val="32"/>
                <w:lang w:val="x-none"/>
              </w:rPr>
              <w:t>於原審證稱：「於</w:t>
            </w:r>
            <w:r w:rsidRPr="00B73F13">
              <w:rPr>
                <w:rFonts w:hAnsi="標楷體" w:cs="CourierNew"/>
                <w:kern w:val="0"/>
                <w:szCs w:val="32"/>
                <w:lang w:val="x-none"/>
              </w:rPr>
              <w:t>9</w:t>
            </w:r>
            <w:r w:rsidRPr="00B73F13">
              <w:rPr>
                <w:rFonts w:hAnsi="標楷體" w:cs="CourierNew" w:hint="eastAsia"/>
                <w:kern w:val="0"/>
                <w:szCs w:val="32"/>
                <w:lang w:val="x-none"/>
              </w:rPr>
              <w:t>0幾</w:t>
            </w:r>
            <w:r w:rsidRPr="00B73F13">
              <w:rPr>
                <w:rFonts w:hAnsi="標楷體" w:cs="標楷體" w:hint="eastAsia"/>
                <w:kern w:val="0"/>
                <w:szCs w:val="32"/>
                <w:lang w:val="x-none"/>
              </w:rPr>
              <w:t>年至</w:t>
            </w:r>
            <w:r w:rsidRPr="00B73F13">
              <w:rPr>
                <w:rFonts w:hAnsi="標楷體" w:cs="CourierNew"/>
                <w:kern w:val="0"/>
                <w:szCs w:val="32"/>
                <w:lang w:val="x-none"/>
              </w:rPr>
              <w:t>105年</w:t>
            </w:r>
            <w:r w:rsidRPr="00B73F13">
              <w:rPr>
                <w:rFonts w:hAnsi="標楷體" w:cs="標楷體" w:hint="eastAsia"/>
                <w:kern w:val="0"/>
                <w:szCs w:val="32"/>
                <w:lang w:val="x-none"/>
              </w:rPr>
              <w:t>受</w:t>
            </w:r>
            <w:proofErr w:type="gramStart"/>
            <w:r w:rsidRPr="00B73F13">
              <w:rPr>
                <w:rFonts w:hAnsi="標楷體" w:cs="標楷體" w:hint="eastAsia"/>
                <w:kern w:val="0"/>
                <w:szCs w:val="32"/>
                <w:lang w:val="x-none"/>
              </w:rPr>
              <w:t>僱</w:t>
            </w:r>
            <w:proofErr w:type="gramEnd"/>
            <w:r w:rsidRPr="00B73F13">
              <w:rPr>
                <w:rFonts w:hAnsi="標楷體" w:cs="標楷體" w:hint="eastAsia"/>
                <w:kern w:val="0"/>
                <w:szCs w:val="32"/>
                <w:lang w:val="x-none"/>
              </w:rPr>
              <w:t>於陳訴人，工作地點在</w:t>
            </w:r>
            <w:proofErr w:type="gramStart"/>
            <w:r w:rsidRPr="00B73F13">
              <w:rPr>
                <w:rFonts w:hAnsi="標楷體" w:cs="標楷體" w:hint="eastAsia"/>
                <w:kern w:val="0"/>
                <w:szCs w:val="32"/>
                <w:lang w:val="x-none"/>
              </w:rPr>
              <w:t>在</w:t>
            </w:r>
            <w:proofErr w:type="gramEnd"/>
            <w:r w:rsidRPr="00B73F13">
              <w:rPr>
                <w:rFonts w:hAnsi="標楷體" w:cs="標楷體" w:hint="eastAsia"/>
                <w:kern w:val="0"/>
                <w:szCs w:val="32"/>
                <w:lang w:val="x-none"/>
              </w:rPr>
              <w:t>三重區中興北街</w:t>
            </w:r>
            <w:r w:rsidR="00E053D2">
              <w:rPr>
                <w:rFonts w:hAnsi="標楷體" w:cs="CourierNew"/>
                <w:kern w:val="0"/>
                <w:szCs w:val="32"/>
                <w:lang w:val="x-none"/>
              </w:rPr>
              <w:t>○號</w:t>
            </w:r>
            <w:r w:rsidR="006557E5">
              <w:rPr>
                <w:rFonts w:hAnsi="標楷體" w:hint="eastAsia"/>
                <w:szCs w:val="32"/>
              </w:rPr>
              <w:t>○</w:t>
            </w:r>
            <w:r w:rsidRPr="00B73F13">
              <w:rPr>
                <w:rFonts w:hAnsi="標楷體" w:cs="標楷體" w:hint="eastAsia"/>
                <w:kern w:val="0"/>
                <w:szCs w:val="32"/>
                <w:lang w:val="x-none"/>
              </w:rPr>
              <w:t>樓，從事組合音響喇</w:t>
            </w:r>
            <w:r w:rsidRPr="00B73F13">
              <w:rPr>
                <w:rFonts w:hAnsi="標楷體" w:cs="標楷體" w:hint="eastAsia"/>
                <w:kern w:val="0"/>
                <w:szCs w:val="32"/>
                <w:lang w:val="x-none"/>
              </w:rPr>
              <w:lastRenderedPageBreak/>
              <w:t>叭加工，</w:t>
            </w:r>
            <w:r w:rsidRPr="00B73F13">
              <w:rPr>
                <w:rFonts w:hAnsi="標楷體" w:cs="標楷體" w:hint="eastAsia"/>
                <w:kern w:val="0"/>
                <w:szCs w:val="32"/>
                <w:u w:val="single"/>
                <w:lang w:val="x-none"/>
              </w:rPr>
              <w:t>負責將喇叭放到木箱裡，並把線插上去。</w:t>
            </w:r>
            <w:r w:rsidRPr="00B73F13">
              <w:rPr>
                <w:rFonts w:hAnsi="標楷體" w:cs="標楷體" w:hint="eastAsia"/>
                <w:kern w:val="0"/>
                <w:szCs w:val="32"/>
                <w:lang w:val="x-none"/>
              </w:rPr>
              <w:t>」（新北地方法院</w:t>
            </w:r>
            <w:proofErr w:type="gramStart"/>
            <w:r w:rsidRPr="00B73F13">
              <w:rPr>
                <w:rFonts w:hAnsi="標楷體" w:cs="標楷體" w:hint="eastAsia"/>
                <w:kern w:val="0"/>
                <w:szCs w:val="32"/>
                <w:lang w:val="x-none"/>
              </w:rPr>
              <w:t>106</w:t>
            </w:r>
            <w:proofErr w:type="gramEnd"/>
            <w:r w:rsidRPr="00B73F13">
              <w:rPr>
                <w:rFonts w:hAnsi="標楷體" w:cs="標楷體" w:hint="eastAsia"/>
                <w:kern w:val="0"/>
                <w:szCs w:val="32"/>
                <w:lang w:val="x-none"/>
              </w:rPr>
              <w:t>年度訴字</w:t>
            </w:r>
            <w:r w:rsidR="00625C1D" w:rsidRPr="00B73F13">
              <w:rPr>
                <w:rFonts w:hAnsi="標楷體" w:cs="標楷體" w:hint="eastAsia"/>
                <w:kern w:val="0"/>
                <w:szCs w:val="32"/>
                <w:lang w:val="x-none"/>
              </w:rPr>
              <w:t>第○號</w:t>
            </w:r>
            <w:r w:rsidRPr="00B73F13">
              <w:rPr>
                <w:rFonts w:hAnsi="標楷體" w:cs="標楷體" w:hint="eastAsia"/>
                <w:kern w:val="0"/>
                <w:szCs w:val="32"/>
                <w:lang w:val="x-none"/>
              </w:rPr>
              <w:t>卷三第</w:t>
            </w:r>
            <w:r w:rsidRPr="00B73F13">
              <w:rPr>
                <w:rFonts w:hAnsi="標楷體" w:cs="CourierNew"/>
                <w:kern w:val="0"/>
                <w:szCs w:val="32"/>
                <w:lang w:val="x-none"/>
              </w:rPr>
              <w:t>60</w:t>
            </w:r>
            <w:r w:rsidRPr="00B73F13">
              <w:rPr>
                <w:rFonts w:hAnsi="標楷體" w:cs="標楷體" w:hint="eastAsia"/>
                <w:kern w:val="0"/>
                <w:szCs w:val="32"/>
                <w:lang w:val="x-none"/>
              </w:rPr>
              <w:t>至</w:t>
            </w:r>
            <w:r w:rsidRPr="00B73F13">
              <w:rPr>
                <w:rFonts w:hAnsi="標楷體" w:cs="CourierNew"/>
                <w:kern w:val="0"/>
                <w:szCs w:val="32"/>
                <w:lang w:val="x-none"/>
              </w:rPr>
              <w:t>6</w:t>
            </w:r>
            <w:r w:rsidRPr="00B73F13">
              <w:rPr>
                <w:rFonts w:hAnsi="標楷體" w:cs="CourierNew" w:hint="eastAsia"/>
                <w:kern w:val="0"/>
                <w:szCs w:val="32"/>
                <w:lang w:val="x-none"/>
              </w:rPr>
              <w:t>4</w:t>
            </w:r>
            <w:r w:rsidRPr="00B73F13">
              <w:rPr>
                <w:rFonts w:hAnsi="標楷體" w:cs="標楷體" w:hint="eastAsia"/>
                <w:kern w:val="0"/>
                <w:szCs w:val="32"/>
                <w:lang w:val="x-none"/>
              </w:rPr>
              <w:t>頁）、證人</w:t>
            </w:r>
            <w:r w:rsidR="00E053D2">
              <w:rPr>
                <w:rFonts w:hAnsi="標楷體" w:cs="標楷體" w:hint="eastAsia"/>
                <w:kern w:val="0"/>
                <w:szCs w:val="32"/>
                <w:lang w:val="x-none"/>
              </w:rPr>
              <w:t>張○榮</w:t>
            </w:r>
            <w:r w:rsidRPr="00B73F13">
              <w:rPr>
                <w:rFonts w:hAnsi="標楷體" w:cs="標楷體" w:hint="eastAsia"/>
                <w:kern w:val="0"/>
                <w:szCs w:val="32"/>
                <w:lang w:val="x-none"/>
              </w:rPr>
              <w:t>則於原審證稱：「</w:t>
            </w:r>
            <w:r w:rsidRPr="00B73F13">
              <w:rPr>
                <w:rFonts w:hAnsi="標楷體" w:cs="CourierNew"/>
                <w:kern w:val="0"/>
                <w:szCs w:val="32"/>
                <w:lang w:val="x-none"/>
              </w:rPr>
              <w:t>100、101年</w:t>
            </w:r>
            <w:r w:rsidRPr="00B73F13">
              <w:rPr>
                <w:rFonts w:hAnsi="標楷體" w:cs="標楷體" w:hint="eastAsia"/>
                <w:kern w:val="0"/>
                <w:szCs w:val="32"/>
                <w:lang w:val="x-none"/>
              </w:rPr>
              <w:t>間，我有去三重區中興北街</w:t>
            </w:r>
            <w:r w:rsidR="00E053D2">
              <w:rPr>
                <w:rFonts w:hAnsi="標楷體" w:cs="CourierNew"/>
                <w:kern w:val="0"/>
                <w:szCs w:val="32"/>
                <w:lang w:val="x-none"/>
              </w:rPr>
              <w:t>○號</w:t>
            </w:r>
            <w:r w:rsidRPr="00B73F13">
              <w:rPr>
                <w:rFonts w:hAnsi="標楷體" w:cs="標楷體" w:hint="eastAsia"/>
                <w:kern w:val="0"/>
                <w:szCs w:val="32"/>
                <w:lang w:val="x-none"/>
              </w:rPr>
              <w:t>的</w:t>
            </w:r>
            <w:proofErr w:type="gramStart"/>
            <w:r w:rsidR="00625C1D" w:rsidRPr="00B73F13">
              <w:rPr>
                <w:rFonts w:hAnsi="標楷體" w:cs="標楷體" w:hint="eastAsia"/>
                <w:kern w:val="0"/>
                <w:szCs w:val="32"/>
                <w:lang w:val="x-none"/>
              </w:rPr>
              <w:t>舶</w:t>
            </w:r>
            <w:proofErr w:type="gramEnd"/>
            <w:r w:rsidR="00625C1D" w:rsidRPr="00B73F13">
              <w:rPr>
                <w:rFonts w:hAnsi="標楷體" w:cs="標楷體" w:hint="eastAsia"/>
                <w:kern w:val="0"/>
                <w:szCs w:val="32"/>
                <w:lang w:val="x-none"/>
              </w:rPr>
              <w:t>○</w:t>
            </w:r>
            <w:r w:rsidRPr="00B73F13">
              <w:rPr>
                <w:rFonts w:hAnsi="標楷體" w:cs="標楷體" w:hint="eastAsia"/>
                <w:kern w:val="0"/>
                <w:szCs w:val="32"/>
                <w:lang w:val="x-none"/>
              </w:rPr>
              <w:t>公司工作。組合音響包括喇叭、擴大機、播放機，</w:t>
            </w:r>
            <w:r w:rsidRPr="00B73F13">
              <w:rPr>
                <w:rFonts w:hAnsi="標楷體" w:cs="標楷體" w:hint="eastAsia"/>
                <w:kern w:val="0"/>
                <w:szCs w:val="32"/>
                <w:u w:val="single"/>
                <w:lang w:val="x-none"/>
              </w:rPr>
              <w:t>我就是做擴大機、</w:t>
            </w:r>
            <w:r w:rsidRPr="00B73F13">
              <w:rPr>
                <w:rFonts w:hAnsi="標楷體" w:cs="CourierNew"/>
                <w:kern w:val="0"/>
                <w:szCs w:val="32"/>
                <w:u w:val="single"/>
                <w:lang w:val="x-none"/>
              </w:rPr>
              <w:t>DVD</w:t>
            </w:r>
            <w:r w:rsidRPr="00B73F13">
              <w:rPr>
                <w:rFonts w:hAnsi="標楷體" w:cs="標楷體" w:hint="eastAsia"/>
                <w:kern w:val="0"/>
                <w:szCs w:val="32"/>
                <w:u w:val="single"/>
                <w:lang w:val="x-none"/>
              </w:rPr>
              <w:t>的加工</w:t>
            </w:r>
            <w:r w:rsidRPr="00B73F13">
              <w:rPr>
                <w:rFonts w:hAnsi="標楷體" w:cs="標楷體" w:hint="eastAsia"/>
                <w:kern w:val="0"/>
                <w:szCs w:val="32"/>
                <w:lang w:val="x-none"/>
              </w:rPr>
              <w:t>，擴大機是由機版組合成的，還有變電器，我必須將內部的零件組合在一起，形成</w:t>
            </w:r>
            <w:r w:rsidRPr="00B73F13">
              <w:rPr>
                <w:rFonts w:hAnsi="標楷體" w:cs="CourierNew"/>
                <w:kern w:val="0"/>
                <w:szCs w:val="32"/>
                <w:lang w:val="x-none"/>
              </w:rPr>
              <w:t>1</w:t>
            </w:r>
            <w:r w:rsidRPr="00B73F13">
              <w:rPr>
                <w:rFonts w:hAnsi="標楷體" w:cs="標楷體" w:hint="eastAsia"/>
                <w:kern w:val="0"/>
                <w:szCs w:val="32"/>
                <w:lang w:val="x-none"/>
              </w:rPr>
              <w:t>台擴大機，並加裝</w:t>
            </w:r>
            <w:r w:rsidRPr="00B73F13">
              <w:rPr>
                <w:rFonts w:hAnsi="標楷體" w:cs="CourierNew"/>
                <w:kern w:val="0"/>
                <w:szCs w:val="32"/>
                <w:lang w:val="x-none"/>
              </w:rPr>
              <w:t>DVD</w:t>
            </w:r>
            <w:proofErr w:type="gramStart"/>
            <w:r w:rsidRPr="00B73F13">
              <w:rPr>
                <w:rFonts w:hAnsi="標楷體" w:cs="標楷體" w:hint="eastAsia"/>
                <w:kern w:val="0"/>
                <w:szCs w:val="32"/>
                <w:lang w:val="x-none"/>
              </w:rPr>
              <w:t>播盤</w:t>
            </w:r>
            <w:proofErr w:type="gramEnd"/>
            <w:r w:rsidRPr="00B73F13">
              <w:rPr>
                <w:rFonts w:hAnsi="標楷體" w:cs="標楷體" w:hint="eastAsia"/>
                <w:kern w:val="0"/>
                <w:szCs w:val="32"/>
                <w:lang w:val="x-none"/>
              </w:rPr>
              <w:t>」（新北地方法院</w:t>
            </w:r>
            <w:proofErr w:type="gramStart"/>
            <w:r w:rsidRPr="00B73F13">
              <w:rPr>
                <w:rFonts w:hAnsi="標楷體" w:cs="標楷體" w:hint="eastAsia"/>
                <w:kern w:val="0"/>
                <w:szCs w:val="32"/>
                <w:lang w:val="x-none"/>
              </w:rPr>
              <w:t>106</w:t>
            </w:r>
            <w:proofErr w:type="gramEnd"/>
            <w:r w:rsidRPr="00B73F13">
              <w:rPr>
                <w:rFonts w:hAnsi="標楷體" w:cs="標楷體" w:hint="eastAsia"/>
                <w:kern w:val="0"/>
                <w:szCs w:val="32"/>
                <w:lang w:val="x-none"/>
              </w:rPr>
              <w:t>年度訴字</w:t>
            </w:r>
            <w:r w:rsidR="00625C1D" w:rsidRPr="00B73F13">
              <w:rPr>
                <w:rFonts w:hAnsi="標楷體" w:cs="標楷體" w:hint="eastAsia"/>
                <w:kern w:val="0"/>
                <w:szCs w:val="32"/>
                <w:lang w:val="x-none"/>
              </w:rPr>
              <w:t>第○號</w:t>
            </w:r>
            <w:r w:rsidRPr="00B73F13">
              <w:rPr>
                <w:rFonts w:hAnsi="標楷體" w:cs="標楷體" w:hint="eastAsia"/>
                <w:kern w:val="0"/>
                <w:szCs w:val="32"/>
                <w:lang w:val="x-none"/>
              </w:rPr>
              <w:t>卷三第</w:t>
            </w:r>
            <w:r w:rsidRPr="00B73F13">
              <w:rPr>
                <w:rFonts w:hAnsi="標楷體" w:cs="CourierNew"/>
                <w:kern w:val="0"/>
                <w:szCs w:val="32"/>
                <w:lang w:val="x-none"/>
              </w:rPr>
              <w:t>68</w:t>
            </w:r>
            <w:r w:rsidRPr="00B73F13">
              <w:rPr>
                <w:rFonts w:hAnsi="標楷體" w:cs="標楷體" w:hint="eastAsia"/>
                <w:kern w:val="0"/>
                <w:szCs w:val="32"/>
                <w:lang w:val="x-none"/>
              </w:rPr>
              <w:t>至</w:t>
            </w:r>
            <w:r w:rsidRPr="00B73F13">
              <w:rPr>
                <w:rFonts w:hAnsi="標楷體" w:cs="CourierNew"/>
                <w:kern w:val="0"/>
                <w:szCs w:val="32"/>
                <w:lang w:val="x-none"/>
              </w:rPr>
              <w:t>70</w:t>
            </w:r>
            <w:r w:rsidRPr="00B73F13">
              <w:rPr>
                <w:rFonts w:hAnsi="標楷體" w:cs="標楷體" w:hint="eastAsia"/>
                <w:kern w:val="0"/>
                <w:szCs w:val="32"/>
                <w:lang w:val="x-none"/>
              </w:rPr>
              <w:t>頁）加工情形相符。</w:t>
            </w:r>
          </w:p>
          <w:p w:rsidR="0088740B" w:rsidRPr="00B73F13" w:rsidRDefault="0088740B" w:rsidP="0088740B">
            <w:pPr>
              <w:rPr>
                <w:rFonts w:hAnsi="標楷體"/>
                <w:kern w:val="0"/>
                <w:szCs w:val="32"/>
                <w:lang w:val="zh-TW"/>
              </w:rPr>
            </w:pPr>
            <w:r w:rsidRPr="00B73F13">
              <w:rPr>
                <w:rFonts w:hAnsi="標楷體" w:cs="標楷體" w:hint="eastAsia"/>
                <w:kern w:val="0"/>
                <w:szCs w:val="32"/>
                <w:lang w:val="x-none"/>
              </w:rPr>
              <w:t>4.</w:t>
            </w:r>
            <w:r w:rsidRPr="00B73F13">
              <w:rPr>
                <w:rFonts w:hAnsi="標楷體" w:hint="eastAsia"/>
                <w:kern w:val="0"/>
                <w:szCs w:val="32"/>
              </w:rPr>
              <w:t>陳訴人</w:t>
            </w:r>
            <w:r w:rsidRPr="00B73F13">
              <w:rPr>
                <w:rFonts w:hAnsi="標楷體"/>
                <w:kern w:val="0"/>
                <w:szCs w:val="32"/>
                <w:lang w:val="zh-TW"/>
              </w:rPr>
              <w:t>經營的二家公司在101年間有員工</w:t>
            </w:r>
            <w:r w:rsidR="00E053D2">
              <w:rPr>
                <w:rFonts w:hAnsi="標楷體"/>
                <w:kern w:val="0"/>
                <w:szCs w:val="32"/>
                <w:lang w:val="zh-TW"/>
              </w:rPr>
              <w:t>施○恩</w:t>
            </w:r>
            <w:r w:rsidRPr="00B73F13">
              <w:rPr>
                <w:rFonts w:hAnsi="標楷體"/>
                <w:kern w:val="0"/>
                <w:szCs w:val="32"/>
                <w:lang w:val="zh-TW"/>
              </w:rPr>
              <w:t>、</w:t>
            </w:r>
            <w:r w:rsidR="00B32BE9">
              <w:rPr>
                <w:rFonts w:hAnsi="標楷體"/>
                <w:kern w:val="0"/>
                <w:szCs w:val="32"/>
                <w:lang w:val="zh-TW"/>
              </w:rPr>
              <w:t>洪○○</w:t>
            </w:r>
            <w:r w:rsidRPr="00B73F13">
              <w:rPr>
                <w:rFonts w:hAnsi="標楷體"/>
                <w:kern w:val="0"/>
                <w:szCs w:val="32"/>
                <w:lang w:val="zh-TW"/>
              </w:rPr>
              <w:t>、</w:t>
            </w:r>
            <w:r w:rsidR="0071696E">
              <w:rPr>
                <w:rFonts w:hAnsi="標楷體"/>
                <w:kern w:val="0"/>
                <w:szCs w:val="32"/>
                <w:lang w:val="zh-TW"/>
              </w:rPr>
              <w:t>劉○</w:t>
            </w:r>
            <w:r w:rsidR="0071696E">
              <w:rPr>
                <w:rFonts w:hAnsi="標楷體"/>
                <w:kern w:val="0"/>
                <w:szCs w:val="32"/>
                <w:lang w:val="zh-TW"/>
              </w:rPr>
              <w:lastRenderedPageBreak/>
              <w:t>鴻</w:t>
            </w:r>
            <w:r w:rsidRPr="00B73F13">
              <w:rPr>
                <w:rFonts w:hAnsi="標楷體"/>
                <w:kern w:val="0"/>
                <w:szCs w:val="32"/>
                <w:lang w:val="zh-TW"/>
              </w:rPr>
              <w:t>、</w:t>
            </w:r>
            <w:r w:rsidR="00E053D2">
              <w:rPr>
                <w:rFonts w:hAnsi="標楷體" w:hint="eastAsia"/>
                <w:kern w:val="0"/>
                <w:szCs w:val="32"/>
                <w:lang w:val="zh-TW"/>
              </w:rPr>
              <w:t>陳○</w:t>
            </w:r>
            <w:proofErr w:type="gramStart"/>
            <w:r w:rsidR="00E053D2">
              <w:rPr>
                <w:rFonts w:hAnsi="標楷體" w:hint="eastAsia"/>
                <w:kern w:val="0"/>
                <w:szCs w:val="32"/>
                <w:lang w:val="zh-TW"/>
              </w:rPr>
              <w:t>后</w:t>
            </w:r>
            <w:proofErr w:type="gramEnd"/>
            <w:r w:rsidRPr="00B73F13">
              <w:rPr>
                <w:rFonts w:hAnsi="標楷體"/>
                <w:kern w:val="0"/>
                <w:szCs w:val="32"/>
                <w:lang w:val="zh-TW"/>
              </w:rPr>
              <w:t>、</w:t>
            </w:r>
            <w:r w:rsidR="00B32BE9">
              <w:rPr>
                <w:rFonts w:hAnsi="標楷體"/>
                <w:kern w:val="0"/>
                <w:szCs w:val="32"/>
                <w:lang w:val="zh-TW"/>
              </w:rPr>
              <w:t>吳○○</w:t>
            </w:r>
            <w:r w:rsidRPr="00B73F13">
              <w:rPr>
                <w:rFonts w:hAnsi="標楷體"/>
                <w:kern w:val="0"/>
                <w:szCs w:val="32"/>
                <w:lang w:val="zh-TW"/>
              </w:rPr>
              <w:t>、</w:t>
            </w:r>
            <w:r w:rsidR="00B32BE9">
              <w:rPr>
                <w:rFonts w:hAnsi="標楷體"/>
                <w:kern w:val="0"/>
                <w:szCs w:val="32"/>
                <w:lang w:val="zh-TW"/>
              </w:rPr>
              <w:t>林○○</w:t>
            </w:r>
            <w:r w:rsidRPr="00B73F13">
              <w:rPr>
                <w:rFonts w:hAnsi="標楷體"/>
                <w:kern w:val="0"/>
                <w:szCs w:val="32"/>
                <w:lang w:val="zh-TW"/>
              </w:rPr>
              <w:t>、</w:t>
            </w:r>
            <w:r w:rsidR="00E053D2">
              <w:rPr>
                <w:rFonts w:hAnsi="標楷體"/>
                <w:kern w:val="0"/>
                <w:szCs w:val="32"/>
                <w:lang w:val="zh-TW"/>
              </w:rPr>
              <w:t>羅○華</w:t>
            </w:r>
            <w:r w:rsidRPr="00B73F13">
              <w:rPr>
                <w:rFonts w:hAnsi="標楷體"/>
                <w:kern w:val="0"/>
                <w:szCs w:val="32"/>
                <w:lang w:val="zh-TW"/>
              </w:rPr>
              <w:t>、</w:t>
            </w:r>
            <w:r w:rsidR="00E053D2">
              <w:rPr>
                <w:rFonts w:hAnsi="標楷體"/>
                <w:kern w:val="0"/>
                <w:szCs w:val="32"/>
                <w:lang w:val="zh-TW"/>
              </w:rPr>
              <w:t>張○榮</w:t>
            </w:r>
            <w:r w:rsidRPr="00B73F13">
              <w:rPr>
                <w:rFonts w:hAnsi="標楷體"/>
                <w:kern w:val="0"/>
                <w:szCs w:val="32"/>
                <w:lang w:val="zh-TW"/>
              </w:rPr>
              <w:t>、</w:t>
            </w:r>
            <w:r w:rsidR="00464E36">
              <w:rPr>
                <w:rFonts w:hAnsi="標楷體"/>
                <w:kern w:val="0"/>
                <w:szCs w:val="32"/>
                <w:lang w:val="zh-TW"/>
              </w:rPr>
              <w:t>楊○○</w:t>
            </w:r>
            <w:r w:rsidRPr="00B73F13">
              <w:rPr>
                <w:rFonts w:hAnsi="標楷體"/>
                <w:kern w:val="0"/>
                <w:szCs w:val="32"/>
                <w:lang w:val="zh-TW"/>
              </w:rPr>
              <w:t>及</w:t>
            </w:r>
            <w:r w:rsidRPr="00B73F13">
              <w:rPr>
                <w:rFonts w:hAnsi="標楷體" w:hint="eastAsia"/>
                <w:kern w:val="0"/>
                <w:szCs w:val="32"/>
                <w:lang w:val="zh-TW"/>
              </w:rPr>
              <w:t>陳訴人</w:t>
            </w:r>
            <w:r w:rsidRPr="00B73F13">
              <w:rPr>
                <w:rFonts w:hAnsi="標楷體"/>
                <w:kern w:val="0"/>
                <w:szCs w:val="32"/>
                <w:lang w:val="zh-TW"/>
              </w:rPr>
              <w:t>之妻</w:t>
            </w:r>
            <w:proofErr w:type="gramStart"/>
            <w:r w:rsidR="00E053D2">
              <w:rPr>
                <w:rFonts w:hAnsi="標楷體"/>
                <w:kern w:val="0"/>
                <w:szCs w:val="32"/>
                <w:lang w:val="zh-TW"/>
              </w:rPr>
              <w:t>詹</w:t>
            </w:r>
            <w:proofErr w:type="gramEnd"/>
            <w:r w:rsidR="00E053D2">
              <w:rPr>
                <w:rFonts w:hAnsi="標楷體"/>
                <w:kern w:val="0"/>
                <w:szCs w:val="32"/>
                <w:lang w:val="zh-TW"/>
              </w:rPr>
              <w:t>○</w:t>
            </w:r>
            <w:proofErr w:type="gramStart"/>
            <w:r w:rsidR="00E053D2">
              <w:rPr>
                <w:rFonts w:hAnsi="標楷體"/>
                <w:kern w:val="0"/>
                <w:szCs w:val="32"/>
                <w:lang w:val="zh-TW"/>
              </w:rPr>
              <w:t>怡</w:t>
            </w:r>
            <w:proofErr w:type="gramEnd"/>
            <w:r w:rsidRPr="00B73F13">
              <w:rPr>
                <w:rFonts w:hAnsi="標楷體"/>
                <w:kern w:val="0"/>
                <w:szCs w:val="32"/>
                <w:lang w:val="zh-TW"/>
              </w:rPr>
              <w:t>等人，此有</w:t>
            </w:r>
            <w:r w:rsidR="00E053D2">
              <w:rPr>
                <w:rFonts w:hAnsi="標楷體"/>
                <w:kern w:val="0"/>
                <w:szCs w:val="32"/>
                <w:lang w:val="zh-TW"/>
              </w:rPr>
              <w:t>通○</w:t>
            </w:r>
            <w:r w:rsidRPr="00B73F13">
              <w:rPr>
                <w:rFonts w:hAnsi="標楷體"/>
                <w:kern w:val="0"/>
                <w:szCs w:val="32"/>
                <w:lang w:val="zh-TW"/>
              </w:rPr>
              <w:t>公司</w:t>
            </w:r>
            <w:proofErr w:type="gramStart"/>
            <w:r w:rsidRPr="00B73F13">
              <w:rPr>
                <w:rFonts w:hAnsi="標楷體"/>
                <w:kern w:val="0"/>
                <w:szCs w:val="32"/>
                <w:lang w:val="zh-TW"/>
              </w:rPr>
              <w:t>101</w:t>
            </w:r>
            <w:proofErr w:type="gramEnd"/>
            <w:r w:rsidRPr="00B73F13">
              <w:rPr>
                <w:rFonts w:hAnsi="標楷體"/>
                <w:kern w:val="0"/>
                <w:szCs w:val="32"/>
                <w:lang w:val="zh-TW"/>
              </w:rPr>
              <w:t>年度所得表及檢方所調閱之稅務電子閘門所得</w:t>
            </w:r>
            <w:proofErr w:type="gramStart"/>
            <w:r w:rsidRPr="00B73F13">
              <w:rPr>
                <w:rFonts w:hAnsi="標楷體"/>
                <w:kern w:val="0"/>
                <w:szCs w:val="32"/>
                <w:lang w:val="zh-TW"/>
              </w:rPr>
              <w:t>調件明</w:t>
            </w:r>
            <w:proofErr w:type="gramEnd"/>
            <w:r w:rsidRPr="00B73F13">
              <w:rPr>
                <w:rFonts w:hAnsi="標楷體"/>
                <w:kern w:val="0"/>
                <w:szCs w:val="32"/>
                <w:lang w:val="zh-TW"/>
              </w:rPr>
              <w:t>細表可參（參</w:t>
            </w:r>
            <w:r w:rsidRPr="00B73F13">
              <w:rPr>
                <w:rFonts w:hAnsi="標楷體" w:hint="eastAsia"/>
                <w:kern w:val="0"/>
                <w:szCs w:val="32"/>
                <w:lang w:val="zh-TW"/>
              </w:rPr>
              <w:t>智慧財產法院</w:t>
            </w:r>
            <w:proofErr w:type="gramStart"/>
            <w:r w:rsidRPr="00B73F13">
              <w:rPr>
                <w:rFonts w:hAnsi="標楷體" w:hint="eastAsia"/>
                <w:kern w:val="0"/>
                <w:szCs w:val="32"/>
                <w:lang w:val="zh-TW"/>
              </w:rPr>
              <w:t>107</w:t>
            </w:r>
            <w:proofErr w:type="gramEnd"/>
            <w:r w:rsidRPr="00B73F13">
              <w:rPr>
                <w:rFonts w:hAnsi="標楷體" w:hint="eastAsia"/>
                <w:kern w:val="0"/>
                <w:szCs w:val="32"/>
                <w:lang w:val="zh-TW"/>
              </w:rPr>
              <w:t>年度刑智上易字</w:t>
            </w:r>
            <w:r w:rsidR="00625C1D" w:rsidRPr="00B73F13">
              <w:rPr>
                <w:rFonts w:hAnsi="標楷體" w:hint="eastAsia"/>
                <w:kern w:val="0"/>
                <w:szCs w:val="32"/>
                <w:lang w:val="zh-TW"/>
              </w:rPr>
              <w:t>第○號</w:t>
            </w:r>
            <w:r w:rsidRPr="00B73F13">
              <w:rPr>
                <w:rFonts w:hAnsi="標楷體" w:hint="eastAsia"/>
                <w:kern w:val="0"/>
                <w:szCs w:val="32"/>
                <w:lang w:val="zh-TW"/>
              </w:rPr>
              <w:t>刑事卷宗</w:t>
            </w:r>
            <w:r w:rsidRPr="00B73F13">
              <w:rPr>
                <w:rFonts w:hAnsi="標楷體"/>
                <w:kern w:val="0"/>
                <w:szCs w:val="32"/>
                <w:lang w:val="zh-TW"/>
              </w:rPr>
              <w:t>卷</w:t>
            </w:r>
            <w:r w:rsidRPr="00B73F13">
              <w:rPr>
                <w:rFonts w:hAnsi="標楷體" w:hint="eastAsia"/>
                <w:kern w:val="0"/>
                <w:szCs w:val="32"/>
                <w:lang w:val="zh-TW"/>
              </w:rPr>
              <w:t>二第300頁</w:t>
            </w:r>
            <w:r w:rsidRPr="00B73F13">
              <w:rPr>
                <w:rFonts w:hAnsi="標楷體"/>
                <w:kern w:val="0"/>
                <w:szCs w:val="32"/>
                <w:lang w:val="zh-TW"/>
              </w:rPr>
              <w:t>，上證</w:t>
            </w:r>
            <w:r w:rsidRPr="00B73F13">
              <w:rPr>
                <w:rFonts w:hAnsi="標楷體" w:hint="eastAsia"/>
                <w:kern w:val="0"/>
                <w:szCs w:val="32"/>
                <w:lang w:val="zh-TW"/>
              </w:rPr>
              <w:t>18</w:t>
            </w:r>
            <w:r w:rsidRPr="00B73F13">
              <w:rPr>
                <w:rFonts w:hAnsi="標楷體"/>
                <w:kern w:val="0"/>
                <w:szCs w:val="32"/>
                <w:lang w:val="zh-TW"/>
              </w:rPr>
              <w:t>及新北</w:t>
            </w:r>
            <w:r w:rsidRPr="00B73F13">
              <w:rPr>
                <w:rFonts w:hAnsi="標楷體" w:hint="eastAsia"/>
                <w:kern w:val="0"/>
                <w:szCs w:val="32"/>
                <w:lang w:val="zh-TW"/>
              </w:rPr>
              <w:t>地</w:t>
            </w:r>
            <w:r w:rsidRPr="00B73F13">
              <w:rPr>
                <w:rFonts w:hAnsi="標楷體"/>
                <w:kern w:val="0"/>
                <w:szCs w:val="32"/>
                <w:lang w:val="zh-TW"/>
              </w:rPr>
              <w:t>檢</w:t>
            </w:r>
            <w:r w:rsidRPr="00B73F13">
              <w:rPr>
                <w:rFonts w:hAnsi="標楷體" w:hint="eastAsia"/>
                <w:kern w:val="0"/>
                <w:szCs w:val="32"/>
                <w:lang w:val="zh-TW"/>
              </w:rPr>
              <w:t>署</w:t>
            </w:r>
            <w:r w:rsidRPr="00B73F13">
              <w:rPr>
                <w:rFonts w:hAnsi="標楷體"/>
                <w:kern w:val="0"/>
                <w:szCs w:val="32"/>
                <w:lang w:val="zh-TW"/>
              </w:rPr>
              <w:t>105年</w:t>
            </w:r>
            <w:proofErr w:type="gramStart"/>
            <w:r w:rsidRPr="00B73F13">
              <w:rPr>
                <w:rFonts w:hAnsi="標楷體"/>
                <w:kern w:val="0"/>
                <w:szCs w:val="32"/>
                <w:lang w:val="zh-TW"/>
              </w:rPr>
              <w:t>偵</w:t>
            </w:r>
            <w:proofErr w:type="gramEnd"/>
            <w:r w:rsidRPr="00B73F13">
              <w:rPr>
                <w:rFonts w:hAnsi="標楷體"/>
                <w:kern w:val="0"/>
                <w:szCs w:val="32"/>
                <w:lang w:val="zh-TW"/>
              </w:rPr>
              <w:t>字</w:t>
            </w:r>
            <w:proofErr w:type="gramStart"/>
            <w:r w:rsidRPr="00B73F13">
              <w:rPr>
                <w:rFonts w:hAnsi="標楷體"/>
                <w:kern w:val="0"/>
                <w:szCs w:val="32"/>
                <w:lang w:val="zh-TW"/>
              </w:rPr>
              <w:t>第13972號卷</w:t>
            </w:r>
            <w:proofErr w:type="gramEnd"/>
            <w:r w:rsidRPr="00B73F13">
              <w:rPr>
                <w:rFonts w:hAnsi="標楷體"/>
                <w:kern w:val="0"/>
                <w:szCs w:val="32"/>
                <w:lang w:val="zh-TW"/>
              </w:rPr>
              <w:t>第357-375頁）</w:t>
            </w:r>
            <w:r w:rsidR="00ED2F69" w:rsidRPr="00B73F13">
              <w:rPr>
                <w:rFonts w:hAnsi="標楷體" w:hint="eastAsia"/>
                <w:kern w:val="0"/>
                <w:szCs w:val="32"/>
                <w:lang w:val="zh-TW"/>
              </w:rPr>
              <w:t>，</w:t>
            </w:r>
            <w:proofErr w:type="gramStart"/>
            <w:r w:rsidR="00ED2F69" w:rsidRPr="00B73F13">
              <w:rPr>
                <w:rFonts w:hAnsi="標楷體" w:hint="eastAsia"/>
                <w:kern w:val="0"/>
                <w:szCs w:val="32"/>
                <w:lang w:val="zh-TW"/>
              </w:rPr>
              <w:t>故</w:t>
            </w:r>
            <w:r w:rsidR="00E053D2">
              <w:rPr>
                <w:rFonts w:hAnsi="標楷體"/>
                <w:kern w:val="0"/>
                <w:szCs w:val="32"/>
                <w:u w:val="single"/>
                <w:lang w:val="zh-TW"/>
              </w:rPr>
              <w:t>羅</w:t>
            </w:r>
            <w:proofErr w:type="gramEnd"/>
            <w:r w:rsidR="00E053D2">
              <w:rPr>
                <w:rFonts w:hAnsi="標楷體"/>
                <w:kern w:val="0"/>
                <w:szCs w:val="32"/>
                <w:u w:val="single"/>
                <w:lang w:val="zh-TW"/>
              </w:rPr>
              <w:t>○華</w:t>
            </w:r>
            <w:r w:rsidR="00ED2F69" w:rsidRPr="00B73F13">
              <w:rPr>
                <w:rFonts w:hAnsi="標楷體"/>
                <w:kern w:val="0"/>
                <w:szCs w:val="32"/>
                <w:u w:val="single"/>
                <w:lang w:val="zh-TW"/>
              </w:rPr>
              <w:t>、</w:t>
            </w:r>
            <w:r w:rsidR="00E053D2">
              <w:rPr>
                <w:rFonts w:hAnsi="標楷體"/>
                <w:kern w:val="0"/>
                <w:szCs w:val="32"/>
                <w:u w:val="single"/>
                <w:lang w:val="zh-TW"/>
              </w:rPr>
              <w:t>張○榮</w:t>
            </w:r>
            <w:r w:rsidR="00ED2F69" w:rsidRPr="00B73F13">
              <w:rPr>
                <w:rFonts w:hAnsi="標楷體" w:hint="eastAsia"/>
                <w:kern w:val="0"/>
                <w:szCs w:val="32"/>
                <w:u w:val="single"/>
                <w:lang w:val="zh-TW"/>
              </w:rPr>
              <w:t>領有薪資協助陳訴人加工，符合常情</w:t>
            </w:r>
            <w:r w:rsidRPr="00B73F13">
              <w:rPr>
                <w:rFonts w:hAnsi="標楷體" w:hint="eastAsia"/>
                <w:kern w:val="0"/>
                <w:szCs w:val="32"/>
                <w:lang w:val="zh-TW"/>
              </w:rPr>
              <w:t>。</w:t>
            </w:r>
          </w:p>
          <w:p w:rsidR="0088740B" w:rsidRPr="00B73F13" w:rsidRDefault="0088740B" w:rsidP="0088740B">
            <w:pPr>
              <w:rPr>
                <w:rFonts w:hAnsi="標楷體"/>
                <w:kern w:val="0"/>
                <w:szCs w:val="32"/>
                <w:lang w:val="zh-TW"/>
              </w:rPr>
            </w:pPr>
            <w:r w:rsidRPr="00B73F13">
              <w:rPr>
                <w:rFonts w:hAnsi="標楷體" w:hint="eastAsia"/>
                <w:kern w:val="0"/>
                <w:szCs w:val="32"/>
                <w:lang w:val="zh-TW"/>
              </w:rPr>
              <w:t>5.</w:t>
            </w:r>
            <w:r w:rsidRPr="00B73F13">
              <w:rPr>
                <w:rFonts w:hAnsi="標楷體" w:hint="eastAsia"/>
                <w:kern w:val="0"/>
                <w:szCs w:val="32"/>
                <w:u w:val="single"/>
                <w:lang w:val="zh-TW"/>
              </w:rPr>
              <w:t>陳訴人</w:t>
            </w:r>
            <w:r w:rsidRPr="00B73F13">
              <w:rPr>
                <w:rFonts w:hAnsi="標楷體"/>
                <w:kern w:val="0"/>
                <w:szCs w:val="32"/>
                <w:u w:val="single"/>
                <w:lang w:val="zh-TW"/>
              </w:rPr>
              <w:t>經營的二家公司年營業額高達3,400多萬</w:t>
            </w:r>
            <w:r w:rsidRPr="00B73F13">
              <w:rPr>
                <w:rFonts w:hAnsi="標楷體"/>
                <w:kern w:val="0"/>
                <w:szCs w:val="32"/>
                <w:lang w:val="zh-TW"/>
              </w:rPr>
              <w:t>，除員工幫忙趕工外，</w:t>
            </w:r>
            <w:r w:rsidRPr="00B73F13">
              <w:rPr>
                <w:rFonts w:hAnsi="標楷體" w:hint="eastAsia"/>
                <w:kern w:val="0"/>
                <w:szCs w:val="32"/>
                <w:lang w:val="zh-TW"/>
              </w:rPr>
              <w:t>亦</w:t>
            </w:r>
            <w:r w:rsidRPr="00B73F13">
              <w:rPr>
                <w:rFonts w:hAnsi="標楷體"/>
                <w:kern w:val="0"/>
                <w:szCs w:val="32"/>
                <w:lang w:val="zh-TW"/>
              </w:rPr>
              <w:t>透過人力仲介業找人充當臨時工到中興北街幫忙</w:t>
            </w:r>
            <w:r w:rsidR="00ED2F69" w:rsidRPr="00B73F13">
              <w:rPr>
                <w:rFonts w:hAnsi="標楷體"/>
                <w:kern w:val="0"/>
                <w:szCs w:val="32"/>
                <w:lang w:val="zh-TW"/>
              </w:rPr>
              <w:t>趕工</w:t>
            </w:r>
            <w:r w:rsidR="00ED2F69" w:rsidRPr="00B73F13">
              <w:rPr>
                <w:rFonts w:hAnsi="標楷體" w:hint="eastAsia"/>
                <w:kern w:val="0"/>
                <w:szCs w:val="32"/>
                <w:lang w:val="zh-TW"/>
              </w:rPr>
              <w:t>，</w:t>
            </w:r>
            <w:r w:rsidR="005E1ED5" w:rsidRPr="00B73F13">
              <w:rPr>
                <w:rFonts w:hAnsi="標楷體" w:hint="eastAsia"/>
                <w:kern w:val="0"/>
                <w:szCs w:val="32"/>
                <w:lang w:val="zh-TW"/>
              </w:rPr>
              <w:t>另</w:t>
            </w:r>
            <w:r w:rsidRPr="00B73F13">
              <w:rPr>
                <w:rFonts w:hAnsi="標楷體" w:hint="eastAsia"/>
                <w:kern w:val="0"/>
                <w:szCs w:val="32"/>
                <w:lang w:val="zh-TW"/>
              </w:rPr>
              <w:t>101年10月23日，陳訴人找</w:t>
            </w:r>
            <w:r w:rsidRPr="00B73F13">
              <w:rPr>
                <w:rFonts w:hAnsi="標楷體" w:hint="eastAsia"/>
                <w:szCs w:val="32"/>
              </w:rPr>
              <w:t>2</w:t>
            </w:r>
            <w:r w:rsidRPr="00B73F13">
              <w:rPr>
                <w:rFonts w:hAnsi="標楷體" w:hint="eastAsia"/>
                <w:szCs w:val="32"/>
              </w:rPr>
              <w:lastRenderedPageBreak/>
              <w:t>位人力仲介至新莊</w:t>
            </w:r>
            <w:r w:rsidR="00B73F13">
              <w:rPr>
                <w:rFonts w:hAnsi="標楷體" w:hint="eastAsia"/>
                <w:szCs w:val="32"/>
              </w:rPr>
              <w:t>富○</w:t>
            </w:r>
            <w:r w:rsidRPr="00B73F13">
              <w:rPr>
                <w:rFonts w:hAnsi="標楷體" w:hint="eastAsia"/>
                <w:szCs w:val="32"/>
              </w:rPr>
              <w:t>倉儲，</w:t>
            </w:r>
            <w:proofErr w:type="gramStart"/>
            <w:r w:rsidRPr="00B73F13">
              <w:rPr>
                <w:rFonts w:hAnsi="標楷體" w:hint="eastAsia"/>
                <w:szCs w:val="32"/>
              </w:rPr>
              <w:t>為係爭組合</w:t>
            </w:r>
            <w:proofErr w:type="gramEnd"/>
            <w:r w:rsidRPr="00B73F13">
              <w:rPr>
                <w:rFonts w:hAnsi="標楷體" w:hint="eastAsia"/>
                <w:szCs w:val="32"/>
              </w:rPr>
              <w:t>音響採購案，就尚未加工之擴大機1百多台，協助趕工幫忙包裝</w:t>
            </w:r>
            <w:r w:rsidR="005E1ED5" w:rsidRPr="00B73F13">
              <w:rPr>
                <w:rFonts w:hAnsi="標楷體" w:hint="eastAsia"/>
                <w:kern w:val="0"/>
                <w:szCs w:val="32"/>
                <w:lang w:val="zh-TW"/>
              </w:rPr>
              <w:t>一節</w:t>
            </w:r>
            <w:r w:rsidRPr="00B73F13">
              <w:rPr>
                <w:rFonts w:hAnsi="標楷體"/>
                <w:kern w:val="0"/>
                <w:szCs w:val="32"/>
                <w:lang w:val="zh-TW"/>
              </w:rPr>
              <w:t>，調查局詢問時即已說明在卷（參新北</w:t>
            </w:r>
            <w:r w:rsidRPr="00B73F13">
              <w:rPr>
                <w:rFonts w:hAnsi="標楷體" w:hint="eastAsia"/>
                <w:kern w:val="0"/>
                <w:szCs w:val="32"/>
                <w:lang w:val="zh-TW"/>
              </w:rPr>
              <w:t>地</w:t>
            </w:r>
            <w:r w:rsidRPr="00B73F13">
              <w:rPr>
                <w:rFonts w:hAnsi="標楷體"/>
                <w:kern w:val="0"/>
                <w:szCs w:val="32"/>
                <w:lang w:val="zh-TW"/>
              </w:rPr>
              <w:t>檢</w:t>
            </w:r>
            <w:r w:rsidRPr="00B73F13">
              <w:rPr>
                <w:rFonts w:hAnsi="標楷體" w:hint="eastAsia"/>
                <w:kern w:val="0"/>
                <w:szCs w:val="32"/>
                <w:lang w:val="zh-TW"/>
              </w:rPr>
              <w:t>署</w:t>
            </w:r>
            <w:r w:rsidRPr="00B73F13">
              <w:rPr>
                <w:rFonts w:hAnsi="標楷體"/>
                <w:kern w:val="0"/>
                <w:szCs w:val="32"/>
                <w:lang w:val="zh-TW"/>
              </w:rPr>
              <w:t>105年</w:t>
            </w:r>
            <w:proofErr w:type="gramStart"/>
            <w:r w:rsidRPr="00B73F13">
              <w:rPr>
                <w:rFonts w:hAnsi="標楷體"/>
                <w:kern w:val="0"/>
                <w:szCs w:val="32"/>
                <w:lang w:val="zh-TW"/>
              </w:rPr>
              <w:t>偵</w:t>
            </w:r>
            <w:proofErr w:type="gramEnd"/>
            <w:r w:rsidRPr="00B73F13">
              <w:rPr>
                <w:rFonts w:hAnsi="標楷體"/>
                <w:kern w:val="0"/>
                <w:szCs w:val="32"/>
                <w:lang w:val="zh-TW"/>
              </w:rPr>
              <w:t>字</w:t>
            </w:r>
            <w:proofErr w:type="gramStart"/>
            <w:r w:rsidRPr="00B73F13">
              <w:rPr>
                <w:rFonts w:hAnsi="標楷體"/>
                <w:kern w:val="0"/>
                <w:szCs w:val="32"/>
                <w:lang w:val="zh-TW"/>
              </w:rPr>
              <w:t>第13972號卷</w:t>
            </w:r>
            <w:proofErr w:type="gramEnd"/>
            <w:r w:rsidRPr="00B73F13">
              <w:rPr>
                <w:rFonts w:hAnsi="標楷體" w:hint="eastAsia"/>
                <w:kern w:val="0"/>
                <w:szCs w:val="32"/>
                <w:lang w:val="zh-TW"/>
              </w:rPr>
              <w:t>，</w:t>
            </w:r>
            <w:r w:rsidRPr="00B73F13">
              <w:rPr>
                <w:rFonts w:hAnsi="標楷體"/>
                <w:kern w:val="0"/>
                <w:szCs w:val="32"/>
                <w:lang w:val="zh-TW"/>
              </w:rPr>
              <w:t>第93頁）。</w:t>
            </w:r>
          </w:p>
          <w:p w:rsidR="0017693F" w:rsidRPr="00B73F13" w:rsidRDefault="00B504AE" w:rsidP="0088740B">
            <w:pPr>
              <w:rPr>
                <w:rFonts w:hAnsi="標楷體"/>
                <w:kern w:val="0"/>
                <w:szCs w:val="32"/>
                <w:lang w:val="zh-TW"/>
              </w:rPr>
            </w:pPr>
            <w:r w:rsidRPr="00B73F13">
              <w:rPr>
                <w:rFonts w:hAnsi="標楷體" w:hint="eastAsia"/>
                <w:kern w:val="0"/>
                <w:szCs w:val="32"/>
                <w:lang w:val="zh-TW"/>
              </w:rPr>
              <w:t>6.</w:t>
            </w:r>
            <w:r w:rsidR="0017693F" w:rsidRPr="00B73F13">
              <w:rPr>
                <w:rFonts w:hAnsi="標楷體" w:hint="eastAsia"/>
                <w:kern w:val="0"/>
                <w:szCs w:val="32"/>
                <w:lang w:val="zh-TW"/>
              </w:rPr>
              <w:t>101年10月21日陳訴人自大陸地區進口之物品與</w:t>
            </w:r>
            <w:r w:rsidR="0017693F" w:rsidRPr="00B73F13">
              <w:rPr>
                <w:rFonts w:hAnsi="標楷體"/>
                <w:kern w:val="0"/>
                <w:szCs w:val="32"/>
                <w:lang w:val="zh-TW"/>
              </w:rPr>
              <w:t>101年10月24日交</w:t>
            </w:r>
            <w:r w:rsidR="0017693F" w:rsidRPr="00B73F13">
              <w:rPr>
                <w:rFonts w:hAnsi="標楷體" w:hint="eastAsia"/>
                <w:kern w:val="0"/>
                <w:szCs w:val="32"/>
                <w:lang w:val="zh-TW"/>
              </w:rPr>
              <w:t>付</w:t>
            </w:r>
            <w:r w:rsidR="0017693F" w:rsidRPr="00B73F13">
              <w:rPr>
                <w:rFonts w:hAnsi="標楷體"/>
                <w:kern w:val="0"/>
                <w:szCs w:val="32"/>
                <w:lang w:val="zh-TW"/>
              </w:rPr>
              <w:t>政戰局</w:t>
            </w:r>
            <w:r w:rsidR="0017693F" w:rsidRPr="00B73F13">
              <w:rPr>
                <w:rFonts w:hAnsi="標楷體" w:hint="eastAsia"/>
                <w:kern w:val="0"/>
                <w:szCs w:val="32"/>
                <w:lang w:val="zh-TW"/>
              </w:rPr>
              <w:t>辦理驗收之貨品，並非完全是同一批(詳調查意見二(</w:t>
            </w:r>
            <w:proofErr w:type="gramStart"/>
            <w:r w:rsidR="0017693F" w:rsidRPr="00B73F13">
              <w:rPr>
                <w:rFonts w:hAnsi="標楷體" w:hint="eastAsia"/>
                <w:kern w:val="0"/>
                <w:szCs w:val="32"/>
                <w:lang w:val="zh-TW"/>
              </w:rPr>
              <w:t>一</w:t>
            </w:r>
            <w:proofErr w:type="gramEnd"/>
            <w:r w:rsidR="0017693F" w:rsidRPr="00B73F13">
              <w:rPr>
                <w:rFonts w:hAnsi="標楷體" w:hint="eastAsia"/>
                <w:kern w:val="0"/>
                <w:szCs w:val="32"/>
                <w:lang w:val="zh-TW"/>
              </w:rPr>
              <w:t>)至(三))。</w:t>
            </w:r>
          </w:p>
          <w:p w:rsidR="0088740B" w:rsidRPr="00B73F13" w:rsidRDefault="009714C0" w:rsidP="0088740B">
            <w:pPr>
              <w:rPr>
                <w:rFonts w:hAnsi="標楷體"/>
                <w:kern w:val="0"/>
                <w:szCs w:val="32"/>
                <w:lang w:val="zh-TW"/>
              </w:rPr>
            </w:pPr>
            <w:r w:rsidRPr="00B73F13">
              <w:rPr>
                <w:rFonts w:hAnsi="標楷體" w:hint="eastAsia"/>
                <w:kern w:val="0"/>
                <w:szCs w:val="32"/>
                <w:lang w:val="zh-TW"/>
              </w:rPr>
              <w:t>7.</w:t>
            </w:r>
            <w:r w:rsidRPr="00B73F13">
              <w:rPr>
                <w:rFonts w:hAnsi="標楷體" w:hint="eastAsia"/>
                <w:kern w:val="0"/>
                <w:szCs w:val="32"/>
                <w:u w:val="single"/>
                <w:lang w:val="zh-TW"/>
              </w:rPr>
              <w:t>本院詢問新莊</w:t>
            </w:r>
            <w:r w:rsidR="00B73F13">
              <w:rPr>
                <w:rFonts w:hAnsi="標楷體" w:hint="eastAsia"/>
                <w:kern w:val="0"/>
                <w:szCs w:val="32"/>
                <w:u w:val="single"/>
                <w:lang w:val="zh-TW"/>
              </w:rPr>
              <w:t>富○</w:t>
            </w:r>
            <w:r w:rsidRPr="00B73F13">
              <w:rPr>
                <w:rFonts w:hAnsi="標楷體" w:hint="eastAsia"/>
                <w:kern w:val="0"/>
                <w:szCs w:val="32"/>
                <w:u w:val="single"/>
                <w:lang w:val="zh-TW"/>
              </w:rPr>
              <w:t>倉儲前管理員</w:t>
            </w:r>
            <w:r w:rsidRPr="006557E5">
              <w:rPr>
                <w:rFonts w:hAnsi="標楷體" w:hint="eastAsia"/>
                <w:kern w:val="0"/>
                <w:szCs w:val="32"/>
                <w:lang w:val="zh-TW"/>
              </w:rPr>
              <w:t>陳</w:t>
            </w:r>
            <w:r w:rsidR="006557E5" w:rsidRPr="006557E5">
              <w:rPr>
                <w:rFonts w:hAnsi="標楷體" w:hint="eastAsia"/>
                <w:szCs w:val="32"/>
              </w:rPr>
              <w:t>○</w:t>
            </w:r>
            <w:r w:rsidRPr="006557E5">
              <w:rPr>
                <w:rFonts w:hAnsi="標楷體" w:hint="eastAsia"/>
                <w:kern w:val="0"/>
                <w:szCs w:val="32"/>
                <w:lang w:val="zh-TW"/>
              </w:rPr>
              <w:t>友</w:t>
            </w:r>
            <w:r w:rsidRPr="00B73F13">
              <w:rPr>
                <w:rFonts w:hAnsi="標楷體" w:hint="eastAsia"/>
                <w:kern w:val="0"/>
                <w:szCs w:val="32"/>
                <w:u w:val="single"/>
                <w:lang w:val="zh-TW"/>
              </w:rPr>
              <w:t>先生表示</w:t>
            </w:r>
            <w:r w:rsidRPr="00B73F13">
              <w:rPr>
                <w:rFonts w:hAnsi="標楷體" w:hint="eastAsia"/>
                <w:kern w:val="0"/>
                <w:szCs w:val="32"/>
                <w:lang w:val="zh-TW"/>
              </w:rPr>
              <w:t>：「</w:t>
            </w:r>
            <w:proofErr w:type="gramStart"/>
            <w:r w:rsidRPr="00B73F13">
              <w:rPr>
                <w:rFonts w:hAnsi="標楷體" w:hint="eastAsia"/>
                <w:kern w:val="0"/>
                <w:szCs w:val="32"/>
                <w:lang w:val="zh-TW"/>
              </w:rPr>
              <w:t>入倉單寫</w:t>
            </w:r>
            <w:proofErr w:type="gramEnd"/>
            <w:r w:rsidRPr="00B73F13">
              <w:rPr>
                <w:rFonts w:hAnsi="標楷體" w:hint="eastAsia"/>
                <w:kern w:val="0"/>
                <w:szCs w:val="32"/>
                <w:lang w:val="zh-TW"/>
              </w:rPr>
              <w:t>333</w:t>
            </w:r>
            <w:r w:rsidR="00E95632" w:rsidRPr="00B73F13">
              <w:rPr>
                <w:rFonts w:hAnsi="標楷體" w:hint="eastAsia"/>
                <w:kern w:val="0"/>
                <w:szCs w:val="32"/>
                <w:lang w:val="zh-TW"/>
              </w:rPr>
              <w:t>箱，但</w:t>
            </w:r>
            <w:proofErr w:type="gramStart"/>
            <w:r w:rsidR="00E95632" w:rsidRPr="00B73F13">
              <w:rPr>
                <w:rFonts w:hAnsi="標楷體" w:hint="eastAsia"/>
                <w:kern w:val="0"/>
                <w:szCs w:val="32"/>
                <w:lang w:val="zh-TW"/>
              </w:rPr>
              <w:t>實際</w:t>
            </w:r>
            <w:r w:rsidRPr="00B73F13">
              <w:rPr>
                <w:rFonts w:hAnsi="標楷體" w:hint="eastAsia"/>
                <w:kern w:val="0"/>
                <w:szCs w:val="32"/>
                <w:lang w:val="zh-TW"/>
              </w:rPr>
              <w:t>入倉的</w:t>
            </w:r>
            <w:proofErr w:type="gramEnd"/>
            <w:r w:rsidRPr="00B73F13">
              <w:rPr>
                <w:rFonts w:hAnsi="標楷體" w:hint="eastAsia"/>
                <w:kern w:val="0"/>
                <w:szCs w:val="32"/>
                <w:lang w:val="zh-TW"/>
              </w:rPr>
              <w:t>不是這個數字，品項不會管，收到274箱+2台，就記274箱+2台(進倉的數量)」、「</w:t>
            </w:r>
            <w:proofErr w:type="gramStart"/>
            <w:r w:rsidR="00E95632" w:rsidRPr="00B73F13">
              <w:rPr>
                <w:rFonts w:hAnsi="標楷體" w:hint="eastAsia"/>
                <w:kern w:val="0"/>
                <w:szCs w:val="32"/>
                <w:lang w:val="zh-TW"/>
              </w:rPr>
              <w:t>為</w:t>
            </w:r>
            <w:r w:rsidRPr="00B73F13">
              <w:rPr>
                <w:rFonts w:hAnsi="標楷體" w:hint="eastAsia"/>
                <w:kern w:val="0"/>
                <w:szCs w:val="32"/>
                <w:lang w:val="zh-TW"/>
              </w:rPr>
              <w:t>省倉租</w:t>
            </w:r>
            <w:proofErr w:type="gramEnd"/>
            <w:r w:rsidRPr="00B73F13">
              <w:rPr>
                <w:rFonts w:hAnsi="標楷體" w:hint="eastAsia"/>
                <w:kern w:val="0"/>
                <w:szCs w:val="32"/>
                <w:lang w:val="zh-TW"/>
              </w:rPr>
              <w:t>費</w:t>
            </w:r>
            <w:r w:rsidRPr="00B73F13">
              <w:rPr>
                <w:rFonts w:hAnsi="標楷體" w:hint="eastAsia"/>
                <w:kern w:val="0"/>
                <w:szCs w:val="32"/>
                <w:lang w:val="zh-TW"/>
              </w:rPr>
              <w:lastRenderedPageBreak/>
              <w:t>用，</w:t>
            </w:r>
            <w:proofErr w:type="gramStart"/>
            <w:r w:rsidRPr="00B73F13">
              <w:rPr>
                <w:rFonts w:hAnsi="標楷體" w:hint="eastAsia"/>
                <w:kern w:val="0"/>
                <w:szCs w:val="32"/>
                <w:lang w:val="zh-TW"/>
              </w:rPr>
              <w:t>羅先生說用2台</w:t>
            </w:r>
            <w:proofErr w:type="gramEnd"/>
            <w:r w:rsidRPr="00B73F13">
              <w:rPr>
                <w:rFonts w:hAnsi="標楷體" w:hint="eastAsia"/>
                <w:kern w:val="0"/>
                <w:szCs w:val="32"/>
                <w:lang w:val="zh-TW"/>
              </w:rPr>
              <w:t>貨車，1台是船運卸貨的貨車，1台是公司載去的貨車，</w:t>
            </w:r>
            <w:r w:rsidRPr="00B73F13">
              <w:rPr>
                <w:rFonts w:hAnsi="標楷體" w:hint="eastAsia"/>
                <w:kern w:val="0"/>
                <w:szCs w:val="32"/>
                <w:u w:val="single"/>
                <w:lang w:val="zh-TW"/>
              </w:rPr>
              <w:t>都還沒進倉儲之前，貨品就先交換，交換後需進倉儲的才進倉儲，不需進倉儲的原車載回</w:t>
            </w:r>
            <w:r w:rsidRPr="00B73F13">
              <w:rPr>
                <w:rFonts w:hAnsi="標楷體" w:hint="eastAsia"/>
                <w:kern w:val="0"/>
                <w:szCs w:val="32"/>
                <w:lang w:val="zh-TW"/>
              </w:rPr>
              <w:t>。</w:t>
            </w:r>
            <w:r w:rsidR="008A7185" w:rsidRPr="00B73F13">
              <w:rPr>
                <w:rFonts w:hAnsi="標楷體"/>
                <w:kern w:val="0"/>
                <w:szCs w:val="32"/>
                <w:lang w:val="zh-TW"/>
              </w:rPr>
              <w:t>…</w:t>
            </w:r>
            <w:proofErr w:type="gramStart"/>
            <w:r w:rsidR="008A7185" w:rsidRPr="00B73F13">
              <w:rPr>
                <w:rFonts w:hAnsi="標楷體"/>
                <w:kern w:val="0"/>
                <w:szCs w:val="32"/>
                <w:lang w:val="zh-TW"/>
              </w:rPr>
              <w:t>…</w:t>
            </w:r>
            <w:proofErr w:type="gramEnd"/>
            <w:r w:rsidR="008A7185" w:rsidRPr="00B73F13">
              <w:rPr>
                <w:rFonts w:hAnsi="標楷體" w:hint="eastAsia"/>
                <w:kern w:val="0"/>
                <w:szCs w:val="32"/>
                <w:lang w:val="zh-TW"/>
              </w:rPr>
              <w:t>一批東西船運來，</w:t>
            </w:r>
            <w:proofErr w:type="gramStart"/>
            <w:r w:rsidR="008A7185" w:rsidRPr="00B73F13">
              <w:rPr>
                <w:rFonts w:hAnsi="標楷體" w:hint="eastAsia"/>
                <w:kern w:val="0"/>
                <w:szCs w:val="32"/>
                <w:u w:val="single"/>
                <w:lang w:val="zh-TW"/>
              </w:rPr>
              <w:t>一部分入倉</w:t>
            </w:r>
            <w:proofErr w:type="gramEnd"/>
            <w:r w:rsidR="008A7185" w:rsidRPr="00B73F13">
              <w:rPr>
                <w:rFonts w:hAnsi="標楷體" w:hint="eastAsia"/>
                <w:kern w:val="0"/>
                <w:szCs w:val="32"/>
                <w:u w:val="single"/>
                <w:lang w:val="zh-TW"/>
              </w:rPr>
              <w:t>、一部分載走，也是會有這種情形</w:t>
            </w:r>
            <w:r w:rsidR="008A7185" w:rsidRPr="00B73F13">
              <w:rPr>
                <w:rFonts w:hAnsi="標楷體" w:hint="eastAsia"/>
                <w:kern w:val="0"/>
                <w:szCs w:val="32"/>
                <w:lang w:val="zh-TW"/>
              </w:rPr>
              <w:t>。以收到東西為主，</w:t>
            </w:r>
            <w:r w:rsidR="008A7185" w:rsidRPr="00B73F13">
              <w:rPr>
                <w:rFonts w:hAnsi="標楷體" w:hint="eastAsia"/>
                <w:kern w:val="0"/>
                <w:szCs w:val="32"/>
                <w:u w:val="single"/>
                <w:lang w:val="zh-TW"/>
              </w:rPr>
              <w:t>不會對報關單，不管</w:t>
            </w:r>
            <w:proofErr w:type="gramStart"/>
            <w:r w:rsidR="008A7185" w:rsidRPr="00B73F13">
              <w:rPr>
                <w:rFonts w:hAnsi="標楷體" w:hint="eastAsia"/>
                <w:kern w:val="0"/>
                <w:szCs w:val="32"/>
                <w:u w:val="single"/>
                <w:lang w:val="zh-TW"/>
              </w:rPr>
              <w:t>報關單寫的</w:t>
            </w:r>
            <w:proofErr w:type="gramEnd"/>
            <w:r w:rsidR="008A7185" w:rsidRPr="00B73F13">
              <w:rPr>
                <w:rFonts w:hAnsi="標楷體" w:hint="eastAsia"/>
                <w:kern w:val="0"/>
                <w:szCs w:val="32"/>
                <w:u w:val="single"/>
                <w:lang w:val="zh-TW"/>
              </w:rPr>
              <w:t>內容</w:t>
            </w:r>
            <w:r w:rsidR="008A7185" w:rsidRPr="00B73F13">
              <w:rPr>
                <w:rFonts w:hAnsi="標楷體" w:hint="eastAsia"/>
                <w:kern w:val="0"/>
                <w:szCs w:val="32"/>
                <w:lang w:val="zh-TW"/>
              </w:rPr>
              <w:t>。</w:t>
            </w:r>
            <w:r w:rsidRPr="00B73F13">
              <w:rPr>
                <w:rFonts w:hAnsi="標楷體" w:hint="eastAsia"/>
                <w:kern w:val="0"/>
                <w:szCs w:val="32"/>
                <w:lang w:val="zh-TW"/>
              </w:rPr>
              <w:t>」(詳見調查事實九)</w:t>
            </w:r>
          </w:p>
        </w:tc>
      </w:tr>
      <w:tr w:rsidR="0088740B" w:rsidRPr="00B73F13" w:rsidTr="0046310F">
        <w:tc>
          <w:tcPr>
            <w:tcW w:w="817" w:type="dxa"/>
          </w:tcPr>
          <w:p w:rsidR="0088740B" w:rsidRPr="00B73F13" w:rsidRDefault="0088740B" w:rsidP="0088740B">
            <w:pPr>
              <w:pStyle w:val="2"/>
              <w:numPr>
                <w:ilvl w:val="0"/>
                <w:numId w:val="0"/>
              </w:numPr>
              <w:rPr>
                <w:rFonts w:hAnsi="標楷體"/>
                <w:szCs w:val="32"/>
              </w:rPr>
            </w:pPr>
            <w:r w:rsidRPr="00B73F13">
              <w:rPr>
                <w:rFonts w:hAnsi="標楷體" w:hint="eastAsia"/>
                <w:szCs w:val="32"/>
              </w:rPr>
              <w:lastRenderedPageBreak/>
              <w:t>2</w:t>
            </w:r>
          </w:p>
        </w:tc>
        <w:tc>
          <w:tcPr>
            <w:tcW w:w="1918" w:type="dxa"/>
          </w:tcPr>
          <w:p w:rsidR="0088740B" w:rsidRPr="00B73F13" w:rsidRDefault="0088740B" w:rsidP="0088740B">
            <w:pPr>
              <w:rPr>
                <w:rFonts w:hAnsi="標楷體"/>
                <w:szCs w:val="32"/>
              </w:rPr>
            </w:pPr>
            <w:r w:rsidRPr="00B73F13">
              <w:rPr>
                <w:rFonts w:hAnsi="標楷體" w:cs="新細明體" w:hint="eastAsia"/>
                <w:kern w:val="0"/>
                <w:szCs w:val="32"/>
                <w:lang w:val="x-none"/>
              </w:rPr>
              <w:t>證人</w:t>
            </w:r>
            <w:r w:rsidR="00E053D2">
              <w:rPr>
                <w:rFonts w:hAnsi="標楷體" w:cs="新細明體" w:hint="eastAsia"/>
                <w:kern w:val="0"/>
                <w:szCs w:val="32"/>
                <w:lang w:val="x-none"/>
              </w:rPr>
              <w:t>陳○</w:t>
            </w:r>
            <w:proofErr w:type="gramStart"/>
            <w:r w:rsidR="00E053D2">
              <w:rPr>
                <w:rFonts w:hAnsi="標楷體" w:cs="新細明體" w:hint="eastAsia"/>
                <w:kern w:val="0"/>
                <w:szCs w:val="32"/>
                <w:lang w:val="x-none"/>
              </w:rPr>
              <w:t>后</w:t>
            </w:r>
            <w:proofErr w:type="gramEnd"/>
            <w:r w:rsidRPr="00B73F13">
              <w:rPr>
                <w:rFonts w:hAnsi="標楷體" w:cs="新細明體" w:hint="eastAsia"/>
                <w:kern w:val="0"/>
                <w:szCs w:val="32"/>
                <w:lang w:val="x-none"/>
              </w:rPr>
              <w:t>未參與組合音響加工。</w:t>
            </w:r>
          </w:p>
        </w:tc>
        <w:tc>
          <w:tcPr>
            <w:tcW w:w="2476" w:type="dxa"/>
          </w:tcPr>
          <w:p w:rsidR="0088740B" w:rsidRPr="00B73F13" w:rsidRDefault="0088740B" w:rsidP="0088740B">
            <w:pPr>
              <w:rPr>
                <w:rFonts w:hAnsi="標楷體"/>
                <w:szCs w:val="32"/>
              </w:rPr>
            </w:pPr>
            <w:r w:rsidRPr="00B73F13">
              <w:rPr>
                <w:rFonts w:hAnsi="標楷體" w:cs="新細明體" w:hint="eastAsia"/>
                <w:kern w:val="0"/>
                <w:szCs w:val="32"/>
                <w:lang w:val="x-none"/>
              </w:rPr>
              <w:t>證人</w:t>
            </w:r>
            <w:r w:rsidR="00E053D2">
              <w:rPr>
                <w:rFonts w:hAnsi="標楷體" w:cs="新細明體" w:hint="eastAsia"/>
                <w:kern w:val="0"/>
                <w:szCs w:val="32"/>
                <w:lang w:val="x-none"/>
              </w:rPr>
              <w:t>陳○</w:t>
            </w:r>
            <w:proofErr w:type="gramStart"/>
            <w:r w:rsidR="00E053D2">
              <w:rPr>
                <w:rFonts w:hAnsi="標楷體" w:cs="新細明體" w:hint="eastAsia"/>
                <w:kern w:val="0"/>
                <w:szCs w:val="32"/>
                <w:lang w:val="x-none"/>
              </w:rPr>
              <w:t>后</w:t>
            </w:r>
            <w:r w:rsidRPr="00B73F13">
              <w:rPr>
                <w:rFonts w:hAnsi="標楷體" w:cs="新細明體" w:hint="eastAsia"/>
                <w:kern w:val="0"/>
                <w:szCs w:val="32"/>
                <w:lang w:val="x-none"/>
              </w:rPr>
              <w:t>偵查中證稱</w:t>
            </w:r>
            <w:proofErr w:type="gramEnd"/>
            <w:r w:rsidRPr="00B73F13">
              <w:rPr>
                <w:rFonts w:hAnsi="標楷體" w:cs="新細明體" w:hint="eastAsia"/>
                <w:kern w:val="0"/>
                <w:szCs w:val="32"/>
                <w:lang w:val="x-none"/>
              </w:rPr>
              <w:t>：</w:t>
            </w:r>
            <w:r w:rsidRPr="00B73F13">
              <w:rPr>
                <w:rFonts w:hAnsi="標楷體" w:cs="???Regular"/>
                <w:kern w:val="0"/>
                <w:szCs w:val="32"/>
                <w:lang w:val="x-none"/>
              </w:rPr>
              <w:t>100</w:t>
            </w:r>
            <w:r w:rsidRPr="00B73F13">
              <w:rPr>
                <w:rFonts w:hAnsi="標楷體" w:cs="新細明體" w:hint="eastAsia"/>
                <w:kern w:val="0"/>
                <w:szCs w:val="32"/>
                <w:lang w:val="x-none"/>
              </w:rPr>
              <w:t>年開始在</w:t>
            </w:r>
            <w:r w:rsidR="00E053D2">
              <w:rPr>
                <w:rFonts w:hAnsi="標楷體" w:cs="新細明體" w:hint="eastAsia"/>
                <w:kern w:val="0"/>
                <w:szCs w:val="32"/>
                <w:lang w:val="x-none"/>
              </w:rPr>
              <w:t>通○</w:t>
            </w:r>
            <w:r w:rsidRPr="00B73F13">
              <w:rPr>
                <w:rFonts w:hAnsi="標楷體" w:cs="新細明體" w:hint="eastAsia"/>
                <w:kern w:val="0"/>
                <w:szCs w:val="32"/>
                <w:lang w:val="x-none"/>
              </w:rPr>
              <w:t>公司、</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公司擔任會計，這兩家公司實質上是同一家公司，本件標案的組合音響是向大陸地區供應商購買，並由</w:t>
            </w:r>
            <w:proofErr w:type="gramStart"/>
            <w:r w:rsidR="00E053D2">
              <w:rPr>
                <w:rFonts w:hAnsi="標楷體" w:cs="新細明體" w:hint="eastAsia"/>
                <w:kern w:val="0"/>
                <w:szCs w:val="32"/>
                <w:u w:val="single"/>
                <w:lang w:val="x-none"/>
              </w:rPr>
              <w:t>詹</w:t>
            </w:r>
            <w:proofErr w:type="gramEnd"/>
            <w:r w:rsidR="00E053D2">
              <w:rPr>
                <w:rFonts w:hAnsi="標楷體" w:cs="新細明體" w:hint="eastAsia"/>
                <w:kern w:val="0"/>
                <w:szCs w:val="32"/>
                <w:u w:val="single"/>
                <w:lang w:val="x-none"/>
              </w:rPr>
              <w:t>○</w:t>
            </w:r>
            <w:proofErr w:type="gramStart"/>
            <w:r w:rsidR="00E053D2">
              <w:rPr>
                <w:rFonts w:hAnsi="標楷體" w:cs="新細明體" w:hint="eastAsia"/>
                <w:kern w:val="0"/>
                <w:szCs w:val="32"/>
                <w:u w:val="single"/>
                <w:lang w:val="x-none"/>
              </w:rPr>
              <w:t>怡</w:t>
            </w:r>
            <w:proofErr w:type="gramEnd"/>
            <w:r w:rsidRPr="00B73F13">
              <w:rPr>
                <w:rFonts w:hAnsi="標楷體" w:cs="新細明體" w:hint="eastAsia"/>
                <w:kern w:val="0"/>
                <w:szCs w:val="32"/>
                <w:u w:val="single"/>
                <w:lang w:val="x-none"/>
              </w:rPr>
              <w:t>負責採購，組</w:t>
            </w:r>
            <w:r w:rsidRPr="00B73F13">
              <w:rPr>
                <w:rFonts w:hAnsi="標楷體" w:cs="新細明體" w:hint="eastAsia"/>
                <w:kern w:val="0"/>
                <w:szCs w:val="32"/>
                <w:u w:val="single"/>
                <w:lang w:val="x-none"/>
              </w:rPr>
              <w:lastRenderedPageBreak/>
              <w:t>合音響進口後，完全沒有再加工，只有把原本組合音響的大包裝上中國製造產地標籤撕掉</w:t>
            </w:r>
            <w:r w:rsidRPr="00B73F13">
              <w:rPr>
                <w:rFonts w:hAnsi="標楷體" w:cs="新細明體" w:hint="eastAsia"/>
                <w:kern w:val="0"/>
                <w:szCs w:val="32"/>
                <w:lang w:val="x-none"/>
              </w:rPr>
              <w:t>，裡面小包裝上面就是</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公司的包裝，並不會有產地標籤，以大包裝方式交給政戰局驗收。因為組合音響驗收時需要產地證明，所以被告叫</w:t>
            </w:r>
            <w:r w:rsidR="00E053D2">
              <w:rPr>
                <w:rFonts w:hAnsi="標楷體" w:cs="新細明體" w:hint="eastAsia"/>
                <w:kern w:val="0"/>
                <w:szCs w:val="32"/>
                <w:lang w:val="x-none"/>
              </w:rPr>
              <w:t>陳○</w:t>
            </w:r>
            <w:proofErr w:type="gramStart"/>
            <w:r w:rsidR="00E053D2">
              <w:rPr>
                <w:rFonts w:hAnsi="標楷體" w:cs="新細明體" w:hint="eastAsia"/>
                <w:kern w:val="0"/>
                <w:szCs w:val="32"/>
                <w:lang w:val="x-none"/>
              </w:rPr>
              <w:t>后</w:t>
            </w:r>
            <w:proofErr w:type="gramEnd"/>
            <w:r w:rsidRPr="00B73F13">
              <w:rPr>
                <w:rFonts w:hAnsi="標楷體" w:cs="新細明體" w:hint="eastAsia"/>
                <w:kern w:val="0"/>
                <w:szCs w:val="32"/>
                <w:lang w:val="x-none"/>
              </w:rPr>
              <w:t>把之</w:t>
            </w:r>
            <w:proofErr w:type="gramStart"/>
            <w:r w:rsidRPr="00B73F13">
              <w:rPr>
                <w:rFonts w:hAnsi="標楷體" w:cs="新細明體" w:hint="eastAsia"/>
                <w:kern w:val="0"/>
                <w:szCs w:val="32"/>
                <w:lang w:val="x-none"/>
              </w:rPr>
              <w:t>前例稿叫出來</w:t>
            </w:r>
            <w:proofErr w:type="gramEnd"/>
            <w:r w:rsidRPr="00B73F13">
              <w:rPr>
                <w:rFonts w:hAnsi="標楷體" w:cs="新細明體" w:hint="eastAsia"/>
                <w:kern w:val="0"/>
                <w:szCs w:val="32"/>
                <w:lang w:val="x-none"/>
              </w:rPr>
              <w:t>，製作為臺灣製造的產地證明，再由被告將產地證明帶去驗收</w:t>
            </w:r>
            <w:r w:rsidR="009B5BE9" w:rsidRPr="00B73F13">
              <w:rPr>
                <w:rFonts w:hAnsi="標楷體" w:cs="新細明體" w:hint="eastAsia"/>
                <w:kern w:val="0"/>
                <w:szCs w:val="32"/>
                <w:lang w:val="x-none"/>
              </w:rPr>
              <w:t>（新北地檢署第13972號偵查卷宗</w:t>
            </w:r>
            <w:r w:rsidRPr="00B73F13">
              <w:rPr>
                <w:rFonts w:hAnsi="標楷體" w:cs="新細明體" w:hint="eastAsia"/>
                <w:kern w:val="0"/>
                <w:szCs w:val="32"/>
                <w:lang w:val="x-none"/>
              </w:rPr>
              <w:t>第</w:t>
            </w:r>
            <w:r w:rsidRPr="00B73F13">
              <w:rPr>
                <w:rFonts w:hAnsi="標楷體" w:cs="???Regular"/>
                <w:kern w:val="0"/>
                <w:szCs w:val="32"/>
                <w:lang w:val="x-none"/>
              </w:rPr>
              <w:t>35</w:t>
            </w:r>
            <w:r w:rsidRPr="00B73F13">
              <w:rPr>
                <w:rFonts w:hAnsi="標楷體" w:cs="新細明體" w:hint="eastAsia"/>
                <w:kern w:val="0"/>
                <w:szCs w:val="32"/>
                <w:lang w:val="x-none"/>
              </w:rPr>
              <w:t>至</w:t>
            </w:r>
            <w:r w:rsidRPr="00B73F13">
              <w:rPr>
                <w:rFonts w:hAnsi="標楷體" w:cs="???Regular"/>
                <w:kern w:val="0"/>
                <w:szCs w:val="32"/>
                <w:lang w:val="x-none"/>
              </w:rPr>
              <w:t>39</w:t>
            </w:r>
            <w:r w:rsidRPr="00B73F13">
              <w:rPr>
                <w:rFonts w:hAnsi="標楷體" w:cs="新細明體" w:hint="eastAsia"/>
                <w:kern w:val="0"/>
                <w:szCs w:val="32"/>
                <w:lang w:val="x-none"/>
              </w:rPr>
              <w:t>頁）（他卷第</w:t>
            </w:r>
            <w:r w:rsidRPr="00B73F13">
              <w:rPr>
                <w:rFonts w:hAnsi="標楷體" w:cs="???Regular"/>
                <w:kern w:val="0"/>
                <w:szCs w:val="32"/>
                <w:lang w:val="x-none"/>
              </w:rPr>
              <w:t>10</w:t>
            </w:r>
            <w:r w:rsidRPr="00B73F13">
              <w:rPr>
                <w:rFonts w:hAnsi="標楷體" w:cs="新細明體" w:hint="eastAsia"/>
                <w:kern w:val="0"/>
                <w:szCs w:val="32"/>
                <w:lang w:val="x-none"/>
              </w:rPr>
              <w:t>、</w:t>
            </w:r>
            <w:r w:rsidRPr="00B73F13">
              <w:rPr>
                <w:rFonts w:hAnsi="標楷體" w:cs="???Regular"/>
                <w:kern w:val="0"/>
                <w:szCs w:val="32"/>
                <w:lang w:val="x-none"/>
              </w:rPr>
              <w:t>11</w:t>
            </w:r>
            <w:r w:rsidRPr="00B73F13">
              <w:rPr>
                <w:rFonts w:hAnsi="標楷體" w:cs="新細明體" w:hint="eastAsia"/>
                <w:kern w:val="0"/>
                <w:szCs w:val="32"/>
                <w:lang w:val="x-none"/>
              </w:rPr>
              <w:t>頁）。</w:t>
            </w:r>
          </w:p>
        </w:tc>
        <w:tc>
          <w:tcPr>
            <w:tcW w:w="2694" w:type="dxa"/>
          </w:tcPr>
          <w:p w:rsidR="0088740B" w:rsidRPr="00B73F13" w:rsidRDefault="0088740B" w:rsidP="0088740B">
            <w:pPr>
              <w:rPr>
                <w:rFonts w:hAnsi="標楷體" w:cs="新細明體"/>
                <w:kern w:val="0"/>
                <w:szCs w:val="32"/>
                <w:lang w:val="x-none"/>
              </w:rPr>
            </w:pPr>
            <w:r w:rsidRPr="00B73F13">
              <w:rPr>
                <w:rFonts w:hAnsi="標楷體" w:cs="標楷體" w:hint="eastAsia"/>
                <w:szCs w:val="32"/>
                <w:lang w:val="x-none"/>
              </w:rPr>
              <w:lastRenderedPageBreak/>
              <w:t>證人</w:t>
            </w:r>
            <w:r w:rsidR="00E053D2">
              <w:rPr>
                <w:rFonts w:hAnsi="標楷體" w:cs="標楷體" w:hint="eastAsia"/>
                <w:szCs w:val="32"/>
                <w:lang w:val="x-none"/>
              </w:rPr>
              <w:t>羅○華</w:t>
            </w:r>
            <w:r w:rsidRPr="00B73F13">
              <w:rPr>
                <w:rFonts w:hAnsi="標楷體" w:cs="標楷體" w:hint="eastAsia"/>
                <w:szCs w:val="32"/>
                <w:lang w:val="x-none"/>
              </w:rPr>
              <w:t>於原審證稱：</w:t>
            </w:r>
            <w:r w:rsidRPr="00B73F13">
              <w:rPr>
                <w:rFonts w:hAnsi="標楷體" w:hint="eastAsia"/>
                <w:kern w:val="32"/>
                <w:szCs w:val="32"/>
              </w:rPr>
              <w:t>「據我所知，</w:t>
            </w:r>
            <w:r w:rsidRPr="00B73F13">
              <w:rPr>
                <w:rFonts w:hAnsi="標楷體" w:hint="eastAsia"/>
                <w:kern w:val="32"/>
                <w:szCs w:val="32"/>
                <w:u w:val="single"/>
              </w:rPr>
              <w:t>會計</w:t>
            </w:r>
            <w:r w:rsidR="00E053D2">
              <w:rPr>
                <w:rFonts w:hAnsi="標楷體" w:hint="eastAsia"/>
                <w:kern w:val="32"/>
                <w:szCs w:val="32"/>
                <w:u w:val="single"/>
              </w:rPr>
              <w:t>陳○</w:t>
            </w:r>
            <w:proofErr w:type="gramStart"/>
            <w:r w:rsidR="00E053D2">
              <w:rPr>
                <w:rFonts w:hAnsi="標楷體" w:hint="eastAsia"/>
                <w:kern w:val="32"/>
                <w:szCs w:val="32"/>
                <w:u w:val="single"/>
              </w:rPr>
              <w:t>后</w:t>
            </w:r>
            <w:proofErr w:type="gramEnd"/>
            <w:r w:rsidRPr="00B73F13">
              <w:rPr>
                <w:rFonts w:hAnsi="標楷體" w:hint="eastAsia"/>
                <w:kern w:val="32"/>
                <w:szCs w:val="32"/>
                <w:u w:val="single"/>
              </w:rPr>
              <w:t>沒有到過中興北街上班過</w:t>
            </w:r>
            <w:r w:rsidRPr="00B73F13">
              <w:rPr>
                <w:rFonts w:hAnsi="標楷體" w:hint="eastAsia"/>
                <w:kern w:val="32"/>
                <w:szCs w:val="32"/>
              </w:rPr>
              <w:t>，我沒有在中興北街看過</w:t>
            </w:r>
            <w:r w:rsidR="00E053D2">
              <w:rPr>
                <w:rFonts w:hAnsi="標楷體" w:hint="eastAsia"/>
                <w:kern w:val="32"/>
                <w:szCs w:val="32"/>
              </w:rPr>
              <w:t>陳○</w:t>
            </w:r>
            <w:proofErr w:type="gramStart"/>
            <w:r w:rsidR="00E053D2">
              <w:rPr>
                <w:rFonts w:hAnsi="標楷體" w:hint="eastAsia"/>
                <w:kern w:val="32"/>
                <w:szCs w:val="32"/>
              </w:rPr>
              <w:t>后</w:t>
            </w:r>
            <w:proofErr w:type="gramEnd"/>
            <w:r w:rsidRPr="00B73F13">
              <w:rPr>
                <w:rFonts w:hAnsi="標楷體" w:hint="eastAsia"/>
                <w:kern w:val="32"/>
                <w:szCs w:val="32"/>
              </w:rPr>
              <w:t>。</w:t>
            </w:r>
            <w:r w:rsidR="00E053D2">
              <w:rPr>
                <w:rFonts w:hAnsi="標楷體" w:hint="eastAsia"/>
                <w:kern w:val="32"/>
                <w:szCs w:val="32"/>
              </w:rPr>
              <w:t>陳○</w:t>
            </w:r>
            <w:proofErr w:type="gramStart"/>
            <w:r w:rsidR="00E053D2">
              <w:rPr>
                <w:rFonts w:hAnsi="標楷體" w:hint="eastAsia"/>
                <w:kern w:val="32"/>
                <w:szCs w:val="32"/>
              </w:rPr>
              <w:t>后</w:t>
            </w:r>
            <w:proofErr w:type="gramEnd"/>
            <w:r w:rsidRPr="00B73F13">
              <w:rPr>
                <w:rFonts w:hAnsi="標楷體" w:hint="eastAsia"/>
                <w:kern w:val="32"/>
                <w:szCs w:val="32"/>
              </w:rPr>
              <w:t>沒有從事過組合音響的加工。</w:t>
            </w:r>
            <w:r w:rsidRPr="00B73F13">
              <w:rPr>
                <w:rFonts w:hAnsi="標楷體"/>
                <w:kern w:val="32"/>
                <w:szCs w:val="32"/>
              </w:rPr>
              <w:t>…</w:t>
            </w:r>
            <w:proofErr w:type="gramStart"/>
            <w:r w:rsidRPr="00B73F13">
              <w:rPr>
                <w:rFonts w:hAnsi="標楷體"/>
                <w:kern w:val="32"/>
                <w:szCs w:val="32"/>
              </w:rPr>
              <w:t>…</w:t>
            </w:r>
            <w:proofErr w:type="gramEnd"/>
            <w:r w:rsidRPr="00B73F13">
              <w:rPr>
                <w:rFonts w:hAnsi="標楷體" w:hint="eastAsia"/>
                <w:kern w:val="32"/>
                <w:szCs w:val="32"/>
              </w:rPr>
              <w:t>認識</w:t>
            </w:r>
            <w:r w:rsidR="00E053D2">
              <w:rPr>
                <w:rFonts w:hAnsi="標楷體" w:hint="eastAsia"/>
                <w:kern w:val="32"/>
                <w:szCs w:val="32"/>
              </w:rPr>
              <w:t>陳○</w:t>
            </w:r>
            <w:proofErr w:type="gramStart"/>
            <w:r w:rsidR="00E053D2">
              <w:rPr>
                <w:rFonts w:hAnsi="標楷體" w:hint="eastAsia"/>
                <w:kern w:val="32"/>
                <w:szCs w:val="32"/>
              </w:rPr>
              <w:t>后</w:t>
            </w:r>
            <w:proofErr w:type="gramEnd"/>
            <w:r w:rsidRPr="00B73F13">
              <w:rPr>
                <w:rFonts w:hAnsi="標楷體" w:hint="eastAsia"/>
                <w:kern w:val="32"/>
                <w:szCs w:val="32"/>
              </w:rPr>
              <w:t>，她是會計，</w:t>
            </w:r>
            <w:r w:rsidRPr="00B73F13">
              <w:rPr>
                <w:rFonts w:hAnsi="標楷體" w:hint="eastAsia"/>
                <w:kern w:val="32"/>
                <w:szCs w:val="32"/>
                <w:u w:val="single"/>
              </w:rPr>
              <w:t>會計上班的地點</w:t>
            </w:r>
            <w:r w:rsidRPr="00B73F13">
              <w:rPr>
                <w:rFonts w:hAnsi="標楷體" w:hint="eastAsia"/>
                <w:kern w:val="32"/>
                <w:szCs w:val="32"/>
                <w:u w:val="single"/>
              </w:rPr>
              <w:lastRenderedPageBreak/>
              <w:t>在臺北市昆明街</w:t>
            </w:r>
            <w:r w:rsidRPr="00B73F13">
              <w:rPr>
                <w:rFonts w:hAnsi="標楷體" w:cs="MS Gothic" w:hint="eastAsia"/>
                <w:kern w:val="0"/>
                <w:szCs w:val="32"/>
              </w:rPr>
              <w:t>。」</w:t>
            </w:r>
            <w:r w:rsidRPr="00B73F13">
              <w:rPr>
                <w:rFonts w:hAnsi="標楷體" w:hint="eastAsia"/>
                <w:szCs w:val="32"/>
              </w:rPr>
              <w:t>（新北地方法院</w:t>
            </w:r>
            <w:proofErr w:type="gramStart"/>
            <w:r w:rsidRPr="00B73F13">
              <w:rPr>
                <w:rFonts w:hAnsi="標楷體" w:hint="eastAsia"/>
                <w:szCs w:val="32"/>
              </w:rPr>
              <w:t>106</w:t>
            </w:r>
            <w:proofErr w:type="gramEnd"/>
            <w:r w:rsidRPr="00B73F13">
              <w:rPr>
                <w:rFonts w:hAnsi="標楷體" w:hint="eastAsia"/>
                <w:szCs w:val="32"/>
              </w:rPr>
              <w:t>年度訴字</w:t>
            </w:r>
            <w:r w:rsidR="00625C1D" w:rsidRPr="00B73F13">
              <w:rPr>
                <w:rFonts w:hAnsi="標楷體" w:hint="eastAsia"/>
                <w:szCs w:val="32"/>
              </w:rPr>
              <w:t>第○號</w:t>
            </w:r>
            <w:r w:rsidRPr="00B73F13">
              <w:rPr>
                <w:rFonts w:hAnsi="標楷體" w:hint="eastAsia"/>
                <w:szCs w:val="32"/>
              </w:rPr>
              <w:t>卷三第</w:t>
            </w:r>
            <w:r w:rsidRPr="00B73F13">
              <w:rPr>
                <w:rFonts w:hAnsi="標楷體"/>
                <w:szCs w:val="32"/>
              </w:rPr>
              <w:t>6</w:t>
            </w:r>
            <w:r w:rsidRPr="00B73F13">
              <w:rPr>
                <w:rFonts w:hAnsi="標楷體" w:hint="eastAsia"/>
                <w:szCs w:val="32"/>
              </w:rPr>
              <w:t>2頁）、證人</w:t>
            </w:r>
            <w:r w:rsidR="00E053D2">
              <w:rPr>
                <w:rFonts w:hAnsi="標楷體" w:hint="eastAsia"/>
                <w:szCs w:val="32"/>
              </w:rPr>
              <w:t>張○榮</w:t>
            </w:r>
            <w:r w:rsidRPr="00B73F13">
              <w:rPr>
                <w:rFonts w:hAnsi="標楷體" w:hint="eastAsia"/>
                <w:szCs w:val="32"/>
              </w:rPr>
              <w:t>則於原審證稱：「我知道一個叫</w:t>
            </w:r>
            <w:r w:rsidR="006557E5">
              <w:rPr>
                <w:rFonts w:hAnsi="標楷體" w:hint="eastAsia"/>
                <w:szCs w:val="32"/>
              </w:rPr>
              <w:t>○○○</w:t>
            </w:r>
            <w:r w:rsidRPr="00B73F13">
              <w:rPr>
                <w:rFonts w:hAnsi="標楷體"/>
                <w:szCs w:val="32"/>
              </w:rPr>
              <w:t xml:space="preserve"> (</w:t>
            </w:r>
            <w:r w:rsidRPr="00B73F13">
              <w:rPr>
                <w:rFonts w:hAnsi="標楷體" w:hint="eastAsia"/>
                <w:szCs w:val="32"/>
              </w:rPr>
              <w:t>英文</w:t>
            </w:r>
            <w:proofErr w:type="gramStart"/>
            <w:r w:rsidRPr="00B73F13">
              <w:rPr>
                <w:rFonts w:hAnsi="標楷體" w:hint="eastAsia"/>
                <w:szCs w:val="32"/>
              </w:rPr>
              <w:t>）</w:t>
            </w:r>
            <w:proofErr w:type="gramEnd"/>
            <w:r w:rsidRPr="00B73F13">
              <w:rPr>
                <w:rFonts w:hAnsi="標楷體" w:hint="eastAsia"/>
                <w:szCs w:val="32"/>
              </w:rPr>
              <w:t>的是會計，</w:t>
            </w:r>
            <w:r w:rsidRPr="00B73F13">
              <w:rPr>
                <w:rFonts w:hAnsi="標楷體" w:hint="eastAsia"/>
                <w:szCs w:val="32"/>
                <w:u w:val="single"/>
              </w:rPr>
              <w:t>這個會計不會一起到中興北街一起加工，她是在台北市開封街工作</w:t>
            </w:r>
            <w:r w:rsidRPr="00B73F13">
              <w:rPr>
                <w:rFonts w:hAnsi="標楷體" w:hint="eastAsia"/>
                <w:szCs w:val="32"/>
              </w:rPr>
              <w:t>。」（新北地方法院</w:t>
            </w:r>
            <w:proofErr w:type="gramStart"/>
            <w:r w:rsidRPr="00B73F13">
              <w:rPr>
                <w:rFonts w:hAnsi="標楷體" w:hint="eastAsia"/>
                <w:szCs w:val="32"/>
              </w:rPr>
              <w:t>106</w:t>
            </w:r>
            <w:proofErr w:type="gramEnd"/>
            <w:r w:rsidRPr="00B73F13">
              <w:rPr>
                <w:rFonts w:hAnsi="標楷體" w:hint="eastAsia"/>
                <w:szCs w:val="32"/>
              </w:rPr>
              <w:t>年度訴字</w:t>
            </w:r>
            <w:r w:rsidR="00625C1D" w:rsidRPr="00B73F13">
              <w:rPr>
                <w:rFonts w:hAnsi="標楷體" w:cs="標楷體" w:hint="eastAsia"/>
                <w:szCs w:val="32"/>
                <w:lang w:val="x-none"/>
              </w:rPr>
              <w:t>第○號</w:t>
            </w:r>
            <w:r w:rsidRPr="00B73F13">
              <w:rPr>
                <w:rFonts w:hAnsi="標楷體" w:cs="標楷體" w:hint="eastAsia"/>
                <w:szCs w:val="32"/>
                <w:lang w:val="x-none"/>
              </w:rPr>
              <w:t>卷三第</w:t>
            </w:r>
            <w:r w:rsidRPr="00B73F13">
              <w:rPr>
                <w:rFonts w:hAnsi="標楷體" w:cs="CourierNew"/>
                <w:szCs w:val="32"/>
                <w:lang w:val="x-none"/>
              </w:rPr>
              <w:t>7</w:t>
            </w:r>
            <w:r w:rsidRPr="00B73F13">
              <w:rPr>
                <w:rFonts w:hAnsi="標楷體" w:cs="CourierNew" w:hint="eastAsia"/>
                <w:szCs w:val="32"/>
                <w:lang w:val="x-none"/>
              </w:rPr>
              <w:t>3</w:t>
            </w:r>
            <w:r w:rsidRPr="00B73F13">
              <w:rPr>
                <w:rFonts w:hAnsi="標楷體" w:cs="標楷體" w:hint="eastAsia"/>
                <w:szCs w:val="32"/>
                <w:lang w:val="x-none"/>
              </w:rPr>
              <w:t>頁）</w:t>
            </w:r>
          </w:p>
        </w:tc>
      </w:tr>
      <w:tr w:rsidR="0088740B" w:rsidRPr="00B73F13" w:rsidTr="0046310F">
        <w:tc>
          <w:tcPr>
            <w:tcW w:w="817" w:type="dxa"/>
          </w:tcPr>
          <w:p w:rsidR="0088740B" w:rsidRPr="00B73F13" w:rsidRDefault="0088740B" w:rsidP="0088740B">
            <w:pPr>
              <w:pStyle w:val="2"/>
              <w:numPr>
                <w:ilvl w:val="0"/>
                <w:numId w:val="0"/>
              </w:numPr>
              <w:rPr>
                <w:rFonts w:hAnsi="標楷體"/>
                <w:szCs w:val="32"/>
              </w:rPr>
            </w:pPr>
            <w:r w:rsidRPr="00B73F13">
              <w:rPr>
                <w:rFonts w:hAnsi="標楷體" w:hint="eastAsia"/>
                <w:szCs w:val="32"/>
              </w:rPr>
              <w:lastRenderedPageBreak/>
              <w:t>3</w:t>
            </w:r>
          </w:p>
        </w:tc>
        <w:tc>
          <w:tcPr>
            <w:tcW w:w="1918" w:type="dxa"/>
          </w:tcPr>
          <w:p w:rsidR="0088740B" w:rsidRPr="00B73F13" w:rsidRDefault="0088740B" w:rsidP="0088740B">
            <w:pPr>
              <w:rPr>
                <w:rFonts w:hAnsi="標楷體" w:cs="新細明體"/>
                <w:kern w:val="0"/>
                <w:szCs w:val="32"/>
                <w:lang w:val="x-none"/>
              </w:rPr>
            </w:pPr>
            <w:r w:rsidRPr="00B73F13">
              <w:rPr>
                <w:rFonts w:hAnsi="標楷體" w:cs="新細明體" w:hint="eastAsia"/>
                <w:kern w:val="0"/>
                <w:szCs w:val="32"/>
                <w:lang w:val="x-none"/>
              </w:rPr>
              <w:t>國防部101政教視聽器材組合音響採購案，824台組合音響之零件，</w:t>
            </w:r>
            <w:r w:rsidRPr="00B73F13">
              <w:rPr>
                <w:rFonts w:hAnsi="標楷體" w:cs="新細明體"/>
                <w:kern w:val="0"/>
                <w:szCs w:val="32"/>
                <w:lang w:val="x-none"/>
              </w:rPr>
              <w:t>VSX</w:t>
            </w:r>
            <w:r w:rsidRPr="00B73F13">
              <w:rPr>
                <w:rFonts w:hAnsi="標楷體" w:cs="新細明體" w:hint="eastAsia"/>
                <w:kern w:val="0"/>
                <w:szCs w:val="32"/>
                <w:lang w:val="x-none"/>
              </w:rPr>
              <w:lastRenderedPageBreak/>
              <w:t>擴大機購自大陸</w:t>
            </w:r>
            <w:r w:rsidR="00E053D2">
              <w:rPr>
                <w:rFonts w:hAnsi="標楷體" w:cs="新細明體" w:hint="eastAsia"/>
                <w:kern w:val="0"/>
                <w:szCs w:val="32"/>
                <w:lang w:val="x-none"/>
              </w:rPr>
              <w:t>三○</w:t>
            </w:r>
            <w:r w:rsidRPr="00B73F13">
              <w:rPr>
                <w:rFonts w:hAnsi="標楷體" w:cs="新細明體" w:hint="eastAsia"/>
                <w:kern w:val="0"/>
                <w:szCs w:val="32"/>
                <w:lang w:val="x-none"/>
              </w:rPr>
              <w:t>公司，</w:t>
            </w:r>
            <w:r w:rsidRPr="00B73F13">
              <w:rPr>
                <w:rFonts w:hAnsi="標楷體" w:cs="新細明體"/>
                <w:kern w:val="0"/>
                <w:szCs w:val="32"/>
                <w:lang w:val="x-none"/>
              </w:rPr>
              <w:t>A1</w:t>
            </w:r>
            <w:r w:rsidRPr="00B73F13">
              <w:rPr>
                <w:rFonts w:hAnsi="標楷體" w:cs="新細明體" w:hint="eastAsia"/>
                <w:kern w:val="0"/>
                <w:szCs w:val="32"/>
                <w:lang w:val="x-none"/>
              </w:rPr>
              <w:t>揚聲器購自大陸</w:t>
            </w:r>
            <w:r w:rsidR="008B3B82">
              <w:rPr>
                <w:rFonts w:hAnsi="標楷體" w:cs="新細明體" w:hint="eastAsia"/>
                <w:kern w:val="0"/>
                <w:szCs w:val="32"/>
                <w:lang w:val="x-none"/>
              </w:rPr>
              <w:t>兆○</w:t>
            </w:r>
            <w:r w:rsidRPr="00B73F13">
              <w:rPr>
                <w:rFonts w:hAnsi="標楷體" w:cs="新細明體" w:hint="eastAsia"/>
                <w:kern w:val="0"/>
                <w:szCs w:val="32"/>
                <w:lang w:val="x-none"/>
              </w:rPr>
              <w:t>公司。824台組合音響在臺灣加工、組裝，於新莊化成路倉儲驗收，非自大陸地區進口之產品。</w:t>
            </w:r>
          </w:p>
        </w:tc>
        <w:tc>
          <w:tcPr>
            <w:tcW w:w="2476" w:type="dxa"/>
          </w:tcPr>
          <w:p w:rsidR="0088740B" w:rsidRPr="00B73F13" w:rsidRDefault="0088740B" w:rsidP="0088740B">
            <w:pPr>
              <w:rPr>
                <w:rFonts w:hAnsi="標楷體"/>
                <w:szCs w:val="32"/>
              </w:rPr>
            </w:pPr>
            <w:r w:rsidRPr="00B73F13">
              <w:rPr>
                <w:rFonts w:hAnsi="標楷體" w:cs="新細明體" w:hint="eastAsia"/>
                <w:kern w:val="0"/>
                <w:szCs w:val="32"/>
                <w:lang w:val="x-none"/>
              </w:rPr>
              <w:lastRenderedPageBreak/>
              <w:t>1.交付政戰局驗收之組合音響，由</w:t>
            </w:r>
            <w:r w:rsidRPr="00B73F13">
              <w:rPr>
                <w:rFonts w:hAnsi="標楷體" w:cs="???Regular"/>
                <w:kern w:val="0"/>
                <w:szCs w:val="32"/>
                <w:lang w:val="x-none"/>
              </w:rPr>
              <w:t>824</w:t>
            </w:r>
            <w:r w:rsidRPr="00B73F13">
              <w:rPr>
                <w:rFonts w:hAnsi="標楷體" w:cs="新細明體" w:hint="eastAsia"/>
                <w:kern w:val="0"/>
                <w:szCs w:val="32"/>
                <w:lang w:val="x-none"/>
              </w:rPr>
              <w:t>台</w:t>
            </w:r>
            <w:r w:rsidRPr="00B73F13">
              <w:rPr>
                <w:rFonts w:hAnsi="標楷體" w:cs="???Regular"/>
                <w:kern w:val="0"/>
                <w:szCs w:val="32"/>
                <w:lang w:val="x-none"/>
              </w:rPr>
              <w:t>VSX</w:t>
            </w:r>
            <w:r w:rsidRPr="00B73F13">
              <w:rPr>
                <w:rFonts w:hAnsi="標楷體" w:cs="新細明體" w:hint="eastAsia"/>
                <w:kern w:val="0"/>
                <w:szCs w:val="32"/>
                <w:lang w:val="x-none"/>
              </w:rPr>
              <w:t>擴大機搭配</w:t>
            </w:r>
            <w:r w:rsidRPr="00B73F13">
              <w:rPr>
                <w:rFonts w:hAnsi="標楷體" w:cs="???Regular"/>
                <w:kern w:val="0"/>
                <w:szCs w:val="32"/>
                <w:lang w:val="x-none"/>
              </w:rPr>
              <w:t>824</w:t>
            </w:r>
            <w:r w:rsidRPr="00B73F13">
              <w:rPr>
                <w:rFonts w:hAnsi="標楷體" w:cs="新細明體" w:hint="eastAsia"/>
                <w:kern w:val="0"/>
                <w:szCs w:val="32"/>
                <w:lang w:val="x-none"/>
              </w:rPr>
              <w:t>箱</w:t>
            </w:r>
            <w:r w:rsidRPr="00B73F13">
              <w:rPr>
                <w:rFonts w:hAnsi="標楷體" w:cs="???Regular"/>
                <w:kern w:val="0"/>
                <w:szCs w:val="32"/>
                <w:lang w:val="x-none"/>
              </w:rPr>
              <w:t>A1</w:t>
            </w:r>
            <w:r w:rsidRPr="00B73F13">
              <w:rPr>
                <w:rFonts w:hAnsi="標楷體" w:cs="新細明體" w:hint="eastAsia"/>
                <w:kern w:val="0"/>
                <w:szCs w:val="32"/>
                <w:lang w:val="x-none"/>
              </w:rPr>
              <w:t>型號揚聲器（喇叭）構成。</w:t>
            </w:r>
            <w:proofErr w:type="gramStart"/>
            <w:r w:rsidR="00625C1D" w:rsidRPr="00B73F13">
              <w:rPr>
                <w:rFonts w:hAnsi="標楷體" w:cs="新細明體" w:hint="eastAsia"/>
                <w:kern w:val="0"/>
                <w:szCs w:val="32"/>
                <w:lang w:val="x-none"/>
              </w:rPr>
              <w:lastRenderedPageBreak/>
              <w:t>舶</w:t>
            </w:r>
            <w:proofErr w:type="gramEnd"/>
            <w:r w:rsidR="00625C1D" w:rsidRPr="00B73F13">
              <w:rPr>
                <w:rFonts w:hAnsi="標楷體" w:cs="新細明體" w:hint="eastAsia"/>
                <w:kern w:val="0"/>
                <w:szCs w:val="32"/>
                <w:lang w:val="x-none"/>
              </w:rPr>
              <w:t>○</w:t>
            </w:r>
            <w:r w:rsidRPr="00B73F13">
              <w:rPr>
                <w:rFonts w:hAnsi="標楷體" w:cs="新細明體" w:hint="eastAsia"/>
                <w:kern w:val="0"/>
                <w:szCs w:val="32"/>
                <w:lang w:val="x-none"/>
              </w:rPr>
              <w:t>公司於</w:t>
            </w:r>
            <w:r w:rsidRPr="00B73F13">
              <w:rPr>
                <w:rFonts w:hAnsi="標楷體" w:cs="???Regular"/>
                <w:kern w:val="0"/>
                <w:szCs w:val="32"/>
                <w:lang w:val="x-none"/>
              </w:rPr>
              <w:t>101</w:t>
            </w:r>
            <w:r w:rsidRPr="00B73F13">
              <w:rPr>
                <w:rFonts w:hAnsi="標楷體" w:cs="新細明體" w:hint="eastAsia"/>
                <w:kern w:val="0"/>
                <w:szCs w:val="32"/>
                <w:lang w:val="x-none"/>
              </w:rPr>
              <w:t>年</w:t>
            </w:r>
            <w:r w:rsidRPr="00B73F13">
              <w:rPr>
                <w:rFonts w:hAnsi="標楷體" w:cs="???Regular"/>
                <w:kern w:val="0"/>
                <w:szCs w:val="32"/>
                <w:lang w:val="x-none"/>
              </w:rPr>
              <w:t>10</w:t>
            </w:r>
            <w:r w:rsidRPr="00B73F13">
              <w:rPr>
                <w:rFonts w:hAnsi="標楷體" w:cs="新細明體" w:hint="eastAsia"/>
                <w:kern w:val="0"/>
                <w:szCs w:val="32"/>
                <w:lang w:val="x-none"/>
              </w:rPr>
              <w:t>月</w:t>
            </w:r>
            <w:r w:rsidRPr="00B73F13">
              <w:rPr>
                <w:rFonts w:hAnsi="標楷體" w:cs="???Regular"/>
                <w:kern w:val="0"/>
                <w:szCs w:val="32"/>
                <w:lang w:val="x-none"/>
              </w:rPr>
              <w:t>21</w:t>
            </w:r>
            <w:r w:rsidRPr="00B73F13">
              <w:rPr>
                <w:rFonts w:hAnsi="標楷體" w:cs="新細明體" w:hint="eastAsia"/>
                <w:kern w:val="0"/>
                <w:szCs w:val="32"/>
                <w:lang w:val="x-none"/>
              </w:rPr>
              <w:t>日自大陸地區</w:t>
            </w:r>
            <w:r w:rsidR="008B3B82">
              <w:rPr>
                <w:rFonts w:hAnsi="標楷體" w:cs="新細明體" w:hint="eastAsia"/>
                <w:kern w:val="0"/>
                <w:szCs w:val="32"/>
                <w:lang w:val="x-none"/>
              </w:rPr>
              <w:t>兆○</w:t>
            </w:r>
            <w:r w:rsidRPr="00B73F13">
              <w:rPr>
                <w:rFonts w:hAnsi="標楷體" w:cs="新細明體" w:hint="eastAsia"/>
                <w:kern w:val="0"/>
                <w:szCs w:val="32"/>
                <w:lang w:val="x-none"/>
              </w:rPr>
              <w:t>公司進口</w:t>
            </w:r>
            <w:r w:rsidRPr="00B73F13">
              <w:rPr>
                <w:rFonts w:hAnsi="標楷體" w:cs="???Regular"/>
                <w:kern w:val="0"/>
                <w:szCs w:val="32"/>
                <w:lang w:val="x-none"/>
              </w:rPr>
              <w:t>A1</w:t>
            </w:r>
            <w:r w:rsidRPr="00B73F13">
              <w:rPr>
                <w:rFonts w:hAnsi="標楷體" w:cs="新細明體" w:hint="eastAsia"/>
                <w:kern w:val="0"/>
                <w:szCs w:val="32"/>
                <w:lang w:val="x-none"/>
              </w:rPr>
              <w:t>揚聲器共</w:t>
            </w:r>
            <w:r w:rsidRPr="00B73F13">
              <w:rPr>
                <w:rFonts w:hAnsi="標楷體" w:cs="???Regular"/>
                <w:kern w:val="0"/>
                <w:szCs w:val="32"/>
                <w:lang w:val="x-none"/>
              </w:rPr>
              <w:t>1,000</w:t>
            </w:r>
            <w:r w:rsidRPr="00B73F13">
              <w:rPr>
                <w:rFonts w:hAnsi="標楷體" w:cs="新細明體" w:hint="eastAsia"/>
                <w:kern w:val="0"/>
                <w:szCs w:val="32"/>
                <w:lang w:val="x-none"/>
              </w:rPr>
              <w:t>個、</w:t>
            </w:r>
            <w:r w:rsidRPr="00B73F13">
              <w:rPr>
                <w:rFonts w:hAnsi="標楷體" w:cs="???Regular"/>
                <w:kern w:val="0"/>
                <w:szCs w:val="32"/>
                <w:lang w:val="x-none"/>
              </w:rPr>
              <w:t>VSX擴</w:t>
            </w:r>
            <w:r w:rsidRPr="00B73F13">
              <w:rPr>
                <w:rFonts w:hAnsi="標楷體" w:cs="新細明體" w:hint="eastAsia"/>
                <w:kern w:val="0"/>
                <w:szCs w:val="32"/>
                <w:lang w:val="x-none"/>
              </w:rPr>
              <w:t>大機共</w:t>
            </w:r>
            <w:r w:rsidRPr="00B73F13">
              <w:rPr>
                <w:rFonts w:hAnsi="標楷體" w:cs="???Regular"/>
                <w:kern w:val="0"/>
                <w:szCs w:val="32"/>
                <w:lang w:val="x-none"/>
              </w:rPr>
              <w:t>1,000</w:t>
            </w:r>
            <w:r w:rsidRPr="00B73F13">
              <w:rPr>
                <w:rFonts w:hAnsi="標楷體" w:cs="新細明體" w:hint="eastAsia"/>
                <w:kern w:val="0"/>
                <w:szCs w:val="32"/>
                <w:lang w:val="x-none"/>
              </w:rPr>
              <w:t>個，貨櫃號碼：</w:t>
            </w:r>
            <w:r w:rsidRPr="00B73F13">
              <w:rPr>
                <w:rFonts w:hAnsi="標楷體" w:cs="???Regular"/>
                <w:kern w:val="0"/>
                <w:szCs w:val="32"/>
                <w:lang w:val="x-none"/>
              </w:rPr>
              <w:t>BSIU403</w:t>
            </w:r>
            <w:r w:rsidR="005E1EDC">
              <w:rPr>
                <w:rFonts w:hAnsi="標楷體" w:hint="eastAsia"/>
                <w:szCs w:val="32"/>
              </w:rPr>
              <w:t>○○</w:t>
            </w:r>
            <w:r w:rsidRPr="00B73F13">
              <w:rPr>
                <w:rFonts w:hAnsi="標楷體" w:cs="???Regular"/>
                <w:kern w:val="0"/>
                <w:szCs w:val="32"/>
                <w:lang w:val="x-none"/>
              </w:rPr>
              <w:t>、PGRU000</w:t>
            </w:r>
            <w:r w:rsidR="005E1EDC">
              <w:rPr>
                <w:rFonts w:hAnsi="標楷體" w:hint="eastAsia"/>
                <w:szCs w:val="32"/>
              </w:rPr>
              <w:t>○○</w:t>
            </w:r>
            <w:r w:rsidRPr="00B73F13">
              <w:rPr>
                <w:rFonts w:hAnsi="標楷體" w:cs="新細明體" w:hint="eastAsia"/>
                <w:kern w:val="0"/>
                <w:szCs w:val="32"/>
                <w:lang w:val="x-none"/>
              </w:rPr>
              <w:t>號，並於</w:t>
            </w:r>
            <w:r w:rsidRPr="00B73F13">
              <w:rPr>
                <w:rFonts w:hAnsi="標楷體" w:cs="???Regular"/>
                <w:kern w:val="0"/>
                <w:szCs w:val="32"/>
                <w:lang w:val="x-none"/>
              </w:rPr>
              <w:t>101</w:t>
            </w:r>
            <w:r w:rsidRPr="00B73F13">
              <w:rPr>
                <w:rFonts w:hAnsi="標楷體" w:cs="新細明體" w:hint="eastAsia"/>
                <w:kern w:val="0"/>
                <w:szCs w:val="32"/>
                <w:lang w:val="x-none"/>
              </w:rPr>
              <w:t>年</w:t>
            </w:r>
            <w:r w:rsidRPr="00B73F13">
              <w:rPr>
                <w:rFonts w:hAnsi="標楷體" w:cs="???Regular"/>
                <w:kern w:val="0"/>
                <w:szCs w:val="32"/>
                <w:lang w:val="x-none"/>
              </w:rPr>
              <w:t>10</w:t>
            </w:r>
            <w:r w:rsidRPr="00B73F13">
              <w:rPr>
                <w:rFonts w:hAnsi="標楷體" w:cs="新細明體" w:hint="eastAsia"/>
                <w:kern w:val="0"/>
                <w:szCs w:val="32"/>
                <w:lang w:val="x-none"/>
              </w:rPr>
              <w:t>月</w:t>
            </w:r>
            <w:r w:rsidRPr="00B73F13">
              <w:rPr>
                <w:rFonts w:hAnsi="標楷體" w:cs="???Regular"/>
                <w:kern w:val="0"/>
                <w:szCs w:val="32"/>
                <w:lang w:val="x-none"/>
              </w:rPr>
              <w:t>22</w:t>
            </w:r>
            <w:r w:rsidRPr="00B73F13">
              <w:rPr>
                <w:rFonts w:hAnsi="標楷體" w:cs="新細明體" w:hint="eastAsia"/>
                <w:kern w:val="0"/>
                <w:szCs w:val="32"/>
                <w:lang w:val="x-none"/>
              </w:rPr>
              <w:t>日報關，又同一批進口之</w:t>
            </w:r>
            <w:r w:rsidRPr="00B73F13">
              <w:rPr>
                <w:rFonts w:hAnsi="標楷體" w:cs="???Regular"/>
                <w:kern w:val="0"/>
                <w:szCs w:val="32"/>
                <w:lang w:val="x-none"/>
              </w:rPr>
              <w:t>VSX</w:t>
            </w:r>
            <w:r w:rsidRPr="00B73F13">
              <w:rPr>
                <w:rFonts w:hAnsi="標楷體" w:cs="新細明體" w:hint="eastAsia"/>
                <w:kern w:val="0"/>
                <w:szCs w:val="32"/>
                <w:lang w:val="x-none"/>
              </w:rPr>
              <w:t>擴大機</w:t>
            </w:r>
            <w:r w:rsidRPr="00B73F13">
              <w:rPr>
                <w:rFonts w:hAnsi="標楷體" w:cs="???Regular"/>
                <w:kern w:val="0"/>
                <w:szCs w:val="32"/>
                <w:lang w:val="x-none"/>
              </w:rPr>
              <w:t>824</w:t>
            </w:r>
            <w:r w:rsidRPr="00B73F13">
              <w:rPr>
                <w:rFonts w:hAnsi="標楷體" w:cs="新細明體" w:hint="eastAsia"/>
                <w:kern w:val="0"/>
                <w:szCs w:val="32"/>
                <w:lang w:val="x-none"/>
              </w:rPr>
              <w:t>台、</w:t>
            </w:r>
            <w:r w:rsidRPr="00B73F13">
              <w:rPr>
                <w:rFonts w:hAnsi="標楷體" w:cs="???Regular"/>
                <w:kern w:val="0"/>
                <w:szCs w:val="32"/>
                <w:lang w:val="x-none"/>
              </w:rPr>
              <w:t>A1</w:t>
            </w:r>
            <w:r w:rsidRPr="00B73F13">
              <w:rPr>
                <w:rFonts w:hAnsi="標楷體" w:cs="新細明體" w:hint="eastAsia"/>
                <w:kern w:val="0"/>
                <w:szCs w:val="32"/>
                <w:lang w:val="x-none"/>
              </w:rPr>
              <w:t>揚聲器</w:t>
            </w:r>
            <w:r w:rsidRPr="00B73F13">
              <w:rPr>
                <w:rFonts w:hAnsi="標楷體" w:cs="???Regular"/>
                <w:kern w:val="0"/>
                <w:szCs w:val="32"/>
                <w:lang w:val="x-none"/>
              </w:rPr>
              <w:t>824</w:t>
            </w:r>
            <w:r w:rsidRPr="00B73F13">
              <w:rPr>
                <w:rFonts w:hAnsi="標楷體" w:cs="新細明體" w:hint="eastAsia"/>
                <w:kern w:val="0"/>
                <w:szCs w:val="32"/>
                <w:lang w:val="x-none"/>
              </w:rPr>
              <w:t>箱則於</w:t>
            </w:r>
            <w:r w:rsidRPr="00B73F13">
              <w:rPr>
                <w:rFonts w:hAnsi="標楷體" w:cs="???Regular"/>
                <w:kern w:val="0"/>
                <w:szCs w:val="32"/>
                <w:lang w:val="x-none"/>
              </w:rPr>
              <w:t>101</w:t>
            </w:r>
            <w:r w:rsidRPr="00B73F13">
              <w:rPr>
                <w:rFonts w:hAnsi="標楷體" w:cs="新細明體" w:hint="eastAsia"/>
                <w:kern w:val="0"/>
                <w:szCs w:val="32"/>
                <w:lang w:val="x-none"/>
              </w:rPr>
              <w:t>年</w:t>
            </w:r>
            <w:r w:rsidRPr="00B73F13">
              <w:rPr>
                <w:rFonts w:hAnsi="標楷體" w:cs="???Regular"/>
                <w:kern w:val="0"/>
                <w:szCs w:val="32"/>
                <w:lang w:val="x-none"/>
              </w:rPr>
              <w:t>10</w:t>
            </w:r>
            <w:r w:rsidRPr="00B73F13">
              <w:rPr>
                <w:rFonts w:hAnsi="標楷體" w:cs="新細明體" w:hint="eastAsia"/>
                <w:kern w:val="0"/>
                <w:szCs w:val="32"/>
                <w:lang w:val="x-none"/>
              </w:rPr>
              <w:t>月</w:t>
            </w:r>
            <w:r w:rsidRPr="00B73F13">
              <w:rPr>
                <w:rFonts w:hAnsi="標楷體" w:cs="???Regular"/>
                <w:kern w:val="0"/>
                <w:szCs w:val="32"/>
                <w:lang w:val="x-none"/>
              </w:rPr>
              <w:t>23</w:t>
            </w:r>
            <w:r w:rsidRPr="00B73F13">
              <w:rPr>
                <w:rFonts w:hAnsi="標楷體" w:cs="新細明體" w:hint="eastAsia"/>
                <w:kern w:val="0"/>
                <w:szCs w:val="32"/>
                <w:lang w:val="x-none"/>
              </w:rPr>
              <w:t>日進入新莊</w:t>
            </w:r>
            <w:r w:rsidR="00B73F13">
              <w:rPr>
                <w:rFonts w:hAnsi="標楷體" w:cs="新細明體" w:hint="eastAsia"/>
                <w:kern w:val="0"/>
                <w:szCs w:val="32"/>
                <w:lang w:val="x-none"/>
              </w:rPr>
              <w:t>富○</w:t>
            </w:r>
            <w:r w:rsidRPr="00B73F13">
              <w:rPr>
                <w:rFonts w:hAnsi="標楷體" w:cs="新細明體" w:hint="eastAsia"/>
                <w:kern w:val="0"/>
                <w:szCs w:val="32"/>
                <w:lang w:val="x-none"/>
              </w:rPr>
              <w:t>倉儲</w:t>
            </w:r>
            <w:r w:rsidR="0079150E" w:rsidRPr="00B73F13">
              <w:rPr>
                <w:rFonts w:hAnsi="標楷體" w:cs="新細明體" w:hint="eastAsia"/>
                <w:kern w:val="0"/>
                <w:szCs w:val="32"/>
                <w:lang w:val="x-none"/>
              </w:rPr>
              <w:t>，且進入倉儲後，隔日就交付政戰局驗收，</w:t>
            </w:r>
            <w:r w:rsidR="0079150E" w:rsidRPr="00B73F13">
              <w:rPr>
                <w:rFonts w:hAnsi="標楷體" w:cs="新細明體" w:hint="eastAsia"/>
                <w:kern w:val="0"/>
                <w:szCs w:val="32"/>
                <w:u w:val="single"/>
                <w:lang w:val="x-none"/>
              </w:rPr>
              <w:t>客觀上明顯不可能運出倉儲進行加工</w:t>
            </w:r>
            <w:r w:rsidR="0079150E" w:rsidRPr="00B73F13">
              <w:rPr>
                <w:rFonts w:hAnsi="標楷體" w:cs="新細明體" w:hint="eastAsia"/>
                <w:kern w:val="0"/>
                <w:szCs w:val="32"/>
                <w:lang w:val="x-none"/>
              </w:rPr>
              <w:t>，</w:t>
            </w:r>
            <w:proofErr w:type="gramStart"/>
            <w:r w:rsidR="0079150E" w:rsidRPr="00B73F13">
              <w:rPr>
                <w:rFonts w:hAnsi="標楷體" w:cs="新細明體" w:hint="eastAsia"/>
                <w:kern w:val="0"/>
                <w:szCs w:val="32"/>
                <w:lang w:val="x-none"/>
              </w:rPr>
              <w:t>此情核與</w:t>
            </w:r>
            <w:proofErr w:type="gramEnd"/>
            <w:r w:rsidR="0079150E" w:rsidRPr="00B73F13">
              <w:rPr>
                <w:rFonts w:hAnsi="標楷體" w:cs="新細明體" w:hint="eastAsia"/>
                <w:kern w:val="0"/>
                <w:szCs w:val="32"/>
                <w:lang w:val="x-none"/>
              </w:rPr>
              <w:t>證人</w:t>
            </w:r>
            <w:r w:rsidR="00E053D2">
              <w:rPr>
                <w:rFonts w:hAnsi="標楷體" w:cs="新細明體" w:hint="eastAsia"/>
                <w:kern w:val="0"/>
                <w:szCs w:val="32"/>
                <w:lang w:val="x-none"/>
              </w:rPr>
              <w:t>陳○</w:t>
            </w:r>
            <w:proofErr w:type="gramStart"/>
            <w:r w:rsidR="00E053D2">
              <w:rPr>
                <w:rFonts w:hAnsi="標楷體" w:cs="新細明體" w:hint="eastAsia"/>
                <w:kern w:val="0"/>
                <w:szCs w:val="32"/>
                <w:lang w:val="x-none"/>
              </w:rPr>
              <w:t>后</w:t>
            </w:r>
            <w:proofErr w:type="gramEnd"/>
            <w:r w:rsidR="0079150E" w:rsidRPr="00B73F13">
              <w:rPr>
                <w:rFonts w:hAnsi="標楷體" w:cs="新細明體" w:hint="eastAsia"/>
                <w:kern w:val="0"/>
                <w:szCs w:val="32"/>
                <w:lang w:val="x-none"/>
              </w:rPr>
              <w:t>前開證述情節相符，</w:t>
            </w:r>
            <w:proofErr w:type="gramStart"/>
            <w:r w:rsidR="0079150E" w:rsidRPr="00B73F13">
              <w:rPr>
                <w:rFonts w:hAnsi="標楷體" w:cs="新細明體" w:hint="eastAsia"/>
                <w:kern w:val="0"/>
                <w:szCs w:val="32"/>
                <w:lang w:val="x-none"/>
              </w:rPr>
              <w:t>其證述應</w:t>
            </w:r>
            <w:proofErr w:type="gramEnd"/>
            <w:r w:rsidR="0079150E" w:rsidRPr="00B73F13">
              <w:rPr>
                <w:rFonts w:hAnsi="標楷體" w:cs="新細明體" w:hint="eastAsia"/>
                <w:kern w:val="0"/>
                <w:szCs w:val="32"/>
                <w:lang w:val="x-none"/>
              </w:rPr>
              <w:t>屬可信，足認組合音響並非在臺灣組裝或製造，完全是自大陸地區進口</w:t>
            </w:r>
            <w:r w:rsidR="0079150E" w:rsidRPr="00B73F13">
              <w:rPr>
                <w:rFonts w:hAnsi="標楷體" w:cs="新細明體" w:hint="eastAsia"/>
                <w:kern w:val="0"/>
                <w:szCs w:val="32"/>
                <w:lang w:val="x-none"/>
              </w:rPr>
              <w:lastRenderedPageBreak/>
              <w:t>之產品。</w:t>
            </w:r>
          </w:p>
          <w:p w:rsidR="0088740B" w:rsidRPr="00B73F13" w:rsidRDefault="0088740B" w:rsidP="0088740B">
            <w:pPr>
              <w:rPr>
                <w:rFonts w:hAnsi="標楷體"/>
                <w:szCs w:val="32"/>
              </w:rPr>
            </w:pPr>
            <w:r w:rsidRPr="00B73F13">
              <w:rPr>
                <w:rFonts w:hAnsi="標楷體" w:cs="新細明體" w:hint="eastAsia"/>
                <w:kern w:val="0"/>
                <w:szCs w:val="32"/>
                <w:lang w:val="x-none"/>
              </w:rPr>
              <w:t>2.</w:t>
            </w:r>
            <w:r w:rsidR="00D90D38" w:rsidRPr="00B73F13">
              <w:rPr>
                <w:rFonts w:hAnsi="標楷體" w:cs="新細明體" w:hint="eastAsia"/>
                <w:kern w:val="0"/>
                <w:szCs w:val="32"/>
                <w:lang w:val="x-none"/>
              </w:rPr>
              <w:t>新莊倉儲</w:t>
            </w:r>
            <w:r w:rsidR="00B73F13">
              <w:rPr>
                <w:rFonts w:hAnsi="標楷體" w:cs="新細明體" w:hint="eastAsia"/>
                <w:kern w:val="0"/>
                <w:szCs w:val="32"/>
                <w:lang w:val="x-none"/>
              </w:rPr>
              <w:t>富○</w:t>
            </w:r>
            <w:r w:rsidRPr="00B73F13">
              <w:rPr>
                <w:rFonts w:hAnsi="標楷體" w:cs="新細明體" w:hint="eastAsia"/>
                <w:kern w:val="0"/>
                <w:szCs w:val="32"/>
                <w:lang w:val="x-none"/>
              </w:rPr>
              <w:t>公司員工</w:t>
            </w:r>
            <w:r w:rsidR="00E053D2">
              <w:rPr>
                <w:rFonts w:hAnsi="標楷體" w:cs="新細明體" w:hint="eastAsia"/>
                <w:kern w:val="0"/>
                <w:szCs w:val="32"/>
                <w:lang w:val="x-none"/>
              </w:rPr>
              <w:t>陳○文</w:t>
            </w:r>
            <w:r w:rsidRPr="00B73F13">
              <w:rPr>
                <w:rFonts w:hAnsi="標楷體" w:cs="新細明體" w:hint="eastAsia"/>
                <w:kern w:val="0"/>
                <w:szCs w:val="32"/>
                <w:lang w:val="x-none"/>
              </w:rPr>
              <w:t>開</w:t>
            </w:r>
            <w:proofErr w:type="gramStart"/>
            <w:r w:rsidRPr="00B73F13">
              <w:rPr>
                <w:rFonts w:hAnsi="標楷體" w:cs="新細明體" w:hint="eastAsia"/>
                <w:kern w:val="0"/>
                <w:szCs w:val="32"/>
                <w:lang w:val="x-none"/>
              </w:rPr>
              <w:t>立入倉</w:t>
            </w:r>
            <w:proofErr w:type="gramEnd"/>
            <w:r w:rsidRPr="00B73F13">
              <w:rPr>
                <w:rFonts w:hAnsi="標楷體" w:cs="新細明體" w:hint="eastAsia"/>
                <w:kern w:val="0"/>
                <w:szCs w:val="32"/>
                <w:lang w:val="x-none"/>
              </w:rPr>
              <w:t>文件，記載「</w:t>
            </w:r>
            <w:proofErr w:type="gramStart"/>
            <w:r w:rsidRPr="00B73F13">
              <w:rPr>
                <w:rFonts w:hAnsi="標楷體" w:cs="新細明體" w:hint="eastAsia"/>
                <w:kern w:val="0"/>
                <w:szCs w:val="32"/>
                <w:lang w:val="x-none"/>
              </w:rPr>
              <w:t>入倉</w:t>
            </w:r>
            <w:proofErr w:type="gramEnd"/>
            <w:r w:rsidRPr="00B73F13">
              <w:rPr>
                <w:rFonts w:hAnsi="標楷體" w:cs="???Regular"/>
                <w:kern w:val="0"/>
                <w:szCs w:val="32"/>
                <w:lang w:val="x-none"/>
              </w:rPr>
              <w:t>VSX274</w:t>
            </w:r>
            <w:r w:rsidRPr="00B73F13">
              <w:rPr>
                <w:rFonts w:hAnsi="標楷體" w:cs="新細明體" w:hint="eastAsia"/>
                <w:kern w:val="0"/>
                <w:szCs w:val="32"/>
                <w:lang w:val="x-none"/>
              </w:rPr>
              <w:t>箱（</w:t>
            </w:r>
            <w:r w:rsidRPr="00B73F13">
              <w:rPr>
                <w:rFonts w:hAnsi="標楷體" w:cs="???Regular"/>
                <w:kern w:val="0"/>
                <w:szCs w:val="32"/>
                <w:lang w:val="x-none"/>
              </w:rPr>
              <w:t>3</w:t>
            </w:r>
            <w:r w:rsidRPr="00B73F13">
              <w:rPr>
                <w:rFonts w:hAnsi="標楷體" w:cs="新細明體" w:hint="eastAsia"/>
                <w:kern w:val="0"/>
                <w:szCs w:val="32"/>
                <w:lang w:val="x-none"/>
              </w:rPr>
              <w:t>台</w:t>
            </w:r>
            <w:r w:rsidRPr="00B73F13">
              <w:rPr>
                <w:rFonts w:hAnsi="標楷體" w:cs="???Regular"/>
                <w:kern w:val="0"/>
                <w:szCs w:val="32"/>
                <w:lang w:val="x-none"/>
              </w:rPr>
              <w:t>/</w:t>
            </w:r>
            <w:r w:rsidRPr="00B73F13">
              <w:rPr>
                <w:rFonts w:hAnsi="標楷體" w:cs="新細明體" w:hint="eastAsia"/>
                <w:kern w:val="0"/>
                <w:szCs w:val="32"/>
                <w:lang w:val="x-none"/>
              </w:rPr>
              <w:t>箱）</w:t>
            </w:r>
            <w:r w:rsidRPr="00B73F13">
              <w:rPr>
                <w:rFonts w:hAnsi="標楷體" w:cs="???Regular"/>
                <w:kern w:val="0"/>
                <w:szCs w:val="32"/>
                <w:lang w:val="x-none"/>
              </w:rPr>
              <w:t>+2</w:t>
            </w:r>
            <w:r w:rsidRPr="00B73F13">
              <w:rPr>
                <w:rFonts w:hAnsi="標楷體" w:cs="新細明體" w:hint="eastAsia"/>
                <w:kern w:val="0"/>
                <w:szCs w:val="32"/>
                <w:lang w:val="x-none"/>
              </w:rPr>
              <w:t>台」；「</w:t>
            </w:r>
            <w:r w:rsidRPr="00B73F13">
              <w:rPr>
                <w:rFonts w:hAnsi="標楷體" w:cs="???Regular"/>
                <w:kern w:val="0"/>
                <w:szCs w:val="32"/>
                <w:lang w:val="x-none"/>
              </w:rPr>
              <w:t>A1 824</w:t>
            </w:r>
            <w:r w:rsidRPr="00B73F13">
              <w:rPr>
                <w:rFonts w:hAnsi="標楷體" w:cs="新細明體" w:hint="eastAsia"/>
                <w:kern w:val="0"/>
                <w:szCs w:val="32"/>
                <w:lang w:val="x-none"/>
              </w:rPr>
              <w:t>箱」，其數目恰巧等於政戰局所欲驗收本件組合音響數目，</w:t>
            </w:r>
            <w:proofErr w:type="gramStart"/>
            <w:r w:rsidRPr="00B73F13">
              <w:rPr>
                <w:rFonts w:hAnsi="標楷體" w:cs="新細明體" w:hint="eastAsia"/>
                <w:kern w:val="0"/>
                <w:szCs w:val="32"/>
                <w:lang w:val="x-none"/>
              </w:rPr>
              <w:t>且入倉</w:t>
            </w:r>
            <w:proofErr w:type="gramEnd"/>
            <w:r w:rsidRPr="00B73F13">
              <w:rPr>
                <w:rFonts w:hAnsi="標楷體" w:cs="新細明體" w:hint="eastAsia"/>
                <w:kern w:val="0"/>
                <w:szCs w:val="32"/>
                <w:lang w:val="x-none"/>
              </w:rPr>
              <w:t>文件上記載之貨櫃號碼亦與前開自</w:t>
            </w:r>
            <w:r w:rsidR="008B3B82">
              <w:rPr>
                <w:rFonts w:hAnsi="標楷體" w:cs="新細明體" w:hint="eastAsia"/>
                <w:kern w:val="0"/>
                <w:szCs w:val="32"/>
                <w:lang w:val="x-none"/>
              </w:rPr>
              <w:t>兆○</w:t>
            </w:r>
            <w:r w:rsidRPr="00B73F13">
              <w:rPr>
                <w:rFonts w:hAnsi="標楷體" w:cs="新細明體" w:hint="eastAsia"/>
                <w:kern w:val="0"/>
                <w:szCs w:val="32"/>
                <w:lang w:val="x-none"/>
              </w:rPr>
              <w:t>公司進口之</w:t>
            </w:r>
            <w:r w:rsidRPr="00B73F13">
              <w:rPr>
                <w:rFonts w:hAnsi="標楷體" w:cs="???Regular"/>
                <w:kern w:val="0"/>
                <w:szCs w:val="32"/>
                <w:lang w:val="x-none"/>
              </w:rPr>
              <w:t>VSX</w:t>
            </w:r>
            <w:r w:rsidRPr="00B73F13">
              <w:rPr>
                <w:rFonts w:hAnsi="標楷體" w:cs="新細明體" w:hint="eastAsia"/>
                <w:kern w:val="0"/>
                <w:szCs w:val="32"/>
                <w:lang w:val="x-none"/>
              </w:rPr>
              <w:t>擴大機、</w:t>
            </w:r>
            <w:r w:rsidRPr="00B73F13">
              <w:rPr>
                <w:rFonts w:hAnsi="標楷體" w:cs="???Regular"/>
                <w:kern w:val="0"/>
                <w:szCs w:val="32"/>
                <w:lang w:val="x-none"/>
              </w:rPr>
              <w:t>A1</w:t>
            </w:r>
            <w:r w:rsidRPr="00B73F13">
              <w:rPr>
                <w:rFonts w:hAnsi="標楷體" w:cs="新細明體" w:hint="eastAsia"/>
                <w:kern w:val="0"/>
                <w:szCs w:val="32"/>
                <w:lang w:val="x-none"/>
              </w:rPr>
              <w:t>揚聲器相符，且有敘明上開貨品為「是由中國生產，以船運方式運到臺灣」，又經比對扣案之進口報單中所附自</w:t>
            </w:r>
            <w:r w:rsidR="008B3B82">
              <w:rPr>
                <w:rFonts w:hAnsi="標楷體" w:cs="新細明體" w:hint="eastAsia"/>
                <w:kern w:val="0"/>
                <w:szCs w:val="32"/>
                <w:lang w:val="x-none"/>
              </w:rPr>
              <w:t>兆○</w:t>
            </w:r>
            <w:r w:rsidRPr="00B73F13">
              <w:rPr>
                <w:rFonts w:hAnsi="標楷體" w:cs="新細明體" w:hint="eastAsia"/>
                <w:kern w:val="0"/>
                <w:szCs w:val="32"/>
                <w:lang w:val="x-none"/>
              </w:rPr>
              <w:t>公司進口之</w:t>
            </w:r>
            <w:r w:rsidRPr="00B73F13">
              <w:rPr>
                <w:rFonts w:hAnsi="標楷體" w:cs="???Regular"/>
                <w:kern w:val="0"/>
                <w:szCs w:val="32"/>
                <w:lang w:val="x-none"/>
              </w:rPr>
              <w:t>A1</w:t>
            </w:r>
            <w:r w:rsidRPr="00B73F13">
              <w:rPr>
                <w:rFonts w:hAnsi="標楷體" w:cs="新細明體" w:hint="eastAsia"/>
                <w:kern w:val="0"/>
                <w:szCs w:val="32"/>
                <w:lang w:val="x-none"/>
              </w:rPr>
              <w:t>揚聲器、</w:t>
            </w:r>
            <w:r w:rsidRPr="00B73F13">
              <w:rPr>
                <w:rFonts w:hAnsi="標楷體" w:cs="???Regular"/>
                <w:kern w:val="0"/>
                <w:szCs w:val="32"/>
                <w:lang w:val="x-none"/>
              </w:rPr>
              <w:t>VSX</w:t>
            </w:r>
            <w:r w:rsidRPr="00B73F13">
              <w:rPr>
                <w:rFonts w:hAnsi="標楷體" w:cs="新細明體" w:hint="eastAsia"/>
                <w:kern w:val="0"/>
                <w:szCs w:val="32"/>
                <w:lang w:val="x-none"/>
              </w:rPr>
              <w:t>擴大機照片與政戰局所提供之組合音響照片，兩者外觀同一，此有該等照片共</w:t>
            </w:r>
            <w:r w:rsidRPr="00B73F13">
              <w:rPr>
                <w:rFonts w:hAnsi="標楷體" w:cs="???Regular"/>
                <w:kern w:val="0"/>
                <w:szCs w:val="32"/>
                <w:lang w:val="x-none"/>
              </w:rPr>
              <w:t>5</w:t>
            </w:r>
            <w:r w:rsidRPr="00B73F13">
              <w:rPr>
                <w:rFonts w:hAnsi="標楷體" w:cs="新細明體" w:hint="eastAsia"/>
                <w:kern w:val="0"/>
                <w:szCs w:val="32"/>
                <w:lang w:val="x-none"/>
              </w:rPr>
              <w:t>張</w:t>
            </w:r>
            <w:proofErr w:type="gramStart"/>
            <w:r w:rsidRPr="00B73F13">
              <w:rPr>
                <w:rFonts w:hAnsi="標楷體" w:cs="新細明體" w:hint="eastAsia"/>
                <w:kern w:val="0"/>
                <w:szCs w:val="32"/>
                <w:lang w:val="x-none"/>
              </w:rPr>
              <w:lastRenderedPageBreak/>
              <w:t>在卷可證</w:t>
            </w:r>
            <w:proofErr w:type="gramEnd"/>
            <w:r w:rsidRPr="00B73F13">
              <w:rPr>
                <w:rFonts w:hAnsi="標楷體" w:cs="新細明體" w:hint="eastAsia"/>
                <w:kern w:val="0"/>
                <w:szCs w:val="32"/>
                <w:lang w:val="x-none"/>
              </w:rPr>
              <w:t>（法院卷二第</w:t>
            </w:r>
            <w:r w:rsidRPr="00B73F13">
              <w:rPr>
                <w:rFonts w:hAnsi="標楷體" w:cs="新細明體"/>
                <w:kern w:val="0"/>
                <w:szCs w:val="32"/>
                <w:lang w:val="x-none"/>
              </w:rPr>
              <w:t>77</w:t>
            </w:r>
            <w:r w:rsidRPr="00B73F13">
              <w:rPr>
                <w:rFonts w:hAnsi="標楷體" w:cs="新細明體" w:hint="eastAsia"/>
                <w:kern w:val="0"/>
                <w:szCs w:val="32"/>
                <w:lang w:val="x-none"/>
              </w:rPr>
              <w:t>、</w:t>
            </w:r>
            <w:r w:rsidRPr="00B73F13">
              <w:rPr>
                <w:rFonts w:hAnsi="標楷體" w:cs="新細明體"/>
                <w:kern w:val="0"/>
                <w:szCs w:val="32"/>
                <w:lang w:val="x-none"/>
              </w:rPr>
              <w:t>109</w:t>
            </w:r>
            <w:r w:rsidRPr="00B73F13">
              <w:rPr>
                <w:rFonts w:hAnsi="標楷體" w:cs="新細明體" w:hint="eastAsia"/>
                <w:kern w:val="0"/>
                <w:szCs w:val="32"/>
                <w:lang w:val="x-none"/>
              </w:rPr>
              <w:t>至</w:t>
            </w:r>
            <w:r w:rsidRPr="00B73F13">
              <w:rPr>
                <w:rFonts w:hAnsi="標楷體" w:cs="新細明體"/>
                <w:kern w:val="0"/>
                <w:szCs w:val="32"/>
                <w:lang w:val="x-none"/>
              </w:rPr>
              <w:t>113</w:t>
            </w:r>
            <w:r w:rsidRPr="00B73F13">
              <w:rPr>
                <w:rFonts w:hAnsi="標楷體" w:cs="新細明體" w:hint="eastAsia"/>
                <w:kern w:val="0"/>
                <w:szCs w:val="32"/>
                <w:lang w:val="x-none"/>
              </w:rPr>
              <w:t>頁）。審判程序法官提示扣押物2-8(法院卷二第53-95頁，第77頁是進口外觀照片)，被告表示無意見(法院卷三</w:t>
            </w:r>
            <w:proofErr w:type="gramStart"/>
            <w:r w:rsidRPr="00B73F13">
              <w:rPr>
                <w:rFonts w:hAnsi="標楷體" w:cs="新細明體" w:hint="eastAsia"/>
                <w:kern w:val="0"/>
                <w:szCs w:val="32"/>
                <w:lang w:val="x-none"/>
              </w:rPr>
              <w:t>90</w:t>
            </w:r>
            <w:proofErr w:type="gramEnd"/>
            <w:r w:rsidRPr="00B73F13">
              <w:rPr>
                <w:rFonts w:hAnsi="標楷體" w:cs="新細明體" w:hint="eastAsia"/>
                <w:kern w:val="0"/>
                <w:szCs w:val="32"/>
                <w:lang w:val="x-none"/>
              </w:rPr>
              <w:t>頁)。</w:t>
            </w:r>
          </w:p>
        </w:tc>
        <w:tc>
          <w:tcPr>
            <w:tcW w:w="2694" w:type="dxa"/>
          </w:tcPr>
          <w:p w:rsidR="0088740B" w:rsidRPr="00B73F13" w:rsidRDefault="0088740B" w:rsidP="0088740B">
            <w:pPr>
              <w:rPr>
                <w:rFonts w:hAnsi="標楷體" w:cs="新細明體"/>
                <w:kern w:val="0"/>
                <w:szCs w:val="32"/>
                <w:lang w:val="x-none"/>
              </w:rPr>
            </w:pPr>
            <w:r w:rsidRPr="00B73F13">
              <w:rPr>
                <w:rFonts w:hAnsi="標楷體" w:hint="eastAsia"/>
                <w:szCs w:val="32"/>
              </w:rPr>
              <w:lastRenderedPageBreak/>
              <w:t>1.陳訴人安排10</w:t>
            </w:r>
            <w:r w:rsidRPr="00B73F13">
              <w:rPr>
                <w:rFonts w:hAnsi="標楷體" w:cs="TimesNewRoman" w:hint="eastAsia"/>
                <w:szCs w:val="32"/>
              </w:rPr>
              <w:t>月</w:t>
            </w:r>
            <w:r w:rsidRPr="00B73F13">
              <w:rPr>
                <w:rFonts w:hAnsi="標楷體" w:cs="TimesNewRoman"/>
                <w:szCs w:val="32"/>
              </w:rPr>
              <w:t>23</w:t>
            </w:r>
            <w:r w:rsidRPr="00B73F13">
              <w:rPr>
                <w:rFonts w:hAnsi="標楷體" w:cs="TimesNewRoman" w:hint="eastAsia"/>
                <w:szCs w:val="32"/>
              </w:rPr>
              <w:t>日</w:t>
            </w:r>
            <w:r w:rsidR="00E053D2">
              <w:rPr>
                <w:rFonts w:hAnsi="標楷體" w:hint="eastAsia"/>
                <w:szCs w:val="32"/>
              </w:rPr>
              <w:t>三○</w:t>
            </w:r>
            <w:r w:rsidRPr="00B73F13">
              <w:rPr>
                <w:rFonts w:hAnsi="標楷體" w:hint="eastAsia"/>
                <w:szCs w:val="32"/>
              </w:rPr>
              <w:t>貨櫃下貨1</w:t>
            </w:r>
            <w:r w:rsidRPr="00B73F13">
              <w:rPr>
                <w:rFonts w:hAnsi="標楷體" w:cs="???Regular"/>
                <w:kern w:val="0"/>
                <w:szCs w:val="32"/>
                <w:lang w:val="x-none"/>
              </w:rPr>
              <w:t>,</w:t>
            </w:r>
            <w:r w:rsidRPr="00B73F13">
              <w:rPr>
                <w:rFonts w:hAnsi="標楷體" w:hint="eastAsia"/>
                <w:szCs w:val="32"/>
              </w:rPr>
              <w:t>000台(未組裝</w:t>
            </w:r>
            <w:r w:rsidRPr="00B73F13">
              <w:rPr>
                <w:rFonts w:hAnsi="標楷體" w:cs="TimesNewRoman"/>
                <w:szCs w:val="32"/>
              </w:rPr>
              <w:t>DVD</w:t>
            </w:r>
            <w:r w:rsidRPr="00B73F13">
              <w:rPr>
                <w:rFonts w:hAnsi="標楷體" w:hint="eastAsia"/>
                <w:szCs w:val="32"/>
              </w:rPr>
              <w:t>的</w:t>
            </w:r>
            <w:r w:rsidRPr="00B73F13">
              <w:rPr>
                <w:rFonts w:hAnsi="標楷體" w:cs="TimesNewRoman"/>
                <w:szCs w:val="32"/>
              </w:rPr>
              <w:t>VSX)</w:t>
            </w:r>
            <w:r w:rsidRPr="00B73F13">
              <w:rPr>
                <w:rFonts w:hAnsi="標楷體" w:hint="eastAsia"/>
                <w:szCs w:val="32"/>
              </w:rPr>
              <w:t>，並</w:t>
            </w:r>
            <w:proofErr w:type="gramStart"/>
            <w:r w:rsidRPr="00B73F13">
              <w:rPr>
                <w:rFonts w:hAnsi="標楷體" w:hint="eastAsia"/>
                <w:szCs w:val="32"/>
              </w:rPr>
              <w:t>同時由貨運載</w:t>
            </w:r>
            <w:proofErr w:type="gramEnd"/>
            <w:r w:rsidRPr="00B73F13">
              <w:rPr>
                <w:rFonts w:hAnsi="標楷體" w:hint="eastAsia"/>
                <w:szCs w:val="32"/>
              </w:rPr>
              <w:t>回</w:t>
            </w:r>
            <w:r w:rsidRPr="00B73F13">
              <w:rPr>
                <w:rFonts w:hAnsi="標楷體" w:cs="TimesNewRoman" w:hint="eastAsia"/>
                <w:szCs w:val="32"/>
              </w:rPr>
              <w:t>824</w:t>
            </w:r>
            <w:r w:rsidRPr="00B73F13">
              <w:rPr>
                <w:rFonts w:hAnsi="標楷體" w:hint="eastAsia"/>
                <w:szCs w:val="32"/>
              </w:rPr>
              <w:t>台(未組裝</w:t>
            </w:r>
            <w:r w:rsidRPr="00B73F13">
              <w:rPr>
                <w:rFonts w:hAnsi="標楷體" w:cs="TimesNewRoman"/>
                <w:szCs w:val="32"/>
              </w:rPr>
              <w:lastRenderedPageBreak/>
              <w:t>DVD</w:t>
            </w:r>
            <w:r w:rsidRPr="00B73F13">
              <w:rPr>
                <w:rFonts w:hAnsi="標楷體" w:hint="eastAsia"/>
                <w:szCs w:val="32"/>
              </w:rPr>
              <w:t>的</w:t>
            </w:r>
            <w:r w:rsidRPr="00B73F13">
              <w:rPr>
                <w:rFonts w:hAnsi="標楷體" w:cs="TimesNewRoman"/>
                <w:szCs w:val="32"/>
              </w:rPr>
              <w:t>VSX)</w:t>
            </w:r>
            <w:r w:rsidRPr="00B73F13">
              <w:rPr>
                <w:rFonts w:hAnsi="標楷體" w:hint="eastAsia"/>
                <w:szCs w:val="32"/>
              </w:rPr>
              <w:t>回總公司，並預留</w:t>
            </w:r>
            <w:r w:rsidR="00F20852" w:rsidRPr="00B73F13">
              <w:rPr>
                <w:rFonts w:hAnsi="標楷體" w:hint="eastAsia"/>
                <w:szCs w:val="32"/>
              </w:rPr>
              <w:t>未組裝</w:t>
            </w:r>
            <w:r w:rsidR="00F20852" w:rsidRPr="00B73F13">
              <w:rPr>
                <w:rFonts w:hAnsi="標楷體" w:cs="TimesNewRoman"/>
                <w:szCs w:val="32"/>
              </w:rPr>
              <w:t>DVD</w:t>
            </w:r>
            <w:r w:rsidR="00F20852" w:rsidRPr="00B73F13">
              <w:rPr>
                <w:rFonts w:hAnsi="標楷體" w:hint="eastAsia"/>
                <w:szCs w:val="32"/>
              </w:rPr>
              <w:t>的</w:t>
            </w:r>
            <w:r w:rsidR="00F20852" w:rsidRPr="00B73F13">
              <w:rPr>
                <w:rFonts w:hAnsi="標楷體" w:cs="TimesNewRoman"/>
                <w:szCs w:val="32"/>
              </w:rPr>
              <w:t>VSX</w:t>
            </w:r>
            <w:r w:rsidR="00F20852" w:rsidRPr="00B73F13">
              <w:rPr>
                <w:rFonts w:hAnsi="標楷體" w:cs="TimesNewRoman" w:hint="eastAsia"/>
                <w:szCs w:val="32"/>
              </w:rPr>
              <w:t xml:space="preserve"> </w:t>
            </w:r>
            <w:r w:rsidRPr="00B73F13">
              <w:rPr>
                <w:rFonts w:hAnsi="標楷體" w:cs="TimesNewRoman" w:hint="eastAsia"/>
                <w:szCs w:val="32"/>
              </w:rPr>
              <w:t>176</w:t>
            </w:r>
            <w:r w:rsidRPr="00B73F13">
              <w:rPr>
                <w:rFonts w:hAnsi="標楷體" w:hint="eastAsia"/>
                <w:szCs w:val="32"/>
              </w:rPr>
              <w:t>台在</w:t>
            </w:r>
            <w:r w:rsidR="00B73F13">
              <w:rPr>
                <w:rFonts w:hAnsi="標楷體" w:hint="eastAsia"/>
                <w:szCs w:val="32"/>
              </w:rPr>
              <w:t>富○</w:t>
            </w:r>
            <w:r w:rsidRPr="00B73F13">
              <w:rPr>
                <w:rFonts w:hAnsi="標楷體" w:hint="eastAsia"/>
                <w:szCs w:val="32"/>
              </w:rPr>
              <w:t>倉儲待加工組裝，</w:t>
            </w:r>
            <w:r w:rsidRPr="00B73F13">
              <w:rPr>
                <w:rFonts w:hAnsi="標楷體" w:cs="新細明體" w:hint="eastAsia"/>
                <w:kern w:val="0"/>
                <w:szCs w:val="32"/>
                <w:lang w:val="x-none"/>
              </w:rPr>
              <w:t>詳如調查意見二(二)及圖1、圖2。</w:t>
            </w:r>
          </w:p>
          <w:p w:rsidR="0088740B" w:rsidRPr="00B73F13" w:rsidRDefault="00F20852" w:rsidP="0088740B">
            <w:pPr>
              <w:rPr>
                <w:rFonts w:hAnsi="標楷體" w:cs="新細明體"/>
                <w:kern w:val="0"/>
                <w:szCs w:val="32"/>
                <w:lang w:val="x-none"/>
              </w:rPr>
            </w:pPr>
            <w:r w:rsidRPr="00B73F13">
              <w:rPr>
                <w:rFonts w:hAnsi="標楷體" w:cs="新細明體" w:hint="eastAsia"/>
                <w:kern w:val="0"/>
                <w:szCs w:val="32"/>
                <w:lang w:val="x-none"/>
              </w:rPr>
              <w:t>２．</w:t>
            </w:r>
            <w:r w:rsidR="0088740B" w:rsidRPr="00B73F13">
              <w:rPr>
                <w:rFonts w:hAnsi="標楷體" w:cs="新細明體" w:hint="eastAsia"/>
                <w:kern w:val="0"/>
                <w:szCs w:val="32"/>
                <w:lang w:val="x-none"/>
              </w:rPr>
              <w:t>被告於調查局詢問時自陳：</w:t>
            </w:r>
            <w:proofErr w:type="gramStart"/>
            <w:r w:rsidR="0088740B" w:rsidRPr="00B73F13">
              <w:rPr>
                <w:rFonts w:hAnsi="標楷體" w:cs="新細明體" w:hint="eastAsia"/>
                <w:kern w:val="0"/>
                <w:szCs w:val="32"/>
                <w:lang w:val="x-none"/>
              </w:rPr>
              <w:t>入倉文件</w:t>
            </w:r>
            <w:proofErr w:type="gramEnd"/>
            <w:r w:rsidR="0088740B" w:rsidRPr="00B73F13">
              <w:rPr>
                <w:rFonts w:hAnsi="標楷體" w:cs="新細明體" w:hint="eastAsia"/>
                <w:kern w:val="0"/>
                <w:szCs w:val="32"/>
                <w:lang w:val="x-none"/>
              </w:rPr>
              <w:t>記載的</w:t>
            </w:r>
            <w:r w:rsidR="0088740B" w:rsidRPr="00B73F13">
              <w:rPr>
                <w:rFonts w:hAnsi="標楷體" w:cs="???Regular"/>
                <w:kern w:val="0"/>
                <w:szCs w:val="32"/>
                <w:lang w:val="x-none"/>
              </w:rPr>
              <w:t>824</w:t>
            </w:r>
            <w:r w:rsidR="0088740B" w:rsidRPr="00B73F13">
              <w:rPr>
                <w:rFonts w:hAnsi="標楷體" w:cs="新細明體" w:hint="eastAsia"/>
                <w:kern w:val="0"/>
                <w:szCs w:val="32"/>
                <w:lang w:val="x-none"/>
              </w:rPr>
              <w:t>台</w:t>
            </w:r>
            <w:r w:rsidR="0088740B" w:rsidRPr="00B73F13">
              <w:rPr>
                <w:rFonts w:hAnsi="標楷體" w:cs="???Regular"/>
                <w:kern w:val="0"/>
                <w:szCs w:val="32"/>
                <w:lang w:val="x-none"/>
              </w:rPr>
              <w:t>VSX</w:t>
            </w:r>
            <w:r w:rsidR="0088740B" w:rsidRPr="00B73F13">
              <w:rPr>
                <w:rFonts w:hAnsi="標楷體" w:cs="新細明體" w:hint="eastAsia"/>
                <w:kern w:val="0"/>
                <w:szCs w:val="32"/>
                <w:lang w:val="x-none"/>
              </w:rPr>
              <w:t>、</w:t>
            </w:r>
            <w:r w:rsidR="0088740B" w:rsidRPr="00B73F13">
              <w:rPr>
                <w:rFonts w:hAnsi="標楷體" w:cs="???Regular"/>
                <w:kern w:val="0"/>
                <w:szCs w:val="32"/>
                <w:lang w:val="x-none"/>
              </w:rPr>
              <w:t>824</w:t>
            </w:r>
            <w:r w:rsidR="0088740B" w:rsidRPr="00B73F13">
              <w:rPr>
                <w:rFonts w:hAnsi="標楷體" w:cs="新細明體" w:hint="eastAsia"/>
                <w:kern w:val="0"/>
                <w:szCs w:val="32"/>
                <w:lang w:val="x-none"/>
              </w:rPr>
              <w:t>箱</w:t>
            </w:r>
            <w:r w:rsidR="0088740B" w:rsidRPr="00B73F13">
              <w:rPr>
                <w:rFonts w:hAnsi="標楷體" w:cs="???Regular"/>
                <w:kern w:val="0"/>
                <w:szCs w:val="32"/>
                <w:lang w:val="x-none"/>
              </w:rPr>
              <w:t>A1</w:t>
            </w:r>
            <w:r w:rsidR="0088740B" w:rsidRPr="00B73F13">
              <w:rPr>
                <w:rFonts w:hAnsi="標楷體" w:cs="新細明體" w:hint="eastAsia"/>
                <w:kern w:val="0"/>
                <w:szCs w:val="32"/>
                <w:lang w:val="x-none"/>
              </w:rPr>
              <w:t>，是要交給政戰局的產品，當時進口</w:t>
            </w:r>
            <w:r w:rsidR="0088740B" w:rsidRPr="00B73F13">
              <w:rPr>
                <w:rFonts w:hAnsi="標楷體" w:cs="???Regular"/>
                <w:kern w:val="0"/>
                <w:szCs w:val="32"/>
                <w:lang w:val="x-none"/>
              </w:rPr>
              <w:t>1,000</w:t>
            </w:r>
            <w:r w:rsidR="0088740B" w:rsidRPr="00B73F13">
              <w:rPr>
                <w:rFonts w:hAnsi="標楷體" w:cs="新細明體" w:hint="eastAsia"/>
                <w:kern w:val="0"/>
                <w:szCs w:val="32"/>
                <w:lang w:val="x-none"/>
              </w:rPr>
              <w:t>個</w:t>
            </w:r>
            <w:r w:rsidR="0088740B" w:rsidRPr="00B73F13">
              <w:rPr>
                <w:rFonts w:hAnsi="標楷體" w:cs="???Regular"/>
                <w:kern w:val="0"/>
                <w:szCs w:val="32"/>
                <w:lang w:val="x-none"/>
              </w:rPr>
              <w:t>A1</w:t>
            </w:r>
            <w:r w:rsidR="0088740B" w:rsidRPr="00B73F13">
              <w:rPr>
                <w:rFonts w:hAnsi="標楷體" w:cs="新細明體" w:hint="eastAsia"/>
                <w:kern w:val="0"/>
                <w:szCs w:val="32"/>
                <w:lang w:val="x-none"/>
              </w:rPr>
              <w:t>及</w:t>
            </w:r>
            <w:r w:rsidR="0088740B" w:rsidRPr="00B73F13">
              <w:rPr>
                <w:rFonts w:hAnsi="標楷體" w:cs="???Regular"/>
                <w:kern w:val="0"/>
                <w:szCs w:val="32"/>
                <w:lang w:val="x-none"/>
              </w:rPr>
              <w:t>VSX</w:t>
            </w:r>
            <w:r w:rsidR="0088740B" w:rsidRPr="00B73F13">
              <w:rPr>
                <w:rFonts w:hAnsi="標楷體" w:cs="新細明體" w:hint="eastAsia"/>
                <w:kern w:val="0"/>
                <w:szCs w:val="32"/>
                <w:lang w:val="x-none"/>
              </w:rPr>
              <w:t>，因為當時政戰局採購</w:t>
            </w:r>
            <w:r w:rsidR="0088740B" w:rsidRPr="00B73F13">
              <w:rPr>
                <w:rFonts w:hAnsi="標楷體" w:cs="???Regular"/>
                <w:kern w:val="0"/>
                <w:szCs w:val="32"/>
                <w:lang w:val="x-none"/>
              </w:rPr>
              <w:t>824</w:t>
            </w:r>
            <w:r w:rsidR="0088740B" w:rsidRPr="00B73F13">
              <w:rPr>
                <w:rFonts w:hAnsi="標楷體" w:cs="新細明體" w:hint="eastAsia"/>
                <w:kern w:val="0"/>
                <w:szCs w:val="32"/>
                <w:lang w:val="x-none"/>
              </w:rPr>
              <w:t>台，多的則販售給他人或留庫</w:t>
            </w:r>
            <w:r w:rsidR="0031325D" w:rsidRPr="00B73F13">
              <w:rPr>
                <w:rFonts w:hAnsi="標楷體" w:cs="新細明體" w:hint="eastAsia"/>
                <w:kern w:val="0"/>
                <w:szCs w:val="32"/>
                <w:lang w:val="x-none"/>
              </w:rPr>
              <w:t>存或</w:t>
            </w:r>
            <w:proofErr w:type="gramStart"/>
            <w:r w:rsidR="0031325D" w:rsidRPr="00B73F13">
              <w:rPr>
                <w:rFonts w:hAnsi="標楷體" w:cs="新細明體" w:hint="eastAsia"/>
                <w:kern w:val="0"/>
                <w:szCs w:val="32"/>
                <w:lang w:val="x-none"/>
              </w:rPr>
              <w:t>保固用</w:t>
            </w:r>
            <w:proofErr w:type="gramEnd"/>
            <w:r w:rsidR="0031325D" w:rsidRPr="00B73F13">
              <w:rPr>
                <w:rFonts w:hAnsi="標楷體" w:cs="新細明體" w:hint="eastAsia"/>
                <w:kern w:val="0"/>
                <w:szCs w:val="32"/>
                <w:lang w:val="x-none"/>
              </w:rPr>
              <w:t>，後來政戰局也有到新莊區化成路的倉儲驗收等語不諱（新北地檢署第13972號偵查卷宗</w:t>
            </w:r>
            <w:r w:rsidR="0088740B" w:rsidRPr="00B73F13">
              <w:rPr>
                <w:rFonts w:hAnsi="標楷體" w:cs="新細明體" w:hint="eastAsia"/>
                <w:kern w:val="0"/>
                <w:szCs w:val="32"/>
                <w:lang w:val="x-none"/>
              </w:rPr>
              <w:t>第</w:t>
            </w:r>
            <w:r w:rsidR="0088740B" w:rsidRPr="00B73F13">
              <w:rPr>
                <w:rFonts w:hAnsi="標楷體" w:cs="???Regular"/>
                <w:kern w:val="0"/>
                <w:szCs w:val="32"/>
                <w:lang w:val="x-none"/>
              </w:rPr>
              <w:t>109</w:t>
            </w:r>
            <w:r w:rsidR="0088740B" w:rsidRPr="00B73F13">
              <w:rPr>
                <w:rFonts w:hAnsi="標楷體" w:cs="新細明體" w:hint="eastAsia"/>
                <w:kern w:val="0"/>
                <w:szCs w:val="32"/>
                <w:lang w:val="x-none"/>
              </w:rPr>
              <w:t>頁）。</w:t>
            </w:r>
          </w:p>
          <w:p w:rsidR="0088740B" w:rsidRPr="00B73F13" w:rsidRDefault="00F20852" w:rsidP="0088740B">
            <w:pPr>
              <w:rPr>
                <w:rFonts w:hAnsi="標楷體" w:cs="新細明體"/>
                <w:kern w:val="0"/>
                <w:szCs w:val="32"/>
                <w:lang w:val="x-none"/>
              </w:rPr>
            </w:pPr>
            <w:r w:rsidRPr="00B73F13">
              <w:rPr>
                <w:rFonts w:hAnsi="標楷體" w:cs="新細明體" w:hint="eastAsia"/>
                <w:kern w:val="0"/>
                <w:szCs w:val="32"/>
                <w:lang w:val="x-none"/>
              </w:rPr>
              <w:t>３</w:t>
            </w:r>
            <w:r w:rsidR="0088740B" w:rsidRPr="00B73F13">
              <w:rPr>
                <w:rFonts w:hAnsi="標楷體" w:cs="新細明體" w:hint="eastAsia"/>
                <w:kern w:val="0"/>
                <w:szCs w:val="32"/>
                <w:lang w:val="x-none"/>
              </w:rPr>
              <w:t>.新莊倉儲前管理員陳</w:t>
            </w:r>
            <w:r w:rsidR="005E1EDC">
              <w:rPr>
                <w:rFonts w:hAnsi="標楷體" w:hint="eastAsia"/>
                <w:szCs w:val="32"/>
              </w:rPr>
              <w:t>○</w:t>
            </w:r>
            <w:r w:rsidR="0088740B" w:rsidRPr="00B73F13">
              <w:rPr>
                <w:rFonts w:hAnsi="標楷體" w:cs="新細明體" w:hint="eastAsia"/>
                <w:kern w:val="0"/>
                <w:szCs w:val="32"/>
                <w:lang w:val="x-none"/>
              </w:rPr>
              <w:t>友先生亦證稱:管理員</w:t>
            </w:r>
            <w:proofErr w:type="gramStart"/>
            <w:r w:rsidR="0088740B" w:rsidRPr="00B73F13">
              <w:rPr>
                <w:rFonts w:hAnsi="標楷體" w:hint="eastAsia"/>
                <w:szCs w:val="32"/>
              </w:rPr>
              <w:t>負責管貨</w:t>
            </w:r>
            <w:proofErr w:type="gramEnd"/>
            <w:r w:rsidR="0088740B" w:rsidRPr="00B73F13">
              <w:rPr>
                <w:rFonts w:hAnsi="標楷體" w:hint="eastAsia"/>
                <w:szCs w:val="32"/>
              </w:rPr>
              <w:t>、記載進倉的數量，</w:t>
            </w:r>
            <w:r w:rsidR="0088740B" w:rsidRPr="00B73F13">
              <w:rPr>
                <w:rFonts w:hAnsi="標楷體" w:cs="新細明體" w:hint="eastAsia"/>
                <w:kern w:val="0"/>
                <w:szCs w:val="32"/>
                <w:lang w:val="x-none"/>
              </w:rPr>
              <w:t>不會核對報關單內容，報關單的</w:t>
            </w:r>
            <w:r w:rsidR="0088740B" w:rsidRPr="00B73F13">
              <w:rPr>
                <w:rFonts w:hAnsi="標楷體" w:cs="新細明體" w:hint="eastAsia"/>
                <w:kern w:val="0"/>
                <w:szCs w:val="32"/>
                <w:lang w:val="x-none"/>
              </w:rPr>
              <w:lastRenderedPageBreak/>
              <w:t>東西</w:t>
            </w:r>
            <w:proofErr w:type="gramStart"/>
            <w:r w:rsidR="0088740B" w:rsidRPr="00B73F13">
              <w:rPr>
                <w:rFonts w:hAnsi="標楷體" w:cs="新細明體" w:hint="eastAsia"/>
                <w:kern w:val="0"/>
                <w:szCs w:val="32"/>
                <w:lang w:val="x-none"/>
              </w:rPr>
              <w:t>一部分入倉</w:t>
            </w:r>
            <w:proofErr w:type="gramEnd"/>
            <w:r w:rsidR="0088740B" w:rsidRPr="00B73F13">
              <w:rPr>
                <w:rFonts w:hAnsi="標楷體" w:cs="新細明體" w:hint="eastAsia"/>
                <w:kern w:val="0"/>
                <w:szCs w:val="32"/>
                <w:lang w:val="x-none"/>
              </w:rPr>
              <w:t>、一部分載走，</w:t>
            </w:r>
            <w:proofErr w:type="gramStart"/>
            <w:r w:rsidR="0088740B" w:rsidRPr="00B73F13">
              <w:rPr>
                <w:rFonts w:hAnsi="標楷體" w:cs="新細明體" w:hint="eastAsia"/>
                <w:kern w:val="0"/>
                <w:szCs w:val="32"/>
                <w:lang w:val="x-none"/>
              </w:rPr>
              <w:t>即還沒</w:t>
            </w:r>
            <w:proofErr w:type="gramEnd"/>
            <w:r w:rsidR="0088740B" w:rsidRPr="00B73F13">
              <w:rPr>
                <w:rFonts w:hAnsi="標楷體" w:cs="新細明體" w:hint="eastAsia"/>
                <w:kern w:val="0"/>
                <w:szCs w:val="32"/>
                <w:lang w:val="x-none"/>
              </w:rPr>
              <w:t>進倉儲之前，貨品就先交換，交</w:t>
            </w:r>
            <w:r w:rsidR="007B1EF7" w:rsidRPr="00B73F13">
              <w:rPr>
                <w:rFonts w:hAnsi="標楷體" w:cs="新細明體" w:hint="eastAsia"/>
                <w:kern w:val="0"/>
                <w:szCs w:val="32"/>
                <w:lang w:val="x-none"/>
              </w:rPr>
              <w:t>換後需進倉儲的才進倉儲，不需進倉儲的原車載回，也是會有這種情形。(</w:t>
            </w:r>
            <w:r w:rsidR="0088740B" w:rsidRPr="00B73F13">
              <w:rPr>
                <w:rFonts w:hAnsi="標楷體" w:cs="新細明體" w:hint="eastAsia"/>
                <w:kern w:val="0"/>
                <w:szCs w:val="32"/>
                <w:lang w:val="x-none"/>
              </w:rPr>
              <w:t>詳見調查意見二(</w:t>
            </w:r>
            <w:r w:rsidR="0088740B" w:rsidRPr="00B73F13">
              <w:rPr>
                <w:rFonts w:hAnsi="標楷體" w:hint="eastAsia"/>
                <w:szCs w:val="32"/>
              </w:rPr>
              <w:t>二)</w:t>
            </w:r>
            <w:r w:rsidR="00817E58" w:rsidRPr="00B73F13">
              <w:rPr>
                <w:rFonts w:hAnsi="標楷體" w:hint="eastAsia"/>
                <w:szCs w:val="32"/>
              </w:rPr>
              <w:t>、調查事實九</w:t>
            </w:r>
            <w:r w:rsidR="0088740B" w:rsidRPr="00B73F13">
              <w:rPr>
                <w:rFonts w:hAnsi="標楷體" w:hint="eastAsia"/>
                <w:szCs w:val="32"/>
              </w:rPr>
              <w:t>。</w:t>
            </w:r>
            <w:r w:rsidR="007B1EF7" w:rsidRPr="00B73F13">
              <w:rPr>
                <w:rFonts w:hAnsi="標楷體" w:hint="eastAsia"/>
                <w:szCs w:val="32"/>
              </w:rPr>
              <w:t>)</w:t>
            </w:r>
          </w:p>
          <w:p w:rsidR="00F20852" w:rsidRPr="00B73F13" w:rsidRDefault="00F20852" w:rsidP="0088740B">
            <w:pPr>
              <w:rPr>
                <w:rFonts w:hAnsi="標楷體"/>
                <w:szCs w:val="32"/>
              </w:rPr>
            </w:pPr>
            <w:r w:rsidRPr="00B73F13">
              <w:rPr>
                <w:rFonts w:hAnsi="標楷體" w:cs="新細明體" w:hint="eastAsia"/>
                <w:kern w:val="0"/>
                <w:szCs w:val="32"/>
                <w:lang w:val="x-none"/>
              </w:rPr>
              <w:t>４</w:t>
            </w:r>
            <w:r w:rsidR="0088740B" w:rsidRPr="00B73F13">
              <w:rPr>
                <w:rFonts w:hAnsi="標楷體" w:cs="新細明體" w:hint="eastAsia"/>
                <w:kern w:val="0"/>
                <w:szCs w:val="32"/>
                <w:lang w:val="x-none"/>
              </w:rPr>
              <w:t>.判決有罪依據之一，為進口報單資料，其中第75頁黑白影印資料為扣押物</w:t>
            </w:r>
            <w:r w:rsidR="0088740B" w:rsidRPr="00B73F13">
              <w:rPr>
                <w:rFonts w:hAnsi="標楷體" w:cs="新細明體"/>
                <w:kern w:val="0"/>
                <w:szCs w:val="32"/>
                <w:lang w:val="x-none"/>
              </w:rPr>
              <w:t>A1</w:t>
            </w:r>
            <w:r w:rsidR="0088740B" w:rsidRPr="00B73F13">
              <w:rPr>
                <w:rFonts w:hAnsi="標楷體" w:cs="新細明體" w:hint="eastAsia"/>
                <w:kern w:val="0"/>
                <w:szCs w:val="32"/>
                <w:lang w:val="x-none"/>
              </w:rPr>
              <w:t>與</w:t>
            </w:r>
            <w:r w:rsidR="0088740B" w:rsidRPr="00B73F13">
              <w:rPr>
                <w:rFonts w:hAnsi="標楷體" w:cs="新細明體"/>
                <w:kern w:val="0"/>
                <w:szCs w:val="32"/>
                <w:lang w:val="x-none"/>
              </w:rPr>
              <w:t>VSX</w:t>
            </w:r>
            <w:r w:rsidR="0088740B" w:rsidRPr="00B73F13">
              <w:rPr>
                <w:rFonts w:hAnsi="標楷體" w:cs="新細明體" w:hint="eastAsia"/>
                <w:kern w:val="0"/>
                <w:szCs w:val="32"/>
                <w:lang w:val="x-none"/>
              </w:rPr>
              <w:t>進口照片(法院卷二第65-85頁，扣押物編號2-8，檢方扣押物清單編號</w:t>
            </w:r>
            <w:r w:rsidRPr="00B73F13">
              <w:rPr>
                <w:rFonts w:hAnsi="標楷體" w:cs="新細明體" w:hint="eastAsia"/>
                <w:kern w:val="0"/>
                <w:szCs w:val="32"/>
                <w:lang w:val="x-none"/>
              </w:rPr>
              <w:t>10</w:t>
            </w:r>
            <w:r w:rsidR="0088740B" w:rsidRPr="00B73F13">
              <w:rPr>
                <w:rFonts w:hAnsi="標楷體" w:cs="新細明體" w:hint="eastAsia"/>
                <w:kern w:val="0"/>
                <w:szCs w:val="32"/>
                <w:lang w:val="x-none"/>
              </w:rPr>
              <w:t>)，對照</w:t>
            </w:r>
            <w:r w:rsidRPr="00B73F13">
              <w:rPr>
                <w:rFonts w:hAnsi="標楷體" w:cs="新細明體" w:hint="eastAsia"/>
                <w:kern w:val="0"/>
                <w:szCs w:val="32"/>
                <w:lang w:val="x-none"/>
              </w:rPr>
              <w:t>新北</w:t>
            </w:r>
            <w:r w:rsidR="0088740B" w:rsidRPr="00B73F13">
              <w:rPr>
                <w:rFonts w:hAnsi="標楷體" w:cs="新細明體" w:hint="eastAsia"/>
                <w:kern w:val="0"/>
                <w:szCs w:val="32"/>
                <w:lang w:val="x-none"/>
              </w:rPr>
              <w:t>地檢署第13972號偵查卷宗，未見</w:t>
            </w:r>
            <w:r w:rsidR="0088740B" w:rsidRPr="00B73F13">
              <w:rPr>
                <w:rFonts w:hAnsi="標楷體" w:cs="新細明體"/>
                <w:kern w:val="0"/>
                <w:szCs w:val="32"/>
                <w:lang w:val="x-none"/>
              </w:rPr>
              <w:t>A1</w:t>
            </w:r>
            <w:r w:rsidR="0088740B" w:rsidRPr="00B73F13">
              <w:rPr>
                <w:rFonts w:hAnsi="標楷體" w:cs="新細明體" w:hint="eastAsia"/>
                <w:kern w:val="0"/>
                <w:szCs w:val="32"/>
                <w:lang w:val="x-none"/>
              </w:rPr>
              <w:t>與</w:t>
            </w:r>
            <w:r w:rsidR="0088740B" w:rsidRPr="00B73F13">
              <w:rPr>
                <w:rFonts w:hAnsi="標楷體" w:cs="新細明體"/>
                <w:kern w:val="0"/>
                <w:szCs w:val="32"/>
                <w:lang w:val="x-none"/>
              </w:rPr>
              <w:t>VSX</w:t>
            </w:r>
            <w:r w:rsidR="0088740B" w:rsidRPr="00B73F13">
              <w:rPr>
                <w:rFonts w:hAnsi="標楷體" w:cs="新細明體" w:hint="eastAsia"/>
                <w:kern w:val="0"/>
                <w:szCs w:val="32"/>
                <w:lang w:val="x-none"/>
              </w:rPr>
              <w:t>物品進口照片，僅有扣押物清單。</w:t>
            </w:r>
            <w:r w:rsidR="00B609CB" w:rsidRPr="00B73F13">
              <w:rPr>
                <w:rFonts w:hAnsi="標楷體" w:cs="新細明體" w:hint="eastAsia"/>
                <w:kern w:val="0"/>
                <w:szCs w:val="32"/>
                <w:lang w:val="x-none"/>
              </w:rPr>
              <w:t>又</w:t>
            </w:r>
            <w:r w:rsidR="0088740B" w:rsidRPr="00B73F13">
              <w:rPr>
                <w:rFonts w:hAnsi="標楷體" w:cs="新細明體" w:hint="eastAsia"/>
                <w:kern w:val="0"/>
                <w:szCs w:val="32"/>
                <w:lang w:val="x-none"/>
              </w:rPr>
              <w:t>對照入庫清單，僅有扣押物清單。(新北地院刑</w:t>
            </w:r>
            <w:r w:rsidR="0088740B" w:rsidRPr="00B73F13">
              <w:rPr>
                <w:rFonts w:hAnsi="標楷體" w:hint="eastAsia"/>
                <w:szCs w:val="32"/>
              </w:rPr>
              <w:t>事卷宗106訴598號卷</w:t>
            </w:r>
            <w:proofErr w:type="gramStart"/>
            <w:r w:rsidR="0088740B" w:rsidRPr="00B73F13">
              <w:rPr>
                <w:rFonts w:hAnsi="標楷體" w:hint="eastAsia"/>
                <w:szCs w:val="32"/>
              </w:rPr>
              <w:t>一</w:t>
            </w:r>
            <w:proofErr w:type="gramEnd"/>
            <w:r w:rsidR="0088740B" w:rsidRPr="00B73F13">
              <w:rPr>
                <w:rFonts w:hAnsi="標楷體" w:hint="eastAsia"/>
                <w:szCs w:val="32"/>
              </w:rPr>
              <w:lastRenderedPageBreak/>
              <w:t>第127-141頁)</w:t>
            </w:r>
          </w:p>
          <w:p w:rsidR="00D565ED" w:rsidRPr="00B73F13" w:rsidRDefault="00F20852" w:rsidP="0088740B">
            <w:pPr>
              <w:rPr>
                <w:rFonts w:hAnsi="標楷體" w:cs="新細明體"/>
                <w:kern w:val="0"/>
                <w:szCs w:val="32"/>
                <w:lang w:val="x-none"/>
              </w:rPr>
            </w:pPr>
            <w:r w:rsidRPr="00B73F13">
              <w:rPr>
                <w:rFonts w:hAnsi="標楷體" w:cs="新細明體"/>
                <w:kern w:val="0"/>
                <w:szCs w:val="32"/>
                <w:lang w:val="x-none"/>
              </w:rPr>
              <w:t>５</w:t>
            </w:r>
            <w:r w:rsidRPr="00B73F13">
              <w:rPr>
                <w:rFonts w:hAnsi="標楷體" w:cs="新細明體" w:hint="eastAsia"/>
                <w:kern w:val="0"/>
                <w:szCs w:val="32"/>
                <w:lang w:val="x-none"/>
              </w:rPr>
              <w:t>．</w:t>
            </w:r>
            <w:r w:rsidR="0088740B" w:rsidRPr="00B73F13">
              <w:rPr>
                <w:rFonts w:hAnsi="標楷體" w:cs="新細明體" w:hint="eastAsia"/>
                <w:kern w:val="0"/>
                <w:szCs w:val="32"/>
                <w:lang w:val="x-none"/>
              </w:rPr>
              <w:t>經</w:t>
            </w:r>
            <w:r w:rsidR="0088740B" w:rsidRPr="00B73F13">
              <w:rPr>
                <w:rFonts w:hAnsi="標楷體" w:hint="eastAsia"/>
                <w:szCs w:val="32"/>
              </w:rPr>
              <w:t>查新北地檢署偵查卷宗，</w:t>
            </w:r>
            <w:r w:rsidR="0088740B" w:rsidRPr="00B73F13">
              <w:rPr>
                <w:rFonts w:hAnsi="標楷體" w:cs="新細明體" w:hint="eastAsia"/>
                <w:kern w:val="0"/>
                <w:szCs w:val="32"/>
                <w:lang w:val="x-none"/>
              </w:rPr>
              <w:t>法務部調查局新北市調查處所附</w:t>
            </w:r>
            <w:r w:rsidR="0088740B" w:rsidRPr="00B73F13">
              <w:rPr>
                <w:rFonts w:hAnsi="標楷體" w:cs="新細明體" w:hint="eastAsia"/>
                <w:kern w:val="0"/>
                <w:szCs w:val="32"/>
                <w:u w:val="single"/>
                <w:lang w:val="x-none"/>
              </w:rPr>
              <w:t>進口報單資料(扣押物編號2-8)，未見</w:t>
            </w:r>
            <w:r w:rsidR="0088740B" w:rsidRPr="00B73F13">
              <w:rPr>
                <w:rFonts w:hAnsi="標楷體" w:cs="???Regular"/>
                <w:kern w:val="0"/>
                <w:szCs w:val="32"/>
                <w:u w:val="single"/>
                <w:lang w:val="x-none"/>
              </w:rPr>
              <w:t>A1</w:t>
            </w:r>
            <w:r w:rsidR="0088740B" w:rsidRPr="00B73F13">
              <w:rPr>
                <w:rFonts w:hAnsi="標楷體" w:cs="新細明體" w:hint="eastAsia"/>
                <w:kern w:val="0"/>
                <w:szCs w:val="32"/>
                <w:u w:val="single"/>
                <w:lang w:val="x-none"/>
              </w:rPr>
              <w:t>與</w:t>
            </w:r>
            <w:r w:rsidR="0088740B" w:rsidRPr="00B73F13">
              <w:rPr>
                <w:rFonts w:hAnsi="標楷體" w:cs="???Regular"/>
                <w:kern w:val="0"/>
                <w:szCs w:val="32"/>
                <w:u w:val="single"/>
                <w:lang w:val="x-none"/>
              </w:rPr>
              <w:t>VSX</w:t>
            </w:r>
            <w:r w:rsidR="0088740B" w:rsidRPr="00B73F13">
              <w:rPr>
                <w:rFonts w:hAnsi="標楷體" w:cs="新細明體" w:hint="eastAsia"/>
                <w:kern w:val="0"/>
                <w:szCs w:val="32"/>
                <w:u w:val="single"/>
                <w:lang w:val="x-none"/>
              </w:rPr>
              <w:t>物品進口照片。</w:t>
            </w:r>
            <w:r w:rsidR="0088740B" w:rsidRPr="00B73F13">
              <w:rPr>
                <w:rFonts w:hAnsi="標楷體" w:cs="新細明體" w:hint="eastAsia"/>
                <w:kern w:val="0"/>
                <w:szCs w:val="32"/>
                <w:lang w:val="x-none"/>
              </w:rPr>
              <w:t>(</w:t>
            </w:r>
            <w:r w:rsidR="00971E75" w:rsidRPr="00B73F13">
              <w:rPr>
                <w:rFonts w:hAnsi="標楷體" w:cs="新細明體" w:hint="eastAsia"/>
                <w:kern w:val="0"/>
                <w:szCs w:val="32"/>
                <w:lang w:val="x-none"/>
              </w:rPr>
              <w:t>新北地檢署第13972號偵查卷宗</w:t>
            </w:r>
            <w:r w:rsidR="0088740B" w:rsidRPr="00B73F13">
              <w:rPr>
                <w:rFonts w:hAnsi="標楷體" w:cs="新細明體" w:hint="eastAsia"/>
                <w:kern w:val="0"/>
                <w:szCs w:val="32"/>
                <w:lang w:val="x-none"/>
              </w:rPr>
              <w:t>第51-64、107-115頁)</w:t>
            </w:r>
            <w:r w:rsidR="0088740B" w:rsidRPr="00B73F13">
              <w:rPr>
                <w:rFonts w:hAnsi="標楷體" w:hint="eastAsia"/>
                <w:szCs w:val="32"/>
              </w:rPr>
              <w:t>查新北地檢署偵查卷宗，</w:t>
            </w:r>
            <w:r w:rsidR="0088740B" w:rsidRPr="00B73F13">
              <w:rPr>
                <w:rFonts w:hAnsi="標楷體" w:cs="新細明體" w:hint="eastAsia"/>
                <w:kern w:val="0"/>
                <w:szCs w:val="32"/>
                <w:lang w:val="x-none"/>
              </w:rPr>
              <w:t>法務部調查局新北市調查處移送書資料，僅見調查局移送書及扣押物清單，未見證據扣押物2-8相片。(新北地檢署第13972號偵查卷宗第335-340頁)</w:t>
            </w:r>
          </w:p>
          <w:p w:rsidR="0088740B" w:rsidRPr="00B73F13" w:rsidRDefault="00D565ED" w:rsidP="00F83292">
            <w:pPr>
              <w:rPr>
                <w:rFonts w:hAnsi="標楷體" w:cs="新細明體"/>
                <w:kern w:val="0"/>
                <w:szCs w:val="32"/>
                <w:lang w:val="x-none"/>
              </w:rPr>
            </w:pPr>
            <w:r w:rsidRPr="00B73F13">
              <w:rPr>
                <w:rFonts w:hAnsi="標楷體" w:hint="eastAsia"/>
                <w:bCs/>
                <w:kern w:val="32"/>
                <w:szCs w:val="32"/>
              </w:rPr>
              <w:t>６</w:t>
            </w:r>
            <w:r w:rsidRPr="00B73F13">
              <w:rPr>
                <w:rFonts w:hAnsi="標楷體" w:cs="新細明體" w:hint="eastAsia"/>
                <w:kern w:val="0"/>
                <w:szCs w:val="32"/>
                <w:lang w:val="x-none"/>
              </w:rPr>
              <w:t>．</w:t>
            </w:r>
            <w:r w:rsidR="0000106B" w:rsidRPr="00B73F13">
              <w:rPr>
                <w:rFonts w:hAnsi="標楷體" w:cs="新細明體" w:hint="eastAsia"/>
                <w:kern w:val="0"/>
                <w:szCs w:val="32"/>
                <w:lang w:val="x-none"/>
              </w:rPr>
              <w:t>依據</w:t>
            </w:r>
            <w:r w:rsidR="0088740B" w:rsidRPr="00B73F13">
              <w:rPr>
                <w:rFonts w:hAnsi="標楷體" w:cs="新細明體" w:hint="eastAsia"/>
                <w:kern w:val="0"/>
                <w:szCs w:val="32"/>
                <w:lang w:val="x-none"/>
              </w:rPr>
              <w:t>法務部調查局新北市調查處函復說明</w:t>
            </w:r>
            <w:r w:rsidR="00F83292" w:rsidRPr="00B73F13">
              <w:rPr>
                <w:rStyle w:val="aff"/>
                <w:rFonts w:hAnsi="標楷體" w:cs="新細明體"/>
                <w:kern w:val="0"/>
                <w:szCs w:val="32"/>
                <w:lang w:val="x-none"/>
              </w:rPr>
              <w:footnoteReference w:id="7"/>
            </w:r>
            <w:r w:rsidR="0088740B" w:rsidRPr="00B73F13">
              <w:rPr>
                <w:rFonts w:hAnsi="標楷體" w:cs="新細明體" w:hint="eastAsia"/>
                <w:kern w:val="0"/>
                <w:szCs w:val="32"/>
                <w:lang w:val="x-none"/>
              </w:rPr>
              <w:t>，調查局已將案件連同扣押物移送地檢署，故</w:t>
            </w:r>
            <w:r w:rsidRPr="00B73F13">
              <w:rPr>
                <w:rFonts w:hAnsi="標楷體" w:cs="新細明體" w:hint="eastAsia"/>
                <w:kern w:val="0"/>
                <w:szCs w:val="32"/>
                <w:lang w:val="x-none"/>
              </w:rPr>
              <w:t>本院</w:t>
            </w:r>
            <w:r w:rsidR="0000106B" w:rsidRPr="00B73F13">
              <w:rPr>
                <w:rFonts w:hAnsi="標楷體" w:cs="新細明體" w:hint="eastAsia"/>
                <w:kern w:val="0"/>
                <w:szCs w:val="32"/>
                <w:lang w:val="x-none"/>
              </w:rPr>
              <w:t>無從借</w:t>
            </w:r>
            <w:proofErr w:type="gramStart"/>
            <w:r w:rsidR="0000106B" w:rsidRPr="00B73F13">
              <w:rPr>
                <w:rFonts w:hAnsi="標楷體" w:cs="新細明體" w:hint="eastAsia"/>
                <w:kern w:val="0"/>
                <w:szCs w:val="32"/>
                <w:lang w:val="x-none"/>
              </w:rPr>
              <w:t>閱</w:t>
            </w:r>
            <w:proofErr w:type="gramEnd"/>
            <w:r w:rsidR="0000106B" w:rsidRPr="00B73F13">
              <w:rPr>
                <w:rFonts w:hAnsi="標楷體" w:cs="新細明體" w:hint="eastAsia"/>
                <w:kern w:val="0"/>
                <w:szCs w:val="32"/>
                <w:lang w:val="x-none"/>
              </w:rPr>
              <w:t>。另據</w:t>
            </w:r>
            <w:r w:rsidR="0088740B" w:rsidRPr="00B73F13">
              <w:rPr>
                <w:rFonts w:hAnsi="標楷體" w:cs="新細明體" w:hint="eastAsia"/>
                <w:kern w:val="0"/>
                <w:szCs w:val="32"/>
                <w:lang w:val="x-none"/>
              </w:rPr>
              <w:lastRenderedPageBreak/>
              <w:t>新北地檢署函復說明</w:t>
            </w:r>
            <w:r w:rsidR="00F83292" w:rsidRPr="00B73F13">
              <w:rPr>
                <w:rStyle w:val="aff"/>
                <w:rFonts w:hAnsi="標楷體" w:cs="新細明體"/>
                <w:kern w:val="0"/>
                <w:szCs w:val="32"/>
                <w:lang w:val="x-none"/>
              </w:rPr>
              <w:footnoteReference w:id="8"/>
            </w:r>
            <w:r w:rsidR="0088740B" w:rsidRPr="00B73F13">
              <w:rPr>
                <w:rFonts w:hAnsi="標楷體" w:cs="新細明體" w:hint="eastAsia"/>
                <w:kern w:val="0"/>
                <w:szCs w:val="32"/>
                <w:lang w:val="x-none"/>
              </w:rPr>
              <w:t>，地檢署已將本案</w:t>
            </w:r>
            <w:proofErr w:type="gramStart"/>
            <w:r w:rsidR="0088740B" w:rsidRPr="00B73F13">
              <w:rPr>
                <w:rFonts w:hAnsi="標楷體" w:cs="新細明體" w:hint="eastAsia"/>
                <w:kern w:val="0"/>
                <w:szCs w:val="32"/>
                <w:lang w:val="x-none"/>
              </w:rPr>
              <w:t>105</w:t>
            </w:r>
            <w:proofErr w:type="gramEnd"/>
            <w:r w:rsidR="0088740B" w:rsidRPr="00B73F13">
              <w:rPr>
                <w:rFonts w:hAnsi="標楷體" w:cs="新細明體" w:hint="eastAsia"/>
                <w:kern w:val="0"/>
                <w:szCs w:val="32"/>
                <w:lang w:val="x-none"/>
              </w:rPr>
              <w:t>年度</w:t>
            </w:r>
            <w:proofErr w:type="gramStart"/>
            <w:r w:rsidR="0088740B" w:rsidRPr="00B73F13">
              <w:rPr>
                <w:rFonts w:hAnsi="標楷體" w:cs="新細明體" w:hint="eastAsia"/>
                <w:kern w:val="0"/>
                <w:szCs w:val="32"/>
                <w:lang w:val="x-none"/>
              </w:rPr>
              <w:t>白保字第2235號</w:t>
            </w:r>
            <w:proofErr w:type="gramEnd"/>
            <w:r w:rsidR="0088740B" w:rsidRPr="00B73F13">
              <w:rPr>
                <w:rFonts w:hAnsi="標楷體" w:cs="新細明體" w:hint="eastAsia"/>
                <w:kern w:val="0"/>
                <w:szCs w:val="32"/>
                <w:lang w:val="x-none"/>
              </w:rPr>
              <w:t>扣押物，全數發還</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0088740B" w:rsidRPr="00B73F13">
              <w:rPr>
                <w:rFonts w:hAnsi="標楷體" w:cs="新細明體" w:hint="eastAsia"/>
                <w:kern w:val="0"/>
                <w:szCs w:val="32"/>
                <w:lang w:val="x-none"/>
              </w:rPr>
              <w:t>公司，故無從借</w:t>
            </w:r>
            <w:proofErr w:type="gramStart"/>
            <w:r w:rsidR="0088740B" w:rsidRPr="00B73F13">
              <w:rPr>
                <w:rFonts w:hAnsi="標楷體" w:cs="新細明體" w:hint="eastAsia"/>
                <w:kern w:val="0"/>
                <w:szCs w:val="32"/>
                <w:lang w:val="x-none"/>
              </w:rPr>
              <w:t>閱</w:t>
            </w:r>
            <w:proofErr w:type="gramEnd"/>
            <w:r w:rsidR="0088740B" w:rsidRPr="00B73F13">
              <w:rPr>
                <w:rFonts w:hAnsi="標楷體" w:cs="新細明體" w:hint="eastAsia"/>
                <w:kern w:val="0"/>
                <w:szCs w:val="32"/>
                <w:lang w:val="x-none"/>
              </w:rPr>
              <w:t>。</w:t>
            </w:r>
          </w:p>
        </w:tc>
      </w:tr>
      <w:tr w:rsidR="0088740B" w:rsidRPr="00B73F13" w:rsidTr="0046310F">
        <w:tc>
          <w:tcPr>
            <w:tcW w:w="817" w:type="dxa"/>
          </w:tcPr>
          <w:p w:rsidR="0088740B" w:rsidRPr="00B73F13" w:rsidRDefault="0088740B" w:rsidP="0088740B">
            <w:pPr>
              <w:pStyle w:val="2"/>
              <w:numPr>
                <w:ilvl w:val="0"/>
                <w:numId w:val="0"/>
              </w:numPr>
              <w:rPr>
                <w:rFonts w:hAnsi="標楷體"/>
                <w:szCs w:val="32"/>
              </w:rPr>
            </w:pPr>
            <w:r w:rsidRPr="00B73F13">
              <w:rPr>
                <w:rFonts w:hAnsi="標楷體" w:hint="eastAsia"/>
                <w:szCs w:val="32"/>
              </w:rPr>
              <w:lastRenderedPageBreak/>
              <w:t>4</w:t>
            </w:r>
          </w:p>
        </w:tc>
        <w:tc>
          <w:tcPr>
            <w:tcW w:w="1918" w:type="dxa"/>
          </w:tcPr>
          <w:p w:rsidR="0088740B" w:rsidRPr="00B73F13" w:rsidRDefault="00F83292" w:rsidP="0088740B">
            <w:pPr>
              <w:rPr>
                <w:rFonts w:hAnsi="標楷體"/>
                <w:szCs w:val="32"/>
              </w:rPr>
            </w:pPr>
            <w:r w:rsidRPr="00B73F13">
              <w:rPr>
                <w:rFonts w:hAnsi="標楷體" w:cs="新細明體" w:hint="eastAsia"/>
                <w:kern w:val="0"/>
                <w:szCs w:val="32"/>
              </w:rPr>
              <w:t>陳訴人</w:t>
            </w:r>
            <w:r w:rsidR="00971E75" w:rsidRPr="00B73F13">
              <w:rPr>
                <w:rFonts w:hAnsi="標楷體" w:cs="新細明體" w:hint="eastAsia"/>
                <w:kern w:val="0"/>
                <w:szCs w:val="32"/>
                <w:lang w:val="x-none"/>
              </w:rPr>
              <w:t>提出加工明細表（新北地檢署第13972號偵查卷宗</w:t>
            </w:r>
            <w:r w:rsidR="0088740B" w:rsidRPr="00B73F13">
              <w:rPr>
                <w:rFonts w:hAnsi="標楷體" w:cs="新細明體" w:hint="eastAsia"/>
                <w:kern w:val="0"/>
                <w:szCs w:val="32"/>
                <w:lang w:val="x-none"/>
              </w:rPr>
              <w:t>第</w:t>
            </w:r>
            <w:r w:rsidR="0088740B" w:rsidRPr="00B73F13">
              <w:rPr>
                <w:rFonts w:hAnsi="標楷體" w:cs="???Regular"/>
                <w:kern w:val="0"/>
                <w:szCs w:val="32"/>
                <w:lang w:val="x-none"/>
              </w:rPr>
              <w:t>297</w:t>
            </w:r>
            <w:r w:rsidR="0088740B" w:rsidRPr="00B73F13">
              <w:rPr>
                <w:rFonts w:hAnsi="標楷體" w:cs="新細明體" w:hint="eastAsia"/>
                <w:kern w:val="0"/>
                <w:szCs w:val="32"/>
                <w:lang w:val="x-none"/>
              </w:rPr>
              <w:t>頁），欲證明</w:t>
            </w:r>
            <w:r w:rsidR="0088740B" w:rsidRPr="00B73F13">
              <w:rPr>
                <w:rFonts w:hAnsi="標楷體" w:cs="新細明體" w:hint="eastAsia"/>
                <w:kern w:val="0"/>
                <w:szCs w:val="32"/>
                <w:u w:val="single"/>
                <w:lang w:val="x-none"/>
              </w:rPr>
              <w:t>組合音響係向附表</w:t>
            </w:r>
            <w:r w:rsidR="0088740B" w:rsidRPr="00B73F13">
              <w:rPr>
                <w:rFonts w:hAnsi="標楷體" w:cs="???Regular"/>
                <w:kern w:val="0"/>
                <w:szCs w:val="32"/>
                <w:u w:val="single"/>
                <w:lang w:val="x-none"/>
              </w:rPr>
              <w:t>1</w:t>
            </w:r>
            <w:r w:rsidR="0088740B" w:rsidRPr="00B73F13">
              <w:rPr>
                <w:rFonts w:hAnsi="標楷體" w:cs="新細明體" w:hint="eastAsia"/>
                <w:kern w:val="0"/>
                <w:szCs w:val="32"/>
                <w:u w:val="single"/>
                <w:lang w:val="x-none"/>
              </w:rPr>
              <w:t>至</w:t>
            </w:r>
            <w:r w:rsidR="0088740B" w:rsidRPr="00B73F13">
              <w:rPr>
                <w:rFonts w:hAnsi="標楷體" w:cs="???Regular"/>
                <w:kern w:val="0"/>
                <w:szCs w:val="32"/>
                <w:u w:val="single"/>
                <w:lang w:val="x-none"/>
              </w:rPr>
              <w:t>9</w:t>
            </w:r>
            <w:r w:rsidR="0088740B" w:rsidRPr="00B73F13">
              <w:rPr>
                <w:rFonts w:hAnsi="標楷體" w:cs="新細明體" w:hint="eastAsia"/>
                <w:kern w:val="0"/>
                <w:szCs w:val="32"/>
                <w:u w:val="single"/>
                <w:lang w:val="x-none"/>
              </w:rPr>
              <w:t>所示</w:t>
            </w:r>
            <w:r w:rsidR="00E053D2">
              <w:rPr>
                <w:rFonts w:hAnsi="標楷體" w:cs="新細明體" w:hint="eastAsia"/>
                <w:kern w:val="0"/>
                <w:szCs w:val="32"/>
                <w:u w:val="single"/>
                <w:lang w:val="x-none"/>
              </w:rPr>
              <w:t>三○</w:t>
            </w:r>
            <w:r w:rsidR="0088740B" w:rsidRPr="00B73F13">
              <w:rPr>
                <w:rFonts w:hAnsi="標楷體" w:cs="新細明體" w:hint="eastAsia"/>
                <w:kern w:val="0"/>
                <w:szCs w:val="32"/>
                <w:u w:val="single"/>
                <w:lang w:val="x-none"/>
              </w:rPr>
              <w:t>、</w:t>
            </w:r>
            <w:r w:rsidR="00E053D2">
              <w:rPr>
                <w:rFonts w:hAnsi="標楷體" w:cs="新細明體" w:hint="eastAsia"/>
                <w:kern w:val="0"/>
                <w:szCs w:val="32"/>
                <w:u w:val="single"/>
                <w:lang w:val="x-none"/>
              </w:rPr>
              <w:t>美○</w:t>
            </w:r>
            <w:r w:rsidR="0088740B" w:rsidRPr="00B73F13">
              <w:rPr>
                <w:rFonts w:hAnsi="標楷體" w:cs="新細明體" w:hint="eastAsia"/>
                <w:kern w:val="0"/>
                <w:szCs w:val="32"/>
                <w:u w:val="single"/>
                <w:lang w:val="x-none"/>
              </w:rPr>
              <w:t>等</w:t>
            </w:r>
            <w:r w:rsidR="0088740B" w:rsidRPr="00B73F13">
              <w:rPr>
                <w:rFonts w:hAnsi="標楷體" w:cs="???Regular"/>
                <w:kern w:val="0"/>
                <w:szCs w:val="32"/>
                <w:u w:val="single"/>
                <w:lang w:val="x-none"/>
              </w:rPr>
              <w:t>8</w:t>
            </w:r>
            <w:r w:rsidR="0088740B" w:rsidRPr="00B73F13">
              <w:rPr>
                <w:rFonts w:hAnsi="標楷體" w:cs="新細明體" w:hint="eastAsia"/>
                <w:kern w:val="0"/>
                <w:szCs w:val="32"/>
                <w:u w:val="single"/>
                <w:lang w:val="x-none"/>
              </w:rPr>
              <w:t>家公司購入零件所組裝而成</w:t>
            </w:r>
            <w:r w:rsidR="0088740B" w:rsidRPr="00B73F13">
              <w:rPr>
                <w:rFonts w:hAnsi="標楷體" w:cs="新細明體" w:hint="eastAsia"/>
                <w:kern w:val="0"/>
                <w:szCs w:val="32"/>
                <w:lang w:val="x-none"/>
              </w:rPr>
              <w:t>，符合進口貨物原產地認定標準第</w:t>
            </w:r>
            <w:r w:rsidR="0088740B" w:rsidRPr="00B73F13">
              <w:rPr>
                <w:rFonts w:hAnsi="標楷體" w:cs="???Regular"/>
                <w:kern w:val="0"/>
                <w:szCs w:val="32"/>
                <w:lang w:val="x-none"/>
              </w:rPr>
              <w:t>5</w:t>
            </w:r>
            <w:r w:rsidR="0088740B" w:rsidRPr="00B73F13">
              <w:rPr>
                <w:rFonts w:hAnsi="標楷體" w:cs="新細明體" w:hint="eastAsia"/>
                <w:kern w:val="0"/>
                <w:szCs w:val="32"/>
                <w:lang w:val="x-none"/>
              </w:rPr>
              <w:t>條第</w:t>
            </w:r>
            <w:r w:rsidR="0088740B" w:rsidRPr="00B73F13">
              <w:rPr>
                <w:rFonts w:hAnsi="標楷體" w:cs="???Regular"/>
                <w:kern w:val="0"/>
                <w:szCs w:val="32"/>
                <w:lang w:val="x-none"/>
              </w:rPr>
              <w:t>2</w:t>
            </w:r>
            <w:r w:rsidR="0088740B" w:rsidRPr="00B73F13">
              <w:rPr>
                <w:rFonts w:hAnsi="標楷體" w:cs="新細明體" w:hint="eastAsia"/>
                <w:kern w:val="0"/>
                <w:szCs w:val="32"/>
                <w:lang w:val="x-none"/>
              </w:rPr>
              <w:t>款規定。</w:t>
            </w:r>
          </w:p>
        </w:tc>
        <w:tc>
          <w:tcPr>
            <w:tcW w:w="2476" w:type="dxa"/>
          </w:tcPr>
          <w:p w:rsidR="0088740B" w:rsidRPr="00B73F13" w:rsidRDefault="007B7F0C" w:rsidP="0088740B">
            <w:pPr>
              <w:rPr>
                <w:rFonts w:hAnsi="標楷體" w:cs="新細明體"/>
                <w:kern w:val="0"/>
                <w:szCs w:val="32"/>
                <w:lang w:val="x-none"/>
              </w:rPr>
            </w:pPr>
            <w:r w:rsidRPr="00B73F13">
              <w:rPr>
                <w:rFonts w:hAnsi="標楷體" w:hint="eastAsia"/>
                <w:szCs w:val="32"/>
              </w:rPr>
              <w:t>１．</w:t>
            </w:r>
            <w:r w:rsidR="0088740B" w:rsidRPr="00B73F13">
              <w:rPr>
                <w:rFonts w:hAnsi="標楷體" w:cs="新細明體" w:hint="eastAsia"/>
                <w:kern w:val="0"/>
                <w:szCs w:val="32"/>
                <w:lang w:val="x-none"/>
              </w:rPr>
              <w:t>檢察官於偵查中向財政部</w:t>
            </w:r>
            <w:proofErr w:type="gramStart"/>
            <w:r w:rsidR="0088740B" w:rsidRPr="00B73F13">
              <w:rPr>
                <w:rFonts w:hAnsi="標楷體" w:cs="新細明體" w:hint="eastAsia"/>
                <w:kern w:val="0"/>
                <w:szCs w:val="32"/>
                <w:u w:val="single"/>
                <w:lang w:val="x-none"/>
              </w:rPr>
              <w:t>函調</w:t>
            </w:r>
            <w:r w:rsidR="00E053D2">
              <w:rPr>
                <w:rFonts w:hAnsi="標楷體" w:cs="新細明體" w:hint="eastAsia"/>
                <w:kern w:val="0"/>
                <w:szCs w:val="32"/>
                <w:u w:val="single"/>
                <w:lang w:val="x-none"/>
              </w:rPr>
              <w:t>通</w:t>
            </w:r>
            <w:proofErr w:type="gramEnd"/>
            <w:r w:rsidR="00E053D2">
              <w:rPr>
                <w:rFonts w:hAnsi="標楷體" w:cs="新細明體" w:hint="eastAsia"/>
                <w:kern w:val="0"/>
                <w:szCs w:val="32"/>
                <w:u w:val="single"/>
                <w:lang w:val="x-none"/>
              </w:rPr>
              <w:t>○</w:t>
            </w:r>
            <w:r w:rsidR="0088740B" w:rsidRPr="00B73F13">
              <w:rPr>
                <w:rFonts w:hAnsi="標楷體" w:cs="新細明體" w:hint="eastAsia"/>
                <w:kern w:val="0"/>
                <w:szCs w:val="32"/>
                <w:u w:val="single"/>
                <w:lang w:val="x-none"/>
              </w:rPr>
              <w:t>、</w:t>
            </w:r>
            <w:proofErr w:type="gramStart"/>
            <w:r w:rsidR="00625C1D" w:rsidRPr="00B73F13">
              <w:rPr>
                <w:rFonts w:hAnsi="標楷體" w:cs="新細明體" w:hint="eastAsia"/>
                <w:kern w:val="0"/>
                <w:szCs w:val="32"/>
                <w:u w:val="single"/>
                <w:lang w:val="x-none"/>
              </w:rPr>
              <w:t>舶</w:t>
            </w:r>
            <w:proofErr w:type="gramEnd"/>
            <w:r w:rsidR="00625C1D" w:rsidRPr="00B73F13">
              <w:rPr>
                <w:rFonts w:hAnsi="標楷體" w:cs="新細明體" w:hint="eastAsia"/>
                <w:kern w:val="0"/>
                <w:szCs w:val="32"/>
                <w:u w:val="single"/>
                <w:lang w:val="x-none"/>
              </w:rPr>
              <w:t>○</w:t>
            </w:r>
            <w:r w:rsidR="0088740B" w:rsidRPr="00B73F13">
              <w:rPr>
                <w:rFonts w:hAnsi="標楷體" w:cs="新細明體" w:hint="eastAsia"/>
                <w:kern w:val="0"/>
                <w:szCs w:val="32"/>
                <w:u w:val="single"/>
                <w:lang w:val="x-none"/>
              </w:rPr>
              <w:t>公司</w:t>
            </w:r>
            <w:r w:rsidR="0088740B" w:rsidRPr="00B73F13">
              <w:rPr>
                <w:rFonts w:hAnsi="標楷體" w:cs="???Regular"/>
                <w:kern w:val="0"/>
                <w:szCs w:val="32"/>
                <w:u w:val="single"/>
                <w:lang w:val="x-none"/>
              </w:rPr>
              <w:t>101</w:t>
            </w:r>
            <w:r w:rsidR="0088740B" w:rsidRPr="00B73F13">
              <w:rPr>
                <w:rFonts w:hAnsi="標楷體" w:cs="新細明體" w:hint="eastAsia"/>
                <w:kern w:val="0"/>
                <w:szCs w:val="32"/>
                <w:u w:val="single"/>
                <w:lang w:val="x-none"/>
              </w:rPr>
              <w:t>年間進、銷項紀錄</w:t>
            </w:r>
            <w:r w:rsidR="00971E75" w:rsidRPr="00B73F13">
              <w:rPr>
                <w:rFonts w:hAnsi="標楷體" w:cs="新細明體" w:hint="eastAsia"/>
                <w:kern w:val="0"/>
                <w:szCs w:val="32"/>
                <w:lang w:val="x-none"/>
              </w:rPr>
              <w:t>，財政部函覆（新北地檢署第13972號偵查卷宗</w:t>
            </w:r>
            <w:r w:rsidR="0088740B" w:rsidRPr="00B73F13">
              <w:rPr>
                <w:rFonts w:hAnsi="標楷體" w:cs="新細明體" w:hint="eastAsia"/>
                <w:kern w:val="0"/>
                <w:szCs w:val="32"/>
                <w:lang w:val="x-none"/>
              </w:rPr>
              <w:t>第</w:t>
            </w:r>
            <w:r w:rsidR="0088740B" w:rsidRPr="00B73F13">
              <w:rPr>
                <w:rFonts w:hAnsi="標楷體" w:cs="???Regular"/>
                <w:kern w:val="0"/>
                <w:szCs w:val="32"/>
                <w:lang w:val="x-none"/>
              </w:rPr>
              <w:t>275</w:t>
            </w:r>
            <w:r w:rsidR="0088740B" w:rsidRPr="00B73F13">
              <w:rPr>
                <w:rFonts w:hAnsi="標楷體" w:cs="???Regular" w:hint="eastAsia"/>
                <w:kern w:val="0"/>
                <w:szCs w:val="32"/>
                <w:lang w:val="x-none"/>
              </w:rPr>
              <w:t>、</w:t>
            </w:r>
            <w:r w:rsidR="0088740B" w:rsidRPr="00B73F13">
              <w:rPr>
                <w:rFonts w:hAnsi="標楷體" w:cs="???Regular"/>
                <w:kern w:val="0"/>
                <w:szCs w:val="32"/>
                <w:lang w:val="x-none"/>
              </w:rPr>
              <w:t>276</w:t>
            </w:r>
            <w:r w:rsidRPr="00B73F13">
              <w:rPr>
                <w:rFonts w:hAnsi="標楷體" w:cs="新細明體" w:hint="eastAsia"/>
                <w:kern w:val="0"/>
                <w:szCs w:val="32"/>
                <w:lang w:val="x-none"/>
              </w:rPr>
              <w:t>頁）</w:t>
            </w:r>
            <w:r w:rsidR="0088740B" w:rsidRPr="00B73F13">
              <w:rPr>
                <w:rFonts w:hAnsi="標楷體" w:cs="新細明體" w:hint="eastAsia"/>
                <w:kern w:val="0"/>
                <w:szCs w:val="32"/>
                <w:lang w:val="x-none"/>
              </w:rPr>
              <w:t>確認</w:t>
            </w:r>
            <w:r w:rsidR="00E053D2">
              <w:rPr>
                <w:rFonts w:hAnsi="標楷體" w:cs="新細明體" w:hint="eastAsia"/>
                <w:kern w:val="0"/>
                <w:szCs w:val="32"/>
                <w:lang w:val="x-none"/>
              </w:rPr>
              <w:t>通○</w:t>
            </w:r>
            <w:r w:rsidR="0088740B" w:rsidRPr="00B73F13">
              <w:rPr>
                <w:rFonts w:hAnsi="標楷體" w:cs="新細明體" w:hint="eastAsia"/>
                <w:kern w:val="0"/>
                <w:szCs w:val="32"/>
                <w:lang w:val="x-none"/>
              </w:rPr>
              <w:t>、</w:t>
            </w:r>
            <w:proofErr w:type="gramStart"/>
            <w:r w:rsidR="00625C1D" w:rsidRPr="00B73F13">
              <w:rPr>
                <w:rFonts w:hAnsi="標楷體" w:cs="新細明體" w:hint="eastAsia"/>
                <w:kern w:val="0"/>
                <w:szCs w:val="32"/>
                <w:lang w:val="x-none"/>
              </w:rPr>
              <w:t>舶</w:t>
            </w:r>
            <w:proofErr w:type="gramEnd"/>
            <w:r w:rsidR="00625C1D" w:rsidRPr="00B73F13">
              <w:rPr>
                <w:rFonts w:hAnsi="標楷體" w:cs="新細明體" w:hint="eastAsia"/>
                <w:kern w:val="0"/>
                <w:szCs w:val="32"/>
                <w:lang w:val="x-none"/>
              </w:rPr>
              <w:t>○</w:t>
            </w:r>
            <w:r w:rsidR="0088740B" w:rsidRPr="00B73F13">
              <w:rPr>
                <w:rFonts w:hAnsi="標楷體" w:cs="新細明體" w:hint="eastAsia"/>
                <w:kern w:val="0"/>
                <w:szCs w:val="32"/>
                <w:lang w:val="x-none"/>
              </w:rPr>
              <w:t>公司</w:t>
            </w:r>
            <w:r w:rsidR="0088740B" w:rsidRPr="00B73F13">
              <w:rPr>
                <w:rFonts w:hAnsi="標楷體" w:cs="???Regular"/>
                <w:kern w:val="0"/>
                <w:szCs w:val="32"/>
                <w:u w:val="single"/>
                <w:lang w:val="x-none"/>
              </w:rPr>
              <w:t>101</w:t>
            </w:r>
            <w:r w:rsidR="0088740B" w:rsidRPr="00B73F13">
              <w:rPr>
                <w:rFonts w:hAnsi="標楷體" w:cs="新細明體" w:hint="eastAsia"/>
                <w:kern w:val="0"/>
                <w:szCs w:val="32"/>
                <w:u w:val="single"/>
                <w:lang w:val="x-none"/>
              </w:rPr>
              <w:t>年間並無與加工明細表中所稱</w:t>
            </w:r>
            <w:r w:rsidR="00E053D2">
              <w:rPr>
                <w:rFonts w:hAnsi="標楷體" w:cs="新細明體" w:hint="eastAsia"/>
                <w:kern w:val="0"/>
                <w:szCs w:val="32"/>
                <w:u w:val="single"/>
                <w:lang w:val="x-none"/>
              </w:rPr>
              <w:t>三○</w:t>
            </w:r>
            <w:r w:rsidR="0088740B" w:rsidRPr="00B73F13">
              <w:rPr>
                <w:rFonts w:hAnsi="標楷體" w:cs="新細明體" w:hint="eastAsia"/>
                <w:kern w:val="0"/>
                <w:szCs w:val="32"/>
                <w:u w:val="single"/>
                <w:lang w:val="x-none"/>
              </w:rPr>
              <w:t>電子、</w:t>
            </w:r>
            <w:r w:rsidR="00E053D2">
              <w:rPr>
                <w:rFonts w:hAnsi="標楷體" w:cs="新細明體" w:hint="eastAsia"/>
                <w:kern w:val="0"/>
                <w:szCs w:val="32"/>
                <w:u w:val="single"/>
                <w:lang w:val="x-none"/>
              </w:rPr>
              <w:t>美○</w:t>
            </w:r>
            <w:r w:rsidR="0088740B" w:rsidRPr="00B73F13">
              <w:rPr>
                <w:rFonts w:hAnsi="標楷體" w:cs="新細明體" w:hint="eastAsia"/>
                <w:kern w:val="0"/>
                <w:szCs w:val="32"/>
                <w:u w:val="single"/>
                <w:lang w:val="x-none"/>
              </w:rPr>
              <w:t>、</w:t>
            </w:r>
            <w:r w:rsidR="008B3B82">
              <w:rPr>
                <w:rFonts w:hAnsi="標楷體" w:cs="新細明體" w:hint="eastAsia"/>
                <w:kern w:val="0"/>
                <w:szCs w:val="32"/>
                <w:u w:val="single"/>
                <w:lang w:val="x-none"/>
              </w:rPr>
              <w:t>兆○</w:t>
            </w:r>
            <w:r w:rsidR="0088740B" w:rsidRPr="00B73F13">
              <w:rPr>
                <w:rFonts w:hAnsi="標楷體" w:cs="新細明體" w:hint="eastAsia"/>
                <w:kern w:val="0"/>
                <w:szCs w:val="32"/>
                <w:u w:val="single"/>
                <w:lang w:val="x-none"/>
              </w:rPr>
              <w:t>、</w:t>
            </w:r>
            <w:proofErr w:type="gramStart"/>
            <w:r w:rsidR="00E053D2">
              <w:rPr>
                <w:rFonts w:hAnsi="標楷體" w:cs="新細明體" w:hint="eastAsia"/>
                <w:kern w:val="0"/>
                <w:szCs w:val="32"/>
                <w:u w:val="single"/>
                <w:lang w:val="x-none"/>
              </w:rPr>
              <w:t>凱</w:t>
            </w:r>
            <w:proofErr w:type="gramEnd"/>
            <w:r w:rsidR="00E053D2">
              <w:rPr>
                <w:rFonts w:hAnsi="標楷體" w:cs="新細明體" w:hint="eastAsia"/>
                <w:kern w:val="0"/>
                <w:szCs w:val="32"/>
                <w:u w:val="single"/>
                <w:lang w:val="x-none"/>
              </w:rPr>
              <w:t>○</w:t>
            </w:r>
            <w:r w:rsidR="0088740B" w:rsidRPr="00B73F13">
              <w:rPr>
                <w:rFonts w:hAnsi="標楷體" w:cs="新細明體" w:hint="eastAsia"/>
                <w:kern w:val="0"/>
                <w:szCs w:val="32"/>
                <w:u w:val="single"/>
                <w:lang w:val="x-none"/>
              </w:rPr>
              <w:t>、</w:t>
            </w:r>
            <w:r w:rsidR="00E053D2">
              <w:rPr>
                <w:rFonts w:hAnsi="標楷體" w:cs="新細明體" w:hint="eastAsia"/>
                <w:kern w:val="0"/>
                <w:szCs w:val="32"/>
                <w:u w:val="single"/>
                <w:lang w:val="x-none"/>
              </w:rPr>
              <w:t>聯○</w:t>
            </w:r>
            <w:r w:rsidR="0088740B" w:rsidRPr="00B73F13">
              <w:rPr>
                <w:rFonts w:hAnsi="標楷體" w:cs="新細明體" w:hint="eastAsia"/>
                <w:kern w:val="0"/>
                <w:szCs w:val="32"/>
                <w:u w:val="single"/>
                <w:lang w:val="x-none"/>
              </w:rPr>
              <w:t>線材、</w:t>
            </w:r>
            <w:r w:rsidR="00E053D2">
              <w:rPr>
                <w:rFonts w:hAnsi="標楷體" w:cs="新細明體" w:hint="eastAsia"/>
                <w:kern w:val="0"/>
                <w:szCs w:val="32"/>
                <w:u w:val="single"/>
                <w:lang w:val="x-none"/>
              </w:rPr>
              <w:t>合○</w:t>
            </w:r>
            <w:r w:rsidR="0088740B" w:rsidRPr="00B73F13">
              <w:rPr>
                <w:rFonts w:hAnsi="標楷體" w:cs="新細明體" w:hint="eastAsia"/>
                <w:kern w:val="0"/>
                <w:szCs w:val="32"/>
                <w:u w:val="single"/>
                <w:lang w:val="x-none"/>
              </w:rPr>
              <w:t>線材、</w:t>
            </w:r>
            <w:r w:rsidR="00E053D2">
              <w:rPr>
                <w:rFonts w:hAnsi="標楷體" w:cs="新細明體" w:hint="eastAsia"/>
                <w:kern w:val="0"/>
                <w:szCs w:val="32"/>
                <w:u w:val="single"/>
                <w:lang w:val="x-none"/>
              </w:rPr>
              <w:t>三○</w:t>
            </w:r>
            <w:r w:rsidR="0088740B" w:rsidRPr="00B73F13">
              <w:rPr>
                <w:rFonts w:hAnsi="標楷體" w:cs="新細明體" w:hint="eastAsia"/>
                <w:kern w:val="0"/>
                <w:szCs w:val="32"/>
                <w:u w:val="single"/>
                <w:lang w:val="x-none"/>
              </w:rPr>
              <w:t>電子等公司交易之紀錄</w:t>
            </w:r>
            <w:r w:rsidR="0088740B" w:rsidRPr="00B73F13">
              <w:rPr>
                <w:rFonts w:hAnsi="標楷體" w:cs="新細明體" w:hint="eastAsia"/>
                <w:kern w:val="0"/>
                <w:szCs w:val="32"/>
                <w:lang w:val="x-none"/>
              </w:rPr>
              <w:t>（法院卷二第</w:t>
            </w:r>
            <w:r w:rsidR="0088740B" w:rsidRPr="00B73F13">
              <w:rPr>
                <w:rFonts w:hAnsi="標楷體" w:cs="???Regular"/>
                <w:kern w:val="0"/>
                <w:szCs w:val="32"/>
                <w:lang w:val="x-none"/>
              </w:rPr>
              <w:t>51</w:t>
            </w:r>
            <w:r w:rsidR="0088740B" w:rsidRPr="00B73F13">
              <w:rPr>
                <w:rFonts w:hAnsi="標楷體" w:cs="新細明體" w:hint="eastAsia"/>
                <w:kern w:val="0"/>
                <w:szCs w:val="32"/>
                <w:lang w:val="x-none"/>
              </w:rPr>
              <w:t>頁）。</w:t>
            </w:r>
          </w:p>
          <w:p w:rsidR="0088740B" w:rsidRPr="00B73F13" w:rsidRDefault="007B7F0C" w:rsidP="0088740B">
            <w:pPr>
              <w:rPr>
                <w:rFonts w:hAnsi="標楷體"/>
                <w:szCs w:val="32"/>
              </w:rPr>
            </w:pPr>
            <w:r w:rsidRPr="00B73F13">
              <w:rPr>
                <w:rFonts w:hAnsi="標楷體" w:hint="eastAsia"/>
                <w:szCs w:val="32"/>
              </w:rPr>
              <w:t>２．</w:t>
            </w:r>
            <w:r w:rsidR="0088740B" w:rsidRPr="00B73F13">
              <w:rPr>
                <w:rFonts w:hAnsi="標楷體" w:hint="eastAsia"/>
                <w:szCs w:val="32"/>
              </w:rPr>
              <w:t>檢察官偵查</w:t>
            </w:r>
            <w:proofErr w:type="gramStart"/>
            <w:r w:rsidR="0088740B" w:rsidRPr="00B73F13">
              <w:rPr>
                <w:rFonts w:hAnsi="標楷體" w:hint="eastAsia"/>
                <w:szCs w:val="32"/>
              </w:rPr>
              <w:t>中向</w:t>
            </w:r>
            <w:r w:rsidR="00E053D2">
              <w:rPr>
                <w:rFonts w:hAnsi="標楷體" w:hint="eastAsia"/>
                <w:szCs w:val="32"/>
              </w:rPr>
              <w:t>禾</w:t>
            </w:r>
            <w:proofErr w:type="gramEnd"/>
            <w:r w:rsidR="00E053D2">
              <w:rPr>
                <w:rFonts w:hAnsi="標楷體" w:hint="eastAsia"/>
                <w:szCs w:val="32"/>
              </w:rPr>
              <w:t>○</w:t>
            </w:r>
            <w:r w:rsidR="0088740B" w:rsidRPr="00B73F13">
              <w:rPr>
                <w:rFonts w:hAnsi="標楷體" w:hint="eastAsia"/>
                <w:szCs w:val="32"/>
              </w:rPr>
              <w:t>公司函</w:t>
            </w:r>
            <w:proofErr w:type="gramStart"/>
            <w:r w:rsidR="0088740B" w:rsidRPr="00B73F13">
              <w:rPr>
                <w:rFonts w:hAnsi="標楷體" w:hint="eastAsia"/>
                <w:szCs w:val="32"/>
              </w:rPr>
              <w:t>詢</w:t>
            </w:r>
            <w:proofErr w:type="gramEnd"/>
            <w:r w:rsidR="0088740B" w:rsidRPr="00B73F13">
              <w:rPr>
                <w:rFonts w:hAnsi="標楷體" w:hint="eastAsia"/>
                <w:szCs w:val="32"/>
              </w:rPr>
              <w:t>101年間與</w:t>
            </w:r>
            <w:proofErr w:type="gramStart"/>
            <w:r w:rsidR="00625C1D" w:rsidRPr="00B73F13">
              <w:rPr>
                <w:rFonts w:hAnsi="標楷體" w:hint="eastAsia"/>
                <w:szCs w:val="32"/>
              </w:rPr>
              <w:t>舶</w:t>
            </w:r>
            <w:proofErr w:type="gramEnd"/>
            <w:r w:rsidR="00625C1D" w:rsidRPr="00B73F13">
              <w:rPr>
                <w:rFonts w:hAnsi="標楷體" w:hint="eastAsia"/>
                <w:szCs w:val="32"/>
              </w:rPr>
              <w:t>○</w:t>
            </w:r>
            <w:r w:rsidR="0088740B" w:rsidRPr="00B73F13">
              <w:rPr>
                <w:rFonts w:hAnsi="標楷體" w:hint="eastAsia"/>
                <w:szCs w:val="32"/>
              </w:rPr>
              <w:t>公司之交</w:t>
            </w:r>
            <w:r w:rsidR="0088740B" w:rsidRPr="00B73F13">
              <w:rPr>
                <w:rFonts w:hAnsi="標楷體" w:hint="eastAsia"/>
                <w:szCs w:val="32"/>
              </w:rPr>
              <w:lastRenderedPageBreak/>
              <w:t>易情形，</w:t>
            </w:r>
            <w:r w:rsidR="00E053D2">
              <w:rPr>
                <w:rFonts w:hAnsi="標楷體" w:hint="eastAsia"/>
                <w:szCs w:val="32"/>
              </w:rPr>
              <w:t>禾○</w:t>
            </w:r>
            <w:r w:rsidR="0088740B" w:rsidRPr="00B73F13">
              <w:rPr>
                <w:rFonts w:hAnsi="標楷體" w:hint="eastAsia"/>
                <w:szCs w:val="32"/>
              </w:rPr>
              <w:t>公司僅有於101年7月15日出售</w:t>
            </w:r>
            <w:proofErr w:type="gramStart"/>
            <w:r w:rsidR="0088740B" w:rsidRPr="00B73F13">
              <w:rPr>
                <w:rFonts w:hAnsi="標楷體" w:hint="eastAsia"/>
                <w:szCs w:val="32"/>
              </w:rPr>
              <w:t>讀訊機</w:t>
            </w:r>
            <w:proofErr w:type="gramEnd"/>
            <w:r w:rsidR="0088740B" w:rsidRPr="00B73F13">
              <w:rPr>
                <w:rFonts w:hAnsi="標楷體" w:hint="eastAsia"/>
                <w:szCs w:val="32"/>
              </w:rPr>
              <w:t>10台、同年8月1日分別出售7台、8台音響予</w:t>
            </w:r>
            <w:proofErr w:type="gramStart"/>
            <w:r w:rsidR="00625C1D" w:rsidRPr="00B73F13">
              <w:rPr>
                <w:rFonts w:hAnsi="標楷體" w:hint="eastAsia"/>
                <w:szCs w:val="32"/>
              </w:rPr>
              <w:t>舶</w:t>
            </w:r>
            <w:proofErr w:type="gramEnd"/>
            <w:r w:rsidR="00625C1D" w:rsidRPr="00B73F13">
              <w:rPr>
                <w:rFonts w:hAnsi="標楷體" w:hint="eastAsia"/>
                <w:szCs w:val="32"/>
              </w:rPr>
              <w:t>○</w:t>
            </w:r>
            <w:r w:rsidR="0088740B" w:rsidRPr="00B73F13">
              <w:rPr>
                <w:rFonts w:hAnsi="標楷體" w:hint="eastAsia"/>
                <w:szCs w:val="32"/>
              </w:rPr>
              <w:t>公司，</w:t>
            </w:r>
            <w:r w:rsidR="00E053D2">
              <w:rPr>
                <w:rFonts w:hAnsi="標楷體" w:hint="eastAsia"/>
                <w:szCs w:val="32"/>
              </w:rPr>
              <w:t>禾○</w:t>
            </w:r>
            <w:r w:rsidR="0088740B" w:rsidRPr="00B73F13">
              <w:rPr>
                <w:rFonts w:hAnsi="標楷體" w:hint="eastAsia"/>
                <w:szCs w:val="32"/>
              </w:rPr>
              <w:t>公司提出之統一發票3</w:t>
            </w:r>
            <w:r w:rsidR="00971E75" w:rsidRPr="00B73F13">
              <w:rPr>
                <w:rFonts w:hAnsi="標楷體" w:hint="eastAsia"/>
                <w:szCs w:val="32"/>
              </w:rPr>
              <w:t>紙在</w:t>
            </w:r>
            <w:proofErr w:type="gramStart"/>
            <w:r w:rsidR="00971E75" w:rsidRPr="00B73F13">
              <w:rPr>
                <w:rFonts w:hAnsi="標楷體" w:hint="eastAsia"/>
                <w:szCs w:val="32"/>
              </w:rPr>
              <w:t>卷可佐</w:t>
            </w:r>
            <w:proofErr w:type="gramEnd"/>
            <w:r w:rsidR="00971E75" w:rsidRPr="00B73F13">
              <w:rPr>
                <w:rFonts w:hAnsi="標楷體" w:hint="eastAsia"/>
                <w:szCs w:val="32"/>
              </w:rPr>
              <w:t>（</w:t>
            </w:r>
            <w:r w:rsidR="00971E75" w:rsidRPr="00B73F13">
              <w:rPr>
                <w:rFonts w:hAnsi="標楷體" w:cs="新細明體" w:hint="eastAsia"/>
                <w:kern w:val="0"/>
                <w:szCs w:val="32"/>
                <w:lang w:val="x-none"/>
              </w:rPr>
              <w:t>新北地檢署第13972號偵查卷宗</w:t>
            </w:r>
            <w:r w:rsidR="0088740B" w:rsidRPr="00B73F13">
              <w:rPr>
                <w:rFonts w:hAnsi="標楷體" w:hint="eastAsia"/>
                <w:szCs w:val="32"/>
              </w:rPr>
              <w:t>第418、429、431頁），</w:t>
            </w:r>
            <w:proofErr w:type="gramStart"/>
            <w:r w:rsidR="00625C1D" w:rsidRPr="00B73F13">
              <w:rPr>
                <w:rFonts w:hAnsi="標楷體" w:hint="eastAsia"/>
                <w:szCs w:val="32"/>
              </w:rPr>
              <w:t>舶</w:t>
            </w:r>
            <w:proofErr w:type="gramEnd"/>
            <w:r w:rsidR="00625C1D" w:rsidRPr="00B73F13">
              <w:rPr>
                <w:rFonts w:hAnsi="標楷體" w:hint="eastAsia"/>
                <w:szCs w:val="32"/>
              </w:rPr>
              <w:t>○</w:t>
            </w:r>
            <w:proofErr w:type="gramStart"/>
            <w:r w:rsidR="0088740B" w:rsidRPr="00B73F13">
              <w:rPr>
                <w:rFonts w:hAnsi="標楷體" w:hint="eastAsia"/>
                <w:szCs w:val="32"/>
              </w:rPr>
              <w:t>公司向</w:t>
            </w:r>
            <w:r w:rsidR="00E053D2">
              <w:rPr>
                <w:rFonts w:hAnsi="標楷體" w:hint="eastAsia"/>
                <w:szCs w:val="32"/>
              </w:rPr>
              <w:t>禾</w:t>
            </w:r>
            <w:proofErr w:type="gramEnd"/>
            <w:r w:rsidR="00E053D2">
              <w:rPr>
                <w:rFonts w:hAnsi="標楷體" w:hint="eastAsia"/>
                <w:szCs w:val="32"/>
              </w:rPr>
              <w:t>○</w:t>
            </w:r>
            <w:r w:rsidR="0088740B" w:rsidRPr="00B73F13">
              <w:rPr>
                <w:rFonts w:hAnsi="標楷體" w:hint="eastAsia"/>
                <w:szCs w:val="32"/>
              </w:rPr>
              <w:t>公司採購</w:t>
            </w:r>
            <w:proofErr w:type="gramStart"/>
            <w:r w:rsidR="0088740B" w:rsidRPr="00B73F13">
              <w:rPr>
                <w:rFonts w:hAnsi="標楷體" w:hint="eastAsia"/>
                <w:szCs w:val="32"/>
              </w:rPr>
              <w:t>讀訊機</w:t>
            </w:r>
            <w:proofErr w:type="gramEnd"/>
            <w:r w:rsidR="0088740B" w:rsidRPr="00B73F13">
              <w:rPr>
                <w:rFonts w:hAnsi="標楷體" w:hint="eastAsia"/>
                <w:szCs w:val="32"/>
              </w:rPr>
              <w:t>、音響，係在政戰局比價審查之前，則該次採購是否與本案有關，已有可疑，且</w:t>
            </w:r>
            <w:proofErr w:type="gramStart"/>
            <w:r w:rsidR="00625C1D" w:rsidRPr="00B73F13">
              <w:rPr>
                <w:rFonts w:hAnsi="標楷體" w:hint="eastAsia"/>
                <w:szCs w:val="32"/>
              </w:rPr>
              <w:t>舶</w:t>
            </w:r>
            <w:proofErr w:type="gramEnd"/>
            <w:r w:rsidR="00625C1D" w:rsidRPr="00B73F13">
              <w:rPr>
                <w:rFonts w:hAnsi="標楷體" w:hint="eastAsia"/>
                <w:szCs w:val="32"/>
              </w:rPr>
              <w:t>○</w:t>
            </w:r>
            <w:proofErr w:type="gramStart"/>
            <w:r w:rsidR="0088740B" w:rsidRPr="00B73F13">
              <w:rPr>
                <w:rFonts w:hAnsi="標楷體" w:hint="eastAsia"/>
                <w:szCs w:val="32"/>
              </w:rPr>
              <w:t>公司向</w:t>
            </w:r>
            <w:r w:rsidR="00E053D2">
              <w:rPr>
                <w:rFonts w:hAnsi="標楷體" w:hint="eastAsia"/>
                <w:szCs w:val="32"/>
              </w:rPr>
              <w:t>禾</w:t>
            </w:r>
            <w:proofErr w:type="gramEnd"/>
            <w:r w:rsidR="00E053D2">
              <w:rPr>
                <w:rFonts w:hAnsi="標楷體" w:hint="eastAsia"/>
                <w:szCs w:val="32"/>
              </w:rPr>
              <w:t>○</w:t>
            </w:r>
            <w:r w:rsidR="0088740B" w:rsidRPr="00B73F13">
              <w:rPr>
                <w:rFonts w:hAnsi="標楷體" w:hint="eastAsia"/>
                <w:szCs w:val="32"/>
              </w:rPr>
              <w:t>公司所採購上開零件，屬於被告所陳報加工明細表中之「DVD」之品項，僅有</w:t>
            </w:r>
            <w:proofErr w:type="gramStart"/>
            <w:r w:rsidR="0088740B" w:rsidRPr="00B73F13">
              <w:rPr>
                <w:rFonts w:hAnsi="標楷體" w:hint="eastAsia"/>
                <w:szCs w:val="32"/>
              </w:rPr>
              <w:t>讀訊機</w:t>
            </w:r>
            <w:proofErr w:type="gramEnd"/>
            <w:r w:rsidR="0088740B" w:rsidRPr="00B73F13">
              <w:rPr>
                <w:rFonts w:hAnsi="標楷體" w:hint="eastAsia"/>
                <w:szCs w:val="32"/>
              </w:rPr>
              <w:t>10台，與本件824組合音響數量有極大差距。</w:t>
            </w:r>
          </w:p>
        </w:tc>
        <w:tc>
          <w:tcPr>
            <w:tcW w:w="2694" w:type="dxa"/>
          </w:tcPr>
          <w:p w:rsidR="007B7F0C" w:rsidRPr="00B73F13" w:rsidRDefault="007B7F0C" w:rsidP="0088740B">
            <w:pPr>
              <w:rPr>
                <w:rFonts w:hAnsi="標楷體"/>
                <w:szCs w:val="32"/>
              </w:rPr>
            </w:pPr>
            <w:r w:rsidRPr="00B73F13">
              <w:rPr>
                <w:rFonts w:hAnsi="標楷體" w:hint="eastAsia"/>
                <w:szCs w:val="32"/>
              </w:rPr>
              <w:lastRenderedPageBreak/>
              <w:t>１．</w:t>
            </w:r>
            <w:r w:rsidR="0088740B" w:rsidRPr="00B73F13">
              <w:rPr>
                <w:rFonts w:hAnsi="標楷體" w:hint="eastAsia"/>
                <w:szCs w:val="32"/>
              </w:rPr>
              <w:t>陳訴人表示</w:t>
            </w:r>
            <w:r w:rsidR="0088740B" w:rsidRPr="00B73F13">
              <w:rPr>
                <w:rFonts w:hAnsi="標楷體" w:hint="eastAsia"/>
                <w:szCs w:val="32"/>
                <w:u w:val="single"/>
              </w:rPr>
              <w:t>擴大機加裝之DVD</w:t>
            </w:r>
            <w:proofErr w:type="gramStart"/>
            <w:r w:rsidR="0088740B" w:rsidRPr="00B73F13">
              <w:rPr>
                <w:rFonts w:hAnsi="標楷體" w:hint="eastAsia"/>
                <w:szCs w:val="32"/>
                <w:u w:val="single"/>
              </w:rPr>
              <w:t>播盤</w:t>
            </w:r>
            <w:proofErr w:type="gramEnd"/>
            <w:r w:rsidR="0088740B" w:rsidRPr="00B73F13">
              <w:rPr>
                <w:rFonts w:hAnsi="標楷體" w:hint="eastAsia"/>
                <w:szCs w:val="32"/>
              </w:rPr>
              <w:t>，係由新北市泰山區</w:t>
            </w:r>
            <w:r w:rsidR="00E053D2">
              <w:rPr>
                <w:rFonts w:hAnsi="標楷體" w:hint="eastAsia"/>
                <w:szCs w:val="32"/>
              </w:rPr>
              <w:t>三○</w:t>
            </w:r>
            <w:r w:rsidR="0088740B" w:rsidRPr="00B73F13">
              <w:rPr>
                <w:rFonts w:hAnsi="標楷體" w:hint="eastAsia"/>
                <w:szCs w:val="32"/>
              </w:rPr>
              <w:t>公司提供，緣於</w:t>
            </w:r>
            <w:r w:rsidR="0088740B" w:rsidRPr="00B73F13">
              <w:rPr>
                <w:rFonts w:hAnsi="標楷體" w:hint="eastAsia"/>
                <w:szCs w:val="32"/>
                <w:u w:val="single"/>
              </w:rPr>
              <w:t>96年</w:t>
            </w:r>
            <w:r w:rsidR="00E053D2">
              <w:rPr>
                <w:rFonts w:hAnsi="標楷體" w:hint="eastAsia"/>
                <w:szCs w:val="32"/>
                <w:u w:val="single"/>
              </w:rPr>
              <w:t>三○</w:t>
            </w:r>
            <w:r w:rsidR="0088740B" w:rsidRPr="00B73F13">
              <w:rPr>
                <w:rFonts w:hAnsi="標楷體" w:hint="eastAsia"/>
                <w:szCs w:val="32"/>
                <w:u w:val="single"/>
              </w:rPr>
              <w:t>公司倒閉後，把貨品交與陳訴人以抵銷帳款，屬於庫存品，並非101年購買</w:t>
            </w:r>
            <w:r w:rsidR="0088740B" w:rsidRPr="00B73F13">
              <w:rPr>
                <w:rFonts w:hAnsi="標楷體" w:hint="eastAsia"/>
                <w:szCs w:val="32"/>
              </w:rPr>
              <w:t>，故法院查無101年進貨資料</w:t>
            </w:r>
            <w:r w:rsidR="0072167B" w:rsidRPr="00B73F13">
              <w:rPr>
                <w:rFonts w:hAnsi="標楷體" w:hint="eastAsia"/>
                <w:szCs w:val="32"/>
              </w:rPr>
              <w:t>(本院調查事實八)</w:t>
            </w:r>
            <w:r w:rsidR="0088740B" w:rsidRPr="00B73F13">
              <w:rPr>
                <w:rFonts w:hAnsi="標楷體" w:hint="eastAsia"/>
                <w:szCs w:val="32"/>
              </w:rPr>
              <w:t>。</w:t>
            </w:r>
          </w:p>
          <w:p w:rsidR="007B7F0C" w:rsidRPr="00B73F13" w:rsidRDefault="007B7F0C" w:rsidP="0088740B">
            <w:pPr>
              <w:rPr>
                <w:rFonts w:hAnsi="標楷體"/>
                <w:szCs w:val="32"/>
              </w:rPr>
            </w:pPr>
            <w:r w:rsidRPr="00B73F13">
              <w:rPr>
                <w:rFonts w:hAnsi="標楷體" w:hint="eastAsia"/>
                <w:szCs w:val="32"/>
              </w:rPr>
              <w:t>２．</w:t>
            </w:r>
            <w:r w:rsidR="0088740B" w:rsidRPr="00B73F13">
              <w:rPr>
                <w:rFonts w:hAnsi="標楷體" w:hint="eastAsia"/>
                <w:szCs w:val="32"/>
              </w:rPr>
              <w:t>陳訴人</w:t>
            </w:r>
            <w:r w:rsidRPr="00B73F13">
              <w:rPr>
                <w:rFonts w:hAnsi="標楷體" w:hint="eastAsia"/>
                <w:szCs w:val="32"/>
              </w:rPr>
              <w:t>曾</w:t>
            </w:r>
            <w:r w:rsidR="0088740B" w:rsidRPr="00B73F13">
              <w:rPr>
                <w:rFonts w:hAnsi="標楷體" w:hint="eastAsia"/>
                <w:szCs w:val="32"/>
              </w:rPr>
              <w:t>與</w:t>
            </w:r>
            <w:r w:rsidRPr="00B73F13">
              <w:rPr>
                <w:rFonts w:hAnsi="標楷體" w:hint="eastAsia"/>
                <w:szCs w:val="32"/>
              </w:rPr>
              <w:t>臺灣</w:t>
            </w:r>
            <w:r w:rsidR="00E053D2">
              <w:rPr>
                <w:rFonts w:hAnsi="標楷體" w:hint="eastAsia"/>
                <w:szCs w:val="32"/>
              </w:rPr>
              <w:t>三○</w:t>
            </w:r>
            <w:r w:rsidR="0088740B" w:rsidRPr="00B73F13">
              <w:rPr>
                <w:rFonts w:hAnsi="標楷體" w:hint="eastAsia"/>
                <w:szCs w:val="32"/>
              </w:rPr>
              <w:t>公司交易的證明</w:t>
            </w:r>
            <w:r w:rsidRPr="00B73F13">
              <w:rPr>
                <w:rFonts w:hAnsi="標楷體" w:hint="eastAsia"/>
                <w:szCs w:val="32"/>
              </w:rPr>
              <w:t>，有</w:t>
            </w:r>
            <w:r w:rsidR="0088740B" w:rsidRPr="00B73F13">
              <w:rPr>
                <w:rFonts w:hAnsi="標楷體" w:hint="eastAsia"/>
                <w:szCs w:val="32"/>
              </w:rPr>
              <w:t>陳訴人提供之統一發票</w:t>
            </w:r>
            <w:r w:rsidRPr="00B73F13">
              <w:rPr>
                <w:rFonts w:hAnsi="標楷體" w:hint="eastAsia"/>
                <w:szCs w:val="32"/>
              </w:rPr>
              <w:t>可證</w:t>
            </w:r>
            <w:r w:rsidR="0088740B" w:rsidRPr="00B73F13">
              <w:rPr>
                <w:rFonts w:hAnsi="標楷體" w:hint="eastAsia"/>
                <w:szCs w:val="32"/>
              </w:rPr>
              <w:t>，詳如附錄G</w:t>
            </w:r>
            <w:r w:rsidRPr="00B73F13">
              <w:rPr>
                <w:rFonts w:hAnsi="標楷體" w:hint="eastAsia"/>
                <w:szCs w:val="32"/>
              </w:rPr>
              <w:t>。</w:t>
            </w:r>
          </w:p>
          <w:p w:rsidR="0088740B" w:rsidRPr="00B73F13" w:rsidRDefault="007B7F0C" w:rsidP="0088740B">
            <w:pPr>
              <w:rPr>
                <w:rFonts w:hAnsi="標楷體"/>
                <w:szCs w:val="32"/>
              </w:rPr>
            </w:pPr>
            <w:r w:rsidRPr="00B73F13">
              <w:rPr>
                <w:rFonts w:hAnsi="標楷體" w:hint="eastAsia"/>
                <w:szCs w:val="32"/>
              </w:rPr>
              <w:t>３．</w:t>
            </w:r>
            <w:r w:rsidR="0088740B" w:rsidRPr="00B73F13">
              <w:rPr>
                <w:rFonts w:hAnsi="標楷體" w:hint="eastAsia"/>
                <w:szCs w:val="32"/>
              </w:rPr>
              <w:t>陳訴人在臺灣加裝的DVD</w:t>
            </w:r>
            <w:proofErr w:type="gramStart"/>
            <w:r w:rsidR="0088740B" w:rsidRPr="00B73F13">
              <w:rPr>
                <w:rFonts w:hAnsi="標楷體" w:hint="eastAsia"/>
                <w:szCs w:val="32"/>
              </w:rPr>
              <w:t>亦有向</w:t>
            </w:r>
            <w:r w:rsidR="00E053D2">
              <w:rPr>
                <w:rFonts w:hAnsi="標楷體" w:hint="eastAsia"/>
                <w:szCs w:val="32"/>
              </w:rPr>
              <w:t>禾</w:t>
            </w:r>
            <w:proofErr w:type="gramEnd"/>
            <w:r w:rsidR="00E053D2">
              <w:rPr>
                <w:rFonts w:hAnsi="標楷體" w:hint="eastAsia"/>
                <w:szCs w:val="32"/>
              </w:rPr>
              <w:t>○</w:t>
            </w:r>
            <w:r w:rsidR="0088740B" w:rsidRPr="00B73F13">
              <w:rPr>
                <w:rFonts w:hAnsi="標楷體" w:hint="eastAsia"/>
                <w:szCs w:val="32"/>
              </w:rPr>
              <w:t>科技公司購買，此有採</w:t>
            </w:r>
            <w:r w:rsidR="0088740B" w:rsidRPr="00B73F13">
              <w:rPr>
                <w:rFonts w:hAnsi="標楷體" w:hint="eastAsia"/>
                <w:szCs w:val="32"/>
              </w:rPr>
              <w:lastRenderedPageBreak/>
              <w:t>購單可證（參新北地檢署105年</w:t>
            </w:r>
            <w:proofErr w:type="gramStart"/>
            <w:r w:rsidR="0088740B" w:rsidRPr="00B73F13">
              <w:rPr>
                <w:rFonts w:hAnsi="標楷體" w:hint="eastAsia"/>
                <w:szCs w:val="32"/>
              </w:rPr>
              <w:t>偵</w:t>
            </w:r>
            <w:proofErr w:type="gramEnd"/>
            <w:r w:rsidR="0088740B" w:rsidRPr="00B73F13">
              <w:rPr>
                <w:rFonts w:hAnsi="標楷體" w:hint="eastAsia"/>
                <w:szCs w:val="32"/>
              </w:rPr>
              <w:t>字</w:t>
            </w:r>
            <w:proofErr w:type="gramStart"/>
            <w:r w:rsidR="0088740B" w:rsidRPr="00B73F13">
              <w:rPr>
                <w:rFonts w:hAnsi="標楷體" w:hint="eastAsia"/>
                <w:szCs w:val="32"/>
              </w:rPr>
              <w:t>第13972號卷</w:t>
            </w:r>
            <w:proofErr w:type="gramEnd"/>
            <w:r w:rsidR="0088740B" w:rsidRPr="00B73F13">
              <w:rPr>
                <w:rFonts w:hAnsi="標楷體" w:hint="eastAsia"/>
                <w:szCs w:val="32"/>
              </w:rPr>
              <w:t>第415頁起）。</w:t>
            </w:r>
          </w:p>
          <w:p w:rsidR="0088740B" w:rsidRPr="00B73F13" w:rsidRDefault="007B7F0C" w:rsidP="0015251D">
            <w:pPr>
              <w:kinsoku w:val="0"/>
              <w:rPr>
                <w:rFonts w:hAnsi="標楷體"/>
                <w:szCs w:val="32"/>
              </w:rPr>
            </w:pPr>
            <w:r w:rsidRPr="00B73F13">
              <w:rPr>
                <w:rFonts w:hAnsi="標楷體" w:hint="eastAsia"/>
                <w:szCs w:val="32"/>
              </w:rPr>
              <w:t>４．</w:t>
            </w:r>
            <w:r w:rsidR="0015251D" w:rsidRPr="00B73F13">
              <w:rPr>
                <w:rFonts w:hAnsi="標楷體" w:hint="eastAsia"/>
                <w:szCs w:val="32"/>
              </w:rPr>
              <w:t>110年1月11日本院會同政戰局、經濟部標準檢驗局實物勘驗，拆開</w:t>
            </w:r>
            <w:r w:rsidRPr="00B73F13">
              <w:rPr>
                <w:rFonts w:hAnsi="標楷體" w:hint="eastAsia"/>
                <w:szCs w:val="32"/>
              </w:rPr>
              <w:t>組合音響之</w:t>
            </w:r>
            <w:r w:rsidR="0088740B" w:rsidRPr="00B73F13">
              <w:rPr>
                <w:rFonts w:hAnsi="標楷體" w:hint="eastAsia"/>
                <w:szCs w:val="32"/>
              </w:rPr>
              <w:t>擴大機VSX確實有加裝DVD</w:t>
            </w:r>
            <w:r w:rsidR="0015251D" w:rsidRPr="00B73F13">
              <w:rPr>
                <w:rFonts w:hAnsi="標楷體" w:hint="eastAsia"/>
                <w:szCs w:val="32"/>
              </w:rPr>
              <w:t>並可播放</w:t>
            </w:r>
            <w:r w:rsidR="005032AA" w:rsidRPr="00B73F13">
              <w:rPr>
                <w:rFonts w:hAnsi="標楷體" w:hint="eastAsia"/>
                <w:szCs w:val="32"/>
              </w:rPr>
              <w:t>，詳見</w:t>
            </w:r>
            <w:r w:rsidR="0015251D" w:rsidRPr="00B73F13">
              <w:rPr>
                <w:rFonts w:hAnsi="標楷體" w:hint="eastAsia"/>
                <w:szCs w:val="32"/>
              </w:rPr>
              <w:t>本院</w:t>
            </w:r>
            <w:r w:rsidR="005032AA" w:rsidRPr="00B73F13">
              <w:rPr>
                <w:rFonts w:hAnsi="標楷體" w:hint="eastAsia"/>
                <w:szCs w:val="32"/>
              </w:rPr>
              <w:t>調查意見三</w:t>
            </w:r>
            <w:r w:rsidR="0015251D" w:rsidRPr="00D67D58">
              <w:rPr>
                <w:rFonts w:hAnsi="標楷體" w:hint="eastAsia"/>
                <w:w w:val="93"/>
                <w:kern w:val="0"/>
                <w:szCs w:val="32"/>
                <w:fitText w:val="600" w:id="-1792835584"/>
              </w:rPr>
              <w:t>(</w:t>
            </w:r>
            <w:proofErr w:type="gramStart"/>
            <w:r w:rsidR="0015251D" w:rsidRPr="00D67D58">
              <w:rPr>
                <w:rFonts w:hAnsi="標楷體" w:hint="eastAsia"/>
                <w:w w:val="93"/>
                <w:kern w:val="0"/>
                <w:szCs w:val="32"/>
                <w:fitText w:val="600" w:id="-1792835584"/>
              </w:rPr>
              <w:t>一</w:t>
            </w:r>
            <w:proofErr w:type="gramEnd"/>
            <w:r w:rsidR="0015251D" w:rsidRPr="00D67D58">
              <w:rPr>
                <w:rFonts w:hAnsi="標楷體" w:hint="eastAsia"/>
                <w:spacing w:val="15"/>
                <w:w w:val="93"/>
                <w:kern w:val="0"/>
                <w:szCs w:val="32"/>
                <w:fitText w:val="600" w:id="-1792835584"/>
              </w:rPr>
              <w:t>)</w:t>
            </w:r>
            <w:r w:rsidR="0015251D" w:rsidRPr="00B73F13">
              <w:rPr>
                <w:rFonts w:hAnsi="標楷體" w:hint="eastAsia"/>
                <w:szCs w:val="32"/>
              </w:rPr>
              <w:t>(二)</w:t>
            </w:r>
            <w:r w:rsidR="0088740B" w:rsidRPr="00B73F13">
              <w:rPr>
                <w:rFonts w:hAnsi="標楷體" w:hint="eastAsia"/>
                <w:szCs w:val="32"/>
              </w:rPr>
              <w:t>。</w:t>
            </w:r>
          </w:p>
          <w:p w:rsidR="0015251D" w:rsidRPr="00B73F13" w:rsidRDefault="0015251D" w:rsidP="0015251D">
            <w:pPr>
              <w:rPr>
                <w:rFonts w:hAnsi="標楷體"/>
                <w:szCs w:val="32"/>
              </w:rPr>
            </w:pPr>
            <w:r w:rsidRPr="00B73F13">
              <w:rPr>
                <w:rFonts w:hAnsi="標楷體" w:hint="eastAsia"/>
                <w:szCs w:val="32"/>
              </w:rPr>
              <w:t>5.本院查看陳訴人提供之101年8月20日公司監視器錄影資料，其中有擴大機及喇叭加工錄影畫面，包括DVD撥盤鎖上螺絲、機殼裝入DVD等畫面，詳見調查意見三(三)。</w:t>
            </w:r>
          </w:p>
        </w:tc>
      </w:tr>
      <w:tr w:rsidR="0088740B" w:rsidRPr="00B73F13" w:rsidTr="0046310F">
        <w:tc>
          <w:tcPr>
            <w:tcW w:w="817" w:type="dxa"/>
          </w:tcPr>
          <w:p w:rsidR="0088740B" w:rsidRPr="00B73F13" w:rsidRDefault="0088740B" w:rsidP="0088740B">
            <w:pPr>
              <w:pStyle w:val="2"/>
              <w:numPr>
                <w:ilvl w:val="0"/>
                <w:numId w:val="0"/>
              </w:numPr>
              <w:rPr>
                <w:rFonts w:hAnsi="標楷體"/>
                <w:szCs w:val="32"/>
              </w:rPr>
            </w:pPr>
            <w:r w:rsidRPr="00B73F13">
              <w:rPr>
                <w:rFonts w:hAnsi="標楷體" w:hint="eastAsia"/>
                <w:szCs w:val="32"/>
              </w:rPr>
              <w:lastRenderedPageBreak/>
              <w:t>5</w:t>
            </w:r>
          </w:p>
        </w:tc>
        <w:tc>
          <w:tcPr>
            <w:tcW w:w="1918" w:type="dxa"/>
          </w:tcPr>
          <w:p w:rsidR="0088740B" w:rsidRPr="00B73F13" w:rsidRDefault="0088740B" w:rsidP="0088740B">
            <w:pPr>
              <w:rPr>
                <w:rFonts w:hAnsi="標楷體"/>
                <w:szCs w:val="32"/>
              </w:rPr>
            </w:pPr>
            <w:r w:rsidRPr="00B73F13">
              <w:rPr>
                <w:rFonts w:hAnsi="標楷體" w:hint="eastAsia"/>
                <w:szCs w:val="32"/>
              </w:rPr>
              <w:t>依據契約規</w:t>
            </w:r>
            <w:r w:rsidRPr="00B73F13">
              <w:rPr>
                <w:rFonts w:hAnsi="標楷體" w:hint="eastAsia"/>
                <w:szCs w:val="32"/>
              </w:rPr>
              <w:lastRenderedPageBreak/>
              <w:t>定無須出具產地證明。</w:t>
            </w:r>
          </w:p>
        </w:tc>
        <w:tc>
          <w:tcPr>
            <w:tcW w:w="2476" w:type="dxa"/>
          </w:tcPr>
          <w:p w:rsidR="0088740B" w:rsidRPr="00B73F13" w:rsidRDefault="0088740B" w:rsidP="0088740B">
            <w:pPr>
              <w:rPr>
                <w:rFonts w:hAnsi="標楷體"/>
                <w:szCs w:val="32"/>
              </w:rPr>
            </w:pPr>
            <w:r w:rsidRPr="00B73F13">
              <w:rPr>
                <w:rFonts w:hAnsi="標楷體" w:hint="eastAsia"/>
                <w:szCs w:val="32"/>
              </w:rPr>
              <w:lastRenderedPageBreak/>
              <w:t>臺灣銀行共同</w:t>
            </w:r>
            <w:r w:rsidRPr="00B73F13">
              <w:rPr>
                <w:rFonts w:hAnsi="標楷體" w:hint="eastAsia"/>
                <w:szCs w:val="32"/>
              </w:rPr>
              <w:lastRenderedPageBreak/>
              <w:t>供應契約</w:t>
            </w:r>
            <w:proofErr w:type="gramStart"/>
            <w:r w:rsidRPr="00B73F13">
              <w:rPr>
                <w:rFonts w:hAnsi="標楷體" w:hint="eastAsia"/>
                <w:szCs w:val="32"/>
              </w:rPr>
              <w:t>（</w:t>
            </w:r>
            <w:proofErr w:type="gramEnd"/>
            <w:r w:rsidRPr="00B73F13">
              <w:rPr>
                <w:rFonts w:hAnsi="標楷體" w:hint="eastAsia"/>
                <w:szCs w:val="32"/>
              </w:rPr>
              <w:t>招標案號：LP5-101004</w:t>
            </w:r>
            <w:proofErr w:type="gramStart"/>
            <w:r w:rsidRPr="00B73F13">
              <w:rPr>
                <w:rFonts w:hAnsi="標楷體" w:hint="eastAsia"/>
                <w:szCs w:val="32"/>
              </w:rPr>
              <w:t>）</w:t>
            </w:r>
            <w:proofErr w:type="gramEnd"/>
            <w:r w:rsidRPr="00B73F13">
              <w:rPr>
                <w:rFonts w:hAnsi="標楷體" w:hint="eastAsia"/>
                <w:szCs w:val="32"/>
              </w:rPr>
              <w:t>第2條規定：「本案不接受大陸地區產品，即原產地不得為大陸地區」。</w:t>
            </w:r>
          </w:p>
          <w:p w:rsidR="0088740B" w:rsidRPr="00B73F13" w:rsidRDefault="0088740B" w:rsidP="0088740B">
            <w:pPr>
              <w:rPr>
                <w:rFonts w:hAnsi="標楷體"/>
                <w:szCs w:val="32"/>
              </w:rPr>
            </w:pPr>
            <w:r w:rsidRPr="00B73F13">
              <w:rPr>
                <w:rFonts w:hAnsi="標楷體" w:hint="eastAsia"/>
                <w:szCs w:val="32"/>
              </w:rPr>
              <w:t>依據商品標示法第11條、電器商品標示基準第5點規定，電器製品類商品(音響屬之)應於商品本體標示生產國別，其標示位置應於正常安裝使用後顯而易見，並具牢固性、不易毀損。</w:t>
            </w:r>
          </w:p>
        </w:tc>
        <w:tc>
          <w:tcPr>
            <w:tcW w:w="2694" w:type="dxa"/>
          </w:tcPr>
          <w:p w:rsidR="0088740B" w:rsidRPr="00B73F13" w:rsidRDefault="0088740B" w:rsidP="0088740B">
            <w:pPr>
              <w:rPr>
                <w:rFonts w:hAnsi="標楷體"/>
                <w:szCs w:val="32"/>
              </w:rPr>
            </w:pPr>
            <w:r w:rsidRPr="00B73F13">
              <w:rPr>
                <w:rFonts w:hAnsi="標楷體" w:hint="eastAsia"/>
                <w:szCs w:val="32"/>
              </w:rPr>
              <w:lastRenderedPageBreak/>
              <w:t>有關臺灣銀行共</w:t>
            </w:r>
            <w:r w:rsidRPr="00B73F13">
              <w:rPr>
                <w:rFonts w:hAnsi="標楷體" w:hint="eastAsia"/>
                <w:szCs w:val="32"/>
              </w:rPr>
              <w:lastRenderedPageBreak/>
              <w:t>同供應契約</w:t>
            </w:r>
            <w:proofErr w:type="gramStart"/>
            <w:r w:rsidRPr="00B73F13">
              <w:rPr>
                <w:rFonts w:hAnsi="標楷體" w:hint="eastAsia"/>
                <w:szCs w:val="32"/>
              </w:rPr>
              <w:t>（</w:t>
            </w:r>
            <w:proofErr w:type="gramEnd"/>
            <w:r w:rsidRPr="00B73F13">
              <w:rPr>
                <w:rFonts w:hAnsi="標楷體" w:hint="eastAsia"/>
                <w:szCs w:val="32"/>
              </w:rPr>
              <w:t>招標案號：LP5-101004</w:t>
            </w:r>
            <w:proofErr w:type="gramStart"/>
            <w:r w:rsidRPr="00B73F13">
              <w:rPr>
                <w:rFonts w:hAnsi="標楷體" w:hint="eastAsia"/>
                <w:szCs w:val="32"/>
              </w:rPr>
              <w:t>）</w:t>
            </w:r>
            <w:proofErr w:type="gramEnd"/>
            <w:r w:rsidR="00246264" w:rsidRPr="00B73F13">
              <w:rPr>
                <w:rFonts w:hAnsi="標楷體" w:hint="eastAsia"/>
                <w:szCs w:val="32"/>
              </w:rPr>
              <w:t>規定大陸地區產品不得參加投標</w:t>
            </w:r>
            <w:r w:rsidRPr="00B73F13">
              <w:rPr>
                <w:rFonts w:hAnsi="標楷體" w:hint="eastAsia"/>
                <w:szCs w:val="32"/>
              </w:rPr>
              <w:t>，</w:t>
            </w:r>
            <w:r w:rsidR="00246264" w:rsidRPr="00B73F13">
              <w:rPr>
                <w:rFonts w:hAnsi="標楷體" w:hint="eastAsia"/>
                <w:szCs w:val="32"/>
              </w:rPr>
              <w:t>係</w:t>
            </w:r>
            <w:r w:rsidRPr="00B73F13">
              <w:rPr>
                <w:rFonts w:hAnsi="標楷體" w:hint="eastAsia"/>
                <w:szCs w:val="32"/>
              </w:rPr>
              <w:t>考量中國大陸尚未簽署世界貿易組織</w:t>
            </w:r>
            <w:proofErr w:type="gramStart"/>
            <w:r w:rsidRPr="00B73F13">
              <w:rPr>
                <w:rFonts w:hAnsi="標楷體" w:hint="eastAsia"/>
                <w:szCs w:val="32"/>
              </w:rPr>
              <w:t>（</w:t>
            </w:r>
            <w:proofErr w:type="gramEnd"/>
            <w:r w:rsidR="002B7FB7" w:rsidRPr="00B73F13">
              <w:rPr>
                <w:rFonts w:hAnsi="標楷體"/>
                <w:szCs w:val="32"/>
              </w:rPr>
              <w:t>WTO)</w:t>
            </w:r>
            <w:r w:rsidRPr="00B73F13">
              <w:rPr>
                <w:rFonts w:hAnsi="標楷體" w:hint="eastAsia"/>
                <w:szCs w:val="32"/>
              </w:rPr>
              <w:t>之政府採購協定</w:t>
            </w:r>
            <w:proofErr w:type="gramStart"/>
            <w:r w:rsidRPr="00B73F13">
              <w:rPr>
                <w:rFonts w:hAnsi="標楷體" w:hint="eastAsia"/>
                <w:szCs w:val="32"/>
              </w:rPr>
              <w:t>（</w:t>
            </w:r>
            <w:proofErr w:type="gramEnd"/>
            <w:r w:rsidRPr="00B73F13">
              <w:rPr>
                <w:rFonts w:hAnsi="標楷體"/>
                <w:szCs w:val="32"/>
              </w:rPr>
              <w:t xml:space="preserve">GPA) </w:t>
            </w:r>
            <w:r w:rsidRPr="00B73F13">
              <w:rPr>
                <w:rFonts w:hAnsi="標楷體" w:hint="eastAsia"/>
                <w:szCs w:val="32"/>
              </w:rPr>
              <w:t>，</w:t>
            </w:r>
            <w:r w:rsidRPr="00B73F13">
              <w:rPr>
                <w:rFonts w:hAnsi="標楷體"/>
                <w:szCs w:val="32"/>
              </w:rPr>
              <w:t xml:space="preserve"> </w:t>
            </w:r>
            <w:r w:rsidRPr="00B73F13">
              <w:rPr>
                <w:rFonts w:hAnsi="標楷體" w:hint="eastAsia"/>
                <w:szCs w:val="32"/>
              </w:rPr>
              <w:t>且兩岸尚未簽署相互開放政府採購市場之條約</w:t>
            </w:r>
            <w:r w:rsidR="00246264" w:rsidRPr="00B73F13">
              <w:rPr>
                <w:rFonts w:hAnsi="標楷體" w:hint="eastAsia"/>
                <w:szCs w:val="32"/>
              </w:rPr>
              <w:t>協定，並為確保機關</w:t>
            </w:r>
            <w:r w:rsidRPr="00B73F13">
              <w:rPr>
                <w:rFonts w:hAnsi="標楷體" w:hint="eastAsia"/>
                <w:szCs w:val="32"/>
              </w:rPr>
              <w:t>採購產品之品質穩定性及價格合理性，故臺灣銀行共同供應</w:t>
            </w:r>
            <w:proofErr w:type="gramStart"/>
            <w:r w:rsidRPr="00B73F13">
              <w:rPr>
                <w:rFonts w:hAnsi="標楷體" w:hint="eastAsia"/>
                <w:szCs w:val="32"/>
              </w:rPr>
              <w:t>契</w:t>
            </w:r>
            <w:proofErr w:type="gramEnd"/>
            <w:r w:rsidRPr="00B73F13">
              <w:rPr>
                <w:rFonts w:hAnsi="標楷體" w:hint="eastAsia"/>
                <w:szCs w:val="32"/>
              </w:rPr>
              <w:t>约條款中载明「本案不接受大陸地區產品，即原產地不得為大陸地區」，即大陸地區產品不得參加投標。</w:t>
            </w:r>
            <w:r w:rsidRPr="00B73F13">
              <w:rPr>
                <w:rStyle w:val="aff"/>
                <w:rFonts w:hAnsi="標楷體"/>
                <w:szCs w:val="32"/>
              </w:rPr>
              <w:footnoteReference w:id="9"/>
            </w:r>
          </w:p>
        </w:tc>
      </w:tr>
    </w:tbl>
    <w:p w:rsidR="00E25849" w:rsidRPr="00B73F13" w:rsidRDefault="00E25849" w:rsidP="00881B04">
      <w:pPr>
        <w:pStyle w:val="1"/>
        <w:ind w:left="2380" w:hanging="2380"/>
        <w:rPr>
          <w:rFonts w:hAnsi="標楷體"/>
          <w:szCs w:val="32"/>
        </w:rPr>
      </w:pPr>
      <w:r w:rsidRPr="00B73F13">
        <w:rPr>
          <w:rFonts w:hAnsi="標楷體"/>
          <w:szCs w:val="32"/>
        </w:rPr>
        <w:lastRenderedPageBreak/>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B73F13">
        <w:rPr>
          <w:rFonts w:hAnsi="標楷體" w:hint="eastAsia"/>
          <w:szCs w:val="32"/>
        </w:rPr>
        <w:lastRenderedPageBreak/>
        <w:t>處理辦法：</w:t>
      </w:r>
      <w:bookmarkEnd w:id="60"/>
      <w:bookmarkEnd w:id="61"/>
      <w:bookmarkEnd w:id="62"/>
      <w:bookmarkEnd w:id="63"/>
      <w:bookmarkEnd w:id="64"/>
      <w:bookmarkEnd w:id="65"/>
      <w:bookmarkEnd w:id="66"/>
      <w:bookmarkEnd w:id="67"/>
      <w:bookmarkEnd w:id="68"/>
      <w:bookmarkEnd w:id="69"/>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C86075" w:rsidRPr="00B73F13" w:rsidRDefault="00C86075" w:rsidP="00502A90">
      <w:pPr>
        <w:pStyle w:val="2"/>
        <w:rPr>
          <w:rFonts w:hAnsi="標楷體"/>
          <w:szCs w:val="32"/>
        </w:rPr>
      </w:pPr>
      <w:bookmarkStart w:id="87" w:name="_Toc524895649"/>
      <w:bookmarkStart w:id="88" w:name="_Toc524896195"/>
      <w:bookmarkStart w:id="89" w:name="_Toc524896225"/>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bookmarkEnd w:id="87"/>
      <w:bookmarkEnd w:id="88"/>
      <w:bookmarkEnd w:id="89"/>
      <w:r w:rsidRPr="00B73F13">
        <w:rPr>
          <w:rFonts w:hAnsi="標楷體" w:hint="eastAsia"/>
          <w:szCs w:val="32"/>
        </w:rPr>
        <w:t>調查意見</w:t>
      </w:r>
      <w:proofErr w:type="gramStart"/>
      <w:r w:rsidRPr="00B73F13">
        <w:rPr>
          <w:rFonts w:hAnsi="標楷體" w:hint="eastAsia"/>
          <w:szCs w:val="32"/>
        </w:rPr>
        <w:t>檢附本院</w:t>
      </w:r>
      <w:proofErr w:type="gramEnd"/>
      <w:r w:rsidRPr="00B73F13">
        <w:rPr>
          <w:rFonts w:hAnsi="標楷體" w:hint="eastAsia"/>
          <w:szCs w:val="32"/>
        </w:rPr>
        <w:t>勘驗全程錄影光碟(含相片)、陳訴人提供之公司監視器錄影光碟及調查事實，函請法務部轉所屬</w:t>
      </w:r>
      <w:proofErr w:type="gramStart"/>
      <w:r w:rsidRPr="00B73F13">
        <w:rPr>
          <w:rFonts w:hAnsi="標楷體" w:hint="eastAsia"/>
          <w:szCs w:val="32"/>
        </w:rPr>
        <w:t>研</w:t>
      </w:r>
      <w:proofErr w:type="gramEnd"/>
      <w:r w:rsidRPr="00B73F13">
        <w:rPr>
          <w:rFonts w:hAnsi="標楷體" w:hint="eastAsia"/>
          <w:szCs w:val="32"/>
        </w:rPr>
        <w:t>提再審。</w:t>
      </w:r>
    </w:p>
    <w:p w:rsidR="00770453" w:rsidRPr="00B73F13" w:rsidRDefault="00C86075" w:rsidP="005139C6">
      <w:pPr>
        <w:pStyle w:val="2"/>
        <w:rPr>
          <w:rFonts w:hAnsi="標楷體"/>
          <w:b/>
          <w:bCs w:val="0"/>
          <w:spacing w:val="12"/>
          <w:kern w:val="0"/>
          <w:szCs w:val="32"/>
        </w:rPr>
      </w:pPr>
      <w:r w:rsidRPr="00B73F13">
        <w:rPr>
          <w:rFonts w:hAnsi="標楷體" w:hint="eastAsia"/>
          <w:szCs w:val="32"/>
        </w:rPr>
        <w:t>調查意見，函復陳訴人。</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770453" w:rsidRPr="00B73F13" w:rsidRDefault="004E28EE" w:rsidP="005139C6">
      <w:pPr>
        <w:pStyle w:val="aa"/>
        <w:spacing w:beforeLines="50" w:before="228" w:afterLines="100" w:after="457"/>
        <w:ind w:leftChars="1100" w:left="3742"/>
        <w:rPr>
          <w:rFonts w:hAnsi="標楷體"/>
          <w:b w:val="0"/>
          <w:bCs/>
          <w:snapToGrid/>
          <w:spacing w:val="0"/>
          <w:kern w:val="0"/>
          <w:sz w:val="32"/>
          <w:szCs w:val="32"/>
        </w:rPr>
      </w:pPr>
      <w:r w:rsidRPr="005139C6">
        <w:rPr>
          <w:rFonts w:hAnsi="標楷體" w:hint="eastAsia"/>
          <w:b w:val="0"/>
          <w:bCs/>
          <w:snapToGrid/>
          <w:spacing w:val="12"/>
          <w:kern w:val="0"/>
          <w:sz w:val="40"/>
          <w:szCs w:val="40"/>
        </w:rPr>
        <w:t>調查委員：趙永清</w:t>
      </w:r>
      <w:r w:rsidR="005139C6" w:rsidRPr="005139C6">
        <w:rPr>
          <w:rFonts w:hAnsi="標楷體" w:hint="eastAsia"/>
          <w:b w:val="0"/>
          <w:bCs/>
          <w:snapToGrid/>
          <w:spacing w:val="12"/>
          <w:kern w:val="0"/>
          <w:sz w:val="40"/>
          <w:szCs w:val="40"/>
        </w:rPr>
        <w:t>、</w:t>
      </w:r>
      <w:r w:rsidR="005139C6" w:rsidRPr="005139C6">
        <w:rPr>
          <w:rFonts w:hAnsi="標楷體" w:hint="eastAsia"/>
          <w:b w:val="0"/>
          <w:bCs/>
          <w:snapToGrid/>
          <w:spacing w:val="12"/>
          <w:kern w:val="0"/>
          <w:sz w:val="40"/>
          <w:szCs w:val="40"/>
        </w:rPr>
        <w:t>高</w:t>
      </w:r>
      <w:proofErr w:type="gramStart"/>
      <w:r w:rsidR="005139C6" w:rsidRPr="005139C6">
        <w:rPr>
          <w:rFonts w:hAnsi="標楷體" w:hint="eastAsia"/>
          <w:b w:val="0"/>
          <w:bCs/>
          <w:snapToGrid/>
          <w:spacing w:val="12"/>
          <w:kern w:val="0"/>
          <w:sz w:val="40"/>
          <w:szCs w:val="40"/>
        </w:rPr>
        <w:t>涌</w:t>
      </w:r>
      <w:proofErr w:type="gramEnd"/>
      <w:r w:rsidR="005139C6" w:rsidRPr="005139C6">
        <w:rPr>
          <w:rFonts w:hAnsi="標楷體" w:hint="eastAsia"/>
          <w:b w:val="0"/>
          <w:bCs/>
          <w:snapToGrid/>
          <w:spacing w:val="12"/>
          <w:kern w:val="0"/>
          <w:sz w:val="40"/>
          <w:szCs w:val="40"/>
        </w:rPr>
        <w:t>誠</w:t>
      </w:r>
      <w:bookmarkStart w:id="110" w:name="_GoBack"/>
      <w:bookmarkEnd w:id="110"/>
    </w:p>
    <w:sectPr w:rsidR="00770453" w:rsidRPr="00B73F13" w:rsidSect="00515EB8">
      <w:footerReference w:type="default" r:id="rId11"/>
      <w:pgSz w:w="11907" w:h="16840" w:code="9"/>
      <w:pgMar w:top="1701" w:right="1559"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D58" w:rsidRDefault="00D67D58">
      <w:r>
        <w:separator/>
      </w:r>
    </w:p>
  </w:endnote>
  <w:endnote w:type="continuationSeparator" w:id="0">
    <w:p w:rsidR="00D67D58" w:rsidRDefault="00D6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egular">
    <w:altName w:val="Times New Roman"/>
    <w:panose1 w:val="00000000000000000000"/>
    <w:charset w:val="00"/>
    <w:family w:val="auto"/>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ourierNew">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C1D" w:rsidRDefault="00625C1D">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139C6">
      <w:rPr>
        <w:rStyle w:val="ac"/>
        <w:noProof/>
        <w:sz w:val="24"/>
      </w:rPr>
      <w:t>41</w:t>
    </w:r>
    <w:r>
      <w:rPr>
        <w:rStyle w:val="ac"/>
        <w:sz w:val="24"/>
      </w:rPr>
      <w:fldChar w:fldCharType="end"/>
    </w:r>
  </w:p>
  <w:p w:rsidR="00625C1D" w:rsidRDefault="00625C1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D58" w:rsidRDefault="00D67D58">
      <w:r>
        <w:separator/>
      </w:r>
    </w:p>
  </w:footnote>
  <w:footnote w:type="continuationSeparator" w:id="0">
    <w:p w:rsidR="00D67D58" w:rsidRDefault="00D67D58">
      <w:r>
        <w:continuationSeparator/>
      </w:r>
    </w:p>
  </w:footnote>
  <w:footnote w:id="1">
    <w:p w:rsidR="00625C1D" w:rsidRPr="00985D4B" w:rsidRDefault="00625C1D" w:rsidP="00985D4B">
      <w:pPr>
        <w:pStyle w:val="afd"/>
        <w:spacing w:line="220" w:lineRule="exact"/>
        <w:jc w:val="both"/>
      </w:pPr>
      <w:r w:rsidRPr="00985D4B">
        <w:rPr>
          <w:rStyle w:val="aff"/>
        </w:rPr>
        <w:footnoteRef/>
      </w:r>
      <w:r w:rsidRPr="00985D4B">
        <w:t xml:space="preserve"> </w:t>
      </w:r>
      <w:r w:rsidRPr="00985D4B">
        <w:rPr>
          <w:rFonts w:hint="eastAsia"/>
        </w:rPr>
        <w:t>資料來源:陳訴人提供。本院收文1100701236。</w:t>
      </w:r>
    </w:p>
  </w:footnote>
  <w:footnote w:id="2">
    <w:p w:rsidR="00625C1D" w:rsidRPr="00985D4B" w:rsidRDefault="00625C1D" w:rsidP="00985D4B">
      <w:pPr>
        <w:overflowPunct/>
        <w:adjustRightInd w:val="0"/>
        <w:spacing w:line="220" w:lineRule="exact"/>
        <w:rPr>
          <w:rFonts w:ascii="細明體" w:eastAsia="細明體" w:cs="細明體"/>
          <w:kern w:val="0"/>
          <w:sz w:val="20"/>
          <w:lang w:val="zh-TW"/>
        </w:rPr>
      </w:pPr>
      <w:r w:rsidRPr="00985D4B">
        <w:rPr>
          <w:rStyle w:val="aff"/>
          <w:sz w:val="20"/>
        </w:rPr>
        <w:footnoteRef/>
      </w:r>
      <w:r w:rsidRPr="00985D4B">
        <w:rPr>
          <w:sz w:val="20"/>
        </w:rPr>
        <w:t xml:space="preserve"> </w:t>
      </w:r>
      <w:r w:rsidRPr="00985D4B">
        <w:rPr>
          <w:rFonts w:hint="eastAsia"/>
          <w:sz w:val="20"/>
        </w:rPr>
        <w:t>依據</w:t>
      </w:r>
      <w:r w:rsidRPr="00985D4B">
        <w:rPr>
          <w:rFonts w:hAnsi="Arial" w:hint="eastAsia"/>
          <w:sz w:val="20"/>
        </w:rPr>
        <w:t>商</w:t>
      </w:r>
      <w:r w:rsidRPr="00985D4B">
        <w:rPr>
          <w:rFonts w:hAnsi="Arial" w:cs="新細明體" w:hint="eastAsia"/>
          <w:kern w:val="0"/>
          <w:sz w:val="20"/>
        </w:rPr>
        <w:t>品</w:t>
      </w:r>
      <w:r w:rsidRPr="00985D4B">
        <w:rPr>
          <w:rFonts w:hAnsi="標楷體" w:cs="新細明體" w:hint="eastAsia"/>
          <w:kern w:val="0"/>
          <w:sz w:val="20"/>
        </w:rPr>
        <w:t>檢驗法</w:t>
      </w:r>
      <w:hyperlink r:id="rId1" w:history="1">
        <w:r w:rsidRPr="00985D4B">
          <w:rPr>
            <w:rFonts w:hAnsi="標楷體" w:cs="新細明體" w:hint="eastAsia"/>
            <w:kern w:val="0"/>
            <w:sz w:val="20"/>
          </w:rPr>
          <w:t>第39條</w:t>
        </w:r>
      </w:hyperlink>
      <w:r w:rsidRPr="00985D4B">
        <w:rPr>
          <w:rFonts w:hAnsi="標楷體" w:cs="新細明體" w:hint="eastAsia"/>
          <w:kern w:val="0"/>
          <w:sz w:val="20"/>
        </w:rPr>
        <w:t>第2項規定：「</w:t>
      </w:r>
      <w:r w:rsidRPr="00985D4B">
        <w:rPr>
          <w:rFonts w:cs="標楷體" w:hint="eastAsia"/>
          <w:color w:val="000000"/>
          <w:kern w:val="0"/>
          <w:sz w:val="20"/>
          <w:lang w:val="zh-TW"/>
        </w:rPr>
        <w:t>商品驗證登錄證書之有效</w:t>
      </w:r>
      <w:proofErr w:type="gramStart"/>
      <w:r w:rsidRPr="00985D4B">
        <w:rPr>
          <w:rFonts w:cs="標楷體" w:hint="eastAsia"/>
          <w:color w:val="000000"/>
          <w:kern w:val="0"/>
          <w:sz w:val="20"/>
          <w:lang w:val="zh-TW"/>
        </w:rPr>
        <w:t>期間，</w:t>
      </w:r>
      <w:proofErr w:type="gramEnd"/>
      <w:r w:rsidRPr="00985D4B">
        <w:rPr>
          <w:rFonts w:cs="標楷體" w:hint="eastAsia"/>
          <w:color w:val="000000"/>
          <w:kern w:val="0"/>
          <w:sz w:val="20"/>
          <w:lang w:val="zh-TW"/>
        </w:rPr>
        <w:t>依商品種類，由標準檢驗局公告定之。</w:t>
      </w:r>
      <w:r w:rsidRPr="00985D4B">
        <w:rPr>
          <w:rFonts w:hAnsi="標楷體" w:cs="標楷體" w:hint="eastAsia"/>
          <w:color w:val="000000"/>
          <w:kern w:val="0"/>
          <w:sz w:val="20"/>
          <w:lang w:val="zh-TW"/>
        </w:rPr>
        <w:t>」</w:t>
      </w:r>
      <w:r w:rsidRPr="00985D4B">
        <w:rPr>
          <w:rFonts w:hAnsi="標楷體" w:cs="新細明體" w:hint="eastAsia"/>
          <w:kern w:val="0"/>
          <w:sz w:val="20"/>
        </w:rPr>
        <w:t>經濟部89年1月4日經(89)標檢字第88463280號公告，商品驗證登錄證書之有效期間為3年。</w:t>
      </w:r>
    </w:p>
  </w:footnote>
  <w:footnote w:id="3">
    <w:p w:rsidR="00625C1D" w:rsidRPr="00985D4B" w:rsidRDefault="00625C1D" w:rsidP="00985D4B">
      <w:pPr>
        <w:pStyle w:val="afd"/>
        <w:spacing w:line="220" w:lineRule="exact"/>
        <w:jc w:val="both"/>
      </w:pPr>
      <w:r w:rsidRPr="00985D4B">
        <w:rPr>
          <w:rStyle w:val="aff"/>
        </w:rPr>
        <w:footnoteRef/>
      </w:r>
      <w:r w:rsidRPr="00985D4B">
        <w:t xml:space="preserve"> </w:t>
      </w:r>
      <w:r w:rsidRPr="00985D4B">
        <w:rPr>
          <w:rFonts w:hint="eastAsia"/>
        </w:rPr>
        <w:t>資料來源:陳訴人提供。本院收文1100701236。</w:t>
      </w:r>
    </w:p>
  </w:footnote>
  <w:footnote w:id="4">
    <w:p w:rsidR="00625C1D" w:rsidRPr="00985D4B" w:rsidRDefault="00625C1D" w:rsidP="00985D4B">
      <w:pPr>
        <w:pStyle w:val="afd"/>
        <w:spacing w:line="220" w:lineRule="exact"/>
        <w:jc w:val="both"/>
      </w:pPr>
      <w:r w:rsidRPr="00985D4B">
        <w:rPr>
          <w:rStyle w:val="aff"/>
        </w:rPr>
        <w:footnoteRef/>
      </w:r>
      <w:r w:rsidRPr="00985D4B">
        <w:t xml:space="preserve"> </w:t>
      </w:r>
      <w:r w:rsidRPr="00985D4B">
        <w:rPr>
          <w:rFonts w:hint="eastAsia"/>
        </w:rPr>
        <w:t>財政部關務署110年3月11日台</w:t>
      </w:r>
      <w:r w:rsidR="0083060D">
        <w:rPr>
          <w:rFonts w:hAnsi="標楷體" w:hint="eastAsia"/>
        </w:rPr>
        <w:t>○</w:t>
      </w:r>
      <w:r w:rsidRPr="00985D4B">
        <w:rPr>
          <w:rFonts w:hint="eastAsia"/>
        </w:rPr>
        <w:t>字第</w:t>
      </w:r>
      <w:r w:rsidR="00A204D3">
        <w:rPr>
          <w:rFonts w:hAnsi="標楷體" w:hint="eastAsia"/>
        </w:rPr>
        <w:t>○</w:t>
      </w:r>
      <w:r w:rsidRPr="00985D4B">
        <w:rPr>
          <w:rFonts w:hint="eastAsia"/>
        </w:rPr>
        <w:t>號</w:t>
      </w:r>
      <w:proofErr w:type="gramStart"/>
      <w:r w:rsidRPr="00985D4B">
        <w:rPr>
          <w:rFonts w:hint="eastAsia"/>
        </w:rPr>
        <w:t>函復本院</w:t>
      </w:r>
      <w:proofErr w:type="gramEnd"/>
      <w:r w:rsidRPr="00985D4B">
        <w:rPr>
          <w:rFonts w:hint="eastAsia"/>
        </w:rPr>
        <w:t>。</w:t>
      </w:r>
    </w:p>
  </w:footnote>
  <w:footnote w:id="5">
    <w:p w:rsidR="00625C1D" w:rsidRPr="00985D4B" w:rsidRDefault="00625C1D" w:rsidP="00985D4B">
      <w:pPr>
        <w:pStyle w:val="afd"/>
        <w:spacing w:line="220" w:lineRule="exact"/>
      </w:pPr>
      <w:r w:rsidRPr="00985D4B">
        <w:rPr>
          <w:rStyle w:val="aff"/>
        </w:rPr>
        <w:footnoteRef/>
      </w:r>
      <w:r w:rsidRPr="00985D4B">
        <w:t xml:space="preserve"> </w:t>
      </w:r>
      <w:r>
        <w:rPr>
          <w:rFonts w:hint="eastAsia"/>
        </w:rPr>
        <w:t>陳訴人之營業人銷售額資料，詳如下</w:t>
      </w:r>
      <w:r w:rsidRPr="00985D4B">
        <w:rPr>
          <w:rFonts w:hint="eastAsia"/>
        </w:rPr>
        <w:t>表3。</w:t>
      </w:r>
    </w:p>
  </w:footnote>
  <w:footnote w:id="6">
    <w:p w:rsidR="00625C1D" w:rsidRPr="00985D4B" w:rsidRDefault="00625C1D" w:rsidP="00985D4B">
      <w:pPr>
        <w:pStyle w:val="afd"/>
        <w:spacing w:line="220" w:lineRule="exact"/>
      </w:pPr>
      <w:r w:rsidRPr="00985D4B">
        <w:rPr>
          <w:rStyle w:val="aff"/>
        </w:rPr>
        <w:footnoteRef/>
      </w:r>
      <w:r w:rsidRPr="00985D4B">
        <w:rPr>
          <w:color w:val="000000"/>
          <w:kern w:val="0"/>
          <w:lang w:val="zh-TW"/>
        </w:rPr>
        <w:t>臺灣銀行共同供應</w:t>
      </w:r>
      <w:r w:rsidRPr="00985D4B">
        <w:rPr>
          <w:rFonts w:hint="eastAsia"/>
          <w:color w:val="000000"/>
          <w:kern w:val="0"/>
          <w:lang w:val="zh-TW"/>
        </w:rPr>
        <w:t>契約條款</w:t>
      </w:r>
      <w:r w:rsidRPr="00985D4B">
        <w:rPr>
          <w:rFonts w:hint="eastAsia"/>
        </w:rPr>
        <w:t>附件規定。資料來源</w:t>
      </w:r>
      <w:r w:rsidRPr="00985D4B">
        <w:rPr>
          <w:rFonts w:hAnsi="標楷體" w:hint="eastAsia"/>
        </w:rPr>
        <w:t>：</w:t>
      </w:r>
      <w:r w:rsidRPr="00985D4B">
        <w:rPr>
          <w:rFonts w:hint="eastAsia"/>
          <w:kern w:val="0"/>
        </w:rPr>
        <w:t>110年4月19日臺灣銀行採購部電子郵件回復本院資料。</w:t>
      </w:r>
    </w:p>
  </w:footnote>
  <w:footnote w:id="7">
    <w:p w:rsidR="00625C1D" w:rsidRPr="00985D4B" w:rsidRDefault="00625C1D" w:rsidP="00F83292">
      <w:pPr>
        <w:pStyle w:val="afd"/>
        <w:spacing w:line="220" w:lineRule="exact"/>
      </w:pPr>
      <w:r w:rsidRPr="00985D4B">
        <w:rPr>
          <w:rStyle w:val="aff"/>
        </w:rPr>
        <w:footnoteRef/>
      </w:r>
      <w:r w:rsidRPr="00985D4B">
        <w:t xml:space="preserve"> </w:t>
      </w:r>
      <w:r w:rsidRPr="00985D4B">
        <w:rPr>
          <w:rFonts w:hAnsi="標楷體" w:cs="新細明體" w:hint="eastAsia"/>
          <w:kern w:val="0"/>
          <w:lang w:val="x-none"/>
        </w:rPr>
        <w:t>105年6月30日新北</w:t>
      </w:r>
      <w:proofErr w:type="gramStart"/>
      <w:r w:rsidRPr="00985D4B">
        <w:rPr>
          <w:rFonts w:hAnsi="標楷體" w:cs="新細明體" w:hint="eastAsia"/>
          <w:kern w:val="0"/>
          <w:lang w:val="x-none"/>
        </w:rPr>
        <w:t>肅</w:t>
      </w:r>
      <w:proofErr w:type="gramEnd"/>
      <w:r w:rsidRPr="00985D4B">
        <w:rPr>
          <w:rFonts w:hAnsi="標楷體" w:cs="新細明體" w:hint="eastAsia"/>
          <w:kern w:val="0"/>
          <w:lang w:val="x-none"/>
        </w:rPr>
        <w:t>一字第10544549820號案件移送書。</w:t>
      </w:r>
    </w:p>
  </w:footnote>
  <w:footnote w:id="8">
    <w:p w:rsidR="00625C1D" w:rsidRPr="00985D4B" w:rsidRDefault="00625C1D" w:rsidP="00F83292">
      <w:pPr>
        <w:pStyle w:val="afd"/>
        <w:spacing w:line="220" w:lineRule="exact"/>
      </w:pPr>
      <w:r w:rsidRPr="00985D4B">
        <w:rPr>
          <w:rStyle w:val="aff"/>
        </w:rPr>
        <w:footnoteRef/>
      </w:r>
      <w:r w:rsidRPr="00985D4B">
        <w:t xml:space="preserve"> </w:t>
      </w:r>
      <w:r w:rsidRPr="00985D4B">
        <w:rPr>
          <w:rFonts w:hAnsi="標楷體" w:cs="新細明體" w:hint="eastAsia"/>
          <w:kern w:val="0"/>
          <w:lang w:val="x-none"/>
        </w:rPr>
        <w:t>110年1月26日新北檢德</w:t>
      </w:r>
      <w:proofErr w:type="gramStart"/>
      <w:r w:rsidRPr="00985D4B">
        <w:rPr>
          <w:rFonts w:hAnsi="標楷體" w:cs="新細明體" w:hint="eastAsia"/>
          <w:kern w:val="0"/>
          <w:lang w:val="x-none"/>
        </w:rPr>
        <w:t>丑</w:t>
      </w:r>
      <w:proofErr w:type="gramEnd"/>
      <w:r w:rsidRPr="00985D4B">
        <w:rPr>
          <w:rFonts w:hAnsi="標楷體" w:cs="新細明體" w:hint="eastAsia"/>
          <w:kern w:val="0"/>
          <w:lang w:val="x-none"/>
        </w:rPr>
        <w:t>109執1485字第1100008770號函。</w:t>
      </w:r>
    </w:p>
  </w:footnote>
  <w:footnote w:id="9">
    <w:p w:rsidR="00625C1D" w:rsidRPr="00985D4B" w:rsidRDefault="00625C1D" w:rsidP="00985D4B">
      <w:pPr>
        <w:pStyle w:val="afd"/>
        <w:spacing w:line="220" w:lineRule="exact"/>
      </w:pPr>
      <w:r w:rsidRPr="00985D4B">
        <w:rPr>
          <w:rStyle w:val="aff"/>
        </w:rPr>
        <w:footnoteRef/>
      </w:r>
      <w:r w:rsidRPr="00985D4B">
        <w:t xml:space="preserve"> </w:t>
      </w:r>
      <w:r w:rsidRPr="00985D4B">
        <w:rPr>
          <w:rFonts w:hAnsi="標楷體" w:cs="新細明體" w:hint="eastAsia"/>
          <w:kern w:val="0"/>
        </w:rPr>
        <w:t>臺灣銀行採購部106年8月23日採購委二字第</w:t>
      </w:r>
      <w:r w:rsidRPr="00985D4B">
        <w:rPr>
          <w:rFonts w:hAnsi="標楷體" w:cs="新細明體"/>
          <w:kern w:val="0"/>
        </w:rPr>
        <w:t>10600061</w:t>
      </w:r>
      <w:r w:rsidRPr="00985D4B">
        <w:rPr>
          <w:rFonts w:hAnsi="標楷體" w:cs="新細明體" w:hint="eastAsia"/>
          <w:kern w:val="0"/>
        </w:rPr>
        <w:t>181號函 (</w:t>
      </w:r>
      <w:r>
        <w:rPr>
          <w:rFonts w:hAnsi="標楷體" w:cs="新細明體" w:hint="eastAsia"/>
          <w:kern w:val="0"/>
        </w:rPr>
        <w:t>新北地方法院卷</w:t>
      </w:r>
      <w:proofErr w:type="gramStart"/>
      <w:r>
        <w:rPr>
          <w:rFonts w:hAnsi="標楷體" w:cs="新細明體" w:hint="eastAsia"/>
          <w:kern w:val="0"/>
        </w:rPr>
        <w:t>一</w:t>
      </w:r>
      <w:proofErr w:type="gramEnd"/>
      <w:r w:rsidRPr="00985D4B">
        <w:rPr>
          <w:rFonts w:hAnsi="標楷體" w:cs="新細明體" w:hint="eastAsia"/>
          <w:kern w:val="0"/>
        </w:rPr>
        <w:t>第27、28頁)</w:t>
      </w:r>
      <w:r w:rsidRPr="004568A6">
        <w:rPr>
          <w:rFonts w:hAnsi="標楷體" w:cs="新細明體" w:hint="eastAsia"/>
          <w:kern w:val="0"/>
        </w:rPr>
        <w:t xml:space="preserve"> </w:t>
      </w:r>
      <w:r w:rsidRPr="00985D4B">
        <w:rPr>
          <w:rFonts w:hAnsi="標楷體" w:cs="新細明體" w:hint="eastAsia"/>
          <w:kern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6E76487C"/>
    <w:lvl w:ilvl="0" w:tplc="08F4B7F2">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5442"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0CFC6AE0"/>
    <w:lvl w:ilvl="0" w:tplc="9334D54E">
      <w:start w:val="1"/>
      <w:numFmt w:val="upperLetter"/>
      <w:pStyle w:val="a4"/>
      <w:lvlText w:val="附錄%1、"/>
      <w:lvlJc w:val="left"/>
      <w:pPr>
        <w:ind w:left="480" w:hanging="48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06B"/>
    <w:rsid w:val="00005492"/>
    <w:rsid w:val="00005543"/>
    <w:rsid w:val="00006961"/>
    <w:rsid w:val="00007F60"/>
    <w:rsid w:val="000100F9"/>
    <w:rsid w:val="000112BF"/>
    <w:rsid w:val="00012233"/>
    <w:rsid w:val="000122F7"/>
    <w:rsid w:val="0001668B"/>
    <w:rsid w:val="00017318"/>
    <w:rsid w:val="00021876"/>
    <w:rsid w:val="00021BA3"/>
    <w:rsid w:val="0002265B"/>
    <w:rsid w:val="00022941"/>
    <w:rsid w:val="000229AD"/>
    <w:rsid w:val="000246F7"/>
    <w:rsid w:val="00024809"/>
    <w:rsid w:val="00025175"/>
    <w:rsid w:val="0003041B"/>
    <w:rsid w:val="0003065C"/>
    <w:rsid w:val="0003114D"/>
    <w:rsid w:val="00031BB6"/>
    <w:rsid w:val="000331C5"/>
    <w:rsid w:val="00035FFB"/>
    <w:rsid w:val="00036982"/>
    <w:rsid w:val="00036D76"/>
    <w:rsid w:val="00037429"/>
    <w:rsid w:val="0004010B"/>
    <w:rsid w:val="0004095D"/>
    <w:rsid w:val="00046597"/>
    <w:rsid w:val="00046C35"/>
    <w:rsid w:val="00046CD2"/>
    <w:rsid w:val="00050DC1"/>
    <w:rsid w:val="00051ADA"/>
    <w:rsid w:val="00052D41"/>
    <w:rsid w:val="000548C5"/>
    <w:rsid w:val="000550AA"/>
    <w:rsid w:val="00056196"/>
    <w:rsid w:val="00057F32"/>
    <w:rsid w:val="00062A25"/>
    <w:rsid w:val="0006310D"/>
    <w:rsid w:val="00063569"/>
    <w:rsid w:val="000638A6"/>
    <w:rsid w:val="000672AA"/>
    <w:rsid w:val="00070411"/>
    <w:rsid w:val="00071D1C"/>
    <w:rsid w:val="00073BD9"/>
    <w:rsid w:val="00073CB5"/>
    <w:rsid w:val="000741F3"/>
    <w:rsid w:val="0007425C"/>
    <w:rsid w:val="00077553"/>
    <w:rsid w:val="00082211"/>
    <w:rsid w:val="00082C74"/>
    <w:rsid w:val="0008434D"/>
    <w:rsid w:val="0008508D"/>
    <w:rsid w:val="000851A2"/>
    <w:rsid w:val="00086BA1"/>
    <w:rsid w:val="0009005D"/>
    <w:rsid w:val="00091D5E"/>
    <w:rsid w:val="000924A8"/>
    <w:rsid w:val="00093153"/>
    <w:rsid w:val="0009352E"/>
    <w:rsid w:val="0009636E"/>
    <w:rsid w:val="00096B96"/>
    <w:rsid w:val="00096E6C"/>
    <w:rsid w:val="000A1221"/>
    <w:rsid w:val="000A2F3F"/>
    <w:rsid w:val="000A48A9"/>
    <w:rsid w:val="000A59A4"/>
    <w:rsid w:val="000A7AE9"/>
    <w:rsid w:val="000A7B36"/>
    <w:rsid w:val="000A7D6B"/>
    <w:rsid w:val="000B0B4A"/>
    <w:rsid w:val="000B279A"/>
    <w:rsid w:val="000B3866"/>
    <w:rsid w:val="000B494A"/>
    <w:rsid w:val="000B61D2"/>
    <w:rsid w:val="000B638C"/>
    <w:rsid w:val="000B70A7"/>
    <w:rsid w:val="000B73DD"/>
    <w:rsid w:val="000B7C43"/>
    <w:rsid w:val="000C0659"/>
    <w:rsid w:val="000C1922"/>
    <w:rsid w:val="000C495F"/>
    <w:rsid w:val="000C52D6"/>
    <w:rsid w:val="000C641A"/>
    <w:rsid w:val="000C7BA1"/>
    <w:rsid w:val="000D178D"/>
    <w:rsid w:val="000D17DB"/>
    <w:rsid w:val="000D66D9"/>
    <w:rsid w:val="000D7FD6"/>
    <w:rsid w:val="000E29A2"/>
    <w:rsid w:val="000E2E90"/>
    <w:rsid w:val="000E421A"/>
    <w:rsid w:val="000E6431"/>
    <w:rsid w:val="000E695F"/>
    <w:rsid w:val="000F07EC"/>
    <w:rsid w:val="000F1E6C"/>
    <w:rsid w:val="000F21A5"/>
    <w:rsid w:val="000F3B68"/>
    <w:rsid w:val="000F4D5A"/>
    <w:rsid w:val="00102B9F"/>
    <w:rsid w:val="0010779D"/>
    <w:rsid w:val="00107BCD"/>
    <w:rsid w:val="00110DD6"/>
    <w:rsid w:val="00112029"/>
    <w:rsid w:val="00112637"/>
    <w:rsid w:val="00112A63"/>
    <w:rsid w:val="00112ABC"/>
    <w:rsid w:val="0011321B"/>
    <w:rsid w:val="0011538A"/>
    <w:rsid w:val="00117C6A"/>
    <w:rsid w:val="00117D55"/>
    <w:rsid w:val="0012001E"/>
    <w:rsid w:val="001235B3"/>
    <w:rsid w:val="00126A55"/>
    <w:rsid w:val="001314E6"/>
    <w:rsid w:val="001317F0"/>
    <w:rsid w:val="00131BFC"/>
    <w:rsid w:val="00131D1C"/>
    <w:rsid w:val="001320C1"/>
    <w:rsid w:val="0013294F"/>
    <w:rsid w:val="00132EB8"/>
    <w:rsid w:val="00133794"/>
    <w:rsid w:val="00133F08"/>
    <w:rsid w:val="001345E6"/>
    <w:rsid w:val="001378B0"/>
    <w:rsid w:val="00137CBC"/>
    <w:rsid w:val="00141941"/>
    <w:rsid w:val="001421D2"/>
    <w:rsid w:val="0014275F"/>
    <w:rsid w:val="001429B6"/>
    <w:rsid w:val="00142E00"/>
    <w:rsid w:val="00146DCC"/>
    <w:rsid w:val="00146E8C"/>
    <w:rsid w:val="00146E8E"/>
    <w:rsid w:val="001471BC"/>
    <w:rsid w:val="001510FE"/>
    <w:rsid w:val="0015251D"/>
    <w:rsid w:val="00152793"/>
    <w:rsid w:val="0015397D"/>
    <w:rsid w:val="00153B7E"/>
    <w:rsid w:val="00154561"/>
    <w:rsid w:val="001545A9"/>
    <w:rsid w:val="001571EA"/>
    <w:rsid w:val="0015765F"/>
    <w:rsid w:val="00162B48"/>
    <w:rsid w:val="001637C7"/>
    <w:rsid w:val="0016480E"/>
    <w:rsid w:val="0016565F"/>
    <w:rsid w:val="00167195"/>
    <w:rsid w:val="00167D8B"/>
    <w:rsid w:val="001726A5"/>
    <w:rsid w:val="00174297"/>
    <w:rsid w:val="00176176"/>
    <w:rsid w:val="0017693F"/>
    <w:rsid w:val="00180E06"/>
    <w:rsid w:val="001817B3"/>
    <w:rsid w:val="001817CD"/>
    <w:rsid w:val="00182958"/>
    <w:rsid w:val="00183014"/>
    <w:rsid w:val="00185573"/>
    <w:rsid w:val="00191389"/>
    <w:rsid w:val="00191ADE"/>
    <w:rsid w:val="00194329"/>
    <w:rsid w:val="00194B44"/>
    <w:rsid w:val="0019540E"/>
    <w:rsid w:val="001959C2"/>
    <w:rsid w:val="00196119"/>
    <w:rsid w:val="001969B6"/>
    <w:rsid w:val="00197082"/>
    <w:rsid w:val="001A51E3"/>
    <w:rsid w:val="001A60BC"/>
    <w:rsid w:val="001A63C9"/>
    <w:rsid w:val="001A7968"/>
    <w:rsid w:val="001B0332"/>
    <w:rsid w:val="001B057D"/>
    <w:rsid w:val="001B08FD"/>
    <w:rsid w:val="001B2127"/>
    <w:rsid w:val="001B2667"/>
    <w:rsid w:val="001B2E98"/>
    <w:rsid w:val="001B3483"/>
    <w:rsid w:val="001B3C1E"/>
    <w:rsid w:val="001B4494"/>
    <w:rsid w:val="001B56D8"/>
    <w:rsid w:val="001B60AF"/>
    <w:rsid w:val="001B677F"/>
    <w:rsid w:val="001B7F61"/>
    <w:rsid w:val="001C0D8B"/>
    <w:rsid w:val="001C0DA8"/>
    <w:rsid w:val="001C1826"/>
    <w:rsid w:val="001C21D6"/>
    <w:rsid w:val="001C24FC"/>
    <w:rsid w:val="001C5D4C"/>
    <w:rsid w:val="001C5DB4"/>
    <w:rsid w:val="001C5F4B"/>
    <w:rsid w:val="001C5F6E"/>
    <w:rsid w:val="001D06CF"/>
    <w:rsid w:val="001D1965"/>
    <w:rsid w:val="001D3B37"/>
    <w:rsid w:val="001D3D13"/>
    <w:rsid w:val="001D4AD7"/>
    <w:rsid w:val="001D70B8"/>
    <w:rsid w:val="001D7914"/>
    <w:rsid w:val="001D7C7A"/>
    <w:rsid w:val="001E0D8A"/>
    <w:rsid w:val="001E12E0"/>
    <w:rsid w:val="001E26FE"/>
    <w:rsid w:val="001E307C"/>
    <w:rsid w:val="001E3ECE"/>
    <w:rsid w:val="001E4677"/>
    <w:rsid w:val="001E4E71"/>
    <w:rsid w:val="001E555A"/>
    <w:rsid w:val="001E67BA"/>
    <w:rsid w:val="001E6EC2"/>
    <w:rsid w:val="001E702D"/>
    <w:rsid w:val="001E74C2"/>
    <w:rsid w:val="001E7A83"/>
    <w:rsid w:val="001F0839"/>
    <w:rsid w:val="001F1539"/>
    <w:rsid w:val="001F2332"/>
    <w:rsid w:val="001F4BE2"/>
    <w:rsid w:val="001F4F82"/>
    <w:rsid w:val="001F5A48"/>
    <w:rsid w:val="001F6260"/>
    <w:rsid w:val="00200007"/>
    <w:rsid w:val="002030A5"/>
    <w:rsid w:val="00203131"/>
    <w:rsid w:val="002048BE"/>
    <w:rsid w:val="002062DA"/>
    <w:rsid w:val="002074A8"/>
    <w:rsid w:val="00211413"/>
    <w:rsid w:val="002120AA"/>
    <w:rsid w:val="0021232F"/>
    <w:rsid w:val="00212E88"/>
    <w:rsid w:val="00213BF4"/>
    <w:rsid w:val="00213C9C"/>
    <w:rsid w:val="0021517E"/>
    <w:rsid w:val="00216DDC"/>
    <w:rsid w:val="0022009E"/>
    <w:rsid w:val="0022082F"/>
    <w:rsid w:val="00220ED8"/>
    <w:rsid w:val="002221EF"/>
    <w:rsid w:val="00223241"/>
    <w:rsid w:val="0022425C"/>
    <w:rsid w:val="002246DE"/>
    <w:rsid w:val="00224D05"/>
    <w:rsid w:val="002268A7"/>
    <w:rsid w:val="00227561"/>
    <w:rsid w:val="00233677"/>
    <w:rsid w:val="002338B0"/>
    <w:rsid w:val="00237357"/>
    <w:rsid w:val="00237B12"/>
    <w:rsid w:val="002429E2"/>
    <w:rsid w:val="0024416E"/>
    <w:rsid w:val="00244424"/>
    <w:rsid w:val="00246264"/>
    <w:rsid w:val="00247416"/>
    <w:rsid w:val="00247731"/>
    <w:rsid w:val="002500E2"/>
    <w:rsid w:val="00252BC4"/>
    <w:rsid w:val="0025390B"/>
    <w:rsid w:val="00253C56"/>
    <w:rsid w:val="00254014"/>
    <w:rsid w:val="002548E0"/>
    <w:rsid w:val="00254B39"/>
    <w:rsid w:val="00256F32"/>
    <w:rsid w:val="00261282"/>
    <w:rsid w:val="00261AFD"/>
    <w:rsid w:val="0026395C"/>
    <w:rsid w:val="0026504D"/>
    <w:rsid w:val="00265CCF"/>
    <w:rsid w:val="00265E61"/>
    <w:rsid w:val="00265EFC"/>
    <w:rsid w:val="002660FE"/>
    <w:rsid w:val="00267EA3"/>
    <w:rsid w:val="002700F2"/>
    <w:rsid w:val="002722BB"/>
    <w:rsid w:val="00273A2F"/>
    <w:rsid w:val="00276FE1"/>
    <w:rsid w:val="00280986"/>
    <w:rsid w:val="00281ECE"/>
    <w:rsid w:val="00282C63"/>
    <w:rsid w:val="002831C7"/>
    <w:rsid w:val="002840C6"/>
    <w:rsid w:val="00284BA4"/>
    <w:rsid w:val="00285B8A"/>
    <w:rsid w:val="00285C6D"/>
    <w:rsid w:val="00286A24"/>
    <w:rsid w:val="002875AF"/>
    <w:rsid w:val="00290B8E"/>
    <w:rsid w:val="00290CFE"/>
    <w:rsid w:val="0029356C"/>
    <w:rsid w:val="00295174"/>
    <w:rsid w:val="0029583E"/>
    <w:rsid w:val="00296172"/>
    <w:rsid w:val="0029617D"/>
    <w:rsid w:val="002967F7"/>
    <w:rsid w:val="00296B92"/>
    <w:rsid w:val="00297B97"/>
    <w:rsid w:val="002A0189"/>
    <w:rsid w:val="002A1E7B"/>
    <w:rsid w:val="002A2A55"/>
    <w:rsid w:val="002A2C22"/>
    <w:rsid w:val="002A416C"/>
    <w:rsid w:val="002A57F4"/>
    <w:rsid w:val="002B02EB"/>
    <w:rsid w:val="002B0488"/>
    <w:rsid w:val="002B0687"/>
    <w:rsid w:val="002B1F47"/>
    <w:rsid w:val="002B1F8E"/>
    <w:rsid w:val="002B4837"/>
    <w:rsid w:val="002B69D3"/>
    <w:rsid w:val="002B7FB7"/>
    <w:rsid w:val="002C0602"/>
    <w:rsid w:val="002C12F6"/>
    <w:rsid w:val="002C18A9"/>
    <w:rsid w:val="002D0335"/>
    <w:rsid w:val="002D1251"/>
    <w:rsid w:val="002D2404"/>
    <w:rsid w:val="002D266F"/>
    <w:rsid w:val="002D2CC7"/>
    <w:rsid w:val="002D5C16"/>
    <w:rsid w:val="002D7D5A"/>
    <w:rsid w:val="002E032F"/>
    <w:rsid w:val="002E0F72"/>
    <w:rsid w:val="002E0F92"/>
    <w:rsid w:val="002E1CC0"/>
    <w:rsid w:val="002E1FD7"/>
    <w:rsid w:val="002E388D"/>
    <w:rsid w:val="002E3FFA"/>
    <w:rsid w:val="002E4216"/>
    <w:rsid w:val="002E460D"/>
    <w:rsid w:val="002E510F"/>
    <w:rsid w:val="002E6A88"/>
    <w:rsid w:val="002E6F98"/>
    <w:rsid w:val="002F044C"/>
    <w:rsid w:val="002F19FB"/>
    <w:rsid w:val="002F2476"/>
    <w:rsid w:val="002F2BBC"/>
    <w:rsid w:val="002F3DFF"/>
    <w:rsid w:val="002F523C"/>
    <w:rsid w:val="002F5E05"/>
    <w:rsid w:val="002F6AE9"/>
    <w:rsid w:val="0030131B"/>
    <w:rsid w:val="00301726"/>
    <w:rsid w:val="00304B98"/>
    <w:rsid w:val="003052B0"/>
    <w:rsid w:val="00305449"/>
    <w:rsid w:val="003077EE"/>
    <w:rsid w:val="00307A76"/>
    <w:rsid w:val="00310637"/>
    <w:rsid w:val="003112BC"/>
    <w:rsid w:val="00312B60"/>
    <w:rsid w:val="0031325D"/>
    <w:rsid w:val="0031455E"/>
    <w:rsid w:val="003145CF"/>
    <w:rsid w:val="00315A16"/>
    <w:rsid w:val="00316B94"/>
    <w:rsid w:val="00317053"/>
    <w:rsid w:val="00317345"/>
    <w:rsid w:val="0032109C"/>
    <w:rsid w:val="003210DC"/>
    <w:rsid w:val="00321B07"/>
    <w:rsid w:val="00321B0A"/>
    <w:rsid w:val="003221B9"/>
    <w:rsid w:val="00322B45"/>
    <w:rsid w:val="00323809"/>
    <w:rsid w:val="00323D41"/>
    <w:rsid w:val="00325414"/>
    <w:rsid w:val="00325F61"/>
    <w:rsid w:val="003279D6"/>
    <w:rsid w:val="003302F1"/>
    <w:rsid w:val="00332724"/>
    <w:rsid w:val="0033315B"/>
    <w:rsid w:val="003350E5"/>
    <w:rsid w:val="00335EF5"/>
    <w:rsid w:val="00337A26"/>
    <w:rsid w:val="00340CD1"/>
    <w:rsid w:val="00342DF6"/>
    <w:rsid w:val="00342EAD"/>
    <w:rsid w:val="00343BDE"/>
    <w:rsid w:val="0034470E"/>
    <w:rsid w:val="00350A98"/>
    <w:rsid w:val="003511F6"/>
    <w:rsid w:val="00351522"/>
    <w:rsid w:val="00352119"/>
    <w:rsid w:val="00352394"/>
    <w:rsid w:val="00352DB0"/>
    <w:rsid w:val="003538DD"/>
    <w:rsid w:val="00356786"/>
    <w:rsid w:val="003570AC"/>
    <w:rsid w:val="00360024"/>
    <w:rsid w:val="0036067A"/>
    <w:rsid w:val="00361063"/>
    <w:rsid w:val="00362A4F"/>
    <w:rsid w:val="003676F6"/>
    <w:rsid w:val="00367AC6"/>
    <w:rsid w:val="00370421"/>
    <w:rsid w:val="0037094A"/>
    <w:rsid w:val="00371ED3"/>
    <w:rsid w:val="003723C1"/>
    <w:rsid w:val="00372659"/>
    <w:rsid w:val="00372FFC"/>
    <w:rsid w:val="00373609"/>
    <w:rsid w:val="003747A0"/>
    <w:rsid w:val="00374BC5"/>
    <w:rsid w:val="00376723"/>
    <w:rsid w:val="00377036"/>
    <w:rsid w:val="0037728A"/>
    <w:rsid w:val="00377E43"/>
    <w:rsid w:val="00380B7D"/>
    <w:rsid w:val="00381577"/>
    <w:rsid w:val="0038157C"/>
    <w:rsid w:val="00381A99"/>
    <w:rsid w:val="00381C2A"/>
    <w:rsid w:val="00381CBB"/>
    <w:rsid w:val="003829C2"/>
    <w:rsid w:val="003830B2"/>
    <w:rsid w:val="0038382C"/>
    <w:rsid w:val="00384724"/>
    <w:rsid w:val="003851FE"/>
    <w:rsid w:val="00385715"/>
    <w:rsid w:val="003866CB"/>
    <w:rsid w:val="003906B2"/>
    <w:rsid w:val="0039199B"/>
    <w:rsid w:val="003919B7"/>
    <w:rsid w:val="00391D57"/>
    <w:rsid w:val="00391F6A"/>
    <w:rsid w:val="00392292"/>
    <w:rsid w:val="00392628"/>
    <w:rsid w:val="00392F65"/>
    <w:rsid w:val="0039324E"/>
    <w:rsid w:val="0039370A"/>
    <w:rsid w:val="00394F45"/>
    <w:rsid w:val="0039619C"/>
    <w:rsid w:val="003A19B8"/>
    <w:rsid w:val="003A5927"/>
    <w:rsid w:val="003A6E34"/>
    <w:rsid w:val="003A7C55"/>
    <w:rsid w:val="003B0C58"/>
    <w:rsid w:val="003B1017"/>
    <w:rsid w:val="003B2327"/>
    <w:rsid w:val="003B3C07"/>
    <w:rsid w:val="003B6081"/>
    <w:rsid w:val="003B6775"/>
    <w:rsid w:val="003C0044"/>
    <w:rsid w:val="003C1C02"/>
    <w:rsid w:val="003C5B0B"/>
    <w:rsid w:val="003C5FE2"/>
    <w:rsid w:val="003C6F17"/>
    <w:rsid w:val="003C73AA"/>
    <w:rsid w:val="003C7AFA"/>
    <w:rsid w:val="003D05FB"/>
    <w:rsid w:val="003D1B16"/>
    <w:rsid w:val="003D4532"/>
    <w:rsid w:val="003D45BF"/>
    <w:rsid w:val="003D508A"/>
    <w:rsid w:val="003D537F"/>
    <w:rsid w:val="003D7B75"/>
    <w:rsid w:val="003D7F10"/>
    <w:rsid w:val="003E0208"/>
    <w:rsid w:val="003E0FDF"/>
    <w:rsid w:val="003E4B57"/>
    <w:rsid w:val="003E4D65"/>
    <w:rsid w:val="003F191D"/>
    <w:rsid w:val="003F27E1"/>
    <w:rsid w:val="003F3A41"/>
    <w:rsid w:val="003F41E1"/>
    <w:rsid w:val="003F437A"/>
    <w:rsid w:val="003F5AD6"/>
    <w:rsid w:val="003F5C2B"/>
    <w:rsid w:val="003F680D"/>
    <w:rsid w:val="003F68D6"/>
    <w:rsid w:val="00400EAC"/>
    <w:rsid w:val="00402240"/>
    <w:rsid w:val="00402361"/>
    <w:rsid w:val="004023E9"/>
    <w:rsid w:val="00403906"/>
    <w:rsid w:val="0040454A"/>
    <w:rsid w:val="004054CA"/>
    <w:rsid w:val="00407C6F"/>
    <w:rsid w:val="004114BE"/>
    <w:rsid w:val="00411583"/>
    <w:rsid w:val="00413F83"/>
    <w:rsid w:val="00413F96"/>
    <w:rsid w:val="0041490C"/>
    <w:rsid w:val="00414CF7"/>
    <w:rsid w:val="00414DC2"/>
    <w:rsid w:val="00415C66"/>
    <w:rsid w:val="00416191"/>
    <w:rsid w:val="00416294"/>
    <w:rsid w:val="00416721"/>
    <w:rsid w:val="00416FAB"/>
    <w:rsid w:val="004218E8"/>
    <w:rsid w:val="00421EF0"/>
    <w:rsid w:val="004224FA"/>
    <w:rsid w:val="0042391F"/>
    <w:rsid w:val="00423D07"/>
    <w:rsid w:val="00424AC3"/>
    <w:rsid w:val="004251B3"/>
    <w:rsid w:val="00427936"/>
    <w:rsid w:val="0043024D"/>
    <w:rsid w:val="004352CB"/>
    <w:rsid w:val="00436E3F"/>
    <w:rsid w:val="00437C6C"/>
    <w:rsid w:val="00440706"/>
    <w:rsid w:val="00441431"/>
    <w:rsid w:val="004431DD"/>
    <w:rsid w:val="0044346F"/>
    <w:rsid w:val="004449F4"/>
    <w:rsid w:val="00446088"/>
    <w:rsid w:val="00447F14"/>
    <w:rsid w:val="00453175"/>
    <w:rsid w:val="00453FF6"/>
    <w:rsid w:val="00454890"/>
    <w:rsid w:val="00455CEB"/>
    <w:rsid w:val="00456305"/>
    <w:rsid w:val="004568A6"/>
    <w:rsid w:val="00457640"/>
    <w:rsid w:val="0046028C"/>
    <w:rsid w:val="0046310F"/>
    <w:rsid w:val="00464303"/>
    <w:rsid w:val="00464E36"/>
    <w:rsid w:val="0046520A"/>
    <w:rsid w:val="004672AB"/>
    <w:rsid w:val="004714FE"/>
    <w:rsid w:val="00472B69"/>
    <w:rsid w:val="00473912"/>
    <w:rsid w:val="00474A88"/>
    <w:rsid w:val="00476816"/>
    <w:rsid w:val="00477BAA"/>
    <w:rsid w:val="00477D15"/>
    <w:rsid w:val="00481CDE"/>
    <w:rsid w:val="00482D8D"/>
    <w:rsid w:val="00482F3C"/>
    <w:rsid w:val="00486338"/>
    <w:rsid w:val="004866AF"/>
    <w:rsid w:val="00486903"/>
    <w:rsid w:val="00487801"/>
    <w:rsid w:val="0049003B"/>
    <w:rsid w:val="004911EE"/>
    <w:rsid w:val="00493444"/>
    <w:rsid w:val="00493455"/>
    <w:rsid w:val="004939B2"/>
    <w:rsid w:val="00494333"/>
    <w:rsid w:val="00495053"/>
    <w:rsid w:val="00496AD2"/>
    <w:rsid w:val="004A1362"/>
    <w:rsid w:val="004A1F59"/>
    <w:rsid w:val="004A27D5"/>
    <w:rsid w:val="004A29BE"/>
    <w:rsid w:val="004A3225"/>
    <w:rsid w:val="004A33EE"/>
    <w:rsid w:val="004A3AA8"/>
    <w:rsid w:val="004A582B"/>
    <w:rsid w:val="004B13C7"/>
    <w:rsid w:val="004B21AF"/>
    <w:rsid w:val="004B4A26"/>
    <w:rsid w:val="004B5F16"/>
    <w:rsid w:val="004B5FDC"/>
    <w:rsid w:val="004B778F"/>
    <w:rsid w:val="004B7AAD"/>
    <w:rsid w:val="004C0609"/>
    <w:rsid w:val="004C1616"/>
    <w:rsid w:val="004C1941"/>
    <w:rsid w:val="004C3736"/>
    <w:rsid w:val="004C492C"/>
    <w:rsid w:val="004C4BB5"/>
    <w:rsid w:val="004C639F"/>
    <w:rsid w:val="004C6783"/>
    <w:rsid w:val="004C6CC7"/>
    <w:rsid w:val="004D0E08"/>
    <w:rsid w:val="004D141F"/>
    <w:rsid w:val="004D2742"/>
    <w:rsid w:val="004D2C82"/>
    <w:rsid w:val="004D39D4"/>
    <w:rsid w:val="004D41CC"/>
    <w:rsid w:val="004D4F09"/>
    <w:rsid w:val="004D5E10"/>
    <w:rsid w:val="004D6070"/>
    <w:rsid w:val="004D6310"/>
    <w:rsid w:val="004D7782"/>
    <w:rsid w:val="004D77E9"/>
    <w:rsid w:val="004E0062"/>
    <w:rsid w:val="004E05A1"/>
    <w:rsid w:val="004E14A8"/>
    <w:rsid w:val="004E28EE"/>
    <w:rsid w:val="004E29EA"/>
    <w:rsid w:val="004E4F40"/>
    <w:rsid w:val="004E4FE0"/>
    <w:rsid w:val="004F16BE"/>
    <w:rsid w:val="004F27E7"/>
    <w:rsid w:val="004F2FC5"/>
    <w:rsid w:val="004F472A"/>
    <w:rsid w:val="004F5E57"/>
    <w:rsid w:val="004F5EC2"/>
    <w:rsid w:val="004F5FE7"/>
    <w:rsid w:val="004F6710"/>
    <w:rsid w:val="004F7A09"/>
    <w:rsid w:val="00500C3E"/>
    <w:rsid w:val="00501A1E"/>
    <w:rsid w:val="00502849"/>
    <w:rsid w:val="00502A90"/>
    <w:rsid w:val="005032AA"/>
    <w:rsid w:val="00504334"/>
    <w:rsid w:val="005043D9"/>
    <w:rsid w:val="0050498D"/>
    <w:rsid w:val="00504A96"/>
    <w:rsid w:val="00505731"/>
    <w:rsid w:val="0050731E"/>
    <w:rsid w:val="0050790D"/>
    <w:rsid w:val="005104D7"/>
    <w:rsid w:val="00510B9E"/>
    <w:rsid w:val="005139C6"/>
    <w:rsid w:val="00515EB8"/>
    <w:rsid w:val="005168FE"/>
    <w:rsid w:val="00521078"/>
    <w:rsid w:val="00522F00"/>
    <w:rsid w:val="00523AAE"/>
    <w:rsid w:val="00523D72"/>
    <w:rsid w:val="00524A0E"/>
    <w:rsid w:val="00524AA4"/>
    <w:rsid w:val="005250A3"/>
    <w:rsid w:val="00525CCD"/>
    <w:rsid w:val="005266F4"/>
    <w:rsid w:val="005270D9"/>
    <w:rsid w:val="00527E25"/>
    <w:rsid w:val="00527F23"/>
    <w:rsid w:val="0053191E"/>
    <w:rsid w:val="00535EFE"/>
    <w:rsid w:val="00536BC2"/>
    <w:rsid w:val="00541343"/>
    <w:rsid w:val="005425E1"/>
    <w:rsid w:val="005427C5"/>
    <w:rsid w:val="00542CF6"/>
    <w:rsid w:val="0054474D"/>
    <w:rsid w:val="00545049"/>
    <w:rsid w:val="005460AC"/>
    <w:rsid w:val="0054650F"/>
    <w:rsid w:val="0054680D"/>
    <w:rsid w:val="005504E3"/>
    <w:rsid w:val="00552EB4"/>
    <w:rsid w:val="00553C03"/>
    <w:rsid w:val="00554318"/>
    <w:rsid w:val="0055508C"/>
    <w:rsid w:val="00555301"/>
    <w:rsid w:val="005578FD"/>
    <w:rsid w:val="00560DDA"/>
    <w:rsid w:val="005624B5"/>
    <w:rsid w:val="00562FBE"/>
    <w:rsid w:val="00563692"/>
    <w:rsid w:val="00565268"/>
    <w:rsid w:val="005676ED"/>
    <w:rsid w:val="00571679"/>
    <w:rsid w:val="00571B45"/>
    <w:rsid w:val="00572E64"/>
    <w:rsid w:val="00574357"/>
    <w:rsid w:val="00574D03"/>
    <w:rsid w:val="00575F35"/>
    <w:rsid w:val="00580CF6"/>
    <w:rsid w:val="00584235"/>
    <w:rsid w:val="005844E7"/>
    <w:rsid w:val="00584F9B"/>
    <w:rsid w:val="00585346"/>
    <w:rsid w:val="005856BA"/>
    <w:rsid w:val="00587B1B"/>
    <w:rsid w:val="005903D9"/>
    <w:rsid w:val="005908B8"/>
    <w:rsid w:val="00590C61"/>
    <w:rsid w:val="0059171C"/>
    <w:rsid w:val="005918E5"/>
    <w:rsid w:val="00591F5C"/>
    <w:rsid w:val="0059512E"/>
    <w:rsid w:val="00595ABB"/>
    <w:rsid w:val="00595C96"/>
    <w:rsid w:val="005964AF"/>
    <w:rsid w:val="005968CF"/>
    <w:rsid w:val="005969AA"/>
    <w:rsid w:val="00597227"/>
    <w:rsid w:val="00597B2A"/>
    <w:rsid w:val="005A598D"/>
    <w:rsid w:val="005A61FF"/>
    <w:rsid w:val="005A6DB2"/>
    <w:rsid w:val="005A6DD2"/>
    <w:rsid w:val="005A6F90"/>
    <w:rsid w:val="005B0E85"/>
    <w:rsid w:val="005B1CA3"/>
    <w:rsid w:val="005B605A"/>
    <w:rsid w:val="005B6FF3"/>
    <w:rsid w:val="005C150B"/>
    <w:rsid w:val="005C269D"/>
    <w:rsid w:val="005C385D"/>
    <w:rsid w:val="005C5147"/>
    <w:rsid w:val="005D27AA"/>
    <w:rsid w:val="005D3336"/>
    <w:rsid w:val="005D3B20"/>
    <w:rsid w:val="005D6C84"/>
    <w:rsid w:val="005D6DEA"/>
    <w:rsid w:val="005D71B7"/>
    <w:rsid w:val="005E0C04"/>
    <w:rsid w:val="005E1ED5"/>
    <w:rsid w:val="005E1EDC"/>
    <w:rsid w:val="005E2ECE"/>
    <w:rsid w:val="005E32DB"/>
    <w:rsid w:val="005E3CD4"/>
    <w:rsid w:val="005E3CFE"/>
    <w:rsid w:val="005E41FE"/>
    <w:rsid w:val="005E4759"/>
    <w:rsid w:val="005E4B30"/>
    <w:rsid w:val="005E4CB9"/>
    <w:rsid w:val="005E5C68"/>
    <w:rsid w:val="005E65C0"/>
    <w:rsid w:val="005E7AFC"/>
    <w:rsid w:val="005F0390"/>
    <w:rsid w:val="005F0CAF"/>
    <w:rsid w:val="005F2381"/>
    <w:rsid w:val="005F39AE"/>
    <w:rsid w:val="005F440A"/>
    <w:rsid w:val="005F49AC"/>
    <w:rsid w:val="005F5BDA"/>
    <w:rsid w:val="005F7A8A"/>
    <w:rsid w:val="006003D9"/>
    <w:rsid w:val="00601BA6"/>
    <w:rsid w:val="00602EE5"/>
    <w:rsid w:val="00603918"/>
    <w:rsid w:val="00606105"/>
    <w:rsid w:val="006072CD"/>
    <w:rsid w:val="00607795"/>
    <w:rsid w:val="00612023"/>
    <w:rsid w:val="00613A4D"/>
    <w:rsid w:val="006140D1"/>
    <w:rsid w:val="00614190"/>
    <w:rsid w:val="00616004"/>
    <w:rsid w:val="00616322"/>
    <w:rsid w:val="00622A99"/>
    <w:rsid w:val="00622E67"/>
    <w:rsid w:val="00625C1D"/>
    <w:rsid w:val="00626B57"/>
    <w:rsid w:val="00626EDC"/>
    <w:rsid w:val="0062709E"/>
    <w:rsid w:val="00627AD5"/>
    <w:rsid w:val="00630030"/>
    <w:rsid w:val="00634534"/>
    <w:rsid w:val="0064073F"/>
    <w:rsid w:val="00643D51"/>
    <w:rsid w:val="006452D3"/>
    <w:rsid w:val="00646B41"/>
    <w:rsid w:val="006470EC"/>
    <w:rsid w:val="00647B44"/>
    <w:rsid w:val="00647BEC"/>
    <w:rsid w:val="00647E31"/>
    <w:rsid w:val="00650CD8"/>
    <w:rsid w:val="0065264F"/>
    <w:rsid w:val="006529CB"/>
    <w:rsid w:val="006542D6"/>
    <w:rsid w:val="006554B4"/>
    <w:rsid w:val="006557E5"/>
    <w:rsid w:val="0065598E"/>
    <w:rsid w:val="00655AF2"/>
    <w:rsid w:val="00655BC5"/>
    <w:rsid w:val="006568BE"/>
    <w:rsid w:val="00656CEF"/>
    <w:rsid w:val="006600E1"/>
    <w:rsid w:val="0066025D"/>
    <w:rsid w:val="0066091A"/>
    <w:rsid w:val="00661A3A"/>
    <w:rsid w:val="00662D48"/>
    <w:rsid w:val="00663AE5"/>
    <w:rsid w:val="006651D9"/>
    <w:rsid w:val="006658CB"/>
    <w:rsid w:val="00665BB0"/>
    <w:rsid w:val="00666044"/>
    <w:rsid w:val="00667DE0"/>
    <w:rsid w:val="006706C2"/>
    <w:rsid w:val="0067116F"/>
    <w:rsid w:val="00672C2D"/>
    <w:rsid w:val="00674483"/>
    <w:rsid w:val="00675CDC"/>
    <w:rsid w:val="00675F38"/>
    <w:rsid w:val="00676589"/>
    <w:rsid w:val="006773EC"/>
    <w:rsid w:val="00680504"/>
    <w:rsid w:val="0068109A"/>
    <w:rsid w:val="00681CD9"/>
    <w:rsid w:val="00683E30"/>
    <w:rsid w:val="00684DC1"/>
    <w:rsid w:val="00687024"/>
    <w:rsid w:val="00693D2A"/>
    <w:rsid w:val="006952E4"/>
    <w:rsid w:val="00695E22"/>
    <w:rsid w:val="00696C15"/>
    <w:rsid w:val="006972FD"/>
    <w:rsid w:val="006A0057"/>
    <w:rsid w:val="006A1778"/>
    <w:rsid w:val="006A1B29"/>
    <w:rsid w:val="006A4067"/>
    <w:rsid w:val="006A448A"/>
    <w:rsid w:val="006A78CB"/>
    <w:rsid w:val="006B45D3"/>
    <w:rsid w:val="006B556B"/>
    <w:rsid w:val="006B596C"/>
    <w:rsid w:val="006B5D80"/>
    <w:rsid w:val="006B7093"/>
    <w:rsid w:val="006B713B"/>
    <w:rsid w:val="006B7237"/>
    <w:rsid w:val="006B7417"/>
    <w:rsid w:val="006C09BD"/>
    <w:rsid w:val="006C2483"/>
    <w:rsid w:val="006C2B91"/>
    <w:rsid w:val="006C3B75"/>
    <w:rsid w:val="006C4FE8"/>
    <w:rsid w:val="006D08CF"/>
    <w:rsid w:val="006D1743"/>
    <w:rsid w:val="006D31F9"/>
    <w:rsid w:val="006D3691"/>
    <w:rsid w:val="006D51BE"/>
    <w:rsid w:val="006D76BD"/>
    <w:rsid w:val="006E1230"/>
    <w:rsid w:val="006E2327"/>
    <w:rsid w:val="006E3FB1"/>
    <w:rsid w:val="006E5E0B"/>
    <w:rsid w:val="006E5EF0"/>
    <w:rsid w:val="006F2496"/>
    <w:rsid w:val="006F3563"/>
    <w:rsid w:val="006F3696"/>
    <w:rsid w:val="006F42B9"/>
    <w:rsid w:val="006F4980"/>
    <w:rsid w:val="006F6103"/>
    <w:rsid w:val="007018C6"/>
    <w:rsid w:val="00704E00"/>
    <w:rsid w:val="00707C03"/>
    <w:rsid w:val="00707C16"/>
    <w:rsid w:val="0071696E"/>
    <w:rsid w:val="00716F5D"/>
    <w:rsid w:val="007209E7"/>
    <w:rsid w:val="00720CD8"/>
    <w:rsid w:val="0072167B"/>
    <w:rsid w:val="00722B8B"/>
    <w:rsid w:val="007235B4"/>
    <w:rsid w:val="00726182"/>
    <w:rsid w:val="007265A6"/>
    <w:rsid w:val="00726693"/>
    <w:rsid w:val="00726926"/>
    <w:rsid w:val="00726C95"/>
    <w:rsid w:val="00727635"/>
    <w:rsid w:val="007305BE"/>
    <w:rsid w:val="00732233"/>
    <w:rsid w:val="00732329"/>
    <w:rsid w:val="00732B31"/>
    <w:rsid w:val="007337CA"/>
    <w:rsid w:val="007344AC"/>
    <w:rsid w:val="00734CE4"/>
    <w:rsid w:val="00735123"/>
    <w:rsid w:val="00735AC5"/>
    <w:rsid w:val="0073610D"/>
    <w:rsid w:val="00736512"/>
    <w:rsid w:val="0073735A"/>
    <w:rsid w:val="00741837"/>
    <w:rsid w:val="00742AB1"/>
    <w:rsid w:val="00744243"/>
    <w:rsid w:val="0074535F"/>
    <w:rsid w:val="007453E6"/>
    <w:rsid w:val="00745916"/>
    <w:rsid w:val="00750B54"/>
    <w:rsid w:val="00753B7F"/>
    <w:rsid w:val="007601E4"/>
    <w:rsid w:val="00763953"/>
    <w:rsid w:val="0076431D"/>
    <w:rsid w:val="0076570F"/>
    <w:rsid w:val="00765C39"/>
    <w:rsid w:val="0076600E"/>
    <w:rsid w:val="00767ACB"/>
    <w:rsid w:val="00770453"/>
    <w:rsid w:val="007719E6"/>
    <w:rsid w:val="00772116"/>
    <w:rsid w:val="00772F0F"/>
    <w:rsid w:val="0077309D"/>
    <w:rsid w:val="00775431"/>
    <w:rsid w:val="007774EE"/>
    <w:rsid w:val="00781822"/>
    <w:rsid w:val="0078183A"/>
    <w:rsid w:val="00781FAC"/>
    <w:rsid w:val="00782911"/>
    <w:rsid w:val="00782D93"/>
    <w:rsid w:val="00783F21"/>
    <w:rsid w:val="007843F6"/>
    <w:rsid w:val="00785D41"/>
    <w:rsid w:val="00785F5D"/>
    <w:rsid w:val="00787159"/>
    <w:rsid w:val="0079043A"/>
    <w:rsid w:val="00790B25"/>
    <w:rsid w:val="0079150E"/>
    <w:rsid w:val="00791668"/>
    <w:rsid w:val="00791AA1"/>
    <w:rsid w:val="00795A45"/>
    <w:rsid w:val="007A3793"/>
    <w:rsid w:val="007A3CBE"/>
    <w:rsid w:val="007A40DA"/>
    <w:rsid w:val="007A5DAA"/>
    <w:rsid w:val="007A6651"/>
    <w:rsid w:val="007A67E6"/>
    <w:rsid w:val="007B0CB2"/>
    <w:rsid w:val="007B1EF7"/>
    <w:rsid w:val="007B63F2"/>
    <w:rsid w:val="007B6A9A"/>
    <w:rsid w:val="007B700F"/>
    <w:rsid w:val="007B7F0C"/>
    <w:rsid w:val="007C1BA2"/>
    <w:rsid w:val="007C2A20"/>
    <w:rsid w:val="007C2B48"/>
    <w:rsid w:val="007C2E4F"/>
    <w:rsid w:val="007C7E5C"/>
    <w:rsid w:val="007D10C0"/>
    <w:rsid w:val="007D1C36"/>
    <w:rsid w:val="007D20E9"/>
    <w:rsid w:val="007D340E"/>
    <w:rsid w:val="007D4AC4"/>
    <w:rsid w:val="007D5874"/>
    <w:rsid w:val="007D5A57"/>
    <w:rsid w:val="007D5F7A"/>
    <w:rsid w:val="007D7881"/>
    <w:rsid w:val="007D7E3A"/>
    <w:rsid w:val="007E0E10"/>
    <w:rsid w:val="007E2B95"/>
    <w:rsid w:val="007E4768"/>
    <w:rsid w:val="007E67F0"/>
    <w:rsid w:val="007E7089"/>
    <w:rsid w:val="007E7124"/>
    <w:rsid w:val="007E773D"/>
    <w:rsid w:val="007E777B"/>
    <w:rsid w:val="007E7F06"/>
    <w:rsid w:val="007F07AD"/>
    <w:rsid w:val="007F16AE"/>
    <w:rsid w:val="007F2070"/>
    <w:rsid w:val="007F63C1"/>
    <w:rsid w:val="007F75CB"/>
    <w:rsid w:val="00802577"/>
    <w:rsid w:val="008034AB"/>
    <w:rsid w:val="00803C57"/>
    <w:rsid w:val="008053F5"/>
    <w:rsid w:val="008066A3"/>
    <w:rsid w:val="00806A28"/>
    <w:rsid w:val="00806C37"/>
    <w:rsid w:val="00807AF7"/>
    <w:rsid w:val="00810198"/>
    <w:rsid w:val="0081371B"/>
    <w:rsid w:val="00814298"/>
    <w:rsid w:val="0081559B"/>
    <w:rsid w:val="00815DA8"/>
    <w:rsid w:val="008166BF"/>
    <w:rsid w:val="008166E0"/>
    <w:rsid w:val="00817BB8"/>
    <w:rsid w:val="00817E58"/>
    <w:rsid w:val="0082161E"/>
    <w:rsid w:val="0082194D"/>
    <w:rsid w:val="008221F9"/>
    <w:rsid w:val="0082603E"/>
    <w:rsid w:val="00826EF5"/>
    <w:rsid w:val="0083060D"/>
    <w:rsid w:val="00831693"/>
    <w:rsid w:val="00831F20"/>
    <w:rsid w:val="00833366"/>
    <w:rsid w:val="008378E9"/>
    <w:rsid w:val="00837B56"/>
    <w:rsid w:val="00837FAF"/>
    <w:rsid w:val="00840104"/>
    <w:rsid w:val="00840892"/>
    <w:rsid w:val="00840C1F"/>
    <w:rsid w:val="008411C9"/>
    <w:rsid w:val="008413A1"/>
    <w:rsid w:val="00841A75"/>
    <w:rsid w:val="00841AAA"/>
    <w:rsid w:val="00841FC5"/>
    <w:rsid w:val="00843D0F"/>
    <w:rsid w:val="00843EE4"/>
    <w:rsid w:val="00845709"/>
    <w:rsid w:val="0084583D"/>
    <w:rsid w:val="0084756E"/>
    <w:rsid w:val="00852EB2"/>
    <w:rsid w:val="00856840"/>
    <w:rsid w:val="00856FB5"/>
    <w:rsid w:val="008576BD"/>
    <w:rsid w:val="00857EEC"/>
    <w:rsid w:val="00860463"/>
    <w:rsid w:val="00861E5E"/>
    <w:rsid w:val="00862EC8"/>
    <w:rsid w:val="0086323D"/>
    <w:rsid w:val="008635A8"/>
    <w:rsid w:val="00866446"/>
    <w:rsid w:val="00870296"/>
    <w:rsid w:val="008708B5"/>
    <w:rsid w:val="008712C1"/>
    <w:rsid w:val="0087318E"/>
    <w:rsid w:val="008733DA"/>
    <w:rsid w:val="00873AC4"/>
    <w:rsid w:val="00874C84"/>
    <w:rsid w:val="008773F0"/>
    <w:rsid w:val="008807D9"/>
    <w:rsid w:val="00881118"/>
    <w:rsid w:val="00881B04"/>
    <w:rsid w:val="00881F20"/>
    <w:rsid w:val="0088236B"/>
    <w:rsid w:val="008850E4"/>
    <w:rsid w:val="008856D2"/>
    <w:rsid w:val="00886900"/>
    <w:rsid w:val="0088740B"/>
    <w:rsid w:val="008917C4"/>
    <w:rsid w:val="008930DC"/>
    <w:rsid w:val="008932F9"/>
    <w:rsid w:val="008939AB"/>
    <w:rsid w:val="008939EC"/>
    <w:rsid w:val="0089581A"/>
    <w:rsid w:val="00895CB1"/>
    <w:rsid w:val="008A12F5"/>
    <w:rsid w:val="008A3E47"/>
    <w:rsid w:val="008A5AF1"/>
    <w:rsid w:val="008A5F34"/>
    <w:rsid w:val="008A6B8D"/>
    <w:rsid w:val="008A7185"/>
    <w:rsid w:val="008B0E4B"/>
    <w:rsid w:val="008B1587"/>
    <w:rsid w:val="008B170F"/>
    <w:rsid w:val="008B19C6"/>
    <w:rsid w:val="008B1B01"/>
    <w:rsid w:val="008B3B82"/>
    <w:rsid w:val="008B3BCD"/>
    <w:rsid w:val="008B4194"/>
    <w:rsid w:val="008B4903"/>
    <w:rsid w:val="008B6DF8"/>
    <w:rsid w:val="008C045D"/>
    <w:rsid w:val="008C106C"/>
    <w:rsid w:val="008C10F1"/>
    <w:rsid w:val="008C1159"/>
    <w:rsid w:val="008C1428"/>
    <w:rsid w:val="008C1926"/>
    <w:rsid w:val="008C1E99"/>
    <w:rsid w:val="008C37F6"/>
    <w:rsid w:val="008C471E"/>
    <w:rsid w:val="008C5385"/>
    <w:rsid w:val="008C6505"/>
    <w:rsid w:val="008C7AF4"/>
    <w:rsid w:val="008D171E"/>
    <w:rsid w:val="008D1FA0"/>
    <w:rsid w:val="008D2403"/>
    <w:rsid w:val="008D6CFE"/>
    <w:rsid w:val="008E0085"/>
    <w:rsid w:val="008E114C"/>
    <w:rsid w:val="008E12E0"/>
    <w:rsid w:val="008E2AA6"/>
    <w:rsid w:val="008E311B"/>
    <w:rsid w:val="008E3BB4"/>
    <w:rsid w:val="008E46A0"/>
    <w:rsid w:val="008E6078"/>
    <w:rsid w:val="008E67CB"/>
    <w:rsid w:val="008F143D"/>
    <w:rsid w:val="008F1BE1"/>
    <w:rsid w:val="008F25F1"/>
    <w:rsid w:val="008F342C"/>
    <w:rsid w:val="008F46E7"/>
    <w:rsid w:val="008F64CA"/>
    <w:rsid w:val="008F6A15"/>
    <w:rsid w:val="008F6F0B"/>
    <w:rsid w:val="008F7E4B"/>
    <w:rsid w:val="00900EEC"/>
    <w:rsid w:val="0090363D"/>
    <w:rsid w:val="00903B69"/>
    <w:rsid w:val="00905DC1"/>
    <w:rsid w:val="00907BA7"/>
    <w:rsid w:val="0091064E"/>
    <w:rsid w:val="00911FC5"/>
    <w:rsid w:val="00913509"/>
    <w:rsid w:val="00914E19"/>
    <w:rsid w:val="009160A1"/>
    <w:rsid w:val="00921884"/>
    <w:rsid w:val="00930C91"/>
    <w:rsid w:val="009318C1"/>
    <w:rsid w:val="00931A10"/>
    <w:rsid w:val="00932779"/>
    <w:rsid w:val="00932A55"/>
    <w:rsid w:val="009339ED"/>
    <w:rsid w:val="00935479"/>
    <w:rsid w:val="00935B58"/>
    <w:rsid w:val="009367F1"/>
    <w:rsid w:val="009368C0"/>
    <w:rsid w:val="009368CE"/>
    <w:rsid w:val="00936E56"/>
    <w:rsid w:val="009371B2"/>
    <w:rsid w:val="00937703"/>
    <w:rsid w:val="0094078C"/>
    <w:rsid w:val="0094157A"/>
    <w:rsid w:val="009417AB"/>
    <w:rsid w:val="0094188E"/>
    <w:rsid w:val="00941BF5"/>
    <w:rsid w:val="00941FF2"/>
    <w:rsid w:val="00944E59"/>
    <w:rsid w:val="0094612B"/>
    <w:rsid w:val="00947967"/>
    <w:rsid w:val="0095147C"/>
    <w:rsid w:val="00954378"/>
    <w:rsid w:val="00955201"/>
    <w:rsid w:val="009571F9"/>
    <w:rsid w:val="0096086F"/>
    <w:rsid w:val="00962910"/>
    <w:rsid w:val="00962F9B"/>
    <w:rsid w:val="0096368A"/>
    <w:rsid w:val="0096509F"/>
    <w:rsid w:val="00965200"/>
    <w:rsid w:val="00965617"/>
    <w:rsid w:val="009668B3"/>
    <w:rsid w:val="00971471"/>
    <w:rsid w:val="009714C0"/>
    <w:rsid w:val="00971E75"/>
    <w:rsid w:val="009723CC"/>
    <w:rsid w:val="00972A84"/>
    <w:rsid w:val="00972EB4"/>
    <w:rsid w:val="00973068"/>
    <w:rsid w:val="00974368"/>
    <w:rsid w:val="00974C08"/>
    <w:rsid w:val="00976A1B"/>
    <w:rsid w:val="009778E4"/>
    <w:rsid w:val="009802DF"/>
    <w:rsid w:val="00980DFF"/>
    <w:rsid w:val="0098129E"/>
    <w:rsid w:val="00981770"/>
    <w:rsid w:val="00981795"/>
    <w:rsid w:val="00982EA0"/>
    <w:rsid w:val="009849C2"/>
    <w:rsid w:val="00984D24"/>
    <w:rsid w:val="00985650"/>
    <w:rsid w:val="009858EB"/>
    <w:rsid w:val="00985ADA"/>
    <w:rsid w:val="00985D4B"/>
    <w:rsid w:val="0098619D"/>
    <w:rsid w:val="0098647C"/>
    <w:rsid w:val="00991A4E"/>
    <w:rsid w:val="00993A11"/>
    <w:rsid w:val="009962FA"/>
    <w:rsid w:val="00996804"/>
    <w:rsid w:val="009A1211"/>
    <w:rsid w:val="009A3F47"/>
    <w:rsid w:val="009A7BA4"/>
    <w:rsid w:val="009B0046"/>
    <w:rsid w:val="009B1124"/>
    <w:rsid w:val="009B4FDA"/>
    <w:rsid w:val="009B5BE9"/>
    <w:rsid w:val="009B6F05"/>
    <w:rsid w:val="009B7F53"/>
    <w:rsid w:val="009C1264"/>
    <w:rsid w:val="009C1440"/>
    <w:rsid w:val="009C1E8C"/>
    <w:rsid w:val="009C2107"/>
    <w:rsid w:val="009C4218"/>
    <w:rsid w:val="009C5923"/>
    <w:rsid w:val="009C5D9E"/>
    <w:rsid w:val="009D2A13"/>
    <w:rsid w:val="009D2C3E"/>
    <w:rsid w:val="009D401E"/>
    <w:rsid w:val="009D47E9"/>
    <w:rsid w:val="009E0625"/>
    <w:rsid w:val="009E06AB"/>
    <w:rsid w:val="009E0782"/>
    <w:rsid w:val="009E3034"/>
    <w:rsid w:val="009E549F"/>
    <w:rsid w:val="009E586B"/>
    <w:rsid w:val="009E5C91"/>
    <w:rsid w:val="009F28A8"/>
    <w:rsid w:val="009F4392"/>
    <w:rsid w:val="009F473E"/>
    <w:rsid w:val="009F5247"/>
    <w:rsid w:val="009F682A"/>
    <w:rsid w:val="009F7176"/>
    <w:rsid w:val="00A00E28"/>
    <w:rsid w:val="00A01BE2"/>
    <w:rsid w:val="00A022BE"/>
    <w:rsid w:val="00A06745"/>
    <w:rsid w:val="00A07B4B"/>
    <w:rsid w:val="00A11F06"/>
    <w:rsid w:val="00A12781"/>
    <w:rsid w:val="00A12B6D"/>
    <w:rsid w:val="00A12E54"/>
    <w:rsid w:val="00A1338B"/>
    <w:rsid w:val="00A1438C"/>
    <w:rsid w:val="00A1789B"/>
    <w:rsid w:val="00A204D3"/>
    <w:rsid w:val="00A205F1"/>
    <w:rsid w:val="00A24C95"/>
    <w:rsid w:val="00A2542B"/>
    <w:rsid w:val="00A2576B"/>
    <w:rsid w:val="00A2599A"/>
    <w:rsid w:val="00A26094"/>
    <w:rsid w:val="00A271FD"/>
    <w:rsid w:val="00A301BF"/>
    <w:rsid w:val="00A302B2"/>
    <w:rsid w:val="00A31093"/>
    <w:rsid w:val="00A31573"/>
    <w:rsid w:val="00A32A4C"/>
    <w:rsid w:val="00A32CD2"/>
    <w:rsid w:val="00A331B4"/>
    <w:rsid w:val="00A34745"/>
    <w:rsid w:val="00A3484E"/>
    <w:rsid w:val="00A356D3"/>
    <w:rsid w:val="00A358D4"/>
    <w:rsid w:val="00A36ADA"/>
    <w:rsid w:val="00A36BA4"/>
    <w:rsid w:val="00A37275"/>
    <w:rsid w:val="00A37C4D"/>
    <w:rsid w:val="00A40848"/>
    <w:rsid w:val="00A410D2"/>
    <w:rsid w:val="00A42B04"/>
    <w:rsid w:val="00A438D8"/>
    <w:rsid w:val="00A4494A"/>
    <w:rsid w:val="00A44AC8"/>
    <w:rsid w:val="00A4688B"/>
    <w:rsid w:val="00A473F5"/>
    <w:rsid w:val="00A474EE"/>
    <w:rsid w:val="00A478A5"/>
    <w:rsid w:val="00A5034B"/>
    <w:rsid w:val="00A50D99"/>
    <w:rsid w:val="00A51F9D"/>
    <w:rsid w:val="00A52668"/>
    <w:rsid w:val="00A535F5"/>
    <w:rsid w:val="00A53C1C"/>
    <w:rsid w:val="00A5416A"/>
    <w:rsid w:val="00A551D1"/>
    <w:rsid w:val="00A56847"/>
    <w:rsid w:val="00A56C87"/>
    <w:rsid w:val="00A57D6D"/>
    <w:rsid w:val="00A6130C"/>
    <w:rsid w:val="00A639F4"/>
    <w:rsid w:val="00A65864"/>
    <w:rsid w:val="00A6596C"/>
    <w:rsid w:val="00A65BF1"/>
    <w:rsid w:val="00A65FAE"/>
    <w:rsid w:val="00A66D5C"/>
    <w:rsid w:val="00A66D8F"/>
    <w:rsid w:val="00A703C5"/>
    <w:rsid w:val="00A722FF"/>
    <w:rsid w:val="00A723C1"/>
    <w:rsid w:val="00A72501"/>
    <w:rsid w:val="00A727D9"/>
    <w:rsid w:val="00A81A32"/>
    <w:rsid w:val="00A81B8B"/>
    <w:rsid w:val="00A82195"/>
    <w:rsid w:val="00A835BD"/>
    <w:rsid w:val="00A8375B"/>
    <w:rsid w:val="00A839BC"/>
    <w:rsid w:val="00A83E03"/>
    <w:rsid w:val="00A86A60"/>
    <w:rsid w:val="00A87A68"/>
    <w:rsid w:val="00A91CED"/>
    <w:rsid w:val="00A947A2"/>
    <w:rsid w:val="00A95F00"/>
    <w:rsid w:val="00A97B15"/>
    <w:rsid w:val="00AA3590"/>
    <w:rsid w:val="00AA42D5"/>
    <w:rsid w:val="00AA5D59"/>
    <w:rsid w:val="00AB0A1B"/>
    <w:rsid w:val="00AB0FB4"/>
    <w:rsid w:val="00AB2A6A"/>
    <w:rsid w:val="00AB2FAB"/>
    <w:rsid w:val="00AB39A0"/>
    <w:rsid w:val="00AB4384"/>
    <w:rsid w:val="00AB5C14"/>
    <w:rsid w:val="00AB6099"/>
    <w:rsid w:val="00AC0582"/>
    <w:rsid w:val="00AC0732"/>
    <w:rsid w:val="00AC1EE7"/>
    <w:rsid w:val="00AC333F"/>
    <w:rsid w:val="00AC4DF9"/>
    <w:rsid w:val="00AC585C"/>
    <w:rsid w:val="00AC6093"/>
    <w:rsid w:val="00AD1925"/>
    <w:rsid w:val="00AD1FB2"/>
    <w:rsid w:val="00AD334D"/>
    <w:rsid w:val="00AD5618"/>
    <w:rsid w:val="00AD758A"/>
    <w:rsid w:val="00AE008B"/>
    <w:rsid w:val="00AE067D"/>
    <w:rsid w:val="00AE20F9"/>
    <w:rsid w:val="00AE2A4F"/>
    <w:rsid w:val="00AE2EA1"/>
    <w:rsid w:val="00AE600A"/>
    <w:rsid w:val="00AF1181"/>
    <w:rsid w:val="00AF2DE7"/>
    <w:rsid w:val="00AF2F79"/>
    <w:rsid w:val="00AF3072"/>
    <w:rsid w:val="00AF458B"/>
    <w:rsid w:val="00AF4653"/>
    <w:rsid w:val="00AF7099"/>
    <w:rsid w:val="00AF7DB7"/>
    <w:rsid w:val="00B10592"/>
    <w:rsid w:val="00B10C4F"/>
    <w:rsid w:val="00B10D02"/>
    <w:rsid w:val="00B11EEB"/>
    <w:rsid w:val="00B11F3D"/>
    <w:rsid w:val="00B12B43"/>
    <w:rsid w:val="00B13544"/>
    <w:rsid w:val="00B143E0"/>
    <w:rsid w:val="00B1734D"/>
    <w:rsid w:val="00B201E2"/>
    <w:rsid w:val="00B23F17"/>
    <w:rsid w:val="00B2694C"/>
    <w:rsid w:val="00B31B54"/>
    <w:rsid w:val="00B32BE9"/>
    <w:rsid w:val="00B335E5"/>
    <w:rsid w:val="00B3396A"/>
    <w:rsid w:val="00B34702"/>
    <w:rsid w:val="00B34851"/>
    <w:rsid w:val="00B34A6D"/>
    <w:rsid w:val="00B356B5"/>
    <w:rsid w:val="00B36059"/>
    <w:rsid w:val="00B373AA"/>
    <w:rsid w:val="00B40C43"/>
    <w:rsid w:val="00B443E4"/>
    <w:rsid w:val="00B454AC"/>
    <w:rsid w:val="00B4585D"/>
    <w:rsid w:val="00B479AA"/>
    <w:rsid w:val="00B47BAE"/>
    <w:rsid w:val="00B504AE"/>
    <w:rsid w:val="00B50523"/>
    <w:rsid w:val="00B52462"/>
    <w:rsid w:val="00B529FF"/>
    <w:rsid w:val="00B53F27"/>
    <w:rsid w:val="00B5484D"/>
    <w:rsid w:val="00B54CB7"/>
    <w:rsid w:val="00B54EDF"/>
    <w:rsid w:val="00B553AB"/>
    <w:rsid w:val="00B563EA"/>
    <w:rsid w:val="00B56CDF"/>
    <w:rsid w:val="00B609CB"/>
    <w:rsid w:val="00B60E51"/>
    <w:rsid w:val="00B62930"/>
    <w:rsid w:val="00B63561"/>
    <w:rsid w:val="00B63A54"/>
    <w:rsid w:val="00B65376"/>
    <w:rsid w:val="00B67196"/>
    <w:rsid w:val="00B72D11"/>
    <w:rsid w:val="00B73F13"/>
    <w:rsid w:val="00B74306"/>
    <w:rsid w:val="00B75BCF"/>
    <w:rsid w:val="00B763FE"/>
    <w:rsid w:val="00B765AB"/>
    <w:rsid w:val="00B767FA"/>
    <w:rsid w:val="00B77CA1"/>
    <w:rsid w:val="00B77D18"/>
    <w:rsid w:val="00B82F9C"/>
    <w:rsid w:val="00B8313A"/>
    <w:rsid w:val="00B855BE"/>
    <w:rsid w:val="00B9110B"/>
    <w:rsid w:val="00B91795"/>
    <w:rsid w:val="00B91B8C"/>
    <w:rsid w:val="00B921DD"/>
    <w:rsid w:val="00B9252D"/>
    <w:rsid w:val="00B92699"/>
    <w:rsid w:val="00B93503"/>
    <w:rsid w:val="00B938CA"/>
    <w:rsid w:val="00B944DB"/>
    <w:rsid w:val="00B94B54"/>
    <w:rsid w:val="00BA1060"/>
    <w:rsid w:val="00BA17E3"/>
    <w:rsid w:val="00BA31E8"/>
    <w:rsid w:val="00BA55E0"/>
    <w:rsid w:val="00BA5C37"/>
    <w:rsid w:val="00BA6BD4"/>
    <w:rsid w:val="00BA6C7A"/>
    <w:rsid w:val="00BA7B8E"/>
    <w:rsid w:val="00BB0438"/>
    <w:rsid w:val="00BB0D2E"/>
    <w:rsid w:val="00BB17D1"/>
    <w:rsid w:val="00BB1CEF"/>
    <w:rsid w:val="00BB2B9A"/>
    <w:rsid w:val="00BB2F06"/>
    <w:rsid w:val="00BB3752"/>
    <w:rsid w:val="00BB3824"/>
    <w:rsid w:val="00BB47D1"/>
    <w:rsid w:val="00BB5233"/>
    <w:rsid w:val="00BB6688"/>
    <w:rsid w:val="00BB7CD6"/>
    <w:rsid w:val="00BC102C"/>
    <w:rsid w:val="00BC26D4"/>
    <w:rsid w:val="00BC33BC"/>
    <w:rsid w:val="00BD02E8"/>
    <w:rsid w:val="00BD2023"/>
    <w:rsid w:val="00BD28DC"/>
    <w:rsid w:val="00BD3150"/>
    <w:rsid w:val="00BD32BC"/>
    <w:rsid w:val="00BD6D6E"/>
    <w:rsid w:val="00BE02E1"/>
    <w:rsid w:val="00BE0C80"/>
    <w:rsid w:val="00BE3DD4"/>
    <w:rsid w:val="00BE483B"/>
    <w:rsid w:val="00BE79CD"/>
    <w:rsid w:val="00BF1F3A"/>
    <w:rsid w:val="00BF2025"/>
    <w:rsid w:val="00BF2A42"/>
    <w:rsid w:val="00BF3EFF"/>
    <w:rsid w:val="00BF6C62"/>
    <w:rsid w:val="00C016DB"/>
    <w:rsid w:val="00C02985"/>
    <w:rsid w:val="00C034ED"/>
    <w:rsid w:val="00C03D8C"/>
    <w:rsid w:val="00C046DD"/>
    <w:rsid w:val="00C05374"/>
    <w:rsid w:val="00C055EC"/>
    <w:rsid w:val="00C06342"/>
    <w:rsid w:val="00C10DC9"/>
    <w:rsid w:val="00C1107F"/>
    <w:rsid w:val="00C12FB3"/>
    <w:rsid w:val="00C130D3"/>
    <w:rsid w:val="00C1320C"/>
    <w:rsid w:val="00C16C89"/>
    <w:rsid w:val="00C17341"/>
    <w:rsid w:val="00C17404"/>
    <w:rsid w:val="00C1749D"/>
    <w:rsid w:val="00C21204"/>
    <w:rsid w:val="00C21EF9"/>
    <w:rsid w:val="00C22500"/>
    <w:rsid w:val="00C2383E"/>
    <w:rsid w:val="00C2438B"/>
    <w:rsid w:val="00C24EEF"/>
    <w:rsid w:val="00C25682"/>
    <w:rsid w:val="00C25CF6"/>
    <w:rsid w:val="00C26C36"/>
    <w:rsid w:val="00C319F8"/>
    <w:rsid w:val="00C32768"/>
    <w:rsid w:val="00C327D0"/>
    <w:rsid w:val="00C3362B"/>
    <w:rsid w:val="00C34ADE"/>
    <w:rsid w:val="00C35DD8"/>
    <w:rsid w:val="00C365EC"/>
    <w:rsid w:val="00C36E65"/>
    <w:rsid w:val="00C374D3"/>
    <w:rsid w:val="00C37B6B"/>
    <w:rsid w:val="00C42004"/>
    <w:rsid w:val="00C42E02"/>
    <w:rsid w:val="00C431DF"/>
    <w:rsid w:val="00C456BD"/>
    <w:rsid w:val="00C45B98"/>
    <w:rsid w:val="00C45FFF"/>
    <w:rsid w:val="00C460B3"/>
    <w:rsid w:val="00C530DC"/>
    <w:rsid w:val="00C5350D"/>
    <w:rsid w:val="00C54EDE"/>
    <w:rsid w:val="00C5561A"/>
    <w:rsid w:val="00C55717"/>
    <w:rsid w:val="00C56652"/>
    <w:rsid w:val="00C57973"/>
    <w:rsid w:val="00C60637"/>
    <w:rsid w:val="00C60E7C"/>
    <w:rsid w:val="00C61194"/>
    <w:rsid w:val="00C6123C"/>
    <w:rsid w:val="00C62FAE"/>
    <w:rsid w:val="00C6311A"/>
    <w:rsid w:val="00C64C57"/>
    <w:rsid w:val="00C6549C"/>
    <w:rsid w:val="00C7084D"/>
    <w:rsid w:val="00C7101E"/>
    <w:rsid w:val="00C718F7"/>
    <w:rsid w:val="00C72AB3"/>
    <w:rsid w:val="00C72CD6"/>
    <w:rsid w:val="00C7315E"/>
    <w:rsid w:val="00C73D23"/>
    <w:rsid w:val="00C75895"/>
    <w:rsid w:val="00C76208"/>
    <w:rsid w:val="00C77535"/>
    <w:rsid w:val="00C8174F"/>
    <w:rsid w:val="00C83C9F"/>
    <w:rsid w:val="00C86075"/>
    <w:rsid w:val="00C93337"/>
    <w:rsid w:val="00C93777"/>
    <w:rsid w:val="00C94840"/>
    <w:rsid w:val="00C958BA"/>
    <w:rsid w:val="00CA0140"/>
    <w:rsid w:val="00CA2421"/>
    <w:rsid w:val="00CA364D"/>
    <w:rsid w:val="00CA3795"/>
    <w:rsid w:val="00CA4EE3"/>
    <w:rsid w:val="00CA5140"/>
    <w:rsid w:val="00CA72D3"/>
    <w:rsid w:val="00CA77EB"/>
    <w:rsid w:val="00CB027F"/>
    <w:rsid w:val="00CB1C9A"/>
    <w:rsid w:val="00CB673B"/>
    <w:rsid w:val="00CB6905"/>
    <w:rsid w:val="00CC0739"/>
    <w:rsid w:val="00CC0830"/>
    <w:rsid w:val="00CC0EBB"/>
    <w:rsid w:val="00CC2095"/>
    <w:rsid w:val="00CC2461"/>
    <w:rsid w:val="00CC5BF3"/>
    <w:rsid w:val="00CC6297"/>
    <w:rsid w:val="00CC71CB"/>
    <w:rsid w:val="00CC7690"/>
    <w:rsid w:val="00CD09F6"/>
    <w:rsid w:val="00CD1986"/>
    <w:rsid w:val="00CD19B1"/>
    <w:rsid w:val="00CD241C"/>
    <w:rsid w:val="00CD3692"/>
    <w:rsid w:val="00CD3C05"/>
    <w:rsid w:val="00CD417D"/>
    <w:rsid w:val="00CD4471"/>
    <w:rsid w:val="00CD54BF"/>
    <w:rsid w:val="00CD72BD"/>
    <w:rsid w:val="00CD7440"/>
    <w:rsid w:val="00CE2B1B"/>
    <w:rsid w:val="00CE4D5C"/>
    <w:rsid w:val="00CE7AFD"/>
    <w:rsid w:val="00CF05DA"/>
    <w:rsid w:val="00CF095B"/>
    <w:rsid w:val="00CF0F98"/>
    <w:rsid w:val="00CF2CDF"/>
    <w:rsid w:val="00CF3342"/>
    <w:rsid w:val="00CF38F9"/>
    <w:rsid w:val="00CF58EB"/>
    <w:rsid w:val="00CF669B"/>
    <w:rsid w:val="00CF6FEC"/>
    <w:rsid w:val="00CF77FB"/>
    <w:rsid w:val="00D0106E"/>
    <w:rsid w:val="00D02731"/>
    <w:rsid w:val="00D04519"/>
    <w:rsid w:val="00D06383"/>
    <w:rsid w:val="00D07ED8"/>
    <w:rsid w:val="00D10B9A"/>
    <w:rsid w:val="00D10B9E"/>
    <w:rsid w:val="00D11E95"/>
    <w:rsid w:val="00D1306A"/>
    <w:rsid w:val="00D132AA"/>
    <w:rsid w:val="00D14BB2"/>
    <w:rsid w:val="00D1657D"/>
    <w:rsid w:val="00D20CF5"/>
    <w:rsid w:val="00D20E85"/>
    <w:rsid w:val="00D20EEC"/>
    <w:rsid w:val="00D214A6"/>
    <w:rsid w:val="00D21BAC"/>
    <w:rsid w:val="00D23D58"/>
    <w:rsid w:val="00D24615"/>
    <w:rsid w:val="00D25B3B"/>
    <w:rsid w:val="00D308D4"/>
    <w:rsid w:val="00D31C76"/>
    <w:rsid w:val="00D355E5"/>
    <w:rsid w:val="00D37842"/>
    <w:rsid w:val="00D408F9"/>
    <w:rsid w:val="00D42294"/>
    <w:rsid w:val="00D4248C"/>
    <w:rsid w:val="00D42942"/>
    <w:rsid w:val="00D42DC2"/>
    <w:rsid w:val="00D42EF3"/>
    <w:rsid w:val="00D42F83"/>
    <w:rsid w:val="00D4302B"/>
    <w:rsid w:val="00D46586"/>
    <w:rsid w:val="00D4684F"/>
    <w:rsid w:val="00D47FC7"/>
    <w:rsid w:val="00D50386"/>
    <w:rsid w:val="00D51010"/>
    <w:rsid w:val="00D5233C"/>
    <w:rsid w:val="00D537E1"/>
    <w:rsid w:val="00D538FC"/>
    <w:rsid w:val="00D55BB2"/>
    <w:rsid w:val="00D565ED"/>
    <w:rsid w:val="00D6091A"/>
    <w:rsid w:val="00D63EA1"/>
    <w:rsid w:val="00D64739"/>
    <w:rsid w:val="00D64B1C"/>
    <w:rsid w:val="00D6549C"/>
    <w:rsid w:val="00D6605A"/>
    <w:rsid w:val="00D661F4"/>
    <w:rsid w:val="00D6695F"/>
    <w:rsid w:val="00D66DB0"/>
    <w:rsid w:val="00D67BCC"/>
    <w:rsid w:val="00D67D58"/>
    <w:rsid w:val="00D70C75"/>
    <w:rsid w:val="00D72C0B"/>
    <w:rsid w:val="00D75644"/>
    <w:rsid w:val="00D75D63"/>
    <w:rsid w:val="00D76EDB"/>
    <w:rsid w:val="00D8022A"/>
    <w:rsid w:val="00D8135B"/>
    <w:rsid w:val="00D81656"/>
    <w:rsid w:val="00D818FC"/>
    <w:rsid w:val="00D81C3A"/>
    <w:rsid w:val="00D81C41"/>
    <w:rsid w:val="00D8286E"/>
    <w:rsid w:val="00D83D87"/>
    <w:rsid w:val="00D84A6D"/>
    <w:rsid w:val="00D863DF"/>
    <w:rsid w:val="00D86A30"/>
    <w:rsid w:val="00D8717E"/>
    <w:rsid w:val="00D87BA9"/>
    <w:rsid w:val="00D90073"/>
    <w:rsid w:val="00D904A6"/>
    <w:rsid w:val="00D90D38"/>
    <w:rsid w:val="00D93F08"/>
    <w:rsid w:val="00D947A3"/>
    <w:rsid w:val="00D97CB4"/>
    <w:rsid w:val="00D97DD4"/>
    <w:rsid w:val="00DA08B8"/>
    <w:rsid w:val="00DA2334"/>
    <w:rsid w:val="00DA2EF8"/>
    <w:rsid w:val="00DA484D"/>
    <w:rsid w:val="00DA5A8A"/>
    <w:rsid w:val="00DA738E"/>
    <w:rsid w:val="00DB0A1B"/>
    <w:rsid w:val="00DB1170"/>
    <w:rsid w:val="00DB182F"/>
    <w:rsid w:val="00DB1997"/>
    <w:rsid w:val="00DB1E1D"/>
    <w:rsid w:val="00DB26CD"/>
    <w:rsid w:val="00DB441C"/>
    <w:rsid w:val="00DB44AF"/>
    <w:rsid w:val="00DB44E4"/>
    <w:rsid w:val="00DB4B81"/>
    <w:rsid w:val="00DB4C82"/>
    <w:rsid w:val="00DB4E37"/>
    <w:rsid w:val="00DC1F58"/>
    <w:rsid w:val="00DC268A"/>
    <w:rsid w:val="00DC26FB"/>
    <w:rsid w:val="00DC339B"/>
    <w:rsid w:val="00DC55CF"/>
    <w:rsid w:val="00DC5D40"/>
    <w:rsid w:val="00DC6151"/>
    <w:rsid w:val="00DC69A7"/>
    <w:rsid w:val="00DC72FF"/>
    <w:rsid w:val="00DC73D9"/>
    <w:rsid w:val="00DD30E9"/>
    <w:rsid w:val="00DD4F47"/>
    <w:rsid w:val="00DD64A2"/>
    <w:rsid w:val="00DD7FBB"/>
    <w:rsid w:val="00DE0B9F"/>
    <w:rsid w:val="00DE1787"/>
    <w:rsid w:val="00DE1EFD"/>
    <w:rsid w:val="00DE2A9E"/>
    <w:rsid w:val="00DE2D5D"/>
    <w:rsid w:val="00DE41A3"/>
    <w:rsid w:val="00DE4238"/>
    <w:rsid w:val="00DE5594"/>
    <w:rsid w:val="00DE57A6"/>
    <w:rsid w:val="00DE657F"/>
    <w:rsid w:val="00DE7BAE"/>
    <w:rsid w:val="00DF1218"/>
    <w:rsid w:val="00DF1850"/>
    <w:rsid w:val="00DF3360"/>
    <w:rsid w:val="00DF41F8"/>
    <w:rsid w:val="00DF46D6"/>
    <w:rsid w:val="00DF6175"/>
    <w:rsid w:val="00DF6462"/>
    <w:rsid w:val="00DF6E59"/>
    <w:rsid w:val="00DF711D"/>
    <w:rsid w:val="00E00959"/>
    <w:rsid w:val="00E02F68"/>
    <w:rsid w:val="00E02FA0"/>
    <w:rsid w:val="00E033CD"/>
    <w:rsid w:val="00E03593"/>
    <w:rsid w:val="00E036DC"/>
    <w:rsid w:val="00E03FDF"/>
    <w:rsid w:val="00E053D2"/>
    <w:rsid w:val="00E056D8"/>
    <w:rsid w:val="00E07279"/>
    <w:rsid w:val="00E074D5"/>
    <w:rsid w:val="00E10454"/>
    <w:rsid w:val="00E10D0C"/>
    <w:rsid w:val="00E112E5"/>
    <w:rsid w:val="00E122D8"/>
    <w:rsid w:val="00E12CC8"/>
    <w:rsid w:val="00E15352"/>
    <w:rsid w:val="00E16319"/>
    <w:rsid w:val="00E16D10"/>
    <w:rsid w:val="00E204E8"/>
    <w:rsid w:val="00E21C37"/>
    <w:rsid w:val="00E21CC7"/>
    <w:rsid w:val="00E21D7C"/>
    <w:rsid w:val="00E24D9E"/>
    <w:rsid w:val="00E25849"/>
    <w:rsid w:val="00E266DE"/>
    <w:rsid w:val="00E26A6D"/>
    <w:rsid w:val="00E27F77"/>
    <w:rsid w:val="00E3197E"/>
    <w:rsid w:val="00E342F8"/>
    <w:rsid w:val="00E351ED"/>
    <w:rsid w:val="00E36697"/>
    <w:rsid w:val="00E400E7"/>
    <w:rsid w:val="00E41A6E"/>
    <w:rsid w:val="00E42B19"/>
    <w:rsid w:val="00E55397"/>
    <w:rsid w:val="00E55C3E"/>
    <w:rsid w:val="00E55C6E"/>
    <w:rsid w:val="00E564C9"/>
    <w:rsid w:val="00E56C55"/>
    <w:rsid w:val="00E56D2A"/>
    <w:rsid w:val="00E56F15"/>
    <w:rsid w:val="00E6034B"/>
    <w:rsid w:val="00E60868"/>
    <w:rsid w:val="00E6090F"/>
    <w:rsid w:val="00E63C74"/>
    <w:rsid w:val="00E64809"/>
    <w:rsid w:val="00E6549E"/>
    <w:rsid w:val="00E65EDE"/>
    <w:rsid w:val="00E70F81"/>
    <w:rsid w:val="00E7192D"/>
    <w:rsid w:val="00E77055"/>
    <w:rsid w:val="00E77460"/>
    <w:rsid w:val="00E77C98"/>
    <w:rsid w:val="00E804E6"/>
    <w:rsid w:val="00E80B71"/>
    <w:rsid w:val="00E80F99"/>
    <w:rsid w:val="00E815C9"/>
    <w:rsid w:val="00E8343D"/>
    <w:rsid w:val="00E83ABC"/>
    <w:rsid w:val="00E83B10"/>
    <w:rsid w:val="00E8400A"/>
    <w:rsid w:val="00E844F2"/>
    <w:rsid w:val="00E8536A"/>
    <w:rsid w:val="00E86EC9"/>
    <w:rsid w:val="00E90AD0"/>
    <w:rsid w:val="00E9278A"/>
    <w:rsid w:val="00E92FCB"/>
    <w:rsid w:val="00E9359A"/>
    <w:rsid w:val="00E94146"/>
    <w:rsid w:val="00E95632"/>
    <w:rsid w:val="00EA0120"/>
    <w:rsid w:val="00EA0792"/>
    <w:rsid w:val="00EA0D1E"/>
    <w:rsid w:val="00EA147F"/>
    <w:rsid w:val="00EA229C"/>
    <w:rsid w:val="00EA3B36"/>
    <w:rsid w:val="00EA4A27"/>
    <w:rsid w:val="00EA4A9E"/>
    <w:rsid w:val="00EA4FA6"/>
    <w:rsid w:val="00EA5647"/>
    <w:rsid w:val="00EB1A25"/>
    <w:rsid w:val="00EB5A97"/>
    <w:rsid w:val="00EB5CB5"/>
    <w:rsid w:val="00EC1E91"/>
    <w:rsid w:val="00EC7363"/>
    <w:rsid w:val="00ED03AB"/>
    <w:rsid w:val="00ED09E3"/>
    <w:rsid w:val="00ED1963"/>
    <w:rsid w:val="00ED1CD4"/>
    <w:rsid w:val="00ED1D2B"/>
    <w:rsid w:val="00ED2F69"/>
    <w:rsid w:val="00ED59E4"/>
    <w:rsid w:val="00ED64B5"/>
    <w:rsid w:val="00EE1AD9"/>
    <w:rsid w:val="00EE1CA0"/>
    <w:rsid w:val="00EE2333"/>
    <w:rsid w:val="00EE7CCA"/>
    <w:rsid w:val="00EF0C92"/>
    <w:rsid w:val="00EF1F5A"/>
    <w:rsid w:val="00EF2230"/>
    <w:rsid w:val="00EF3E14"/>
    <w:rsid w:val="00EF4245"/>
    <w:rsid w:val="00EF4BA5"/>
    <w:rsid w:val="00EF5375"/>
    <w:rsid w:val="00F008D0"/>
    <w:rsid w:val="00F040BB"/>
    <w:rsid w:val="00F04685"/>
    <w:rsid w:val="00F05E62"/>
    <w:rsid w:val="00F06E53"/>
    <w:rsid w:val="00F10373"/>
    <w:rsid w:val="00F12169"/>
    <w:rsid w:val="00F12B62"/>
    <w:rsid w:val="00F1307A"/>
    <w:rsid w:val="00F157FB"/>
    <w:rsid w:val="00F15872"/>
    <w:rsid w:val="00F15C35"/>
    <w:rsid w:val="00F16295"/>
    <w:rsid w:val="00F16A14"/>
    <w:rsid w:val="00F16BCD"/>
    <w:rsid w:val="00F20852"/>
    <w:rsid w:val="00F217E2"/>
    <w:rsid w:val="00F21C08"/>
    <w:rsid w:val="00F2455F"/>
    <w:rsid w:val="00F25275"/>
    <w:rsid w:val="00F25E79"/>
    <w:rsid w:val="00F26D45"/>
    <w:rsid w:val="00F3040E"/>
    <w:rsid w:val="00F305F8"/>
    <w:rsid w:val="00F30A1B"/>
    <w:rsid w:val="00F31F92"/>
    <w:rsid w:val="00F3296C"/>
    <w:rsid w:val="00F339E7"/>
    <w:rsid w:val="00F33BDC"/>
    <w:rsid w:val="00F3538E"/>
    <w:rsid w:val="00F35A28"/>
    <w:rsid w:val="00F35DE6"/>
    <w:rsid w:val="00F362D7"/>
    <w:rsid w:val="00F37D7B"/>
    <w:rsid w:val="00F40867"/>
    <w:rsid w:val="00F431C2"/>
    <w:rsid w:val="00F44462"/>
    <w:rsid w:val="00F450A6"/>
    <w:rsid w:val="00F45E6B"/>
    <w:rsid w:val="00F51DED"/>
    <w:rsid w:val="00F5314C"/>
    <w:rsid w:val="00F53CFA"/>
    <w:rsid w:val="00F543BC"/>
    <w:rsid w:val="00F553DE"/>
    <w:rsid w:val="00F55597"/>
    <w:rsid w:val="00F5688C"/>
    <w:rsid w:val="00F579EC"/>
    <w:rsid w:val="00F60048"/>
    <w:rsid w:val="00F6109B"/>
    <w:rsid w:val="00F620DD"/>
    <w:rsid w:val="00F635DD"/>
    <w:rsid w:val="00F637D7"/>
    <w:rsid w:val="00F6627B"/>
    <w:rsid w:val="00F670E4"/>
    <w:rsid w:val="00F672B0"/>
    <w:rsid w:val="00F7002B"/>
    <w:rsid w:val="00F72C72"/>
    <w:rsid w:val="00F7336E"/>
    <w:rsid w:val="00F734F2"/>
    <w:rsid w:val="00F75052"/>
    <w:rsid w:val="00F7635B"/>
    <w:rsid w:val="00F804D3"/>
    <w:rsid w:val="00F816AE"/>
    <w:rsid w:val="00F816CB"/>
    <w:rsid w:val="00F81BD9"/>
    <w:rsid w:val="00F81CD2"/>
    <w:rsid w:val="00F81D35"/>
    <w:rsid w:val="00F82641"/>
    <w:rsid w:val="00F83292"/>
    <w:rsid w:val="00F83312"/>
    <w:rsid w:val="00F84BFF"/>
    <w:rsid w:val="00F86D19"/>
    <w:rsid w:val="00F87A6F"/>
    <w:rsid w:val="00F90A28"/>
    <w:rsid w:val="00F90F18"/>
    <w:rsid w:val="00F92C4E"/>
    <w:rsid w:val="00F936AB"/>
    <w:rsid w:val="00F937E4"/>
    <w:rsid w:val="00F95EE7"/>
    <w:rsid w:val="00FA011B"/>
    <w:rsid w:val="00FA1E8D"/>
    <w:rsid w:val="00FA39E6"/>
    <w:rsid w:val="00FA460F"/>
    <w:rsid w:val="00FA7BC9"/>
    <w:rsid w:val="00FA7C0C"/>
    <w:rsid w:val="00FB161E"/>
    <w:rsid w:val="00FB180A"/>
    <w:rsid w:val="00FB378E"/>
    <w:rsid w:val="00FB37F1"/>
    <w:rsid w:val="00FB47C0"/>
    <w:rsid w:val="00FB501B"/>
    <w:rsid w:val="00FB719A"/>
    <w:rsid w:val="00FB7770"/>
    <w:rsid w:val="00FB7BB4"/>
    <w:rsid w:val="00FC4AE3"/>
    <w:rsid w:val="00FD3210"/>
    <w:rsid w:val="00FD3B91"/>
    <w:rsid w:val="00FD3D1E"/>
    <w:rsid w:val="00FD576B"/>
    <w:rsid w:val="00FD579E"/>
    <w:rsid w:val="00FD59EC"/>
    <w:rsid w:val="00FD67A3"/>
    <w:rsid w:val="00FD6845"/>
    <w:rsid w:val="00FD728F"/>
    <w:rsid w:val="00FD7F59"/>
    <w:rsid w:val="00FE06F4"/>
    <w:rsid w:val="00FE277E"/>
    <w:rsid w:val="00FE3905"/>
    <w:rsid w:val="00FE4516"/>
    <w:rsid w:val="00FE64C8"/>
    <w:rsid w:val="00FF12D8"/>
    <w:rsid w:val="00FF222A"/>
    <w:rsid w:val="00FF271F"/>
    <w:rsid w:val="00FF2E00"/>
    <w:rsid w:val="00FF46A3"/>
    <w:rsid w:val="00FF555B"/>
    <w:rsid w:val="00FF5E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01F310-EBF2-4295-88EC-DEF98AE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6368A"/>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4431DD"/>
    <w:pPr>
      <w:keepNext/>
      <w:widowControl w:val="0"/>
      <w:numPr>
        <w:numId w:val="3"/>
      </w:numPr>
      <w:kinsoku w:val="0"/>
      <w:overflowPunct w:val="0"/>
      <w:autoSpaceDE w:val="0"/>
      <w:autoSpaceDN w:val="0"/>
      <w:adjustRightInd w:val="0"/>
      <w:snapToGrid w:val="0"/>
      <w:spacing w:before="240" w:after="40" w:line="360" w:lineRule="exact"/>
      <w:ind w:left="0" w:firstLine="0"/>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5E3CD4"/>
    <w:pPr>
      <w:snapToGrid w:val="0"/>
      <w:jc w:val="left"/>
    </w:pPr>
    <w:rPr>
      <w:sz w:val="20"/>
    </w:rPr>
  </w:style>
  <w:style w:type="character" w:customStyle="1" w:styleId="afe">
    <w:name w:val="註腳文字 字元"/>
    <w:basedOn w:val="a7"/>
    <w:link w:val="afd"/>
    <w:uiPriority w:val="99"/>
    <w:semiHidden/>
    <w:rsid w:val="005E3CD4"/>
    <w:rPr>
      <w:rFonts w:ascii="標楷體" w:eastAsia="標楷體"/>
      <w:kern w:val="2"/>
    </w:rPr>
  </w:style>
  <w:style w:type="character" w:styleId="aff">
    <w:name w:val="footnote reference"/>
    <w:basedOn w:val="a7"/>
    <w:uiPriority w:val="99"/>
    <w:semiHidden/>
    <w:unhideWhenUsed/>
    <w:rsid w:val="005E3CD4"/>
    <w:rPr>
      <w:vertAlign w:val="superscript"/>
    </w:rPr>
  </w:style>
  <w:style w:type="table" w:customStyle="1" w:styleId="13">
    <w:name w:val="表格格線1"/>
    <w:basedOn w:val="a8"/>
    <w:next w:val="af7"/>
    <w:uiPriority w:val="39"/>
    <w:rsid w:val="0002517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7"/>
    <w:uiPriority w:val="39"/>
    <w:rsid w:val="00D76ED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alutation"/>
    <w:basedOn w:val="a6"/>
    <w:next w:val="a6"/>
    <w:link w:val="aff1"/>
    <w:uiPriority w:val="99"/>
    <w:unhideWhenUsed/>
    <w:rsid w:val="000B3866"/>
    <w:rPr>
      <w:rFonts w:hAnsi="標楷體" w:cs="新細明體"/>
      <w:color w:val="000000"/>
      <w:kern w:val="0"/>
      <w:sz w:val="28"/>
      <w:szCs w:val="28"/>
      <w:lang w:val="x-none"/>
    </w:rPr>
  </w:style>
  <w:style w:type="character" w:customStyle="1" w:styleId="aff1">
    <w:name w:val="問候 字元"/>
    <w:basedOn w:val="a7"/>
    <w:link w:val="aff0"/>
    <w:uiPriority w:val="99"/>
    <w:rsid w:val="000B3866"/>
    <w:rPr>
      <w:rFonts w:ascii="標楷體" w:eastAsia="標楷體" w:hAnsi="標楷體" w:cs="新細明體"/>
      <w:color w:val="000000"/>
      <w:sz w:val="28"/>
      <w:szCs w:val="28"/>
      <w:lang w:val="x-none"/>
    </w:rPr>
  </w:style>
  <w:style w:type="paragraph" w:styleId="aff2">
    <w:name w:val="Closing"/>
    <w:basedOn w:val="a6"/>
    <w:link w:val="aff3"/>
    <w:uiPriority w:val="99"/>
    <w:unhideWhenUsed/>
    <w:rsid w:val="000B3866"/>
    <w:pPr>
      <w:ind w:leftChars="1800" w:left="100"/>
    </w:pPr>
    <w:rPr>
      <w:rFonts w:hAnsi="標楷體" w:cs="新細明體"/>
      <w:color w:val="000000"/>
      <w:kern w:val="0"/>
      <w:sz w:val="28"/>
      <w:szCs w:val="28"/>
      <w:lang w:val="x-none"/>
    </w:rPr>
  </w:style>
  <w:style w:type="character" w:customStyle="1" w:styleId="aff3">
    <w:name w:val="結語 字元"/>
    <w:basedOn w:val="a7"/>
    <w:link w:val="aff2"/>
    <w:uiPriority w:val="99"/>
    <w:rsid w:val="000B3866"/>
    <w:rPr>
      <w:rFonts w:ascii="標楷體" w:eastAsia="標楷體" w:hAnsi="標楷體" w:cs="新細明體"/>
      <w:color w:val="000000"/>
      <w:sz w:val="28"/>
      <w:szCs w:val="28"/>
      <w:lang w:val="x-none"/>
    </w:rPr>
  </w:style>
  <w:style w:type="character" w:styleId="aff4">
    <w:name w:val="endnote reference"/>
    <w:basedOn w:val="a7"/>
    <w:uiPriority w:val="99"/>
    <w:semiHidden/>
    <w:unhideWhenUsed/>
    <w:rsid w:val="00F305F8"/>
    <w:rPr>
      <w:vertAlign w:val="superscript"/>
    </w:rPr>
  </w:style>
  <w:style w:type="paragraph" w:styleId="aff5">
    <w:name w:val="Body Text"/>
    <w:basedOn w:val="a6"/>
    <w:link w:val="aff6"/>
    <w:uiPriority w:val="99"/>
    <w:semiHidden/>
    <w:unhideWhenUsed/>
    <w:rsid w:val="00B4585D"/>
    <w:pPr>
      <w:spacing w:after="120"/>
    </w:pPr>
  </w:style>
  <w:style w:type="character" w:customStyle="1" w:styleId="aff6">
    <w:name w:val="本文 字元"/>
    <w:basedOn w:val="a7"/>
    <w:link w:val="aff5"/>
    <w:uiPriority w:val="99"/>
    <w:semiHidden/>
    <w:rsid w:val="00B4585D"/>
    <w:rPr>
      <w:rFonts w:ascii="標楷體" w:eastAsia="標楷體"/>
      <w:kern w:val="2"/>
      <w:sz w:val="32"/>
    </w:rPr>
  </w:style>
  <w:style w:type="character" w:customStyle="1" w:styleId="ae">
    <w:name w:val="頁首 字元"/>
    <w:basedOn w:val="a7"/>
    <w:link w:val="ad"/>
    <w:uiPriority w:val="99"/>
    <w:rsid w:val="000D178D"/>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law.moj.gov.tw/LawClass/LawSingle.aspx?pcode=J0100001&amp;flno=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08BA0-9585-4AB5-9040-15134098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260</TotalTime>
  <Pages>43</Pages>
  <Words>3615</Words>
  <Characters>20610</Characters>
  <Application>Microsoft Office Word</Application>
  <DocSecurity>0</DocSecurity>
  <Lines>171</Lines>
  <Paragraphs>48</Paragraphs>
  <ScaleCrop>false</ScaleCrop>
  <Company>cy</Company>
  <LinksUpToDate>false</LinksUpToDate>
  <CharactersWithSpaces>24177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24</cp:revision>
  <cp:lastPrinted>2021-05-14T03:40:00Z</cp:lastPrinted>
  <dcterms:created xsi:type="dcterms:W3CDTF">2021-07-06T03:14:00Z</dcterms:created>
  <dcterms:modified xsi:type="dcterms:W3CDTF">2021-07-14T03:32:00Z</dcterms:modified>
</cp:coreProperties>
</file>