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F94CE1" w:rsidRDefault="00E25849" w:rsidP="00DC6D1E">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94CE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C6D1E" w:rsidRPr="00F94CE1">
        <w:rPr>
          <w:rFonts w:hint="eastAsia"/>
        </w:rPr>
        <w:t>據悉，行政院連續超過1年，未召開食品安全會報，涉違反食品安全衛生管理法第2條之1規定，且該院核安、治安、永續會議亦</w:t>
      </w:r>
      <w:proofErr w:type="gramStart"/>
      <w:r w:rsidR="00DC6D1E" w:rsidRPr="00F94CE1">
        <w:rPr>
          <w:rFonts w:hint="eastAsia"/>
        </w:rPr>
        <w:t>疑</w:t>
      </w:r>
      <w:proofErr w:type="gramEnd"/>
      <w:r w:rsidR="00DC6D1E" w:rsidRPr="00F94CE1">
        <w:rPr>
          <w:rFonts w:hint="eastAsia"/>
        </w:rPr>
        <w:t>有類此情事，為瞭解政府機關有無依法行政，實有調查</w:t>
      </w:r>
      <w:proofErr w:type="gramStart"/>
      <w:r w:rsidR="00DC6D1E" w:rsidRPr="00F94CE1">
        <w:rPr>
          <w:rFonts w:hint="eastAsia"/>
        </w:rPr>
        <w:t>釐</w:t>
      </w:r>
      <w:proofErr w:type="gramEnd"/>
      <w:r w:rsidR="00DC6D1E" w:rsidRPr="00F94CE1">
        <w:rPr>
          <w:rFonts w:hint="eastAsia"/>
        </w:rPr>
        <w:t>清之必要。</w:t>
      </w:r>
      <w:r w:rsidR="00DC6D1E" w:rsidRPr="00F94CE1">
        <w:t xml:space="preserve"> </w:t>
      </w:r>
    </w:p>
    <w:p w:rsidR="00E93ED8" w:rsidRPr="00F94CE1" w:rsidRDefault="00E93ED8" w:rsidP="00DB72F5">
      <w:pPr>
        <w:pStyle w:val="4"/>
        <w:numPr>
          <w:ilvl w:val="0"/>
          <w:numId w:val="0"/>
        </w:numPr>
        <w:sectPr w:rsidR="00E93ED8" w:rsidRPr="00F94CE1" w:rsidSect="000A5006">
          <w:footerReference w:type="default" r:id="rId9"/>
          <w:pgSz w:w="11907" w:h="16840" w:code="9"/>
          <w:pgMar w:top="1701" w:right="1418" w:bottom="1418" w:left="1418" w:header="851" w:footer="851" w:gutter="227"/>
          <w:cols w:space="425"/>
          <w:docGrid w:type="linesAndChars" w:linePitch="457" w:charSpace="4127"/>
        </w:sectPr>
      </w:pP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1"/>
      <w:bookmarkStart w:id="32" w:name="_Toc422834156"/>
    </w:p>
    <w:p w:rsidR="00E25849" w:rsidRPr="00F94CE1" w:rsidRDefault="00070F96" w:rsidP="004E05A1">
      <w:pPr>
        <w:pStyle w:val="1"/>
        <w:ind w:left="2380" w:hanging="2380"/>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bookmarkEnd w:id="25"/>
      <w:bookmarkEnd w:id="26"/>
      <w:bookmarkEnd w:id="27"/>
      <w:bookmarkEnd w:id="28"/>
      <w:bookmarkEnd w:id="29"/>
      <w:bookmarkEnd w:id="30"/>
      <w:bookmarkEnd w:id="31"/>
      <w:bookmarkEnd w:id="32"/>
      <w:r w:rsidRPr="00F94CE1">
        <w:rPr>
          <w:rFonts w:hint="eastAsia"/>
        </w:rPr>
        <w:lastRenderedPageBreak/>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7D7FD8" w:rsidRPr="00F94CE1" w:rsidRDefault="007D7FD8" w:rsidP="007D7FD8">
      <w:pPr>
        <w:pStyle w:val="10"/>
        <w:ind w:left="680" w:firstLine="680"/>
      </w:pPr>
      <w:bookmarkStart w:id="57" w:name="_Toc421794873"/>
      <w:bookmarkStart w:id="58" w:name="_Toc422834158"/>
      <w:bookmarkStart w:id="59" w:name="_Toc524902730"/>
      <w:r w:rsidRPr="00F94CE1">
        <w:rPr>
          <w:rFonts w:hint="eastAsia"/>
        </w:rPr>
        <w:t>有關行政院食品安全會報(</w:t>
      </w:r>
      <w:proofErr w:type="gramStart"/>
      <w:r w:rsidRPr="00F94CE1">
        <w:rPr>
          <w:rFonts w:hint="eastAsia"/>
        </w:rPr>
        <w:t>下稱食安</w:t>
      </w:r>
      <w:proofErr w:type="gramEnd"/>
      <w:r w:rsidRPr="00F94CE1">
        <w:rPr>
          <w:rFonts w:hint="eastAsia"/>
        </w:rPr>
        <w:t>會報)、行政院治安會報(下稱治安會報)及行政院國家永續發展委員會(</w:t>
      </w:r>
      <w:proofErr w:type="gramStart"/>
      <w:r w:rsidRPr="00F94CE1">
        <w:rPr>
          <w:rFonts w:hint="eastAsia"/>
        </w:rPr>
        <w:t>下稱永續</w:t>
      </w:r>
      <w:proofErr w:type="gramEnd"/>
      <w:r w:rsidRPr="00F94CE1">
        <w:rPr>
          <w:rFonts w:hint="eastAsia"/>
        </w:rPr>
        <w:t>會)</w:t>
      </w:r>
      <w:proofErr w:type="gramStart"/>
      <w:r w:rsidRPr="00F94CE1">
        <w:rPr>
          <w:rFonts w:hint="eastAsia"/>
        </w:rPr>
        <w:t>暨非核</w:t>
      </w:r>
      <w:proofErr w:type="gramEnd"/>
      <w:r w:rsidRPr="00F94CE1">
        <w:rPr>
          <w:rFonts w:hint="eastAsia"/>
        </w:rPr>
        <w:t>家園推動專案小組(下稱非核小組)相關組織規定、會議召開情形及未如期召開之應處作為等情，經向該院調閱相關證卷，業</w:t>
      </w:r>
      <w:proofErr w:type="gramStart"/>
      <w:r w:rsidRPr="00F94CE1">
        <w:rPr>
          <w:rFonts w:hint="eastAsia"/>
        </w:rPr>
        <w:t>釐</w:t>
      </w:r>
      <w:proofErr w:type="gramEnd"/>
      <w:r w:rsidRPr="00F94CE1">
        <w:rPr>
          <w:rFonts w:hint="eastAsia"/>
        </w:rPr>
        <w:t>清案情，茲陳述調查意見如下：</w:t>
      </w:r>
    </w:p>
    <w:bookmarkEnd w:id="57"/>
    <w:bookmarkEnd w:id="58"/>
    <w:p w:rsidR="001F1FD6" w:rsidRPr="00F94CE1" w:rsidRDefault="00E34A71" w:rsidP="001F1FD6">
      <w:pPr>
        <w:pStyle w:val="2"/>
        <w:rPr>
          <w:b/>
        </w:rPr>
      </w:pPr>
      <w:r w:rsidRPr="00F94CE1">
        <w:rPr>
          <w:rFonts w:hint="eastAsia"/>
          <w:b/>
        </w:rPr>
        <w:t>行政院</w:t>
      </w:r>
      <w:r w:rsidR="00797AB5" w:rsidRPr="00F94CE1">
        <w:rPr>
          <w:rFonts w:hint="eastAsia"/>
          <w:b/>
        </w:rPr>
        <w:t>未如期召開食安會報，</w:t>
      </w:r>
      <w:r w:rsidRPr="00F94CE1">
        <w:rPr>
          <w:rFonts w:hint="eastAsia"/>
          <w:b/>
        </w:rPr>
        <w:t>惟仍</w:t>
      </w:r>
      <w:r w:rsidR="00797AB5" w:rsidRPr="00F94CE1">
        <w:rPr>
          <w:rFonts w:hint="eastAsia"/>
          <w:b/>
        </w:rPr>
        <w:t>持續</w:t>
      </w:r>
      <w:r w:rsidRPr="00F94CE1">
        <w:rPr>
          <w:rFonts w:hint="eastAsia"/>
          <w:b/>
        </w:rPr>
        <w:t>督導及推動食品安全事務，且108年6月至</w:t>
      </w:r>
      <w:proofErr w:type="gramStart"/>
      <w:r w:rsidRPr="00F94CE1">
        <w:rPr>
          <w:rFonts w:hint="eastAsia"/>
          <w:b/>
        </w:rPr>
        <w:t>109年11月間食安</w:t>
      </w:r>
      <w:proofErr w:type="gramEnd"/>
      <w:r w:rsidRPr="00F94CE1">
        <w:rPr>
          <w:rFonts w:hint="eastAsia"/>
          <w:b/>
        </w:rPr>
        <w:t>會報體系下跨部會聯繫及其他相關會議計召開59場次，相關政策實施及食安管理體系運作仍屬正常執行</w:t>
      </w:r>
      <w:r w:rsidR="001F1FD6" w:rsidRPr="00F94CE1">
        <w:rPr>
          <w:rFonts w:hint="eastAsia"/>
          <w:b/>
        </w:rPr>
        <w:t>。行政院後續仍應視</w:t>
      </w:r>
      <w:proofErr w:type="gramStart"/>
      <w:r w:rsidR="00761543" w:rsidRPr="00F94CE1">
        <w:rPr>
          <w:rFonts w:hint="eastAsia"/>
          <w:b/>
        </w:rPr>
        <w:t>新型冠</w:t>
      </w:r>
      <w:proofErr w:type="gramEnd"/>
      <w:r w:rsidR="00761543" w:rsidRPr="00F94CE1">
        <w:rPr>
          <w:rFonts w:hint="eastAsia"/>
          <w:b/>
        </w:rPr>
        <w:t>狀病毒肺炎</w:t>
      </w:r>
      <w:proofErr w:type="gramStart"/>
      <w:r w:rsidR="001F1FD6" w:rsidRPr="00F94CE1">
        <w:rPr>
          <w:rFonts w:hint="eastAsia"/>
          <w:b/>
        </w:rPr>
        <w:t>疫</w:t>
      </w:r>
      <w:proofErr w:type="gramEnd"/>
      <w:r w:rsidR="001F1FD6" w:rsidRPr="00F94CE1">
        <w:rPr>
          <w:rFonts w:hint="eastAsia"/>
          <w:b/>
        </w:rPr>
        <w:t>情狀況與業務需求</w:t>
      </w:r>
      <w:r w:rsidR="00983A55" w:rsidRPr="00F94CE1">
        <w:rPr>
          <w:rFonts w:hint="eastAsia"/>
          <w:b/>
        </w:rPr>
        <w:t>情形</w:t>
      </w:r>
      <w:r w:rsidR="001F1FD6" w:rsidRPr="00F94CE1">
        <w:rPr>
          <w:rFonts w:hint="eastAsia"/>
          <w:b/>
        </w:rPr>
        <w:t>，積極召開食安會報會議，以強化各機關橫向聯繫及廣納</w:t>
      </w:r>
      <w:r w:rsidRPr="00F94CE1">
        <w:rPr>
          <w:rFonts w:hint="eastAsia"/>
          <w:b/>
        </w:rPr>
        <w:t>專家、學者、民間相關機構、消費團體代表等</w:t>
      </w:r>
      <w:r w:rsidR="001F1FD6" w:rsidRPr="00F94CE1">
        <w:rPr>
          <w:rFonts w:hint="eastAsia"/>
          <w:b/>
        </w:rPr>
        <w:t>相關意見</w:t>
      </w:r>
      <w:r w:rsidRPr="00F94CE1">
        <w:rPr>
          <w:rFonts w:hint="eastAsia"/>
          <w:b/>
        </w:rPr>
        <w:t>，</w:t>
      </w:r>
      <w:proofErr w:type="gramStart"/>
      <w:r w:rsidR="001F1FD6" w:rsidRPr="00F94CE1">
        <w:rPr>
          <w:rFonts w:hint="eastAsia"/>
          <w:b/>
        </w:rPr>
        <w:t>以符該會報</w:t>
      </w:r>
      <w:proofErr w:type="gramEnd"/>
      <w:r w:rsidR="001F1FD6" w:rsidRPr="00F94CE1">
        <w:rPr>
          <w:rFonts w:hint="eastAsia"/>
          <w:b/>
        </w:rPr>
        <w:t>設立之目的。</w:t>
      </w:r>
    </w:p>
    <w:p w:rsidR="00707804" w:rsidRPr="00F94CE1" w:rsidRDefault="007D7FD8" w:rsidP="00E34A71">
      <w:pPr>
        <w:pStyle w:val="3"/>
      </w:pPr>
      <w:r w:rsidRPr="00F94CE1">
        <w:rPr>
          <w:rFonts w:hint="eastAsia"/>
        </w:rPr>
        <w:t>按</w:t>
      </w:r>
      <w:r w:rsidR="00707804" w:rsidRPr="00F94CE1">
        <w:t>食品安全衛生管理法(</w:t>
      </w:r>
      <w:proofErr w:type="gramStart"/>
      <w:r w:rsidR="00707804" w:rsidRPr="00F94CE1">
        <w:t>下稱食安</w:t>
      </w:r>
      <w:proofErr w:type="gramEnd"/>
      <w:r w:rsidR="00707804" w:rsidRPr="00F94CE1">
        <w:t>法)</w:t>
      </w:r>
      <w:r w:rsidR="00707804" w:rsidRPr="00F94CE1">
        <w:rPr>
          <w:rFonts w:hint="eastAsia"/>
        </w:rPr>
        <w:t>第2條之1第1項規定：「為加強全國食品安全事務之協調、監督、推動及查緝，行政院應設食品安全會報，由行政院院長擔任召集人，召集相關部會首長、專家學者及民間團體代表共同組成，</w:t>
      </w:r>
      <w:proofErr w:type="gramStart"/>
      <w:r w:rsidR="00707804" w:rsidRPr="00F94CE1">
        <w:rPr>
          <w:rFonts w:hint="eastAsia"/>
        </w:rPr>
        <w:t>職司跨部會</w:t>
      </w:r>
      <w:proofErr w:type="gramEnd"/>
      <w:r w:rsidR="00707804" w:rsidRPr="00F94CE1">
        <w:rPr>
          <w:rFonts w:hint="eastAsia"/>
        </w:rPr>
        <w:t>協調食品安全風險評估及管理措施，建立食品安全衛生之預警及稽核制度，至少每3個月開會一次，必要時得召開臨時會議。召集人應指定一名政務委員或部會首長擔任食品安全會報執行長，並由中央主管機關負責幕僚事務。」</w:t>
      </w:r>
      <w:proofErr w:type="gramStart"/>
      <w:r w:rsidR="00707804" w:rsidRPr="00F94CE1">
        <w:rPr>
          <w:rFonts w:hint="eastAsia"/>
        </w:rPr>
        <w:t>爰</w:t>
      </w:r>
      <w:proofErr w:type="gramEnd"/>
      <w:r w:rsidR="00707804" w:rsidRPr="00F94CE1">
        <w:rPr>
          <w:rFonts w:hint="eastAsia"/>
        </w:rPr>
        <w:t>此，行政院於104年2月13日訂定發布「行政院食品安全會報設置要點」，以跨部會協調食品安全風險評估與管理措施，建立食品安全衛生之預警及稽核制度等。</w:t>
      </w:r>
    </w:p>
    <w:p w:rsidR="00707804" w:rsidRPr="00F94CE1" w:rsidRDefault="00707804" w:rsidP="00AD32F2">
      <w:pPr>
        <w:pStyle w:val="3"/>
      </w:pPr>
      <w:r w:rsidRPr="00F94CE1">
        <w:rPr>
          <w:rFonts w:hint="eastAsia"/>
        </w:rPr>
        <w:t>次按「行政院食品安全會報設置要點」第3點規定：「本會報置委員22人至28人，其中1人為召集人，</w:t>
      </w:r>
      <w:r w:rsidRPr="00F94CE1">
        <w:rPr>
          <w:rFonts w:hint="eastAsia"/>
        </w:rPr>
        <w:lastRenderedPageBreak/>
        <w:t>由本院院長兼任，1人為副召集人，由本院副院長兼任；…</w:t>
      </w:r>
      <w:proofErr w:type="gramStart"/>
      <w:r w:rsidRPr="00F94CE1">
        <w:rPr>
          <w:rFonts w:hint="eastAsia"/>
        </w:rPr>
        <w:t>…</w:t>
      </w:r>
      <w:proofErr w:type="gramEnd"/>
      <w:r w:rsidRPr="00F94CE1">
        <w:rPr>
          <w:rFonts w:hint="eastAsia"/>
        </w:rPr>
        <w:t>。」</w:t>
      </w:r>
      <w:proofErr w:type="gramStart"/>
      <w:r w:rsidR="00AD32F2" w:rsidRPr="00F94CE1">
        <w:rPr>
          <w:rFonts w:hint="eastAsia"/>
        </w:rPr>
        <w:t>復按</w:t>
      </w:r>
      <w:r w:rsidRPr="00F94CE1">
        <w:rPr>
          <w:rFonts w:hint="eastAsia"/>
        </w:rPr>
        <w:t>同</w:t>
      </w:r>
      <w:proofErr w:type="gramEnd"/>
      <w:r w:rsidRPr="00F94CE1">
        <w:rPr>
          <w:rFonts w:hint="eastAsia"/>
        </w:rPr>
        <w:t>要點</w:t>
      </w:r>
      <w:r w:rsidR="00AD32F2" w:rsidRPr="00F94CE1">
        <w:rPr>
          <w:rFonts w:hint="eastAsia"/>
        </w:rPr>
        <w:t>第4點及</w:t>
      </w:r>
      <w:r w:rsidRPr="00F94CE1">
        <w:rPr>
          <w:rFonts w:hint="eastAsia"/>
        </w:rPr>
        <w:t>第5點</w:t>
      </w:r>
      <w:r w:rsidR="00AD32F2" w:rsidRPr="00F94CE1">
        <w:rPr>
          <w:rFonts w:hint="eastAsia"/>
        </w:rPr>
        <w:t>分別</w:t>
      </w:r>
      <w:r w:rsidRPr="00F94CE1">
        <w:rPr>
          <w:rFonts w:hint="eastAsia"/>
        </w:rPr>
        <w:t>規定：</w:t>
      </w:r>
      <w:r w:rsidR="00AD32F2" w:rsidRPr="00F94CE1">
        <w:rPr>
          <w:rFonts w:hint="eastAsia"/>
        </w:rPr>
        <w:t>「本會報置執行長</w:t>
      </w:r>
      <w:r w:rsidR="00853D02" w:rsidRPr="00F94CE1">
        <w:rPr>
          <w:rFonts w:hint="eastAsia"/>
        </w:rPr>
        <w:t>1</w:t>
      </w:r>
      <w:r w:rsidR="00AD32F2" w:rsidRPr="00F94CE1">
        <w:rPr>
          <w:rFonts w:hint="eastAsia"/>
        </w:rPr>
        <w:t>人，由召集人指定政務委員或部會首長擔任；幕僚事務由衛生福利部負責。」、</w:t>
      </w:r>
      <w:r w:rsidRPr="00F94CE1">
        <w:rPr>
          <w:rFonts w:hint="eastAsia"/>
        </w:rPr>
        <w:t>「</w:t>
      </w:r>
      <w:r w:rsidR="00AD32F2" w:rsidRPr="00F94CE1">
        <w:rPr>
          <w:rFonts w:hint="eastAsia"/>
        </w:rPr>
        <w:t>本會報每3個月召開會議1次，必要時得召開臨時會議，</w:t>
      </w:r>
      <w:proofErr w:type="gramStart"/>
      <w:r w:rsidR="00AD32F2" w:rsidRPr="00F94CE1">
        <w:rPr>
          <w:rFonts w:hint="eastAsia"/>
        </w:rPr>
        <w:t>均由召集人</w:t>
      </w:r>
      <w:proofErr w:type="gramEnd"/>
      <w:r w:rsidR="00AD32F2" w:rsidRPr="00F94CE1">
        <w:rPr>
          <w:rFonts w:hint="eastAsia"/>
        </w:rPr>
        <w:t>召集並主持之；召集人因故不能召集或主持時，得指定副召集人或委員1人代理之。…</w:t>
      </w:r>
      <w:proofErr w:type="gramStart"/>
      <w:r w:rsidR="00AD32F2" w:rsidRPr="00F94CE1">
        <w:rPr>
          <w:rFonts w:hint="eastAsia"/>
        </w:rPr>
        <w:t>…</w:t>
      </w:r>
      <w:proofErr w:type="gramEnd"/>
      <w:r w:rsidRPr="00F94CE1">
        <w:rPr>
          <w:rFonts w:hint="eastAsia"/>
        </w:rPr>
        <w:t>」</w:t>
      </w:r>
      <w:r w:rsidR="00AD32F2" w:rsidRPr="00F94CE1">
        <w:rPr>
          <w:rFonts w:hint="eastAsia"/>
        </w:rPr>
        <w:t>基此，行政院成立食安會報，由院長擔任召集人，副院長擔任副召集人，委員包括相關部會首長、專家學者、相關民間機構與消費者團體代表；視議題需要，得邀請相關機關代表、其他專家學者與民間機構及團體代表列席，並視需要成立專案小組。幕僚事務由衛生福利部(下稱衛福部)負責，每3個月召開1次會議。</w:t>
      </w:r>
    </w:p>
    <w:p w:rsidR="008F5B4D" w:rsidRPr="00F94CE1" w:rsidRDefault="00AD32F2" w:rsidP="008F5B4D">
      <w:pPr>
        <w:pStyle w:val="3"/>
      </w:pPr>
      <w:r w:rsidRPr="00F94CE1">
        <w:rPr>
          <w:rFonts w:hint="eastAsia"/>
        </w:rPr>
        <w:t>查</w:t>
      </w:r>
      <w:r w:rsidR="008F5B4D" w:rsidRPr="00F94CE1">
        <w:rPr>
          <w:rFonts w:hint="eastAsia"/>
        </w:rPr>
        <w:t>行政院於107至109年共召開</w:t>
      </w:r>
      <w:proofErr w:type="gramStart"/>
      <w:r w:rsidR="008F5B4D" w:rsidRPr="00F94CE1">
        <w:rPr>
          <w:rFonts w:hint="eastAsia"/>
        </w:rPr>
        <w:t>6次食</w:t>
      </w:r>
      <w:proofErr w:type="gramEnd"/>
      <w:r w:rsidR="008F5B4D" w:rsidRPr="00F94CE1">
        <w:rPr>
          <w:rFonts w:hint="eastAsia"/>
        </w:rPr>
        <w:t>安會報，其中107年4次、108及109年各1次，各次會議召開時間、主要報告及討論事項等情形，詳如下表。</w:t>
      </w:r>
    </w:p>
    <w:p w:rsidR="008F5B4D" w:rsidRPr="00F94CE1" w:rsidRDefault="008F5B4D" w:rsidP="008F5B4D">
      <w:pPr>
        <w:pStyle w:val="a3"/>
        <w:jc w:val="center"/>
      </w:pPr>
      <w:r w:rsidRPr="00F94CE1">
        <w:rPr>
          <w:rFonts w:hint="eastAsia"/>
        </w:rPr>
        <w:t>107</w:t>
      </w:r>
      <w:r w:rsidR="00761543" w:rsidRPr="00F94CE1">
        <w:rPr>
          <w:rFonts w:hint="eastAsia"/>
        </w:rPr>
        <w:t>至</w:t>
      </w:r>
      <w:r w:rsidRPr="00F94CE1">
        <w:rPr>
          <w:rFonts w:hint="eastAsia"/>
        </w:rPr>
        <w:t>109年食安會報召開情形</w:t>
      </w:r>
    </w:p>
    <w:tbl>
      <w:tblPr>
        <w:tblStyle w:val="af6"/>
        <w:tblW w:w="8064" w:type="dxa"/>
        <w:tblInd w:w="1003" w:type="dxa"/>
        <w:tblLook w:val="04A0" w:firstRow="1" w:lastRow="0" w:firstColumn="1" w:lastColumn="0" w:noHBand="0" w:noVBand="1"/>
      </w:tblPr>
      <w:tblGrid>
        <w:gridCol w:w="2377"/>
        <w:gridCol w:w="2033"/>
        <w:gridCol w:w="3654"/>
      </w:tblGrid>
      <w:tr w:rsidR="008F5B4D" w:rsidRPr="00F94CE1" w:rsidTr="00E34A71">
        <w:trPr>
          <w:trHeight w:val="144"/>
        </w:trPr>
        <w:tc>
          <w:tcPr>
            <w:tcW w:w="2377" w:type="dxa"/>
          </w:tcPr>
          <w:p w:rsidR="008F5B4D" w:rsidRPr="00F94CE1" w:rsidRDefault="008F5B4D" w:rsidP="00E34A71">
            <w:pPr>
              <w:pStyle w:val="3"/>
              <w:numPr>
                <w:ilvl w:val="0"/>
                <w:numId w:val="0"/>
              </w:numPr>
              <w:jc w:val="center"/>
              <w:rPr>
                <w:sz w:val="28"/>
                <w:szCs w:val="28"/>
              </w:rPr>
            </w:pPr>
            <w:r w:rsidRPr="00F94CE1">
              <w:rPr>
                <w:rFonts w:hint="eastAsia"/>
                <w:sz w:val="28"/>
                <w:szCs w:val="28"/>
              </w:rPr>
              <w:t>時間</w:t>
            </w:r>
          </w:p>
        </w:tc>
        <w:tc>
          <w:tcPr>
            <w:tcW w:w="2033" w:type="dxa"/>
          </w:tcPr>
          <w:p w:rsidR="008F5B4D" w:rsidRPr="00F94CE1" w:rsidRDefault="008F5B4D" w:rsidP="00E34A71">
            <w:pPr>
              <w:pStyle w:val="3"/>
              <w:numPr>
                <w:ilvl w:val="0"/>
                <w:numId w:val="0"/>
              </w:numPr>
              <w:jc w:val="center"/>
              <w:rPr>
                <w:sz w:val="28"/>
                <w:szCs w:val="28"/>
              </w:rPr>
            </w:pPr>
            <w:r w:rsidRPr="00F94CE1">
              <w:rPr>
                <w:rFonts w:hint="eastAsia"/>
                <w:sz w:val="28"/>
                <w:szCs w:val="28"/>
              </w:rPr>
              <w:t>主席</w:t>
            </w:r>
          </w:p>
        </w:tc>
        <w:tc>
          <w:tcPr>
            <w:tcW w:w="3654" w:type="dxa"/>
          </w:tcPr>
          <w:p w:rsidR="008F5B4D" w:rsidRPr="00F94CE1" w:rsidRDefault="008F5B4D" w:rsidP="00E34A71">
            <w:pPr>
              <w:pStyle w:val="3"/>
              <w:numPr>
                <w:ilvl w:val="0"/>
                <w:numId w:val="0"/>
              </w:numPr>
              <w:jc w:val="center"/>
              <w:rPr>
                <w:sz w:val="28"/>
                <w:szCs w:val="28"/>
              </w:rPr>
            </w:pPr>
            <w:r w:rsidRPr="00F94CE1">
              <w:rPr>
                <w:rFonts w:hint="eastAsia"/>
                <w:sz w:val="28"/>
                <w:szCs w:val="28"/>
              </w:rPr>
              <w:t>主要報告/討論事項</w:t>
            </w:r>
          </w:p>
        </w:tc>
      </w:tr>
      <w:tr w:rsidR="008F5B4D" w:rsidRPr="00F94CE1" w:rsidTr="00E34A71">
        <w:trPr>
          <w:trHeight w:val="1164"/>
        </w:trPr>
        <w:tc>
          <w:tcPr>
            <w:tcW w:w="2377" w:type="dxa"/>
          </w:tcPr>
          <w:p w:rsidR="008F5B4D" w:rsidRPr="00F94CE1" w:rsidRDefault="008F5B4D" w:rsidP="00E34A71">
            <w:pPr>
              <w:pStyle w:val="3"/>
              <w:numPr>
                <w:ilvl w:val="0"/>
                <w:numId w:val="0"/>
              </w:numPr>
              <w:rPr>
                <w:sz w:val="28"/>
                <w:szCs w:val="28"/>
              </w:rPr>
            </w:pPr>
            <w:r w:rsidRPr="00F94CE1">
              <w:rPr>
                <w:rFonts w:hint="eastAsia"/>
                <w:sz w:val="28"/>
                <w:szCs w:val="28"/>
              </w:rPr>
              <w:t>107.3.29</w:t>
            </w:r>
          </w:p>
          <w:p w:rsidR="008F5B4D" w:rsidRPr="00F94CE1" w:rsidRDefault="008F5B4D" w:rsidP="00E34A71">
            <w:pPr>
              <w:pStyle w:val="3"/>
              <w:numPr>
                <w:ilvl w:val="0"/>
                <w:numId w:val="0"/>
              </w:numPr>
              <w:ind w:leftChars="-27" w:left="-92" w:rightChars="-24" w:right="-82"/>
              <w:rPr>
                <w:spacing w:val="-8"/>
                <w:sz w:val="28"/>
                <w:szCs w:val="28"/>
              </w:rPr>
            </w:pPr>
            <w:r w:rsidRPr="00F94CE1">
              <w:rPr>
                <w:rFonts w:hint="eastAsia"/>
                <w:spacing w:val="-8"/>
                <w:sz w:val="28"/>
                <w:szCs w:val="28"/>
              </w:rPr>
              <w:t>(107年第1次會議)</w:t>
            </w:r>
          </w:p>
        </w:tc>
        <w:tc>
          <w:tcPr>
            <w:tcW w:w="2033" w:type="dxa"/>
          </w:tcPr>
          <w:p w:rsidR="008F5B4D" w:rsidRPr="00F94CE1" w:rsidRDefault="008F5B4D" w:rsidP="00E34A71">
            <w:pPr>
              <w:pStyle w:val="3"/>
              <w:numPr>
                <w:ilvl w:val="0"/>
                <w:numId w:val="0"/>
              </w:numPr>
              <w:rPr>
                <w:sz w:val="28"/>
                <w:szCs w:val="28"/>
              </w:rPr>
            </w:pPr>
            <w:r w:rsidRPr="00F94CE1">
              <w:rPr>
                <w:rFonts w:hint="eastAsia"/>
                <w:sz w:val="28"/>
                <w:szCs w:val="28"/>
              </w:rPr>
              <w:t>賴召集人清德</w:t>
            </w:r>
          </w:p>
        </w:tc>
        <w:tc>
          <w:tcPr>
            <w:tcW w:w="3654" w:type="dxa"/>
          </w:tcPr>
          <w:p w:rsidR="008F5B4D" w:rsidRPr="00F94CE1" w:rsidRDefault="008F5B4D" w:rsidP="00BC4FB6">
            <w:pPr>
              <w:pStyle w:val="af7"/>
              <w:numPr>
                <w:ilvl w:val="0"/>
                <w:numId w:val="32"/>
              </w:numPr>
              <w:ind w:leftChars="0"/>
              <w:rPr>
                <w:sz w:val="28"/>
                <w:szCs w:val="28"/>
              </w:rPr>
            </w:pPr>
            <w:r w:rsidRPr="00F94CE1">
              <w:rPr>
                <w:rFonts w:hint="eastAsia"/>
                <w:sz w:val="28"/>
                <w:szCs w:val="28"/>
              </w:rPr>
              <w:t>食安五環加強查驗-106 年度農產品、食品稽查暨監測成效總檢討：</w:t>
            </w:r>
          </w:p>
          <w:p w:rsidR="008F5B4D" w:rsidRPr="00F94CE1" w:rsidRDefault="008F5B4D" w:rsidP="00E34A71">
            <w:pPr>
              <w:ind w:leftChars="40" w:left="598" w:hangingChars="154" w:hanging="462"/>
              <w:rPr>
                <w:sz w:val="28"/>
                <w:szCs w:val="28"/>
              </w:rPr>
            </w:pPr>
            <w:r w:rsidRPr="00F94CE1">
              <w:rPr>
                <w:rFonts w:hint="eastAsia"/>
                <w:sz w:val="28"/>
                <w:szCs w:val="28"/>
              </w:rPr>
              <w:t>(1)食品安全聯合稽查專案小組執行成效與精進作為。</w:t>
            </w:r>
          </w:p>
          <w:p w:rsidR="008F5B4D" w:rsidRPr="00F94CE1" w:rsidRDefault="008F5B4D" w:rsidP="00E34A71">
            <w:pPr>
              <w:ind w:leftChars="40" w:left="598" w:hangingChars="154" w:hanging="462"/>
              <w:rPr>
                <w:sz w:val="28"/>
                <w:szCs w:val="28"/>
              </w:rPr>
            </w:pPr>
            <w:r w:rsidRPr="00F94CE1">
              <w:rPr>
                <w:rFonts w:hint="eastAsia"/>
                <w:sz w:val="28"/>
                <w:szCs w:val="28"/>
              </w:rPr>
              <w:t>(2)衛生機關食品(含食品業者) 稽查、監測之執行成效與精進作為。</w:t>
            </w:r>
          </w:p>
          <w:p w:rsidR="008F5B4D" w:rsidRPr="00F94CE1" w:rsidRDefault="008F5B4D" w:rsidP="00E34A71">
            <w:pPr>
              <w:ind w:leftChars="40" w:left="598" w:hangingChars="154" w:hanging="462"/>
              <w:rPr>
                <w:sz w:val="28"/>
                <w:szCs w:val="28"/>
              </w:rPr>
            </w:pPr>
            <w:r w:rsidRPr="00F94CE1">
              <w:rPr>
                <w:rFonts w:hint="eastAsia"/>
                <w:sz w:val="28"/>
                <w:szCs w:val="28"/>
              </w:rPr>
              <w:t>(3)農業機關農產品(含驗證產品及業者)查察、源頭監測之執行成效</w:t>
            </w:r>
            <w:r w:rsidRPr="00F94CE1">
              <w:rPr>
                <w:rFonts w:hint="eastAsia"/>
                <w:sz w:val="28"/>
                <w:szCs w:val="28"/>
              </w:rPr>
              <w:lastRenderedPageBreak/>
              <w:t>與精進作為。</w:t>
            </w:r>
          </w:p>
          <w:p w:rsidR="008F5B4D" w:rsidRPr="00F94CE1" w:rsidRDefault="008F5B4D" w:rsidP="00BC4FB6">
            <w:pPr>
              <w:pStyle w:val="af7"/>
              <w:numPr>
                <w:ilvl w:val="0"/>
                <w:numId w:val="32"/>
              </w:numPr>
              <w:ind w:leftChars="0"/>
              <w:rPr>
                <w:sz w:val="28"/>
                <w:szCs w:val="28"/>
              </w:rPr>
            </w:pPr>
            <w:r w:rsidRPr="00F94CE1">
              <w:rPr>
                <w:rFonts w:hint="eastAsia"/>
                <w:sz w:val="28"/>
                <w:szCs w:val="28"/>
              </w:rPr>
              <w:t>輸入食品安全風險因子管控機制及協同邊境管理(含聯合查驗)之推動成果與後續規劃。</w:t>
            </w:r>
          </w:p>
        </w:tc>
      </w:tr>
      <w:tr w:rsidR="008F5B4D" w:rsidRPr="00F94CE1" w:rsidTr="00E34A71">
        <w:trPr>
          <w:trHeight w:val="144"/>
        </w:trPr>
        <w:tc>
          <w:tcPr>
            <w:tcW w:w="2377" w:type="dxa"/>
          </w:tcPr>
          <w:p w:rsidR="008F5B4D" w:rsidRPr="00F94CE1" w:rsidRDefault="008F5B4D" w:rsidP="00E34A71">
            <w:pPr>
              <w:pStyle w:val="3"/>
              <w:numPr>
                <w:ilvl w:val="0"/>
                <w:numId w:val="0"/>
              </w:numPr>
              <w:rPr>
                <w:sz w:val="28"/>
                <w:szCs w:val="28"/>
              </w:rPr>
            </w:pPr>
            <w:r w:rsidRPr="00F94CE1">
              <w:rPr>
                <w:rFonts w:hint="eastAsia"/>
                <w:sz w:val="28"/>
                <w:szCs w:val="28"/>
              </w:rPr>
              <w:lastRenderedPageBreak/>
              <w:t>107.6.27</w:t>
            </w:r>
          </w:p>
          <w:p w:rsidR="008F5B4D" w:rsidRPr="00F94CE1" w:rsidRDefault="008F5B4D" w:rsidP="00E34A71">
            <w:pPr>
              <w:pStyle w:val="3"/>
              <w:numPr>
                <w:ilvl w:val="0"/>
                <w:numId w:val="0"/>
              </w:numPr>
              <w:ind w:leftChars="-27" w:left="-92" w:rightChars="-24" w:right="-82"/>
              <w:rPr>
                <w:sz w:val="28"/>
                <w:szCs w:val="28"/>
              </w:rPr>
            </w:pPr>
            <w:r w:rsidRPr="00F94CE1">
              <w:rPr>
                <w:rFonts w:hint="eastAsia"/>
                <w:spacing w:val="-8"/>
                <w:sz w:val="28"/>
                <w:szCs w:val="28"/>
              </w:rPr>
              <w:t>(107年第2次會議)</w:t>
            </w:r>
          </w:p>
        </w:tc>
        <w:tc>
          <w:tcPr>
            <w:tcW w:w="2033" w:type="dxa"/>
          </w:tcPr>
          <w:p w:rsidR="008F5B4D" w:rsidRPr="00F94CE1" w:rsidRDefault="008F5B4D" w:rsidP="00E34A71">
            <w:pPr>
              <w:pStyle w:val="3"/>
              <w:numPr>
                <w:ilvl w:val="0"/>
                <w:numId w:val="0"/>
              </w:numPr>
              <w:rPr>
                <w:sz w:val="28"/>
                <w:szCs w:val="28"/>
              </w:rPr>
            </w:pPr>
            <w:r w:rsidRPr="00F94CE1">
              <w:rPr>
                <w:rFonts w:hint="eastAsia"/>
                <w:sz w:val="28"/>
                <w:szCs w:val="28"/>
              </w:rPr>
              <w:t>賴召集人清德</w:t>
            </w:r>
          </w:p>
        </w:tc>
        <w:tc>
          <w:tcPr>
            <w:tcW w:w="3654" w:type="dxa"/>
          </w:tcPr>
          <w:p w:rsidR="008F5B4D" w:rsidRPr="00F94CE1" w:rsidRDefault="008F5B4D" w:rsidP="00E34A71">
            <w:pPr>
              <w:pStyle w:val="3"/>
              <w:numPr>
                <w:ilvl w:val="0"/>
                <w:numId w:val="0"/>
              </w:numPr>
              <w:rPr>
                <w:sz w:val="28"/>
                <w:szCs w:val="28"/>
              </w:rPr>
            </w:pPr>
            <w:r w:rsidRPr="00F94CE1">
              <w:rPr>
                <w:rFonts w:hint="eastAsia"/>
                <w:sz w:val="28"/>
                <w:szCs w:val="28"/>
              </w:rPr>
              <w:t>我國現行農業用藥安全、食品安全之風險評估及風險溝通執行現況與精進規劃：農業用藥部分及食品安全部分。</w:t>
            </w:r>
          </w:p>
        </w:tc>
      </w:tr>
      <w:tr w:rsidR="008F5B4D" w:rsidRPr="00F94CE1" w:rsidTr="00E34A71">
        <w:trPr>
          <w:trHeight w:val="144"/>
        </w:trPr>
        <w:tc>
          <w:tcPr>
            <w:tcW w:w="2377" w:type="dxa"/>
          </w:tcPr>
          <w:p w:rsidR="008F5B4D" w:rsidRPr="00F94CE1" w:rsidRDefault="008F5B4D" w:rsidP="00E34A71">
            <w:pPr>
              <w:pStyle w:val="3"/>
              <w:numPr>
                <w:ilvl w:val="0"/>
                <w:numId w:val="0"/>
              </w:numPr>
              <w:rPr>
                <w:sz w:val="28"/>
                <w:szCs w:val="28"/>
              </w:rPr>
            </w:pPr>
            <w:r w:rsidRPr="00F94CE1">
              <w:rPr>
                <w:rFonts w:hint="eastAsia"/>
                <w:sz w:val="28"/>
                <w:szCs w:val="28"/>
              </w:rPr>
              <w:t>107.9.27</w:t>
            </w:r>
          </w:p>
          <w:p w:rsidR="008F5B4D" w:rsidRPr="00F94CE1" w:rsidRDefault="008F5B4D" w:rsidP="00E34A71">
            <w:pPr>
              <w:pStyle w:val="3"/>
              <w:numPr>
                <w:ilvl w:val="0"/>
                <w:numId w:val="0"/>
              </w:numPr>
              <w:ind w:leftChars="-27" w:left="-92" w:rightChars="-24" w:right="-82"/>
              <w:rPr>
                <w:sz w:val="28"/>
                <w:szCs w:val="28"/>
              </w:rPr>
            </w:pPr>
            <w:r w:rsidRPr="00F94CE1">
              <w:rPr>
                <w:rFonts w:hint="eastAsia"/>
                <w:spacing w:val="-8"/>
                <w:sz w:val="28"/>
                <w:szCs w:val="28"/>
              </w:rPr>
              <w:t>(107年第3次會議)</w:t>
            </w:r>
          </w:p>
        </w:tc>
        <w:tc>
          <w:tcPr>
            <w:tcW w:w="2033" w:type="dxa"/>
          </w:tcPr>
          <w:p w:rsidR="008F5B4D" w:rsidRPr="00F94CE1" w:rsidRDefault="008F5B4D" w:rsidP="00E34A71">
            <w:pPr>
              <w:pStyle w:val="3"/>
              <w:numPr>
                <w:ilvl w:val="0"/>
                <w:numId w:val="0"/>
              </w:numPr>
              <w:rPr>
                <w:sz w:val="28"/>
                <w:szCs w:val="28"/>
              </w:rPr>
            </w:pPr>
            <w:r w:rsidRPr="00F94CE1">
              <w:rPr>
                <w:rFonts w:hint="eastAsia"/>
                <w:sz w:val="28"/>
                <w:szCs w:val="28"/>
              </w:rPr>
              <w:t>賴召集人清德</w:t>
            </w:r>
          </w:p>
        </w:tc>
        <w:tc>
          <w:tcPr>
            <w:tcW w:w="3654" w:type="dxa"/>
          </w:tcPr>
          <w:p w:rsidR="008F5B4D" w:rsidRPr="00F94CE1" w:rsidRDefault="008F5B4D" w:rsidP="00E34A71">
            <w:pPr>
              <w:pStyle w:val="af7"/>
              <w:numPr>
                <w:ilvl w:val="0"/>
                <w:numId w:val="31"/>
              </w:numPr>
              <w:ind w:leftChars="0"/>
              <w:rPr>
                <w:sz w:val="28"/>
                <w:szCs w:val="28"/>
              </w:rPr>
            </w:pPr>
            <w:proofErr w:type="gramStart"/>
            <w:r w:rsidRPr="00F94CE1">
              <w:rPr>
                <w:rFonts w:hint="eastAsia"/>
                <w:sz w:val="28"/>
                <w:szCs w:val="28"/>
              </w:rPr>
              <w:t>參據107年</w:t>
            </w:r>
            <w:proofErr w:type="gramEnd"/>
            <w:r w:rsidRPr="00F94CE1">
              <w:rPr>
                <w:rFonts w:hint="eastAsia"/>
                <w:sz w:val="28"/>
                <w:szCs w:val="28"/>
              </w:rPr>
              <w:t>中央食品事件應變之演練，檢討精進食品事件危機處理之相關作業及運作機制(含中央食品事件處理作業管理手冊)。</w:t>
            </w:r>
          </w:p>
          <w:p w:rsidR="008F5B4D" w:rsidRPr="00F94CE1" w:rsidRDefault="008F5B4D" w:rsidP="00E34A71">
            <w:pPr>
              <w:pStyle w:val="af7"/>
              <w:numPr>
                <w:ilvl w:val="0"/>
                <w:numId w:val="31"/>
              </w:numPr>
              <w:ind w:leftChars="0"/>
              <w:rPr>
                <w:sz w:val="28"/>
                <w:szCs w:val="28"/>
              </w:rPr>
            </w:pPr>
            <w:r w:rsidRPr="00F94CE1">
              <w:rPr>
                <w:rFonts w:hint="eastAsia"/>
                <w:sz w:val="28"/>
                <w:szCs w:val="28"/>
              </w:rPr>
              <w:t>食安五環之重建生產管理政策：(1)農業安全生產管理執行成果及(2)學校午餐食材供應平</w:t>
            </w:r>
            <w:proofErr w:type="gramStart"/>
            <w:r w:rsidRPr="00F94CE1">
              <w:rPr>
                <w:rFonts w:hint="eastAsia"/>
                <w:sz w:val="28"/>
                <w:szCs w:val="28"/>
              </w:rPr>
              <w:t>臺</w:t>
            </w:r>
            <w:proofErr w:type="gramEnd"/>
            <w:r w:rsidRPr="00F94CE1">
              <w:rPr>
                <w:rFonts w:hint="eastAsia"/>
                <w:sz w:val="28"/>
                <w:szCs w:val="28"/>
              </w:rPr>
              <w:t>推動情形。</w:t>
            </w:r>
          </w:p>
          <w:p w:rsidR="008F5B4D" w:rsidRPr="00F94CE1" w:rsidRDefault="008F5B4D" w:rsidP="00E34A71">
            <w:pPr>
              <w:pStyle w:val="af7"/>
              <w:numPr>
                <w:ilvl w:val="0"/>
                <w:numId w:val="31"/>
              </w:numPr>
              <w:ind w:leftChars="0"/>
              <w:rPr>
                <w:sz w:val="28"/>
                <w:szCs w:val="28"/>
              </w:rPr>
            </w:pPr>
            <w:r w:rsidRPr="00F94CE1">
              <w:rPr>
                <w:rFonts w:hint="eastAsia"/>
                <w:sz w:val="28"/>
                <w:szCs w:val="28"/>
              </w:rPr>
              <w:t>依食品製造業者管理規劃藍圖所推動之食安管控措施及執行成效。</w:t>
            </w:r>
          </w:p>
        </w:tc>
      </w:tr>
      <w:tr w:rsidR="008F5B4D" w:rsidRPr="00F94CE1" w:rsidTr="00E34A71">
        <w:trPr>
          <w:trHeight w:val="2675"/>
        </w:trPr>
        <w:tc>
          <w:tcPr>
            <w:tcW w:w="2377" w:type="dxa"/>
          </w:tcPr>
          <w:p w:rsidR="008F5B4D" w:rsidRPr="00F94CE1" w:rsidRDefault="008F5B4D" w:rsidP="00E34A71">
            <w:pPr>
              <w:pStyle w:val="3"/>
              <w:numPr>
                <w:ilvl w:val="0"/>
                <w:numId w:val="0"/>
              </w:numPr>
              <w:rPr>
                <w:sz w:val="28"/>
                <w:szCs w:val="28"/>
              </w:rPr>
            </w:pPr>
            <w:r w:rsidRPr="00F94CE1">
              <w:rPr>
                <w:rFonts w:hint="eastAsia"/>
                <w:sz w:val="28"/>
                <w:szCs w:val="28"/>
              </w:rPr>
              <w:t>107.12.28</w:t>
            </w:r>
          </w:p>
          <w:p w:rsidR="008F5B4D" w:rsidRPr="00F94CE1" w:rsidRDefault="008F5B4D" w:rsidP="00E34A71">
            <w:pPr>
              <w:pStyle w:val="3"/>
              <w:numPr>
                <w:ilvl w:val="0"/>
                <w:numId w:val="0"/>
              </w:numPr>
              <w:ind w:leftChars="-27" w:left="-92" w:rightChars="-24" w:right="-82"/>
              <w:rPr>
                <w:sz w:val="28"/>
                <w:szCs w:val="28"/>
              </w:rPr>
            </w:pPr>
            <w:r w:rsidRPr="00F94CE1">
              <w:rPr>
                <w:rFonts w:hint="eastAsia"/>
                <w:spacing w:val="-8"/>
                <w:sz w:val="28"/>
                <w:szCs w:val="28"/>
              </w:rPr>
              <w:t>(107年第4次會議)</w:t>
            </w:r>
          </w:p>
        </w:tc>
        <w:tc>
          <w:tcPr>
            <w:tcW w:w="2033" w:type="dxa"/>
          </w:tcPr>
          <w:p w:rsidR="008F5B4D" w:rsidRPr="00F94CE1" w:rsidRDefault="008F5B4D" w:rsidP="00E34A71">
            <w:pPr>
              <w:pStyle w:val="3"/>
              <w:numPr>
                <w:ilvl w:val="0"/>
                <w:numId w:val="0"/>
              </w:numPr>
              <w:rPr>
                <w:sz w:val="28"/>
                <w:szCs w:val="28"/>
              </w:rPr>
            </w:pPr>
            <w:r w:rsidRPr="00F94CE1">
              <w:rPr>
                <w:rFonts w:hint="eastAsia"/>
                <w:sz w:val="28"/>
                <w:szCs w:val="28"/>
              </w:rPr>
              <w:t>賴召集人清德</w:t>
            </w:r>
          </w:p>
        </w:tc>
        <w:tc>
          <w:tcPr>
            <w:tcW w:w="3654" w:type="dxa"/>
          </w:tcPr>
          <w:p w:rsidR="008F5B4D" w:rsidRPr="00F94CE1" w:rsidRDefault="008F5B4D" w:rsidP="00E34A71">
            <w:pPr>
              <w:ind w:left="318" w:hangingChars="106" w:hanging="318"/>
              <w:rPr>
                <w:sz w:val="28"/>
                <w:szCs w:val="28"/>
              </w:rPr>
            </w:pPr>
            <w:r w:rsidRPr="00F94CE1">
              <w:rPr>
                <w:rFonts w:hint="eastAsia"/>
                <w:sz w:val="28"/>
                <w:szCs w:val="28"/>
              </w:rPr>
              <w:t>1.學校午餐聯合稽查專案執行成果。</w:t>
            </w:r>
          </w:p>
          <w:p w:rsidR="008F5B4D" w:rsidRPr="00F94CE1" w:rsidRDefault="008F5B4D" w:rsidP="00E34A71">
            <w:pPr>
              <w:ind w:left="318" w:hangingChars="106" w:hanging="318"/>
              <w:rPr>
                <w:sz w:val="28"/>
                <w:szCs w:val="28"/>
              </w:rPr>
            </w:pPr>
            <w:r w:rsidRPr="00F94CE1">
              <w:rPr>
                <w:rFonts w:hint="eastAsia"/>
                <w:sz w:val="28"/>
                <w:szCs w:val="28"/>
              </w:rPr>
              <w:t>2.107年食品安全管理檢討會議與建議。</w:t>
            </w:r>
          </w:p>
          <w:p w:rsidR="008F5B4D" w:rsidRPr="00F94CE1" w:rsidRDefault="008F5B4D" w:rsidP="00E34A71">
            <w:pPr>
              <w:ind w:left="318" w:hangingChars="106" w:hanging="318"/>
              <w:rPr>
                <w:sz w:val="28"/>
                <w:szCs w:val="28"/>
              </w:rPr>
            </w:pPr>
            <w:r w:rsidRPr="00F94CE1">
              <w:rPr>
                <w:rFonts w:hint="eastAsia"/>
                <w:sz w:val="28"/>
                <w:szCs w:val="28"/>
              </w:rPr>
              <w:t>3.推動食安五環政策之具體成果暨盤點潛在食安風險及其預防與精進管理。</w:t>
            </w:r>
          </w:p>
        </w:tc>
      </w:tr>
      <w:tr w:rsidR="008F5B4D" w:rsidRPr="00F94CE1" w:rsidTr="00E34A71">
        <w:trPr>
          <w:trHeight w:val="2250"/>
        </w:trPr>
        <w:tc>
          <w:tcPr>
            <w:tcW w:w="2377" w:type="dxa"/>
          </w:tcPr>
          <w:p w:rsidR="008F5B4D" w:rsidRPr="00F94CE1" w:rsidRDefault="008F5B4D" w:rsidP="00E34A71">
            <w:pPr>
              <w:pStyle w:val="3"/>
              <w:numPr>
                <w:ilvl w:val="0"/>
                <w:numId w:val="0"/>
              </w:numPr>
              <w:rPr>
                <w:sz w:val="28"/>
                <w:szCs w:val="28"/>
              </w:rPr>
            </w:pPr>
            <w:r w:rsidRPr="00F94CE1">
              <w:rPr>
                <w:rFonts w:hint="eastAsia"/>
                <w:sz w:val="28"/>
                <w:szCs w:val="28"/>
              </w:rPr>
              <w:lastRenderedPageBreak/>
              <w:t>108.6.3</w:t>
            </w:r>
          </w:p>
          <w:p w:rsidR="008F5B4D" w:rsidRPr="00F94CE1" w:rsidRDefault="008F5B4D" w:rsidP="00E34A71">
            <w:pPr>
              <w:pStyle w:val="3"/>
              <w:numPr>
                <w:ilvl w:val="0"/>
                <w:numId w:val="0"/>
              </w:numPr>
              <w:ind w:leftChars="-27" w:left="-92" w:rightChars="-24" w:right="-82"/>
              <w:rPr>
                <w:sz w:val="28"/>
                <w:szCs w:val="28"/>
              </w:rPr>
            </w:pPr>
            <w:r w:rsidRPr="00F94CE1">
              <w:rPr>
                <w:rFonts w:hint="eastAsia"/>
                <w:sz w:val="28"/>
                <w:szCs w:val="28"/>
              </w:rPr>
              <w:t>(108年第1次及第2次會議</w:t>
            </w:r>
          </w:p>
        </w:tc>
        <w:tc>
          <w:tcPr>
            <w:tcW w:w="2033" w:type="dxa"/>
          </w:tcPr>
          <w:p w:rsidR="008F5B4D" w:rsidRPr="00F94CE1" w:rsidRDefault="008F5B4D" w:rsidP="00E34A71">
            <w:pPr>
              <w:pStyle w:val="3"/>
              <w:numPr>
                <w:ilvl w:val="0"/>
                <w:numId w:val="0"/>
              </w:numPr>
              <w:rPr>
                <w:sz w:val="28"/>
                <w:szCs w:val="28"/>
              </w:rPr>
            </w:pPr>
            <w:r w:rsidRPr="00F94CE1">
              <w:rPr>
                <w:rFonts w:hint="eastAsia"/>
                <w:sz w:val="28"/>
                <w:szCs w:val="28"/>
              </w:rPr>
              <w:t>蘇召集人貞昌</w:t>
            </w:r>
          </w:p>
        </w:tc>
        <w:tc>
          <w:tcPr>
            <w:tcW w:w="3654" w:type="dxa"/>
          </w:tcPr>
          <w:p w:rsidR="008F5B4D" w:rsidRPr="00F94CE1" w:rsidRDefault="008F5B4D" w:rsidP="00E34A71">
            <w:pPr>
              <w:ind w:left="345" w:hangingChars="115" w:hanging="345"/>
              <w:rPr>
                <w:sz w:val="28"/>
                <w:szCs w:val="28"/>
              </w:rPr>
            </w:pPr>
            <w:r w:rsidRPr="00F94CE1">
              <w:rPr>
                <w:rFonts w:hint="eastAsia"/>
                <w:sz w:val="28"/>
                <w:szCs w:val="28"/>
              </w:rPr>
              <w:t>1.食安五環加強查驗-107 及108年第1季度跨部會稽查暨監測成效總檢討與精進作為。</w:t>
            </w:r>
          </w:p>
          <w:p w:rsidR="008F5B4D" w:rsidRPr="00F94CE1" w:rsidRDefault="008F5B4D" w:rsidP="00E34A71">
            <w:pPr>
              <w:ind w:left="345" w:hangingChars="115" w:hanging="345"/>
              <w:rPr>
                <w:sz w:val="28"/>
                <w:szCs w:val="28"/>
              </w:rPr>
            </w:pPr>
            <w:r w:rsidRPr="00F94CE1">
              <w:rPr>
                <w:rFonts w:hint="eastAsia"/>
                <w:sz w:val="28"/>
                <w:szCs w:val="28"/>
              </w:rPr>
              <w:t>2.雞蛋</w:t>
            </w:r>
            <w:proofErr w:type="gramStart"/>
            <w:r w:rsidRPr="00F94CE1">
              <w:rPr>
                <w:rFonts w:hint="eastAsia"/>
                <w:sz w:val="28"/>
                <w:szCs w:val="28"/>
              </w:rPr>
              <w:t>與液蛋</w:t>
            </w:r>
            <w:proofErr w:type="gramEnd"/>
            <w:r w:rsidRPr="00F94CE1">
              <w:rPr>
                <w:rFonts w:hint="eastAsia"/>
                <w:sz w:val="28"/>
                <w:szCs w:val="28"/>
              </w:rPr>
              <w:t>產業食安管理改善措施。</w:t>
            </w:r>
          </w:p>
        </w:tc>
      </w:tr>
      <w:tr w:rsidR="008F5B4D" w:rsidRPr="00F94CE1" w:rsidTr="00E34A71">
        <w:trPr>
          <w:trHeight w:val="2549"/>
        </w:trPr>
        <w:tc>
          <w:tcPr>
            <w:tcW w:w="2377" w:type="dxa"/>
          </w:tcPr>
          <w:p w:rsidR="008F5B4D" w:rsidRPr="00F94CE1" w:rsidRDefault="008F5B4D" w:rsidP="00E34A71">
            <w:pPr>
              <w:pStyle w:val="3"/>
              <w:numPr>
                <w:ilvl w:val="0"/>
                <w:numId w:val="0"/>
              </w:numPr>
              <w:rPr>
                <w:sz w:val="28"/>
                <w:szCs w:val="28"/>
              </w:rPr>
            </w:pPr>
            <w:r w:rsidRPr="00F94CE1">
              <w:rPr>
                <w:rFonts w:hint="eastAsia"/>
                <w:sz w:val="28"/>
                <w:szCs w:val="28"/>
              </w:rPr>
              <w:t>109.11.16</w:t>
            </w:r>
          </w:p>
        </w:tc>
        <w:tc>
          <w:tcPr>
            <w:tcW w:w="2033" w:type="dxa"/>
          </w:tcPr>
          <w:p w:rsidR="008F5B4D" w:rsidRPr="00F94CE1" w:rsidRDefault="008F5B4D" w:rsidP="00E34A71">
            <w:pPr>
              <w:pStyle w:val="3"/>
              <w:numPr>
                <w:ilvl w:val="0"/>
                <w:numId w:val="0"/>
              </w:numPr>
              <w:rPr>
                <w:sz w:val="28"/>
                <w:szCs w:val="28"/>
              </w:rPr>
            </w:pPr>
            <w:r w:rsidRPr="00F94CE1">
              <w:rPr>
                <w:rFonts w:hint="eastAsia"/>
                <w:sz w:val="28"/>
                <w:szCs w:val="28"/>
              </w:rPr>
              <w:t>蘇召集人貞昌</w:t>
            </w:r>
          </w:p>
        </w:tc>
        <w:tc>
          <w:tcPr>
            <w:tcW w:w="3654" w:type="dxa"/>
          </w:tcPr>
          <w:p w:rsidR="008F5B4D" w:rsidRPr="00F94CE1" w:rsidRDefault="008F5B4D" w:rsidP="00E34A71">
            <w:pPr>
              <w:rPr>
                <w:sz w:val="28"/>
                <w:szCs w:val="28"/>
              </w:rPr>
            </w:pPr>
            <w:r w:rsidRPr="00F94CE1">
              <w:rPr>
                <w:rFonts w:hint="eastAsia"/>
                <w:sz w:val="28"/>
                <w:szCs w:val="28"/>
              </w:rPr>
              <w:t>1.食安稽查成果、食品業者自主管理防疫現況及食安新措施。</w:t>
            </w:r>
          </w:p>
          <w:p w:rsidR="008F5B4D" w:rsidRPr="00F94CE1" w:rsidRDefault="008F5B4D" w:rsidP="00E34A71">
            <w:pPr>
              <w:rPr>
                <w:sz w:val="28"/>
                <w:szCs w:val="28"/>
              </w:rPr>
            </w:pPr>
            <w:r w:rsidRPr="00F94CE1">
              <w:rPr>
                <w:rFonts w:hint="eastAsia"/>
                <w:sz w:val="28"/>
                <w:szCs w:val="28"/>
              </w:rPr>
              <w:t>2.農產品安全推動成果及精進措施。</w:t>
            </w:r>
          </w:p>
          <w:p w:rsidR="008F5B4D" w:rsidRPr="00F94CE1" w:rsidRDefault="008F5B4D" w:rsidP="00E34A71">
            <w:pPr>
              <w:rPr>
                <w:sz w:val="28"/>
                <w:szCs w:val="28"/>
              </w:rPr>
            </w:pPr>
            <w:r w:rsidRPr="00F94CE1">
              <w:rPr>
                <w:rFonts w:hint="eastAsia"/>
                <w:sz w:val="28"/>
                <w:szCs w:val="28"/>
              </w:rPr>
              <w:t>3.校園食品及餐飲衛生安全管理。</w:t>
            </w:r>
          </w:p>
        </w:tc>
      </w:tr>
    </w:tbl>
    <w:p w:rsidR="008F5B4D" w:rsidRPr="00F94CE1" w:rsidRDefault="008F5B4D" w:rsidP="008F5B4D">
      <w:pPr>
        <w:pStyle w:val="3"/>
        <w:numPr>
          <w:ilvl w:val="0"/>
          <w:numId w:val="0"/>
        </w:numPr>
        <w:ind w:left="1361"/>
        <w:rPr>
          <w:sz w:val="24"/>
          <w:szCs w:val="24"/>
        </w:rPr>
      </w:pPr>
      <w:r w:rsidRPr="00F94CE1">
        <w:rPr>
          <w:rFonts w:hint="eastAsia"/>
          <w:sz w:val="24"/>
          <w:szCs w:val="24"/>
        </w:rPr>
        <w:t>(資料來源：按行政院查復資料彙整)</w:t>
      </w:r>
    </w:p>
    <w:p w:rsidR="00E34A71" w:rsidRPr="00F94CE1" w:rsidRDefault="00E34A71" w:rsidP="008F5B4D">
      <w:pPr>
        <w:pStyle w:val="3"/>
        <w:numPr>
          <w:ilvl w:val="0"/>
          <w:numId w:val="0"/>
        </w:numPr>
        <w:ind w:left="1361"/>
        <w:rPr>
          <w:sz w:val="24"/>
          <w:szCs w:val="24"/>
        </w:rPr>
      </w:pPr>
    </w:p>
    <w:p w:rsidR="008F5B4D" w:rsidRPr="00F94CE1" w:rsidRDefault="008F5B4D" w:rsidP="008F5B4D">
      <w:pPr>
        <w:pStyle w:val="3"/>
      </w:pPr>
      <w:r w:rsidRPr="00F94CE1">
        <w:rPr>
          <w:rFonts w:hint="eastAsia"/>
        </w:rPr>
        <w:t>由上可見，行政院於108及109</w:t>
      </w:r>
      <w:r w:rsidR="00761543" w:rsidRPr="00F94CE1">
        <w:rPr>
          <w:rFonts w:hint="eastAsia"/>
        </w:rPr>
        <w:t>年各</w:t>
      </w:r>
      <w:r w:rsidRPr="00F94CE1">
        <w:rPr>
          <w:rFonts w:hint="eastAsia"/>
        </w:rPr>
        <w:t>召開1次會議，</w:t>
      </w:r>
      <w:proofErr w:type="gramStart"/>
      <w:r w:rsidRPr="00F94CE1">
        <w:rPr>
          <w:rFonts w:hint="eastAsia"/>
        </w:rPr>
        <w:t>未依食安</w:t>
      </w:r>
      <w:proofErr w:type="gramEnd"/>
      <w:r w:rsidRPr="00F94CE1">
        <w:rPr>
          <w:rFonts w:hint="eastAsia"/>
        </w:rPr>
        <w:t>法規定每3個月開會1次，至未如期召開之原因，行政院表示</w:t>
      </w:r>
      <w:r w:rsidR="009016EA" w:rsidRPr="00F94CE1">
        <w:rPr>
          <w:rFonts w:hint="eastAsia"/>
        </w:rPr>
        <w:t>略以</w:t>
      </w:r>
      <w:r w:rsidRPr="00F94CE1">
        <w:rPr>
          <w:rStyle w:val="afe"/>
        </w:rPr>
        <w:footnoteReference w:id="1"/>
      </w:r>
      <w:r w:rsidR="009016EA" w:rsidRPr="00F94CE1">
        <w:rPr>
          <w:rFonts w:hint="eastAsia"/>
        </w:rPr>
        <w:t>：</w:t>
      </w:r>
      <w:r w:rsidRPr="00F94CE1">
        <w:rPr>
          <w:rFonts w:hint="eastAsia"/>
        </w:rPr>
        <w:t>食安會報最近1次於109年11月16日召開，前次為108年6月3日，期間未召開，主要係因應</w:t>
      </w:r>
      <w:proofErr w:type="gramStart"/>
      <w:r w:rsidR="00761543" w:rsidRPr="00F94CE1">
        <w:rPr>
          <w:rFonts w:hint="eastAsia"/>
        </w:rPr>
        <w:t>新型冠</w:t>
      </w:r>
      <w:proofErr w:type="gramEnd"/>
      <w:r w:rsidR="00761543" w:rsidRPr="00F94CE1">
        <w:rPr>
          <w:rFonts w:hint="eastAsia"/>
        </w:rPr>
        <w:t>狀病毒肺炎</w:t>
      </w:r>
      <w:proofErr w:type="gramStart"/>
      <w:r w:rsidRPr="00F94CE1">
        <w:rPr>
          <w:rFonts w:hint="eastAsia"/>
        </w:rPr>
        <w:t>疫</w:t>
      </w:r>
      <w:proofErr w:type="gramEnd"/>
      <w:r w:rsidRPr="00F94CE1">
        <w:rPr>
          <w:rFonts w:hint="eastAsia"/>
        </w:rPr>
        <w:t>情，減少集會活動，惟整體食安管理體系的運作，相關食安專案的推動，會報委員的意見蒐集等事項，均持續執行如下：</w:t>
      </w:r>
    </w:p>
    <w:p w:rsidR="008F5B4D" w:rsidRPr="00F94CE1" w:rsidRDefault="008F5B4D" w:rsidP="008F5B4D">
      <w:pPr>
        <w:pStyle w:val="5"/>
      </w:pPr>
      <w:r w:rsidRPr="00F94CE1">
        <w:rPr>
          <w:rFonts w:hint="eastAsia"/>
        </w:rPr>
        <w:t>食安會報下設有「食品安全聯合稽查專案小組」，108及109年就雞蛋產品及兼售食品添加物化工原料業者列為查核重點，擴大掌握雞蛋產業鏈管理，並</w:t>
      </w:r>
      <w:proofErr w:type="gramStart"/>
      <w:r w:rsidRPr="00F94CE1">
        <w:rPr>
          <w:rFonts w:hint="eastAsia"/>
        </w:rPr>
        <w:t>防堵非食品</w:t>
      </w:r>
      <w:proofErr w:type="gramEnd"/>
      <w:r w:rsidRPr="00F94CE1">
        <w:rPr>
          <w:rFonts w:hint="eastAsia"/>
        </w:rPr>
        <w:t>用化學物質系統性非法流用於食品。</w:t>
      </w:r>
      <w:proofErr w:type="gramStart"/>
      <w:r w:rsidRPr="00F94CE1">
        <w:rPr>
          <w:rFonts w:hint="eastAsia"/>
        </w:rPr>
        <w:t>此外，衛福部</w:t>
      </w:r>
      <w:proofErr w:type="gramEnd"/>
      <w:r w:rsidRPr="00F94CE1">
        <w:rPr>
          <w:rFonts w:hint="eastAsia"/>
        </w:rPr>
        <w:t>、</w:t>
      </w:r>
      <w:r w:rsidR="009016EA" w:rsidRPr="00F94CE1">
        <w:rPr>
          <w:rFonts w:hint="eastAsia"/>
        </w:rPr>
        <w:t>行政院</w:t>
      </w:r>
      <w:r w:rsidRPr="00F94CE1">
        <w:rPr>
          <w:rFonts w:hint="eastAsia"/>
        </w:rPr>
        <w:t>農</w:t>
      </w:r>
      <w:r w:rsidR="009016EA" w:rsidRPr="00F94CE1">
        <w:rPr>
          <w:rFonts w:hint="eastAsia"/>
        </w:rPr>
        <w:t>業</w:t>
      </w:r>
      <w:r w:rsidRPr="00F94CE1">
        <w:rPr>
          <w:rFonts w:hint="eastAsia"/>
        </w:rPr>
        <w:t>委</w:t>
      </w:r>
      <w:r w:rsidR="009016EA" w:rsidRPr="00F94CE1">
        <w:rPr>
          <w:rFonts w:hint="eastAsia"/>
        </w:rPr>
        <w:t>員</w:t>
      </w:r>
      <w:r w:rsidRPr="00F94CE1">
        <w:rPr>
          <w:rFonts w:hint="eastAsia"/>
        </w:rPr>
        <w:t>會</w:t>
      </w:r>
      <w:r w:rsidR="00761543" w:rsidRPr="00F94CE1">
        <w:rPr>
          <w:rFonts w:hint="eastAsia"/>
        </w:rPr>
        <w:t>(下稱農委會)</w:t>
      </w:r>
      <w:r w:rsidRPr="00F94CE1">
        <w:rPr>
          <w:rFonts w:hint="eastAsia"/>
        </w:rPr>
        <w:t>及</w:t>
      </w:r>
      <w:r w:rsidR="009016EA" w:rsidRPr="00F94CE1">
        <w:rPr>
          <w:rFonts w:hint="eastAsia"/>
        </w:rPr>
        <w:t>行政院</w:t>
      </w:r>
      <w:proofErr w:type="gramStart"/>
      <w:r w:rsidRPr="00F94CE1">
        <w:rPr>
          <w:rFonts w:hint="eastAsia"/>
        </w:rPr>
        <w:t>環</w:t>
      </w:r>
      <w:r w:rsidR="009016EA" w:rsidRPr="00F94CE1">
        <w:rPr>
          <w:rFonts w:hint="eastAsia"/>
        </w:rPr>
        <w:t>境</w:t>
      </w:r>
      <w:r w:rsidRPr="00F94CE1">
        <w:rPr>
          <w:rFonts w:hint="eastAsia"/>
        </w:rPr>
        <w:t>保</w:t>
      </w:r>
      <w:r w:rsidR="009016EA" w:rsidRPr="00F94CE1">
        <w:rPr>
          <w:rFonts w:hint="eastAsia"/>
        </w:rPr>
        <w:t>護</w:t>
      </w:r>
      <w:r w:rsidRPr="00F94CE1">
        <w:rPr>
          <w:rFonts w:hint="eastAsia"/>
        </w:rPr>
        <w:t>署每季</w:t>
      </w:r>
      <w:proofErr w:type="gramEnd"/>
      <w:r w:rsidRPr="00F94CE1">
        <w:rPr>
          <w:rFonts w:hint="eastAsia"/>
        </w:rPr>
        <w:t>召開「環境保護與食品安全協調會報」，定期就環</w:t>
      </w:r>
      <w:r w:rsidRPr="00F94CE1">
        <w:rPr>
          <w:rFonts w:hint="eastAsia"/>
        </w:rPr>
        <w:lastRenderedPageBreak/>
        <w:t>境、農漁牧產品、食品之監控與管理等面向，檢討各項食安問題及稽查結果。</w:t>
      </w:r>
    </w:p>
    <w:p w:rsidR="008F5B4D" w:rsidRPr="00F94CE1" w:rsidRDefault="008F5B4D" w:rsidP="008F5B4D">
      <w:pPr>
        <w:pStyle w:val="5"/>
      </w:pPr>
      <w:r w:rsidRPr="00F94CE1">
        <w:rPr>
          <w:rFonts w:hint="eastAsia"/>
        </w:rPr>
        <w:t>針對食安重大政策、具有急迫性質或已具有成果之法案或議題，提報行政院院會報告及討論。108年5月行政院院會通過農產品生產及驗證管理法</w:t>
      </w:r>
      <w:r w:rsidR="00761543" w:rsidRPr="00F94CE1">
        <w:rPr>
          <w:rFonts w:hint="eastAsia"/>
        </w:rPr>
        <w:t>修正草案</w:t>
      </w:r>
      <w:r w:rsidRPr="00F94CE1">
        <w:rPr>
          <w:rFonts w:hint="eastAsia"/>
        </w:rPr>
        <w:t>。另108年9月行政院院會中，農委會提出「學校午餐使用</w:t>
      </w:r>
      <w:proofErr w:type="gramStart"/>
      <w:r w:rsidRPr="00F94CE1">
        <w:rPr>
          <w:rFonts w:hint="eastAsia"/>
        </w:rPr>
        <w:t>在地食材</w:t>
      </w:r>
      <w:proofErr w:type="gramEnd"/>
      <w:r w:rsidRPr="00F94CE1">
        <w:rPr>
          <w:rFonts w:hint="eastAsia"/>
        </w:rPr>
        <w:t>」報告案，該項政策</w:t>
      </w:r>
      <w:proofErr w:type="gramStart"/>
      <w:r w:rsidRPr="00F94CE1">
        <w:rPr>
          <w:rFonts w:hint="eastAsia"/>
        </w:rPr>
        <w:t>為扣合食</w:t>
      </w:r>
      <w:proofErr w:type="gramEnd"/>
      <w:r w:rsidRPr="00F94CE1">
        <w:rPr>
          <w:rFonts w:hint="eastAsia"/>
        </w:rPr>
        <w:t>安五環政策目標，強化學校午餐食材安全性。</w:t>
      </w:r>
    </w:p>
    <w:p w:rsidR="008F5B4D" w:rsidRPr="00F94CE1" w:rsidRDefault="008F5B4D" w:rsidP="008F5B4D">
      <w:pPr>
        <w:pStyle w:val="5"/>
      </w:pPr>
      <w:r w:rsidRPr="00F94CE1">
        <w:rPr>
          <w:rFonts w:hint="eastAsia"/>
        </w:rPr>
        <w:t>108年第1、</w:t>
      </w:r>
      <w:proofErr w:type="gramStart"/>
      <w:r w:rsidRPr="00F94CE1">
        <w:rPr>
          <w:rFonts w:hint="eastAsia"/>
        </w:rPr>
        <w:t>2次食</w:t>
      </w:r>
      <w:proofErr w:type="gramEnd"/>
      <w:r w:rsidRPr="00F94CE1">
        <w:rPr>
          <w:rFonts w:hint="eastAsia"/>
        </w:rPr>
        <w:t>安會報，召集人指示「各主管部會有關食安之施政情形及相關資料，請隨時</w:t>
      </w:r>
      <w:proofErr w:type="gramStart"/>
      <w:r w:rsidRPr="00F94CE1">
        <w:rPr>
          <w:rFonts w:hint="eastAsia"/>
        </w:rPr>
        <w:t>提供予本院</w:t>
      </w:r>
      <w:proofErr w:type="gramEnd"/>
      <w:r w:rsidR="00761543" w:rsidRPr="00F94CE1">
        <w:rPr>
          <w:rFonts w:hint="eastAsia"/>
        </w:rPr>
        <w:t>(指行政院)</w:t>
      </w:r>
      <w:proofErr w:type="gramStart"/>
      <w:r w:rsidRPr="00F94CE1">
        <w:rPr>
          <w:rFonts w:hint="eastAsia"/>
        </w:rPr>
        <w:t>食安辦掌握</w:t>
      </w:r>
      <w:proofErr w:type="gramEnd"/>
      <w:r w:rsidRPr="00F94CE1">
        <w:rPr>
          <w:rFonts w:hint="eastAsia"/>
        </w:rPr>
        <w:t>進度，並透過食</w:t>
      </w:r>
      <w:proofErr w:type="gramStart"/>
      <w:r w:rsidRPr="00F94CE1">
        <w:rPr>
          <w:rFonts w:hint="eastAsia"/>
        </w:rPr>
        <w:t>安辦轉</w:t>
      </w:r>
      <w:proofErr w:type="gramEnd"/>
      <w:r w:rsidRPr="00F94CE1">
        <w:rPr>
          <w:rFonts w:hint="eastAsia"/>
        </w:rPr>
        <w:t>予各委員，蒐集委員的寶貴意見及指教。」</w:t>
      </w:r>
      <w:proofErr w:type="gramStart"/>
      <w:r w:rsidRPr="00F94CE1">
        <w:rPr>
          <w:rFonts w:hint="eastAsia"/>
        </w:rPr>
        <w:t>爰</w:t>
      </w:r>
      <w:proofErr w:type="gramEnd"/>
      <w:r w:rsidRPr="00F94CE1">
        <w:rPr>
          <w:rFonts w:hint="eastAsia"/>
        </w:rPr>
        <w:t>此，</w:t>
      </w:r>
      <w:proofErr w:type="gramStart"/>
      <w:r w:rsidRPr="00F94CE1">
        <w:rPr>
          <w:rFonts w:hint="eastAsia"/>
        </w:rPr>
        <w:t>涉食安</w:t>
      </w:r>
      <w:proofErr w:type="gramEnd"/>
      <w:r w:rsidRPr="00F94CE1">
        <w:rPr>
          <w:rFonts w:hint="eastAsia"/>
        </w:rPr>
        <w:t>管理之相關部會除利用食安會報聯繫外，亦透過其他管道與會報委員請益及蒐集各界建言。</w:t>
      </w:r>
      <w:r w:rsidR="00761543" w:rsidRPr="00F94CE1">
        <w:rPr>
          <w:rFonts w:hint="eastAsia"/>
        </w:rPr>
        <w:t>行政院食品安全辦公室(下</w:t>
      </w:r>
      <w:proofErr w:type="gramStart"/>
      <w:r w:rsidR="00761543" w:rsidRPr="00F94CE1">
        <w:rPr>
          <w:rFonts w:hint="eastAsia"/>
        </w:rPr>
        <w:t>稱</w:t>
      </w:r>
      <w:r w:rsidRPr="00F94CE1">
        <w:rPr>
          <w:rFonts w:hint="eastAsia"/>
        </w:rPr>
        <w:t>食安辦</w:t>
      </w:r>
      <w:proofErr w:type="gramEnd"/>
      <w:r w:rsidR="00761543" w:rsidRPr="00F94CE1">
        <w:rPr>
          <w:rFonts w:hint="eastAsia"/>
        </w:rPr>
        <w:t>)</w:t>
      </w:r>
      <w:r w:rsidRPr="00F94CE1">
        <w:rPr>
          <w:rFonts w:hint="eastAsia"/>
        </w:rPr>
        <w:t>亦提供各項食安稽查檢驗及政策執行成果報告供會報委員參閱，使委員充分瞭解食安政策推動之辦理情形，相互交流溝通。</w:t>
      </w:r>
    </w:p>
    <w:p w:rsidR="008F5B4D" w:rsidRPr="00F94CE1" w:rsidRDefault="008F5B4D" w:rsidP="008F5B4D">
      <w:pPr>
        <w:pStyle w:val="5"/>
      </w:pPr>
      <w:r w:rsidRPr="00F94CE1">
        <w:rPr>
          <w:rFonts w:hint="eastAsia"/>
        </w:rPr>
        <w:t>108年底為防堵</w:t>
      </w:r>
      <w:proofErr w:type="gramStart"/>
      <w:r w:rsidRPr="00F94CE1">
        <w:rPr>
          <w:rFonts w:hint="eastAsia"/>
        </w:rPr>
        <w:t>新型冠</w:t>
      </w:r>
      <w:proofErr w:type="gramEnd"/>
      <w:r w:rsidRPr="00F94CE1">
        <w:rPr>
          <w:rFonts w:hint="eastAsia"/>
        </w:rPr>
        <w:t>狀病毒</w:t>
      </w:r>
      <w:r w:rsidR="00853D02" w:rsidRPr="00F94CE1">
        <w:rPr>
          <w:rFonts w:hint="eastAsia"/>
        </w:rPr>
        <w:t>肺炎</w:t>
      </w:r>
      <w:proofErr w:type="gramStart"/>
      <w:r w:rsidRPr="00F94CE1">
        <w:rPr>
          <w:rFonts w:hint="eastAsia"/>
        </w:rPr>
        <w:t>疫情延</w:t>
      </w:r>
      <w:proofErr w:type="gramEnd"/>
      <w:r w:rsidRPr="00F94CE1">
        <w:rPr>
          <w:rFonts w:hint="eastAsia"/>
        </w:rPr>
        <w:t>燒，</w:t>
      </w:r>
      <w:proofErr w:type="gramStart"/>
      <w:r w:rsidRPr="00F94CE1">
        <w:rPr>
          <w:rFonts w:hint="eastAsia"/>
        </w:rPr>
        <w:t>衛福部於</w:t>
      </w:r>
      <w:proofErr w:type="gramEnd"/>
      <w:r w:rsidRPr="00F94CE1">
        <w:rPr>
          <w:rFonts w:hint="eastAsia"/>
        </w:rPr>
        <w:t>109年1月20日成立「嚴重特殊傳染性肺炎中央流行</w:t>
      </w:r>
      <w:proofErr w:type="gramStart"/>
      <w:r w:rsidRPr="00F94CE1">
        <w:rPr>
          <w:rFonts w:hint="eastAsia"/>
        </w:rPr>
        <w:t>疫</w:t>
      </w:r>
      <w:proofErr w:type="gramEnd"/>
      <w:r w:rsidRPr="00F94CE1">
        <w:rPr>
          <w:rFonts w:hint="eastAsia"/>
        </w:rPr>
        <w:t>情指揮中心」，該指揮中心續於3月5日公布「公眾集會因應指引」，配合防疫政策，政府儘量減少非必要之集會，以保持社交距離避免群眾聚集風險，相關政務仍正常推動，行政院院長並隨時召集相關部會首長討論，提升決策及執行效率。</w:t>
      </w:r>
    </w:p>
    <w:p w:rsidR="008F5B4D" w:rsidRPr="00F94CE1" w:rsidRDefault="008F5B4D" w:rsidP="008F5B4D">
      <w:pPr>
        <w:pStyle w:val="5"/>
      </w:pPr>
      <w:proofErr w:type="gramStart"/>
      <w:r w:rsidRPr="00F94CE1">
        <w:rPr>
          <w:rFonts w:hint="eastAsia"/>
        </w:rPr>
        <w:t>衛福部分</w:t>
      </w:r>
      <w:proofErr w:type="gramEnd"/>
      <w:r w:rsidRPr="00F94CE1">
        <w:rPr>
          <w:rFonts w:hint="eastAsia"/>
        </w:rPr>
        <w:t>別於109年2月及5月洽詢</w:t>
      </w:r>
      <w:r w:rsidR="009016EA" w:rsidRPr="00F94CE1">
        <w:rPr>
          <w:rFonts w:hint="eastAsia"/>
        </w:rPr>
        <w:t>食安</w:t>
      </w:r>
      <w:r w:rsidRPr="00F94CE1">
        <w:rPr>
          <w:rFonts w:hint="eastAsia"/>
        </w:rPr>
        <w:t>會報委員，會報委員分別提出基因編輯原料管理、散裝食品製造日期標示、有機農業專區、推動自</w:t>
      </w:r>
      <w:r w:rsidRPr="00F94CE1">
        <w:rPr>
          <w:rFonts w:hint="eastAsia"/>
        </w:rPr>
        <w:lastRenderedPageBreak/>
        <w:t>助餐廳飲食新文化等案，涉及權責業務之</w:t>
      </w:r>
      <w:proofErr w:type="gramStart"/>
      <w:r w:rsidRPr="00F94CE1">
        <w:rPr>
          <w:rFonts w:hint="eastAsia"/>
        </w:rPr>
        <w:t>部會皆逐案</w:t>
      </w:r>
      <w:proofErr w:type="gramEnd"/>
      <w:r w:rsidRPr="00F94CE1">
        <w:rPr>
          <w:rFonts w:hint="eastAsia"/>
        </w:rPr>
        <w:t>與提案委員溝通說明，並參</w:t>
      </w:r>
      <w:proofErr w:type="gramStart"/>
      <w:r w:rsidRPr="00F94CE1">
        <w:rPr>
          <w:rFonts w:hint="eastAsia"/>
        </w:rPr>
        <w:t>採</w:t>
      </w:r>
      <w:proofErr w:type="gramEnd"/>
      <w:r w:rsidRPr="00F94CE1">
        <w:rPr>
          <w:rFonts w:hint="eastAsia"/>
        </w:rPr>
        <w:t>委員建議滾動檢討管理措施，強化業者輔導及與民眾的溝通。例如會報委員提出針對未標示製造日期的產品，消費者恐對產品新鮮度有憂慮之建言，</w:t>
      </w:r>
      <w:proofErr w:type="gramStart"/>
      <w:r w:rsidRPr="00F94CE1">
        <w:rPr>
          <w:rFonts w:hint="eastAsia"/>
        </w:rPr>
        <w:t>衛福部即</w:t>
      </w:r>
      <w:proofErr w:type="gramEnd"/>
      <w:r w:rsidRPr="00F94CE1">
        <w:rPr>
          <w:rFonts w:hint="eastAsia"/>
        </w:rPr>
        <w:t>與業者</w:t>
      </w:r>
      <w:proofErr w:type="gramStart"/>
      <w:r w:rsidRPr="00F94CE1">
        <w:rPr>
          <w:rFonts w:hint="eastAsia"/>
        </w:rPr>
        <w:t>研</w:t>
      </w:r>
      <w:proofErr w:type="gramEnd"/>
      <w:r w:rsidRPr="00F94CE1">
        <w:rPr>
          <w:rFonts w:hint="eastAsia"/>
        </w:rPr>
        <w:t>商(109年3月召開「即食鮮食食品標示作業指引」檢討會議)，並鼓勵業者自願標示製造日期，提供更多資訊予消費者參考，對優化食安管理實有助益。</w:t>
      </w:r>
    </w:p>
    <w:p w:rsidR="00C3022D" w:rsidRPr="00F94CE1" w:rsidRDefault="00C3022D" w:rsidP="00C3022D">
      <w:pPr>
        <w:pStyle w:val="5"/>
      </w:pPr>
      <w:r w:rsidRPr="00F94CE1">
        <w:rPr>
          <w:rFonts w:hint="eastAsia"/>
        </w:rPr>
        <w:t>針對特定議題的專案會議，如聯合稽查、雞蛋溯源、醬油與</w:t>
      </w:r>
      <w:proofErr w:type="gramStart"/>
      <w:r w:rsidRPr="00F94CE1">
        <w:rPr>
          <w:rFonts w:hint="eastAsia"/>
        </w:rPr>
        <w:t>蜂蜜攙偽</w:t>
      </w:r>
      <w:proofErr w:type="gramEnd"/>
      <w:r w:rsidRPr="00F94CE1">
        <w:rPr>
          <w:rFonts w:hint="eastAsia"/>
        </w:rPr>
        <w:t>、學校午餐、食品雲、食安管理機制檢討等議題，行政院政務委員及食</w:t>
      </w:r>
      <w:proofErr w:type="gramStart"/>
      <w:r w:rsidRPr="00F94CE1">
        <w:rPr>
          <w:rFonts w:hint="eastAsia"/>
        </w:rPr>
        <w:t>安辦亦</w:t>
      </w:r>
      <w:proofErr w:type="gramEnd"/>
      <w:r w:rsidRPr="00F94CE1">
        <w:rPr>
          <w:rFonts w:hint="eastAsia"/>
        </w:rPr>
        <w:t>隨時視需要，機動性召開相關會議，協調部會間意見及督導業務推動，以提升行政效率</w:t>
      </w:r>
      <w:r w:rsidR="00761543" w:rsidRPr="00F94CE1">
        <w:rPr>
          <w:rFonts w:hint="eastAsia"/>
        </w:rPr>
        <w:t>。</w:t>
      </w:r>
      <w:r w:rsidRPr="00F94CE1">
        <w:rPr>
          <w:rFonts w:hint="eastAsia"/>
        </w:rPr>
        <w:t>自108年6月至109年11月召開</w:t>
      </w:r>
      <w:r w:rsidR="00853D02" w:rsidRPr="00F94CE1">
        <w:rPr>
          <w:rFonts w:hint="eastAsia"/>
        </w:rPr>
        <w:t>其他</w:t>
      </w:r>
      <w:r w:rsidRPr="00F94CE1">
        <w:rPr>
          <w:rFonts w:hint="eastAsia"/>
        </w:rPr>
        <w:t>會議計59場次。</w:t>
      </w:r>
    </w:p>
    <w:p w:rsidR="003A5927" w:rsidRPr="00F94CE1" w:rsidRDefault="009016EA" w:rsidP="00EB638D">
      <w:pPr>
        <w:pStyle w:val="3"/>
      </w:pPr>
      <w:r w:rsidRPr="00F94CE1">
        <w:rPr>
          <w:rFonts w:hint="eastAsia"/>
        </w:rPr>
        <w:t>承前述，</w:t>
      </w:r>
      <w:r w:rsidR="00983A55" w:rsidRPr="00F94CE1">
        <w:rPr>
          <w:rFonts w:hint="eastAsia"/>
        </w:rPr>
        <w:t>行政院未如期召開食安會報，惟仍持續督導及推動食品安全事務，且108年6月至</w:t>
      </w:r>
      <w:proofErr w:type="gramStart"/>
      <w:r w:rsidR="00983A55" w:rsidRPr="00F94CE1">
        <w:rPr>
          <w:rFonts w:hint="eastAsia"/>
        </w:rPr>
        <w:t>109年11月間食安</w:t>
      </w:r>
      <w:proofErr w:type="gramEnd"/>
      <w:r w:rsidR="00983A55" w:rsidRPr="00F94CE1">
        <w:rPr>
          <w:rFonts w:hint="eastAsia"/>
        </w:rPr>
        <w:t>會報體系下跨部會聯繫及其他相關會議計召開59場次，相關政策實施及食安管理體系運作仍屬正常執行。行政院後續仍應視</w:t>
      </w:r>
      <w:proofErr w:type="gramStart"/>
      <w:r w:rsidR="00983A55" w:rsidRPr="00F94CE1">
        <w:rPr>
          <w:rFonts w:hint="eastAsia"/>
        </w:rPr>
        <w:t>新型冠</w:t>
      </w:r>
      <w:proofErr w:type="gramEnd"/>
      <w:r w:rsidR="00983A55" w:rsidRPr="00F94CE1">
        <w:rPr>
          <w:rFonts w:hint="eastAsia"/>
        </w:rPr>
        <w:t>狀病毒</w:t>
      </w:r>
      <w:r w:rsidR="00B83508" w:rsidRPr="00F94CE1">
        <w:rPr>
          <w:rFonts w:hint="eastAsia"/>
        </w:rPr>
        <w:t>肺炎</w:t>
      </w:r>
      <w:proofErr w:type="gramStart"/>
      <w:r w:rsidR="00983A55" w:rsidRPr="00F94CE1">
        <w:rPr>
          <w:rFonts w:hint="eastAsia"/>
        </w:rPr>
        <w:t>疫</w:t>
      </w:r>
      <w:proofErr w:type="gramEnd"/>
      <w:r w:rsidR="00983A55" w:rsidRPr="00F94CE1">
        <w:rPr>
          <w:rFonts w:hint="eastAsia"/>
        </w:rPr>
        <w:t>情狀況與業務需求情形，積極召開食安會報會議，以強化各機關橫向聯繫及廣納專家、學者、民間相關機構、消費團體代表等相關意見，</w:t>
      </w:r>
      <w:proofErr w:type="gramStart"/>
      <w:r w:rsidR="00983A55" w:rsidRPr="00F94CE1">
        <w:rPr>
          <w:rFonts w:hint="eastAsia"/>
        </w:rPr>
        <w:t>以符該會報</w:t>
      </w:r>
      <w:proofErr w:type="gramEnd"/>
      <w:r w:rsidR="00983A55" w:rsidRPr="00F94CE1">
        <w:rPr>
          <w:rFonts w:hint="eastAsia"/>
        </w:rPr>
        <w:t>設立之目的。</w:t>
      </w:r>
      <w:r w:rsidR="00AE611F" w:rsidRPr="00F94CE1">
        <w:rPr>
          <w:rFonts w:hint="eastAsia"/>
        </w:rPr>
        <w:t xml:space="preserve"> </w:t>
      </w:r>
      <w:r w:rsidR="002F60F4" w:rsidRPr="00F94CE1">
        <w:rPr>
          <w:rFonts w:hint="eastAsia"/>
        </w:rPr>
        <w:t xml:space="preserve"> </w:t>
      </w:r>
    </w:p>
    <w:p w:rsidR="003A5927" w:rsidRPr="00F94CE1" w:rsidRDefault="00810031" w:rsidP="00810031">
      <w:pPr>
        <w:pStyle w:val="2"/>
        <w:rPr>
          <w:b/>
        </w:rPr>
      </w:pPr>
      <w:r w:rsidRPr="00F94CE1">
        <w:rPr>
          <w:rFonts w:hint="eastAsia"/>
          <w:b/>
        </w:rPr>
        <w:t>行政院允應檢視「行政院治安會報實施要點」關於會議彈性召開期程之規定，並視</w:t>
      </w:r>
      <w:proofErr w:type="gramStart"/>
      <w:r w:rsidRPr="00F94CE1">
        <w:rPr>
          <w:rFonts w:hint="eastAsia"/>
          <w:b/>
        </w:rPr>
        <w:t>新型冠</w:t>
      </w:r>
      <w:proofErr w:type="gramEnd"/>
      <w:r w:rsidRPr="00F94CE1">
        <w:rPr>
          <w:rFonts w:hint="eastAsia"/>
          <w:b/>
        </w:rPr>
        <w:t>狀病毒</w:t>
      </w:r>
      <w:proofErr w:type="gramStart"/>
      <w:r w:rsidRPr="00F94CE1">
        <w:rPr>
          <w:rFonts w:hint="eastAsia"/>
          <w:b/>
        </w:rPr>
        <w:t>疫</w:t>
      </w:r>
      <w:proofErr w:type="gramEnd"/>
      <w:r w:rsidRPr="00F94CE1">
        <w:rPr>
          <w:rFonts w:hint="eastAsia"/>
          <w:b/>
        </w:rPr>
        <w:t>情狀況，檢討會報召開時機以及持續強化相關機關聯繫運作，以強化治安維護。</w:t>
      </w:r>
    </w:p>
    <w:p w:rsidR="006C3FA3" w:rsidRPr="00F94CE1" w:rsidRDefault="00C409EB" w:rsidP="006C3FA3">
      <w:pPr>
        <w:pStyle w:val="3"/>
      </w:pPr>
      <w:r w:rsidRPr="00F94CE1">
        <w:rPr>
          <w:rFonts w:hint="eastAsia"/>
        </w:rPr>
        <w:t>行政院為有效維護社會治安，</w:t>
      </w:r>
      <w:proofErr w:type="gramStart"/>
      <w:r w:rsidRPr="00F94CE1">
        <w:rPr>
          <w:rFonts w:hint="eastAsia"/>
        </w:rPr>
        <w:t>研議抗制</w:t>
      </w:r>
      <w:proofErr w:type="gramEnd"/>
      <w:r w:rsidRPr="00F94CE1">
        <w:rPr>
          <w:rFonts w:hint="eastAsia"/>
        </w:rPr>
        <w:t>犯罪對策，</w:t>
      </w:r>
      <w:r w:rsidRPr="00F94CE1">
        <w:rPr>
          <w:rFonts w:hint="eastAsia"/>
        </w:rPr>
        <w:lastRenderedPageBreak/>
        <w:t>並加強督導與管考，</w:t>
      </w:r>
      <w:r w:rsidR="006C3FA3" w:rsidRPr="00F94CE1">
        <w:rPr>
          <w:rFonts w:hint="eastAsia"/>
        </w:rPr>
        <w:t>特設治安會報。按「行政院治安會報實施要點」第3點規定，該會報置召集人、副召集人各1人，分別由行政院院長、副院長兼任，編組成員包括：行政院政務委員、秘書長、發言人、內政部部長、財政部部長、教育部部長、法務部部長、經濟部部長、交通部部長、勞動部部長、農委會主任委員、</w:t>
      </w:r>
      <w:proofErr w:type="gramStart"/>
      <w:r w:rsidR="006C3FA3" w:rsidRPr="00F94CE1">
        <w:rPr>
          <w:rFonts w:hint="eastAsia"/>
        </w:rPr>
        <w:t>衛福部</w:t>
      </w:r>
      <w:proofErr w:type="gramEnd"/>
      <w:r w:rsidR="006C3FA3" w:rsidRPr="00F94CE1">
        <w:rPr>
          <w:rFonts w:hint="eastAsia"/>
        </w:rPr>
        <w:t>部長…</w:t>
      </w:r>
      <w:proofErr w:type="gramStart"/>
      <w:r w:rsidR="006C3FA3" w:rsidRPr="00F94CE1">
        <w:rPr>
          <w:rFonts w:hint="eastAsia"/>
        </w:rPr>
        <w:t>…</w:t>
      </w:r>
      <w:proofErr w:type="gramEnd"/>
      <w:r w:rsidR="006C3FA3" w:rsidRPr="00F94CE1">
        <w:rPr>
          <w:rFonts w:hint="eastAsia"/>
        </w:rPr>
        <w:t>等。</w:t>
      </w:r>
      <w:proofErr w:type="gramStart"/>
      <w:r w:rsidR="006C3FA3" w:rsidRPr="00F94CE1">
        <w:rPr>
          <w:rFonts w:hint="eastAsia"/>
        </w:rPr>
        <w:t>復按同</w:t>
      </w:r>
      <w:proofErr w:type="gramEnd"/>
      <w:r w:rsidR="006C3FA3" w:rsidRPr="00F94CE1">
        <w:rPr>
          <w:rFonts w:hint="eastAsia"/>
        </w:rPr>
        <w:t>要點第4點規定，治安會報每2個月召開會議一次。必要時，得召開臨時會議。會議由召集人主持，召集人未能出席時，由副召集人代理之。</w:t>
      </w:r>
    </w:p>
    <w:p w:rsidR="006C3FA3" w:rsidRPr="00F94CE1" w:rsidRDefault="006C3FA3" w:rsidP="002231DC">
      <w:pPr>
        <w:pStyle w:val="3"/>
      </w:pPr>
      <w:r w:rsidRPr="00F94CE1">
        <w:rPr>
          <w:rFonts w:hint="eastAsia"/>
        </w:rPr>
        <w:t>查行政院於107年召開治安會報會議計6次（107年1月31日、3月28日、6月6日、8月29日、11月6日及12月24日），108年辦理3次（108年3月6日、5月27日及10月28日），109年辦理1次（109年11月23日），歷次</w:t>
      </w:r>
      <w:proofErr w:type="gramStart"/>
      <w:r w:rsidRPr="00F94CE1">
        <w:rPr>
          <w:rFonts w:hint="eastAsia"/>
        </w:rPr>
        <w:t>會報均由行政院</w:t>
      </w:r>
      <w:proofErr w:type="gramEnd"/>
      <w:r w:rsidRPr="00F94CE1">
        <w:rPr>
          <w:rFonts w:hint="eastAsia"/>
        </w:rPr>
        <w:t>院長主持，詳情如下表。</w:t>
      </w:r>
    </w:p>
    <w:p w:rsidR="006C3FA3" w:rsidRPr="00F94CE1" w:rsidRDefault="006C3FA3" w:rsidP="006C3FA3">
      <w:pPr>
        <w:pStyle w:val="a3"/>
        <w:jc w:val="center"/>
      </w:pPr>
      <w:r w:rsidRPr="00F94CE1">
        <w:rPr>
          <w:rFonts w:hint="eastAsia"/>
        </w:rPr>
        <w:t>107</w:t>
      </w:r>
      <w:r w:rsidR="00385ADA" w:rsidRPr="00F94CE1">
        <w:rPr>
          <w:rFonts w:hint="eastAsia"/>
        </w:rPr>
        <w:t>至</w:t>
      </w:r>
      <w:r w:rsidRPr="00F94CE1">
        <w:rPr>
          <w:rFonts w:hint="eastAsia"/>
        </w:rPr>
        <w:t>109年治安會報召開情形</w:t>
      </w:r>
    </w:p>
    <w:tbl>
      <w:tblPr>
        <w:tblStyle w:val="af6"/>
        <w:tblW w:w="8363" w:type="dxa"/>
        <w:tblInd w:w="988" w:type="dxa"/>
        <w:tblLook w:val="04A0" w:firstRow="1" w:lastRow="0" w:firstColumn="1" w:lastColumn="0" w:noHBand="0" w:noVBand="1"/>
      </w:tblPr>
      <w:tblGrid>
        <w:gridCol w:w="2185"/>
        <w:gridCol w:w="1988"/>
        <w:gridCol w:w="4190"/>
      </w:tblGrid>
      <w:tr w:rsidR="006C3FA3" w:rsidRPr="00F94CE1" w:rsidTr="002231DC">
        <w:trPr>
          <w:tblHeader/>
        </w:trPr>
        <w:tc>
          <w:tcPr>
            <w:tcW w:w="2185" w:type="dxa"/>
          </w:tcPr>
          <w:p w:rsidR="006C3FA3" w:rsidRPr="00F94CE1" w:rsidRDefault="006C3FA3" w:rsidP="002231DC">
            <w:pPr>
              <w:pStyle w:val="4"/>
              <w:numPr>
                <w:ilvl w:val="0"/>
                <w:numId w:val="0"/>
              </w:numPr>
              <w:jc w:val="center"/>
              <w:rPr>
                <w:sz w:val="28"/>
                <w:szCs w:val="28"/>
              </w:rPr>
            </w:pPr>
            <w:r w:rsidRPr="00F94CE1">
              <w:rPr>
                <w:rFonts w:hint="eastAsia"/>
                <w:sz w:val="28"/>
                <w:szCs w:val="28"/>
              </w:rPr>
              <w:t>時間</w:t>
            </w:r>
          </w:p>
        </w:tc>
        <w:tc>
          <w:tcPr>
            <w:tcW w:w="1988" w:type="dxa"/>
          </w:tcPr>
          <w:p w:rsidR="006C3FA3" w:rsidRPr="00F94CE1" w:rsidRDefault="006C3FA3" w:rsidP="002231DC">
            <w:pPr>
              <w:pStyle w:val="4"/>
              <w:numPr>
                <w:ilvl w:val="0"/>
                <w:numId w:val="0"/>
              </w:numPr>
              <w:jc w:val="center"/>
              <w:rPr>
                <w:sz w:val="28"/>
                <w:szCs w:val="28"/>
              </w:rPr>
            </w:pPr>
            <w:r w:rsidRPr="00F94CE1">
              <w:rPr>
                <w:rFonts w:hint="eastAsia"/>
                <w:sz w:val="28"/>
                <w:szCs w:val="28"/>
              </w:rPr>
              <w:t>主席</w:t>
            </w:r>
          </w:p>
        </w:tc>
        <w:tc>
          <w:tcPr>
            <w:tcW w:w="4190" w:type="dxa"/>
          </w:tcPr>
          <w:p w:rsidR="006C3FA3" w:rsidRPr="00F94CE1" w:rsidRDefault="006C3FA3" w:rsidP="002231DC">
            <w:pPr>
              <w:pStyle w:val="4"/>
              <w:numPr>
                <w:ilvl w:val="0"/>
                <w:numId w:val="0"/>
              </w:numPr>
              <w:jc w:val="center"/>
              <w:rPr>
                <w:sz w:val="28"/>
                <w:szCs w:val="28"/>
              </w:rPr>
            </w:pPr>
            <w:r w:rsidRPr="00F94CE1">
              <w:rPr>
                <w:rFonts w:hint="eastAsia"/>
                <w:sz w:val="28"/>
                <w:szCs w:val="28"/>
              </w:rPr>
              <w:t>主要報告/討論事項</w:t>
            </w:r>
          </w:p>
        </w:tc>
      </w:tr>
      <w:tr w:rsidR="006C3FA3" w:rsidRPr="00F94CE1" w:rsidTr="002231DC">
        <w:tc>
          <w:tcPr>
            <w:tcW w:w="2185" w:type="dxa"/>
          </w:tcPr>
          <w:p w:rsidR="006C3FA3" w:rsidRPr="00F94CE1" w:rsidRDefault="006C3FA3" w:rsidP="002231DC">
            <w:pPr>
              <w:pStyle w:val="4"/>
              <w:numPr>
                <w:ilvl w:val="0"/>
                <w:numId w:val="0"/>
              </w:numPr>
              <w:rPr>
                <w:sz w:val="28"/>
                <w:szCs w:val="28"/>
              </w:rPr>
            </w:pPr>
            <w:r w:rsidRPr="00F94CE1">
              <w:rPr>
                <w:rFonts w:hint="eastAsia"/>
                <w:sz w:val="28"/>
                <w:szCs w:val="28"/>
              </w:rPr>
              <w:t>107.1.31</w:t>
            </w:r>
          </w:p>
          <w:p w:rsidR="006C3FA3" w:rsidRPr="00F94CE1" w:rsidRDefault="006C3FA3" w:rsidP="002231DC">
            <w:pPr>
              <w:pStyle w:val="4"/>
              <w:numPr>
                <w:ilvl w:val="0"/>
                <w:numId w:val="0"/>
              </w:numPr>
              <w:rPr>
                <w:sz w:val="24"/>
                <w:szCs w:val="24"/>
              </w:rPr>
            </w:pPr>
            <w:r w:rsidRPr="00F94CE1">
              <w:rPr>
                <w:rFonts w:hint="eastAsia"/>
                <w:spacing w:val="-8"/>
                <w:sz w:val="24"/>
                <w:szCs w:val="24"/>
              </w:rPr>
              <w:t>(107年第1次會議)</w:t>
            </w:r>
          </w:p>
        </w:tc>
        <w:tc>
          <w:tcPr>
            <w:tcW w:w="1988" w:type="dxa"/>
          </w:tcPr>
          <w:p w:rsidR="006C3FA3" w:rsidRPr="00F94CE1" w:rsidRDefault="006C3FA3" w:rsidP="002231DC">
            <w:pPr>
              <w:pStyle w:val="4"/>
              <w:numPr>
                <w:ilvl w:val="0"/>
                <w:numId w:val="0"/>
              </w:numPr>
              <w:ind w:leftChars="-22" w:left="-75"/>
              <w:rPr>
                <w:sz w:val="28"/>
                <w:szCs w:val="28"/>
              </w:rPr>
            </w:pPr>
            <w:r w:rsidRPr="00F94CE1">
              <w:rPr>
                <w:rFonts w:hint="eastAsia"/>
                <w:sz w:val="28"/>
                <w:szCs w:val="28"/>
              </w:rPr>
              <w:t>賴召集人清德</w:t>
            </w:r>
          </w:p>
        </w:tc>
        <w:tc>
          <w:tcPr>
            <w:tcW w:w="4190" w:type="dxa"/>
          </w:tcPr>
          <w:p w:rsidR="006C3FA3" w:rsidRPr="00F94CE1" w:rsidRDefault="006C3FA3" w:rsidP="002231DC">
            <w:pPr>
              <w:pStyle w:val="4"/>
              <w:numPr>
                <w:ilvl w:val="0"/>
                <w:numId w:val="10"/>
              </w:numPr>
              <w:rPr>
                <w:sz w:val="28"/>
                <w:szCs w:val="28"/>
              </w:rPr>
            </w:pPr>
            <w:r w:rsidRPr="00F94CE1">
              <w:rPr>
                <w:rFonts w:hint="eastAsia"/>
                <w:sz w:val="28"/>
                <w:szCs w:val="28"/>
              </w:rPr>
              <w:t>107年治安趨勢與策進作為。</w:t>
            </w:r>
          </w:p>
          <w:p w:rsidR="006C3FA3" w:rsidRPr="00F94CE1" w:rsidRDefault="006C3FA3" w:rsidP="002231DC">
            <w:pPr>
              <w:pStyle w:val="4"/>
              <w:numPr>
                <w:ilvl w:val="0"/>
                <w:numId w:val="10"/>
              </w:numPr>
              <w:rPr>
                <w:sz w:val="28"/>
                <w:szCs w:val="28"/>
              </w:rPr>
            </w:pPr>
            <w:r w:rsidRPr="00F94CE1">
              <w:rPr>
                <w:rFonts w:hint="eastAsia"/>
                <w:sz w:val="28"/>
                <w:szCs w:val="28"/>
              </w:rPr>
              <w:t>組織犯罪防制條例再修法後之案件適用與因應作為。</w:t>
            </w:r>
          </w:p>
          <w:p w:rsidR="006C3FA3" w:rsidRPr="00F94CE1" w:rsidRDefault="006C3FA3" w:rsidP="002231DC">
            <w:pPr>
              <w:pStyle w:val="4"/>
              <w:numPr>
                <w:ilvl w:val="0"/>
                <w:numId w:val="10"/>
              </w:numPr>
              <w:rPr>
                <w:sz w:val="28"/>
                <w:szCs w:val="28"/>
              </w:rPr>
            </w:pPr>
            <w:r w:rsidRPr="00F94CE1">
              <w:rPr>
                <w:rFonts w:hint="eastAsia"/>
                <w:sz w:val="28"/>
                <w:szCs w:val="28"/>
              </w:rPr>
              <w:t>海關查緝走私成效與策進作為。</w:t>
            </w:r>
          </w:p>
        </w:tc>
      </w:tr>
      <w:tr w:rsidR="006C3FA3" w:rsidRPr="00F94CE1" w:rsidTr="002231DC">
        <w:tc>
          <w:tcPr>
            <w:tcW w:w="2185" w:type="dxa"/>
          </w:tcPr>
          <w:p w:rsidR="006C3FA3" w:rsidRPr="00F94CE1" w:rsidRDefault="006C3FA3" w:rsidP="002231DC">
            <w:pPr>
              <w:pStyle w:val="4"/>
              <w:numPr>
                <w:ilvl w:val="0"/>
                <w:numId w:val="0"/>
              </w:numPr>
              <w:rPr>
                <w:sz w:val="28"/>
                <w:szCs w:val="28"/>
              </w:rPr>
            </w:pPr>
            <w:r w:rsidRPr="00F94CE1">
              <w:rPr>
                <w:rFonts w:hint="eastAsia"/>
                <w:sz w:val="28"/>
                <w:szCs w:val="28"/>
              </w:rPr>
              <w:t>107.3.28</w:t>
            </w:r>
          </w:p>
          <w:p w:rsidR="006C3FA3" w:rsidRPr="00F94CE1" w:rsidRDefault="006C3FA3" w:rsidP="002231DC">
            <w:pPr>
              <w:pStyle w:val="4"/>
              <w:numPr>
                <w:ilvl w:val="0"/>
                <w:numId w:val="0"/>
              </w:numPr>
              <w:rPr>
                <w:sz w:val="28"/>
                <w:szCs w:val="28"/>
              </w:rPr>
            </w:pPr>
            <w:r w:rsidRPr="00F94CE1">
              <w:rPr>
                <w:rFonts w:hint="eastAsia"/>
                <w:spacing w:val="-8"/>
                <w:sz w:val="24"/>
                <w:szCs w:val="24"/>
              </w:rPr>
              <w:t>(107年第2次會議)</w:t>
            </w:r>
          </w:p>
        </w:tc>
        <w:tc>
          <w:tcPr>
            <w:tcW w:w="1988" w:type="dxa"/>
          </w:tcPr>
          <w:p w:rsidR="006C3FA3" w:rsidRPr="00F94CE1" w:rsidRDefault="006C3FA3" w:rsidP="002231DC">
            <w:pPr>
              <w:pStyle w:val="4"/>
              <w:numPr>
                <w:ilvl w:val="0"/>
                <w:numId w:val="0"/>
              </w:numPr>
              <w:ind w:leftChars="-22" w:left="-75"/>
              <w:rPr>
                <w:sz w:val="28"/>
                <w:szCs w:val="28"/>
              </w:rPr>
            </w:pPr>
            <w:r w:rsidRPr="00F94CE1">
              <w:rPr>
                <w:rFonts w:hint="eastAsia"/>
                <w:sz w:val="28"/>
                <w:szCs w:val="28"/>
              </w:rPr>
              <w:t>賴召集人清德</w:t>
            </w:r>
          </w:p>
        </w:tc>
        <w:tc>
          <w:tcPr>
            <w:tcW w:w="4190" w:type="dxa"/>
          </w:tcPr>
          <w:p w:rsidR="006C3FA3" w:rsidRPr="00F94CE1" w:rsidRDefault="006C3FA3" w:rsidP="002231DC">
            <w:pPr>
              <w:pStyle w:val="4"/>
              <w:numPr>
                <w:ilvl w:val="0"/>
                <w:numId w:val="18"/>
              </w:numPr>
              <w:rPr>
                <w:sz w:val="28"/>
                <w:szCs w:val="28"/>
              </w:rPr>
            </w:pPr>
            <w:r w:rsidRPr="00F94CE1">
              <w:rPr>
                <w:rFonts w:hint="eastAsia"/>
                <w:sz w:val="28"/>
                <w:szCs w:val="28"/>
              </w:rPr>
              <w:t>警察機關防制詐欺犯罪執行成效與策進作為。</w:t>
            </w:r>
          </w:p>
          <w:p w:rsidR="006C3FA3" w:rsidRPr="00F94CE1" w:rsidRDefault="006C3FA3" w:rsidP="002231DC">
            <w:pPr>
              <w:pStyle w:val="4"/>
              <w:numPr>
                <w:ilvl w:val="0"/>
                <w:numId w:val="18"/>
              </w:numPr>
              <w:rPr>
                <w:sz w:val="28"/>
                <w:szCs w:val="28"/>
              </w:rPr>
            </w:pPr>
            <w:r w:rsidRPr="00F94CE1">
              <w:rPr>
                <w:rFonts w:hint="eastAsia"/>
                <w:sz w:val="28"/>
                <w:szCs w:val="28"/>
              </w:rPr>
              <w:t>海岸巡防工作現況分析</w:t>
            </w:r>
          </w:p>
          <w:p w:rsidR="006C3FA3" w:rsidRPr="00F94CE1" w:rsidRDefault="006C3FA3" w:rsidP="002231DC">
            <w:pPr>
              <w:pStyle w:val="4"/>
              <w:numPr>
                <w:ilvl w:val="0"/>
                <w:numId w:val="18"/>
              </w:numPr>
              <w:rPr>
                <w:sz w:val="28"/>
                <w:szCs w:val="28"/>
              </w:rPr>
            </w:pPr>
            <w:r w:rsidRPr="00F94CE1">
              <w:rPr>
                <w:rFonts w:hint="eastAsia"/>
                <w:sz w:val="28"/>
                <w:szCs w:val="28"/>
              </w:rPr>
              <w:t>全國消防安全工作分析</w:t>
            </w:r>
          </w:p>
        </w:tc>
      </w:tr>
      <w:tr w:rsidR="006C3FA3" w:rsidRPr="00F94CE1" w:rsidTr="002231DC">
        <w:tc>
          <w:tcPr>
            <w:tcW w:w="2185" w:type="dxa"/>
          </w:tcPr>
          <w:p w:rsidR="006C3FA3" w:rsidRPr="00F94CE1" w:rsidRDefault="006C3FA3" w:rsidP="002231DC">
            <w:pPr>
              <w:pStyle w:val="4"/>
              <w:numPr>
                <w:ilvl w:val="0"/>
                <w:numId w:val="0"/>
              </w:numPr>
              <w:rPr>
                <w:spacing w:val="-8"/>
                <w:sz w:val="28"/>
                <w:szCs w:val="28"/>
              </w:rPr>
            </w:pPr>
            <w:r w:rsidRPr="00F94CE1">
              <w:rPr>
                <w:rFonts w:hint="eastAsia"/>
                <w:spacing w:val="-8"/>
                <w:sz w:val="28"/>
                <w:szCs w:val="28"/>
              </w:rPr>
              <w:t>107.6.6</w:t>
            </w:r>
          </w:p>
          <w:p w:rsidR="006C3FA3" w:rsidRPr="00F94CE1" w:rsidRDefault="006C3FA3" w:rsidP="002231DC">
            <w:pPr>
              <w:pStyle w:val="4"/>
              <w:numPr>
                <w:ilvl w:val="0"/>
                <w:numId w:val="0"/>
              </w:numPr>
              <w:rPr>
                <w:sz w:val="28"/>
                <w:szCs w:val="28"/>
              </w:rPr>
            </w:pPr>
            <w:r w:rsidRPr="00F94CE1">
              <w:rPr>
                <w:rFonts w:hint="eastAsia"/>
                <w:spacing w:val="-8"/>
                <w:sz w:val="24"/>
                <w:szCs w:val="24"/>
              </w:rPr>
              <w:t>(107年第3次會議)</w:t>
            </w:r>
          </w:p>
        </w:tc>
        <w:tc>
          <w:tcPr>
            <w:tcW w:w="1988" w:type="dxa"/>
          </w:tcPr>
          <w:p w:rsidR="006C3FA3" w:rsidRPr="00F94CE1" w:rsidRDefault="006C3FA3" w:rsidP="002231DC">
            <w:pPr>
              <w:pStyle w:val="4"/>
              <w:numPr>
                <w:ilvl w:val="0"/>
                <w:numId w:val="0"/>
              </w:numPr>
              <w:ind w:leftChars="-22" w:left="-75"/>
              <w:rPr>
                <w:sz w:val="28"/>
                <w:szCs w:val="28"/>
              </w:rPr>
            </w:pPr>
            <w:r w:rsidRPr="00F94CE1">
              <w:rPr>
                <w:rFonts w:hint="eastAsia"/>
                <w:sz w:val="28"/>
                <w:szCs w:val="28"/>
              </w:rPr>
              <w:t>賴召集人清德</w:t>
            </w:r>
          </w:p>
        </w:tc>
        <w:tc>
          <w:tcPr>
            <w:tcW w:w="4190" w:type="dxa"/>
          </w:tcPr>
          <w:p w:rsidR="006C3FA3" w:rsidRPr="00F94CE1" w:rsidRDefault="006C3FA3" w:rsidP="002231DC">
            <w:pPr>
              <w:pStyle w:val="4"/>
              <w:numPr>
                <w:ilvl w:val="0"/>
                <w:numId w:val="11"/>
              </w:numPr>
              <w:rPr>
                <w:sz w:val="28"/>
                <w:szCs w:val="28"/>
              </w:rPr>
            </w:pPr>
            <w:r w:rsidRPr="00F94CE1">
              <w:rPr>
                <w:rFonts w:hint="eastAsia"/>
                <w:sz w:val="28"/>
                <w:szCs w:val="28"/>
              </w:rPr>
              <w:t>當前治安情勢及分析。</w:t>
            </w:r>
          </w:p>
          <w:p w:rsidR="006C3FA3" w:rsidRPr="00F94CE1" w:rsidRDefault="006C3FA3" w:rsidP="002231DC">
            <w:pPr>
              <w:pStyle w:val="4"/>
              <w:numPr>
                <w:ilvl w:val="0"/>
                <w:numId w:val="11"/>
              </w:numPr>
              <w:rPr>
                <w:sz w:val="28"/>
                <w:szCs w:val="28"/>
              </w:rPr>
            </w:pPr>
            <w:r w:rsidRPr="00F94CE1">
              <w:rPr>
                <w:rFonts w:hint="eastAsia"/>
                <w:sz w:val="28"/>
                <w:szCs w:val="28"/>
              </w:rPr>
              <w:t>維護校園安全工作執行情形及策進作為。</w:t>
            </w:r>
          </w:p>
          <w:p w:rsidR="006C3FA3" w:rsidRPr="00F94CE1" w:rsidRDefault="006C3FA3" w:rsidP="002231DC">
            <w:pPr>
              <w:pStyle w:val="4"/>
              <w:numPr>
                <w:ilvl w:val="0"/>
                <w:numId w:val="11"/>
              </w:numPr>
              <w:rPr>
                <w:sz w:val="28"/>
                <w:szCs w:val="28"/>
              </w:rPr>
            </w:pPr>
            <w:proofErr w:type="gramStart"/>
            <w:r w:rsidRPr="00F94CE1">
              <w:rPr>
                <w:rFonts w:hint="eastAsia"/>
                <w:sz w:val="28"/>
                <w:szCs w:val="28"/>
              </w:rPr>
              <w:t>兒少性剝削</w:t>
            </w:r>
            <w:proofErr w:type="gramEnd"/>
            <w:r w:rsidRPr="00F94CE1">
              <w:rPr>
                <w:rFonts w:hint="eastAsia"/>
                <w:sz w:val="28"/>
                <w:szCs w:val="28"/>
              </w:rPr>
              <w:t>防制執行與策進作為。</w:t>
            </w:r>
          </w:p>
        </w:tc>
      </w:tr>
      <w:tr w:rsidR="006C3FA3" w:rsidRPr="00F94CE1" w:rsidTr="002231DC">
        <w:tc>
          <w:tcPr>
            <w:tcW w:w="2185" w:type="dxa"/>
          </w:tcPr>
          <w:p w:rsidR="006C3FA3" w:rsidRPr="00F94CE1" w:rsidRDefault="006C3FA3" w:rsidP="002231DC">
            <w:pPr>
              <w:pStyle w:val="4"/>
              <w:numPr>
                <w:ilvl w:val="0"/>
                <w:numId w:val="0"/>
              </w:numPr>
              <w:rPr>
                <w:spacing w:val="-8"/>
                <w:sz w:val="28"/>
                <w:szCs w:val="28"/>
              </w:rPr>
            </w:pPr>
            <w:r w:rsidRPr="00F94CE1">
              <w:rPr>
                <w:rFonts w:hint="eastAsia"/>
                <w:spacing w:val="-8"/>
                <w:sz w:val="28"/>
                <w:szCs w:val="28"/>
              </w:rPr>
              <w:t>107.8.29</w:t>
            </w:r>
          </w:p>
          <w:p w:rsidR="006C3FA3" w:rsidRPr="00F94CE1" w:rsidRDefault="006C3FA3" w:rsidP="002231DC">
            <w:pPr>
              <w:pStyle w:val="4"/>
              <w:numPr>
                <w:ilvl w:val="0"/>
                <w:numId w:val="0"/>
              </w:numPr>
              <w:rPr>
                <w:sz w:val="28"/>
                <w:szCs w:val="28"/>
              </w:rPr>
            </w:pPr>
            <w:r w:rsidRPr="00F94CE1">
              <w:rPr>
                <w:rFonts w:hint="eastAsia"/>
                <w:spacing w:val="-8"/>
                <w:sz w:val="24"/>
                <w:szCs w:val="24"/>
              </w:rPr>
              <w:t>(107年第4次會議)</w:t>
            </w:r>
          </w:p>
        </w:tc>
        <w:tc>
          <w:tcPr>
            <w:tcW w:w="1988" w:type="dxa"/>
          </w:tcPr>
          <w:p w:rsidR="006C3FA3" w:rsidRPr="00F94CE1" w:rsidRDefault="006C3FA3" w:rsidP="002231DC">
            <w:pPr>
              <w:pStyle w:val="4"/>
              <w:numPr>
                <w:ilvl w:val="0"/>
                <w:numId w:val="0"/>
              </w:numPr>
              <w:ind w:leftChars="-22" w:left="-75"/>
              <w:rPr>
                <w:sz w:val="28"/>
                <w:szCs w:val="28"/>
              </w:rPr>
            </w:pPr>
            <w:r w:rsidRPr="00F94CE1">
              <w:rPr>
                <w:rFonts w:hint="eastAsia"/>
                <w:sz w:val="28"/>
                <w:szCs w:val="28"/>
              </w:rPr>
              <w:t>賴召集人清德</w:t>
            </w:r>
          </w:p>
        </w:tc>
        <w:tc>
          <w:tcPr>
            <w:tcW w:w="4190" w:type="dxa"/>
          </w:tcPr>
          <w:p w:rsidR="006C3FA3" w:rsidRPr="00F94CE1" w:rsidRDefault="006C3FA3" w:rsidP="002231DC">
            <w:pPr>
              <w:pStyle w:val="4"/>
              <w:numPr>
                <w:ilvl w:val="0"/>
                <w:numId w:val="12"/>
              </w:numPr>
              <w:rPr>
                <w:sz w:val="28"/>
                <w:szCs w:val="28"/>
              </w:rPr>
            </w:pPr>
            <w:r w:rsidRPr="00F94CE1">
              <w:rPr>
                <w:rFonts w:hint="eastAsia"/>
                <w:sz w:val="28"/>
                <w:szCs w:val="28"/>
              </w:rPr>
              <w:t>警察機關打擊黑道幫派執行</w:t>
            </w:r>
            <w:r w:rsidRPr="00F94CE1">
              <w:rPr>
                <w:rFonts w:hint="eastAsia"/>
                <w:sz w:val="28"/>
                <w:szCs w:val="28"/>
              </w:rPr>
              <w:lastRenderedPageBreak/>
              <w:t>情形與策進。</w:t>
            </w:r>
          </w:p>
          <w:p w:rsidR="006C3FA3" w:rsidRPr="00F94CE1" w:rsidRDefault="006C3FA3" w:rsidP="002231DC">
            <w:pPr>
              <w:pStyle w:val="4"/>
              <w:numPr>
                <w:ilvl w:val="0"/>
                <w:numId w:val="12"/>
              </w:numPr>
              <w:rPr>
                <w:sz w:val="28"/>
                <w:szCs w:val="28"/>
              </w:rPr>
            </w:pPr>
            <w:r w:rsidRPr="00F94CE1">
              <w:rPr>
                <w:rFonts w:hint="eastAsia"/>
                <w:sz w:val="28"/>
                <w:szCs w:val="28"/>
              </w:rPr>
              <w:t>107年地方公職人員選舉治安維護整備工作報告。</w:t>
            </w:r>
          </w:p>
          <w:p w:rsidR="006C3FA3" w:rsidRPr="00F94CE1" w:rsidRDefault="006C3FA3" w:rsidP="002231DC">
            <w:pPr>
              <w:pStyle w:val="4"/>
              <w:numPr>
                <w:ilvl w:val="0"/>
                <w:numId w:val="12"/>
              </w:numPr>
              <w:rPr>
                <w:sz w:val="28"/>
                <w:szCs w:val="28"/>
              </w:rPr>
            </w:pPr>
            <w:r w:rsidRPr="00F94CE1">
              <w:rPr>
                <w:rFonts w:hint="eastAsia"/>
                <w:sz w:val="28"/>
                <w:szCs w:val="28"/>
              </w:rPr>
              <w:t>107年地方公職人員選舉查察賄選及防制暴力工作報告。</w:t>
            </w:r>
          </w:p>
        </w:tc>
      </w:tr>
      <w:tr w:rsidR="006C3FA3" w:rsidRPr="00F94CE1" w:rsidTr="002231DC">
        <w:tc>
          <w:tcPr>
            <w:tcW w:w="2185" w:type="dxa"/>
          </w:tcPr>
          <w:p w:rsidR="006C3FA3" w:rsidRPr="00F94CE1" w:rsidRDefault="006C3FA3" w:rsidP="002231DC">
            <w:pPr>
              <w:pStyle w:val="4"/>
              <w:numPr>
                <w:ilvl w:val="0"/>
                <w:numId w:val="0"/>
              </w:numPr>
              <w:rPr>
                <w:spacing w:val="-8"/>
                <w:sz w:val="28"/>
                <w:szCs w:val="28"/>
              </w:rPr>
            </w:pPr>
            <w:r w:rsidRPr="00F94CE1">
              <w:rPr>
                <w:rFonts w:hint="eastAsia"/>
                <w:spacing w:val="-8"/>
                <w:sz w:val="28"/>
                <w:szCs w:val="28"/>
              </w:rPr>
              <w:lastRenderedPageBreak/>
              <w:t>107.11.6</w:t>
            </w:r>
          </w:p>
          <w:p w:rsidR="006C3FA3" w:rsidRPr="00F94CE1" w:rsidRDefault="006C3FA3" w:rsidP="002231DC">
            <w:pPr>
              <w:pStyle w:val="4"/>
              <w:numPr>
                <w:ilvl w:val="0"/>
                <w:numId w:val="0"/>
              </w:numPr>
              <w:rPr>
                <w:sz w:val="28"/>
                <w:szCs w:val="28"/>
              </w:rPr>
            </w:pPr>
            <w:r w:rsidRPr="00F94CE1">
              <w:rPr>
                <w:rFonts w:hint="eastAsia"/>
                <w:spacing w:val="-8"/>
                <w:sz w:val="24"/>
                <w:szCs w:val="24"/>
              </w:rPr>
              <w:t>(107年第5次會議)</w:t>
            </w:r>
          </w:p>
        </w:tc>
        <w:tc>
          <w:tcPr>
            <w:tcW w:w="1988" w:type="dxa"/>
          </w:tcPr>
          <w:p w:rsidR="006C3FA3" w:rsidRPr="00F94CE1" w:rsidRDefault="006C3FA3" w:rsidP="002231DC">
            <w:pPr>
              <w:ind w:leftChars="-22" w:left="-75"/>
            </w:pPr>
            <w:r w:rsidRPr="00F94CE1">
              <w:rPr>
                <w:rFonts w:hint="eastAsia"/>
                <w:sz w:val="28"/>
                <w:szCs w:val="28"/>
              </w:rPr>
              <w:t>賴召集人清德</w:t>
            </w:r>
          </w:p>
        </w:tc>
        <w:tc>
          <w:tcPr>
            <w:tcW w:w="4190" w:type="dxa"/>
          </w:tcPr>
          <w:p w:rsidR="006C3FA3" w:rsidRPr="00F94CE1" w:rsidRDefault="006C3FA3" w:rsidP="002231DC">
            <w:pPr>
              <w:pStyle w:val="4"/>
              <w:numPr>
                <w:ilvl w:val="0"/>
                <w:numId w:val="13"/>
              </w:numPr>
              <w:rPr>
                <w:sz w:val="28"/>
                <w:szCs w:val="28"/>
              </w:rPr>
            </w:pPr>
            <w:r w:rsidRPr="00F94CE1">
              <w:rPr>
                <w:rFonts w:hint="eastAsia"/>
                <w:sz w:val="28"/>
                <w:szCs w:val="28"/>
              </w:rPr>
              <w:t>強化社會安全網之精進作為-以危機事件及家暴事件為例。</w:t>
            </w:r>
          </w:p>
          <w:p w:rsidR="006C3FA3" w:rsidRPr="00F94CE1" w:rsidRDefault="006C3FA3" w:rsidP="002231DC">
            <w:pPr>
              <w:pStyle w:val="4"/>
              <w:numPr>
                <w:ilvl w:val="0"/>
                <w:numId w:val="13"/>
              </w:numPr>
              <w:rPr>
                <w:sz w:val="28"/>
                <w:szCs w:val="28"/>
              </w:rPr>
            </w:pPr>
            <w:r w:rsidRPr="00F94CE1">
              <w:rPr>
                <w:rFonts w:hint="eastAsia"/>
                <w:sz w:val="28"/>
                <w:szCs w:val="28"/>
              </w:rPr>
              <w:t>防制電信網路詐欺策進作為-推動訂定個人資料保護法行政檢查作業程序。</w:t>
            </w:r>
          </w:p>
          <w:p w:rsidR="006C3FA3" w:rsidRPr="00F94CE1" w:rsidRDefault="006C3FA3" w:rsidP="002231DC">
            <w:pPr>
              <w:pStyle w:val="4"/>
              <w:numPr>
                <w:ilvl w:val="0"/>
                <w:numId w:val="13"/>
              </w:numPr>
              <w:rPr>
                <w:sz w:val="28"/>
                <w:szCs w:val="28"/>
              </w:rPr>
            </w:pPr>
            <w:r w:rsidRPr="00F94CE1">
              <w:rPr>
                <w:rFonts w:hint="eastAsia"/>
                <w:sz w:val="28"/>
                <w:szCs w:val="28"/>
              </w:rPr>
              <w:t>107年地方公職人員選舉查察賄選及防制暴力工作報告。</w:t>
            </w:r>
          </w:p>
        </w:tc>
      </w:tr>
      <w:tr w:rsidR="006C3FA3" w:rsidRPr="00F94CE1" w:rsidTr="002231DC">
        <w:tc>
          <w:tcPr>
            <w:tcW w:w="2185" w:type="dxa"/>
          </w:tcPr>
          <w:p w:rsidR="006C3FA3" w:rsidRPr="00F94CE1" w:rsidRDefault="006C3FA3" w:rsidP="002231DC">
            <w:pPr>
              <w:pStyle w:val="4"/>
              <w:numPr>
                <w:ilvl w:val="0"/>
                <w:numId w:val="0"/>
              </w:numPr>
              <w:rPr>
                <w:spacing w:val="-8"/>
                <w:sz w:val="28"/>
                <w:szCs w:val="28"/>
              </w:rPr>
            </w:pPr>
            <w:r w:rsidRPr="00F94CE1">
              <w:rPr>
                <w:rFonts w:hint="eastAsia"/>
                <w:spacing w:val="-8"/>
                <w:sz w:val="28"/>
                <w:szCs w:val="28"/>
              </w:rPr>
              <w:t>107.12.24</w:t>
            </w:r>
          </w:p>
          <w:p w:rsidR="006C3FA3" w:rsidRPr="00F94CE1" w:rsidRDefault="006C3FA3" w:rsidP="002231DC">
            <w:pPr>
              <w:pStyle w:val="4"/>
              <w:numPr>
                <w:ilvl w:val="0"/>
                <w:numId w:val="0"/>
              </w:numPr>
              <w:rPr>
                <w:sz w:val="28"/>
                <w:szCs w:val="28"/>
              </w:rPr>
            </w:pPr>
            <w:r w:rsidRPr="00F94CE1">
              <w:rPr>
                <w:rFonts w:hint="eastAsia"/>
                <w:spacing w:val="-8"/>
                <w:sz w:val="24"/>
                <w:szCs w:val="24"/>
              </w:rPr>
              <w:t>(107年第6次會議)</w:t>
            </w:r>
          </w:p>
        </w:tc>
        <w:tc>
          <w:tcPr>
            <w:tcW w:w="1988" w:type="dxa"/>
          </w:tcPr>
          <w:p w:rsidR="006C3FA3" w:rsidRPr="00F94CE1" w:rsidRDefault="006C3FA3" w:rsidP="002231DC">
            <w:pPr>
              <w:ind w:leftChars="-22" w:left="-75"/>
            </w:pPr>
            <w:r w:rsidRPr="00F94CE1">
              <w:rPr>
                <w:rFonts w:hint="eastAsia"/>
                <w:sz w:val="28"/>
                <w:szCs w:val="28"/>
              </w:rPr>
              <w:t>賴召集人清德</w:t>
            </w:r>
          </w:p>
        </w:tc>
        <w:tc>
          <w:tcPr>
            <w:tcW w:w="4190" w:type="dxa"/>
          </w:tcPr>
          <w:p w:rsidR="006C3FA3" w:rsidRPr="00F94CE1" w:rsidRDefault="006C3FA3" w:rsidP="002231DC">
            <w:pPr>
              <w:pStyle w:val="4"/>
              <w:numPr>
                <w:ilvl w:val="0"/>
                <w:numId w:val="14"/>
              </w:numPr>
              <w:rPr>
                <w:sz w:val="28"/>
                <w:szCs w:val="28"/>
              </w:rPr>
            </w:pPr>
            <w:r w:rsidRPr="00F94CE1">
              <w:rPr>
                <w:rFonts w:hint="eastAsia"/>
                <w:sz w:val="28"/>
                <w:szCs w:val="28"/>
              </w:rPr>
              <w:t>防制電信詐騙執行情形。</w:t>
            </w:r>
          </w:p>
          <w:p w:rsidR="006C3FA3" w:rsidRPr="00F94CE1" w:rsidRDefault="006C3FA3" w:rsidP="002231DC">
            <w:pPr>
              <w:pStyle w:val="4"/>
              <w:numPr>
                <w:ilvl w:val="0"/>
                <w:numId w:val="14"/>
              </w:numPr>
              <w:rPr>
                <w:sz w:val="28"/>
                <w:szCs w:val="28"/>
              </w:rPr>
            </w:pPr>
            <w:r w:rsidRPr="00F94CE1">
              <w:rPr>
                <w:rFonts w:hint="eastAsia"/>
                <w:sz w:val="28"/>
                <w:szCs w:val="28"/>
              </w:rPr>
              <w:t>農漁會</w:t>
            </w:r>
            <w:proofErr w:type="gramStart"/>
            <w:r w:rsidRPr="00F94CE1">
              <w:rPr>
                <w:rFonts w:hint="eastAsia"/>
                <w:sz w:val="28"/>
                <w:szCs w:val="28"/>
              </w:rPr>
              <w:t>信用部反詐騙</w:t>
            </w:r>
            <w:proofErr w:type="gramEnd"/>
            <w:r w:rsidRPr="00F94CE1">
              <w:rPr>
                <w:rFonts w:hint="eastAsia"/>
                <w:sz w:val="28"/>
                <w:szCs w:val="28"/>
              </w:rPr>
              <w:t>執行情形。</w:t>
            </w:r>
          </w:p>
          <w:p w:rsidR="006C3FA3" w:rsidRPr="00F94CE1" w:rsidRDefault="006C3FA3" w:rsidP="002231DC">
            <w:pPr>
              <w:pStyle w:val="4"/>
              <w:numPr>
                <w:ilvl w:val="0"/>
                <w:numId w:val="14"/>
              </w:numPr>
              <w:rPr>
                <w:sz w:val="28"/>
                <w:szCs w:val="28"/>
              </w:rPr>
            </w:pPr>
            <w:r w:rsidRPr="00F94CE1">
              <w:rPr>
                <w:rFonts w:hint="eastAsia"/>
                <w:sz w:val="28"/>
                <w:szCs w:val="28"/>
              </w:rPr>
              <w:t>「異常帳戶預警機制」擴大實施階段性成果。</w:t>
            </w:r>
          </w:p>
          <w:p w:rsidR="006C3FA3" w:rsidRPr="00F94CE1" w:rsidRDefault="006C3FA3" w:rsidP="002231DC">
            <w:pPr>
              <w:pStyle w:val="4"/>
              <w:numPr>
                <w:ilvl w:val="0"/>
                <w:numId w:val="14"/>
              </w:numPr>
              <w:rPr>
                <w:sz w:val="28"/>
                <w:szCs w:val="28"/>
              </w:rPr>
            </w:pPr>
            <w:r w:rsidRPr="00F94CE1">
              <w:rPr>
                <w:rFonts w:hint="eastAsia"/>
                <w:sz w:val="28"/>
                <w:szCs w:val="28"/>
              </w:rPr>
              <w:t>聚眾鬥毆案件之修法建議。</w:t>
            </w:r>
          </w:p>
          <w:p w:rsidR="006C3FA3" w:rsidRPr="00F94CE1" w:rsidRDefault="006C3FA3" w:rsidP="002231DC">
            <w:pPr>
              <w:pStyle w:val="4"/>
              <w:numPr>
                <w:ilvl w:val="0"/>
                <w:numId w:val="14"/>
              </w:numPr>
              <w:rPr>
                <w:sz w:val="28"/>
                <w:szCs w:val="28"/>
              </w:rPr>
            </w:pPr>
            <w:r w:rsidRPr="00F94CE1">
              <w:rPr>
                <w:rFonts w:hint="eastAsia"/>
                <w:sz w:val="28"/>
                <w:szCs w:val="28"/>
              </w:rPr>
              <w:t>非洲豬瘟網路防疫漏洞問題。</w:t>
            </w:r>
          </w:p>
        </w:tc>
      </w:tr>
      <w:tr w:rsidR="006C3FA3" w:rsidRPr="00F94CE1" w:rsidTr="002231DC">
        <w:tc>
          <w:tcPr>
            <w:tcW w:w="2185" w:type="dxa"/>
          </w:tcPr>
          <w:p w:rsidR="006C3FA3" w:rsidRPr="00F94CE1" w:rsidRDefault="006C3FA3" w:rsidP="002231DC">
            <w:pPr>
              <w:pStyle w:val="4"/>
              <w:numPr>
                <w:ilvl w:val="0"/>
                <w:numId w:val="0"/>
              </w:numPr>
              <w:rPr>
                <w:sz w:val="28"/>
                <w:szCs w:val="28"/>
              </w:rPr>
            </w:pPr>
            <w:r w:rsidRPr="00F94CE1">
              <w:rPr>
                <w:rFonts w:hint="eastAsia"/>
                <w:sz w:val="28"/>
                <w:szCs w:val="28"/>
              </w:rPr>
              <w:t>108.3.6</w:t>
            </w:r>
          </w:p>
          <w:p w:rsidR="006C3FA3" w:rsidRPr="00F94CE1" w:rsidRDefault="006C3FA3" w:rsidP="002231DC">
            <w:pPr>
              <w:pStyle w:val="4"/>
              <w:numPr>
                <w:ilvl w:val="0"/>
                <w:numId w:val="0"/>
              </w:numPr>
              <w:rPr>
                <w:sz w:val="28"/>
                <w:szCs w:val="28"/>
              </w:rPr>
            </w:pPr>
            <w:r w:rsidRPr="00F94CE1">
              <w:rPr>
                <w:rFonts w:hint="eastAsia"/>
                <w:spacing w:val="-8"/>
                <w:sz w:val="24"/>
                <w:szCs w:val="24"/>
              </w:rPr>
              <w:t>(108年第1次會議)</w:t>
            </w:r>
          </w:p>
        </w:tc>
        <w:tc>
          <w:tcPr>
            <w:tcW w:w="1988" w:type="dxa"/>
          </w:tcPr>
          <w:p w:rsidR="006C3FA3" w:rsidRPr="00F94CE1" w:rsidRDefault="006C3FA3" w:rsidP="002231DC">
            <w:pPr>
              <w:ind w:leftChars="-22" w:left="-75"/>
            </w:pPr>
            <w:r w:rsidRPr="00F94CE1">
              <w:rPr>
                <w:rFonts w:hint="eastAsia"/>
                <w:sz w:val="28"/>
                <w:szCs w:val="28"/>
              </w:rPr>
              <w:t>蘇召集人貞昌</w:t>
            </w:r>
          </w:p>
        </w:tc>
        <w:tc>
          <w:tcPr>
            <w:tcW w:w="4190" w:type="dxa"/>
          </w:tcPr>
          <w:p w:rsidR="006C3FA3" w:rsidRPr="00F94CE1" w:rsidRDefault="006C3FA3" w:rsidP="002231DC">
            <w:pPr>
              <w:pStyle w:val="4"/>
              <w:numPr>
                <w:ilvl w:val="0"/>
                <w:numId w:val="15"/>
              </w:numPr>
              <w:rPr>
                <w:sz w:val="28"/>
                <w:szCs w:val="28"/>
              </w:rPr>
            </w:pPr>
            <w:r w:rsidRPr="00F94CE1">
              <w:rPr>
                <w:rFonts w:hint="eastAsia"/>
                <w:sz w:val="28"/>
                <w:szCs w:val="28"/>
              </w:rPr>
              <w:t>108年治安趨勢與策進作為。</w:t>
            </w:r>
          </w:p>
          <w:p w:rsidR="006C3FA3" w:rsidRPr="00F94CE1" w:rsidRDefault="006C3FA3" w:rsidP="002231DC">
            <w:pPr>
              <w:pStyle w:val="4"/>
              <w:numPr>
                <w:ilvl w:val="0"/>
                <w:numId w:val="15"/>
              </w:numPr>
              <w:rPr>
                <w:sz w:val="28"/>
                <w:szCs w:val="28"/>
              </w:rPr>
            </w:pPr>
            <w:r w:rsidRPr="00F94CE1">
              <w:rPr>
                <w:rFonts w:hint="eastAsia"/>
                <w:sz w:val="28"/>
                <w:szCs w:val="28"/>
              </w:rPr>
              <w:t>網路號召偶發性聚眾之處置作為。</w:t>
            </w:r>
          </w:p>
          <w:p w:rsidR="006C3FA3" w:rsidRPr="00F94CE1" w:rsidRDefault="006C3FA3" w:rsidP="002231DC">
            <w:pPr>
              <w:pStyle w:val="4"/>
              <w:numPr>
                <w:ilvl w:val="0"/>
                <w:numId w:val="15"/>
              </w:numPr>
              <w:rPr>
                <w:sz w:val="28"/>
                <w:szCs w:val="28"/>
              </w:rPr>
            </w:pPr>
            <w:r w:rsidRPr="00F94CE1">
              <w:rPr>
                <w:rFonts w:hint="eastAsia"/>
                <w:sz w:val="28"/>
                <w:szCs w:val="28"/>
              </w:rPr>
              <w:t>外籍旅客</w:t>
            </w:r>
            <w:proofErr w:type="gramStart"/>
            <w:r w:rsidRPr="00F94CE1">
              <w:rPr>
                <w:rFonts w:hint="eastAsia"/>
                <w:sz w:val="28"/>
                <w:szCs w:val="28"/>
              </w:rPr>
              <w:t>集體脫團事件</w:t>
            </w:r>
            <w:proofErr w:type="gramEnd"/>
            <w:r w:rsidRPr="00F94CE1">
              <w:rPr>
                <w:rFonts w:hint="eastAsia"/>
                <w:sz w:val="28"/>
                <w:szCs w:val="28"/>
              </w:rPr>
              <w:t>檢討改善及策進作為。</w:t>
            </w:r>
          </w:p>
        </w:tc>
      </w:tr>
      <w:tr w:rsidR="006C3FA3" w:rsidRPr="00F94CE1" w:rsidTr="002231DC">
        <w:tc>
          <w:tcPr>
            <w:tcW w:w="2185" w:type="dxa"/>
          </w:tcPr>
          <w:p w:rsidR="006C3FA3" w:rsidRPr="00F94CE1" w:rsidRDefault="006C3FA3" w:rsidP="002231DC">
            <w:pPr>
              <w:pStyle w:val="4"/>
              <w:numPr>
                <w:ilvl w:val="0"/>
                <w:numId w:val="0"/>
              </w:numPr>
              <w:rPr>
                <w:spacing w:val="-8"/>
                <w:sz w:val="28"/>
                <w:szCs w:val="28"/>
              </w:rPr>
            </w:pPr>
            <w:r w:rsidRPr="00F94CE1">
              <w:rPr>
                <w:rFonts w:hint="eastAsia"/>
                <w:spacing w:val="-8"/>
                <w:sz w:val="28"/>
                <w:szCs w:val="28"/>
              </w:rPr>
              <w:t>108.5.27</w:t>
            </w:r>
          </w:p>
          <w:p w:rsidR="006C3FA3" w:rsidRPr="00F94CE1" w:rsidRDefault="006C3FA3" w:rsidP="002231DC">
            <w:pPr>
              <w:pStyle w:val="4"/>
              <w:numPr>
                <w:ilvl w:val="0"/>
                <w:numId w:val="0"/>
              </w:numPr>
              <w:rPr>
                <w:sz w:val="28"/>
                <w:szCs w:val="28"/>
              </w:rPr>
            </w:pPr>
            <w:r w:rsidRPr="00F94CE1">
              <w:rPr>
                <w:rFonts w:hint="eastAsia"/>
                <w:spacing w:val="-8"/>
                <w:sz w:val="24"/>
                <w:szCs w:val="24"/>
              </w:rPr>
              <w:t>(108年第2次會議)</w:t>
            </w:r>
          </w:p>
        </w:tc>
        <w:tc>
          <w:tcPr>
            <w:tcW w:w="1988" w:type="dxa"/>
          </w:tcPr>
          <w:p w:rsidR="006C3FA3" w:rsidRPr="00F94CE1" w:rsidRDefault="006C3FA3" w:rsidP="002231DC">
            <w:pPr>
              <w:ind w:leftChars="-22" w:left="-75"/>
            </w:pPr>
            <w:r w:rsidRPr="00F94CE1">
              <w:rPr>
                <w:rFonts w:hint="eastAsia"/>
                <w:sz w:val="28"/>
                <w:szCs w:val="28"/>
              </w:rPr>
              <w:t>蘇召集人貞昌</w:t>
            </w:r>
          </w:p>
        </w:tc>
        <w:tc>
          <w:tcPr>
            <w:tcW w:w="4190" w:type="dxa"/>
          </w:tcPr>
          <w:p w:rsidR="006C3FA3" w:rsidRPr="00F94CE1" w:rsidRDefault="006C3FA3" w:rsidP="002231DC">
            <w:pPr>
              <w:pStyle w:val="4"/>
              <w:numPr>
                <w:ilvl w:val="0"/>
                <w:numId w:val="16"/>
              </w:numPr>
              <w:rPr>
                <w:sz w:val="28"/>
                <w:szCs w:val="28"/>
              </w:rPr>
            </w:pPr>
            <w:r w:rsidRPr="00F94CE1">
              <w:rPr>
                <w:rFonts w:hint="eastAsia"/>
                <w:sz w:val="28"/>
                <w:szCs w:val="28"/>
              </w:rPr>
              <w:t>臺灣高等檢察署提「反毒零死角、全民動起來」。</w:t>
            </w:r>
          </w:p>
          <w:p w:rsidR="006C3FA3" w:rsidRPr="00F94CE1" w:rsidRDefault="006C3FA3" w:rsidP="002231DC">
            <w:pPr>
              <w:pStyle w:val="4"/>
              <w:numPr>
                <w:ilvl w:val="0"/>
                <w:numId w:val="16"/>
              </w:numPr>
              <w:rPr>
                <w:sz w:val="28"/>
                <w:szCs w:val="28"/>
              </w:rPr>
            </w:pPr>
            <w:r w:rsidRPr="00F94CE1">
              <w:rPr>
                <w:rFonts w:hint="eastAsia"/>
                <w:sz w:val="28"/>
                <w:szCs w:val="28"/>
              </w:rPr>
              <w:t>內政部警政署提「打擊街頭暴力，還安於民」。</w:t>
            </w:r>
          </w:p>
        </w:tc>
      </w:tr>
      <w:tr w:rsidR="006C3FA3" w:rsidRPr="00F94CE1" w:rsidTr="002231DC">
        <w:tc>
          <w:tcPr>
            <w:tcW w:w="2185" w:type="dxa"/>
          </w:tcPr>
          <w:p w:rsidR="006C3FA3" w:rsidRPr="00F94CE1" w:rsidRDefault="006C3FA3" w:rsidP="002231DC">
            <w:pPr>
              <w:rPr>
                <w:spacing w:val="-8"/>
                <w:sz w:val="28"/>
                <w:szCs w:val="28"/>
              </w:rPr>
            </w:pPr>
            <w:r w:rsidRPr="00F94CE1">
              <w:rPr>
                <w:rFonts w:hint="eastAsia"/>
                <w:spacing w:val="-8"/>
                <w:sz w:val="28"/>
                <w:szCs w:val="28"/>
              </w:rPr>
              <w:t>108.10.28</w:t>
            </w:r>
          </w:p>
          <w:p w:rsidR="006C3FA3" w:rsidRPr="00F94CE1" w:rsidRDefault="006C3FA3" w:rsidP="002231DC">
            <w:pPr>
              <w:pStyle w:val="4"/>
              <w:numPr>
                <w:ilvl w:val="0"/>
                <w:numId w:val="0"/>
              </w:numPr>
            </w:pPr>
            <w:r w:rsidRPr="00F94CE1">
              <w:rPr>
                <w:rFonts w:hint="eastAsia"/>
                <w:spacing w:val="-8"/>
                <w:sz w:val="24"/>
                <w:szCs w:val="24"/>
              </w:rPr>
              <w:t>(108年第3次會議)</w:t>
            </w:r>
          </w:p>
        </w:tc>
        <w:tc>
          <w:tcPr>
            <w:tcW w:w="1988" w:type="dxa"/>
          </w:tcPr>
          <w:p w:rsidR="006C3FA3" w:rsidRPr="00F94CE1" w:rsidRDefault="006C3FA3" w:rsidP="002231DC">
            <w:pPr>
              <w:ind w:leftChars="-22" w:left="-75"/>
            </w:pPr>
            <w:r w:rsidRPr="00F94CE1">
              <w:rPr>
                <w:rFonts w:hint="eastAsia"/>
                <w:sz w:val="28"/>
                <w:szCs w:val="28"/>
              </w:rPr>
              <w:t>蘇召集人貞昌</w:t>
            </w:r>
          </w:p>
        </w:tc>
        <w:tc>
          <w:tcPr>
            <w:tcW w:w="4190" w:type="dxa"/>
          </w:tcPr>
          <w:p w:rsidR="006C3FA3" w:rsidRPr="00F94CE1" w:rsidRDefault="006C3FA3" w:rsidP="002231DC">
            <w:pPr>
              <w:pStyle w:val="4"/>
              <w:numPr>
                <w:ilvl w:val="0"/>
                <w:numId w:val="17"/>
              </w:numPr>
              <w:rPr>
                <w:sz w:val="28"/>
                <w:szCs w:val="28"/>
              </w:rPr>
            </w:pPr>
            <w:r w:rsidRPr="00F94CE1">
              <w:rPr>
                <w:rFonts w:hint="eastAsia"/>
                <w:sz w:val="28"/>
                <w:szCs w:val="28"/>
              </w:rPr>
              <w:t>第15任總統副總統及第10屆立法委員選舉查察賄選工作報告。</w:t>
            </w:r>
          </w:p>
          <w:p w:rsidR="006C3FA3" w:rsidRPr="00F94CE1" w:rsidRDefault="006C3FA3" w:rsidP="002231DC">
            <w:pPr>
              <w:pStyle w:val="4"/>
              <w:numPr>
                <w:ilvl w:val="0"/>
                <w:numId w:val="17"/>
              </w:numPr>
              <w:rPr>
                <w:sz w:val="28"/>
                <w:szCs w:val="28"/>
              </w:rPr>
            </w:pPr>
            <w:r w:rsidRPr="00F94CE1">
              <w:rPr>
                <w:rFonts w:hint="eastAsia"/>
                <w:sz w:val="28"/>
                <w:szCs w:val="28"/>
              </w:rPr>
              <w:t>第15任總統副總統及第10屆</w:t>
            </w:r>
            <w:r w:rsidRPr="00F94CE1">
              <w:rPr>
                <w:rFonts w:hint="eastAsia"/>
                <w:sz w:val="28"/>
                <w:szCs w:val="28"/>
              </w:rPr>
              <w:lastRenderedPageBreak/>
              <w:t>立法委員選舉治安維護整備工作報告。</w:t>
            </w:r>
          </w:p>
        </w:tc>
      </w:tr>
      <w:tr w:rsidR="006C3FA3" w:rsidRPr="00F94CE1" w:rsidTr="002231DC">
        <w:tc>
          <w:tcPr>
            <w:tcW w:w="2185" w:type="dxa"/>
          </w:tcPr>
          <w:p w:rsidR="006C3FA3" w:rsidRPr="00F94CE1" w:rsidRDefault="006C3FA3" w:rsidP="002231DC">
            <w:pPr>
              <w:rPr>
                <w:spacing w:val="-8"/>
                <w:sz w:val="28"/>
                <w:szCs w:val="28"/>
              </w:rPr>
            </w:pPr>
            <w:r w:rsidRPr="00F94CE1">
              <w:rPr>
                <w:rFonts w:hint="eastAsia"/>
                <w:spacing w:val="-8"/>
                <w:sz w:val="28"/>
                <w:szCs w:val="28"/>
              </w:rPr>
              <w:lastRenderedPageBreak/>
              <w:t>109.11.23</w:t>
            </w:r>
          </w:p>
          <w:p w:rsidR="006C3FA3" w:rsidRPr="00F94CE1" w:rsidRDefault="006C3FA3" w:rsidP="002231DC">
            <w:pPr>
              <w:rPr>
                <w:sz w:val="24"/>
                <w:szCs w:val="24"/>
              </w:rPr>
            </w:pPr>
            <w:r w:rsidRPr="00F94CE1">
              <w:rPr>
                <w:rFonts w:hint="eastAsia"/>
                <w:spacing w:val="-8"/>
                <w:sz w:val="24"/>
                <w:szCs w:val="24"/>
              </w:rPr>
              <w:t>(109年第1次會議)</w:t>
            </w:r>
          </w:p>
        </w:tc>
        <w:tc>
          <w:tcPr>
            <w:tcW w:w="1988" w:type="dxa"/>
          </w:tcPr>
          <w:p w:rsidR="006C3FA3" w:rsidRPr="00F94CE1" w:rsidRDefault="006C3FA3" w:rsidP="002231DC">
            <w:pPr>
              <w:ind w:leftChars="-22" w:left="-75"/>
            </w:pPr>
            <w:r w:rsidRPr="00F94CE1">
              <w:rPr>
                <w:rFonts w:hint="eastAsia"/>
                <w:sz w:val="28"/>
                <w:szCs w:val="28"/>
              </w:rPr>
              <w:t>蘇召集人貞昌</w:t>
            </w:r>
          </w:p>
        </w:tc>
        <w:tc>
          <w:tcPr>
            <w:tcW w:w="4190" w:type="dxa"/>
          </w:tcPr>
          <w:p w:rsidR="006C3FA3" w:rsidRPr="00F94CE1" w:rsidRDefault="006C3FA3" w:rsidP="002231DC">
            <w:pPr>
              <w:pStyle w:val="4"/>
              <w:numPr>
                <w:ilvl w:val="0"/>
                <w:numId w:val="30"/>
              </w:numPr>
              <w:rPr>
                <w:sz w:val="28"/>
                <w:szCs w:val="28"/>
              </w:rPr>
            </w:pPr>
            <w:r w:rsidRPr="00F94CE1">
              <w:rPr>
                <w:rFonts w:hint="eastAsia"/>
                <w:sz w:val="28"/>
                <w:szCs w:val="28"/>
              </w:rPr>
              <w:t>「校園安全維護策進作為」報告。</w:t>
            </w:r>
          </w:p>
          <w:p w:rsidR="006C3FA3" w:rsidRPr="00F94CE1" w:rsidRDefault="006C3FA3" w:rsidP="002231DC">
            <w:pPr>
              <w:pStyle w:val="4"/>
              <w:numPr>
                <w:ilvl w:val="0"/>
                <w:numId w:val="30"/>
              </w:numPr>
              <w:rPr>
                <w:sz w:val="28"/>
                <w:szCs w:val="28"/>
              </w:rPr>
            </w:pPr>
            <w:r w:rsidRPr="00F94CE1">
              <w:rPr>
                <w:rFonts w:hint="eastAsia"/>
                <w:sz w:val="28"/>
                <w:szCs w:val="28"/>
              </w:rPr>
              <w:t>「強力打擊街頭暴力犯罪，持續維護治安</w:t>
            </w:r>
            <w:proofErr w:type="gramStart"/>
            <w:r w:rsidRPr="00F94CE1">
              <w:rPr>
                <w:rFonts w:hint="eastAsia"/>
                <w:sz w:val="28"/>
                <w:szCs w:val="28"/>
              </w:rPr>
              <w:t>平穩」</w:t>
            </w:r>
            <w:proofErr w:type="gramEnd"/>
            <w:r w:rsidRPr="00F94CE1">
              <w:rPr>
                <w:rFonts w:hint="eastAsia"/>
                <w:sz w:val="28"/>
                <w:szCs w:val="28"/>
              </w:rPr>
              <w:t>報告。</w:t>
            </w:r>
          </w:p>
        </w:tc>
      </w:tr>
    </w:tbl>
    <w:p w:rsidR="006C3FA3" w:rsidRPr="00F94CE1" w:rsidRDefault="006C3FA3" w:rsidP="006C3FA3">
      <w:pPr>
        <w:pStyle w:val="4"/>
        <w:numPr>
          <w:ilvl w:val="0"/>
          <w:numId w:val="0"/>
        </w:numPr>
        <w:ind w:left="1701"/>
        <w:rPr>
          <w:sz w:val="24"/>
          <w:szCs w:val="24"/>
        </w:rPr>
      </w:pPr>
      <w:r w:rsidRPr="00F94CE1">
        <w:rPr>
          <w:rFonts w:hint="eastAsia"/>
          <w:sz w:val="24"/>
          <w:szCs w:val="24"/>
        </w:rPr>
        <w:t>(資料來源：按行政院查復資料彙整)</w:t>
      </w:r>
    </w:p>
    <w:p w:rsidR="006C3FA3" w:rsidRPr="00F94CE1" w:rsidRDefault="006C3FA3" w:rsidP="003D3D53">
      <w:pPr>
        <w:pStyle w:val="2"/>
        <w:numPr>
          <w:ilvl w:val="0"/>
          <w:numId w:val="0"/>
        </w:numPr>
        <w:ind w:left="1021"/>
      </w:pPr>
    </w:p>
    <w:p w:rsidR="003D3D53" w:rsidRPr="00F94CE1" w:rsidRDefault="003D3D53" w:rsidP="003D3D53">
      <w:pPr>
        <w:pStyle w:val="3"/>
      </w:pPr>
      <w:r w:rsidRPr="00F94CE1">
        <w:rPr>
          <w:rFonts w:hint="eastAsia"/>
        </w:rPr>
        <w:t>由上得知，行政院於107至109年各年度召開治安會報會議次數計6次、3次及1次，108年10月28日召開會議後，至109年11月23日始再次召開會議。至於未如期召開會議之原因，行政院表示</w:t>
      </w:r>
      <w:r w:rsidRPr="00F94CE1">
        <w:rPr>
          <w:rStyle w:val="afe"/>
        </w:rPr>
        <w:footnoteReference w:id="2"/>
      </w:r>
      <w:r w:rsidRPr="00F94CE1">
        <w:rPr>
          <w:rFonts w:hint="eastAsia"/>
        </w:rPr>
        <w:t>，治安會報109年起受</w:t>
      </w:r>
      <w:proofErr w:type="gramStart"/>
      <w:r w:rsidRPr="00F94CE1">
        <w:rPr>
          <w:rFonts w:hint="eastAsia"/>
        </w:rPr>
        <w:t>新型冠</w:t>
      </w:r>
      <w:proofErr w:type="gramEnd"/>
      <w:r w:rsidRPr="00F94CE1">
        <w:rPr>
          <w:rFonts w:hint="eastAsia"/>
        </w:rPr>
        <w:t>狀病毒</w:t>
      </w:r>
      <w:r w:rsidR="00385ADA" w:rsidRPr="00F94CE1">
        <w:rPr>
          <w:rFonts w:hint="eastAsia"/>
        </w:rPr>
        <w:t>肺炎</w:t>
      </w:r>
      <w:proofErr w:type="gramStart"/>
      <w:r w:rsidRPr="00F94CE1">
        <w:rPr>
          <w:rFonts w:hint="eastAsia"/>
        </w:rPr>
        <w:t>疫</w:t>
      </w:r>
      <w:proofErr w:type="gramEnd"/>
      <w:r w:rsidRPr="00F94CE1">
        <w:rPr>
          <w:rFonts w:hint="eastAsia"/>
        </w:rPr>
        <w:t>情嚴峻之影響，</w:t>
      </w:r>
      <w:proofErr w:type="gramStart"/>
      <w:r w:rsidRPr="00F94CE1">
        <w:rPr>
          <w:rFonts w:hint="eastAsia"/>
        </w:rPr>
        <w:t>爰</w:t>
      </w:r>
      <w:proofErr w:type="gramEnd"/>
      <w:r w:rsidRPr="00F94CE1">
        <w:rPr>
          <w:rFonts w:hint="eastAsia"/>
        </w:rPr>
        <w:t>為配合</w:t>
      </w:r>
      <w:proofErr w:type="gramStart"/>
      <w:r w:rsidRPr="00F94CE1">
        <w:rPr>
          <w:rFonts w:hint="eastAsia"/>
        </w:rPr>
        <w:t>衛福部</w:t>
      </w:r>
      <w:proofErr w:type="gramEnd"/>
      <w:r w:rsidRPr="00F94CE1">
        <w:rPr>
          <w:rFonts w:hint="eastAsia"/>
        </w:rPr>
        <w:t>之避免大型集會宣導措</w:t>
      </w:r>
      <w:r w:rsidRPr="00F94CE1">
        <w:rPr>
          <w:rFonts w:hint="eastAsia"/>
          <w:spacing w:val="-2"/>
        </w:rPr>
        <w:t>施，致109年原應舉行之會議延後召開，現因國內</w:t>
      </w:r>
      <w:proofErr w:type="gramStart"/>
      <w:r w:rsidRPr="00F94CE1">
        <w:rPr>
          <w:rFonts w:hint="eastAsia"/>
          <w:spacing w:val="-2"/>
        </w:rPr>
        <w:t>疫</w:t>
      </w:r>
      <w:proofErr w:type="gramEnd"/>
      <w:r w:rsidRPr="00F94CE1">
        <w:rPr>
          <w:rFonts w:hint="eastAsia"/>
          <w:spacing w:val="-2"/>
        </w:rPr>
        <w:t>情</w:t>
      </w:r>
      <w:proofErr w:type="gramStart"/>
      <w:r w:rsidRPr="00F94CE1">
        <w:rPr>
          <w:rFonts w:hint="eastAsia"/>
          <w:spacing w:val="-2"/>
        </w:rPr>
        <w:t>平穩，</w:t>
      </w:r>
      <w:proofErr w:type="gramEnd"/>
      <w:r w:rsidRPr="00F94CE1">
        <w:rPr>
          <w:rFonts w:hint="eastAsia"/>
          <w:spacing w:val="-2"/>
        </w:rPr>
        <w:t>恢復規定週期辦理；另相關社會治安政策、重大措施之協調聯繫及規劃事項，該</w:t>
      </w:r>
      <w:proofErr w:type="gramStart"/>
      <w:r w:rsidRPr="00F94CE1">
        <w:rPr>
          <w:rFonts w:hint="eastAsia"/>
          <w:spacing w:val="-2"/>
        </w:rPr>
        <w:t>院均有持續</w:t>
      </w:r>
      <w:proofErr w:type="gramEnd"/>
      <w:r w:rsidRPr="00F94CE1">
        <w:rPr>
          <w:rFonts w:hint="eastAsia"/>
          <w:spacing w:val="-2"/>
        </w:rPr>
        <w:t>召開跨部會會議，甚至提行政院院會討論，迅速作成決策，期間已有20場</w:t>
      </w:r>
      <w:r w:rsidR="00692AFD" w:rsidRPr="00F94CE1">
        <w:rPr>
          <w:rFonts w:hint="eastAsia"/>
          <w:spacing w:val="-2"/>
        </w:rPr>
        <w:t>等語。</w:t>
      </w:r>
      <w:r w:rsidRPr="00F94CE1">
        <w:rPr>
          <w:rFonts w:hint="eastAsia"/>
          <w:spacing w:val="-2"/>
        </w:rPr>
        <w:t>108年10月28日至109年12月召開治安相關會議</w:t>
      </w:r>
      <w:r w:rsidR="00692AFD" w:rsidRPr="00F94CE1">
        <w:rPr>
          <w:rFonts w:hint="eastAsia"/>
          <w:spacing w:val="-2"/>
        </w:rPr>
        <w:t>計20場次，詳如下</w:t>
      </w:r>
      <w:r w:rsidRPr="00F94CE1">
        <w:rPr>
          <w:rFonts w:hint="eastAsia"/>
          <w:spacing w:val="-2"/>
        </w:rPr>
        <w:t>表。</w:t>
      </w:r>
    </w:p>
    <w:p w:rsidR="00692AFD" w:rsidRPr="00F94CE1" w:rsidRDefault="00692AFD" w:rsidP="00692AFD">
      <w:pPr>
        <w:pStyle w:val="a3"/>
        <w:jc w:val="center"/>
      </w:pPr>
      <w:r w:rsidRPr="00F94CE1">
        <w:rPr>
          <w:rFonts w:hint="eastAsia"/>
        </w:rPr>
        <w:t>108年10月28日至109年12月治安</w:t>
      </w:r>
      <w:r w:rsidR="00385ADA" w:rsidRPr="00F94CE1">
        <w:rPr>
          <w:rFonts w:hint="eastAsia"/>
        </w:rPr>
        <w:t>相關會議</w:t>
      </w:r>
      <w:r w:rsidRPr="00F94CE1">
        <w:rPr>
          <w:rFonts w:hint="eastAsia"/>
        </w:rPr>
        <w:t>召開情形</w:t>
      </w:r>
    </w:p>
    <w:tbl>
      <w:tblPr>
        <w:tblW w:w="94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
        <w:gridCol w:w="1551"/>
        <w:gridCol w:w="5365"/>
        <w:gridCol w:w="1896"/>
      </w:tblGrid>
      <w:tr w:rsidR="00692AFD" w:rsidRPr="00F94CE1" w:rsidTr="002231DC">
        <w:trPr>
          <w:trHeight w:hRule="exact" w:val="427"/>
        </w:trPr>
        <w:tc>
          <w:tcPr>
            <w:tcW w:w="661" w:type="dxa"/>
            <w:vAlign w:val="center"/>
          </w:tcPr>
          <w:p w:rsidR="00692AFD" w:rsidRPr="00F94CE1" w:rsidRDefault="00692AFD" w:rsidP="002231DC">
            <w:pPr>
              <w:overflowPunct/>
              <w:adjustRightInd w:val="0"/>
              <w:snapToGrid w:val="0"/>
              <w:ind w:left="-114" w:rightChars="-15" w:right="-51"/>
              <w:jc w:val="center"/>
              <w:rPr>
                <w:rFonts w:hAnsi="標楷體" w:cs="標楷體"/>
                <w:color w:val="000000"/>
                <w:kern w:val="0"/>
                <w:sz w:val="28"/>
                <w:szCs w:val="28"/>
              </w:rPr>
            </w:pPr>
            <w:r w:rsidRPr="00F94CE1">
              <w:rPr>
                <w:rFonts w:hAnsi="標楷體" w:cs="標楷體" w:hint="eastAsia"/>
                <w:color w:val="000000"/>
                <w:kern w:val="0"/>
                <w:sz w:val="28"/>
                <w:szCs w:val="28"/>
              </w:rPr>
              <w:t>項次</w:t>
            </w:r>
          </w:p>
        </w:tc>
        <w:tc>
          <w:tcPr>
            <w:tcW w:w="1551" w:type="dxa"/>
            <w:vAlign w:val="center"/>
          </w:tcPr>
          <w:p w:rsidR="00692AFD" w:rsidRPr="00F94CE1" w:rsidRDefault="00692AFD" w:rsidP="002231DC">
            <w:pPr>
              <w:overflowPunct/>
              <w:adjustRightInd w:val="0"/>
              <w:snapToGrid w:val="0"/>
              <w:ind w:left="614"/>
              <w:jc w:val="center"/>
              <w:rPr>
                <w:rFonts w:hAnsi="標楷體" w:cs="標楷體"/>
                <w:color w:val="000000"/>
                <w:kern w:val="0"/>
                <w:sz w:val="28"/>
                <w:szCs w:val="28"/>
              </w:rPr>
            </w:pPr>
            <w:r w:rsidRPr="00F94CE1">
              <w:rPr>
                <w:rFonts w:hAnsi="標楷體" w:cs="標楷體" w:hint="eastAsia"/>
                <w:color w:val="000000"/>
                <w:kern w:val="0"/>
                <w:sz w:val="28"/>
                <w:szCs w:val="28"/>
              </w:rPr>
              <w:t>日期</w:t>
            </w:r>
          </w:p>
        </w:tc>
        <w:tc>
          <w:tcPr>
            <w:tcW w:w="5365" w:type="dxa"/>
            <w:vAlign w:val="center"/>
          </w:tcPr>
          <w:p w:rsidR="00692AFD" w:rsidRPr="00F94CE1" w:rsidRDefault="00692AFD" w:rsidP="002231DC">
            <w:pPr>
              <w:overflowPunct/>
              <w:adjustRightInd w:val="0"/>
              <w:snapToGrid w:val="0"/>
              <w:jc w:val="center"/>
              <w:rPr>
                <w:rFonts w:hAnsi="標楷體" w:cs="標楷體"/>
                <w:color w:val="000000"/>
                <w:kern w:val="0"/>
                <w:sz w:val="28"/>
                <w:szCs w:val="28"/>
              </w:rPr>
            </w:pPr>
            <w:r w:rsidRPr="00F94CE1">
              <w:rPr>
                <w:rFonts w:hAnsi="標楷體" w:cs="標楷體" w:hint="eastAsia"/>
                <w:color w:val="000000"/>
                <w:kern w:val="0"/>
                <w:sz w:val="28"/>
                <w:szCs w:val="28"/>
              </w:rPr>
              <w:t>會議名稱</w:t>
            </w:r>
          </w:p>
        </w:tc>
        <w:tc>
          <w:tcPr>
            <w:tcW w:w="1896" w:type="dxa"/>
            <w:vAlign w:val="center"/>
          </w:tcPr>
          <w:p w:rsidR="00692AFD" w:rsidRPr="00F94CE1" w:rsidRDefault="00692AFD" w:rsidP="002231DC">
            <w:pPr>
              <w:overflowPunct/>
              <w:adjustRightInd w:val="0"/>
              <w:snapToGrid w:val="0"/>
              <w:ind w:left="-67"/>
              <w:jc w:val="center"/>
              <w:rPr>
                <w:rFonts w:hAnsi="標楷體" w:cs="標楷體"/>
                <w:color w:val="000000"/>
                <w:kern w:val="0"/>
                <w:sz w:val="28"/>
                <w:szCs w:val="28"/>
              </w:rPr>
            </w:pPr>
            <w:r w:rsidRPr="00F94CE1">
              <w:rPr>
                <w:rFonts w:hAnsi="標楷體" w:cs="標楷體" w:hint="eastAsia"/>
                <w:color w:val="000000"/>
                <w:kern w:val="0"/>
                <w:sz w:val="28"/>
                <w:szCs w:val="28"/>
              </w:rPr>
              <w:t>召集人</w:t>
            </w:r>
          </w:p>
        </w:tc>
      </w:tr>
      <w:tr w:rsidR="00692AFD" w:rsidRPr="00F94CE1" w:rsidTr="002231DC">
        <w:trPr>
          <w:trHeight w:val="1127"/>
        </w:trPr>
        <w:tc>
          <w:tcPr>
            <w:tcW w:w="661" w:type="dxa"/>
            <w:vMerge w:val="restart"/>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1</w:t>
            </w: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108.12.12</w:t>
            </w:r>
          </w:p>
        </w:tc>
        <w:tc>
          <w:tcPr>
            <w:tcW w:w="5365" w:type="dxa"/>
          </w:tcPr>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院會</w:t>
            </w:r>
            <w:proofErr w:type="gramStart"/>
            <w:r w:rsidRPr="00F94CE1">
              <w:rPr>
                <w:rFonts w:hAnsi="標楷體" w:cs="標楷體" w:hint="eastAsia"/>
                <w:color w:val="000000"/>
                <w:kern w:val="0"/>
                <w:sz w:val="28"/>
                <w:szCs w:val="28"/>
              </w:rPr>
              <w:t>―</w:t>
            </w:r>
            <w:proofErr w:type="gramEnd"/>
            <w:r w:rsidRPr="00F94CE1">
              <w:rPr>
                <w:rFonts w:hAnsi="標楷體" w:cs="標楷體" w:hint="eastAsia"/>
                <w:color w:val="000000"/>
                <w:kern w:val="0"/>
                <w:sz w:val="28"/>
                <w:szCs w:val="28"/>
              </w:rPr>
              <w:t>「</w:t>
            </w:r>
            <w:r w:rsidRPr="00F94CE1">
              <w:rPr>
                <w:rFonts w:hAnsi="標楷體" w:cs="標楷體" w:hint="eastAsia"/>
                <w:color w:val="000000"/>
                <w:spacing w:val="81"/>
                <w:kern w:val="0"/>
                <w:sz w:val="28"/>
                <w:szCs w:val="28"/>
              </w:rPr>
              <w:t>第</w:t>
            </w:r>
            <w:r w:rsidRPr="00F94CE1">
              <w:rPr>
                <w:rFonts w:ascii="Times New Roman" w:eastAsia="Times New Roman"/>
                <w:color w:val="000000"/>
                <w:kern w:val="0"/>
                <w:sz w:val="28"/>
                <w:szCs w:val="28"/>
              </w:rPr>
              <w:t xml:space="preserve">15 </w:t>
            </w:r>
            <w:r w:rsidRPr="00F94CE1">
              <w:rPr>
                <w:rFonts w:hAnsi="標楷體" w:cs="標楷體" w:hint="eastAsia"/>
                <w:color w:val="000000"/>
                <w:kern w:val="0"/>
                <w:sz w:val="28"/>
                <w:szCs w:val="28"/>
              </w:rPr>
              <w:t>任總統副總統及第</w:t>
            </w:r>
            <w:r w:rsidRPr="00F94CE1">
              <w:rPr>
                <w:rFonts w:ascii="Times New Roman" w:eastAsia="Times New Roman"/>
                <w:color w:val="000000"/>
                <w:kern w:val="0"/>
                <w:sz w:val="28"/>
                <w:szCs w:val="28"/>
              </w:rPr>
              <w:t xml:space="preserve">10 </w:t>
            </w:r>
            <w:r w:rsidRPr="00F94CE1">
              <w:rPr>
                <w:rFonts w:hAnsi="標楷體" w:cs="標楷體" w:hint="eastAsia"/>
                <w:color w:val="000000"/>
                <w:kern w:val="0"/>
                <w:sz w:val="28"/>
                <w:szCs w:val="28"/>
              </w:rPr>
              <w:t>屆立法委員選舉治安維護工作」</w:t>
            </w:r>
          </w:p>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報告（內政部）</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r w:rsidR="00692AFD" w:rsidRPr="00F94CE1" w:rsidTr="002231DC">
        <w:trPr>
          <w:trHeight w:val="1127"/>
        </w:trPr>
        <w:tc>
          <w:tcPr>
            <w:tcW w:w="661" w:type="dxa"/>
            <w:vMerge/>
          </w:tcPr>
          <w:p w:rsidR="00692AFD" w:rsidRPr="00F94CE1" w:rsidRDefault="00692AFD" w:rsidP="002231DC">
            <w:pPr>
              <w:overflowPunct/>
              <w:adjustRightInd w:val="0"/>
              <w:snapToGrid w:val="0"/>
              <w:ind w:left="24" w:rightChars="-15" w:right="-51"/>
              <w:jc w:val="center"/>
              <w:rPr>
                <w:rFonts w:ascii="Times New Roman" w:eastAsia="新細明體"/>
                <w:color w:val="000000"/>
                <w:kern w:val="0"/>
                <w:sz w:val="28"/>
                <w:szCs w:val="28"/>
              </w:rPr>
            </w:pP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108.12.12</w:t>
            </w:r>
          </w:p>
        </w:tc>
        <w:tc>
          <w:tcPr>
            <w:tcW w:w="5365" w:type="dxa"/>
          </w:tcPr>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院會</w:t>
            </w:r>
            <w:proofErr w:type="gramStart"/>
            <w:r w:rsidRPr="00F94CE1">
              <w:rPr>
                <w:rFonts w:hAnsi="標楷體" w:cs="標楷體" w:hint="eastAsia"/>
                <w:color w:val="000000"/>
                <w:kern w:val="0"/>
                <w:sz w:val="28"/>
                <w:szCs w:val="28"/>
              </w:rPr>
              <w:t>―</w:t>
            </w:r>
            <w:proofErr w:type="gramEnd"/>
            <w:r w:rsidRPr="00F94CE1">
              <w:rPr>
                <w:rFonts w:hAnsi="標楷體" w:cs="標楷體" w:hint="eastAsia"/>
                <w:color w:val="000000"/>
                <w:kern w:val="0"/>
                <w:sz w:val="28"/>
                <w:szCs w:val="28"/>
              </w:rPr>
              <w:t>「</w:t>
            </w:r>
            <w:r w:rsidRPr="00F94CE1">
              <w:rPr>
                <w:rFonts w:hAnsi="標楷體" w:cs="標楷體" w:hint="eastAsia"/>
                <w:color w:val="000000"/>
                <w:spacing w:val="81"/>
                <w:kern w:val="0"/>
                <w:sz w:val="28"/>
                <w:szCs w:val="28"/>
              </w:rPr>
              <w:t>第</w:t>
            </w:r>
            <w:r w:rsidRPr="00F94CE1">
              <w:rPr>
                <w:rFonts w:ascii="Times New Roman" w:eastAsia="Times New Roman"/>
                <w:color w:val="000000"/>
                <w:kern w:val="0"/>
                <w:sz w:val="28"/>
                <w:szCs w:val="28"/>
              </w:rPr>
              <w:t xml:space="preserve">15 </w:t>
            </w:r>
            <w:r w:rsidRPr="00F94CE1">
              <w:rPr>
                <w:rFonts w:hAnsi="標楷體" w:cs="標楷體" w:hint="eastAsia"/>
                <w:color w:val="000000"/>
                <w:kern w:val="0"/>
                <w:sz w:val="28"/>
                <w:szCs w:val="28"/>
              </w:rPr>
              <w:t>任總統副總統及第</w:t>
            </w:r>
            <w:r w:rsidRPr="00F94CE1">
              <w:rPr>
                <w:rFonts w:ascii="Times New Roman" w:eastAsia="Times New Roman"/>
                <w:color w:val="000000"/>
                <w:kern w:val="0"/>
                <w:sz w:val="28"/>
                <w:szCs w:val="28"/>
              </w:rPr>
              <w:t xml:space="preserve">10 </w:t>
            </w:r>
            <w:r w:rsidRPr="00F94CE1">
              <w:rPr>
                <w:rFonts w:hAnsi="標楷體" w:cs="標楷體" w:hint="eastAsia"/>
                <w:color w:val="000000"/>
                <w:kern w:val="0"/>
                <w:sz w:val="28"/>
                <w:szCs w:val="28"/>
              </w:rPr>
              <w:t>屆立法委員選舉查察賄選及防制</w:t>
            </w:r>
          </w:p>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暴力工作」報告（法務部）</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r w:rsidR="00692AFD" w:rsidRPr="00F94CE1" w:rsidTr="002231DC">
        <w:trPr>
          <w:trHeight w:hRule="exact" w:val="731"/>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lastRenderedPageBreak/>
              <w:t>2</w:t>
            </w: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108.12.19</w:t>
            </w:r>
          </w:p>
        </w:tc>
        <w:tc>
          <w:tcPr>
            <w:tcW w:w="5365" w:type="dxa"/>
          </w:tcPr>
          <w:p w:rsidR="00692AFD" w:rsidRPr="00F94CE1" w:rsidRDefault="00692AFD" w:rsidP="002231DC">
            <w:pPr>
              <w:overflowPunct/>
              <w:adjustRightInd w:val="0"/>
              <w:snapToGrid w:val="0"/>
              <w:spacing w:line="360" w:lineRule="exact"/>
              <w:ind w:leftChars="-15" w:left="1" w:hangingChars="17" w:hanging="52"/>
              <w:jc w:val="left"/>
              <w:rPr>
                <w:rFonts w:hAnsi="標楷體" w:cs="標楷體"/>
                <w:color w:val="000000"/>
                <w:kern w:val="0"/>
                <w:sz w:val="28"/>
                <w:szCs w:val="28"/>
              </w:rPr>
            </w:pPr>
            <w:r w:rsidRPr="00F94CE1">
              <w:rPr>
                <w:rFonts w:hAnsi="標楷體" w:cs="標楷體" w:hint="eastAsia"/>
                <w:color w:val="000000"/>
                <w:spacing w:val="2"/>
                <w:kern w:val="0"/>
                <w:sz w:val="28"/>
                <w:szCs w:val="28"/>
              </w:rPr>
              <w:t>院</w:t>
            </w:r>
            <w:r w:rsidRPr="00F94CE1">
              <w:rPr>
                <w:rFonts w:hAnsi="標楷體" w:cs="標楷體" w:hint="eastAsia"/>
                <w:color w:val="000000"/>
                <w:spacing w:val="-1"/>
                <w:kern w:val="0"/>
                <w:sz w:val="28"/>
                <w:szCs w:val="28"/>
              </w:rPr>
              <w:t>會</w:t>
            </w:r>
            <w:r w:rsidR="00E34CF7" w:rsidRPr="00F94CE1">
              <w:rPr>
                <w:rFonts w:hAnsi="標楷體" w:cs="標楷體" w:hint="eastAsia"/>
                <w:color w:val="000000"/>
                <w:spacing w:val="-1"/>
                <w:kern w:val="0"/>
                <w:sz w:val="28"/>
                <w:szCs w:val="28"/>
              </w:rPr>
              <w:t>-</w:t>
            </w:r>
            <w:r w:rsidRPr="00F94CE1">
              <w:rPr>
                <w:rFonts w:hAnsi="標楷體" w:cs="標楷體" w:hint="eastAsia"/>
                <w:color w:val="000000"/>
                <w:kern w:val="0"/>
                <w:sz w:val="28"/>
                <w:szCs w:val="28"/>
              </w:rPr>
              <w:t>「</w:t>
            </w:r>
            <w:r w:rsidRPr="00F94CE1">
              <w:rPr>
                <w:rFonts w:hAnsi="標楷體" w:cs="標楷體" w:hint="eastAsia"/>
                <w:color w:val="000000"/>
                <w:spacing w:val="-1"/>
                <w:kern w:val="0"/>
                <w:sz w:val="28"/>
                <w:szCs w:val="28"/>
              </w:rPr>
              <w:t>近期遭</w:t>
            </w:r>
            <w:r w:rsidRPr="00F94CE1">
              <w:rPr>
                <w:rFonts w:hAnsi="標楷體" w:cs="標楷體" w:hint="eastAsia"/>
                <w:color w:val="000000"/>
                <w:kern w:val="0"/>
                <w:sz w:val="28"/>
                <w:szCs w:val="28"/>
              </w:rPr>
              <w:t>受</w:t>
            </w:r>
            <w:r w:rsidRPr="00F94CE1">
              <w:rPr>
                <w:rFonts w:hAnsi="標楷體" w:cs="標楷體" w:hint="eastAsia"/>
                <w:color w:val="000000"/>
                <w:spacing w:val="-1"/>
                <w:kern w:val="0"/>
                <w:sz w:val="28"/>
                <w:szCs w:val="28"/>
              </w:rPr>
              <w:t>放置</w:t>
            </w:r>
            <w:r w:rsidRPr="00F94CE1">
              <w:rPr>
                <w:rFonts w:hAnsi="標楷體" w:cs="標楷體" w:hint="eastAsia"/>
                <w:color w:val="000000"/>
                <w:kern w:val="0"/>
                <w:sz w:val="28"/>
                <w:szCs w:val="28"/>
              </w:rPr>
              <w:t>炸彈案之因</w:t>
            </w:r>
          </w:p>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應</w:t>
            </w:r>
            <w:r w:rsidRPr="00F94CE1">
              <w:rPr>
                <w:rFonts w:hAnsi="標楷體" w:cs="標楷體" w:hint="eastAsia"/>
                <w:color w:val="000000"/>
                <w:spacing w:val="-1"/>
                <w:kern w:val="0"/>
                <w:sz w:val="28"/>
                <w:szCs w:val="28"/>
              </w:rPr>
              <w:t>作為</w:t>
            </w:r>
            <w:r w:rsidRPr="00F94CE1">
              <w:rPr>
                <w:rFonts w:hAnsi="標楷體" w:cs="標楷體" w:hint="eastAsia"/>
                <w:color w:val="000000"/>
                <w:kern w:val="0"/>
                <w:sz w:val="28"/>
                <w:szCs w:val="28"/>
              </w:rPr>
              <w:t>」</w:t>
            </w:r>
            <w:r w:rsidRPr="00F94CE1">
              <w:rPr>
                <w:rFonts w:hAnsi="標楷體" w:cs="標楷體" w:hint="eastAsia"/>
                <w:color w:val="000000"/>
                <w:spacing w:val="-1"/>
                <w:kern w:val="0"/>
                <w:sz w:val="28"/>
                <w:szCs w:val="28"/>
              </w:rPr>
              <w:t>報告</w:t>
            </w:r>
            <w:r w:rsidRPr="00F94CE1">
              <w:rPr>
                <w:rFonts w:hAnsi="標楷體" w:cs="標楷體" w:hint="eastAsia"/>
                <w:color w:val="000000"/>
                <w:kern w:val="0"/>
                <w:sz w:val="28"/>
                <w:szCs w:val="28"/>
              </w:rPr>
              <w:t>（內政部）</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r w:rsidR="00692AFD" w:rsidRPr="00F94CE1" w:rsidTr="002231DC">
        <w:trPr>
          <w:trHeight w:hRule="exact" w:val="812"/>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3</w:t>
            </w: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109.1.16</w:t>
            </w:r>
          </w:p>
        </w:tc>
        <w:tc>
          <w:tcPr>
            <w:tcW w:w="5365" w:type="dxa"/>
          </w:tcPr>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院會</w:t>
            </w:r>
            <w:r w:rsidR="00E34CF7" w:rsidRPr="00F94CE1">
              <w:rPr>
                <w:rFonts w:hAnsi="標楷體" w:cs="標楷體" w:hint="eastAsia"/>
                <w:color w:val="000000"/>
                <w:kern w:val="0"/>
                <w:sz w:val="28"/>
                <w:szCs w:val="28"/>
              </w:rPr>
              <w:t>-</w:t>
            </w:r>
            <w:r w:rsidRPr="00F94CE1">
              <w:rPr>
                <w:rFonts w:hAnsi="標楷體" w:cs="標楷體" w:hint="eastAsia"/>
                <w:color w:val="000000"/>
                <w:kern w:val="0"/>
                <w:sz w:val="28"/>
                <w:szCs w:val="28"/>
              </w:rPr>
              <w:t>「</w:t>
            </w:r>
            <w:r w:rsidRPr="00F94CE1">
              <w:rPr>
                <w:rFonts w:ascii="Times New Roman" w:eastAsia="Times New Roman"/>
                <w:color w:val="000000"/>
                <w:kern w:val="0"/>
                <w:sz w:val="28"/>
                <w:szCs w:val="28"/>
              </w:rPr>
              <w:t xml:space="preserve">109 </w:t>
            </w:r>
            <w:r w:rsidRPr="00F94CE1">
              <w:rPr>
                <w:rFonts w:hAnsi="標楷體" w:cs="標楷體" w:hint="eastAsia"/>
                <w:color w:val="000000"/>
                <w:kern w:val="0"/>
                <w:sz w:val="28"/>
                <w:szCs w:val="28"/>
              </w:rPr>
              <w:t>年春節期間治安維護</w:t>
            </w:r>
          </w:p>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工作報告」報告（內政部）</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r w:rsidR="00692AFD" w:rsidRPr="00F94CE1" w:rsidTr="002231DC">
        <w:trPr>
          <w:trHeight w:hRule="exact" w:val="449"/>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4</w:t>
            </w: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109.2.15</w:t>
            </w:r>
          </w:p>
        </w:tc>
        <w:tc>
          <w:tcPr>
            <w:tcW w:w="5365" w:type="dxa"/>
          </w:tcPr>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proofErr w:type="gramStart"/>
            <w:r w:rsidRPr="00F94CE1">
              <w:rPr>
                <w:rFonts w:hAnsi="標楷體" w:cs="標楷體" w:hint="eastAsia"/>
                <w:color w:val="000000"/>
                <w:kern w:val="0"/>
                <w:sz w:val="28"/>
                <w:szCs w:val="28"/>
              </w:rPr>
              <w:t>逃逸移工管理</w:t>
            </w:r>
            <w:proofErr w:type="gramEnd"/>
            <w:r w:rsidRPr="00F94CE1">
              <w:rPr>
                <w:rFonts w:hAnsi="標楷體" w:cs="標楷體" w:hint="eastAsia"/>
                <w:color w:val="000000"/>
                <w:kern w:val="0"/>
                <w:sz w:val="28"/>
                <w:szCs w:val="28"/>
              </w:rPr>
              <w:t>專案會議</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r w:rsidR="00692AFD" w:rsidRPr="00F94CE1" w:rsidTr="002231DC">
        <w:trPr>
          <w:trHeight w:hRule="exact" w:val="413"/>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5</w:t>
            </w: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109.3.9</w:t>
            </w:r>
          </w:p>
        </w:tc>
        <w:tc>
          <w:tcPr>
            <w:tcW w:w="5365" w:type="dxa"/>
          </w:tcPr>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失</w:t>
            </w:r>
            <w:proofErr w:type="gramStart"/>
            <w:r w:rsidRPr="00F94CE1">
              <w:rPr>
                <w:rFonts w:hAnsi="標楷體" w:cs="標楷體" w:hint="eastAsia"/>
                <w:color w:val="000000"/>
                <w:spacing w:val="-1"/>
                <w:kern w:val="0"/>
                <w:sz w:val="28"/>
                <w:szCs w:val="28"/>
              </w:rPr>
              <w:t>聯移</w:t>
            </w:r>
            <w:r w:rsidRPr="00F94CE1">
              <w:rPr>
                <w:rFonts w:hAnsi="標楷體" w:cs="標楷體" w:hint="eastAsia"/>
                <w:color w:val="000000"/>
                <w:kern w:val="0"/>
                <w:sz w:val="28"/>
                <w:szCs w:val="28"/>
              </w:rPr>
              <w:t>工</w:t>
            </w:r>
            <w:r w:rsidRPr="00F94CE1">
              <w:rPr>
                <w:rFonts w:hAnsi="標楷體" w:cs="標楷體" w:hint="eastAsia"/>
                <w:color w:val="000000"/>
                <w:spacing w:val="-1"/>
                <w:kern w:val="0"/>
                <w:sz w:val="28"/>
                <w:szCs w:val="28"/>
              </w:rPr>
              <w:t>研</w:t>
            </w:r>
            <w:proofErr w:type="gramEnd"/>
            <w:r w:rsidRPr="00F94CE1">
              <w:rPr>
                <w:rFonts w:hAnsi="標楷體" w:cs="標楷體" w:hint="eastAsia"/>
                <w:color w:val="000000"/>
                <w:kern w:val="0"/>
                <w:sz w:val="28"/>
                <w:szCs w:val="28"/>
              </w:rPr>
              <w:t>商會議</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李秘書長孟</w:t>
            </w:r>
            <w:proofErr w:type="gramStart"/>
            <w:r w:rsidRPr="00F94CE1">
              <w:rPr>
                <w:rFonts w:hAnsi="標楷體" w:cs="標楷體" w:hint="eastAsia"/>
                <w:color w:val="000000"/>
                <w:kern w:val="0"/>
                <w:sz w:val="28"/>
                <w:szCs w:val="28"/>
              </w:rPr>
              <w:t>諺</w:t>
            </w:r>
            <w:proofErr w:type="gramEnd"/>
          </w:p>
        </w:tc>
      </w:tr>
      <w:tr w:rsidR="00692AFD" w:rsidRPr="00F94CE1" w:rsidTr="002231DC">
        <w:trPr>
          <w:trHeight w:hRule="exact" w:val="828"/>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6</w:t>
            </w: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109.3.</w:t>
            </w:r>
            <w:r w:rsidRPr="00F94CE1">
              <w:rPr>
                <w:rFonts w:hAnsi="標楷體"/>
                <w:color w:val="000000"/>
                <w:spacing w:val="-11"/>
                <w:kern w:val="0"/>
                <w:sz w:val="28"/>
                <w:szCs w:val="28"/>
              </w:rPr>
              <w:t>1</w:t>
            </w:r>
            <w:r w:rsidRPr="00F94CE1">
              <w:rPr>
                <w:rFonts w:hAnsi="標楷體"/>
                <w:color w:val="000000"/>
                <w:kern w:val="0"/>
                <w:sz w:val="28"/>
                <w:szCs w:val="28"/>
              </w:rPr>
              <w:t>1</w:t>
            </w:r>
          </w:p>
        </w:tc>
        <w:tc>
          <w:tcPr>
            <w:tcW w:w="5365" w:type="dxa"/>
          </w:tcPr>
          <w:p w:rsidR="00692AFD" w:rsidRPr="00F94CE1" w:rsidRDefault="00692AFD" w:rsidP="00E34CF7">
            <w:pPr>
              <w:overflowPunct/>
              <w:adjustRightInd w:val="0"/>
              <w:snapToGrid w:val="0"/>
              <w:spacing w:line="360" w:lineRule="exact"/>
              <w:ind w:leftChars="-15" w:rightChars="-54" w:right="-184"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w:t>
            </w:r>
            <w:r w:rsidRPr="00F94CE1">
              <w:rPr>
                <w:rFonts w:hAnsi="標楷體" w:cs="標楷體" w:hint="eastAsia"/>
                <w:color w:val="000000"/>
                <w:spacing w:val="-1"/>
                <w:kern w:val="0"/>
                <w:sz w:val="28"/>
                <w:szCs w:val="28"/>
              </w:rPr>
              <w:t>警械</w:t>
            </w:r>
            <w:r w:rsidRPr="00F94CE1">
              <w:rPr>
                <w:rFonts w:hAnsi="標楷體" w:cs="標楷體" w:hint="eastAsia"/>
                <w:color w:val="000000"/>
                <w:kern w:val="0"/>
                <w:sz w:val="28"/>
                <w:szCs w:val="28"/>
              </w:rPr>
              <w:t>使</w:t>
            </w:r>
            <w:r w:rsidRPr="00F94CE1">
              <w:rPr>
                <w:rFonts w:hAnsi="標楷體" w:cs="標楷體" w:hint="eastAsia"/>
                <w:color w:val="000000"/>
                <w:spacing w:val="-1"/>
                <w:kern w:val="0"/>
                <w:sz w:val="28"/>
                <w:szCs w:val="28"/>
              </w:rPr>
              <w:t>用條例</w:t>
            </w:r>
            <w:r w:rsidRPr="00F94CE1">
              <w:rPr>
                <w:rFonts w:hAnsi="標楷體" w:cs="標楷體" w:hint="eastAsia"/>
                <w:color w:val="000000"/>
                <w:kern w:val="0"/>
                <w:sz w:val="28"/>
                <w:szCs w:val="28"/>
              </w:rPr>
              <w:t>」</w:t>
            </w:r>
            <w:r w:rsidRPr="00F94CE1">
              <w:rPr>
                <w:rFonts w:hAnsi="標楷體" w:cs="標楷體" w:hint="eastAsia"/>
                <w:color w:val="000000"/>
                <w:spacing w:val="-1"/>
                <w:kern w:val="0"/>
                <w:sz w:val="28"/>
                <w:szCs w:val="28"/>
              </w:rPr>
              <w:t>部</w:t>
            </w:r>
            <w:r w:rsidRPr="00F94CE1">
              <w:rPr>
                <w:rFonts w:hAnsi="標楷體" w:cs="標楷體" w:hint="eastAsia"/>
                <w:color w:val="000000"/>
                <w:kern w:val="0"/>
                <w:sz w:val="28"/>
                <w:szCs w:val="28"/>
              </w:rPr>
              <w:t>分條文修正草案</w:t>
            </w:r>
            <w:r w:rsidRPr="00F94CE1">
              <w:rPr>
                <w:rFonts w:hAnsi="標楷體" w:cs="標楷體" w:hint="eastAsia"/>
                <w:color w:val="000000"/>
                <w:spacing w:val="81"/>
                <w:kern w:val="0"/>
                <w:sz w:val="28"/>
                <w:szCs w:val="28"/>
              </w:rPr>
              <w:t>第</w:t>
            </w:r>
            <w:r w:rsidRPr="00F94CE1">
              <w:rPr>
                <w:rFonts w:ascii="Times New Roman" w:eastAsia="Times New Roman"/>
                <w:color w:val="000000"/>
                <w:kern w:val="0"/>
                <w:sz w:val="28"/>
                <w:szCs w:val="28"/>
              </w:rPr>
              <w:t>3</w:t>
            </w:r>
            <w:r w:rsidRPr="00F94CE1">
              <w:rPr>
                <w:rFonts w:hAnsi="標楷體" w:cs="標楷體" w:hint="eastAsia"/>
                <w:color w:val="000000"/>
                <w:kern w:val="0"/>
                <w:sz w:val="28"/>
                <w:szCs w:val="28"/>
              </w:rPr>
              <w:t>次法規審查會議</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羅政委</w:t>
            </w:r>
            <w:proofErr w:type="gramStart"/>
            <w:r w:rsidRPr="00F94CE1">
              <w:rPr>
                <w:rFonts w:hAnsi="標楷體" w:cs="標楷體" w:hint="eastAsia"/>
                <w:color w:val="000000"/>
                <w:kern w:val="0"/>
                <w:sz w:val="28"/>
                <w:szCs w:val="28"/>
              </w:rPr>
              <w:t>秉</w:t>
            </w:r>
            <w:proofErr w:type="gramEnd"/>
            <w:r w:rsidRPr="00F94CE1">
              <w:rPr>
                <w:rFonts w:hAnsi="標楷體" w:cs="標楷體" w:hint="eastAsia"/>
                <w:color w:val="000000"/>
                <w:kern w:val="0"/>
                <w:sz w:val="28"/>
                <w:szCs w:val="28"/>
              </w:rPr>
              <w:t>成</w:t>
            </w:r>
          </w:p>
        </w:tc>
      </w:tr>
      <w:tr w:rsidR="00692AFD" w:rsidRPr="00F94CE1" w:rsidTr="002231DC">
        <w:trPr>
          <w:trHeight w:hRule="exact" w:val="828"/>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7</w:t>
            </w: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109.3.19</w:t>
            </w:r>
          </w:p>
        </w:tc>
        <w:tc>
          <w:tcPr>
            <w:tcW w:w="5365" w:type="dxa"/>
          </w:tcPr>
          <w:p w:rsidR="00692AFD" w:rsidRPr="00F94CE1" w:rsidRDefault="00692AFD" w:rsidP="002231DC">
            <w:pPr>
              <w:overflowPunct/>
              <w:adjustRightInd w:val="0"/>
              <w:snapToGrid w:val="0"/>
              <w:spacing w:line="360" w:lineRule="exact"/>
              <w:ind w:leftChars="-15" w:left="1" w:hangingChars="17" w:hanging="52"/>
              <w:jc w:val="left"/>
              <w:rPr>
                <w:rFonts w:hAnsi="標楷體" w:cs="標楷體"/>
                <w:color w:val="000000"/>
                <w:kern w:val="0"/>
                <w:sz w:val="28"/>
                <w:szCs w:val="28"/>
              </w:rPr>
            </w:pPr>
            <w:r w:rsidRPr="00F94CE1">
              <w:rPr>
                <w:rFonts w:hAnsi="標楷體" w:cs="標楷體" w:hint="eastAsia"/>
                <w:color w:val="000000"/>
                <w:spacing w:val="2"/>
                <w:kern w:val="0"/>
                <w:sz w:val="28"/>
                <w:szCs w:val="28"/>
              </w:rPr>
              <w:t>院</w:t>
            </w:r>
            <w:r w:rsidRPr="00F94CE1">
              <w:rPr>
                <w:rFonts w:hAnsi="標楷體" w:cs="標楷體" w:hint="eastAsia"/>
                <w:color w:val="000000"/>
                <w:spacing w:val="-1"/>
                <w:kern w:val="0"/>
                <w:sz w:val="28"/>
                <w:szCs w:val="28"/>
              </w:rPr>
              <w:t>會</w:t>
            </w:r>
            <w:r w:rsidR="00E34CF7" w:rsidRPr="00F94CE1">
              <w:rPr>
                <w:rFonts w:hAnsi="標楷體" w:cs="標楷體" w:hint="eastAsia"/>
                <w:color w:val="000000"/>
                <w:spacing w:val="-1"/>
                <w:kern w:val="0"/>
                <w:sz w:val="28"/>
                <w:szCs w:val="28"/>
              </w:rPr>
              <w:t>-</w:t>
            </w:r>
            <w:r w:rsidRPr="00F94CE1">
              <w:rPr>
                <w:rFonts w:hAnsi="標楷體" w:cs="標楷體" w:hint="eastAsia"/>
                <w:color w:val="000000"/>
                <w:spacing w:val="-1"/>
                <w:kern w:val="0"/>
                <w:sz w:val="28"/>
                <w:szCs w:val="28"/>
              </w:rPr>
              <w:t>槍砲彈</w:t>
            </w:r>
            <w:r w:rsidRPr="00F94CE1">
              <w:rPr>
                <w:rFonts w:hAnsi="標楷體" w:cs="標楷體" w:hint="eastAsia"/>
                <w:color w:val="000000"/>
                <w:kern w:val="0"/>
                <w:sz w:val="28"/>
                <w:szCs w:val="28"/>
              </w:rPr>
              <w:t>藥</w:t>
            </w:r>
            <w:r w:rsidRPr="00F94CE1">
              <w:rPr>
                <w:rFonts w:hAnsi="標楷體" w:cs="標楷體" w:hint="eastAsia"/>
                <w:color w:val="000000"/>
                <w:spacing w:val="-1"/>
                <w:kern w:val="0"/>
                <w:sz w:val="28"/>
                <w:szCs w:val="28"/>
              </w:rPr>
              <w:t>刀械</w:t>
            </w:r>
            <w:r w:rsidR="00E34CF7" w:rsidRPr="00F94CE1">
              <w:rPr>
                <w:rFonts w:hAnsi="標楷體" w:cs="標楷體" w:hint="eastAsia"/>
                <w:color w:val="000000"/>
                <w:kern w:val="0"/>
                <w:sz w:val="28"/>
                <w:szCs w:val="28"/>
              </w:rPr>
              <w:t>管制條例</w:t>
            </w:r>
          </w:p>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部分條文修正草案（內政部）</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r w:rsidR="00692AFD" w:rsidRPr="00F94CE1" w:rsidTr="002231DC">
        <w:trPr>
          <w:trHeight w:hRule="exact" w:val="485"/>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8</w:t>
            </w: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109.4.8</w:t>
            </w:r>
          </w:p>
        </w:tc>
        <w:tc>
          <w:tcPr>
            <w:tcW w:w="5365" w:type="dxa"/>
          </w:tcPr>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proofErr w:type="gramStart"/>
            <w:r w:rsidRPr="00F94CE1">
              <w:rPr>
                <w:rFonts w:hAnsi="標楷體" w:cs="標楷體" w:hint="eastAsia"/>
                <w:color w:val="000000"/>
                <w:kern w:val="0"/>
                <w:sz w:val="28"/>
                <w:szCs w:val="28"/>
              </w:rPr>
              <w:t>逃逸移工管理</w:t>
            </w:r>
            <w:proofErr w:type="gramEnd"/>
            <w:r w:rsidRPr="00F94CE1">
              <w:rPr>
                <w:rFonts w:hAnsi="標楷體" w:cs="標楷體" w:hint="eastAsia"/>
                <w:color w:val="000000"/>
                <w:kern w:val="0"/>
                <w:sz w:val="28"/>
                <w:szCs w:val="28"/>
              </w:rPr>
              <w:t>專案會議</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r w:rsidR="00692AFD" w:rsidRPr="00F94CE1" w:rsidTr="002231DC">
        <w:trPr>
          <w:trHeight w:hRule="exact" w:val="799"/>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9</w:t>
            </w: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109.4.15</w:t>
            </w:r>
          </w:p>
        </w:tc>
        <w:tc>
          <w:tcPr>
            <w:tcW w:w="5365" w:type="dxa"/>
          </w:tcPr>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w:t>
            </w:r>
            <w:proofErr w:type="gramStart"/>
            <w:r w:rsidRPr="00F94CE1">
              <w:rPr>
                <w:rFonts w:hAnsi="標楷體" w:cs="標楷體" w:hint="eastAsia"/>
                <w:color w:val="000000"/>
                <w:spacing w:val="-1"/>
                <w:kern w:val="0"/>
                <w:sz w:val="28"/>
                <w:szCs w:val="28"/>
              </w:rPr>
              <w:t>研</w:t>
            </w:r>
            <w:proofErr w:type="gramEnd"/>
            <w:r w:rsidRPr="00F94CE1">
              <w:rPr>
                <w:rFonts w:hAnsi="標楷體" w:cs="標楷體" w:hint="eastAsia"/>
                <w:color w:val="000000"/>
                <w:spacing w:val="-1"/>
                <w:kern w:val="0"/>
                <w:sz w:val="28"/>
                <w:szCs w:val="28"/>
              </w:rPr>
              <w:t>議</w:t>
            </w:r>
            <w:r w:rsidRPr="00F94CE1">
              <w:rPr>
                <w:rFonts w:hAnsi="標楷體" w:cs="標楷體" w:hint="eastAsia"/>
                <w:color w:val="000000"/>
                <w:kern w:val="0"/>
                <w:sz w:val="28"/>
                <w:szCs w:val="28"/>
              </w:rPr>
              <w:t>降</w:t>
            </w:r>
            <w:r w:rsidRPr="00F94CE1">
              <w:rPr>
                <w:rFonts w:hAnsi="標楷體" w:cs="標楷體" w:hint="eastAsia"/>
                <w:color w:val="000000"/>
                <w:spacing w:val="-1"/>
                <w:kern w:val="0"/>
                <w:sz w:val="28"/>
                <w:szCs w:val="28"/>
              </w:rPr>
              <w:t>低滯</w:t>
            </w:r>
            <w:proofErr w:type="gramStart"/>
            <w:r w:rsidRPr="00F94CE1">
              <w:rPr>
                <w:rFonts w:hAnsi="標楷體" w:cs="標楷體" w:hint="eastAsia"/>
                <w:color w:val="000000"/>
                <w:spacing w:val="-1"/>
                <w:kern w:val="0"/>
                <w:sz w:val="28"/>
                <w:szCs w:val="28"/>
              </w:rPr>
              <w:t>臺</w:t>
            </w:r>
            <w:r w:rsidRPr="00F94CE1">
              <w:rPr>
                <w:rFonts w:hAnsi="標楷體" w:cs="標楷體" w:hint="eastAsia"/>
                <w:color w:val="000000"/>
                <w:kern w:val="0"/>
                <w:sz w:val="28"/>
                <w:szCs w:val="28"/>
              </w:rPr>
              <w:t>失</w:t>
            </w:r>
            <w:r w:rsidRPr="00F94CE1">
              <w:rPr>
                <w:rFonts w:hAnsi="標楷體" w:cs="標楷體" w:hint="eastAsia"/>
                <w:color w:val="000000"/>
                <w:spacing w:val="-1"/>
                <w:kern w:val="0"/>
                <w:sz w:val="28"/>
                <w:szCs w:val="28"/>
              </w:rPr>
              <w:t>聯</w:t>
            </w:r>
            <w:r w:rsidRPr="00F94CE1">
              <w:rPr>
                <w:rFonts w:hAnsi="標楷體" w:cs="標楷體" w:hint="eastAsia"/>
                <w:color w:val="000000"/>
                <w:kern w:val="0"/>
                <w:sz w:val="28"/>
                <w:szCs w:val="28"/>
              </w:rPr>
              <w:t>移工人</w:t>
            </w:r>
            <w:proofErr w:type="gramEnd"/>
            <w:r w:rsidRPr="00F94CE1">
              <w:rPr>
                <w:rFonts w:hAnsi="標楷體" w:cs="標楷體" w:hint="eastAsia"/>
                <w:color w:val="000000"/>
                <w:kern w:val="0"/>
                <w:sz w:val="28"/>
                <w:szCs w:val="28"/>
              </w:rPr>
              <w:t>數之應</w:t>
            </w:r>
          </w:p>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處作為會議」會前會</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羅政委</w:t>
            </w:r>
            <w:proofErr w:type="gramStart"/>
            <w:r w:rsidRPr="00F94CE1">
              <w:rPr>
                <w:rFonts w:hAnsi="標楷體" w:cs="標楷體" w:hint="eastAsia"/>
                <w:color w:val="000000"/>
                <w:kern w:val="0"/>
                <w:sz w:val="28"/>
                <w:szCs w:val="28"/>
              </w:rPr>
              <w:t>秉</w:t>
            </w:r>
            <w:proofErr w:type="gramEnd"/>
            <w:r w:rsidRPr="00F94CE1">
              <w:rPr>
                <w:rFonts w:hAnsi="標楷體" w:cs="標楷體" w:hint="eastAsia"/>
                <w:color w:val="000000"/>
                <w:kern w:val="0"/>
                <w:sz w:val="28"/>
                <w:szCs w:val="28"/>
              </w:rPr>
              <w:t>成</w:t>
            </w:r>
          </w:p>
        </w:tc>
      </w:tr>
      <w:tr w:rsidR="00692AFD" w:rsidRPr="00F94CE1" w:rsidTr="002231DC">
        <w:trPr>
          <w:trHeight w:hRule="exact" w:val="794"/>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10</w:t>
            </w: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109.5.6</w:t>
            </w:r>
          </w:p>
        </w:tc>
        <w:tc>
          <w:tcPr>
            <w:tcW w:w="5365" w:type="dxa"/>
          </w:tcPr>
          <w:p w:rsidR="00692AFD" w:rsidRPr="00F94CE1" w:rsidRDefault="00692AFD" w:rsidP="002231DC">
            <w:pPr>
              <w:overflowPunct/>
              <w:adjustRightInd w:val="0"/>
              <w:snapToGrid w:val="0"/>
              <w:spacing w:line="360" w:lineRule="exact"/>
              <w:ind w:leftChars="-15" w:left="1" w:hangingChars="17" w:hanging="52"/>
              <w:jc w:val="left"/>
              <w:rPr>
                <w:rFonts w:hAnsi="標楷體" w:cs="標楷體"/>
                <w:color w:val="000000"/>
                <w:kern w:val="0"/>
                <w:sz w:val="28"/>
                <w:szCs w:val="28"/>
              </w:rPr>
            </w:pPr>
            <w:r w:rsidRPr="00F94CE1">
              <w:rPr>
                <w:rFonts w:hAnsi="標楷體" w:cs="標楷體" w:hint="eastAsia"/>
                <w:color w:val="000000"/>
                <w:spacing w:val="2"/>
                <w:kern w:val="0"/>
                <w:sz w:val="28"/>
                <w:szCs w:val="28"/>
              </w:rPr>
              <w:t>「</w:t>
            </w:r>
            <w:proofErr w:type="gramStart"/>
            <w:r w:rsidRPr="00F94CE1">
              <w:rPr>
                <w:rFonts w:hAnsi="標楷體" w:cs="標楷體" w:hint="eastAsia"/>
                <w:color w:val="000000"/>
                <w:spacing w:val="-1"/>
                <w:kern w:val="0"/>
                <w:sz w:val="28"/>
                <w:szCs w:val="28"/>
              </w:rPr>
              <w:t>研</w:t>
            </w:r>
            <w:proofErr w:type="gramEnd"/>
            <w:r w:rsidRPr="00F94CE1">
              <w:rPr>
                <w:rFonts w:hAnsi="標楷體" w:cs="標楷體" w:hint="eastAsia"/>
                <w:color w:val="000000"/>
                <w:spacing w:val="-1"/>
                <w:kern w:val="0"/>
                <w:sz w:val="28"/>
                <w:szCs w:val="28"/>
              </w:rPr>
              <w:t>商</w:t>
            </w:r>
            <w:r w:rsidRPr="00F94CE1">
              <w:rPr>
                <w:rFonts w:hAnsi="標楷體" w:cs="標楷體" w:hint="eastAsia"/>
                <w:color w:val="000000"/>
                <w:kern w:val="0"/>
                <w:sz w:val="28"/>
                <w:szCs w:val="28"/>
              </w:rPr>
              <w:t>臺</w:t>
            </w:r>
            <w:r w:rsidRPr="00F94CE1">
              <w:rPr>
                <w:rFonts w:hAnsi="標楷體" w:cs="標楷體" w:hint="eastAsia"/>
                <w:color w:val="000000"/>
                <w:spacing w:val="-1"/>
                <w:kern w:val="0"/>
                <w:sz w:val="28"/>
                <w:szCs w:val="28"/>
              </w:rPr>
              <w:t>灣</w:t>
            </w:r>
            <w:proofErr w:type="gramStart"/>
            <w:r w:rsidRPr="00F94CE1">
              <w:rPr>
                <w:rFonts w:hAnsi="標楷體" w:cs="標楷體" w:hint="eastAsia"/>
                <w:color w:val="000000"/>
                <w:spacing w:val="-1"/>
                <w:kern w:val="0"/>
                <w:sz w:val="28"/>
                <w:szCs w:val="28"/>
              </w:rPr>
              <w:t>淺堆</w:t>
            </w:r>
            <w:r w:rsidRPr="00F94CE1">
              <w:rPr>
                <w:rFonts w:hAnsi="標楷體" w:cs="標楷體" w:hint="eastAsia"/>
                <w:color w:val="000000"/>
                <w:kern w:val="0"/>
                <w:sz w:val="28"/>
                <w:szCs w:val="28"/>
              </w:rPr>
              <w:t>遭</w:t>
            </w:r>
            <w:r w:rsidRPr="00F94CE1">
              <w:rPr>
                <w:rFonts w:hAnsi="標楷體" w:cs="標楷體" w:hint="eastAsia"/>
                <w:color w:val="000000"/>
                <w:spacing w:val="-1"/>
                <w:kern w:val="0"/>
                <w:sz w:val="28"/>
                <w:szCs w:val="28"/>
              </w:rPr>
              <w:t>中國</w:t>
            </w:r>
            <w:r w:rsidRPr="00F94CE1">
              <w:rPr>
                <w:rFonts w:hAnsi="標楷體" w:cs="標楷體" w:hint="eastAsia"/>
                <w:color w:val="000000"/>
                <w:kern w:val="0"/>
                <w:sz w:val="28"/>
                <w:szCs w:val="28"/>
              </w:rPr>
              <w:t>採</w:t>
            </w:r>
            <w:proofErr w:type="gramEnd"/>
            <w:r w:rsidRPr="00F94CE1">
              <w:rPr>
                <w:rFonts w:hAnsi="標楷體" w:cs="標楷體" w:hint="eastAsia"/>
                <w:color w:val="000000"/>
                <w:kern w:val="0"/>
                <w:sz w:val="28"/>
                <w:szCs w:val="28"/>
              </w:rPr>
              <w:t>砂船盜</w:t>
            </w:r>
            <w:proofErr w:type="gramStart"/>
            <w:r w:rsidRPr="00F94CE1">
              <w:rPr>
                <w:rFonts w:hAnsi="標楷體" w:cs="標楷體" w:hint="eastAsia"/>
                <w:color w:val="000000"/>
                <w:kern w:val="0"/>
                <w:sz w:val="28"/>
                <w:szCs w:val="28"/>
              </w:rPr>
              <w:t>採</w:t>
            </w:r>
            <w:proofErr w:type="gramEnd"/>
          </w:p>
          <w:p w:rsidR="00692AFD" w:rsidRPr="00F94CE1" w:rsidRDefault="00692AFD" w:rsidP="002231DC">
            <w:pPr>
              <w:overflowPunct/>
              <w:adjustRightInd w:val="0"/>
              <w:snapToGrid w:val="0"/>
              <w:spacing w:line="360" w:lineRule="exact"/>
              <w:ind w:leftChars="-15"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砂石會議」</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羅政委</w:t>
            </w:r>
            <w:proofErr w:type="gramStart"/>
            <w:r w:rsidRPr="00F94CE1">
              <w:rPr>
                <w:rFonts w:hAnsi="標楷體" w:cs="標楷體" w:hint="eastAsia"/>
                <w:color w:val="000000"/>
                <w:kern w:val="0"/>
                <w:sz w:val="28"/>
                <w:szCs w:val="28"/>
              </w:rPr>
              <w:t>秉</w:t>
            </w:r>
            <w:proofErr w:type="gramEnd"/>
            <w:r w:rsidRPr="00F94CE1">
              <w:rPr>
                <w:rFonts w:hAnsi="標楷體" w:cs="標楷體" w:hint="eastAsia"/>
                <w:color w:val="000000"/>
                <w:kern w:val="0"/>
                <w:sz w:val="28"/>
                <w:szCs w:val="28"/>
              </w:rPr>
              <w:t>成</w:t>
            </w:r>
          </w:p>
        </w:tc>
      </w:tr>
      <w:tr w:rsidR="00692AFD" w:rsidRPr="00F94CE1" w:rsidTr="002231DC">
        <w:trPr>
          <w:trHeight w:hRule="exact" w:val="1813"/>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11</w:t>
            </w:r>
          </w:p>
        </w:tc>
        <w:tc>
          <w:tcPr>
            <w:tcW w:w="1551" w:type="dxa"/>
          </w:tcPr>
          <w:p w:rsidR="00692AFD" w:rsidRPr="00F94CE1" w:rsidRDefault="00692AFD" w:rsidP="002231DC">
            <w:pPr>
              <w:overflowPunct/>
              <w:adjustRightInd w:val="0"/>
              <w:snapToGrid w:val="0"/>
              <w:spacing w:line="360" w:lineRule="exact"/>
              <w:ind w:leftChars="-3" w:left="2" w:rightChars="-26" w:right="-88" w:hangingChars="4" w:hanging="12"/>
              <w:jc w:val="left"/>
              <w:rPr>
                <w:rFonts w:hAnsi="標楷體"/>
                <w:color w:val="000000"/>
                <w:kern w:val="0"/>
                <w:sz w:val="28"/>
                <w:szCs w:val="28"/>
              </w:rPr>
            </w:pPr>
            <w:r w:rsidRPr="00F94CE1">
              <w:rPr>
                <w:rFonts w:hAnsi="標楷體"/>
                <w:color w:val="000000"/>
                <w:kern w:val="0"/>
                <w:sz w:val="28"/>
                <w:szCs w:val="28"/>
              </w:rPr>
              <w:t>109.5.7</w:t>
            </w:r>
          </w:p>
        </w:tc>
        <w:tc>
          <w:tcPr>
            <w:tcW w:w="5365" w:type="dxa"/>
          </w:tcPr>
          <w:p w:rsidR="00692AFD" w:rsidRPr="00F94CE1" w:rsidRDefault="00692AFD" w:rsidP="002231DC">
            <w:pPr>
              <w:overflowPunct/>
              <w:adjustRightInd w:val="0"/>
              <w:snapToGrid w:val="0"/>
              <w:spacing w:line="360" w:lineRule="exact"/>
              <w:ind w:leftChars="-15" w:right="102" w:hangingChars="17" w:hanging="51"/>
              <w:rPr>
                <w:rFonts w:hAnsi="標楷體" w:cs="標楷體"/>
                <w:color w:val="000000"/>
                <w:kern w:val="0"/>
                <w:sz w:val="28"/>
                <w:szCs w:val="28"/>
              </w:rPr>
            </w:pPr>
            <w:r w:rsidRPr="00F94CE1">
              <w:rPr>
                <w:rFonts w:hAnsi="標楷體" w:cs="標楷體" w:hint="eastAsia"/>
                <w:color w:val="000000"/>
                <w:spacing w:val="-1"/>
                <w:kern w:val="0"/>
                <w:sz w:val="28"/>
                <w:szCs w:val="28"/>
              </w:rPr>
              <w:t>院會</w:t>
            </w:r>
            <w:r w:rsidR="00E34CF7" w:rsidRPr="00F94CE1">
              <w:rPr>
                <w:rFonts w:hAnsi="標楷體" w:cs="標楷體" w:hint="eastAsia"/>
                <w:color w:val="000000"/>
                <w:spacing w:val="-1"/>
                <w:kern w:val="0"/>
                <w:sz w:val="28"/>
                <w:szCs w:val="28"/>
              </w:rPr>
              <w:t>-「</w:t>
            </w:r>
            <w:r w:rsidRPr="00F94CE1">
              <w:rPr>
                <w:rFonts w:hAnsi="標楷體" w:cs="標楷體" w:hint="eastAsia"/>
                <w:color w:val="000000"/>
                <w:kern w:val="0"/>
                <w:sz w:val="28"/>
                <w:szCs w:val="28"/>
              </w:rPr>
              <w:t>警械使用條例</w:t>
            </w:r>
            <w:r w:rsidR="00E34CF7" w:rsidRPr="00F94CE1">
              <w:rPr>
                <w:rFonts w:hAnsi="標楷體" w:cs="標楷體" w:hint="eastAsia"/>
                <w:color w:val="000000"/>
                <w:kern w:val="0"/>
                <w:sz w:val="28"/>
                <w:szCs w:val="28"/>
              </w:rPr>
              <w:t>」</w:t>
            </w:r>
            <w:r w:rsidRPr="00F94CE1">
              <w:rPr>
                <w:rFonts w:hAnsi="標楷體" w:cs="標楷體" w:hint="eastAsia"/>
                <w:color w:val="000000"/>
                <w:kern w:val="0"/>
                <w:sz w:val="28"/>
                <w:szCs w:val="28"/>
              </w:rPr>
              <w:t>部分條文修正</w:t>
            </w:r>
            <w:r w:rsidRPr="00F94CE1">
              <w:rPr>
                <w:rFonts w:hAnsi="標楷體" w:cs="標楷體" w:hint="eastAsia"/>
                <w:color w:val="000000"/>
                <w:spacing w:val="-1"/>
                <w:kern w:val="0"/>
                <w:sz w:val="28"/>
                <w:szCs w:val="28"/>
              </w:rPr>
              <w:t>草案</w:t>
            </w:r>
            <w:r w:rsidRPr="00F94CE1">
              <w:rPr>
                <w:rFonts w:hAnsi="標楷體" w:cs="標楷體" w:hint="eastAsia"/>
                <w:color w:val="000000"/>
                <w:kern w:val="0"/>
                <w:sz w:val="28"/>
                <w:szCs w:val="28"/>
              </w:rPr>
              <w:t>（</w:t>
            </w:r>
            <w:r w:rsidRPr="00F94CE1">
              <w:rPr>
                <w:rFonts w:hAnsi="標楷體" w:cs="標楷體" w:hint="eastAsia"/>
                <w:color w:val="000000"/>
                <w:spacing w:val="-1"/>
                <w:kern w:val="0"/>
                <w:sz w:val="28"/>
                <w:szCs w:val="28"/>
              </w:rPr>
              <w:t>內</w:t>
            </w:r>
            <w:r w:rsidRPr="00F94CE1">
              <w:rPr>
                <w:rFonts w:hAnsi="標楷體" w:cs="標楷體" w:hint="eastAsia"/>
                <w:color w:val="000000"/>
                <w:kern w:val="0"/>
                <w:sz w:val="28"/>
                <w:szCs w:val="28"/>
              </w:rPr>
              <w:t>政部）</w:t>
            </w:r>
          </w:p>
          <w:p w:rsidR="00692AFD" w:rsidRPr="00F94CE1" w:rsidRDefault="00692AFD" w:rsidP="002231DC">
            <w:pPr>
              <w:overflowPunct/>
              <w:adjustRightInd w:val="0"/>
              <w:snapToGrid w:val="0"/>
              <w:spacing w:line="360" w:lineRule="exact"/>
              <w:ind w:leftChars="-15" w:right="102" w:hangingChars="17" w:hanging="51"/>
              <w:rPr>
                <w:rFonts w:hAnsi="標楷體" w:cs="標楷體"/>
                <w:color w:val="000000"/>
                <w:kern w:val="0"/>
                <w:sz w:val="28"/>
                <w:szCs w:val="28"/>
              </w:rPr>
            </w:pPr>
            <w:r w:rsidRPr="00F94CE1">
              <w:rPr>
                <w:rFonts w:hAnsi="標楷體" w:cs="標楷體" w:hint="eastAsia"/>
                <w:color w:val="000000"/>
                <w:kern w:val="0"/>
                <w:sz w:val="28"/>
                <w:szCs w:val="28"/>
              </w:rPr>
              <w:t>院會</w:t>
            </w:r>
            <w:proofErr w:type="gramStart"/>
            <w:r w:rsidRPr="00F94CE1">
              <w:rPr>
                <w:rFonts w:hAnsi="標楷體" w:cs="標楷體" w:hint="cs"/>
                <w:color w:val="000000"/>
                <w:kern w:val="0"/>
                <w:sz w:val="28"/>
                <w:szCs w:val="28"/>
              </w:rPr>
              <w:t>―</w:t>
            </w:r>
            <w:proofErr w:type="gramEnd"/>
            <w:r w:rsidRPr="00F94CE1">
              <w:rPr>
                <w:rFonts w:hAnsi="標楷體" w:cs="標楷體" w:hint="eastAsia"/>
                <w:color w:val="000000"/>
                <w:kern w:val="0"/>
                <w:sz w:val="28"/>
                <w:szCs w:val="28"/>
              </w:rPr>
              <w:t>「中華民國刑法」部分條文修正草案及「中華民國刑法施行法」第7 條之3 修正草案（法務部）</w:t>
            </w:r>
          </w:p>
        </w:tc>
        <w:tc>
          <w:tcPr>
            <w:tcW w:w="1896" w:type="dxa"/>
          </w:tcPr>
          <w:p w:rsidR="00692AFD" w:rsidRPr="00F94CE1" w:rsidRDefault="00692AFD" w:rsidP="002231DC">
            <w:pPr>
              <w:overflowPunct/>
              <w:adjustRightInd w:val="0"/>
              <w:snapToGrid w:val="0"/>
              <w:spacing w:line="360" w:lineRule="exact"/>
              <w:ind w:leftChars="-27" w:left="1" w:rightChars="-22" w:right="-75" w:hangingChars="31" w:hanging="93"/>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r w:rsidR="00692AFD" w:rsidRPr="00F94CE1" w:rsidTr="002231DC">
        <w:trPr>
          <w:trHeight w:hRule="exact" w:val="839"/>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12</w:t>
            </w:r>
          </w:p>
        </w:tc>
        <w:tc>
          <w:tcPr>
            <w:tcW w:w="1551" w:type="dxa"/>
          </w:tcPr>
          <w:p w:rsidR="00692AFD" w:rsidRPr="00F94CE1" w:rsidRDefault="00692AFD" w:rsidP="002231DC">
            <w:pPr>
              <w:overflowPunct/>
              <w:adjustRightInd w:val="0"/>
              <w:snapToGrid w:val="0"/>
              <w:spacing w:line="360" w:lineRule="exact"/>
              <w:ind w:leftChars="-15" w:rightChars="-26" w:right="-88" w:hangingChars="17" w:hanging="51"/>
              <w:rPr>
                <w:rFonts w:hAnsi="標楷體" w:cs="標楷體"/>
                <w:color w:val="000000"/>
                <w:kern w:val="0"/>
                <w:sz w:val="28"/>
                <w:szCs w:val="28"/>
              </w:rPr>
            </w:pPr>
            <w:r w:rsidRPr="00F94CE1">
              <w:rPr>
                <w:rFonts w:hAnsi="標楷體" w:cs="標楷體"/>
                <w:color w:val="000000"/>
                <w:kern w:val="0"/>
                <w:sz w:val="28"/>
                <w:szCs w:val="28"/>
              </w:rPr>
              <w:t>109.5.28</w:t>
            </w:r>
          </w:p>
        </w:tc>
        <w:tc>
          <w:tcPr>
            <w:tcW w:w="5365" w:type="dxa"/>
          </w:tcPr>
          <w:p w:rsidR="00692AFD" w:rsidRPr="00F94CE1" w:rsidRDefault="00692AFD" w:rsidP="002231DC">
            <w:pPr>
              <w:overflowPunct/>
              <w:adjustRightInd w:val="0"/>
              <w:snapToGrid w:val="0"/>
              <w:spacing w:line="360" w:lineRule="exact"/>
              <w:ind w:leftChars="-15" w:right="102" w:hangingChars="17" w:hanging="51"/>
              <w:rPr>
                <w:rFonts w:hAnsi="標楷體" w:cs="標楷體"/>
                <w:color w:val="000000"/>
                <w:kern w:val="0"/>
                <w:sz w:val="28"/>
                <w:szCs w:val="28"/>
              </w:rPr>
            </w:pPr>
            <w:r w:rsidRPr="00F94CE1">
              <w:rPr>
                <w:rFonts w:hAnsi="標楷體" w:cs="標楷體" w:hint="eastAsia"/>
                <w:color w:val="000000"/>
                <w:kern w:val="0"/>
                <w:sz w:val="28"/>
                <w:szCs w:val="28"/>
              </w:rPr>
              <w:t>「</w:t>
            </w:r>
            <w:proofErr w:type="gramStart"/>
            <w:r w:rsidRPr="00F94CE1">
              <w:rPr>
                <w:rFonts w:hAnsi="標楷體" w:cs="標楷體" w:hint="eastAsia"/>
                <w:color w:val="000000"/>
                <w:kern w:val="0"/>
                <w:sz w:val="28"/>
                <w:szCs w:val="28"/>
              </w:rPr>
              <w:t>研</w:t>
            </w:r>
            <w:proofErr w:type="gramEnd"/>
            <w:r w:rsidRPr="00F94CE1">
              <w:rPr>
                <w:rFonts w:hAnsi="標楷體" w:cs="標楷體" w:hint="eastAsia"/>
                <w:color w:val="000000"/>
                <w:kern w:val="0"/>
                <w:sz w:val="28"/>
                <w:szCs w:val="28"/>
              </w:rPr>
              <w:t>商臺灣</w:t>
            </w:r>
            <w:proofErr w:type="gramStart"/>
            <w:r w:rsidRPr="00F94CE1">
              <w:rPr>
                <w:rFonts w:hAnsi="標楷體" w:cs="標楷體" w:hint="eastAsia"/>
                <w:color w:val="000000"/>
                <w:kern w:val="0"/>
                <w:sz w:val="28"/>
                <w:szCs w:val="28"/>
              </w:rPr>
              <w:t>淺堆遭中國採</w:t>
            </w:r>
            <w:proofErr w:type="gramEnd"/>
            <w:r w:rsidRPr="00F94CE1">
              <w:rPr>
                <w:rFonts w:hAnsi="標楷體" w:cs="標楷體" w:hint="eastAsia"/>
                <w:color w:val="000000"/>
                <w:kern w:val="0"/>
                <w:sz w:val="28"/>
                <w:szCs w:val="28"/>
              </w:rPr>
              <w:t>砂船盜</w:t>
            </w:r>
            <w:proofErr w:type="gramStart"/>
            <w:r w:rsidRPr="00F94CE1">
              <w:rPr>
                <w:rFonts w:hAnsi="標楷體" w:cs="標楷體" w:hint="eastAsia"/>
                <w:color w:val="000000"/>
                <w:kern w:val="0"/>
                <w:sz w:val="28"/>
                <w:szCs w:val="28"/>
              </w:rPr>
              <w:t>採</w:t>
            </w:r>
            <w:proofErr w:type="gramEnd"/>
          </w:p>
          <w:p w:rsidR="00692AFD" w:rsidRPr="00F94CE1" w:rsidRDefault="00692AFD" w:rsidP="002231DC">
            <w:pPr>
              <w:overflowPunct/>
              <w:adjustRightInd w:val="0"/>
              <w:snapToGrid w:val="0"/>
              <w:spacing w:line="360" w:lineRule="exact"/>
              <w:ind w:leftChars="-15" w:right="102" w:hangingChars="17" w:hanging="51"/>
              <w:rPr>
                <w:rFonts w:hAnsi="標楷體" w:cs="標楷體"/>
                <w:color w:val="000000"/>
                <w:kern w:val="0"/>
                <w:sz w:val="28"/>
                <w:szCs w:val="28"/>
              </w:rPr>
            </w:pPr>
            <w:r w:rsidRPr="00F94CE1">
              <w:rPr>
                <w:rFonts w:hAnsi="標楷體" w:cs="標楷體" w:hint="eastAsia"/>
                <w:color w:val="000000"/>
                <w:kern w:val="0"/>
                <w:sz w:val="28"/>
                <w:szCs w:val="28"/>
              </w:rPr>
              <w:t>砂石會議」（第</w:t>
            </w:r>
            <w:r w:rsidR="00E34CF7" w:rsidRPr="00F94CE1">
              <w:rPr>
                <w:rFonts w:hAnsi="標楷體" w:cs="標楷體" w:hint="eastAsia"/>
                <w:color w:val="000000"/>
                <w:kern w:val="0"/>
                <w:sz w:val="28"/>
                <w:szCs w:val="28"/>
              </w:rPr>
              <w:t>2</w:t>
            </w:r>
            <w:r w:rsidRPr="00F94CE1">
              <w:rPr>
                <w:rFonts w:hAnsi="標楷體" w:cs="標楷體" w:hint="eastAsia"/>
                <w:color w:val="000000"/>
                <w:kern w:val="0"/>
                <w:sz w:val="28"/>
                <w:szCs w:val="28"/>
              </w:rPr>
              <w:t>次）</w:t>
            </w:r>
          </w:p>
        </w:tc>
        <w:tc>
          <w:tcPr>
            <w:tcW w:w="1896" w:type="dxa"/>
          </w:tcPr>
          <w:p w:rsidR="00692AFD" w:rsidRPr="00F94CE1" w:rsidRDefault="00692AFD" w:rsidP="002231DC">
            <w:pPr>
              <w:overflowPunct/>
              <w:adjustRightInd w:val="0"/>
              <w:snapToGrid w:val="0"/>
              <w:spacing w:line="360" w:lineRule="exact"/>
              <w:ind w:leftChars="-15" w:right="102"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羅政委</w:t>
            </w:r>
            <w:proofErr w:type="gramStart"/>
            <w:r w:rsidRPr="00F94CE1">
              <w:rPr>
                <w:rFonts w:hAnsi="標楷體" w:cs="標楷體" w:hint="eastAsia"/>
                <w:color w:val="000000"/>
                <w:kern w:val="0"/>
                <w:sz w:val="28"/>
                <w:szCs w:val="28"/>
              </w:rPr>
              <w:t>秉</w:t>
            </w:r>
            <w:proofErr w:type="gramEnd"/>
            <w:r w:rsidRPr="00F94CE1">
              <w:rPr>
                <w:rFonts w:hAnsi="標楷體" w:cs="標楷體" w:hint="eastAsia"/>
                <w:color w:val="000000"/>
                <w:kern w:val="0"/>
                <w:sz w:val="28"/>
                <w:szCs w:val="28"/>
              </w:rPr>
              <w:t>成</w:t>
            </w:r>
          </w:p>
        </w:tc>
      </w:tr>
      <w:tr w:rsidR="00692AFD" w:rsidRPr="00F94CE1" w:rsidTr="002231DC">
        <w:trPr>
          <w:trHeight w:hRule="exact" w:val="425"/>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13</w:t>
            </w:r>
          </w:p>
        </w:tc>
        <w:tc>
          <w:tcPr>
            <w:tcW w:w="1551" w:type="dxa"/>
          </w:tcPr>
          <w:p w:rsidR="00692AFD" w:rsidRPr="00F94CE1" w:rsidRDefault="00692AFD" w:rsidP="002231DC">
            <w:pPr>
              <w:overflowPunct/>
              <w:adjustRightInd w:val="0"/>
              <w:snapToGrid w:val="0"/>
              <w:spacing w:line="360" w:lineRule="exact"/>
              <w:ind w:leftChars="-15" w:rightChars="-26" w:right="-88" w:hangingChars="17" w:hanging="51"/>
              <w:rPr>
                <w:rFonts w:hAnsi="標楷體" w:cs="標楷體"/>
                <w:color w:val="000000"/>
                <w:kern w:val="0"/>
                <w:sz w:val="28"/>
                <w:szCs w:val="28"/>
              </w:rPr>
            </w:pPr>
            <w:r w:rsidRPr="00F94CE1">
              <w:rPr>
                <w:rFonts w:hAnsi="標楷體" w:cs="標楷體"/>
                <w:color w:val="000000"/>
                <w:kern w:val="0"/>
                <w:sz w:val="28"/>
                <w:szCs w:val="28"/>
              </w:rPr>
              <w:t>109.6.9</w:t>
            </w:r>
          </w:p>
        </w:tc>
        <w:tc>
          <w:tcPr>
            <w:tcW w:w="5365" w:type="dxa"/>
          </w:tcPr>
          <w:p w:rsidR="00692AFD" w:rsidRPr="00F94CE1" w:rsidRDefault="00692AFD" w:rsidP="002231DC">
            <w:pPr>
              <w:overflowPunct/>
              <w:adjustRightInd w:val="0"/>
              <w:snapToGrid w:val="0"/>
              <w:spacing w:line="360" w:lineRule="exact"/>
              <w:ind w:leftChars="-15" w:right="102" w:hangingChars="17" w:hanging="51"/>
              <w:rPr>
                <w:rFonts w:hAnsi="標楷體" w:cs="標楷體"/>
                <w:color w:val="000000"/>
                <w:kern w:val="0"/>
                <w:sz w:val="28"/>
                <w:szCs w:val="28"/>
              </w:rPr>
            </w:pPr>
            <w:proofErr w:type="gramStart"/>
            <w:r w:rsidRPr="00F94CE1">
              <w:rPr>
                <w:rFonts w:hAnsi="標楷體" w:cs="標楷體" w:hint="eastAsia"/>
                <w:color w:val="000000"/>
                <w:kern w:val="0"/>
                <w:sz w:val="28"/>
                <w:szCs w:val="28"/>
              </w:rPr>
              <w:t>逃逸移工管理</w:t>
            </w:r>
            <w:proofErr w:type="gramEnd"/>
            <w:r w:rsidRPr="00F94CE1">
              <w:rPr>
                <w:rFonts w:hAnsi="標楷體" w:cs="標楷體" w:hint="eastAsia"/>
                <w:color w:val="000000"/>
                <w:kern w:val="0"/>
                <w:sz w:val="28"/>
                <w:szCs w:val="28"/>
              </w:rPr>
              <w:t>專案會議</w:t>
            </w:r>
          </w:p>
        </w:tc>
        <w:tc>
          <w:tcPr>
            <w:tcW w:w="1896" w:type="dxa"/>
          </w:tcPr>
          <w:p w:rsidR="00692AFD" w:rsidRPr="00F94CE1" w:rsidRDefault="00692AFD" w:rsidP="002231DC">
            <w:pPr>
              <w:overflowPunct/>
              <w:adjustRightInd w:val="0"/>
              <w:snapToGrid w:val="0"/>
              <w:spacing w:line="360" w:lineRule="exact"/>
              <w:ind w:leftChars="-15" w:right="102"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r w:rsidR="00692AFD" w:rsidRPr="00F94CE1" w:rsidTr="002231DC">
        <w:trPr>
          <w:trHeight w:hRule="exact" w:val="846"/>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14</w:t>
            </w:r>
          </w:p>
        </w:tc>
        <w:tc>
          <w:tcPr>
            <w:tcW w:w="1551" w:type="dxa"/>
          </w:tcPr>
          <w:p w:rsidR="00692AFD" w:rsidRPr="00F94CE1" w:rsidRDefault="00692AFD" w:rsidP="002231DC">
            <w:pPr>
              <w:overflowPunct/>
              <w:adjustRightInd w:val="0"/>
              <w:snapToGrid w:val="0"/>
              <w:spacing w:line="360" w:lineRule="exact"/>
              <w:ind w:leftChars="-15" w:rightChars="-26" w:right="-88" w:hangingChars="17" w:hanging="51"/>
              <w:rPr>
                <w:rFonts w:hAnsi="標楷體" w:cs="標楷體"/>
                <w:color w:val="000000"/>
                <w:kern w:val="0"/>
                <w:sz w:val="28"/>
                <w:szCs w:val="28"/>
              </w:rPr>
            </w:pPr>
            <w:r w:rsidRPr="00F94CE1">
              <w:rPr>
                <w:rFonts w:hAnsi="標楷體" w:cs="標楷體"/>
                <w:color w:val="000000"/>
                <w:kern w:val="0"/>
                <w:sz w:val="28"/>
                <w:szCs w:val="28"/>
              </w:rPr>
              <w:t>109.6.23</w:t>
            </w:r>
          </w:p>
        </w:tc>
        <w:tc>
          <w:tcPr>
            <w:tcW w:w="5365" w:type="dxa"/>
          </w:tcPr>
          <w:p w:rsidR="00692AFD" w:rsidRPr="00F94CE1" w:rsidRDefault="00692AFD" w:rsidP="002231DC">
            <w:pPr>
              <w:overflowPunct/>
              <w:adjustRightInd w:val="0"/>
              <w:snapToGrid w:val="0"/>
              <w:spacing w:line="360" w:lineRule="exact"/>
              <w:ind w:leftChars="-15" w:right="102" w:hangingChars="17" w:hanging="51"/>
              <w:rPr>
                <w:rFonts w:hAnsi="標楷體" w:cs="標楷體"/>
                <w:color w:val="000000"/>
                <w:kern w:val="0"/>
                <w:sz w:val="28"/>
                <w:szCs w:val="28"/>
              </w:rPr>
            </w:pPr>
            <w:r w:rsidRPr="00F94CE1">
              <w:rPr>
                <w:rFonts w:hAnsi="標楷體" w:cs="標楷體" w:hint="eastAsia"/>
                <w:color w:val="000000"/>
                <w:kern w:val="0"/>
                <w:sz w:val="28"/>
                <w:szCs w:val="28"/>
              </w:rPr>
              <w:t>「</w:t>
            </w:r>
            <w:proofErr w:type="gramStart"/>
            <w:r w:rsidRPr="00F94CE1">
              <w:rPr>
                <w:rFonts w:hAnsi="標楷體" w:cs="標楷體" w:hint="eastAsia"/>
                <w:color w:val="000000"/>
                <w:kern w:val="0"/>
                <w:sz w:val="28"/>
                <w:szCs w:val="28"/>
              </w:rPr>
              <w:t>研</w:t>
            </w:r>
            <w:proofErr w:type="gramEnd"/>
            <w:r w:rsidRPr="00F94CE1">
              <w:rPr>
                <w:rFonts w:hAnsi="標楷體" w:cs="標楷體" w:hint="eastAsia"/>
                <w:color w:val="000000"/>
                <w:kern w:val="0"/>
                <w:sz w:val="28"/>
                <w:szCs w:val="28"/>
              </w:rPr>
              <w:t>議降低滯</w:t>
            </w:r>
            <w:proofErr w:type="gramStart"/>
            <w:r w:rsidRPr="00F94CE1">
              <w:rPr>
                <w:rFonts w:hAnsi="標楷體" w:cs="標楷體" w:hint="eastAsia"/>
                <w:color w:val="000000"/>
                <w:kern w:val="0"/>
                <w:sz w:val="28"/>
                <w:szCs w:val="28"/>
              </w:rPr>
              <w:t>臺失聯移工人</w:t>
            </w:r>
            <w:proofErr w:type="gramEnd"/>
            <w:r w:rsidRPr="00F94CE1">
              <w:rPr>
                <w:rFonts w:hAnsi="標楷體" w:cs="標楷體" w:hint="eastAsia"/>
                <w:color w:val="000000"/>
                <w:kern w:val="0"/>
                <w:sz w:val="28"/>
                <w:szCs w:val="28"/>
              </w:rPr>
              <w:t>數之應處作為會議」</w:t>
            </w:r>
          </w:p>
        </w:tc>
        <w:tc>
          <w:tcPr>
            <w:tcW w:w="1896" w:type="dxa"/>
          </w:tcPr>
          <w:p w:rsidR="00692AFD" w:rsidRPr="00F94CE1" w:rsidRDefault="00692AFD" w:rsidP="002231DC">
            <w:pPr>
              <w:overflowPunct/>
              <w:adjustRightInd w:val="0"/>
              <w:snapToGrid w:val="0"/>
              <w:spacing w:line="360" w:lineRule="exact"/>
              <w:ind w:leftChars="-15" w:right="102"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羅政委</w:t>
            </w:r>
            <w:proofErr w:type="gramStart"/>
            <w:r w:rsidRPr="00F94CE1">
              <w:rPr>
                <w:rFonts w:hAnsi="標楷體" w:cs="標楷體" w:hint="eastAsia"/>
                <w:color w:val="000000"/>
                <w:kern w:val="0"/>
                <w:sz w:val="28"/>
                <w:szCs w:val="28"/>
              </w:rPr>
              <w:t>秉</w:t>
            </w:r>
            <w:proofErr w:type="gramEnd"/>
            <w:r w:rsidRPr="00F94CE1">
              <w:rPr>
                <w:rFonts w:hAnsi="標楷體" w:cs="標楷體" w:hint="eastAsia"/>
                <w:color w:val="000000"/>
                <w:kern w:val="0"/>
                <w:sz w:val="28"/>
                <w:szCs w:val="28"/>
              </w:rPr>
              <w:t>成</w:t>
            </w:r>
          </w:p>
        </w:tc>
      </w:tr>
      <w:tr w:rsidR="00692AFD" w:rsidRPr="00F94CE1" w:rsidTr="002231DC">
        <w:trPr>
          <w:trHeight w:hRule="exact" w:val="846"/>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15</w:t>
            </w:r>
          </w:p>
        </w:tc>
        <w:tc>
          <w:tcPr>
            <w:tcW w:w="1551" w:type="dxa"/>
          </w:tcPr>
          <w:p w:rsidR="00692AFD" w:rsidRPr="00F94CE1" w:rsidRDefault="00692AFD" w:rsidP="002231DC">
            <w:pPr>
              <w:overflowPunct/>
              <w:adjustRightInd w:val="0"/>
              <w:snapToGrid w:val="0"/>
              <w:spacing w:line="360" w:lineRule="exact"/>
              <w:ind w:leftChars="-15" w:rightChars="-27" w:right="-92" w:hangingChars="17" w:hanging="51"/>
              <w:rPr>
                <w:rFonts w:hAnsi="標楷體" w:cs="標楷體"/>
                <w:color w:val="000000"/>
                <w:kern w:val="0"/>
                <w:sz w:val="28"/>
                <w:szCs w:val="28"/>
              </w:rPr>
            </w:pPr>
            <w:r w:rsidRPr="00F94CE1">
              <w:rPr>
                <w:rFonts w:hAnsi="標楷體" w:cs="標楷體"/>
                <w:color w:val="000000"/>
                <w:kern w:val="0"/>
                <w:sz w:val="28"/>
                <w:szCs w:val="28"/>
              </w:rPr>
              <w:t>109.6.30</w:t>
            </w:r>
          </w:p>
        </w:tc>
        <w:tc>
          <w:tcPr>
            <w:tcW w:w="5365" w:type="dxa"/>
          </w:tcPr>
          <w:p w:rsidR="00692AFD" w:rsidRPr="00F94CE1" w:rsidRDefault="00692AFD" w:rsidP="002231DC">
            <w:pPr>
              <w:overflowPunct/>
              <w:adjustRightInd w:val="0"/>
              <w:snapToGrid w:val="0"/>
              <w:spacing w:line="360" w:lineRule="exact"/>
              <w:ind w:leftChars="-15" w:right="102" w:hangingChars="17" w:hanging="51"/>
              <w:rPr>
                <w:rFonts w:hAnsi="標楷體" w:cs="標楷體"/>
                <w:color w:val="000000"/>
                <w:kern w:val="0"/>
                <w:sz w:val="28"/>
                <w:szCs w:val="28"/>
              </w:rPr>
            </w:pPr>
            <w:r w:rsidRPr="00F94CE1">
              <w:rPr>
                <w:rFonts w:hAnsi="標楷體" w:cs="標楷體" w:hint="eastAsia"/>
                <w:color w:val="000000"/>
                <w:kern w:val="0"/>
                <w:sz w:val="28"/>
                <w:szCs w:val="28"/>
              </w:rPr>
              <w:t>「</w:t>
            </w:r>
            <w:proofErr w:type="gramStart"/>
            <w:r w:rsidRPr="00F94CE1">
              <w:rPr>
                <w:rFonts w:hAnsi="標楷體" w:cs="標楷體" w:hint="eastAsia"/>
                <w:color w:val="000000"/>
                <w:kern w:val="0"/>
                <w:sz w:val="28"/>
                <w:szCs w:val="28"/>
              </w:rPr>
              <w:t>研</w:t>
            </w:r>
            <w:proofErr w:type="gramEnd"/>
            <w:r w:rsidRPr="00F94CE1">
              <w:rPr>
                <w:rFonts w:hAnsi="標楷體" w:cs="標楷體" w:hint="eastAsia"/>
                <w:color w:val="000000"/>
                <w:kern w:val="0"/>
                <w:sz w:val="28"/>
                <w:szCs w:val="28"/>
              </w:rPr>
              <w:t>商臺灣</w:t>
            </w:r>
            <w:proofErr w:type="gramStart"/>
            <w:r w:rsidRPr="00F94CE1">
              <w:rPr>
                <w:rFonts w:hAnsi="標楷體" w:cs="標楷體" w:hint="eastAsia"/>
                <w:color w:val="000000"/>
                <w:kern w:val="0"/>
                <w:sz w:val="28"/>
                <w:szCs w:val="28"/>
              </w:rPr>
              <w:t>淺堆遭中國採</w:t>
            </w:r>
            <w:proofErr w:type="gramEnd"/>
            <w:r w:rsidRPr="00F94CE1">
              <w:rPr>
                <w:rFonts w:hAnsi="標楷體" w:cs="標楷體" w:hint="eastAsia"/>
                <w:color w:val="000000"/>
                <w:kern w:val="0"/>
                <w:sz w:val="28"/>
                <w:szCs w:val="28"/>
              </w:rPr>
              <w:t>砂船盜</w:t>
            </w:r>
            <w:proofErr w:type="gramStart"/>
            <w:r w:rsidRPr="00F94CE1">
              <w:rPr>
                <w:rFonts w:hAnsi="標楷體" w:cs="標楷體" w:hint="eastAsia"/>
                <w:color w:val="000000"/>
                <w:kern w:val="0"/>
                <w:sz w:val="28"/>
                <w:szCs w:val="28"/>
              </w:rPr>
              <w:t>採</w:t>
            </w:r>
            <w:proofErr w:type="gramEnd"/>
            <w:r w:rsidRPr="00F94CE1">
              <w:rPr>
                <w:rFonts w:hAnsi="標楷體" w:cs="標楷體" w:hint="eastAsia"/>
                <w:color w:val="000000"/>
                <w:kern w:val="0"/>
                <w:sz w:val="28"/>
                <w:szCs w:val="28"/>
              </w:rPr>
              <w:t>砂石會議」（第</w:t>
            </w:r>
            <w:r w:rsidR="00E34CF7" w:rsidRPr="00F94CE1">
              <w:rPr>
                <w:rFonts w:hAnsi="標楷體" w:cs="標楷體" w:hint="eastAsia"/>
                <w:color w:val="000000"/>
                <w:kern w:val="0"/>
                <w:sz w:val="28"/>
                <w:szCs w:val="28"/>
              </w:rPr>
              <w:t>3</w:t>
            </w:r>
            <w:r w:rsidRPr="00F94CE1">
              <w:rPr>
                <w:rFonts w:hAnsi="標楷體" w:cs="標楷體" w:hint="eastAsia"/>
                <w:color w:val="000000"/>
                <w:kern w:val="0"/>
                <w:sz w:val="28"/>
                <w:szCs w:val="28"/>
              </w:rPr>
              <w:t>次）</w:t>
            </w:r>
          </w:p>
        </w:tc>
        <w:tc>
          <w:tcPr>
            <w:tcW w:w="1896" w:type="dxa"/>
          </w:tcPr>
          <w:p w:rsidR="00692AFD" w:rsidRPr="00F94CE1" w:rsidRDefault="00692AFD" w:rsidP="002231DC">
            <w:pPr>
              <w:overflowPunct/>
              <w:adjustRightInd w:val="0"/>
              <w:snapToGrid w:val="0"/>
              <w:spacing w:line="360" w:lineRule="exact"/>
              <w:ind w:leftChars="-15" w:right="102"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羅政委</w:t>
            </w:r>
            <w:proofErr w:type="gramStart"/>
            <w:r w:rsidRPr="00F94CE1">
              <w:rPr>
                <w:rFonts w:hAnsi="標楷體" w:cs="標楷體" w:hint="eastAsia"/>
                <w:color w:val="000000"/>
                <w:kern w:val="0"/>
                <w:sz w:val="28"/>
                <w:szCs w:val="28"/>
              </w:rPr>
              <w:t>秉</w:t>
            </w:r>
            <w:proofErr w:type="gramEnd"/>
            <w:r w:rsidRPr="00F94CE1">
              <w:rPr>
                <w:rFonts w:hAnsi="標楷體" w:cs="標楷體" w:hint="eastAsia"/>
                <w:color w:val="000000"/>
                <w:kern w:val="0"/>
                <w:sz w:val="28"/>
                <w:szCs w:val="28"/>
              </w:rPr>
              <w:t>成</w:t>
            </w:r>
          </w:p>
        </w:tc>
      </w:tr>
      <w:tr w:rsidR="00692AFD" w:rsidRPr="00F94CE1" w:rsidTr="002231DC">
        <w:trPr>
          <w:trHeight w:hRule="exact" w:val="431"/>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16</w:t>
            </w:r>
          </w:p>
        </w:tc>
        <w:tc>
          <w:tcPr>
            <w:tcW w:w="1551" w:type="dxa"/>
          </w:tcPr>
          <w:p w:rsidR="00692AFD" w:rsidRPr="00F94CE1" w:rsidRDefault="00692AFD" w:rsidP="002231DC">
            <w:pPr>
              <w:overflowPunct/>
              <w:adjustRightInd w:val="0"/>
              <w:snapToGrid w:val="0"/>
              <w:spacing w:line="360" w:lineRule="exact"/>
              <w:ind w:leftChars="-15" w:rightChars="-27" w:right="-92" w:hangingChars="17" w:hanging="51"/>
              <w:rPr>
                <w:rFonts w:hAnsi="標楷體" w:cs="標楷體"/>
                <w:color w:val="000000"/>
                <w:kern w:val="0"/>
                <w:sz w:val="28"/>
                <w:szCs w:val="28"/>
              </w:rPr>
            </w:pPr>
            <w:r w:rsidRPr="00F94CE1">
              <w:rPr>
                <w:rFonts w:hAnsi="標楷體" w:cs="標楷體"/>
                <w:color w:val="000000"/>
                <w:kern w:val="0"/>
                <w:sz w:val="28"/>
                <w:szCs w:val="28"/>
              </w:rPr>
              <w:t>109.7.14</w:t>
            </w:r>
          </w:p>
        </w:tc>
        <w:tc>
          <w:tcPr>
            <w:tcW w:w="5365" w:type="dxa"/>
          </w:tcPr>
          <w:p w:rsidR="00692AFD" w:rsidRPr="00F94CE1" w:rsidRDefault="00692AFD" w:rsidP="002231DC">
            <w:pPr>
              <w:overflowPunct/>
              <w:adjustRightInd w:val="0"/>
              <w:snapToGrid w:val="0"/>
              <w:spacing w:line="360" w:lineRule="exact"/>
              <w:ind w:leftChars="-15" w:right="-101" w:hangingChars="17" w:hanging="51"/>
              <w:rPr>
                <w:rFonts w:hAnsi="標楷體" w:cs="標楷體"/>
                <w:color w:val="000000"/>
                <w:kern w:val="0"/>
                <w:sz w:val="28"/>
                <w:szCs w:val="28"/>
              </w:rPr>
            </w:pPr>
            <w:r w:rsidRPr="00F94CE1">
              <w:rPr>
                <w:rFonts w:hAnsi="標楷體" w:cs="標楷體" w:hint="eastAsia"/>
                <w:color w:val="000000"/>
                <w:kern w:val="0"/>
                <w:sz w:val="28"/>
                <w:szCs w:val="28"/>
              </w:rPr>
              <w:t>臺灣灘中國抽砂船問題與對策專案會議</w:t>
            </w:r>
          </w:p>
        </w:tc>
        <w:tc>
          <w:tcPr>
            <w:tcW w:w="1896" w:type="dxa"/>
          </w:tcPr>
          <w:p w:rsidR="00692AFD" w:rsidRPr="00F94CE1" w:rsidRDefault="00692AFD" w:rsidP="002231DC">
            <w:pPr>
              <w:overflowPunct/>
              <w:adjustRightInd w:val="0"/>
              <w:snapToGrid w:val="0"/>
              <w:spacing w:line="360" w:lineRule="exact"/>
              <w:ind w:leftChars="-15" w:right="102"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r w:rsidR="00692AFD" w:rsidRPr="00F94CE1" w:rsidTr="002231DC">
        <w:trPr>
          <w:trHeight w:hRule="exact" w:val="852"/>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17</w:t>
            </w:r>
          </w:p>
        </w:tc>
        <w:tc>
          <w:tcPr>
            <w:tcW w:w="1551" w:type="dxa"/>
          </w:tcPr>
          <w:p w:rsidR="00692AFD" w:rsidRPr="00F94CE1" w:rsidRDefault="00692AFD" w:rsidP="002231DC">
            <w:pPr>
              <w:overflowPunct/>
              <w:adjustRightInd w:val="0"/>
              <w:snapToGrid w:val="0"/>
              <w:spacing w:line="360" w:lineRule="exact"/>
              <w:ind w:leftChars="-15" w:rightChars="-27" w:right="-92" w:hangingChars="17" w:hanging="51"/>
              <w:rPr>
                <w:rFonts w:hAnsi="標楷體" w:cs="標楷體"/>
                <w:color w:val="000000"/>
                <w:kern w:val="0"/>
                <w:sz w:val="28"/>
                <w:szCs w:val="28"/>
              </w:rPr>
            </w:pPr>
            <w:r w:rsidRPr="00F94CE1">
              <w:rPr>
                <w:rFonts w:hAnsi="標楷體" w:cs="標楷體"/>
                <w:color w:val="000000"/>
                <w:kern w:val="0"/>
                <w:sz w:val="28"/>
                <w:szCs w:val="28"/>
              </w:rPr>
              <w:t>109.7.30</w:t>
            </w:r>
          </w:p>
        </w:tc>
        <w:tc>
          <w:tcPr>
            <w:tcW w:w="5365" w:type="dxa"/>
          </w:tcPr>
          <w:p w:rsidR="00692AFD" w:rsidRPr="00F94CE1" w:rsidRDefault="00692AFD" w:rsidP="002231DC">
            <w:pPr>
              <w:overflowPunct/>
              <w:adjustRightInd w:val="0"/>
              <w:snapToGrid w:val="0"/>
              <w:spacing w:line="360" w:lineRule="exact"/>
              <w:ind w:leftChars="-15" w:right="102" w:hangingChars="17" w:hanging="51"/>
              <w:rPr>
                <w:rFonts w:hAnsi="標楷體" w:cs="標楷體"/>
                <w:color w:val="000000"/>
                <w:kern w:val="0"/>
                <w:sz w:val="28"/>
                <w:szCs w:val="28"/>
              </w:rPr>
            </w:pPr>
            <w:r w:rsidRPr="00F94CE1">
              <w:rPr>
                <w:rFonts w:hAnsi="標楷體" w:cs="標楷體" w:hint="eastAsia"/>
                <w:color w:val="000000"/>
                <w:kern w:val="0"/>
                <w:sz w:val="28"/>
                <w:szCs w:val="28"/>
              </w:rPr>
              <w:t>「</w:t>
            </w:r>
            <w:proofErr w:type="gramStart"/>
            <w:r w:rsidRPr="00F94CE1">
              <w:rPr>
                <w:rFonts w:hAnsi="標楷體" w:cs="標楷體" w:hint="eastAsia"/>
                <w:color w:val="000000"/>
                <w:kern w:val="0"/>
                <w:sz w:val="28"/>
                <w:szCs w:val="28"/>
              </w:rPr>
              <w:t>研</w:t>
            </w:r>
            <w:proofErr w:type="gramEnd"/>
            <w:r w:rsidRPr="00F94CE1">
              <w:rPr>
                <w:rFonts w:hAnsi="標楷體" w:cs="標楷體" w:hint="eastAsia"/>
                <w:color w:val="000000"/>
                <w:kern w:val="0"/>
                <w:sz w:val="28"/>
                <w:szCs w:val="28"/>
              </w:rPr>
              <w:t>商中國大陸抽砂船扣押後轉作人工魚礁或進行海洋棄置問題會議」</w:t>
            </w:r>
          </w:p>
        </w:tc>
        <w:tc>
          <w:tcPr>
            <w:tcW w:w="1896" w:type="dxa"/>
          </w:tcPr>
          <w:p w:rsidR="00692AFD" w:rsidRPr="00F94CE1" w:rsidRDefault="00692AFD" w:rsidP="002231DC">
            <w:pPr>
              <w:overflowPunct/>
              <w:adjustRightInd w:val="0"/>
              <w:snapToGrid w:val="0"/>
              <w:spacing w:line="360" w:lineRule="exact"/>
              <w:ind w:leftChars="-15" w:right="102"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羅政委</w:t>
            </w:r>
            <w:proofErr w:type="gramStart"/>
            <w:r w:rsidRPr="00F94CE1">
              <w:rPr>
                <w:rFonts w:hAnsi="標楷體" w:cs="標楷體" w:hint="eastAsia"/>
                <w:color w:val="000000"/>
                <w:kern w:val="0"/>
                <w:sz w:val="28"/>
                <w:szCs w:val="28"/>
              </w:rPr>
              <w:t>秉</w:t>
            </w:r>
            <w:proofErr w:type="gramEnd"/>
            <w:r w:rsidRPr="00F94CE1">
              <w:rPr>
                <w:rFonts w:hAnsi="標楷體" w:cs="標楷體" w:hint="eastAsia"/>
                <w:color w:val="000000"/>
                <w:kern w:val="0"/>
                <w:sz w:val="28"/>
                <w:szCs w:val="28"/>
              </w:rPr>
              <w:t>成</w:t>
            </w:r>
          </w:p>
        </w:tc>
      </w:tr>
      <w:tr w:rsidR="00692AFD" w:rsidRPr="00F94CE1" w:rsidTr="002231DC">
        <w:trPr>
          <w:trHeight w:hRule="exact" w:val="846"/>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18</w:t>
            </w:r>
          </w:p>
        </w:tc>
        <w:tc>
          <w:tcPr>
            <w:tcW w:w="1551" w:type="dxa"/>
          </w:tcPr>
          <w:p w:rsidR="00692AFD" w:rsidRPr="00F94CE1" w:rsidRDefault="00692AFD" w:rsidP="002231DC">
            <w:pPr>
              <w:overflowPunct/>
              <w:adjustRightInd w:val="0"/>
              <w:snapToGrid w:val="0"/>
              <w:spacing w:line="360" w:lineRule="exact"/>
              <w:ind w:leftChars="-15" w:rightChars="-27" w:right="-92" w:hangingChars="17" w:hanging="51"/>
              <w:rPr>
                <w:rFonts w:hAnsi="標楷體" w:cs="標楷體"/>
                <w:color w:val="000000"/>
                <w:kern w:val="0"/>
                <w:sz w:val="28"/>
                <w:szCs w:val="28"/>
              </w:rPr>
            </w:pPr>
            <w:r w:rsidRPr="00F94CE1">
              <w:rPr>
                <w:rFonts w:hAnsi="標楷體" w:cs="標楷體"/>
                <w:color w:val="000000"/>
                <w:kern w:val="0"/>
                <w:sz w:val="28"/>
                <w:szCs w:val="28"/>
              </w:rPr>
              <w:t>109.8.13</w:t>
            </w:r>
          </w:p>
        </w:tc>
        <w:tc>
          <w:tcPr>
            <w:tcW w:w="5365" w:type="dxa"/>
          </w:tcPr>
          <w:p w:rsidR="00692AFD" w:rsidRPr="00F94CE1" w:rsidRDefault="00692AFD" w:rsidP="002231DC">
            <w:pPr>
              <w:overflowPunct/>
              <w:adjustRightInd w:val="0"/>
              <w:snapToGrid w:val="0"/>
              <w:spacing w:line="360" w:lineRule="exact"/>
              <w:ind w:leftChars="-15" w:right="102" w:hangingChars="17" w:hanging="51"/>
              <w:rPr>
                <w:rFonts w:hAnsi="標楷體" w:cs="標楷體"/>
                <w:color w:val="000000"/>
                <w:kern w:val="0"/>
                <w:sz w:val="28"/>
                <w:szCs w:val="28"/>
              </w:rPr>
            </w:pPr>
            <w:r w:rsidRPr="00F94CE1">
              <w:rPr>
                <w:rFonts w:hAnsi="標楷體" w:cs="標楷體" w:hint="eastAsia"/>
                <w:color w:val="000000"/>
                <w:kern w:val="0"/>
                <w:sz w:val="28"/>
                <w:szCs w:val="28"/>
              </w:rPr>
              <w:t>院會</w:t>
            </w:r>
            <w:proofErr w:type="gramStart"/>
            <w:r w:rsidRPr="00F94CE1">
              <w:rPr>
                <w:rFonts w:hAnsi="標楷體" w:cs="標楷體" w:hint="eastAsia"/>
                <w:color w:val="000000"/>
                <w:kern w:val="0"/>
                <w:sz w:val="28"/>
                <w:szCs w:val="28"/>
              </w:rPr>
              <w:t>―</w:t>
            </w:r>
            <w:proofErr w:type="gramEnd"/>
            <w:r w:rsidRPr="00F94CE1">
              <w:rPr>
                <w:rFonts w:hAnsi="標楷體" w:cs="標楷體" w:hint="eastAsia"/>
                <w:color w:val="000000"/>
                <w:kern w:val="0"/>
                <w:sz w:val="28"/>
                <w:szCs w:val="28"/>
              </w:rPr>
              <w:t>「因應國民法官法通過整備情形」報告（法務部）</w:t>
            </w:r>
          </w:p>
        </w:tc>
        <w:tc>
          <w:tcPr>
            <w:tcW w:w="1896" w:type="dxa"/>
          </w:tcPr>
          <w:p w:rsidR="00692AFD" w:rsidRPr="00F94CE1" w:rsidRDefault="00692AFD" w:rsidP="002231DC">
            <w:pPr>
              <w:overflowPunct/>
              <w:adjustRightInd w:val="0"/>
              <w:snapToGrid w:val="0"/>
              <w:spacing w:line="360" w:lineRule="exact"/>
              <w:ind w:leftChars="-15" w:right="102"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r w:rsidR="00692AFD" w:rsidRPr="00F94CE1" w:rsidTr="002231DC">
        <w:trPr>
          <w:trHeight w:hRule="exact" w:val="846"/>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lastRenderedPageBreak/>
              <w:t>19</w:t>
            </w:r>
          </w:p>
        </w:tc>
        <w:tc>
          <w:tcPr>
            <w:tcW w:w="1551" w:type="dxa"/>
          </w:tcPr>
          <w:p w:rsidR="00692AFD" w:rsidRPr="00F94CE1" w:rsidRDefault="00692AFD" w:rsidP="002231DC">
            <w:pPr>
              <w:overflowPunct/>
              <w:adjustRightInd w:val="0"/>
              <w:snapToGrid w:val="0"/>
              <w:spacing w:line="360" w:lineRule="exact"/>
              <w:ind w:leftChars="-15" w:rightChars="-27" w:right="-92" w:hangingChars="17" w:hanging="51"/>
              <w:rPr>
                <w:rFonts w:hAnsi="標楷體" w:cs="標楷體"/>
                <w:color w:val="000000"/>
                <w:kern w:val="0"/>
                <w:sz w:val="28"/>
                <w:szCs w:val="28"/>
              </w:rPr>
            </w:pPr>
            <w:r w:rsidRPr="00F94CE1">
              <w:rPr>
                <w:rFonts w:hAnsi="標楷體" w:cs="標楷體"/>
                <w:color w:val="000000"/>
                <w:kern w:val="0"/>
                <w:sz w:val="28"/>
                <w:szCs w:val="28"/>
              </w:rPr>
              <w:t>109.9.10</w:t>
            </w:r>
          </w:p>
        </w:tc>
        <w:tc>
          <w:tcPr>
            <w:tcW w:w="5365" w:type="dxa"/>
          </w:tcPr>
          <w:p w:rsidR="00692AFD" w:rsidRPr="00F94CE1" w:rsidRDefault="00692AFD" w:rsidP="002231DC">
            <w:pPr>
              <w:overflowPunct/>
              <w:adjustRightInd w:val="0"/>
              <w:snapToGrid w:val="0"/>
              <w:spacing w:line="360" w:lineRule="exact"/>
              <w:ind w:leftChars="-15" w:right="102" w:hangingChars="17" w:hanging="51"/>
              <w:rPr>
                <w:rFonts w:hAnsi="標楷體" w:cs="標楷體"/>
                <w:color w:val="000000"/>
                <w:kern w:val="0"/>
                <w:sz w:val="28"/>
                <w:szCs w:val="28"/>
              </w:rPr>
            </w:pPr>
            <w:r w:rsidRPr="00F94CE1">
              <w:rPr>
                <w:rFonts w:hAnsi="標楷體" w:cs="標楷體" w:hint="eastAsia"/>
                <w:color w:val="000000"/>
                <w:kern w:val="0"/>
                <w:sz w:val="28"/>
                <w:szCs w:val="28"/>
              </w:rPr>
              <w:t>「</w:t>
            </w:r>
            <w:proofErr w:type="gramStart"/>
            <w:r w:rsidRPr="00F94CE1">
              <w:rPr>
                <w:rFonts w:hAnsi="標楷體" w:cs="標楷體" w:hint="eastAsia"/>
                <w:color w:val="000000"/>
                <w:kern w:val="0"/>
                <w:sz w:val="28"/>
                <w:szCs w:val="28"/>
              </w:rPr>
              <w:t>研</w:t>
            </w:r>
            <w:proofErr w:type="gramEnd"/>
            <w:r w:rsidRPr="00F94CE1">
              <w:rPr>
                <w:rFonts w:hAnsi="標楷體" w:cs="標楷體" w:hint="eastAsia"/>
                <w:color w:val="000000"/>
                <w:kern w:val="0"/>
                <w:sz w:val="28"/>
                <w:szCs w:val="28"/>
              </w:rPr>
              <w:t>商臺灣</w:t>
            </w:r>
            <w:proofErr w:type="gramStart"/>
            <w:r w:rsidRPr="00F94CE1">
              <w:rPr>
                <w:rFonts w:hAnsi="標楷體" w:cs="標楷體" w:hint="eastAsia"/>
                <w:color w:val="000000"/>
                <w:kern w:val="0"/>
                <w:sz w:val="28"/>
                <w:szCs w:val="28"/>
              </w:rPr>
              <w:t>淺堆遭中國採</w:t>
            </w:r>
            <w:proofErr w:type="gramEnd"/>
            <w:r w:rsidRPr="00F94CE1">
              <w:rPr>
                <w:rFonts w:hAnsi="標楷體" w:cs="標楷體" w:hint="eastAsia"/>
                <w:color w:val="000000"/>
                <w:kern w:val="0"/>
                <w:sz w:val="28"/>
                <w:szCs w:val="28"/>
              </w:rPr>
              <w:t>砂船盜</w:t>
            </w:r>
            <w:proofErr w:type="gramStart"/>
            <w:r w:rsidRPr="00F94CE1">
              <w:rPr>
                <w:rFonts w:hAnsi="標楷體" w:cs="標楷體" w:hint="eastAsia"/>
                <w:color w:val="000000"/>
                <w:kern w:val="0"/>
                <w:sz w:val="28"/>
                <w:szCs w:val="28"/>
              </w:rPr>
              <w:t>採</w:t>
            </w:r>
            <w:proofErr w:type="gramEnd"/>
            <w:r w:rsidRPr="00F94CE1">
              <w:rPr>
                <w:rFonts w:hAnsi="標楷體" w:cs="標楷體" w:hint="eastAsia"/>
                <w:color w:val="000000"/>
                <w:kern w:val="0"/>
                <w:sz w:val="28"/>
                <w:szCs w:val="28"/>
              </w:rPr>
              <w:t>砂石會議」（第</w:t>
            </w:r>
            <w:r w:rsidR="00E34CF7" w:rsidRPr="00F94CE1">
              <w:rPr>
                <w:rFonts w:hAnsi="標楷體" w:cs="標楷體" w:hint="eastAsia"/>
                <w:color w:val="000000"/>
                <w:kern w:val="0"/>
                <w:sz w:val="28"/>
                <w:szCs w:val="28"/>
              </w:rPr>
              <w:t>4</w:t>
            </w:r>
            <w:r w:rsidRPr="00F94CE1">
              <w:rPr>
                <w:rFonts w:hAnsi="標楷體" w:cs="標楷體" w:hint="eastAsia"/>
                <w:color w:val="000000"/>
                <w:kern w:val="0"/>
                <w:sz w:val="28"/>
                <w:szCs w:val="28"/>
              </w:rPr>
              <w:t>次）</w:t>
            </w:r>
          </w:p>
        </w:tc>
        <w:tc>
          <w:tcPr>
            <w:tcW w:w="1896" w:type="dxa"/>
          </w:tcPr>
          <w:p w:rsidR="00692AFD" w:rsidRPr="00F94CE1" w:rsidRDefault="00692AFD" w:rsidP="002231DC">
            <w:pPr>
              <w:overflowPunct/>
              <w:adjustRightInd w:val="0"/>
              <w:snapToGrid w:val="0"/>
              <w:spacing w:line="360" w:lineRule="exact"/>
              <w:ind w:leftChars="-15" w:right="102"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羅政委</w:t>
            </w:r>
            <w:proofErr w:type="gramStart"/>
            <w:r w:rsidRPr="00F94CE1">
              <w:rPr>
                <w:rFonts w:hAnsi="標楷體" w:cs="標楷體" w:hint="eastAsia"/>
                <w:color w:val="000000"/>
                <w:kern w:val="0"/>
                <w:sz w:val="28"/>
                <w:szCs w:val="28"/>
              </w:rPr>
              <w:t>秉</w:t>
            </w:r>
            <w:proofErr w:type="gramEnd"/>
            <w:r w:rsidRPr="00F94CE1">
              <w:rPr>
                <w:rFonts w:hAnsi="標楷體" w:cs="標楷體" w:hint="eastAsia"/>
                <w:color w:val="000000"/>
                <w:kern w:val="0"/>
                <w:sz w:val="28"/>
                <w:szCs w:val="28"/>
              </w:rPr>
              <w:t>成</w:t>
            </w:r>
          </w:p>
        </w:tc>
      </w:tr>
      <w:tr w:rsidR="00692AFD" w:rsidRPr="00F94CE1" w:rsidTr="006A7179">
        <w:trPr>
          <w:trHeight w:hRule="exact" w:val="1303"/>
        </w:trPr>
        <w:tc>
          <w:tcPr>
            <w:tcW w:w="661" w:type="dxa"/>
          </w:tcPr>
          <w:p w:rsidR="00692AFD" w:rsidRPr="00F94CE1" w:rsidRDefault="00692AFD" w:rsidP="002231DC">
            <w:pPr>
              <w:overflowPunct/>
              <w:adjustRightInd w:val="0"/>
              <w:snapToGrid w:val="0"/>
              <w:ind w:left="24" w:rightChars="-15" w:right="-51"/>
              <w:jc w:val="center"/>
              <w:rPr>
                <w:rFonts w:hAnsi="標楷體" w:cs="標楷體"/>
                <w:color w:val="000000"/>
                <w:kern w:val="0"/>
                <w:sz w:val="28"/>
                <w:szCs w:val="28"/>
              </w:rPr>
            </w:pPr>
            <w:r w:rsidRPr="00F94CE1">
              <w:rPr>
                <w:rFonts w:hAnsi="標楷體" w:cs="標楷體"/>
                <w:color w:val="000000"/>
                <w:kern w:val="0"/>
                <w:sz w:val="28"/>
                <w:szCs w:val="28"/>
              </w:rPr>
              <w:t>20</w:t>
            </w:r>
          </w:p>
        </w:tc>
        <w:tc>
          <w:tcPr>
            <w:tcW w:w="1551" w:type="dxa"/>
          </w:tcPr>
          <w:p w:rsidR="00692AFD" w:rsidRPr="00F94CE1" w:rsidRDefault="00692AFD" w:rsidP="002231DC">
            <w:pPr>
              <w:overflowPunct/>
              <w:adjustRightInd w:val="0"/>
              <w:snapToGrid w:val="0"/>
              <w:spacing w:line="360" w:lineRule="exact"/>
              <w:ind w:leftChars="-15" w:rightChars="-27" w:right="-92" w:hangingChars="17" w:hanging="51"/>
              <w:rPr>
                <w:rFonts w:hAnsi="標楷體" w:cs="標楷體"/>
                <w:color w:val="000000"/>
                <w:kern w:val="0"/>
                <w:sz w:val="28"/>
                <w:szCs w:val="28"/>
              </w:rPr>
            </w:pPr>
            <w:r w:rsidRPr="00F94CE1">
              <w:rPr>
                <w:rFonts w:hAnsi="標楷體" w:cs="標楷體"/>
                <w:color w:val="000000"/>
                <w:kern w:val="0"/>
                <w:sz w:val="28"/>
                <w:szCs w:val="28"/>
              </w:rPr>
              <w:t>109.10.29</w:t>
            </w:r>
          </w:p>
        </w:tc>
        <w:tc>
          <w:tcPr>
            <w:tcW w:w="5365" w:type="dxa"/>
          </w:tcPr>
          <w:p w:rsidR="006A7179" w:rsidRPr="00F94CE1" w:rsidRDefault="00692AFD" w:rsidP="006A7179">
            <w:pPr>
              <w:overflowPunct/>
              <w:adjustRightInd w:val="0"/>
              <w:snapToGrid w:val="0"/>
              <w:spacing w:line="320" w:lineRule="exact"/>
              <w:ind w:leftChars="-15" w:right="102" w:hangingChars="17" w:hanging="51"/>
              <w:rPr>
                <w:rFonts w:hAnsi="標楷體" w:cs="標楷體"/>
                <w:color w:val="000000"/>
                <w:kern w:val="0"/>
                <w:sz w:val="28"/>
                <w:szCs w:val="28"/>
              </w:rPr>
            </w:pPr>
            <w:r w:rsidRPr="00F94CE1">
              <w:rPr>
                <w:rFonts w:hAnsi="標楷體" w:cs="標楷體" w:hint="eastAsia"/>
                <w:color w:val="000000"/>
                <w:kern w:val="0"/>
                <w:sz w:val="28"/>
                <w:szCs w:val="28"/>
              </w:rPr>
              <w:t>院會</w:t>
            </w:r>
            <w:proofErr w:type="gramStart"/>
            <w:r w:rsidRPr="00F94CE1">
              <w:rPr>
                <w:rFonts w:hAnsi="標楷體" w:cs="標楷體" w:hint="eastAsia"/>
                <w:color w:val="000000"/>
                <w:kern w:val="0"/>
                <w:sz w:val="28"/>
                <w:szCs w:val="28"/>
              </w:rPr>
              <w:t>―</w:t>
            </w:r>
            <w:proofErr w:type="gramEnd"/>
            <w:r w:rsidRPr="00F94CE1">
              <w:rPr>
                <w:rFonts w:hAnsi="標楷體" w:cs="標楷體" w:hint="eastAsia"/>
                <w:color w:val="000000"/>
                <w:kern w:val="0"/>
                <w:sz w:val="28"/>
                <w:szCs w:val="28"/>
              </w:rPr>
              <w:t>「中華民國專屬經濟海域及大陸礁層法」第</w:t>
            </w:r>
            <w:r w:rsidRPr="00F94CE1">
              <w:rPr>
                <w:rFonts w:hAnsi="標楷體" w:cs="標楷體"/>
                <w:color w:val="000000"/>
                <w:kern w:val="0"/>
                <w:sz w:val="28"/>
                <w:szCs w:val="28"/>
              </w:rPr>
              <w:t>18</w:t>
            </w:r>
            <w:r w:rsidRPr="00F94CE1">
              <w:rPr>
                <w:rFonts w:hAnsi="標楷體" w:cs="標楷體" w:hint="eastAsia"/>
                <w:color w:val="000000"/>
                <w:kern w:val="0"/>
                <w:sz w:val="28"/>
                <w:szCs w:val="28"/>
              </w:rPr>
              <w:t>條修正草案、「土石採取法」第</w:t>
            </w:r>
            <w:r w:rsidRPr="00F94CE1">
              <w:rPr>
                <w:rFonts w:hAnsi="標楷體" w:cs="標楷體"/>
                <w:color w:val="000000"/>
                <w:kern w:val="0"/>
                <w:sz w:val="28"/>
                <w:szCs w:val="28"/>
              </w:rPr>
              <w:t>36</w:t>
            </w:r>
            <w:r w:rsidRPr="00F94CE1">
              <w:rPr>
                <w:rFonts w:hAnsi="標楷體" w:cs="標楷體" w:hint="eastAsia"/>
                <w:color w:val="000000"/>
                <w:kern w:val="0"/>
                <w:sz w:val="28"/>
                <w:szCs w:val="28"/>
              </w:rPr>
              <w:t>條修正草案</w:t>
            </w:r>
          </w:p>
          <w:p w:rsidR="00692AFD" w:rsidRPr="00F94CE1" w:rsidRDefault="00692AFD" w:rsidP="006A7179">
            <w:pPr>
              <w:overflowPunct/>
              <w:adjustRightInd w:val="0"/>
              <w:snapToGrid w:val="0"/>
              <w:spacing w:line="320" w:lineRule="exact"/>
              <w:ind w:leftChars="-15" w:right="102" w:hangingChars="17" w:hanging="51"/>
              <w:rPr>
                <w:rFonts w:hAnsi="標楷體" w:cs="標楷體"/>
                <w:color w:val="000000"/>
                <w:kern w:val="0"/>
                <w:sz w:val="28"/>
                <w:szCs w:val="28"/>
              </w:rPr>
            </w:pPr>
            <w:r w:rsidRPr="00F94CE1">
              <w:rPr>
                <w:rFonts w:hAnsi="標楷體" w:cs="標楷體" w:hint="eastAsia"/>
                <w:color w:val="000000"/>
                <w:kern w:val="0"/>
                <w:sz w:val="28"/>
                <w:szCs w:val="28"/>
              </w:rPr>
              <w:t>（內政部、經濟部分別擬具）</w:t>
            </w:r>
          </w:p>
        </w:tc>
        <w:tc>
          <w:tcPr>
            <w:tcW w:w="1896" w:type="dxa"/>
          </w:tcPr>
          <w:p w:rsidR="00692AFD" w:rsidRPr="00F94CE1" w:rsidRDefault="00692AFD" w:rsidP="002231DC">
            <w:pPr>
              <w:overflowPunct/>
              <w:adjustRightInd w:val="0"/>
              <w:snapToGrid w:val="0"/>
              <w:spacing w:line="360" w:lineRule="exact"/>
              <w:ind w:leftChars="-15" w:right="102" w:hangingChars="17" w:hanging="51"/>
              <w:jc w:val="left"/>
              <w:rPr>
                <w:rFonts w:hAnsi="標楷體" w:cs="標楷體"/>
                <w:color w:val="000000"/>
                <w:kern w:val="0"/>
                <w:sz w:val="28"/>
                <w:szCs w:val="28"/>
              </w:rPr>
            </w:pPr>
            <w:r w:rsidRPr="00F94CE1">
              <w:rPr>
                <w:rFonts w:hAnsi="標楷體" w:cs="標楷體" w:hint="eastAsia"/>
                <w:color w:val="000000"/>
                <w:kern w:val="0"/>
                <w:sz w:val="28"/>
                <w:szCs w:val="28"/>
              </w:rPr>
              <w:t>蘇院長貞昌</w:t>
            </w:r>
          </w:p>
        </w:tc>
      </w:tr>
    </w:tbl>
    <w:p w:rsidR="009205ED" w:rsidRPr="00F94CE1" w:rsidRDefault="00692AFD" w:rsidP="009205ED">
      <w:pPr>
        <w:pStyle w:val="4"/>
        <w:numPr>
          <w:ilvl w:val="0"/>
          <w:numId w:val="0"/>
        </w:numPr>
        <w:ind w:leftChars="-18" w:left="1" w:hangingChars="24" w:hanging="62"/>
        <w:rPr>
          <w:sz w:val="24"/>
          <w:szCs w:val="24"/>
        </w:rPr>
      </w:pPr>
      <w:r w:rsidRPr="00F94CE1">
        <w:rPr>
          <w:rFonts w:hint="eastAsia"/>
          <w:sz w:val="24"/>
          <w:szCs w:val="24"/>
        </w:rPr>
        <w:t xml:space="preserve">   (資料來源：行政院)</w:t>
      </w:r>
    </w:p>
    <w:p w:rsidR="00385ADA" w:rsidRPr="00F94CE1" w:rsidRDefault="00385ADA" w:rsidP="009205ED">
      <w:pPr>
        <w:pStyle w:val="4"/>
        <w:numPr>
          <w:ilvl w:val="0"/>
          <w:numId w:val="0"/>
        </w:numPr>
        <w:ind w:leftChars="-18" w:left="1" w:hangingChars="24" w:hanging="62"/>
        <w:rPr>
          <w:sz w:val="24"/>
          <w:szCs w:val="24"/>
        </w:rPr>
      </w:pPr>
    </w:p>
    <w:p w:rsidR="006A7179" w:rsidRPr="00F94CE1" w:rsidRDefault="00692AFD" w:rsidP="006A7179">
      <w:pPr>
        <w:pStyle w:val="3"/>
      </w:pPr>
      <w:r w:rsidRPr="00F94CE1">
        <w:rPr>
          <w:rFonts w:hint="eastAsia"/>
        </w:rPr>
        <w:t>按行政程序法第159條規定：「(第1項)本法所稱行政規則，係指上級機關對下級機關，或長官對屬官，依其權限或職權為規範機關內部秩序及運作，所為非直接對外發生法規範效力之一般、抽象之規定。(第2項)行政規則包括下列各款之規定</w:t>
      </w:r>
      <w:proofErr w:type="gramStart"/>
      <w:r w:rsidRPr="00F94CE1">
        <w:rPr>
          <w:rFonts w:hint="eastAsia"/>
        </w:rPr>
        <w:t>︰</w:t>
      </w:r>
      <w:proofErr w:type="gramEnd"/>
      <w:r w:rsidRPr="00F94CE1">
        <w:rPr>
          <w:rFonts w:hint="eastAsia"/>
        </w:rPr>
        <w:t>一、關於機關內部之組織、事務之分配、業務處理方式、人事管理等一般性規定。…</w:t>
      </w:r>
      <w:proofErr w:type="gramStart"/>
      <w:r w:rsidRPr="00F94CE1">
        <w:rPr>
          <w:rFonts w:hint="eastAsia"/>
        </w:rPr>
        <w:t>…</w:t>
      </w:r>
      <w:proofErr w:type="gramEnd"/>
      <w:r w:rsidRPr="00F94CE1">
        <w:rPr>
          <w:rFonts w:hint="eastAsia"/>
        </w:rPr>
        <w:t>」</w:t>
      </w:r>
      <w:proofErr w:type="gramStart"/>
      <w:r w:rsidR="00D54477" w:rsidRPr="00F94CE1">
        <w:rPr>
          <w:rFonts w:hint="eastAsia"/>
        </w:rPr>
        <w:t>爰</w:t>
      </w:r>
      <w:proofErr w:type="gramEnd"/>
      <w:r w:rsidR="00D54477" w:rsidRPr="00F94CE1">
        <w:rPr>
          <w:rFonts w:hint="eastAsia"/>
        </w:rPr>
        <w:t>此，</w:t>
      </w:r>
      <w:r w:rsidRPr="00F94CE1">
        <w:rPr>
          <w:rFonts w:hint="eastAsia"/>
        </w:rPr>
        <w:t>行政院訂定之「行政院治安會報實施要點」</w:t>
      </w:r>
      <w:r w:rsidR="00D54477" w:rsidRPr="00F94CE1">
        <w:rPr>
          <w:rFonts w:hint="eastAsia"/>
        </w:rPr>
        <w:t>為該院依權限規範內部組織各相關部會對於治安維護之一般性規定，該要點得由行政院修正後</w:t>
      </w:r>
      <w:r w:rsidR="002231DC" w:rsidRPr="00F94CE1">
        <w:rPr>
          <w:rFonts w:hint="eastAsia"/>
        </w:rPr>
        <w:t>即</w:t>
      </w:r>
      <w:r w:rsidR="00D54477" w:rsidRPr="00F94CE1">
        <w:rPr>
          <w:rFonts w:hint="eastAsia"/>
        </w:rPr>
        <w:t>對內產生效力</w:t>
      </w:r>
      <w:r w:rsidR="00EB638D" w:rsidRPr="00F94CE1">
        <w:rPr>
          <w:rFonts w:hint="eastAsia"/>
        </w:rPr>
        <w:t>。另行政院雖未如期召開治安會報，惟</w:t>
      </w:r>
      <w:proofErr w:type="gramStart"/>
      <w:r w:rsidR="00CE1645" w:rsidRPr="00F94CE1">
        <w:rPr>
          <w:rFonts w:hint="eastAsia"/>
        </w:rPr>
        <w:t>新型冠</w:t>
      </w:r>
      <w:proofErr w:type="gramEnd"/>
      <w:r w:rsidR="00CE1645" w:rsidRPr="00F94CE1">
        <w:rPr>
          <w:rFonts w:hint="eastAsia"/>
        </w:rPr>
        <w:t>狀病毒</w:t>
      </w:r>
      <w:r w:rsidR="00385ADA" w:rsidRPr="00F94CE1">
        <w:rPr>
          <w:rFonts w:hint="eastAsia"/>
        </w:rPr>
        <w:t>肺炎</w:t>
      </w:r>
      <w:proofErr w:type="gramStart"/>
      <w:r w:rsidR="00CE1645" w:rsidRPr="00F94CE1">
        <w:rPr>
          <w:rFonts w:hint="eastAsia"/>
        </w:rPr>
        <w:t>疫</w:t>
      </w:r>
      <w:proofErr w:type="gramEnd"/>
      <w:r w:rsidR="00CE1645" w:rsidRPr="00F94CE1">
        <w:rPr>
          <w:rFonts w:hint="eastAsia"/>
        </w:rPr>
        <w:t>情</w:t>
      </w:r>
      <w:proofErr w:type="gramStart"/>
      <w:r w:rsidR="00CE1645" w:rsidRPr="00F94CE1">
        <w:rPr>
          <w:rFonts w:hint="eastAsia"/>
        </w:rPr>
        <w:t>期間，</w:t>
      </w:r>
      <w:proofErr w:type="gramEnd"/>
      <w:r w:rsidR="00CE1645" w:rsidRPr="00F94CE1">
        <w:rPr>
          <w:rFonts w:hint="eastAsia"/>
          <w:spacing w:val="-2"/>
        </w:rPr>
        <w:t>該</w:t>
      </w:r>
      <w:proofErr w:type="gramStart"/>
      <w:r w:rsidR="00CE1645" w:rsidRPr="00F94CE1">
        <w:rPr>
          <w:rFonts w:hint="eastAsia"/>
          <w:spacing w:val="-2"/>
        </w:rPr>
        <w:t>院均有持續</w:t>
      </w:r>
      <w:proofErr w:type="gramEnd"/>
      <w:r w:rsidR="00CE1645" w:rsidRPr="00F94CE1">
        <w:rPr>
          <w:rFonts w:hint="eastAsia"/>
          <w:spacing w:val="-2"/>
        </w:rPr>
        <w:t>召開跨部會會議，108年10月28日至109年12月召開治安相關會議計20場次，治安對策及策進作為</w:t>
      </w:r>
      <w:r w:rsidR="009205ED" w:rsidRPr="00F94CE1">
        <w:rPr>
          <w:rFonts w:hint="eastAsia"/>
          <w:spacing w:val="-2"/>
        </w:rPr>
        <w:t>仍</w:t>
      </w:r>
      <w:r w:rsidR="00CE1645" w:rsidRPr="00F94CE1">
        <w:rPr>
          <w:rFonts w:hint="eastAsia"/>
          <w:spacing w:val="-2"/>
        </w:rPr>
        <w:t>持續辦理。</w:t>
      </w:r>
      <w:r w:rsidR="006A7179" w:rsidRPr="00F94CE1">
        <w:rPr>
          <w:rFonts w:hint="eastAsia"/>
          <w:spacing w:val="-2"/>
        </w:rPr>
        <w:t>據上，</w:t>
      </w:r>
      <w:r w:rsidR="006A7179" w:rsidRPr="00F94CE1">
        <w:rPr>
          <w:rFonts w:hint="eastAsia"/>
        </w:rPr>
        <w:t>行政院允</w:t>
      </w:r>
      <w:r w:rsidR="009205ED" w:rsidRPr="00F94CE1">
        <w:rPr>
          <w:rFonts w:hint="eastAsia"/>
        </w:rPr>
        <w:t>應</w:t>
      </w:r>
      <w:r w:rsidR="006A7179" w:rsidRPr="00F94CE1">
        <w:rPr>
          <w:rFonts w:hint="eastAsia"/>
        </w:rPr>
        <w:t>檢視「行政院治安會報實施要點」關於會議</w:t>
      </w:r>
      <w:r w:rsidR="00810031" w:rsidRPr="00F94CE1">
        <w:rPr>
          <w:rFonts w:hint="eastAsia"/>
        </w:rPr>
        <w:t>彈性</w:t>
      </w:r>
      <w:r w:rsidR="006A7179" w:rsidRPr="00F94CE1">
        <w:rPr>
          <w:rFonts w:hint="eastAsia"/>
        </w:rPr>
        <w:t>召開</w:t>
      </w:r>
      <w:r w:rsidR="00810031" w:rsidRPr="00F94CE1">
        <w:rPr>
          <w:rFonts w:hint="eastAsia"/>
        </w:rPr>
        <w:t>期程</w:t>
      </w:r>
      <w:r w:rsidR="006A7179" w:rsidRPr="00F94CE1">
        <w:rPr>
          <w:rFonts w:hint="eastAsia"/>
        </w:rPr>
        <w:t>之規定，並</w:t>
      </w:r>
      <w:r w:rsidR="00810031" w:rsidRPr="00F94CE1">
        <w:rPr>
          <w:rFonts w:hint="eastAsia"/>
        </w:rPr>
        <w:t>視</w:t>
      </w:r>
      <w:proofErr w:type="gramStart"/>
      <w:r w:rsidR="00810031" w:rsidRPr="00F94CE1">
        <w:rPr>
          <w:rFonts w:hint="eastAsia"/>
        </w:rPr>
        <w:t>新型冠</w:t>
      </w:r>
      <w:proofErr w:type="gramEnd"/>
      <w:r w:rsidR="00810031" w:rsidRPr="00F94CE1">
        <w:rPr>
          <w:rFonts w:hint="eastAsia"/>
        </w:rPr>
        <w:t>狀病毒</w:t>
      </w:r>
      <w:r w:rsidR="00E34CF7" w:rsidRPr="00F94CE1">
        <w:rPr>
          <w:rFonts w:hint="eastAsia"/>
        </w:rPr>
        <w:t>肺炎</w:t>
      </w:r>
      <w:proofErr w:type="gramStart"/>
      <w:r w:rsidR="00810031" w:rsidRPr="00F94CE1">
        <w:rPr>
          <w:rFonts w:hint="eastAsia"/>
        </w:rPr>
        <w:t>疫</w:t>
      </w:r>
      <w:proofErr w:type="gramEnd"/>
      <w:r w:rsidR="00810031" w:rsidRPr="00F94CE1">
        <w:rPr>
          <w:rFonts w:hint="eastAsia"/>
        </w:rPr>
        <w:t>情狀況，檢討會報召開時機以及持續強化相關機關聯繫運作，以強化治安維護。</w:t>
      </w:r>
    </w:p>
    <w:p w:rsidR="00797AB5" w:rsidRPr="00F94CE1" w:rsidRDefault="00797AB5" w:rsidP="00797AB5">
      <w:pPr>
        <w:pStyle w:val="2"/>
        <w:rPr>
          <w:b/>
        </w:rPr>
      </w:pPr>
      <w:r w:rsidRPr="00F94CE1">
        <w:rPr>
          <w:rFonts w:hint="eastAsia"/>
          <w:b/>
        </w:rPr>
        <w:t>行政院因</w:t>
      </w:r>
      <w:proofErr w:type="gramStart"/>
      <w:r w:rsidRPr="00F94CE1">
        <w:rPr>
          <w:rFonts w:hint="eastAsia"/>
          <w:b/>
        </w:rPr>
        <w:t>新型冠</w:t>
      </w:r>
      <w:proofErr w:type="gramEnd"/>
      <w:r w:rsidRPr="00F94CE1">
        <w:rPr>
          <w:rFonts w:hint="eastAsia"/>
          <w:b/>
        </w:rPr>
        <w:t>狀病毒</w:t>
      </w:r>
      <w:r w:rsidR="00385ADA" w:rsidRPr="00F94CE1">
        <w:rPr>
          <w:rFonts w:hint="eastAsia"/>
          <w:b/>
        </w:rPr>
        <w:t>肺炎</w:t>
      </w:r>
      <w:proofErr w:type="gramStart"/>
      <w:r w:rsidRPr="00F94CE1">
        <w:rPr>
          <w:rFonts w:hint="eastAsia"/>
          <w:b/>
        </w:rPr>
        <w:t>疫</w:t>
      </w:r>
      <w:proofErr w:type="gramEnd"/>
      <w:r w:rsidRPr="00F94CE1">
        <w:rPr>
          <w:rFonts w:hint="eastAsia"/>
          <w:b/>
        </w:rPr>
        <w:t>情影響，永續會及非核小組未如期召開，</w:t>
      </w:r>
      <w:proofErr w:type="gramStart"/>
      <w:r w:rsidRPr="00F94CE1">
        <w:rPr>
          <w:rFonts w:hint="eastAsia"/>
          <w:b/>
        </w:rPr>
        <w:t>惟永續</w:t>
      </w:r>
      <w:proofErr w:type="gramEnd"/>
      <w:r w:rsidRPr="00F94CE1">
        <w:rPr>
          <w:rFonts w:hint="eastAsia"/>
          <w:b/>
        </w:rPr>
        <w:t>發展目標對應指標之成果彙整、國家永續發展獎等相關工作仍持續辦理；另按「行政院國家永續發展委員會非核家園推動專案小組運作要點」第4點關於定期召開會議之條文，係屬原則性</w:t>
      </w:r>
      <w:r w:rsidRPr="00F94CE1">
        <w:rPr>
          <w:rFonts w:hint="eastAsia"/>
          <w:b/>
        </w:rPr>
        <w:lastRenderedPageBreak/>
        <w:t>之規定，是該小組召集人於不影響業務推展情形下，自可本於權責視實際狀況調整開會期程並適時召開會議。是行政院允應視</w:t>
      </w:r>
      <w:proofErr w:type="gramStart"/>
      <w:r w:rsidRPr="00F94CE1">
        <w:rPr>
          <w:rFonts w:hint="eastAsia"/>
          <w:b/>
        </w:rPr>
        <w:t>新型冠</w:t>
      </w:r>
      <w:proofErr w:type="gramEnd"/>
      <w:r w:rsidRPr="00F94CE1">
        <w:rPr>
          <w:rFonts w:hint="eastAsia"/>
          <w:b/>
        </w:rPr>
        <w:t>狀病毒</w:t>
      </w:r>
      <w:r w:rsidR="00385ADA" w:rsidRPr="00F94CE1">
        <w:rPr>
          <w:rFonts w:hint="eastAsia"/>
          <w:b/>
        </w:rPr>
        <w:t>肺炎</w:t>
      </w:r>
      <w:proofErr w:type="gramStart"/>
      <w:r w:rsidRPr="00F94CE1">
        <w:rPr>
          <w:rFonts w:hint="eastAsia"/>
          <w:b/>
        </w:rPr>
        <w:t>疫</w:t>
      </w:r>
      <w:proofErr w:type="gramEnd"/>
      <w:r w:rsidRPr="00F94CE1">
        <w:rPr>
          <w:rFonts w:hint="eastAsia"/>
          <w:b/>
        </w:rPr>
        <w:t>情後續發展狀況，適時恢復永續會及非核小組開會期程，以辦理永續家園相關業務。</w:t>
      </w:r>
    </w:p>
    <w:p w:rsidR="00A90237" w:rsidRPr="00F94CE1" w:rsidRDefault="00C21143" w:rsidP="00797AB5">
      <w:pPr>
        <w:pStyle w:val="3"/>
      </w:pPr>
      <w:r w:rsidRPr="00F94CE1">
        <w:rPr>
          <w:rFonts w:hint="eastAsia"/>
        </w:rPr>
        <w:t>按環境基本法第29條規定：「行政院應設置國家永續發展委員會，負責國家永續發展相關業務之決策，並交由相關部會執行，委員會由政府部門、學者專家及社會團體各三分之一組成。」基此，行政院於106年3月6日核定「行政院國家永續發展委員會設置要點」，該委員會任務主要為</w:t>
      </w:r>
      <w:proofErr w:type="gramStart"/>
      <w:r w:rsidRPr="00F94CE1">
        <w:rPr>
          <w:rFonts w:hint="eastAsia"/>
        </w:rPr>
        <w:t>研</w:t>
      </w:r>
      <w:proofErr w:type="gramEnd"/>
      <w:r w:rsidRPr="00F94CE1">
        <w:rPr>
          <w:rFonts w:hint="eastAsia"/>
        </w:rPr>
        <w:t>訂國家永續發展願景與策略、審議國家永續發展相關議案、協調推動水土資源永續利用、國土保安、永續城鄉建設及綠色生活，促進國人活動與自然環境之融合共生…</w:t>
      </w:r>
      <w:proofErr w:type="gramStart"/>
      <w:r w:rsidRPr="00F94CE1">
        <w:rPr>
          <w:rFonts w:hint="eastAsia"/>
        </w:rPr>
        <w:t>…</w:t>
      </w:r>
      <w:proofErr w:type="gramEnd"/>
      <w:r w:rsidRPr="00F94CE1">
        <w:rPr>
          <w:rFonts w:hint="eastAsia"/>
        </w:rPr>
        <w:t>等。按</w:t>
      </w:r>
      <w:r w:rsidR="00FC39A6" w:rsidRPr="00F94CE1">
        <w:rPr>
          <w:rFonts w:hint="eastAsia"/>
        </w:rPr>
        <w:t>「行政院國家永續發展委員會設置要點」</w:t>
      </w:r>
      <w:r w:rsidRPr="00F94CE1">
        <w:rPr>
          <w:rFonts w:hint="eastAsia"/>
        </w:rPr>
        <w:t>第3點</w:t>
      </w:r>
      <w:r w:rsidR="00FC39A6" w:rsidRPr="00F94CE1">
        <w:rPr>
          <w:rFonts w:hint="eastAsia"/>
        </w:rPr>
        <w:t>、</w:t>
      </w:r>
      <w:r w:rsidRPr="00F94CE1">
        <w:rPr>
          <w:rFonts w:hint="eastAsia"/>
        </w:rPr>
        <w:t>第4點</w:t>
      </w:r>
      <w:r w:rsidR="00FC39A6" w:rsidRPr="00F94CE1">
        <w:rPr>
          <w:rFonts w:hint="eastAsia"/>
        </w:rPr>
        <w:t>及第7點</w:t>
      </w:r>
      <w:r w:rsidRPr="00F94CE1">
        <w:rPr>
          <w:rFonts w:hint="eastAsia"/>
        </w:rPr>
        <w:t>規定，該會置主任委員1人，由行政院院長兼任之；該會置委員30至36人，由政府部門、學者專家及社會團體各三分之一組成，委員由主任委員核定後聘任之，任期二年，期滿得續聘之，但得隨主任委員</w:t>
      </w:r>
      <w:proofErr w:type="gramStart"/>
      <w:r w:rsidRPr="00F94CE1">
        <w:rPr>
          <w:rFonts w:hint="eastAsia"/>
        </w:rPr>
        <w:t>異動改聘</w:t>
      </w:r>
      <w:proofErr w:type="gramEnd"/>
      <w:r w:rsidRPr="00F94CE1">
        <w:rPr>
          <w:rFonts w:hint="eastAsia"/>
        </w:rPr>
        <w:t>之。</w:t>
      </w:r>
      <w:r w:rsidR="00FC39A6" w:rsidRPr="00F94CE1">
        <w:rPr>
          <w:rFonts w:hint="eastAsia"/>
        </w:rPr>
        <w:t>永續會每4至6個月召開委員會議一次，必要時得召開臨時會議，由主任委員召集之。</w:t>
      </w:r>
    </w:p>
    <w:p w:rsidR="00FC39A6" w:rsidRPr="00F94CE1" w:rsidRDefault="00FC39A6" w:rsidP="00FC39A6">
      <w:pPr>
        <w:pStyle w:val="3"/>
      </w:pPr>
      <w:r w:rsidRPr="00F94CE1">
        <w:rPr>
          <w:rFonts w:hint="eastAsia"/>
        </w:rPr>
        <w:t>另按「行政院國家永續發展委員會設置要點」第10點規定，永續會依任務設工作分組及專案小組，設有7工作分組(包括環境品質工作分組、永續農業與生物多樣性工作分組、國土資源與城鄉發展</w:t>
      </w:r>
      <w:proofErr w:type="gramStart"/>
      <w:r w:rsidRPr="00F94CE1">
        <w:rPr>
          <w:rFonts w:hint="eastAsia"/>
        </w:rPr>
        <w:t>工作發組</w:t>
      </w:r>
      <w:proofErr w:type="gramEnd"/>
      <w:r w:rsidRPr="00F94CE1">
        <w:rPr>
          <w:rFonts w:hint="eastAsia"/>
        </w:rPr>
        <w:t>、綠色運輸工作分組、綠色經濟工作分組、生活與教育工作分組、健康與福祉工作分組)及2專案小組(包括</w:t>
      </w:r>
      <w:r w:rsidR="00735568" w:rsidRPr="00F94CE1">
        <w:rPr>
          <w:rFonts w:hint="eastAsia"/>
        </w:rPr>
        <w:t>非核家園推動專案小組</w:t>
      </w:r>
      <w:r w:rsidRPr="00F94CE1">
        <w:rPr>
          <w:rFonts w:hint="eastAsia"/>
        </w:rPr>
        <w:t>、氣候變遷與</w:t>
      </w:r>
      <w:proofErr w:type="gramStart"/>
      <w:r w:rsidRPr="00F94CE1">
        <w:rPr>
          <w:rFonts w:hint="eastAsia"/>
        </w:rPr>
        <w:t>能源減碳專案小組</w:t>
      </w:r>
      <w:proofErr w:type="gramEnd"/>
      <w:r w:rsidRPr="00F94CE1">
        <w:rPr>
          <w:rFonts w:hint="eastAsia"/>
        </w:rPr>
        <w:t>)。</w:t>
      </w:r>
    </w:p>
    <w:p w:rsidR="00735568" w:rsidRPr="00F94CE1" w:rsidRDefault="00735568" w:rsidP="00735568">
      <w:pPr>
        <w:pStyle w:val="5"/>
        <w:numPr>
          <w:ilvl w:val="0"/>
          <w:numId w:val="0"/>
        </w:numPr>
        <w:ind w:left="1358" w:firstLineChars="189" w:firstLine="643"/>
      </w:pPr>
      <w:r w:rsidRPr="00F94CE1">
        <w:rPr>
          <w:rFonts w:hint="eastAsia"/>
        </w:rPr>
        <w:lastRenderedPageBreak/>
        <w:t>永續會為彰顯決策透明過程、建立溝通協調平台、廣納各界參與，設非核小組，故該小組屬永續會組織項下。按「行政院國家永續發展委員會非核家園推動專案小組運作要點」第3點規定，該小組召集人由永續會執行長兼任；副召集人2人，由經濟部業務主管次長及諮詢委員互選一人兼任；其餘成員，機關代表8人，諮詢委員14人，永續會委員若干人，由召集人聘（兼）之。</w:t>
      </w:r>
      <w:proofErr w:type="gramStart"/>
      <w:r w:rsidRPr="00F94CE1">
        <w:rPr>
          <w:rFonts w:hint="eastAsia"/>
        </w:rPr>
        <w:t>復按同</w:t>
      </w:r>
      <w:proofErr w:type="gramEnd"/>
      <w:r w:rsidRPr="00F94CE1">
        <w:rPr>
          <w:rFonts w:hint="eastAsia"/>
        </w:rPr>
        <w:t>要點第4點規定，該小組原則每2個月開會一次，必要時得召開臨時會議；會議</w:t>
      </w:r>
      <w:proofErr w:type="gramStart"/>
      <w:r w:rsidRPr="00F94CE1">
        <w:rPr>
          <w:rFonts w:hint="eastAsia"/>
        </w:rPr>
        <w:t>由召急人</w:t>
      </w:r>
      <w:proofErr w:type="gramEnd"/>
      <w:r w:rsidRPr="00F94CE1">
        <w:rPr>
          <w:rFonts w:hint="eastAsia"/>
        </w:rPr>
        <w:t>主持，召集人不克出席時，由副召集人主持；得視需要邀請相關機關(構)或社會人士列席說明。</w:t>
      </w:r>
    </w:p>
    <w:p w:rsidR="00FC39A6" w:rsidRPr="00F94CE1" w:rsidRDefault="00735568" w:rsidP="00C21143">
      <w:pPr>
        <w:pStyle w:val="3"/>
      </w:pPr>
      <w:r w:rsidRPr="00F94CE1">
        <w:rPr>
          <w:rFonts w:hint="eastAsia"/>
        </w:rPr>
        <w:t>有關永續會及非核小組會議召開情形，分述如下：</w:t>
      </w:r>
    </w:p>
    <w:p w:rsidR="00FC39A6" w:rsidRPr="00F94CE1" w:rsidRDefault="00FC39A6" w:rsidP="00735568">
      <w:pPr>
        <w:pStyle w:val="4"/>
      </w:pPr>
      <w:r w:rsidRPr="00F94CE1">
        <w:rPr>
          <w:rFonts w:hint="eastAsia"/>
        </w:rPr>
        <w:t>永續會107至109年計辦理6次永續會執行長（政務委員）主持之工作會議，及2次主任委員（院長）主持之委員會議，詳如下表。</w:t>
      </w:r>
    </w:p>
    <w:p w:rsidR="00FC39A6" w:rsidRPr="00F94CE1" w:rsidRDefault="00385ADA" w:rsidP="00FC39A6">
      <w:pPr>
        <w:pStyle w:val="a3"/>
        <w:jc w:val="center"/>
      </w:pPr>
      <w:r w:rsidRPr="00F94CE1">
        <w:rPr>
          <w:rFonts w:hint="eastAsia"/>
        </w:rPr>
        <w:t>107至</w:t>
      </w:r>
      <w:r w:rsidR="00FC39A6" w:rsidRPr="00F94CE1">
        <w:rPr>
          <w:rFonts w:hint="eastAsia"/>
        </w:rPr>
        <w:t>109年永續會議之工作會議及正式會議召開情形</w:t>
      </w:r>
    </w:p>
    <w:tbl>
      <w:tblPr>
        <w:tblStyle w:val="af6"/>
        <w:tblW w:w="0" w:type="auto"/>
        <w:tblInd w:w="704" w:type="dxa"/>
        <w:tblLook w:val="04A0" w:firstRow="1" w:lastRow="0" w:firstColumn="1" w:lastColumn="0" w:noHBand="0" w:noVBand="1"/>
      </w:tblPr>
      <w:tblGrid>
        <w:gridCol w:w="2693"/>
        <w:gridCol w:w="1985"/>
        <w:gridCol w:w="3452"/>
      </w:tblGrid>
      <w:tr w:rsidR="00FC39A6" w:rsidRPr="00F94CE1" w:rsidTr="00C215FE">
        <w:trPr>
          <w:tblHeader/>
        </w:trPr>
        <w:tc>
          <w:tcPr>
            <w:tcW w:w="2693" w:type="dxa"/>
          </w:tcPr>
          <w:p w:rsidR="00FC39A6" w:rsidRPr="00F94CE1" w:rsidRDefault="00FC39A6" w:rsidP="00C215FE">
            <w:pPr>
              <w:pStyle w:val="5"/>
              <w:numPr>
                <w:ilvl w:val="0"/>
                <w:numId w:val="0"/>
              </w:numPr>
              <w:jc w:val="center"/>
              <w:rPr>
                <w:bCs w:val="0"/>
                <w:sz w:val="28"/>
                <w:szCs w:val="28"/>
              </w:rPr>
            </w:pPr>
            <w:r w:rsidRPr="00F94CE1">
              <w:rPr>
                <w:rFonts w:hint="eastAsia"/>
                <w:bCs w:val="0"/>
                <w:sz w:val="28"/>
                <w:szCs w:val="28"/>
              </w:rPr>
              <w:t>時間</w:t>
            </w:r>
          </w:p>
        </w:tc>
        <w:tc>
          <w:tcPr>
            <w:tcW w:w="1985" w:type="dxa"/>
          </w:tcPr>
          <w:p w:rsidR="00FC39A6" w:rsidRPr="00F94CE1" w:rsidRDefault="00FC39A6" w:rsidP="00C215FE">
            <w:pPr>
              <w:pStyle w:val="5"/>
              <w:numPr>
                <w:ilvl w:val="0"/>
                <w:numId w:val="0"/>
              </w:numPr>
              <w:jc w:val="center"/>
              <w:rPr>
                <w:bCs w:val="0"/>
                <w:sz w:val="28"/>
                <w:szCs w:val="28"/>
              </w:rPr>
            </w:pPr>
            <w:r w:rsidRPr="00F94CE1">
              <w:rPr>
                <w:rFonts w:hint="eastAsia"/>
                <w:bCs w:val="0"/>
                <w:sz w:val="28"/>
                <w:szCs w:val="28"/>
              </w:rPr>
              <w:t>主席</w:t>
            </w:r>
          </w:p>
        </w:tc>
        <w:tc>
          <w:tcPr>
            <w:tcW w:w="3452" w:type="dxa"/>
          </w:tcPr>
          <w:p w:rsidR="00FC39A6" w:rsidRPr="00F94CE1" w:rsidRDefault="00FC39A6" w:rsidP="00C215FE">
            <w:pPr>
              <w:pStyle w:val="4"/>
              <w:numPr>
                <w:ilvl w:val="0"/>
                <w:numId w:val="0"/>
              </w:numPr>
              <w:jc w:val="center"/>
              <w:rPr>
                <w:sz w:val="28"/>
                <w:szCs w:val="28"/>
              </w:rPr>
            </w:pPr>
            <w:r w:rsidRPr="00F94CE1">
              <w:rPr>
                <w:rFonts w:hint="eastAsia"/>
                <w:sz w:val="28"/>
                <w:szCs w:val="28"/>
              </w:rPr>
              <w:t>主要報告/討論事項</w:t>
            </w:r>
          </w:p>
        </w:tc>
      </w:tr>
      <w:tr w:rsidR="00FC39A6" w:rsidRPr="00F94CE1" w:rsidTr="00C215FE">
        <w:tc>
          <w:tcPr>
            <w:tcW w:w="8130" w:type="dxa"/>
            <w:gridSpan w:val="3"/>
          </w:tcPr>
          <w:p w:rsidR="00FC39A6" w:rsidRPr="00F94CE1" w:rsidRDefault="00FC39A6" w:rsidP="00C215FE">
            <w:pPr>
              <w:pStyle w:val="5"/>
              <w:numPr>
                <w:ilvl w:val="0"/>
                <w:numId w:val="0"/>
              </w:numPr>
              <w:rPr>
                <w:bCs w:val="0"/>
                <w:sz w:val="28"/>
                <w:szCs w:val="28"/>
              </w:rPr>
            </w:pPr>
            <w:r w:rsidRPr="00F94CE1">
              <w:rPr>
                <w:rFonts w:hint="eastAsia"/>
                <w:bCs w:val="0"/>
                <w:sz w:val="28"/>
                <w:szCs w:val="28"/>
              </w:rPr>
              <w:t>工作會議</w:t>
            </w:r>
          </w:p>
        </w:tc>
      </w:tr>
      <w:tr w:rsidR="00FC39A6" w:rsidRPr="00F94CE1" w:rsidTr="00C215FE">
        <w:tc>
          <w:tcPr>
            <w:tcW w:w="2693" w:type="dxa"/>
          </w:tcPr>
          <w:p w:rsidR="00FC39A6" w:rsidRPr="00F94CE1" w:rsidRDefault="00FC39A6" w:rsidP="00C215FE">
            <w:pPr>
              <w:pStyle w:val="5"/>
              <w:numPr>
                <w:ilvl w:val="0"/>
                <w:numId w:val="0"/>
              </w:numPr>
              <w:rPr>
                <w:sz w:val="28"/>
                <w:szCs w:val="28"/>
              </w:rPr>
            </w:pPr>
            <w:r w:rsidRPr="00F94CE1">
              <w:rPr>
                <w:rFonts w:hint="eastAsia"/>
                <w:sz w:val="28"/>
                <w:szCs w:val="28"/>
              </w:rPr>
              <w:t>107.5.25</w:t>
            </w:r>
          </w:p>
          <w:p w:rsidR="00FC39A6" w:rsidRPr="00F94CE1" w:rsidRDefault="00FC39A6" w:rsidP="00C215FE">
            <w:pPr>
              <w:pStyle w:val="5"/>
              <w:numPr>
                <w:ilvl w:val="0"/>
                <w:numId w:val="0"/>
              </w:numPr>
              <w:rPr>
                <w:sz w:val="28"/>
                <w:szCs w:val="28"/>
              </w:rPr>
            </w:pPr>
            <w:r w:rsidRPr="00F94CE1">
              <w:rPr>
                <w:rFonts w:hint="eastAsia"/>
                <w:sz w:val="28"/>
                <w:szCs w:val="28"/>
              </w:rPr>
              <w:t>(第43次工作會議)</w:t>
            </w:r>
          </w:p>
        </w:tc>
        <w:tc>
          <w:tcPr>
            <w:tcW w:w="1985" w:type="dxa"/>
          </w:tcPr>
          <w:p w:rsidR="00FC39A6" w:rsidRPr="00F94CE1" w:rsidRDefault="00FC39A6" w:rsidP="00C215FE">
            <w:pPr>
              <w:rPr>
                <w:spacing w:val="-6"/>
                <w:sz w:val="28"/>
                <w:szCs w:val="28"/>
              </w:rPr>
            </w:pPr>
            <w:r w:rsidRPr="00F94CE1">
              <w:rPr>
                <w:rFonts w:hint="eastAsia"/>
                <w:spacing w:val="-6"/>
                <w:sz w:val="28"/>
                <w:szCs w:val="28"/>
              </w:rPr>
              <w:t>張</w:t>
            </w:r>
            <w:proofErr w:type="gramStart"/>
            <w:r w:rsidRPr="00F94CE1">
              <w:rPr>
                <w:rFonts w:hint="eastAsia"/>
                <w:spacing w:val="-6"/>
                <w:sz w:val="28"/>
                <w:szCs w:val="28"/>
              </w:rPr>
              <w:t>執行長景森</w:t>
            </w:r>
            <w:proofErr w:type="gramEnd"/>
          </w:p>
        </w:tc>
        <w:tc>
          <w:tcPr>
            <w:tcW w:w="3452" w:type="dxa"/>
          </w:tcPr>
          <w:p w:rsidR="00FC39A6" w:rsidRPr="00F94CE1" w:rsidRDefault="00FC39A6" w:rsidP="00E34CF7">
            <w:pPr>
              <w:pStyle w:val="4"/>
              <w:numPr>
                <w:ilvl w:val="0"/>
                <w:numId w:val="33"/>
              </w:numPr>
              <w:rPr>
                <w:sz w:val="28"/>
                <w:szCs w:val="28"/>
              </w:rPr>
            </w:pPr>
            <w:r w:rsidRPr="00F94CE1">
              <w:rPr>
                <w:rFonts w:hint="eastAsia"/>
                <w:sz w:val="28"/>
                <w:szCs w:val="28"/>
              </w:rPr>
              <w:t>我國永續發展目標草案修正辦理情形。</w:t>
            </w:r>
          </w:p>
          <w:p w:rsidR="00FC39A6" w:rsidRPr="00F94CE1" w:rsidRDefault="00FC39A6" w:rsidP="00E34CF7">
            <w:pPr>
              <w:pStyle w:val="4"/>
              <w:numPr>
                <w:ilvl w:val="0"/>
                <w:numId w:val="33"/>
              </w:numPr>
            </w:pPr>
            <w:r w:rsidRPr="00F94CE1">
              <w:rPr>
                <w:rFonts w:hint="eastAsia"/>
                <w:sz w:val="28"/>
                <w:szCs w:val="28"/>
              </w:rPr>
              <w:t>非核小組辦理情形。</w:t>
            </w:r>
          </w:p>
        </w:tc>
      </w:tr>
      <w:tr w:rsidR="00FC39A6" w:rsidRPr="00F94CE1" w:rsidTr="00C215FE">
        <w:tc>
          <w:tcPr>
            <w:tcW w:w="2693" w:type="dxa"/>
          </w:tcPr>
          <w:p w:rsidR="00FC39A6" w:rsidRPr="00F94CE1" w:rsidRDefault="00FC39A6" w:rsidP="00C215FE">
            <w:pPr>
              <w:pStyle w:val="5"/>
              <w:numPr>
                <w:ilvl w:val="0"/>
                <w:numId w:val="0"/>
              </w:numPr>
              <w:rPr>
                <w:sz w:val="28"/>
                <w:szCs w:val="28"/>
              </w:rPr>
            </w:pPr>
            <w:r w:rsidRPr="00F94CE1">
              <w:rPr>
                <w:rFonts w:hint="eastAsia"/>
                <w:sz w:val="28"/>
                <w:szCs w:val="28"/>
              </w:rPr>
              <w:t>107.10.23</w:t>
            </w:r>
          </w:p>
          <w:p w:rsidR="00FC39A6" w:rsidRPr="00F94CE1" w:rsidRDefault="00FC39A6" w:rsidP="00C215FE">
            <w:pPr>
              <w:pStyle w:val="5"/>
              <w:numPr>
                <w:ilvl w:val="0"/>
                <w:numId w:val="0"/>
              </w:numPr>
              <w:rPr>
                <w:sz w:val="28"/>
                <w:szCs w:val="28"/>
              </w:rPr>
            </w:pPr>
            <w:r w:rsidRPr="00F94CE1">
              <w:rPr>
                <w:rFonts w:hint="eastAsia"/>
                <w:sz w:val="28"/>
                <w:szCs w:val="28"/>
              </w:rPr>
              <w:t>(第44次工作會議)</w:t>
            </w:r>
          </w:p>
        </w:tc>
        <w:tc>
          <w:tcPr>
            <w:tcW w:w="1985" w:type="dxa"/>
          </w:tcPr>
          <w:p w:rsidR="00FC39A6" w:rsidRPr="00F94CE1" w:rsidRDefault="00FC39A6" w:rsidP="00C215FE">
            <w:pPr>
              <w:rPr>
                <w:spacing w:val="-6"/>
                <w:sz w:val="28"/>
                <w:szCs w:val="28"/>
              </w:rPr>
            </w:pPr>
            <w:r w:rsidRPr="00F94CE1">
              <w:rPr>
                <w:rFonts w:hint="eastAsia"/>
                <w:spacing w:val="-6"/>
                <w:sz w:val="28"/>
                <w:szCs w:val="28"/>
              </w:rPr>
              <w:t>張</w:t>
            </w:r>
            <w:proofErr w:type="gramStart"/>
            <w:r w:rsidRPr="00F94CE1">
              <w:rPr>
                <w:rFonts w:hint="eastAsia"/>
                <w:spacing w:val="-6"/>
                <w:sz w:val="28"/>
                <w:szCs w:val="28"/>
              </w:rPr>
              <w:t>執行長景森</w:t>
            </w:r>
            <w:proofErr w:type="gramEnd"/>
          </w:p>
        </w:tc>
        <w:tc>
          <w:tcPr>
            <w:tcW w:w="3452" w:type="dxa"/>
          </w:tcPr>
          <w:p w:rsidR="00FC39A6" w:rsidRPr="00F94CE1" w:rsidRDefault="00FC39A6" w:rsidP="00C215FE">
            <w:pPr>
              <w:pStyle w:val="4"/>
              <w:numPr>
                <w:ilvl w:val="0"/>
                <w:numId w:val="0"/>
              </w:numPr>
            </w:pPr>
            <w:r w:rsidRPr="00F94CE1">
              <w:rPr>
                <w:rFonts w:hint="eastAsia"/>
                <w:sz w:val="28"/>
                <w:szCs w:val="28"/>
              </w:rPr>
              <w:t>我國永續發展目標草案修正辦理情形報告。</w:t>
            </w:r>
          </w:p>
        </w:tc>
      </w:tr>
      <w:tr w:rsidR="00FC39A6" w:rsidRPr="00F94CE1" w:rsidTr="00C215FE">
        <w:tc>
          <w:tcPr>
            <w:tcW w:w="2693" w:type="dxa"/>
          </w:tcPr>
          <w:p w:rsidR="00FC39A6" w:rsidRPr="00F94CE1" w:rsidRDefault="00FC39A6" w:rsidP="00C215FE">
            <w:pPr>
              <w:pStyle w:val="5"/>
              <w:numPr>
                <w:ilvl w:val="0"/>
                <w:numId w:val="0"/>
              </w:numPr>
              <w:rPr>
                <w:sz w:val="28"/>
                <w:szCs w:val="28"/>
              </w:rPr>
            </w:pPr>
            <w:r w:rsidRPr="00F94CE1">
              <w:rPr>
                <w:rFonts w:hint="eastAsia"/>
                <w:sz w:val="28"/>
                <w:szCs w:val="28"/>
              </w:rPr>
              <w:t>107.11.12</w:t>
            </w:r>
          </w:p>
          <w:p w:rsidR="00FC39A6" w:rsidRPr="00F94CE1" w:rsidRDefault="00FC39A6" w:rsidP="00C215FE">
            <w:pPr>
              <w:pStyle w:val="5"/>
              <w:numPr>
                <w:ilvl w:val="0"/>
                <w:numId w:val="0"/>
              </w:numPr>
              <w:rPr>
                <w:sz w:val="28"/>
                <w:szCs w:val="28"/>
              </w:rPr>
            </w:pPr>
            <w:r w:rsidRPr="00F94CE1">
              <w:rPr>
                <w:rFonts w:hint="eastAsia"/>
                <w:sz w:val="28"/>
                <w:szCs w:val="28"/>
              </w:rPr>
              <w:t>(第45次工作會議)</w:t>
            </w:r>
          </w:p>
        </w:tc>
        <w:tc>
          <w:tcPr>
            <w:tcW w:w="1985" w:type="dxa"/>
          </w:tcPr>
          <w:p w:rsidR="00FC39A6" w:rsidRPr="00F94CE1" w:rsidRDefault="00FC39A6" w:rsidP="00C215FE">
            <w:pPr>
              <w:rPr>
                <w:spacing w:val="-6"/>
                <w:sz w:val="28"/>
                <w:szCs w:val="28"/>
              </w:rPr>
            </w:pPr>
            <w:r w:rsidRPr="00F94CE1">
              <w:rPr>
                <w:rFonts w:hint="eastAsia"/>
                <w:spacing w:val="-6"/>
                <w:sz w:val="28"/>
                <w:szCs w:val="28"/>
              </w:rPr>
              <w:t>張</w:t>
            </w:r>
            <w:proofErr w:type="gramStart"/>
            <w:r w:rsidRPr="00F94CE1">
              <w:rPr>
                <w:rFonts w:hint="eastAsia"/>
                <w:spacing w:val="-6"/>
                <w:sz w:val="28"/>
                <w:szCs w:val="28"/>
              </w:rPr>
              <w:t>執行長景森</w:t>
            </w:r>
            <w:proofErr w:type="gramEnd"/>
          </w:p>
        </w:tc>
        <w:tc>
          <w:tcPr>
            <w:tcW w:w="3452" w:type="dxa"/>
          </w:tcPr>
          <w:p w:rsidR="00FC39A6" w:rsidRPr="00F94CE1" w:rsidRDefault="00FC39A6" w:rsidP="00C215FE">
            <w:pPr>
              <w:pStyle w:val="4"/>
              <w:numPr>
                <w:ilvl w:val="0"/>
                <w:numId w:val="0"/>
              </w:numPr>
            </w:pPr>
            <w:r w:rsidRPr="00F94CE1">
              <w:rPr>
                <w:rFonts w:hint="eastAsia"/>
                <w:sz w:val="28"/>
                <w:szCs w:val="28"/>
              </w:rPr>
              <w:t>我國永續發展目標草案修正辦理情形報告。</w:t>
            </w:r>
          </w:p>
        </w:tc>
      </w:tr>
      <w:tr w:rsidR="00FC39A6" w:rsidRPr="00F94CE1" w:rsidTr="00C215FE">
        <w:tc>
          <w:tcPr>
            <w:tcW w:w="2693" w:type="dxa"/>
          </w:tcPr>
          <w:p w:rsidR="00FC39A6" w:rsidRPr="00F94CE1" w:rsidRDefault="00FC39A6" w:rsidP="00C215FE">
            <w:pPr>
              <w:pStyle w:val="5"/>
              <w:numPr>
                <w:ilvl w:val="0"/>
                <w:numId w:val="0"/>
              </w:numPr>
              <w:rPr>
                <w:sz w:val="28"/>
                <w:szCs w:val="28"/>
              </w:rPr>
            </w:pPr>
            <w:r w:rsidRPr="00F94CE1">
              <w:rPr>
                <w:rFonts w:hint="eastAsia"/>
                <w:sz w:val="28"/>
                <w:szCs w:val="28"/>
              </w:rPr>
              <w:t>107.11.29</w:t>
            </w:r>
          </w:p>
          <w:p w:rsidR="00FC39A6" w:rsidRPr="00F94CE1" w:rsidRDefault="00FC39A6" w:rsidP="00C215FE">
            <w:pPr>
              <w:pStyle w:val="5"/>
              <w:numPr>
                <w:ilvl w:val="0"/>
                <w:numId w:val="0"/>
              </w:numPr>
              <w:rPr>
                <w:sz w:val="28"/>
                <w:szCs w:val="28"/>
              </w:rPr>
            </w:pPr>
            <w:r w:rsidRPr="00F94CE1">
              <w:rPr>
                <w:rFonts w:hint="eastAsia"/>
                <w:sz w:val="28"/>
                <w:szCs w:val="28"/>
              </w:rPr>
              <w:t>(第46次工作會議)</w:t>
            </w:r>
          </w:p>
        </w:tc>
        <w:tc>
          <w:tcPr>
            <w:tcW w:w="1985" w:type="dxa"/>
          </w:tcPr>
          <w:p w:rsidR="00FC39A6" w:rsidRPr="00F94CE1" w:rsidRDefault="00FC39A6" w:rsidP="00C215FE">
            <w:pPr>
              <w:rPr>
                <w:spacing w:val="-6"/>
                <w:sz w:val="28"/>
                <w:szCs w:val="28"/>
              </w:rPr>
            </w:pPr>
            <w:r w:rsidRPr="00F94CE1">
              <w:rPr>
                <w:rFonts w:hint="eastAsia"/>
                <w:spacing w:val="-6"/>
                <w:sz w:val="28"/>
                <w:szCs w:val="28"/>
              </w:rPr>
              <w:t>張</w:t>
            </w:r>
            <w:proofErr w:type="gramStart"/>
            <w:r w:rsidRPr="00F94CE1">
              <w:rPr>
                <w:rFonts w:hint="eastAsia"/>
                <w:spacing w:val="-6"/>
                <w:sz w:val="28"/>
                <w:szCs w:val="28"/>
              </w:rPr>
              <w:t>執行長景森</w:t>
            </w:r>
            <w:proofErr w:type="gramEnd"/>
          </w:p>
        </w:tc>
        <w:tc>
          <w:tcPr>
            <w:tcW w:w="3452" w:type="dxa"/>
          </w:tcPr>
          <w:p w:rsidR="00FC39A6" w:rsidRPr="00F94CE1" w:rsidRDefault="00FC39A6" w:rsidP="00E34CF7">
            <w:pPr>
              <w:pStyle w:val="4"/>
              <w:numPr>
                <w:ilvl w:val="0"/>
                <w:numId w:val="34"/>
              </w:numPr>
              <w:rPr>
                <w:sz w:val="28"/>
                <w:szCs w:val="28"/>
              </w:rPr>
            </w:pPr>
            <w:r w:rsidRPr="00F94CE1">
              <w:rPr>
                <w:rFonts w:hint="eastAsia"/>
                <w:sz w:val="28"/>
                <w:szCs w:val="28"/>
              </w:rPr>
              <w:t>關於永續發展目標草案之目標18相關公民投票結果，應如何辦理。</w:t>
            </w:r>
          </w:p>
          <w:p w:rsidR="00FC39A6" w:rsidRPr="00F94CE1" w:rsidRDefault="00FC39A6" w:rsidP="00E34CF7">
            <w:pPr>
              <w:pStyle w:val="4"/>
              <w:numPr>
                <w:ilvl w:val="0"/>
                <w:numId w:val="34"/>
              </w:numPr>
              <w:rPr>
                <w:bCs/>
                <w:sz w:val="28"/>
                <w:szCs w:val="28"/>
              </w:rPr>
            </w:pPr>
            <w:r w:rsidRPr="00F94CE1">
              <w:rPr>
                <w:rFonts w:hint="eastAsia"/>
                <w:sz w:val="28"/>
                <w:szCs w:val="28"/>
              </w:rPr>
              <w:t>我國永續發展目標草案修正辦理情形報告。</w:t>
            </w:r>
          </w:p>
        </w:tc>
      </w:tr>
      <w:tr w:rsidR="00FC39A6" w:rsidRPr="00F94CE1" w:rsidTr="00C215FE">
        <w:tc>
          <w:tcPr>
            <w:tcW w:w="2693" w:type="dxa"/>
          </w:tcPr>
          <w:p w:rsidR="00FC39A6" w:rsidRPr="00F94CE1" w:rsidRDefault="00FC39A6" w:rsidP="00C215FE">
            <w:pPr>
              <w:pStyle w:val="5"/>
              <w:numPr>
                <w:ilvl w:val="0"/>
                <w:numId w:val="0"/>
              </w:numPr>
              <w:rPr>
                <w:sz w:val="28"/>
                <w:szCs w:val="28"/>
              </w:rPr>
            </w:pPr>
            <w:r w:rsidRPr="00F94CE1">
              <w:rPr>
                <w:rFonts w:hint="eastAsia"/>
                <w:sz w:val="28"/>
                <w:szCs w:val="28"/>
              </w:rPr>
              <w:lastRenderedPageBreak/>
              <w:t>108.5.15</w:t>
            </w:r>
          </w:p>
          <w:p w:rsidR="00FC39A6" w:rsidRPr="00F94CE1" w:rsidRDefault="00FC39A6" w:rsidP="00C215FE">
            <w:pPr>
              <w:pStyle w:val="5"/>
              <w:numPr>
                <w:ilvl w:val="0"/>
                <w:numId w:val="0"/>
              </w:numPr>
              <w:rPr>
                <w:sz w:val="28"/>
                <w:szCs w:val="28"/>
              </w:rPr>
            </w:pPr>
            <w:r w:rsidRPr="00F94CE1">
              <w:rPr>
                <w:rFonts w:hint="eastAsia"/>
                <w:sz w:val="28"/>
                <w:szCs w:val="28"/>
              </w:rPr>
              <w:t>(第47次工作會議)</w:t>
            </w:r>
          </w:p>
        </w:tc>
        <w:tc>
          <w:tcPr>
            <w:tcW w:w="1985" w:type="dxa"/>
          </w:tcPr>
          <w:p w:rsidR="00FC39A6" w:rsidRPr="00F94CE1" w:rsidRDefault="00FC39A6" w:rsidP="00C215FE">
            <w:pPr>
              <w:rPr>
                <w:spacing w:val="-6"/>
                <w:sz w:val="28"/>
                <w:szCs w:val="28"/>
              </w:rPr>
            </w:pPr>
            <w:r w:rsidRPr="00F94CE1">
              <w:rPr>
                <w:rFonts w:hint="eastAsia"/>
                <w:spacing w:val="-6"/>
                <w:sz w:val="28"/>
                <w:szCs w:val="28"/>
              </w:rPr>
              <w:t>張</w:t>
            </w:r>
            <w:proofErr w:type="gramStart"/>
            <w:r w:rsidRPr="00F94CE1">
              <w:rPr>
                <w:rFonts w:hint="eastAsia"/>
                <w:spacing w:val="-6"/>
                <w:sz w:val="28"/>
                <w:szCs w:val="28"/>
              </w:rPr>
              <w:t>執行長景森</w:t>
            </w:r>
            <w:proofErr w:type="gramEnd"/>
          </w:p>
        </w:tc>
        <w:tc>
          <w:tcPr>
            <w:tcW w:w="3452" w:type="dxa"/>
          </w:tcPr>
          <w:p w:rsidR="00FC39A6" w:rsidRPr="00F94CE1" w:rsidRDefault="00FC39A6" w:rsidP="00C215FE">
            <w:pPr>
              <w:pStyle w:val="5"/>
              <w:numPr>
                <w:ilvl w:val="0"/>
                <w:numId w:val="20"/>
              </w:numPr>
              <w:ind w:left="411"/>
              <w:rPr>
                <w:bCs w:val="0"/>
                <w:sz w:val="28"/>
                <w:szCs w:val="28"/>
              </w:rPr>
            </w:pPr>
            <w:r w:rsidRPr="00F94CE1">
              <w:rPr>
                <w:rFonts w:hint="eastAsia"/>
                <w:bCs w:val="0"/>
                <w:sz w:val="28"/>
                <w:szCs w:val="28"/>
              </w:rPr>
              <w:t>我國永續發展目標對應指標(草案)確認報告。</w:t>
            </w:r>
          </w:p>
          <w:p w:rsidR="00FC39A6" w:rsidRPr="00F94CE1" w:rsidRDefault="00FC39A6" w:rsidP="00C215FE">
            <w:pPr>
              <w:pStyle w:val="5"/>
              <w:numPr>
                <w:ilvl w:val="0"/>
                <w:numId w:val="20"/>
              </w:numPr>
              <w:ind w:left="411"/>
              <w:rPr>
                <w:bCs w:val="0"/>
                <w:sz w:val="28"/>
                <w:szCs w:val="28"/>
              </w:rPr>
            </w:pPr>
            <w:r w:rsidRPr="00F94CE1">
              <w:rPr>
                <w:rFonts w:hint="eastAsia"/>
                <w:bCs w:val="0"/>
                <w:sz w:val="28"/>
                <w:szCs w:val="28"/>
              </w:rPr>
              <w:t>「邁向永續台灣國際研討會-聯合國永續發展目標在地化」辦理情形。</w:t>
            </w:r>
          </w:p>
          <w:p w:rsidR="00FC39A6" w:rsidRPr="00F94CE1" w:rsidRDefault="00FC39A6" w:rsidP="00C215FE">
            <w:pPr>
              <w:pStyle w:val="5"/>
              <w:numPr>
                <w:ilvl w:val="0"/>
                <w:numId w:val="20"/>
              </w:numPr>
              <w:ind w:left="411"/>
              <w:rPr>
                <w:bCs w:val="0"/>
                <w:sz w:val="28"/>
                <w:szCs w:val="28"/>
              </w:rPr>
            </w:pPr>
            <w:r w:rsidRPr="00F94CE1">
              <w:rPr>
                <w:rFonts w:hint="eastAsia"/>
                <w:bCs w:val="0"/>
                <w:sz w:val="28"/>
                <w:szCs w:val="28"/>
              </w:rPr>
              <w:t>永續發展目標追蹤管考作業準則(草案)討論。</w:t>
            </w:r>
          </w:p>
          <w:p w:rsidR="00FC39A6" w:rsidRPr="00F94CE1" w:rsidRDefault="00FC39A6" w:rsidP="00C215FE">
            <w:pPr>
              <w:pStyle w:val="5"/>
              <w:numPr>
                <w:ilvl w:val="0"/>
                <w:numId w:val="20"/>
              </w:numPr>
              <w:ind w:left="411"/>
            </w:pPr>
            <w:r w:rsidRPr="00F94CE1">
              <w:rPr>
                <w:rFonts w:hint="eastAsia"/>
                <w:bCs w:val="0"/>
                <w:sz w:val="28"/>
                <w:szCs w:val="28"/>
              </w:rPr>
              <w:t>「永續生活國民</w:t>
            </w:r>
            <w:proofErr w:type="gramStart"/>
            <w:r w:rsidRPr="00F94CE1">
              <w:rPr>
                <w:rFonts w:hint="eastAsia"/>
                <w:bCs w:val="0"/>
                <w:sz w:val="28"/>
                <w:szCs w:val="28"/>
              </w:rPr>
              <w:t>曆</w:t>
            </w:r>
            <w:proofErr w:type="gramEnd"/>
            <w:r w:rsidRPr="00F94CE1">
              <w:rPr>
                <w:rFonts w:hint="eastAsia"/>
                <w:bCs w:val="0"/>
                <w:sz w:val="28"/>
                <w:szCs w:val="28"/>
              </w:rPr>
              <w:t>」推動規劃討論。</w:t>
            </w:r>
          </w:p>
        </w:tc>
      </w:tr>
      <w:tr w:rsidR="00FC39A6" w:rsidRPr="00F94CE1" w:rsidTr="00C215FE">
        <w:tc>
          <w:tcPr>
            <w:tcW w:w="2693" w:type="dxa"/>
            <w:tcBorders>
              <w:bottom w:val="double" w:sz="4" w:space="0" w:color="auto"/>
            </w:tcBorders>
          </w:tcPr>
          <w:p w:rsidR="00FC39A6" w:rsidRPr="00F94CE1" w:rsidRDefault="00FC39A6" w:rsidP="00C215FE">
            <w:pPr>
              <w:pStyle w:val="5"/>
              <w:numPr>
                <w:ilvl w:val="0"/>
                <w:numId w:val="0"/>
              </w:numPr>
              <w:rPr>
                <w:sz w:val="28"/>
                <w:szCs w:val="28"/>
              </w:rPr>
            </w:pPr>
            <w:r w:rsidRPr="00F94CE1">
              <w:rPr>
                <w:rFonts w:hint="eastAsia"/>
                <w:sz w:val="28"/>
                <w:szCs w:val="28"/>
              </w:rPr>
              <w:t>108.10.9</w:t>
            </w:r>
          </w:p>
          <w:p w:rsidR="00FC39A6" w:rsidRPr="00F94CE1" w:rsidRDefault="00FC39A6" w:rsidP="00C215FE">
            <w:pPr>
              <w:pStyle w:val="5"/>
              <w:numPr>
                <w:ilvl w:val="0"/>
                <w:numId w:val="0"/>
              </w:numPr>
              <w:rPr>
                <w:sz w:val="28"/>
                <w:szCs w:val="28"/>
              </w:rPr>
            </w:pPr>
            <w:r w:rsidRPr="00F94CE1">
              <w:rPr>
                <w:rFonts w:hint="eastAsia"/>
                <w:sz w:val="28"/>
                <w:szCs w:val="28"/>
              </w:rPr>
              <w:t>(第48次工作會議)</w:t>
            </w:r>
          </w:p>
        </w:tc>
        <w:tc>
          <w:tcPr>
            <w:tcW w:w="1985" w:type="dxa"/>
            <w:tcBorders>
              <w:bottom w:val="double" w:sz="4" w:space="0" w:color="auto"/>
            </w:tcBorders>
          </w:tcPr>
          <w:p w:rsidR="00FC39A6" w:rsidRPr="00F94CE1" w:rsidRDefault="00FC39A6" w:rsidP="00C215FE">
            <w:pPr>
              <w:rPr>
                <w:spacing w:val="-6"/>
              </w:rPr>
            </w:pPr>
            <w:r w:rsidRPr="00F94CE1">
              <w:rPr>
                <w:rFonts w:hint="eastAsia"/>
                <w:spacing w:val="-6"/>
                <w:sz w:val="28"/>
                <w:szCs w:val="28"/>
              </w:rPr>
              <w:t>張</w:t>
            </w:r>
            <w:proofErr w:type="gramStart"/>
            <w:r w:rsidRPr="00F94CE1">
              <w:rPr>
                <w:rFonts w:hint="eastAsia"/>
                <w:spacing w:val="-6"/>
                <w:sz w:val="28"/>
                <w:szCs w:val="28"/>
              </w:rPr>
              <w:t>執行長景森</w:t>
            </w:r>
            <w:proofErr w:type="gramEnd"/>
          </w:p>
        </w:tc>
        <w:tc>
          <w:tcPr>
            <w:tcW w:w="3452" w:type="dxa"/>
            <w:tcBorders>
              <w:bottom w:val="double" w:sz="4" w:space="0" w:color="auto"/>
            </w:tcBorders>
          </w:tcPr>
          <w:p w:rsidR="00FC39A6" w:rsidRPr="00F94CE1" w:rsidRDefault="00FC39A6" w:rsidP="00E34CF7">
            <w:pPr>
              <w:pStyle w:val="5"/>
              <w:numPr>
                <w:ilvl w:val="0"/>
                <w:numId w:val="37"/>
              </w:numPr>
              <w:ind w:left="411"/>
              <w:rPr>
                <w:bCs w:val="0"/>
                <w:sz w:val="28"/>
                <w:szCs w:val="28"/>
              </w:rPr>
            </w:pPr>
            <w:r w:rsidRPr="00F94CE1">
              <w:rPr>
                <w:rFonts w:hint="eastAsia"/>
                <w:bCs w:val="0"/>
                <w:sz w:val="28"/>
                <w:szCs w:val="28"/>
              </w:rPr>
              <w:t>「國家環境保護計畫」討論。</w:t>
            </w:r>
          </w:p>
          <w:p w:rsidR="00FC39A6" w:rsidRPr="00F94CE1" w:rsidRDefault="00FC39A6" w:rsidP="00E34CF7">
            <w:pPr>
              <w:pStyle w:val="5"/>
              <w:numPr>
                <w:ilvl w:val="0"/>
                <w:numId w:val="37"/>
              </w:numPr>
              <w:ind w:left="411"/>
              <w:rPr>
                <w:bCs w:val="0"/>
                <w:sz w:val="28"/>
                <w:szCs w:val="28"/>
              </w:rPr>
            </w:pPr>
            <w:r w:rsidRPr="00F94CE1">
              <w:rPr>
                <w:rFonts w:hint="eastAsia"/>
                <w:bCs w:val="0"/>
                <w:sz w:val="28"/>
                <w:szCs w:val="28"/>
              </w:rPr>
              <w:t>「永續發展政策綱領」修正規劃討論。</w:t>
            </w:r>
          </w:p>
        </w:tc>
      </w:tr>
      <w:tr w:rsidR="00FC39A6" w:rsidRPr="00F94CE1" w:rsidTr="00C215FE">
        <w:tc>
          <w:tcPr>
            <w:tcW w:w="8130" w:type="dxa"/>
            <w:gridSpan w:val="3"/>
            <w:tcBorders>
              <w:top w:val="double" w:sz="4" w:space="0" w:color="auto"/>
              <w:bottom w:val="double" w:sz="4" w:space="0" w:color="auto"/>
            </w:tcBorders>
          </w:tcPr>
          <w:p w:rsidR="00FC39A6" w:rsidRPr="00F94CE1" w:rsidRDefault="00FC39A6" w:rsidP="00C215FE">
            <w:pPr>
              <w:pStyle w:val="5"/>
              <w:numPr>
                <w:ilvl w:val="0"/>
                <w:numId w:val="0"/>
              </w:numPr>
              <w:rPr>
                <w:bCs w:val="0"/>
                <w:sz w:val="28"/>
                <w:szCs w:val="28"/>
              </w:rPr>
            </w:pPr>
            <w:r w:rsidRPr="00F94CE1">
              <w:rPr>
                <w:rFonts w:hint="eastAsia"/>
                <w:bCs w:val="0"/>
                <w:sz w:val="28"/>
                <w:szCs w:val="28"/>
              </w:rPr>
              <w:t>委員會議</w:t>
            </w:r>
          </w:p>
        </w:tc>
      </w:tr>
      <w:tr w:rsidR="00FC39A6" w:rsidRPr="00F94CE1" w:rsidTr="00C215FE">
        <w:tc>
          <w:tcPr>
            <w:tcW w:w="2693" w:type="dxa"/>
            <w:tcBorders>
              <w:top w:val="double" w:sz="4" w:space="0" w:color="auto"/>
            </w:tcBorders>
          </w:tcPr>
          <w:p w:rsidR="00FC39A6" w:rsidRPr="00F94CE1" w:rsidRDefault="00FC39A6" w:rsidP="00C215FE">
            <w:pPr>
              <w:pStyle w:val="5"/>
              <w:numPr>
                <w:ilvl w:val="0"/>
                <w:numId w:val="0"/>
              </w:numPr>
              <w:rPr>
                <w:sz w:val="28"/>
                <w:szCs w:val="28"/>
              </w:rPr>
            </w:pPr>
            <w:r w:rsidRPr="00F94CE1">
              <w:rPr>
                <w:rFonts w:hint="eastAsia"/>
                <w:sz w:val="28"/>
                <w:szCs w:val="28"/>
              </w:rPr>
              <w:t>107.12.14</w:t>
            </w:r>
          </w:p>
          <w:p w:rsidR="00FC39A6" w:rsidRPr="00F94CE1" w:rsidRDefault="00FC39A6" w:rsidP="00C215FE">
            <w:pPr>
              <w:pStyle w:val="5"/>
              <w:numPr>
                <w:ilvl w:val="0"/>
                <w:numId w:val="0"/>
              </w:numPr>
              <w:rPr>
                <w:sz w:val="28"/>
                <w:szCs w:val="28"/>
              </w:rPr>
            </w:pPr>
            <w:r w:rsidRPr="00F94CE1">
              <w:rPr>
                <w:rFonts w:hint="eastAsia"/>
                <w:sz w:val="28"/>
                <w:szCs w:val="28"/>
              </w:rPr>
              <w:t>(第31次委員會議)</w:t>
            </w:r>
          </w:p>
        </w:tc>
        <w:tc>
          <w:tcPr>
            <w:tcW w:w="1985" w:type="dxa"/>
            <w:tcBorders>
              <w:top w:val="double" w:sz="4" w:space="0" w:color="auto"/>
            </w:tcBorders>
          </w:tcPr>
          <w:p w:rsidR="00FC39A6" w:rsidRPr="00F94CE1" w:rsidRDefault="00FC39A6" w:rsidP="00C215FE">
            <w:pPr>
              <w:pStyle w:val="5"/>
              <w:numPr>
                <w:ilvl w:val="0"/>
                <w:numId w:val="0"/>
              </w:numPr>
              <w:rPr>
                <w:sz w:val="28"/>
                <w:szCs w:val="28"/>
              </w:rPr>
            </w:pPr>
            <w:r w:rsidRPr="00F94CE1">
              <w:rPr>
                <w:rFonts w:hint="eastAsia"/>
                <w:sz w:val="28"/>
                <w:szCs w:val="28"/>
              </w:rPr>
              <w:t>賴主委清德</w:t>
            </w:r>
          </w:p>
        </w:tc>
        <w:tc>
          <w:tcPr>
            <w:tcW w:w="3452" w:type="dxa"/>
            <w:tcBorders>
              <w:top w:val="double" w:sz="4" w:space="0" w:color="auto"/>
            </w:tcBorders>
          </w:tcPr>
          <w:p w:rsidR="00FC39A6" w:rsidRPr="00F94CE1" w:rsidRDefault="00FC39A6" w:rsidP="00C215FE">
            <w:pPr>
              <w:pStyle w:val="5"/>
              <w:numPr>
                <w:ilvl w:val="0"/>
                <w:numId w:val="0"/>
              </w:numPr>
            </w:pPr>
            <w:r w:rsidRPr="00F94CE1">
              <w:rPr>
                <w:rFonts w:hint="eastAsia"/>
                <w:bCs w:val="0"/>
                <w:sz w:val="28"/>
                <w:szCs w:val="28"/>
              </w:rPr>
              <w:t>我國永續發展目標(草案)討論</w:t>
            </w:r>
          </w:p>
        </w:tc>
      </w:tr>
      <w:tr w:rsidR="00FC39A6" w:rsidRPr="00F94CE1" w:rsidTr="00C215FE">
        <w:tc>
          <w:tcPr>
            <w:tcW w:w="2693" w:type="dxa"/>
          </w:tcPr>
          <w:p w:rsidR="00FC39A6" w:rsidRPr="00F94CE1" w:rsidRDefault="00FC39A6" w:rsidP="00C215FE">
            <w:pPr>
              <w:pStyle w:val="5"/>
              <w:numPr>
                <w:ilvl w:val="0"/>
                <w:numId w:val="0"/>
              </w:numPr>
              <w:rPr>
                <w:sz w:val="28"/>
                <w:szCs w:val="28"/>
              </w:rPr>
            </w:pPr>
            <w:r w:rsidRPr="00F94CE1">
              <w:rPr>
                <w:rFonts w:hint="eastAsia"/>
                <w:sz w:val="28"/>
                <w:szCs w:val="28"/>
              </w:rPr>
              <w:t>109.11.19</w:t>
            </w:r>
          </w:p>
          <w:p w:rsidR="00FC39A6" w:rsidRPr="00F94CE1" w:rsidRDefault="00FC39A6" w:rsidP="00C215FE">
            <w:pPr>
              <w:pStyle w:val="5"/>
              <w:numPr>
                <w:ilvl w:val="0"/>
                <w:numId w:val="0"/>
              </w:numPr>
              <w:rPr>
                <w:sz w:val="28"/>
                <w:szCs w:val="28"/>
              </w:rPr>
            </w:pPr>
            <w:r w:rsidRPr="00F94CE1">
              <w:rPr>
                <w:rFonts w:hint="eastAsia"/>
                <w:sz w:val="28"/>
                <w:szCs w:val="28"/>
              </w:rPr>
              <w:t>(第32次委員會議)</w:t>
            </w:r>
          </w:p>
        </w:tc>
        <w:tc>
          <w:tcPr>
            <w:tcW w:w="1985" w:type="dxa"/>
          </w:tcPr>
          <w:p w:rsidR="00FC39A6" w:rsidRPr="00F94CE1" w:rsidRDefault="00FC39A6" w:rsidP="00C215FE">
            <w:pPr>
              <w:pStyle w:val="5"/>
              <w:numPr>
                <w:ilvl w:val="0"/>
                <w:numId w:val="0"/>
              </w:numPr>
              <w:rPr>
                <w:sz w:val="28"/>
                <w:szCs w:val="28"/>
              </w:rPr>
            </w:pPr>
            <w:r w:rsidRPr="00F94CE1">
              <w:rPr>
                <w:rFonts w:hint="eastAsia"/>
                <w:sz w:val="28"/>
                <w:szCs w:val="28"/>
              </w:rPr>
              <w:t>蘇主委貞昌</w:t>
            </w:r>
          </w:p>
        </w:tc>
        <w:tc>
          <w:tcPr>
            <w:tcW w:w="3452" w:type="dxa"/>
          </w:tcPr>
          <w:p w:rsidR="00FC39A6" w:rsidRPr="00F94CE1" w:rsidRDefault="00FC39A6" w:rsidP="00E34CF7">
            <w:pPr>
              <w:pStyle w:val="5"/>
              <w:numPr>
                <w:ilvl w:val="0"/>
                <w:numId w:val="39"/>
              </w:numPr>
              <w:rPr>
                <w:bCs w:val="0"/>
                <w:sz w:val="28"/>
                <w:szCs w:val="28"/>
              </w:rPr>
            </w:pPr>
            <w:r w:rsidRPr="00F94CE1">
              <w:rPr>
                <w:rFonts w:hint="eastAsia"/>
                <w:bCs w:val="0"/>
                <w:sz w:val="28"/>
                <w:szCs w:val="28"/>
              </w:rPr>
              <w:t>臺灣永續發展目標年度及階段性檢討報告成果。</w:t>
            </w:r>
          </w:p>
          <w:p w:rsidR="00FC39A6" w:rsidRPr="00F94CE1" w:rsidRDefault="00FC39A6" w:rsidP="00E34CF7">
            <w:pPr>
              <w:pStyle w:val="5"/>
              <w:numPr>
                <w:ilvl w:val="0"/>
                <w:numId w:val="39"/>
              </w:numPr>
              <w:rPr>
                <w:bCs w:val="0"/>
                <w:sz w:val="28"/>
                <w:szCs w:val="28"/>
              </w:rPr>
            </w:pPr>
            <w:r w:rsidRPr="00F94CE1">
              <w:rPr>
                <w:rFonts w:hint="eastAsia"/>
                <w:bCs w:val="0"/>
                <w:sz w:val="28"/>
                <w:szCs w:val="28"/>
              </w:rPr>
              <w:t>國家環境保護計畫及永續發展目標自願檢視推動規劃報告。</w:t>
            </w:r>
          </w:p>
        </w:tc>
      </w:tr>
    </w:tbl>
    <w:p w:rsidR="00FC39A6" w:rsidRPr="00F94CE1" w:rsidRDefault="00FC39A6" w:rsidP="00FC39A6">
      <w:pPr>
        <w:pStyle w:val="4"/>
        <w:numPr>
          <w:ilvl w:val="0"/>
          <w:numId w:val="0"/>
        </w:numPr>
        <w:ind w:left="1701"/>
        <w:rPr>
          <w:sz w:val="24"/>
          <w:szCs w:val="24"/>
        </w:rPr>
      </w:pPr>
      <w:r w:rsidRPr="00F94CE1">
        <w:rPr>
          <w:rFonts w:hint="eastAsia"/>
          <w:sz w:val="24"/>
          <w:szCs w:val="24"/>
        </w:rPr>
        <w:t>(資料來源：行政院)</w:t>
      </w:r>
    </w:p>
    <w:p w:rsidR="00C21143" w:rsidRPr="00F94CE1" w:rsidRDefault="00C21143" w:rsidP="00735568">
      <w:pPr>
        <w:pStyle w:val="2"/>
        <w:numPr>
          <w:ilvl w:val="0"/>
          <w:numId w:val="0"/>
        </w:numPr>
        <w:ind w:left="1021"/>
      </w:pPr>
    </w:p>
    <w:p w:rsidR="00735568" w:rsidRPr="00F94CE1" w:rsidRDefault="00735568" w:rsidP="00735568">
      <w:pPr>
        <w:pStyle w:val="4"/>
      </w:pPr>
      <w:r w:rsidRPr="00F94CE1">
        <w:rPr>
          <w:rFonts w:hint="eastAsia"/>
        </w:rPr>
        <w:t>非核小組</w:t>
      </w:r>
    </w:p>
    <w:p w:rsidR="00735568" w:rsidRPr="00F94CE1" w:rsidRDefault="00735568" w:rsidP="00735568">
      <w:pPr>
        <w:pStyle w:val="5"/>
      </w:pPr>
      <w:r w:rsidRPr="00F94CE1">
        <w:rPr>
          <w:rFonts w:hint="eastAsia"/>
        </w:rPr>
        <w:t>自106年3月6日發布「行政院國家永續發展委員會非核家園推動專案小組運作要點」以來，共計召開工作會議9次，正式會議之會前會9次，正式會議5次，詳</w:t>
      </w:r>
      <w:proofErr w:type="gramStart"/>
      <w:r w:rsidRPr="00F94CE1">
        <w:rPr>
          <w:rFonts w:hint="eastAsia"/>
        </w:rPr>
        <w:t>列如</w:t>
      </w:r>
      <w:proofErr w:type="gramEnd"/>
      <w:r w:rsidRPr="00F94CE1">
        <w:rPr>
          <w:rFonts w:hint="eastAsia"/>
        </w:rPr>
        <w:t>下表。另配合永續會相關會議及各項執行作業會議之列席會議共24次。</w:t>
      </w:r>
    </w:p>
    <w:p w:rsidR="00735568" w:rsidRPr="00F94CE1" w:rsidRDefault="00735568" w:rsidP="00735568">
      <w:pPr>
        <w:pStyle w:val="a3"/>
        <w:jc w:val="left"/>
      </w:pPr>
      <w:r w:rsidRPr="00F94CE1">
        <w:rPr>
          <w:rFonts w:hint="eastAsia"/>
        </w:rPr>
        <w:lastRenderedPageBreak/>
        <w:t>106年3月6日至109年12月非核小組之工作會議、會前會及正式會議召開情形</w:t>
      </w:r>
    </w:p>
    <w:tbl>
      <w:tblPr>
        <w:tblStyle w:val="af6"/>
        <w:tblW w:w="7938" w:type="dxa"/>
        <w:tblInd w:w="988" w:type="dxa"/>
        <w:tblLayout w:type="fixed"/>
        <w:tblLook w:val="04A0" w:firstRow="1" w:lastRow="0" w:firstColumn="1" w:lastColumn="0" w:noHBand="0" w:noVBand="1"/>
      </w:tblPr>
      <w:tblGrid>
        <w:gridCol w:w="834"/>
        <w:gridCol w:w="1575"/>
        <w:gridCol w:w="5529"/>
      </w:tblGrid>
      <w:tr w:rsidR="00735568" w:rsidRPr="00F94CE1" w:rsidTr="00C215FE">
        <w:tc>
          <w:tcPr>
            <w:tcW w:w="834" w:type="dxa"/>
          </w:tcPr>
          <w:p w:rsidR="00735568" w:rsidRPr="00F94CE1" w:rsidRDefault="00735568" w:rsidP="00C215FE">
            <w:pPr>
              <w:pStyle w:val="4"/>
              <w:numPr>
                <w:ilvl w:val="0"/>
                <w:numId w:val="0"/>
              </w:numPr>
              <w:ind w:leftChars="-26" w:left="2" w:hangingChars="32" w:hanging="90"/>
              <w:jc w:val="center"/>
              <w:rPr>
                <w:spacing w:val="-10"/>
                <w:sz w:val="28"/>
                <w:szCs w:val="28"/>
              </w:rPr>
            </w:pPr>
            <w:r w:rsidRPr="00F94CE1">
              <w:rPr>
                <w:rFonts w:hint="eastAsia"/>
                <w:spacing w:val="-10"/>
                <w:sz w:val="28"/>
                <w:szCs w:val="28"/>
              </w:rPr>
              <w:t>項次</w:t>
            </w:r>
          </w:p>
        </w:tc>
        <w:tc>
          <w:tcPr>
            <w:tcW w:w="1575" w:type="dxa"/>
          </w:tcPr>
          <w:p w:rsidR="00735568" w:rsidRPr="00F94CE1" w:rsidRDefault="00735568" w:rsidP="00C215FE">
            <w:pPr>
              <w:pStyle w:val="4"/>
              <w:numPr>
                <w:ilvl w:val="0"/>
                <w:numId w:val="0"/>
              </w:numPr>
              <w:jc w:val="center"/>
              <w:rPr>
                <w:sz w:val="28"/>
                <w:szCs w:val="28"/>
              </w:rPr>
            </w:pPr>
            <w:r w:rsidRPr="00F94CE1">
              <w:rPr>
                <w:rFonts w:hint="eastAsia"/>
                <w:sz w:val="28"/>
                <w:szCs w:val="28"/>
              </w:rPr>
              <w:t>時間</w:t>
            </w:r>
          </w:p>
        </w:tc>
        <w:tc>
          <w:tcPr>
            <w:tcW w:w="5529" w:type="dxa"/>
          </w:tcPr>
          <w:p w:rsidR="00735568" w:rsidRPr="00F94CE1" w:rsidRDefault="00735568" w:rsidP="00C215FE">
            <w:pPr>
              <w:pStyle w:val="4"/>
              <w:numPr>
                <w:ilvl w:val="0"/>
                <w:numId w:val="0"/>
              </w:numPr>
              <w:jc w:val="center"/>
              <w:rPr>
                <w:sz w:val="28"/>
                <w:szCs w:val="28"/>
              </w:rPr>
            </w:pPr>
            <w:r w:rsidRPr="00F94CE1">
              <w:rPr>
                <w:rFonts w:hint="eastAsia"/>
                <w:sz w:val="28"/>
                <w:szCs w:val="28"/>
              </w:rPr>
              <w:t>會議名稱</w:t>
            </w:r>
          </w:p>
        </w:tc>
      </w:tr>
      <w:tr w:rsidR="00735568" w:rsidRPr="00F94CE1" w:rsidTr="00C215FE">
        <w:tc>
          <w:tcPr>
            <w:tcW w:w="7938" w:type="dxa"/>
            <w:gridSpan w:val="3"/>
          </w:tcPr>
          <w:p w:rsidR="00735568" w:rsidRPr="00F94CE1" w:rsidRDefault="00735568" w:rsidP="00C215FE">
            <w:pPr>
              <w:pStyle w:val="4"/>
              <w:numPr>
                <w:ilvl w:val="0"/>
                <w:numId w:val="0"/>
              </w:numPr>
              <w:rPr>
                <w:sz w:val="28"/>
                <w:szCs w:val="28"/>
              </w:rPr>
            </w:pPr>
            <w:r w:rsidRPr="00F94CE1">
              <w:rPr>
                <w:rFonts w:hint="eastAsia"/>
                <w:sz w:val="28"/>
                <w:szCs w:val="28"/>
              </w:rPr>
              <w:t>工作會議</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1</w:t>
            </w:r>
          </w:p>
        </w:tc>
        <w:tc>
          <w:tcPr>
            <w:tcW w:w="1575" w:type="dxa"/>
          </w:tcPr>
          <w:p w:rsidR="00735568" w:rsidRPr="00F94CE1" w:rsidRDefault="00735568" w:rsidP="00C215FE">
            <w:pPr>
              <w:pStyle w:val="4"/>
              <w:numPr>
                <w:ilvl w:val="0"/>
                <w:numId w:val="0"/>
              </w:numPr>
              <w:rPr>
                <w:sz w:val="28"/>
                <w:szCs w:val="28"/>
              </w:rPr>
            </w:pPr>
            <w:r w:rsidRPr="00F94CE1">
              <w:rPr>
                <w:sz w:val="28"/>
                <w:szCs w:val="28"/>
              </w:rPr>
              <w:t>106.2.9</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經濟部楊次長聽取非核家園推動專案小組分工會議後辦理現況與核能後端相關業務會議(會議紀要)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2</w:t>
            </w:r>
          </w:p>
        </w:tc>
        <w:tc>
          <w:tcPr>
            <w:tcW w:w="1575" w:type="dxa"/>
          </w:tcPr>
          <w:p w:rsidR="00735568" w:rsidRPr="00F94CE1" w:rsidRDefault="00735568" w:rsidP="00C215FE">
            <w:pPr>
              <w:pStyle w:val="4"/>
              <w:numPr>
                <w:ilvl w:val="0"/>
                <w:numId w:val="0"/>
              </w:numPr>
              <w:rPr>
                <w:sz w:val="28"/>
                <w:szCs w:val="28"/>
              </w:rPr>
            </w:pPr>
            <w:r w:rsidRPr="00F94CE1">
              <w:rPr>
                <w:sz w:val="28"/>
                <w:szCs w:val="28"/>
              </w:rPr>
              <w:t>106.3.8</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張政委聽取非核議題相關部會辦理情形(會議紀要)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3</w:t>
            </w:r>
          </w:p>
        </w:tc>
        <w:tc>
          <w:tcPr>
            <w:tcW w:w="1575" w:type="dxa"/>
          </w:tcPr>
          <w:p w:rsidR="00735568" w:rsidRPr="00F94CE1" w:rsidRDefault="00735568" w:rsidP="00C215FE">
            <w:pPr>
              <w:pStyle w:val="4"/>
              <w:numPr>
                <w:ilvl w:val="0"/>
                <w:numId w:val="0"/>
              </w:numPr>
              <w:rPr>
                <w:sz w:val="28"/>
                <w:szCs w:val="28"/>
              </w:rPr>
            </w:pPr>
            <w:r w:rsidRPr="00F94CE1">
              <w:rPr>
                <w:sz w:val="28"/>
                <w:szCs w:val="28"/>
              </w:rPr>
              <w:t>106.6.1</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經濟部楊次長聽取非核家園推動專案小組第一次會議後續辦理情形(速報單)</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4</w:t>
            </w:r>
          </w:p>
        </w:tc>
        <w:tc>
          <w:tcPr>
            <w:tcW w:w="1575" w:type="dxa"/>
          </w:tcPr>
          <w:p w:rsidR="00735568" w:rsidRPr="00F94CE1" w:rsidRDefault="00735568" w:rsidP="00C215FE">
            <w:pPr>
              <w:pStyle w:val="4"/>
              <w:numPr>
                <w:ilvl w:val="0"/>
                <w:numId w:val="0"/>
              </w:numPr>
              <w:rPr>
                <w:sz w:val="28"/>
                <w:szCs w:val="28"/>
              </w:rPr>
            </w:pPr>
            <w:r w:rsidRPr="00F94CE1">
              <w:rPr>
                <w:sz w:val="28"/>
                <w:szCs w:val="28"/>
              </w:rPr>
              <w:t>106.7.3</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經濟部楊次長聽取核能後端業務會議(會談紀要)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5</w:t>
            </w:r>
          </w:p>
        </w:tc>
        <w:tc>
          <w:tcPr>
            <w:tcW w:w="1575" w:type="dxa"/>
          </w:tcPr>
          <w:p w:rsidR="00735568" w:rsidRPr="00F94CE1" w:rsidRDefault="00735568" w:rsidP="00C215FE">
            <w:pPr>
              <w:pStyle w:val="4"/>
              <w:numPr>
                <w:ilvl w:val="0"/>
                <w:numId w:val="0"/>
              </w:numPr>
              <w:rPr>
                <w:sz w:val="28"/>
                <w:szCs w:val="28"/>
              </w:rPr>
            </w:pPr>
            <w:r w:rsidRPr="00F94CE1">
              <w:rPr>
                <w:sz w:val="28"/>
                <w:szCs w:val="28"/>
              </w:rPr>
              <w:t>106.7.7</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經濟部楊次長與行政院能源</w:t>
            </w:r>
            <w:proofErr w:type="gramStart"/>
            <w:r w:rsidRPr="00F94CE1">
              <w:rPr>
                <w:rFonts w:hint="eastAsia"/>
                <w:sz w:val="28"/>
                <w:szCs w:val="28"/>
              </w:rPr>
              <w:t>及減碳辦公室</w:t>
            </w:r>
            <w:proofErr w:type="gramEnd"/>
            <w:r w:rsidRPr="00F94CE1">
              <w:rPr>
                <w:rFonts w:hint="eastAsia"/>
                <w:sz w:val="28"/>
                <w:szCs w:val="28"/>
              </w:rPr>
              <w:t>林副執行長子倫(會談紀要)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6</w:t>
            </w:r>
          </w:p>
        </w:tc>
        <w:tc>
          <w:tcPr>
            <w:tcW w:w="1575" w:type="dxa"/>
          </w:tcPr>
          <w:p w:rsidR="00735568" w:rsidRPr="00F94CE1" w:rsidRDefault="00735568" w:rsidP="00C215FE">
            <w:pPr>
              <w:pStyle w:val="4"/>
              <w:numPr>
                <w:ilvl w:val="0"/>
                <w:numId w:val="0"/>
              </w:numPr>
              <w:rPr>
                <w:sz w:val="28"/>
                <w:szCs w:val="28"/>
              </w:rPr>
            </w:pPr>
            <w:r w:rsidRPr="00F94CE1">
              <w:rPr>
                <w:sz w:val="28"/>
                <w:szCs w:val="28"/>
              </w:rPr>
              <w:t>106.7.24</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張政委聽取非核家園推動相關事宜會議(速報單)</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7</w:t>
            </w:r>
          </w:p>
        </w:tc>
        <w:tc>
          <w:tcPr>
            <w:tcW w:w="1575" w:type="dxa"/>
          </w:tcPr>
          <w:p w:rsidR="00735568" w:rsidRPr="00F94CE1" w:rsidRDefault="00735568" w:rsidP="00C215FE">
            <w:pPr>
              <w:pStyle w:val="4"/>
              <w:numPr>
                <w:ilvl w:val="0"/>
                <w:numId w:val="0"/>
              </w:numPr>
              <w:rPr>
                <w:sz w:val="28"/>
                <w:szCs w:val="28"/>
              </w:rPr>
            </w:pPr>
            <w:r w:rsidRPr="00F94CE1">
              <w:rPr>
                <w:rFonts w:hint="eastAsia"/>
                <w:sz w:val="28"/>
                <w:szCs w:val="28"/>
              </w:rPr>
              <w:t>106.9.7</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張政委聽取有關非核家園推動專案小組第2次會議籌辦情形會議(速報單)</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8</w:t>
            </w:r>
          </w:p>
        </w:tc>
        <w:tc>
          <w:tcPr>
            <w:tcW w:w="1575" w:type="dxa"/>
          </w:tcPr>
          <w:p w:rsidR="00735568" w:rsidRPr="00F94CE1" w:rsidRDefault="00735568" w:rsidP="00C215FE">
            <w:pPr>
              <w:pStyle w:val="4"/>
              <w:numPr>
                <w:ilvl w:val="0"/>
                <w:numId w:val="0"/>
              </w:numPr>
              <w:rPr>
                <w:sz w:val="28"/>
                <w:szCs w:val="28"/>
              </w:rPr>
            </w:pPr>
            <w:r w:rsidRPr="00F94CE1">
              <w:rPr>
                <w:sz w:val="28"/>
                <w:szCs w:val="28"/>
              </w:rPr>
              <w:t>108.1.17</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非核家園推動專案小組第4次會議議題討論會(會議紀要)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9</w:t>
            </w:r>
          </w:p>
        </w:tc>
        <w:tc>
          <w:tcPr>
            <w:tcW w:w="1575" w:type="dxa"/>
          </w:tcPr>
          <w:p w:rsidR="00735568" w:rsidRPr="00F94CE1" w:rsidRDefault="00735568" w:rsidP="00C215FE">
            <w:pPr>
              <w:pStyle w:val="4"/>
              <w:numPr>
                <w:ilvl w:val="0"/>
                <w:numId w:val="0"/>
              </w:numPr>
              <w:rPr>
                <w:sz w:val="28"/>
                <w:szCs w:val="28"/>
              </w:rPr>
            </w:pPr>
            <w:r w:rsidRPr="00F94CE1">
              <w:rPr>
                <w:rFonts w:hint="eastAsia"/>
                <w:sz w:val="28"/>
                <w:szCs w:val="28"/>
              </w:rPr>
              <w:t>108.1.23</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非核家園討論會議(會議出席報告)</w:t>
            </w:r>
          </w:p>
        </w:tc>
      </w:tr>
      <w:tr w:rsidR="00735568" w:rsidRPr="00F94CE1" w:rsidTr="00C215FE">
        <w:tc>
          <w:tcPr>
            <w:tcW w:w="7938" w:type="dxa"/>
            <w:gridSpan w:val="3"/>
          </w:tcPr>
          <w:p w:rsidR="00735568" w:rsidRPr="00F94CE1" w:rsidRDefault="00735568" w:rsidP="00C215FE">
            <w:pPr>
              <w:pStyle w:val="4"/>
              <w:numPr>
                <w:ilvl w:val="0"/>
                <w:numId w:val="0"/>
              </w:numPr>
              <w:rPr>
                <w:sz w:val="28"/>
                <w:szCs w:val="28"/>
              </w:rPr>
            </w:pPr>
            <w:r w:rsidRPr="00F94CE1">
              <w:rPr>
                <w:rFonts w:hint="eastAsia"/>
                <w:sz w:val="28"/>
                <w:szCs w:val="28"/>
              </w:rPr>
              <w:t>會前會</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1</w:t>
            </w:r>
          </w:p>
        </w:tc>
        <w:tc>
          <w:tcPr>
            <w:tcW w:w="1575" w:type="dxa"/>
          </w:tcPr>
          <w:p w:rsidR="00735568" w:rsidRPr="00F94CE1" w:rsidRDefault="00735568" w:rsidP="00C215FE">
            <w:pPr>
              <w:pStyle w:val="4"/>
              <w:numPr>
                <w:ilvl w:val="0"/>
                <w:numId w:val="0"/>
              </w:numPr>
              <w:rPr>
                <w:sz w:val="28"/>
                <w:szCs w:val="28"/>
              </w:rPr>
            </w:pPr>
            <w:r w:rsidRPr="00F94CE1">
              <w:rPr>
                <w:sz w:val="28"/>
                <w:szCs w:val="28"/>
              </w:rPr>
              <w:t>106.2.24</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非核專案諮商會議(會議紀錄)</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2</w:t>
            </w:r>
          </w:p>
        </w:tc>
        <w:tc>
          <w:tcPr>
            <w:tcW w:w="1575" w:type="dxa"/>
          </w:tcPr>
          <w:p w:rsidR="00735568" w:rsidRPr="00F94CE1" w:rsidRDefault="00735568" w:rsidP="00C215FE">
            <w:pPr>
              <w:pStyle w:val="4"/>
              <w:numPr>
                <w:ilvl w:val="0"/>
                <w:numId w:val="0"/>
              </w:numPr>
              <w:rPr>
                <w:sz w:val="28"/>
                <w:szCs w:val="28"/>
              </w:rPr>
            </w:pPr>
            <w:r w:rsidRPr="00F94CE1">
              <w:rPr>
                <w:sz w:val="28"/>
                <w:szCs w:val="28"/>
              </w:rPr>
              <w:t>106.6.16</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非核專案諮商會議(會議紀要)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3</w:t>
            </w:r>
          </w:p>
        </w:tc>
        <w:tc>
          <w:tcPr>
            <w:tcW w:w="1575" w:type="dxa"/>
          </w:tcPr>
          <w:p w:rsidR="00735568" w:rsidRPr="00F94CE1" w:rsidRDefault="00735568" w:rsidP="00C215FE">
            <w:pPr>
              <w:pStyle w:val="4"/>
              <w:numPr>
                <w:ilvl w:val="0"/>
                <w:numId w:val="0"/>
              </w:numPr>
              <w:rPr>
                <w:sz w:val="28"/>
                <w:szCs w:val="28"/>
              </w:rPr>
            </w:pPr>
            <w:r w:rsidRPr="00F94CE1">
              <w:rPr>
                <w:sz w:val="28"/>
                <w:szCs w:val="28"/>
              </w:rPr>
              <w:t>106.11.1</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非核家園推動專案小組第3次會議-第1次會前會(會議紀要)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4</w:t>
            </w:r>
          </w:p>
        </w:tc>
        <w:tc>
          <w:tcPr>
            <w:tcW w:w="1575" w:type="dxa"/>
          </w:tcPr>
          <w:p w:rsidR="00735568" w:rsidRPr="00F94CE1" w:rsidRDefault="00735568" w:rsidP="00C215FE">
            <w:pPr>
              <w:pStyle w:val="4"/>
              <w:numPr>
                <w:ilvl w:val="0"/>
                <w:numId w:val="0"/>
              </w:numPr>
              <w:rPr>
                <w:sz w:val="28"/>
                <w:szCs w:val="28"/>
              </w:rPr>
            </w:pPr>
            <w:r w:rsidRPr="00F94CE1">
              <w:rPr>
                <w:sz w:val="28"/>
                <w:szCs w:val="28"/>
              </w:rPr>
              <w:t>106.11.22</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非核家園推動專案小組第3次會議-第2次會前會(會議紀要)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5</w:t>
            </w:r>
          </w:p>
        </w:tc>
        <w:tc>
          <w:tcPr>
            <w:tcW w:w="1575" w:type="dxa"/>
          </w:tcPr>
          <w:p w:rsidR="00735568" w:rsidRPr="00F94CE1" w:rsidRDefault="00735568" w:rsidP="00C215FE">
            <w:pPr>
              <w:pStyle w:val="4"/>
              <w:numPr>
                <w:ilvl w:val="0"/>
                <w:numId w:val="0"/>
              </w:numPr>
              <w:rPr>
                <w:sz w:val="28"/>
                <w:szCs w:val="28"/>
              </w:rPr>
            </w:pPr>
            <w:r w:rsidRPr="00F94CE1">
              <w:rPr>
                <w:sz w:val="28"/>
                <w:szCs w:val="28"/>
              </w:rPr>
              <w:t>106.12.13</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非核家園推動專案小組第3次會議-第3次會前會(會議紀要)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6</w:t>
            </w:r>
          </w:p>
        </w:tc>
        <w:tc>
          <w:tcPr>
            <w:tcW w:w="1575" w:type="dxa"/>
          </w:tcPr>
          <w:p w:rsidR="00735568" w:rsidRPr="00F94CE1" w:rsidRDefault="00735568" w:rsidP="00C215FE">
            <w:pPr>
              <w:pStyle w:val="4"/>
              <w:numPr>
                <w:ilvl w:val="0"/>
                <w:numId w:val="0"/>
              </w:numPr>
              <w:rPr>
                <w:sz w:val="28"/>
                <w:szCs w:val="28"/>
              </w:rPr>
            </w:pPr>
            <w:r w:rsidRPr="00F94CE1">
              <w:rPr>
                <w:sz w:val="28"/>
                <w:szCs w:val="28"/>
              </w:rPr>
              <w:t>107.1.10</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非核家園推動專案小組第3次會議-第4次會前會(會議紀要)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7</w:t>
            </w:r>
          </w:p>
        </w:tc>
        <w:tc>
          <w:tcPr>
            <w:tcW w:w="1575" w:type="dxa"/>
          </w:tcPr>
          <w:p w:rsidR="00735568" w:rsidRPr="00F94CE1" w:rsidRDefault="00735568" w:rsidP="00C215FE">
            <w:pPr>
              <w:pStyle w:val="4"/>
              <w:numPr>
                <w:ilvl w:val="0"/>
                <w:numId w:val="0"/>
              </w:numPr>
              <w:rPr>
                <w:sz w:val="28"/>
                <w:szCs w:val="28"/>
              </w:rPr>
            </w:pPr>
            <w:r w:rsidRPr="00F94CE1">
              <w:rPr>
                <w:sz w:val="28"/>
                <w:szCs w:val="28"/>
              </w:rPr>
              <w:t>107.4.24</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非核家園推動專案小組第4次會議-第1次會前會(會議紀要)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8</w:t>
            </w:r>
          </w:p>
        </w:tc>
        <w:tc>
          <w:tcPr>
            <w:tcW w:w="1575" w:type="dxa"/>
          </w:tcPr>
          <w:p w:rsidR="00735568" w:rsidRPr="00F94CE1" w:rsidRDefault="00735568" w:rsidP="00C215FE">
            <w:pPr>
              <w:pStyle w:val="4"/>
              <w:numPr>
                <w:ilvl w:val="0"/>
                <w:numId w:val="0"/>
              </w:numPr>
              <w:rPr>
                <w:sz w:val="28"/>
                <w:szCs w:val="28"/>
              </w:rPr>
            </w:pPr>
            <w:r w:rsidRPr="00F94CE1">
              <w:rPr>
                <w:sz w:val="28"/>
                <w:szCs w:val="28"/>
              </w:rPr>
              <w:t>107.7.10</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非核家園推動專案小組第4次會議-第2次會前會(會議紀要)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lastRenderedPageBreak/>
              <w:t>9</w:t>
            </w:r>
          </w:p>
        </w:tc>
        <w:tc>
          <w:tcPr>
            <w:tcW w:w="1575" w:type="dxa"/>
          </w:tcPr>
          <w:p w:rsidR="00735568" w:rsidRPr="00F94CE1" w:rsidRDefault="00735568" w:rsidP="00C215FE">
            <w:pPr>
              <w:pStyle w:val="4"/>
              <w:numPr>
                <w:ilvl w:val="0"/>
                <w:numId w:val="0"/>
              </w:numPr>
              <w:rPr>
                <w:sz w:val="28"/>
                <w:szCs w:val="28"/>
              </w:rPr>
            </w:pPr>
            <w:r w:rsidRPr="00F94CE1">
              <w:rPr>
                <w:sz w:val="28"/>
                <w:szCs w:val="28"/>
              </w:rPr>
              <w:t>107.8.22</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非核家園推動專案小組第4次會議-第3次會前會(會議紀要)</w:t>
            </w:r>
          </w:p>
        </w:tc>
      </w:tr>
      <w:tr w:rsidR="00735568" w:rsidRPr="00F94CE1" w:rsidTr="00C215FE">
        <w:tc>
          <w:tcPr>
            <w:tcW w:w="834" w:type="dxa"/>
          </w:tcPr>
          <w:p w:rsidR="00735568" w:rsidRPr="00F94CE1" w:rsidRDefault="00735568" w:rsidP="00C215FE">
            <w:pPr>
              <w:pStyle w:val="4"/>
              <w:numPr>
                <w:ilvl w:val="0"/>
                <w:numId w:val="0"/>
              </w:numPr>
              <w:jc w:val="center"/>
              <w:rPr>
                <w:sz w:val="28"/>
                <w:szCs w:val="28"/>
              </w:rPr>
            </w:pPr>
            <w:r w:rsidRPr="00F94CE1">
              <w:rPr>
                <w:rFonts w:hint="eastAsia"/>
                <w:sz w:val="28"/>
                <w:szCs w:val="28"/>
              </w:rPr>
              <w:t>10</w:t>
            </w:r>
          </w:p>
        </w:tc>
        <w:tc>
          <w:tcPr>
            <w:tcW w:w="1575" w:type="dxa"/>
          </w:tcPr>
          <w:p w:rsidR="00735568" w:rsidRPr="00F94CE1" w:rsidRDefault="00735568" w:rsidP="00C215FE">
            <w:pPr>
              <w:pStyle w:val="4"/>
              <w:numPr>
                <w:ilvl w:val="0"/>
                <w:numId w:val="0"/>
              </w:numPr>
              <w:rPr>
                <w:sz w:val="28"/>
                <w:szCs w:val="28"/>
              </w:rPr>
            </w:pPr>
            <w:r w:rsidRPr="00F94CE1">
              <w:rPr>
                <w:sz w:val="28"/>
                <w:szCs w:val="28"/>
              </w:rPr>
              <w:t>108.8.21</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非核家園推動專案小組第5次會議-第1次會前會(會議紀要)</w:t>
            </w:r>
          </w:p>
        </w:tc>
      </w:tr>
      <w:tr w:rsidR="00735568" w:rsidRPr="00F94CE1" w:rsidTr="00C215FE">
        <w:tc>
          <w:tcPr>
            <w:tcW w:w="7938" w:type="dxa"/>
            <w:gridSpan w:val="3"/>
          </w:tcPr>
          <w:p w:rsidR="00735568" w:rsidRPr="00F94CE1" w:rsidRDefault="00735568" w:rsidP="00C215FE">
            <w:pPr>
              <w:pStyle w:val="4"/>
              <w:numPr>
                <w:ilvl w:val="0"/>
                <w:numId w:val="0"/>
              </w:numPr>
              <w:rPr>
                <w:sz w:val="28"/>
                <w:szCs w:val="28"/>
              </w:rPr>
            </w:pPr>
            <w:r w:rsidRPr="00F94CE1">
              <w:rPr>
                <w:rFonts w:hint="eastAsia"/>
                <w:sz w:val="28"/>
                <w:szCs w:val="28"/>
              </w:rPr>
              <w:t>正式會議</w:t>
            </w:r>
          </w:p>
        </w:tc>
      </w:tr>
      <w:tr w:rsidR="00735568" w:rsidRPr="00F94CE1" w:rsidTr="00C215FE">
        <w:tc>
          <w:tcPr>
            <w:tcW w:w="834" w:type="dxa"/>
          </w:tcPr>
          <w:p w:rsidR="00735568" w:rsidRPr="00F94CE1" w:rsidRDefault="00735568" w:rsidP="00C215FE">
            <w:pPr>
              <w:pStyle w:val="4"/>
              <w:numPr>
                <w:ilvl w:val="0"/>
                <w:numId w:val="0"/>
              </w:numPr>
              <w:rPr>
                <w:sz w:val="28"/>
                <w:szCs w:val="28"/>
              </w:rPr>
            </w:pPr>
            <w:r w:rsidRPr="00F94CE1">
              <w:rPr>
                <w:rFonts w:hint="eastAsia"/>
                <w:sz w:val="28"/>
                <w:szCs w:val="28"/>
              </w:rPr>
              <w:t>1</w:t>
            </w:r>
          </w:p>
        </w:tc>
        <w:tc>
          <w:tcPr>
            <w:tcW w:w="1575" w:type="dxa"/>
          </w:tcPr>
          <w:p w:rsidR="00735568" w:rsidRPr="00F94CE1" w:rsidRDefault="00735568" w:rsidP="00C215FE">
            <w:pPr>
              <w:pStyle w:val="4"/>
              <w:numPr>
                <w:ilvl w:val="0"/>
                <w:numId w:val="0"/>
              </w:numPr>
              <w:rPr>
                <w:sz w:val="28"/>
                <w:szCs w:val="28"/>
              </w:rPr>
            </w:pPr>
            <w:r w:rsidRPr="00F94CE1">
              <w:rPr>
                <w:sz w:val="28"/>
                <w:szCs w:val="28"/>
              </w:rPr>
              <w:t>106.5.3</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行政院國家永續發展委員會非核家園推動專案小組第1次會議(會議紀錄)</w:t>
            </w:r>
          </w:p>
        </w:tc>
      </w:tr>
      <w:tr w:rsidR="00735568" w:rsidRPr="00F94CE1" w:rsidTr="00C215FE">
        <w:tc>
          <w:tcPr>
            <w:tcW w:w="834" w:type="dxa"/>
          </w:tcPr>
          <w:p w:rsidR="00735568" w:rsidRPr="00F94CE1" w:rsidRDefault="00735568" w:rsidP="00C215FE">
            <w:pPr>
              <w:pStyle w:val="4"/>
              <w:numPr>
                <w:ilvl w:val="0"/>
                <w:numId w:val="0"/>
              </w:numPr>
              <w:rPr>
                <w:sz w:val="28"/>
                <w:szCs w:val="28"/>
              </w:rPr>
            </w:pPr>
            <w:r w:rsidRPr="00F94CE1">
              <w:rPr>
                <w:rFonts w:hint="eastAsia"/>
                <w:sz w:val="28"/>
                <w:szCs w:val="28"/>
              </w:rPr>
              <w:t>2</w:t>
            </w:r>
          </w:p>
        </w:tc>
        <w:tc>
          <w:tcPr>
            <w:tcW w:w="1575" w:type="dxa"/>
          </w:tcPr>
          <w:p w:rsidR="00735568" w:rsidRPr="00F94CE1" w:rsidRDefault="00735568" w:rsidP="00C215FE">
            <w:pPr>
              <w:pStyle w:val="4"/>
              <w:numPr>
                <w:ilvl w:val="0"/>
                <w:numId w:val="0"/>
              </w:numPr>
              <w:rPr>
                <w:sz w:val="28"/>
                <w:szCs w:val="28"/>
              </w:rPr>
            </w:pPr>
            <w:r w:rsidRPr="00F94CE1">
              <w:rPr>
                <w:sz w:val="28"/>
                <w:szCs w:val="28"/>
              </w:rPr>
              <w:t>106.10.2</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行政院國家永續發展委員會非核家園推動專案小組第2次會議(會議紀錄)</w:t>
            </w:r>
          </w:p>
        </w:tc>
      </w:tr>
      <w:tr w:rsidR="00735568" w:rsidRPr="00F94CE1" w:rsidTr="00C215FE">
        <w:tc>
          <w:tcPr>
            <w:tcW w:w="834" w:type="dxa"/>
          </w:tcPr>
          <w:p w:rsidR="00735568" w:rsidRPr="00F94CE1" w:rsidRDefault="00735568" w:rsidP="00C215FE">
            <w:pPr>
              <w:pStyle w:val="4"/>
              <w:numPr>
                <w:ilvl w:val="0"/>
                <w:numId w:val="0"/>
              </w:numPr>
              <w:rPr>
                <w:sz w:val="28"/>
                <w:szCs w:val="28"/>
              </w:rPr>
            </w:pPr>
            <w:r w:rsidRPr="00F94CE1">
              <w:rPr>
                <w:rFonts w:hint="eastAsia"/>
                <w:sz w:val="28"/>
                <w:szCs w:val="28"/>
              </w:rPr>
              <w:t>3</w:t>
            </w:r>
          </w:p>
        </w:tc>
        <w:tc>
          <w:tcPr>
            <w:tcW w:w="1575" w:type="dxa"/>
          </w:tcPr>
          <w:p w:rsidR="00735568" w:rsidRPr="00F94CE1" w:rsidRDefault="00735568" w:rsidP="00C215FE">
            <w:pPr>
              <w:pStyle w:val="4"/>
              <w:numPr>
                <w:ilvl w:val="0"/>
                <w:numId w:val="0"/>
              </w:numPr>
              <w:rPr>
                <w:sz w:val="28"/>
                <w:szCs w:val="28"/>
              </w:rPr>
            </w:pPr>
            <w:r w:rsidRPr="00F94CE1">
              <w:rPr>
                <w:sz w:val="28"/>
                <w:szCs w:val="28"/>
              </w:rPr>
              <w:t>107.1.22</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行政院國家永續發展委員會非核家園推動專案小組第3次會議(會議紀錄)</w:t>
            </w:r>
          </w:p>
        </w:tc>
      </w:tr>
      <w:tr w:rsidR="00735568" w:rsidRPr="00F94CE1" w:rsidTr="00C215FE">
        <w:tc>
          <w:tcPr>
            <w:tcW w:w="834" w:type="dxa"/>
          </w:tcPr>
          <w:p w:rsidR="00735568" w:rsidRPr="00F94CE1" w:rsidRDefault="00735568" w:rsidP="00C215FE">
            <w:pPr>
              <w:pStyle w:val="4"/>
              <w:numPr>
                <w:ilvl w:val="0"/>
                <w:numId w:val="0"/>
              </w:numPr>
              <w:rPr>
                <w:sz w:val="28"/>
                <w:szCs w:val="28"/>
              </w:rPr>
            </w:pPr>
            <w:r w:rsidRPr="00F94CE1">
              <w:rPr>
                <w:rFonts w:hint="eastAsia"/>
                <w:sz w:val="28"/>
                <w:szCs w:val="28"/>
              </w:rPr>
              <w:t>4</w:t>
            </w:r>
          </w:p>
        </w:tc>
        <w:tc>
          <w:tcPr>
            <w:tcW w:w="1575" w:type="dxa"/>
          </w:tcPr>
          <w:p w:rsidR="00735568" w:rsidRPr="00F94CE1" w:rsidRDefault="00735568" w:rsidP="00C215FE">
            <w:pPr>
              <w:pStyle w:val="4"/>
              <w:numPr>
                <w:ilvl w:val="0"/>
                <w:numId w:val="0"/>
              </w:numPr>
              <w:rPr>
                <w:sz w:val="28"/>
                <w:szCs w:val="28"/>
              </w:rPr>
            </w:pPr>
            <w:r w:rsidRPr="00F94CE1">
              <w:rPr>
                <w:sz w:val="28"/>
                <w:szCs w:val="28"/>
              </w:rPr>
              <w:t>108.3.15</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行政院國家永續發展委員會非核家園推動專案小組第4次會議(會議紀錄)</w:t>
            </w:r>
          </w:p>
        </w:tc>
      </w:tr>
      <w:tr w:rsidR="00735568" w:rsidRPr="00F94CE1" w:rsidTr="00C215FE">
        <w:tc>
          <w:tcPr>
            <w:tcW w:w="834" w:type="dxa"/>
          </w:tcPr>
          <w:p w:rsidR="00735568" w:rsidRPr="00F94CE1" w:rsidRDefault="00735568" w:rsidP="00C215FE">
            <w:pPr>
              <w:pStyle w:val="4"/>
              <w:numPr>
                <w:ilvl w:val="0"/>
                <w:numId w:val="0"/>
              </w:numPr>
              <w:rPr>
                <w:sz w:val="28"/>
                <w:szCs w:val="28"/>
              </w:rPr>
            </w:pPr>
            <w:r w:rsidRPr="00F94CE1">
              <w:rPr>
                <w:rFonts w:hint="eastAsia"/>
                <w:sz w:val="28"/>
                <w:szCs w:val="28"/>
              </w:rPr>
              <w:t>5</w:t>
            </w:r>
          </w:p>
        </w:tc>
        <w:tc>
          <w:tcPr>
            <w:tcW w:w="1575" w:type="dxa"/>
          </w:tcPr>
          <w:p w:rsidR="00735568" w:rsidRPr="00F94CE1" w:rsidRDefault="00735568" w:rsidP="00C215FE">
            <w:pPr>
              <w:pStyle w:val="4"/>
              <w:numPr>
                <w:ilvl w:val="0"/>
                <w:numId w:val="0"/>
              </w:numPr>
              <w:rPr>
                <w:sz w:val="28"/>
                <w:szCs w:val="28"/>
              </w:rPr>
            </w:pPr>
            <w:r w:rsidRPr="00F94CE1">
              <w:rPr>
                <w:rFonts w:hint="eastAsia"/>
                <w:sz w:val="28"/>
                <w:szCs w:val="28"/>
              </w:rPr>
              <w:t>109.12.25</w:t>
            </w:r>
          </w:p>
        </w:tc>
        <w:tc>
          <w:tcPr>
            <w:tcW w:w="5529" w:type="dxa"/>
          </w:tcPr>
          <w:p w:rsidR="00735568" w:rsidRPr="00F94CE1" w:rsidRDefault="00735568" w:rsidP="00C215FE">
            <w:pPr>
              <w:pStyle w:val="4"/>
              <w:numPr>
                <w:ilvl w:val="0"/>
                <w:numId w:val="0"/>
              </w:numPr>
              <w:rPr>
                <w:sz w:val="28"/>
                <w:szCs w:val="28"/>
              </w:rPr>
            </w:pPr>
            <w:r w:rsidRPr="00F94CE1">
              <w:rPr>
                <w:rFonts w:hint="eastAsia"/>
                <w:sz w:val="28"/>
                <w:szCs w:val="28"/>
              </w:rPr>
              <w:t>行政院國家永續發展委員會非核家園推動專案小組第5次會議(會議紀錄)</w:t>
            </w:r>
          </w:p>
        </w:tc>
      </w:tr>
    </w:tbl>
    <w:p w:rsidR="00735568" w:rsidRPr="00F94CE1" w:rsidRDefault="00735568" w:rsidP="00735568">
      <w:pPr>
        <w:pStyle w:val="4"/>
        <w:numPr>
          <w:ilvl w:val="0"/>
          <w:numId w:val="0"/>
        </w:numPr>
        <w:ind w:left="1701"/>
        <w:rPr>
          <w:sz w:val="24"/>
          <w:szCs w:val="24"/>
        </w:rPr>
      </w:pPr>
      <w:r w:rsidRPr="00F94CE1">
        <w:rPr>
          <w:rFonts w:hint="eastAsia"/>
          <w:sz w:val="24"/>
          <w:szCs w:val="24"/>
        </w:rPr>
        <w:t>(資料來源：行政院)</w:t>
      </w:r>
    </w:p>
    <w:p w:rsidR="00735568" w:rsidRPr="00F94CE1" w:rsidRDefault="00735568" w:rsidP="00735568">
      <w:pPr>
        <w:pStyle w:val="4"/>
        <w:numPr>
          <w:ilvl w:val="0"/>
          <w:numId w:val="0"/>
        </w:numPr>
        <w:ind w:left="1701"/>
      </w:pPr>
    </w:p>
    <w:p w:rsidR="00C215FE" w:rsidRPr="00F94CE1" w:rsidRDefault="00C215FE" w:rsidP="009612BA">
      <w:pPr>
        <w:pStyle w:val="3"/>
      </w:pPr>
      <w:r w:rsidRPr="00F94CE1">
        <w:rPr>
          <w:rFonts w:hint="eastAsia"/>
        </w:rPr>
        <w:t>關於永續會及非核小組未如期召開會議之原因，行政院</w:t>
      </w:r>
      <w:r w:rsidR="009612BA" w:rsidRPr="00F94CE1">
        <w:rPr>
          <w:rFonts w:hint="eastAsia"/>
        </w:rPr>
        <w:t>表示略以</w:t>
      </w:r>
      <w:r w:rsidRPr="00F94CE1">
        <w:rPr>
          <w:rStyle w:val="afe"/>
        </w:rPr>
        <w:footnoteReference w:id="3"/>
      </w:r>
      <w:r w:rsidR="009612BA" w:rsidRPr="00F94CE1">
        <w:rPr>
          <w:rFonts w:hint="eastAsia"/>
        </w:rPr>
        <w:t>，永續會</w:t>
      </w:r>
      <w:r w:rsidRPr="00F94CE1">
        <w:rPr>
          <w:rFonts w:hint="eastAsia"/>
        </w:rPr>
        <w:t>自108年10月9日召開48次工作會議</w:t>
      </w:r>
      <w:r w:rsidR="009612BA" w:rsidRPr="00F94CE1">
        <w:rPr>
          <w:rFonts w:hint="eastAsia"/>
        </w:rPr>
        <w:t>及非核小組自108年8月21日召開第5次正式會議之第1次會前會後，</w:t>
      </w:r>
      <w:r w:rsidRPr="00F94CE1">
        <w:rPr>
          <w:rFonts w:hint="eastAsia"/>
        </w:rPr>
        <w:t>遭逢</w:t>
      </w:r>
      <w:proofErr w:type="gramStart"/>
      <w:r w:rsidRPr="00F94CE1">
        <w:rPr>
          <w:rFonts w:hint="eastAsia"/>
        </w:rPr>
        <w:t>新型冠</w:t>
      </w:r>
      <w:proofErr w:type="gramEnd"/>
      <w:r w:rsidRPr="00F94CE1">
        <w:rPr>
          <w:rFonts w:hint="eastAsia"/>
        </w:rPr>
        <w:t>狀病毒</w:t>
      </w:r>
      <w:r w:rsidR="00227C60" w:rsidRPr="00F94CE1">
        <w:rPr>
          <w:rFonts w:hint="eastAsia"/>
        </w:rPr>
        <w:t>肺炎</w:t>
      </w:r>
      <w:proofErr w:type="gramStart"/>
      <w:r w:rsidRPr="00F94CE1">
        <w:rPr>
          <w:rFonts w:hint="eastAsia"/>
        </w:rPr>
        <w:t>疫</w:t>
      </w:r>
      <w:proofErr w:type="gramEnd"/>
      <w:r w:rsidRPr="00F94CE1">
        <w:rPr>
          <w:rFonts w:hint="eastAsia"/>
        </w:rPr>
        <w:t>情嚴峻之影響，為配合</w:t>
      </w:r>
      <w:proofErr w:type="gramStart"/>
      <w:r w:rsidRPr="00F94CE1">
        <w:rPr>
          <w:rFonts w:hint="eastAsia"/>
        </w:rPr>
        <w:t>衛福部</w:t>
      </w:r>
      <w:proofErr w:type="gramEnd"/>
      <w:r w:rsidRPr="00F94CE1">
        <w:rPr>
          <w:rFonts w:hint="eastAsia"/>
        </w:rPr>
        <w:t>之避免大型集會宣導措施，故後續推動進程仍</w:t>
      </w:r>
      <w:proofErr w:type="gramStart"/>
      <w:r w:rsidRPr="00F94CE1">
        <w:rPr>
          <w:rFonts w:hint="eastAsia"/>
        </w:rPr>
        <w:t>俟疫</w:t>
      </w:r>
      <w:proofErr w:type="gramEnd"/>
      <w:r w:rsidRPr="00F94CE1">
        <w:rPr>
          <w:rFonts w:hint="eastAsia"/>
        </w:rPr>
        <w:t>情緩和以配合社會氛圍及主任委員</w:t>
      </w:r>
      <w:r w:rsidR="009612BA" w:rsidRPr="00F94CE1">
        <w:rPr>
          <w:rFonts w:hint="eastAsia"/>
        </w:rPr>
        <w:t>、召集人</w:t>
      </w:r>
      <w:r w:rsidRPr="00F94CE1">
        <w:rPr>
          <w:rFonts w:hint="eastAsia"/>
        </w:rPr>
        <w:t>指示後，</w:t>
      </w:r>
      <w:proofErr w:type="gramStart"/>
      <w:r w:rsidRPr="00F94CE1">
        <w:rPr>
          <w:rFonts w:hint="eastAsia"/>
        </w:rPr>
        <w:t>俾</w:t>
      </w:r>
      <w:proofErr w:type="gramEnd"/>
      <w:r w:rsidRPr="00F94CE1">
        <w:rPr>
          <w:rFonts w:hint="eastAsia"/>
        </w:rPr>
        <w:t>據以辦理。</w:t>
      </w:r>
      <w:proofErr w:type="gramStart"/>
      <w:r w:rsidR="009612BA" w:rsidRPr="00F94CE1">
        <w:rPr>
          <w:rFonts w:hint="eastAsia"/>
        </w:rPr>
        <w:t>另</w:t>
      </w:r>
      <w:r w:rsidRPr="00F94CE1">
        <w:rPr>
          <w:rFonts w:hint="eastAsia"/>
        </w:rPr>
        <w:t>永續</w:t>
      </w:r>
      <w:proofErr w:type="gramEnd"/>
      <w:r w:rsidRPr="00F94CE1">
        <w:rPr>
          <w:rFonts w:hint="eastAsia"/>
        </w:rPr>
        <w:t>會109年適逢委員改選工作(第18屆委員任期為108年1月14日至109年3月13日)</w:t>
      </w:r>
      <w:r w:rsidR="009612BA" w:rsidRPr="00F94CE1">
        <w:rPr>
          <w:rFonts w:hint="eastAsia"/>
        </w:rPr>
        <w:t>，因</w:t>
      </w:r>
      <w:proofErr w:type="gramStart"/>
      <w:r w:rsidR="009612BA" w:rsidRPr="00F94CE1">
        <w:rPr>
          <w:rFonts w:hint="eastAsia"/>
        </w:rPr>
        <w:t>疫</w:t>
      </w:r>
      <w:proofErr w:type="gramEnd"/>
      <w:r w:rsidR="009612BA" w:rsidRPr="00F94CE1">
        <w:rPr>
          <w:rFonts w:hint="eastAsia"/>
        </w:rPr>
        <w:t>情影響無法確定會議辦理期程，</w:t>
      </w:r>
      <w:proofErr w:type="gramStart"/>
      <w:r w:rsidR="009612BA" w:rsidRPr="00F94CE1">
        <w:rPr>
          <w:rFonts w:hint="eastAsia"/>
        </w:rPr>
        <w:t>爰</w:t>
      </w:r>
      <w:proofErr w:type="gramEnd"/>
      <w:r w:rsidR="009612BA" w:rsidRPr="00F94CE1">
        <w:rPr>
          <w:rFonts w:hint="eastAsia"/>
        </w:rPr>
        <w:t>暫緩改聘作業，</w:t>
      </w:r>
      <w:proofErr w:type="gramStart"/>
      <w:r w:rsidRPr="00F94CE1">
        <w:rPr>
          <w:rFonts w:hint="eastAsia"/>
        </w:rPr>
        <w:t>疫情稍</w:t>
      </w:r>
      <w:proofErr w:type="gramEnd"/>
      <w:r w:rsidRPr="00F94CE1">
        <w:rPr>
          <w:rFonts w:hint="eastAsia"/>
        </w:rPr>
        <w:t>緩後辦理，永續會第19屆委員</w:t>
      </w:r>
      <w:proofErr w:type="gramStart"/>
      <w:r w:rsidRPr="00F94CE1">
        <w:rPr>
          <w:rFonts w:hint="eastAsia"/>
        </w:rPr>
        <w:t>改聘於已</w:t>
      </w:r>
      <w:proofErr w:type="gramEnd"/>
      <w:r w:rsidRPr="00F94CE1">
        <w:rPr>
          <w:rFonts w:hint="eastAsia"/>
        </w:rPr>
        <w:t>於109年11月5日完成(第19屆委員任期為109年11月5日至111年11月4日)，並由主任委員召開第32次委員會議</w:t>
      </w:r>
      <w:r w:rsidR="009612BA" w:rsidRPr="00F94CE1">
        <w:rPr>
          <w:rFonts w:hint="eastAsia"/>
        </w:rPr>
        <w:t>等語</w:t>
      </w:r>
      <w:r w:rsidRPr="00F94CE1">
        <w:rPr>
          <w:rFonts w:hint="eastAsia"/>
        </w:rPr>
        <w:t>。</w:t>
      </w:r>
    </w:p>
    <w:p w:rsidR="009612BA" w:rsidRPr="00F94CE1" w:rsidRDefault="009612BA" w:rsidP="00EB638D">
      <w:pPr>
        <w:pStyle w:val="3"/>
      </w:pPr>
      <w:proofErr w:type="gramStart"/>
      <w:r w:rsidRPr="00F94CE1">
        <w:rPr>
          <w:rFonts w:hint="eastAsia"/>
        </w:rPr>
        <w:lastRenderedPageBreak/>
        <w:t>查永續</w:t>
      </w:r>
      <w:proofErr w:type="gramEnd"/>
      <w:r w:rsidRPr="00F94CE1">
        <w:rPr>
          <w:rFonts w:hint="eastAsia"/>
        </w:rPr>
        <w:t>會雖未如期召開會議，惟仍持續執行</w:t>
      </w:r>
      <w:r w:rsidRPr="00F94CE1">
        <w:rPr>
          <w:rFonts w:hint="eastAsia"/>
          <w:spacing w:val="-6"/>
        </w:rPr>
        <w:t>相關工作，包含</w:t>
      </w:r>
      <w:r w:rsidR="00590AE9" w:rsidRPr="00F94CE1">
        <w:rPr>
          <w:rFonts w:hint="eastAsia"/>
          <w:spacing w:val="-6"/>
        </w:rPr>
        <w:t>永續發展目標對應指標之成果彙整、</w:t>
      </w:r>
      <w:r w:rsidRPr="00F94CE1">
        <w:rPr>
          <w:rFonts w:hint="eastAsia"/>
          <w:spacing w:val="-6"/>
        </w:rPr>
        <w:t>國家永續發展獎等工作。且行政院表示，因109年為永續會首次依據「臺灣永續發展目標」對應指標辦理成果彙整，預計將於110年依據初次盤點結果，辦理永續發展目標修正工作。</w:t>
      </w:r>
      <w:r w:rsidR="00E703CD" w:rsidRPr="00F94CE1">
        <w:rPr>
          <w:rFonts w:hint="eastAsia"/>
          <w:spacing w:val="-6"/>
        </w:rPr>
        <w:t>另關於非核小組之會議，</w:t>
      </w:r>
      <w:r w:rsidR="00E703CD" w:rsidRPr="00F94CE1">
        <w:rPr>
          <w:rFonts w:hint="eastAsia"/>
        </w:rPr>
        <w:t>按「行政院國家永續發展委員會非核家園推動專案小組運作要點」第4點規定，該小組「原則」每2個月開會</w:t>
      </w:r>
      <w:r w:rsidR="005E7B3D" w:rsidRPr="00F94CE1">
        <w:rPr>
          <w:rFonts w:hint="eastAsia"/>
        </w:rPr>
        <w:t>1</w:t>
      </w:r>
      <w:r w:rsidR="00E703CD" w:rsidRPr="00F94CE1">
        <w:rPr>
          <w:rFonts w:hint="eastAsia"/>
        </w:rPr>
        <w:t>次，是該小組召集人於不影響業務推展情形下，自可本於權責視實際狀況調整開會期程並適時召開會議。</w:t>
      </w:r>
    </w:p>
    <w:p w:rsidR="00590AE9" w:rsidRPr="00F94CE1" w:rsidRDefault="00E703CD" w:rsidP="00797AB5">
      <w:pPr>
        <w:pStyle w:val="3"/>
      </w:pPr>
      <w:r w:rsidRPr="00F94CE1">
        <w:rPr>
          <w:rFonts w:hint="eastAsia"/>
        </w:rPr>
        <w:t>據上，</w:t>
      </w:r>
      <w:r w:rsidR="00590AE9" w:rsidRPr="00F94CE1">
        <w:rPr>
          <w:rFonts w:hint="eastAsia"/>
        </w:rPr>
        <w:t>行政院因</w:t>
      </w:r>
      <w:proofErr w:type="gramStart"/>
      <w:r w:rsidR="00590AE9" w:rsidRPr="00F94CE1">
        <w:rPr>
          <w:rFonts w:hint="eastAsia"/>
        </w:rPr>
        <w:t>新型冠</w:t>
      </w:r>
      <w:proofErr w:type="gramEnd"/>
      <w:r w:rsidR="00590AE9" w:rsidRPr="00F94CE1">
        <w:rPr>
          <w:rFonts w:hint="eastAsia"/>
        </w:rPr>
        <w:t>狀病毒</w:t>
      </w:r>
      <w:r w:rsidR="005E7B3D" w:rsidRPr="00F94CE1">
        <w:rPr>
          <w:rFonts w:hint="eastAsia"/>
        </w:rPr>
        <w:t>肺炎</w:t>
      </w:r>
      <w:proofErr w:type="gramStart"/>
      <w:r w:rsidR="00590AE9" w:rsidRPr="00F94CE1">
        <w:rPr>
          <w:rFonts w:hint="eastAsia"/>
        </w:rPr>
        <w:t>疫</w:t>
      </w:r>
      <w:proofErr w:type="gramEnd"/>
      <w:r w:rsidR="00590AE9" w:rsidRPr="00F94CE1">
        <w:rPr>
          <w:rFonts w:hint="eastAsia"/>
        </w:rPr>
        <w:t>情影響，永續會及非核小組未如期召開，</w:t>
      </w:r>
      <w:proofErr w:type="gramStart"/>
      <w:r w:rsidR="00590AE9" w:rsidRPr="00F94CE1">
        <w:rPr>
          <w:rFonts w:hint="eastAsia"/>
        </w:rPr>
        <w:t>惟</w:t>
      </w:r>
      <w:r w:rsidR="00590AE9" w:rsidRPr="00F94CE1">
        <w:rPr>
          <w:rFonts w:hint="eastAsia"/>
          <w:spacing w:val="-6"/>
        </w:rPr>
        <w:t>永續</w:t>
      </w:r>
      <w:proofErr w:type="gramEnd"/>
      <w:r w:rsidR="00590AE9" w:rsidRPr="00F94CE1">
        <w:rPr>
          <w:rFonts w:hint="eastAsia"/>
          <w:spacing w:val="-6"/>
        </w:rPr>
        <w:t>發展目標對應指標之成果彙整、國家永續發展獎等</w:t>
      </w:r>
      <w:r w:rsidR="00797AB5" w:rsidRPr="00F94CE1">
        <w:rPr>
          <w:rFonts w:hint="eastAsia"/>
          <w:spacing w:val="-6"/>
        </w:rPr>
        <w:t>相關</w:t>
      </w:r>
      <w:r w:rsidR="00590AE9" w:rsidRPr="00F94CE1">
        <w:rPr>
          <w:rFonts w:hint="eastAsia"/>
          <w:spacing w:val="-6"/>
        </w:rPr>
        <w:t>工作仍持續辦理</w:t>
      </w:r>
      <w:r w:rsidR="008B699E" w:rsidRPr="00F94CE1">
        <w:rPr>
          <w:rFonts w:hint="eastAsia"/>
          <w:spacing w:val="-6"/>
        </w:rPr>
        <w:t>；</w:t>
      </w:r>
      <w:r w:rsidR="008F5971" w:rsidRPr="00F94CE1">
        <w:rPr>
          <w:rFonts w:hint="eastAsia"/>
          <w:spacing w:val="-6"/>
        </w:rPr>
        <w:t>另按「行政院國家永續發展委員會非核家園推動專案小組運作要點」第4點關於定期召開會議之條文，係屬原則性之規定，</w:t>
      </w:r>
      <w:r w:rsidR="00590AE9" w:rsidRPr="00F94CE1">
        <w:rPr>
          <w:rFonts w:hint="eastAsia"/>
        </w:rPr>
        <w:t>是該小組召集人於不影響業務推展情形下，自可本於權責視實際狀況調整開會期程並適時召開會議</w:t>
      </w:r>
      <w:r w:rsidR="008B699E" w:rsidRPr="00F94CE1">
        <w:rPr>
          <w:rFonts w:hint="eastAsia"/>
        </w:rPr>
        <w:t>。是行政院允應視</w:t>
      </w:r>
      <w:proofErr w:type="gramStart"/>
      <w:r w:rsidR="008B699E" w:rsidRPr="00F94CE1">
        <w:rPr>
          <w:rFonts w:hint="eastAsia"/>
        </w:rPr>
        <w:t>新型冠</w:t>
      </w:r>
      <w:proofErr w:type="gramEnd"/>
      <w:r w:rsidR="008B699E" w:rsidRPr="00F94CE1">
        <w:rPr>
          <w:rFonts w:hint="eastAsia"/>
        </w:rPr>
        <w:t>狀病毒</w:t>
      </w:r>
      <w:r w:rsidR="005E7B3D" w:rsidRPr="00F94CE1">
        <w:rPr>
          <w:rFonts w:hint="eastAsia"/>
        </w:rPr>
        <w:t>肺炎</w:t>
      </w:r>
      <w:proofErr w:type="gramStart"/>
      <w:r w:rsidR="008B699E" w:rsidRPr="00F94CE1">
        <w:rPr>
          <w:rFonts w:hint="eastAsia"/>
        </w:rPr>
        <w:t>疫</w:t>
      </w:r>
      <w:proofErr w:type="gramEnd"/>
      <w:r w:rsidR="008B699E" w:rsidRPr="00F94CE1">
        <w:rPr>
          <w:rFonts w:hint="eastAsia"/>
        </w:rPr>
        <w:t>情後續發展狀況，適時恢復永續會及非核小組開會期程，以</w:t>
      </w:r>
      <w:r w:rsidR="008F5971" w:rsidRPr="00F94CE1">
        <w:rPr>
          <w:rFonts w:hint="eastAsia"/>
        </w:rPr>
        <w:t>辦理永續家園相關業務</w:t>
      </w:r>
      <w:r w:rsidR="00590AE9" w:rsidRPr="00F94CE1">
        <w:rPr>
          <w:rFonts w:hint="eastAsia"/>
        </w:rPr>
        <w:t>。</w:t>
      </w:r>
    </w:p>
    <w:p w:rsidR="00C215FE" w:rsidRPr="00F94CE1" w:rsidRDefault="00C215FE" w:rsidP="00797AB5">
      <w:pPr>
        <w:pStyle w:val="4"/>
        <w:numPr>
          <w:ilvl w:val="0"/>
          <w:numId w:val="0"/>
        </w:numPr>
        <w:ind w:left="1701"/>
      </w:pPr>
    </w:p>
    <w:p w:rsidR="000A5006" w:rsidRPr="00F94CE1" w:rsidRDefault="00E25849" w:rsidP="000A5006">
      <w:pPr>
        <w:pStyle w:val="1"/>
        <w:ind w:left="2380" w:hanging="2380"/>
        <w:rPr>
          <w:bCs w:val="0"/>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59"/>
      <w:r w:rsidRPr="00F94CE1">
        <w:br w:type="page"/>
      </w:r>
      <w:bookmarkEnd w:id="60"/>
      <w:bookmarkEnd w:id="61"/>
      <w:bookmarkEnd w:id="62"/>
      <w:bookmarkEnd w:id="63"/>
      <w:bookmarkEnd w:id="64"/>
      <w:bookmarkEnd w:id="65"/>
      <w:bookmarkEnd w:id="66"/>
      <w:bookmarkEnd w:id="67"/>
      <w:bookmarkEnd w:id="68"/>
      <w:bookmarkEnd w:id="69"/>
    </w:p>
    <w:p w:rsidR="00F94CE1" w:rsidRPr="006A7179" w:rsidRDefault="00F94CE1" w:rsidP="00F94CE1">
      <w:pPr>
        <w:pStyle w:val="1"/>
        <w:numPr>
          <w:ilvl w:val="0"/>
          <w:numId w:val="40"/>
        </w:numPr>
      </w:pP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sidRPr="006A7179">
        <w:rPr>
          <w:rFonts w:hint="eastAsia"/>
        </w:rPr>
        <w:lastRenderedPageBreak/>
        <w:t>處理辦法：</w:t>
      </w:r>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6A7179">
        <w:t xml:space="preserve"> </w:t>
      </w:r>
    </w:p>
    <w:p w:rsidR="00F94CE1" w:rsidRPr="006A7179" w:rsidRDefault="00F94CE1" w:rsidP="00F94CE1">
      <w:pPr>
        <w:pStyle w:val="2"/>
        <w:spacing w:beforeLines="25" w:before="114"/>
        <w:ind w:left="1020" w:hanging="680"/>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sidRPr="006A7179">
        <w:rPr>
          <w:rFonts w:hint="eastAsia"/>
        </w:rPr>
        <w:t>調查意見</w:t>
      </w:r>
      <w:r>
        <w:rPr>
          <w:rFonts w:hint="eastAsia"/>
        </w:rPr>
        <w:t>一至三</w:t>
      </w:r>
      <w:r w:rsidRPr="006A7179">
        <w:rPr>
          <w:rFonts w:hint="eastAsia"/>
        </w:rPr>
        <w:t>，</w:t>
      </w:r>
      <w:bookmarkStart w:id="113" w:name="_Toc421794877"/>
      <w:bookmarkStart w:id="114" w:name="_Toc421795443"/>
      <w:bookmarkStart w:id="115" w:name="_Toc421796024"/>
      <w:bookmarkStart w:id="116" w:name="_Toc422728959"/>
      <w:bookmarkStart w:id="117" w:name="_Toc422834162"/>
      <w:bookmarkEnd w:id="87"/>
      <w:bookmarkEnd w:id="88"/>
      <w:bookmarkEnd w:id="89"/>
      <w:bookmarkEnd w:id="90"/>
      <w:bookmarkEnd w:id="91"/>
      <w:bookmarkEnd w:id="92"/>
      <w:bookmarkEnd w:id="93"/>
      <w:r w:rsidRPr="006A7179">
        <w:rPr>
          <w:rFonts w:hint="eastAsia"/>
        </w:rPr>
        <w:t>函請</w:t>
      </w:r>
      <w:r>
        <w:rPr>
          <w:rFonts w:hint="eastAsia"/>
        </w:rPr>
        <w:t>行政院</w:t>
      </w:r>
      <w:r w:rsidRPr="006A7179">
        <w:rPr>
          <w:rFonts w:hint="eastAsia"/>
        </w:rPr>
        <w:t>確實檢討改進</w:t>
      </w:r>
      <w:proofErr w:type="gramStart"/>
      <w:r w:rsidRPr="006A7179">
        <w:rPr>
          <w:rFonts w:hint="eastAsia"/>
        </w:rPr>
        <w:t>見復。</w:t>
      </w:r>
      <w:bookmarkEnd w:id="94"/>
      <w:bookmarkEnd w:id="95"/>
      <w:bookmarkEnd w:id="96"/>
      <w:bookmarkEnd w:id="97"/>
      <w:bookmarkEnd w:id="98"/>
      <w:bookmarkEnd w:id="99"/>
      <w:bookmarkEnd w:id="100"/>
      <w:bookmarkEnd w:id="101"/>
      <w:bookmarkEnd w:id="113"/>
      <w:bookmarkEnd w:id="114"/>
      <w:bookmarkEnd w:id="115"/>
      <w:bookmarkEnd w:id="116"/>
      <w:bookmarkEnd w:id="117"/>
      <w:proofErr w:type="gramEnd"/>
    </w:p>
    <w:p w:rsidR="00F94CE1" w:rsidRPr="006A7179" w:rsidRDefault="00F94CE1" w:rsidP="00F94CE1">
      <w:pPr>
        <w:pStyle w:val="2"/>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102"/>
      <w:bookmarkEnd w:id="103"/>
      <w:bookmarkEnd w:id="104"/>
      <w:bookmarkEnd w:id="105"/>
      <w:bookmarkEnd w:id="106"/>
      <w:bookmarkEnd w:id="107"/>
      <w:bookmarkEnd w:id="108"/>
      <w:bookmarkEnd w:id="109"/>
      <w:bookmarkEnd w:id="110"/>
      <w:bookmarkEnd w:id="111"/>
      <w:bookmarkEnd w:id="112"/>
      <w:r w:rsidRPr="006A7179">
        <w:rPr>
          <w:rFonts w:hint="eastAsia"/>
          <w:color w:val="000000"/>
        </w:rPr>
        <w:t>檢</w:t>
      </w:r>
      <w:proofErr w:type="gramStart"/>
      <w:r w:rsidRPr="006A7179">
        <w:rPr>
          <w:rFonts w:hint="eastAsia"/>
          <w:color w:val="000000"/>
        </w:rPr>
        <w:t>附派查函</w:t>
      </w:r>
      <w:proofErr w:type="gramEnd"/>
      <w:r w:rsidRPr="006A7179">
        <w:rPr>
          <w:rFonts w:hint="eastAsia"/>
          <w:color w:val="000000"/>
        </w:rPr>
        <w:t>及相關附件，送請</w:t>
      </w:r>
      <w:r>
        <w:rPr>
          <w:rFonts w:hint="eastAsia"/>
          <w:color w:val="000000"/>
        </w:rPr>
        <w:t>內政</w:t>
      </w:r>
      <w:r w:rsidRPr="006A7179">
        <w:rPr>
          <w:rFonts w:hint="eastAsia"/>
          <w:color w:val="000000"/>
        </w:rPr>
        <w:t>及</w:t>
      </w:r>
      <w:r>
        <w:rPr>
          <w:rFonts w:hint="eastAsia"/>
          <w:color w:val="000000"/>
        </w:rPr>
        <w:t>族群</w:t>
      </w:r>
      <w:r w:rsidRPr="006A7179">
        <w:rPr>
          <w:rFonts w:hint="eastAsia"/>
          <w:color w:val="000000"/>
        </w:rPr>
        <w:t>委員會處理。</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F94CE1" w:rsidRPr="00227C60" w:rsidRDefault="00F94CE1" w:rsidP="00F94CE1">
      <w:pPr>
        <w:pStyle w:val="aa"/>
        <w:spacing w:beforeLines="50" w:before="228" w:afterLines="100" w:after="457"/>
        <w:ind w:leftChars="1100" w:left="3742"/>
        <w:rPr>
          <w:b w:val="0"/>
          <w:bCs/>
          <w:snapToGrid/>
          <w:spacing w:val="12"/>
          <w:kern w:val="0"/>
          <w:sz w:val="40"/>
        </w:rPr>
      </w:pPr>
    </w:p>
    <w:p w:rsidR="00F94CE1" w:rsidRPr="006A7179" w:rsidRDefault="00F94CE1" w:rsidP="00F94CE1">
      <w:pPr>
        <w:pStyle w:val="aa"/>
        <w:spacing w:beforeLines="50" w:before="228" w:afterLines="100" w:after="457"/>
        <w:ind w:leftChars="1100" w:left="3742"/>
        <w:rPr>
          <w:b w:val="0"/>
          <w:bCs/>
          <w:snapToGrid/>
          <w:spacing w:val="12"/>
          <w:kern w:val="0"/>
          <w:sz w:val="40"/>
        </w:rPr>
      </w:pPr>
      <w:r w:rsidRPr="006A7179">
        <w:rPr>
          <w:rFonts w:hint="eastAsia"/>
          <w:b w:val="0"/>
          <w:bCs/>
          <w:snapToGrid/>
          <w:spacing w:val="12"/>
          <w:kern w:val="0"/>
          <w:sz w:val="40"/>
        </w:rPr>
        <w:t>調查委員：</w:t>
      </w:r>
      <w:r w:rsidR="00AD1655">
        <w:rPr>
          <w:rFonts w:hint="eastAsia"/>
          <w:b w:val="0"/>
          <w:bCs/>
          <w:snapToGrid/>
          <w:spacing w:val="12"/>
          <w:kern w:val="0"/>
          <w:sz w:val="40"/>
        </w:rPr>
        <w:t>葉宜津</w:t>
      </w:r>
      <w:bookmarkStart w:id="131" w:name="_GoBack"/>
      <w:bookmarkEnd w:id="131"/>
    </w:p>
    <w:p w:rsidR="00F94CE1" w:rsidRDefault="00F94CE1" w:rsidP="00F94CE1">
      <w:pPr>
        <w:pStyle w:val="aa"/>
        <w:spacing w:before="0" w:after="0"/>
        <w:ind w:leftChars="1100" w:left="3742"/>
        <w:rPr>
          <w:rFonts w:ascii="Times New Roman"/>
          <w:b w:val="0"/>
          <w:bCs/>
          <w:snapToGrid/>
          <w:spacing w:val="0"/>
          <w:kern w:val="0"/>
          <w:sz w:val="40"/>
        </w:rPr>
      </w:pPr>
    </w:p>
    <w:p w:rsidR="00F94CE1" w:rsidRPr="00F94CE1" w:rsidRDefault="00F94CE1" w:rsidP="00F94CE1">
      <w:pPr>
        <w:pStyle w:val="1"/>
        <w:numPr>
          <w:ilvl w:val="0"/>
          <w:numId w:val="0"/>
        </w:numPr>
        <w:rPr>
          <w:rFonts w:hint="eastAsia"/>
          <w:bCs w:val="0"/>
        </w:rPr>
      </w:pPr>
    </w:p>
    <w:p w:rsidR="00416721" w:rsidRPr="00F94CE1" w:rsidRDefault="00416721" w:rsidP="000A5006">
      <w:pPr>
        <w:pStyle w:val="af0"/>
        <w:kinsoku/>
        <w:autoSpaceDE w:val="0"/>
        <w:ind w:left="1044" w:hangingChars="307" w:hanging="1044"/>
        <w:rPr>
          <w:bCs/>
        </w:rPr>
      </w:pPr>
    </w:p>
    <w:sectPr w:rsidR="00416721" w:rsidRPr="00F94CE1" w:rsidSect="0070780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5BF" w:rsidRDefault="007A75BF">
      <w:r>
        <w:separator/>
      </w:r>
    </w:p>
  </w:endnote>
  <w:endnote w:type="continuationSeparator" w:id="0">
    <w:p w:rsidR="007A75BF" w:rsidRDefault="007A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65" w:rsidRDefault="007E4F6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D1655">
      <w:rPr>
        <w:rStyle w:val="ac"/>
        <w:noProof/>
        <w:sz w:val="24"/>
      </w:rPr>
      <w:t>19</w:t>
    </w:r>
    <w:r>
      <w:rPr>
        <w:rStyle w:val="ac"/>
        <w:sz w:val="24"/>
      </w:rPr>
      <w:fldChar w:fldCharType="end"/>
    </w:r>
  </w:p>
  <w:p w:rsidR="007E4F65" w:rsidRDefault="007E4F6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5BF" w:rsidRDefault="007A75BF">
      <w:r>
        <w:separator/>
      </w:r>
    </w:p>
  </w:footnote>
  <w:footnote w:type="continuationSeparator" w:id="0">
    <w:p w:rsidR="007A75BF" w:rsidRDefault="007A75BF">
      <w:r>
        <w:continuationSeparator/>
      </w:r>
    </w:p>
  </w:footnote>
  <w:footnote w:id="1">
    <w:p w:rsidR="007E4F65" w:rsidRPr="00B55E99" w:rsidRDefault="007E4F65" w:rsidP="008F5B4D">
      <w:pPr>
        <w:pStyle w:val="afc"/>
      </w:pPr>
      <w:r>
        <w:rPr>
          <w:rStyle w:val="afe"/>
        </w:rPr>
        <w:footnoteRef/>
      </w:r>
      <w:r>
        <w:t xml:space="preserve"> </w:t>
      </w:r>
      <w:r>
        <w:rPr>
          <w:rFonts w:hint="eastAsia"/>
        </w:rPr>
        <w:t>行政院109年12月7日院</w:t>
      </w:r>
      <w:proofErr w:type="gramStart"/>
      <w:r>
        <w:rPr>
          <w:rFonts w:hint="eastAsia"/>
        </w:rPr>
        <w:t>臺食安字第1090199494號</w:t>
      </w:r>
      <w:proofErr w:type="gramEnd"/>
      <w:r>
        <w:rPr>
          <w:rFonts w:hint="eastAsia"/>
        </w:rPr>
        <w:t>函。</w:t>
      </w:r>
    </w:p>
  </w:footnote>
  <w:footnote w:id="2">
    <w:p w:rsidR="007E4F65" w:rsidRDefault="007E4F65" w:rsidP="003D3D53">
      <w:pPr>
        <w:pStyle w:val="afc"/>
      </w:pPr>
      <w:r>
        <w:rPr>
          <w:rStyle w:val="afe"/>
        </w:rPr>
        <w:footnoteRef/>
      </w:r>
      <w:r>
        <w:t xml:space="preserve"> </w:t>
      </w:r>
      <w:r>
        <w:rPr>
          <w:rFonts w:hint="eastAsia"/>
        </w:rPr>
        <w:t>行政院109</w:t>
      </w:r>
      <w:r>
        <w:rPr>
          <w:rFonts w:hint="eastAsia"/>
        </w:rPr>
        <w:t>年12月23日院</w:t>
      </w:r>
      <w:proofErr w:type="gramStart"/>
      <w:r>
        <w:rPr>
          <w:rFonts w:hint="eastAsia"/>
        </w:rPr>
        <w:t>臺交字</w:t>
      </w:r>
      <w:proofErr w:type="gramEnd"/>
      <w:r>
        <w:rPr>
          <w:rFonts w:hint="eastAsia"/>
        </w:rPr>
        <w:t>第1090105886號函。</w:t>
      </w:r>
    </w:p>
  </w:footnote>
  <w:footnote w:id="3">
    <w:p w:rsidR="007E4F65" w:rsidRDefault="007E4F65">
      <w:pPr>
        <w:pStyle w:val="afc"/>
      </w:pPr>
      <w:r>
        <w:rPr>
          <w:rStyle w:val="afe"/>
        </w:rPr>
        <w:footnoteRef/>
      </w:r>
      <w:r>
        <w:t xml:space="preserve"> </w:t>
      </w:r>
      <w:r>
        <w:rPr>
          <w:rFonts w:hint="eastAsia"/>
        </w:rPr>
        <w:t>行政院109</w:t>
      </w:r>
      <w:r>
        <w:rPr>
          <w:rFonts w:hint="eastAsia"/>
        </w:rPr>
        <w:t>年12月23日院</w:t>
      </w:r>
      <w:proofErr w:type="gramStart"/>
      <w:r>
        <w:rPr>
          <w:rFonts w:hint="eastAsia"/>
        </w:rPr>
        <w:t>臺交字</w:t>
      </w:r>
      <w:proofErr w:type="gramEnd"/>
      <w:r>
        <w:rPr>
          <w:rFonts w:hint="eastAsia"/>
        </w:rPr>
        <w:t>第1090105886號函。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0A26"/>
    <w:multiLevelType w:val="hybridMultilevel"/>
    <w:tmpl w:val="FDF4482C"/>
    <w:lvl w:ilvl="0" w:tplc="7A965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DF33C6"/>
    <w:multiLevelType w:val="hybridMultilevel"/>
    <w:tmpl w:val="86A27C00"/>
    <w:lvl w:ilvl="0" w:tplc="2DE068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C043EC"/>
    <w:multiLevelType w:val="hybridMultilevel"/>
    <w:tmpl w:val="7A406B34"/>
    <w:lvl w:ilvl="0" w:tplc="44304EF6">
      <w:start w:val="1"/>
      <w:numFmt w:val="decimal"/>
      <w:lvlText w:val="%1."/>
      <w:lvlJc w:val="left"/>
      <w:pPr>
        <w:ind w:left="720" w:hanging="360"/>
      </w:pPr>
      <w:rPr>
        <w:rFonts w:hint="default"/>
        <w:b w:val="0"/>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A97620A"/>
    <w:multiLevelType w:val="hybridMultilevel"/>
    <w:tmpl w:val="115C6ADE"/>
    <w:lvl w:ilvl="0" w:tplc="2DB28DC8">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1A2A09"/>
    <w:multiLevelType w:val="hybridMultilevel"/>
    <w:tmpl w:val="48149AB8"/>
    <w:lvl w:ilvl="0" w:tplc="6A5CD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5C4577"/>
    <w:multiLevelType w:val="hybridMultilevel"/>
    <w:tmpl w:val="DFEAD67E"/>
    <w:lvl w:ilvl="0" w:tplc="678A8200">
      <w:start w:val="1"/>
      <w:numFmt w:val="decimal"/>
      <w:suff w:val="nothing"/>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042D0D"/>
    <w:multiLevelType w:val="hybridMultilevel"/>
    <w:tmpl w:val="D7B6DBC6"/>
    <w:lvl w:ilvl="0" w:tplc="1BA27E2C">
      <w:start w:val="1"/>
      <w:numFmt w:val="decimal"/>
      <w:suff w:val="nothing"/>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877046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6B41B1B"/>
    <w:multiLevelType w:val="hybridMultilevel"/>
    <w:tmpl w:val="D0AE2C84"/>
    <w:lvl w:ilvl="0" w:tplc="C032D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732CFA"/>
    <w:multiLevelType w:val="hybridMultilevel"/>
    <w:tmpl w:val="115C6ADE"/>
    <w:lvl w:ilvl="0" w:tplc="2DB28DC8">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D6429DC"/>
    <w:multiLevelType w:val="hybridMultilevel"/>
    <w:tmpl w:val="115C6ADE"/>
    <w:lvl w:ilvl="0" w:tplc="2DB28DC8">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BB2998"/>
    <w:multiLevelType w:val="hybridMultilevel"/>
    <w:tmpl w:val="2C2E3E08"/>
    <w:lvl w:ilvl="0" w:tplc="785018DC">
      <w:start w:val="1"/>
      <w:numFmt w:val="decimal"/>
      <w:suff w:val="nothing"/>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1F0DC7"/>
    <w:multiLevelType w:val="hybridMultilevel"/>
    <w:tmpl w:val="713C8476"/>
    <w:lvl w:ilvl="0" w:tplc="CD3AA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9D5A9B"/>
    <w:multiLevelType w:val="hybridMultilevel"/>
    <w:tmpl w:val="F866FAA0"/>
    <w:lvl w:ilvl="0" w:tplc="7444E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F01634"/>
    <w:multiLevelType w:val="hybridMultilevel"/>
    <w:tmpl w:val="7A406B34"/>
    <w:lvl w:ilvl="0" w:tplc="44304EF6">
      <w:start w:val="1"/>
      <w:numFmt w:val="decimal"/>
      <w:lvlText w:val="%1."/>
      <w:lvlJc w:val="left"/>
      <w:pPr>
        <w:ind w:left="720" w:hanging="360"/>
      </w:pPr>
      <w:rPr>
        <w:rFonts w:hint="default"/>
        <w:b w:val="0"/>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37590E84"/>
    <w:multiLevelType w:val="hybridMultilevel"/>
    <w:tmpl w:val="4A5C3070"/>
    <w:lvl w:ilvl="0" w:tplc="B8483A4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395B2086"/>
    <w:multiLevelType w:val="hybridMultilevel"/>
    <w:tmpl w:val="794E090E"/>
    <w:lvl w:ilvl="0" w:tplc="6BD41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0E3068"/>
    <w:multiLevelType w:val="hybridMultilevel"/>
    <w:tmpl w:val="D8FCB584"/>
    <w:lvl w:ilvl="0" w:tplc="7444E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B77B39"/>
    <w:multiLevelType w:val="hybridMultilevel"/>
    <w:tmpl w:val="9E2EC3F4"/>
    <w:lvl w:ilvl="0" w:tplc="7444E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F1B09D9"/>
    <w:multiLevelType w:val="hybridMultilevel"/>
    <w:tmpl w:val="2C2E3E08"/>
    <w:lvl w:ilvl="0" w:tplc="785018DC">
      <w:start w:val="1"/>
      <w:numFmt w:val="decimal"/>
      <w:suff w:val="nothing"/>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A37CCF"/>
    <w:multiLevelType w:val="hybridMultilevel"/>
    <w:tmpl w:val="224E905E"/>
    <w:lvl w:ilvl="0" w:tplc="7B2CC4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8A491B"/>
    <w:multiLevelType w:val="hybridMultilevel"/>
    <w:tmpl w:val="9E2EC3F4"/>
    <w:lvl w:ilvl="0" w:tplc="7444E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B0036E"/>
    <w:multiLevelType w:val="hybridMultilevel"/>
    <w:tmpl w:val="D8FCB584"/>
    <w:lvl w:ilvl="0" w:tplc="7444E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0B2A64"/>
    <w:multiLevelType w:val="hybridMultilevel"/>
    <w:tmpl w:val="4A5C3070"/>
    <w:lvl w:ilvl="0" w:tplc="B8483A4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BCF65EF"/>
    <w:multiLevelType w:val="hybridMultilevel"/>
    <w:tmpl w:val="3E2ED6A2"/>
    <w:lvl w:ilvl="0" w:tplc="E3C0019C">
      <w:start w:val="1"/>
      <w:numFmt w:val="decimal"/>
      <w:suff w:val="nothing"/>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F41EF3"/>
    <w:multiLevelType w:val="hybridMultilevel"/>
    <w:tmpl w:val="FDF4482C"/>
    <w:lvl w:ilvl="0" w:tplc="7A965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1303D5"/>
    <w:multiLevelType w:val="hybridMultilevel"/>
    <w:tmpl w:val="115C6ADE"/>
    <w:lvl w:ilvl="0" w:tplc="2DB28DC8">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56157F"/>
    <w:multiLevelType w:val="hybridMultilevel"/>
    <w:tmpl w:val="48149AB8"/>
    <w:lvl w:ilvl="0" w:tplc="6A5CD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0632B3"/>
    <w:multiLevelType w:val="hybridMultilevel"/>
    <w:tmpl w:val="713C8476"/>
    <w:lvl w:ilvl="0" w:tplc="CD3AA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802C9F"/>
    <w:multiLevelType w:val="hybridMultilevel"/>
    <w:tmpl w:val="713C8476"/>
    <w:lvl w:ilvl="0" w:tplc="CD3AA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
  </w:num>
  <w:num w:numId="3">
    <w:abstractNumId w:val="23"/>
  </w:num>
  <w:num w:numId="4">
    <w:abstractNumId w:val="19"/>
  </w:num>
  <w:num w:numId="5">
    <w:abstractNumId w:val="25"/>
  </w:num>
  <w:num w:numId="6">
    <w:abstractNumId w:val="8"/>
  </w:num>
  <w:num w:numId="7">
    <w:abstractNumId w:val="27"/>
  </w:num>
  <w:num w:numId="8">
    <w:abstractNumId w:val="21"/>
  </w:num>
  <w:num w:numId="9">
    <w:abstractNumId w:val="35"/>
  </w:num>
  <w:num w:numId="10">
    <w:abstractNumId w:val="34"/>
  </w:num>
  <w:num w:numId="11">
    <w:abstractNumId w:val="1"/>
  </w:num>
  <w:num w:numId="12">
    <w:abstractNumId w:val="9"/>
  </w:num>
  <w:num w:numId="13">
    <w:abstractNumId w:val="18"/>
  </w:num>
  <w:num w:numId="14">
    <w:abstractNumId w:val="22"/>
  </w:num>
  <w:num w:numId="15">
    <w:abstractNumId w:val="28"/>
  </w:num>
  <w:num w:numId="16">
    <w:abstractNumId w:val="15"/>
  </w:num>
  <w:num w:numId="17">
    <w:abstractNumId w:val="20"/>
  </w:num>
  <w:num w:numId="18">
    <w:abstractNumId w:val="5"/>
  </w:num>
  <w:num w:numId="19">
    <w:abstractNumId w:val="4"/>
  </w:num>
  <w:num w:numId="20">
    <w:abstractNumId w:val="3"/>
  </w:num>
  <w:num w:numId="21">
    <w:abstractNumId w:val="32"/>
  </w:num>
  <w:num w:numId="22">
    <w:abstractNumId w:val="33"/>
  </w:num>
  <w:num w:numId="23">
    <w:abstractNumId w:val="30"/>
  </w:num>
  <w:num w:numId="24">
    <w:abstractNumId w:val="6"/>
  </w:num>
  <w:num w:numId="25">
    <w:abstractNumId w:val="13"/>
  </w:num>
  <w:num w:numId="26">
    <w:abstractNumId w:val="31"/>
  </w:num>
  <w:num w:numId="27">
    <w:abstractNumId w:val="26"/>
  </w:num>
  <w:num w:numId="28">
    <w:abstractNumId w:val="24"/>
  </w:num>
  <w:num w:numId="29">
    <w:abstractNumId w:val="7"/>
  </w:num>
  <w:num w:numId="30">
    <w:abstractNumId w:val="29"/>
  </w:num>
  <w:num w:numId="31">
    <w:abstractNumId w:val="36"/>
  </w:num>
  <w:num w:numId="32">
    <w:abstractNumId w:val="14"/>
  </w:num>
  <w:num w:numId="33">
    <w:abstractNumId w:val="12"/>
  </w:num>
  <w:num w:numId="34">
    <w:abstractNumId w:val="10"/>
  </w:num>
  <w:num w:numId="35">
    <w:abstractNumId w:val="17"/>
  </w:num>
  <w:num w:numId="36">
    <w:abstractNumId w:val="8"/>
  </w:num>
  <w:num w:numId="37">
    <w:abstractNumId w:val="16"/>
  </w:num>
  <w:num w:numId="38">
    <w:abstractNumId w:val="8"/>
  </w:num>
  <w:num w:numId="39">
    <w:abstractNumId w:val="0"/>
  </w:num>
  <w:num w:numId="4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8C7"/>
    <w:rsid w:val="00012233"/>
    <w:rsid w:val="00012E34"/>
    <w:rsid w:val="00017318"/>
    <w:rsid w:val="000229AD"/>
    <w:rsid w:val="000246F7"/>
    <w:rsid w:val="0003114D"/>
    <w:rsid w:val="00036D76"/>
    <w:rsid w:val="00040596"/>
    <w:rsid w:val="00041F61"/>
    <w:rsid w:val="00057F32"/>
    <w:rsid w:val="00062A25"/>
    <w:rsid w:val="00070F96"/>
    <w:rsid w:val="0007179A"/>
    <w:rsid w:val="00071FB9"/>
    <w:rsid w:val="00073CB5"/>
    <w:rsid w:val="0007425C"/>
    <w:rsid w:val="00077553"/>
    <w:rsid w:val="000851A2"/>
    <w:rsid w:val="0009352E"/>
    <w:rsid w:val="00094A19"/>
    <w:rsid w:val="00096B96"/>
    <w:rsid w:val="000A2F3F"/>
    <w:rsid w:val="000A5006"/>
    <w:rsid w:val="000B0B4A"/>
    <w:rsid w:val="000B279A"/>
    <w:rsid w:val="000B3273"/>
    <w:rsid w:val="000B4D1C"/>
    <w:rsid w:val="000B5341"/>
    <w:rsid w:val="000B61D2"/>
    <w:rsid w:val="000B70A7"/>
    <w:rsid w:val="000B73DD"/>
    <w:rsid w:val="000C495F"/>
    <w:rsid w:val="000D66D9"/>
    <w:rsid w:val="000E1BF3"/>
    <w:rsid w:val="000E5A51"/>
    <w:rsid w:val="000E6431"/>
    <w:rsid w:val="000F21A5"/>
    <w:rsid w:val="000F2651"/>
    <w:rsid w:val="00102B9F"/>
    <w:rsid w:val="001049A5"/>
    <w:rsid w:val="00112637"/>
    <w:rsid w:val="00112ABC"/>
    <w:rsid w:val="0012001E"/>
    <w:rsid w:val="001233C2"/>
    <w:rsid w:val="00126A55"/>
    <w:rsid w:val="00133F08"/>
    <w:rsid w:val="001345E6"/>
    <w:rsid w:val="001378B0"/>
    <w:rsid w:val="00137DCD"/>
    <w:rsid w:val="00142E00"/>
    <w:rsid w:val="00147E92"/>
    <w:rsid w:val="00152793"/>
    <w:rsid w:val="00153B7E"/>
    <w:rsid w:val="001545A9"/>
    <w:rsid w:val="0016031B"/>
    <w:rsid w:val="001637C7"/>
    <w:rsid w:val="0016480E"/>
    <w:rsid w:val="00174297"/>
    <w:rsid w:val="00180E06"/>
    <w:rsid w:val="001817B3"/>
    <w:rsid w:val="00183014"/>
    <w:rsid w:val="0019241D"/>
    <w:rsid w:val="001959C2"/>
    <w:rsid w:val="001A479B"/>
    <w:rsid w:val="001A51E3"/>
    <w:rsid w:val="001A7968"/>
    <w:rsid w:val="001B2E98"/>
    <w:rsid w:val="001B3483"/>
    <w:rsid w:val="001B3C1E"/>
    <w:rsid w:val="001B4494"/>
    <w:rsid w:val="001C0D8B"/>
    <w:rsid w:val="001C0DA8"/>
    <w:rsid w:val="001D41DF"/>
    <w:rsid w:val="001D4AD7"/>
    <w:rsid w:val="001E0D8A"/>
    <w:rsid w:val="001E67BA"/>
    <w:rsid w:val="001E74C2"/>
    <w:rsid w:val="001F1FD6"/>
    <w:rsid w:val="001F3009"/>
    <w:rsid w:val="001F4F82"/>
    <w:rsid w:val="001F5A48"/>
    <w:rsid w:val="001F6260"/>
    <w:rsid w:val="00200007"/>
    <w:rsid w:val="002030A5"/>
    <w:rsid w:val="00203131"/>
    <w:rsid w:val="00212E88"/>
    <w:rsid w:val="00213C9C"/>
    <w:rsid w:val="0022009E"/>
    <w:rsid w:val="002231DC"/>
    <w:rsid w:val="00223241"/>
    <w:rsid w:val="0022425C"/>
    <w:rsid w:val="002246DE"/>
    <w:rsid w:val="00227C60"/>
    <w:rsid w:val="0024008B"/>
    <w:rsid w:val="002429E2"/>
    <w:rsid w:val="002469AA"/>
    <w:rsid w:val="00252BC4"/>
    <w:rsid w:val="00254014"/>
    <w:rsid w:val="0025470C"/>
    <w:rsid w:val="00254B39"/>
    <w:rsid w:val="00261C46"/>
    <w:rsid w:val="0026504D"/>
    <w:rsid w:val="00273A2F"/>
    <w:rsid w:val="00275C48"/>
    <w:rsid w:val="00280986"/>
    <w:rsid w:val="00281ECE"/>
    <w:rsid w:val="002831C7"/>
    <w:rsid w:val="002840C6"/>
    <w:rsid w:val="00295174"/>
    <w:rsid w:val="00296172"/>
    <w:rsid w:val="00296B92"/>
    <w:rsid w:val="002A2107"/>
    <w:rsid w:val="002A2C22"/>
    <w:rsid w:val="002B0233"/>
    <w:rsid w:val="002B02EB"/>
    <w:rsid w:val="002C0602"/>
    <w:rsid w:val="002D5C16"/>
    <w:rsid w:val="002E3E05"/>
    <w:rsid w:val="002F2476"/>
    <w:rsid w:val="002F3DFF"/>
    <w:rsid w:val="002F5E05"/>
    <w:rsid w:val="002F60F4"/>
    <w:rsid w:val="00307A76"/>
    <w:rsid w:val="0031455E"/>
    <w:rsid w:val="00315A16"/>
    <w:rsid w:val="00317053"/>
    <w:rsid w:val="0031710B"/>
    <w:rsid w:val="0032109C"/>
    <w:rsid w:val="00322B45"/>
    <w:rsid w:val="00323809"/>
    <w:rsid w:val="00323D41"/>
    <w:rsid w:val="00325414"/>
    <w:rsid w:val="003302F1"/>
    <w:rsid w:val="00333620"/>
    <w:rsid w:val="0034470E"/>
    <w:rsid w:val="00352DB0"/>
    <w:rsid w:val="00361063"/>
    <w:rsid w:val="003615C5"/>
    <w:rsid w:val="0037094A"/>
    <w:rsid w:val="00371ED3"/>
    <w:rsid w:val="00372659"/>
    <w:rsid w:val="00372FFC"/>
    <w:rsid w:val="0037728A"/>
    <w:rsid w:val="00380B7D"/>
    <w:rsid w:val="00381A99"/>
    <w:rsid w:val="003829C2"/>
    <w:rsid w:val="003830B2"/>
    <w:rsid w:val="003837F2"/>
    <w:rsid w:val="00384724"/>
    <w:rsid w:val="00385ADA"/>
    <w:rsid w:val="003919B7"/>
    <w:rsid w:val="00391D57"/>
    <w:rsid w:val="00392292"/>
    <w:rsid w:val="00393DE6"/>
    <w:rsid w:val="00394F45"/>
    <w:rsid w:val="003A2AA9"/>
    <w:rsid w:val="003A4E3D"/>
    <w:rsid w:val="003A5927"/>
    <w:rsid w:val="003A5CAB"/>
    <w:rsid w:val="003B1017"/>
    <w:rsid w:val="003B3C07"/>
    <w:rsid w:val="003B6081"/>
    <w:rsid w:val="003B6775"/>
    <w:rsid w:val="003C5FE2"/>
    <w:rsid w:val="003D05FB"/>
    <w:rsid w:val="003D1B16"/>
    <w:rsid w:val="003D3D53"/>
    <w:rsid w:val="003D45BF"/>
    <w:rsid w:val="003D508A"/>
    <w:rsid w:val="003D537F"/>
    <w:rsid w:val="003D7B75"/>
    <w:rsid w:val="003E0208"/>
    <w:rsid w:val="003E4B57"/>
    <w:rsid w:val="003F0543"/>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3619C"/>
    <w:rsid w:val="0044346F"/>
    <w:rsid w:val="00452B6E"/>
    <w:rsid w:val="00453FF6"/>
    <w:rsid w:val="00462787"/>
    <w:rsid w:val="00464986"/>
    <w:rsid w:val="0046520A"/>
    <w:rsid w:val="004672AB"/>
    <w:rsid w:val="004714FE"/>
    <w:rsid w:val="00475688"/>
    <w:rsid w:val="00477BAA"/>
    <w:rsid w:val="00495053"/>
    <w:rsid w:val="004A1F59"/>
    <w:rsid w:val="004A29BE"/>
    <w:rsid w:val="004A2D63"/>
    <w:rsid w:val="004A3225"/>
    <w:rsid w:val="004A33EE"/>
    <w:rsid w:val="004A3AA8"/>
    <w:rsid w:val="004B0FD4"/>
    <w:rsid w:val="004B13C7"/>
    <w:rsid w:val="004B1C56"/>
    <w:rsid w:val="004B37E0"/>
    <w:rsid w:val="004B778F"/>
    <w:rsid w:val="004B7E3D"/>
    <w:rsid w:val="004C0609"/>
    <w:rsid w:val="004C639F"/>
    <w:rsid w:val="004D141F"/>
    <w:rsid w:val="004D2742"/>
    <w:rsid w:val="004D6310"/>
    <w:rsid w:val="004E0062"/>
    <w:rsid w:val="004E05A1"/>
    <w:rsid w:val="004E59A5"/>
    <w:rsid w:val="004F472A"/>
    <w:rsid w:val="004F5E57"/>
    <w:rsid w:val="004F6710"/>
    <w:rsid w:val="00500C3E"/>
    <w:rsid w:val="00502849"/>
    <w:rsid w:val="00504334"/>
    <w:rsid w:val="0050498D"/>
    <w:rsid w:val="005104D7"/>
    <w:rsid w:val="00510B9E"/>
    <w:rsid w:val="00520307"/>
    <w:rsid w:val="005253B2"/>
    <w:rsid w:val="00536BC2"/>
    <w:rsid w:val="005425E1"/>
    <w:rsid w:val="005427C5"/>
    <w:rsid w:val="00542982"/>
    <w:rsid w:val="00542CF6"/>
    <w:rsid w:val="00552220"/>
    <w:rsid w:val="00553C03"/>
    <w:rsid w:val="00556265"/>
    <w:rsid w:val="00560DDA"/>
    <w:rsid w:val="00563692"/>
    <w:rsid w:val="005656FD"/>
    <w:rsid w:val="00571679"/>
    <w:rsid w:val="00584235"/>
    <w:rsid w:val="005844E7"/>
    <w:rsid w:val="005908B8"/>
    <w:rsid w:val="00590AE9"/>
    <w:rsid w:val="0059512E"/>
    <w:rsid w:val="005A6DD2"/>
    <w:rsid w:val="005C21DD"/>
    <w:rsid w:val="005C385D"/>
    <w:rsid w:val="005D3B20"/>
    <w:rsid w:val="005D71B7"/>
    <w:rsid w:val="005E4759"/>
    <w:rsid w:val="005E5C68"/>
    <w:rsid w:val="005E65C0"/>
    <w:rsid w:val="005E7B3D"/>
    <w:rsid w:val="005F0390"/>
    <w:rsid w:val="006041C6"/>
    <w:rsid w:val="006072CD"/>
    <w:rsid w:val="00612023"/>
    <w:rsid w:val="00614190"/>
    <w:rsid w:val="00622A99"/>
    <w:rsid w:val="00622E67"/>
    <w:rsid w:val="00626B57"/>
    <w:rsid w:val="00626EDC"/>
    <w:rsid w:val="00632213"/>
    <w:rsid w:val="006452D3"/>
    <w:rsid w:val="006470EC"/>
    <w:rsid w:val="006542D6"/>
    <w:rsid w:val="0065598E"/>
    <w:rsid w:val="00655A76"/>
    <w:rsid w:val="00655AF2"/>
    <w:rsid w:val="00655BC5"/>
    <w:rsid w:val="006568BE"/>
    <w:rsid w:val="0066025D"/>
    <w:rsid w:val="0066091A"/>
    <w:rsid w:val="006773EC"/>
    <w:rsid w:val="00680504"/>
    <w:rsid w:val="00681CD9"/>
    <w:rsid w:val="00683E30"/>
    <w:rsid w:val="00687024"/>
    <w:rsid w:val="00692AFD"/>
    <w:rsid w:val="00695E22"/>
    <w:rsid w:val="006A124C"/>
    <w:rsid w:val="006A6D0F"/>
    <w:rsid w:val="006A6F48"/>
    <w:rsid w:val="006A7179"/>
    <w:rsid w:val="006B249B"/>
    <w:rsid w:val="006B7093"/>
    <w:rsid w:val="006B7417"/>
    <w:rsid w:val="006B7E6E"/>
    <w:rsid w:val="006C3FA3"/>
    <w:rsid w:val="006D31F9"/>
    <w:rsid w:val="006D3691"/>
    <w:rsid w:val="006E508D"/>
    <w:rsid w:val="006E5EF0"/>
    <w:rsid w:val="006F3563"/>
    <w:rsid w:val="006F42B9"/>
    <w:rsid w:val="006F6103"/>
    <w:rsid w:val="00704E00"/>
    <w:rsid w:val="00707804"/>
    <w:rsid w:val="007148CC"/>
    <w:rsid w:val="007209E7"/>
    <w:rsid w:val="00726182"/>
    <w:rsid w:val="00727635"/>
    <w:rsid w:val="00732329"/>
    <w:rsid w:val="007337CA"/>
    <w:rsid w:val="00734CE4"/>
    <w:rsid w:val="00735123"/>
    <w:rsid w:val="00735568"/>
    <w:rsid w:val="00740417"/>
    <w:rsid w:val="00741837"/>
    <w:rsid w:val="007453E6"/>
    <w:rsid w:val="00747C19"/>
    <w:rsid w:val="00754EFB"/>
    <w:rsid w:val="00761543"/>
    <w:rsid w:val="00767EA1"/>
    <w:rsid w:val="00770453"/>
    <w:rsid w:val="0077309D"/>
    <w:rsid w:val="007774EE"/>
    <w:rsid w:val="00781822"/>
    <w:rsid w:val="00783F21"/>
    <w:rsid w:val="00787159"/>
    <w:rsid w:val="0079043A"/>
    <w:rsid w:val="00791668"/>
    <w:rsid w:val="00791AA1"/>
    <w:rsid w:val="00797AB5"/>
    <w:rsid w:val="007A3793"/>
    <w:rsid w:val="007A75BF"/>
    <w:rsid w:val="007B0A44"/>
    <w:rsid w:val="007C1BA2"/>
    <w:rsid w:val="007C2B48"/>
    <w:rsid w:val="007D20E9"/>
    <w:rsid w:val="007D3461"/>
    <w:rsid w:val="007D7881"/>
    <w:rsid w:val="007D7E3A"/>
    <w:rsid w:val="007D7FD8"/>
    <w:rsid w:val="007E0E10"/>
    <w:rsid w:val="007E4768"/>
    <w:rsid w:val="007E4F65"/>
    <w:rsid w:val="007E777B"/>
    <w:rsid w:val="007F2070"/>
    <w:rsid w:val="007F63C1"/>
    <w:rsid w:val="008053F5"/>
    <w:rsid w:val="00807AF7"/>
    <w:rsid w:val="00810031"/>
    <w:rsid w:val="00810198"/>
    <w:rsid w:val="00815DA8"/>
    <w:rsid w:val="00816173"/>
    <w:rsid w:val="0082194D"/>
    <w:rsid w:val="008221F9"/>
    <w:rsid w:val="00826EF5"/>
    <w:rsid w:val="00831693"/>
    <w:rsid w:val="00836F10"/>
    <w:rsid w:val="00840104"/>
    <w:rsid w:val="00840C1F"/>
    <w:rsid w:val="008411C9"/>
    <w:rsid w:val="00841FC5"/>
    <w:rsid w:val="0084304D"/>
    <w:rsid w:val="00843D0F"/>
    <w:rsid w:val="00845709"/>
    <w:rsid w:val="00853D02"/>
    <w:rsid w:val="008576BD"/>
    <w:rsid w:val="00860463"/>
    <w:rsid w:val="008733DA"/>
    <w:rsid w:val="008850E4"/>
    <w:rsid w:val="00891A7A"/>
    <w:rsid w:val="008939AB"/>
    <w:rsid w:val="008A12F5"/>
    <w:rsid w:val="008B1587"/>
    <w:rsid w:val="008B1B01"/>
    <w:rsid w:val="008B3BCD"/>
    <w:rsid w:val="008B699E"/>
    <w:rsid w:val="008B6DF8"/>
    <w:rsid w:val="008C106C"/>
    <w:rsid w:val="008C10F1"/>
    <w:rsid w:val="008C1926"/>
    <w:rsid w:val="008C1E99"/>
    <w:rsid w:val="008E0085"/>
    <w:rsid w:val="008E11C7"/>
    <w:rsid w:val="008E2AA6"/>
    <w:rsid w:val="008E311B"/>
    <w:rsid w:val="008E6191"/>
    <w:rsid w:val="008F46E7"/>
    <w:rsid w:val="008F5971"/>
    <w:rsid w:val="008F5B4D"/>
    <w:rsid w:val="008F64CA"/>
    <w:rsid w:val="008F6F0B"/>
    <w:rsid w:val="008F7E4B"/>
    <w:rsid w:val="009006B9"/>
    <w:rsid w:val="009016EA"/>
    <w:rsid w:val="00907BA7"/>
    <w:rsid w:val="0091064E"/>
    <w:rsid w:val="00911FC5"/>
    <w:rsid w:val="00920092"/>
    <w:rsid w:val="009205ED"/>
    <w:rsid w:val="00931A10"/>
    <w:rsid w:val="00947967"/>
    <w:rsid w:val="00955201"/>
    <w:rsid w:val="009612BA"/>
    <w:rsid w:val="00965200"/>
    <w:rsid w:val="009668B3"/>
    <w:rsid w:val="00971471"/>
    <w:rsid w:val="00971606"/>
    <w:rsid w:val="00983A55"/>
    <w:rsid w:val="009849C2"/>
    <w:rsid w:val="00984D24"/>
    <w:rsid w:val="009858EB"/>
    <w:rsid w:val="00994E93"/>
    <w:rsid w:val="009A03CD"/>
    <w:rsid w:val="009A3F47"/>
    <w:rsid w:val="009B0046"/>
    <w:rsid w:val="009B2942"/>
    <w:rsid w:val="009C1440"/>
    <w:rsid w:val="009C2107"/>
    <w:rsid w:val="009C5D9E"/>
    <w:rsid w:val="009C7A0D"/>
    <w:rsid w:val="009D2C3E"/>
    <w:rsid w:val="009E0625"/>
    <w:rsid w:val="009E3034"/>
    <w:rsid w:val="009E549F"/>
    <w:rsid w:val="009F28A8"/>
    <w:rsid w:val="009F473E"/>
    <w:rsid w:val="009F5247"/>
    <w:rsid w:val="009F682A"/>
    <w:rsid w:val="00A022BE"/>
    <w:rsid w:val="00A07B4B"/>
    <w:rsid w:val="00A149AE"/>
    <w:rsid w:val="00A24C95"/>
    <w:rsid w:val="00A2599A"/>
    <w:rsid w:val="00A26094"/>
    <w:rsid w:val="00A301BF"/>
    <w:rsid w:val="00A302B2"/>
    <w:rsid w:val="00A331B4"/>
    <w:rsid w:val="00A3484E"/>
    <w:rsid w:val="00A356D3"/>
    <w:rsid w:val="00A36ADA"/>
    <w:rsid w:val="00A37C4D"/>
    <w:rsid w:val="00A438D8"/>
    <w:rsid w:val="00A473F5"/>
    <w:rsid w:val="00A47A9B"/>
    <w:rsid w:val="00A51F9D"/>
    <w:rsid w:val="00A52DD5"/>
    <w:rsid w:val="00A5416A"/>
    <w:rsid w:val="00A639F4"/>
    <w:rsid w:val="00A65864"/>
    <w:rsid w:val="00A65FAE"/>
    <w:rsid w:val="00A75468"/>
    <w:rsid w:val="00A81A32"/>
    <w:rsid w:val="00A835BD"/>
    <w:rsid w:val="00A85675"/>
    <w:rsid w:val="00A90237"/>
    <w:rsid w:val="00A97B15"/>
    <w:rsid w:val="00AA42D5"/>
    <w:rsid w:val="00AB2FAB"/>
    <w:rsid w:val="00AB5C14"/>
    <w:rsid w:val="00AC1EE7"/>
    <w:rsid w:val="00AC333F"/>
    <w:rsid w:val="00AC585C"/>
    <w:rsid w:val="00AD1655"/>
    <w:rsid w:val="00AD1925"/>
    <w:rsid w:val="00AD32F2"/>
    <w:rsid w:val="00AE067D"/>
    <w:rsid w:val="00AE611F"/>
    <w:rsid w:val="00AF1181"/>
    <w:rsid w:val="00AF2F79"/>
    <w:rsid w:val="00AF4653"/>
    <w:rsid w:val="00AF5B3E"/>
    <w:rsid w:val="00AF7DB7"/>
    <w:rsid w:val="00B10D02"/>
    <w:rsid w:val="00B201E2"/>
    <w:rsid w:val="00B443E4"/>
    <w:rsid w:val="00B4710B"/>
    <w:rsid w:val="00B5484D"/>
    <w:rsid w:val="00B55E99"/>
    <w:rsid w:val="00B563EA"/>
    <w:rsid w:val="00B56CDF"/>
    <w:rsid w:val="00B57312"/>
    <w:rsid w:val="00B60E51"/>
    <w:rsid w:val="00B63A54"/>
    <w:rsid w:val="00B77D18"/>
    <w:rsid w:val="00B8211F"/>
    <w:rsid w:val="00B8313A"/>
    <w:rsid w:val="00B83508"/>
    <w:rsid w:val="00B93503"/>
    <w:rsid w:val="00B954AB"/>
    <w:rsid w:val="00BA31E8"/>
    <w:rsid w:val="00BA55E0"/>
    <w:rsid w:val="00BA6BD4"/>
    <w:rsid w:val="00BA6C7A"/>
    <w:rsid w:val="00BB17D1"/>
    <w:rsid w:val="00BB32EA"/>
    <w:rsid w:val="00BB3752"/>
    <w:rsid w:val="00BB59BE"/>
    <w:rsid w:val="00BB6688"/>
    <w:rsid w:val="00BC26D4"/>
    <w:rsid w:val="00BC4CD9"/>
    <w:rsid w:val="00BC4FB6"/>
    <w:rsid w:val="00BE0C80"/>
    <w:rsid w:val="00BE1A6B"/>
    <w:rsid w:val="00BF2A42"/>
    <w:rsid w:val="00C03D8C"/>
    <w:rsid w:val="00C055EC"/>
    <w:rsid w:val="00C10DC9"/>
    <w:rsid w:val="00C12FB3"/>
    <w:rsid w:val="00C17341"/>
    <w:rsid w:val="00C21143"/>
    <w:rsid w:val="00C215FE"/>
    <w:rsid w:val="00C22500"/>
    <w:rsid w:val="00C24EEF"/>
    <w:rsid w:val="00C25CF6"/>
    <w:rsid w:val="00C26C36"/>
    <w:rsid w:val="00C27CAA"/>
    <w:rsid w:val="00C3022D"/>
    <w:rsid w:val="00C32768"/>
    <w:rsid w:val="00C3636C"/>
    <w:rsid w:val="00C409EB"/>
    <w:rsid w:val="00C431DF"/>
    <w:rsid w:val="00C456BD"/>
    <w:rsid w:val="00C460B3"/>
    <w:rsid w:val="00C530DC"/>
    <w:rsid w:val="00C5350D"/>
    <w:rsid w:val="00C55E8F"/>
    <w:rsid w:val="00C6123C"/>
    <w:rsid w:val="00C6311A"/>
    <w:rsid w:val="00C7084D"/>
    <w:rsid w:val="00C7315E"/>
    <w:rsid w:val="00C75895"/>
    <w:rsid w:val="00C75CC2"/>
    <w:rsid w:val="00C82DDF"/>
    <w:rsid w:val="00C83C9F"/>
    <w:rsid w:val="00C856A2"/>
    <w:rsid w:val="00C85C6A"/>
    <w:rsid w:val="00C86587"/>
    <w:rsid w:val="00C94840"/>
    <w:rsid w:val="00CA209D"/>
    <w:rsid w:val="00CA4EE3"/>
    <w:rsid w:val="00CB027F"/>
    <w:rsid w:val="00CB31D1"/>
    <w:rsid w:val="00CB3B0D"/>
    <w:rsid w:val="00CC0EBB"/>
    <w:rsid w:val="00CC6297"/>
    <w:rsid w:val="00CC7690"/>
    <w:rsid w:val="00CD1986"/>
    <w:rsid w:val="00CD54BF"/>
    <w:rsid w:val="00CE1645"/>
    <w:rsid w:val="00CE3B2E"/>
    <w:rsid w:val="00CE4D5C"/>
    <w:rsid w:val="00CF05DA"/>
    <w:rsid w:val="00CF58EB"/>
    <w:rsid w:val="00CF6FEC"/>
    <w:rsid w:val="00D0106E"/>
    <w:rsid w:val="00D06383"/>
    <w:rsid w:val="00D15104"/>
    <w:rsid w:val="00D20E85"/>
    <w:rsid w:val="00D24615"/>
    <w:rsid w:val="00D37842"/>
    <w:rsid w:val="00D42DC2"/>
    <w:rsid w:val="00D4302B"/>
    <w:rsid w:val="00D506CF"/>
    <w:rsid w:val="00D537E1"/>
    <w:rsid w:val="00D54477"/>
    <w:rsid w:val="00D55BB2"/>
    <w:rsid w:val="00D6091A"/>
    <w:rsid w:val="00D61482"/>
    <w:rsid w:val="00D652F7"/>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B72F5"/>
    <w:rsid w:val="00DC1F58"/>
    <w:rsid w:val="00DC339B"/>
    <w:rsid w:val="00DC5D40"/>
    <w:rsid w:val="00DC5D8C"/>
    <w:rsid w:val="00DC69A7"/>
    <w:rsid w:val="00DC6D1E"/>
    <w:rsid w:val="00DD30E9"/>
    <w:rsid w:val="00DD4F47"/>
    <w:rsid w:val="00DD7FBB"/>
    <w:rsid w:val="00DE0B9F"/>
    <w:rsid w:val="00DE2A9E"/>
    <w:rsid w:val="00DE405B"/>
    <w:rsid w:val="00DE4238"/>
    <w:rsid w:val="00DE657F"/>
    <w:rsid w:val="00DF1218"/>
    <w:rsid w:val="00DF6462"/>
    <w:rsid w:val="00E02FA0"/>
    <w:rsid w:val="00E036DC"/>
    <w:rsid w:val="00E10454"/>
    <w:rsid w:val="00E10FA9"/>
    <w:rsid w:val="00E112E5"/>
    <w:rsid w:val="00E122D8"/>
    <w:rsid w:val="00E12CC8"/>
    <w:rsid w:val="00E15352"/>
    <w:rsid w:val="00E21CC7"/>
    <w:rsid w:val="00E23B16"/>
    <w:rsid w:val="00E24D9E"/>
    <w:rsid w:val="00E25849"/>
    <w:rsid w:val="00E3197E"/>
    <w:rsid w:val="00E342F8"/>
    <w:rsid w:val="00E34A71"/>
    <w:rsid w:val="00E34CF7"/>
    <w:rsid w:val="00E351ED"/>
    <w:rsid w:val="00E4213E"/>
    <w:rsid w:val="00E42B19"/>
    <w:rsid w:val="00E6034B"/>
    <w:rsid w:val="00E60500"/>
    <w:rsid w:val="00E6549E"/>
    <w:rsid w:val="00E65EDE"/>
    <w:rsid w:val="00E703CD"/>
    <w:rsid w:val="00E70F81"/>
    <w:rsid w:val="00E77055"/>
    <w:rsid w:val="00E77460"/>
    <w:rsid w:val="00E83ABC"/>
    <w:rsid w:val="00E844F2"/>
    <w:rsid w:val="00E90AD0"/>
    <w:rsid w:val="00E92FCB"/>
    <w:rsid w:val="00E93ED8"/>
    <w:rsid w:val="00EA147F"/>
    <w:rsid w:val="00EA4A27"/>
    <w:rsid w:val="00EA4FA6"/>
    <w:rsid w:val="00EB1A25"/>
    <w:rsid w:val="00EB638D"/>
    <w:rsid w:val="00EC00C1"/>
    <w:rsid w:val="00EC7363"/>
    <w:rsid w:val="00ED03AB"/>
    <w:rsid w:val="00ED1963"/>
    <w:rsid w:val="00ED1CD4"/>
    <w:rsid w:val="00ED1D2B"/>
    <w:rsid w:val="00ED64B5"/>
    <w:rsid w:val="00EE7CCA"/>
    <w:rsid w:val="00F06E53"/>
    <w:rsid w:val="00F16A14"/>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4CE1"/>
    <w:rsid w:val="00F95EE7"/>
    <w:rsid w:val="00FA39E6"/>
    <w:rsid w:val="00FA3A76"/>
    <w:rsid w:val="00FA7BC9"/>
    <w:rsid w:val="00FB378E"/>
    <w:rsid w:val="00FB37F1"/>
    <w:rsid w:val="00FB47C0"/>
    <w:rsid w:val="00FB501B"/>
    <w:rsid w:val="00FB5C4E"/>
    <w:rsid w:val="00FB719A"/>
    <w:rsid w:val="00FB7770"/>
    <w:rsid w:val="00FC39A6"/>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B33E94-F892-478D-9EBD-68281788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452B6E"/>
    <w:pPr>
      <w:snapToGrid w:val="0"/>
      <w:jc w:val="left"/>
    </w:pPr>
    <w:rPr>
      <w:sz w:val="20"/>
    </w:rPr>
  </w:style>
  <w:style w:type="character" w:customStyle="1" w:styleId="afd">
    <w:name w:val="註腳文字 字元"/>
    <w:basedOn w:val="a7"/>
    <w:link w:val="afc"/>
    <w:uiPriority w:val="99"/>
    <w:semiHidden/>
    <w:rsid w:val="00452B6E"/>
    <w:rPr>
      <w:rFonts w:ascii="標楷體" w:eastAsia="標楷體"/>
      <w:kern w:val="2"/>
    </w:rPr>
  </w:style>
  <w:style w:type="character" w:styleId="afe">
    <w:name w:val="footnote reference"/>
    <w:basedOn w:val="a7"/>
    <w:uiPriority w:val="99"/>
    <w:semiHidden/>
    <w:unhideWhenUsed/>
    <w:rsid w:val="00452B6E"/>
    <w:rPr>
      <w:vertAlign w:val="superscript"/>
    </w:rPr>
  </w:style>
  <w:style w:type="character" w:customStyle="1" w:styleId="40">
    <w:name w:val="標題 4 字元"/>
    <w:basedOn w:val="a7"/>
    <w:link w:val="4"/>
    <w:rsid w:val="00D61482"/>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72518143">
      <w:bodyDiv w:val="1"/>
      <w:marLeft w:val="0"/>
      <w:marRight w:val="0"/>
      <w:marTop w:val="0"/>
      <w:marBottom w:val="0"/>
      <w:divBdr>
        <w:top w:val="none" w:sz="0" w:space="0" w:color="auto"/>
        <w:left w:val="none" w:sz="0" w:space="0" w:color="auto"/>
        <w:bottom w:val="none" w:sz="0" w:space="0" w:color="auto"/>
        <w:right w:val="none" w:sz="0" w:space="0" w:color="auto"/>
      </w:divBdr>
      <w:divsChild>
        <w:div w:id="352220617">
          <w:marLeft w:val="0"/>
          <w:marRight w:val="0"/>
          <w:marTop w:val="0"/>
          <w:marBottom w:val="0"/>
          <w:divBdr>
            <w:top w:val="none" w:sz="0" w:space="0" w:color="auto"/>
            <w:left w:val="none" w:sz="0" w:space="0" w:color="auto"/>
            <w:bottom w:val="none" w:sz="0" w:space="0" w:color="auto"/>
            <w:right w:val="none" w:sz="0" w:space="0" w:color="auto"/>
          </w:divBdr>
          <w:divsChild>
            <w:div w:id="692415059">
              <w:marLeft w:val="0"/>
              <w:marRight w:val="0"/>
              <w:marTop w:val="0"/>
              <w:marBottom w:val="0"/>
              <w:divBdr>
                <w:top w:val="none" w:sz="0" w:space="0" w:color="auto"/>
                <w:left w:val="none" w:sz="0" w:space="0" w:color="auto"/>
                <w:bottom w:val="none" w:sz="0" w:space="0" w:color="auto"/>
                <w:right w:val="none" w:sz="0" w:space="0" w:color="auto"/>
              </w:divBdr>
              <w:divsChild>
                <w:div w:id="2008483338">
                  <w:marLeft w:val="0"/>
                  <w:marRight w:val="0"/>
                  <w:marTop w:val="0"/>
                  <w:marBottom w:val="0"/>
                  <w:divBdr>
                    <w:top w:val="none" w:sz="0" w:space="0" w:color="auto"/>
                    <w:left w:val="none" w:sz="0" w:space="0" w:color="auto"/>
                    <w:bottom w:val="none" w:sz="0" w:space="0" w:color="auto"/>
                    <w:right w:val="none" w:sz="0" w:space="0" w:color="auto"/>
                  </w:divBdr>
                  <w:divsChild>
                    <w:div w:id="10818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327A-5B85-4AB6-885F-6511D23C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19</Pages>
  <Words>1507</Words>
  <Characters>8596</Characters>
  <Application>Microsoft Office Word</Application>
  <DocSecurity>0</DocSecurity>
  <Lines>71</Lines>
  <Paragraphs>20</Paragraphs>
  <ScaleCrop>false</ScaleCrop>
  <Company>cy</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5</cp:revision>
  <cp:lastPrinted>2021-03-30T08:54:00Z</cp:lastPrinted>
  <dcterms:created xsi:type="dcterms:W3CDTF">2021-05-18T08:04:00Z</dcterms:created>
  <dcterms:modified xsi:type="dcterms:W3CDTF">2021-05-21T06:57:00Z</dcterms:modified>
</cp:coreProperties>
</file>