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5D712C" w:rsidRDefault="00D75644" w:rsidP="00F930E0">
      <w:pPr>
        <w:pStyle w:val="af2"/>
      </w:pPr>
      <w:r w:rsidRPr="005D712C">
        <w:rPr>
          <w:rFonts w:hint="eastAsia"/>
        </w:rPr>
        <w:t>調查報告</w:t>
      </w:r>
    </w:p>
    <w:p w:rsidR="00E25849" w:rsidRDefault="00E25849" w:rsidP="004C6310">
      <w:pPr>
        <w:pStyle w:val="1"/>
        <w:ind w:left="2325" w:hanging="2325"/>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5D712C">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E45F27" w:rsidRPr="005D712C">
        <w:rPr>
          <w:rFonts w:hint="eastAsia"/>
        </w:rPr>
        <w:t>據審計部</w:t>
      </w:r>
      <w:proofErr w:type="gramStart"/>
      <w:r w:rsidR="00E45F27" w:rsidRPr="005D712C">
        <w:rPr>
          <w:rFonts w:hint="eastAsia"/>
        </w:rPr>
        <w:t>108</w:t>
      </w:r>
      <w:proofErr w:type="gramEnd"/>
      <w:r w:rsidR="00E45F27" w:rsidRPr="005D712C">
        <w:rPr>
          <w:rFonts w:hint="eastAsia"/>
        </w:rPr>
        <w:t>年度澎湖縣總決算審核報告，澎湖縣政府辦理</w:t>
      </w:r>
      <w:r w:rsidR="00797584" w:rsidRPr="005D712C">
        <w:rPr>
          <w:rFonts w:hint="eastAsia"/>
        </w:rPr>
        <w:t>「</w:t>
      </w:r>
      <w:r w:rsidR="00E45F27" w:rsidRPr="005D712C">
        <w:rPr>
          <w:rFonts w:hint="eastAsia"/>
        </w:rPr>
        <w:t>黃金海岸世界海洋故事園區</w:t>
      </w:r>
      <w:r w:rsidR="00797584" w:rsidRPr="005D712C">
        <w:rPr>
          <w:rFonts w:hint="eastAsia"/>
        </w:rPr>
        <w:t>」</w:t>
      </w:r>
      <w:r w:rsidR="00E45F27" w:rsidRPr="005D712C">
        <w:rPr>
          <w:rFonts w:hint="eastAsia"/>
        </w:rPr>
        <w:t>建設計畫，促進湖西鄉觀光事業發展，惟僅執行至細部設計即予結案，未能達成計畫目標與效益，且推動進度遲滯不前，計畫用地遲未開發利用，亟待</w:t>
      </w:r>
      <w:proofErr w:type="gramStart"/>
      <w:r w:rsidR="00E45F27" w:rsidRPr="005D712C">
        <w:rPr>
          <w:rFonts w:hint="eastAsia"/>
        </w:rPr>
        <w:t>研</w:t>
      </w:r>
      <w:proofErr w:type="gramEnd"/>
      <w:r w:rsidR="00E45F27" w:rsidRPr="005D712C">
        <w:rPr>
          <w:rFonts w:hint="eastAsia"/>
        </w:rPr>
        <w:t>議改進案。</w:t>
      </w:r>
    </w:p>
    <w:p w:rsidR="00E25849" w:rsidRPr="005D712C" w:rsidRDefault="009B4A73" w:rsidP="009B4A73">
      <w:pPr>
        <w:pStyle w:val="1"/>
      </w:pPr>
      <w:r>
        <w:rPr>
          <w:rFonts w:hint="eastAsia"/>
        </w:rPr>
        <w:t>調查意見：</w:t>
      </w: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p>
    <w:p w:rsidR="00F0424C" w:rsidRPr="005D712C" w:rsidRDefault="009C2088" w:rsidP="00A639F4">
      <w:pPr>
        <w:pStyle w:val="10"/>
        <w:ind w:left="680" w:firstLine="680"/>
      </w:pPr>
      <w:bookmarkStart w:id="35" w:name="_Toc524902730"/>
      <w:r w:rsidRPr="005D712C">
        <w:rPr>
          <w:rFonts w:hint="eastAsia"/>
        </w:rPr>
        <w:t>澎湖縣湖西鄉為澎湖第二大人口集居區</w:t>
      </w:r>
      <w:r w:rsidR="00E4511D" w:rsidRPr="005D712C">
        <w:rPr>
          <w:rStyle w:val="afe"/>
        </w:rPr>
        <w:footnoteReference w:id="1"/>
      </w:r>
      <w:r w:rsidR="00B26CD7" w:rsidRPr="005D712C">
        <w:rPr>
          <w:rFonts w:hint="eastAsia"/>
        </w:rPr>
        <w:t>，擁有美麗的海岸沙灘景觀</w:t>
      </w:r>
      <w:r w:rsidR="00476345" w:rsidRPr="005D712C">
        <w:rPr>
          <w:rFonts w:hint="eastAsia"/>
        </w:rPr>
        <w:t>，</w:t>
      </w:r>
      <w:r w:rsidRPr="005D712C">
        <w:rPr>
          <w:rFonts w:hint="eastAsia"/>
        </w:rPr>
        <w:t>與豐富</w:t>
      </w:r>
      <w:r w:rsidR="00B26CD7" w:rsidRPr="005D712C">
        <w:rPr>
          <w:rFonts w:hint="eastAsia"/>
        </w:rPr>
        <w:t>的</w:t>
      </w:r>
      <w:r w:rsidRPr="005D712C">
        <w:rPr>
          <w:rFonts w:hint="eastAsia"/>
        </w:rPr>
        <w:t>人文及生態景觀，且位處澎湖海、空門戶(馬公航空站、龍門港)，深具發展潛力，然因長期資源政策分配不均，整體區域定位備受忽略。澎湖縣政府為均衡城鄉發展，促進湖西鄉觀光事業，打造湖西黃金海岸成為具有海洋特色之蜜月海灣，及整理周邊林相與植栽綠美化，</w:t>
      </w:r>
      <w:r w:rsidR="00E4511D" w:rsidRPr="005D712C">
        <w:rPr>
          <w:rFonts w:hint="eastAsia"/>
        </w:rPr>
        <w:t>於</w:t>
      </w:r>
      <w:r w:rsidR="00526E2C" w:rsidRPr="005D712C">
        <w:rPr>
          <w:rFonts w:hint="eastAsia"/>
        </w:rPr>
        <w:t>民國(下同)</w:t>
      </w:r>
      <w:r w:rsidR="00E4511D" w:rsidRPr="005D712C">
        <w:rPr>
          <w:rFonts w:hint="eastAsia"/>
        </w:rPr>
        <w:t>104年間</w:t>
      </w:r>
      <w:r w:rsidRPr="005D712C">
        <w:rPr>
          <w:rFonts w:hint="eastAsia"/>
        </w:rPr>
        <w:t>向交通部觀光局</w:t>
      </w:r>
      <w:r w:rsidR="00473684">
        <w:rPr>
          <w:rFonts w:hint="eastAsia"/>
        </w:rPr>
        <w:t>（下稱觀光局）</w:t>
      </w:r>
      <w:r w:rsidRPr="005D712C">
        <w:rPr>
          <w:rFonts w:hint="eastAsia"/>
        </w:rPr>
        <w:t>提案申請「遊憩據點特色加值計畫」補助經費辦理</w:t>
      </w:r>
      <w:r w:rsidR="00E4511D" w:rsidRPr="005D712C">
        <w:rPr>
          <w:rFonts w:hint="eastAsia"/>
        </w:rPr>
        <w:t>「黃金海岸世界海洋故事園區」案</w:t>
      </w:r>
      <w:r w:rsidRPr="005D712C">
        <w:rPr>
          <w:rFonts w:hint="eastAsia"/>
        </w:rPr>
        <w:t>，計畫以「林投風景特定區」為主體，串聯馬公機場、龍</w:t>
      </w:r>
      <w:r w:rsidR="00FF412F">
        <w:rPr>
          <w:rFonts w:hint="eastAsia"/>
        </w:rPr>
        <w:t>門港及黃金海岸，並以國際視野，打造「世界海洋故事」為主題之濱海度</w:t>
      </w:r>
      <w:bookmarkStart w:id="36" w:name="_GoBack"/>
      <w:bookmarkEnd w:id="36"/>
      <w:r w:rsidRPr="005D712C">
        <w:rPr>
          <w:rFonts w:hint="eastAsia"/>
        </w:rPr>
        <w:t>假園區。然該案前經審計部澎湖縣審計室</w:t>
      </w:r>
      <w:r w:rsidR="00B26CD7" w:rsidRPr="005D712C">
        <w:rPr>
          <w:rFonts w:hint="eastAsia"/>
        </w:rPr>
        <w:t>（下稱澎湖縣審計室）</w:t>
      </w:r>
      <w:r w:rsidRPr="005D712C">
        <w:rPr>
          <w:rFonts w:hint="eastAsia"/>
        </w:rPr>
        <w:t>查核後發現，</w:t>
      </w:r>
      <w:r w:rsidR="00E4511D" w:rsidRPr="005D712C">
        <w:rPr>
          <w:rFonts w:hint="eastAsia"/>
        </w:rPr>
        <w:t>於106年間</w:t>
      </w:r>
      <w:r w:rsidRPr="005D712C">
        <w:rPr>
          <w:rFonts w:hint="eastAsia"/>
        </w:rPr>
        <w:t>僅執行至</w:t>
      </w:r>
      <w:r w:rsidR="005D6B5D" w:rsidRPr="005D712C">
        <w:rPr>
          <w:rFonts w:hint="eastAsia"/>
        </w:rPr>
        <w:t>基本</w:t>
      </w:r>
      <w:r w:rsidRPr="005D712C">
        <w:rPr>
          <w:rFonts w:hint="eastAsia"/>
        </w:rPr>
        <w:t>設計</w:t>
      </w:r>
      <w:r w:rsidR="005D6B5D" w:rsidRPr="005D712C">
        <w:rPr>
          <w:rFonts w:hint="eastAsia"/>
        </w:rPr>
        <w:t>階段</w:t>
      </w:r>
      <w:r w:rsidRPr="005D712C">
        <w:rPr>
          <w:rFonts w:hint="eastAsia"/>
        </w:rPr>
        <w:t>即予結案，且計畫用地遲未開發利用，有未盡職責或效能過低情事，</w:t>
      </w:r>
      <w:r w:rsidR="00E4511D" w:rsidRPr="005D712C">
        <w:rPr>
          <w:rFonts w:hint="eastAsia"/>
        </w:rPr>
        <w:t>遂依審計法第69條第1項前段規定函報本院，</w:t>
      </w:r>
      <w:proofErr w:type="gramStart"/>
      <w:r w:rsidR="00E4511D" w:rsidRPr="005D712C">
        <w:rPr>
          <w:rFonts w:hint="eastAsia"/>
        </w:rPr>
        <w:t>嗣</w:t>
      </w:r>
      <w:proofErr w:type="gramEnd"/>
      <w:r w:rsidR="00E4511D" w:rsidRPr="005D712C">
        <w:rPr>
          <w:rFonts w:hint="eastAsia"/>
        </w:rPr>
        <w:t>經本院地方政</w:t>
      </w:r>
      <w:r w:rsidR="004F2E8B" w:rsidRPr="005D712C">
        <w:rPr>
          <w:rFonts w:hint="eastAsia"/>
        </w:rPr>
        <w:t>府年度總決算審核報告審議小組決議推派調查</w:t>
      </w:r>
      <w:r w:rsidRPr="005D712C">
        <w:rPr>
          <w:rFonts w:hint="eastAsia"/>
        </w:rPr>
        <w:t>。</w:t>
      </w:r>
    </w:p>
    <w:p w:rsidR="004F6710" w:rsidRPr="005D712C" w:rsidRDefault="00473684" w:rsidP="00A639F4">
      <w:pPr>
        <w:pStyle w:val="10"/>
        <w:ind w:left="680" w:firstLine="680"/>
      </w:pPr>
      <w:r>
        <w:rPr>
          <w:rFonts w:hint="eastAsia"/>
        </w:rPr>
        <w:t>本案經調閱澎湖縣審計室、澎湖縣政府、</w:t>
      </w:r>
      <w:r w:rsidR="009C2088" w:rsidRPr="005D712C">
        <w:rPr>
          <w:rFonts w:hint="eastAsia"/>
        </w:rPr>
        <w:t>觀光局等</w:t>
      </w:r>
      <w:r w:rsidR="009C2088" w:rsidRPr="005D712C">
        <w:rPr>
          <w:rFonts w:hint="eastAsia"/>
        </w:rPr>
        <w:lastRenderedPageBreak/>
        <w:t>機關卷證資料</w:t>
      </w:r>
      <w:r w:rsidR="00F43FEC" w:rsidRPr="005D712C">
        <w:rPr>
          <w:rStyle w:val="afe"/>
        </w:rPr>
        <w:footnoteReference w:id="2"/>
      </w:r>
      <w:r w:rsidR="009C2088" w:rsidRPr="005D712C">
        <w:rPr>
          <w:rFonts w:hint="eastAsia"/>
        </w:rPr>
        <w:t>，</w:t>
      </w:r>
      <w:r w:rsidR="00E4511D" w:rsidRPr="005D712C">
        <w:rPr>
          <w:rFonts w:hint="eastAsia"/>
        </w:rPr>
        <w:t>於</w:t>
      </w:r>
      <w:r w:rsidR="00E4511D" w:rsidRPr="005D712C">
        <w:t>110</w:t>
      </w:r>
      <w:r w:rsidR="00E4511D" w:rsidRPr="005D712C">
        <w:rPr>
          <w:rFonts w:hint="eastAsia"/>
        </w:rPr>
        <w:t>年1月26</w:t>
      </w:r>
      <w:r w:rsidR="00526E2C" w:rsidRPr="005D712C">
        <w:rPr>
          <w:rFonts w:hint="eastAsia"/>
        </w:rPr>
        <w:t>日</w:t>
      </w:r>
      <w:r w:rsidR="00E4511D" w:rsidRPr="005D712C">
        <w:rPr>
          <w:rFonts w:hint="eastAsia"/>
        </w:rPr>
        <w:t>赴澎湖縣政府聽取簡報及詢問觀光局副局長林信任、澎湖縣政府秘書長盧春田</w:t>
      </w:r>
      <w:r w:rsidR="00476345" w:rsidRPr="005D712C">
        <w:rPr>
          <w:rFonts w:hint="eastAsia"/>
        </w:rPr>
        <w:t>與</w:t>
      </w:r>
      <w:r w:rsidR="00E4511D" w:rsidRPr="005D712C">
        <w:rPr>
          <w:rFonts w:hint="eastAsia"/>
        </w:rPr>
        <w:t>參議洪棟霖</w:t>
      </w:r>
      <w:r w:rsidR="00E4511D" w:rsidRPr="005D712C">
        <w:rPr>
          <w:rFonts w:hint="eastAsia"/>
        </w:rPr>
        <w:tab/>
        <w:t>等主管人員，並於110年1月27日現場履</w:t>
      </w:r>
      <w:proofErr w:type="gramStart"/>
      <w:r w:rsidR="00E4511D" w:rsidRPr="005D712C">
        <w:rPr>
          <w:rFonts w:hint="eastAsia"/>
        </w:rPr>
        <w:t>勘</w:t>
      </w:r>
      <w:proofErr w:type="gramEnd"/>
      <w:r w:rsidR="00E4511D" w:rsidRPr="005D712C">
        <w:rPr>
          <w:rFonts w:hint="eastAsia"/>
        </w:rPr>
        <w:t>。</w:t>
      </w:r>
      <w:proofErr w:type="gramStart"/>
      <w:r w:rsidR="00E4511D" w:rsidRPr="005D712C">
        <w:rPr>
          <w:rFonts w:hint="eastAsia"/>
        </w:rPr>
        <w:t>嗣</w:t>
      </w:r>
      <w:proofErr w:type="gramEnd"/>
      <w:r w:rsidR="00E4511D" w:rsidRPr="005D712C">
        <w:rPr>
          <w:rFonts w:hint="eastAsia"/>
        </w:rPr>
        <w:t>經澎湖縣政府及觀光局分別就待</w:t>
      </w:r>
      <w:proofErr w:type="gramStart"/>
      <w:r w:rsidR="00E4511D" w:rsidRPr="005D712C">
        <w:rPr>
          <w:rFonts w:hint="eastAsia"/>
        </w:rPr>
        <w:t>釐</w:t>
      </w:r>
      <w:proofErr w:type="gramEnd"/>
      <w:r w:rsidR="00E4511D" w:rsidRPr="005D712C">
        <w:rPr>
          <w:rFonts w:hint="eastAsia"/>
        </w:rPr>
        <w:t>清事項，於110年2月5</w:t>
      </w:r>
      <w:r w:rsidR="00D96801" w:rsidRPr="005D712C">
        <w:rPr>
          <w:rFonts w:hint="eastAsia"/>
        </w:rPr>
        <w:t>日、</w:t>
      </w:r>
      <w:r w:rsidR="00E4511D" w:rsidRPr="005D712C">
        <w:rPr>
          <w:rFonts w:hint="eastAsia"/>
        </w:rPr>
        <w:t>2月9日</w:t>
      </w:r>
      <w:r w:rsidR="00D96801" w:rsidRPr="005D712C">
        <w:rPr>
          <w:rFonts w:hint="eastAsia"/>
        </w:rPr>
        <w:t>及3月25日</w:t>
      </w:r>
      <w:r w:rsidR="00E4511D" w:rsidRPr="005D712C">
        <w:rPr>
          <w:rFonts w:hint="eastAsia"/>
        </w:rPr>
        <w:t>查復到院，</w:t>
      </w:r>
      <w:r w:rsidR="00FB501B" w:rsidRPr="005D712C">
        <w:rPr>
          <w:rFonts w:hint="eastAsia"/>
        </w:rPr>
        <w:t>已</w:t>
      </w:r>
      <w:proofErr w:type="gramStart"/>
      <w:r w:rsidR="00FB501B" w:rsidRPr="005D712C">
        <w:rPr>
          <w:rFonts w:hint="eastAsia"/>
        </w:rPr>
        <w:t>調查竣</w:t>
      </w:r>
      <w:r w:rsidR="00307A76" w:rsidRPr="005D712C">
        <w:rPr>
          <w:rFonts w:hint="eastAsia"/>
        </w:rPr>
        <w:t>事</w:t>
      </w:r>
      <w:proofErr w:type="gramEnd"/>
      <w:r w:rsidR="00FB501B" w:rsidRPr="005D712C">
        <w:rPr>
          <w:rFonts w:hint="eastAsia"/>
        </w:rPr>
        <w:t>，</w:t>
      </w:r>
      <w:r w:rsidR="00307A76" w:rsidRPr="005D712C">
        <w:rPr>
          <w:rFonts w:hint="eastAsia"/>
        </w:rPr>
        <w:t>茲</w:t>
      </w:r>
      <w:proofErr w:type="gramStart"/>
      <w:r w:rsidR="00307A76" w:rsidRPr="005D712C">
        <w:rPr>
          <w:rFonts w:hint="eastAsia"/>
        </w:rPr>
        <w:t>臚</w:t>
      </w:r>
      <w:proofErr w:type="gramEnd"/>
      <w:r w:rsidR="00FB501B" w:rsidRPr="005D712C">
        <w:rPr>
          <w:rFonts w:hint="eastAsia"/>
        </w:rPr>
        <w:t>列調查意見如下：</w:t>
      </w:r>
    </w:p>
    <w:p w:rsidR="00FE4856" w:rsidRPr="005D712C" w:rsidRDefault="00FE4856" w:rsidP="00A73C00">
      <w:pPr>
        <w:pStyle w:val="2"/>
        <w:rPr>
          <w:b/>
        </w:rPr>
      </w:pPr>
      <w:r w:rsidRPr="005D712C">
        <w:rPr>
          <w:rFonts w:hint="eastAsia"/>
          <w:b/>
        </w:rPr>
        <w:t>澎湖縣政府</w:t>
      </w:r>
      <w:r w:rsidR="008C69DD" w:rsidRPr="005D712C">
        <w:rPr>
          <w:rFonts w:hint="eastAsia"/>
          <w:b/>
        </w:rPr>
        <w:t>為發展林投風景特定區</w:t>
      </w:r>
      <w:r w:rsidRPr="005D712C">
        <w:rPr>
          <w:rFonts w:hint="eastAsia"/>
          <w:b/>
        </w:rPr>
        <w:t>，彰顯美麗海灣意象，</w:t>
      </w:r>
      <w:r w:rsidR="00B26CD7" w:rsidRPr="005D712C">
        <w:rPr>
          <w:rFonts w:hint="eastAsia"/>
          <w:b/>
        </w:rPr>
        <w:t>於</w:t>
      </w:r>
      <w:r w:rsidRPr="005D712C">
        <w:rPr>
          <w:rFonts w:hint="eastAsia"/>
          <w:b/>
        </w:rPr>
        <w:t>100年辦理</w:t>
      </w:r>
      <w:r w:rsidR="008C69DD" w:rsidRPr="005D712C">
        <w:rPr>
          <w:rFonts w:hint="eastAsia"/>
          <w:b/>
        </w:rPr>
        <w:t>都市計畫通盤檢討委託技術服務採購案，</w:t>
      </w:r>
      <w:r w:rsidR="00B26CD7" w:rsidRPr="005D712C">
        <w:rPr>
          <w:rFonts w:hint="eastAsia"/>
          <w:b/>
        </w:rPr>
        <w:t>於</w:t>
      </w:r>
      <w:r w:rsidR="008C69DD" w:rsidRPr="005D712C">
        <w:rPr>
          <w:rFonts w:hint="eastAsia"/>
          <w:b/>
        </w:rPr>
        <w:t>1</w:t>
      </w:r>
      <w:r w:rsidR="008C69DD" w:rsidRPr="005D712C">
        <w:rPr>
          <w:b/>
        </w:rPr>
        <w:t>04</w:t>
      </w:r>
      <w:r w:rsidR="008C69DD" w:rsidRPr="005D712C">
        <w:rPr>
          <w:rFonts w:hint="eastAsia"/>
          <w:b/>
        </w:rPr>
        <w:t>年向交通部觀光局爭取「遊憩據點特色加值計畫」補助，獲核經費1億1,520萬元辦理「黃金海岸世界海洋故事園區</w:t>
      </w:r>
      <w:r w:rsidR="009F2E21" w:rsidRPr="005D712C">
        <w:rPr>
          <w:rFonts w:hint="eastAsia"/>
          <w:b/>
        </w:rPr>
        <w:t>」</w:t>
      </w:r>
      <w:r w:rsidR="008C69DD" w:rsidRPr="005D712C">
        <w:rPr>
          <w:rFonts w:hint="eastAsia"/>
          <w:b/>
        </w:rPr>
        <w:t>計畫，</w:t>
      </w:r>
      <w:proofErr w:type="gramStart"/>
      <w:r w:rsidR="008C69DD" w:rsidRPr="005D712C">
        <w:rPr>
          <w:rFonts w:hint="eastAsia"/>
          <w:b/>
        </w:rPr>
        <w:t>嗣</w:t>
      </w:r>
      <w:proofErr w:type="gramEnd"/>
      <w:r w:rsidR="008C69DD" w:rsidRPr="005D712C">
        <w:rPr>
          <w:rFonts w:hint="eastAsia"/>
          <w:b/>
        </w:rPr>
        <w:t>於106</w:t>
      </w:r>
      <w:r w:rsidR="00B26CD7" w:rsidRPr="005D712C">
        <w:rPr>
          <w:rFonts w:hint="eastAsia"/>
          <w:b/>
        </w:rPr>
        <w:t>年</w:t>
      </w:r>
      <w:r w:rsidR="008C69DD" w:rsidRPr="005D712C">
        <w:rPr>
          <w:rFonts w:hint="eastAsia"/>
          <w:b/>
        </w:rPr>
        <w:t>發布「變更林投風景特定區主要計畫(第三次通盤檢討)</w:t>
      </w:r>
      <w:r w:rsidR="00B26CD7" w:rsidRPr="005D712C">
        <w:rPr>
          <w:rFonts w:hint="eastAsia"/>
          <w:b/>
        </w:rPr>
        <w:t>案」，湖西鄉亮點計畫終露曙光，惟</w:t>
      </w:r>
      <w:proofErr w:type="gramStart"/>
      <w:r w:rsidR="008C69DD" w:rsidRPr="005D712C">
        <w:rPr>
          <w:rFonts w:hint="eastAsia"/>
          <w:b/>
        </w:rPr>
        <w:t>該府</w:t>
      </w:r>
      <w:r w:rsidR="008F7F78">
        <w:rPr>
          <w:rFonts w:hint="eastAsia"/>
          <w:b/>
        </w:rPr>
        <w:t>竟</w:t>
      </w:r>
      <w:r w:rsidR="00730479" w:rsidRPr="005D712C">
        <w:rPr>
          <w:rFonts w:hint="eastAsia"/>
          <w:b/>
        </w:rPr>
        <w:t>執意</w:t>
      </w:r>
      <w:proofErr w:type="gramEnd"/>
      <w:r w:rsidR="00730479" w:rsidRPr="005D712C">
        <w:rPr>
          <w:rFonts w:hint="eastAsia"/>
          <w:b/>
        </w:rPr>
        <w:t>變更</w:t>
      </w:r>
      <w:r w:rsidR="00D6430E" w:rsidRPr="005D712C">
        <w:rPr>
          <w:rFonts w:hint="eastAsia"/>
          <w:b/>
        </w:rPr>
        <w:t>提案</w:t>
      </w:r>
      <w:r w:rsidR="00730479" w:rsidRPr="005D712C">
        <w:rPr>
          <w:rFonts w:hint="eastAsia"/>
          <w:b/>
        </w:rPr>
        <w:t>，</w:t>
      </w:r>
      <w:r w:rsidR="000D0CF4" w:rsidRPr="005D712C">
        <w:rPr>
          <w:rFonts w:hint="eastAsia"/>
          <w:b/>
        </w:rPr>
        <w:t>幾經</w:t>
      </w:r>
      <w:r w:rsidR="00EB259F" w:rsidRPr="005D712C">
        <w:rPr>
          <w:rFonts w:hint="eastAsia"/>
          <w:b/>
        </w:rPr>
        <w:t>往返</w:t>
      </w:r>
      <w:r w:rsidR="000D0CF4" w:rsidRPr="005D712C">
        <w:rPr>
          <w:rFonts w:hint="eastAsia"/>
          <w:b/>
        </w:rPr>
        <w:t>修正</w:t>
      </w:r>
      <w:r w:rsidR="00EB259F" w:rsidRPr="005D712C">
        <w:rPr>
          <w:rFonts w:hint="eastAsia"/>
          <w:b/>
        </w:rPr>
        <w:t>仍</w:t>
      </w:r>
      <w:r w:rsidR="00E0144C">
        <w:rPr>
          <w:rFonts w:hint="eastAsia"/>
          <w:b/>
        </w:rPr>
        <w:t>未依原核定計畫</w:t>
      </w:r>
      <w:r w:rsidR="00B26CD7" w:rsidRPr="005D712C">
        <w:rPr>
          <w:rFonts w:hint="eastAsia"/>
          <w:b/>
        </w:rPr>
        <w:t>辦理</w:t>
      </w:r>
      <w:r w:rsidR="000D0CF4" w:rsidRPr="005D712C">
        <w:rPr>
          <w:rFonts w:hint="eastAsia"/>
          <w:b/>
        </w:rPr>
        <w:t>，</w:t>
      </w:r>
      <w:proofErr w:type="gramStart"/>
      <w:r w:rsidR="00D6430E" w:rsidRPr="005D712C">
        <w:rPr>
          <w:rFonts w:hint="eastAsia"/>
          <w:b/>
        </w:rPr>
        <w:t>終致</w:t>
      </w:r>
      <w:r w:rsidR="00EB259F" w:rsidRPr="005D712C">
        <w:rPr>
          <w:rFonts w:hint="eastAsia"/>
          <w:b/>
        </w:rPr>
        <w:t>簽辦</w:t>
      </w:r>
      <w:proofErr w:type="gramEnd"/>
      <w:r w:rsidR="00D6430E" w:rsidRPr="005D712C">
        <w:rPr>
          <w:rFonts w:hint="eastAsia"/>
          <w:b/>
        </w:rPr>
        <w:t>「</w:t>
      </w:r>
      <w:r w:rsidR="00A73C00" w:rsidRPr="005D712C">
        <w:rPr>
          <w:rFonts w:hint="eastAsia"/>
          <w:b/>
        </w:rPr>
        <w:t>至細部設計階段完成結案」</w:t>
      </w:r>
      <w:r w:rsidR="00EB259F" w:rsidRPr="005D712C">
        <w:rPr>
          <w:rFonts w:hint="eastAsia"/>
          <w:b/>
        </w:rPr>
        <w:t>，</w:t>
      </w:r>
      <w:r w:rsidR="000D0CF4" w:rsidRPr="005D712C">
        <w:rPr>
          <w:rFonts w:hint="eastAsia"/>
          <w:b/>
        </w:rPr>
        <w:t>形同主動放棄</w:t>
      </w:r>
      <w:r w:rsidR="00EB259F" w:rsidRPr="005D712C">
        <w:rPr>
          <w:rFonts w:hint="eastAsia"/>
          <w:b/>
        </w:rPr>
        <w:t>1億餘元</w:t>
      </w:r>
      <w:r w:rsidR="000D0CF4" w:rsidRPr="005D712C">
        <w:rPr>
          <w:rFonts w:hint="eastAsia"/>
          <w:b/>
        </w:rPr>
        <w:t>建設經費，</w:t>
      </w:r>
      <w:r w:rsidR="009C76C1" w:rsidRPr="005D712C">
        <w:rPr>
          <w:rFonts w:hint="eastAsia"/>
          <w:b/>
        </w:rPr>
        <w:t>績效</w:t>
      </w:r>
      <w:proofErr w:type="gramStart"/>
      <w:r w:rsidR="009C76C1" w:rsidRPr="005D712C">
        <w:rPr>
          <w:rFonts w:hint="eastAsia"/>
          <w:b/>
        </w:rPr>
        <w:t>不</w:t>
      </w:r>
      <w:proofErr w:type="gramEnd"/>
      <w:r w:rsidR="009C76C1" w:rsidRPr="005D712C">
        <w:rPr>
          <w:rFonts w:hint="eastAsia"/>
          <w:b/>
        </w:rPr>
        <w:t>彰，</w:t>
      </w:r>
      <w:r w:rsidR="00B26CD7" w:rsidRPr="005D712C">
        <w:rPr>
          <w:rFonts w:hint="eastAsia"/>
          <w:b/>
        </w:rPr>
        <w:t>違</w:t>
      </w:r>
      <w:r w:rsidR="008D0F2E" w:rsidRPr="005D712C">
        <w:rPr>
          <w:rFonts w:hint="eastAsia"/>
          <w:b/>
        </w:rPr>
        <w:t>失</w:t>
      </w:r>
      <w:r w:rsidR="000929FE" w:rsidRPr="005D712C">
        <w:rPr>
          <w:rFonts w:hint="eastAsia"/>
          <w:b/>
        </w:rPr>
        <w:t>甚明</w:t>
      </w:r>
    </w:p>
    <w:p w:rsidR="00CD5F86" w:rsidRPr="00CD5F86" w:rsidRDefault="00CD5F86" w:rsidP="00CA7375">
      <w:pPr>
        <w:pStyle w:val="3"/>
      </w:pPr>
      <w:r>
        <w:rPr>
          <w:rFonts w:hint="eastAsia"/>
        </w:rPr>
        <w:t>按</w:t>
      </w:r>
      <w:r w:rsidRPr="00CD5F86">
        <w:rPr>
          <w:rFonts w:hint="eastAsia"/>
        </w:rPr>
        <w:t>觀光局104年至107年「遊憩據點特色加值計畫」申請須知第</w:t>
      </w:r>
      <w:r>
        <w:t>5</w:t>
      </w:r>
      <w:r w:rsidRPr="00CD5F86">
        <w:rPr>
          <w:rFonts w:hint="eastAsia"/>
        </w:rPr>
        <w:t>點有關申請補助及核准程序規定</w:t>
      </w:r>
      <w:r>
        <w:rPr>
          <w:rFonts w:hint="eastAsia"/>
        </w:rPr>
        <w:t>：「2.</w:t>
      </w:r>
      <w:r w:rsidRPr="00CD5F86">
        <w:rPr>
          <w:rFonts w:hint="eastAsia"/>
        </w:rPr>
        <w:t>工作計畫書應依觀光局審核意見修正，</w:t>
      </w:r>
      <w:proofErr w:type="gramStart"/>
      <w:r w:rsidRPr="00CD5F86">
        <w:rPr>
          <w:rFonts w:hint="eastAsia"/>
        </w:rPr>
        <w:t>俟</w:t>
      </w:r>
      <w:proofErr w:type="gramEnd"/>
      <w:r w:rsidRPr="00CD5F86">
        <w:rPr>
          <w:rFonts w:hint="eastAsia"/>
        </w:rPr>
        <w:t>工作內容、項目及進度期程核定後，據以辦理；未依觀光局審核意見進行修正者，觀光局將</w:t>
      </w:r>
      <w:proofErr w:type="gramStart"/>
      <w:r w:rsidRPr="00CD5F86">
        <w:rPr>
          <w:rFonts w:hint="eastAsia"/>
        </w:rPr>
        <w:t>逕</w:t>
      </w:r>
      <w:proofErr w:type="gramEnd"/>
      <w:r w:rsidRPr="00CD5F86">
        <w:rPr>
          <w:rFonts w:hint="eastAsia"/>
        </w:rPr>
        <w:t>予取消補助。</w:t>
      </w:r>
      <w:r>
        <w:rPr>
          <w:rFonts w:hint="eastAsia"/>
        </w:rPr>
        <w:t>」、第7點有關督導及考核規定</w:t>
      </w:r>
      <w:r w:rsidRPr="00CD5F86">
        <w:rPr>
          <w:rFonts w:hint="eastAsia"/>
        </w:rPr>
        <w:t>：「</w:t>
      </w:r>
      <w:r>
        <w:rPr>
          <w:rFonts w:hint="eastAsia"/>
        </w:rPr>
        <w:t>1.</w:t>
      </w:r>
      <w:r w:rsidRPr="00CD5F86">
        <w:rPr>
          <w:rFonts w:hint="eastAsia"/>
        </w:rPr>
        <w:t>地方政府應依本局核定計畫項目及金額執行……。</w:t>
      </w:r>
      <w:r>
        <w:rPr>
          <w:rFonts w:hint="eastAsia"/>
        </w:rPr>
        <w:t>4</w:t>
      </w:r>
      <w:r>
        <w:t>.</w:t>
      </w:r>
      <w:r>
        <w:rPr>
          <w:rFonts w:hint="eastAsia"/>
        </w:rPr>
        <w:t>地方政府應確實依核定計畫內容執行，不得擅自變更。」是澎湖縣政府應</w:t>
      </w:r>
      <w:r w:rsidRPr="00CD5F86">
        <w:rPr>
          <w:rFonts w:hint="eastAsia"/>
        </w:rPr>
        <w:t>依</w:t>
      </w:r>
      <w:r>
        <w:rPr>
          <w:rFonts w:hint="eastAsia"/>
        </w:rPr>
        <w:t>觀光局核定計畫辦理本計畫至為明確</w:t>
      </w:r>
      <w:r w:rsidRPr="00CD5F86">
        <w:rPr>
          <w:rFonts w:hint="eastAsia"/>
        </w:rPr>
        <w:t>。</w:t>
      </w:r>
    </w:p>
    <w:p w:rsidR="00507E45" w:rsidRPr="005D712C" w:rsidRDefault="00507E45" w:rsidP="00507E45">
      <w:pPr>
        <w:pStyle w:val="3"/>
      </w:pPr>
      <w:r w:rsidRPr="005D712C">
        <w:rPr>
          <w:rFonts w:hint="eastAsia"/>
        </w:rPr>
        <w:t>澎湖縣政府為活化「林投風景特定區」閒置土地之利用及配合「遊憩據點特色加值計畫</w:t>
      </w:r>
      <w:proofErr w:type="gramStart"/>
      <w:r w:rsidRPr="005D712C">
        <w:rPr>
          <w:rFonts w:hint="eastAsia"/>
        </w:rPr>
        <w:t>—</w:t>
      </w:r>
      <w:proofErr w:type="gramEnd"/>
      <w:r w:rsidRPr="005D712C">
        <w:rPr>
          <w:rFonts w:hint="eastAsia"/>
        </w:rPr>
        <w:t>黃金海岸海洋故事園區」之推動，營造以海洋故事為主題之綜合性遊憩園區，於101年5月22日上網公告辦理「澎湖縣</w:t>
      </w:r>
      <w:proofErr w:type="gramStart"/>
      <w:r w:rsidRPr="005D712C">
        <w:rPr>
          <w:rFonts w:hint="eastAsia"/>
        </w:rPr>
        <w:t>101</w:t>
      </w:r>
      <w:proofErr w:type="gramEnd"/>
      <w:r w:rsidRPr="005D712C">
        <w:rPr>
          <w:rFonts w:hint="eastAsia"/>
        </w:rPr>
        <w:t>年度都市計畫通盤檢討委託技術服務」採購案，並於106年7月17日發布「變更林投風景特定區主要計畫(第三次通盤檢討)案」，將特定區原露營區6.2547公頃變更為觀光產業專用區，容許做為住宿及旅館用途，以供各類遊樂及休憩活動使用，育林公園用地13.1939公頃保留5.5178公頃，其餘7.6761公頃變更為公園用地，以增加使用強度，加速地區觀光產業發展。</w:t>
      </w:r>
      <w:proofErr w:type="gramStart"/>
      <w:r w:rsidRPr="005D712C">
        <w:rPr>
          <w:rFonts w:hint="eastAsia"/>
        </w:rPr>
        <w:t>期間，</w:t>
      </w:r>
      <w:proofErr w:type="gramEnd"/>
      <w:r w:rsidRPr="005D712C">
        <w:rPr>
          <w:rFonts w:hint="eastAsia"/>
        </w:rPr>
        <w:t>該府為辦理「黃金海岸世界海洋故事園區」計畫，於104年7月15日檢送該工作計畫書向觀光局申請</w:t>
      </w:r>
      <w:proofErr w:type="gramStart"/>
      <w:r w:rsidRPr="005D712C">
        <w:rPr>
          <w:rFonts w:hint="eastAsia"/>
        </w:rPr>
        <w:t>104</w:t>
      </w:r>
      <w:proofErr w:type="gramEnd"/>
      <w:r w:rsidRPr="005D712C">
        <w:rPr>
          <w:rFonts w:hint="eastAsia"/>
        </w:rPr>
        <w:t>年度「遊憩據點特色加值計畫」補助經費，同年9月16日獲</w:t>
      </w:r>
      <w:proofErr w:type="gramStart"/>
      <w:r w:rsidRPr="005D712C">
        <w:rPr>
          <w:rFonts w:hint="eastAsia"/>
        </w:rPr>
        <w:t>觀光局匡列計畫</w:t>
      </w:r>
      <w:proofErr w:type="gramEnd"/>
      <w:r w:rsidRPr="005D712C">
        <w:rPr>
          <w:rFonts w:hint="eastAsia"/>
        </w:rPr>
        <w:t>經費金額為</w:t>
      </w:r>
      <w:r w:rsidR="00043D73" w:rsidRPr="005D712C">
        <w:rPr>
          <w:rFonts w:hint="eastAsia"/>
        </w:rPr>
        <w:t>新臺幣（下同）</w:t>
      </w:r>
      <w:r w:rsidRPr="005D712C">
        <w:rPr>
          <w:rFonts w:hint="eastAsia"/>
        </w:rPr>
        <w:t>1億1,520萬元(其中中央補助款7,660萬8,000元、</w:t>
      </w:r>
      <w:proofErr w:type="gramStart"/>
      <w:r w:rsidRPr="005D712C">
        <w:rPr>
          <w:rFonts w:hint="eastAsia"/>
        </w:rPr>
        <w:t>自償款</w:t>
      </w:r>
      <w:proofErr w:type="gramEnd"/>
      <w:r w:rsidRPr="005D712C">
        <w:rPr>
          <w:rFonts w:hint="eastAsia"/>
        </w:rPr>
        <w:t>3,456萬元、地方配合款403萬2,000元)，並經觀光局於104年11月13日同意備查，核定工作計畫內容包括：世界海洋故事園區整體規劃設計含專案管理及招標經費1,000萬元、世界海洋故事主體意象設置工程經費4,000萬元、世界海洋故事館建置及周邊環境營造工程與行銷推廣6,520萬元，合計1億1,520萬元。計畫期程自105年10月31日至107年10月31日止，計畫實施區域係以林投風景特定區為主體，而世界海洋故事園區主要坐落於旅客服務中心東側之縣有土地，初期由政府投資興建，完成後由政府委託民間經營，後續可由民間參與投資與擴充。</w:t>
      </w:r>
    </w:p>
    <w:p w:rsidR="00E04A9F" w:rsidRPr="005D712C" w:rsidRDefault="0059598A" w:rsidP="00E3574A">
      <w:pPr>
        <w:pStyle w:val="3"/>
      </w:pPr>
      <w:proofErr w:type="gramStart"/>
      <w:r w:rsidRPr="005D712C">
        <w:rPr>
          <w:rFonts w:hint="eastAsia"/>
        </w:rPr>
        <w:t>詎</w:t>
      </w:r>
      <w:proofErr w:type="gramEnd"/>
      <w:r w:rsidRPr="005D712C">
        <w:rPr>
          <w:rFonts w:hint="eastAsia"/>
        </w:rPr>
        <w:t>料，</w:t>
      </w:r>
      <w:r w:rsidR="00E04A9F" w:rsidRPr="005D712C">
        <w:rPr>
          <w:rFonts w:hint="eastAsia"/>
        </w:rPr>
        <w:t>澎湖縣政</w:t>
      </w:r>
      <w:r w:rsidR="00916236" w:rsidRPr="005D712C">
        <w:rPr>
          <w:rFonts w:hint="eastAsia"/>
        </w:rPr>
        <w:t>府</w:t>
      </w:r>
      <w:r w:rsidR="00E04A9F" w:rsidRPr="005D712C">
        <w:rPr>
          <w:rFonts w:hint="eastAsia"/>
        </w:rPr>
        <w:t>於</w:t>
      </w:r>
      <w:r w:rsidR="00916236" w:rsidRPr="005D712C">
        <w:rPr>
          <w:rFonts w:hint="eastAsia"/>
        </w:rPr>
        <w:t>105年8月1日召開整體規劃報告審查會議後，完成整體規劃報告書，修正案內規劃主體建物為「國際海洋志</w:t>
      </w:r>
      <w:proofErr w:type="gramStart"/>
      <w:r w:rsidR="00916236" w:rsidRPr="005D712C">
        <w:rPr>
          <w:rFonts w:hint="eastAsia"/>
        </w:rPr>
        <w:t>工環教</w:t>
      </w:r>
      <w:proofErr w:type="gramEnd"/>
      <w:r w:rsidR="00916236" w:rsidRPr="005D712C">
        <w:rPr>
          <w:rFonts w:hint="eastAsia"/>
        </w:rPr>
        <w:t>會議中心」，並以國際會議廳為主體空間，</w:t>
      </w:r>
      <w:r w:rsidR="00E04A9F" w:rsidRPr="005D712C">
        <w:rPr>
          <w:rFonts w:hint="eastAsia"/>
        </w:rPr>
        <w:t>經觀光局105年8月23日函復審查意見：「案內規劃主體建物為『國際海洋志</w:t>
      </w:r>
      <w:proofErr w:type="gramStart"/>
      <w:r w:rsidR="00E04A9F" w:rsidRPr="005D712C">
        <w:rPr>
          <w:rFonts w:hint="eastAsia"/>
        </w:rPr>
        <w:t>工環教</w:t>
      </w:r>
      <w:proofErr w:type="gramEnd"/>
      <w:r w:rsidR="00E04A9F" w:rsidRPr="005D712C">
        <w:rPr>
          <w:rFonts w:hint="eastAsia"/>
        </w:rPr>
        <w:t>會議中心』，並以國際會議廳（宴會廳容納60桌-</w:t>
      </w:r>
      <w:r w:rsidR="00E04A9F" w:rsidRPr="005D712C">
        <w:t>6</w:t>
      </w:r>
      <w:r w:rsidR="00E04A9F" w:rsidRPr="005D712C">
        <w:rPr>
          <w:rFonts w:hint="eastAsia"/>
        </w:rPr>
        <w:t>00人）為主體空間，與原核定工作計畫書『世界海洋故事館』及『世界海洋故事公園』未符，如規劃內容未能符合原核定計畫，本局將取消補助」。</w:t>
      </w:r>
      <w:proofErr w:type="gramStart"/>
      <w:r w:rsidR="00E04A9F" w:rsidRPr="005D712C">
        <w:rPr>
          <w:rFonts w:hint="eastAsia"/>
        </w:rPr>
        <w:t>惟查</w:t>
      </w:r>
      <w:proofErr w:type="gramEnd"/>
      <w:r w:rsidR="00E04A9F" w:rsidRPr="005D712C">
        <w:rPr>
          <w:rFonts w:hint="eastAsia"/>
        </w:rPr>
        <w:t>，澎湖縣政府仍於後續基本設計階段，再度規劃設計非原計畫核定之「宴會廳與國際會議廳」，</w:t>
      </w:r>
      <w:r w:rsidR="00DD2DA5" w:rsidRPr="005D712C">
        <w:rPr>
          <w:rFonts w:hint="eastAsia"/>
        </w:rPr>
        <w:t>經</w:t>
      </w:r>
      <w:r w:rsidR="00E04A9F" w:rsidRPr="005D712C">
        <w:rPr>
          <w:rFonts w:hint="eastAsia"/>
        </w:rPr>
        <w:t>觀光局分別於105年12月7日、105年12月29日、106年3月30日及106年5月15日表示建請依原核定計畫內容辦理，且於106年6月15日及7月20日提送之修正工作計畫書，</w:t>
      </w:r>
      <w:proofErr w:type="gramStart"/>
      <w:r w:rsidR="00E04A9F" w:rsidRPr="005D712C">
        <w:rPr>
          <w:rFonts w:hint="eastAsia"/>
        </w:rPr>
        <w:t>逕</w:t>
      </w:r>
      <w:proofErr w:type="gramEnd"/>
      <w:r w:rsidR="00E04A9F" w:rsidRPr="005D712C">
        <w:rPr>
          <w:rFonts w:hint="eastAsia"/>
        </w:rPr>
        <w:t>修正縮減為觀光產業專用區西北側</w:t>
      </w:r>
      <w:r w:rsidR="009D35E2" w:rsidRPr="005D712C">
        <w:rPr>
          <w:rFonts w:hint="eastAsia"/>
        </w:rPr>
        <w:t>0.9870公頃</w:t>
      </w:r>
      <w:r w:rsidR="00E04A9F" w:rsidRPr="005D712C">
        <w:rPr>
          <w:rFonts w:hint="eastAsia"/>
        </w:rPr>
        <w:t>，</w:t>
      </w:r>
      <w:proofErr w:type="gramStart"/>
      <w:r w:rsidR="00E04A9F" w:rsidRPr="005D712C">
        <w:rPr>
          <w:rFonts w:hint="eastAsia"/>
        </w:rPr>
        <w:t>爰</w:t>
      </w:r>
      <w:proofErr w:type="gramEnd"/>
      <w:r w:rsidR="00E04A9F" w:rsidRPr="005D712C">
        <w:rPr>
          <w:rFonts w:hint="eastAsia"/>
        </w:rPr>
        <w:t>觀光局106年8月7日函復歉難同意。</w:t>
      </w:r>
      <w:r w:rsidR="009D35E2" w:rsidRPr="005D712C">
        <w:rPr>
          <w:rFonts w:hint="eastAsia"/>
        </w:rPr>
        <w:t>澎湖縣政府遂於</w:t>
      </w:r>
      <w:r w:rsidR="00E04A9F" w:rsidRPr="005D712C">
        <w:rPr>
          <w:rFonts w:hint="eastAsia"/>
        </w:rPr>
        <w:t>106年</w:t>
      </w:r>
      <w:r w:rsidR="00E04A9F" w:rsidRPr="005D712C">
        <w:t>9</w:t>
      </w:r>
      <w:r w:rsidR="00E04A9F" w:rsidRPr="005D712C">
        <w:rPr>
          <w:rFonts w:hint="eastAsia"/>
        </w:rPr>
        <w:t>月15日函復觀光局「本案將辦理至細部設計階段完成而結案，後續由民間BOT</w:t>
      </w:r>
      <w:r w:rsidR="00B26CD7" w:rsidRPr="005D712C">
        <w:rPr>
          <w:rFonts w:hint="eastAsia"/>
        </w:rPr>
        <w:t>開發」，經</w:t>
      </w:r>
      <w:r w:rsidR="00E04A9F" w:rsidRPr="005D712C">
        <w:rPr>
          <w:rFonts w:hint="eastAsia"/>
        </w:rPr>
        <w:t>觀光局106年10月5日函復原則同意階段性結案，後續工程經費未予核定，</w:t>
      </w:r>
      <w:r w:rsidR="009D35E2" w:rsidRPr="005D712C">
        <w:rPr>
          <w:rFonts w:hint="eastAsia"/>
        </w:rPr>
        <w:t>相關</w:t>
      </w:r>
      <w:r w:rsidR="00E04A9F" w:rsidRPr="005D712C">
        <w:rPr>
          <w:rFonts w:hint="eastAsia"/>
        </w:rPr>
        <w:t>剩餘款</w:t>
      </w:r>
      <w:r w:rsidR="009D35E2" w:rsidRPr="005D712C">
        <w:rPr>
          <w:rFonts w:hint="eastAsia"/>
        </w:rPr>
        <w:t>應依比例儘速繳回</w:t>
      </w:r>
      <w:r w:rsidR="00B04FA5" w:rsidRPr="005D712C">
        <w:rPr>
          <w:rFonts w:hint="eastAsia"/>
        </w:rPr>
        <w:t>，</w:t>
      </w:r>
      <w:proofErr w:type="gramStart"/>
      <w:r w:rsidR="00B04FA5" w:rsidRPr="005D712C">
        <w:rPr>
          <w:rFonts w:hint="eastAsia"/>
        </w:rPr>
        <w:t>以上均有澎湖縣</w:t>
      </w:r>
      <w:proofErr w:type="gramEnd"/>
      <w:r w:rsidR="00B04FA5" w:rsidRPr="005D712C">
        <w:rPr>
          <w:rFonts w:hint="eastAsia"/>
        </w:rPr>
        <w:t>政府與觀光局往返公文附卷可</w:t>
      </w:r>
      <w:proofErr w:type="gramStart"/>
      <w:r w:rsidR="00B04FA5" w:rsidRPr="005D712C">
        <w:rPr>
          <w:rFonts w:hint="eastAsia"/>
        </w:rPr>
        <w:t>稽</w:t>
      </w:r>
      <w:proofErr w:type="gramEnd"/>
      <w:r w:rsidR="00EB4064" w:rsidRPr="005D712C">
        <w:rPr>
          <w:rFonts w:hint="eastAsia"/>
        </w:rPr>
        <w:t>（</w:t>
      </w:r>
      <w:r w:rsidR="00B04FA5" w:rsidRPr="005D712C">
        <w:rPr>
          <w:rFonts w:hint="eastAsia"/>
        </w:rPr>
        <w:t>辦理歷程</w:t>
      </w:r>
      <w:proofErr w:type="gramStart"/>
      <w:r w:rsidR="00EB4064" w:rsidRPr="005D712C">
        <w:rPr>
          <w:rFonts w:hint="eastAsia"/>
        </w:rPr>
        <w:t>詳</w:t>
      </w:r>
      <w:proofErr w:type="gramEnd"/>
      <w:r w:rsidR="00EB4064" w:rsidRPr="005D712C">
        <w:rPr>
          <w:rFonts w:hint="eastAsia"/>
        </w:rPr>
        <w:t>附表）</w:t>
      </w:r>
      <w:r w:rsidR="009D35E2" w:rsidRPr="005D712C">
        <w:rPr>
          <w:rFonts w:hint="eastAsia"/>
        </w:rPr>
        <w:t>。</w:t>
      </w:r>
      <w:r w:rsidR="00664FE3" w:rsidRPr="005D712C">
        <w:rPr>
          <w:rFonts w:hint="eastAsia"/>
        </w:rPr>
        <w:t>「遊憩據點特色加值計畫</w:t>
      </w:r>
      <w:proofErr w:type="gramStart"/>
      <w:r w:rsidR="00664FE3" w:rsidRPr="005D712C">
        <w:rPr>
          <w:rFonts w:hint="eastAsia"/>
        </w:rPr>
        <w:t>—</w:t>
      </w:r>
      <w:proofErr w:type="gramEnd"/>
      <w:r w:rsidR="00664FE3" w:rsidRPr="005D712C">
        <w:rPr>
          <w:rFonts w:hint="eastAsia"/>
        </w:rPr>
        <w:t>黃金海岸海洋故事園區」</w:t>
      </w:r>
      <w:r w:rsidR="009D35E2" w:rsidRPr="005D712C">
        <w:rPr>
          <w:rFonts w:hint="eastAsia"/>
        </w:rPr>
        <w:t>至此</w:t>
      </w:r>
      <w:r w:rsidR="00664FE3" w:rsidRPr="005D712C">
        <w:rPr>
          <w:rFonts w:hint="eastAsia"/>
        </w:rPr>
        <w:t>僅</w:t>
      </w:r>
      <w:r w:rsidR="00E3574A" w:rsidRPr="005D712C">
        <w:rPr>
          <w:rFonts w:hint="eastAsia"/>
        </w:rPr>
        <w:t>達</w:t>
      </w:r>
      <w:r w:rsidR="00664FE3" w:rsidRPr="005D712C">
        <w:rPr>
          <w:rFonts w:hint="eastAsia"/>
        </w:rPr>
        <w:t>階段性規劃設計成果</w:t>
      </w:r>
      <w:r w:rsidR="00E0144C">
        <w:rPr>
          <w:rFonts w:hint="eastAsia"/>
        </w:rPr>
        <w:t>，整體園區計畫</w:t>
      </w:r>
      <w:r w:rsidR="00E3574A" w:rsidRPr="005D712C">
        <w:rPr>
          <w:rFonts w:hint="eastAsia"/>
        </w:rPr>
        <w:t>未竟全功</w:t>
      </w:r>
      <w:r w:rsidR="00664FE3" w:rsidRPr="005D712C">
        <w:rPr>
          <w:rFonts w:hint="eastAsia"/>
        </w:rPr>
        <w:t>。</w:t>
      </w:r>
    </w:p>
    <w:p w:rsidR="00507E45" w:rsidRPr="005D712C" w:rsidRDefault="009F2E21" w:rsidP="00EA5AC5">
      <w:pPr>
        <w:pStyle w:val="3"/>
      </w:pPr>
      <w:r w:rsidRPr="005D712C">
        <w:rPr>
          <w:rFonts w:hint="eastAsia"/>
        </w:rPr>
        <w:t>綜上，澎湖縣政府為發展林投風景特定區，彰顯美麗海灣意象，</w:t>
      </w:r>
      <w:r w:rsidR="00767BC1" w:rsidRPr="005D712C">
        <w:rPr>
          <w:rFonts w:hint="eastAsia"/>
        </w:rPr>
        <w:t>於</w:t>
      </w:r>
      <w:r w:rsidR="009D35E2" w:rsidRPr="005D712C">
        <w:rPr>
          <w:rFonts w:hint="eastAsia"/>
        </w:rPr>
        <w:t>100年辦理都市計畫通盤檢討委託技術服務採購案，</w:t>
      </w:r>
      <w:r w:rsidR="00767BC1" w:rsidRPr="005D712C">
        <w:rPr>
          <w:rFonts w:hint="eastAsia"/>
        </w:rPr>
        <w:t>於</w:t>
      </w:r>
      <w:r w:rsidR="009D35E2" w:rsidRPr="005D712C">
        <w:rPr>
          <w:rFonts w:hint="eastAsia"/>
        </w:rPr>
        <w:t>104年向觀光局爭取「遊憩據點特色加值計畫」補助，獲核經費1億1,520萬元辦理「黃金海岸世界海洋故事園區計畫」，</w:t>
      </w:r>
      <w:proofErr w:type="gramStart"/>
      <w:r w:rsidR="009D35E2" w:rsidRPr="005D712C">
        <w:rPr>
          <w:rFonts w:hint="eastAsia"/>
        </w:rPr>
        <w:t>嗣</w:t>
      </w:r>
      <w:proofErr w:type="gramEnd"/>
      <w:r w:rsidR="009D35E2" w:rsidRPr="005D712C">
        <w:rPr>
          <w:rFonts w:hint="eastAsia"/>
        </w:rPr>
        <w:t>於106年發布「變更林投風景特定區主要計畫(第三次通盤檢討)案」，湖西鄉亮點計畫終露曙光，</w:t>
      </w:r>
      <w:r w:rsidR="00767BC1" w:rsidRPr="005D712C">
        <w:rPr>
          <w:rFonts w:hint="eastAsia"/>
        </w:rPr>
        <w:t>惟</w:t>
      </w:r>
      <w:proofErr w:type="gramStart"/>
      <w:r w:rsidR="009D35E2" w:rsidRPr="005D712C">
        <w:rPr>
          <w:rFonts w:hint="eastAsia"/>
        </w:rPr>
        <w:t>該府</w:t>
      </w:r>
      <w:r w:rsidR="008F7F78">
        <w:rPr>
          <w:rFonts w:hint="eastAsia"/>
        </w:rPr>
        <w:t>竟</w:t>
      </w:r>
      <w:r w:rsidR="009D35E2" w:rsidRPr="005D712C">
        <w:rPr>
          <w:rFonts w:hint="eastAsia"/>
        </w:rPr>
        <w:t>執意</w:t>
      </w:r>
      <w:proofErr w:type="gramEnd"/>
      <w:r w:rsidR="009D35E2" w:rsidRPr="005D712C">
        <w:rPr>
          <w:rFonts w:hint="eastAsia"/>
        </w:rPr>
        <w:t>變更提案，幾經往返修正仍</w:t>
      </w:r>
      <w:r w:rsidR="00E0144C">
        <w:rPr>
          <w:rFonts w:hint="eastAsia"/>
        </w:rPr>
        <w:t>未依原核定計畫</w:t>
      </w:r>
      <w:r w:rsidR="00767BC1" w:rsidRPr="005D712C">
        <w:rPr>
          <w:rFonts w:hint="eastAsia"/>
        </w:rPr>
        <w:t>辦理</w:t>
      </w:r>
      <w:r w:rsidR="009D35E2" w:rsidRPr="005D712C">
        <w:rPr>
          <w:rFonts w:hint="eastAsia"/>
        </w:rPr>
        <w:t>，</w:t>
      </w:r>
      <w:proofErr w:type="gramStart"/>
      <w:r w:rsidR="009D35E2" w:rsidRPr="005D712C">
        <w:rPr>
          <w:rFonts w:hint="eastAsia"/>
        </w:rPr>
        <w:t>終致簽辦</w:t>
      </w:r>
      <w:proofErr w:type="gramEnd"/>
      <w:r w:rsidR="009D35E2" w:rsidRPr="005D712C">
        <w:rPr>
          <w:rFonts w:hint="eastAsia"/>
        </w:rPr>
        <w:t>「至細部設計階段完成結案」，形同主動放棄1億餘元建設經費，</w:t>
      </w:r>
      <w:r w:rsidR="009C76C1" w:rsidRPr="005D712C">
        <w:rPr>
          <w:rFonts w:hint="eastAsia"/>
        </w:rPr>
        <w:t>績效</w:t>
      </w:r>
      <w:proofErr w:type="gramStart"/>
      <w:r w:rsidR="009C76C1" w:rsidRPr="005D712C">
        <w:rPr>
          <w:rFonts w:hint="eastAsia"/>
        </w:rPr>
        <w:t>不</w:t>
      </w:r>
      <w:proofErr w:type="gramEnd"/>
      <w:r w:rsidR="009C76C1" w:rsidRPr="005D712C">
        <w:rPr>
          <w:rFonts w:hint="eastAsia"/>
        </w:rPr>
        <w:t>彰，</w:t>
      </w:r>
      <w:r w:rsidR="000929FE" w:rsidRPr="005D712C">
        <w:rPr>
          <w:rFonts w:hint="eastAsia"/>
        </w:rPr>
        <w:t>違失甚明</w:t>
      </w:r>
      <w:r w:rsidR="009D35E2" w:rsidRPr="005D712C">
        <w:rPr>
          <w:rFonts w:hint="eastAsia"/>
        </w:rPr>
        <w:t>。</w:t>
      </w:r>
    </w:p>
    <w:p w:rsidR="00FE4856" w:rsidRPr="005D712C" w:rsidRDefault="00AD6E7A" w:rsidP="00FE4856">
      <w:pPr>
        <w:pStyle w:val="2"/>
        <w:rPr>
          <w:b/>
        </w:rPr>
      </w:pPr>
      <w:r w:rsidRPr="005D712C">
        <w:rPr>
          <w:rFonts w:hint="eastAsia"/>
          <w:b/>
        </w:rPr>
        <w:t>澎湖縣政府辦理黃金海岸世界海洋故事園區計畫，未按原核定計畫</w:t>
      </w:r>
      <w:r w:rsidR="00FE4856" w:rsidRPr="005D712C">
        <w:rPr>
          <w:rFonts w:hint="eastAsia"/>
          <w:b/>
        </w:rPr>
        <w:t>辦理，</w:t>
      </w:r>
      <w:r w:rsidR="00EB1695" w:rsidRPr="005D712C">
        <w:rPr>
          <w:rFonts w:hint="eastAsia"/>
          <w:b/>
        </w:rPr>
        <w:t>僅憑審查委員意見，逕自變更主建物</w:t>
      </w:r>
      <w:r w:rsidR="009F2E21" w:rsidRPr="005D712C">
        <w:rPr>
          <w:rFonts w:hint="eastAsia"/>
          <w:b/>
        </w:rPr>
        <w:t>空間功能</w:t>
      </w:r>
      <w:r w:rsidR="00EB1695" w:rsidRPr="005D712C">
        <w:rPr>
          <w:rFonts w:hint="eastAsia"/>
          <w:b/>
        </w:rPr>
        <w:t>為「宴會廳及會議廳」，與原具公益性</w:t>
      </w:r>
      <w:r w:rsidR="00767BC1" w:rsidRPr="005D712C">
        <w:rPr>
          <w:rFonts w:hint="eastAsia"/>
          <w:b/>
        </w:rPr>
        <w:t>之</w:t>
      </w:r>
      <w:r w:rsidR="00EB1695" w:rsidRPr="005D712C">
        <w:rPr>
          <w:rFonts w:hint="eastAsia"/>
          <w:b/>
        </w:rPr>
        <w:t>「海洋故事館」文化設施相去甚遠，基地範圍亦自19.4486公頃縮</w:t>
      </w:r>
      <w:r w:rsidR="009F2E21" w:rsidRPr="005D712C">
        <w:rPr>
          <w:rFonts w:hint="eastAsia"/>
          <w:b/>
        </w:rPr>
        <w:t>減</w:t>
      </w:r>
      <w:r w:rsidR="00EB1695" w:rsidRPr="005D712C">
        <w:rPr>
          <w:rFonts w:hint="eastAsia"/>
          <w:b/>
        </w:rPr>
        <w:t>為0.987公頃，差距近20倍，</w:t>
      </w:r>
      <w:r w:rsidR="00FE4856" w:rsidRPr="005D712C">
        <w:rPr>
          <w:rFonts w:hint="eastAsia"/>
          <w:b/>
        </w:rPr>
        <w:t>終因設計內容</w:t>
      </w:r>
      <w:r w:rsidR="009F2E21" w:rsidRPr="005D712C">
        <w:rPr>
          <w:rFonts w:hint="eastAsia"/>
          <w:b/>
        </w:rPr>
        <w:t>及經費需求與核定計畫差異過大，未獲交通部觀光</w:t>
      </w:r>
      <w:r w:rsidR="00EB1695" w:rsidRPr="005D712C">
        <w:rPr>
          <w:rFonts w:hint="eastAsia"/>
          <w:b/>
        </w:rPr>
        <w:t>局審查通過，</w:t>
      </w:r>
      <w:r w:rsidR="00767BC1" w:rsidRPr="005D712C">
        <w:rPr>
          <w:rFonts w:hint="eastAsia"/>
          <w:b/>
        </w:rPr>
        <w:t>該府以</w:t>
      </w:r>
      <w:r w:rsidR="00817EC7" w:rsidRPr="005D712C">
        <w:rPr>
          <w:rFonts w:hint="eastAsia"/>
          <w:b/>
        </w:rPr>
        <w:t>階段性結案</w:t>
      </w:r>
      <w:r w:rsidR="00EB1695" w:rsidRPr="005D712C">
        <w:rPr>
          <w:rFonts w:hint="eastAsia"/>
          <w:b/>
        </w:rPr>
        <w:t>經費</w:t>
      </w:r>
      <w:r w:rsidR="00767BC1" w:rsidRPr="005D712C">
        <w:rPr>
          <w:rFonts w:hint="eastAsia"/>
          <w:b/>
        </w:rPr>
        <w:t>調整至</w:t>
      </w:r>
      <w:r w:rsidR="00EB1695" w:rsidRPr="005D712C">
        <w:rPr>
          <w:rFonts w:hint="eastAsia"/>
          <w:b/>
        </w:rPr>
        <w:t>357萬餘元，執行率僅3</w:t>
      </w:r>
      <w:r w:rsidR="00F27219" w:rsidRPr="005D712C">
        <w:rPr>
          <w:b/>
        </w:rPr>
        <w:t>.1</w:t>
      </w:r>
      <w:r w:rsidR="003D6AA6" w:rsidRPr="005D712C">
        <w:rPr>
          <w:rFonts w:hint="eastAsia"/>
          <w:b/>
        </w:rPr>
        <w:t>%</w:t>
      </w:r>
      <w:r w:rsidR="00EB1695" w:rsidRPr="005D712C">
        <w:rPr>
          <w:rFonts w:hint="eastAsia"/>
          <w:b/>
        </w:rPr>
        <w:t>，</w:t>
      </w:r>
      <w:r w:rsidR="00FE4856" w:rsidRPr="005D712C">
        <w:rPr>
          <w:rFonts w:hint="eastAsia"/>
          <w:b/>
        </w:rPr>
        <w:t>未能達成計畫目標與效益</w:t>
      </w:r>
      <w:r w:rsidR="009C76C1" w:rsidRPr="005D712C">
        <w:rPr>
          <w:rFonts w:hint="eastAsia"/>
          <w:b/>
        </w:rPr>
        <w:t>，</w:t>
      </w:r>
      <w:r w:rsidR="00767BC1" w:rsidRPr="005D712C">
        <w:rPr>
          <w:rFonts w:hint="eastAsia"/>
          <w:b/>
        </w:rPr>
        <w:t>核有違失</w:t>
      </w:r>
    </w:p>
    <w:p w:rsidR="00794969" w:rsidRPr="005D712C" w:rsidRDefault="00D44B19" w:rsidP="00516479">
      <w:pPr>
        <w:pStyle w:val="3"/>
      </w:pPr>
      <w:r w:rsidRPr="005D712C">
        <w:rPr>
          <w:rFonts w:hint="eastAsia"/>
        </w:rPr>
        <w:t>澎湖縣政府辦理黃金海岸世界海洋故事園區計畫，未按原核定計畫內容辦理等情，已如前述。經本院調閱黃金海岸規劃設計案之105年5月24</w:t>
      </w:r>
      <w:r w:rsidR="00D904DC">
        <w:rPr>
          <w:rFonts w:hint="eastAsia"/>
        </w:rPr>
        <w:t>日</w:t>
      </w:r>
      <w:r w:rsidRPr="005D712C">
        <w:rPr>
          <w:rFonts w:hint="eastAsia"/>
        </w:rPr>
        <w:t>及105年6月7日「決標後工作會議」、105年8月1</w:t>
      </w:r>
      <w:r w:rsidR="00DD2DA5" w:rsidRPr="005D712C">
        <w:rPr>
          <w:rFonts w:hint="eastAsia"/>
        </w:rPr>
        <w:t>日「整體規劃報告審查會議」及</w:t>
      </w:r>
      <w:r w:rsidRPr="005D712C">
        <w:rPr>
          <w:rFonts w:hint="eastAsia"/>
        </w:rPr>
        <w:t>105年11月9日「基本設計成果審查會議」等會議紀錄顯示，審查委員多次表達「…</w:t>
      </w:r>
      <w:proofErr w:type="gramStart"/>
      <w:r w:rsidRPr="005D712C">
        <w:rPr>
          <w:rFonts w:hint="eastAsia"/>
        </w:rPr>
        <w:t>…</w:t>
      </w:r>
      <w:proofErr w:type="gramEnd"/>
      <w:r w:rsidRPr="005D712C">
        <w:rPr>
          <w:rFonts w:hint="eastAsia"/>
        </w:rPr>
        <w:t>澎湖現缺乏100桌以上宴會廳，可以考量空間配置，將2</w:t>
      </w:r>
      <w:proofErr w:type="gramStart"/>
      <w:r w:rsidRPr="005D712C">
        <w:rPr>
          <w:rFonts w:hint="eastAsia"/>
        </w:rPr>
        <w:t>廳變</w:t>
      </w:r>
      <w:proofErr w:type="gramEnd"/>
      <w:r w:rsidRPr="005D712C">
        <w:rPr>
          <w:rFonts w:hint="eastAsia"/>
        </w:rPr>
        <w:t>1廳之多功能使用方式規劃」、「本計畫將帶動民間投資，做成休閒度假區及大型宴會廳（60桌-100桌），澎湖在地最缺乏的即為大型宴會廳」、「規劃單位可參考墾丁</w:t>
      </w:r>
      <w:proofErr w:type="gramStart"/>
      <w:r w:rsidRPr="005D712C">
        <w:rPr>
          <w:rFonts w:hint="eastAsia"/>
        </w:rPr>
        <w:t>凱薩</w:t>
      </w:r>
      <w:proofErr w:type="gramEnd"/>
      <w:r w:rsidRPr="005D712C">
        <w:rPr>
          <w:rFonts w:hint="eastAsia"/>
        </w:rPr>
        <w:t>飯店設計」、「未來第1期施作完成設施供BOT業者使用，施作經費1億元符合需求，最符合需求為國際宴會廳或是婚宴廣場，澎湖最缺乏擺100桌以上之婚宴廣場」、「本案建議以國際宴會廳及國際會議廳方向設計，報到交通部觀光局無虞，主要施作經費約1</w:t>
      </w:r>
      <w:r w:rsidR="00DD63F0" w:rsidRPr="005D712C">
        <w:rPr>
          <w:rFonts w:hint="eastAsia"/>
        </w:rPr>
        <w:t>億元要有效用，主辦單位應同時辦理招商作業</w:t>
      </w:r>
      <w:r w:rsidRPr="005D712C">
        <w:rPr>
          <w:rFonts w:hint="eastAsia"/>
        </w:rPr>
        <w:t>」</w:t>
      </w:r>
      <w:r w:rsidR="00DD63F0" w:rsidRPr="005D712C">
        <w:rPr>
          <w:rFonts w:hint="eastAsia"/>
        </w:rPr>
        <w:t>等語</w:t>
      </w:r>
      <w:r w:rsidR="00516479" w:rsidRPr="005D712C">
        <w:rPr>
          <w:rFonts w:hint="eastAsia"/>
        </w:rPr>
        <w:t>。該等建議於105年8月1日獲會議主席洪棟霖處長表示：「3.出席規劃定位要明確，目前定位為國際會議廳及NGO國際</w:t>
      </w:r>
      <w:r w:rsidR="00182EED" w:rsidRPr="005D712C">
        <w:rPr>
          <w:rFonts w:hint="eastAsia"/>
        </w:rPr>
        <w:t>海洋志工辦公室…</w:t>
      </w:r>
      <w:proofErr w:type="gramStart"/>
      <w:r w:rsidR="00182EED" w:rsidRPr="005D712C">
        <w:rPr>
          <w:rFonts w:hint="eastAsia"/>
        </w:rPr>
        <w:t>…</w:t>
      </w:r>
      <w:proofErr w:type="gramEnd"/>
      <w:r w:rsidR="00182EED" w:rsidRPr="005D712C">
        <w:rPr>
          <w:rFonts w:hint="eastAsia"/>
        </w:rPr>
        <w:t>」、「會議結論：（一）請規劃單位於會後依委員及</w:t>
      </w:r>
      <w:r w:rsidR="00516479" w:rsidRPr="005D712C">
        <w:rPr>
          <w:rFonts w:hint="eastAsia"/>
        </w:rPr>
        <w:t>各與會單位意見修正。」</w:t>
      </w:r>
      <w:proofErr w:type="gramStart"/>
      <w:r w:rsidR="00516479" w:rsidRPr="005D712C">
        <w:rPr>
          <w:rFonts w:hint="eastAsia"/>
        </w:rPr>
        <w:t>均有會議</w:t>
      </w:r>
      <w:proofErr w:type="gramEnd"/>
      <w:r w:rsidR="00516479" w:rsidRPr="005D712C">
        <w:rPr>
          <w:rFonts w:hint="eastAsia"/>
        </w:rPr>
        <w:t>紀錄在卷可</w:t>
      </w:r>
      <w:proofErr w:type="gramStart"/>
      <w:r w:rsidR="00516479" w:rsidRPr="005D712C">
        <w:rPr>
          <w:rFonts w:hint="eastAsia"/>
        </w:rPr>
        <w:t>稽</w:t>
      </w:r>
      <w:proofErr w:type="gramEnd"/>
      <w:r w:rsidR="00AE7269" w:rsidRPr="005D712C">
        <w:rPr>
          <w:rFonts w:hint="eastAsia"/>
        </w:rPr>
        <w:t>（發言紀錄</w:t>
      </w:r>
      <w:proofErr w:type="gramStart"/>
      <w:r w:rsidR="00AE7269" w:rsidRPr="005D712C">
        <w:rPr>
          <w:rFonts w:hint="eastAsia"/>
        </w:rPr>
        <w:t>詳</w:t>
      </w:r>
      <w:proofErr w:type="gramEnd"/>
      <w:r w:rsidR="00AE7269" w:rsidRPr="005D712C">
        <w:rPr>
          <w:rFonts w:hint="eastAsia"/>
        </w:rPr>
        <w:t>附表）</w:t>
      </w:r>
      <w:r w:rsidR="00516479" w:rsidRPr="005D712C">
        <w:rPr>
          <w:rFonts w:hint="eastAsia"/>
        </w:rPr>
        <w:t>。</w:t>
      </w:r>
    </w:p>
    <w:p w:rsidR="008F3CD1" w:rsidRPr="005D712C" w:rsidRDefault="00516479" w:rsidP="008F3CD1">
      <w:pPr>
        <w:pStyle w:val="3"/>
      </w:pPr>
      <w:r w:rsidRPr="005D712C">
        <w:rPr>
          <w:rFonts w:hint="eastAsia"/>
        </w:rPr>
        <w:t>又查，澎湖縣政府於106年6月15日及7月20日兩次修正工作計畫書，</w:t>
      </w:r>
      <w:proofErr w:type="gramStart"/>
      <w:r w:rsidRPr="005D712C">
        <w:rPr>
          <w:rFonts w:hint="eastAsia"/>
        </w:rPr>
        <w:t>逕</w:t>
      </w:r>
      <w:proofErr w:type="gramEnd"/>
      <w:r w:rsidRPr="005D712C">
        <w:rPr>
          <w:rFonts w:hint="eastAsia"/>
        </w:rPr>
        <w:t>修正縮減為觀光產業專用區西北側0.9870公頃，與原核定計畫（包含觀光產業專用區及育林公園用地共19.4486公頃）落差極大，此有澎湖縣政府檢附之「整體規劃報告書」</w:t>
      </w:r>
      <w:proofErr w:type="gramStart"/>
      <w:r w:rsidRPr="005D712C">
        <w:rPr>
          <w:rFonts w:hint="eastAsia"/>
        </w:rPr>
        <w:t>（</w:t>
      </w:r>
      <w:proofErr w:type="gramEnd"/>
      <w:r w:rsidRPr="005D712C">
        <w:rPr>
          <w:rFonts w:hint="eastAsia"/>
        </w:rPr>
        <w:t>按編：105年核定版</w:t>
      </w:r>
      <w:proofErr w:type="gramStart"/>
      <w:r w:rsidRPr="005D712C">
        <w:rPr>
          <w:rFonts w:hint="eastAsia"/>
        </w:rPr>
        <w:t>）</w:t>
      </w:r>
      <w:proofErr w:type="gramEnd"/>
      <w:r w:rsidRPr="005D712C">
        <w:rPr>
          <w:rFonts w:hint="eastAsia"/>
        </w:rPr>
        <w:t>與「105-</w:t>
      </w:r>
      <w:proofErr w:type="gramStart"/>
      <w:r w:rsidRPr="005D712C">
        <w:rPr>
          <w:rFonts w:hint="eastAsia"/>
        </w:rPr>
        <w:t>107</w:t>
      </w:r>
      <w:proofErr w:type="gramEnd"/>
      <w:r w:rsidRPr="005D712C">
        <w:rPr>
          <w:rFonts w:hint="eastAsia"/>
        </w:rPr>
        <w:t>年度工作計畫書修正第二版」</w:t>
      </w:r>
      <w:proofErr w:type="gramStart"/>
      <w:r w:rsidRPr="005D712C">
        <w:rPr>
          <w:rFonts w:hint="eastAsia"/>
        </w:rPr>
        <w:t>（</w:t>
      </w:r>
      <w:proofErr w:type="gramEnd"/>
      <w:r w:rsidRPr="005D712C">
        <w:rPr>
          <w:rFonts w:hint="eastAsia"/>
        </w:rPr>
        <w:t>按編：</w:t>
      </w:r>
      <w:r w:rsidR="00DE3CED" w:rsidRPr="005D712C">
        <w:rPr>
          <w:rFonts w:hint="eastAsia"/>
        </w:rPr>
        <w:t>106年修正</w:t>
      </w:r>
      <w:r w:rsidR="00AD6E7A" w:rsidRPr="005D712C">
        <w:rPr>
          <w:rFonts w:hint="eastAsia"/>
        </w:rPr>
        <w:t>版</w:t>
      </w:r>
      <w:proofErr w:type="gramStart"/>
      <w:r w:rsidRPr="005D712C">
        <w:rPr>
          <w:rFonts w:hint="eastAsia"/>
        </w:rPr>
        <w:t>）</w:t>
      </w:r>
      <w:proofErr w:type="gramEnd"/>
      <w:r w:rsidRPr="005D712C">
        <w:rPr>
          <w:rFonts w:hint="eastAsia"/>
        </w:rPr>
        <w:t>可資對照</w:t>
      </w:r>
      <w:r w:rsidR="00195B8B" w:rsidRPr="005D712C">
        <w:rPr>
          <w:rFonts w:hint="eastAsia"/>
        </w:rPr>
        <w:t>：</w:t>
      </w:r>
    </w:p>
    <w:p w:rsidR="008F3CD1" w:rsidRPr="005D712C" w:rsidRDefault="00195B8B" w:rsidP="008F3CD1">
      <w:pPr>
        <w:pStyle w:val="4"/>
      </w:pPr>
      <w:r w:rsidRPr="005D712C">
        <w:rPr>
          <w:rFonts w:hint="eastAsia"/>
        </w:rPr>
        <w:t>原核定計畫基地範圍係以「林投風景特定區」為主題，包含觀光產業專用區及育林公園用地共19.4486公頃，該府</w:t>
      </w:r>
      <w:proofErr w:type="gramStart"/>
      <w:r w:rsidRPr="005D712C">
        <w:rPr>
          <w:rFonts w:hint="eastAsia"/>
        </w:rPr>
        <w:t>逕</w:t>
      </w:r>
      <w:proofErr w:type="gramEnd"/>
      <w:r w:rsidRPr="005D712C">
        <w:rPr>
          <w:rFonts w:hint="eastAsia"/>
        </w:rPr>
        <w:t>修正縮減為觀光產業專用區西北側0.9870公頃，</w:t>
      </w:r>
      <w:r w:rsidR="008A0DB1" w:rsidRPr="005D712C">
        <w:rPr>
          <w:rFonts w:hint="eastAsia"/>
        </w:rPr>
        <w:t>差距</w:t>
      </w:r>
      <w:r w:rsidRPr="005D712C">
        <w:rPr>
          <w:rFonts w:hint="eastAsia"/>
        </w:rPr>
        <w:t>近20倍</w:t>
      </w:r>
      <w:r w:rsidR="008F3CD1" w:rsidRPr="005D712C">
        <w:rPr>
          <w:rFonts w:hint="eastAsia"/>
        </w:rPr>
        <w:t>。</w:t>
      </w:r>
    </w:p>
    <w:p w:rsidR="008F3CD1" w:rsidRPr="005D712C" w:rsidRDefault="006A5004" w:rsidP="008F3CD1">
      <w:pPr>
        <w:pStyle w:val="4"/>
      </w:pPr>
      <w:r w:rsidRPr="005D712C">
        <w:rPr>
          <w:rFonts w:hint="eastAsia"/>
        </w:rPr>
        <w:t>基地縮小後，</w:t>
      </w:r>
      <w:r w:rsidR="0059028B" w:rsidRPr="005D712C">
        <w:rPr>
          <w:rFonts w:hint="eastAsia"/>
        </w:rPr>
        <w:t>因幾已無其它園區範圍，</w:t>
      </w:r>
      <w:r w:rsidR="00516479" w:rsidRPr="005D712C">
        <w:rPr>
          <w:rFonts w:hint="eastAsia"/>
        </w:rPr>
        <w:t>實質</w:t>
      </w:r>
      <w:r w:rsidR="008F3CD1" w:rsidRPr="005D712C">
        <w:rPr>
          <w:rFonts w:hint="eastAsia"/>
        </w:rPr>
        <w:t>經費</w:t>
      </w:r>
      <w:r w:rsidR="0059028B" w:rsidRPr="005D712C">
        <w:rPr>
          <w:rFonts w:hint="eastAsia"/>
        </w:rPr>
        <w:t>等同</w:t>
      </w:r>
      <w:r w:rsidR="008F3CD1" w:rsidRPr="005D712C">
        <w:rPr>
          <w:rFonts w:hint="eastAsia"/>
        </w:rPr>
        <w:t>均投入</w:t>
      </w:r>
      <w:r w:rsidR="00516479" w:rsidRPr="005D712C">
        <w:rPr>
          <w:rFonts w:hint="eastAsia"/>
        </w:rPr>
        <w:t>興建世界海洋故事館一棟，功能僅規劃策展之用</w:t>
      </w:r>
      <w:r w:rsidR="008F3CD1" w:rsidRPr="005D712C">
        <w:rPr>
          <w:rFonts w:hint="eastAsia"/>
        </w:rPr>
        <w:t>。</w:t>
      </w:r>
    </w:p>
    <w:p w:rsidR="008F3CD1" w:rsidRPr="005D712C" w:rsidRDefault="00DE3CED" w:rsidP="008F3CD1">
      <w:pPr>
        <w:pStyle w:val="4"/>
      </w:pPr>
      <w:r w:rsidRPr="005D712C">
        <w:rPr>
          <w:rFonts w:hint="eastAsia"/>
        </w:rPr>
        <w:t>於原基地範圍內，另向內政部營建署</w:t>
      </w:r>
      <w:r w:rsidR="00825C77" w:rsidRPr="005D712C">
        <w:rPr>
          <w:rFonts w:hint="eastAsia"/>
        </w:rPr>
        <w:t>（下稱營建署）</w:t>
      </w:r>
      <w:r w:rsidRPr="005D712C">
        <w:rPr>
          <w:rFonts w:hint="eastAsia"/>
        </w:rPr>
        <w:t>分別爭取</w:t>
      </w:r>
      <w:r w:rsidR="00B26E74" w:rsidRPr="005D712C">
        <w:rPr>
          <w:rFonts w:hint="eastAsia"/>
        </w:rPr>
        <w:t>預算</w:t>
      </w:r>
      <w:r w:rsidRPr="005D712C">
        <w:rPr>
          <w:rFonts w:hint="eastAsia"/>
        </w:rPr>
        <w:t>1</w:t>
      </w:r>
      <w:r w:rsidR="006A5004" w:rsidRPr="005D712C">
        <w:t>,</w:t>
      </w:r>
      <w:r w:rsidRPr="005D712C">
        <w:rPr>
          <w:rFonts w:hint="eastAsia"/>
        </w:rPr>
        <w:t>300萬元與1</w:t>
      </w:r>
      <w:r w:rsidR="006A5004" w:rsidRPr="005D712C">
        <w:t>,</w:t>
      </w:r>
      <w:r w:rsidRPr="005D712C">
        <w:rPr>
          <w:rFonts w:hint="eastAsia"/>
        </w:rPr>
        <w:t>700萬元</w:t>
      </w:r>
      <w:r w:rsidR="00AD6E7A" w:rsidRPr="005D712C">
        <w:rPr>
          <w:rStyle w:val="afe"/>
        </w:rPr>
        <w:footnoteReference w:id="3"/>
      </w:r>
      <w:r w:rsidRPr="005D712C">
        <w:rPr>
          <w:rFonts w:hint="eastAsia"/>
        </w:rPr>
        <w:t>，辦理迎賓大道營造、服務設施改造、植栽綠化以及景觀土木工程（含自行車道）。</w:t>
      </w:r>
    </w:p>
    <w:p w:rsidR="00C51160" w:rsidRPr="005D712C" w:rsidRDefault="002D2CB4" w:rsidP="008F3CD1">
      <w:pPr>
        <w:pStyle w:val="3"/>
      </w:pPr>
      <w:proofErr w:type="gramStart"/>
      <w:r w:rsidRPr="005D712C">
        <w:rPr>
          <w:rFonts w:hint="eastAsia"/>
        </w:rPr>
        <w:t>嗣</w:t>
      </w:r>
      <w:proofErr w:type="gramEnd"/>
      <w:r w:rsidRPr="005D712C">
        <w:rPr>
          <w:rFonts w:hint="eastAsia"/>
        </w:rPr>
        <w:t>經觀光局函</w:t>
      </w:r>
      <w:proofErr w:type="gramStart"/>
      <w:r w:rsidRPr="005D712C">
        <w:rPr>
          <w:rFonts w:hint="eastAsia"/>
        </w:rPr>
        <w:t>復欠難</w:t>
      </w:r>
      <w:proofErr w:type="gramEnd"/>
      <w:r w:rsidRPr="005D712C">
        <w:rPr>
          <w:rFonts w:hint="eastAsia"/>
        </w:rPr>
        <w:t>同意修正工作計畫書，以及同意澎湖縣政府提出執行至細部設計階段即結案之方案後，</w:t>
      </w:r>
      <w:r w:rsidR="00827A6C" w:rsidRPr="005D712C">
        <w:rPr>
          <w:rFonts w:hint="eastAsia"/>
        </w:rPr>
        <w:t>澎湖縣政府於107年3月14日核准規劃設計廠商所送細部設計圖說及預算書，並檢送本案設計成果報告書予觀光局</w:t>
      </w:r>
      <w:r w:rsidRPr="005D712C">
        <w:rPr>
          <w:rFonts w:hAnsi="標楷體" w:hint="eastAsia"/>
        </w:rPr>
        <w:t>；</w:t>
      </w:r>
      <w:r w:rsidR="00827A6C" w:rsidRPr="005D712C">
        <w:rPr>
          <w:rFonts w:hint="eastAsia"/>
        </w:rPr>
        <w:t>該局於107年3月29日函</w:t>
      </w:r>
      <w:r w:rsidR="00B8745F" w:rsidRPr="005D712C">
        <w:rPr>
          <w:rFonts w:hint="eastAsia"/>
        </w:rPr>
        <w:t>復說明因相關基本設計未獲審查通過，因此</w:t>
      </w:r>
      <w:r w:rsidR="00827A6C" w:rsidRPr="005D712C">
        <w:rPr>
          <w:rFonts w:hint="eastAsia"/>
        </w:rPr>
        <w:t>僅就計畫程序備查該計畫設計成果報告書，結案經費調整減至357萬5,000元</w:t>
      </w:r>
      <w:r w:rsidR="00B8745F" w:rsidRPr="005D712C">
        <w:rPr>
          <w:rFonts w:hint="eastAsia"/>
        </w:rPr>
        <w:t>。至此階段，本計畫</w:t>
      </w:r>
      <w:r w:rsidR="00EB454B" w:rsidRPr="005D712C">
        <w:rPr>
          <w:rFonts w:hint="eastAsia"/>
        </w:rPr>
        <w:t>執行率</w:t>
      </w:r>
      <w:r w:rsidR="00B8745F" w:rsidRPr="005D712C">
        <w:rPr>
          <w:rFonts w:hint="eastAsia"/>
        </w:rPr>
        <w:t>僅</w:t>
      </w:r>
      <w:r w:rsidR="009F2E21" w:rsidRPr="005D712C">
        <w:rPr>
          <w:rFonts w:hint="eastAsia"/>
        </w:rPr>
        <w:t>3.1%</w:t>
      </w:r>
      <w:r w:rsidR="00091E72" w:rsidRPr="005D712C">
        <w:rPr>
          <w:rStyle w:val="afe"/>
        </w:rPr>
        <w:footnoteReference w:id="4"/>
      </w:r>
      <w:r w:rsidR="00EB454B" w:rsidRPr="005D712C">
        <w:rPr>
          <w:rFonts w:hint="eastAsia"/>
        </w:rPr>
        <w:t>。</w:t>
      </w:r>
      <w:r w:rsidR="004F3FC9" w:rsidRPr="005D712C">
        <w:rPr>
          <w:rFonts w:hint="eastAsia"/>
        </w:rPr>
        <w:t>就此，</w:t>
      </w:r>
      <w:r w:rsidR="00C425AE" w:rsidRPr="005D712C">
        <w:rPr>
          <w:rFonts w:hint="eastAsia"/>
        </w:rPr>
        <w:t>澎湖縣政府</w:t>
      </w:r>
      <w:r w:rsidR="004F3FC9" w:rsidRPr="005D712C">
        <w:rPr>
          <w:rFonts w:hint="eastAsia"/>
        </w:rPr>
        <w:t>於</w:t>
      </w:r>
      <w:r w:rsidR="00C425AE" w:rsidRPr="005D712C">
        <w:rPr>
          <w:rFonts w:hint="eastAsia"/>
        </w:rPr>
        <w:t>110年1月26日</w:t>
      </w:r>
      <w:r w:rsidR="00E0144C">
        <w:rPr>
          <w:rFonts w:hint="eastAsia"/>
        </w:rPr>
        <w:t>接受本院</w:t>
      </w:r>
      <w:r w:rsidR="00C425AE" w:rsidRPr="005D712C">
        <w:rPr>
          <w:rFonts w:hint="eastAsia"/>
        </w:rPr>
        <w:t>詢問時表示，</w:t>
      </w:r>
      <w:r w:rsidR="00E0144C">
        <w:rPr>
          <w:rFonts w:hint="eastAsia"/>
        </w:rPr>
        <w:t>「…</w:t>
      </w:r>
      <w:proofErr w:type="gramStart"/>
      <w:r w:rsidR="00E0144C">
        <w:rPr>
          <w:rFonts w:hint="eastAsia"/>
        </w:rPr>
        <w:t>…</w:t>
      </w:r>
      <w:proofErr w:type="gramEnd"/>
      <w:r w:rsidR="00C425AE" w:rsidRPr="005D712C">
        <w:rPr>
          <w:rFonts w:hint="eastAsia"/>
        </w:rPr>
        <w:t>係基於設施自償</w:t>
      </w:r>
      <w:r w:rsidR="00E0144C">
        <w:rPr>
          <w:rFonts w:hint="eastAsia"/>
        </w:rPr>
        <w:t>性之考量，轉而修正為自償率較高之『宴客廳、國際會議廳』」等語云云。</w:t>
      </w:r>
      <w:proofErr w:type="gramStart"/>
      <w:r w:rsidR="00882009" w:rsidRPr="005D712C">
        <w:rPr>
          <w:rFonts w:hint="eastAsia"/>
        </w:rPr>
        <w:t>惟查據</w:t>
      </w:r>
      <w:proofErr w:type="gramEnd"/>
      <w:r w:rsidR="00882009" w:rsidRPr="005D712C">
        <w:rPr>
          <w:rFonts w:hint="eastAsia"/>
        </w:rPr>
        <w:t>澎湖縣政</w:t>
      </w:r>
      <w:r w:rsidR="00C425AE" w:rsidRPr="005D712C">
        <w:rPr>
          <w:rFonts w:hint="eastAsia"/>
        </w:rPr>
        <w:t>府</w:t>
      </w:r>
      <w:r w:rsidR="00E0144C">
        <w:rPr>
          <w:rFonts w:hint="eastAsia"/>
        </w:rPr>
        <w:t>提供本院之</w:t>
      </w:r>
      <w:r w:rsidR="00882009" w:rsidRPr="005D712C">
        <w:rPr>
          <w:rFonts w:hint="eastAsia"/>
        </w:rPr>
        <w:t>105年核定工作計畫</w:t>
      </w:r>
      <w:r w:rsidR="00C425AE" w:rsidRPr="005D712C">
        <w:rPr>
          <w:rFonts w:hint="eastAsia"/>
        </w:rPr>
        <w:t>書</w:t>
      </w:r>
      <w:r w:rsidR="00882009" w:rsidRPr="005D712C">
        <w:rPr>
          <w:rFonts w:hint="eastAsia"/>
        </w:rPr>
        <w:t>與106年修正計畫書顯示</w:t>
      </w:r>
      <w:r w:rsidR="00C425AE" w:rsidRPr="005D712C">
        <w:rPr>
          <w:rFonts w:hint="eastAsia"/>
        </w:rPr>
        <w:t>，自償率皆</w:t>
      </w:r>
      <w:r w:rsidR="004F3FC9" w:rsidRPr="005D712C">
        <w:rPr>
          <w:rFonts w:hint="eastAsia"/>
        </w:rPr>
        <w:t>記載</w:t>
      </w:r>
      <w:r w:rsidR="00C425AE" w:rsidRPr="005D712C">
        <w:rPr>
          <w:rFonts w:hint="eastAsia"/>
        </w:rPr>
        <w:t>為</w:t>
      </w:r>
      <w:r w:rsidR="004F3FC9" w:rsidRPr="005D712C">
        <w:rPr>
          <w:rFonts w:hint="eastAsia"/>
        </w:rPr>
        <w:t>「</w:t>
      </w:r>
      <w:r w:rsidR="00C425AE" w:rsidRPr="005D712C">
        <w:rPr>
          <w:rFonts w:hint="eastAsia"/>
        </w:rPr>
        <w:t>30</w:t>
      </w:r>
      <w:r w:rsidR="00F27219" w:rsidRPr="005D712C">
        <w:rPr>
          <w:rFonts w:hint="eastAsia"/>
        </w:rPr>
        <w:t>%</w:t>
      </w:r>
      <w:r w:rsidR="004F3FC9" w:rsidRPr="005D712C">
        <w:rPr>
          <w:rFonts w:hint="eastAsia"/>
        </w:rPr>
        <w:t>」</w:t>
      </w:r>
      <w:r w:rsidR="00C425AE" w:rsidRPr="005D712C">
        <w:rPr>
          <w:rFonts w:hint="eastAsia"/>
        </w:rPr>
        <w:t>，</w:t>
      </w:r>
      <w:r w:rsidR="00882009" w:rsidRPr="005D712C">
        <w:rPr>
          <w:rFonts w:hint="eastAsia"/>
        </w:rPr>
        <w:t>尚無所稱「提高自償率」內容。</w:t>
      </w:r>
      <w:r w:rsidR="00C425AE" w:rsidRPr="005D712C">
        <w:rPr>
          <w:rFonts w:hint="eastAsia"/>
        </w:rPr>
        <w:t>該府所稱</w:t>
      </w:r>
      <w:r w:rsidR="001D00FB" w:rsidRPr="005D712C">
        <w:rPr>
          <w:rFonts w:hint="eastAsia"/>
        </w:rPr>
        <w:t>與事實不符，顯係事後修飾之詞，不足為</w:t>
      </w:r>
      <w:proofErr w:type="gramStart"/>
      <w:r w:rsidR="001D00FB" w:rsidRPr="005D712C">
        <w:rPr>
          <w:rFonts w:hint="eastAsia"/>
        </w:rPr>
        <w:t>採</w:t>
      </w:r>
      <w:proofErr w:type="gramEnd"/>
      <w:r w:rsidR="00C425AE" w:rsidRPr="005D712C">
        <w:rPr>
          <w:rFonts w:hint="eastAsia"/>
        </w:rPr>
        <w:t>。</w:t>
      </w:r>
    </w:p>
    <w:p w:rsidR="00C425AE" w:rsidRPr="005D712C" w:rsidRDefault="00C425AE" w:rsidP="004E0CEE">
      <w:pPr>
        <w:pStyle w:val="3"/>
      </w:pPr>
      <w:r w:rsidRPr="005D712C">
        <w:rPr>
          <w:rFonts w:hint="eastAsia"/>
        </w:rPr>
        <w:t>綜上，澎湖縣政府辦理黃金海岸世界海洋故事園區計畫，未按原核定計畫內容辦理，僅憑審查委員意見，逕自變更主建物服務設施為「宴會廳及會議廳」，與原具公益性</w:t>
      </w:r>
      <w:r w:rsidR="008A0DB1" w:rsidRPr="005D712C">
        <w:rPr>
          <w:rFonts w:hint="eastAsia"/>
        </w:rPr>
        <w:t>之</w:t>
      </w:r>
      <w:r w:rsidRPr="005D712C">
        <w:rPr>
          <w:rFonts w:hint="eastAsia"/>
        </w:rPr>
        <w:t>「海洋故事館」文化設施相去甚遠，基地範圍亦自19.4486公頃縮小為0.987公頃，差距近20倍，終因設計內容及經費需求與核定計畫差異過大，未獲</w:t>
      </w:r>
      <w:r w:rsidR="00C94C47">
        <w:rPr>
          <w:rFonts w:hint="eastAsia"/>
        </w:rPr>
        <w:t>觀光</w:t>
      </w:r>
      <w:r w:rsidRPr="005D712C">
        <w:rPr>
          <w:rFonts w:hint="eastAsia"/>
        </w:rPr>
        <w:t>局審查通過，</w:t>
      </w:r>
      <w:r w:rsidR="008A0DB1" w:rsidRPr="005D712C">
        <w:rPr>
          <w:rFonts w:hint="eastAsia"/>
        </w:rPr>
        <w:t>該府以</w:t>
      </w:r>
      <w:r w:rsidRPr="005D712C">
        <w:rPr>
          <w:rFonts w:hint="eastAsia"/>
        </w:rPr>
        <w:t>階段性結案經費</w:t>
      </w:r>
      <w:r w:rsidR="008A0DB1" w:rsidRPr="005D712C">
        <w:rPr>
          <w:rFonts w:hint="eastAsia"/>
        </w:rPr>
        <w:t>調整至</w:t>
      </w:r>
      <w:r w:rsidRPr="005D712C">
        <w:rPr>
          <w:rFonts w:hint="eastAsia"/>
        </w:rPr>
        <w:t>357萬餘元，執行率僅3</w:t>
      </w:r>
      <w:r w:rsidR="009F2E21" w:rsidRPr="005D712C">
        <w:t>.1%</w:t>
      </w:r>
      <w:r w:rsidRPr="005D712C">
        <w:rPr>
          <w:rFonts w:hint="eastAsia"/>
        </w:rPr>
        <w:t>，未能達成計畫目標與效益</w:t>
      </w:r>
      <w:r w:rsidR="008A0DB1" w:rsidRPr="005D712C">
        <w:rPr>
          <w:rFonts w:hint="eastAsia"/>
        </w:rPr>
        <w:t>，核有違失</w:t>
      </w:r>
      <w:r w:rsidRPr="005D712C">
        <w:rPr>
          <w:rFonts w:hint="eastAsia"/>
        </w:rPr>
        <w:t>。</w:t>
      </w:r>
    </w:p>
    <w:p w:rsidR="00D035A9" w:rsidRPr="005D712C" w:rsidRDefault="00D035A9" w:rsidP="0087409F">
      <w:pPr>
        <w:pStyle w:val="2"/>
        <w:rPr>
          <w:b/>
        </w:rPr>
      </w:pPr>
      <w:r w:rsidRPr="005D712C">
        <w:rPr>
          <w:rFonts w:hint="eastAsia"/>
          <w:b/>
        </w:rPr>
        <w:t>澎湖縣政府辦理黃金海岸世界海洋故事園區計畫</w:t>
      </w:r>
      <w:r w:rsidR="00A615C3" w:rsidRPr="005D712C">
        <w:rPr>
          <w:rFonts w:hint="eastAsia"/>
          <w:b/>
        </w:rPr>
        <w:t>至細部設計階段即予結案</w:t>
      </w:r>
      <w:r w:rsidRPr="005D712C">
        <w:rPr>
          <w:rFonts w:hint="eastAsia"/>
          <w:b/>
        </w:rPr>
        <w:t>，</w:t>
      </w:r>
      <w:r w:rsidR="00A615C3" w:rsidRPr="005D712C">
        <w:rPr>
          <w:rFonts w:hint="eastAsia"/>
          <w:b/>
        </w:rPr>
        <w:t>依規定應繳回計畫賸餘款21萬餘元、自償性經費117萬元，縣庫一度陷入窘境，以「財政困</w:t>
      </w:r>
      <w:r w:rsidR="007A441F">
        <w:rPr>
          <w:rFonts w:hint="eastAsia"/>
          <w:b/>
        </w:rPr>
        <w:t>難」為由函</w:t>
      </w:r>
      <w:r w:rsidR="007A441F" w:rsidRPr="005E2672">
        <w:rPr>
          <w:rFonts w:hint="eastAsia"/>
          <w:b/>
        </w:rPr>
        <w:t>請觀光局同意免繳回</w:t>
      </w:r>
      <w:r w:rsidR="008A0DB1" w:rsidRPr="005E2672">
        <w:rPr>
          <w:rFonts w:hint="eastAsia"/>
          <w:b/>
        </w:rPr>
        <w:t>，</w:t>
      </w:r>
      <w:r w:rsidR="00A615C3" w:rsidRPr="005E2672">
        <w:rPr>
          <w:rFonts w:hint="eastAsia"/>
          <w:b/>
        </w:rPr>
        <w:t>爭取未果後，</w:t>
      </w:r>
      <w:r w:rsidR="007A441F" w:rsidRPr="005E2672">
        <w:rPr>
          <w:rFonts w:hint="eastAsia"/>
          <w:b/>
        </w:rPr>
        <w:t>再經縣府內部檢討方</w:t>
      </w:r>
      <w:r w:rsidR="008A0DB1" w:rsidRPr="005E2672">
        <w:rPr>
          <w:rFonts w:hint="eastAsia"/>
          <w:b/>
        </w:rPr>
        <w:t>確認</w:t>
      </w:r>
      <w:r w:rsidR="00A615C3" w:rsidRPr="005E2672">
        <w:rPr>
          <w:rFonts w:hint="eastAsia"/>
          <w:b/>
        </w:rPr>
        <w:t>應屬</w:t>
      </w:r>
      <w:r w:rsidR="00F65697" w:rsidRPr="005E2672">
        <w:rPr>
          <w:rFonts w:hint="eastAsia"/>
          <w:b/>
        </w:rPr>
        <w:t>「</w:t>
      </w:r>
      <w:r w:rsidR="00A615C3" w:rsidRPr="005E2672">
        <w:rPr>
          <w:rFonts w:hint="eastAsia"/>
          <w:b/>
        </w:rPr>
        <w:t>退還款項」</w:t>
      </w:r>
      <w:r w:rsidR="009B5A51" w:rsidRPr="005E2672">
        <w:rPr>
          <w:rFonts w:hint="eastAsia"/>
          <w:b/>
        </w:rPr>
        <w:t>而非「應付款項」</w:t>
      </w:r>
      <w:r w:rsidR="007A441F" w:rsidRPr="005E2672">
        <w:rPr>
          <w:rFonts w:hint="eastAsia"/>
          <w:b/>
        </w:rPr>
        <w:t>，</w:t>
      </w:r>
      <w:r w:rsidR="0087409F" w:rsidRPr="005E2672">
        <w:rPr>
          <w:rFonts w:hint="eastAsia"/>
          <w:b/>
        </w:rPr>
        <w:t>解除縣庫窘迫之情，該</w:t>
      </w:r>
      <w:proofErr w:type="gramStart"/>
      <w:r w:rsidR="0087409F" w:rsidRPr="005E2672">
        <w:rPr>
          <w:rFonts w:hint="eastAsia"/>
          <w:b/>
        </w:rPr>
        <w:t>府允應基</w:t>
      </w:r>
      <w:proofErr w:type="gramEnd"/>
      <w:r w:rsidR="0087409F" w:rsidRPr="005E2672">
        <w:rPr>
          <w:rFonts w:hint="eastAsia"/>
          <w:b/>
        </w:rPr>
        <w:t>此經驗</w:t>
      </w:r>
      <w:r w:rsidR="00E8530B" w:rsidRPr="005E2672">
        <w:rPr>
          <w:rFonts w:hint="eastAsia"/>
          <w:b/>
        </w:rPr>
        <w:t>，確實衡量計畫</w:t>
      </w:r>
      <w:r w:rsidR="0087409F" w:rsidRPr="005E2672">
        <w:rPr>
          <w:rFonts w:hint="eastAsia"/>
          <w:b/>
        </w:rPr>
        <w:t>財務規劃，提報確實可行</w:t>
      </w:r>
      <w:r w:rsidR="0087409F" w:rsidRPr="005D712C">
        <w:rPr>
          <w:rFonts w:hint="eastAsia"/>
          <w:b/>
        </w:rPr>
        <w:t>之計畫</w:t>
      </w:r>
    </w:p>
    <w:p w:rsidR="000C2D8D" w:rsidRPr="005D712C" w:rsidRDefault="001175FE" w:rsidP="00A615C3">
      <w:pPr>
        <w:pStyle w:val="3"/>
      </w:pPr>
      <w:r w:rsidRPr="005D712C">
        <w:rPr>
          <w:rFonts w:hint="eastAsia"/>
        </w:rPr>
        <w:t>依據</w:t>
      </w:r>
      <w:r w:rsidR="000C2D8D" w:rsidRPr="005D712C">
        <w:rPr>
          <w:rFonts w:hint="eastAsia"/>
        </w:rPr>
        <w:t>觀光局104</w:t>
      </w:r>
      <w:r w:rsidR="009932E1" w:rsidRPr="005D712C">
        <w:rPr>
          <w:rFonts w:hint="eastAsia"/>
        </w:rPr>
        <w:t>年</w:t>
      </w:r>
      <w:r w:rsidR="000C2D8D" w:rsidRPr="005D712C">
        <w:rPr>
          <w:rFonts w:hint="eastAsia"/>
        </w:rPr>
        <w:t>至107年「遊憩據點特色加值計畫」申請須知第</w:t>
      </w:r>
      <w:r w:rsidR="0048475A" w:rsidRPr="005D712C">
        <w:rPr>
          <w:rFonts w:hint="eastAsia"/>
        </w:rPr>
        <w:t>6</w:t>
      </w:r>
      <w:r w:rsidR="000C2D8D" w:rsidRPr="005D712C">
        <w:rPr>
          <w:rFonts w:hint="eastAsia"/>
        </w:rPr>
        <w:t>點規定</w:t>
      </w:r>
      <w:r w:rsidR="00DE5556" w:rsidRPr="005D712C">
        <w:rPr>
          <w:rFonts w:hint="eastAsia"/>
        </w:rPr>
        <w:t>略</w:t>
      </w:r>
      <w:proofErr w:type="gramStart"/>
      <w:r w:rsidR="00DE5556" w:rsidRPr="005D712C">
        <w:rPr>
          <w:rFonts w:hint="eastAsia"/>
        </w:rPr>
        <w:t>以</w:t>
      </w:r>
      <w:proofErr w:type="gramEnd"/>
      <w:r w:rsidR="000C2D8D" w:rsidRPr="005D712C">
        <w:rPr>
          <w:rFonts w:hint="eastAsia"/>
        </w:rPr>
        <w:t>，</w:t>
      </w:r>
      <w:r w:rsidR="00DE5556" w:rsidRPr="005D712C">
        <w:rPr>
          <w:rFonts w:hint="eastAsia"/>
        </w:rPr>
        <w:t>受補助計畫之自償回饋金，原則由</w:t>
      </w:r>
      <w:r w:rsidR="009932E1" w:rsidRPr="005D712C">
        <w:rPr>
          <w:rFonts w:hint="eastAsia"/>
        </w:rPr>
        <w:t>觀光</w:t>
      </w:r>
      <w:r w:rsidR="00DE5556" w:rsidRPr="005D712C">
        <w:rPr>
          <w:rFonts w:hint="eastAsia"/>
        </w:rPr>
        <w:t>局觀光發展基金支應，地方政府應自計畫完工啟用後次年，以每年至少1%</w:t>
      </w:r>
      <w:r w:rsidR="009932E1" w:rsidRPr="005D712C">
        <w:rPr>
          <w:rFonts w:hint="eastAsia"/>
        </w:rPr>
        <w:t>逐年回饋至觀光</w:t>
      </w:r>
      <w:r w:rsidR="00DE5556" w:rsidRPr="005D712C">
        <w:rPr>
          <w:rFonts w:hint="eastAsia"/>
        </w:rPr>
        <w:t>局觀光發展基金，回饋年期以20年為限；回饋計畫及方式依個案營運狀況於計畫書</w:t>
      </w:r>
      <w:r w:rsidRPr="005D712C">
        <w:rPr>
          <w:rFonts w:hint="eastAsia"/>
        </w:rPr>
        <w:t>內敘明。前一年度未能依</w:t>
      </w:r>
      <w:proofErr w:type="gramStart"/>
      <w:r w:rsidRPr="005D712C">
        <w:rPr>
          <w:rFonts w:hint="eastAsia"/>
        </w:rPr>
        <w:t>規</w:t>
      </w:r>
      <w:proofErr w:type="gramEnd"/>
      <w:r w:rsidRPr="005D712C">
        <w:rPr>
          <w:rFonts w:hint="eastAsia"/>
        </w:rPr>
        <w:t>還款者，將停止下一年度爭取補助之預算，地方政府應</w:t>
      </w:r>
      <w:r w:rsidR="00DE5556" w:rsidRPr="005D712C">
        <w:rPr>
          <w:rFonts w:hint="eastAsia"/>
        </w:rPr>
        <w:t>確實衡量計畫財務規劃及還款能力，提報確實可行之計畫。</w:t>
      </w:r>
    </w:p>
    <w:p w:rsidR="00B060BE" w:rsidRDefault="00D035A9" w:rsidP="00C82423">
      <w:pPr>
        <w:pStyle w:val="3"/>
      </w:pPr>
      <w:r w:rsidRPr="005D712C">
        <w:rPr>
          <w:rFonts w:hint="eastAsia"/>
        </w:rPr>
        <w:t>澎湖縣政府因設計內容及經費需求與核定計畫差異過大，未獲該局審查通過，於</w:t>
      </w:r>
      <w:r w:rsidR="0084144D" w:rsidRPr="005D712C">
        <w:t>107</w:t>
      </w:r>
      <w:r w:rsidRPr="005D712C">
        <w:rPr>
          <w:rFonts w:hint="eastAsia"/>
        </w:rPr>
        <w:t>年</w:t>
      </w:r>
      <w:r w:rsidR="0084144D" w:rsidRPr="005D712C">
        <w:rPr>
          <w:rFonts w:hint="eastAsia"/>
        </w:rPr>
        <w:t>3</w:t>
      </w:r>
      <w:r w:rsidRPr="005D712C">
        <w:rPr>
          <w:rFonts w:hint="eastAsia"/>
        </w:rPr>
        <w:t>月</w:t>
      </w:r>
      <w:r w:rsidR="0084144D" w:rsidRPr="005D712C">
        <w:rPr>
          <w:rFonts w:hint="eastAsia"/>
        </w:rPr>
        <w:t>29</w:t>
      </w:r>
      <w:r w:rsidRPr="005D712C">
        <w:rPr>
          <w:rFonts w:hint="eastAsia"/>
        </w:rPr>
        <w:t>日</w:t>
      </w:r>
      <w:r w:rsidR="008A0DB1" w:rsidRPr="005D712C">
        <w:rPr>
          <w:rFonts w:hint="eastAsia"/>
        </w:rPr>
        <w:t>經</w:t>
      </w:r>
      <w:r w:rsidRPr="005D712C">
        <w:rPr>
          <w:rFonts w:hint="eastAsia"/>
        </w:rPr>
        <w:t>觀光局函復同意階段性結案</w:t>
      </w:r>
      <w:proofErr w:type="gramStart"/>
      <w:r w:rsidRPr="005D712C">
        <w:rPr>
          <w:rFonts w:hint="eastAsia"/>
        </w:rPr>
        <w:t>等情已如</w:t>
      </w:r>
      <w:proofErr w:type="gramEnd"/>
      <w:r w:rsidRPr="005D712C">
        <w:rPr>
          <w:rFonts w:hint="eastAsia"/>
        </w:rPr>
        <w:t>前述。</w:t>
      </w:r>
      <w:r w:rsidR="00C82423" w:rsidRPr="005D712C">
        <w:rPr>
          <w:rFonts w:hint="eastAsia"/>
        </w:rPr>
        <w:t>於前揭</w:t>
      </w:r>
      <w:proofErr w:type="gramStart"/>
      <w:r w:rsidR="00C82423" w:rsidRPr="005D712C">
        <w:rPr>
          <w:rFonts w:hint="eastAsia"/>
        </w:rPr>
        <w:t>期間，</w:t>
      </w:r>
      <w:proofErr w:type="gramEnd"/>
      <w:r w:rsidR="00C82423" w:rsidRPr="005D712C">
        <w:rPr>
          <w:rFonts w:hint="eastAsia"/>
        </w:rPr>
        <w:t>該府主計處、財政</w:t>
      </w:r>
      <w:proofErr w:type="gramStart"/>
      <w:r w:rsidR="00C82423" w:rsidRPr="005D712C">
        <w:rPr>
          <w:rFonts w:hint="eastAsia"/>
        </w:rPr>
        <w:t>處均會簽</w:t>
      </w:r>
      <w:proofErr w:type="gramEnd"/>
      <w:r w:rsidR="00C82423" w:rsidRPr="005D712C">
        <w:rPr>
          <w:rFonts w:hint="eastAsia"/>
        </w:rPr>
        <w:t>表示略</w:t>
      </w:r>
      <w:proofErr w:type="gramStart"/>
      <w:r w:rsidR="00C82423" w:rsidRPr="005D712C">
        <w:rPr>
          <w:rFonts w:hint="eastAsia"/>
        </w:rPr>
        <w:t>以</w:t>
      </w:r>
      <w:proofErr w:type="gramEnd"/>
      <w:r w:rsidR="00C82423" w:rsidRPr="005D712C">
        <w:rPr>
          <w:rFonts w:hint="eastAsia"/>
        </w:rPr>
        <w:t>：「…</w:t>
      </w:r>
      <w:proofErr w:type="gramStart"/>
      <w:r w:rsidR="00C82423" w:rsidRPr="005D712C">
        <w:rPr>
          <w:rFonts w:hint="eastAsia"/>
        </w:rPr>
        <w:t>…</w:t>
      </w:r>
      <w:proofErr w:type="gramEnd"/>
      <w:r w:rsidR="00C82423" w:rsidRPr="005D712C">
        <w:rPr>
          <w:rFonts w:hint="eastAsia"/>
        </w:rPr>
        <w:t>案內結算金額屬觀光基金107萬2,500元部分需繳回中央，無足夠財源可供支應。」</w:t>
      </w:r>
      <w:proofErr w:type="gramStart"/>
      <w:r w:rsidR="00C82423" w:rsidRPr="005D712C">
        <w:rPr>
          <w:rFonts w:hint="eastAsia"/>
        </w:rPr>
        <w:t>爰</w:t>
      </w:r>
      <w:proofErr w:type="gramEnd"/>
      <w:r w:rsidRPr="005D712C">
        <w:rPr>
          <w:rFonts w:hint="eastAsia"/>
        </w:rPr>
        <w:t>澎湖縣政府</w:t>
      </w:r>
      <w:r w:rsidR="00227EDE" w:rsidRPr="005D712C">
        <w:rPr>
          <w:rFonts w:hint="eastAsia"/>
        </w:rPr>
        <w:t>遂</w:t>
      </w:r>
      <w:r w:rsidR="00D1379C" w:rsidRPr="005D712C">
        <w:rPr>
          <w:rFonts w:hint="eastAsia"/>
        </w:rPr>
        <w:t>於107年6月6日以財政艱困為由，向觀光局爭取由</w:t>
      </w:r>
      <w:proofErr w:type="gramStart"/>
      <w:r w:rsidR="00D1379C" w:rsidRPr="005D712C">
        <w:rPr>
          <w:rFonts w:hint="eastAsia"/>
        </w:rPr>
        <w:t>撥入扣減</w:t>
      </w:r>
      <w:proofErr w:type="gramEnd"/>
      <w:r w:rsidR="00D1379C" w:rsidRPr="005D712C">
        <w:rPr>
          <w:rFonts w:hint="eastAsia"/>
        </w:rPr>
        <w:t>已</w:t>
      </w:r>
      <w:proofErr w:type="gramStart"/>
      <w:r w:rsidR="00D1379C" w:rsidRPr="005D712C">
        <w:rPr>
          <w:rFonts w:hint="eastAsia"/>
        </w:rPr>
        <w:t>支出數後之</w:t>
      </w:r>
      <w:proofErr w:type="gramEnd"/>
      <w:r w:rsidR="00D1379C" w:rsidRPr="005D712C">
        <w:rPr>
          <w:rFonts w:hint="eastAsia"/>
        </w:rPr>
        <w:t>賸餘款繳回，以減輕縣庫負擔。觀光</w:t>
      </w:r>
      <w:r w:rsidRPr="005D712C">
        <w:rPr>
          <w:rFonts w:hint="eastAsia"/>
        </w:rPr>
        <w:t>局</w:t>
      </w:r>
      <w:r w:rsidR="00D1379C" w:rsidRPr="005D712C">
        <w:rPr>
          <w:rFonts w:hint="eastAsia"/>
        </w:rPr>
        <w:t>遂</w:t>
      </w:r>
      <w:r w:rsidRPr="005D712C">
        <w:rPr>
          <w:rFonts w:hint="eastAsia"/>
        </w:rPr>
        <w:t>於</w:t>
      </w:r>
      <w:r w:rsidR="00B060BE" w:rsidRPr="005D712C">
        <w:rPr>
          <w:rFonts w:hint="eastAsia"/>
        </w:rPr>
        <w:t>107年6月19日函</w:t>
      </w:r>
      <w:r w:rsidR="002F451B" w:rsidRPr="005D712C">
        <w:rPr>
          <w:rFonts w:hint="eastAsia"/>
        </w:rPr>
        <w:t>復</w:t>
      </w:r>
      <w:r w:rsidR="00B060BE" w:rsidRPr="005D712C">
        <w:rPr>
          <w:rFonts w:hint="eastAsia"/>
        </w:rPr>
        <w:t>略</w:t>
      </w:r>
      <w:proofErr w:type="gramStart"/>
      <w:r w:rsidR="00B060BE" w:rsidRPr="005D712C">
        <w:rPr>
          <w:rFonts w:hint="eastAsia"/>
        </w:rPr>
        <w:t>以</w:t>
      </w:r>
      <w:proofErr w:type="gramEnd"/>
      <w:r w:rsidR="00B060BE" w:rsidRPr="005D712C">
        <w:rPr>
          <w:rFonts w:hint="eastAsia"/>
        </w:rPr>
        <w:t>，本案原核有自償率30</w:t>
      </w:r>
      <w:r w:rsidR="00B060BE" w:rsidRPr="005D712C">
        <w:t>%</w:t>
      </w:r>
      <w:r w:rsidR="00B060BE" w:rsidRPr="005D712C">
        <w:rPr>
          <w:rFonts w:hint="eastAsia"/>
        </w:rPr>
        <w:t>，因無後續補助工程進行，應於結案時一併繳回觀光局已撥付補助之自償性經費117萬元，以及結算</w:t>
      </w:r>
      <w:r w:rsidR="00984A67" w:rsidRPr="005D712C">
        <w:rPr>
          <w:rFonts w:hint="eastAsia"/>
        </w:rPr>
        <w:t>賸</w:t>
      </w:r>
      <w:r w:rsidR="00B060BE" w:rsidRPr="005D712C">
        <w:rPr>
          <w:rFonts w:hint="eastAsia"/>
        </w:rPr>
        <w:t>餘款21萬6</w:t>
      </w:r>
      <w:r w:rsidR="00B060BE" w:rsidRPr="005D712C">
        <w:t>,</w:t>
      </w:r>
      <w:r w:rsidR="00B060BE" w:rsidRPr="005D712C">
        <w:rPr>
          <w:rFonts w:hint="eastAsia"/>
        </w:rPr>
        <w:t>125元</w:t>
      </w:r>
      <w:r w:rsidR="00B060BE" w:rsidRPr="005D712C">
        <w:rPr>
          <w:rStyle w:val="afe"/>
        </w:rPr>
        <w:footnoteReference w:id="5"/>
      </w:r>
      <w:r w:rsidR="00B060BE" w:rsidRPr="005D712C">
        <w:rPr>
          <w:rFonts w:hint="eastAsia"/>
        </w:rPr>
        <w:t>。</w:t>
      </w:r>
      <w:r w:rsidR="001175FE" w:rsidRPr="005D712C">
        <w:rPr>
          <w:rFonts w:hint="eastAsia"/>
        </w:rPr>
        <w:t>澎湖縣政府</w:t>
      </w:r>
      <w:r w:rsidR="00D1379C" w:rsidRPr="005D712C">
        <w:rPr>
          <w:rFonts w:hint="eastAsia"/>
        </w:rPr>
        <w:t>因爭取免繳回觀光基金</w:t>
      </w:r>
      <w:r w:rsidR="006F11EE" w:rsidRPr="005D712C">
        <w:rPr>
          <w:rFonts w:hint="eastAsia"/>
        </w:rPr>
        <w:t>補助款</w:t>
      </w:r>
      <w:r w:rsidR="00D1379C" w:rsidRPr="005D712C">
        <w:rPr>
          <w:rFonts w:hint="eastAsia"/>
        </w:rPr>
        <w:t>（即自償性經費</w:t>
      </w:r>
      <w:r w:rsidR="00BD6A82" w:rsidRPr="005D712C">
        <w:rPr>
          <w:rFonts w:hint="eastAsia"/>
        </w:rPr>
        <w:t>117萬元</w:t>
      </w:r>
      <w:r w:rsidR="00D1379C" w:rsidRPr="005D712C">
        <w:rPr>
          <w:rFonts w:hint="eastAsia"/>
        </w:rPr>
        <w:t>）未果，</w:t>
      </w:r>
      <w:r w:rsidR="001175FE" w:rsidRPr="005D712C">
        <w:rPr>
          <w:rFonts w:hint="eastAsia"/>
        </w:rPr>
        <w:t>於</w:t>
      </w:r>
      <w:r w:rsidR="006F11EE" w:rsidRPr="005D712C">
        <w:rPr>
          <w:rFonts w:hint="eastAsia"/>
        </w:rPr>
        <w:t>107年8月28日</w:t>
      </w:r>
      <w:proofErr w:type="gramStart"/>
      <w:r w:rsidR="00D1379C" w:rsidRPr="005D712C">
        <w:rPr>
          <w:rFonts w:hint="eastAsia"/>
        </w:rPr>
        <w:t>簽辦</w:t>
      </w:r>
      <w:r w:rsidR="001175FE" w:rsidRPr="005D712C">
        <w:rPr>
          <w:rFonts w:hint="eastAsia"/>
        </w:rPr>
        <w:t>擬</w:t>
      </w:r>
      <w:r w:rsidR="00D1379C" w:rsidRPr="005D712C">
        <w:rPr>
          <w:rFonts w:hint="eastAsia"/>
        </w:rPr>
        <w:t>動</w:t>
      </w:r>
      <w:proofErr w:type="gramEnd"/>
      <w:r w:rsidR="00D1379C" w:rsidRPr="005D712C">
        <w:rPr>
          <w:rFonts w:hint="eastAsia"/>
        </w:rPr>
        <w:t>支107年第二預備金</w:t>
      </w:r>
      <w:r w:rsidR="00BD6A82" w:rsidRPr="005D712C">
        <w:rPr>
          <w:rFonts w:hint="eastAsia"/>
        </w:rPr>
        <w:t>繳回觀光局，經縣府財政處會簽意見</w:t>
      </w:r>
      <w:r w:rsidR="001175FE" w:rsidRPr="005D712C">
        <w:rPr>
          <w:rFonts w:hint="eastAsia"/>
        </w:rPr>
        <w:t>略</w:t>
      </w:r>
      <w:proofErr w:type="gramStart"/>
      <w:r w:rsidR="001175FE" w:rsidRPr="005D712C">
        <w:rPr>
          <w:rFonts w:hint="eastAsia"/>
        </w:rPr>
        <w:t>以</w:t>
      </w:r>
      <w:proofErr w:type="gramEnd"/>
      <w:r w:rsidR="00BD6A82" w:rsidRPr="005D712C">
        <w:rPr>
          <w:rFonts w:hint="eastAsia"/>
        </w:rPr>
        <w:t>，因主管處爭取補助未果，縣庫損失1</w:t>
      </w:r>
      <w:r w:rsidR="00BD6A82" w:rsidRPr="005D712C">
        <w:t>17</w:t>
      </w:r>
      <w:r w:rsidR="00BD6A82" w:rsidRPr="005D712C">
        <w:rPr>
          <w:rFonts w:hint="eastAsia"/>
        </w:rPr>
        <w:t>萬元，應本諸權責敘明後續處理方案</w:t>
      </w:r>
      <w:proofErr w:type="gramStart"/>
      <w:r w:rsidR="00BD6A82" w:rsidRPr="005D712C">
        <w:rPr>
          <w:rFonts w:hint="eastAsia"/>
        </w:rPr>
        <w:t>送陳外</w:t>
      </w:r>
      <w:proofErr w:type="gramEnd"/>
      <w:r w:rsidR="00BD6A82" w:rsidRPr="005D712C">
        <w:rPr>
          <w:rFonts w:hint="eastAsia"/>
        </w:rPr>
        <w:t>，並依</w:t>
      </w:r>
      <w:r w:rsidR="001175FE" w:rsidRPr="005D712C">
        <w:rPr>
          <w:rFonts w:hint="eastAsia"/>
        </w:rPr>
        <w:t>該府</w:t>
      </w:r>
      <w:r w:rsidR="00BD6A82" w:rsidRPr="005D712C">
        <w:rPr>
          <w:rFonts w:hint="eastAsia"/>
        </w:rPr>
        <w:t>主計處</w:t>
      </w:r>
      <w:proofErr w:type="gramStart"/>
      <w:r w:rsidR="00BD6A82" w:rsidRPr="005D712C">
        <w:rPr>
          <w:rFonts w:hint="eastAsia"/>
        </w:rPr>
        <w:t>簽見再循各</w:t>
      </w:r>
      <w:proofErr w:type="gramEnd"/>
      <w:r w:rsidR="00BD6A82" w:rsidRPr="005D712C">
        <w:rPr>
          <w:rFonts w:hint="eastAsia"/>
        </w:rPr>
        <w:t>方管道函請中央給予補助，以彌補縣庫損失並據以辦理帳</w:t>
      </w:r>
      <w:proofErr w:type="gramStart"/>
      <w:r w:rsidR="00BD6A82" w:rsidRPr="005D712C">
        <w:rPr>
          <w:rFonts w:hint="eastAsia"/>
        </w:rPr>
        <w:t>務</w:t>
      </w:r>
      <w:proofErr w:type="gramEnd"/>
      <w:r w:rsidR="00BD6A82" w:rsidRPr="005D712C">
        <w:rPr>
          <w:rFonts w:hint="eastAsia"/>
        </w:rPr>
        <w:t>歸墊。</w:t>
      </w:r>
      <w:proofErr w:type="gramStart"/>
      <w:r w:rsidR="001175FE" w:rsidRPr="005D712C">
        <w:rPr>
          <w:rFonts w:hint="eastAsia"/>
        </w:rPr>
        <w:t>嗣</w:t>
      </w:r>
      <w:proofErr w:type="gramEnd"/>
      <w:r w:rsidR="001175FE" w:rsidRPr="005D712C">
        <w:rPr>
          <w:rFonts w:hint="eastAsia"/>
        </w:rPr>
        <w:t>經</w:t>
      </w:r>
      <w:r w:rsidR="00861DF5" w:rsidRPr="005D712C">
        <w:rPr>
          <w:rFonts w:hint="eastAsia"/>
        </w:rPr>
        <w:t>建設處於107年10月8日、10月22日</w:t>
      </w:r>
      <w:proofErr w:type="gramStart"/>
      <w:r w:rsidR="00861DF5" w:rsidRPr="005D712C">
        <w:rPr>
          <w:rFonts w:hint="eastAsia"/>
        </w:rPr>
        <w:t>綜簽彙</w:t>
      </w:r>
      <w:proofErr w:type="gramEnd"/>
      <w:r w:rsidR="00861DF5" w:rsidRPr="005D712C">
        <w:rPr>
          <w:rFonts w:hint="eastAsia"/>
        </w:rPr>
        <w:t>整主計處及財政處意見，</w:t>
      </w:r>
      <w:r w:rsidR="00861DF5" w:rsidRPr="00FB7FE0">
        <w:rPr>
          <w:rFonts w:hint="eastAsia"/>
        </w:rPr>
        <w:t>方</w:t>
      </w:r>
      <w:r w:rsidR="00D96801" w:rsidRPr="00FB7FE0">
        <w:rPr>
          <w:rFonts w:hint="eastAsia"/>
        </w:rPr>
        <w:t>確認</w:t>
      </w:r>
      <w:r w:rsidR="005F0C43" w:rsidRPr="00FB7FE0">
        <w:rPr>
          <w:rFonts w:hint="eastAsia"/>
        </w:rPr>
        <w:t>本計畫因未獲後續工程經費補助</w:t>
      </w:r>
      <w:r w:rsidR="005F0C43" w:rsidRPr="009B4A73">
        <w:rPr>
          <w:rFonts w:hint="eastAsia"/>
        </w:rPr>
        <w:t>，</w:t>
      </w:r>
      <w:r w:rsidR="000D03DB" w:rsidRPr="009B4A73">
        <w:rPr>
          <w:rFonts w:hint="eastAsia"/>
        </w:rPr>
        <w:t>依觀光局函示，</w:t>
      </w:r>
      <w:r w:rsidR="00861DF5" w:rsidRPr="009B4A73">
        <w:rPr>
          <w:rFonts w:hint="eastAsia"/>
        </w:rPr>
        <w:t>自償性經費117萬元</w:t>
      </w:r>
      <w:r w:rsidR="005F0C43" w:rsidRPr="009B4A73">
        <w:rPr>
          <w:rFonts w:hint="eastAsia"/>
        </w:rPr>
        <w:t>應於結案時一併繳回，</w:t>
      </w:r>
      <w:proofErr w:type="gramStart"/>
      <w:r w:rsidR="005F0C43" w:rsidRPr="009B4A73">
        <w:rPr>
          <w:rFonts w:hint="eastAsia"/>
        </w:rPr>
        <w:t>爰</w:t>
      </w:r>
      <w:proofErr w:type="gramEnd"/>
      <w:r w:rsidR="005F0C43" w:rsidRPr="009B4A73">
        <w:rPr>
          <w:rFonts w:hint="eastAsia"/>
        </w:rPr>
        <w:t>應</w:t>
      </w:r>
      <w:r w:rsidR="00FB7FE0" w:rsidRPr="009B4A73">
        <w:rPr>
          <w:rFonts w:hint="eastAsia"/>
        </w:rPr>
        <w:t>屬</w:t>
      </w:r>
      <w:r w:rsidR="00F65697" w:rsidRPr="009B4A73">
        <w:rPr>
          <w:rFonts w:hint="eastAsia"/>
        </w:rPr>
        <w:t>「</w:t>
      </w:r>
      <w:r w:rsidR="00FB7FE0" w:rsidRPr="009B4A73">
        <w:rPr>
          <w:rFonts w:hint="eastAsia"/>
        </w:rPr>
        <w:t>退</w:t>
      </w:r>
      <w:r w:rsidR="00F65697" w:rsidRPr="009B4A73">
        <w:rPr>
          <w:rFonts w:hint="eastAsia"/>
        </w:rPr>
        <w:t>還</w:t>
      </w:r>
      <w:r w:rsidR="00861DF5" w:rsidRPr="009B4A73">
        <w:rPr>
          <w:rFonts w:hint="eastAsia"/>
        </w:rPr>
        <w:t>款項</w:t>
      </w:r>
      <w:r w:rsidR="00F65697" w:rsidRPr="009B4A73">
        <w:rPr>
          <w:rFonts w:hint="eastAsia"/>
        </w:rPr>
        <w:t>」</w:t>
      </w:r>
      <w:r w:rsidR="005F0C43" w:rsidRPr="009B4A73">
        <w:rPr>
          <w:rFonts w:hint="eastAsia"/>
        </w:rPr>
        <w:t>，</w:t>
      </w:r>
      <w:r w:rsidR="00F65697" w:rsidRPr="009B4A73">
        <w:rPr>
          <w:rFonts w:hint="eastAsia"/>
        </w:rPr>
        <w:t>而非「應付款項」</w:t>
      </w:r>
      <w:r w:rsidR="00F65697" w:rsidRPr="009B4A73">
        <w:rPr>
          <w:rStyle w:val="afe"/>
        </w:rPr>
        <w:footnoteReference w:id="6"/>
      </w:r>
      <w:r w:rsidR="00F65697" w:rsidRPr="009B4A73">
        <w:rPr>
          <w:rFonts w:hint="eastAsia"/>
        </w:rPr>
        <w:t>。</w:t>
      </w:r>
      <w:r w:rsidR="00984A67" w:rsidRPr="005D712C">
        <w:rPr>
          <w:rFonts w:hint="eastAsia"/>
        </w:rPr>
        <w:t>至賸餘款21萬6</w:t>
      </w:r>
      <w:r w:rsidR="00984A67" w:rsidRPr="005D712C">
        <w:t>,</w:t>
      </w:r>
      <w:r w:rsidR="00984A67" w:rsidRPr="005D712C">
        <w:rPr>
          <w:rFonts w:hint="eastAsia"/>
        </w:rPr>
        <w:t>125元則以107年「退還以前年度歲入」方式退還</w:t>
      </w:r>
      <w:r w:rsidR="00E07562">
        <w:rPr>
          <w:rFonts w:hint="eastAsia"/>
        </w:rPr>
        <w:t>，並經核定在案</w:t>
      </w:r>
      <w:r w:rsidR="009A56BC" w:rsidRPr="005D712C">
        <w:rPr>
          <w:rFonts w:hint="eastAsia"/>
        </w:rPr>
        <w:t>。本計畫終經澎湖縣政府於107年11月13日函復觀光局，繳回至觀光發展基金專戶共計138萬6</w:t>
      </w:r>
      <w:r w:rsidR="009A56BC" w:rsidRPr="005D712C">
        <w:t>,</w:t>
      </w:r>
      <w:r w:rsidR="009A56BC" w:rsidRPr="005D712C">
        <w:rPr>
          <w:rFonts w:hint="eastAsia"/>
        </w:rPr>
        <w:t>125元。</w:t>
      </w:r>
    </w:p>
    <w:p w:rsidR="00D035A9" w:rsidRPr="00591AC3" w:rsidRDefault="009A56BC" w:rsidP="00E07562">
      <w:pPr>
        <w:pStyle w:val="3"/>
      </w:pPr>
      <w:r w:rsidRPr="005D712C">
        <w:rPr>
          <w:rFonts w:hint="eastAsia"/>
        </w:rPr>
        <w:t>綜上，</w:t>
      </w:r>
      <w:r w:rsidR="00E93292" w:rsidRPr="005D712C">
        <w:rPr>
          <w:rFonts w:hint="eastAsia"/>
        </w:rPr>
        <w:t>澎湖縣政府辦理黃金海岸世界海洋故事園區計畫至細部設計階段即予結案，依規定應繳回計畫賸餘款21萬餘元、自償性經費117萬元，縣庫一度陷入窘境，遂以「財政困難」為由函請觀光局同意免繳回</w:t>
      </w:r>
      <w:r w:rsidR="008A0DB1" w:rsidRPr="005D712C">
        <w:rPr>
          <w:rFonts w:hint="eastAsia"/>
        </w:rPr>
        <w:t>，</w:t>
      </w:r>
      <w:r w:rsidR="00E07562">
        <w:rPr>
          <w:rFonts w:hint="eastAsia"/>
        </w:rPr>
        <w:t>爭取未果後</w:t>
      </w:r>
      <w:r w:rsidR="00E07562" w:rsidRPr="00E07562">
        <w:rPr>
          <w:rFonts w:hint="eastAsia"/>
        </w:rPr>
        <w:t>，再經縣府內部檢討方確認應屬「退</w:t>
      </w:r>
      <w:r w:rsidR="00E07562" w:rsidRPr="00591AC3">
        <w:rPr>
          <w:rFonts w:hint="eastAsia"/>
        </w:rPr>
        <w:t>還款項」而非「應付款項」，解除縣庫窘迫之情，該</w:t>
      </w:r>
      <w:proofErr w:type="gramStart"/>
      <w:r w:rsidR="00E07562" w:rsidRPr="00591AC3">
        <w:rPr>
          <w:rFonts w:hint="eastAsia"/>
        </w:rPr>
        <w:t>府允應基</w:t>
      </w:r>
      <w:proofErr w:type="gramEnd"/>
      <w:r w:rsidR="00E07562" w:rsidRPr="00591AC3">
        <w:rPr>
          <w:rFonts w:hint="eastAsia"/>
        </w:rPr>
        <w:t>此經驗，確實衡量計畫財務規劃，提報確實可行之計畫</w:t>
      </w:r>
      <w:r w:rsidR="00E93292" w:rsidRPr="00591AC3">
        <w:rPr>
          <w:rFonts w:hint="eastAsia"/>
        </w:rPr>
        <w:t>。</w:t>
      </w:r>
    </w:p>
    <w:p w:rsidR="00FE4856" w:rsidRPr="009B4A73" w:rsidRDefault="00902821" w:rsidP="00591AC3">
      <w:pPr>
        <w:pStyle w:val="2"/>
        <w:rPr>
          <w:b/>
        </w:rPr>
      </w:pPr>
      <w:r w:rsidRPr="00591AC3">
        <w:rPr>
          <w:rFonts w:hint="eastAsia"/>
          <w:b/>
        </w:rPr>
        <w:t>澎湖縣政府</w:t>
      </w:r>
      <w:r w:rsidR="00FE4856" w:rsidRPr="00591AC3">
        <w:rPr>
          <w:rFonts w:hint="eastAsia"/>
          <w:b/>
        </w:rPr>
        <w:t>為開發林投風景特定區成為綜合性遊憩園區，已投入經費3,</w:t>
      </w:r>
      <w:r w:rsidR="007A68F9" w:rsidRPr="00591AC3">
        <w:rPr>
          <w:b/>
        </w:rPr>
        <w:t>6</w:t>
      </w:r>
      <w:r w:rsidR="00374699" w:rsidRPr="00591AC3">
        <w:rPr>
          <w:b/>
        </w:rPr>
        <w:t>25</w:t>
      </w:r>
      <w:r w:rsidR="00FE4856" w:rsidRPr="00591AC3">
        <w:rPr>
          <w:rFonts w:hint="eastAsia"/>
          <w:b/>
        </w:rPr>
        <w:t>萬餘元</w:t>
      </w:r>
      <w:r w:rsidR="008A0DB1" w:rsidRPr="00591AC3">
        <w:rPr>
          <w:rFonts w:hint="eastAsia"/>
          <w:b/>
        </w:rPr>
        <w:t>，</w:t>
      </w:r>
      <w:r w:rsidR="00FE4856" w:rsidRPr="00591AC3">
        <w:rPr>
          <w:rFonts w:hint="eastAsia"/>
          <w:b/>
        </w:rPr>
        <w:t>陸續辦理</w:t>
      </w:r>
      <w:r w:rsidR="007A68F9" w:rsidRPr="00591AC3">
        <w:rPr>
          <w:rFonts w:hint="eastAsia"/>
          <w:b/>
        </w:rPr>
        <w:t>黃金海岸世界海洋故事園區規劃設計、</w:t>
      </w:r>
      <w:r w:rsidR="00FE4856" w:rsidRPr="00591AC3">
        <w:rPr>
          <w:rFonts w:hint="eastAsia"/>
          <w:b/>
        </w:rPr>
        <w:t>土地變更、促參先期作業、墳墓遷葬及施設公共設施等相關工作，且渡假觀光旅館</w:t>
      </w:r>
      <w:proofErr w:type="gramStart"/>
      <w:r w:rsidR="00FE4856" w:rsidRPr="00591AC3">
        <w:rPr>
          <w:rFonts w:hint="eastAsia"/>
          <w:b/>
        </w:rPr>
        <w:t>促參案經</w:t>
      </w:r>
      <w:proofErr w:type="gramEnd"/>
      <w:r w:rsidR="007F7ABD" w:rsidRPr="00591AC3">
        <w:rPr>
          <w:rFonts w:hint="eastAsia"/>
          <w:b/>
        </w:rPr>
        <w:t>107年</w:t>
      </w:r>
      <w:r w:rsidR="00FE4856" w:rsidRPr="00591AC3">
        <w:rPr>
          <w:rFonts w:hint="eastAsia"/>
          <w:b/>
        </w:rPr>
        <w:t>評估</w:t>
      </w:r>
      <w:r w:rsidR="008A0DB1" w:rsidRPr="00591AC3">
        <w:rPr>
          <w:rFonts w:hint="eastAsia"/>
          <w:b/>
        </w:rPr>
        <w:t>為「</w:t>
      </w:r>
      <w:r w:rsidR="00FE4856" w:rsidRPr="00591AC3">
        <w:rPr>
          <w:rFonts w:hint="eastAsia"/>
          <w:b/>
        </w:rPr>
        <w:t>具條件可行</w:t>
      </w:r>
      <w:r w:rsidR="008A0DB1" w:rsidRPr="00591AC3">
        <w:rPr>
          <w:rFonts w:hint="eastAsia"/>
          <w:b/>
        </w:rPr>
        <w:t>」</w:t>
      </w:r>
      <w:r w:rsidR="00FE4856" w:rsidRPr="00591AC3">
        <w:rPr>
          <w:rFonts w:hint="eastAsia"/>
          <w:b/>
        </w:rPr>
        <w:t>，</w:t>
      </w:r>
      <w:r w:rsidR="007F7ABD" w:rsidRPr="00591AC3">
        <w:rPr>
          <w:rFonts w:hint="eastAsia"/>
          <w:b/>
        </w:rPr>
        <w:t>惟</w:t>
      </w:r>
      <w:proofErr w:type="gramStart"/>
      <w:r w:rsidR="007F7ABD" w:rsidRPr="00591AC3">
        <w:rPr>
          <w:rFonts w:hint="eastAsia"/>
          <w:b/>
        </w:rPr>
        <w:t>該促參案旋</w:t>
      </w:r>
      <w:proofErr w:type="gramEnd"/>
      <w:r w:rsidR="007F7ABD" w:rsidRPr="00591AC3">
        <w:rPr>
          <w:rFonts w:hint="eastAsia"/>
          <w:b/>
        </w:rPr>
        <w:t>於108年即因</w:t>
      </w:r>
      <w:r w:rsidR="00E75489" w:rsidRPr="00591AC3">
        <w:rPr>
          <w:rFonts w:hint="eastAsia"/>
          <w:b/>
        </w:rPr>
        <w:t>缺乏地方共識而暫緩辦理，109年8月</w:t>
      </w:r>
      <w:proofErr w:type="gramStart"/>
      <w:r w:rsidR="00E75489" w:rsidRPr="00591AC3">
        <w:rPr>
          <w:rFonts w:hint="eastAsia"/>
          <w:b/>
        </w:rPr>
        <w:t>方重啟招</w:t>
      </w:r>
      <w:proofErr w:type="gramEnd"/>
      <w:r w:rsidR="00E75489" w:rsidRPr="00591AC3">
        <w:rPr>
          <w:rFonts w:hint="eastAsia"/>
          <w:b/>
        </w:rPr>
        <w:t>商作業，迄至110年1月仍修正招商文件中，</w:t>
      </w:r>
      <w:r w:rsidR="00FE4856" w:rsidRPr="00591AC3">
        <w:rPr>
          <w:rFonts w:hint="eastAsia"/>
          <w:b/>
        </w:rPr>
        <w:t>整體開發進度</w:t>
      </w:r>
      <w:proofErr w:type="gramStart"/>
      <w:r w:rsidR="00FE4856" w:rsidRPr="00591AC3">
        <w:rPr>
          <w:rFonts w:hint="eastAsia"/>
          <w:b/>
        </w:rPr>
        <w:t>遲滯，</w:t>
      </w:r>
      <w:proofErr w:type="gramEnd"/>
      <w:r w:rsidR="00FE4856" w:rsidRPr="00591AC3">
        <w:rPr>
          <w:rFonts w:hint="eastAsia"/>
          <w:b/>
        </w:rPr>
        <w:t>已逾預定時程</w:t>
      </w:r>
      <w:r w:rsidR="00E75489" w:rsidRPr="00591AC3">
        <w:rPr>
          <w:rFonts w:hint="eastAsia"/>
          <w:b/>
        </w:rPr>
        <w:t>2</w:t>
      </w:r>
      <w:r w:rsidR="00FE4856" w:rsidRPr="00591AC3">
        <w:rPr>
          <w:rFonts w:hint="eastAsia"/>
          <w:b/>
        </w:rPr>
        <w:t>年</w:t>
      </w:r>
      <w:r w:rsidR="00FC7641" w:rsidRPr="00591AC3">
        <w:rPr>
          <w:rFonts w:hint="eastAsia"/>
          <w:b/>
        </w:rPr>
        <w:t>餘，遲未達成活化土地之目標</w:t>
      </w:r>
      <w:r w:rsidR="00FC7641" w:rsidRPr="001A402D">
        <w:rPr>
          <w:rFonts w:hint="eastAsia"/>
          <w:b/>
        </w:rPr>
        <w:t>，</w:t>
      </w:r>
      <w:r w:rsidR="00FC7641" w:rsidRPr="009B4A73">
        <w:rPr>
          <w:rFonts w:hint="eastAsia"/>
          <w:b/>
        </w:rPr>
        <w:t>允應積極博</w:t>
      </w:r>
      <w:proofErr w:type="gramStart"/>
      <w:r w:rsidR="00FC7641" w:rsidRPr="009B4A73">
        <w:rPr>
          <w:rFonts w:hint="eastAsia"/>
          <w:b/>
        </w:rPr>
        <w:t>採</w:t>
      </w:r>
      <w:proofErr w:type="gramEnd"/>
      <w:r w:rsidR="00FC7641" w:rsidRPr="009B4A73">
        <w:rPr>
          <w:rFonts w:hint="eastAsia"/>
          <w:b/>
        </w:rPr>
        <w:t>周</w:t>
      </w:r>
      <w:proofErr w:type="gramStart"/>
      <w:r w:rsidR="00FC7641" w:rsidRPr="009B4A73">
        <w:rPr>
          <w:rFonts w:hint="eastAsia"/>
          <w:b/>
        </w:rPr>
        <w:t>諮</w:t>
      </w:r>
      <w:proofErr w:type="gramEnd"/>
      <w:r w:rsidR="00FC7641" w:rsidRPr="009B4A73">
        <w:rPr>
          <w:rFonts w:hint="eastAsia"/>
          <w:b/>
        </w:rPr>
        <w:t>、確實檢討延宕主因</w:t>
      </w:r>
    </w:p>
    <w:p w:rsidR="00131E5A" w:rsidRPr="005D712C" w:rsidRDefault="00A82D34" w:rsidP="00A82D34">
      <w:pPr>
        <w:pStyle w:val="3"/>
      </w:pPr>
      <w:r w:rsidRPr="00591AC3">
        <w:rPr>
          <w:rFonts w:hint="eastAsia"/>
        </w:rPr>
        <w:t>依促</w:t>
      </w:r>
      <w:r w:rsidRPr="005D712C">
        <w:rPr>
          <w:rFonts w:hint="eastAsia"/>
        </w:rPr>
        <w:t>進民間參與公共建設法</w:t>
      </w:r>
      <w:r w:rsidRPr="005D712C">
        <w:t>(</w:t>
      </w:r>
      <w:proofErr w:type="gramStart"/>
      <w:r w:rsidRPr="005D712C">
        <w:rPr>
          <w:rFonts w:hint="eastAsia"/>
        </w:rPr>
        <w:t>下稱促參</w:t>
      </w:r>
      <w:proofErr w:type="gramEnd"/>
      <w:r w:rsidRPr="005D712C">
        <w:rPr>
          <w:rFonts w:hint="eastAsia"/>
        </w:rPr>
        <w:t>法</w:t>
      </w:r>
      <w:r w:rsidRPr="005D712C">
        <w:t>)</w:t>
      </w:r>
      <w:r w:rsidRPr="005D712C">
        <w:rPr>
          <w:rFonts w:hint="eastAsia"/>
        </w:rPr>
        <w:t>施行細則第</w:t>
      </w:r>
      <w:r w:rsidRPr="005D712C">
        <w:t>26</w:t>
      </w:r>
      <w:r w:rsidRPr="005D712C">
        <w:rPr>
          <w:rFonts w:hint="eastAsia"/>
        </w:rPr>
        <w:t>條第</w:t>
      </w:r>
      <w:r w:rsidRPr="005D712C">
        <w:t>1</w:t>
      </w:r>
      <w:r w:rsidRPr="005D712C">
        <w:rPr>
          <w:rFonts w:hint="eastAsia"/>
        </w:rPr>
        <w:t>項</w:t>
      </w:r>
      <w:r w:rsidR="00F82BBD" w:rsidRPr="005D712C">
        <w:rPr>
          <w:rFonts w:hint="eastAsia"/>
        </w:rPr>
        <w:t>前段</w:t>
      </w:r>
      <w:r w:rsidRPr="005D712C">
        <w:rPr>
          <w:rFonts w:hint="eastAsia"/>
        </w:rPr>
        <w:t>規定</w:t>
      </w:r>
      <w:r w:rsidR="00F82BBD" w:rsidRPr="005D712C">
        <w:rPr>
          <w:rFonts w:hint="eastAsia"/>
        </w:rPr>
        <w:t>：「</w:t>
      </w:r>
      <w:r w:rsidRPr="005D712C">
        <w:rPr>
          <w:rFonts w:hint="eastAsia"/>
        </w:rPr>
        <w:t>主辦機關辦理民間參與政府規劃之公共建設前，依本法第</w:t>
      </w:r>
      <w:r w:rsidRPr="005D712C">
        <w:t>6</w:t>
      </w:r>
      <w:r w:rsidRPr="005D712C">
        <w:rPr>
          <w:rFonts w:hint="eastAsia"/>
        </w:rPr>
        <w:t>條之</w:t>
      </w:r>
      <w:r w:rsidRPr="005D712C">
        <w:t>1</w:t>
      </w:r>
      <w:r w:rsidRPr="005D712C">
        <w:rPr>
          <w:rFonts w:hint="eastAsia"/>
        </w:rPr>
        <w:t>進行可行性評估，應依公共建設促進公共利益具體項目、內容及欲達成之目標，以民間參與角度，就民間參與效益、市場、技術、財務、法律、土地取得、環境影響及公聽會提出之建議或反對意見等方面，審慎評估民間投資可行性，撰擬可行性評估報告。</w:t>
      </w:r>
      <w:r w:rsidR="00F82BBD" w:rsidRPr="005D712C">
        <w:rPr>
          <w:rFonts w:hint="eastAsia"/>
        </w:rPr>
        <w:t>」</w:t>
      </w:r>
      <w:proofErr w:type="gramStart"/>
      <w:r w:rsidRPr="005D712C">
        <w:rPr>
          <w:rFonts w:hint="eastAsia"/>
        </w:rPr>
        <w:t>次依該</w:t>
      </w:r>
      <w:proofErr w:type="gramEnd"/>
      <w:r w:rsidRPr="005D712C">
        <w:rPr>
          <w:rFonts w:hint="eastAsia"/>
        </w:rPr>
        <w:t>府</w:t>
      </w:r>
      <w:r w:rsidRPr="005D712C">
        <w:t>106</w:t>
      </w:r>
      <w:r w:rsidRPr="005D712C">
        <w:rPr>
          <w:rFonts w:hint="eastAsia"/>
        </w:rPr>
        <w:t>年</w:t>
      </w:r>
      <w:r w:rsidRPr="005D712C">
        <w:t>8</w:t>
      </w:r>
      <w:r w:rsidRPr="005D712C">
        <w:rPr>
          <w:rFonts w:hint="eastAsia"/>
        </w:rPr>
        <w:t>月</w:t>
      </w:r>
      <w:r w:rsidRPr="005D712C">
        <w:t>16</w:t>
      </w:r>
      <w:r w:rsidRPr="005D712C">
        <w:rPr>
          <w:rFonts w:hint="eastAsia"/>
        </w:rPr>
        <w:t>日完成之「</w:t>
      </w:r>
      <w:proofErr w:type="gramStart"/>
      <w:r w:rsidRPr="005D712C">
        <w:t>105</w:t>
      </w:r>
      <w:proofErr w:type="gramEnd"/>
      <w:r w:rsidRPr="005D712C">
        <w:rPr>
          <w:rFonts w:hint="eastAsia"/>
        </w:rPr>
        <w:t>年度委託招商前置作業服務」工作執行計畫書之預定進度表，預計</w:t>
      </w:r>
      <w:r w:rsidRPr="005D712C">
        <w:t>107</w:t>
      </w:r>
      <w:r w:rsidRPr="005D712C">
        <w:rPr>
          <w:rFonts w:hint="eastAsia"/>
        </w:rPr>
        <w:t>年</w:t>
      </w:r>
      <w:r w:rsidRPr="005D712C">
        <w:t>6</w:t>
      </w:r>
      <w:r w:rsidRPr="005D712C">
        <w:rPr>
          <w:rFonts w:hint="eastAsia"/>
        </w:rPr>
        <w:t>月底完成招商作業。</w:t>
      </w:r>
    </w:p>
    <w:p w:rsidR="00A82D34" w:rsidRPr="005D712C" w:rsidRDefault="00F62BD9" w:rsidP="00117483">
      <w:pPr>
        <w:pStyle w:val="3"/>
      </w:pPr>
      <w:r w:rsidRPr="005D712C">
        <w:rPr>
          <w:rFonts w:hint="eastAsia"/>
        </w:rPr>
        <w:t>經查，</w:t>
      </w:r>
      <w:r w:rsidR="006914B8" w:rsidRPr="005D712C">
        <w:rPr>
          <w:rFonts w:hint="eastAsia"/>
        </w:rPr>
        <w:t>澎湖縣政</w:t>
      </w:r>
      <w:r w:rsidR="00A82D34" w:rsidRPr="005D712C">
        <w:rPr>
          <w:rFonts w:hint="eastAsia"/>
        </w:rPr>
        <w:t>府為活化「林投風景特定區」土地利用，前於101年5月22日上網公告「澎湖縣</w:t>
      </w:r>
      <w:proofErr w:type="gramStart"/>
      <w:r w:rsidR="00A82D34" w:rsidRPr="005D712C">
        <w:rPr>
          <w:rFonts w:hint="eastAsia"/>
        </w:rPr>
        <w:t>101</w:t>
      </w:r>
      <w:proofErr w:type="gramEnd"/>
      <w:r w:rsidR="00A82D34" w:rsidRPr="005D712C">
        <w:rPr>
          <w:rFonts w:hint="eastAsia"/>
        </w:rPr>
        <w:t>年度都市計畫通盤檢討委託技術服務」採購案，決標金額180萬元，開始辦理林投風景特定區土地變更事宜，至106年7月17日公告發布「變更林投風景特定區主要計畫(第三次通盤檢討)案」，將特定區原露營區</w:t>
      </w:r>
      <w:r w:rsidR="00117483" w:rsidRPr="005D712C">
        <w:rPr>
          <w:rFonts w:hint="eastAsia"/>
        </w:rPr>
        <w:t>變更為觀光產業專用區及將部分</w:t>
      </w:r>
      <w:r w:rsidR="00A82D34" w:rsidRPr="005D712C">
        <w:rPr>
          <w:rFonts w:hint="eastAsia"/>
        </w:rPr>
        <w:t>育林公園用地變更為公園用地，期以引進低密度景觀遊憩設施，增加使用強度，加速觀光產業發展，並計畫由政府投入先期經費興建黃金海岸世界海洋故事園區公共設施後</w:t>
      </w:r>
      <w:r w:rsidR="00117483" w:rsidRPr="005D712C">
        <w:rPr>
          <w:rFonts w:hint="eastAsia"/>
        </w:rPr>
        <w:t>，</w:t>
      </w:r>
      <w:r w:rsidR="00A82D34" w:rsidRPr="005D712C">
        <w:rPr>
          <w:rFonts w:hint="eastAsia"/>
        </w:rPr>
        <w:t>依促參法引進民間投資經營。</w:t>
      </w:r>
      <w:proofErr w:type="gramStart"/>
      <w:r w:rsidR="00117483" w:rsidRPr="005D712C">
        <w:rPr>
          <w:rFonts w:hint="eastAsia"/>
        </w:rPr>
        <w:t>爰</w:t>
      </w:r>
      <w:proofErr w:type="gramEnd"/>
      <w:r w:rsidR="00117483" w:rsidRPr="005D712C">
        <w:rPr>
          <w:rFonts w:hint="eastAsia"/>
        </w:rPr>
        <w:t>澎湖縣政府除</w:t>
      </w:r>
      <w:r w:rsidR="00A82D34" w:rsidRPr="005D712C">
        <w:rPr>
          <w:rFonts w:hint="eastAsia"/>
        </w:rPr>
        <w:t>投入357萬</w:t>
      </w:r>
      <w:r w:rsidRPr="005D712C">
        <w:rPr>
          <w:rFonts w:hint="eastAsia"/>
        </w:rPr>
        <w:t>5</w:t>
      </w:r>
      <w:r w:rsidRPr="005D712C">
        <w:t>,</w:t>
      </w:r>
      <w:r w:rsidRPr="005D712C">
        <w:rPr>
          <w:rFonts w:hint="eastAsia"/>
        </w:rPr>
        <w:t>000</w:t>
      </w:r>
      <w:r w:rsidR="00A82D34" w:rsidRPr="005D712C">
        <w:rPr>
          <w:rFonts w:hint="eastAsia"/>
        </w:rPr>
        <w:t>元完成黃金海岸世界海洋故事園區工程規劃設計外，</w:t>
      </w:r>
      <w:proofErr w:type="gramStart"/>
      <w:r w:rsidR="00A82D34" w:rsidRPr="005D712C">
        <w:rPr>
          <w:rFonts w:hint="eastAsia"/>
        </w:rPr>
        <w:t>嗣</w:t>
      </w:r>
      <w:proofErr w:type="gramEnd"/>
      <w:r w:rsidR="00A82D34" w:rsidRPr="005D712C">
        <w:rPr>
          <w:rFonts w:hint="eastAsia"/>
        </w:rPr>
        <w:t>為推動林投風景特定區觀光產業專用區濱海休閒渡假觀光旅館促參作業，辦理「</w:t>
      </w:r>
      <w:proofErr w:type="gramStart"/>
      <w:r w:rsidR="00A82D34" w:rsidRPr="005D712C">
        <w:rPr>
          <w:rFonts w:hint="eastAsia"/>
        </w:rPr>
        <w:t>105</w:t>
      </w:r>
      <w:proofErr w:type="gramEnd"/>
      <w:r w:rsidR="00A82D34" w:rsidRPr="005D712C">
        <w:rPr>
          <w:rFonts w:hint="eastAsia"/>
        </w:rPr>
        <w:t>年度委託招商前置作業服務」採購案，於106年7月20日</w:t>
      </w:r>
      <w:proofErr w:type="gramStart"/>
      <w:r w:rsidR="00A82D34" w:rsidRPr="005D712C">
        <w:rPr>
          <w:rFonts w:hint="eastAsia"/>
        </w:rPr>
        <w:t>決標予台灣博特顧問股份有限公司</w:t>
      </w:r>
      <w:proofErr w:type="gramEnd"/>
      <w:r w:rsidR="00A82D34" w:rsidRPr="005D712C">
        <w:rPr>
          <w:rFonts w:hint="eastAsia"/>
        </w:rPr>
        <w:t>(下稱受託廠商)，決標金額220萬元，分別於107年6月7日及10月23日同意備查受託廠商提報之可行性評估報告(修正三版)及先期計畫書(修正版)，將開發基地範圍劃定為觀光產業專用區內</w:t>
      </w:r>
      <w:proofErr w:type="gramStart"/>
      <w:r w:rsidR="00A82D34" w:rsidRPr="005D712C">
        <w:rPr>
          <w:rFonts w:hint="eastAsia"/>
        </w:rPr>
        <w:t>林投南段</w:t>
      </w:r>
      <w:proofErr w:type="gramEnd"/>
      <w:r w:rsidR="00A82D34" w:rsidRPr="005D712C">
        <w:rPr>
          <w:rFonts w:hint="eastAsia"/>
        </w:rPr>
        <w:t>地號249-1等6筆縣有地，面積約4.1485公頃，並以靠海岸</w:t>
      </w:r>
      <w:proofErr w:type="gramStart"/>
      <w:r w:rsidR="00A82D34" w:rsidRPr="005D712C">
        <w:rPr>
          <w:rFonts w:hint="eastAsia"/>
        </w:rPr>
        <w:t>面林投南</w:t>
      </w:r>
      <w:proofErr w:type="gramEnd"/>
      <w:r w:rsidR="00A82D34" w:rsidRPr="005D712C">
        <w:rPr>
          <w:rFonts w:hint="eastAsia"/>
        </w:rPr>
        <w:t>段地號255-2等2筆土地面積約1.78公頃作為保留公共設施用地，另基地西</w:t>
      </w:r>
      <w:proofErr w:type="gramStart"/>
      <w:r w:rsidR="00A82D34" w:rsidRPr="005D712C">
        <w:rPr>
          <w:rFonts w:hint="eastAsia"/>
        </w:rPr>
        <w:t>側林投南</w:t>
      </w:r>
      <w:proofErr w:type="gramEnd"/>
      <w:r w:rsidR="00A82D34" w:rsidRPr="005D712C">
        <w:rPr>
          <w:rFonts w:hint="eastAsia"/>
        </w:rPr>
        <w:t>段地號252等6筆停車場用地面積約1.05公頃則列為民間機構義務清潔維護範圍，預定開發量體包括興建5層樓旅館，總樓地板面積14,707.77平方公尺，按市場、工程技術、財務、法律、土地取得、環境影響等6面向進行可行性評估結果，除財務方面可能受市場影響及環境影響評估是否能順利通過等</w:t>
      </w:r>
      <w:r w:rsidR="00131ADA" w:rsidRPr="005D712C">
        <w:rPr>
          <w:rFonts w:hint="eastAsia"/>
        </w:rPr>
        <w:t>2面向「</w:t>
      </w:r>
      <w:r w:rsidR="00A82D34" w:rsidRPr="005D712C">
        <w:rPr>
          <w:rFonts w:hint="eastAsia"/>
        </w:rPr>
        <w:t>具條件可行</w:t>
      </w:r>
      <w:r w:rsidR="00131ADA" w:rsidRPr="005D712C">
        <w:rPr>
          <w:rFonts w:hint="eastAsia"/>
        </w:rPr>
        <w:t>」</w:t>
      </w:r>
      <w:r w:rsidR="00A82D34" w:rsidRPr="005D712C">
        <w:rPr>
          <w:rFonts w:hint="eastAsia"/>
        </w:rPr>
        <w:t>外，其餘4</w:t>
      </w:r>
      <w:r w:rsidR="00131ADA" w:rsidRPr="005D712C">
        <w:rPr>
          <w:rFonts w:hint="eastAsia"/>
        </w:rPr>
        <w:t>個面向均評估為「</w:t>
      </w:r>
      <w:r w:rsidR="00A82D34" w:rsidRPr="005D712C">
        <w:rPr>
          <w:rFonts w:hint="eastAsia"/>
        </w:rPr>
        <w:t>可行</w:t>
      </w:r>
      <w:r w:rsidR="00131ADA" w:rsidRPr="005D712C">
        <w:rPr>
          <w:rFonts w:hint="eastAsia"/>
        </w:rPr>
        <w:t>」</w:t>
      </w:r>
      <w:r w:rsidR="00A82D34" w:rsidRPr="005D712C">
        <w:rPr>
          <w:rFonts w:hint="eastAsia"/>
        </w:rPr>
        <w:t>，綜合評估整體計畫</w:t>
      </w:r>
      <w:r w:rsidR="00131ADA" w:rsidRPr="005D712C">
        <w:rPr>
          <w:rFonts w:hint="eastAsia"/>
        </w:rPr>
        <w:t>為「</w:t>
      </w:r>
      <w:r w:rsidR="00A82D34" w:rsidRPr="005D712C">
        <w:rPr>
          <w:rFonts w:hint="eastAsia"/>
        </w:rPr>
        <w:t>具條件可行</w:t>
      </w:r>
      <w:r w:rsidR="00131ADA" w:rsidRPr="005D712C">
        <w:rPr>
          <w:rFonts w:hint="eastAsia"/>
        </w:rPr>
        <w:t>」</w:t>
      </w:r>
      <w:r w:rsidR="00A82D34" w:rsidRPr="005D712C">
        <w:rPr>
          <w:rFonts w:hint="eastAsia"/>
        </w:rPr>
        <w:t>。</w:t>
      </w:r>
    </w:p>
    <w:p w:rsidR="00976E03" w:rsidRPr="005D712C" w:rsidRDefault="00976E03" w:rsidP="00976E03">
      <w:pPr>
        <w:pStyle w:val="3"/>
      </w:pPr>
      <w:proofErr w:type="gramStart"/>
      <w:r w:rsidRPr="005D712C">
        <w:rPr>
          <w:rFonts w:hint="eastAsia"/>
        </w:rPr>
        <w:t>然查</w:t>
      </w:r>
      <w:proofErr w:type="gramEnd"/>
      <w:r w:rsidRPr="005D712C">
        <w:rPr>
          <w:rFonts w:hint="eastAsia"/>
        </w:rPr>
        <w:t>，上</w:t>
      </w:r>
      <w:proofErr w:type="gramStart"/>
      <w:r w:rsidRPr="005D712C">
        <w:rPr>
          <w:rFonts w:hint="eastAsia"/>
        </w:rPr>
        <w:t>開促參案</w:t>
      </w:r>
      <w:proofErr w:type="gramEnd"/>
      <w:r w:rsidRPr="005D712C">
        <w:rPr>
          <w:rFonts w:hint="eastAsia"/>
        </w:rPr>
        <w:t>雖經可行性評估整體計畫</w:t>
      </w:r>
      <w:r w:rsidR="00131ADA" w:rsidRPr="005D712C">
        <w:rPr>
          <w:rFonts w:hint="eastAsia"/>
        </w:rPr>
        <w:t>「</w:t>
      </w:r>
      <w:r w:rsidRPr="005D712C">
        <w:rPr>
          <w:rFonts w:hint="eastAsia"/>
        </w:rPr>
        <w:t>具條件可行</w:t>
      </w:r>
      <w:r w:rsidR="00131ADA" w:rsidRPr="005D712C">
        <w:rPr>
          <w:rFonts w:hint="eastAsia"/>
        </w:rPr>
        <w:t>」</w:t>
      </w:r>
      <w:r w:rsidRPr="005D712C">
        <w:rPr>
          <w:rFonts w:hint="eastAsia"/>
        </w:rPr>
        <w:t>，並經受託廠商完成先期計畫書報經該府於107年10月23日准予備查、107年11月21日提</w:t>
      </w:r>
      <w:proofErr w:type="gramStart"/>
      <w:r w:rsidRPr="005D712C">
        <w:rPr>
          <w:rFonts w:hint="eastAsia"/>
        </w:rPr>
        <w:t>送促參招</w:t>
      </w:r>
      <w:proofErr w:type="gramEnd"/>
      <w:r w:rsidRPr="005D712C">
        <w:rPr>
          <w:rFonts w:hint="eastAsia"/>
        </w:rPr>
        <w:t>商文件。</w:t>
      </w:r>
      <w:proofErr w:type="gramStart"/>
      <w:r w:rsidRPr="005D712C">
        <w:rPr>
          <w:rFonts w:hint="eastAsia"/>
        </w:rPr>
        <w:t>惟</w:t>
      </w:r>
      <w:proofErr w:type="gramEnd"/>
      <w:r w:rsidRPr="005D712C">
        <w:rPr>
          <w:rFonts w:hint="eastAsia"/>
        </w:rPr>
        <w:t>依據澎湖縣政府查復資料顯示，招商案於108年6月26日提送縣議會第19屆第1次定期會仍未取得地方共識，108年9月4日暫緩辦理</w:t>
      </w:r>
      <w:r w:rsidR="00230F01" w:rsidRPr="005D712C">
        <w:rPr>
          <w:rFonts w:hint="eastAsia"/>
        </w:rPr>
        <w:t>。</w:t>
      </w:r>
      <w:proofErr w:type="gramStart"/>
      <w:r w:rsidRPr="005D712C">
        <w:rPr>
          <w:rFonts w:hint="eastAsia"/>
        </w:rPr>
        <w:t>嗣</w:t>
      </w:r>
      <w:proofErr w:type="gramEnd"/>
      <w:r w:rsidRPr="005D712C">
        <w:rPr>
          <w:rFonts w:hint="eastAsia"/>
        </w:rPr>
        <w:t>經暫緩辦理將近1年後，109年8月19日</w:t>
      </w:r>
      <w:proofErr w:type="gramStart"/>
      <w:r w:rsidRPr="005D712C">
        <w:rPr>
          <w:rFonts w:hint="eastAsia"/>
        </w:rPr>
        <w:t>重啟招商</w:t>
      </w:r>
      <w:proofErr w:type="gramEnd"/>
      <w:r w:rsidRPr="005D712C">
        <w:rPr>
          <w:rFonts w:hint="eastAsia"/>
        </w:rPr>
        <w:t>作業，並於110年1月15日通過縣議會第19屆第11次臨時會報告案，迄至110年1月26日本院詢問時，該府表示</w:t>
      </w:r>
      <w:r w:rsidR="007D2B76" w:rsidRPr="005D712C">
        <w:rPr>
          <w:rFonts w:hint="eastAsia"/>
        </w:rPr>
        <w:t>「招商案持續依據縣議會臨時會報告案共識內容修正招商文件中」，尚未公告招商。</w:t>
      </w:r>
    </w:p>
    <w:p w:rsidR="00976E03" w:rsidRPr="005D712C" w:rsidRDefault="00976E03" w:rsidP="007A68F9">
      <w:pPr>
        <w:pStyle w:val="3"/>
      </w:pPr>
      <w:r w:rsidRPr="005D712C">
        <w:rPr>
          <w:rFonts w:hint="eastAsia"/>
        </w:rPr>
        <w:t>另</w:t>
      </w:r>
      <w:r w:rsidR="00A82D34" w:rsidRPr="005D712C">
        <w:rPr>
          <w:rFonts w:hint="eastAsia"/>
        </w:rPr>
        <w:t>查，</w:t>
      </w:r>
      <w:r w:rsidR="00230F01" w:rsidRPr="005D712C">
        <w:rPr>
          <w:rFonts w:hint="eastAsia"/>
        </w:rPr>
        <w:t>本計畫開發基地所在林投風景特定區</w:t>
      </w:r>
      <w:r w:rsidR="00A82D34" w:rsidRPr="005D712C">
        <w:rPr>
          <w:rFonts w:hint="eastAsia"/>
        </w:rPr>
        <w:t>土地範圍內</w:t>
      </w:r>
      <w:r w:rsidR="00117483" w:rsidRPr="005D712C">
        <w:rPr>
          <w:rFonts w:hint="eastAsia"/>
        </w:rPr>
        <w:t>尚存</w:t>
      </w:r>
      <w:r w:rsidR="00A82D34" w:rsidRPr="005D712C">
        <w:rPr>
          <w:rFonts w:hint="eastAsia"/>
        </w:rPr>
        <w:t>有(無)主墳墓，已於105年11月7日公告及於106年3月21日、5月5日、9月21</w:t>
      </w:r>
      <w:r w:rsidR="00117483" w:rsidRPr="005D712C">
        <w:rPr>
          <w:rFonts w:hint="eastAsia"/>
        </w:rPr>
        <w:t>日三次延長公告</w:t>
      </w:r>
      <w:r w:rsidR="00A82D34" w:rsidRPr="005D712C">
        <w:rPr>
          <w:rFonts w:hint="eastAsia"/>
        </w:rPr>
        <w:t>遷葬，於107年4月協助清查現地墓塚，投入9</w:t>
      </w:r>
      <w:r w:rsidR="007A68F9" w:rsidRPr="005D712C">
        <w:t>3</w:t>
      </w:r>
      <w:r w:rsidR="00A82D34" w:rsidRPr="005D712C">
        <w:rPr>
          <w:rFonts w:hint="eastAsia"/>
        </w:rPr>
        <w:t>萬</w:t>
      </w:r>
      <w:r w:rsidR="007A68F9" w:rsidRPr="005D712C">
        <w:t>9,000</w:t>
      </w:r>
      <w:r w:rsidR="00A82D34" w:rsidRPr="005D712C">
        <w:rPr>
          <w:rFonts w:hint="eastAsia"/>
        </w:rPr>
        <w:t>元辦理無主墳墓遷葬，另於105年11月30日獲內政部「城鄉風貌型塑整體計畫」補助經費，於開發計畫基地及周邊辦理「育林公園環境景觀建置工程」及「『文化長灘</w:t>
      </w:r>
      <w:proofErr w:type="gramStart"/>
      <w:r w:rsidR="00A82D34" w:rsidRPr="005D712C">
        <w:rPr>
          <w:rFonts w:hint="eastAsia"/>
        </w:rPr>
        <w:t>˙</w:t>
      </w:r>
      <w:proofErr w:type="gramEnd"/>
      <w:r w:rsidR="00A82D34" w:rsidRPr="005D712C">
        <w:rPr>
          <w:rFonts w:hint="eastAsia"/>
        </w:rPr>
        <w:t>黃金雙環』環境景觀建置工程」，投入2,774萬</w:t>
      </w:r>
      <w:r w:rsidR="007A68F9" w:rsidRPr="005D712C">
        <w:rPr>
          <w:rFonts w:hint="eastAsia"/>
        </w:rPr>
        <w:t>4</w:t>
      </w:r>
      <w:r w:rsidR="007A68F9" w:rsidRPr="005D712C">
        <w:t>,092</w:t>
      </w:r>
      <w:r w:rsidR="00A82D34" w:rsidRPr="005D712C">
        <w:rPr>
          <w:rFonts w:hint="eastAsia"/>
        </w:rPr>
        <w:t>元</w:t>
      </w:r>
      <w:r w:rsidR="007A68F9" w:rsidRPr="005D712C">
        <w:rPr>
          <w:rFonts w:hint="eastAsia"/>
        </w:rPr>
        <w:t>，</w:t>
      </w:r>
      <w:r w:rsidR="00A82D34" w:rsidRPr="005D712C">
        <w:rPr>
          <w:rFonts w:hint="eastAsia"/>
        </w:rPr>
        <w:t>完成周邊自行車道、停車場、景觀設施及植栽綠美化等公共設施。</w:t>
      </w:r>
      <w:r w:rsidR="00986B8B" w:rsidRPr="005D712C">
        <w:rPr>
          <w:rFonts w:hint="eastAsia"/>
        </w:rPr>
        <w:t>足見林投風景特定區相關配套措施與公共建設</w:t>
      </w:r>
      <w:r w:rsidRPr="005D712C">
        <w:rPr>
          <w:rFonts w:hint="eastAsia"/>
        </w:rPr>
        <w:t>陸續到位，</w:t>
      </w:r>
      <w:r w:rsidR="00986B8B" w:rsidRPr="005D712C">
        <w:rPr>
          <w:rFonts w:hint="eastAsia"/>
        </w:rPr>
        <w:t>澎湖縣政府允應持續積極辦理，以</w:t>
      </w:r>
      <w:r w:rsidRPr="005D712C">
        <w:rPr>
          <w:rFonts w:hint="eastAsia"/>
        </w:rPr>
        <w:t>促進民間參與利基。</w:t>
      </w:r>
    </w:p>
    <w:p w:rsidR="00A82D34" w:rsidRPr="009B4A73" w:rsidRDefault="008D6358" w:rsidP="00C57665">
      <w:pPr>
        <w:pStyle w:val="3"/>
      </w:pPr>
      <w:r w:rsidRPr="005D712C">
        <w:rPr>
          <w:rFonts w:hint="eastAsia"/>
        </w:rPr>
        <w:t>綜上，澎湖縣政府為開發林投風景特定區成為綜合性遊憩園區，已投入經費3,</w:t>
      </w:r>
      <w:r w:rsidR="007A68F9" w:rsidRPr="005D712C">
        <w:t>6</w:t>
      </w:r>
      <w:r w:rsidR="00374699" w:rsidRPr="005D712C">
        <w:t>25</w:t>
      </w:r>
      <w:r w:rsidRPr="005D712C">
        <w:rPr>
          <w:rFonts w:hint="eastAsia"/>
        </w:rPr>
        <w:t>萬</w:t>
      </w:r>
      <w:r w:rsidR="007A68F9" w:rsidRPr="005D712C">
        <w:rPr>
          <w:rStyle w:val="afe"/>
        </w:rPr>
        <w:footnoteReference w:id="7"/>
      </w:r>
      <w:r w:rsidRPr="005D712C">
        <w:rPr>
          <w:rFonts w:hint="eastAsia"/>
        </w:rPr>
        <w:t>餘元陸續辦理</w:t>
      </w:r>
      <w:r w:rsidR="00F44165" w:rsidRPr="005D712C">
        <w:rPr>
          <w:rFonts w:hint="eastAsia"/>
        </w:rPr>
        <w:t>黃金海岸世界海洋故事園區規劃設計、</w:t>
      </w:r>
      <w:r w:rsidRPr="005D712C">
        <w:rPr>
          <w:rFonts w:hint="eastAsia"/>
        </w:rPr>
        <w:t>土地變更、促參先期作業、墳墓遷葬及施設公共設施等相關工作，且渡假觀光旅館</w:t>
      </w:r>
      <w:proofErr w:type="gramStart"/>
      <w:r w:rsidRPr="005D712C">
        <w:rPr>
          <w:rFonts w:hint="eastAsia"/>
        </w:rPr>
        <w:t>促參案</w:t>
      </w:r>
      <w:r w:rsidR="00131ADA" w:rsidRPr="005D712C">
        <w:rPr>
          <w:rFonts w:hint="eastAsia"/>
        </w:rPr>
        <w:t>經</w:t>
      </w:r>
      <w:proofErr w:type="gramEnd"/>
      <w:r w:rsidR="00131ADA" w:rsidRPr="005D712C">
        <w:rPr>
          <w:rFonts w:hint="eastAsia"/>
        </w:rPr>
        <w:t>107年評估為「具條件可行」</w:t>
      </w:r>
      <w:r w:rsidRPr="005D712C">
        <w:rPr>
          <w:rFonts w:hint="eastAsia"/>
        </w:rPr>
        <w:t>，惟</w:t>
      </w:r>
      <w:proofErr w:type="gramStart"/>
      <w:r w:rsidRPr="005D712C">
        <w:rPr>
          <w:rFonts w:hint="eastAsia"/>
        </w:rPr>
        <w:t>該促參案旋</w:t>
      </w:r>
      <w:proofErr w:type="gramEnd"/>
      <w:r w:rsidRPr="005D712C">
        <w:rPr>
          <w:rFonts w:hint="eastAsia"/>
        </w:rPr>
        <w:t>於108年即因缺乏地方共識而暫緩辦理，109年8月</w:t>
      </w:r>
      <w:proofErr w:type="gramStart"/>
      <w:r w:rsidRPr="005D712C">
        <w:rPr>
          <w:rFonts w:hint="eastAsia"/>
        </w:rPr>
        <w:t>方重啟招</w:t>
      </w:r>
      <w:proofErr w:type="gramEnd"/>
      <w:r w:rsidRPr="005D712C">
        <w:rPr>
          <w:rFonts w:hint="eastAsia"/>
        </w:rPr>
        <w:t>商作業，</w:t>
      </w:r>
      <w:r w:rsidR="001175FE" w:rsidRPr="005D712C">
        <w:rPr>
          <w:rFonts w:hint="eastAsia"/>
        </w:rPr>
        <w:t>迄至110年1月仍修正招商文件中，整體開發進度</w:t>
      </w:r>
      <w:proofErr w:type="gramStart"/>
      <w:r w:rsidR="001175FE" w:rsidRPr="005D712C">
        <w:rPr>
          <w:rFonts w:hint="eastAsia"/>
        </w:rPr>
        <w:t>遲滯，</w:t>
      </w:r>
      <w:proofErr w:type="gramEnd"/>
      <w:r w:rsidR="001175FE" w:rsidRPr="005D712C">
        <w:rPr>
          <w:rFonts w:hint="eastAsia"/>
        </w:rPr>
        <w:t>已逾預定時程2年餘，遲未達成活化土地之目標</w:t>
      </w:r>
      <w:r w:rsidR="001175FE" w:rsidRPr="009B4A73">
        <w:rPr>
          <w:rFonts w:hint="eastAsia"/>
        </w:rPr>
        <w:t>，</w:t>
      </w:r>
      <w:r w:rsidR="00C57665" w:rsidRPr="009B4A73">
        <w:rPr>
          <w:rFonts w:hint="eastAsia"/>
        </w:rPr>
        <w:t>允應積極博</w:t>
      </w:r>
      <w:proofErr w:type="gramStart"/>
      <w:r w:rsidR="00C57665" w:rsidRPr="009B4A73">
        <w:rPr>
          <w:rFonts w:hint="eastAsia"/>
        </w:rPr>
        <w:t>採</w:t>
      </w:r>
      <w:proofErr w:type="gramEnd"/>
      <w:r w:rsidR="00C57665" w:rsidRPr="009B4A73">
        <w:rPr>
          <w:rFonts w:hint="eastAsia"/>
        </w:rPr>
        <w:t>周</w:t>
      </w:r>
      <w:proofErr w:type="gramStart"/>
      <w:r w:rsidR="00C57665" w:rsidRPr="009B4A73">
        <w:rPr>
          <w:rFonts w:hint="eastAsia"/>
        </w:rPr>
        <w:t>諮</w:t>
      </w:r>
      <w:proofErr w:type="gramEnd"/>
      <w:r w:rsidR="00C57665" w:rsidRPr="009B4A73">
        <w:rPr>
          <w:rFonts w:hint="eastAsia"/>
        </w:rPr>
        <w:t>、確實檢討延宕主因</w:t>
      </w:r>
      <w:r w:rsidRPr="009B4A73">
        <w:rPr>
          <w:rFonts w:hint="eastAsia"/>
        </w:rPr>
        <w:t>。</w:t>
      </w:r>
    </w:p>
    <w:p w:rsidR="00FE4856" w:rsidRPr="005D712C" w:rsidRDefault="00EC617F" w:rsidP="00EC617F">
      <w:pPr>
        <w:pStyle w:val="2"/>
        <w:rPr>
          <w:b/>
        </w:rPr>
      </w:pPr>
      <w:r w:rsidRPr="005D712C">
        <w:rPr>
          <w:rFonts w:hint="eastAsia"/>
          <w:b/>
        </w:rPr>
        <w:t>澎湖縣湖西鄉</w:t>
      </w:r>
      <w:r w:rsidR="009041DC" w:rsidRPr="005D712C">
        <w:rPr>
          <w:rFonts w:hint="eastAsia"/>
          <w:b/>
        </w:rPr>
        <w:t>孕育</w:t>
      </w:r>
      <w:r w:rsidR="00036B65" w:rsidRPr="005D712C">
        <w:rPr>
          <w:rFonts w:hint="eastAsia"/>
          <w:b/>
        </w:rPr>
        <w:t>連綿3公里黃金海岸</w:t>
      </w:r>
      <w:r w:rsidRPr="005D712C">
        <w:rPr>
          <w:rFonts w:hint="eastAsia"/>
          <w:b/>
        </w:rPr>
        <w:t>，</w:t>
      </w:r>
      <w:r w:rsidR="00036B65" w:rsidRPr="005D712C">
        <w:rPr>
          <w:rFonts w:hint="eastAsia"/>
          <w:b/>
        </w:rPr>
        <w:t>沙灘質地</w:t>
      </w:r>
      <w:r w:rsidR="00947396" w:rsidRPr="005D712C">
        <w:rPr>
          <w:rFonts w:hint="eastAsia"/>
          <w:b/>
        </w:rPr>
        <w:t>細緻純淨，</w:t>
      </w:r>
      <w:r w:rsidRPr="005D712C">
        <w:rPr>
          <w:rFonts w:hint="eastAsia"/>
          <w:b/>
        </w:rPr>
        <w:t>且位處澎湖海、空門戶，深具發展潛力，</w:t>
      </w:r>
      <w:proofErr w:type="gramStart"/>
      <w:r w:rsidR="00036B65" w:rsidRPr="005D712C">
        <w:rPr>
          <w:rFonts w:hint="eastAsia"/>
          <w:b/>
        </w:rPr>
        <w:t>嗣</w:t>
      </w:r>
      <w:proofErr w:type="gramEnd"/>
      <w:r w:rsidR="00036B65" w:rsidRPr="005D712C">
        <w:rPr>
          <w:rFonts w:hint="eastAsia"/>
          <w:b/>
        </w:rPr>
        <w:t>經澎湖縣政府辦理</w:t>
      </w:r>
      <w:proofErr w:type="gramStart"/>
      <w:r w:rsidR="00036B65" w:rsidRPr="005D712C">
        <w:rPr>
          <w:rFonts w:hint="eastAsia"/>
          <w:b/>
        </w:rPr>
        <w:t>林投南段</w:t>
      </w:r>
      <w:proofErr w:type="gramEnd"/>
      <w:r w:rsidR="00036B65" w:rsidRPr="005D712C">
        <w:rPr>
          <w:rFonts w:hint="eastAsia"/>
          <w:b/>
        </w:rPr>
        <w:t>15筆土地之</w:t>
      </w:r>
      <w:r w:rsidR="00947396" w:rsidRPr="005D712C">
        <w:rPr>
          <w:rFonts w:hint="eastAsia"/>
          <w:b/>
        </w:rPr>
        <w:t>墳墓遷葬</w:t>
      </w:r>
      <w:r w:rsidR="00036B65" w:rsidRPr="005D712C">
        <w:rPr>
          <w:rFonts w:hint="eastAsia"/>
          <w:b/>
        </w:rPr>
        <w:t>，</w:t>
      </w:r>
      <w:r w:rsidR="009041DC" w:rsidRPr="005D712C">
        <w:rPr>
          <w:rFonts w:hint="eastAsia"/>
          <w:b/>
        </w:rPr>
        <w:t>遊憩品質</w:t>
      </w:r>
      <w:r w:rsidR="00036B65" w:rsidRPr="005D712C">
        <w:rPr>
          <w:rFonts w:hint="eastAsia"/>
          <w:b/>
        </w:rPr>
        <w:t>提昇，觀光發展指日可待，</w:t>
      </w:r>
      <w:r w:rsidR="009041DC" w:rsidRPr="005D712C">
        <w:rPr>
          <w:rFonts w:hint="eastAsia"/>
          <w:b/>
        </w:rPr>
        <w:t>尤以當前</w:t>
      </w:r>
      <w:proofErr w:type="gramStart"/>
      <w:r w:rsidR="009041DC" w:rsidRPr="005D712C">
        <w:rPr>
          <w:rFonts w:hint="eastAsia"/>
          <w:b/>
        </w:rPr>
        <w:t>新冠肺炎疫情未</w:t>
      </w:r>
      <w:proofErr w:type="gramEnd"/>
      <w:r w:rsidR="009041DC" w:rsidRPr="005D712C">
        <w:rPr>
          <w:rFonts w:hint="eastAsia"/>
          <w:b/>
        </w:rPr>
        <w:t>歇，國內旅遊人口急遽上升，</w:t>
      </w:r>
      <w:r w:rsidR="005743CE" w:rsidRPr="005D712C">
        <w:rPr>
          <w:rFonts w:hint="eastAsia"/>
          <w:b/>
        </w:rPr>
        <w:t>該</w:t>
      </w:r>
      <w:r w:rsidR="003F7B0B" w:rsidRPr="00FC7641">
        <w:rPr>
          <w:rFonts w:hint="eastAsia"/>
          <w:b/>
        </w:rPr>
        <w:t>府</w:t>
      </w:r>
      <w:r w:rsidR="009041DC" w:rsidRPr="00FC7641">
        <w:rPr>
          <w:rFonts w:hint="eastAsia"/>
          <w:b/>
        </w:rPr>
        <w:t>應</w:t>
      </w:r>
      <w:r w:rsidR="00C53807" w:rsidRPr="00FC7641">
        <w:rPr>
          <w:rFonts w:hint="eastAsia"/>
          <w:b/>
        </w:rPr>
        <w:t>汲取</w:t>
      </w:r>
      <w:r w:rsidR="003F7B0B" w:rsidRPr="00FC7641">
        <w:rPr>
          <w:rFonts w:hint="eastAsia"/>
          <w:b/>
        </w:rPr>
        <w:t>本案</w:t>
      </w:r>
      <w:r w:rsidR="00C53807" w:rsidRPr="00FC7641">
        <w:rPr>
          <w:rFonts w:hint="eastAsia"/>
          <w:b/>
        </w:rPr>
        <w:t>經驗</w:t>
      </w:r>
      <w:r w:rsidR="003F7B0B" w:rsidRPr="00FC7641">
        <w:rPr>
          <w:rFonts w:hint="eastAsia"/>
          <w:b/>
        </w:rPr>
        <w:t>，</w:t>
      </w:r>
      <w:r w:rsidR="00D409C8" w:rsidRPr="009B4A73">
        <w:rPr>
          <w:rFonts w:hint="eastAsia"/>
          <w:b/>
        </w:rPr>
        <w:t>積極凝聚地方共識，</w:t>
      </w:r>
      <w:proofErr w:type="gramStart"/>
      <w:r w:rsidR="007D712C" w:rsidRPr="009B4A73">
        <w:rPr>
          <w:rFonts w:hint="eastAsia"/>
          <w:b/>
        </w:rPr>
        <w:t>研議藍</w:t>
      </w:r>
      <w:proofErr w:type="gramEnd"/>
      <w:r w:rsidR="007D712C" w:rsidRPr="009B4A73">
        <w:rPr>
          <w:rFonts w:hint="eastAsia"/>
          <w:b/>
        </w:rPr>
        <w:t>海策略</w:t>
      </w:r>
      <w:r w:rsidR="009041DC" w:rsidRPr="005D712C">
        <w:rPr>
          <w:rFonts w:hint="eastAsia"/>
          <w:b/>
        </w:rPr>
        <w:t>，</w:t>
      </w:r>
      <w:r w:rsidR="007D712C" w:rsidRPr="005D712C">
        <w:rPr>
          <w:rFonts w:hint="eastAsia"/>
          <w:b/>
        </w:rPr>
        <w:t>方能</w:t>
      </w:r>
      <w:r w:rsidR="009041DC" w:rsidRPr="005D712C">
        <w:rPr>
          <w:rFonts w:hint="eastAsia"/>
          <w:b/>
        </w:rPr>
        <w:t>得機得勢，</w:t>
      </w:r>
      <w:r w:rsidR="007D712C" w:rsidRPr="005D712C">
        <w:rPr>
          <w:rFonts w:hint="eastAsia"/>
          <w:b/>
        </w:rPr>
        <w:t>促進永續發展</w:t>
      </w:r>
    </w:p>
    <w:p w:rsidR="003A5927" w:rsidRPr="005D712C" w:rsidRDefault="00C00036" w:rsidP="000D232E">
      <w:pPr>
        <w:pStyle w:val="21"/>
        <w:ind w:left="1020" w:firstLine="680"/>
      </w:pPr>
      <w:r w:rsidRPr="005D712C">
        <w:rPr>
          <w:rFonts w:hint="eastAsia"/>
        </w:rPr>
        <w:t>湖西鄉</w:t>
      </w:r>
      <w:r w:rsidR="008F58C9" w:rsidRPr="005D712C">
        <w:rPr>
          <w:rFonts w:hint="eastAsia"/>
        </w:rPr>
        <w:t>位於澎湖本島東半部，</w:t>
      </w:r>
      <w:r w:rsidRPr="005D712C">
        <w:rPr>
          <w:rFonts w:hint="eastAsia"/>
        </w:rPr>
        <w:t>其</w:t>
      </w:r>
      <w:proofErr w:type="gramStart"/>
      <w:r w:rsidRPr="005D712C">
        <w:rPr>
          <w:rFonts w:hint="eastAsia"/>
        </w:rPr>
        <w:t>隘門林</w:t>
      </w:r>
      <w:proofErr w:type="gramEnd"/>
      <w:r w:rsidRPr="005D712C">
        <w:rPr>
          <w:rFonts w:hint="eastAsia"/>
        </w:rPr>
        <w:t>投沙灘</w:t>
      </w:r>
      <w:r w:rsidR="00C50374" w:rsidRPr="005D712C">
        <w:rPr>
          <w:rFonts w:hint="eastAsia"/>
        </w:rPr>
        <w:t>橫跨</w:t>
      </w:r>
      <w:proofErr w:type="gramStart"/>
      <w:r w:rsidR="00C50374" w:rsidRPr="005D712C">
        <w:rPr>
          <w:rFonts w:hint="eastAsia"/>
        </w:rPr>
        <w:t>隘</w:t>
      </w:r>
      <w:proofErr w:type="gramEnd"/>
      <w:r w:rsidR="00C50374" w:rsidRPr="005D712C">
        <w:rPr>
          <w:rFonts w:hint="eastAsia"/>
        </w:rPr>
        <w:t>門、林投及尖山三村</w:t>
      </w:r>
      <w:r w:rsidRPr="005D712C">
        <w:rPr>
          <w:rFonts w:hint="eastAsia"/>
        </w:rPr>
        <w:t>沙灘總長3000多公尺，為</w:t>
      </w:r>
      <w:r w:rsidR="00C50374" w:rsidRPr="005D712C">
        <w:rPr>
          <w:rFonts w:hint="eastAsia"/>
        </w:rPr>
        <w:t>澎湖最長沙灘，環繞湖西鄉南邊</w:t>
      </w:r>
      <w:r w:rsidRPr="005D712C">
        <w:rPr>
          <w:rFonts w:hint="eastAsia"/>
        </w:rPr>
        <w:t>海岸，海水清澈，沙質細密，又因</w:t>
      </w:r>
      <w:r w:rsidR="00C50374" w:rsidRPr="005D712C">
        <w:rPr>
          <w:rFonts w:hint="eastAsia"/>
        </w:rPr>
        <w:t>本案基地位於</w:t>
      </w:r>
      <w:r w:rsidRPr="005D712C">
        <w:rPr>
          <w:rFonts w:hint="eastAsia"/>
        </w:rPr>
        <w:t>林投風景特定區</w:t>
      </w:r>
      <w:r w:rsidR="00C50374" w:rsidRPr="005D712C">
        <w:rPr>
          <w:rFonts w:hint="eastAsia"/>
        </w:rPr>
        <w:t>計畫範圍內，</w:t>
      </w:r>
      <w:r w:rsidRPr="005D712C">
        <w:rPr>
          <w:rFonts w:hint="eastAsia"/>
        </w:rPr>
        <w:t>距離馬公市區約10公里，澎湖機場約2公里，深具觀光</w:t>
      </w:r>
      <w:r w:rsidR="00C50374" w:rsidRPr="005D712C">
        <w:rPr>
          <w:rFonts w:hint="eastAsia"/>
        </w:rPr>
        <w:t>發展潛力。澎湖縣政府為開發林投風景特定區成為綜合性遊憩園區，於105年11月7日公告及於106年3月21日、5月5日、9月21日三次延長公告基地範圍內</w:t>
      </w:r>
      <w:r w:rsidR="009E36F9" w:rsidRPr="005D712C">
        <w:rPr>
          <w:rFonts w:hint="eastAsia"/>
        </w:rPr>
        <w:t>（林投南段15筆土地）有（無）主墳墓</w:t>
      </w:r>
      <w:r w:rsidR="00C50374" w:rsidRPr="005D712C">
        <w:rPr>
          <w:rFonts w:hint="eastAsia"/>
        </w:rPr>
        <w:t>遷葬，並於107年間清查現地墓塚，投入</w:t>
      </w:r>
      <w:r w:rsidR="004F39C3" w:rsidRPr="005D712C">
        <w:t>93</w:t>
      </w:r>
      <w:r w:rsidR="00C50374" w:rsidRPr="005D712C">
        <w:rPr>
          <w:rFonts w:hint="eastAsia"/>
        </w:rPr>
        <w:t>萬餘元辦理無主墳墓遷葬。墳墓遷葬補償費部分，</w:t>
      </w:r>
      <w:r w:rsidR="00CF2C98" w:rsidRPr="005D712C">
        <w:rPr>
          <w:rFonts w:hint="eastAsia"/>
        </w:rPr>
        <w:t>澎湖縣政府</w:t>
      </w:r>
      <w:r w:rsidR="005663CD" w:rsidRPr="005D712C">
        <w:rPr>
          <w:rFonts w:hint="eastAsia"/>
        </w:rPr>
        <w:t>共計支應1</w:t>
      </w:r>
      <w:r w:rsidR="005663CD" w:rsidRPr="005D712C">
        <w:t>,</w:t>
      </w:r>
      <w:r w:rsidR="005663CD" w:rsidRPr="005D712C">
        <w:rPr>
          <w:rFonts w:hint="eastAsia"/>
        </w:rPr>
        <w:t>0</w:t>
      </w:r>
      <w:r w:rsidR="00C50374" w:rsidRPr="005D712C">
        <w:rPr>
          <w:rFonts w:hint="eastAsia"/>
        </w:rPr>
        <w:t>78萬5,000</w:t>
      </w:r>
      <w:r w:rsidR="009E36F9" w:rsidRPr="005D712C">
        <w:rPr>
          <w:rFonts w:hint="eastAsia"/>
        </w:rPr>
        <w:t>元</w:t>
      </w:r>
      <w:r w:rsidR="005663CD" w:rsidRPr="005D712C">
        <w:rPr>
          <w:rFonts w:hint="eastAsia"/>
        </w:rPr>
        <w:t>，</w:t>
      </w:r>
      <w:r w:rsidR="009E36F9" w:rsidRPr="005D712C">
        <w:rPr>
          <w:rFonts w:hint="eastAsia"/>
        </w:rPr>
        <w:t>迄至110年1月本院調查</w:t>
      </w:r>
      <w:proofErr w:type="gramStart"/>
      <w:r w:rsidR="009E36F9" w:rsidRPr="005D712C">
        <w:rPr>
          <w:rFonts w:hint="eastAsia"/>
        </w:rPr>
        <w:t>期間，</w:t>
      </w:r>
      <w:proofErr w:type="gramEnd"/>
      <w:r w:rsidR="009E36F9" w:rsidRPr="005D712C">
        <w:rPr>
          <w:rFonts w:hint="eastAsia"/>
        </w:rPr>
        <w:t>該15筆土地範圍內，</w:t>
      </w:r>
      <w:r w:rsidR="005663CD" w:rsidRPr="005D712C">
        <w:rPr>
          <w:rFonts w:hint="eastAsia"/>
        </w:rPr>
        <w:t>清查</w:t>
      </w:r>
      <w:proofErr w:type="gramStart"/>
      <w:r w:rsidR="005663CD" w:rsidRPr="005D712C">
        <w:rPr>
          <w:rFonts w:hint="eastAsia"/>
        </w:rPr>
        <w:t>所及者已</w:t>
      </w:r>
      <w:proofErr w:type="gramEnd"/>
      <w:r w:rsidR="009E36F9" w:rsidRPr="005D712C">
        <w:rPr>
          <w:rFonts w:hint="eastAsia"/>
        </w:rPr>
        <w:t>遷葬完畢</w:t>
      </w:r>
      <w:r w:rsidR="005663CD" w:rsidRPr="005D712C">
        <w:rPr>
          <w:rFonts w:hint="eastAsia"/>
        </w:rPr>
        <w:t>，此於民間喪葬習俗而言，實屬不易</w:t>
      </w:r>
      <w:r w:rsidR="000D232E" w:rsidRPr="005D712C">
        <w:rPr>
          <w:rFonts w:hint="eastAsia"/>
        </w:rPr>
        <w:t>，並具提升</w:t>
      </w:r>
      <w:r w:rsidR="005663CD" w:rsidRPr="005D712C">
        <w:rPr>
          <w:rFonts w:hint="eastAsia"/>
        </w:rPr>
        <w:t>景觀品質、</w:t>
      </w:r>
      <w:r w:rsidR="000D232E" w:rsidRPr="005D712C">
        <w:rPr>
          <w:rFonts w:hint="eastAsia"/>
        </w:rPr>
        <w:t>促進觀光與</w:t>
      </w:r>
      <w:r w:rsidR="005663CD" w:rsidRPr="005D712C">
        <w:rPr>
          <w:rFonts w:hint="eastAsia"/>
        </w:rPr>
        <w:t>活化土地</w:t>
      </w:r>
      <w:r w:rsidR="000D232E" w:rsidRPr="005D712C">
        <w:rPr>
          <w:rFonts w:hint="eastAsia"/>
        </w:rPr>
        <w:t>利用</w:t>
      </w:r>
      <w:r w:rsidR="005663CD" w:rsidRPr="005D712C">
        <w:rPr>
          <w:rFonts w:hint="eastAsia"/>
        </w:rPr>
        <w:t>等正向效益</w:t>
      </w:r>
      <w:r w:rsidR="000D232E" w:rsidRPr="005D712C">
        <w:rPr>
          <w:rFonts w:hint="eastAsia"/>
        </w:rPr>
        <w:t>，尤以</w:t>
      </w:r>
      <w:r w:rsidR="00351D7D" w:rsidRPr="005D712C">
        <w:rPr>
          <w:rFonts w:hint="eastAsia"/>
        </w:rPr>
        <w:t>當前</w:t>
      </w:r>
      <w:proofErr w:type="gramStart"/>
      <w:r w:rsidR="00351D7D" w:rsidRPr="005D712C">
        <w:rPr>
          <w:rFonts w:hint="eastAsia"/>
        </w:rPr>
        <w:t>新冠肺炎</w:t>
      </w:r>
      <w:r w:rsidR="00D409C8" w:rsidRPr="005D712C">
        <w:rPr>
          <w:rFonts w:hint="eastAsia"/>
        </w:rPr>
        <w:t>疫情未</w:t>
      </w:r>
      <w:proofErr w:type="gramEnd"/>
      <w:r w:rsidR="00D409C8" w:rsidRPr="005D712C">
        <w:rPr>
          <w:rFonts w:hint="eastAsia"/>
        </w:rPr>
        <w:t>歇，國內旅遊人口急遽上升，澎湖縣政府允應積極凝聚地方共識、</w:t>
      </w:r>
      <w:proofErr w:type="gramStart"/>
      <w:r w:rsidR="00FC7641" w:rsidRPr="009B4A73">
        <w:rPr>
          <w:rFonts w:hint="eastAsia"/>
        </w:rPr>
        <w:t>廣納產</w:t>
      </w:r>
      <w:proofErr w:type="gramEnd"/>
      <w:r w:rsidR="00FC7641" w:rsidRPr="009B4A73">
        <w:rPr>
          <w:rFonts w:hint="eastAsia"/>
        </w:rPr>
        <w:t>、官、學界建言</w:t>
      </w:r>
      <w:r w:rsidR="00D409C8" w:rsidRPr="009B4A73">
        <w:rPr>
          <w:rFonts w:hint="eastAsia"/>
        </w:rPr>
        <w:t>，</w:t>
      </w:r>
      <w:proofErr w:type="gramStart"/>
      <w:r w:rsidR="00351D7D" w:rsidRPr="005D712C">
        <w:rPr>
          <w:rFonts w:hint="eastAsia"/>
        </w:rPr>
        <w:t>研議藍</w:t>
      </w:r>
      <w:proofErr w:type="gramEnd"/>
      <w:r w:rsidR="00351D7D" w:rsidRPr="005D712C">
        <w:rPr>
          <w:rFonts w:hint="eastAsia"/>
        </w:rPr>
        <w:t>海策略，</w:t>
      </w:r>
      <w:r w:rsidR="000D232E" w:rsidRPr="005D712C">
        <w:rPr>
          <w:rFonts w:hint="eastAsia"/>
        </w:rPr>
        <w:t>藉由公部門率先投入基礎公共建設，帶動周邊民間投資，</w:t>
      </w:r>
      <w:r w:rsidR="00351D7D" w:rsidRPr="005D712C">
        <w:rPr>
          <w:rFonts w:hint="eastAsia"/>
        </w:rPr>
        <w:t>方能得機得勢，促進永續發展</w:t>
      </w:r>
      <w:r w:rsidR="00B7003F" w:rsidRPr="005D712C">
        <w:rPr>
          <w:rFonts w:hint="eastAsia"/>
        </w:rPr>
        <w:t>。</w:t>
      </w:r>
    </w:p>
    <w:p w:rsidR="00A96F04" w:rsidRPr="005D712C" w:rsidRDefault="00A96F04" w:rsidP="00A96F04">
      <w:pPr>
        <w:pStyle w:val="2"/>
        <w:rPr>
          <w:b/>
        </w:rPr>
      </w:pPr>
      <w:r w:rsidRPr="005D712C">
        <w:rPr>
          <w:rFonts w:hint="eastAsia"/>
          <w:b/>
        </w:rPr>
        <w:t>交通部觀光局為黃金海岸世界海洋故事園區計畫</w:t>
      </w:r>
      <w:r w:rsidR="00644149" w:rsidRPr="005D712C">
        <w:rPr>
          <w:rFonts w:hint="eastAsia"/>
          <w:b/>
        </w:rPr>
        <w:t>經費</w:t>
      </w:r>
      <w:r w:rsidRPr="005D712C">
        <w:rPr>
          <w:rFonts w:hint="eastAsia"/>
          <w:b/>
        </w:rPr>
        <w:t>補助機關，負有督導</w:t>
      </w:r>
      <w:r w:rsidR="00C852A5" w:rsidRPr="005D712C">
        <w:rPr>
          <w:rFonts w:hint="eastAsia"/>
          <w:b/>
        </w:rPr>
        <w:t>之</w:t>
      </w:r>
      <w:r w:rsidRPr="005D712C">
        <w:rPr>
          <w:rFonts w:hint="eastAsia"/>
          <w:b/>
        </w:rPr>
        <w:t>責，</w:t>
      </w:r>
      <w:proofErr w:type="gramStart"/>
      <w:r w:rsidRPr="005D712C">
        <w:rPr>
          <w:rFonts w:hint="eastAsia"/>
          <w:b/>
        </w:rPr>
        <w:t>查據本</w:t>
      </w:r>
      <w:proofErr w:type="gramEnd"/>
      <w:r w:rsidRPr="005D712C">
        <w:rPr>
          <w:rFonts w:hint="eastAsia"/>
          <w:b/>
        </w:rPr>
        <w:t>計畫</w:t>
      </w:r>
      <w:r w:rsidR="00C5283C" w:rsidRPr="005D712C">
        <w:rPr>
          <w:rFonts w:hint="eastAsia"/>
          <w:b/>
        </w:rPr>
        <w:t>規劃設計審查</w:t>
      </w:r>
      <w:r w:rsidR="00DD088A" w:rsidRPr="005D712C">
        <w:rPr>
          <w:rFonts w:hint="eastAsia"/>
          <w:b/>
        </w:rPr>
        <w:t>會議</w:t>
      </w:r>
      <w:r w:rsidR="00644149" w:rsidRPr="005D712C">
        <w:rPr>
          <w:rFonts w:hint="eastAsia"/>
          <w:b/>
        </w:rPr>
        <w:t>紀錄</w:t>
      </w:r>
      <w:r w:rsidRPr="005D712C">
        <w:rPr>
          <w:rFonts w:hint="eastAsia"/>
          <w:b/>
        </w:rPr>
        <w:t>，已見澎湖縣政府欲以BOT招商案主導</w:t>
      </w:r>
      <w:r w:rsidR="00644149" w:rsidRPr="005D712C">
        <w:rPr>
          <w:rFonts w:hint="eastAsia"/>
          <w:b/>
        </w:rPr>
        <w:t>本計畫</w:t>
      </w:r>
      <w:r w:rsidRPr="005D712C">
        <w:rPr>
          <w:rFonts w:hint="eastAsia"/>
          <w:b/>
        </w:rPr>
        <w:t>端倪，而有提高注意</w:t>
      </w:r>
      <w:r w:rsidR="004F39C3" w:rsidRPr="005D712C">
        <w:rPr>
          <w:rFonts w:hint="eastAsia"/>
          <w:b/>
        </w:rPr>
        <w:t>之必要</w:t>
      </w:r>
      <w:r w:rsidR="00644149" w:rsidRPr="005D712C">
        <w:rPr>
          <w:rFonts w:hAnsi="標楷體" w:hint="eastAsia"/>
          <w:b/>
        </w:rPr>
        <w:t>；</w:t>
      </w:r>
      <w:r w:rsidRPr="005D712C">
        <w:rPr>
          <w:rFonts w:hint="eastAsia"/>
          <w:b/>
        </w:rPr>
        <w:t>經</w:t>
      </w:r>
      <w:r w:rsidR="000C03BE" w:rsidRPr="005D712C">
        <w:rPr>
          <w:rFonts w:hint="eastAsia"/>
          <w:b/>
        </w:rPr>
        <w:t>縣</w:t>
      </w:r>
      <w:r w:rsidRPr="005D712C">
        <w:rPr>
          <w:rFonts w:hint="eastAsia"/>
          <w:b/>
        </w:rPr>
        <w:t>府第2次函邀</w:t>
      </w:r>
      <w:r w:rsidR="000C03BE" w:rsidRPr="005D712C">
        <w:rPr>
          <w:rFonts w:hint="eastAsia"/>
          <w:b/>
        </w:rPr>
        <w:t>參與</w:t>
      </w:r>
      <w:r w:rsidRPr="005D712C">
        <w:rPr>
          <w:rFonts w:hint="eastAsia"/>
          <w:b/>
        </w:rPr>
        <w:t>基本</w:t>
      </w:r>
      <w:r w:rsidR="00CD5438" w:rsidRPr="005D712C">
        <w:rPr>
          <w:rFonts w:hint="eastAsia"/>
          <w:b/>
        </w:rPr>
        <w:t>設計成果審查會議，</w:t>
      </w:r>
      <w:r w:rsidR="002E7457" w:rsidRPr="005D712C">
        <w:rPr>
          <w:rFonts w:hint="eastAsia"/>
          <w:b/>
        </w:rPr>
        <w:t>然觀光局</w:t>
      </w:r>
      <w:r w:rsidR="00CD5438" w:rsidRPr="005D712C">
        <w:rPr>
          <w:rFonts w:hint="eastAsia"/>
          <w:b/>
        </w:rPr>
        <w:t>仍未出席，致未能即時匡正規劃設計方向，</w:t>
      </w:r>
      <w:proofErr w:type="gramStart"/>
      <w:r w:rsidR="00CD5438" w:rsidRPr="005D712C">
        <w:rPr>
          <w:rFonts w:hint="eastAsia"/>
          <w:b/>
        </w:rPr>
        <w:t>有</w:t>
      </w:r>
      <w:r w:rsidRPr="005D712C">
        <w:rPr>
          <w:rFonts w:hint="eastAsia"/>
          <w:b/>
        </w:rPr>
        <w:t>疏於</w:t>
      </w:r>
      <w:proofErr w:type="gramEnd"/>
      <w:r w:rsidRPr="005D712C">
        <w:rPr>
          <w:rFonts w:hint="eastAsia"/>
          <w:b/>
        </w:rPr>
        <w:t>注意</w:t>
      </w:r>
      <w:r w:rsidR="00CD5438" w:rsidRPr="005D712C">
        <w:rPr>
          <w:rFonts w:hint="eastAsia"/>
          <w:b/>
        </w:rPr>
        <w:t>情形</w:t>
      </w:r>
      <w:r w:rsidRPr="005D712C">
        <w:rPr>
          <w:rFonts w:hint="eastAsia"/>
          <w:b/>
        </w:rPr>
        <w:t>，允應</w:t>
      </w:r>
      <w:proofErr w:type="gramStart"/>
      <w:r w:rsidRPr="005D712C">
        <w:rPr>
          <w:rFonts w:hint="eastAsia"/>
          <w:b/>
        </w:rPr>
        <w:t>研</w:t>
      </w:r>
      <w:proofErr w:type="gramEnd"/>
      <w:r w:rsidRPr="005D712C">
        <w:rPr>
          <w:rFonts w:hint="eastAsia"/>
          <w:b/>
        </w:rPr>
        <w:t>議改進</w:t>
      </w:r>
    </w:p>
    <w:p w:rsidR="003A5927" w:rsidRPr="005D712C" w:rsidRDefault="00B7003F" w:rsidP="004C644B">
      <w:pPr>
        <w:pStyle w:val="3"/>
      </w:pPr>
      <w:r w:rsidRPr="005D712C">
        <w:rPr>
          <w:rFonts w:hint="eastAsia"/>
        </w:rPr>
        <w:t>觀光局為延續「觀光拔尖領航方案」之行動計畫「區域觀光旗艦計畫」，於104年至107年辦理「遊憩據點特色加值計畫」，以</w:t>
      </w:r>
      <w:proofErr w:type="gramStart"/>
      <w:r w:rsidRPr="005D712C">
        <w:rPr>
          <w:rFonts w:hint="eastAsia"/>
        </w:rPr>
        <w:t>賡</w:t>
      </w:r>
      <w:proofErr w:type="gramEnd"/>
      <w:r w:rsidRPr="005D712C">
        <w:rPr>
          <w:rFonts w:hint="eastAsia"/>
        </w:rPr>
        <w:t>續協助地方政府塑造國際觀光遊憩亮點，提昇觀光旅遊環境的品質。</w:t>
      </w:r>
      <w:r w:rsidR="0082449E" w:rsidRPr="005D712C">
        <w:rPr>
          <w:rFonts w:hint="eastAsia"/>
        </w:rPr>
        <w:t>依據該局104年至107年「遊憩據點特色加值計畫」申請須知第7點有關督導及考核</w:t>
      </w:r>
      <w:r w:rsidR="004C644B" w:rsidRPr="005D712C">
        <w:rPr>
          <w:rFonts w:hint="eastAsia"/>
        </w:rPr>
        <w:t>規定：「</w:t>
      </w:r>
      <w:r w:rsidR="006A22D1">
        <w:rPr>
          <w:rFonts w:hint="eastAsia"/>
        </w:rPr>
        <w:t>1</w:t>
      </w:r>
      <w:r w:rsidR="006A22D1">
        <w:t>.</w:t>
      </w:r>
      <w:r w:rsidR="006A22D1">
        <w:rPr>
          <w:rFonts w:hint="eastAsia"/>
        </w:rPr>
        <w:t>地方政府應依本局核定計畫項目及金額執行……。2</w:t>
      </w:r>
      <w:r w:rsidR="006A22D1">
        <w:t>.</w:t>
      </w:r>
      <w:r w:rsidR="004C644B" w:rsidRPr="005D712C">
        <w:rPr>
          <w:rFonts w:hint="eastAsia"/>
        </w:rPr>
        <w:t>計畫執行期間地方政府應按月填列執行進度表，回報計畫辦理情形及工作進度…</w:t>
      </w:r>
      <w:proofErr w:type="gramStart"/>
      <w:r w:rsidR="004C644B" w:rsidRPr="005D712C">
        <w:rPr>
          <w:rFonts w:hint="eastAsia"/>
        </w:rPr>
        <w:t>…</w:t>
      </w:r>
      <w:proofErr w:type="gramEnd"/>
      <w:r w:rsidR="004C644B" w:rsidRPr="005D712C">
        <w:rPr>
          <w:rFonts w:hint="eastAsia"/>
        </w:rPr>
        <w:t>。</w:t>
      </w:r>
      <w:r w:rsidR="006A22D1">
        <w:rPr>
          <w:rFonts w:hint="eastAsia"/>
        </w:rPr>
        <w:t>3</w:t>
      </w:r>
      <w:r w:rsidR="006A22D1">
        <w:t>.</w:t>
      </w:r>
      <w:r w:rsidR="004C644B" w:rsidRPr="005D712C">
        <w:rPr>
          <w:rFonts w:hint="eastAsia"/>
        </w:rPr>
        <w:t>地方政府應確實依核定計畫內容執行，不得擅自變更。」</w:t>
      </w:r>
      <w:r w:rsidR="002958E6" w:rsidRPr="005D712C">
        <w:rPr>
          <w:rFonts w:hint="eastAsia"/>
        </w:rPr>
        <w:t>是</w:t>
      </w:r>
      <w:proofErr w:type="gramStart"/>
      <w:r w:rsidR="002958E6" w:rsidRPr="005D712C">
        <w:rPr>
          <w:rFonts w:hint="eastAsia"/>
        </w:rPr>
        <w:t>以</w:t>
      </w:r>
      <w:proofErr w:type="gramEnd"/>
      <w:r w:rsidR="002958E6" w:rsidRPr="005D712C">
        <w:rPr>
          <w:rFonts w:hint="eastAsia"/>
        </w:rPr>
        <w:t>，觀光局為本計畫經費補助機關，負有督導之</w:t>
      </w:r>
      <w:r w:rsidR="00CD5438" w:rsidRPr="005D712C">
        <w:rPr>
          <w:rFonts w:hint="eastAsia"/>
        </w:rPr>
        <w:t>責</w:t>
      </w:r>
      <w:r w:rsidR="002958E6" w:rsidRPr="005D712C">
        <w:rPr>
          <w:rFonts w:hint="eastAsia"/>
        </w:rPr>
        <w:t>，對於受補助機關是否依核定計畫</w:t>
      </w:r>
      <w:proofErr w:type="gramStart"/>
      <w:r w:rsidR="002958E6" w:rsidRPr="005D712C">
        <w:rPr>
          <w:rFonts w:hint="eastAsia"/>
        </w:rPr>
        <w:t>辦理且合於</w:t>
      </w:r>
      <w:proofErr w:type="gramEnd"/>
      <w:r w:rsidR="002958E6" w:rsidRPr="005D712C">
        <w:rPr>
          <w:rFonts w:hint="eastAsia"/>
        </w:rPr>
        <w:t>政策目標，</w:t>
      </w:r>
      <w:proofErr w:type="gramStart"/>
      <w:r w:rsidR="002958E6" w:rsidRPr="005D712C">
        <w:rPr>
          <w:rFonts w:hint="eastAsia"/>
        </w:rPr>
        <w:t>即</w:t>
      </w:r>
      <w:r w:rsidR="00BB1B1F" w:rsidRPr="005D712C">
        <w:rPr>
          <w:rFonts w:hint="eastAsia"/>
        </w:rPr>
        <w:t>負</w:t>
      </w:r>
      <w:r w:rsidR="00C5283C" w:rsidRPr="005D712C">
        <w:rPr>
          <w:rFonts w:hint="eastAsia"/>
        </w:rPr>
        <w:t>督導</w:t>
      </w:r>
      <w:proofErr w:type="gramEnd"/>
      <w:r w:rsidR="002958E6" w:rsidRPr="005D712C">
        <w:rPr>
          <w:rFonts w:hint="eastAsia"/>
        </w:rPr>
        <w:t>考核之責。</w:t>
      </w:r>
    </w:p>
    <w:p w:rsidR="00C5283C" w:rsidRPr="005D712C" w:rsidRDefault="006E6D0D" w:rsidP="00C5283C">
      <w:pPr>
        <w:pStyle w:val="3"/>
      </w:pPr>
      <w:r w:rsidRPr="005D712C">
        <w:rPr>
          <w:rFonts w:hint="eastAsia"/>
        </w:rPr>
        <w:t>經查，</w:t>
      </w:r>
      <w:r w:rsidR="00C82F48" w:rsidRPr="005D712C">
        <w:rPr>
          <w:rFonts w:hint="eastAsia"/>
        </w:rPr>
        <w:t>觀光局於104年9月16日同意補助澎湖縣政府辦理「遊憩據點特色加值計畫」案，澎湖縣政府函邀各相關單位於105年8月1日召開本計畫整體規劃報告審查會議，惟觀光局並未派</w:t>
      </w:r>
      <w:r w:rsidR="002D0CEF" w:rsidRPr="005D712C">
        <w:rPr>
          <w:rFonts w:hint="eastAsia"/>
        </w:rPr>
        <w:t>員</w:t>
      </w:r>
      <w:r w:rsidR="00C82F48" w:rsidRPr="005D712C">
        <w:rPr>
          <w:rFonts w:hint="eastAsia"/>
        </w:rPr>
        <w:t>出席，該次會議中審查委員提出「最符合需求為國際宴會廳或是婚宴廣場，澎湖最缺乏擺100桌以上之婚宴廣場…</w:t>
      </w:r>
      <w:proofErr w:type="gramStart"/>
      <w:r w:rsidR="00C82F48" w:rsidRPr="005D712C">
        <w:rPr>
          <w:rFonts w:hint="eastAsia"/>
        </w:rPr>
        <w:t>…</w:t>
      </w:r>
      <w:proofErr w:type="gramEnd"/>
      <w:r w:rsidR="00C82F48" w:rsidRPr="005D712C">
        <w:rPr>
          <w:rFonts w:hint="eastAsia"/>
        </w:rPr>
        <w:t>」、「出席規劃定位要明確，目前定位為國際會議廳及NGO國際海洋志工辦公室…</w:t>
      </w:r>
      <w:proofErr w:type="gramStart"/>
      <w:r w:rsidR="00C82F48" w:rsidRPr="005D712C">
        <w:rPr>
          <w:rFonts w:hint="eastAsia"/>
        </w:rPr>
        <w:t>…</w:t>
      </w:r>
      <w:proofErr w:type="gramEnd"/>
      <w:r w:rsidR="00C82F48" w:rsidRPr="005D712C">
        <w:rPr>
          <w:rFonts w:hint="eastAsia"/>
        </w:rPr>
        <w:t>」等建議，並經</w:t>
      </w:r>
      <w:r w:rsidR="00FF2F49" w:rsidRPr="005D712C">
        <w:rPr>
          <w:rFonts w:hint="eastAsia"/>
        </w:rPr>
        <w:t>會議</w:t>
      </w:r>
      <w:r w:rsidR="00C82F48" w:rsidRPr="005D712C">
        <w:rPr>
          <w:rFonts w:hint="eastAsia"/>
        </w:rPr>
        <w:t>決議「請依委員及各與會單位意見修正」</w:t>
      </w:r>
      <w:r w:rsidR="00C5283C" w:rsidRPr="005D712C">
        <w:rPr>
          <w:rFonts w:hint="eastAsia"/>
        </w:rPr>
        <w:t>。</w:t>
      </w:r>
      <w:proofErr w:type="gramStart"/>
      <w:r w:rsidR="00C82F48" w:rsidRPr="005D712C">
        <w:rPr>
          <w:rFonts w:hint="eastAsia"/>
        </w:rPr>
        <w:t>惟</w:t>
      </w:r>
      <w:proofErr w:type="gramEnd"/>
      <w:r w:rsidR="008E61CC" w:rsidRPr="005D712C">
        <w:rPr>
          <w:rFonts w:hint="eastAsia"/>
        </w:rPr>
        <w:t>設置「婚宴廣場、會議廳、志工辦公室」</w:t>
      </w:r>
      <w:r w:rsidR="00C5283C" w:rsidRPr="005D712C">
        <w:rPr>
          <w:rFonts w:hint="eastAsia"/>
        </w:rPr>
        <w:t>並非本計畫原核定項目與內容，觀光局遂於接獲前開會議紀錄後，於105年8月23日函復「與原核定計畫書『世界海洋故事館』及『世界海洋故事公園』未符，如規劃內容</w:t>
      </w:r>
      <w:proofErr w:type="gramStart"/>
      <w:r w:rsidR="00C5283C" w:rsidRPr="005D712C">
        <w:rPr>
          <w:rFonts w:hint="eastAsia"/>
        </w:rPr>
        <w:t>未符原核定</w:t>
      </w:r>
      <w:proofErr w:type="gramEnd"/>
      <w:r w:rsidR="00C5283C" w:rsidRPr="005D712C">
        <w:rPr>
          <w:rFonts w:hint="eastAsia"/>
        </w:rPr>
        <w:t>計畫，將取消補助。」</w:t>
      </w:r>
    </w:p>
    <w:p w:rsidR="004C644B" w:rsidRPr="005D712C" w:rsidRDefault="002D0CEF" w:rsidP="00F704BD">
      <w:pPr>
        <w:pStyle w:val="3"/>
      </w:pPr>
      <w:r w:rsidRPr="005D712C">
        <w:rPr>
          <w:rFonts w:hint="eastAsia"/>
        </w:rPr>
        <w:t>又查，澎湖縣政府函邀各相關單位於105年</w:t>
      </w:r>
      <w:r w:rsidRPr="005D712C">
        <w:t>11</w:t>
      </w:r>
      <w:r w:rsidRPr="005D712C">
        <w:rPr>
          <w:rFonts w:hint="eastAsia"/>
        </w:rPr>
        <w:t>月9日召開本計畫基本設計成果審查會議，惟觀光局仍未派員出席</w:t>
      </w:r>
      <w:r w:rsidR="00F355D2" w:rsidRPr="005D712C">
        <w:rPr>
          <w:rFonts w:hint="eastAsia"/>
        </w:rPr>
        <w:t>，</w:t>
      </w:r>
      <w:r w:rsidR="00391545" w:rsidRPr="005D712C">
        <w:rPr>
          <w:rFonts w:hint="eastAsia"/>
        </w:rPr>
        <w:t>該次會議中審查委員提出「本案建議以國際宴會廳及國際會議廳方向設計，報到交通部觀光局無虞…</w:t>
      </w:r>
      <w:proofErr w:type="gramStart"/>
      <w:r w:rsidR="00391545" w:rsidRPr="005D712C">
        <w:rPr>
          <w:rFonts w:hint="eastAsia"/>
        </w:rPr>
        <w:t>…</w:t>
      </w:r>
      <w:proofErr w:type="gramEnd"/>
      <w:r w:rsidR="00391545" w:rsidRPr="005D712C">
        <w:rPr>
          <w:rFonts w:hint="eastAsia"/>
        </w:rPr>
        <w:t>」、「…</w:t>
      </w:r>
      <w:proofErr w:type="gramStart"/>
      <w:r w:rsidR="00391545" w:rsidRPr="005D712C">
        <w:rPr>
          <w:rFonts w:hint="eastAsia"/>
        </w:rPr>
        <w:t>…</w:t>
      </w:r>
      <w:proofErr w:type="gramEnd"/>
      <w:r w:rsidR="00391545" w:rsidRPr="005D712C">
        <w:rPr>
          <w:rFonts w:hint="eastAsia"/>
        </w:rPr>
        <w:t>目前本案核定1億餘元。應配合後續BOT廠商，做可投資收益之設施，最好的兩個用途分別為國際宴會廳及國際議會廳。」等建議，並經</w:t>
      </w:r>
      <w:r w:rsidR="00FF2F49" w:rsidRPr="005D712C">
        <w:rPr>
          <w:rFonts w:hint="eastAsia"/>
        </w:rPr>
        <w:t>會議</w:t>
      </w:r>
      <w:r w:rsidR="00391545" w:rsidRPr="005D712C">
        <w:rPr>
          <w:rFonts w:hint="eastAsia"/>
        </w:rPr>
        <w:t>決議略</w:t>
      </w:r>
      <w:proofErr w:type="gramStart"/>
      <w:r w:rsidR="00391545" w:rsidRPr="005D712C">
        <w:rPr>
          <w:rFonts w:hint="eastAsia"/>
        </w:rPr>
        <w:t>以</w:t>
      </w:r>
      <w:proofErr w:type="gramEnd"/>
      <w:r w:rsidR="00E07562">
        <w:rPr>
          <w:rFonts w:hint="eastAsia"/>
        </w:rPr>
        <w:t>，</w:t>
      </w:r>
      <w:r w:rsidR="00391545" w:rsidRPr="005D712C">
        <w:rPr>
          <w:rFonts w:hint="eastAsia"/>
        </w:rPr>
        <w:t>「基本設計成果請規劃設計</w:t>
      </w:r>
      <w:r w:rsidR="00C8289B" w:rsidRPr="005D712C">
        <w:rPr>
          <w:rFonts w:hint="eastAsia"/>
        </w:rPr>
        <w:t>廠商</w:t>
      </w:r>
      <w:r w:rsidR="00391545" w:rsidRPr="005D712C">
        <w:rPr>
          <w:rFonts w:hint="eastAsia"/>
        </w:rPr>
        <w:t>參考各委員意見及觀光局105年8月23日</w:t>
      </w:r>
      <w:proofErr w:type="gramStart"/>
      <w:r w:rsidR="00391545" w:rsidRPr="005D712C">
        <w:rPr>
          <w:rFonts w:hint="eastAsia"/>
        </w:rPr>
        <w:t>觀技字</w:t>
      </w:r>
      <w:proofErr w:type="gramEnd"/>
      <w:r w:rsidR="00391545" w:rsidRPr="005D712C">
        <w:rPr>
          <w:rFonts w:hint="eastAsia"/>
        </w:rPr>
        <w:t>第1050915826號函修正」，惟</w:t>
      </w:r>
      <w:r w:rsidR="00762E0C" w:rsidRPr="005D712C">
        <w:rPr>
          <w:rFonts w:hint="eastAsia"/>
        </w:rPr>
        <w:t>設置「宴會廳及國際會議廳」</w:t>
      </w:r>
      <w:r w:rsidR="00391545" w:rsidRPr="005D712C">
        <w:rPr>
          <w:rFonts w:hint="eastAsia"/>
        </w:rPr>
        <w:t>並非本計畫原核定項目與內容</w:t>
      </w:r>
      <w:r w:rsidR="00F704BD" w:rsidRPr="005D712C">
        <w:rPr>
          <w:rFonts w:hint="eastAsia"/>
        </w:rPr>
        <w:t>，亦遭觀光局嗣後於105年12月7日以公文提供意見表示「主體建物留設大面積多功能展場，惟展示主題及空間運用上未有實質使用規劃，與核定工作計畫書之詳細執行內容無法鏈結。宴會廳及國際會議廳之功能非原計畫所核定項目」</w:t>
      </w:r>
      <w:r w:rsidR="00391545" w:rsidRPr="005D712C">
        <w:rPr>
          <w:rFonts w:hint="eastAsia"/>
        </w:rPr>
        <w:t>。</w:t>
      </w:r>
    </w:p>
    <w:p w:rsidR="00CE3F7B" w:rsidRPr="005D712C" w:rsidRDefault="005656DD" w:rsidP="009649E2">
      <w:pPr>
        <w:pStyle w:val="3"/>
      </w:pPr>
      <w:proofErr w:type="gramStart"/>
      <w:r w:rsidRPr="005D712C">
        <w:rPr>
          <w:rFonts w:hint="eastAsia"/>
        </w:rPr>
        <w:t>揆</w:t>
      </w:r>
      <w:proofErr w:type="gramEnd"/>
      <w:r w:rsidRPr="005D712C">
        <w:rPr>
          <w:rFonts w:hint="eastAsia"/>
        </w:rPr>
        <w:t>諸前情可知，</w:t>
      </w:r>
      <w:r w:rsidR="00256DC3" w:rsidRPr="005D712C">
        <w:rPr>
          <w:rFonts w:hint="eastAsia"/>
        </w:rPr>
        <w:t>澎湖縣政府於105年8月1日整體規劃報告審查會議，經會議主席依審查委員意見作成不符</w:t>
      </w:r>
      <w:r w:rsidR="00E97DB7" w:rsidRPr="005D712C">
        <w:rPr>
          <w:rFonts w:hint="eastAsia"/>
        </w:rPr>
        <w:t>原</w:t>
      </w:r>
      <w:r w:rsidR="00256DC3" w:rsidRPr="005D712C">
        <w:rPr>
          <w:rFonts w:hint="eastAsia"/>
        </w:rPr>
        <w:t>核定計畫工作項目之</w:t>
      </w:r>
      <w:r w:rsidR="002958E6" w:rsidRPr="005D712C">
        <w:rPr>
          <w:rFonts w:hint="eastAsia"/>
        </w:rPr>
        <w:t>決議，</w:t>
      </w:r>
      <w:r w:rsidR="00F704BD" w:rsidRPr="005D712C">
        <w:rPr>
          <w:rFonts w:hint="eastAsia"/>
        </w:rPr>
        <w:t>然因</w:t>
      </w:r>
      <w:r w:rsidRPr="005D712C">
        <w:rPr>
          <w:rFonts w:hint="eastAsia"/>
        </w:rPr>
        <w:t>觀光局並未派員出席，</w:t>
      </w:r>
      <w:r w:rsidR="00F704BD" w:rsidRPr="005D712C">
        <w:rPr>
          <w:rFonts w:hint="eastAsia"/>
        </w:rPr>
        <w:t>因而</w:t>
      </w:r>
      <w:r w:rsidR="002958E6" w:rsidRPr="005D712C">
        <w:rPr>
          <w:rFonts w:hint="eastAsia"/>
        </w:rPr>
        <w:t>於</w:t>
      </w:r>
      <w:r w:rsidR="00F704BD" w:rsidRPr="005D712C">
        <w:rPr>
          <w:rFonts w:hint="eastAsia"/>
        </w:rPr>
        <w:t>接獲會議</w:t>
      </w:r>
      <w:r w:rsidR="00953F2D" w:rsidRPr="005D712C">
        <w:rPr>
          <w:rFonts w:hint="eastAsia"/>
        </w:rPr>
        <w:t>紀錄</w:t>
      </w:r>
      <w:r w:rsidR="00F704BD" w:rsidRPr="005D712C">
        <w:rPr>
          <w:rFonts w:hint="eastAsia"/>
        </w:rPr>
        <w:t>後，方於</w:t>
      </w:r>
      <w:r w:rsidR="002958E6" w:rsidRPr="005D712C">
        <w:rPr>
          <w:rFonts w:hint="eastAsia"/>
        </w:rPr>
        <w:t>105年8月23</w:t>
      </w:r>
      <w:r w:rsidR="00E16C8F" w:rsidRPr="005D712C">
        <w:rPr>
          <w:rFonts w:hint="eastAsia"/>
        </w:rPr>
        <w:t>日</w:t>
      </w:r>
      <w:r w:rsidR="00F704BD" w:rsidRPr="005D712C">
        <w:rPr>
          <w:rFonts w:hint="eastAsia"/>
        </w:rPr>
        <w:t>函復</w:t>
      </w:r>
      <w:r w:rsidR="005D1BC8" w:rsidRPr="005D712C">
        <w:rPr>
          <w:rFonts w:hint="eastAsia"/>
        </w:rPr>
        <w:t>表示</w:t>
      </w:r>
      <w:r w:rsidR="002958E6" w:rsidRPr="005D712C">
        <w:rPr>
          <w:rFonts w:hint="eastAsia"/>
        </w:rPr>
        <w:t>「如規劃內容</w:t>
      </w:r>
      <w:proofErr w:type="gramStart"/>
      <w:r w:rsidR="002958E6" w:rsidRPr="005D712C">
        <w:rPr>
          <w:rFonts w:hint="eastAsia"/>
        </w:rPr>
        <w:t>未符原核定</w:t>
      </w:r>
      <w:proofErr w:type="gramEnd"/>
      <w:r w:rsidR="002958E6" w:rsidRPr="005D712C">
        <w:rPr>
          <w:rFonts w:hint="eastAsia"/>
        </w:rPr>
        <w:t>計畫，將取消補助」</w:t>
      </w:r>
      <w:r w:rsidR="00256DC3" w:rsidRPr="005D712C">
        <w:rPr>
          <w:rFonts w:hint="eastAsia"/>
        </w:rPr>
        <w:t>，</w:t>
      </w:r>
      <w:r w:rsidR="00F704BD" w:rsidRPr="005D712C">
        <w:rPr>
          <w:rFonts w:hint="eastAsia"/>
        </w:rPr>
        <w:t>斯時已見澎湖縣政</w:t>
      </w:r>
      <w:r w:rsidR="009E057A" w:rsidRPr="005D712C">
        <w:rPr>
          <w:rFonts w:hint="eastAsia"/>
        </w:rPr>
        <w:t>府欲以BOT招商案主導</w:t>
      </w:r>
      <w:r w:rsidR="00F704BD" w:rsidRPr="005D712C">
        <w:rPr>
          <w:rFonts w:hint="eastAsia"/>
        </w:rPr>
        <w:t>本計畫</w:t>
      </w:r>
      <w:r w:rsidR="009E057A" w:rsidRPr="005D712C">
        <w:rPr>
          <w:rFonts w:hint="eastAsia"/>
        </w:rPr>
        <w:t>之端倪</w:t>
      </w:r>
      <w:r w:rsidR="00E16C8F" w:rsidRPr="005D712C">
        <w:rPr>
          <w:rFonts w:hint="eastAsia"/>
        </w:rPr>
        <w:t>，而有提高注意該補助個案執行情形</w:t>
      </w:r>
      <w:r w:rsidR="00F704BD" w:rsidRPr="005D712C">
        <w:rPr>
          <w:rFonts w:hint="eastAsia"/>
        </w:rPr>
        <w:t>有</w:t>
      </w:r>
      <w:proofErr w:type="gramStart"/>
      <w:r w:rsidR="00F704BD" w:rsidRPr="005D712C">
        <w:rPr>
          <w:rFonts w:hint="eastAsia"/>
        </w:rPr>
        <w:t>無逸脫原</w:t>
      </w:r>
      <w:proofErr w:type="gramEnd"/>
      <w:r w:rsidR="00F704BD" w:rsidRPr="005D712C">
        <w:rPr>
          <w:rFonts w:hint="eastAsia"/>
        </w:rPr>
        <w:t>核定計畫範圍</w:t>
      </w:r>
      <w:r w:rsidR="00E16C8F" w:rsidRPr="005D712C">
        <w:rPr>
          <w:rFonts w:hint="eastAsia"/>
        </w:rPr>
        <w:t>之必要</w:t>
      </w:r>
      <w:r w:rsidR="00FA6F7E" w:rsidRPr="005D712C">
        <w:rPr>
          <w:rFonts w:hint="eastAsia"/>
        </w:rPr>
        <w:t>。</w:t>
      </w:r>
      <w:proofErr w:type="gramStart"/>
      <w:r w:rsidR="00E16C8F" w:rsidRPr="005D712C">
        <w:rPr>
          <w:rFonts w:hint="eastAsia"/>
        </w:rPr>
        <w:t>詎</w:t>
      </w:r>
      <w:proofErr w:type="gramEnd"/>
      <w:r w:rsidR="00FA6F7E" w:rsidRPr="005D712C">
        <w:rPr>
          <w:rFonts w:hint="eastAsia"/>
        </w:rPr>
        <w:t>1</w:t>
      </w:r>
      <w:r w:rsidR="00FA6F7E" w:rsidRPr="005D712C">
        <w:t>05</w:t>
      </w:r>
      <w:r w:rsidR="00FA6F7E" w:rsidRPr="005D712C">
        <w:rPr>
          <w:rFonts w:hint="eastAsia"/>
        </w:rPr>
        <w:t>年11月9日基本設計成果審查會議，</w:t>
      </w:r>
      <w:r w:rsidR="00F704BD" w:rsidRPr="005D712C">
        <w:rPr>
          <w:rFonts w:hint="eastAsia"/>
        </w:rPr>
        <w:t>雖經澎湖縣政府函邀參與，</w:t>
      </w:r>
      <w:r w:rsidR="00FA6F7E" w:rsidRPr="005D712C">
        <w:rPr>
          <w:rFonts w:hint="eastAsia"/>
        </w:rPr>
        <w:t>觀光局</w:t>
      </w:r>
      <w:r w:rsidR="00E97DB7" w:rsidRPr="005D712C">
        <w:rPr>
          <w:rFonts w:hint="eastAsia"/>
        </w:rPr>
        <w:t>輕忽前開警訊，仍未派員出席，</w:t>
      </w:r>
      <w:r w:rsidR="00C852A5" w:rsidRPr="005D712C">
        <w:rPr>
          <w:rFonts w:hint="eastAsia"/>
        </w:rPr>
        <w:t>該次</w:t>
      </w:r>
      <w:r w:rsidR="009649E2" w:rsidRPr="005D712C">
        <w:rPr>
          <w:rFonts w:hint="eastAsia"/>
        </w:rPr>
        <w:t>會議主席依審查委員意見，再次作成不符核定計畫工作項目之決議。觀光局雖於105年12月7日</w:t>
      </w:r>
      <w:r w:rsidR="00E16C8F" w:rsidRPr="005D712C">
        <w:rPr>
          <w:rFonts w:hint="eastAsia"/>
        </w:rPr>
        <w:t>事後</w:t>
      </w:r>
      <w:r w:rsidR="009649E2" w:rsidRPr="005D712C">
        <w:rPr>
          <w:rFonts w:hint="eastAsia"/>
        </w:rPr>
        <w:t>函復澎湖縣政府明確表示「宴會廳及國際會議廳之功能非原計畫所核定項目」，</w:t>
      </w:r>
      <w:proofErr w:type="gramStart"/>
      <w:r w:rsidR="009649E2" w:rsidRPr="005D712C">
        <w:rPr>
          <w:rFonts w:hint="eastAsia"/>
        </w:rPr>
        <w:t>然倘該</w:t>
      </w:r>
      <w:proofErr w:type="gramEnd"/>
      <w:r w:rsidR="009649E2" w:rsidRPr="005D712C">
        <w:rPr>
          <w:rFonts w:hint="eastAsia"/>
        </w:rPr>
        <w:t>局確實出席基本設計審查會議，應可</w:t>
      </w:r>
      <w:r w:rsidR="00E97DB7" w:rsidRPr="005D712C">
        <w:rPr>
          <w:rFonts w:hint="eastAsia"/>
        </w:rPr>
        <w:t>於會議過程</w:t>
      </w:r>
      <w:r w:rsidR="009649E2" w:rsidRPr="005D712C">
        <w:rPr>
          <w:rFonts w:hint="eastAsia"/>
        </w:rPr>
        <w:t>即時說明審查意見，</w:t>
      </w:r>
      <w:r w:rsidR="00E97DB7" w:rsidRPr="005D712C">
        <w:rPr>
          <w:rFonts w:hint="eastAsia"/>
        </w:rPr>
        <w:t>自</w:t>
      </w:r>
      <w:r w:rsidR="00E16C8F" w:rsidRPr="005D712C">
        <w:rPr>
          <w:rFonts w:hint="eastAsia"/>
        </w:rPr>
        <w:t>有助儘速匡正本案規劃設計方向</w:t>
      </w:r>
      <w:r w:rsidR="00F704BD" w:rsidRPr="005D712C">
        <w:rPr>
          <w:rFonts w:hint="eastAsia"/>
        </w:rPr>
        <w:t>，避免以公文方式往返修正內容，</w:t>
      </w:r>
      <w:proofErr w:type="gramStart"/>
      <w:r w:rsidR="00F704BD" w:rsidRPr="005D712C">
        <w:rPr>
          <w:rFonts w:hint="eastAsia"/>
        </w:rPr>
        <w:t>徒耗行政</w:t>
      </w:r>
      <w:proofErr w:type="gramEnd"/>
      <w:r w:rsidR="00F704BD" w:rsidRPr="005D712C">
        <w:rPr>
          <w:rFonts w:hint="eastAsia"/>
        </w:rPr>
        <w:t>效能</w:t>
      </w:r>
      <w:r w:rsidR="00E16C8F" w:rsidRPr="005D712C">
        <w:rPr>
          <w:rFonts w:hint="eastAsia"/>
        </w:rPr>
        <w:t>。</w:t>
      </w:r>
      <w:r w:rsidR="009649E2" w:rsidRPr="005D712C">
        <w:rPr>
          <w:rFonts w:hint="eastAsia"/>
        </w:rPr>
        <w:t>觀光局經函邀參與2次階段性</w:t>
      </w:r>
      <w:r w:rsidR="00E16C8F" w:rsidRPr="005D712C">
        <w:rPr>
          <w:rFonts w:hint="eastAsia"/>
        </w:rPr>
        <w:t>規劃設計</w:t>
      </w:r>
      <w:r w:rsidR="009649E2" w:rsidRPr="005D712C">
        <w:rPr>
          <w:rFonts w:hint="eastAsia"/>
        </w:rPr>
        <w:t>成果審查會議，</w:t>
      </w:r>
      <w:proofErr w:type="gramStart"/>
      <w:r w:rsidR="009649E2" w:rsidRPr="005D712C">
        <w:rPr>
          <w:rFonts w:hint="eastAsia"/>
        </w:rPr>
        <w:t>卻均未出席</w:t>
      </w:r>
      <w:proofErr w:type="gramEnd"/>
      <w:r w:rsidR="009649E2" w:rsidRPr="005D712C">
        <w:rPr>
          <w:rFonts w:hint="eastAsia"/>
        </w:rPr>
        <w:t>，</w:t>
      </w:r>
      <w:proofErr w:type="gramStart"/>
      <w:r w:rsidR="009649E2" w:rsidRPr="005D712C">
        <w:rPr>
          <w:rFonts w:hint="eastAsia"/>
        </w:rPr>
        <w:t>實</w:t>
      </w:r>
      <w:r w:rsidR="00A0632E" w:rsidRPr="005D712C">
        <w:rPr>
          <w:rFonts w:hint="eastAsia"/>
        </w:rPr>
        <w:t>有</w:t>
      </w:r>
      <w:r w:rsidR="009874E3" w:rsidRPr="005D712C">
        <w:rPr>
          <w:rFonts w:hint="eastAsia"/>
        </w:rPr>
        <w:t>疏於</w:t>
      </w:r>
      <w:proofErr w:type="gramEnd"/>
      <w:r w:rsidR="009874E3" w:rsidRPr="005D712C">
        <w:rPr>
          <w:rFonts w:hint="eastAsia"/>
        </w:rPr>
        <w:t>注意</w:t>
      </w:r>
      <w:r w:rsidR="00A0632E" w:rsidRPr="005D712C">
        <w:rPr>
          <w:rFonts w:hint="eastAsia"/>
        </w:rPr>
        <w:t>情形</w:t>
      </w:r>
      <w:r w:rsidR="00256DC3" w:rsidRPr="005D712C">
        <w:rPr>
          <w:rFonts w:hint="eastAsia"/>
        </w:rPr>
        <w:t>。</w:t>
      </w:r>
    </w:p>
    <w:p w:rsidR="00ED2AB8" w:rsidRDefault="00ED2AB8" w:rsidP="002745EA">
      <w:pPr>
        <w:pStyle w:val="3"/>
      </w:pPr>
      <w:r w:rsidRPr="005D712C">
        <w:rPr>
          <w:rFonts w:hint="eastAsia"/>
        </w:rPr>
        <w:t>綜上，</w:t>
      </w:r>
      <w:r w:rsidR="00AF496E" w:rsidRPr="005D712C">
        <w:rPr>
          <w:rFonts w:hint="eastAsia"/>
        </w:rPr>
        <w:t>觀光局為黃金海岸世界海洋故事園區計畫經費補助機關，負有督導</w:t>
      </w:r>
      <w:r w:rsidR="00CD5438" w:rsidRPr="005D712C">
        <w:rPr>
          <w:rFonts w:hint="eastAsia"/>
        </w:rPr>
        <w:t>之</w:t>
      </w:r>
      <w:r w:rsidR="00AF496E" w:rsidRPr="005D712C">
        <w:rPr>
          <w:rFonts w:hint="eastAsia"/>
        </w:rPr>
        <w:t>責，</w:t>
      </w:r>
      <w:proofErr w:type="gramStart"/>
      <w:r w:rsidR="00AF496E" w:rsidRPr="005D712C">
        <w:rPr>
          <w:rFonts w:hint="eastAsia"/>
        </w:rPr>
        <w:t>查據本</w:t>
      </w:r>
      <w:proofErr w:type="gramEnd"/>
      <w:r w:rsidR="00AF496E" w:rsidRPr="005D712C">
        <w:rPr>
          <w:rFonts w:hint="eastAsia"/>
        </w:rPr>
        <w:t>計畫規劃設計審查</w:t>
      </w:r>
      <w:r w:rsidR="00DD088A" w:rsidRPr="005D712C">
        <w:rPr>
          <w:rFonts w:hint="eastAsia"/>
        </w:rPr>
        <w:t>會議</w:t>
      </w:r>
      <w:r w:rsidR="00AF496E" w:rsidRPr="005D712C">
        <w:rPr>
          <w:rFonts w:hint="eastAsia"/>
        </w:rPr>
        <w:t>紀錄，已見澎湖縣政府欲以BOT招商案主導本計畫端倪，而有提高注意之必要；</w:t>
      </w:r>
      <w:r w:rsidR="00CD5438" w:rsidRPr="005D712C">
        <w:rPr>
          <w:rFonts w:hint="eastAsia"/>
        </w:rPr>
        <w:t>惟</w:t>
      </w:r>
      <w:r w:rsidR="00AF496E" w:rsidRPr="005D712C">
        <w:rPr>
          <w:rFonts w:hint="eastAsia"/>
        </w:rPr>
        <w:t>經縣府第2次函邀參與基本設計成果審查會議，</w:t>
      </w:r>
      <w:r w:rsidR="00C852A5" w:rsidRPr="005D712C">
        <w:rPr>
          <w:rFonts w:hint="eastAsia"/>
        </w:rPr>
        <w:t>然觀光局</w:t>
      </w:r>
      <w:r w:rsidR="00AF496E" w:rsidRPr="005D712C">
        <w:rPr>
          <w:rFonts w:hint="eastAsia"/>
        </w:rPr>
        <w:t>仍未出席，致未能即時匡正規劃設計方向，</w:t>
      </w:r>
      <w:proofErr w:type="gramStart"/>
      <w:r w:rsidR="00CD5438" w:rsidRPr="005D712C">
        <w:rPr>
          <w:rFonts w:hint="eastAsia"/>
        </w:rPr>
        <w:t>有</w:t>
      </w:r>
      <w:r w:rsidR="00AF496E" w:rsidRPr="005D712C">
        <w:rPr>
          <w:rFonts w:hint="eastAsia"/>
        </w:rPr>
        <w:t>疏於</w:t>
      </w:r>
      <w:proofErr w:type="gramEnd"/>
      <w:r w:rsidR="00AF496E" w:rsidRPr="005D712C">
        <w:rPr>
          <w:rFonts w:hint="eastAsia"/>
        </w:rPr>
        <w:t>注意</w:t>
      </w:r>
      <w:r w:rsidR="00CD5438" w:rsidRPr="005D712C">
        <w:rPr>
          <w:rFonts w:hint="eastAsia"/>
        </w:rPr>
        <w:t>情形</w:t>
      </w:r>
      <w:r w:rsidR="00AF496E" w:rsidRPr="005D712C">
        <w:rPr>
          <w:rFonts w:hint="eastAsia"/>
        </w:rPr>
        <w:t>，允應</w:t>
      </w:r>
      <w:proofErr w:type="gramStart"/>
      <w:r w:rsidR="00AF496E" w:rsidRPr="005D712C">
        <w:rPr>
          <w:rFonts w:hint="eastAsia"/>
        </w:rPr>
        <w:t>研</w:t>
      </w:r>
      <w:proofErr w:type="gramEnd"/>
      <w:r w:rsidR="00AF496E" w:rsidRPr="005D712C">
        <w:rPr>
          <w:rFonts w:hint="eastAsia"/>
        </w:rPr>
        <w:t>議改進</w:t>
      </w:r>
      <w:r w:rsidR="00A0632E" w:rsidRPr="005D712C">
        <w:rPr>
          <w:rFonts w:hint="eastAsia"/>
        </w:rPr>
        <w:t>。</w:t>
      </w:r>
    </w:p>
    <w:p w:rsidR="009B4A73" w:rsidRDefault="009B4A73" w:rsidP="009B4A73">
      <w:pPr>
        <w:pStyle w:val="3"/>
        <w:numPr>
          <w:ilvl w:val="0"/>
          <w:numId w:val="0"/>
        </w:numPr>
      </w:pPr>
    </w:p>
    <w:p w:rsidR="009B4A73" w:rsidRPr="005D712C" w:rsidRDefault="009B4A73" w:rsidP="009B4A73">
      <w:pPr>
        <w:pStyle w:val="3"/>
        <w:numPr>
          <w:ilvl w:val="0"/>
          <w:numId w:val="0"/>
        </w:numPr>
        <w:ind w:left="1361" w:hanging="681"/>
      </w:pPr>
    </w:p>
    <w:p w:rsidR="003A5927" w:rsidRPr="005D712C" w:rsidRDefault="003A5927" w:rsidP="003A5927">
      <w:pPr>
        <w:pStyle w:val="31"/>
        <w:ind w:leftChars="0" w:left="0" w:firstLineChars="0" w:firstLine="0"/>
      </w:pPr>
    </w:p>
    <w:p w:rsidR="00E25849" w:rsidRPr="005D712C" w:rsidRDefault="00E25849" w:rsidP="004E05A1">
      <w:pPr>
        <w:pStyle w:val="1"/>
        <w:ind w:left="2380" w:hanging="2380"/>
      </w:pPr>
      <w:bookmarkStart w:id="37" w:name="_Toc524895648"/>
      <w:bookmarkStart w:id="38" w:name="_Toc524896194"/>
      <w:bookmarkStart w:id="39" w:name="_Toc524896224"/>
      <w:bookmarkStart w:id="40" w:name="_Toc524902734"/>
      <w:bookmarkStart w:id="41" w:name="_Toc525066148"/>
      <w:bookmarkStart w:id="42" w:name="_Toc525070839"/>
      <w:bookmarkStart w:id="43" w:name="_Toc525938379"/>
      <w:bookmarkStart w:id="44" w:name="_Toc525939227"/>
      <w:bookmarkStart w:id="45" w:name="_Toc525939732"/>
      <w:bookmarkStart w:id="46" w:name="_Toc529218272"/>
      <w:bookmarkEnd w:id="35"/>
      <w:r w:rsidRPr="005D712C">
        <w:br w:type="page"/>
      </w:r>
      <w:bookmarkStart w:id="47" w:name="_Toc529222689"/>
      <w:bookmarkStart w:id="48" w:name="_Toc529223111"/>
      <w:bookmarkStart w:id="49" w:name="_Toc529223862"/>
      <w:bookmarkStart w:id="50" w:name="_Toc529228265"/>
      <w:bookmarkStart w:id="51" w:name="_Toc2400395"/>
      <w:bookmarkStart w:id="52" w:name="_Toc4316189"/>
      <w:bookmarkStart w:id="53" w:name="_Toc4473330"/>
      <w:bookmarkStart w:id="54" w:name="_Toc69556897"/>
      <w:bookmarkStart w:id="55" w:name="_Toc69556946"/>
      <w:bookmarkStart w:id="56" w:name="_Toc69609820"/>
      <w:bookmarkStart w:id="57" w:name="_Toc70241816"/>
      <w:bookmarkStart w:id="58" w:name="_Toc70242205"/>
      <w:bookmarkStart w:id="59" w:name="_Toc421794875"/>
      <w:bookmarkStart w:id="60" w:name="_Toc422834160"/>
      <w:r w:rsidRPr="005D712C">
        <w:rPr>
          <w:rFonts w:hint="eastAsia"/>
        </w:rPr>
        <w:t>處理辦法：</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3F7B0B" w:rsidRPr="005D712C">
        <w:t xml:space="preserve"> </w:t>
      </w:r>
    </w:p>
    <w:p w:rsidR="00E25849" w:rsidRPr="005D712C" w:rsidRDefault="00E25849">
      <w:pPr>
        <w:pStyle w:val="2"/>
      </w:pPr>
      <w:bookmarkStart w:id="61" w:name="_Toc524895649"/>
      <w:bookmarkStart w:id="62" w:name="_Toc524896195"/>
      <w:bookmarkStart w:id="63" w:name="_Toc524896225"/>
      <w:bookmarkStart w:id="64" w:name="_Toc2400396"/>
      <w:bookmarkStart w:id="65" w:name="_Toc4316190"/>
      <w:bookmarkStart w:id="66" w:name="_Toc4473331"/>
      <w:bookmarkStart w:id="67" w:name="_Toc69556898"/>
      <w:bookmarkStart w:id="68" w:name="_Toc69556947"/>
      <w:bookmarkStart w:id="69" w:name="_Toc69609821"/>
      <w:bookmarkStart w:id="70" w:name="_Toc70241817"/>
      <w:bookmarkStart w:id="71" w:name="_Toc70242206"/>
      <w:bookmarkStart w:id="72" w:name="_Toc421794877"/>
      <w:bookmarkStart w:id="73" w:name="_Toc421795443"/>
      <w:bookmarkStart w:id="74" w:name="_Toc421796024"/>
      <w:bookmarkStart w:id="75" w:name="_Toc422728959"/>
      <w:bookmarkStart w:id="76" w:name="_Toc422834162"/>
      <w:bookmarkStart w:id="77" w:name="_Toc524902735"/>
      <w:bookmarkStart w:id="78" w:name="_Toc525066149"/>
      <w:bookmarkStart w:id="79" w:name="_Toc525070840"/>
      <w:bookmarkStart w:id="80" w:name="_Toc525938380"/>
      <w:bookmarkStart w:id="81" w:name="_Toc525939228"/>
      <w:bookmarkStart w:id="82" w:name="_Toc525939733"/>
      <w:bookmarkStart w:id="83" w:name="_Toc529218273"/>
      <w:bookmarkStart w:id="84" w:name="_Toc529222690"/>
      <w:bookmarkStart w:id="85" w:name="_Toc529223112"/>
      <w:bookmarkStart w:id="86" w:name="_Toc529223863"/>
      <w:bookmarkStart w:id="87" w:name="_Toc529228266"/>
      <w:bookmarkEnd w:id="61"/>
      <w:bookmarkEnd w:id="62"/>
      <w:bookmarkEnd w:id="63"/>
      <w:r w:rsidRPr="005D712C">
        <w:rPr>
          <w:rFonts w:hint="eastAsia"/>
        </w:rPr>
        <w:t>調查意見</w:t>
      </w:r>
      <w:r w:rsidR="00B14F34" w:rsidRPr="005D712C">
        <w:rPr>
          <w:rFonts w:hint="eastAsia"/>
        </w:rPr>
        <w:t>一至二</w:t>
      </w:r>
      <w:r w:rsidRPr="005D712C">
        <w:rPr>
          <w:rFonts w:hint="eastAsia"/>
        </w:rPr>
        <w:t>，</w:t>
      </w:r>
      <w:r w:rsidR="00B14F34" w:rsidRPr="005D712C">
        <w:rPr>
          <w:rFonts w:hint="eastAsia"/>
        </w:rPr>
        <w:t>提案糾正</w:t>
      </w:r>
      <w:r w:rsidR="003F7B0B" w:rsidRPr="005D712C">
        <w:rPr>
          <w:rFonts w:hint="eastAsia"/>
        </w:rPr>
        <w:t>澎湖縣政府</w:t>
      </w:r>
      <w:r w:rsidRPr="005D712C">
        <w:rPr>
          <w:rFonts w:hint="eastAsia"/>
        </w:rPr>
        <w:t>。</w:t>
      </w:r>
      <w:bookmarkEnd w:id="64"/>
      <w:bookmarkEnd w:id="65"/>
      <w:bookmarkEnd w:id="66"/>
      <w:bookmarkEnd w:id="67"/>
      <w:bookmarkEnd w:id="68"/>
      <w:bookmarkEnd w:id="69"/>
      <w:bookmarkEnd w:id="70"/>
      <w:bookmarkEnd w:id="71"/>
      <w:bookmarkEnd w:id="72"/>
      <w:bookmarkEnd w:id="73"/>
      <w:bookmarkEnd w:id="74"/>
      <w:bookmarkEnd w:id="75"/>
      <w:bookmarkEnd w:id="76"/>
    </w:p>
    <w:p w:rsidR="00B14F34" w:rsidRPr="005D712C" w:rsidRDefault="00B14F34">
      <w:pPr>
        <w:pStyle w:val="2"/>
      </w:pPr>
      <w:r w:rsidRPr="005D712C">
        <w:rPr>
          <w:rFonts w:hint="eastAsia"/>
        </w:rPr>
        <w:t>調查意見三至四，函請澎湖縣政府確實檢討改進</w:t>
      </w:r>
      <w:proofErr w:type="gramStart"/>
      <w:r w:rsidRPr="005D712C">
        <w:rPr>
          <w:rFonts w:hint="eastAsia"/>
        </w:rPr>
        <w:t>見復。</w:t>
      </w:r>
      <w:proofErr w:type="gramEnd"/>
    </w:p>
    <w:p w:rsidR="003F7B0B" w:rsidRPr="005D712C" w:rsidRDefault="00207307">
      <w:pPr>
        <w:pStyle w:val="2"/>
      </w:pPr>
      <w:r w:rsidRPr="005D712C">
        <w:rPr>
          <w:rFonts w:hint="eastAsia"/>
        </w:rPr>
        <w:t>調查意見五</w:t>
      </w:r>
      <w:r w:rsidR="003F7B0B" w:rsidRPr="005D712C">
        <w:rPr>
          <w:rFonts w:hint="eastAsia"/>
        </w:rPr>
        <w:t>，函請澎湖縣政府參考。</w:t>
      </w:r>
    </w:p>
    <w:p w:rsidR="00207307" w:rsidRPr="005D712C" w:rsidRDefault="00207307">
      <w:pPr>
        <w:pStyle w:val="2"/>
      </w:pPr>
      <w:r w:rsidRPr="005D712C">
        <w:rPr>
          <w:rFonts w:hint="eastAsia"/>
        </w:rPr>
        <w:t>調查意見六，函請交通部觀光局確實檢討改進</w:t>
      </w:r>
      <w:proofErr w:type="gramStart"/>
      <w:r w:rsidRPr="005D712C">
        <w:rPr>
          <w:rFonts w:hint="eastAsia"/>
        </w:rPr>
        <w:t>見復。</w:t>
      </w:r>
      <w:proofErr w:type="gramEnd"/>
    </w:p>
    <w:p w:rsidR="00560DDA" w:rsidRPr="005D712C" w:rsidRDefault="00560DDA" w:rsidP="00560DDA">
      <w:pPr>
        <w:pStyle w:val="2"/>
      </w:pPr>
      <w:bookmarkStart w:id="88" w:name="_Toc70241819"/>
      <w:bookmarkStart w:id="89" w:name="_Toc70242208"/>
      <w:bookmarkStart w:id="90" w:name="_Toc421794878"/>
      <w:bookmarkStart w:id="91" w:name="_Toc421795444"/>
      <w:bookmarkStart w:id="92" w:name="_Toc421796025"/>
      <w:bookmarkStart w:id="93" w:name="_Toc422728960"/>
      <w:bookmarkStart w:id="94" w:name="_Toc422834163"/>
      <w:bookmarkStart w:id="95" w:name="_Toc70241818"/>
      <w:bookmarkStart w:id="96" w:name="_Toc70242207"/>
      <w:r w:rsidRPr="005D712C">
        <w:rPr>
          <w:rFonts w:hint="eastAsia"/>
        </w:rPr>
        <w:t>調查意見，函復審計部。</w:t>
      </w:r>
      <w:bookmarkEnd w:id="88"/>
      <w:bookmarkEnd w:id="89"/>
      <w:bookmarkEnd w:id="90"/>
      <w:bookmarkEnd w:id="91"/>
      <w:bookmarkEnd w:id="92"/>
      <w:bookmarkEnd w:id="93"/>
      <w:bookmarkEnd w:id="94"/>
    </w:p>
    <w:p w:rsidR="00E25849" w:rsidRPr="005D712C" w:rsidRDefault="00E25849" w:rsidP="002C4AC8">
      <w:pPr>
        <w:pStyle w:val="2"/>
      </w:pPr>
      <w:bookmarkStart w:id="97" w:name="_Toc2400397"/>
      <w:bookmarkStart w:id="98" w:name="_Toc4316191"/>
      <w:bookmarkStart w:id="99" w:name="_Toc4473332"/>
      <w:bookmarkStart w:id="100" w:name="_Toc69556901"/>
      <w:bookmarkStart w:id="101" w:name="_Toc69556950"/>
      <w:bookmarkStart w:id="102" w:name="_Toc69609824"/>
      <w:bookmarkStart w:id="103" w:name="_Toc70241822"/>
      <w:bookmarkStart w:id="104" w:name="_Toc70242211"/>
      <w:bookmarkStart w:id="105" w:name="_Toc421794881"/>
      <w:bookmarkStart w:id="106" w:name="_Toc421795447"/>
      <w:bookmarkStart w:id="107" w:name="_Toc421796028"/>
      <w:bookmarkStart w:id="108" w:name="_Toc422728963"/>
      <w:bookmarkStart w:id="109" w:name="_Toc422834166"/>
      <w:bookmarkEnd w:id="95"/>
      <w:bookmarkEnd w:id="96"/>
      <w:bookmarkEnd w:id="77"/>
      <w:bookmarkEnd w:id="78"/>
      <w:bookmarkEnd w:id="79"/>
      <w:bookmarkEnd w:id="80"/>
      <w:bookmarkEnd w:id="81"/>
      <w:bookmarkEnd w:id="82"/>
      <w:bookmarkEnd w:id="83"/>
      <w:bookmarkEnd w:id="84"/>
      <w:bookmarkEnd w:id="85"/>
      <w:bookmarkEnd w:id="86"/>
      <w:bookmarkEnd w:id="87"/>
      <w:r w:rsidRPr="005D712C">
        <w:rPr>
          <w:rFonts w:hint="eastAsia"/>
        </w:rPr>
        <w:t>檢</w:t>
      </w:r>
      <w:proofErr w:type="gramStart"/>
      <w:r w:rsidRPr="005D712C">
        <w:rPr>
          <w:rFonts w:hint="eastAsia"/>
        </w:rPr>
        <w:t>附派查函</w:t>
      </w:r>
      <w:proofErr w:type="gramEnd"/>
      <w:r w:rsidRPr="005D712C">
        <w:rPr>
          <w:rFonts w:hint="eastAsia"/>
        </w:rPr>
        <w:t>及相關附件，送請</w:t>
      </w:r>
      <w:r w:rsidR="002C4AC8" w:rsidRPr="005D712C">
        <w:rPr>
          <w:rFonts w:hint="eastAsia"/>
        </w:rPr>
        <w:t>交通及採購委員會</w:t>
      </w:r>
      <w:r w:rsidRPr="005D712C">
        <w:rPr>
          <w:rFonts w:hint="eastAsia"/>
        </w:rPr>
        <w:t>、</w:t>
      </w:r>
      <w:r w:rsidR="002C4AC8" w:rsidRPr="005D712C">
        <w:rPr>
          <w:rFonts w:hint="eastAsia"/>
        </w:rPr>
        <w:t>內政及族群</w:t>
      </w:r>
      <w:r w:rsidRPr="005D712C">
        <w:rPr>
          <w:rFonts w:hint="eastAsia"/>
        </w:rPr>
        <w:t>委員會</w:t>
      </w:r>
      <w:r w:rsidRPr="005D712C">
        <w:rPr>
          <w:rFonts w:hAnsi="標楷體" w:hint="eastAsia"/>
        </w:rPr>
        <w:t>聯席會議</w:t>
      </w:r>
      <w:r w:rsidRPr="005D712C">
        <w:rPr>
          <w:rFonts w:hint="eastAsia"/>
        </w:rPr>
        <w:t>處理。</w:t>
      </w:r>
      <w:bookmarkEnd w:id="97"/>
      <w:bookmarkEnd w:id="98"/>
      <w:bookmarkEnd w:id="99"/>
      <w:bookmarkEnd w:id="100"/>
      <w:bookmarkEnd w:id="101"/>
      <w:bookmarkEnd w:id="102"/>
      <w:bookmarkEnd w:id="103"/>
      <w:bookmarkEnd w:id="104"/>
      <w:bookmarkEnd w:id="105"/>
      <w:bookmarkEnd w:id="106"/>
      <w:bookmarkEnd w:id="107"/>
      <w:bookmarkEnd w:id="108"/>
      <w:bookmarkEnd w:id="109"/>
    </w:p>
    <w:p w:rsidR="00770453" w:rsidRPr="005D712C" w:rsidRDefault="00770453" w:rsidP="00770453">
      <w:pPr>
        <w:pStyle w:val="aa"/>
        <w:spacing w:beforeLines="50" w:before="228" w:afterLines="100" w:after="457"/>
        <w:ind w:leftChars="1100" w:left="3742"/>
        <w:rPr>
          <w:b w:val="0"/>
          <w:bCs/>
          <w:snapToGrid/>
          <w:spacing w:val="12"/>
          <w:kern w:val="0"/>
          <w:sz w:val="40"/>
        </w:rPr>
      </w:pPr>
    </w:p>
    <w:p w:rsidR="00E25849" w:rsidRDefault="00E25849" w:rsidP="006F55E4">
      <w:pPr>
        <w:pStyle w:val="aa"/>
        <w:spacing w:beforeLines="50" w:before="228" w:after="0"/>
        <w:ind w:leftChars="1100" w:left="3742"/>
        <w:rPr>
          <w:b w:val="0"/>
          <w:bCs/>
          <w:snapToGrid/>
          <w:spacing w:val="12"/>
          <w:kern w:val="0"/>
          <w:sz w:val="40"/>
        </w:rPr>
      </w:pPr>
      <w:r w:rsidRPr="005D712C">
        <w:rPr>
          <w:rFonts w:hint="eastAsia"/>
          <w:b w:val="0"/>
          <w:bCs/>
          <w:snapToGrid/>
          <w:spacing w:val="12"/>
          <w:kern w:val="0"/>
          <w:sz w:val="40"/>
        </w:rPr>
        <w:t>調查委員：</w:t>
      </w:r>
      <w:r w:rsidR="006F55E4">
        <w:rPr>
          <w:rFonts w:hint="eastAsia"/>
          <w:b w:val="0"/>
          <w:bCs/>
          <w:snapToGrid/>
          <w:spacing w:val="12"/>
          <w:kern w:val="0"/>
          <w:sz w:val="40"/>
        </w:rPr>
        <w:t>陳景峻</w:t>
      </w:r>
    </w:p>
    <w:p w:rsidR="006F55E4" w:rsidRDefault="006F55E4" w:rsidP="006F55E4">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張菊芳</w:t>
      </w:r>
    </w:p>
    <w:p w:rsidR="006F55E4" w:rsidRDefault="006F55E4" w:rsidP="006F55E4">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郭文東</w:t>
      </w:r>
    </w:p>
    <w:p w:rsidR="006F55E4" w:rsidRDefault="006F55E4" w:rsidP="006F55E4">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蕭自佑</w:t>
      </w:r>
    </w:p>
    <w:p w:rsidR="006F55E4" w:rsidRDefault="006F55E4" w:rsidP="006F55E4">
      <w:pPr>
        <w:pStyle w:val="aa"/>
        <w:spacing w:beforeLines="50" w:before="228" w:after="0"/>
        <w:ind w:leftChars="1200" w:left="4082"/>
        <w:rPr>
          <w:b w:val="0"/>
          <w:bCs/>
          <w:snapToGrid/>
          <w:spacing w:val="12"/>
          <w:kern w:val="0"/>
          <w:sz w:val="40"/>
        </w:rPr>
      </w:pPr>
      <w:r>
        <w:rPr>
          <w:rFonts w:hint="eastAsia"/>
          <w:b w:val="0"/>
          <w:bCs/>
          <w:snapToGrid/>
          <w:spacing w:val="12"/>
          <w:kern w:val="0"/>
          <w:sz w:val="40"/>
        </w:rPr>
        <w:t xml:space="preserve">        </w:t>
      </w:r>
      <w:proofErr w:type="gramStart"/>
      <w:r>
        <w:rPr>
          <w:rFonts w:hint="eastAsia"/>
          <w:b w:val="0"/>
          <w:bCs/>
          <w:snapToGrid/>
          <w:spacing w:val="12"/>
          <w:kern w:val="0"/>
          <w:sz w:val="40"/>
        </w:rPr>
        <w:t>鴻義章</w:t>
      </w:r>
      <w:proofErr w:type="gramEnd"/>
    </w:p>
    <w:p w:rsidR="006F55E4" w:rsidRPr="005D712C" w:rsidRDefault="006F55E4" w:rsidP="006F55E4">
      <w:pPr>
        <w:pStyle w:val="aa"/>
        <w:spacing w:beforeLines="50" w:before="228" w:after="0"/>
        <w:ind w:leftChars="1100" w:left="3742"/>
        <w:rPr>
          <w:b w:val="0"/>
          <w:bCs/>
          <w:snapToGrid/>
          <w:spacing w:val="12"/>
          <w:kern w:val="0"/>
          <w:sz w:val="40"/>
        </w:rPr>
      </w:pPr>
    </w:p>
    <w:p w:rsidR="00C40679" w:rsidRPr="005D712C" w:rsidRDefault="00C40679" w:rsidP="00502650">
      <w:pPr>
        <w:widowControl/>
        <w:overflowPunct/>
        <w:autoSpaceDE/>
        <w:autoSpaceDN/>
        <w:jc w:val="left"/>
        <w:rPr>
          <w:bCs/>
        </w:rPr>
      </w:pPr>
    </w:p>
    <w:p w:rsidR="00C40679" w:rsidRPr="005D712C" w:rsidRDefault="00C40679">
      <w:pPr>
        <w:widowControl/>
        <w:overflowPunct/>
        <w:autoSpaceDE/>
        <w:autoSpaceDN/>
        <w:jc w:val="left"/>
        <w:rPr>
          <w:bCs/>
          <w:kern w:val="0"/>
        </w:rPr>
      </w:pPr>
      <w:r w:rsidRPr="005D712C">
        <w:rPr>
          <w:bCs/>
        </w:rPr>
        <w:br w:type="page"/>
      </w:r>
    </w:p>
    <w:p w:rsidR="00416721" w:rsidRPr="005D712C" w:rsidRDefault="00BB1B1F" w:rsidP="007F4076">
      <w:pPr>
        <w:pStyle w:val="a0"/>
        <w:numPr>
          <w:ilvl w:val="0"/>
          <w:numId w:val="0"/>
        </w:numPr>
        <w:jc w:val="left"/>
      </w:pPr>
      <w:r w:rsidRPr="005D712C">
        <w:rPr>
          <w:rFonts w:hint="eastAsia"/>
        </w:rPr>
        <w:t>附表</w:t>
      </w:r>
    </w:p>
    <w:tbl>
      <w:tblPr>
        <w:tblStyle w:val="af6"/>
        <w:tblW w:w="4922" w:type="pct"/>
        <w:tblInd w:w="137" w:type="dxa"/>
        <w:tblLook w:val="04A0" w:firstRow="1" w:lastRow="0" w:firstColumn="1" w:lastColumn="0" w:noHBand="0" w:noVBand="1"/>
      </w:tblPr>
      <w:tblGrid>
        <w:gridCol w:w="847"/>
        <w:gridCol w:w="1351"/>
        <w:gridCol w:w="6498"/>
      </w:tblGrid>
      <w:tr w:rsidR="00C40679" w:rsidRPr="005D712C" w:rsidTr="00825C77">
        <w:trPr>
          <w:trHeight w:val="463"/>
          <w:tblHeader/>
        </w:trPr>
        <w:tc>
          <w:tcPr>
            <w:tcW w:w="4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C40679" w:rsidRPr="005D712C" w:rsidRDefault="00C40679" w:rsidP="00825C77">
            <w:pPr>
              <w:pStyle w:val="14"/>
              <w:spacing w:beforeLines="20" w:before="91" w:afterLines="20" w:after="91"/>
              <w:jc w:val="center"/>
              <w:rPr>
                <w:b/>
              </w:rPr>
            </w:pPr>
            <w:r w:rsidRPr="005D712C">
              <w:rPr>
                <w:rFonts w:hint="eastAsia"/>
                <w:b/>
              </w:rPr>
              <w:t>項次</w:t>
            </w:r>
          </w:p>
        </w:tc>
        <w:tc>
          <w:tcPr>
            <w:tcW w:w="7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0679" w:rsidRPr="005D712C" w:rsidRDefault="00C40679" w:rsidP="00825C77">
            <w:pPr>
              <w:pStyle w:val="14"/>
              <w:spacing w:beforeLines="20" w:before="91" w:afterLines="20" w:after="91"/>
              <w:jc w:val="center"/>
              <w:rPr>
                <w:b/>
              </w:rPr>
            </w:pPr>
            <w:r w:rsidRPr="005D712C">
              <w:rPr>
                <w:rFonts w:hint="eastAsia"/>
                <w:b/>
              </w:rPr>
              <w:t>日期</w:t>
            </w:r>
          </w:p>
        </w:tc>
        <w:tc>
          <w:tcPr>
            <w:tcW w:w="373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C40679" w:rsidRPr="005D712C" w:rsidRDefault="00C40679" w:rsidP="00825C77">
            <w:pPr>
              <w:pStyle w:val="14"/>
              <w:spacing w:beforeLines="20" w:before="91" w:afterLines="20" w:after="91"/>
              <w:jc w:val="center"/>
              <w:rPr>
                <w:b/>
              </w:rPr>
            </w:pPr>
            <w:r w:rsidRPr="005D712C">
              <w:rPr>
                <w:rFonts w:hint="eastAsia"/>
                <w:b/>
              </w:rPr>
              <w:t>決議內容或重要發言紀錄</w:t>
            </w:r>
          </w:p>
        </w:tc>
      </w:tr>
      <w:tr w:rsidR="00C40679"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C40679" w:rsidRPr="005D712C" w:rsidRDefault="00C40679" w:rsidP="00825C77">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C40679" w:rsidRPr="005D712C" w:rsidRDefault="00C40679" w:rsidP="00825C77">
            <w:pPr>
              <w:pStyle w:val="14"/>
              <w:spacing w:beforeLines="20" w:before="91" w:afterLines="20" w:after="91"/>
              <w:jc w:val="center"/>
            </w:pPr>
            <w:r w:rsidRPr="005D712C">
              <w:rPr>
                <w:rFonts w:hint="eastAsia"/>
              </w:rPr>
              <w:t>104/</w:t>
            </w:r>
            <w:r w:rsidRPr="005D712C">
              <w:t>0</w:t>
            </w:r>
            <w:r w:rsidRPr="005D712C">
              <w:rPr>
                <w:rFonts w:hint="eastAsia"/>
              </w:rPr>
              <w:t>9/16</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C40679" w:rsidRPr="005D712C" w:rsidRDefault="00C40679" w:rsidP="00825C77">
            <w:pPr>
              <w:pStyle w:val="14"/>
              <w:spacing w:beforeLines="20" w:before="91" w:afterLines="20" w:after="91"/>
            </w:pPr>
            <w:r w:rsidRPr="005D712C">
              <w:rPr>
                <w:rFonts w:hint="eastAsia"/>
              </w:rPr>
              <w:t>觀光局同意補助澎湖縣政府辦理「遊憩據點特色加值計畫」，</w:t>
            </w:r>
            <w:proofErr w:type="gramStart"/>
            <w:r w:rsidRPr="005D712C">
              <w:rPr>
                <w:rFonts w:hint="eastAsia"/>
              </w:rPr>
              <w:t>匡列計畫</w:t>
            </w:r>
            <w:proofErr w:type="gramEnd"/>
            <w:r w:rsidRPr="005D712C">
              <w:rPr>
                <w:rFonts w:hint="eastAsia"/>
              </w:rPr>
              <w:t>經費金額為1億1,520萬元</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Pr>
                <w:rFonts w:hint="eastAsia"/>
              </w:rPr>
              <w:t>104/11/13</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Pr>
                <w:rFonts w:hint="eastAsia"/>
              </w:rPr>
              <w:t>觀光局同意備查澎湖縣政府提報工作計畫書</w:t>
            </w:r>
            <w:r w:rsidRPr="005D712C">
              <w:rPr>
                <w:rFonts w:hint="eastAsia"/>
              </w:rPr>
              <w:t xml:space="preserve"> </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104/11/20</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第一次公告，評選後廢標</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105/01/04</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無法決標公告</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105/03/04</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第二次公告</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105/05/05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決標</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評選後由張嘉玲建築師事務所（下稱規劃設計廠商）得標(預算660萬，650萬決標)</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決標公告記載：共計6位評選委員出席會議，委員分別為蕭慶成（高苑科技</w:t>
            </w:r>
            <w:r w:rsidRPr="007923BB">
              <w:rPr>
                <w:rFonts w:hint="eastAsia"/>
              </w:rPr>
              <w:t>大學專任助理教授）、蔡有忠（縣府環保局局長）、陳順建（已退休）、鄭明源（縣府前秘書長）、</w:t>
            </w:r>
            <w:proofErr w:type="gramStart"/>
            <w:r w:rsidRPr="007923BB">
              <w:rPr>
                <w:rFonts w:hint="eastAsia"/>
              </w:rPr>
              <w:t>郁</w:t>
            </w:r>
            <w:proofErr w:type="gramEnd"/>
            <w:r w:rsidRPr="007923BB">
              <w:rPr>
                <w:rFonts w:hint="eastAsia"/>
              </w:rPr>
              <w:t>國麟（已退休）、林文藻（工務處副處長）、洪棟霖（縣府建設處處長）</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105/05/16</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簽約</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105/05/24</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澎湖縣政府第1次工作會議</w:t>
            </w:r>
          </w:p>
          <w:p w:rsidR="001728DC" w:rsidRPr="005D712C" w:rsidRDefault="001728DC" w:rsidP="001728DC">
            <w:pPr>
              <w:pStyle w:val="14"/>
              <w:numPr>
                <w:ilvl w:val="0"/>
                <w:numId w:val="12"/>
              </w:numPr>
              <w:spacing w:beforeLines="20" w:before="91" w:afterLines="20" w:after="91"/>
              <w:ind w:left="171" w:hanging="171"/>
              <w:rPr>
                <w:b/>
              </w:rPr>
            </w:pPr>
            <w:r w:rsidRPr="005D712C">
              <w:rPr>
                <w:rFonts w:hint="eastAsia"/>
                <w:b/>
              </w:rPr>
              <w:t>委員建議：「…</w:t>
            </w:r>
            <w:proofErr w:type="gramStart"/>
            <w:r w:rsidRPr="005D712C">
              <w:rPr>
                <w:rFonts w:hint="eastAsia"/>
                <w:b/>
              </w:rPr>
              <w:t>…</w:t>
            </w:r>
            <w:proofErr w:type="gramEnd"/>
            <w:r w:rsidRPr="005D712C">
              <w:rPr>
                <w:rFonts w:hint="eastAsia"/>
                <w:b/>
              </w:rPr>
              <w:t>澎湖現缺乏100桌以上宴會廳，可以考量空間配置，將2</w:t>
            </w:r>
            <w:proofErr w:type="gramStart"/>
            <w:r w:rsidRPr="005D712C">
              <w:rPr>
                <w:rFonts w:hint="eastAsia"/>
                <w:b/>
              </w:rPr>
              <w:t>廳變</w:t>
            </w:r>
            <w:proofErr w:type="gramEnd"/>
            <w:r w:rsidRPr="005D712C">
              <w:rPr>
                <w:rFonts w:hint="eastAsia"/>
                <w:b/>
              </w:rPr>
              <w:t>1廳之多功能使用方式規劃」</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會議結論略</w:t>
            </w:r>
            <w:proofErr w:type="gramStart"/>
            <w:r w:rsidRPr="005D712C">
              <w:rPr>
                <w:rFonts w:hint="eastAsia"/>
              </w:rPr>
              <w:t>以</w:t>
            </w:r>
            <w:proofErr w:type="gramEnd"/>
            <w:r w:rsidRPr="005D712C">
              <w:rPr>
                <w:rFonts w:hint="eastAsia"/>
              </w:rPr>
              <w:t>：將本案ROT範圍及後續BOT範圍整體配置圖提出，請林務公園管理所會後詳查規劃範圍之疏伐林木是否涉及補償，本案於用地變更時同步辦理招商。</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105/06/07</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澎湖縣政府第</w:t>
            </w:r>
            <w:r w:rsidRPr="005D712C">
              <w:t>2</w:t>
            </w:r>
            <w:r w:rsidRPr="005D712C">
              <w:rPr>
                <w:rFonts w:hint="eastAsia"/>
              </w:rPr>
              <w:t>次工作會議</w:t>
            </w:r>
          </w:p>
          <w:p w:rsidR="001728DC" w:rsidRPr="005D712C" w:rsidRDefault="001728DC" w:rsidP="001728DC">
            <w:pPr>
              <w:pStyle w:val="14"/>
              <w:numPr>
                <w:ilvl w:val="0"/>
                <w:numId w:val="12"/>
              </w:numPr>
              <w:spacing w:beforeLines="20" w:before="91" w:afterLines="20" w:after="91"/>
              <w:ind w:left="171" w:hanging="171"/>
              <w:rPr>
                <w:b/>
              </w:rPr>
            </w:pPr>
            <w:r w:rsidRPr="005D712C">
              <w:rPr>
                <w:rFonts w:hint="eastAsia"/>
                <w:b/>
              </w:rPr>
              <w:t>委員建議：「本計畫將帶動民間投資，做成休閒度假區及大型宴會廳（60桌-100桌），澎湖在地最缺乏的即為大型宴會廳」</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會議結論略</w:t>
            </w:r>
            <w:proofErr w:type="gramStart"/>
            <w:r w:rsidRPr="005D712C">
              <w:rPr>
                <w:rFonts w:hint="eastAsia"/>
              </w:rPr>
              <w:t>以</w:t>
            </w:r>
            <w:proofErr w:type="gramEnd"/>
            <w:r w:rsidRPr="005D712C">
              <w:rPr>
                <w:rFonts w:hint="eastAsia"/>
              </w:rPr>
              <w:t>：</w:t>
            </w:r>
            <w:r w:rsidRPr="005D712C">
              <w:rPr>
                <w:rFonts w:hint="eastAsia"/>
                <w:b/>
              </w:rPr>
              <w:t>請規劃設計廠商參酌各單位建議方向進行。</w:t>
            </w:r>
            <w:r w:rsidRPr="005D712C">
              <w:rPr>
                <w:rFonts w:hint="eastAsia"/>
              </w:rPr>
              <w:t>工務處</w:t>
            </w:r>
            <w:proofErr w:type="gramStart"/>
            <w:r w:rsidRPr="005D712C">
              <w:rPr>
                <w:rFonts w:hint="eastAsia"/>
              </w:rPr>
              <w:t>研議區</w:t>
            </w:r>
            <w:proofErr w:type="gramEnd"/>
            <w:r w:rsidRPr="005D712C">
              <w:rPr>
                <w:rFonts w:hint="eastAsia"/>
              </w:rPr>
              <w:t>內</w:t>
            </w:r>
            <w:proofErr w:type="gramStart"/>
            <w:r w:rsidRPr="005D712C">
              <w:rPr>
                <w:rFonts w:hint="eastAsia"/>
              </w:rPr>
              <w:t>北側聯外</w:t>
            </w:r>
            <w:proofErr w:type="gramEnd"/>
            <w:r w:rsidRPr="005D712C">
              <w:rPr>
                <w:rFonts w:hint="eastAsia"/>
              </w:rPr>
              <w:t>道路開闢及林投大排導入育林公園</w:t>
            </w:r>
            <w:proofErr w:type="gramStart"/>
            <w:r w:rsidRPr="005D712C">
              <w:rPr>
                <w:rFonts w:hint="eastAsia"/>
              </w:rPr>
              <w:t>滯洪池可行性</w:t>
            </w:r>
            <w:proofErr w:type="gramEnd"/>
            <w:r w:rsidRPr="005D712C">
              <w:rPr>
                <w:rFonts w:hint="eastAsia"/>
              </w:rPr>
              <w:t>，地形測量、地上物及墳墓查估作業，請規劃設計廠商儘速進行，並依本案契約規定範圍完成整體景觀配置圖，規劃原則以儘量</w:t>
            </w:r>
            <w:proofErr w:type="gramStart"/>
            <w:r w:rsidRPr="005D712C">
              <w:rPr>
                <w:rFonts w:hint="eastAsia"/>
              </w:rPr>
              <w:t>降低清整成</w:t>
            </w:r>
            <w:proofErr w:type="gramEnd"/>
            <w:r w:rsidRPr="005D712C">
              <w:rPr>
                <w:rFonts w:hint="eastAsia"/>
              </w:rPr>
              <w:t>樹為原則，測量時現有樹木應於圖面標示，設施物未來儘量配合避開，另請模擬2期BOT開發量體及配置。</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w:t>
            </w:r>
            <w:r w:rsidRPr="005D712C">
              <w:t>5/06/21</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澎湖縣政府第</w:t>
            </w:r>
            <w:r w:rsidRPr="005D712C">
              <w:t>3</w:t>
            </w:r>
            <w:r w:rsidRPr="005D712C">
              <w:rPr>
                <w:rFonts w:hint="eastAsia"/>
              </w:rPr>
              <w:t>次工作會議</w:t>
            </w:r>
          </w:p>
          <w:p w:rsidR="001728DC" w:rsidRPr="005D712C" w:rsidRDefault="001728DC" w:rsidP="001728DC">
            <w:pPr>
              <w:pStyle w:val="14"/>
              <w:spacing w:beforeLines="20" w:before="91" w:afterLines="20" w:after="91"/>
            </w:pPr>
            <w:r w:rsidRPr="005D712C">
              <w:rPr>
                <w:rFonts w:hint="eastAsia"/>
              </w:rPr>
              <w:t>會議結論略</w:t>
            </w:r>
            <w:proofErr w:type="gramStart"/>
            <w:r w:rsidRPr="005D712C">
              <w:rPr>
                <w:rFonts w:hint="eastAsia"/>
              </w:rPr>
              <w:t>以</w:t>
            </w:r>
            <w:proofErr w:type="gramEnd"/>
            <w:r w:rsidRPr="005D712C">
              <w:rPr>
                <w:rFonts w:hint="eastAsia"/>
              </w:rPr>
              <w:t>：請規劃設計廠商務必速進行地形測量、地上物及墳墓查估作業，並依各單位建議方向進行規劃。因整體規劃期間將屆，且整體規劃配置仍尚未確定，請儘速完成配置計畫。</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105/08/01</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澎湖縣政府召開「整體規劃報告審查會議」</w:t>
            </w:r>
          </w:p>
          <w:p w:rsidR="001728DC" w:rsidRPr="005D712C" w:rsidRDefault="001728DC" w:rsidP="001728DC">
            <w:pPr>
              <w:pStyle w:val="14"/>
              <w:numPr>
                <w:ilvl w:val="0"/>
                <w:numId w:val="12"/>
              </w:numPr>
              <w:spacing w:beforeLines="20" w:before="91" w:afterLines="20" w:after="91"/>
              <w:ind w:left="171" w:hanging="171"/>
              <w:rPr>
                <w:b/>
              </w:rPr>
            </w:pPr>
            <w:r w:rsidRPr="005D712C">
              <w:rPr>
                <w:rFonts w:hint="eastAsia"/>
                <w:b/>
              </w:rPr>
              <w:t>委員建議：「規劃單位可參考墾丁</w:t>
            </w:r>
            <w:proofErr w:type="gramStart"/>
            <w:r w:rsidRPr="005D712C">
              <w:rPr>
                <w:rFonts w:hint="eastAsia"/>
                <w:b/>
              </w:rPr>
              <w:t>凱薩</w:t>
            </w:r>
            <w:proofErr w:type="gramEnd"/>
            <w:r w:rsidRPr="005D712C">
              <w:rPr>
                <w:rFonts w:hint="eastAsia"/>
                <w:b/>
              </w:rPr>
              <w:t>飯店設計」、「未來第1期施作完成設施供BOT業者使用，施作經費1億元符合需求，最符合需求為國際宴會廳或是婚宴廣場，澎湖最缺乏擺100桌以上之婚宴廣場」</w:t>
            </w:r>
          </w:p>
          <w:p w:rsidR="001728DC" w:rsidRPr="005D712C" w:rsidRDefault="001728DC" w:rsidP="001728DC">
            <w:pPr>
              <w:pStyle w:val="14"/>
              <w:numPr>
                <w:ilvl w:val="0"/>
                <w:numId w:val="12"/>
              </w:numPr>
              <w:spacing w:beforeLines="20" w:before="91" w:afterLines="20" w:after="91"/>
              <w:ind w:left="171" w:hanging="171"/>
              <w:rPr>
                <w:b/>
              </w:rPr>
            </w:pPr>
            <w:r w:rsidRPr="005D712C">
              <w:rPr>
                <w:rFonts w:hint="eastAsia"/>
                <w:b/>
              </w:rPr>
              <w:t>會議主席洪棟霖處長表示：「3.出席規劃定位要明確，目前定位為國際會議廳及NGO國際海洋志工辦公室…</w:t>
            </w:r>
            <w:proofErr w:type="gramStart"/>
            <w:r w:rsidRPr="005D712C">
              <w:rPr>
                <w:rFonts w:hint="eastAsia"/>
                <w:b/>
              </w:rPr>
              <w:t>…</w:t>
            </w:r>
            <w:proofErr w:type="gramEnd"/>
            <w:r w:rsidRPr="005D712C">
              <w:rPr>
                <w:rFonts w:hint="eastAsia"/>
                <w:b/>
              </w:rPr>
              <w:t>」</w:t>
            </w:r>
          </w:p>
          <w:p w:rsidR="001728DC" w:rsidRPr="005D712C" w:rsidRDefault="001728DC" w:rsidP="001728DC">
            <w:pPr>
              <w:pStyle w:val="14"/>
              <w:numPr>
                <w:ilvl w:val="0"/>
                <w:numId w:val="12"/>
              </w:numPr>
              <w:spacing w:beforeLines="20" w:before="91" w:afterLines="20" w:after="91"/>
              <w:ind w:left="171" w:hanging="171"/>
            </w:pPr>
            <w:r w:rsidRPr="005D712C">
              <w:rPr>
                <w:rFonts w:hint="eastAsia"/>
                <w:b/>
              </w:rPr>
              <w:t>會議結論略</w:t>
            </w:r>
            <w:proofErr w:type="gramStart"/>
            <w:r w:rsidRPr="005D712C">
              <w:rPr>
                <w:rFonts w:hint="eastAsia"/>
                <w:b/>
              </w:rPr>
              <w:t>以</w:t>
            </w:r>
            <w:proofErr w:type="gramEnd"/>
            <w:r w:rsidRPr="005D712C">
              <w:rPr>
                <w:rFonts w:hint="eastAsia"/>
                <w:b/>
              </w:rPr>
              <w:t>：請於會後依委員及各與會單位意見修正，</w:t>
            </w:r>
            <w:r w:rsidRPr="005D712C">
              <w:rPr>
                <w:rFonts w:hint="eastAsia"/>
              </w:rPr>
              <w:t>有關排水生態藍帶及新</w:t>
            </w:r>
            <w:proofErr w:type="gramStart"/>
            <w:r w:rsidRPr="005D712C">
              <w:rPr>
                <w:rFonts w:hint="eastAsia"/>
              </w:rPr>
              <w:t>闢</w:t>
            </w:r>
            <w:proofErr w:type="gramEnd"/>
            <w:r w:rsidRPr="005D712C">
              <w:rPr>
                <w:rFonts w:hint="eastAsia"/>
              </w:rPr>
              <w:t>聯外道路，請工務處另案辦理，並請規劃設計廠商修正報告書內容後辦理地方說明會。</w:t>
            </w:r>
          </w:p>
          <w:p w:rsidR="001728DC" w:rsidRPr="005D712C" w:rsidRDefault="001728DC" w:rsidP="001728DC">
            <w:pPr>
              <w:pStyle w:val="14"/>
              <w:numPr>
                <w:ilvl w:val="0"/>
                <w:numId w:val="12"/>
              </w:numPr>
              <w:spacing w:beforeLines="20" w:before="91" w:afterLines="20" w:after="91"/>
              <w:ind w:left="171" w:hanging="171"/>
            </w:pPr>
            <w:r w:rsidRPr="005D712C">
              <w:rPr>
                <w:rFonts w:hint="eastAsia"/>
                <w:b/>
              </w:rPr>
              <w:t>觀光局未出席</w:t>
            </w:r>
            <w:r w:rsidRPr="005D712C">
              <w:rPr>
                <w:rFonts w:hint="eastAsia"/>
              </w:rPr>
              <w:t>本次整體規劃報告審查會議（經本院</w:t>
            </w:r>
            <w:proofErr w:type="gramStart"/>
            <w:r w:rsidRPr="005D712C">
              <w:rPr>
                <w:rFonts w:hint="eastAsia"/>
              </w:rPr>
              <w:t>詢</w:t>
            </w:r>
            <w:proofErr w:type="gramEnd"/>
            <w:r w:rsidRPr="005D712C">
              <w:rPr>
                <w:rFonts w:hint="eastAsia"/>
              </w:rPr>
              <w:t>據觀光局表示，當時簽辦「會後再行提供書面意見」，因而未出席會議）</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w:t>
            </w:r>
            <w:r w:rsidRPr="005D712C">
              <w:t>0</w:t>
            </w:r>
            <w:r w:rsidRPr="005D712C">
              <w:rPr>
                <w:rFonts w:hint="eastAsia"/>
              </w:rPr>
              <w:t>8/23</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觀光局規劃設計審查意見</w:t>
            </w:r>
            <w:r w:rsidRPr="005D712C">
              <w:rPr>
                <w:rFonts w:hint="eastAsia"/>
              </w:rPr>
              <w:t>回復略</w:t>
            </w:r>
            <w:proofErr w:type="gramStart"/>
            <w:r w:rsidRPr="005D712C">
              <w:rPr>
                <w:rFonts w:hint="eastAsia"/>
              </w:rPr>
              <w:t>以</w:t>
            </w:r>
            <w:proofErr w:type="gramEnd"/>
            <w:r w:rsidRPr="005D712C">
              <w:rPr>
                <w:rFonts w:hint="eastAsia"/>
              </w:rPr>
              <w:t>：案內規劃主體建物為「國際海洋志</w:t>
            </w:r>
            <w:proofErr w:type="gramStart"/>
            <w:r w:rsidRPr="005D712C">
              <w:rPr>
                <w:rFonts w:hint="eastAsia"/>
              </w:rPr>
              <w:t>工環教</w:t>
            </w:r>
            <w:proofErr w:type="gramEnd"/>
            <w:r w:rsidRPr="005D712C">
              <w:rPr>
                <w:rFonts w:hint="eastAsia"/>
              </w:rPr>
              <w:t>會議中心」，以國際會議廳(宴會廳容納60桌600人)為主體空間，</w:t>
            </w:r>
            <w:r w:rsidRPr="005D712C">
              <w:rPr>
                <w:rFonts w:hint="eastAsia"/>
                <w:b/>
              </w:rPr>
              <w:t>與原核定計畫書「世界海洋故事館」及「世界海洋故事公園」未符</w:t>
            </w:r>
            <w:r w:rsidRPr="005D712C">
              <w:rPr>
                <w:rFonts w:hint="eastAsia"/>
              </w:rPr>
              <w:t>，如規劃內容</w:t>
            </w:r>
            <w:proofErr w:type="gramStart"/>
            <w:r w:rsidRPr="005D712C">
              <w:rPr>
                <w:rFonts w:hint="eastAsia"/>
              </w:rPr>
              <w:t>未符原核定</w:t>
            </w:r>
            <w:proofErr w:type="gramEnd"/>
            <w:r w:rsidRPr="005D712C">
              <w:rPr>
                <w:rFonts w:hint="eastAsia"/>
              </w:rPr>
              <w:t>計畫，將取消補助。</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w:t>
            </w:r>
            <w:r w:rsidRPr="005D712C">
              <w:t>0</w:t>
            </w:r>
            <w:r w:rsidRPr="005D712C">
              <w:rPr>
                <w:rFonts w:hint="eastAsia"/>
              </w:rPr>
              <w:t>9/29</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縣府依觀光局意見修正規劃報告書後，送請該局審查</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105/10/11</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觀光局同意備查整體規劃報告(修正版)</w:t>
            </w:r>
            <w:r w:rsidRPr="005D712C">
              <w:t xml:space="preserve"> </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105/10/13</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第4次工作會議(基本設計第1次)</w:t>
            </w:r>
          </w:p>
          <w:p w:rsidR="001728DC" w:rsidRPr="005D712C" w:rsidRDefault="001728DC" w:rsidP="001728DC">
            <w:pPr>
              <w:pStyle w:val="14"/>
              <w:spacing w:beforeLines="20" w:before="91" w:afterLines="20" w:after="91"/>
            </w:pPr>
            <w:r w:rsidRPr="005D712C">
              <w:rPr>
                <w:rFonts w:hint="eastAsia"/>
              </w:rPr>
              <w:t>會議結論略</w:t>
            </w:r>
            <w:proofErr w:type="gramStart"/>
            <w:r w:rsidRPr="005D712C">
              <w:rPr>
                <w:rFonts w:hint="eastAsia"/>
              </w:rPr>
              <w:t>以</w:t>
            </w:r>
            <w:proofErr w:type="gramEnd"/>
            <w:r w:rsidRPr="005D712C">
              <w:rPr>
                <w:rFonts w:hint="eastAsia"/>
              </w:rPr>
              <w:t>：整體內容策劃請再持續深入具體呈現。預算請合理估列，並依上開意見修正基本設計內容。</w:t>
            </w:r>
          </w:p>
          <w:p w:rsidR="001728DC" w:rsidRPr="005D712C" w:rsidRDefault="001728DC" w:rsidP="001728DC">
            <w:pPr>
              <w:pStyle w:val="14"/>
              <w:spacing w:beforeLines="20" w:before="91" w:afterLines="20" w:after="91"/>
            </w:pPr>
            <w:r w:rsidRPr="005D712C">
              <w:rPr>
                <w:rFonts w:hint="eastAsia"/>
              </w:rPr>
              <w:t>本計畫補助款376萬3,500元匯入縣庫，納入</w:t>
            </w:r>
            <w:proofErr w:type="gramStart"/>
            <w:r w:rsidRPr="005D712C">
              <w:rPr>
                <w:rFonts w:hint="eastAsia"/>
              </w:rPr>
              <w:t>105</w:t>
            </w:r>
            <w:proofErr w:type="gramEnd"/>
            <w:r w:rsidRPr="005D712C">
              <w:rPr>
                <w:rFonts w:hint="eastAsia"/>
              </w:rPr>
              <w:t>年度「計畫型補助收入」項下辦理。</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105/10/28</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規劃設計廠商提供檢送基本設計成果報告書予縣政府</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105/11/</w:t>
            </w:r>
            <w:r w:rsidRPr="005D712C">
              <w:t>0</w:t>
            </w:r>
            <w:r w:rsidRPr="005D712C">
              <w:rPr>
                <w:rFonts w:hint="eastAsia"/>
              </w:rPr>
              <w:t>9</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澎湖縣政府召開「基本設計成果審查會議」</w:t>
            </w:r>
          </w:p>
          <w:p w:rsidR="001728DC" w:rsidRPr="005D712C" w:rsidRDefault="001728DC" w:rsidP="001728DC">
            <w:pPr>
              <w:pStyle w:val="14"/>
              <w:numPr>
                <w:ilvl w:val="0"/>
                <w:numId w:val="12"/>
              </w:numPr>
              <w:spacing w:beforeLines="20" w:before="91" w:afterLines="20" w:after="91"/>
              <w:ind w:left="171" w:hanging="171"/>
              <w:rPr>
                <w:b/>
              </w:rPr>
            </w:pPr>
            <w:r w:rsidRPr="005D712C">
              <w:rPr>
                <w:rFonts w:hint="eastAsia"/>
                <w:b/>
              </w:rPr>
              <w:t>委員建議：「本案應盡量朝屏東墾丁</w:t>
            </w:r>
            <w:proofErr w:type="gramStart"/>
            <w:r w:rsidRPr="005D712C">
              <w:rPr>
                <w:rFonts w:hint="eastAsia"/>
                <w:b/>
              </w:rPr>
              <w:t>凱薩</w:t>
            </w:r>
            <w:proofErr w:type="gramEnd"/>
            <w:r w:rsidRPr="005D712C">
              <w:rPr>
                <w:rFonts w:hint="eastAsia"/>
                <w:b/>
              </w:rPr>
              <w:t>飯店之設計及經營模式辦理，目前本案核定1億餘元。應配合後續BOT廠商，做可投資收益之設施，最好的兩個用途分別為國際宴會廳及國際議會廳。」、「本案建議以國際宴會廳及國際會議廳方向設計，報到觀光局無虞，主要施作經費約1億元要有效用，主辦單位應同時辦理招商作業。」</w:t>
            </w:r>
          </w:p>
          <w:p w:rsidR="001728DC" w:rsidRPr="005D712C" w:rsidRDefault="001728DC" w:rsidP="001728DC">
            <w:pPr>
              <w:pStyle w:val="14"/>
              <w:numPr>
                <w:ilvl w:val="0"/>
                <w:numId w:val="12"/>
              </w:numPr>
              <w:spacing w:beforeLines="20" w:before="91" w:afterLines="20" w:after="91"/>
              <w:ind w:left="171" w:hanging="171"/>
            </w:pPr>
            <w:r w:rsidRPr="005D712C">
              <w:rPr>
                <w:rFonts w:hint="eastAsia"/>
                <w:b/>
              </w:rPr>
              <w:t>會議決議略</w:t>
            </w:r>
            <w:proofErr w:type="gramStart"/>
            <w:r w:rsidRPr="005D712C">
              <w:rPr>
                <w:rFonts w:hint="eastAsia"/>
                <w:b/>
              </w:rPr>
              <w:t>以</w:t>
            </w:r>
            <w:proofErr w:type="gramEnd"/>
            <w:r w:rsidRPr="005D712C">
              <w:rPr>
                <w:rFonts w:hint="eastAsia"/>
                <w:b/>
              </w:rPr>
              <w:t>，基本設計成果請規劃設計廠商參考各委員意見</w:t>
            </w:r>
            <w:r w:rsidRPr="005D712C">
              <w:rPr>
                <w:rFonts w:hint="eastAsia"/>
              </w:rPr>
              <w:t>及觀光局105年8月23日</w:t>
            </w:r>
            <w:proofErr w:type="gramStart"/>
            <w:r w:rsidRPr="005D712C">
              <w:rPr>
                <w:rFonts w:hint="eastAsia"/>
              </w:rPr>
              <w:t>觀技字</w:t>
            </w:r>
            <w:proofErr w:type="gramEnd"/>
            <w:r w:rsidRPr="005D712C">
              <w:rPr>
                <w:rFonts w:hint="eastAsia"/>
              </w:rPr>
              <w:t>第1050915826號函修正，請加強目前建築物亮點及主題性，並依目前量體辦理後續細設作業，裝修及策展部分由後續BOT或ROT廠商施作。</w:t>
            </w:r>
          </w:p>
          <w:p w:rsidR="001728DC" w:rsidRPr="005D712C" w:rsidRDefault="001728DC" w:rsidP="001728DC">
            <w:pPr>
              <w:pStyle w:val="14"/>
              <w:numPr>
                <w:ilvl w:val="0"/>
                <w:numId w:val="12"/>
              </w:numPr>
              <w:spacing w:beforeLines="20" w:before="91" w:afterLines="20" w:after="91"/>
              <w:ind w:left="171" w:hanging="171"/>
            </w:pPr>
            <w:r w:rsidRPr="005D712C">
              <w:rPr>
                <w:rFonts w:hint="eastAsia"/>
                <w:b/>
              </w:rPr>
              <w:t>觀光局未出席</w:t>
            </w:r>
            <w:r w:rsidRPr="005D712C">
              <w:rPr>
                <w:rFonts w:hint="eastAsia"/>
              </w:rPr>
              <w:t>本次基本設計審查會議（經本院</w:t>
            </w:r>
            <w:proofErr w:type="gramStart"/>
            <w:r w:rsidRPr="005D712C">
              <w:rPr>
                <w:rFonts w:hint="eastAsia"/>
              </w:rPr>
              <w:t>詢</w:t>
            </w:r>
            <w:proofErr w:type="gramEnd"/>
            <w:r w:rsidRPr="005D712C">
              <w:rPr>
                <w:rFonts w:hint="eastAsia"/>
              </w:rPr>
              <w:t>據觀光局表示，當時簽辦「會後再行提供書面意見」，因而未出席會議）</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105/11/30</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縣府檢附基本設計成果審查會議紀錄函送相關單位</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105/12/</w:t>
            </w:r>
            <w:r w:rsidRPr="005D712C">
              <w:t>0</w:t>
            </w:r>
            <w:r w:rsidRPr="005D712C">
              <w:rPr>
                <w:rFonts w:hint="eastAsia"/>
              </w:rPr>
              <w:t>7</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觀光局就基本設計成果審查</w:t>
            </w:r>
            <w:r w:rsidRPr="005D712C">
              <w:rPr>
                <w:rFonts w:hint="eastAsia"/>
              </w:rPr>
              <w:t>表示意見略</w:t>
            </w:r>
            <w:proofErr w:type="gramStart"/>
            <w:r w:rsidRPr="005D712C">
              <w:rPr>
                <w:rFonts w:hint="eastAsia"/>
              </w:rPr>
              <w:t>以</w:t>
            </w:r>
            <w:proofErr w:type="gramEnd"/>
            <w:r w:rsidRPr="005D712C">
              <w:rPr>
                <w:rFonts w:hint="eastAsia"/>
              </w:rPr>
              <w:t>，主體建物留設大面積多功能展場，惟展示主題及空間運用上未有實質使用規劃，與核定工作計畫書之詳細執行內容無法鏈結。</w:t>
            </w:r>
            <w:r w:rsidRPr="005D712C">
              <w:rPr>
                <w:rFonts w:hint="eastAsia"/>
                <w:b/>
              </w:rPr>
              <w:t>宴會廳及國際會議廳之功能非原計畫所核定項目</w:t>
            </w:r>
            <w:r w:rsidRPr="005D712C">
              <w:rPr>
                <w:rFonts w:hint="eastAsia"/>
              </w:rPr>
              <w:t>，如評估具高投資收益，應納入BOT範圍辦理，並請縣府依「政府公共工程計畫與經費審議作業要點」規定送觀光局完成基本設計及經費審議作業。</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105/12/13</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澎湖縣政府第5次工作會議(細部設計第1次)</w:t>
            </w:r>
          </w:p>
          <w:p w:rsidR="001728DC" w:rsidRPr="005D712C" w:rsidRDefault="001728DC" w:rsidP="001728DC">
            <w:pPr>
              <w:pStyle w:val="14"/>
              <w:spacing w:beforeLines="20" w:before="91" w:afterLines="20" w:after="91"/>
            </w:pPr>
            <w:r w:rsidRPr="005D712C">
              <w:rPr>
                <w:rFonts w:hint="eastAsia"/>
              </w:rPr>
              <w:t>請規劃設計公司依觀光局105年12月7日</w:t>
            </w:r>
            <w:proofErr w:type="gramStart"/>
            <w:r w:rsidRPr="005D712C">
              <w:rPr>
                <w:rFonts w:hint="eastAsia"/>
              </w:rPr>
              <w:t>觀技字</w:t>
            </w:r>
            <w:proofErr w:type="gramEnd"/>
            <w:r w:rsidRPr="005D712C">
              <w:rPr>
                <w:rFonts w:hint="eastAsia"/>
              </w:rPr>
              <w:t>第1050923851號函修正基本設計成果，有關聯外道路建議路線請於下次工作會議前提出，並說明其公益性、必要性及急迫性。</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105/12/20</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縣府依觀光局意見修正送該局審查申請基本設計及經費審議作業</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105/12/29</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觀光局提出基本設計成果(第一次修正版)審查意見</w:t>
            </w:r>
            <w:r w:rsidRPr="005D712C">
              <w:rPr>
                <w:rFonts w:hint="eastAsia"/>
              </w:rPr>
              <w:t>略</w:t>
            </w:r>
            <w:proofErr w:type="gramStart"/>
            <w:r w:rsidRPr="005D712C">
              <w:rPr>
                <w:rFonts w:hint="eastAsia"/>
              </w:rPr>
              <w:t>以</w:t>
            </w:r>
            <w:proofErr w:type="gramEnd"/>
            <w:r w:rsidRPr="005D712C">
              <w:rPr>
                <w:rFonts w:hint="eastAsia"/>
              </w:rPr>
              <w:t>，核定計畫內容主軸為「世界海洋故事館」及「世界海洋故事公園」，</w:t>
            </w:r>
            <w:proofErr w:type="gramStart"/>
            <w:r w:rsidRPr="005D712C">
              <w:rPr>
                <w:rFonts w:hint="eastAsia"/>
              </w:rPr>
              <w:t>惟所送</w:t>
            </w:r>
            <w:proofErr w:type="gramEnd"/>
            <w:r w:rsidRPr="005D712C">
              <w:rPr>
                <w:rFonts w:hint="eastAsia"/>
              </w:rPr>
              <w:t>基本設計僅主體建築物（國際海洋志工環教會議中心）即耗費全部預算，尚未包含外部空間規劃，未能呈現計畫全貌，</w:t>
            </w:r>
            <w:r w:rsidRPr="005D712C">
              <w:rPr>
                <w:rFonts w:hint="eastAsia"/>
                <w:b/>
              </w:rPr>
              <w:t>請該府確實依原核定工作計畫書檢討</w:t>
            </w:r>
            <w:r w:rsidRPr="005D712C">
              <w:rPr>
                <w:rFonts w:hint="eastAsia"/>
              </w:rPr>
              <w:t>，並充實「世界海洋故事館」及「世界海洋故事公園」基本設計意涵及配置，</w:t>
            </w:r>
            <w:proofErr w:type="gramStart"/>
            <w:r w:rsidRPr="005D712C">
              <w:rPr>
                <w:rFonts w:hint="eastAsia"/>
              </w:rPr>
              <w:t>俾</w:t>
            </w:r>
            <w:proofErr w:type="gramEnd"/>
            <w:r w:rsidRPr="005D712C">
              <w:rPr>
                <w:rFonts w:hint="eastAsia"/>
              </w:rPr>
              <w:t>利辦理基本設計審查及審議經費編列合理性。將宴會廳及廚房配置於世界海洋故事館內，未符合原核定計畫，請納入BOT範圍辦理。</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2/</w:t>
            </w:r>
            <w:r w:rsidRPr="005D712C">
              <w:t>0</w:t>
            </w:r>
            <w:r w:rsidRPr="005D712C">
              <w:rPr>
                <w:rFonts w:hint="eastAsia"/>
              </w:rPr>
              <w:t>8</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縣府函請規劃設計廠商依觀光局意見修正再送</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2/22</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規劃設計廠商提送基本設計成果報告書修正版</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2/</w:t>
            </w:r>
            <w:r w:rsidRPr="005D712C">
              <w:t>23</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縣府函送基本設計成果報告書</w:t>
            </w:r>
            <w:proofErr w:type="gramStart"/>
            <w:r w:rsidRPr="005D712C">
              <w:rPr>
                <w:rFonts w:hint="eastAsia"/>
              </w:rPr>
              <w:t>修正版予觀光局</w:t>
            </w:r>
            <w:proofErr w:type="gramEnd"/>
            <w:r w:rsidRPr="005D712C">
              <w:rPr>
                <w:rFonts w:hint="eastAsia"/>
              </w:rPr>
              <w:t>，請觀光局進行基本設計及經費成果審查</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106/03/</w:t>
            </w:r>
            <w:r w:rsidRPr="005D712C">
              <w:t>20</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觀光局召開「黃金海岸世界海洋故事園區」工程基本設計經費審議會議</w:t>
            </w:r>
            <w:r w:rsidRPr="005D712C">
              <w:rPr>
                <w:rFonts w:hint="eastAsia"/>
              </w:rPr>
              <w:t>及現</w:t>
            </w:r>
            <w:proofErr w:type="gramStart"/>
            <w:r w:rsidRPr="005D712C">
              <w:rPr>
                <w:rFonts w:hint="eastAsia"/>
              </w:rPr>
              <w:t>勘</w:t>
            </w:r>
            <w:proofErr w:type="gramEnd"/>
            <w:r w:rsidRPr="005D712C">
              <w:rPr>
                <w:rFonts w:hint="eastAsia"/>
              </w:rPr>
              <w:t>，會議決議略</w:t>
            </w:r>
            <w:proofErr w:type="gramStart"/>
            <w:r w:rsidRPr="005D712C">
              <w:rPr>
                <w:rFonts w:hint="eastAsia"/>
              </w:rPr>
              <w:t>以</w:t>
            </w:r>
            <w:proofErr w:type="gramEnd"/>
            <w:r w:rsidRPr="005D712C">
              <w:rPr>
                <w:rFonts w:hint="eastAsia"/>
              </w:rPr>
              <w:t>：</w:t>
            </w:r>
          </w:p>
          <w:p w:rsidR="001728DC" w:rsidRPr="005D712C" w:rsidRDefault="001728DC" w:rsidP="001728DC">
            <w:pPr>
              <w:pStyle w:val="14"/>
              <w:spacing w:beforeLines="20" w:before="91" w:afterLines="20" w:after="91"/>
            </w:pPr>
            <w:r w:rsidRPr="005D712C">
              <w:rPr>
                <w:rFonts w:hint="eastAsia"/>
              </w:rPr>
              <w:t>原核定計畫內容應包含海洋故事園區整體規劃，惟該府規劃結果，經費主要投注於海洋故事館本體建築，</w:t>
            </w:r>
            <w:r w:rsidRPr="005D712C">
              <w:rPr>
                <w:rFonts w:hint="eastAsia"/>
                <w:b/>
              </w:rPr>
              <w:t>與原核定計畫內容有落差，請依原核定計畫辦理</w:t>
            </w:r>
            <w:r w:rsidRPr="005D712C">
              <w:rPr>
                <w:rFonts w:hint="eastAsia"/>
              </w:rPr>
              <w:t>，</w:t>
            </w:r>
            <w:r w:rsidRPr="005D712C">
              <w:rPr>
                <w:rFonts w:hint="eastAsia"/>
                <w:b/>
              </w:rPr>
              <w:t>如欲變更執行項目，請依程序提報變更計畫等意見，未通過該案基本設計內容。</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106/03/30</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觀光局檢送106/03/20召開「黃金海岸世界海洋故事園區」工程基本設計經費審議會議紀錄，</w:t>
            </w:r>
            <w:r w:rsidRPr="005D712C">
              <w:rPr>
                <w:rFonts w:hint="eastAsia"/>
                <w:b/>
              </w:rPr>
              <w:t>明確表示未通過該案基本設計內容</w:t>
            </w:r>
            <w:r w:rsidRPr="005D712C">
              <w:rPr>
                <w:rFonts w:hint="eastAsia"/>
              </w:rPr>
              <w:t>。</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5/</w:t>
            </w:r>
            <w:r w:rsidRPr="005D712C">
              <w:t>0</w:t>
            </w:r>
            <w:r w:rsidRPr="005D712C">
              <w:rPr>
                <w:rFonts w:hint="eastAsia"/>
              </w:rPr>
              <w:t>4</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針對106/3/20觀光局召開審查會議之意見，縣府檢附規劃設計廠商資料，函復觀光局說明略</w:t>
            </w:r>
            <w:proofErr w:type="gramStart"/>
            <w:r w:rsidRPr="005D712C">
              <w:rPr>
                <w:rFonts w:hint="eastAsia"/>
              </w:rPr>
              <w:t>以</w:t>
            </w:r>
            <w:proofErr w:type="gramEnd"/>
            <w:r w:rsidRPr="005D712C">
              <w:rPr>
                <w:rFonts w:hint="eastAsia"/>
              </w:rPr>
              <w:t>，本案計畫範圍未與營建署補助計畫重疊，且經檢視觀光局核定補助計畫與興建海洋故事館內容相符，應無變更執行計畫之需。</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106/05/15</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就縣府106/5/4查復公文，</w:t>
            </w:r>
            <w:r w:rsidRPr="005D712C">
              <w:rPr>
                <w:rFonts w:hint="eastAsia"/>
                <w:b/>
              </w:rPr>
              <w:t>觀光局函復表示</w:t>
            </w:r>
            <w:r w:rsidRPr="005D712C">
              <w:rPr>
                <w:rFonts w:hint="eastAsia"/>
              </w:rPr>
              <w:t>略以:</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有關計畫範圍</w:t>
            </w:r>
            <w:proofErr w:type="gramStart"/>
            <w:r w:rsidRPr="005D712C">
              <w:rPr>
                <w:rFonts w:hint="eastAsia"/>
              </w:rPr>
              <w:t>釐</w:t>
            </w:r>
            <w:proofErr w:type="gramEnd"/>
            <w:r w:rsidRPr="005D712C">
              <w:rPr>
                <w:rFonts w:hint="eastAsia"/>
              </w:rPr>
              <w:t>清部分，依據本局核定之105-</w:t>
            </w:r>
            <w:proofErr w:type="gramStart"/>
            <w:r w:rsidRPr="005D712C">
              <w:rPr>
                <w:rFonts w:hint="eastAsia"/>
              </w:rPr>
              <w:t>107</w:t>
            </w:r>
            <w:proofErr w:type="gramEnd"/>
            <w:r w:rsidRPr="005D712C">
              <w:rPr>
                <w:rFonts w:hint="eastAsia"/>
              </w:rPr>
              <w:t>年度工作計畫書，基地範圍，林投風景特定區為主體，世界海洋故事園區主要座落於旅客服務中心</w:t>
            </w:r>
            <w:proofErr w:type="gramStart"/>
            <w:r w:rsidRPr="005D712C">
              <w:rPr>
                <w:rFonts w:hint="eastAsia"/>
              </w:rPr>
              <w:t>前廣停用地</w:t>
            </w:r>
            <w:proofErr w:type="gramEnd"/>
            <w:r w:rsidRPr="005D712C">
              <w:rPr>
                <w:rFonts w:hint="eastAsia"/>
              </w:rPr>
              <w:t>及東側現有地。查該計畫包含本次縣府所附周邊計畫分布圖之A、B、C區，應予</w:t>
            </w:r>
            <w:proofErr w:type="gramStart"/>
            <w:r w:rsidRPr="005D712C">
              <w:rPr>
                <w:rFonts w:hint="eastAsia"/>
              </w:rPr>
              <w:t>釐</w:t>
            </w:r>
            <w:proofErr w:type="gramEnd"/>
            <w:r w:rsidRPr="005D712C">
              <w:rPr>
                <w:rFonts w:hint="eastAsia"/>
              </w:rPr>
              <w:t>清。</w:t>
            </w:r>
            <w:r w:rsidRPr="005D712C">
              <w:rPr>
                <w:rFonts w:hint="eastAsia"/>
                <w:b/>
              </w:rPr>
              <w:t>如確有與其他單位補助範圍重複之情事，或計畫執行範圍調整，應提報計畫變更</w:t>
            </w:r>
            <w:r w:rsidRPr="005D712C">
              <w:rPr>
                <w:rFonts w:hint="eastAsia"/>
              </w:rPr>
              <w:t>，本局將依</w:t>
            </w:r>
            <w:proofErr w:type="gramStart"/>
            <w:r w:rsidRPr="005D712C">
              <w:rPr>
                <w:rFonts w:hint="eastAsia"/>
              </w:rPr>
              <w:t>104</w:t>
            </w:r>
            <w:proofErr w:type="gramEnd"/>
            <w:r w:rsidRPr="005D712C">
              <w:rPr>
                <w:rFonts w:hint="eastAsia"/>
              </w:rPr>
              <w:t>年度「均衡城鄉發展推動方案」核定計畫內容重新檢討補助經費規模。</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觀光局核定計畫之工作項目包含「世界海洋故事園區整體規劃設計、世界海洋故事主題意象設置工程及世界海洋故事館建置」，</w:t>
            </w:r>
            <w:r w:rsidRPr="005D712C">
              <w:rPr>
                <w:rFonts w:hint="eastAsia"/>
                <w:b/>
              </w:rPr>
              <w:t>惟目前規劃內容未見園區整體規劃之全貌，應儘速提出，避免補助經費流失</w:t>
            </w:r>
            <w:r w:rsidRPr="005D712C">
              <w:rPr>
                <w:rFonts w:hint="eastAsia"/>
              </w:rPr>
              <w:t>。</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6</w:t>
            </w:r>
            <w:r w:rsidRPr="005D712C">
              <w:t>/15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縣府依據觀光局106/5/15意見，提送修正工作計畫書，</w:t>
            </w:r>
            <w:proofErr w:type="gramStart"/>
            <w:r w:rsidRPr="005D712C">
              <w:rPr>
                <w:rFonts w:hint="eastAsia"/>
              </w:rPr>
              <w:t>逕</w:t>
            </w:r>
            <w:proofErr w:type="gramEnd"/>
            <w:r w:rsidRPr="005D712C">
              <w:rPr>
                <w:rFonts w:hint="eastAsia"/>
              </w:rPr>
              <w:t>修正基地規劃範圍，縮減至「觀光產業專用區西北側」0.9870公頃。</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106/06/27</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觀光局就縣府提送之修正工作計畫書案「</w:t>
            </w:r>
            <w:proofErr w:type="gramStart"/>
            <w:r w:rsidRPr="005D712C">
              <w:rPr>
                <w:rFonts w:hint="eastAsia"/>
                <w:b/>
              </w:rPr>
              <w:t>欠難同意</w:t>
            </w:r>
            <w:proofErr w:type="gramEnd"/>
            <w:r w:rsidRPr="005D712C">
              <w:rPr>
                <w:rFonts w:hint="eastAsia"/>
                <w:b/>
              </w:rPr>
              <w:t>」</w:t>
            </w:r>
            <w:r w:rsidRPr="005D712C">
              <w:rPr>
                <w:rFonts w:hint="eastAsia"/>
              </w:rPr>
              <w:t>，意見略</w:t>
            </w:r>
            <w:proofErr w:type="gramStart"/>
            <w:r w:rsidRPr="005D712C">
              <w:rPr>
                <w:rFonts w:hint="eastAsia"/>
              </w:rPr>
              <w:t>以</w:t>
            </w:r>
            <w:proofErr w:type="gramEnd"/>
            <w:r w:rsidRPr="005D712C">
              <w:rPr>
                <w:rFonts w:hint="eastAsia"/>
              </w:rPr>
              <w:t>：</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計畫範圍部分，原核定計畫基地範圍為「林投風景特定區」為主體，包含「觀光產業專用區」（6.25公頃）與育林公園用地（13.2公頃）共計19.45公頃，為本次修正擬縮減為「觀光產業專用區西北側」0.9870公頃，</w:t>
            </w:r>
            <w:r w:rsidRPr="005D712C">
              <w:rPr>
                <w:rFonts w:hint="eastAsia"/>
                <w:b/>
              </w:rPr>
              <w:t>與原核定計畫落差極大</w:t>
            </w:r>
            <w:r w:rsidRPr="005D712C">
              <w:rPr>
                <w:rFonts w:hint="eastAsia"/>
              </w:rPr>
              <w:t>。</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建設內容部分，修正後實質建設內容僅興建「世界海洋故事館」乙棟，且功能僅規劃策展之用，</w:t>
            </w:r>
            <w:r w:rsidRPr="005D712C">
              <w:rPr>
                <w:rFonts w:hint="eastAsia"/>
                <w:b/>
              </w:rPr>
              <w:t>已非屬觀光局業管範疇</w:t>
            </w:r>
            <w:r w:rsidRPr="005D712C">
              <w:rPr>
                <w:rFonts w:hint="eastAsia"/>
              </w:rPr>
              <w:t>，並經106年3月20日工程基本設計經費審議未通過。</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工作項目增加該館場</w:t>
            </w:r>
            <w:r w:rsidRPr="005D712C">
              <w:rPr>
                <w:rFonts w:hint="eastAsia"/>
                <w:b/>
              </w:rPr>
              <w:t>招商部分，亦非該計畫補助項目</w:t>
            </w:r>
            <w:r w:rsidRPr="005D712C">
              <w:rPr>
                <w:rFonts w:hint="eastAsia"/>
              </w:rPr>
              <w:t>。</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經營管理部分，修正計畫所建硬體未來將以ROT方式招商經營，其與</w:t>
            </w:r>
            <w:proofErr w:type="gramStart"/>
            <w:r w:rsidRPr="005D712C">
              <w:rPr>
                <w:rFonts w:hint="eastAsia"/>
              </w:rPr>
              <w:t>鄰旁該府</w:t>
            </w:r>
            <w:proofErr w:type="gramEnd"/>
            <w:r w:rsidRPr="005D712C">
              <w:rPr>
                <w:rFonts w:hint="eastAsia"/>
              </w:rPr>
              <w:t>預計更大規模之BOT招商標的，必有高度之依存關係，</w:t>
            </w:r>
            <w:proofErr w:type="gramStart"/>
            <w:r w:rsidRPr="005D712C">
              <w:rPr>
                <w:rFonts w:hint="eastAsia"/>
              </w:rPr>
              <w:t>爰</w:t>
            </w:r>
            <w:proofErr w:type="gramEnd"/>
            <w:r w:rsidRPr="005D712C">
              <w:rPr>
                <w:rFonts w:hint="eastAsia"/>
              </w:rPr>
              <w:t>於該BOT作業未完成規劃及可行性評估，甚或未確定經營團隊前，本案ROT之投資建設未必符合經營需求，如經評估確具投資效益，亦應併入BOT案推動。</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w:t>
            </w:r>
            <w:r w:rsidRPr="005D712C">
              <w:t>0</w:t>
            </w:r>
            <w:r w:rsidRPr="005D712C">
              <w:rPr>
                <w:rFonts w:hint="eastAsia"/>
              </w:rPr>
              <w:t>7/20</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縣府檢附修正工作計畫書，函復觀光局106/</w:t>
            </w:r>
            <w:r w:rsidRPr="005D712C">
              <w:t>6</w:t>
            </w:r>
            <w:r w:rsidRPr="005D712C">
              <w:rPr>
                <w:rFonts w:hint="eastAsia"/>
              </w:rPr>
              <w:t>/27意見，再度重申本案基地範圍調整後，未與營建署補助計畫範圍重疊，建設內容及經管部分並無修正原策展用途。</w:t>
            </w:r>
            <w:proofErr w:type="gramStart"/>
            <w:r w:rsidRPr="005D712C">
              <w:rPr>
                <w:rFonts w:hint="eastAsia"/>
              </w:rPr>
              <w:t>俟</w:t>
            </w:r>
            <w:proofErr w:type="gramEnd"/>
            <w:r w:rsidRPr="005D712C">
              <w:rPr>
                <w:rFonts w:hint="eastAsia"/>
              </w:rPr>
              <w:t>縣府另行規劃辦理之招商案可行評估先期規劃內容提出後，將</w:t>
            </w:r>
            <w:proofErr w:type="gramStart"/>
            <w:r w:rsidRPr="005D712C">
              <w:rPr>
                <w:rFonts w:hint="eastAsia"/>
              </w:rPr>
              <w:t>併</w:t>
            </w:r>
            <w:proofErr w:type="gramEnd"/>
            <w:r w:rsidRPr="005D712C">
              <w:rPr>
                <w:rFonts w:hint="eastAsia"/>
              </w:rPr>
              <w:t xml:space="preserve">送觀光局參考。 </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106/08/07</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b/>
              </w:rPr>
              <w:t>觀光局就縣府再次提送之修正工作計畫書案仍「</w:t>
            </w:r>
            <w:proofErr w:type="gramStart"/>
            <w:r w:rsidRPr="005D712C">
              <w:rPr>
                <w:rFonts w:hint="eastAsia"/>
                <w:b/>
              </w:rPr>
              <w:t>欠難同意</w:t>
            </w:r>
            <w:proofErr w:type="gramEnd"/>
            <w:r w:rsidRPr="005D712C">
              <w:rPr>
                <w:rFonts w:hint="eastAsia"/>
                <w:b/>
              </w:rPr>
              <w:t>」</w:t>
            </w:r>
            <w:r w:rsidRPr="005D712C">
              <w:rPr>
                <w:rFonts w:hint="eastAsia"/>
              </w:rPr>
              <w:t>，意見略</w:t>
            </w:r>
            <w:proofErr w:type="gramStart"/>
            <w:r w:rsidRPr="005D712C">
              <w:rPr>
                <w:rFonts w:hint="eastAsia"/>
              </w:rPr>
              <w:t>以</w:t>
            </w:r>
            <w:proofErr w:type="gramEnd"/>
            <w:r w:rsidRPr="005D712C">
              <w:rPr>
                <w:rFonts w:hint="eastAsia"/>
              </w:rPr>
              <w:t>：</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原核定計畫基地範圍為「林投風景特定區」（約19.4486公頃），卻縮減為「觀光產業專用區西北側」(0.987公頃)觀光局尚未同意，</w:t>
            </w:r>
            <w:r w:rsidRPr="005D712C">
              <w:rPr>
                <w:rFonts w:hint="eastAsia"/>
                <w:b/>
              </w:rPr>
              <w:t>如欲切割與營建署計畫範圍重疊部分，其經費規模及工作內容與原核定計畫落差甚</w:t>
            </w:r>
            <w:proofErr w:type="gramStart"/>
            <w:r w:rsidRPr="005D712C">
              <w:rPr>
                <w:rFonts w:hint="eastAsia"/>
                <w:b/>
              </w:rPr>
              <w:t>鉅</w:t>
            </w:r>
            <w:proofErr w:type="gramEnd"/>
            <w:r w:rsidRPr="005D712C">
              <w:rPr>
                <w:rFonts w:hint="eastAsia"/>
              </w:rPr>
              <w:t>，宜有充分理由與合理之經費調整。</w:t>
            </w:r>
          </w:p>
          <w:p w:rsidR="001728DC" w:rsidRPr="005D712C" w:rsidRDefault="001728DC" w:rsidP="001728DC">
            <w:pPr>
              <w:pStyle w:val="14"/>
              <w:numPr>
                <w:ilvl w:val="0"/>
                <w:numId w:val="12"/>
              </w:numPr>
              <w:spacing w:beforeLines="20" w:before="91" w:afterLines="20" w:after="91"/>
              <w:ind w:left="171" w:hanging="171"/>
            </w:pPr>
            <w:r w:rsidRPr="005D712C">
              <w:rPr>
                <w:rFonts w:hint="eastAsia"/>
              </w:rPr>
              <w:t>今海洋故事園區限縮於「觀光產業專用區」範圍，且該區域業經貴府另案委託辦理BOT招商可行評估與先期規劃作業，計畫範圍相同，似無原核定整體規劃持續辦理之必要。</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106/08/15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縣府依據觀光局106/8/7意見，內部簽辦本計畫範圍內「觀光產業專用區」同步依據促進民間參與公共建設法(</w:t>
            </w:r>
            <w:proofErr w:type="gramStart"/>
            <w:r w:rsidRPr="005D712C">
              <w:rPr>
                <w:rFonts w:hint="eastAsia"/>
              </w:rPr>
              <w:t>下稱促參</w:t>
            </w:r>
            <w:proofErr w:type="gramEnd"/>
            <w:r w:rsidRPr="005D712C">
              <w:rPr>
                <w:rFonts w:hint="eastAsia"/>
              </w:rPr>
              <w:t>法)辦理招商程序中，本計畫執行至細部設計階段完結案，後續辦理契約終止，設計成果另供BOT廠商規劃參考。</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106/09/15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縣府函復觀光局，執行至細部設計後結案後續由BOT廠商自行依投資計畫續行</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106/10/05</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觀光局同意縣府所提出之方案</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106/11/</w:t>
            </w:r>
            <w:r w:rsidRPr="005D712C">
              <w:t>0</w:t>
            </w:r>
            <w:r w:rsidRPr="005D712C">
              <w:rPr>
                <w:rFonts w:hint="eastAsia"/>
              </w:rPr>
              <w:t>9</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縣府函請規劃設計廠商提送期末設計階段成果，</w:t>
            </w:r>
            <w:proofErr w:type="gramStart"/>
            <w:r w:rsidRPr="005D712C">
              <w:rPr>
                <w:rFonts w:hint="eastAsia"/>
              </w:rPr>
              <w:t>俾</w:t>
            </w:r>
            <w:proofErr w:type="gramEnd"/>
            <w:r w:rsidRPr="005D712C">
              <w:rPr>
                <w:rFonts w:hint="eastAsia"/>
              </w:rPr>
              <w:t>利辦理審查結案</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106/11/15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規劃設計廠商提交第1版期末設計階段成果（細部圖說及設計預算書）</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106/12/</w:t>
            </w:r>
            <w:r w:rsidRPr="005D712C">
              <w:t>0</w:t>
            </w:r>
            <w:r w:rsidRPr="005D712C">
              <w:rPr>
                <w:rFonts w:hint="eastAsia"/>
              </w:rPr>
              <w:t>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縣府辦理期末階段細設審查</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106/12/15</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規劃設計廠商提交第</w:t>
            </w:r>
            <w:r w:rsidRPr="005D712C">
              <w:t>2</w:t>
            </w:r>
            <w:r w:rsidRPr="005D712C">
              <w:rPr>
                <w:rFonts w:hint="eastAsia"/>
              </w:rPr>
              <w:t>版期末設計階段成果（細部圖說及設計預算書）</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w:t>
            </w:r>
            <w:r w:rsidRPr="005D712C">
              <w:t>7/01/12</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縣府辦理期末階段細設審查</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107/</w:t>
            </w:r>
            <w:r w:rsidRPr="005D712C">
              <w:t>0</w:t>
            </w:r>
            <w:r w:rsidRPr="005D712C">
              <w:rPr>
                <w:rFonts w:hint="eastAsia"/>
              </w:rPr>
              <w:t>1/24</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規劃設計廠商提交第</w:t>
            </w:r>
            <w:r w:rsidRPr="005D712C">
              <w:t>3</w:t>
            </w:r>
            <w:r w:rsidRPr="005D712C">
              <w:rPr>
                <w:rFonts w:hint="eastAsia"/>
              </w:rPr>
              <w:t>版期末設計階段成果（細部圖說及設計預算書）</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107/</w:t>
            </w:r>
            <w:r w:rsidRPr="005D712C">
              <w:t>0</w:t>
            </w:r>
            <w:r w:rsidRPr="005D712C">
              <w:rPr>
                <w:rFonts w:hint="eastAsia"/>
              </w:rPr>
              <w:t>3/14</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縣府函復規劃設計廠商同意核准期末設計階段成果（細部圖說及設計預算書）</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spacing w:beforeLines="20" w:before="91" w:afterLines="20" w:after="91"/>
              <w:jc w:val="center"/>
            </w:pPr>
            <w:r w:rsidRPr="005D712C">
              <w:rPr>
                <w:rFonts w:hint="eastAsia"/>
              </w:rPr>
              <w:t>107/</w:t>
            </w:r>
            <w:r w:rsidRPr="005D712C">
              <w:t>0</w:t>
            </w:r>
            <w:r w:rsidRPr="005D712C">
              <w:rPr>
                <w:rFonts w:hint="eastAsia"/>
              </w:rPr>
              <w:t>3</w:t>
            </w:r>
            <w:r w:rsidRPr="005D712C">
              <w:t>/</w:t>
            </w:r>
            <w:r w:rsidRPr="005D712C">
              <w:rPr>
                <w:rFonts w:hint="eastAsia"/>
              </w:rPr>
              <w:t>21</w:t>
            </w:r>
          </w:p>
        </w:tc>
        <w:tc>
          <w:tcPr>
            <w:tcW w:w="3736" w:type="pct"/>
            <w:tcBorders>
              <w:top w:val="single" w:sz="4" w:space="0" w:color="auto"/>
              <w:left w:val="single" w:sz="4" w:space="0" w:color="auto"/>
              <w:bottom w:val="single" w:sz="4" w:space="0" w:color="auto"/>
              <w:right w:val="single" w:sz="4" w:space="0" w:color="auto"/>
            </w:tcBorders>
            <w:shd w:val="clear" w:color="auto" w:fill="auto"/>
          </w:tcPr>
          <w:p w:rsidR="001728DC" w:rsidRPr="005D712C" w:rsidRDefault="001728DC" w:rsidP="001728DC">
            <w:pPr>
              <w:pStyle w:val="14"/>
              <w:spacing w:beforeLines="20" w:before="91" w:afterLines="20" w:after="91"/>
            </w:pPr>
            <w:r w:rsidRPr="005D712C">
              <w:rPr>
                <w:rFonts w:hint="eastAsia"/>
              </w:rPr>
              <w:t>縣府檢附結案成果文件予觀光局</w:t>
            </w:r>
          </w:p>
        </w:tc>
      </w:tr>
      <w:tr w:rsidR="001728DC" w:rsidRPr="005D712C" w:rsidTr="00825C77">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rsidR="001728DC" w:rsidRPr="005D712C" w:rsidRDefault="001728DC" w:rsidP="001728DC">
            <w:pPr>
              <w:pStyle w:val="14"/>
              <w:numPr>
                <w:ilvl w:val="0"/>
                <w:numId w:val="14"/>
              </w:numPr>
              <w:spacing w:beforeLines="20" w:before="91" w:afterLines="20" w:after="91"/>
              <w:jc w:val="center"/>
            </w:pPr>
          </w:p>
        </w:tc>
        <w:tc>
          <w:tcPr>
            <w:tcW w:w="77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728DC" w:rsidRPr="005D712C" w:rsidRDefault="001728DC" w:rsidP="001728DC">
            <w:pPr>
              <w:pStyle w:val="14"/>
              <w:spacing w:beforeLines="20" w:before="91" w:afterLines="20" w:after="91"/>
              <w:jc w:val="center"/>
            </w:pPr>
            <w:r w:rsidRPr="005D712C">
              <w:rPr>
                <w:rFonts w:hint="eastAsia"/>
              </w:rPr>
              <w:t>107/</w:t>
            </w:r>
            <w:r w:rsidRPr="005D712C">
              <w:t>0</w:t>
            </w:r>
            <w:r w:rsidRPr="005D712C">
              <w:rPr>
                <w:rFonts w:hint="eastAsia"/>
              </w:rPr>
              <w:t>3/29</w:t>
            </w:r>
          </w:p>
        </w:tc>
        <w:tc>
          <w:tcPr>
            <w:tcW w:w="3736" w:type="pct"/>
            <w:tcBorders>
              <w:top w:val="single" w:sz="4" w:space="0" w:color="auto"/>
              <w:left w:val="single" w:sz="4" w:space="0" w:color="auto"/>
              <w:bottom w:val="single" w:sz="4" w:space="0" w:color="auto"/>
              <w:right w:val="single" w:sz="4" w:space="0" w:color="auto"/>
            </w:tcBorders>
            <w:shd w:val="clear" w:color="auto" w:fill="auto"/>
            <w:hideMark/>
          </w:tcPr>
          <w:p w:rsidR="001728DC" w:rsidRPr="005D712C" w:rsidRDefault="001728DC" w:rsidP="001728DC">
            <w:pPr>
              <w:pStyle w:val="14"/>
              <w:spacing w:beforeLines="20" w:before="91" w:afterLines="20" w:after="91"/>
            </w:pPr>
            <w:r w:rsidRPr="005D712C">
              <w:rPr>
                <w:rFonts w:hint="eastAsia"/>
              </w:rPr>
              <w:t>觀光局函復澎湖縣政府：</w:t>
            </w:r>
          </w:p>
          <w:p w:rsidR="001728DC" w:rsidRPr="005D712C" w:rsidRDefault="001728DC" w:rsidP="001728DC">
            <w:pPr>
              <w:pStyle w:val="14"/>
              <w:spacing w:beforeLines="20" w:before="91" w:afterLines="20" w:after="91"/>
            </w:pPr>
            <w:r w:rsidRPr="005D712C">
              <w:rPr>
                <w:rFonts w:hint="eastAsia"/>
              </w:rPr>
              <w:t>該計畫經該局106年10月5日</w:t>
            </w:r>
            <w:proofErr w:type="gramStart"/>
            <w:r w:rsidRPr="005D712C">
              <w:rPr>
                <w:rFonts w:hint="eastAsia"/>
              </w:rPr>
              <w:t>觀技字</w:t>
            </w:r>
            <w:proofErr w:type="gramEnd"/>
            <w:r w:rsidRPr="005D712C">
              <w:rPr>
                <w:rFonts w:hint="eastAsia"/>
              </w:rPr>
              <w:t>第1060918413號函同意將後續工程納入BOT範圍，且相關設計成果未經該局106年3月20日工程基本設計經費審議審查通過，</w:t>
            </w:r>
            <w:r w:rsidRPr="005D712C">
              <w:rPr>
                <w:rFonts w:hint="eastAsia"/>
                <w:b/>
              </w:rPr>
              <w:t>所送成果報告預算書圖內容不予實質審查，僅就計畫程序面同意備查</w:t>
            </w:r>
            <w:r w:rsidRPr="005D712C">
              <w:rPr>
                <w:rFonts w:hint="eastAsia"/>
              </w:rPr>
              <w:t>。本案已撥付第1期補助款376萬3</w:t>
            </w:r>
            <w:r w:rsidRPr="005D712C">
              <w:t>,</w:t>
            </w:r>
            <w:r w:rsidRPr="005D712C">
              <w:rPr>
                <w:rFonts w:hint="eastAsia"/>
              </w:rPr>
              <w:t>500元，評估應有賸餘款及自償經費需繳回，請依比例辦理繳回，</w:t>
            </w:r>
            <w:proofErr w:type="gramStart"/>
            <w:r w:rsidRPr="005D712C">
              <w:rPr>
                <w:rFonts w:hint="eastAsia"/>
              </w:rPr>
              <w:t>俾</w:t>
            </w:r>
            <w:proofErr w:type="gramEnd"/>
            <w:r w:rsidRPr="005D712C">
              <w:rPr>
                <w:rFonts w:hint="eastAsia"/>
              </w:rPr>
              <w:t>利核銷結案。</w:t>
            </w:r>
          </w:p>
        </w:tc>
      </w:tr>
    </w:tbl>
    <w:p w:rsidR="00C40679" w:rsidRPr="005D712C" w:rsidRDefault="00C40679" w:rsidP="00C40679">
      <w:pPr>
        <w:pStyle w:val="14"/>
        <w:ind w:firstLineChars="52" w:firstLine="142"/>
      </w:pPr>
      <w:r w:rsidRPr="005D712C">
        <w:rPr>
          <w:rFonts w:hint="eastAsia"/>
        </w:rPr>
        <w:t>資料來源：本案彙整自本計畫歷次審查會議紀錄公文</w:t>
      </w:r>
    </w:p>
    <w:p w:rsidR="00C40679" w:rsidRPr="005D712C" w:rsidRDefault="00C40679" w:rsidP="002C4AC8">
      <w:pPr>
        <w:pStyle w:val="af0"/>
        <w:kinsoku/>
        <w:autoSpaceDE w:val="0"/>
        <w:spacing w:beforeLines="50" w:before="228"/>
        <w:ind w:left="1020" w:hanging="1020"/>
        <w:rPr>
          <w:bCs/>
        </w:rPr>
      </w:pPr>
    </w:p>
    <w:sectPr w:rsidR="00C40679" w:rsidRPr="005D712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375" w:rsidRDefault="00CA7375">
      <w:r>
        <w:separator/>
      </w:r>
    </w:p>
  </w:endnote>
  <w:endnote w:type="continuationSeparator" w:id="0">
    <w:p w:rsidR="00CA7375" w:rsidRDefault="00CA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Adobe 明體 Std L"/>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375" w:rsidRDefault="00CA7375">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F412F">
      <w:rPr>
        <w:rStyle w:val="ac"/>
        <w:noProof/>
        <w:sz w:val="24"/>
      </w:rPr>
      <w:t>21</w:t>
    </w:r>
    <w:r>
      <w:rPr>
        <w:rStyle w:val="ac"/>
        <w:sz w:val="24"/>
      </w:rPr>
      <w:fldChar w:fldCharType="end"/>
    </w:r>
  </w:p>
  <w:p w:rsidR="00CA7375" w:rsidRDefault="00CA7375" w:rsidP="009B4A73">
    <w:pPr>
      <w:framePr w:wrap="auto" w:hAnchor="text" w:y="-955"/>
      <w:ind w:left="640" w:right="100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375" w:rsidRDefault="00CA7375">
      <w:r>
        <w:separator/>
      </w:r>
    </w:p>
  </w:footnote>
  <w:footnote w:type="continuationSeparator" w:id="0">
    <w:p w:rsidR="00CA7375" w:rsidRDefault="00CA7375">
      <w:r>
        <w:continuationSeparator/>
      </w:r>
    </w:p>
  </w:footnote>
  <w:footnote w:id="1">
    <w:p w:rsidR="00CA7375" w:rsidRDefault="00CA7375" w:rsidP="00E4511D">
      <w:pPr>
        <w:pStyle w:val="afc"/>
      </w:pPr>
      <w:r>
        <w:rPr>
          <w:rStyle w:val="afe"/>
        </w:rPr>
        <w:footnoteRef/>
      </w:r>
      <w:r>
        <w:t xml:space="preserve"> </w:t>
      </w:r>
      <w:r w:rsidRPr="00EA5AC5">
        <w:rPr>
          <w:rFonts w:hint="eastAsia"/>
        </w:rPr>
        <w:t>根據澎湖縣</w:t>
      </w:r>
      <w:proofErr w:type="gramStart"/>
      <w:r w:rsidRPr="00EA5AC5">
        <w:rPr>
          <w:rFonts w:hint="eastAsia"/>
        </w:rPr>
        <w:t>政府官網資料</w:t>
      </w:r>
      <w:proofErr w:type="gramEnd"/>
      <w:r w:rsidRPr="00EA5AC5">
        <w:rPr>
          <w:rFonts w:hint="eastAsia"/>
        </w:rPr>
        <w:t>顯示，109年底各鄉市人口數統計，馬公市人口數63,206人，湖西鄉人口數次之，為15,230人</w:t>
      </w:r>
      <w:proofErr w:type="gramStart"/>
      <w:r>
        <w:rPr>
          <w:rFonts w:hint="eastAsia"/>
        </w:rPr>
        <w:t>（</w:t>
      </w:r>
      <w:proofErr w:type="gramEnd"/>
      <w:r>
        <w:rPr>
          <w:rFonts w:hint="eastAsia"/>
        </w:rPr>
        <w:t>網頁檢索日期：110年1月30日</w:t>
      </w:r>
      <w:proofErr w:type="gramStart"/>
      <w:r>
        <w:rPr>
          <w:rFonts w:hint="eastAsia"/>
        </w:rPr>
        <w:t>）</w:t>
      </w:r>
      <w:proofErr w:type="gramEnd"/>
      <w:r w:rsidRPr="00EA5AC5">
        <w:rPr>
          <w:rFonts w:hint="eastAsia"/>
        </w:rPr>
        <w:t>。</w:t>
      </w:r>
    </w:p>
  </w:footnote>
  <w:footnote w:id="2">
    <w:p w:rsidR="00CA7375" w:rsidRDefault="00CA7375" w:rsidP="00F43FEC">
      <w:pPr>
        <w:pStyle w:val="afc"/>
      </w:pPr>
      <w:r>
        <w:rPr>
          <w:rStyle w:val="afe"/>
        </w:rPr>
        <w:footnoteRef/>
      </w:r>
      <w:r>
        <w:t xml:space="preserve"> </w:t>
      </w:r>
      <w:r>
        <w:rPr>
          <w:rFonts w:hint="eastAsia"/>
        </w:rPr>
        <w:t>本院109年12月10日院</w:t>
      </w:r>
      <w:proofErr w:type="gramStart"/>
      <w:r>
        <w:rPr>
          <w:rFonts w:hint="eastAsia"/>
        </w:rPr>
        <w:t>台調伍字</w:t>
      </w:r>
      <w:proofErr w:type="gramEnd"/>
      <w:r>
        <w:rPr>
          <w:rFonts w:hint="eastAsia"/>
        </w:rPr>
        <w:t>第1090832195號函、</w:t>
      </w:r>
      <w:r w:rsidRPr="00D930E1">
        <w:rPr>
          <w:rFonts w:hint="eastAsia"/>
        </w:rPr>
        <w:t>澎湖縣審計室</w:t>
      </w:r>
      <w:r>
        <w:rPr>
          <w:rFonts w:hint="eastAsia"/>
        </w:rPr>
        <w:t>109年12月18日審</w:t>
      </w:r>
      <w:proofErr w:type="gramStart"/>
      <w:r>
        <w:rPr>
          <w:rFonts w:hint="eastAsia"/>
        </w:rPr>
        <w:t>澎</w:t>
      </w:r>
      <w:proofErr w:type="gramEnd"/>
      <w:r>
        <w:rPr>
          <w:rFonts w:hint="eastAsia"/>
        </w:rPr>
        <w:t>縣三字第10900002969號函、澎湖縣政府110年1月22日電傳110年1月26及27日簡報說明資料。</w:t>
      </w:r>
    </w:p>
  </w:footnote>
  <w:footnote w:id="3">
    <w:p w:rsidR="00CA7375" w:rsidRPr="00AD6E7A" w:rsidRDefault="00CA7375" w:rsidP="00AD6E7A">
      <w:pPr>
        <w:pStyle w:val="afc"/>
      </w:pPr>
      <w:r>
        <w:rPr>
          <w:rStyle w:val="afe"/>
        </w:rPr>
        <w:footnoteRef/>
      </w:r>
      <w:r>
        <w:t xml:space="preserve"> </w:t>
      </w:r>
      <w:r>
        <w:rPr>
          <w:rFonts w:hint="eastAsia"/>
        </w:rPr>
        <w:t>「育林公園環境景觀建置工程」結算金額</w:t>
      </w:r>
      <w:r>
        <w:t>1,588</w:t>
      </w:r>
      <w:r>
        <w:rPr>
          <w:rFonts w:hint="eastAsia"/>
        </w:rPr>
        <w:t>萬</w:t>
      </w:r>
      <w:r>
        <w:t>6,779</w:t>
      </w:r>
      <w:r>
        <w:rPr>
          <w:rFonts w:hint="eastAsia"/>
        </w:rPr>
        <w:t>元，「文化長灘</w:t>
      </w:r>
      <w:proofErr w:type="gramStart"/>
      <w:r>
        <w:rPr>
          <w:rFonts w:hint="eastAsia"/>
        </w:rPr>
        <w:t>˙</w:t>
      </w:r>
      <w:proofErr w:type="gramEnd"/>
      <w:r>
        <w:rPr>
          <w:rFonts w:hint="eastAsia"/>
        </w:rPr>
        <w:t>黃金雙環」環境景觀建置工程結算金額</w:t>
      </w:r>
      <w:r>
        <w:t>1,185</w:t>
      </w:r>
      <w:r>
        <w:rPr>
          <w:rFonts w:hint="eastAsia"/>
        </w:rPr>
        <w:t>萬</w:t>
      </w:r>
      <w:r>
        <w:t>7,313</w:t>
      </w:r>
      <w:r>
        <w:rPr>
          <w:rFonts w:hint="eastAsia"/>
        </w:rPr>
        <w:t>元，兩案共計2</w:t>
      </w:r>
      <w:r>
        <w:t>,</w:t>
      </w:r>
      <w:r>
        <w:rPr>
          <w:rFonts w:hint="eastAsia"/>
        </w:rPr>
        <w:t>774萬4</w:t>
      </w:r>
      <w:r>
        <w:t>,</w:t>
      </w:r>
      <w:r>
        <w:rPr>
          <w:rFonts w:hint="eastAsia"/>
        </w:rPr>
        <w:t>092元。</w:t>
      </w:r>
    </w:p>
  </w:footnote>
  <w:footnote w:id="4">
    <w:p w:rsidR="00CA7375" w:rsidRPr="00091E72" w:rsidRDefault="00CA7375">
      <w:pPr>
        <w:pStyle w:val="afc"/>
      </w:pPr>
      <w:r>
        <w:rPr>
          <w:rStyle w:val="afe"/>
        </w:rPr>
        <w:footnoteRef/>
      </w:r>
      <w:r>
        <w:t xml:space="preserve"> </w:t>
      </w:r>
      <w:proofErr w:type="gramStart"/>
      <w:r w:rsidRPr="00091E72">
        <w:rPr>
          <w:rFonts w:hint="eastAsia"/>
        </w:rPr>
        <w:t>105</w:t>
      </w:r>
      <w:proofErr w:type="gramEnd"/>
      <w:r w:rsidRPr="00091E72">
        <w:rPr>
          <w:rFonts w:hint="eastAsia"/>
        </w:rPr>
        <w:t>年度編列預算數1億1,520萬元，迄至108年7月底止，僅執行至細部設計階段，累計實現數357萬5,000元(中央補助款237萬7,375元、</w:t>
      </w:r>
      <w:proofErr w:type="gramStart"/>
      <w:r w:rsidRPr="00091E72">
        <w:rPr>
          <w:rFonts w:hint="eastAsia"/>
        </w:rPr>
        <w:t>自償款107萬</w:t>
      </w:r>
      <w:proofErr w:type="gramEnd"/>
      <w:r w:rsidRPr="00091E72">
        <w:rPr>
          <w:rFonts w:hint="eastAsia"/>
        </w:rPr>
        <w:t>2,500元、地方配合款12萬5,125元)，執行率</w:t>
      </w:r>
      <w:r>
        <w:rPr>
          <w:rFonts w:hint="eastAsia"/>
        </w:rPr>
        <w:t>3.1%。</w:t>
      </w:r>
    </w:p>
  </w:footnote>
  <w:footnote w:id="5">
    <w:p w:rsidR="00CA7375" w:rsidRPr="00B060BE" w:rsidRDefault="00CA7375" w:rsidP="00F06FCF">
      <w:pPr>
        <w:pStyle w:val="afc"/>
        <w:ind w:leftChars="3" w:left="151" w:hangingChars="64" w:hanging="141"/>
        <w:jc w:val="both"/>
      </w:pPr>
      <w:r>
        <w:rPr>
          <w:rStyle w:val="afe"/>
        </w:rPr>
        <w:footnoteRef/>
      </w:r>
      <w:r w:rsidRPr="00184509">
        <w:rPr>
          <w:rFonts w:hint="eastAsia"/>
        </w:rPr>
        <w:t>本案105</w:t>
      </w:r>
      <w:r w:rsidRPr="00184509">
        <w:rPr>
          <w:rFonts w:hint="eastAsia"/>
        </w:rPr>
        <w:t>年階段性先予核定650萬元（分年核定），扣除監造費用45%，決算金額357萬5,000元，依據觀光局核算本計畫補助比例應分擔237萬7,375元（357萬5,000元*70%*95%＝237萬7,375元），又本案觀光局已先行撥付第1期補助款376萬3,500元（即補助經費259萬3,500元</w:t>
      </w:r>
      <w:r w:rsidRPr="00184509">
        <w:t>+</w:t>
      </w:r>
      <w:r w:rsidRPr="00184509">
        <w:rPr>
          <w:rFonts w:hint="eastAsia"/>
        </w:rPr>
        <w:t>自償性經費117萬元），</w:t>
      </w:r>
      <w:proofErr w:type="gramStart"/>
      <w:r w:rsidRPr="00184509">
        <w:rPr>
          <w:rFonts w:hint="eastAsia"/>
        </w:rPr>
        <w:t>爰</w:t>
      </w:r>
      <w:proofErr w:type="gramEnd"/>
      <w:r w:rsidRPr="00184509">
        <w:rPr>
          <w:rFonts w:hint="eastAsia"/>
        </w:rPr>
        <w:t>本案澎湖縣政府應繳回自償性經費117萬元及剩餘款21萬6,125元（259萬3,500元-237萬7,375元＝21萬6,125元）。</w:t>
      </w:r>
    </w:p>
  </w:footnote>
  <w:footnote w:id="6">
    <w:p w:rsidR="00F65697" w:rsidRPr="00F06FCF" w:rsidRDefault="00F65697" w:rsidP="00F65697">
      <w:pPr>
        <w:pStyle w:val="afc"/>
        <w:ind w:leftChars="5" w:left="301" w:hangingChars="129" w:hanging="284"/>
        <w:jc w:val="both"/>
      </w:pPr>
      <w:r w:rsidRPr="00FB7FE0">
        <w:rPr>
          <w:rStyle w:val="afe"/>
        </w:rPr>
        <w:footnoteRef/>
      </w:r>
      <w:r w:rsidRPr="00FB7FE0">
        <w:t xml:space="preserve"> </w:t>
      </w:r>
      <w:r w:rsidRPr="00FB7FE0">
        <w:rPr>
          <w:rFonts w:hint="eastAsia"/>
        </w:rPr>
        <w:t>有關前揭觀光局補助縣府之自償性經費117</w:t>
      </w:r>
      <w:r w:rsidRPr="00FB7FE0">
        <w:rPr>
          <w:rFonts w:hint="eastAsia"/>
        </w:rPr>
        <w:t>萬元應屬「收入退還」或「應付款項」等情，澎湖縣政府於110年3月25日</w:t>
      </w:r>
      <w:proofErr w:type="gramStart"/>
      <w:r w:rsidRPr="00FB7FE0">
        <w:rPr>
          <w:rFonts w:hint="eastAsia"/>
        </w:rPr>
        <w:t>查復本院</w:t>
      </w:r>
      <w:proofErr w:type="gramEnd"/>
      <w:r w:rsidRPr="00FB7FE0">
        <w:rPr>
          <w:rFonts w:hint="eastAsia"/>
        </w:rPr>
        <w:t>表示：「一、財政處意見：本案依行政院主計總處頒布之『作業程序說明表-各機關收入事項審核作業表內作業程序』說明三、國庫收入退還之作業規定，主辦單位依法令規定、錯誤或其他原因簽報辦理收入退還…</w:t>
      </w:r>
      <w:proofErr w:type="gramStart"/>
      <w:r w:rsidRPr="00FB7FE0">
        <w:rPr>
          <w:rFonts w:hint="eastAsia"/>
        </w:rPr>
        <w:t>…</w:t>
      </w:r>
      <w:proofErr w:type="gramEnd"/>
      <w:r w:rsidRPr="00FB7FE0">
        <w:rPr>
          <w:rFonts w:hint="eastAsia"/>
        </w:rPr>
        <w:t>經主管處107年10月22日簽呈認定係因故退還之中央款項非屬應撥付之款項…</w:t>
      </w:r>
      <w:proofErr w:type="gramStart"/>
      <w:r w:rsidRPr="00FB7FE0">
        <w:rPr>
          <w:rFonts w:hint="eastAsia"/>
        </w:rPr>
        <w:t>…</w:t>
      </w:r>
      <w:proofErr w:type="gramEnd"/>
      <w:r w:rsidRPr="00FB7FE0">
        <w:rPr>
          <w:rFonts w:hint="eastAsia"/>
        </w:rPr>
        <w:t>。二、主計處意見：…</w:t>
      </w:r>
      <w:proofErr w:type="gramStart"/>
      <w:r w:rsidRPr="00FB7FE0">
        <w:rPr>
          <w:rFonts w:hint="eastAsia"/>
        </w:rPr>
        <w:t>…</w:t>
      </w:r>
      <w:proofErr w:type="gramEnd"/>
      <w:r w:rsidRPr="00FB7FE0">
        <w:rPr>
          <w:rFonts w:hint="eastAsia"/>
        </w:rPr>
        <w:t>應付帳款為凡因業務所發生應付未付之帳款屬之。三、主辦處（建設處）意見：本案因未獲觀光局工程基本設計審議，故停止對後續工程經費補助，自償金額應於結案時一併繳回。依照觀光局來文辦理補助款自償金額之收入退還，計畫後續未有自償性經費需求，故117萬元於性質上非屬應付款項」。以上澎湖縣政府</w:t>
      </w:r>
      <w:proofErr w:type="gramStart"/>
      <w:r w:rsidRPr="00FB7FE0">
        <w:rPr>
          <w:rFonts w:hint="eastAsia"/>
        </w:rPr>
        <w:t>釐</w:t>
      </w:r>
      <w:proofErr w:type="gramEnd"/>
      <w:r w:rsidRPr="00FB7FE0">
        <w:rPr>
          <w:rFonts w:hint="eastAsia"/>
        </w:rPr>
        <w:t>清款項之</w:t>
      </w:r>
      <w:proofErr w:type="gramStart"/>
      <w:r w:rsidRPr="00FB7FE0">
        <w:rPr>
          <w:rFonts w:hint="eastAsia"/>
        </w:rPr>
        <w:t>綜簽公文均附卷可</w:t>
      </w:r>
      <w:proofErr w:type="gramEnd"/>
      <w:r w:rsidRPr="00FB7FE0">
        <w:rPr>
          <w:rFonts w:hint="eastAsia"/>
        </w:rPr>
        <w:t>查。</w:t>
      </w:r>
    </w:p>
  </w:footnote>
  <w:footnote w:id="7">
    <w:p w:rsidR="00CA7375" w:rsidRDefault="00CA7375">
      <w:pPr>
        <w:pStyle w:val="afc"/>
      </w:pPr>
      <w:r>
        <w:rPr>
          <w:rStyle w:val="afe"/>
        </w:rPr>
        <w:footnoteRef/>
      </w:r>
      <w:r>
        <w:t xml:space="preserve"> </w:t>
      </w:r>
      <w:r w:rsidRPr="007A68F9">
        <w:rPr>
          <w:rFonts w:hint="eastAsia"/>
        </w:rPr>
        <w:t>「澎湖縣</w:t>
      </w:r>
      <w:proofErr w:type="gramStart"/>
      <w:r w:rsidRPr="007A68F9">
        <w:rPr>
          <w:rFonts w:hint="eastAsia"/>
        </w:rPr>
        <w:t>101</w:t>
      </w:r>
      <w:proofErr w:type="gramEnd"/>
      <w:r>
        <w:rPr>
          <w:rFonts w:hint="eastAsia"/>
        </w:rPr>
        <w:t>年度都市計畫通盤檢討委託技術服務」採購案</w:t>
      </w:r>
      <w:r w:rsidRPr="007A68F9">
        <w:rPr>
          <w:rFonts w:hint="eastAsia"/>
        </w:rPr>
        <w:t>決標金額180萬</w:t>
      </w:r>
      <w:r>
        <w:rPr>
          <w:rFonts w:hint="eastAsia"/>
        </w:rPr>
        <w:t>、「</w:t>
      </w:r>
      <w:r w:rsidRPr="007A68F9">
        <w:rPr>
          <w:rFonts w:hint="eastAsia"/>
        </w:rPr>
        <w:t>黃金海岸世界海洋故事園區</w:t>
      </w:r>
      <w:r>
        <w:rPr>
          <w:rFonts w:hint="eastAsia"/>
        </w:rPr>
        <w:t>計畫」</w:t>
      </w:r>
      <w:r w:rsidRPr="007A68F9">
        <w:rPr>
          <w:rFonts w:hint="eastAsia"/>
        </w:rPr>
        <w:t>規劃設計</w:t>
      </w:r>
      <w:r>
        <w:rPr>
          <w:rFonts w:hint="eastAsia"/>
        </w:rPr>
        <w:t>案</w:t>
      </w:r>
      <w:r w:rsidRPr="007A68F9">
        <w:rPr>
          <w:rFonts w:hint="eastAsia"/>
        </w:rPr>
        <w:t>357萬5,000</w:t>
      </w:r>
      <w:r>
        <w:rPr>
          <w:rFonts w:hint="eastAsia"/>
        </w:rPr>
        <w:t>元、</w:t>
      </w:r>
      <w:r w:rsidRPr="007A68F9">
        <w:rPr>
          <w:rFonts w:hint="eastAsia"/>
        </w:rPr>
        <w:t>「</w:t>
      </w:r>
      <w:proofErr w:type="gramStart"/>
      <w:r w:rsidRPr="007A68F9">
        <w:rPr>
          <w:rFonts w:hint="eastAsia"/>
        </w:rPr>
        <w:t>105</w:t>
      </w:r>
      <w:proofErr w:type="gramEnd"/>
      <w:r w:rsidRPr="007A68F9">
        <w:rPr>
          <w:rFonts w:hint="eastAsia"/>
        </w:rPr>
        <w:t>年度委託招商前置作業服務」採購案，決標金額220萬元</w:t>
      </w:r>
      <w:r>
        <w:rPr>
          <w:rFonts w:hint="eastAsia"/>
        </w:rPr>
        <w:t>、</w:t>
      </w:r>
      <w:r w:rsidRPr="007A68F9">
        <w:rPr>
          <w:rFonts w:hint="eastAsia"/>
        </w:rPr>
        <w:t>無主墳墓遷葬</w:t>
      </w:r>
      <w:r>
        <w:rPr>
          <w:rFonts w:hint="eastAsia"/>
        </w:rPr>
        <w:t>勞務費用</w:t>
      </w:r>
      <w:r w:rsidRPr="007A68F9">
        <w:rPr>
          <w:rFonts w:hint="eastAsia"/>
        </w:rPr>
        <w:t>93萬9,000</w:t>
      </w:r>
      <w:r>
        <w:rPr>
          <w:rFonts w:hint="eastAsia"/>
        </w:rPr>
        <w:t>元、</w:t>
      </w:r>
      <w:r w:rsidRPr="007A68F9">
        <w:rPr>
          <w:rFonts w:hint="eastAsia"/>
        </w:rPr>
        <w:t>辦理「育林公園環境</w:t>
      </w:r>
      <w:r>
        <w:rPr>
          <w:rFonts w:hint="eastAsia"/>
        </w:rPr>
        <w:t>景觀建置工程」及「『文化長灘</w:t>
      </w:r>
      <w:proofErr w:type="gramStart"/>
      <w:r>
        <w:rPr>
          <w:rFonts w:hint="eastAsia"/>
        </w:rPr>
        <w:t>˙</w:t>
      </w:r>
      <w:proofErr w:type="gramEnd"/>
      <w:r>
        <w:rPr>
          <w:rFonts w:hint="eastAsia"/>
        </w:rPr>
        <w:t>黃金雙環』環境景觀建置工程」兩案</w:t>
      </w:r>
      <w:r w:rsidRPr="007A68F9">
        <w:rPr>
          <w:rFonts w:hint="eastAsia"/>
        </w:rPr>
        <w:t>2,774萬4,092元</w:t>
      </w:r>
      <w:r>
        <w:rPr>
          <w:rFonts w:hint="eastAsia"/>
        </w:rPr>
        <w:t>。以上共計3</w:t>
      </w:r>
      <w:r>
        <w:t>,</w:t>
      </w:r>
      <w:r>
        <w:rPr>
          <w:rFonts w:hint="eastAsia"/>
        </w:rPr>
        <w:t>625萬8</w:t>
      </w:r>
      <w:r>
        <w:t>,092</w:t>
      </w:r>
      <w:r>
        <w:rPr>
          <w:rFonts w:hint="eastAsia"/>
        </w:rPr>
        <w:t>元。</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810F77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7B95554"/>
    <w:multiLevelType w:val="hybridMultilevel"/>
    <w:tmpl w:val="43D6FDE6"/>
    <w:lvl w:ilvl="0" w:tplc="7D34BB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0735F45"/>
    <w:multiLevelType w:val="hybridMultilevel"/>
    <w:tmpl w:val="164A6AF4"/>
    <w:lvl w:ilvl="0" w:tplc="F0BE3900">
      <w:start w:val="1"/>
      <w:numFmt w:val="decimal"/>
      <w:suff w:val="nothing"/>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6B000F2"/>
    <w:multiLevelType w:val="hybridMultilevel"/>
    <w:tmpl w:val="43D6FDE6"/>
    <w:lvl w:ilvl="0" w:tplc="7D34BB9E">
      <w:start w:val="1"/>
      <w:numFmt w:val="decim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4D1664B"/>
    <w:multiLevelType w:val="hybridMultilevel"/>
    <w:tmpl w:val="1EEEE942"/>
    <w:lvl w:ilvl="0" w:tplc="0409000B">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1"/>
  </w:num>
  <w:num w:numId="2">
    <w:abstractNumId w:val="3"/>
  </w:num>
  <w:num w:numId="3">
    <w:abstractNumId w:val="0"/>
  </w:num>
  <w:num w:numId="4">
    <w:abstractNumId w:val="8"/>
  </w:num>
  <w:num w:numId="5">
    <w:abstractNumId w:val="5"/>
  </w:num>
  <w:num w:numId="6">
    <w:abstractNumId w:val="9"/>
  </w:num>
  <w:num w:numId="7">
    <w:abstractNumId w:val="1"/>
  </w:num>
  <w:num w:numId="8">
    <w:abstractNumId w:val="10"/>
  </w:num>
  <w:num w:numId="9">
    <w:abstractNumId w:val="6"/>
  </w:num>
  <w:num w:numId="10">
    <w:abstractNumId w:val="4"/>
  </w:num>
  <w:num w:numId="11">
    <w:abstractNumId w:val="7"/>
  </w:num>
  <w:num w:numId="12">
    <w:abstractNumId w:val="11"/>
  </w:num>
  <w:num w:numId="13">
    <w:abstractNumId w:val="5"/>
  </w:num>
  <w:num w:numId="14">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linkToQuery/>
    <w:dataType w:val="textFile"/>
    <w:query w:val="SELECT * FROM D:\派查資料.doc"/>
    <w:activeRecord w:val="-1"/>
    <w:odso>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fieldMapData>
        <w:column w:val="0"/>
        <w:lid w:val="zh-TW"/>
      </w:fieldMapData>
    </w:odso>
  </w:mailMerge>
  <w:defaultTabStop w:val="0"/>
  <w:drawingGridHorizontalSpacing w:val="170"/>
  <w:drawingGridVerticalSpacing w:val="457"/>
  <w:displayHorizontalDrawingGridEvery w:val="0"/>
  <w:characterSpacingControl w:val="compressPunctuation"/>
  <w:hdrShapeDefaults>
    <o:shapedefaults v:ext="edit" spidmax="39937"/>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2E0C"/>
    <w:rsid w:val="00014D3F"/>
    <w:rsid w:val="00017318"/>
    <w:rsid w:val="000229AD"/>
    <w:rsid w:val="00024406"/>
    <w:rsid w:val="000246F7"/>
    <w:rsid w:val="0002564D"/>
    <w:rsid w:val="0003114D"/>
    <w:rsid w:val="00031A9C"/>
    <w:rsid w:val="00036B65"/>
    <w:rsid w:val="00036D76"/>
    <w:rsid w:val="0004012E"/>
    <w:rsid w:val="00043D73"/>
    <w:rsid w:val="00057F32"/>
    <w:rsid w:val="00062A25"/>
    <w:rsid w:val="00070406"/>
    <w:rsid w:val="000723FE"/>
    <w:rsid w:val="00073BAA"/>
    <w:rsid w:val="00073CB5"/>
    <w:rsid w:val="0007425C"/>
    <w:rsid w:val="00075358"/>
    <w:rsid w:val="00077553"/>
    <w:rsid w:val="000851A2"/>
    <w:rsid w:val="00086879"/>
    <w:rsid w:val="00087CEE"/>
    <w:rsid w:val="000901C4"/>
    <w:rsid w:val="00091E72"/>
    <w:rsid w:val="000929FE"/>
    <w:rsid w:val="0009352E"/>
    <w:rsid w:val="000938F0"/>
    <w:rsid w:val="00096B96"/>
    <w:rsid w:val="000A0055"/>
    <w:rsid w:val="000A2F3F"/>
    <w:rsid w:val="000B0B4A"/>
    <w:rsid w:val="000B279A"/>
    <w:rsid w:val="000B61D2"/>
    <w:rsid w:val="000B70A7"/>
    <w:rsid w:val="000B73DD"/>
    <w:rsid w:val="000C03BE"/>
    <w:rsid w:val="000C28C8"/>
    <w:rsid w:val="000C2D8D"/>
    <w:rsid w:val="000C495F"/>
    <w:rsid w:val="000D03DB"/>
    <w:rsid w:val="000D0CF4"/>
    <w:rsid w:val="000D1390"/>
    <w:rsid w:val="000D232E"/>
    <w:rsid w:val="000D5CE4"/>
    <w:rsid w:val="000D66D9"/>
    <w:rsid w:val="000E3544"/>
    <w:rsid w:val="000E6431"/>
    <w:rsid w:val="000F01D8"/>
    <w:rsid w:val="000F21A5"/>
    <w:rsid w:val="001007B3"/>
    <w:rsid w:val="00102B9F"/>
    <w:rsid w:val="00103190"/>
    <w:rsid w:val="0010541D"/>
    <w:rsid w:val="001114BA"/>
    <w:rsid w:val="00112637"/>
    <w:rsid w:val="001128D0"/>
    <w:rsid w:val="00112ABC"/>
    <w:rsid w:val="001158EF"/>
    <w:rsid w:val="00117483"/>
    <w:rsid w:val="001175FE"/>
    <w:rsid w:val="0012001E"/>
    <w:rsid w:val="00126A55"/>
    <w:rsid w:val="00131ADA"/>
    <w:rsid w:val="00131E5A"/>
    <w:rsid w:val="00133F08"/>
    <w:rsid w:val="001345E6"/>
    <w:rsid w:val="001378B0"/>
    <w:rsid w:val="0014005A"/>
    <w:rsid w:val="00142E00"/>
    <w:rsid w:val="00152793"/>
    <w:rsid w:val="00153B7E"/>
    <w:rsid w:val="001545A9"/>
    <w:rsid w:val="00161C0C"/>
    <w:rsid w:val="001637C7"/>
    <w:rsid w:val="00163949"/>
    <w:rsid w:val="001641F7"/>
    <w:rsid w:val="0016480E"/>
    <w:rsid w:val="00171CEC"/>
    <w:rsid w:val="001728DC"/>
    <w:rsid w:val="00174297"/>
    <w:rsid w:val="00174BB6"/>
    <w:rsid w:val="00180411"/>
    <w:rsid w:val="00180E06"/>
    <w:rsid w:val="001817B3"/>
    <w:rsid w:val="00182EED"/>
    <w:rsid w:val="00183014"/>
    <w:rsid w:val="00184509"/>
    <w:rsid w:val="00186F58"/>
    <w:rsid w:val="001959C2"/>
    <w:rsid w:val="00195B8B"/>
    <w:rsid w:val="001A402D"/>
    <w:rsid w:val="001A47B6"/>
    <w:rsid w:val="001A51E3"/>
    <w:rsid w:val="001A7968"/>
    <w:rsid w:val="001B2E98"/>
    <w:rsid w:val="001B3483"/>
    <w:rsid w:val="001B3C1E"/>
    <w:rsid w:val="001B4494"/>
    <w:rsid w:val="001C0D8B"/>
    <w:rsid w:val="001C0DA8"/>
    <w:rsid w:val="001D00FB"/>
    <w:rsid w:val="001D4AD7"/>
    <w:rsid w:val="001E0D8A"/>
    <w:rsid w:val="001E167F"/>
    <w:rsid w:val="001E5684"/>
    <w:rsid w:val="001E67BA"/>
    <w:rsid w:val="001E74C2"/>
    <w:rsid w:val="001F086A"/>
    <w:rsid w:val="001F0D39"/>
    <w:rsid w:val="001F0E73"/>
    <w:rsid w:val="001F4F82"/>
    <w:rsid w:val="001F5A48"/>
    <w:rsid w:val="001F6260"/>
    <w:rsid w:val="00200007"/>
    <w:rsid w:val="002030A5"/>
    <w:rsid w:val="00203131"/>
    <w:rsid w:val="00207307"/>
    <w:rsid w:val="0020778B"/>
    <w:rsid w:val="002114AD"/>
    <w:rsid w:val="00212E88"/>
    <w:rsid w:val="00213C9C"/>
    <w:rsid w:val="0022009E"/>
    <w:rsid w:val="00223241"/>
    <w:rsid w:val="0022425C"/>
    <w:rsid w:val="002246DE"/>
    <w:rsid w:val="00227EDE"/>
    <w:rsid w:val="00230F01"/>
    <w:rsid w:val="0023760D"/>
    <w:rsid w:val="002426DC"/>
    <w:rsid w:val="002429E2"/>
    <w:rsid w:val="00250E63"/>
    <w:rsid w:val="00251CF7"/>
    <w:rsid w:val="00252BC4"/>
    <w:rsid w:val="00254014"/>
    <w:rsid w:val="00254B39"/>
    <w:rsid w:val="00256DC3"/>
    <w:rsid w:val="0026504D"/>
    <w:rsid w:val="0026540D"/>
    <w:rsid w:val="00273A2F"/>
    <w:rsid w:val="002745EA"/>
    <w:rsid w:val="00276981"/>
    <w:rsid w:val="00277304"/>
    <w:rsid w:val="00277C36"/>
    <w:rsid w:val="00280986"/>
    <w:rsid w:val="00281ECE"/>
    <w:rsid w:val="002825E3"/>
    <w:rsid w:val="002831C7"/>
    <w:rsid w:val="00283C99"/>
    <w:rsid w:val="002840C6"/>
    <w:rsid w:val="00285247"/>
    <w:rsid w:val="00295174"/>
    <w:rsid w:val="002958E6"/>
    <w:rsid w:val="00295FCD"/>
    <w:rsid w:val="00296172"/>
    <w:rsid w:val="00296B92"/>
    <w:rsid w:val="002A2C22"/>
    <w:rsid w:val="002B02EB"/>
    <w:rsid w:val="002B1EDB"/>
    <w:rsid w:val="002B7E22"/>
    <w:rsid w:val="002C0602"/>
    <w:rsid w:val="002C2469"/>
    <w:rsid w:val="002C48E9"/>
    <w:rsid w:val="002C4AC8"/>
    <w:rsid w:val="002D0CEF"/>
    <w:rsid w:val="002D2CB4"/>
    <w:rsid w:val="002D409D"/>
    <w:rsid w:val="002D5C16"/>
    <w:rsid w:val="002E7457"/>
    <w:rsid w:val="002F2476"/>
    <w:rsid w:val="002F3DFF"/>
    <w:rsid w:val="002F451B"/>
    <w:rsid w:val="002F5E05"/>
    <w:rsid w:val="002F6E20"/>
    <w:rsid w:val="00303EF4"/>
    <w:rsid w:val="00307A76"/>
    <w:rsid w:val="00311F13"/>
    <w:rsid w:val="0031455E"/>
    <w:rsid w:val="00315A16"/>
    <w:rsid w:val="00317053"/>
    <w:rsid w:val="0032109C"/>
    <w:rsid w:val="00322B45"/>
    <w:rsid w:val="00323809"/>
    <w:rsid w:val="00323D41"/>
    <w:rsid w:val="00325414"/>
    <w:rsid w:val="003302F1"/>
    <w:rsid w:val="00333406"/>
    <w:rsid w:val="00342F4B"/>
    <w:rsid w:val="0034470E"/>
    <w:rsid w:val="00351C44"/>
    <w:rsid w:val="00351D7D"/>
    <w:rsid w:val="00352672"/>
    <w:rsid w:val="00352DB0"/>
    <w:rsid w:val="00356369"/>
    <w:rsid w:val="00361063"/>
    <w:rsid w:val="0037094A"/>
    <w:rsid w:val="00371ED3"/>
    <w:rsid w:val="00372659"/>
    <w:rsid w:val="00372E46"/>
    <w:rsid w:val="00372FFC"/>
    <w:rsid w:val="00374699"/>
    <w:rsid w:val="0037728A"/>
    <w:rsid w:val="00380B7D"/>
    <w:rsid w:val="00381A99"/>
    <w:rsid w:val="003829C2"/>
    <w:rsid w:val="003830B2"/>
    <w:rsid w:val="00384724"/>
    <w:rsid w:val="003906A0"/>
    <w:rsid w:val="00391545"/>
    <w:rsid w:val="003919B7"/>
    <w:rsid w:val="00391D57"/>
    <w:rsid w:val="00392292"/>
    <w:rsid w:val="00394F45"/>
    <w:rsid w:val="003A3E0F"/>
    <w:rsid w:val="003A5927"/>
    <w:rsid w:val="003A6D92"/>
    <w:rsid w:val="003B1017"/>
    <w:rsid w:val="003B195F"/>
    <w:rsid w:val="003B3C07"/>
    <w:rsid w:val="003B6081"/>
    <w:rsid w:val="003B6775"/>
    <w:rsid w:val="003C5FE2"/>
    <w:rsid w:val="003D022F"/>
    <w:rsid w:val="003D05FB"/>
    <w:rsid w:val="003D1B16"/>
    <w:rsid w:val="003D1D2E"/>
    <w:rsid w:val="003D45BF"/>
    <w:rsid w:val="003D508A"/>
    <w:rsid w:val="003D537F"/>
    <w:rsid w:val="003D59BF"/>
    <w:rsid w:val="003D6AA6"/>
    <w:rsid w:val="003D7B75"/>
    <w:rsid w:val="003E0208"/>
    <w:rsid w:val="003E125B"/>
    <w:rsid w:val="003E4B57"/>
    <w:rsid w:val="003E718A"/>
    <w:rsid w:val="003F0C01"/>
    <w:rsid w:val="003F27E1"/>
    <w:rsid w:val="003F2F77"/>
    <w:rsid w:val="003F32FD"/>
    <w:rsid w:val="003F437A"/>
    <w:rsid w:val="003F5C2B"/>
    <w:rsid w:val="003F7594"/>
    <w:rsid w:val="003F7B0B"/>
    <w:rsid w:val="00402240"/>
    <w:rsid w:val="004023E9"/>
    <w:rsid w:val="0040454A"/>
    <w:rsid w:val="00404841"/>
    <w:rsid w:val="00406259"/>
    <w:rsid w:val="00410F66"/>
    <w:rsid w:val="00413F83"/>
    <w:rsid w:val="0041490C"/>
    <w:rsid w:val="00416191"/>
    <w:rsid w:val="00416721"/>
    <w:rsid w:val="00421EF0"/>
    <w:rsid w:val="004224AB"/>
    <w:rsid w:val="004224FA"/>
    <w:rsid w:val="00423D07"/>
    <w:rsid w:val="00426660"/>
    <w:rsid w:val="00427936"/>
    <w:rsid w:val="00434110"/>
    <w:rsid w:val="0044346F"/>
    <w:rsid w:val="00453FF6"/>
    <w:rsid w:val="004637C4"/>
    <w:rsid w:val="0046520A"/>
    <w:rsid w:val="00467284"/>
    <w:rsid w:val="004672AB"/>
    <w:rsid w:val="004714FE"/>
    <w:rsid w:val="00473684"/>
    <w:rsid w:val="00476345"/>
    <w:rsid w:val="00476891"/>
    <w:rsid w:val="00477BAA"/>
    <w:rsid w:val="00483EAD"/>
    <w:rsid w:val="0048475A"/>
    <w:rsid w:val="00485589"/>
    <w:rsid w:val="00494CC5"/>
    <w:rsid w:val="00495053"/>
    <w:rsid w:val="004961B1"/>
    <w:rsid w:val="0049671D"/>
    <w:rsid w:val="004A1F59"/>
    <w:rsid w:val="004A29BE"/>
    <w:rsid w:val="004A31F3"/>
    <w:rsid w:val="004A3225"/>
    <w:rsid w:val="004A33EE"/>
    <w:rsid w:val="004A3AA8"/>
    <w:rsid w:val="004B082D"/>
    <w:rsid w:val="004B13C7"/>
    <w:rsid w:val="004B778F"/>
    <w:rsid w:val="004B7955"/>
    <w:rsid w:val="004C0609"/>
    <w:rsid w:val="004C2107"/>
    <w:rsid w:val="004C6310"/>
    <w:rsid w:val="004C639F"/>
    <w:rsid w:val="004C644B"/>
    <w:rsid w:val="004D141F"/>
    <w:rsid w:val="004D2742"/>
    <w:rsid w:val="004D6310"/>
    <w:rsid w:val="004E0062"/>
    <w:rsid w:val="004E05A1"/>
    <w:rsid w:val="004E0CEE"/>
    <w:rsid w:val="004E7A3D"/>
    <w:rsid w:val="004F1557"/>
    <w:rsid w:val="004F2772"/>
    <w:rsid w:val="004F2E8B"/>
    <w:rsid w:val="004F39C3"/>
    <w:rsid w:val="004F3FC9"/>
    <w:rsid w:val="004F472A"/>
    <w:rsid w:val="004F5A5A"/>
    <w:rsid w:val="004F5E57"/>
    <w:rsid w:val="004F6710"/>
    <w:rsid w:val="00500C3E"/>
    <w:rsid w:val="00502650"/>
    <w:rsid w:val="00502849"/>
    <w:rsid w:val="00504334"/>
    <w:rsid w:val="0050498D"/>
    <w:rsid w:val="00507E45"/>
    <w:rsid w:val="005104D7"/>
    <w:rsid w:val="00510B9E"/>
    <w:rsid w:val="00511E71"/>
    <w:rsid w:val="00513058"/>
    <w:rsid w:val="00513F54"/>
    <w:rsid w:val="00516479"/>
    <w:rsid w:val="00524EA5"/>
    <w:rsid w:val="00526E2C"/>
    <w:rsid w:val="00536BC2"/>
    <w:rsid w:val="00540DE6"/>
    <w:rsid w:val="005425E1"/>
    <w:rsid w:val="005427C5"/>
    <w:rsid w:val="00542CF6"/>
    <w:rsid w:val="00553C03"/>
    <w:rsid w:val="0055587F"/>
    <w:rsid w:val="005560AF"/>
    <w:rsid w:val="00557E4C"/>
    <w:rsid w:val="00560DDA"/>
    <w:rsid w:val="00563692"/>
    <w:rsid w:val="005656DD"/>
    <w:rsid w:val="005663CD"/>
    <w:rsid w:val="00571679"/>
    <w:rsid w:val="0057217E"/>
    <w:rsid w:val="005736D5"/>
    <w:rsid w:val="005743CE"/>
    <w:rsid w:val="00584235"/>
    <w:rsid w:val="005844E7"/>
    <w:rsid w:val="0059028B"/>
    <w:rsid w:val="005908B8"/>
    <w:rsid w:val="00591313"/>
    <w:rsid w:val="00591AC3"/>
    <w:rsid w:val="0059512E"/>
    <w:rsid w:val="0059598A"/>
    <w:rsid w:val="00595B69"/>
    <w:rsid w:val="00596D94"/>
    <w:rsid w:val="005A6DD2"/>
    <w:rsid w:val="005B49BE"/>
    <w:rsid w:val="005C385D"/>
    <w:rsid w:val="005D01FE"/>
    <w:rsid w:val="005D1BC8"/>
    <w:rsid w:val="005D290C"/>
    <w:rsid w:val="005D3B20"/>
    <w:rsid w:val="005D6B5D"/>
    <w:rsid w:val="005D712C"/>
    <w:rsid w:val="005D71B7"/>
    <w:rsid w:val="005E1AF4"/>
    <w:rsid w:val="005E2672"/>
    <w:rsid w:val="005E39D1"/>
    <w:rsid w:val="005E4759"/>
    <w:rsid w:val="005E5C68"/>
    <w:rsid w:val="005E65C0"/>
    <w:rsid w:val="005F0390"/>
    <w:rsid w:val="005F0C43"/>
    <w:rsid w:val="005F1CE1"/>
    <w:rsid w:val="005F79F8"/>
    <w:rsid w:val="006072CD"/>
    <w:rsid w:val="006106BA"/>
    <w:rsid w:val="00612023"/>
    <w:rsid w:val="00614190"/>
    <w:rsid w:val="00622A99"/>
    <w:rsid w:val="00622E67"/>
    <w:rsid w:val="00626486"/>
    <w:rsid w:val="00626B57"/>
    <w:rsid w:val="00626EDC"/>
    <w:rsid w:val="0063744C"/>
    <w:rsid w:val="0064130A"/>
    <w:rsid w:val="00644149"/>
    <w:rsid w:val="006452D3"/>
    <w:rsid w:val="006470EC"/>
    <w:rsid w:val="006542D6"/>
    <w:rsid w:val="0065598E"/>
    <w:rsid w:val="00655AF2"/>
    <w:rsid w:val="00655BC5"/>
    <w:rsid w:val="006568BE"/>
    <w:rsid w:val="0066025D"/>
    <w:rsid w:val="0066091A"/>
    <w:rsid w:val="006639B5"/>
    <w:rsid w:val="00664FE3"/>
    <w:rsid w:val="006706E8"/>
    <w:rsid w:val="006718CD"/>
    <w:rsid w:val="006773EC"/>
    <w:rsid w:val="00680504"/>
    <w:rsid w:val="00681CD9"/>
    <w:rsid w:val="00683D0C"/>
    <w:rsid w:val="00683E30"/>
    <w:rsid w:val="00687024"/>
    <w:rsid w:val="006914B8"/>
    <w:rsid w:val="00692A97"/>
    <w:rsid w:val="00695E22"/>
    <w:rsid w:val="006A22D1"/>
    <w:rsid w:val="006A5004"/>
    <w:rsid w:val="006A5855"/>
    <w:rsid w:val="006B0712"/>
    <w:rsid w:val="006B2121"/>
    <w:rsid w:val="006B7010"/>
    <w:rsid w:val="006B7093"/>
    <w:rsid w:val="006B7417"/>
    <w:rsid w:val="006C0BF2"/>
    <w:rsid w:val="006C1848"/>
    <w:rsid w:val="006C5A59"/>
    <w:rsid w:val="006C736B"/>
    <w:rsid w:val="006D31F9"/>
    <w:rsid w:val="006D3691"/>
    <w:rsid w:val="006E0469"/>
    <w:rsid w:val="006E5EF0"/>
    <w:rsid w:val="006E6D0D"/>
    <w:rsid w:val="006F11EE"/>
    <w:rsid w:val="006F3563"/>
    <w:rsid w:val="006F42B9"/>
    <w:rsid w:val="006F55E4"/>
    <w:rsid w:val="006F6103"/>
    <w:rsid w:val="00704E00"/>
    <w:rsid w:val="00711E4F"/>
    <w:rsid w:val="00712DB6"/>
    <w:rsid w:val="007147B7"/>
    <w:rsid w:val="007177F4"/>
    <w:rsid w:val="007209E7"/>
    <w:rsid w:val="00720F0A"/>
    <w:rsid w:val="00726182"/>
    <w:rsid w:val="00727635"/>
    <w:rsid w:val="00730479"/>
    <w:rsid w:val="00732329"/>
    <w:rsid w:val="007337CA"/>
    <w:rsid w:val="00734C79"/>
    <w:rsid w:val="00734CE4"/>
    <w:rsid w:val="00735123"/>
    <w:rsid w:val="00741837"/>
    <w:rsid w:val="00741FF0"/>
    <w:rsid w:val="007453E6"/>
    <w:rsid w:val="00756830"/>
    <w:rsid w:val="00762E0C"/>
    <w:rsid w:val="00762FE8"/>
    <w:rsid w:val="00767BC1"/>
    <w:rsid w:val="00770453"/>
    <w:rsid w:val="0077309D"/>
    <w:rsid w:val="007754F9"/>
    <w:rsid w:val="00775BE5"/>
    <w:rsid w:val="007774EE"/>
    <w:rsid w:val="00781822"/>
    <w:rsid w:val="00783F21"/>
    <w:rsid w:val="00787159"/>
    <w:rsid w:val="0079043A"/>
    <w:rsid w:val="00791668"/>
    <w:rsid w:val="00791AA1"/>
    <w:rsid w:val="007923BB"/>
    <w:rsid w:val="00793D93"/>
    <w:rsid w:val="00794969"/>
    <w:rsid w:val="00797584"/>
    <w:rsid w:val="007A3793"/>
    <w:rsid w:val="007A441F"/>
    <w:rsid w:val="007A68F9"/>
    <w:rsid w:val="007A7AFB"/>
    <w:rsid w:val="007A7B1A"/>
    <w:rsid w:val="007B6A90"/>
    <w:rsid w:val="007B7F55"/>
    <w:rsid w:val="007C1BA2"/>
    <w:rsid w:val="007C2B48"/>
    <w:rsid w:val="007C667E"/>
    <w:rsid w:val="007C7A7C"/>
    <w:rsid w:val="007D20E9"/>
    <w:rsid w:val="007D2B76"/>
    <w:rsid w:val="007D3270"/>
    <w:rsid w:val="007D712C"/>
    <w:rsid w:val="007D7881"/>
    <w:rsid w:val="007D7E3A"/>
    <w:rsid w:val="007E0E10"/>
    <w:rsid w:val="007E2718"/>
    <w:rsid w:val="007E35FC"/>
    <w:rsid w:val="007E3A8A"/>
    <w:rsid w:val="007E4768"/>
    <w:rsid w:val="007E5F7E"/>
    <w:rsid w:val="007E777B"/>
    <w:rsid w:val="007F2070"/>
    <w:rsid w:val="007F4076"/>
    <w:rsid w:val="007F63C1"/>
    <w:rsid w:val="007F7ABD"/>
    <w:rsid w:val="008012BF"/>
    <w:rsid w:val="008053F5"/>
    <w:rsid w:val="00807AF7"/>
    <w:rsid w:val="00810198"/>
    <w:rsid w:val="00815DA8"/>
    <w:rsid w:val="00817EC7"/>
    <w:rsid w:val="0082194D"/>
    <w:rsid w:val="008221F9"/>
    <w:rsid w:val="0082449E"/>
    <w:rsid w:val="00825C77"/>
    <w:rsid w:val="00826EF5"/>
    <w:rsid w:val="00827A6C"/>
    <w:rsid w:val="00831693"/>
    <w:rsid w:val="00840104"/>
    <w:rsid w:val="00840C1F"/>
    <w:rsid w:val="008411C9"/>
    <w:rsid w:val="0084144D"/>
    <w:rsid w:val="00841FC5"/>
    <w:rsid w:val="00843D0F"/>
    <w:rsid w:val="00845709"/>
    <w:rsid w:val="008471DD"/>
    <w:rsid w:val="00851798"/>
    <w:rsid w:val="00854AE2"/>
    <w:rsid w:val="008570E5"/>
    <w:rsid w:val="008576BD"/>
    <w:rsid w:val="00860463"/>
    <w:rsid w:val="00860FEE"/>
    <w:rsid w:val="00861DF5"/>
    <w:rsid w:val="00862AFA"/>
    <w:rsid w:val="0086591D"/>
    <w:rsid w:val="008733DA"/>
    <w:rsid w:val="0087409F"/>
    <w:rsid w:val="00882009"/>
    <w:rsid w:val="008850E4"/>
    <w:rsid w:val="00886EF9"/>
    <w:rsid w:val="008904EE"/>
    <w:rsid w:val="008939AB"/>
    <w:rsid w:val="008A0DB1"/>
    <w:rsid w:val="008A12F5"/>
    <w:rsid w:val="008A452B"/>
    <w:rsid w:val="008A46D1"/>
    <w:rsid w:val="008B034A"/>
    <w:rsid w:val="008B1587"/>
    <w:rsid w:val="008B1B01"/>
    <w:rsid w:val="008B2037"/>
    <w:rsid w:val="008B2973"/>
    <w:rsid w:val="008B3BCD"/>
    <w:rsid w:val="008B6DF8"/>
    <w:rsid w:val="008C06C7"/>
    <w:rsid w:val="008C106C"/>
    <w:rsid w:val="008C10F1"/>
    <w:rsid w:val="008C1926"/>
    <w:rsid w:val="008C1E99"/>
    <w:rsid w:val="008C3377"/>
    <w:rsid w:val="008C69DD"/>
    <w:rsid w:val="008D0F2E"/>
    <w:rsid w:val="008D1C2D"/>
    <w:rsid w:val="008D2817"/>
    <w:rsid w:val="008D3E77"/>
    <w:rsid w:val="008D6358"/>
    <w:rsid w:val="008E0085"/>
    <w:rsid w:val="008E00B3"/>
    <w:rsid w:val="008E2AA6"/>
    <w:rsid w:val="008E311B"/>
    <w:rsid w:val="008E61CC"/>
    <w:rsid w:val="008E63A8"/>
    <w:rsid w:val="008F3CD1"/>
    <w:rsid w:val="008F46E7"/>
    <w:rsid w:val="008F58C9"/>
    <w:rsid w:val="008F64CA"/>
    <w:rsid w:val="008F6F0B"/>
    <w:rsid w:val="008F7E4B"/>
    <w:rsid w:val="008F7F78"/>
    <w:rsid w:val="00902821"/>
    <w:rsid w:val="009041DC"/>
    <w:rsid w:val="00907BA7"/>
    <w:rsid w:val="0091064E"/>
    <w:rsid w:val="00911FC5"/>
    <w:rsid w:val="00916236"/>
    <w:rsid w:val="009216F9"/>
    <w:rsid w:val="00923382"/>
    <w:rsid w:val="00923D84"/>
    <w:rsid w:val="00927232"/>
    <w:rsid w:val="00931A10"/>
    <w:rsid w:val="009365A7"/>
    <w:rsid w:val="00947159"/>
    <w:rsid w:val="00947396"/>
    <w:rsid w:val="00947967"/>
    <w:rsid w:val="00953F2D"/>
    <w:rsid w:val="00955201"/>
    <w:rsid w:val="0096433D"/>
    <w:rsid w:val="009649E2"/>
    <w:rsid w:val="00965200"/>
    <w:rsid w:val="009668B3"/>
    <w:rsid w:val="00971471"/>
    <w:rsid w:val="009726B8"/>
    <w:rsid w:val="00974A8B"/>
    <w:rsid w:val="00976E03"/>
    <w:rsid w:val="009849C2"/>
    <w:rsid w:val="00984A67"/>
    <w:rsid w:val="00984D24"/>
    <w:rsid w:val="009858EB"/>
    <w:rsid w:val="00986B8B"/>
    <w:rsid w:val="009874E3"/>
    <w:rsid w:val="00992462"/>
    <w:rsid w:val="009932E1"/>
    <w:rsid w:val="009A0AC8"/>
    <w:rsid w:val="009A3F47"/>
    <w:rsid w:val="009A4F14"/>
    <w:rsid w:val="009A52E9"/>
    <w:rsid w:val="009A56BC"/>
    <w:rsid w:val="009B0046"/>
    <w:rsid w:val="009B139C"/>
    <w:rsid w:val="009B364C"/>
    <w:rsid w:val="009B4A73"/>
    <w:rsid w:val="009B5A51"/>
    <w:rsid w:val="009B5B1E"/>
    <w:rsid w:val="009B714E"/>
    <w:rsid w:val="009C1440"/>
    <w:rsid w:val="009C2088"/>
    <w:rsid w:val="009C2107"/>
    <w:rsid w:val="009C2C18"/>
    <w:rsid w:val="009C40B5"/>
    <w:rsid w:val="009C5D9E"/>
    <w:rsid w:val="009C76C1"/>
    <w:rsid w:val="009D2C3E"/>
    <w:rsid w:val="009D35E2"/>
    <w:rsid w:val="009D4939"/>
    <w:rsid w:val="009D4DBD"/>
    <w:rsid w:val="009E057A"/>
    <w:rsid w:val="009E0625"/>
    <w:rsid w:val="009E11D9"/>
    <w:rsid w:val="009E3034"/>
    <w:rsid w:val="009E36F9"/>
    <w:rsid w:val="009E549F"/>
    <w:rsid w:val="009E6DA2"/>
    <w:rsid w:val="009E7064"/>
    <w:rsid w:val="009F28A8"/>
    <w:rsid w:val="009F2AA2"/>
    <w:rsid w:val="009F2E21"/>
    <w:rsid w:val="009F473E"/>
    <w:rsid w:val="009F5247"/>
    <w:rsid w:val="009F52CC"/>
    <w:rsid w:val="009F682A"/>
    <w:rsid w:val="00A015B5"/>
    <w:rsid w:val="00A022BE"/>
    <w:rsid w:val="00A0251D"/>
    <w:rsid w:val="00A058C3"/>
    <w:rsid w:val="00A0632E"/>
    <w:rsid w:val="00A07B4B"/>
    <w:rsid w:val="00A11A2C"/>
    <w:rsid w:val="00A17C28"/>
    <w:rsid w:val="00A24C95"/>
    <w:rsid w:val="00A2599A"/>
    <w:rsid w:val="00A26094"/>
    <w:rsid w:val="00A301BF"/>
    <w:rsid w:val="00A302B2"/>
    <w:rsid w:val="00A331B4"/>
    <w:rsid w:val="00A3484E"/>
    <w:rsid w:val="00A356D3"/>
    <w:rsid w:val="00A36ADA"/>
    <w:rsid w:val="00A37C4D"/>
    <w:rsid w:val="00A438D8"/>
    <w:rsid w:val="00A45864"/>
    <w:rsid w:val="00A473F5"/>
    <w:rsid w:val="00A51F9D"/>
    <w:rsid w:val="00A5416A"/>
    <w:rsid w:val="00A615C3"/>
    <w:rsid w:val="00A639F4"/>
    <w:rsid w:val="00A65864"/>
    <w:rsid w:val="00A65FAE"/>
    <w:rsid w:val="00A7100F"/>
    <w:rsid w:val="00A71514"/>
    <w:rsid w:val="00A73C00"/>
    <w:rsid w:val="00A81A32"/>
    <w:rsid w:val="00A82D34"/>
    <w:rsid w:val="00A835BD"/>
    <w:rsid w:val="00A90A3F"/>
    <w:rsid w:val="00A95AC1"/>
    <w:rsid w:val="00A96F04"/>
    <w:rsid w:val="00A97B15"/>
    <w:rsid w:val="00AA42D5"/>
    <w:rsid w:val="00AB2FAB"/>
    <w:rsid w:val="00AB5C14"/>
    <w:rsid w:val="00AC1EE7"/>
    <w:rsid w:val="00AC333F"/>
    <w:rsid w:val="00AC585C"/>
    <w:rsid w:val="00AD1925"/>
    <w:rsid w:val="00AD4E44"/>
    <w:rsid w:val="00AD6E7A"/>
    <w:rsid w:val="00AE067D"/>
    <w:rsid w:val="00AE0D11"/>
    <w:rsid w:val="00AE5B86"/>
    <w:rsid w:val="00AE7269"/>
    <w:rsid w:val="00AF0263"/>
    <w:rsid w:val="00AF1181"/>
    <w:rsid w:val="00AF2F79"/>
    <w:rsid w:val="00AF4653"/>
    <w:rsid w:val="00AF496E"/>
    <w:rsid w:val="00AF7DB7"/>
    <w:rsid w:val="00B03C4F"/>
    <w:rsid w:val="00B04FA5"/>
    <w:rsid w:val="00B05315"/>
    <w:rsid w:val="00B060BE"/>
    <w:rsid w:val="00B10D02"/>
    <w:rsid w:val="00B11622"/>
    <w:rsid w:val="00B139F9"/>
    <w:rsid w:val="00B14F34"/>
    <w:rsid w:val="00B150DE"/>
    <w:rsid w:val="00B201E2"/>
    <w:rsid w:val="00B26CD7"/>
    <w:rsid w:val="00B26E74"/>
    <w:rsid w:val="00B3064B"/>
    <w:rsid w:val="00B334B0"/>
    <w:rsid w:val="00B426E0"/>
    <w:rsid w:val="00B443E4"/>
    <w:rsid w:val="00B4678D"/>
    <w:rsid w:val="00B5484D"/>
    <w:rsid w:val="00B563EA"/>
    <w:rsid w:val="00B56CDF"/>
    <w:rsid w:val="00B60E51"/>
    <w:rsid w:val="00B616C0"/>
    <w:rsid w:val="00B63A54"/>
    <w:rsid w:val="00B7003F"/>
    <w:rsid w:val="00B727E3"/>
    <w:rsid w:val="00B77D18"/>
    <w:rsid w:val="00B8313A"/>
    <w:rsid w:val="00B8745F"/>
    <w:rsid w:val="00B87F79"/>
    <w:rsid w:val="00B93503"/>
    <w:rsid w:val="00B95AE8"/>
    <w:rsid w:val="00BA043E"/>
    <w:rsid w:val="00BA31E8"/>
    <w:rsid w:val="00BA55E0"/>
    <w:rsid w:val="00BA6BD4"/>
    <w:rsid w:val="00BA6C7A"/>
    <w:rsid w:val="00BA75C2"/>
    <w:rsid w:val="00BB17D1"/>
    <w:rsid w:val="00BB1B1F"/>
    <w:rsid w:val="00BB3752"/>
    <w:rsid w:val="00BB6688"/>
    <w:rsid w:val="00BC08FB"/>
    <w:rsid w:val="00BC26D4"/>
    <w:rsid w:val="00BD0551"/>
    <w:rsid w:val="00BD6A82"/>
    <w:rsid w:val="00BE0C80"/>
    <w:rsid w:val="00BF25A7"/>
    <w:rsid w:val="00BF2A42"/>
    <w:rsid w:val="00BF3768"/>
    <w:rsid w:val="00C00036"/>
    <w:rsid w:val="00C01D89"/>
    <w:rsid w:val="00C03D8C"/>
    <w:rsid w:val="00C055EC"/>
    <w:rsid w:val="00C10DC9"/>
    <w:rsid w:val="00C12FB3"/>
    <w:rsid w:val="00C17341"/>
    <w:rsid w:val="00C21F0D"/>
    <w:rsid w:val="00C22500"/>
    <w:rsid w:val="00C248EC"/>
    <w:rsid w:val="00C24EEF"/>
    <w:rsid w:val="00C25CF6"/>
    <w:rsid w:val="00C26C36"/>
    <w:rsid w:val="00C32768"/>
    <w:rsid w:val="00C34E82"/>
    <w:rsid w:val="00C40679"/>
    <w:rsid w:val="00C425AE"/>
    <w:rsid w:val="00C431DF"/>
    <w:rsid w:val="00C433E4"/>
    <w:rsid w:val="00C456BD"/>
    <w:rsid w:val="00C460B3"/>
    <w:rsid w:val="00C50374"/>
    <w:rsid w:val="00C51160"/>
    <w:rsid w:val="00C5283C"/>
    <w:rsid w:val="00C530DC"/>
    <w:rsid w:val="00C5350D"/>
    <w:rsid w:val="00C5375A"/>
    <w:rsid w:val="00C53807"/>
    <w:rsid w:val="00C57665"/>
    <w:rsid w:val="00C6079C"/>
    <w:rsid w:val="00C6123C"/>
    <w:rsid w:val="00C61EBE"/>
    <w:rsid w:val="00C6311A"/>
    <w:rsid w:val="00C7084D"/>
    <w:rsid w:val="00C71390"/>
    <w:rsid w:val="00C7315E"/>
    <w:rsid w:val="00C73B2D"/>
    <w:rsid w:val="00C75895"/>
    <w:rsid w:val="00C82423"/>
    <w:rsid w:val="00C8289B"/>
    <w:rsid w:val="00C82F48"/>
    <w:rsid w:val="00C83292"/>
    <w:rsid w:val="00C83C9F"/>
    <w:rsid w:val="00C84786"/>
    <w:rsid w:val="00C852A5"/>
    <w:rsid w:val="00C877D0"/>
    <w:rsid w:val="00C92897"/>
    <w:rsid w:val="00C92F71"/>
    <w:rsid w:val="00C94840"/>
    <w:rsid w:val="00C94C47"/>
    <w:rsid w:val="00CA4EE3"/>
    <w:rsid w:val="00CA7375"/>
    <w:rsid w:val="00CB027F"/>
    <w:rsid w:val="00CC0EBB"/>
    <w:rsid w:val="00CC6297"/>
    <w:rsid w:val="00CC7690"/>
    <w:rsid w:val="00CD10A9"/>
    <w:rsid w:val="00CD1986"/>
    <w:rsid w:val="00CD2338"/>
    <w:rsid w:val="00CD4AB3"/>
    <w:rsid w:val="00CD5438"/>
    <w:rsid w:val="00CD54BF"/>
    <w:rsid w:val="00CD5F86"/>
    <w:rsid w:val="00CE3F7B"/>
    <w:rsid w:val="00CE4D5C"/>
    <w:rsid w:val="00CF05DA"/>
    <w:rsid w:val="00CF2C98"/>
    <w:rsid w:val="00CF5653"/>
    <w:rsid w:val="00CF58EB"/>
    <w:rsid w:val="00CF6FEC"/>
    <w:rsid w:val="00D0106E"/>
    <w:rsid w:val="00D030F7"/>
    <w:rsid w:val="00D035A9"/>
    <w:rsid w:val="00D03EA6"/>
    <w:rsid w:val="00D04661"/>
    <w:rsid w:val="00D06383"/>
    <w:rsid w:val="00D11A12"/>
    <w:rsid w:val="00D11AC9"/>
    <w:rsid w:val="00D1379C"/>
    <w:rsid w:val="00D20E85"/>
    <w:rsid w:val="00D24615"/>
    <w:rsid w:val="00D30F6A"/>
    <w:rsid w:val="00D376A9"/>
    <w:rsid w:val="00D37842"/>
    <w:rsid w:val="00D409C8"/>
    <w:rsid w:val="00D40C93"/>
    <w:rsid w:val="00D42DC2"/>
    <w:rsid w:val="00D4302B"/>
    <w:rsid w:val="00D44B19"/>
    <w:rsid w:val="00D537E1"/>
    <w:rsid w:val="00D55BB2"/>
    <w:rsid w:val="00D5782F"/>
    <w:rsid w:val="00D6091A"/>
    <w:rsid w:val="00D6430E"/>
    <w:rsid w:val="00D6605A"/>
    <w:rsid w:val="00D6695F"/>
    <w:rsid w:val="00D75644"/>
    <w:rsid w:val="00D81656"/>
    <w:rsid w:val="00D83D87"/>
    <w:rsid w:val="00D84A6D"/>
    <w:rsid w:val="00D86A30"/>
    <w:rsid w:val="00D904DC"/>
    <w:rsid w:val="00D930E1"/>
    <w:rsid w:val="00D96801"/>
    <w:rsid w:val="00D97CB4"/>
    <w:rsid w:val="00D97DD4"/>
    <w:rsid w:val="00DA3498"/>
    <w:rsid w:val="00DA5A8A"/>
    <w:rsid w:val="00DA67B9"/>
    <w:rsid w:val="00DB1170"/>
    <w:rsid w:val="00DB26CD"/>
    <w:rsid w:val="00DB3ABB"/>
    <w:rsid w:val="00DB441C"/>
    <w:rsid w:val="00DB44AF"/>
    <w:rsid w:val="00DB44C9"/>
    <w:rsid w:val="00DC1F58"/>
    <w:rsid w:val="00DC339B"/>
    <w:rsid w:val="00DC5D40"/>
    <w:rsid w:val="00DC69A7"/>
    <w:rsid w:val="00DC6D62"/>
    <w:rsid w:val="00DD088A"/>
    <w:rsid w:val="00DD2DA5"/>
    <w:rsid w:val="00DD2F8C"/>
    <w:rsid w:val="00DD30E9"/>
    <w:rsid w:val="00DD364A"/>
    <w:rsid w:val="00DD4F47"/>
    <w:rsid w:val="00DD5C16"/>
    <w:rsid w:val="00DD5EEE"/>
    <w:rsid w:val="00DD63F0"/>
    <w:rsid w:val="00DD7FBB"/>
    <w:rsid w:val="00DE0B9F"/>
    <w:rsid w:val="00DE2A9E"/>
    <w:rsid w:val="00DE3CED"/>
    <w:rsid w:val="00DE3ED6"/>
    <w:rsid w:val="00DE4238"/>
    <w:rsid w:val="00DE5556"/>
    <w:rsid w:val="00DE657F"/>
    <w:rsid w:val="00DF1218"/>
    <w:rsid w:val="00DF6462"/>
    <w:rsid w:val="00E0144C"/>
    <w:rsid w:val="00E02FA0"/>
    <w:rsid w:val="00E036DC"/>
    <w:rsid w:val="00E04A9F"/>
    <w:rsid w:val="00E07562"/>
    <w:rsid w:val="00E10454"/>
    <w:rsid w:val="00E112E5"/>
    <w:rsid w:val="00E11C3F"/>
    <w:rsid w:val="00E122D8"/>
    <w:rsid w:val="00E12CC8"/>
    <w:rsid w:val="00E15352"/>
    <w:rsid w:val="00E16C8F"/>
    <w:rsid w:val="00E21CC7"/>
    <w:rsid w:val="00E24D9E"/>
    <w:rsid w:val="00E25849"/>
    <w:rsid w:val="00E3197E"/>
    <w:rsid w:val="00E342F8"/>
    <w:rsid w:val="00E346F9"/>
    <w:rsid w:val="00E351ED"/>
    <w:rsid w:val="00E3574A"/>
    <w:rsid w:val="00E40A9C"/>
    <w:rsid w:val="00E42B19"/>
    <w:rsid w:val="00E4511D"/>
    <w:rsid w:val="00E45F27"/>
    <w:rsid w:val="00E5534E"/>
    <w:rsid w:val="00E6034B"/>
    <w:rsid w:val="00E64CA2"/>
    <w:rsid w:val="00E6549E"/>
    <w:rsid w:val="00E65EDE"/>
    <w:rsid w:val="00E70F81"/>
    <w:rsid w:val="00E70FD1"/>
    <w:rsid w:val="00E717BE"/>
    <w:rsid w:val="00E75152"/>
    <w:rsid w:val="00E75489"/>
    <w:rsid w:val="00E77055"/>
    <w:rsid w:val="00E77460"/>
    <w:rsid w:val="00E83ABC"/>
    <w:rsid w:val="00E844F2"/>
    <w:rsid w:val="00E849F2"/>
    <w:rsid w:val="00E8530B"/>
    <w:rsid w:val="00E90AD0"/>
    <w:rsid w:val="00E92FCB"/>
    <w:rsid w:val="00E93292"/>
    <w:rsid w:val="00E93ECC"/>
    <w:rsid w:val="00E97DB7"/>
    <w:rsid w:val="00EA147F"/>
    <w:rsid w:val="00EA4A27"/>
    <w:rsid w:val="00EA4FA6"/>
    <w:rsid w:val="00EA5AC5"/>
    <w:rsid w:val="00EB0E73"/>
    <w:rsid w:val="00EB1695"/>
    <w:rsid w:val="00EB192D"/>
    <w:rsid w:val="00EB1A25"/>
    <w:rsid w:val="00EB259F"/>
    <w:rsid w:val="00EB4064"/>
    <w:rsid w:val="00EB454B"/>
    <w:rsid w:val="00EB5ED2"/>
    <w:rsid w:val="00EB6E34"/>
    <w:rsid w:val="00EC0A2E"/>
    <w:rsid w:val="00EC617F"/>
    <w:rsid w:val="00EC7363"/>
    <w:rsid w:val="00ED03AB"/>
    <w:rsid w:val="00ED1963"/>
    <w:rsid w:val="00ED1CD4"/>
    <w:rsid w:val="00ED1D2B"/>
    <w:rsid w:val="00ED2AB8"/>
    <w:rsid w:val="00ED3995"/>
    <w:rsid w:val="00ED3DDE"/>
    <w:rsid w:val="00ED64B5"/>
    <w:rsid w:val="00ED77B4"/>
    <w:rsid w:val="00EE7CCA"/>
    <w:rsid w:val="00EF660C"/>
    <w:rsid w:val="00F00634"/>
    <w:rsid w:val="00F00E8E"/>
    <w:rsid w:val="00F0424C"/>
    <w:rsid w:val="00F06E53"/>
    <w:rsid w:val="00F06FCF"/>
    <w:rsid w:val="00F10CCE"/>
    <w:rsid w:val="00F122EF"/>
    <w:rsid w:val="00F14DC4"/>
    <w:rsid w:val="00F16A14"/>
    <w:rsid w:val="00F2162F"/>
    <w:rsid w:val="00F27219"/>
    <w:rsid w:val="00F27CEC"/>
    <w:rsid w:val="00F355D2"/>
    <w:rsid w:val="00F362D7"/>
    <w:rsid w:val="00F37D7B"/>
    <w:rsid w:val="00F40D05"/>
    <w:rsid w:val="00F43FEC"/>
    <w:rsid w:val="00F44165"/>
    <w:rsid w:val="00F44518"/>
    <w:rsid w:val="00F5024F"/>
    <w:rsid w:val="00F52CA9"/>
    <w:rsid w:val="00F5314C"/>
    <w:rsid w:val="00F5399F"/>
    <w:rsid w:val="00F5688C"/>
    <w:rsid w:val="00F60048"/>
    <w:rsid w:val="00F60CE2"/>
    <w:rsid w:val="00F62BD9"/>
    <w:rsid w:val="00F635DD"/>
    <w:rsid w:val="00F65697"/>
    <w:rsid w:val="00F6627B"/>
    <w:rsid w:val="00F6724F"/>
    <w:rsid w:val="00F70391"/>
    <w:rsid w:val="00F704BD"/>
    <w:rsid w:val="00F7336E"/>
    <w:rsid w:val="00F734F2"/>
    <w:rsid w:val="00F748F8"/>
    <w:rsid w:val="00F75052"/>
    <w:rsid w:val="00F756E0"/>
    <w:rsid w:val="00F766CC"/>
    <w:rsid w:val="00F767BC"/>
    <w:rsid w:val="00F804D3"/>
    <w:rsid w:val="00F816CB"/>
    <w:rsid w:val="00F81CD2"/>
    <w:rsid w:val="00F82641"/>
    <w:rsid w:val="00F82BBD"/>
    <w:rsid w:val="00F90D1A"/>
    <w:rsid w:val="00F90F18"/>
    <w:rsid w:val="00F930E0"/>
    <w:rsid w:val="00F937E4"/>
    <w:rsid w:val="00F95EE7"/>
    <w:rsid w:val="00FA39E6"/>
    <w:rsid w:val="00FA6F7E"/>
    <w:rsid w:val="00FA7BC9"/>
    <w:rsid w:val="00FB1245"/>
    <w:rsid w:val="00FB378E"/>
    <w:rsid w:val="00FB37F1"/>
    <w:rsid w:val="00FB3822"/>
    <w:rsid w:val="00FB3FE2"/>
    <w:rsid w:val="00FB47C0"/>
    <w:rsid w:val="00FB501B"/>
    <w:rsid w:val="00FB660B"/>
    <w:rsid w:val="00FB719A"/>
    <w:rsid w:val="00FB7770"/>
    <w:rsid w:val="00FB7FE0"/>
    <w:rsid w:val="00FC34E1"/>
    <w:rsid w:val="00FC46D9"/>
    <w:rsid w:val="00FC762B"/>
    <w:rsid w:val="00FC7641"/>
    <w:rsid w:val="00FC76CA"/>
    <w:rsid w:val="00FD3B91"/>
    <w:rsid w:val="00FD576B"/>
    <w:rsid w:val="00FD579E"/>
    <w:rsid w:val="00FD6845"/>
    <w:rsid w:val="00FE123A"/>
    <w:rsid w:val="00FE2398"/>
    <w:rsid w:val="00FE4516"/>
    <w:rsid w:val="00FE4856"/>
    <w:rsid w:val="00FE64C8"/>
    <w:rsid w:val="00FF05E5"/>
    <w:rsid w:val="00FF2F49"/>
    <w:rsid w:val="00FF412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5E1541C4"/>
  <w15:docId w15:val="{D1527531-B77A-46C5-9E05-9F184451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EA5AC5"/>
    <w:pPr>
      <w:snapToGrid w:val="0"/>
      <w:jc w:val="left"/>
    </w:pPr>
    <w:rPr>
      <w:sz w:val="20"/>
    </w:rPr>
  </w:style>
  <w:style w:type="character" w:customStyle="1" w:styleId="afd">
    <w:name w:val="註腳文字 字元"/>
    <w:basedOn w:val="a7"/>
    <w:link w:val="afc"/>
    <w:uiPriority w:val="99"/>
    <w:semiHidden/>
    <w:rsid w:val="00EA5AC5"/>
    <w:rPr>
      <w:rFonts w:ascii="標楷體" w:eastAsia="標楷體"/>
      <w:kern w:val="2"/>
    </w:rPr>
  </w:style>
  <w:style w:type="character" w:styleId="afe">
    <w:name w:val="footnote reference"/>
    <w:basedOn w:val="a7"/>
    <w:uiPriority w:val="99"/>
    <w:semiHidden/>
    <w:unhideWhenUsed/>
    <w:rsid w:val="00EA5A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F27C6-AAD8-43DF-ABA4-86507203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TotalTime>
  <Pages>24</Pages>
  <Words>13336</Words>
  <Characters>1298</Characters>
  <Application>Microsoft Office Word</Application>
  <DocSecurity>0</DocSecurity>
  <Lines>10</Lines>
  <Paragraphs>29</Paragraphs>
  <ScaleCrop>false</ScaleCrop>
  <Company>cy</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陸美君</cp:lastModifiedBy>
  <cp:revision>5</cp:revision>
  <cp:lastPrinted>2021-05-12T00:48:00Z</cp:lastPrinted>
  <dcterms:created xsi:type="dcterms:W3CDTF">2021-05-12T08:55:00Z</dcterms:created>
  <dcterms:modified xsi:type="dcterms:W3CDTF">2021-05-13T09:20:00Z</dcterms:modified>
</cp:coreProperties>
</file>