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2777AD" w:rsidRDefault="00D75644" w:rsidP="000D34C9">
      <w:pPr>
        <w:pStyle w:val="af2"/>
        <w:kinsoku/>
        <w:autoSpaceDE w:val="0"/>
        <w:rPr>
          <w:rFonts w:ascii="Times New Roman"/>
          <w:spacing w:val="0"/>
        </w:rPr>
      </w:pPr>
      <w:r w:rsidRPr="002777AD">
        <w:rPr>
          <w:rFonts w:ascii="Times New Roman" w:hint="eastAsia"/>
          <w:spacing w:val="0"/>
        </w:rPr>
        <w:t>調</w:t>
      </w:r>
      <w:r w:rsidR="00477A17" w:rsidRPr="002777AD">
        <w:rPr>
          <w:rFonts w:ascii="Times New Roman" w:hint="eastAsia"/>
          <w:spacing w:val="0"/>
        </w:rPr>
        <w:t xml:space="preserve"> </w:t>
      </w:r>
      <w:r w:rsidR="00477A17" w:rsidRPr="002777AD">
        <w:rPr>
          <w:rFonts w:ascii="Times New Roman"/>
          <w:spacing w:val="0"/>
        </w:rPr>
        <w:t xml:space="preserve"> </w:t>
      </w:r>
      <w:r w:rsidRPr="002777AD">
        <w:rPr>
          <w:rFonts w:ascii="Times New Roman" w:hint="eastAsia"/>
          <w:spacing w:val="0"/>
        </w:rPr>
        <w:t>查</w:t>
      </w:r>
      <w:r w:rsidR="00477A17" w:rsidRPr="002777AD">
        <w:rPr>
          <w:rFonts w:ascii="Times New Roman" w:hint="eastAsia"/>
          <w:spacing w:val="0"/>
        </w:rPr>
        <w:t xml:space="preserve">  </w:t>
      </w:r>
      <w:r w:rsidRPr="002777AD">
        <w:rPr>
          <w:rFonts w:ascii="Times New Roman" w:hint="eastAsia"/>
          <w:spacing w:val="0"/>
        </w:rPr>
        <w:t>報</w:t>
      </w:r>
      <w:r w:rsidR="00477A17" w:rsidRPr="002777AD">
        <w:rPr>
          <w:rFonts w:ascii="Times New Roman" w:hint="eastAsia"/>
          <w:spacing w:val="0"/>
        </w:rPr>
        <w:t xml:space="preserve">  </w:t>
      </w:r>
      <w:r w:rsidRPr="002777AD">
        <w:rPr>
          <w:rFonts w:ascii="Times New Roman" w:hint="eastAsia"/>
          <w:spacing w:val="0"/>
        </w:rPr>
        <w:t>告</w:t>
      </w:r>
      <w:r w:rsidR="00493473" w:rsidRPr="00782110">
        <w:rPr>
          <w:rFonts w:hAnsi="標楷體" w:hint="eastAsia"/>
          <w:spacing w:val="0"/>
          <w:sz w:val="32"/>
          <w:szCs w:val="32"/>
        </w:rPr>
        <w:t>（公布版）</w:t>
      </w:r>
    </w:p>
    <w:p w:rsidR="00E25849" w:rsidRPr="002777AD" w:rsidRDefault="00E25849" w:rsidP="000D34C9">
      <w:pPr>
        <w:pStyle w:val="1"/>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777AD">
        <w:rPr>
          <w:rFonts w:ascii="Times New Roman" w:hAnsi="Times New Roman"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E1265" w:rsidRPr="002777AD">
        <w:rPr>
          <w:rFonts w:ascii="Times New Roman" w:hAnsi="Times New Roman" w:hint="eastAsia"/>
        </w:rPr>
        <w:t>有關審計部</w:t>
      </w:r>
      <w:r w:rsidR="002E1265" w:rsidRPr="002777AD">
        <w:rPr>
          <w:rFonts w:ascii="Times New Roman" w:hAnsi="Times New Roman" w:hint="eastAsia"/>
        </w:rPr>
        <w:t>109</w:t>
      </w:r>
      <w:r w:rsidR="002E1265" w:rsidRPr="002777AD">
        <w:rPr>
          <w:rFonts w:ascii="Times New Roman" w:hAnsi="Times New Roman" w:hint="eastAsia"/>
        </w:rPr>
        <w:t>年</w:t>
      </w:r>
      <w:r w:rsidR="002E1265" w:rsidRPr="002777AD">
        <w:rPr>
          <w:rFonts w:ascii="Times New Roman" w:hAnsi="Times New Roman" w:hint="eastAsia"/>
        </w:rPr>
        <w:t>8</w:t>
      </w:r>
      <w:r w:rsidR="002E1265" w:rsidRPr="002777AD">
        <w:rPr>
          <w:rFonts w:ascii="Times New Roman" w:hAnsi="Times New Roman" w:hint="eastAsia"/>
        </w:rPr>
        <w:t>月</w:t>
      </w:r>
      <w:r w:rsidR="002E1265" w:rsidRPr="002777AD">
        <w:rPr>
          <w:rFonts w:ascii="Times New Roman" w:hAnsi="Times New Roman" w:hint="eastAsia"/>
        </w:rPr>
        <w:t>11</w:t>
      </w:r>
      <w:r w:rsidR="002E1265" w:rsidRPr="002777AD">
        <w:rPr>
          <w:rFonts w:ascii="Times New Roman" w:hAnsi="Times New Roman" w:hint="eastAsia"/>
        </w:rPr>
        <w:t>日函報，派員查核花蓮縣政府查處違法私設</w:t>
      </w:r>
      <w:r w:rsidR="00186960">
        <w:rPr>
          <w:rFonts w:ascii="Times New Roman" w:hAnsi="Times New Roman" w:hint="eastAsia"/>
        </w:rPr>
        <w:t>伊○○</w:t>
      </w:r>
      <w:r w:rsidR="002E1265" w:rsidRPr="002777AD">
        <w:rPr>
          <w:rFonts w:ascii="Times New Roman" w:hAnsi="Times New Roman" w:hint="eastAsia"/>
        </w:rPr>
        <w:t>納骨堂辦理情形，據報核有未盡職責及效能過低情事，經通知花蓮縣縣長查明妥適處理，惟迄未針對該部所提意見為負責之答復，核有答復不當之情事，爰依審計法第</w:t>
      </w:r>
      <w:r w:rsidR="002E1265" w:rsidRPr="002777AD">
        <w:rPr>
          <w:rFonts w:ascii="Times New Roman" w:hAnsi="Times New Roman" w:hint="eastAsia"/>
        </w:rPr>
        <w:t>20</w:t>
      </w:r>
      <w:r w:rsidR="002E1265" w:rsidRPr="002777AD">
        <w:rPr>
          <w:rFonts w:ascii="Times New Roman" w:hAnsi="Times New Roman" w:hint="eastAsia"/>
        </w:rPr>
        <w:t>條第</w:t>
      </w:r>
      <w:r w:rsidR="002E1265" w:rsidRPr="002777AD">
        <w:rPr>
          <w:rFonts w:ascii="Times New Roman" w:hAnsi="Times New Roman" w:hint="eastAsia"/>
        </w:rPr>
        <w:t>2</w:t>
      </w:r>
      <w:r w:rsidR="002E1265" w:rsidRPr="002777AD">
        <w:rPr>
          <w:rFonts w:ascii="Times New Roman" w:hAnsi="Times New Roman" w:hint="eastAsia"/>
        </w:rPr>
        <w:t>項規定，報請本院核辦等情案。</w:t>
      </w:r>
    </w:p>
    <w:p w:rsidR="00E25849" w:rsidRPr="002777AD" w:rsidRDefault="00C610C6" w:rsidP="000D34C9">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2777AD">
        <w:rPr>
          <w:rFonts w:ascii="Times New Roman" w:hAnsi="Times New Roman"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2777AD" w:rsidRDefault="00834C0B" w:rsidP="000D34C9">
      <w:pPr>
        <w:pStyle w:val="10"/>
        <w:tabs>
          <w:tab w:val="clear" w:pos="567"/>
        </w:tabs>
        <w:ind w:left="680" w:firstLine="680"/>
        <w:rPr>
          <w:rFonts w:ascii="Times New Roman"/>
        </w:rPr>
      </w:pPr>
      <w:bookmarkStart w:id="49" w:name="_Toc524902730"/>
      <w:r w:rsidRPr="002777AD">
        <w:rPr>
          <w:rFonts w:ascii="Times New Roman" w:hint="eastAsia"/>
        </w:rPr>
        <w:t>本案前經審計部臺灣省花蓮縣審計室（下稱花蓮縣審計室）以民國（下同）</w:t>
      </w:r>
      <w:r w:rsidRPr="002777AD">
        <w:rPr>
          <w:rFonts w:ascii="Times New Roman" w:hint="eastAsia"/>
        </w:rPr>
        <w:t>107</w:t>
      </w:r>
      <w:r w:rsidRPr="002777AD">
        <w:rPr>
          <w:rFonts w:ascii="Times New Roman" w:hint="eastAsia"/>
        </w:rPr>
        <w:t>年</w:t>
      </w:r>
      <w:r w:rsidRPr="002777AD">
        <w:rPr>
          <w:rFonts w:ascii="Times New Roman" w:hint="eastAsia"/>
        </w:rPr>
        <w:t>12</w:t>
      </w:r>
      <w:r w:rsidRPr="002777AD">
        <w:rPr>
          <w:rFonts w:ascii="Times New Roman" w:hint="eastAsia"/>
        </w:rPr>
        <w:t>月</w:t>
      </w:r>
      <w:r w:rsidRPr="002777AD">
        <w:rPr>
          <w:rFonts w:ascii="Times New Roman" w:hint="eastAsia"/>
        </w:rPr>
        <w:t>21</w:t>
      </w:r>
      <w:r w:rsidRPr="002777AD">
        <w:rPr>
          <w:rFonts w:ascii="Times New Roman" w:hint="eastAsia"/>
        </w:rPr>
        <w:t>日審花縣一字第</w:t>
      </w:r>
      <w:r w:rsidRPr="002777AD">
        <w:rPr>
          <w:rFonts w:ascii="Times New Roman" w:hint="eastAsia"/>
        </w:rPr>
        <w:t>1070003641</w:t>
      </w:r>
      <w:r w:rsidRPr="002777AD">
        <w:rPr>
          <w:rFonts w:ascii="Times New Roman" w:hint="eastAsia"/>
        </w:rPr>
        <w:t>號函通知花蓮縣蔡代理縣長碧仲查明妥適處理，嗣經花蓮縣政府先後於</w:t>
      </w:r>
      <w:r w:rsidRPr="002777AD">
        <w:rPr>
          <w:rFonts w:ascii="Times New Roman" w:hint="eastAsia"/>
        </w:rPr>
        <w:t>108</w:t>
      </w:r>
      <w:r w:rsidRPr="002777AD">
        <w:rPr>
          <w:rFonts w:ascii="Times New Roman" w:hint="eastAsia"/>
        </w:rPr>
        <w:t>年</w:t>
      </w:r>
      <w:r w:rsidRPr="002777AD">
        <w:rPr>
          <w:rFonts w:ascii="Times New Roman" w:hint="eastAsia"/>
        </w:rPr>
        <w:t>4</w:t>
      </w:r>
      <w:r w:rsidRPr="002777AD">
        <w:rPr>
          <w:rFonts w:ascii="Times New Roman" w:hint="eastAsia"/>
        </w:rPr>
        <w:t>月</w:t>
      </w:r>
      <w:r w:rsidRPr="002777AD">
        <w:rPr>
          <w:rFonts w:ascii="Times New Roman" w:hint="eastAsia"/>
        </w:rPr>
        <w:t>18</w:t>
      </w:r>
      <w:r w:rsidRPr="002777AD">
        <w:rPr>
          <w:rFonts w:ascii="Times New Roman" w:hint="eastAsia"/>
        </w:rPr>
        <w:t>日、</w:t>
      </w:r>
      <w:r w:rsidRPr="002777AD">
        <w:rPr>
          <w:rFonts w:ascii="Times New Roman" w:hint="eastAsia"/>
        </w:rPr>
        <w:t>6</w:t>
      </w:r>
      <w:r w:rsidRPr="002777AD">
        <w:rPr>
          <w:rFonts w:ascii="Times New Roman" w:hint="eastAsia"/>
        </w:rPr>
        <w:t>月</w:t>
      </w:r>
      <w:r w:rsidRPr="002777AD">
        <w:rPr>
          <w:rFonts w:ascii="Times New Roman" w:hint="eastAsia"/>
        </w:rPr>
        <w:t>20</w:t>
      </w:r>
      <w:r w:rsidRPr="002777AD">
        <w:rPr>
          <w:rFonts w:ascii="Times New Roman" w:hint="eastAsia"/>
        </w:rPr>
        <w:t>日、</w:t>
      </w:r>
      <w:r w:rsidRPr="002777AD">
        <w:rPr>
          <w:rFonts w:ascii="Times New Roman" w:hint="eastAsia"/>
        </w:rPr>
        <w:t>11</w:t>
      </w:r>
      <w:r w:rsidRPr="002777AD">
        <w:rPr>
          <w:rFonts w:ascii="Times New Roman" w:hint="eastAsia"/>
        </w:rPr>
        <w:t>月</w:t>
      </w:r>
      <w:r w:rsidRPr="002777AD">
        <w:rPr>
          <w:rFonts w:ascii="Times New Roman" w:hint="eastAsia"/>
        </w:rPr>
        <w:t>15</w:t>
      </w:r>
      <w:r w:rsidRPr="002777AD">
        <w:rPr>
          <w:rFonts w:ascii="Times New Roman" w:hint="eastAsia"/>
        </w:rPr>
        <w:t>日、</w:t>
      </w:r>
      <w:r w:rsidRPr="002777AD">
        <w:rPr>
          <w:rFonts w:ascii="Times New Roman" w:hint="eastAsia"/>
        </w:rPr>
        <w:t>109</w:t>
      </w:r>
      <w:r w:rsidRPr="002777AD">
        <w:rPr>
          <w:rFonts w:ascii="Times New Roman" w:hint="eastAsia"/>
        </w:rPr>
        <w:t>年</w:t>
      </w:r>
      <w:r w:rsidRPr="002777AD">
        <w:rPr>
          <w:rFonts w:ascii="Times New Roman" w:hint="eastAsia"/>
        </w:rPr>
        <w:t>1</w:t>
      </w:r>
      <w:r w:rsidRPr="002777AD">
        <w:rPr>
          <w:rFonts w:ascii="Times New Roman" w:hint="eastAsia"/>
        </w:rPr>
        <w:t>月</w:t>
      </w:r>
      <w:r w:rsidRPr="002777AD">
        <w:rPr>
          <w:rFonts w:ascii="Times New Roman" w:hint="eastAsia"/>
        </w:rPr>
        <w:t>2</w:t>
      </w:r>
      <w:r w:rsidRPr="002777AD">
        <w:rPr>
          <w:rFonts w:ascii="Times New Roman" w:hint="eastAsia"/>
        </w:rPr>
        <w:t>日、</w:t>
      </w:r>
      <w:r w:rsidRPr="002777AD">
        <w:rPr>
          <w:rFonts w:ascii="Times New Roman" w:hint="eastAsia"/>
        </w:rPr>
        <w:t>2</w:t>
      </w:r>
      <w:r w:rsidRPr="002777AD">
        <w:rPr>
          <w:rFonts w:ascii="Times New Roman" w:hint="eastAsia"/>
        </w:rPr>
        <w:t>月</w:t>
      </w:r>
      <w:r w:rsidRPr="002777AD">
        <w:rPr>
          <w:rFonts w:ascii="Times New Roman" w:hint="eastAsia"/>
        </w:rPr>
        <w:t>10</w:t>
      </w:r>
      <w:r w:rsidRPr="002777AD">
        <w:rPr>
          <w:rFonts w:ascii="Times New Roman" w:hint="eastAsia"/>
        </w:rPr>
        <w:t>日、</w:t>
      </w:r>
      <w:r w:rsidRPr="002777AD">
        <w:rPr>
          <w:rFonts w:ascii="Times New Roman" w:hint="eastAsia"/>
        </w:rPr>
        <w:t>3</w:t>
      </w:r>
      <w:r w:rsidRPr="002777AD">
        <w:rPr>
          <w:rFonts w:ascii="Times New Roman" w:hint="eastAsia"/>
        </w:rPr>
        <w:t>月</w:t>
      </w:r>
      <w:r w:rsidRPr="002777AD">
        <w:rPr>
          <w:rFonts w:ascii="Times New Roman" w:hint="eastAsia"/>
        </w:rPr>
        <w:t>17</w:t>
      </w:r>
      <w:r w:rsidRPr="002777AD">
        <w:rPr>
          <w:rFonts w:ascii="Times New Roman" w:hint="eastAsia"/>
        </w:rPr>
        <w:t>日及</w:t>
      </w:r>
      <w:r w:rsidRPr="002777AD">
        <w:rPr>
          <w:rFonts w:ascii="Times New Roman" w:hint="eastAsia"/>
        </w:rPr>
        <w:t>4</w:t>
      </w:r>
      <w:r w:rsidRPr="002777AD">
        <w:rPr>
          <w:rFonts w:ascii="Times New Roman" w:hint="eastAsia"/>
        </w:rPr>
        <w:t>月</w:t>
      </w:r>
      <w:r w:rsidRPr="002777AD">
        <w:rPr>
          <w:rFonts w:ascii="Times New Roman" w:hint="eastAsia"/>
        </w:rPr>
        <w:t>23</w:t>
      </w:r>
      <w:r w:rsidRPr="002777AD">
        <w:rPr>
          <w:rFonts w:ascii="Times New Roman" w:hint="eastAsia"/>
        </w:rPr>
        <w:t>日函復處理結果，遲未就缺失事項研謀改善，</w:t>
      </w:r>
      <w:r w:rsidR="00782BA7" w:rsidRPr="002777AD">
        <w:rPr>
          <w:rFonts w:ascii="Times New Roman" w:hint="eastAsia"/>
        </w:rPr>
        <w:t>亦</w:t>
      </w:r>
      <w:r w:rsidRPr="002777AD">
        <w:rPr>
          <w:rFonts w:ascii="Times New Roman" w:hint="eastAsia"/>
        </w:rPr>
        <w:t>未確切查究相關人員行政疏失責任，爰以</w:t>
      </w:r>
      <w:r w:rsidRPr="002777AD">
        <w:rPr>
          <w:rFonts w:ascii="Times New Roman"/>
        </w:rPr>
        <w:t>109</w:t>
      </w:r>
      <w:r w:rsidRPr="002777AD">
        <w:rPr>
          <w:rFonts w:ascii="Times New Roman" w:hint="eastAsia"/>
        </w:rPr>
        <w:t>年</w:t>
      </w:r>
      <w:r w:rsidRPr="002777AD">
        <w:rPr>
          <w:rFonts w:ascii="Times New Roman"/>
        </w:rPr>
        <w:t>8</w:t>
      </w:r>
      <w:r w:rsidRPr="002777AD">
        <w:rPr>
          <w:rFonts w:ascii="Times New Roman" w:hint="eastAsia"/>
        </w:rPr>
        <w:t>月</w:t>
      </w:r>
      <w:r w:rsidRPr="002777AD">
        <w:rPr>
          <w:rFonts w:ascii="Times New Roman"/>
        </w:rPr>
        <w:t>11</w:t>
      </w:r>
      <w:r w:rsidRPr="002777AD">
        <w:rPr>
          <w:rFonts w:ascii="Times New Roman" w:hint="eastAsia"/>
        </w:rPr>
        <w:t>日台審部覆字第</w:t>
      </w:r>
      <w:r w:rsidRPr="002777AD">
        <w:rPr>
          <w:rFonts w:ascii="Times New Roman" w:hint="eastAsia"/>
        </w:rPr>
        <w:t>1090054627</w:t>
      </w:r>
      <w:r w:rsidRPr="002777AD">
        <w:rPr>
          <w:rFonts w:ascii="Times New Roman" w:hint="eastAsia"/>
        </w:rPr>
        <w:t>號函報院核辦。案經調閱花蓮縣政府</w:t>
      </w:r>
      <w:r w:rsidR="00A60753">
        <w:rPr>
          <w:rStyle w:val="afe"/>
          <w:rFonts w:ascii="Times New Roman"/>
        </w:rPr>
        <w:footnoteReference w:id="1"/>
      </w:r>
      <w:r w:rsidRPr="002777AD">
        <w:rPr>
          <w:rFonts w:ascii="Times New Roman" w:hint="eastAsia"/>
        </w:rPr>
        <w:t>、花蓮縣秀林鄉（下稱秀林鄉）公所</w:t>
      </w:r>
      <w:r w:rsidR="00A60753">
        <w:rPr>
          <w:rStyle w:val="afe"/>
          <w:rFonts w:ascii="Times New Roman"/>
        </w:rPr>
        <w:footnoteReference w:id="2"/>
      </w:r>
      <w:r w:rsidRPr="002777AD">
        <w:rPr>
          <w:rFonts w:ascii="Times New Roman" w:hint="eastAsia"/>
        </w:rPr>
        <w:t>、行政院農業委員會</w:t>
      </w:r>
      <w:r w:rsidR="00A60753">
        <w:rPr>
          <w:rStyle w:val="afe"/>
          <w:rFonts w:ascii="Times New Roman"/>
        </w:rPr>
        <w:footnoteReference w:id="3"/>
      </w:r>
      <w:r w:rsidRPr="002777AD">
        <w:rPr>
          <w:rFonts w:ascii="Times New Roman" w:hint="eastAsia"/>
        </w:rPr>
        <w:t>、內政部</w:t>
      </w:r>
      <w:r w:rsidR="00A60753">
        <w:rPr>
          <w:rStyle w:val="afe"/>
          <w:rFonts w:ascii="Times New Roman"/>
        </w:rPr>
        <w:footnoteReference w:id="4"/>
      </w:r>
      <w:r w:rsidRPr="002777AD">
        <w:rPr>
          <w:rFonts w:ascii="Times New Roman" w:hint="eastAsia"/>
        </w:rPr>
        <w:t>等機關卷證資料，並於</w:t>
      </w:r>
      <w:r w:rsidRPr="002777AD">
        <w:rPr>
          <w:rFonts w:ascii="Times New Roman" w:hint="eastAsia"/>
        </w:rPr>
        <w:t>109</w:t>
      </w:r>
      <w:r w:rsidRPr="002777AD">
        <w:rPr>
          <w:rFonts w:ascii="Times New Roman" w:hint="eastAsia"/>
        </w:rPr>
        <w:t>年</w:t>
      </w:r>
      <w:r w:rsidRPr="002777AD">
        <w:rPr>
          <w:rFonts w:ascii="Times New Roman" w:hint="eastAsia"/>
        </w:rPr>
        <w:t>11</w:t>
      </w:r>
      <w:r w:rsidRPr="002777AD">
        <w:rPr>
          <w:rFonts w:ascii="Times New Roman" w:hint="eastAsia"/>
        </w:rPr>
        <w:t>月</w:t>
      </w:r>
      <w:r w:rsidRPr="002777AD">
        <w:rPr>
          <w:rFonts w:ascii="Times New Roman" w:hint="eastAsia"/>
        </w:rPr>
        <w:t>2</w:t>
      </w:r>
      <w:r w:rsidRPr="002777AD">
        <w:rPr>
          <w:rFonts w:ascii="Times New Roman"/>
        </w:rPr>
        <w:t>~3</w:t>
      </w:r>
      <w:r w:rsidRPr="002777AD">
        <w:rPr>
          <w:rFonts w:ascii="Times New Roman" w:hint="eastAsia"/>
        </w:rPr>
        <w:t>日赴花蓮縣政府聽取簡報及現場履勘，</w:t>
      </w:r>
      <w:r w:rsidR="00FB501B" w:rsidRPr="002777AD">
        <w:rPr>
          <w:rFonts w:ascii="Times New Roman" w:hint="eastAsia"/>
        </w:rPr>
        <w:t>已調查竣</w:t>
      </w:r>
      <w:r w:rsidR="00307A76" w:rsidRPr="002777AD">
        <w:rPr>
          <w:rFonts w:ascii="Times New Roman" w:hint="eastAsia"/>
        </w:rPr>
        <w:t>事</w:t>
      </w:r>
      <w:r w:rsidR="00FB501B" w:rsidRPr="002777AD">
        <w:rPr>
          <w:rFonts w:ascii="Times New Roman" w:hint="eastAsia"/>
        </w:rPr>
        <w:t>，</w:t>
      </w:r>
      <w:r w:rsidR="00307A76" w:rsidRPr="002777AD">
        <w:rPr>
          <w:rFonts w:ascii="Times New Roman" w:hint="eastAsia"/>
        </w:rPr>
        <w:t>茲臚</w:t>
      </w:r>
      <w:r w:rsidR="00FB501B" w:rsidRPr="002777AD">
        <w:rPr>
          <w:rFonts w:ascii="Times New Roman" w:hint="eastAsia"/>
        </w:rPr>
        <w:t>列調查意見如下：</w:t>
      </w:r>
    </w:p>
    <w:p w:rsidR="00810235" w:rsidRPr="002777AD" w:rsidRDefault="00810235" w:rsidP="00406973">
      <w:pPr>
        <w:pStyle w:val="2"/>
        <w:ind w:left="1020" w:hanging="680"/>
        <w:rPr>
          <w:rFonts w:ascii="Times New Roman" w:hAnsi="Times New Roman"/>
          <w:b/>
        </w:rPr>
      </w:pPr>
      <w:bookmarkStart w:id="50" w:name="_Toc422834158"/>
      <w:r w:rsidRPr="002777AD">
        <w:rPr>
          <w:rFonts w:ascii="Times New Roman" w:hAnsi="Times New Roman" w:hint="eastAsia"/>
          <w:b/>
        </w:rPr>
        <w:t>花蓮縣政府自</w:t>
      </w:r>
      <w:r w:rsidRPr="002777AD">
        <w:rPr>
          <w:rFonts w:ascii="Times New Roman" w:hAnsi="Times New Roman" w:hint="eastAsia"/>
          <w:b/>
        </w:rPr>
        <w:t>101</w:t>
      </w:r>
      <w:r w:rsidRPr="002777AD">
        <w:rPr>
          <w:rFonts w:ascii="Times New Roman" w:hAnsi="Times New Roman" w:hint="eastAsia"/>
          <w:b/>
        </w:rPr>
        <w:t>年</w:t>
      </w:r>
      <w:r w:rsidRPr="002777AD">
        <w:rPr>
          <w:rFonts w:ascii="Times New Roman" w:hAnsi="Times New Roman" w:hint="eastAsia"/>
          <w:b/>
        </w:rPr>
        <w:t>11</w:t>
      </w:r>
      <w:r w:rsidRPr="002777AD">
        <w:rPr>
          <w:rFonts w:ascii="Times New Roman" w:hAnsi="Times New Roman" w:hint="eastAsia"/>
          <w:b/>
        </w:rPr>
        <w:t>月</w:t>
      </w:r>
      <w:r w:rsidR="00894FFC" w:rsidRPr="002777AD">
        <w:rPr>
          <w:rFonts w:ascii="Times New Roman" w:hAnsi="Times New Roman"/>
          <w:b/>
        </w:rPr>
        <w:t>19</w:t>
      </w:r>
      <w:r w:rsidR="00894FFC" w:rsidRPr="002777AD">
        <w:rPr>
          <w:rFonts w:ascii="Times New Roman" w:hAnsi="Times New Roman" w:hint="eastAsia"/>
          <w:b/>
        </w:rPr>
        <w:t>日</w:t>
      </w:r>
      <w:r w:rsidR="007553B3" w:rsidRPr="002777AD">
        <w:rPr>
          <w:rFonts w:ascii="Times New Roman" w:hAnsi="Times New Roman" w:hint="eastAsia"/>
          <w:b/>
        </w:rPr>
        <w:t>受理</w:t>
      </w:r>
      <w:r w:rsidR="00894FFC" w:rsidRPr="002777AD">
        <w:rPr>
          <w:rFonts w:ascii="Times New Roman" w:hAnsi="Times New Roman" w:hint="eastAsia"/>
          <w:b/>
        </w:rPr>
        <w:t>民眾陳情</w:t>
      </w:r>
      <w:r w:rsidR="00090527" w:rsidRPr="002777AD">
        <w:rPr>
          <w:rFonts w:ascii="Times New Roman" w:hAnsi="Times New Roman" w:hint="eastAsia"/>
          <w:b/>
        </w:rPr>
        <w:t>處理</w:t>
      </w:r>
      <w:r w:rsidRPr="002777AD">
        <w:rPr>
          <w:rFonts w:ascii="Times New Roman" w:hAnsi="Times New Roman" w:hint="eastAsia"/>
          <w:b/>
        </w:rPr>
        <w:t>違法私設</w:t>
      </w:r>
      <w:r w:rsidR="00186960">
        <w:rPr>
          <w:rFonts w:ascii="Times New Roman" w:hAnsi="Times New Roman" w:hint="eastAsia"/>
          <w:b/>
        </w:rPr>
        <w:t>伊○○</w:t>
      </w:r>
      <w:r w:rsidRPr="002777AD">
        <w:rPr>
          <w:rFonts w:ascii="Times New Roman" w:hAnsi="Times New Roman" w:hint="eastAsia"/>
          <w:b/>
        </w:rPr>
        <w:t>納骨堂</w:t>
      </w:r>
      <w:r w:rsidR="00247316" w:rsidRPr="002777AD">
        <w:rPr>
          <w:rFonts w:ascii="Times New Roman" w:hAnsi="Times New Roman" w:hint="eastAsia"/>
          <w:b/>
        </w:rPr>
        <w:t>迄今</w:t>
      </w:r>
      <w:r w:rsidRPr="002777AD">
        <w:rPr>
          <w:rFonts w:ascii="Times New Roman" w:hAnsi="Times New Roman" w:hint="eastAsia"/>
          <w:b/>
        </w:rPr>
        <w:t>，</w:t>
      </w:r>
      <w:r w:rsidR="00903E9D" w:rsidRPr="002777AD">
        <w:rPr>
          <w:rFonts w:ascii="Times New Roman" w:hAnsi="Times New Roman" w:hint="eastAsia"/>
          <w:b/>
        </w:rPr>
        <w:t>經衡酌</w:t>
      </w:r>
      <w:r w:rsidR="00B373B0" w:rsidRPr="002777AD">
        <w:rPr>
          <w:rFonts w:ascii="Times New Roman" w:hAnsi="Times New Roman" w:hint="eastAsia"/>
          <w:b/>
        </w:rPr>
        <w:t>補辦</w:t>
      </w:r>
      <w:r w:rsidR="004B2B8D" w:rsidRPr="002777AD">
        <w:rPr>
          <w:rFonts w:ascii="Times New Roman" w:hAnsi="Times New Roman" w:hint="eastAsia"/>
          <w:b/>
        </w:rPr>
        <w:t>程序</w:t>
      </w:r>
      <w:r w:rsidR="00B373B0" w:rsidRPr="002777AD">
        <w:rPr>
          <w:rFonts w:ascii="Times New Roman" w:hAnsi="Times New Roman" w:hint="eastAsia"/>
          <w:b/>
        </w:rPr>
        <w:t>文件繁瑣，</w:t>
      </w:r>
      <w:r w:rsidR="009217DD" w:rsidRPr="002777AD">
        <w:rPr>
          <w:rFonts w:ascii="Times New Roman" w:hAnsi="Times New Roman" w:hint="eastAsia"/>
          <w:b/>
        </w:rPr>
        <w:t>且違規行為人尚有積極補辦申請之具體行為，</w:t>
      </w:r>
      <w:r w:rsidR="00B373B0" w:rsidRPr="002777AD">
        <w:rPr>
          <w:rFonts w:ascii="Times New Roman" w:hAnsi="Times New Roman" w:hint="eastAsia"/>
          <w:b/>
        </w:rPr>
        <w:t>爰予</w:t>
      </w:r>
      <w:r w:rsidR="009406D2" w:rsidRPr="002777AD">
        <w:rPr>
          <w:rFonts w:ascii="Times New Roman" w:hAnsi="Times New Roman" w:hint="eastAsia"/>
          <w:b/>
        </w:rPr>
        <w:t>3</w:t>
      </w:r>
      <w:r w:rsidR="008445AC" w:rsidRPr="002777AD">
        <w:rPr>
          <w:rFonts w:ascii="Times New Roman" w:hAnsi="Times New Roman" w:hint="eastAsia"/>
          <w:b/>
        </w:rPr>
        <w:t>次</w:t>
      </w:r>
      <w:r w:rsidR="009406D2" w:rsidRPr="002777AD">
        <w:rPr>
          <w:rFonts w:ascii="Times New Roman" w:hAnsi="Times New Roman" w:hint="eastAsia"/>
          <w:b/>
        </w:rPr>
        <w:t>展延</w:t>
      </w:r>
      <w:r w:rsidR="00903E9D" w:rsidRPr="002777AD">
        <w:rPr>
          <w:rFonts w:ascii="Times New Roman" w:hAnsi="Times New Roman" w:hint="eastAsia"/>
          <w:b/>
        </w:rPr>
        <w:t>改善期限</w:t>
      </w:r>
      <w:r w:rsidR="00D54C2C" w:rsidRPr="002777AD">
        <w:rPr>
          <w:rFonts w:ascii="Times New Roman" w:hAnsi="Times New Roman" w:hint="eastAsia"/>
          <w:b/>
        </w:rPr>
        <w:t>，</w:t>
      </w:r>
      <w:r w:rsidR="00217170" w:rsidRPr="002777AD">
        <w:rPr>
          <w:rFonts w:ascii="Times New Roman" w:hAnsi="Times New Roman" w:hint="eastAsia"/>
          <w:b/>
        </w:rPr>
        <w:t>然</w:t>
      </w:r>
      <w:r w:rsidRPr="002777AD">
        <w:rPr>
          <w:rFonts w:ascii="Times New Roman" w:hAnsi="Times New Roman" w:hint="eastAsia"/>
          <w:b/>
        </w:rPr>
        <w:t>於</w:t>
      </w:r>
      <w:r w:rsidRPr="002777AD">
        <w:rPr>
          <w:rFonts w:ascii="Times New Roman" w:hAnsi="Times New Roman" w:hint="eastAsia"/>
          <w:b/>
        </w:rPr>
        <w:t>104</w:t>
      </w:r>
      <w:r w:rsidRPr="002777AD">
        <w:rPr>
          <w:rFonts w:ascii="Times New Roman" w:hAnsi="Times New Roman" w:hint="eastAsia"/>
          <w:b/>
        </w:rPr>
        <w:t>年</w:t>
      </w:r>
      <w:r w:rsidRPr="002777AD">
        <w:rPr>
          <w:rFonts w:ascii="Times New Roman" w:hAnsi="Times New Roman" w:hint="eastAsia"/>
          <w:b/>
        </w:rPr>
        <w:t>4</w:t>
      </w:r>
      <w:r w:rsidRPr="002777AD">
        <w:rPr>
          <w:rFonts w:ascii="Times New Roman" w:hAnsi="Times New Roman" w:hint="eastAsia"/>
          <w:b/>
        </w:rPr>
        <w:t>月</w:t>
      </w:r>
      <w:r w:rsidR="00194602" w:rsidRPr="002777AD">
        <w:rPr>
          <w:rFonts w:ascii="Times New Roman" w:hAnsi="Times New Roman" w:hint="eastAsia"/>
          <w:b/>
        </w:rPr>
        <w:t>21</w:t>
      </w:r>
      <w:r w:rsidR="00194602" w:rsidRPr="002777AD">
        <w:rPr>
          <w:rFonts w:ascii="Times New Roman" w:hAnsi="Times New Roman" w:hint="eastAsia"/>
          <w:b/>
        </w:rPr>
        <w:t>日</w:t>
      </w:r>
      <w:r w:rsidRPr="002777AD">
        <w:rPr>
          <w:rFonts w:ascii="Times New Roman" w:hAnsi="Times New Roman" w:hint="eastAsia"/>
          <w:b/>
        </w:rPr>
        <w:t>展延期限屆滿</w:t>
      </w:r>
      <w:r w:rsidRPr="002777AD">
        <w:rPr>
          <w:rFonts w:ascii="Times New Roman" w:hAnsi="Times New Roman" w:hint="eastAsia"/>
          <w:b/>
        </w:rPr>
        <w:lastRenderedPageBreak/>
        <w:t>後，因違規行為人未能提出原住民部落同意設置會議紀錄而擱置，未持續追蹤合法化進度，</w:t>
      </w:r>
      <w:r w:rsidR="0008375D" w:rsidRPr="002777AD">
        <w:rPr>
          <w:rFonts w:ascii="Times New Roman" w:hAnsi="Times New Roman" w:hint="eastAsia"/>
          <w:b/>
        </w:rPr>
        <w:t>縱容違法狀態長期懸置，</w:t>
      </w:r>
      <w:r w:rsidRPr="002777AD">
        <w:rPr>
          <w:rFonts w:ascii="Times New Roman" w:hAnsi="Times New Roman" w:hint="eastAsia"/>
          <w:b/>
        </w:rPr>
        <w:t>迄</w:t>
      </w:r>
      <w:r w:rsidR="00F414B0" w:rsidRPr="002777AD">
        <w:rPr>
          <w:rFonts w:ascii="Times New Roman" w:hAnsi="Times New Roman" w:hint="eastAsia"/>
          <w:b/>
        </w:rPr>
        <w:t>109</w:t>
      </w:r>
      <w:r w:rsidR="00F414B0" w:rsidRPr="002777AD">
        <w:rPr>
          <w:rFonts w:ascii="Times New Roman" w:hAnsi="Times New Roman" w:hint="eastAsia"/>
          <w:b/>
        </w:rPr>
        <w:t>年底尚</w:t>
      </w:r>
      <w:r w:rsidRPr="002777AD">
        <w:rPr>
          <w:rFonts w:ascii="Times New Roman" w:hAnsi="Times New Roman" w:hint="eastAsia"/>
          <w:b/>
        </w:rPr>
        <w:t>未完成補辦程序；</w:t>
      </w:r>
      <w:r w:rsidR="00D54C2C" w:rsidRPr="002777AD">
        <w:rPr>
          <w:rFonts w:ascii="Times New Roman" w:hAnsi="Times New Roman" w:hint="eastAsia"/>
          <w:b/>
        </w:rPr>
        <w:t>另縣府於</w:t>
      </w:r>
      <w:r w:rsidRPr="002777AD">
        <w:rPr>
          <w:rFonts w:ascii="Times New Roman" w:hAnsi="Times New Roman" w:hint="eastAsia"/>
          <w:b/>
        </w:rPr>
        <w:t>103</w:t>
      </w:r>
      <w:r w:rsidRPr="002777AD">
        <w:rPr>
          <w:rFonts w:ascii="Times New Roman" w:hAnsi="Times New Roman" w:hint="eastAsia"/>
          <w:b/>
        </w:rPr>
        <w:t>年</w:t>
      </w:r>
      <w:r w:rsidRPr="002777AD">
        <w:rPr>
          <w:rFonts w:ascii="Times New Roman" w:hAnsi="Times New Roman" w:hint="eastAsia"/>
          <w:b/>
        </w:rPr>
        <w:t>6</w:t>
      </w:r>
      <w:r w:rsidRPr="002777AD">
        <w:rPr>
          <w:rFonts w:ascii="Times New Roman" w:hAnsi="Times New Roman" w:hint="eastAsia"/>
          <w:b/>
        </w:rPr>
        <w:t>月</w:t>
      </w:r>
      <w:r w:rsidR="00D54C2C" w:rsidRPr="002777AD">
        <w:rPr>
          <w:rFonts w:ascii="Times New Roman" w:hAnsi="Times New Roman" w:hint="eastAsia"/>
          <w:b/>
        </w:rPr>
        <w:t>25</w:t>
      </w:r>
      <w:r w:rsidR="00D54C2C" w:rsidRPr="002777AD">
        <w:rPr>
          <w:rFonts w:ascii="Times New Roman" w:hAnsi="Times New Roman" w:hint="eastAsia"/>
          <w:b/>
        </w:rPr>
        <w:t>日</w:t>
      </w:r>
      <w:r w:rsidRPr="002777AD">
        <w:rPr>
          <w:rFonts w:ascii="Times New Roman" w:hAnsi="Times New Roman" w:hint="eastAsia"/>
          <w:b/>
        </w:rPr>
        <w:t>函令違規行為人立即停止營運未果，骨灰（骸）甕存放數量</w:t>
      </w:r>
      <w:r w:rsidR="00BB6A5B" w:rsidRPr="002777AD">
        <w:rPr>
          <w:rFonts w:ascii="Times New Roman" w:hAnsi="Times New Roman" w:hint="eastAsia"/>
          <w:b/>
        </w:rPr>
        <w:t>仍</w:t>
      </w:r>
      <w:r w:rsidRPr="002777AD">
        <w:rPr>
          <w:rFonts w:ascii="Times New Roman" w:hAnsi="Times New Roman" w:hint="eastAsia"/>
          <w:b/>
        </w:rPr>
        <w:t>持續增加，屢遭民眾質疑合法性，均未本主管機關權責積極適法妥處，怠忽消極，斲傷政府機關形象</w:t>
      </w:r>
      <w:r w:rsidR="00D54C2C" w:rsidRPr="002777AD">
        <w:rPr>
          <w:rFonts w:ascii="Times New Roman" w:hAnsi="Times New Roman" w:hint="eastAsia"/>
          <w:b/>
        </w:rPr>
        <w:t>，核有嚴重</w:t>
      </w:r>
      <w:r w:rsidR="00406973" w:rsidRPr="002777AD">
        <w:rPr>
          <w:rFonts w:ascii="Times New Roman" w:hAnsi="Times New Roman" w:hint="eastAsia"/>
          <w:b/>
        </w:rPr>
        <w:t>疏</w:t>
      </w:r>
      <w:r w:rsidR="00D54C2C" w:rsidRPr="002777AD">
        <w:rPr>
          <w:rFonts w:ascii="Times New Roman" w:hAnsi="Times New Roman" w:hint="eastAsia"/>
          <w:b/>
        </w:rPr>
        <w:t>失</w:t>
      </w:r>
      <w:r w:rsidRPr="002777AD">
        <w:rPr>
          <w:rFonts w:ascii="Times New Roman" w:hAnsi="Times New Roman" w:hint="eastAsia"/>
          <w:b/>
        </w:rPr>
        <w:t>。</w:t>
      </w:r>
    </w:p>
    <w:p w:rsidR="00533F51" w:rsidRPr="002777AD" w:rsidRDefault="00533F51" w:rsidP="008F1B13">
      <w:pPr>
        <w:pStyle w:val="3"/>
        <w:ind w:left="1360" w:hanging="680"/>
        <w:rPr>
          <w:rFonts w:ascii="Times New Roman" w:hAnsi="Times New Roman"/>
        </w:rPr>
      </w:pPr>
      <w:r w:rsidRPr="002777AD">
        <w:rPr>
          <w:rFonts w:ascii="Times New Roman" w:hAnsi="Times New Roman" w:hint="eastAsia"/>
        </w:rPr>
        <w:t>依行為時殯葬管理條例（</w:t>
      </w:r>
      <w:r w:rsidRPr="002777AD">
        <w:rPr>
          <w:rFonts w:ascii="Times New Roman" w:hAnsi="Times New Roman" w:hint="eastAsia"/>
        </w:rPr>
        <w:t>91</w:t>
      </w:r>
      <w:r w:rsidRPr="002777AD">
        <w:rPr>
          <w:rFonts w:ascii="Times New Roman" w:hAnsi="Times New Roman" w:hint="eastAsia"/>
        </w:rPr>
        <w:t>年</w:t>
      </w:r>
      <w:r w:rsidRPr="002777AD">
        <w:rPr>
          <w:rFonts w:ascii="Times New Roman" w:hAnsi="Times New Roman" w:hint="eastAsia"/>
        </w:rPr>
        <w:t>7</w:t>
      </w:r>
      <w:r w:rsidRPr="002777AD">
        <w:rPr>
          <w:rFonts w:ascii="Times New Roman" w:hAnsi="Times New Roman" w:hint="eastAsia"/>
        </w:rPr>
        <w:t>月</w:t>
      </w:r>
      <w:r w:rsidRPr="002777AD">
        <w:rPr>
          <w:rFonts w:ascii="Times New Roman" w:hAnsi="Times New Roman" w:hint="eastAsia"/>
        </w:rPr>
        <w:t>17</w:t>
      </w:r>
      <w:r w:rsidRPr="002777AD">
        <w:rPr>
          <w:rFonts w:ascii="Times New Roman" w:hAnsi="Times New Roman" w:hint="eastAsia"/>
        </w:rPr>
        <w:t>日制定公布）第</w:t>
      </w:r>
      <w:r w:rsidRPr="002777AD">
        <w:rPr>
          <w:rFonts w:ascii="Times New Roman" w:hAnsi="Times New Roman" w:hint="eastAsia"/>
        </w:rPr>
        <w:t>3</w:t>
      </w:r>
      <w:r w:rsidRPr="002777AD">
        <w:rPr>
          <w:rFonts w:ascii="Times New Roman" w:hAnsi="Times New Roman" w:hint="eastAsia"/>
        </w:rPr>
        <w:t>條第</w:t>
      </w:r>
      <w:r w:rsidRPr="002777AD">
        <w:rPr>
          <w:rFonts w:ascii="Times New Roman" w:hAnsi="Times New Roman" w:hint="eastAsia"/>
        </w:rPr>
        <w:t>2</w:t>
      </w:r>
      <w:r w:rsidRPr="002777AD">
        <w:rPr>
          <w:rFonts w:ascii="Times New Roman" w:hAnsi="Times New Roman" w:hint="eastAsia"/>
        </w:rPr>
        <w:t>項第</w:t>
      </w:r>
      <w:r w:rsidRPr="002777AD">
        <w:rPr>
          <w:rFonts w:ascii="Times New Roman" w:hAnsi="Times New Roman" w:hint="eastAsia"/>
        </w:rPr>
        <w:t>2</w:t>
      </w:r>
      <w:r w:rsidRPr="002777AD">
        <w:rPr>
          <w:rFonts w:ascii="Times New Roman" w:hAnsi="Times New Roman" w:hint="eastAsia"/>
        </w:rPr>
        <w:t>款規定略以：「縣主管機關之權責包括對轄內私立殯葬設施之設置核准、監督、管理；違法設置殯葬設施之取締與處理」</w:t>
      </w:r>
      <w:r w:rsidR="00472868" w:rsidRPr="002777AD">
        <w:rPr>
          <w:rFonts w:ascii="Times New Roman" w:hAnsi="Times New Roman" w:hint="eastAsia"/>
        </w:rPr>
        <w:t>；</w:t>
      </w:r>
      <w:r w:rsidRPr="002777AD">
        <w:rPr>
          <w:rFonts w:ascii="Times New Roman" w:hAnsi="Times New Roman" w:hint="eastAsia"/>
        </w:rPr>
        <w:t>第</w:t>
      </w:r>
      <w:r w:rsidRPr="002777AD">
        <w:rPr>
          <w:rFonts w:ascii="Times New Roman" w:hAnsi="Times New Roman" w:hint="eastAsia"/>
        </w:rPr>
        <w:t>7</w:t>
      </w:r>
      <w:r w:rsidRPr="002777AD">
        <w:rPr>
          <w:rFonts w:ascii="Times New Roman" w:hAnsi="Times New Roman" w:hint="eastAsia"/>
        </w:rPr>
        <w:t>條第</w:t>
      </w:r>
      <w:r w:rsidRPr="002777AD">
        <w:rPr>
          <w:rFonts w:ascii="Times New Roman" w:hAnsi="Times New Roman" w:hint="eastAsia"/>
        </w:rPr>
        <w:t>1</w:t>
      </w:r>
      <w:r w:rsidRPr="002777AD">
        <w:rPr>
          <w:rFonts w:ascii="Times New Roman" w:hAnsi="Times New Roman" w:hint="eastAsia"/>
        </w:rPr>
        <w:t>項規定略以：「殯葬設施之設置，應備具興建營運計畫等文件報請縣主管機關核准」</w:t>
      </w:r>
      <w:r w:rsidR="003F09E2" w:rsidRPr="002777AD">
        <w:rPr>
          <w:rFonts w:ascii="Times New Roman" w:hAnsi="Times New Roman" w:hint="eastAsia"/>
        </w:rPr>
        <w:t>；</w:t>
      </w:r>
      <w:r w:rsidRPr="002777AD">
        <w:rPr>
          <w:rFonts w:ascii="Times New Roman" w:hAnsi="Times New Roman" w:hint="eastAsia"/>
        </w:rPr>
        <w:t>第</w:t>
      </w:r>
      <w:r w:rsidRPr="002777AD">
        <w:rPr>
          <w:rFonts w:ascii="Times New Roman" w:hAnsi="Times New Roman" w:hint="eastAsia"/>
        </w:rPr>
        <w:t>18</w:t>
      </w:r>
      <w:r w:rsidRPr="002777AD">
        <w:rPr>
          <w:rFonts w:ascii="Times New Roman" w:hAnsi="Times New Roman" w:hint="eastAsia"/>
        </w:rPr>
        <w:t>條規定略以：「設置殯葬設施完竣，應備具相關文件，經縣主管機關檢查符合規定，並將殯葬設施名稱、地點、設置者之名稱或姓名公告後，始得啟用、販售骨灰（骸）存放單位」</w:t>
      </w:r>
      <w:r w:rsidR="003F09E2" w:rsidRPr="002777AD">
        <w:rPr>
          <w:rFonts w:ascii="Times New Roman" w:hAnsi="Times New Roman" w:hint="eastAsia"/>
        </w:rPr>
        <w:t>；</w:t>
      </w:r>
      <w:r w:rsidRPr="002777AD">
        <w:rPr>
          <w:rFonts w:ascii="Times New Roman" w:hAnsi="Times New Roman" w:hint="eastAsia"/>
        </w:rPr>
        <w:t>第</w:t>
      </w:r>
      <w:r w:rsidRPr="002777AD">
        <w:rPr>
          <w:rFonts w:ascii="Times New Roman" w:hAnsi="Times New Roman" w:hint="eastAsia"/>
        </w:rPr>
        <w:t>55</w:t>
      </w:r>
      <w:r w:rsidRPr="002777AD">
        <w:rPr>
          <w:rFonts w:ascii="Times New Roman" w:hAnsi="Times New Roman" w:hint="eastAsia"/>
        </w:rPr>
        <w:t>條第</w:t>
      </w:r>
      <w:r w:rsidRPr="002777AD">
        <w:rPr>
          <w:rFonts w:ascii="Times New Roman" w:hAnsi="Times New Roman" w:hint="eastAsia"/>
        </w:rPr>
        <w:t>1</w:t>
      </w:r>
      <w:r w:rsidRPr="002777AD">
        <w:rPr>
          <w:rFonts w:ascii="Times New Roman" w:hAnsi="Times New Roman" w:hint="eastAsia"/>
        </w:rPr>
        <w:t>項規定略以：「殯葬設施經營業違反第</w:t>
      </w:r>
      <w:r w:rsidRPr="002777AD">
        <w:rPr>
          <w:rFonts w:ascii="Times New Roman" w:hAnsi="Times New Roman" w:hint="eastAsia"/>
        </w:rPr>
        <w:t>7</w:t>
      </w:r>
      <w:r w:rsidRPr="002777AD">
        <w:rPr>
          <w:rFonts w:ascii="Times New Roman" w:hAnsi="Times New Roman" w:hint="eastAsia"/>
        </w:rPr>
        <w:t>條第</w:t>
      </w:r>
      <w:r w:rsidRPr="002777AD">
        <w:rPr>
          <w:rFonts w:ascii="Times New Roman" w:hAnsi="Times New Roman" w:hint="eastAsia"/>
        </w:rPr>
        <w:t>1</w:t>
      </w:r>
      <w:r w:rsidRPr="002777AD">
        <w:rPr>
          <w:rFonts w:ascii="Times New Roman" w:hAnsi="Times New Roman" w:hint="eastAsia"/>
        </w:rPr>
        <w:t>項，未經核准設置殯葬設施，或違反第</w:t>
      </w:r>
      <w:r w:rsidRPr="002777AD">
        <w:rPr>
          <w:rFonts w:ascii="Times New Roman" w:hAnsi="Times New Roman" w:hint="eastAsia"/>
        </w:rPr>
        <w:t>18</w:t>
      </w:r>
      <w:r w:rsidRPr="002777AD">
        <w:rPr>
          <w:rFonts w:ascii="Times New Roman" w:hAnsi="Times New Roman" w:hint="eastAsia"/>
        </w:rPr>
        <w:t>條規定擅自啟用、販售骨灰（骸）存放單位，經限期改善或補辦手續，屆期仍未改善或補辦手續者，處</w:t>
      </w:r>
      <w:r w:rsidR="0065702A" w:rsidRPr="002777AD">
        <w:rPr>
          <w:rFonts w:ascii="Times New Roman" w:hAnsi="Times New Roman" w:hint="eastAsia"/>
        </w:rPr>
        <w:t>新臺幣</w:t>
      </w:r>
      <w:r w:rsidR="0065702A" w:rsidRPr="002777AD">
        <w:rPr>
          <w:rFonts w:hAnsi="標楷體" w:hint="eastAsia"/>
        </w:rPr>
        <w:t>（下同）</w:t>
      </w:r>
      <w:r w:rsidRPr="002777AD">
        <w:rPr>
          <w:rFonts w:ascii="Times New Roman" w:hAnsi="Times New Roman" w:hint="eastAsia"/>
        </w:rPr>
        <w:t>30</w:t>
      </w:r>
      <w:r w:rsidRPr="002777AD">
        <w:rPr>
          <w:rFonts w:ascii="Times New Roman" w:hAnsi="Times New Roman" w:hint="eastAsia"/>
        </w:rPr>
        <w:t>萬元以上</w:t>
      </w:r>
      <w:r w:rsidRPr="002777AD">
        <w:rPr>
          <w:rFonts w:ascii="Times New Roman" w:hAnsi="Times New Roman" w:hint="eastAsia"/>
        </w:rPr>
        <w:t>100</w:t>
      </w:r>
      <w:r w:rsidRPr="002777AD">
        <w:rPr>
          <w:rFonts w:ascii="Times New Roman" w:hAnsi="Times New Roman" w:hint="eastAsia"/>
        </w:rPr>
        <w:t>萬元以下罰鍰，並得連續處罰之」</w:t>
      </w:r>
      <w:r w:rsidR="003F09E2" w:rsidRPr="002777AD">
        <w:rPr>
          <w:rFonts w:ascii="Times New Roman" w:hAnsi="Times New Roman" w:hint="eastAsia"/>
        </w:rPr>
        <w:t>；</w:t>
      </w:r>
      <w:r w:rsidRPr="002777AD">
        <w:rPr>
          <w:rFonts w:ascii="Times New Roman" w:hAnsi="Times New Roman" w:hint="eastAsia"/>
        </w:rPr>
        <w:t>同條第</w:t>
      </w:r>
      <w:r w:rsidRPr="002777AD">
        <w:rPr>
          <w:rFonts w:ascii="Times New Roman" w:hAnsi="Times New Roman" w:hint="eastAsia"/>
        </w:rPr>
        <w:t>3</w:t>
      </w:r>
      <w:r w:rsidRPr="002777AD">
        <w:rPr>
          <w:rFonts w:ascii="Times New Roman" w:hAnsi="Times New Roman" w:hint="eastAsia"/>
        </w:rPr>
        <w:t>項規定略以：「發現有第</w:t>
      </w:r>
      <w:r w:rsidRPr="002777AD">
        <w:rPr>
          <w:rFonts w:ascii="Times New Roman" w:hAnsi="Times New Roman" w:hint="eastAsia"/>
        </w:rPr>
        <w:t>1</w:t>
      </w:r>
      <w:r w:rsidRPr="002777AD">
        <w:rPr>
          <w:rFonts w:ascii="Times New Roman" w:hAnsi="Times New Roman" w:hint="eastAsia"/>
        </w:rPr>
        <w:t>項之情形，應令其停止營運或販售骨灰（骸）存放單位，拒不從者，除強制拆除或恢復原狀外，並處</w:t>
      </w:r>
      <w:r w:rsidRPr="002777AD">
        <w:rPr>
          <w:rFonts w:ascii="Times New Roman" w:hAnsi="Times New Roman" w:hint="eastAsia"/>
        </w:rPr>
        <w:t>60</w:t>
      </w:r>
      <w:r w:rsidRPr="002777AD">
        <w:rPr>
          <w:rFonts w:ascii="Times New Roman" w:hAnsi="Times New Roman" w:hint="eastAsia"/>
        </w:rPr>
        <w:t>萬元以上</w:t>
      </w:r>
      <w:r w:rsidRPr="002777AD">
        <w:rPr>
          <w:rFonts w:ascii="Times New Roman" w:hAnsi="Times New Roman" w:hint="eastAsia"/>
        </w:rPr>
        <w:t>300</w:t>
      </w:r>
      <w:r w:rsidRPr="002777AD">
        <w:rPr>
          <w:rFonts w:ascii="Times New Roman" w:hAnsi="Times New Roman" w:hint="eastAsia"/>
        </w:rPr>
        <w:t>萬元以下罰鍰」。暨內政部</w:t>
      </w:r>
      <w:r w:rsidRPr="002777AD">
        <w:rPr>
          <w:rFonts w:ascii="Times New Roman" w:hAnsi="Times New Roman" w:hint="eastAsia"/>
        </w:rPr>
        <w:t>99</w:t>
      </w:r>
      <w:r w:rsidRPr="002777AD">
        <w:rPr>
          <w:rFonts w:ascii="Times New Roman" w:hAnsi="Times New Roman" w:hint="eastAsia"/>
        </w:rPr>
        <w:t>年</w:t>
      </w:r>
      <w:r w:rsidRPr="002777AD">
        <w:rPr>
          <w:rFonts w:ascii="Times New Roman" w:hAnsi="Times New Roman" w:hint="eastAsia"/>
        </w:rPr>
        <w:t>12</w:t>
      </w:r>
      <w:r w:rsidRPr="002777AD">
        <w:rPr>
          <w:rFonts w:ascii="Times New Roman" w:hAnsi="Times New Roman" w:hint="eastAsia"/>
        </w:rPr>
        <w:t>月</w:t>
      </w:r>
      <w:r w:rsidRPr="002777AD">
        <w:rPr>
          <w:rFonts w:ascii="Times New Roman" w:hAnsi="Times New Roman" w:hint="eastAsia"/>
        </w:rPr>
        <w:t>22</w:t>
      </w:r>
      <w:r w:rsidRPr="002777AD">
        <w:rPr>
          <w:rFonts w:ascii="Times New Roman" w:hAnsi="Times New Roman" w:hint="eastAsia"/>
        </w:rPr>
        <w:t>日台內民字第</w:t>
      </w:r>
      <w:r w:rsidRPr="002777AD">
        <w:rPr>
          <w:rFonts w:ascii="Times New Roman" w:hAnsi="Times New Roman" w:hint="eastAsia"/>
        </w:rPr>
        <w:t>0990251996</w:t>
      </w:r>
      <w:r w:rsidRPr="002777AD">
        <w:rPr>
          <w:rFonts w:ascii="Times New Roman" w:hAnsi="Times New Roman" w:hint="eastAsia"/>
        </w:rPr>
        <w:t>號函釋略以：「殯葬管理條例第</w:t>
      </w:r>
      <w:r w:rsidRPr="002777AD">
        <w:rPr>
          <w:rFonts w:ascii="Times New Roman" w:hAnsi="Times New Roman" w:hint="eastAsia"/>
        </w:rPr>
        <w:t>55</w:t>
      </w:r>
      <w:r w:rsidRPr="002777AD">
        <w:rPr>
          <w:rFonts w:ascii="Times New Roman" w:hAnsi="Times New Roman" w:hint="eastAsia"/>
        </w:rPr>
        <w:t>條第</w:t>
      </w:r>
      <w:r w:rsidRPr="002777AD">
        <w:rPr>
          <w:rFonts w:ascii="Times New Roman" w:hAnsi="Times New Roman" w:hint="eastAsia"/>
        </w:rPr>
        <w:t>1</w:t>
      </w:r>
      <w:r w:rsidRPr="002777AD">
        <w:rPr>
          <w:rFonts w:ascii="Times New Roman" w:hAnsi="Times New Roman" w:hint="eastAsia"/>
        </w:rPr>
        <w:t>項規定之『限期改善』或『限期補辦手續』處分，係就違反殯葬管理條例第</w:t>
      </w:r>
      <w:r w:rsidRPr="002777AD">
        <w:rPr>
          <w:rFonts w:ascii="Times New Roman" w:hAnsi="Times New Roman" w:hint="eastAsia"/>
        </w:rPr>
        <w:t>7</w:t>
      </w:r>
      <w:r w:rsidRPr="002777AD">
        <w:rPr>
          <w:rFonts w:ascii="Times New Roman" w:hAnsi="Times New Roman" w:hint="eastAsia"/>
        </w:rPr>
        <w:t>條規定之殯葬設施，命當事人於一定期限內除卻其違法狀態，使其符合法律規定，故『補辦手續』係指補辦完成</w:t>
      </w:r>
      <w:r w:rsidRPr="002777AD">
        <w:rPr>
          <w:rFonts w:ascii="Times New Roman" w:hAnsi="Times New Roman" w:hint="eastAsia"/>
        </w:rPr>
        <w:lastRenderedPageBreak/>
        <w:t>殯葬管理條例規定應踐行之程序，而『限期補辦手續』經主管機關受理申請之後續審查作業縱有涉及機關內部其他相關單位審查權責，若經審查需再請申請人補正相關資料或駁回，且若屆時已逾補辦手續期限，仍視為『屆期仍未補辦手續』，而有殯葬管理條例第</w:t>
      </w:r>
      <w:r w:rsidRPr="002777AD">
        <w:rPr>
          <w:rFonts w:ascii="Times New Roman" w:hAnsi="Times New Roman" w:hint="eastAsia"/>
        </w:rPr>
        <w:t>55</w:t>
      </w:r>
      <w:r w:rsidRPr="002777AD">
        <w:rPr>
          <w:rFonts w:ascii="Times New Roman" w:hAnsi="Times New Roman" w:hint="eastAsia"/>
        </w:rPr>
        <w:t>條第</w:t>
      </w:r>
      <w:r w:rsidRPr="002777AD">
        <w:rPr>
          <w:rFonts w:ascii="Times New Roman" w:hAnsi="Times New Roman" w:hint="eastAsia"/>
        </w:rPr>
        <w:t>1</w:t>
      </w:r>
      <w:r w:rsidRPr="002777AD">
        <w:rPr>
          <w:rFonts w:ascii="Times New Roman" w:hAnsi="Times New Roman" w:hint="eastAsia"/>
        </w:rPr>
        <w:t>項罰則之適用。」與內政部</w:t>
      </w:r>
      <w:r w:rsidRPr="002777AD">
        <w:rPr>
          <w:rFonts w:ascii="Times New Roman" w:hAnsi="Times New Roman" w:hint="eastAsia"/>
        </w:rPr>
        <w:t>95</w:t>
      </w:r>
      <w:r w:rsidRPr="002777AD">
        <w:rPr>
          <w:rFonts w:ascii="Times New Roman" w:hAnsi="Times New Roman" w:hint="eastAsia"/>
        </w:rPr>
        <w:t>年</w:t>
      </w:r>
      <w:r w:rsidRPr="002777AD">
        <w:rPr>
          <w:rFonts w:ascii="Times New Roman" w:hAnsi="Times New Roman" w:hint="eastAsia"/>
        </w:rPr>
        <w:t>7</w:t>
      </w:r>
      <w:r w:rsidRPr="002777AD">
        <w:rPr>
          <w:rFonts w:ascii="Times New Roman" w:hAnsi="Times New Roman" w:hint="eastAsia"/>
        </w:rPr>
        <w:t>月</w:t>
      </w:r>
      <w:r w:rsidRPr="002777AD">
        <w:rPr>
          <w:rFonts w:ascii="Times New Roman" w:hAnsi="Times New Roman" w:hint="eastAsia"/>
        </w:rPr>
        <w:t>21</w:t>
      </w:r>
      <w:r w:rsidRPr="002777AD">
        <w:rPr>
          <w:rFonts w:ascii="Times New Roman" w:hAnsi="Times New Roman" w:hint="eastAsia"/>
        </w:rPr>
        <w:t>日台內民字第</w:t>
      </w:r>
      <w:r w:rsidRPr="002777AD">
        <w:rPr>
          <w:rFonts w:ascii="Times New Roman" w:hAnsi="Times New Roman" w:hint="eastAsia"/>
        </w:rPr>
        <w:t>0950119119</w:t>
      </w:r>
      <w:r w:rsidRPr="002777AD">
        <w:rPr>
          <w:rFonts w:ascii="Times New Roman" w:hAnsi="Times New Roman" w:hint="eastAsia"/>
        </w:rPr>
        <w:t>號函釋略以：「殯葬設施未經核准設置，應依殯葬管理條例第</w:t>
      </w:r>
      <w:r w:rsidRPr="002777AD">
        <w:rPr>
          <w:rFonts w:ascii="Times New Roman" w:hAnsi="Times New Roman" w:hint="eastAsia"/>
        </w:rPr>
        <w:t>55</w:t>
      </w:r>
      <w:r w:rsidRPr="002777AD">
        <w:rPr>
          <w:rFonts w:ascii="Times New Roman" w:hAnsi="Times New Roman" w:hint="eastAsia"/>
        </w:rPr>
        <w:t>條第</w:t>
      </w:r>
      <w:r w:rsidRPr="002777AD">
        <w:rPr>
          <w:rFonts w:ascii="Times New Roman" w:hAnsi="Times New Roman" w:hint="eastAsia"/>
        </w:rPr>
        <w:t>1</w:t>
      </w:r>
      <w:r w:rsidRPr="002777AD">
        <w:rPr>
          <w:rFonts w:ascii="Times New Roman" w:hAnsi="Times New Roman" w:hint="eastAsia"/>
        </w:rPr>
        <w:t>項規定，令其限期改善或補辦手續，屆期仍未改善或補辦手續者，處以罰鍰，並得連續處罰之。如有經令其停止開發、興建、營運，拒不從者之情形，應依</w:t>
      </w:r>
      <w:r w:rsidRPr="002777AD">
        <w:rPr>
          <w:rFonts w:ascii="Times New Roman" w:hAnsi="Times New Roman" w:hint="eastAsia"/>
        </w:rPr>
        <w:t>55</w:t>
      </w:r>
      <w:r w:rsidRPr="002777AD">
        <w:rPr>
          <w:rFonts w:ascii="Times New Roman" w:hAnsi="Times New Roman" w:hint="eastAsia"/>
        </w:rPr>
        <w:t>條第</w:t>
      </w:r>
      <w:r w:rsidRPr="002777AD">
        <w:rPr>
          <w:rFonts w:ascii="Times New Roman" w:hAnsi="Times New Roman" w:hint="eastAsia"/>
        </w:rPr>
        <w:t>3</w:t>
      </w:r>
      <w:r w:rsidRPr="002777AD">
        <w:rPr>
          <w:rFonts w:ascii="Times New Roman" w:hAnsi="Times New Roman" w:hint="eastAsia"/>
        </w:rPr>
        <w:t>項規定處罰，如同時涉及第</w:t>
      </w:r>
      <w:r w:rsidRPr="002777AD">
        <w:rPr>
          <w:rFonts w:ascii="Times New Roman" w:hAnsi="Times New Roman" w:hint="eastAsia"/>
        </w:rPr>
        <w:t>55</w:t>
      </w:r>
      <w:r w:rsidRPr="002777AD">
        <w:rPr>
          <w:rFonts w:ascii="Times New Roman" w:hAnsi="Times New Roman" w:hint="eastAsia"/>
        </w:rPr>
        <w:t>條第</w:t>
      </w:r>
      <w:r w:rsidRPr="002777AD">
        <w:rPr>
          <w:rFonts w:ascii="Times New Roman" w:hAnsi="Times New Roman" w:hint="eastAsia"/>
        </w:rPr>
        <w:t>1</w:t>
      </w:r>
      <w:r w:rsidRPr="002777AD">
        <w:rPr>
          <w:rFonts w:ascii="Times New Roman" w:hAnsi="Times New Roman" w:hint="eastAsia"/>
        </w:rPr>
        <w:t>項及第</w:t>
      </w:r>
      <w:r w:rsidRPr="002777AD">
        <w:rPr>
          <w:rFonts w:ascii="Times New Roman" w:hAnsi="Times New Roman" w:hint="eastAsia"/>
        </w:rPr>
        <w:t>3</w:t>
      </w:r>
      <w:r w:rsidRPr="002777AD">
        <w:rPr>
          <w:rFonts w:ascii="Times New Roman" w:hAnsi="Times New Roman" w:hint="eastAsia"/>
        </w:rPr>
        <w:t>項規定時，應依行政罰法第</w:t>
      </w:r>
      <w:r w:rsidRPr="002777AD">
        <w:rPr>
          <w:rFonts w:ascii="Times New Roman" w:hAnsi="Times New Roman" w:hint="eastAsia"/>
        </w:rPr>
        <w:t>24</w:t>
      </w:r>
      <w:r w:rsidRPr="002777AD">
        <w:rPr>
          <w:rFonts w:ascii="Times New Roman" w:hAnsi="Times New Roman" w:hint="eastAsia"/>
        </w:rPr>
        <w:t>條第</w:t>
      </w:r>
      <w:r w:rsidRPr="002777AD">
        <w:rPr>
          <w:rFonts w:ascii="Times New Roman" w:hAnsi="Times New Roman" w:hint="eastAsia"/>
        </w:rPr>
        <w:t>1</w:t>
      </w:r>
      <w:r w:rsidRPr="002777AD">
        <w:rPr>
          <w:rFonts w:ascii="Times New Roman" w:hAnsi="Times New Roman" w:hint="eastAsia"/>
        </w:rPr>
        <w:t>項規定，從一重處罰。</w:t>
      </w:r>
      <w:r w:rsidR="00275DBE" w:rsidRPr="00275DBE">
        <w:rPr>
          <w:rFonts w:ascii="Times New Roman" w:hAnsi="Times New Roman" w:hint="eastAsia"/>
          <w:color w:val="FF0000"/>
        </w:rPr>
        <w:t>」</w:t>
      </w:r>
    </w:p>
    <w:p w:rsidR="00533F51" w:rsidRPr="002777AD" w:rsidRDefault="00252CB2" w:rsidP="008F1B13">
      <w:pPr>
        <w:pStyle w:val="3"/>
        <w:ind w:left="1360" w:hanging="680"/>
        <w:rPr>
          <w:rFonts w:ascii="Times New Roman" w:hAnsi="Times New Roman"/>
        </w:rPr>
      </w:pPr>
      <w:r w:rsidRPr="002777AD">
        <w:rPr>
          <w:rFonts w:ascii="Times New Roman" w:hAnsi="Times New Roman" w:hint="eastAsia"/>
        </w:rPr>
        <w:t>原住民族基本法（下稱原民法）</w:t>
      </w:r>
      <w:r w:rsidR="00533F51" w:rsidRPr="002777AD">
        <w:rPr>
          <w:rFonts w:ascii="Times New Roman" w:hAnsi="Times New Roman" w:hint="eastAsia"/>
        </w:rPr>
        <w:t>第</w:t>
      </w:r>
      <w:r w:rsidR="00533F51" w:rsidRPr="002777AD">
        <w:rPr>
          <w:rFonts w:ascii="Times New Roman" w:hAnsi="Times New Roman" w:hint="eastAsia"/>
        </w:rPr>
        <w:t>21</w:t>
      </w:r>
      <w:r w:rsidR="00533F51" w:rsidRPr="002777AD">
        <w:rPr>
          <w:rFonts w:ascii="Times New Roman" w:hAnsi="Times New Roman" w:hint="eastAsia"/>
        </w:rPr>
        <w:t>條第</w:t>
      </w:r>
      <w:r w:rsidR="00533F51" w:rsidRPr="002777AD">
        <w:rPr>
          <w:rFonts w:ascii="Times New Roman" w:hAnsi="Times New Roman" w:hint="eastAsia"/>
        </w:rPr>
        <w:t>1</w:t>
      </w:r>
      <w:r w:rsidR="00533F51" w:rsidRPr="002777AD">
        <w:rPr>
          <w:rFonts w:ascii="Times New Roman" w:hAnsi="Times New Roman" w:hint="eastAsia"/>
        </w:rPr>
        <w:t>項規定略以：「私人於原住民族土地從事土地開發、資源利用，應諮商並取得原住民族或部落同意或參與，原住民得分享相關利益。</w:t>
      </w:r>
      <w:r w:rsidR="008E1B78" w:rsidRPr="002777AD">
        <w:rPr>
          <w:rFonts w:ascii="Times New Roman" w:hAnsi="Times New Roman" w:hint="eastAsia"/>
        </w:rPr>
        <w:t>」</w:t>
      </w:r>
      <w:r w:rsidR="00533F51" w:rsidRPr="002777AD">
        <w:rPr>
          <w:rFonts w:ascii="Times New Roman" w:hAnsi="Times New Roman" w:hint="eastAsia"/>
        </w:rPr>
        <w:t>及依行為時</w:t>
      </w:r>
      <w:r w:rsidR="008B5256" w:rsidRPr="002777AD">
        <w:rPr>
          <w:rFonts w:ascii="Times New Roman" w:hAnsi="Times New Roman" w:hint="eastAsia"/>
        </w:rPr>
        <w:t>原住民族委員會（下稱原民會）</w:t>
      </w:r>
      <w:r w:rsidR="00533F51" w:rsidRPr="002777AD">
        <w:rPr>
          <w:rFonts w:ascii="Times New Roman" w:hAnsi="Times New Roman" w:hint="eastAsia"/>
        </w:rPr>
        <w:t>104</w:t>
      </w:r>
      <w:r w:rsidR="00533F51" w:rsidRPr="002777AD">
        <w:rPr>
          <w:rFonts w:ascii="Times New Roman" w:hAnsi="Times New Roman" w:hint="eastAsia"/>
        </w:rPr>
        <w:t>年</w:t>
      </w:r>
      <w:r w:rsidR="00533F51" w:rsidRPr="002777AD">
        <w:rPr>
          <w:rFonts w:ascii="Times New Roman" w:hAnsi="Times New Roman" w:hint="eastAsia"/>
        </w:rPr>
        <w:t>4</w:t>
      </w:r>
      <w:r w:rsidR="00533F51" w:rsidRPr="002777AD">
        <w:rPr>
          <w:rFonts w:ascii="Times New Roman" w:hAnsi="Times New Roman" w:hint="eastAsia"/>
        </w:rPr>
        <w:t>月</w:t>
      </w:r>
      <w:r w:rsidR="00533F51" w:rsidRPr="002777AD">
        <w:rPr>
          <w:rFonts w:ascii="Times New Roman" w:hAnsi="Times New Roman" w:hint="eastAsia"/>
        </w:rPr>
        <w:t>30</w:t>
      </w:r>
      <w:r w:rsidR="00533F51" w:rsidRPr="002777AD">
        <w:rPr>
          <w:rFonts w:ascii="Times New Roman" w:hAnsi="Times New Roman" w:hint="eastAsia"/>
        </w:rPr>
        <w:t>日修正之原住民族委員會推動原住民族部落會議實施要點（</w:t>
      </w:r>
      <w:r w:rsidR="00533F51" w:rsidRPr="002777AD">
        <w:rPr>
          <w:rFonts w:ascii="Times New Roman" w:hAnsi="Times New Roman" w:hint="eastAsia"/>
        </w:rPr>
        <w:t>105</w:t>
      </w:r>
      <w:r w:rsidR="00533F51" w:rsidRPr="002777AD">
        <w:rPr>
          <w:rFonts w:ascii="Times New Roman" w:hAnsi="Times New Roman" w:hint="eastAsia"/>
        </w:rPr>
        <w:t>年</w:t>
      </w:r>
      <w:r w:rsidR="00533F51" w:rsidRPr="002777AD">
        <w:rPr>
          <w:rFonts w:ascii="Times New Roman" w:hAnsi="Times New Roman" w:hint="eastAsia"/>
        </w:rPr>
        <w:t>1</w:t>
      </w:r>
      <w:r w:rsidR="00533F51" w:rsidRPr="002777AD">
        <w:rPr>
          <w:rFonts w:ascii="Times New Roman" w:hAnsi="Times New Roman" w:hint="eastAsia"/>
        </w:rPr>
        <w:t>月</w:t>
      </w:r>
      <w:r w:rsidR="00533F51" w:rsidRPr="002777AD">
        <w:rPr>
          <w:rFonts w:ascii="Times New Roman" w:hAnsi="Times New Roman" w:hint="eastAsia"/>
        </w:rPr>
        <w:t>25</w:t>
      </w:r>
      <w:r w:rsidR="00533F51" w:rsidRPr="002777AD">
        <w:rPr>
          <w:rFonts w:ascii="Times New Roman" w:hAnsi="Times New Roman" w:hint="eastAsia"/>
        </w:rPr>
        <w:t>日廢止）第</w:t>
      </w:r>
      <w:r w:rsidR="00533F51" w:rsidRPr="002777AD">
        <w:rPr>
          <w:rFonts w:ascii="Times New Roman" w:hAnsi="Times New Roman" w:hint="eastAsia"/>
        </w:rPr>
        <w:t>2</w:t>
      </w:r>
      <w:r w:rsidR="00533F51" w:rsidRPr="002777AD">
        <w:rPr>
          <w:rFonts w:ascii="Times New Roman" w:hAnsi="Times New Roman" w:hint="eastAsia"/>
        </w:rPr>
        <w:t>點第</w:t>
      </w:r>
      <w:r w:rsidR="00533F51" w:rsidRPr="002777AD">
        <w:rPr>
          <w:rFonts w:ascii="Times New Roman" w:hAnsi="Times New Roman" w:hint="eastAsia"/>
        </w:rPr>
        <w:t>4</w:t>
      </w:r>
      <w:r w:rsidR="00533F51" w:rsidRPr="002777AD">
        <w:rPr>
          <w:rFonts w:ascii="Times New Roman" w:hAnsi="Times New Roman" w:hint="eastAsia"/>
        </w:rPr>
        <w:t>款規定</w:t>
      </w:r>
      <w:r w:rsidR="00957E97" w:rsidRPr="002777AD">
        <w:rPr>
          <w:rFonts w:ascii="Times New Roman" w:hAnsi="Times New Roman" w:hint="eastAsia"/>
        </w:rPr>
        <w:t>：「</w:t>
      </w:r>
      <w:r w:rsidR="00533F51" w:rsidRPr="002777AD">
        <w:rPr>
          <w:rFonts w:ascii="Times New Roman" w:hAnsi="Times New Roman" w:hint="eastAsia"/>
        </w:rPr>
        <w:t>原住民族同意事項：指依法應徵詢並取得原住民族同意或參與之事項</w:t>
      </w:r>
      <w:r w:rsidR="00957E97" w:rsidRPr="002777AD">
        <w:rPr>
          <w:rFonts w:ascii="Times New Roman" w:hAnsi="Times New Roman" w:hint="eastAsia"/>
        </w:rPr>
        <w:t>」</w:t>
      </w:r>
      <w:r w:rsidR="000331D0" w:rsidRPr="002777AD">
        <w:rPr>
          <w:rFonts w:ascii="Times New Roman" w:hAnsi="Times New Roman" w:hint="eastAsia"/>
        </w:rPr>
        <w:t>；</w:t>
      </w:r>
      <w:r w:rsidR="00401AA6" w:rsidRPr="002777AD">
        <w:rPr>
          <w:rFonts w:ascii="Times New Roman" w:hAnsi="Times New Roman" w:hint="eastAsia"/>
        </w:rPr>
        <w:t>同點</w:t>
      </w:r>
      <w:r w:rsidR="00533F51" w:rsidRPr="002777AD">
        <w:rPr>
          <w:rFonts w:ascii="Times New Roman" w:hAnsi="Times New Roman" w:hint="eastAsia"/>
        </w:rPr>
        <w:t>第</w:t>
      </w:r>
      <w:r w:rsidR="00533F51" w:rsidRPr="002777AD">
        <w:rPr>
          <w:rFonts w:ascii="Times New Roman" w:hAnsi="Times New Roman" w:hint="eastAsia"/>
        </w:rPr>
        <w:t>8</w:t>
      </w:r>
      <w:r w:rsidR="00533F51" w:rsidRPr="002777AD">
        <w:rPr>
          <w:rFonts w:ascii="Times New Roman" w:hAnsi="Times New Roman" w:hint="eastAsia"/>
        </w:rPr>
        <w:t>款規定申請事項略以：「指原民法第</w:t>
      </w:r>
      <w:r w:rsidR="00533F51" w:rsidRPr="002777AD">
        <w:rPr>
          <w:rFonts w:ascii="Times New Roman" w:hAnsi="Times New Roman" w:hint="eastAsia"/>
        </w:rPr>
        <w:t>21</w:t>
      </w:r>
      <w:r w:rsidR="00533F51" w:rsidRPr="002777AD">
        <w:rPr>
          <w:rFonts w:ascii="Times New Roman" w:hAnsi="Times New Roman" w:hint="eastAsia"/>
        </w:rPr>
        <w:t>條規定應徵詢並取得原住民族同意之事項」</w:t>
      </w:r>
      <w:r w:rsidR="000331D0" w:rsidRPr="002777AD">
        <w:rPr>
          <w:rFonts w:ascii="Times New Roman" w:hAnsi="Times New Roman" w:hint="eastAsia"/>
        </w:rPr>
        <w:t>；</w:t>
      </w:r>
      <w:r w:rsidR="00533F51" w:rsidRPr="002777AD">
        <w:rPr>
          <w:rFonts w:ascii="Times New Roman" w:hAnsi="Times New Roman" w:hint="eastAsia"/>
        </w:rPr>
        <w:t>第</w:t>
      </w:r>
      <w:r w:rsidR="00533F51" w:rsidRPr="002777AD">
        <w:rPr>
          <w:rFonts w:ascii="Times New Roman" w:hAnsi="Times New Roman" w:hint="eastAsia"/>
        </w:rPr>
        <w:t>19</w:t>
      </w:r>
      <w:r w:rsidR="00533F51" w:rsidRPr="002777AD">
        <w:rPr>
          <w:rFonts w:ascii="Times New Roman" w:hAnsi="Times New Roman" w:hint="eastAsia"/>
        </w:rPr>
        <w:t>點規定略以：「申請人應檢具申請事項之計畫、措施、當地原住民族利益分享機制、共同參與或管理機制等文件向申請事項所在地之公所申請召集部落會議，公所應以載明申請事項之書面通知轄內之關係部落，並於適當場所公告</w:t>
      </w:r>
      <w:r w:rsidR="00533F51" w:rsidRPr="002777AD">
        <w:rPr>
          <w:rFonts w:ascii="Times New Roman" w:hAnsi="Times New Roman" w:hint="eastAsia"/>
        </w:rPr>
        <w:t>30</w:t>
      </w:r>
      <w:r w:rsidR="00533F51" w:rsidRPr="002777AD">
        <w:rPr>
          <w:rFonts w:ascii="Times New Roman" w:hAnsi="Times New Roman" w:hint="eastAsia"/>
        </w:rPr>
        <w:t>日」</w:t>
      </w:r>
      <w:r w:rsidR="008C563D" w:rsidRPr="002777AD">
        <w:rPr>
          <w:rFonts w:ascii="Times New Roman" w:hAnsi="Times New Roman" w:hint="eastAsia"/>
        </w:rPr>
        <w:t>；</w:t>
      </w:r>
      <w:r w:rsidR="00533F51" w:rsidRPr="002777AD">
        <w:rPr>
          <w:rFonts w:ascii="Times New Roman" w:hAnsi="Times New Roman" w:hint="eastAsia"/>
        </w:rPr>
        <w:t>第</w:t>
      </w:r>
      <w:r w:rsidR="00533F51" w:rsidRPr="002777AD">
        <w:rPr>
          <w:rFonts w:ascii="Times New Roman" w:hAnsi="Times New Roman" w:hint="eastAsia"/>
        </w:rPr>
        <w:t>21</w:t>
      </w:r>
      <w:r w:rsidR="00533F51" w:rsidRPr="002777AD">
        <w:rPr>
          <w:rFonts w:ascii="Times New Roman" w:hAnsi="Times New Roman" w:hint="eastAsia"/>
        </w:rPr>
        <w:t>點規定</w:t>
      </w:r>
      <w:r w:rsidR="00961D4A" w:rsidRPr="002777AD">
        <w:rPr>
          <w:rFonts w:ascii="Times New Roman" w:hAnsi="Times New Roman" w:hint="eastAsia"/>
        </w:rPr>
        <w:t>：「</w:t>
      </w:r>
      <w:r w:rsidR="00533F51" w:rsidRPr="002777AD">
        <w:rPr>
          <w:rFonts w:ascii="Times New Roman" w:hAnsi="Times New Roman" w:hint="eastAsia"/>
        </w:rPr>
        <w:t>關係部落之部落會議主席自收受同意事項之通知，逾</w:t>
      </w:r>
      <w:r w:rsidR="00533F51" w:rsidRPr="002777AD">
        <w:rPr>
          <w:rFonts w:ascii="Times New Roman" w:hAnsi="Times New Roman" w:hint="eastAsia"/>
        </w:rPr>
        <w:t>2</w:t>
      </w:r>
      <w:r w:rsidR="00533F51" w:rsidRPr="002777AD">
        <w:rPr>
          <w:rFonts w:ascii="Times New Roman" w:hAnsi="Times New Roman" w:hint="eastAsia"/>
        </w:rPr>
        <w:t>個月未召集部落</w:t>
      </w:r>
      <w:r w:rsidR="00533F51" w:rsidRPr="002777AD">
        <w:rPr>
          <w:rFonts w:ascii="Times New Roman" w:hAnsi="Times New Roman" w:hint="eastAsia"/>
        </w:rPr>
        <w:lastRenderedPageBreak/>
        <w:t>會議時，申請人得申請關係部落所在地之公所代行召集（</w:t>
      </w:r>
      <w:r w:rsidR="00961D4A" w:rsidRPr="002777AD">
        <w:rPr>
          <w:rFonts w:ascii="Times New Roman" w:hAnsi="Times New Roman" w:hint="eastAsia"/>
        </w:rPr>
        <w:t>註：</w:t>
      </w:r>
      <w:r w:rsidR="00533F51" w:rsidRPr="002777AD">
        <w:rPr>
          <w:rFonts w:ascii="Times New Roman" w:hAnsi="Times New Roman" w:hint="eastAsia"/>
        </w:rPr>
        <w:t>原民會</w:t>
      </w:r>
      <w:r w:rsidR="00533F51" w:rsidRPr="002777AD">
        <w:rPr>
          <w:rFonts w:ascii="Times New Roman" w:hAnsi="Times New Roman" w:hint="eastAsia"/>
        </w:rPr>
        <w:t>105</w:t>
      </w:r>
      <w:r w:rsidR="00533F51" w:rsidRPr="002777AD">
        <w:rPr>
          <w:rFonts w:ascii="Times New Roman" w:hAnsi="Times New Roman" w:hint="eastAsia"/>
        </w:rPr>
        <w:t>年</w:t>
      </w:r>
      <w:r w:rsidR="00533F51" w:rsidRPr="002777AD">
        <w:rPr>
          <w:rFonts w:ascii="Times New Roman" w:hAnsi="Times New Roman" w:hint="eastAsia"/>
        </w:rPr>
        <w:t>1</w:t>
      </w:r>
      <w:r w:rsidR="00533F51" w:rsidRPr="002777AD">
        <w:rPr>
          <w:rFonts w:ascii="Times New Roman" w:hAnsi="Times New Roman" w:hint="eastAsia"/>
        </w:rPr>
        <w:t>月</w:t>
      </w:r>
      <w:r w:rsidR="00533F51" w:rsidRPr="002777AD">
        <w:rPr>
          <w:rFonts w:ascii="Times New Roman" w:hAnsi="Times New Roman" w:hint="eastAsia"/>
        </w:rPr>
        <w:t>4</w:t>
      </w:r>
      <w:r w:rsidR="00533F51" w:rsidRPr="002777AD">
        <w:rPr>
          <w:rFonts w:ascii="Times New Roman" w:hAnsi="Times New Roman" w:hint="eastAsia"/>
        </w:rPr>
        <w:t>日訂定</w:t>
      </w:r>
      <w:r w:rsidR="00961D4A" w:rsidRPr="002777AD">
        <w:rPr>
          <w:rFonts w:ascii="Times New Roman" w:hAnsi="Times New Roman" w:hint="eastAsia"/>
        </w:rPr>
        <w:t>『諮商取得原住民族部落同意參與辦法</w:t>
      </w:r>
      <w:r w:rsidR="00B368C6" w:rsidRPr="002777AD">
        <w:rPr>
          <w:rFonts w:ascii="Times New Roman" w:hAnsi="Times New Roman" w:hint="eastAsia"/>
        </w:rPr>
        <w:t>（下稱諮商原住民族同意辦法）</w:t>
      </w:r>
      <w:r w:rsidR="00961D4A" w:rsidRPr="002777AD">
        <w:rPr>
          <w:rFonts w:ascii="Times New Roman" w:hAnsi="Times New Roman" w:hint="eastAsia"/>
        </w:rPr>
        <w:t>』</w:t>
      </w:r>
      <w:r w:rsidR="00533F51" w:rsidRPr="002777AD">
        <w:rPr>
          <w:rFonts w:ascii="Times New Roman" w:hAnsi="Times New Roman" w:hint="eastAsia"/>
        </w:rPr>
        <w:t>第</w:t>
      </w:r>
      <w:r w:rsidR="00533F51" w:rsidRPr="002777AD">
        <w:rPr>
          <w:rFonts w:ascii="Times New Roman" w:hAnsi="Times New Roman" w:hint="eastAsia"/>
        </w:rPr>
        <w:t>2</w:t>
      </w:r>
      <w:r w:rsidR="00533F51" w:rsidRPr="002777AD">
        <w:rPr>
          <w:rFonts w:ascii="Times New Roman" w:hAnsi="Times New Roman" w:hint="eastAsia"/>
        </w:rPr>
        <w:t>條、第</w:t>
      </w:r>
      <w:r w:rsidR="00533F51" w:rsidRPr="002777AD">
        <w:rPr>
          <w:rFonts w:ascii="Times New Roman" w:hAnsi="Times New Roman" w:hint="eastAsia"/>
        </w:rPr>
        <w:t>13</w:t>
      </w:r>
      <w:r w:rsidR="00533F51" w:rsidRPr="002777AD">
        <w:rPr>
          <w:rFonts w:ascii="Times New Roman" w:hAnsi="Times New Roman" w:hint="eastAsia"/>
        </w:rPr>
        <w:t>條及第</w:t>
      </w:r>
      <w:r w:rsidR="00533F51" w:rsidRPr="002777AD">
        <w:rPr>
          <w:rFonts w:ascii="Times New Roman" w:hAnsi="Times New Roman" w:hint="eastAsia"/>
        </w:rPr>
        <w:t>15</w:t>
      </w:r>
      <w:r w:rsidR="00533F51" w:rsidRPr="002777AD">
        <w:rPr>
          <w:rFonts w:ascii="Times New Roman" w:hAnsi="Times New Roman" w:hint="eastAsia"/>
        </w:rPr>
        <w:t>條亦有類似規定）</w:t>
      </w:r>
      <w:r w:rsidR="00961D4A" w:rsidRPr="002777AD">
        <w:rPr>
          <w:rFonts w:ascii="Times New Roman" w:hAnsi="Times New Roman" w:hint="eastAsia"/>
        </w:rPr>
        <w:t>」</w:t>
      </w:r>
      <w:r w:rsidR="00533F51" w:rsidRPr="002777AD">
        <w:rPr>
          <w:rFonts w:ascii="Times New Roman" w:hAnsi="Times New Roman" w:hint="eastAsia"/>
        </w:rPr>
        <w:t>。又依原民會</w:t>
      </w:r>
      <w:r w:rsidR="00533F51" w:rsidRPr="002777AD">
        <w:rPr>
          <w:rFonts w:ascii="Times New Roman" w:hAnsi="Times New Roman" w:hint="eastAsia"/>
        </w:rPr>
        <w:t>106</w:t>
      </w:r>
      <w:r w:rsidR="00533F51" w:rsidRPr="002777AD">
        <w:rPr>
          <w:rFonts w:ascii="Times New Roman" w:hAnsi="Times New Roman" w:hint="eastAsia"/>
        </w:rPr>
        <w:t>年</w:t>
      </w:r>
      <w:r w:rsidR="00533F51" w:rsidRPr="002777AD">
        <w:rPr>
          <w:rFonts w:ascii="Times New Roman" w:hAnsi="Times New Roman" w:hint="eastAsia"/>
        </w:rPr>
        <w:t>5</w:t>
      </w:r>
      <w:r w:rsidR="00533F51" w:rsidRPr="002777AD">
        <w:rPr>
          <w:rFonts w:ascii="Times New Roman" w:hAnsi="Times New Roman" w:hint="eastAsia"/>
        </w:rPr>
        <w:t>月</w:t>
      </w:r>
      <w:r w:rsidR="00533F51" w:rsidRPr="002777AD">
        <w:rPr>
          <w:rFonts w:ascii="Times New Roman" w:hAnsi="Times New Roman" w:hint="eastAsia"/>
        </w:rPr>
        <w:t>26</w:t>
      </w:r>
      <w:r w:rsidR="00533F51" w:rsidRPr="002777AD">
        <w:rPr>
          <w:rFonts w:ascii="Times New Roman" w:hAnsi="Times New Roman" w:hint="eastAsia"/>
        </w:rPr>
        <w:t>日原民綜字第</w:t>
      </w:r>
      <w:r w:rsidR="00533F51" w:rsidRPr="002777AD">
        <w:rPr>
          <w:rFonts w:ascii="Times New Roman" w:hAnsi="Times New Roman" w:hint="eastAsia"/>
        </w:rPr>
        <w:t>1060034473</w:t>
      </w:r>
      <w:r w:rsidR="00533F51" w:rsidRPr="002777AD">
        <w:rPr>
          <w:rFonts w:ascii="Times New Roman" w:hAnsi="Times New Roman" w:hint="eastAsia"/>
        </w:rPr>
        <w:t>號函釋部落會議議決同意事項程序適用疑義說明三略以：「就諮商原住民族同意辦法第</w:t>
      </w:r>
      <w:r w:rsidR="00533F51" w:rsidRPr="002777AD">
        <w:rPr>
          <w:rFonts w:ascii="Times New Roman" w:hAnsi="Times New Roman" w:hint="eastAsia"/>
        </w:rPr>
        <w:t>15</w:t>
      </w:r>
      <w:r w:rsidR="00533F51" w:rsidRPr="002777AD">
        <w:rPr>
          <w:rFonts w:ascii="Times New Roman" w:hAnsi="Times New Roman" w:hint="eastAsia"/>
        </w:rPr>
        <w:t>條僅針對部落會議主席『怠為召集』之情況規範，對『尚未成立部落會議』或『不能召集』等情況漏未規定部分，應『類推適用』前開條文，即：由公所以『公示送達』或其他『足以使關係部落廣泛周知』之適當方式，通知該關係部落請其行使同意權。倘該關係部落於受通知後逾</w:t>
      </w:r>
      <w:r w:rsidR="00533F51" w:rsidRPr="002777AD">
        <w:rPr>
          <w:rFonts w:ascii="Times New Roman" w:hAnsi="Times New Roman" w:hint="eastAsia"/>
        </w:rPr>
        <w:t>2</w:t>
      </w:r>
      <w:r w:rsidR="00533F51" w:rsidRPr="002777AD">
        <w:rPr>
          <w:rFonts w:ascii="Times New Roman" w:hAnsi="Times New Roman" w:hint="eastAsia"/>
        </w:rPr>
        <w:t>個月未能推舉產生部落會議主席，或推舉產生之部落會議主席後不為召集時，再由公所或其他適當機關代行召集，俾維護關係部落族人行使同意權之權益。」</w:t>
      </w:r>
    </w:p>
    <w:p w:rsidR="00533F51" w:rsidRPr="002777AD" w:rsidRDefault="002A0A41" w:rsidP="008F1B13">
      <w:pPr>
        <w:pStyle w:val="3"/>
        <w:ind w:left="1360" w:hanging="680"/>
        <w:rPr>
          <w:rFonts w:ascii="Times New Roman" w:hAnsi="Times New Roman"/>
        </w:rPr>
      </w:pPr>
      <w:r w:rsidRPr="002777AD">
        <w:rPr>
          <w:rFonts w:ascii="Times New Roman" w:hAnsi="Times New Roman" w:hint="eastAsia"/>
        </w:rPr>
        <w:t>查</w:t>
      </w:r>
      <w:r w:rsidR="00533F51" w:rsidRPr="002777AD">
        <w:rPr>
          <w:rFonts w:ascii="Times New Roman" w:hAnsi="Times New Roman" w:hint="eastAsia"/>
        </w:rPr>
        <w:t>花蓮縣政府於</w:t>
      </w:r>
      <w:r w:rsidR="00533F51" w:rsidRPr="002777AD">
        <w:rPr>
          <w:rFonts w:ascii="Times New Roman" w:hAnsi="Times New Roman" w:hint="eastAsia"/>
        </w:rPr>
        <w:t>101</w:t>
      </w:r>
      <w:r w:rsidR="00533F51" w:rsidRPr="002777AD">
        <w:rPr>
          <w:rFonts w:ascii="Times New Roman" w:hAnsi="Times New Roman" w:hint="eastAsia"/>
        </w:rPr>
        <w:t>年</w:t>
      </w:r>
      <w:r w:rsidR="00533F51" w:rsidRPr="002777AD">
        <w:rPr>
          <w:rFonts w:ascii="Times New Roman" w:hAnsi="Times New Roman" w:hint="eastAsia"/>
        </w:rPr>
        <w:t>11</w:t>
      </w:r>
      <w:r w:rsidR="00533F51" w:rsidRPr="002777AD">
        <w:rPr>
          <w:rFonts w:ascii="Times New Roman" w:hAnsi="Times New Roman" w:hint="eastAsia"/>
        </w:rPr>
        <w:t>月</w:t>
      </w:r>
      <w:r w:rsidR="00533F51" w:rsidRPr="002777AD">
        <w:rPr>
          <w:rFonts w:ascii="Times New Roman" w:hAnsi="Times New Roman" w:hint="eastAsia"/>
        </w:rPr>
        <w:t>19</w:t>
      </w:r>
      <w:r w:rsidR="00533F51" w:rsidRPr="002777AD">
        <w:rPr>
          <w:rFonts w:ascii="Times New Roman" w:hAnsi="Times New Roman" w:hint="eastAsia"/>
        </w:rPr>
        <w:t>日接獲民眾陳情</w:t>
      </w:r>
      <w:r w:rsidR="00186960">
        <w:rPr>
          <w:rFonts w:ascii="Times New Roman" w:hAnsi="Times New Roman" w:hint="eastAsia"/>
        </w:rPr>
        <w:t>伊○○</w:t>
      </w:r>
      <w:r w:rsidR="00533F51" w:rsidRPr="002777AD">
        <w:rPr>
          <w:rFonts w:ascii="Times New Roman" w:hAnsi="Times New Roman" w:hint="eastAsia"/>
        </w:rPr>
        <w:t>納骨堂是否合法一案，經該府函請秀林鄉公所依殯葬管理條例規定查報後，於</w:t>
      </w:r>
      <w:r w:rsidR="00533F51" w:rsidRPr="002777AD">
        <w:rPr>
          <w:rFonts w:ascii="Times New Roman" w:hAnsi="Times New Roman" w:hint="eastAsia"/>
        </w:rPr>
        <w:t>101</w:t>
      </w:r>
      <w:r w:rsidR="00533F51" w:rsidRPr="002777AD">
        <w:rPr>
          <w:rFonts w:ascii="Times New Roman" w:hAnsi="Times New Roman" w:hint="eastAsia"/>
        </w:rPr>
        <w:t>年</w:t>
      </w:r>
      <w:r w:rsidR="00533F51" w:rsidRPr="002777AD">
        <w:rPr>
          <w:rFonts w:ascii="Times New Roman" w:hAnsi="Times New Roman" w:hint="eastAsia"/>
        </w:rPr>
        <w:t>12</w:t>
      </w:r>
      <w:r w:rsidR="00533F51" w:rsidRPr="002777AD">
        <w:rPr>
          <w:rFonts w:ascii="Times New Roman" w:hAnsi="Times New Roman" w:hint="eastAsia"/>
        </w:rPr>
        <w:t>月</w:t>
      </w:r>
      <w:r w:rsidR="00533F51" w:rsidRPr="002777AD">
        <w:rPr>
          <w:rFonts w:ascii="Times New Roman" w:hAnsi="Times New Roman" w:hint="eastAsia"/>
        </w:rPr>
        <w:t>27</w:t>
      </w:r>
      <w:r w:rsidR="00533F51" w:rsidRPr="002777AD">
        <w:rPr>
          <w:rFonts w:ascii="Times New Roman" w:hAnsi="Times New Roman" w:hint="eastAsia"/>
        </w:rPr>
        <w:t>日</w:t>
      </w:r>
      <w:r w:rsidRPr="002777AD">
        <w:rPr>
          <w:rFonts w:ascii="Times New Roman" w:hAnsi="Times New Roman" w:hint="eastAsia"/>
        </w:rPr>
        <w:t>函</w:t>
      </w:r>
      <w:r w:rsidR="00533F51" w:rsidRPr="002777AD">
        <w:rPr>
          <w:rFonts w:ascii="Times New Roman" w:hAnsi="Times New Roman" w:hint="eastAsia"/>
        </w:rPr>
        <w:t>復陳情人「經查</w:t>
      </w:r>
      <w:r w:rsidR="00186960">
        <w:rPr>
          <w:rFonts w:ascii="Times New Roman" w:hAnsi="Times New Roman" w:hint="eastAsia"/>
        </w:rPr>
        <w:t>伊○○</w:t>
      </w:r>
      <w:r w:rsidR="00533F51" w:rsidRPr="002777AD">
        <w:rPr>
          <w:rFonts w:ascii="Times New Roman" w:hAnsi="Times New Roman" w:hint="eastAsia"/>
        </w:rPr>
        <w:t>確實未經本府殯葬設施核定，本府刻正依法辦理中」，該府</w:t>
      </w:r>
      <w:r w:rsidR="0057589D" w:rsidRPr="002777AD">
        <w:rPr>
          <w:rFonts w:ascii="Times New Roman" w:hAnsi="Times New Roman" w:hint="eastAsia"/>
        </w:rPr>
        <w:t>並</w:t>
      </w:r>
      <w:r w:rsidR="00533F51" w:rsidRPr="002777AD">
        <w:rPr>
          <w:rFonts w:ascii="Times New Roman" w:hAnsi="Times New Roman" w:hint="eastAsia"/>
        </w:rPr>
        <w:t>於</w:t>
      </w:r>
      <w:r w:rsidR="00533F51" w:rsidRPr="002777AD">
        <w:rPr>
          <w:rFonts w:ascii="Times New Roman" w:hAnsi="Times New Roman" w:hint="eastAsia"/>
        </w:rPr>
        <w:t>102</w:t>
      </w:r>
      <w:r w:rsidR="00533F51" w:rsidRPr="002777AD">
        <w:rPr>
          <w:rFonts w:ascii="Times New Roman" w:hAnsi="Times New Roman" w:hint="eastAsia"/>
        </w:rPr>
        <w:t>年</w:t>
      </w:r>
      <w:r w:rsidR="00533F51" w:rsidRPr="002777AD">
        <w:rPr>
          <w:rFonts w:ascii="Times New Roman" w:hAnsi="Times New Roman" w:hint="eastAsia"/>
        </w:rPr>
        <w:t>1</w:t>
      </w:r>
      <w:r w:rsidR="00533F51" w:rsidRPr="002777AD">
        <w:rPr>
          <w:rFonts w:ascii="Times New Roman" w:hAnsi="Times New Roman" w:hint="eastAsia"/>
        </w:rPr>
        <w:t>月</w:t>
      </w:r>
      <w:r w:rsidR="00533F51" w:rsidRPr="002777AD">
        <w:rPr>
          <w:rFonts w:ascii="Times New Roman" w:hAnsi="Times New Roman" w:hint="eastAsia"/>
        </w:rPr>
        <w:t>9</w:t>
      </w:r>
      <w:r w:rsidR="00533F51" w:rsidRPr="002777AD">
        <w:rPr>
          <w:rFonts w:ascii="Times New Roman" w:hAnsi="Times New Roman" w:hint="eastAsia"/>
        </w:rPr>
        <w:t>日會同違規行為人會勘確認，違法私設供存放骨灰（骸）甕之納骨堂屬實，嗣據違規行為人</w:t>
      </w:r>
      <w:r w:rsidR="0057589D" w:rsidRPr="002777AD">
        <w:rPr>
          <w:rFonts w:ascii="Times New Roman" w:hAnsi="Times New Roman" w:hint="eastAsia"/>
        </w:rPr>
        <w:t>於</w:t>
      </w:r>
      <w:r w:rsidR="00533F51" w:rsidRPr="002777AD">
        <w:rPr>
          <w:rFonts w:ascii="Times New Roman" w:hAnsi="Times New Roman" w:hint="eastAsia"/>
        </w:rPr>
        <w:t>102</w:t>
      </w:r>
      <w:r w:rsidR="00533F51" w:rsidRPr="002777AD">
        <w:rPr>
          <w:rFonts w:ascii="Times New Roman" w:hAnsi="Times New Roman" w:hint="eastAsia"/>
        </w:rPr>
        <w:t>年</w:t>
      </w:r>
      <w:r w:rsidR="00533F51" w:rsidRPr="002777AD">
        <w:rPr>
          <w:rFonts w:ascii="Times New Roman" w:hAnsi="Times New Roman" w:hint="eastAsia"/>
        </w:rPr>
        <w:t>3</w:t>
      </w:r>
      <w:r w:rsidR="00533F51" w:rsidRPr="002777AD">
        <w:rPr>
          <w:rFonts w:ascii="Times New Roman" w:hAnsi="Times New Roman" w:hint="eastAsia"/>
        </w:rPr>
        <w:t>月</w:t>
      </w:r>
      <w:r w:rsidR="0057589D" w:rsidRPr="002777AD">
        <w:rPr>
          <w:rFonts w:ascii="Times New Roman" w:hAnsi="Times New Roman" w:hint="eastAsia"/>
        </w:rPr>
        <w:t>1</w:t>
      </w:r>
      <w:r w:rsidR="0057589D" w:rsidRPr="002777AD">
        <w:rPr>
          <w:rFonts w:ascii="Times New Roman" w:hAnsi="Times New Roman"/>
        </w:rPr>
        <w:t>1</w:t>
      </w:r>
      <w:r w:rsidR="0057589D" w:rsidRPr="002777AD">
        <w:rPr>
          <w:rFonts w:ascii="Times New Roman" w:hAnsi="Times New Roman" w:hint="eastAsia"/>
        </w:rPr>
        <w:t>日向縣府</w:t>
      </w:r>
      <w:r w:rsidR="00533F51" w:rsidRPr="002777AD">
        <w:rPr>
          <w:rFonts w:ascii="Times New Roman" w:hAnsi="Times New Roman" w:hint="eastAsia"/>
        </w:rPr>
        <w:t>陳述並附</w:t>
      </w:r>
      <w:r w:rsidR="00186960">
        <w:rPr>
          <w:rFonts w:ascii="Times New Roman" w:hAnsi="Times New Roman" w:hint="eastAsia"/>
        </w:rPr>
        <w:t>伊○○</w:t>
      </w:r>
      <w:r w:rsidR="00533F51" w:rsidRPr="002777AD">
        <w:rPr>
          <w:rFonts w:ascii="Times New Roman" w:hAnsi="Times New Roman" w:hint="eastAsia"/>
        </w:rPr>
        <w:t>收納骨灰（骸）甕清冊顯示，</w:t>
      </w:r>
      <w:r w:rsidR="00186960">
        <w:rPr>
          <w:rFonts w:ascii="Times New Roman" w:hAnsi="Times New Roman" w:hint="eastAsia"/>
        </w:rPr>
        <w:t>伊○○</w:t>
      </w:r>
      <w:r w:rsidR="00533F51" w:rsidRPr="002777AD">
        <w:rPr>
          <w:rFonts w:ascii="Times New Roman" w:hAnsi="Times New Roman" w:hint="eastAsia"/>
        </w:rPr>
        <w:t>納骨堂成立於</w:t>
      </w:r>
      <w:r w:rsidR="00533F51" w:rsidRPr="002777AD">
        <w:rPr>
          <w:rFonts w:ascii="Times New Roman" w:hAnsi="Times New Roman" w:hint="eastAsia"/>
        </w:rPr>
        <w:t>96</w:t>
      </w:r>
      <w:r w:rsidR="00533F51" w:rsidRPr="002777AD">
        <w:rPr>
          <w:rFonts w:ascii="Times New Roman" w:hAnsi="Times New Roman" w:hint="eastAsia"/>
        </w:rPr>
        <w:t>年間，截至</w:t>
      </w:r>
      <w:r w:rsidR="00533F51" w:rsidRPr="002777AD">
        <w:rPr>
          <w:rFonts w:ascii="Times New Roman" w:hAnsi="Times New Roman" w:hint="eastAsia"/>
        </w:rPr>
        <w:t>101</w:t>
      </w:r>
      <w:r w:rsidR="00533F51" w:rsidRPr="002777AD">
        <w:rPr>
          <w:rFonts w:ascii="Times New Roman" w:hAnsi="Times New Roman" w:hint="eastAsia"/>
        </w:rPr>
        <w:t>年</w:t>
      </w:r>
      <w:r w:rsidR="00533F51" w:rsidRPr="002777AD">
        <w:rPr>
          <w:rFonts w:ascii="Times New Roman" w:hAnsi="Times New Roman" w:hint="eastAsia"/>
        </w:rPr>
        <w:t>12</w:t>
      </w:r>
      <w:r w:rsidR="00533F51" w:rsidRPr="002777AD">
        <w:rPr>
          <w:rFonts w:ascii="Times New Roman" w:hAnsi="Times New Roman" w:hint="eastAsia"/>
        </w:rPr>
        <w:t>月間，累計安置骨灰（骸）甕計</w:t>
      </w:r>
      <w:r w:rsidR="00533F51" w:rsidRPr="002777AD">
        <w:rPr>
          <w:rFonts w:ascii="Times New Roman" w:hAnsi="Times New Roman" w:hint="eastAsia"/>
        </w:rPr>
        <w:t>77</w:t>
      </w:r>
      <w:r w:rsidR="00533F51" w:rsidRPr="002777AD">
        <w:rPr>
          <w:rFonts w:ascii="Times New Roman" w:hAnsi="Times New Roman" w:hint="eastAsia"/>
        </w:rPr>
        <w:t>個，最早安置日為</w:t>
      </w:r>
      <w:r w:rsidR="00533F51" w:rsidRPr="002777AD">
        <w:rPr>
          <w:rFonts w:ascii="Times New Roman" w:hAnsi="Times New Roman" w:hint="eastAsia"/>
        </w:rPr>
        <w:t>97</w:t>
      </w:r>
      <w:r w:rsidR="00533F51" w:rsidRPr="002777AD">
        <w:rPr>
          <w:rFonts w:ascii="Times New Roman" w:hAnsi="Times New Roman" w:hint="eastAsia"/>
        </w:rPr>
        <w:t>年</w:t>
      </w:r>
      <w:r w:rsidR="00533F51" w:rsidRPr="002777AD">
        <w:rPr>
          <w:rFonts w:ascii="Times New Roman" w:hAnsi="Times New Roman" w:hint="eastAsia"/>
        </w:rPr>
        <w:t>2</w:t>
      </w:r>
      <w:r w:rsidR="00533F51" w:rsidRPr="002777AD">
        <w:rPr>
          <w:rFonts w:ascii="Times New Roman" w:hAnsi="Times New Roman" w:hint="eastAsia"/>
        </w:rPr>
        <w:t>月</w:t>
      </w:r>
      <w:r w:rsidR="00CD2D4A" w:rsidRPr="002777AD">
        <w:rPr>
          <w:rFonts w:ascii="Times New Roman" w:hAnsi="Times New Roman" w:hint="eastAsia"/>
        </w:rPr>
        <w:t>。</w:t>
      </w:r>
      <w:r w:rsidR="00533F51" w:rsidRPr="002777AD">
        <w:rPr>
          <w:rFonts w:ascii="Times New Roman" w:hAnsi="Times New Roman" w:hint="eastAsia"/>
        </w:rPr>
        <w:t>經該府簽准後於</w:t>
      </w:r>
      <w:r w:rsidR="00533F51" w:rsidRPr="002777AD">
        <w:rPr>
          <w:rFonts w:ascii="Times New Roman" w:hAnsi="Times New Roman" w:hint="eastAsia"/>
        </w:rPr>
        <w:t>102</w:t>
      </w:r>
      <w:r w:rsidR="00533F51" w:rsidRPr="002777AD">
        <w:rPr>
          <w:rFonts w:ascii="Times New Roman" w:hAnsi="Times New Roman" w:hint="eastAsia"/>
        </w:rPr>
        <w:t>年</w:t>
      </w:r>
      <w:r w:rsidR="00533F51" w:rsidRPr="002777AD">
        <w:rPr>
          <w:rFonts w:ascii="Times New Roman" w:hAnsi="Times New Roman" w:hint="eastAsia"/>
        </w:rPr>
        <w:t>3</w:t>
      </w:r>
      <w:r w:rsidR="00533F51" w:rsidRPr="002777AD">
        <w:rPr>
          <w:rFonts w:ascii="Times New Roman" w:hAnsi="Times New Roman" w:hint="eastAsia"/>
        </w:rPr>
        <w:t>月</w:t>
      </w:r>
      <w:r w:rsidR="00533F51" w:rsidRPr="002777AD">
        <w:rPr>
          <w:rFonts w:ascii="Times New Roman" w:hAnsi="Times New Roman" w:hint="eastAsia"/>
        </w:rPr>
        <w:t>29</w:t>
      </w:r>
      <w:r w:rsidR="00533F51" w:rsidRPr="002777AD">
        <w:rPr>
          <w:rFonts w:ascii="Times New Roman" w:hAnsi="Times New Roman" w:hint="eastAsia"/>
        </w:rPr>
        <w:t>日</w:t>
      </w:r>
      <w:r w:rsidR="00D90E66" w:rsidRPr="002777AD">
        <w:rPr>
          <w:rFonts w:ascii="Times New Roman" w:hAnsi="Times New Roman" w:hint="eastAsia"/>
        </w:rPr>
        <w:t>函</w:t>
      </w:r>
      <w:r w:rsidR="00533F51" w:rsidRPr="002777AD">
        <w:rPr>
          <w:rFonts w:ascii="Times New Roman" w:hAnsi="Times New Roman" w:hint="eastAsia"/>
        </w:rPr>
        <w:t>送處理違反殯葬管理條例案件裁處書予違規行為人，限其應於收受處分書之次日起</w:t>
      </w:r>
      <w:r w:rsidR="00533F51" w:rsidRPr="002777AD">
        <w:rPr>
          <w:rFonts w:ascii="Times New Roman" w:hAnsi="Times New Roman" w:hint="eastAsia"/>
        </w:rPr>
        <w:t>8</w:t>
      </w:r>
      <w:r w:rsidR="00533F51" w:rsidRPr="002777AD">
        <w:rPr>
          <w:rFonts w:ascii="Times New Roman" w:hAnsi="Times New Roman" w:hint="eastAsia"/>
        </w:rPr>
        <w:t>個月內完成設施補辦手續。惟違規行為人於改善期限（</w:t>
      </w:r>
      <w:r w:rsidR="00533F51" w:rsidRPr="002777AD">
        <w:rPr>
          <w:rFonts w:ascii="Times New Roman" w:hAnsi="Times New Roman" w:hint="eastAsia"/>
        </w:rPr>
        <w:t>102</w:t>
      </w:r>
      <w:r w:rsidR="00533F51" w:rsidRPr="002777AD">
        <w:rPr>
          <w:rFonts w:ascii="Times New Roman" w:hAnsi="Times New Roman" w:hint="eastAsia"/>
        </w:rPr>
        <w:t>年</w:t>
      </w:r>
      <w:r w:rsidR="00533F51" w:rsidRPr="002777AD">
        <w:rPr>
          <w:rFonts w:ascii="Times New Roman" w:hAnsi="Times New Roman" w:hint="eastAsia"/>
        </w:rPr>
        <w:t>12</w:t>
      </w:r>
      <w:r w:rsidR="00533F51" w:rsidRPr="002777AD">
        <w:rPr>
          <w:rFonts w:ascii="Times New Roman" w:hAnsi="Times New Roman" w:hint="eastAsia"/>
        </w:rPr>
        <w:t>月</w:t>
      </w:r>
      <w:r w:rsidR="00533F51" w:rsidRPr="002777AD">
        <w:rPr>
          <w:rFonts w:ascii="Times New Roman" w:hAnsi="Times New Roman" w:hint="eastAsia"/>
        </w:rPr>
        <w:t>2</w:t>
      </w:r>
      <w:r w:rsidR="00533F51" w:rsidRPr="002777AD">
        <w:rPr>
          <w:rFonts w:ascii="Times New Roman" w:hAnsi="Times New Roman" w:hint="eastAsia"/>
        </w:rPr>
        <w:t>日）屆滿前，於</w:t>
      </w:r>
      <w:r w:rsidR="00533F51" w:rsidRPr="002777AD">
        <w:rPr>
          <w:rFonts w:ascii="Times New Roman" w:hAnsi="Times New Roman" w:hint="eastAsia"/>
        </w:rPr>
        <w:t>102</w:t>
      </w:r>
      <w:r w:rsidR="00533F51" w:rsidRPr="002777AD">
        <w:rPr>
          <w:rFonts w:ascii="Times New Roman" w:hAnsi="Times New Roman" w:hint="eastAsia"/>
        </w:rPr>
        <w:t>年</w:t>
      </w:r>
      <w:r w:rsidR="00533F51" w:rsidRPr="002777AD">
        <w:rPr>
          <w:rFonts w:ascii="Times New Roman" w:hAnsi="Times New Roman" w:hint="eastAsia"/>
        </w:rPr>
        <w:lastRenderedPageBreak/>
        <w:t>11</w:t>
      </w:r>
      <w:r w:rsidR="00533F51" w:rsidRPr="002777AD">
        <w:rPr>
          <w:rFonts w:ascii="Times New Roman" w:hAnsi="Times New Roman" w:hint="eastAsia"/>
        </w:rPr>
        <w:t>月</w:t>
      </w:r>
      <w:r w:rsidR="00533F51" w:rsidRPr="002777AD">
        <w:rPr>
          <w:rFonts w:ascii="Times New Roman" w:hAnsi="Times New Roman" w:hint="eastAsia"/>
        </w:rPr>
        <w:t>15</w:t>
      </w:r>
      <w:r w:rsidR="00533F51" w:rsidRPr="002777AD">
        <w:rPr>
          <w:rFonts w:ascii="Times New Roman" w:hAnsi="Times New Roman" w:hint="eastAsia"/>
        </w:rPr>
        <w:t>日檢附設置地點土地權利證明等資料，敘明已向</w:t>
      </w:r>
      <w:r w:rsidR="00FE6803" w:rsidRPr="002777AD">
        <w:rPr>
          <w:rFonts w:ascii="Times New Roman" w:hAnsi="Times New Roman" w:hint="eastAsia"/>
        </w:rPr>
        <w:t>財政部北區</w:t>
      </w:r>
      <w:r w:rsidR="00533F51" w:rsidRPr="002777AD">
        <w:rPr>
          <w:rFonts w:ascii="Times New Roman" w:hAnsi="Times New Roman" w:hint="eastAsia"/>
        </w:rPr>
        <w:t>國稅局花蓮分局申請變更增加營業項目「骨灰（骸）存放設施經營」，並</w:t>
      </w:r>
      <w:r w:rsidR="00FE6803" w:rsidRPr="002777AD">
        <w:rPr>
          <w:rFonts w:ascii="Times New Roman" w:hAnsi="Times New Roman" w:hint="eastAsia"/>
        </w:rPr>
        <w:t>已</w:t>
      </w:r>
      <w:r w:rsidR="00533F51" w:rsidRPr="002777AD">
        <w:rPr>
          <w:rFonts w:ascii="Times New Roman" w:hAnsi="Times New Roman" w:hint="eastAsia"/>
        </w:rPr>
        <w:t>補繳</w:t>
      </w:r>
      <w:r w:rsidR="00533F51" w:rsidRPr="002777AD">
        <w:rPr>
          <w:rFonts w:ascii="Times New Roman" w:hAnsi="Times New Roman" w:hint="eastAsia"/>
        </w:rPr>
        <w:t>98</w:t>
      </w:r>
      <w:r w:rsidR="00533F51" w:rsidRPr="002777AD">
        <w:rPr>
          <w:rFonts w:ascii="Times New Roman" w:hAnsi="Times New Roman" w:hint="eastAsia"/>
        </w:rPr>
        <w:t>年</w:t>
      </w:r>
      <w:r w:rsidR="00533F51" w:rsidRPr="002777AD">
        <w:rPr>
          <w:rFonts w:ascii="Times New Roman" w:hAnsi="Times New Roman" w:hint="eastAsia"/>
        </w:rPr>
        <w:t>1</w:t>
      </w:r>
      <w:r w:rsidR="00533F51" w:rsidRPr="002777AD">
        <w:rPr>
          <w:rFonts w:ascii="Times New Roman" w:hAnsi="Times New Roman" w:hint="eastAsia"/>
        </w:rPr>
        <w:t>月至</w:t>
      </w:r>
      <w:r w:rsidR="00533F51" w:rsidRPr="002777AD">
        <w:rPr>
          <w:rFonts w:ascii="Times New Roman" w:hAnsi="Times New Roman" w:hint="eastAsia"/>
        </w:rPr>
        <w:t>102</w:t>
      </w:r>
      <w:r w:rsidR="00533F51" w:rsidRPr="002777AD">
        <w:rPr>
          <w:rFonts w:ascii="Times New Roman" w:hAnsi="Times New Roman" w:hint="eastAsia"/>
        </w:rPr>
        <w:t>年</w:t>
      </w:r>
      <w:r w:rsidR="00533F51" w:rsidRPr="002777AD">
        <w:rPr>
          <w:rFonts w:ascii="Times New Roman" w:hAnsi="Times New Roman" w:hint="eastAsia"/>
        </w:rPr>
        <w:t>2</w:t>
      </w:r>
      <w:r w:rsidR="00533F51" w:rsidRPr="002777AD">
        <w:rPr>
          <w:rFonts w:ascii="Times New Roman" w:hAnsi="Times New Roman" w:hint="eastAsia"/>
        </w:rPr>
        <w:t>月短漏報銷售額</w:t>
      </w:r>
      <w:r w:rsidR="00533F51" w:rsidRPr="002777AD">
        <w:rPr>
          <w:rFonts w:ascii="Times New Roman" w:hAnsi="Times New Roman" w:hint="eastAsia"/>
        </w:rPr>
        <w:t>88</w:t>
      </w:r>
      <w:r w:rsidR="00533F51" w:rsidRPr="002777AD">
        <w:rPr>
          <w:rFonts w:ascii="Times New Roman" w:hAnsi="Times New Roman" w:hint="eastAsia"/>
        </w:rPr>
        <w:t>萬餘元之營業稅</w:t>
      </w:r>
      <w:r w:rsidR="00533F51" w:rsidRPr="002777AD">
        <w:rPr>
          <w:rFonts w:ascii="Times New Roman" w:hAnsi="Times New Roman" w:hint="eastAsia"/>
        </w:rPr>
        <w:t>4</w:t>
      </w:r>
      <w:r w:rsidR="00533F51" w:rsidRPr="002777AD">
        <w:rPr>
          <w:rFonts w:ascii="Times New Roman" w:hAnsi="Times New Roman" w:hint="eastAsia"/>
        </w:rPr>
        <w:t>萬餘元，亦即違規行為人自承於上開期間確實有販售納骨櫃位之使用權，顯示其未報經縣府核准設置並完成啟用程序，逕行違規對外販售納骨櫃位屬實。</w:t>
      </w:r>
    </w:p>
    <w:p w:rsidR="00533F51" w:rsidRPr="002777AD" w:rsidRDefault="00533F51" w:rsidP="008F1B13">
      <w:pPr>
        <w:pStyle w:val="3"/>
        <w:ind w:left="1360" w:hanging="680"/>
        <w:rPr>
          <w:rFonts w:ascii="Times New Roman" w:hAnsi="Times New Roman"/>
        </w:rPr>
      </w:pPr>
      <w:r w:rsidRPr="002777AD">
        <w:rPr>
          <w:rFonts w:ascii="Times New Roman" w:hAnsi="Times New Roman" w:hint="eastAsia"/>
        </w:rPr>
        <w:t>次查花蓮縣政府於接獲違規行為人</w:t>
      </w:r>
      <w:r w:rsidRPr="002777AD">
        <w:rPr>
          <w:rFonts w:ascii="Times New Roman" w:hAnsi="Times New Roman" w:hint="eastAsia"/>
        </w:rPr>
        <w:t>102</w:t>
      </w:r>
      <w:r w:rsidRPr="002777AD">
        <w:rPr>
          <w:rFonts w:ascii="Times New Roman" w:hAnsi="Times New Roman" w:hint="eastAsia"/>
        </w:rPr>
        <w:t>年</w:t>
      </w:r>
      <w:r w:rsidRPr="002777AD">
        <w:rPr>
          <w:rFonts w:ascii="Times New Roman" w:hAnsi="Times New Roman" w:hint="eastAsia"/>
        </w:rPr>
        <w:t>11</w:t>
      </w:r>
      <w:r w:rsidRPr="002777AD">
        <w:rPr>
          <w:rFonts w:ascii="Times New Roman" w:hAnsi="Times New Roman" w:hint="eastAsia"/>
        </w:rPr>
        <w:t>月</w:t>
      </w:r>
      <w:r w:rsidRPr="002777AD">
        <w:rPr>
          <w:rFonts w:ascii="Times New Roman" w:hAnsi="Times New Roman" w:hint="eastAsia"/>
        </w:rPr>
        <w:t>15</w:t>
      </w:r>
      <w:r w:rsidRPr="002777AD">
        <w:rPr>
          <w:rFonts w:ascii="Times New Roman" w:hAnsi="Times New Roman" w:hint="eastAsia"/>
        </w:rPr>
        <w:t>日函送部分興辦事業文件後，</w:t>
      </w:r>
      <w:r w:rsidR="00A653DB" w:rsidRPr="002777AD">
        <w:rPr>
          <w:rFonts w:ascii="Times New Roman" w:hAnsi="Times New Roman" w:hint="eastAsia"/>
        </w:rPr>
        <w:t>於</w:t>
      </w:r>
      <w:r w:rsidRPr="002777AD">
        <w:rPr>
          <w:rFonts w:ascii="Times New Roman" w:hAnsi="Times New Roman" w:hint="eastAsia"/>
        </w:rPr>
        <w:t>同年月</w:t>
      </w:r>
      <w:r w:rsidRPr="002777AD">
        <w:rPr>
          <w:rFonts w:ascii="Times New Roman" w:hAnsi="Times New Roman" w:hint="eastAsia"/>
        </w:rPr>
        <w:t>29</w:t>
      </w:r>
      <w:r w:rsidRPr="002777AD">
        <w:rPr>
          <w:rFonts w:ascii="Times New Roman" w:hAnsi="Times New Roman" w:hint="eastAsia"/>
        </w:rPr>
        <w:t>日函復違規行為人略以：「所提陳內容，尚不符合行為時殯葬管理條例第</w:t>
      </w:r>
      <w:r w:rsidRPr="002777AD">
        <w:rPr>
          <w:rFonts w:ascii="Times New Roman" w:hAnsi="Times New Roman" w:hint="eastAsia"/>
        </w:rPr>
        <w:t>7</w:t>
      </w:r>
      <w:r w:rsidRPr="002777AD">
        <w:rPr>
          <w:rFonts w:ascii="Times New Roman" w:hAnsi="Times New Roman" w:hint="eastAsia"/>
        </w:rPr>
        <w:t>條規定應備具文件，檢附納骨堂興辦事業計畫書申請流程圖及審查規定</w:t>
      </w:r>
      <w:r w:rsidRPr="002777AD">
        <w:rPr>
          <w:rFonts w:ascii="Times New Roman" w:hAnsi="Times New Roman" w:hint="eastAsia"/>
        </w:rPr>
        <w:t>1</w:t>
      </w:r>
      <w:r w:rsidRPr="002777AD">
        <w:rPr>
          <w:rFonts w:ascii="Times New Roman" w:hAnsi="Times New Roman" w:hint="eastAsia"/>
        </w:rPr>
        <w:t>份供參，仍請於</w:t>
      </w:r>
      <w:r w:rsidRPr="002777AD">
        <w:rPr>
          <w:rFonts w:ascii="Times New Roman" w:hAnsi="Times New Roman" w:hint="eastAsia"/>
        </w:rPr>
        <w:t>102</w:t>
      </w:r>
      <w:r w:rsidRPr="002777AD">
        <w:rPr>
          <w:rFonts w:ascii="Times New Roman" w:hAnsi="Times New Roman" w:hint="eastAsia"/>
        </w:rPr>
        <w:t>年</w:t>
      </w:r>
      <w:r w:rsidRPr="002777AD">
        <w:rPr>
          <w:rFonts w:ascii="Times New Roman" w:hAnsi="Times New Roman" w:hint="eastAsia"/>
        </w:rPr>
        <w:t>12</w:t>
      </w:r>
      <w:r w:rsidRPr="002777AD">
        <w:rPr>
          <w:rFonts w:ascii="Times New Roman" w:hAnsi="Times New Roman" w:hint="eastAsia"/>
        </w:rPr>
        <w:t>月</w:t>
      </w:r>
      <w:r w:rsidRPr="002777AD">
        <w:rPr>
          <w:rFonts w:ascii="Times New Roman" w:hAnsi="Times New Roman" w:hint="eastAsia"/>
        </w:rPr>
        <w:t>2</w:t>
      </w:r>
      <w:r w:rsidRPr="002777AD">
        <w:rPr>
          <w:rFonts w:ascii="Times New Roman" w:hAnsi="Times New Roman" w:hint="eastAsia"/>
        </w:rPr>
        <w:t>日提出設施補辦手續申請，屆期未提出申請且未改善者，該府將依法告發裁處。」</w:t>
      </w:r>
      <w:r w:rsidR="006C6CEE" w:rsidRPr="002777AD">
        <w:rPr>
          <w:rFonts w:ascii="Times New Roman" w:hAnsi="Times New Roman" w:hint="eastAsia"/>
        </w:rPr>
        <w:t>嗣</w:t>
      </w:r>
      <w:r w:rsidRPr="002777AD">
        <w:rPr>
          <w:rFonts w:ascii="Times New Roman" w:hAnsi="Times New Roman" w:hint="eastAsia"/>
        </w:rPr>
        <w:t>102</w:t>
      </w:r>
      <w:r w:rsidRPr="002777AD">
        <w:rPr>
          <w:rFonts w:ascii="Times New Roman" w:hAnsi="Times New Roman" w:hint="eastAsia"/>
        </w:rPr>
        <w:t>年</w:t>
      </w:r>
      <w:r w:rsidRPr="002777AD">
        <w:rPr>
          <w:rFonts w:ascii="Times New Roman" w:hAnsi="Times New Roman" w:hint="eastAsia"/>
        </w:rPr>
        <w:t>12</w:t>
      </w:r>
      <w:r w:rsidRPr="002777AD">
        <w:rPr>
          <w:rFonts w:ascii="Times New Roman" w:hAnsi="Times New Roman" w:hint="eastAsia"/>
        </w:rPr>
        <w:t>月</w:t>
      </w:r>
      <w:r w:rsidRPr="002777AD">
        <w:rPr>
          <w:rFonts w:ascii="Times New Roman" w:hAnsi="Times New Roman" w:hint="eastAsia"/>
        </w:rPr>
        <w:t>2</w:t>
      </w:r>
      <w:r w:rsidRPr="002777AD">
        <w:rPr>
          <w:rFonts w:ascii="Times New Roman" w:hAnsi="Times New Roman" w:hint="eastAsia"/>
        </w:rPr>
        <w:t>日</w:t>
      </w:r>
      <w:r w:rsidR="006C6CEE" w:rsidRPr="002777AD">
        <w:rPr>
          <w:rFonts w:ascii="Times New Roman" w:hAnsi="Times New Roman" w:hint="eastAsia"/>
        </w:rPr>
        <w:t>改善期限屆滿</w:t>
      </w:r>
      <w:r w:rsidRPr="002777AD">
        <w:rPr>
          <w:rFonts w:ascii="Times New Roman" w:hAnsi="Times New Roman" w:hint="eastAsia"/>
        </w:rPr>
        <w:t>，該府函</w:t>
      </w:r>
      <w:r w:rsidR="009A67C0" w:rsidRPr="002777AD">
        <w:rPr>
          <w:rFonts w:ascii="Times New Roman" w:hAnsi="Times New Roman" w:hint="eastAsia"/>
        </w:rPr>
        <w:t>請</w:t>
      </w:r>
      <w:r w:rsidRPr="002777AD">
        <w:rPr>
          <w:rFonts w:ascii="Times New Roman" w:hAnsi="Times New Roman" w:hint="eastAsia"/>
        </w:rPr>
        <w:t>秀林鄉公所查報該設施改善情形，經該所於</w:t>
      </w:r>
      <w:r w:rsidRPr="002777AD">
        <w:rPr>
          <w:rFonts w:ascii="Times New Roman" w:hAnsi="Times New Roman" w:hint="eastAsia"/>
        </w:rPr>
        <w:t>103</w:t>
      </w:r>
      <w:r w:rsidRPr="002777AD">
        <w:rPr>
          <w:rFonts w:ascii="Times New Roman" w:hAnsi="Times New Roman" w:hint="eastAsia"/>
        </w:rPr>
        <w:t>年</w:t>
      </w:r>
      <w:r w:rsidRPr="002777AD">
        <w:rPr>
          <w:rFonts w:ascii="Times New Roman" w:hAnsi="Times New Roman" w:hint="eastAsia"/>
        </w:rPr>
        <w:t>1</w:t>
      </w:r>
      <w:r w:rsidRPr="002777AD">
        <w:rPr>
          <w:rFonts w:ascii="Times New Roman" w:hAnsi="Times New Roman" w:hint="eastAsia"/>
        </w:rPr>
        <w:t>月</w:t>
      </w:r>
      <w:r w:rsidRPr="002777AD">
        <w:rPr>
          <w:rFonts w:ascii="Times New Roman" w:hAnsi="Times New Roman" w:hint="eastAsia"/>
        </w:rPr>
        <w:t>14</w:t>
      </w:r>
      <w:r w:rsidRPr="002777AD">
        <w:rPr>
          <w:rFonts w:ascii="Times New Roman" w:hAnsi="Times New Roman" w:hint="eastAsia"/>
        </w:rPr>
        <w:t>日會勘結果發現，所安置骨灰（骸）甕計</w:t>
      </w:r>
      <w:r w:rsidRPr="002777AD">
        <w:rPr>
          <w:rFonts w:ascii="Times New Roman" w:hAnsi="Times New Roman" w:hint="eastAsia"/>
        </w:rPr>
        <w:t>105</w:t>
      </w:r>
      <w:r w:rsidRPr="002777AD">
        <w:rPr>
          <w:rFonts w:ascii="Times New Roman" w:hAnsi="Times New Roman" w:hint="eastAsia"/>
        </w:rPr>
        <w:t>座，顯示違規行為人於改善期限屆滿後，所安置骨灰（骸）甕</w:t>
      </w:r>
      <w:r w:rsidR="007B1F32" w:rsidRPr="002777AD">
        <w:rPr>
          <w:rFonts w:ascii="Times New Roman" w:hAnsi="Times New Roman" w:hint="eastAsia"/>
        </w:rPr>
        <w:t>仍</w:t>
      </w:r>
      <w:r w:rsidRPr="002777AD">
        <w:rPr>
          <w:rFonts w:ascii="Times New Roman" w:hAnsi="Times New Roman" w:hint="eastAsia"/>
        </w:rPr>
        <w:t>持續增加，違失情節顯未改善且仍未補辦手續完成，該府爰於</w:t>
      </w:r>
      <w:r w:rsidRPr="002777AD">
        <w:rPr>
          <w:rFonts w:ascii="Times New Roman" w:hAnsi="Times New Roman" w:hint="eastAsia"/>
        </w:rPr>
        <w:t>103</w:t>
      </w:r>
      <w:r w:rsidRPr="002777AD">
        <w:rPr>
          <w:rFonts w:ascii="Times New Roman" w:hAnsi="Times New Roman" w:hint="eastAsia"/>
        </w:rPr>
        <w:t>年</w:t>
      </w:r>
      <w:r w:rsidRPr="002777AD">
        <w:rPr>
          <w:rFonts w:ascii="Times New Roman" w:hAnsi="Times New Roman" w:hint="eastAsia"/>
        </w:rPr>
        <w:t>1</w:t>
      </w:r>
      <w:r w:rsidRPr="002777AD">
        <w:rPr>
          <w:rFonts w:ascii="Times New Roman" w:hAnsi="Times New Roman" w:hint="eastAsia"/>
        </w:rPr>
        <w:t>月</w:t>
      </w:r>
      <w:r w:rsidRPr="002777AD">
        <w:rPr>
          <w:rFonts w:ascii="Times New Roman" w:hAnsi="Times New Roman" w:hint="eastAsia"/>
        </w:rPr>
        <w:t>21</w:t>
      </w:r>
      <w:r w:rsidRPr="002777AD">
        <w:rPr>
          <w:rFonts w:ascii="Times New Roman" w:hAnsi="Times New Roman" w:hint="eastAsia"/>
        </w:rPr>
        <w:t>日再函受處分人陳述意見，經受處分人於</w:t>
      </w:r>
      <w:r w:rsidRPr="002777AD">
        <w:rPr>
          <w:rFonts w:ascii="Times New Roman" w:hAnsi="Times New Roman" w:hint="eastAsia"/>
        </w:rPr>
        <w:t>103</w:t>
      </w:r>
      <w:r w:rsidRPr="002777AD">
        <w:rPr>
          <w:rFonts w:ascii="Times New Roman" w:hAnsi="Times New Roman" w:hint="eastAsia"/>
        </w:rPr>
        <w:t>年</w:t>
      </w:r>
      <w:r w:rsidRPr="002777AD">
        <w:rPr>
          <w:rFonts w:ascii="Times New Roman" w:hAnsi="Times New Roman" w:hint="eastAsia"/>
        </w:rPr>
        <w:t>1</w:t>
      </w:r>
      <w:r w:rsidRPr="002777AD">
        <w:rPr>
          <w:rFonts w:ascii="Times New Roman" w:hAnsi="Times New Roman" w:hint="eastAsia"/>
        </w:rPr>
        <w:t>月</w:t>
      </w:r>
      <w:r w:rsidRPr="002777AD">
        <w:rPr>
          <w:rFonts w:ascii="Times New Roman" w:hAnsi="Times New Roman" w:hint="eastAsia"/>
        </w:rPr>
        <w:t>27</w:t>
      </w:r>
      <w:r w:rsidRPr="002777AD">
        <w:rPr>
          <w:rFonts w:ascii="Times New Roman" w:hAnsi="Times New Roman" w:hint="eastAsia"/>
        </w:rPr>
        <w:t>日檢送骨灰（骸）存放設施營運計畫並申請展延改善期限，案經</w:t>
      </w:r>
      <w:r w:rsidR="00590CBF" w:rsidRPr="002777AD">
        <w:rPr>
          <w:rFonts w:ascii="Times New Roman" w:hAnsi="Times New Roman" w:hint="eastAsia"/>
        </w:rPr>
        <w:t>縣</w:t>
      </w:r>
      <w:r w:rsidRPr="002777AD">
        <w:rPr>
          <w:rFonts w:ascii="Times New Roman" w:hAnsi="Times New Roman" w:hint="eastAsia"/>
        </w:rPr>
        <w:t>府審查結果，核有應備且未備之文件，及所附資料仍未齊全等待補正事項計</w:t>
      </w:r>
      <w:r w:rsidRPr="002777AD">
        <w:rPr>
          <w:rFonts w:ascii="Times New Roman" w:hAnsi="Times New Roman" w:hint="eastAsia"/>
        </w:rPr>
        <w:t>6</w:t>
      </w:r>
      <w:r w:rsidRPr="002777AD">
        <w:rPr>
          <w:rFonts w:ascii="Times New Roman" w:hAnsi="Times New Roman" w:hint="eastAsia"/>
        </w:rPr>
        <w:t>項，</w:t>
      </w:r>
      <w:r w:rsidR="008E13D6" w:rsidRPr="002777AD">
        <w:rPr>
          <w:rFonts w:ascii="Times New Roman" w:hAnsi="Times New Roman" w:hint="eastAsia"/>
        </w:rPr>
        <w:t>縣</w:t>
      </w:r>
      <w:r w:rsidRPr="002777AD">
        <w:rPr>
          <w:rFonts w:ascii="Times New Roman" w:hAnsi="Times New Roman" w:hint="eastAsia"/>
        </w:rPr>
        <w:t>府據違規行為人陳情及顧及興辦事業計畫應備文件繁瑣且違規行為人已提出部分文件，尚有積極補辦申請之具體行為，於</w:t>
      </w:r>
      <w:r w:rsidRPr="002777AD">
        <w:rPr>
          <w:rFonts w:ascii="Times New Roman" w:hAnsi="Times New Roman" w:hint="eastAsia"/>
        </w:rPr>
        <w:t>103</w:t>
      </w:r>
      <w:r w:rsidRPr="002777AD">
        <w:rPr>
          <w:rFonts w:ascii="Times New Roman" w:hAnsi="Times New Roman" w:hint="eastAsia"/>
        </w:rPr>
        <w:t>年</w:t>
      </w:r>
      <w:r w:rsidRPr="002777AD">
        <w:rPr>
          <w:rFonts w:ascii="Times New Roman" w:hAnsi="Times New Roman" w:hint="eastAsia"/>
        </w:rPr>
        <w:t>2</w:t>
      </w:r>
      <w:r w:rsidRPr="002777AD">
        <w:rPr>
          <w:rFonts w:ascii="Times New Roman" w:hAnsi="Times New Roman" w:hint="eastAsia"/>
        </w:rPr>
        <w:t>月</w:t>
      </w:r>
      <w:r w:rsidRPr="002777AD">
        <w:rPr>
          <w:rFonts w:ascii="Times New Roman" w:hAnsi="Times New Roman" w:hint="eastAsia"/>
        </w:rPr>
        <w:t>21</w:t>
      </w:r>
      <w:r w:rsidRPr="002777AD">
        <w:rPr>
          <w:rFonts w:ascii="Times New Roman" w:hAnsi="Times New Roman" w:hint="eastAsia"/>
        </w:rPr>
        <w:t>日</w:t>
      </w:r>
      <w:r w:rsidR="008E13D6" w:rsidRPr="002777AD">
        <w:rPr>
          <w:rFonts w:ascii="Times New Roman" w:hAnsi="Times New Roman" w:hint="eastAsia"/>
        </w:rPr>
        <w:t>函復</w:t>
      </w:r>
      <w:r w:rsidRPr="002777AD">
        <w:rPr>
          <w:rFonts w:ascii="Times New Roman" w:hAnsi="Times New Roman" w:hint="eastAsia"/>
        </w:rPr>
        <w:t>同意展延改善期限</w:t>
      </w:r>
      <w:r w:rsidRPr="002777AD">
        <w:rPr>
          <w:rFonts w:ascii="Times New Roman" w:hAnsi="Times New Roman" w:hint="eastAsia"/>
        </w:rPr>
        <w:t>2</w:t>
      </w:r>
      <w:r w:rsidRPr="002777AD">
        <w:rPr>
          <w:rFonts w:ascii="Times New Roman" w:hAnsi="Times New Roman" w:hint="eastAsia"/>
        </w:rPr>
        <w:t>個月。</w:t>
      </w:r>
      <w:r w:rsidR="00040CA3" w:rsidRPr="002777AD">
        <w:rPr>
          <w:rFonts w:ascii="Times New Roman" w:hAnsi="Times New Roman" w:hint="eastAsia"/>
        </w:rPr>
        <w:t>但</w:t>
      </w:r>
      <w:r w:rsidRPr="002777AD">
        <w:rPr>
          <w:rFonts w:ascii="Times New Roman" w:hAnsi="Times New Roman" w:hint="eastAsia"/>
        </w:rPr>
        <w:t>受處分人於</w:t>
      </w:r>
      <w:r w:rsidRPr="002777AD">
        <w:rPr>
          <w:rFonts w:ascii="Times New Roman" w:hAnsi="Times New Roman" w:hint="eastAsia"/>
        </w:rPr>
        <w:t>103</w:t>
      </w:r>
      <w:r w:rsidRPr="002777AD">
        <w:rPr>
          <w:rFonts w:ascii="Times New Roman" w:hAnsi="Times New Roman" w:hint="eastAsia"/>
        </w:rPr>
        <w:t>年</w:t>
      </w:r>
      <w:r w:rsidRPr="002777AD">
        <w:rPr>
          <w:rFonts w:ascii="Times New Roman" w:hAnsi="Times New Roman" w:hint="eastAsia"/>
        </w:rPr>
        <w:t>4</w:t>
      </w:r>
      <w:r w:rsidRPr="002777AD">
        <w:rPr>
          <w:rFonts w:ascii="Times New Roman" w:hAnsi="Times New Roman" w:hint="eastAsia"/>
        </w:rPr>
        <w:t>月</w:t>
      </w:r>
      <w:r w:rsidRPr="002777AD">
        <w:rPr>
          <w:rFonts w:ascii="Times New Roman" w:hAnsi="Times New Roman" w:hint="eastAsia"/>
        </w:rPr>
        <w:t>17</w:t>
      </w:r>
      <w:r w:rsidRPr="002777AD">
        <w:rPr>
          <w:rFonts w:ascii="Times New Roman" w:hAnsi="Times New Roman" w:hint="eastAsia"/>
        </w:rPr>
        <w:t>日</w:t>
      </w:r>
      <w:r w:rsidRPr="002777AD">
        <w:rPr>
          <w:rFonts w:ascii="Times New Roman" w:hAnsi="Times New Roman" w:hint="eastAsia"/>
        </w:rPr>
        <w:t>3</w:t>
      </w:r>
      <w:r w:rsidRPr="002777AD">
        <w:rPr>
          <w:rFonts w:ascii="Times New Roman" w:hAnsi="Times New Roman" w:hint="eastAsia"/>
        </w:rPr>
        <w:t>度提出部分設置文件，</w:t>
      </w:r>
      <w:r w:rsidR="00040CA3" w:rsidRPr="002777AD">
        <w:rPr>
          <w:rFonts w:ascii="Times New Roman" w:hAnsi="Times New Roman" w:hint="eastAsia"/>
        </w:rPr>
        <w:t>縣</w:t>
      </w:r>
      <w:r w:rsidRPr="002777AD">
        <w:rPr>
          <w:rFonts w:ascii="Times New Roman" w:hAnsi="Times New Roman" w:hint="eastAsia"/>
        </w:rPr>
        <w:t>府初審結果仍欠完備，不符合補辦手續完竣之要件，</w:t>
      </w:r>
      <w:r w:rsidR="00C84D63" w:rsidRPr="002777AD">
        <w:rPr>
          <w:rFonts w:ascii="Times New Roman" w:hAnsi="Times New Roman" w:hint="eastAsia"/>
        </w:rPr>
        <w:t>縣</w:t>
      </w:r>
      <w:r w:rsidRPr="002777AD">
        <w:rPr>
          <w:rFonts w:ascii="Times New Roman" w:hAnsi="Times New Roman" w:hint="eastAsia"/>
        </w:rPr>
        <w:t>府爰就殯葬管理條例第</w:t>
      </w:r>
      <w:r w:rsidRPr="002777AD">
        <w:rPr>
          <w:rFonts w:ascii="Times New Roman" w:hAnsi="Times New Roman" w:hint="eastAsia"/>
        </w:rPr>
        <w:t>55</w:t>
      </w:r>
      <w:r w:rsidRPr="002777AD">
        <w:rPr>
          <w:rFonts w:ascii="Times New Roman" w:hAnsi="Times New Roman" w:hint="eastAsia"/>
        </w:rPr>
        <w:t>條第</w:t>
      </w:r>
      <w:r w:rsidRPr="002777AD">
        <w:rPr>
          <w:rFonts w:ascii="Times New Roman" w:hAnsi="Times New Roman" w:hint="eastAsia"/>
        </w:rPr>
        <w:t>1</w:t>
      </w:r>
      <w:r w:rsidRPr="002777AD">
        <w:rPr>
          <w:rFonts w:ascii="Times New Roman" w:hAnsi="Times New Roman" w:hint="eastAsia"/>
        </w:rPr>
        <w:t>項規定「經限期改善或補辦手續」，其</w:t>
      </w:r>
      <w:r w:rsidRPr="002777AD">
        <w:rPr>
          <w:rFonts w:ascii="Times New Roman" w:hAnsi="Times New Roman" w:hint="eastAsia"/>
        </w:rPr>
        <w:lastRenderedPageBreak/>
        <w:t>限期是否得以辦理展延，函詢中央主管機關內政部，經該部</w:t>
      </w:r>
      <w:r w:rsidRPr="002777AD">
        <w:rPr>
          <w:rFonts w:ascii="Times New Roman" w:hAnsi="Times New Roman" w:hint="eastAsia"/>
        </w:rPr>
        <w:t>103</w:t>
      </w:r>
      <w:r w:rsidRPr="002777AD">
        <w:rPr>
          <w:rFonts w:ascii="Times New Roman" w:hAnsi="Times New Roman" w:hint="eastAsia"/>
        </w:rPr>
        <w:t>年</w:t>
      </w:r>
      <w:r w:rsidRPr="002777AD">
        <w:rPr>
          <w:rFonts w:ascii="Times New Roman" w:hAnsi="Times New Roman" w:hint="eastAsia"/>
        </w:rPr>
        <w:t>4</w:t>
      </w:r>
      <w:r w:rsidRPr="002777AD">
        <w:rPr>
          <w:rFonts w:ascii="Times New Roman" w:hAnsi="Times New Roman" w:hint="eastAsia"/>
        </w:rPr>
        <w:t>月</w:t>
      </w:r>
      <w:r w:rsidRPr="002777AD">
        <w:rPr>
          <w:rFonts w:ascii="Times New Roman" w:hAnsi="Times New Roman" w:hint="eastAsia"/>
        </w:rPr>
        <w:t>30</w:t>
      </w:r>
      <w:r w:rsidRPr="002777AD">
        <w:rPr>
          <w:rFonts w:ascii="Times New Roman" w:hAnsi="Times New Roman" w:hint="eastAsia"/>
        </w:rPr>
        <w:t>日函復略以：「殯葬管理條例罰則有關限期改善之『期限』決定，既屬殯葬主管機關之裁量範圍，惟仍需審酌不違背法令且給予當事人之期限應為合理，始有助達成除卻違法狀態之目的。」顯示</w:t>
      </w:r>
      <w:r w:rsidR="00C84D63" w:rsidRPr="002777AD">
        <w:rPr>
          <w:rFonts w:ascii="Times New Roman" w:hAnsi="Times New Roman" w:hint="eastAsia"/>
        </w:rPr>
        <w:t>縣</w:t>
      </w:r>
      <w:r w:rsidRPr="002777AD">
        <w:rPr>
          <w:rFonts w:ascii="Times New Roman" w:hAnsi="Times New Roman" w:hint="eastAsia"/>
        </w:rPr>
        <w:t>府對於違法設置殯葬設施之改善期限，得衡酌實際情況，本權責裁量之。</w:t>
      </w:r>
    </w:p>
    <w:p w:rsidR="00533F51" w:rsidRPr="002777AD" w:rsidRDefault="0084250A" w:rsidP="008F1B13">
      <w:pPr>
        <w:pStyle w:val="3"/>
        <w:ind w:left="1360" w:hanging="680"/>
        <w:rPr>
          <w:rFonts w:ascii="Times New Roman" w:hAnsi="Times New Roman"/>
        </w:rPr>
      </w:pPr>
      <w:r w:rsidRPr="002777AD">
        <w:rPr>
          <w:rFonts w:ascii="Times New Roman" w:hAnsi="Times New Roman" w:hint="eastAsia"/>
        </w:rPr>
        <w:t>查</w:t>
      </w:r>
      <w:r w:rsidR="00533F51" w:rsidRPr="002777AD">
        <w:rPr>
          <w:rFonts w:ascii="Times New Roman" w:hAnsi="Times New Roman" w:hint="eastAsia"/>
        </w:rPr>
        <w:t>本案自花蓮縣政府於</w:t>
      </w:r>
      <w:r w:rsidR="00533F51" w:rsidRPr="002777AD">
        <w:rPr>
          <w:rFonts w:ascii="Times New Roman" w:hAnsi="Times New Roman" w:hint="eastAsia"/>
        </w:rPr>
        <w:t>102</w:t>
      </w:r>
      <w:r w:rsidR="00533F51" w:rsidRPr="002777AD">
        <w:rPr>
          <w:rFonts w:ascii="Times New Roman" w:hAnsi="Times New Roman" w:hint="eastAsia"/>
        </w:rPr>
        <w:t>年</w:t>
      </w:r>
      <w:r w:rsidR="00533F51" w:rsidRPr="002777AD">
        <w:rPr>
          <w:rFonts w:ascii="Times New Roman" w:hAnsi="Times New Roman" w:hint="eastAsia"/>
        </w:rPr>
        <w:t>3</w:t>
      </w:r>
      <w:r w:rsidR="00533F51" w:rsidRPr="002777AD">
        <w:rPr>
          <w:rFonts w:ascii="Times New Roman" w:hAnsi="Times New Roman" w:hint="eastAsia"/>
        </w:rPr>
        <w:t>月</w:t>
      </w:r>
      <w:r w:rsidR="00533F51" w:rsidRPr="002777AD">
        <w:rPr>
          <w:rFonts w:ascii="Times New Roman" w:hAnsi="Times New Roman" w:hint="eastAsia"/>
        </w:rPr>
        <w:t>29</w:t>
      </w:r>
      <w:r w:rsidR="00533F51" w:rsidRPr="002777AD">
        <w:rPr>
          <w:rFonts w:ascii="Times New Roman" w:hAnsi="Times New Roman" w:hint="eastAsia"/>
        </w:rPr>
        <w:t>日作成行政處分，命違規行為人應於收受處分書之次日起</w:t>
      </w:r>
      <w:r w:rsidR="00533F51" w:rsidRPr="002777AD">
        <w:rPr>
          <w:rFonts w:ascii="Times New Roman" w:hAnsi="Times New Roman" w:hint="eastAsia"/>
        </w:rPr>
        <w:t>8</w:t>
      </w:r>
      <w:r w:rsidR="00533F51" w:rsidRPr="002777AD">
        <w:rPr>
          <w:rFonts w:ascii="Times New Roman" w:hAnsi="Times New Roman" w:hint="eastAsia"/>
        </w:rPr>
        <w:t>個月內完成設施補辦手續，雖經受處分人</w:t>
      </w:r>
      <w:r w:rsidRPr="002777AD">
        <w:rPr>
          <w:rFonts w:ascii="Times New Roman" w:hint="eastAsia"/>
        </w:rPr>
        <w:t>102</w:t>
      </w:r>
      <w:r w:rsidRPr="002777AD">
        <w:rPr>
          <w:rFonts w:ascii="Times New Roman" w:hint="eastAsia"/>
        </w:rPr>
        <w:t>年</w:t>
      </w:r>
      <w:r w:rsidRPr="002777AD">
        <w:rPr>
          <w:rFonts w:ascii="Times New Roman" w:hint="eastAsia"/>
        </w:rPr>
        <w:t>11</w:t>
      </w:r>
      <w:r w:rsidRPr="002777AD">
        <w:rPr>
          <w:rFonts w:ascii="Times New Roman" w:hint="eastAsia"/>
        </w:rPr>
        <w:t>月</w:t>
      </w:r>
      <w:r w:rsidRPr="002777AD">
        <w:rPr>
          <w:rFonts w:ascii="Times New Roman" w:hint="eastAsia"/>
        </w:rPr>
        <w:t>15</w:t>
      </w:r>
      <w:r w:rsidRPr="002777AD">
        <w:rPr>
          <w:rFonts w:ascii="Times New Roman" w:hint="eastAsia"/>
        </w:rPr>
        <w:t>日及</w:t>
      </w:r>
      <w:r w:rsidRPr="002777AD">
        <w:rPr>
          <w:rFonts w:ascii="Times New Roman" w:hint="eastAsia"/>
        </w:rPr>
        <w:t>103</w:t>
      </w:r>
      <w:r w:rsidRPr="002777AD">
        <w:rPr>
          <w:rFonts w:ascii="Times New Roman" w:hint="eastAsia"/>
        </w:rPr>
        <w:t>年</w:t>
      </w:r>
      <w:r w:rsidRPr="002777AD">
        <w:rPr>
          <w:rFonts w:ascii="Times New Roman" w:hint="eastAsia"/>
        </w:rPr>
        <w:t>1</w:t>
      </w:r>
      <w:r w:rsidRPr="002777AD">
        <w:rPr>
          <w:rFonts w:ascii="Times New Roman" w:hint="eastAsia"/>
        </w:rPr>
        <w:t>月</w:t>
      </w:r>
      <w:r w:rsidRPr="002777AD">
        <w:rPr>
          <w:rFonts w:ascii="Times New Roman" w:hint="eastAsia"/>
        </w:rPr>
        <w:t>27</w:t>
      </w:r>
      <w:r w:rsidRPr="002777AD">
        <w:rPr>
          <w:rFonts w:ascii="Times New Roman" w:hint="eastAsia"/>
        </w:rPr>
        <w:t>日</w:t>
      </w:r>
      <w:r w:rsidR="00533F51" w:rsidRPr="002777AD">
        <w:rPr>
          <w:rFonts w:ascii="Times New Roman" w:hAnsi="Times New Roman" w:hint="eastAsia"/>
        </w:rPr>
        <w:t>2</w:t>
      </w:r>
      <w:r w:rsidR="00533F51" w:rsidRPr="002777AD">
        <w:rPr>
          <w:rFonts w:ascii="Times New Roman" w:hAnsi="Times New Roman" w:hint="eastAsia"/>
        </w:rPr>
        <w:t>度函送興辦事業計畫書予</w:t>
      </w:r>
      <w:r w:rsidRPr="002777AD">
        <w:rPr>
          <w:rFonts w:ascii="Times New Roman" w:hAnsi="Times New Roman" w:hint="eastAsia"/>
        </w:rPr>
        <w:t>縣</w:t>
      </w:r>
      <w:r w:rsidR="00533F51" w:rsidRPr="002777AD">
        <w:rPr>
          <w:rFonts w:ascii="Times New Roman" w:hAnsi="Times New Roman" w:hint="eastAsia"/>
        </w:rPr>
        <w:t>府審查，惟經簽會</w:t>
      </w:r>
      <w:r w:rsidR="00E441C6" w:rsidRPr="002777AD">
        <w:rPr>
          <w:rFonts w:ascii="Times New Roman" w:hAnsi="Times New Roman" w:hint="eastAsia"/>
        </w:rPr>
        <w:t>府內</w:t>
      </w:r>
      <w:r w:rsidR="00533F51" w:rsidRPr="002777AD">
        <w:rPr>
          <w:rFonts w:ascii="Times New Roman" w:hAnsi="Times New Roman" w:hint="eastAsia"/>
        </w:rPr>
        <w:t>各單位審查結果，均有待補正事項，案經</w:t>
      </w:r>
      <w:r w:rsidR="007A64BD" w:rsidRPr="002777AD">
        <w:rPr>
          <w:rFonts w:ascii="Times New Roman" w:hAnsi="Times New Roman" w:hint="eastAsia"/>
        </w:rPr>
        <w:t>縣</w:t>
      </w:r>
      <w:r w:rsidR="00533F51" w:rsidRPr="002777AD">
        <w:rPr>
          <w:rFonts w:ascii="Times New Roman" w:hAnsi="Times New Roman" w:hint="eastAsia"/>
        </w:rPr>
        <w:t>府以具有「改善期限」之行政裁量權，於</w:t>
      </w:r>
      <w:r w:rsidR="00533F51" w:rsidRPr="002777AD">
        <w:rPr>
          <w:rFonts w:ascii="Times New Roman" w:hAnsi="Times New Roman" w:hint="eastAsia"/>
        </w:rPr>
        <w:t>103</w:t>
      </w:r>
      <w:r w:rsidR="00533F51" w:rsidRPr="002777AD">
        <w:rPr>
          <w:rFonts w:ascii="Times New Roman" w:hAnsi="Times New Roman" w:hint="eastAsia"/>
        </w:rPr>
        <w:t>年</w:t>
      </w:r>
      <w:r w:rsidR="00533F51" w:rsidRPr="002777AD">
        <w:rPr>
          <w:rFonts w:ascii="Times New Roman" w:hAnsi="Times New Roman" w:hint="eastAsia"/>
        </w:rPr>
        <w:t>6</w:t>
      </w:r>
      <w:r w:rsidR="00533F51" w:rsidRPr="002777AD">
        <w:rPr>
          <w:rFonts w:ascii="Times New Roman" w:hAnsi="Times New Roman" w:hint="eastAsia"/>
        </w:rPr>
        <w:t>月</w:t>
      </w:r>
      <w:r w:rsidR="00533F51" w:rsidRPr="002777AD">
        <w:rPr>
          <w:rFonts w:ascii="Times New Roman" w:hAnsi="Times New Roman" w:hint="eastAsia"/>
        </w:rPr>
        <w:t>25</w:t>
      </w:r>
      <w:r w:rsidR="00533F51" w:rsidRPr="002777AD">
        <w:rPr>
          <w:rFonts w:ascii="Times New Roman" w:hAnsi="Times New Roman" w:hint="eastAsia"/>
        </w:rPr>
        <w:t>日再度同意展延</w:t>
      </w:r>
      <w:r w:rsidR="00533F51" w:rsidRPr="002777AD">
        <w:rPr>
          <w:rFonts w:ascii="Times New Roman" w:hAnsi="Times New Roman" w:hint="eastAsia"/>
        </w:rPr>
        <w:t>6</w:t>
      </w:r>
      <w:r w:rsidR="00533F51" w:rsidRPr="002777AD">
        <w:rPr>
          <w:rFonts w:ascii="Times New Roman" w:hAnsi="Times New Roman" w:hint="eastAsia"/>
        </w:rPr>
        <w:t>個月，並囑其於設施補辦手續完竣經</w:t>
      </w:r>
      <w:r w:rsidR="00D4716C" w:rsidRPr="002777AD">
        <w:rPr>
          <w:rFonts w:ascii="Times New Roman" w:hAnsi="Times New Roman" w:hint="eastAsia"/>
        </w:rPr>
        <w:t>縣</w:t>
      </w:r>
      <w:r w:rsidR="00533F51" w:rsidRPr="002777AD">
        <w:rPr>
          <w:rFonts w:ascii="Times New Roman" w:hAnsi="Times New Roman" w:hint="eastAsia"/>
        </w:rPr>
        <w:t>府核准營運前，不得再行販售骨灰（骸）存放單位，否則將依規定裁處。其後，違規行為人於展延期限屆滿前，於</w:t>
      </w:r>
      <w:r w:rsidR="00533F51" w:rsidRPr="002777AD">
        <w:rPr>
          <w:rFonts w:ascii="Times New Roman" w:hAnsi="Times New Roman" w:hint="eastAsia"/>
        </w:rPr>
        <w:t>103</w:t>
      </w:r>
      <w:r w:rsidR="00533F51" w:rsidRPr="002777AD">
        <w:rPr>
          <w:rFonts w:ascii="Times New Roman" w:hAnsi="Times New Roman" w:hint="eastAsia"/>
        </w:rPr>
        <w:t>年</w:t>
      </w:r>
      <w:r w:rsidR="00533F51" w:rsidRPr="002777AD">
        <w:rPr>
          <w:rFonts w:ascii="Times New Roman" w:hAnsi="Times New Roman" w:hint="eastAsia"/>
        </w:rPr>
        <w:t>11</w:t>
      </w:r>
      <w:r w:rsidR="00533F51" w:rsidRPr="002777AD">
        <w:rPr>
          <w:rFonts w:ascii="Times New Roman" w:hAnsi="Times New Roman" w:hint="eastAsia"/>
        </w:rPr>
        <w:t>月</w:t>
      </w:r>
      <w:r w:rsidR="00533F51" w:rsidRPr="002777AD">
        <w:rPr>
          <w:rFonts w:ascii="Times New Roman" w:hAnsi="Times New Roman" w:hint="eastAsia"/>
        </w:rPr>
        <w:t>26</w:t>
      </w:r>
      <w:r w:rsidR="00533F51" w:rsidRPr="002777AD">
        <w:rPr>
          <w:rFonts w:ascii="Times New Roman" w:hAnsi="Times New Roman" w:hint="eastAsia"/>
        </w:rPr>
        <w:t>日補送修正後骨灰（骸）存放設施使用興辦事業計畫予</w:t>
      </w:r>
      <w:r w:rsidR="0094068B" w:rsidRPr="002777AD">
        <w:rPr>
          <w:rFonts w:ascii="Times New Roman" w:hAnsi="Times New Roman" w:hint="eastAsia"/>
        </w:rPr>
        <w:t>縣</w:t>
      </w:r>
      <w:r w:rsidR="00533F51" w:rsidRPr="002777AD">
        <w:rPr>
          <w:rFonts w:ascii="Times New Roman" w:hAnsi="Times New Roman" w:hint="eastAsia"/>
        </w:rPr>
        <w:t>府審查時，原住民行政處</w:t>
      </w:r>
      <w:r w:rsidR="00EF1446" w:rsidRPr="002777AD">
        <w:rPr>
          <w:rFonts w:ascii="Times New Roman" w:hAnsi="Times New Roman" w:hint="eastAsia"/>
        </w:rPr>
        <w:t>於會辦時</w:t>
      </w:r>
      <w:r w:rsidR="001652D4" w:rsidRPr="002777AD">
        <w:rPr>
          <w:rFonts w:ascii="Times New Roman" w:hAnsi="Times New Roman" w:hint="eastAsia"/>
        </w:rPr>
        <w:t>表示意見</w:t>
      </w:r>
      <w:r w:rsidR="00533F51" w:rsidRPr="002777AD">
        <w:rPr>
          <w:rFonts w:ascii="Times New Roman" w:hAnsi="Times New Roman" w:hint="eastAsia"/>
        </w:rPr>
        <w:t>，依原民會</w:t>
      </w:r>
      <w:r w:rsidR="00533F51" w:rsidRPr="002777AD">
        <w:rPr>
          <w:rFonts w:ascii="Times New Roman" w:hAnsi="Times New Roman" w:hint="eastAsia"/>
        </w:rPr>
        <w:t>103</w:t>
      </w:r>
      <w:r w:rsidR="00533F51" w:rsidRPr="002777AD">
        <w:rPr>
          <w:rFonts w:ascii="Times New Roman" w:hAnsi="Times New Roman" w:hint="eastAsia"/>
        </w:rPr>
        <w:t>年</w:t>
      </w:r>
      <w:r w:rsidR="00533F51" w:rsidRPr="002777AD">
        <w:rPr>
          <w:rFonts w:ascii="Times New Roman" w:hAnsi="Times New Roman" w:hint="eastAsia"/>
        </w:rPr>
        <w:t>10</w:t>
      </w:r>
      <w:r w:rsidR="00533F51" w:rsidRPr="002777AD">
        <w:rPr>
          <w:rFonts w:ascii="Times New Roman" w:hAnsi="Times New Roman" w:hint="eastAsia"/>
        </w:rPr>
        <w:t>月</w:t>
      </w:r>
      <w:r w:rsidR="00533F51" w:rsidRPr="002777AD">
        <w:rPr>
          <w:rFonts w:ascii="Times New Roman" w:hAnsi="Times New Roman" w:hint="eastAsia"/>
        </w:rPr>
        <w:t>7</w:t>
      </w:r>
      <w:r w:rsidR="00533F51" w:rsidRPr="002777AD">
        <w:rPr>
          <w:rFonts w:ascii="Times New Roman" w:hAnsi="Times New Roman" w:hint="eastAsia"/>
        </w:rPr>
        <w:t>日訂定</w:t>
      </w:r>
      <w:r w:rsidR="00907582" w:rsidRPr="002777AD">
        <w:rPr>
          <w:rFonts w:ascii="Times New Roman" w:hAnsi="Times New Roman" w:hint="eastAsia"/>
        </w:rPr>
        <w:t>「</w:t>
      </w:r>
      <w:r w:rsidR="00533F51" w:rsidRPr="002777AD">
        <w:rPr>
          <w:rFonts w:ascii="Times New Roman" w:hAnsi="Times New Roman" w:hint="eastAsia"/>
        </w:rPr>
        <w:t>原住民族基本法第</w:t>
      </w:r>
      <w:r w:rsidR="00533F51" w:rsidRPr="002777AD">
        <w:rPr>
          <w:rFonts w:ascii="Times New Roman" w:hAnsi="Times New Roman" w:hint="eastAsia"/>
        </w:rPr>
        <w:t>21</w:t>
      </w:r>
      <w:r w:rsidR="00533F51" w:rsidRPr="002777AD">
        <w:rPr>
          <w:rFonts w:ascii="Times New Roman" w:hAnsi="Times New Roman" w:hint="eastAsia"/>
        </w:rPr>
        <w:t>條釋義</w:t>
      </w:r>
      <w:r w:rsidR="00907582" w:rsidRPr="002777AD">
        <w:rPr>
          <w:rFonts w:ascii="Times New Roman" w:hAnsi="Times New Roman" w:hint="eastAsia"/>
        </w:rPr>
        <w:t>」</w:t>
      </w:r>
      <w:r w:rsidR="00533F51" w:rsidRPr="002777AD">
        <w:rPr>
          <w:rFonts w:ascii="Times New Roman" w:hAnsi="Times New Roman" w:hint="eastAsia"/>
        </w:rPr>
        <w:t>第</w:t>
      </w:r>
      <w:r w:rsidR="00533F51" w:rsidRPr="002777AD">
        <w:rPr>
          <w:rFonts w:ascii="Times New Roman" w:hAnsi="Times New Roman" w:hint="eastAsia"/>
        </w:rPr>
        <w:t>5</w:t>
      </w:r>
      <w:r w:rsidR="00533F51" w:rsidRPr="002777AD">
        <w:rPr>
          <w:rFonts w:ascii="Times New Roman" w:hAnsi="Times New Roman" w:hint="eastAsia"/>
        </w:rPr>
        <w:t>點第</w:t>
      </w:r>
      <w:r w:rsidR="00533F51" w:rsidRPr="002777AD">
        <w:rPr>
          <w:rFonts w:ascii="Times New Roman" w:hAnsi="Times New Roman" w:hint="eastAsia"/>
        </w:rPr>
        <w:t>10</w:t>
      </w:r>
      <w:r w:rsidR="00533F51" w:rsidRPr="002777AD">
        <w:rPr>
          <w:rFonts w:ascii="Times New Roman" w:hAnsi="Times New Roman" w:hint="eastAsia"/>
        </w:rPr>
        <w:t>款規定，違規行為人於原住民保留地興建納骨堂，為原民法第</w:t>
      </w:r>
      <w:r w:rsidR="00533F51" w:rsidRPr="002777AD">
        <w:rPr>
          <w:rFonts w:ascii="Times New Roman" w:hAnsi="Times New Roman" w:hint="eastAsia"/>
        </w:rPr>
        <w:t>21</w:t>
      </w:r>
      <w:r w:rsidR="00533F51" w:rsidRPr="002777AD">
        <w:rPr>
          <w:rFonts w:ascii="Times New Roman" w:hAnsi="Times New Roman" w:hint="eastAsia"/>
        </w:rPr>
        <w:t>條所稱之土地開發行為，應依行為時「行政院原住民族委員會推動原住民族部落會議實施要點」規定，徵詢原住民意見並取得同意。</w:t>
      </w:r>
      <w:r w:rsidR="003C22B4" w:rsidRPr="002777AD">
        <w:rPr>
          <w:rFonts w:ascii="Times New Roman" w:hAnsi="Times New Roman" w:hint="eastAsia"/>
        </w:rPr>
        <w:t>縣</w:t>
      </w:r>
      <w:r w:rsidR="00533F51" w:rsidRPr="002777AD">
        <w:rPr>
          <w:rFonts w:ascii="Times New Roman" w:hAnsi="Times New Roman" w:hint="eastAsia"/>
        </w:rPr>
        <w:t>府爰於</w:t>
      </w:r>
      <w:r w:rsidR="00533F51" w:rsidRPr="002777AD">
        <w:rPr>
          <w:rFonts w:ascii="Times New Roman" w:hAnsi="Times New Roman" w:hint="eastAsia"/>
        </w:rPr>
        <w:t>103</w:t>
      </w:r>
      <w:r w:rsidR="00533F51" w:rsidRPr="002777AD">
        <w:rPr>
          <w:rFonts w:ascii="Times New Roman" w:hAnsi="Times New Roman" w:hint="eastAsia"/>
        </w:rPr>
        <w:t>年</w:t>
      </w:r>
      <w:r w:rsidR="00533F51" w:rsidRPr="002777AD">
        <w:rPr>
          <w:rFonts w:ascii="Times New Roman" w:hAnsi="Times New Roman" w:hint="eastAsia"/>
        </w:rPr>
        <w:t>12</w:t>
      </w:r>
      <w:r w:rsidR="00533F51" w:rsidRPr="002777AD">
        <w:rPr>
          <w:rFonts w:ascii="Times New Roman" w:hAnsi="Times New Roman" w:hint="eastAsia"/>
        </w:rPr>
        <w:t>月</w:t>
      </w:r>
      <w:r w:rsidR="00533F51" w:rsidRPr="002777AD">
        <w:rPr>
          <w:rFonts w:ascii="Times New Roman" w:hAnsi="Times New Roman" w:hint="eastAsia"/>
        </w:rPr>
        <w:t>5</w:t>
      </w:r>
      <w:r w:rsidR="00533F51" w:rsidRPr="002777AD">
        <w:rPr>
          <w:rFonts w:ascii="Times New Roman" w:hAnsi="Times New Roman" w:hint="eastAsia"/>
        </w:rPr>
        <w:t>日再函請受處分人補正，並於</w:t>
      </w:r>
      <w:r w:rsidR="00533F51" w:rsidRPr="002777AD">
        <w:rPr>
          <w:rFonts w:ascii="Times New Roman" w:hAnsi="Times New Roman" w:hint="eastAsia"/>
        </w:rPr>
        <w:t>104</w:t>
      </w:r>
      <w:r w:rsidR="00533F51" w:rsidRPr="002777AD">
        <w:rPr>
          <w:rFonts w:ascii="Times New Roman" w:hAnsi="Times New Roman" w:hint="eastAsia"/>
        </w:rPr>
        <w:t>年</w:t>
      </w:r>
      <w:r w:rsidR="00533F51" w:rsidRPr="002777AD">
        <w:rPr>
          <w:rFonts w:ascii="Times New Roman" w:hAnsi="Times New Roman" w:hint="eastAsia"/>
        </w:rPr>
        <w:t>1</w:t>
      </w:r>
      <w:r w:rsidR="00533F51" w:rsidRPr="002777AD">
        <w:rPr>
          <w:rFonts w:ascii="Times New Roman" w:hAnsi="Times New Roman" w:hint="eastAsia"/>
        </w:rPr>
        <w:t>月</w:t>
      </w:r>
      <w:r w:rsidR="00533F51" w:rsidRPr="002777AD">
        <w:rPr>
          <w:rFonts w:ascii="Times New Roman" w:hAnsi="Times New Roman" w:hint="eastAsia"/>
        </w:rPr>
        <w:t>8</w:t>
      </w:r>
      <w:r w:rsidR="00533F51" w:rsidRPr="002777AD">
        <w:rPr>
          <w:rFonts w:ascii="Times New Roman" w:hAnsi="Times New Roman" w:hint="eastAsia"/>
        </w:rPr>
        <w:t>日函違規行為人陳述意見及請秀林鄉公所查報設施改善情形，經違規行為人於</w:t>
      </w:r>
      <w:r w:rsidR="00533F51" w:rsidRPr="002777AD">
        <w:rPr>
          <w:rFonts w:ascii="Times New Roman" w:hAnsi="Times New Roman" w:hint="eastAsia"/>
        </w:rPr>
        <w:t>104</w:t>
      </w:r>
      <w:r w:rsidR="00533F51" w:rsidRPr="002777AD">
        <w:rPr>
          <w:rFonts w:ascii="Times New Roman" w:hAnsi="Times New Roman" w:hint="eastAsia"/>
        </w:rPr>
        <w:t>年</w:t>
      </w:r>
      <w:r w:rsidR="00533F51" w:rsidRPr="002777AD">
        <w:rPr>
          <w:rFonts w:ascii="Times New Roman" w:hAnsi="Times New Roman" w:hint="eastAsia"/>
        </w:rPr>
        <w:t>1</w:t>
      </w:r>
      <w:r w:rsidR="00533F51" w:rsidRPr="002777AD">
        <w:rPr>
          <w:rFonts w:ascii="Times New Roman" w:hAnsi="Times New Roman" w:hint="eastAsia"/>
        </w:rPr>
        <w:t>月</w:t>
      </w:r>
      <w:r w:rsidR="00533F51" w:rsidRPr="002777AD">
        <w:rPr>
          <w:rFonts w:ascii="Times New Roman" w:hAnsi="Times New Roman" w:hint="eastAsia"/>
        </w:rPr>
        <w:t>15</w:t>
      </w:r>
      <w:r w:rsidR="00533F51" w:rsidRPr="002777AD">
        <w:rPr>
          <w:rFonts w:ascii="Times New Roman" w:hAnsi="Times New Roman" w:hint="eastAsia"/>
        </w:rPr>
        <w:t>日</w:t>
      </w:r>
      <w:r w:rsidR="00E42B7E" w:rsidRPr="002777AD">
        <w:rPr>
          <w:rFonts w:ascii="Times New Roman" w:hAnsi="Times New Roman" w:hint="eastAsia"/>
        </w:rPr>
        <w:t>再</w:t>
      </w:r>
      <w:r w:rsidR="00533F51" w:rsidRPr="002777AD">
        <w:rPr>
          <w:rFonts w:ascii="Times New Roman" w:hAnsi="Times New Roman" w:hint="eastAsia"/>
        </w:rPr>
        <w:t>函</w:t>
      </w:r>
      <w:r w:rsidR="002C7A4A" w:rsidRPr="002777AD">
        <w:rPr>
          <w:rFonts w:ascii="Times New Roman" w:hAnsi="Times New Roman" w:hint="eastAsia"/>
        </w:rPr>
        <w:t>縣</w:t>
      </w:r>
      <w:r w:rsidR="00533F51" w:rsidRPr="002777AD">
        <w:rPr>
          <w:rFonts w:ascii="Times New Roman" w:hAnsi="Times New Roman" w:hint="eastAsia"/>
        </w:rPr>
        <w:t>府申請展延，</w:t>
      </w:r>
      <w:r w:rsidR="00303A2E" w:rsidRPr="002777AD">
        <w:rPr>
          <w:rFonts w:ascii="Times New Roman" w:hAnsi="Times New Roman" w:hint="eastAsia"/>
        </w:rPr>
        <w:t>縣</w:t>
      </w:r>
      <w:r w:rsidR="00533F51" w:rsidRPr="002777AD">
        <w:rPr>
          <w:rFonts w:ascii="Times New Roman" w:hAnsi="Times New Roman" w:hint="eastAsia"/>
        </w:rPr>
        <w:t>府於</w:t>
      </w:r>
      <w:r w:rsidR="00533F51" w:rsidRPr="002777AD">
        <w:rPr>
          <w:rFonts w:ascii="Times New Roman" w:hAnsi="Times New Roman" w:hint="eastAsia"/>
        </w:rPr>
        <w:t>104</w:t>
      </w:r>
      <w:r w:rsidR="00533F51" w:rsidRPr="002777AD">
        <w:rPr>
          <w:rFonts w:ascii="Times New Roman" w:hAnsi="Times New Roman" w:hint="eastAsia"/>
        </w:rPr>
        <w:t>年</w:t>
      </w:r>
      <w:r w:rsidR="00533F51" w:rsidRPr="002777AD">
        <w:rPr>
          <w:rFonts w:ascii="Times New Roman" w:hAnsi="Times New Roman" w:hint="eastAsia"/>
        </w:rPr>
        <w:t>3</w:t>
      </w:r>
      <w:r w:rsidR="00533F51" w:rsidRPr="002777AD">
        <w:rPr>
          <w:rFonts w:ascii="Times New Roman" w:hAnsi="Times New Roman" w:hint="eastAsia"/>
        </w:rPr>
        <w:t>月</w:t>
      </w:r>
      <w:r w:rsidR="00533F51" w:rsidRPr="002777AD">
        <w:rPr>
          <w:rFonts w:ascii="Times New Roman" w:hAnsi="Times New Roman" w:hint="eastAsia"/>
        </w:rPr>
        <w:t>9</w:t>
      </w:r>
      <w:r w:rsidR="00533F51" w:rsidRPr="002777AD">
        <w:rPr>
          <w:rFonts w:ascii="Times New Roman" w:hAnsi="Times New Roman" w:hint="eastAsia"/>
        </w:rPr>
        <w:t>日簽</w:t>
      </w:r>
      <w:r w:rsidR="00303A2E" w:rsidRPr="002777AD">
        <w:rPr>
          <w:rFonts w:ascii="Times New Roman" w:hAnsi="Times New Roman" w:hint="eastAsia"/>
        </w:rPr>
        <w:t>准</w:t>
      </w:r>
      <w:r w:rsidR="00533F51" w:rsidRPr="002777AD">
        <w:rPr>
          <w:rFonts w:ascii="Times New Roman" w:hAnsi="Times New Roman" w:hint="eastAsia"/>
        </w:rPr>
        <w:t>略以：「本案興辦事業計畫書審查迄今未經核准，且現場殯葬設施未撤除仍存放</w:t>
      </w:r>
      <w:r w:rsidR="00533F51" w:rsidRPr="002777AD">
        <w:rPr>
          <w:rFonts w:ascii="Times New Roman" w:hAnsi="Times New Roman" w:hint="eastAsia"/>
        </w:rPr>
        <w:t>131</w:t>
      </w:r>
      <w:r w:rsidR="00533F51" w:rsidRPr="002777AD">
        <w:rPr>
          <w:rFonts w:ascii="Times New Roman" w:hAnsi="Times New Roman" w:hint="eastAsia"/>
        </w:rPr>
        <w:t>個骨灰甕，屬屆期仍</w:t>
      </w:r>
      <w:r w:rsidR="00533F51" w:rsidRPr="002777AD">
        <w:rPr>
          <w:rFonts w:ascii="Times New Roman" w:hAnsi="Times New Roman" w:hint="eastAsia"/>
        </w:rPr>
        <w:lastRenderedPageBreak/>
        <w:t>未補辦手續完成，殆無疑義，惟受處分人於原住民保留地興建骨灰（骸）存放設施之土地開發行為，依規定應召開部落會議議決通過，經審酌其辦理時間，第</w:t>
      </w:r>
      <w:r w:rsidR="00533F51" w:rsidRPr="002777AD">
        <w:rPr>
          <w:rFonts w:ascii="Times New Roman" w:hAnsi="Times New Roman" w:hint="eastAsia"/>
        </w:rPr>
        <w:t>3</w:t>
      </w:r>
      <w:r w:rsidR="00533F51" w:rsidRPr="002777AD">
        <w:rPr>
          <w:rFonts w:ascii="Times New Roman" w:hAnsi="Times New Roman" w:hint="eastAsia"/>
        </w:rPr>
        <w:t>度同意展延改善期限至</w:t>
      </w:r>
      <w:r w:rsidR="00533F51" w:rsidRPr="002777AD">
        <w:rPr>
          <w:rFonts w:ascii="Times New Roman" w:hAnsi="Times New Roman" w:hint="eastAsia"/>
        </w:rPr>
        <w:t>104</w:t>
      </w:r>
      <w:r w:rsidR="00533F51" w:rsidRPr="002777AD">
        <w:rPr>
          <w:rFonts w:ascii="Times New Roman" w:hAnsi="Times New Roman" w:hint="eastAsia"/>
        </w:rPr>
        <w:t>年</w:t>
      </w:r>
      <w:r w:rsidR="00533F51" w:rsidRPr="002777AD">
        <w:rPr>
          <w:rFonts w:ascii="Times New Roman" w:hAnsi="Times New Roman" w:hint="eastAsia"/>
        </w:rPr>
        <w:t>4</w:t>
      </w:r>
      <w:r w:rsidR="00533F51" w:rsidRPr="002777AD">
        <w:rPr>
          <w:rFonts w:ascii="Times New Roman" w:hAnsi="Times New Roman" w:hint="eastAsia"/>
        </w:rPr>
        <w:t>月</w:t>
      </w:r>
      <w:r w:rsidR="00533F51" w:rsidRPr="002777AD">
        <w:rPr>
          <w:rFonts w:ascii="Times New Roman" w:hAnsi="Times New Roman" w:hint="eastAsia"/>
        </w:rPr>
        <w:t>21</w:t>
      </w:r>
      <w:r w:rsidR="00533F51" w:rsidRPr="002777AD">
        <w:rPr>
          <w:rFonts w:ascii="Times New Roman" w:hAnsi="Times New Roman" w:hint="eastAsia"/>
        </w:rPr>
        <w:t>日。」累計</w:t>
      </w:r>
      <w:r w:rsidR="00485AF0" w:rsidRPr="002777AD">
        <w:rPr>
          <w:rFonts w:ascii="Times New Roman" w:hAnsi="Times New Roman" w:hint="eastAsia"/>
        </w:rPr>
        <w:t>縣</w:t>
      </w:r>
      <w:r w:rsidR="00533F51" w:rsidRPr="002777AD">
        <w:rPr>
          <w:rFonts w:ascii="Times New Roman" w:hAnsi="Times New Roman" w:hint="eastAsia"/>
        </w:rPr>
        <w:t>府核予受處分人補辦手續之改善期限已</w:t>
      </w:r>
      <w:r w:rsidR="00533F51" w:rsidRPr="002777AD">
        <w:rPr>
          <w:rFonts w:ascii="Times New Roman" w:hAnsi="Times New Roman" w:hint="eastAsia"/>
        </w:rPr>
        <w:t>2</w:t>
      </w:r>
      <w:r w:rsidR="00533F51" w:rsidRPr="002777AD">
        <w:rPr>
          <w:rFonts w:ascii="Times New Roman" w:hAnsi="Times New Roman" w:hint="eastAsia"/>
        </w:rPr>
        <w:t>年餘。</w:t>
      </w:r>
    </w:p>
    <w:p w:rsidR="00533F51" w:rsidRPr="002777AD" w:rsidRDefault="00533F51" w:rsidP="005C547A">
      <w:pPr>
        <w:pStyle w:val="3"/>
        <w:ind w:left="1360" w:hanging="680"/>
        <w:rPr>
          <w:rFonts w:ascii="Times New Roman" w:hAnsi="Times New Roman"/>
          <w:color w:val="000000" w:themeColor="text1"/>
          <w:szCs w:val="26"/>
        </w:rPr>
      </w:pPr>
      <w:r w:rsidRPr="002777AD">
        <w:rPr>
          <w:rFonts w:ascii="Times New Roman" w:hAnsi="Times New Roman" w:hint="eastAsia"/>
        </w:rPr>
        <w:t>受處分人於</w:t>
      </w:r>
      <w:r w:rsidR="00296ABD" w:rsidRPr="002777AD">
        <w:rPr>
          <w:rFonts w:ascii="Times New Roman" w:hAnsi="Times New Roman" w:hint="eastAsia"/>
        </w:rPr>
        <w:t>前揭</w:t>
      </w:r>
      <w:r w:rsidRPr="002777AD">
        <w:rPr>
          <w:rFonts w:ascii="Times New Roman" w:hAnsi="Times New Roman" w:hint="eastAsia"/>
        </w:rPr>
        <w:t>改善期限屆滿前，</w:t>
      </w:r>
      <w:r w:rsidR="00E935BC" w:rsidRPr="002777AD">
        <w:rPr>
          <w:rFonts w:ascii="Times New Roman" w:hAnsi="Times New Roman" w:hint="eastAsia"/>
        </w:rPr>
        <w:t>為</w:t>
      </w:r>
      <w:r w:rsidR="00D92C89" w:rsidRPr="002777AD">
        <w:rPr>
          <w:rFonts w:ascii="Times New Roman" w:hAnsi="Times New Roman" w:hint="eastAsia"/>
        </w:rPr>
        <w:t>處</w:t>
      </w:r>
      <w:r w:rsidR="00E935BC" w:rsidRPr="002777AD">
        <w:rPr>
          <w:rFonts w:ascii="Times New Roman" w:hAnsi="Times New Roman" w:hint="eastAsia"/>
        </w:rPr>
        <w:t>理</w:t>
      </w:r>
      <w:r w:rsidR="00647C81" w:rsidRPr="002777AD">
        <w:rPr>
          <w:rFonts w:ascii="Times New Roman" w:hAnsi="Times New Roman" w:hint="eastAsia"/>
        </w:rPr>
        <w:t>「</w:t>
      </w:r>
      <w:r w:rsidR="00FF31A6" w:rsidRPr="002777AD">
        <w:rPr>
          <w:rFonts w:ascii="Times New Roman" w:hAnsi="Times New Roman" w:hint="eastAsia"/>
        </w:rPr>
        <w:t>原民法第</w:t>
      </w:r>
      <w:r w:rsidR="00FF31A6" w:rsidRPr="002777AD">
        <w:rPr>
          <w:rFonts w:ascii="Times New Roman" w:hAnsi="Times New Roman" w:hint="eastAsia"/>
        </w:rPr>
        <w:t>21</w:t>
      </w:r>
      <w:r w:rsidR="00FF31A6" w:rsidRPr="002777AD">
        <w:rPr>
          <w:rFonts w:ascii="Times New Roman" w:hAnsi="Times New Roman" w:hint="eastAsia"/>
        </w:rPr>
        <w:t>條</w:t>
      </w:r>
      <w:r w:rsidR="00D92C89" w:rsidRPr="002777AD">
        <w:rPr>
          <w:rFonts w:ascii="Times New Roman" w:hAnsi="Times New Roman" w:hint="eastAsia"/>
        </w:rPr>
        <w:t>規定</w:t>
      </w:r>
      <w:r w:rsidR="00647C81" w:rsidRPr="002777AD">
        <w:rPr>
          <w:rFonts w:ascii="Times New Roman" w:hAnsi="Times New Roman" w:hint="eastAsia"/>
        </w:rPr>
        <w:t>於原住民保留地</w:t>
      </w:r>
      <w:r w:rsidR="00FF31A6" w:rsidRPr="002777AD">
        <w:rPr>
          <w:rFonts w:ascii="Times New Roman" w:hAnsi="Times New Roman" w:hint="eastAsia"/>
        </w:rPr>
        <w:t>開發行為</w:t>
      </w:r>
      <w:r w:rsidR="00647C81" w:rsidRPr="002777AD">
        <w:rPr>
          <w:rFonts w:ascii="Times New Roman" w:hAnsi="Times New Roman" w:hint="eastAsia"/>
        </w:rPr>
        <w:t>，應</w:t>
      </w:r>
      <w:r w:rsidR="00FF31A6" w:rsidRPr="002777AD">
        <w:rPr>
          <w:rFonts w:ascii="Times New Roman" w:hAnsi="Times New Roman" w:hint="eastAsia"/>
        </w:rPr>
        <w:t>徵詢原住民意見並取得同意</w:t>
      </w:r>
      <w:r w:rsidR="00647C81" w:rsidRPr="002777AD">
        <w:rPr>
          <w:rFonts w:ascii="Times New Roman" w:hAnsi="Times New Roman" w:hint="eastAsia"/>
        </w:rPr>
        <w:t>」程序，</w:t>
      </w:r>
      <w:r w:rsidR="00BB19F4" w:rsidRPr="002777AD">
        <w:rPr>
          <w:rFonts w:ascii="Times New Roman" w:hAnsi="Times New Roman" w:hint="eastAsia"/>
        </w:rPr>
        <w:t>於</w:t>
      </w:r>
      <w:r w:rsidRPr="002777AD">
        <w:rPr>
          <w:rFonts w:ascii="Times New Roman" w:hAnsi="Times New Roman" w:hint="eastAsia"/>
        </w:rPr>
        <w:t>104</w:t>
      </w:r>
      <w:r w:rsidRPr="002777AD">
        <w:rPr>
          <w:rFonts w:ascii="Times New Roman" w:hAnsi="Times New Roman" w:hint="eastAsia"/>
        </w:rPr>
        <w:t>年</w:t>
      </w:r>
      <w:r w:rsidRPr="002777AD">
        <w:rPr>
          <w:rFonts w:ascii="Times New Roman" w:hAnsi="Times New Roman" w:hint="eastAsia"/>
        </w:rPr>
        <w:t>4</w:t>
      </w:r>
      <w:r w:rsidRPr="002777AD">
        <w:rPr>
          <w:rFonts w:ascii="Times New Roman" w:hAnsi="Times New Roman" w:hint="eastAsia"/>
        </w:rPr>
        <w:t>月</w:t>
      </w:r>
      <w:r w:rsidRPr="002777AD">
        <w:rPr>
          <w:rFonts w:ascii="Times New Roman" w:hAnsi="Times New Roman" w:hint="eastAsia"/>
        </w:rPr>
        <w:t>12</w:t>
      </w:r>
      <w:r w:rsidRPr="002777AD">
        <w:rPr>
          <w:rFonts w:ascii="Times New Roman" w:hAnsi="Times New Roman" w:hint="eastAsia"/>
        </w:rPr>
        <w:t>日函請秀林鄉水源部落（副知縣府與秀林鄉公所）協助於同年月</w:t>
      </w:r>
      <w:r w:rsidRPr="002777AD">
        <w:rPr>
          <w:rFonts w:ascii="Times New Roman" w:hAnsi="Times New Roman" w:hint="eastAsia"/>
        </w:rPr>
        <w:t>18</w:t>
      </w:r>
      <w:r w:rsidRPr="002777AD">
        <w:rPr>
          <w:rFonts w:ascii="Times New Roman" w:hAnsi="Times New Roman" w:hint="eastAsia"/>
        </w:rPr>
        <w:t>日召開部落會議，經該部落訂定會議日期，並函請秀林鄉公所蒞臨指導，經該所函復，部落會議主席任期於</w:t>
      </w:r>
      <w:r w:rsidRPr="002777AD">
        <w:rPr>
          <w:rFonts w:ascii="Times New Roman" w:hAnsi="Times New Roman" w:hint="eastAsia"/>
        </w:rPr>
        <w:t>103</w:t>
      </w:r>
      <w:r w:rsidRPr="002777AD">
        <w:rPr>
          <w:rFonts w:ascii="Times New Roman" w:hAnsi="Times New Roman" w:hint="eastAsia"/>
        </w:rPr>
        <w:t>年</w:t>
      </w:r>
      <w:r w:rsidRPr="002777AD">
        <w:rPr>
          <w:rFonts w:ascii="Times New Roman" w:hAnsi="Times New Roman" w:hint="eastAsia"/>
        </w:rPr>
        <w:t>11</w:t>
      </w:r>
      <w:r w:rsidRPr="002777AD">
        <w:rPr>
          <w:rFonts w:ascii="Times New Roman" w:hAnsi="Times New Roman" w:hint="eastAsia"/>
        </w:rPr>
        <w:t>月</w:t>
      </w:r>
      <w:r w:rsidRPr="002777AD">
        <w:rPr>
          <w:rFonts w:ascii="Times New Roman" w:hAnsi="Times New Roman" w:hint="eastAsia"/>
        </w:rPr>
        <w:t>15</w:t>
      </w:r>
      <w:r w:rsidRPr="002777AD">
        <w:rPr>
          <w:rFonts w:ascii="Times New Roman" w:hAnsi="Times New Roman" w:hint="eastAsia"/>
        </w:rPr>
        <w:t>日屆滿自動解職，需依行為時行政院原住民族委員會推動原住民族部落會議實施要點第</w:t>
      </w:r>
      <w:r w:rsidRPr="002777AD">
        <w:rPr>
          <w:rFonts w:ascii="Times New Roman" w:hAnsi="Times New Roman" w:hint="eastAsia"/>
        </w:rPr>
        <w:t>3</w:t>
      </w:r>
      <w:r w:rsidRPr="002777AD">
        <w:rPr>
          <w:rFonts w:ascii="Times New Roman" w:hAnsi="Times New Roman" w:hint="eastAsia"/>
        </w:rPr>
        <w:t>點及第</w:t>
      </w:r>
      <w:r w:rsidRPr="002777AD">
        <w:rPr>
          <w:rFonts w:ascii="Times New Roman" w:hAnsi="Times New Roman" w:hint="eastAsia"/>
        </w:rPr>
        <w:t>5</w:t>
      </w:r>
      <w:r w:rsidRPr="002777AD">
        <w:rPr>
          <w:rFonts w:ascii="Times New Roman" w:hAnsi="Times New Roman" w:hint="eastAsia"/>
        </w:rPr>
        <w:t>點第</w:t>
      </w:r>
      <w:r w:rsidRPr="002777AD">
        <w:rPr>
          <w:rFonts w:ascii="Times New Roman" w:hAnsi="Times New Roman" w:hint="eastAsia"/>
        </w:rPr>
        <w:t>2</w:t>
      </w:r>
      <w:r w:rsidRPr="002777AD">
        <w:rPr>
          <w:rFonts w:ascii="Times New Roman" w:hAnsi="Times New Roman" w:hint="eastAsia"/>
        </w:rPr>
        <w:t>項規定，選任部落會議主席後始能召集部落會議。</w:t>
      </w:r>
      <w:r w:rsidR="00EE46C4" w:rsidRPr="002777AD">
        <w:rPr>
          <w:rFonts w:ascii="Times New Roman" w:hAnsi="Times New Roman" w:hint="eastAsia"/>
        </w:rPr>
        <w:t>經</w:t>
      </w:r>
      <w:r w:rsidRPr="002777AD">
        <w:rPr>
          <w:rFonts w:ascii="Times New Roman" w:hAnsi="Times New Roman" w:hint="eastAsia"/>
        </w:rPr>
        <w:t>違規行為人於</w:t>
      </w:r>
      <w:r w:rsidRPr="002777AD">
        <w:rPr>
          <w:rFonts w:ascii="Times New Roman" w:hAnsi="Times New Roman" w:hint="eastAsia"/>
        </w:rPr>
        <w:t>104</w:t>
      </w:r>
      <w:r w:rsidRPr="002777AD">
        <w:rPr>
          <w:rFonts w:ascii="Times New Roman" w:hAnsi="Times New Roman" w:hint="eastAsia"/>
        </w:rPr>
        <w:t>年</w:t>
      </w:r>
      <w:r w:rsidRPr="002777AD">
        <w:rPr>
          <w:rFonts w:ascii="Times New Roman" w:hAnsi="Times New Roman" w:hint="eastAsia"/>
        </w:rPr>
        <w:t>7</w:t>
      </w:r>
      <w:r w:rsidRPr="002777AD">
        <w:rPr>
          <w:rFonts w:ascii="Times New Roman" w:hAnsi="Times New Roman" w:hint="eastAsia"/>
        </w:rPr>
        <w:t>月</w:t>
      </w:r>
      <w:r w:rsidRPr="002777AD">
        <w:rPr>
          <w:rFonts w:ascii="Times New Roman" w:hAnsi="Times New Roman" w:hint="eastAsia"/>
        </w:rPr>
        <w:t>14</w:t>
      </w:r>
      <w:r w:rsidRPr="002777AD">
        <w:rPr>
          <w:rFonts w:ascii="Times New Roman" w:hAnsi="Times New Roman" w:hint="eastAsia"/>
        </w:rPr>
        <w:t>日函復縣府詢</w:t>
      </w:r>
      <w:r w:rsidR="00AE1B42" w:rsidRPr="002777AD">
        <w:rPr>
          <w:rFonts w:ascii="Times New Roman" w:hAnsi="Times New Roman" w:hint="eastAsia"/>
        </w:rPr>
        <w:t>問</w:t>
      </w:r>
      <w:r w:rsidRPr="002777AD">
        <w:rPr>
          <w:rFonts w:ascii="Times New Roman" w:hAnsi="Times New Roman" w:hint="eastAsia"/>
        </w:rPr>
        <w:t>部落會議進度略以：「據公所來文指出，該部落會議主席任期已屆滿，須召集第</w:t>
      </w:r>
      <w:r w:rsidRPr="002777AD">
        <w:rPr>
          <w:rFonts w:ascii="Times New Roman" w:hAnsi="Times New Roman" w:hint="eastAsia"/>
        </w:rPr>
        <w:t>1</w:t>
      </w:r>
      <w:r w:rsidRPr="002777AD">
        <w:rPr>
          <w:rFonts w:ascii="Times New Roman" w:hAnsi="Times New Roman" w:hint="eastAsia"/>
        </w:rPr>
        <w:t>次部落會議選任後始得召集，未有藉故拖延情形」</w:t>
      </w:r>
      <w:r w:rsidR="00EE46C4" w:rsidRPr="002777AD">
        <w:rPr>
          <w:rFonts w:ascii="Times New Roman" w:hAnsi="Times New Roman" w:hint="eastAsia"/>
        </w:rPr>
        <w:t>。</w:t>
      </w:r>
      <w:r w:rsidRPr="002777AD">
        <w:rPr>
          <w:rFonts w:ascii="Times New Roman" w:hAnsi="Times New Roman" w:hint="eastAsia"/>
        </w:rPr>
        <w:t>同期間，秀林鄉水源村當地族人共</w:t>
      </w:r>
      <w:r w:rsidRPr="002777AD">
        <w:rPr>
          <w:rFonts w:ascii="Times New Roman" w:hAnsi="Times New Roman" w:hint="eastAsia"/>
        </w:rPr>
        <w:t>16</w:t>
      </w:r>
      <w:r w:rsidRPr="002777AD">
        <w:rPr>
          <w:rFonts w:ascii="Times New Roman" w:hAnsi="Times New Roman" w:hint="eastAsia"/>
        </w:rPr>
        <w:t>人於</w:t>
      </w:r>
      <w:r w:rsidRPr="002777AD">
        <w:rPr>
          <w:rFonts w:ascii="Times New Roman" w:hAnsi="Times New Roman" w:hint="eastAsia"/>
        </w:rPr>
        <w:t>104</w:t>
      </w:r>
      <w:r w:rsidRPr="002777AD">
        <w:rPr>
          <w:rFonts w:ascii="Times New Roman" w:hAnsi="Times New Roman" w:hint="eastAsia"/>
        </w:rPr>
        <w:t>年</w:t>
      </w:r>
      <w:r w:rsidRPr="002777AD">
        <w:rPr>
          <w:rFonts w:ascii="Times New Roman" w:hAnsi="Times New Roman" w:hint="eastAsia"/>
        </w:rPr>
        <w:t>3</w:t>
      </w:r>
      <w:r w:rsidRPr="002777AD">
        <w:rPr>
          <w:rFonts w:ascii="Times New Roman" w:hAnsi="Times New Roman" w:hint="eastAsia"/>
        </w:rPr>
        <w:t>月</w:t>
      </w:r>
      <w:r w:rsidRPr="002777AD">
        <w:rPr>
          <w:rFonts w:ascii="Times New Roman" w:hAnsi="Times New Roman" w:hint="eastAsia"/>
        </w:rPr>
        <w:t>16</w:t>
      </w:r>
      <w:r w:rsidRPr="002777AD">
        <w:rPr>
          <w:rFonts w:ascii="Times New Roman" w:hAnsi="Times New Roman" w:hint="eastAsia"/>
        </w:rPr>
        <w:t>日陳情，指案地假農舍名義非法變更設置</w:t>
      </w:r>
      <w:r w:rsidR="00186960">
        <w:rPr>
          <w:rFonts w:ascii="Times New Roman" w:hAnsi="Times New Roman" w:hint="eastAsia"/>
        </w:rPr>
        <w:t>伊○○</w:t>
      </w:r>
      <w:r w:rsidRPr="002777AD">
        <w:rPr>
          <w:rFonts w:ascii="Times New Roman" w:hAnsi="Times New Roman" w:hint="eastAsia"/>
        </w:rPr>
        <w:t>（靈骨塔）設施，影響附近居民生活品質及社區觀光發展。縣府雖於</w:t>
      </w:r>
      <w:r w:rsidRPr="002777AD">
        <w:rPr>
          <w:rFonts w:ascii="Times New Roman" w:hAnsi="Times New Roman" w:hint="eastAsia"/>
        </w:rPr>
        <w:t>104</w:t>
      </w:r>
      <w:r w:rsidRPr="002777AD">
        <w:rPr>
          <w:rFonts w:ascii="Times New Roman" w:hAnsi="Times New Roman" w:hint="eastAsia"/>
        </w:rPr>
        <w:t>年</w:t>
      </w:r>
      <w:r w:rsidRPr="002777AD">
        <w:rPr>
          <w:rFonts w:ascii="Times New Roman" w:hAnsi="Times New Roman" w:hint="eastAsia"/>
        </w:rPr>
        <w:t>4</w:t>
      </w:r>
      <w:r w:rsidRPr="002777AD">
        <w:rPr>
          <w:rFonts w:ascii="Times New Roman" w:hAnsi="Times New Roman" w:hint="eastAsia"/>
        </w:rPr>
        <w:t>月</w:t>
      </w:r>
      <w:r w:rsidRPr="002777AD">
        <w:rPr>
          <w:rFonts w:ascii="Times New Roman" w:hAnsi="Times New Roman" w:hint="eastAsia"/>
        </w:rPr>
        <w:t>28</w:t>
      </w:r>
      <w:r w:rsidRPr="002777AD">
        <w:rPr>
          <w:rFonts w:ascii="Times New Roman" w:hAnsi="Times New Roman" w:hint="eastAsia"/>
        </w:rPr>
        <w:t>日函復略以：「陳情書內容，將納入審查意見，期符合法令規定及平衡居民期望」。</w:t>
      </w:r>
      <w:r w:rsidR="00E54752" w:rsidRPr="002777AD">
        <w:rPr>
          <w:rFonts w:ascii="Times New Roman" w:hAnsi="Times New Roman" w:hint="eastAsia"/>
        </w:rPr>
        <w:t>迨至</w:t>
      </w:r>
      <w:r w:rsidR="00E54752" w:rsidRPr="002777AD">
        <w:rPr>
          <w:rFonts w:ascii="Times New Roman" w:hAnsi="Times New Roman" w:hint="eastAsia"/>
        </w:rPr>
        <w:t>106</w:t>
      </w:r>
      <w:r w:rsidR="00E54752" w:rsidRPr="002777AD">
        <w:rPr>
          <w:rFonts w:ascii="Times New Roman" w:hAnsi="Times New Roman" w:hint="eastAsia"/>
        </w:rPr>
        <w:t>年</w:t>
      </w:r>
      <w:r w:rsidR="00E54752" w:rsidRPr="002777AD">
        <w:rPr>
          <w:rFonts w:ascii="Times New Roman" w:hAnsi="Times New Roman" w:hint="eastAsia"/>
        </w:rPr>
        <w:t>1</w:t>
      </w:r>
      <w:r w:rsidR="00E54752" w:rsidRPr="002777AD">
        <w:rPr>
          <w:rFonts w:ascii="Times New Roman" w:hAnsi="Times New Roman" w:hint="eastAsia"/>
        </w:rPr>
        <w:t>月</w:t>
      </w:r>
      <w:r w:rsidR="00E54752" w:rsidRPr="002777AD">
        <w:rPr>
          <w:rFonts w:ascii="Times New Roman" w:hAnsi="Times New Roman" w:hint="eastAsia"/>
        </w:rPr>
        <w:t>3</w:t>
      </w:r>
      <w:r w:rsidR="00E54752" w:rsidRPr="002777AD">
        <w:rPr>
          <w:rFonts w:ascii="Times New Roman" w:hAnsi="Times New Roman" w:hint="eastAsia"/>
        </w:rPr>
        <w:t>日，</w:t>
      </w:r>
      <w:r w:rsidR="002B23FA" w:rsidRPr="002777AD">
        <w:rPr>
          <w:rFonts w:ascii="Times New Roman" w:hAnsi="Times New Roman" w:hint="eastAsia"/>
        </w:rPr>
        <w:t>又有民眾向縣長電子民意信箱陳述</w:t>
      </w:r>
      <w:r w:rsidR="00B45AB0" w:rsidRPr="002777AD">
        <w:rPr>
          <w:rFonts w:ascii="Times New Roman" w:hAnsi="Times New Roman" w:hint="eastAsia"/>
        </w:rPr>
        <w:t>本案</w:t>
      </w:r>
      <w:r w:rsidR="002B23FA" w:rsidRPr="002777AD">
        <w:rPr>
          <w:rFonts w:ascii="Times New Roman" w:hAnsi="Times New Roman" w:hint="eastAsia"/>
        </w:rPr>
        <w:t>，</w:t>
      </w:r>
      <w:r w:rsidR="004602FB" w:rsidRPr="002777AD">
        <w:rPr>
          <w:rFonts w:ascii="Times New Roman" w:hAnsi="Times New Roman" w:hint="eastAsia"/>
        </w:rPr>
        <w:t>縣府</w:t>
      </w:r>
      <w:r w:rsidR="001435E0" w:rsidRPr="002777AD">
        <w:rPr>
          <w:rFonts w:ascii="Times New Roman" w:hAnsi="Times New Roman" w:hint="eastAsia"/>
        </w:rPr>
        <w:t>除</w:t>
      </w:r>
      <w:r w:rsidR="004602FB" w:rsidRPr="002777AD">
        <w:rPr>
          <w:rFonts w:ascii="Times New Roman" w:hAnsi="Times New Roman" w:hint="eastAsia"/>
        </w:rPr>
        <w:t>復以「查</w:t>
      </w:r>
      <w:r w:rsidR="00186960">
        <w:rPr>
          <w:rFonts w:ascii="Times New Roman" w:hAnsi="Times New Roman" w:hint="eastAsia"/>
        </w:rPr>
        <w:t>伊○○</w:t>
      </w:r>
      <w:r w:rsidR="004602FB" w:rsidRPr="002777AD">
        <w:rPr>
          <w:rFonts w:ascii="Times New Roman" w:hAnsi="Times New Roman" w:hint="eastAsia"/>
        </w:rPr>
        <w:t>納骨塔並未核准在案，該府將依相關規定調查處理」</w:t>
      </w:r>
      <w:r w:rsidR="001435E0" w:rsidRPr="002777AD">
        <w:rPr>
          <w:rFonts w:ascii="Times New Roman" w:hAnsi="Times New Roman" w:hint="eastAsia"/>
        </w:rPr>
        <w:t>外，另</w:t>
      </w:r>
      <w:r w:rsidRPr="002777AD">
        <w:rPr>
          <w:rFonts w:ascii="Times New Roman" w:hAnsi="Times New Roman" w:hint="eastAsia"/>
        </w:rPr>
        <w:t>於</w:t>
      </w:r>
      <w:r w:rsidRPr="002777AD">
        <w:rPr>
          <w:rFonts w:ascii="Times New Roman" w:hAnsi="Times New Roman" w:hint="eastAsia"/>
        </w:rPr>
        <w:t>106</w:t>
      </w:r>
      <w:r w:rsidRPr="002777AD">
        <w:rPr>
          <w:rFonts w:ascii="Times New Roman" w:hAnsi="Times New Roman" w:hint="eastAsia"/>
        </w:rPr>
        <w:t>年</w:t>
      </w:r>
      <w:r w:rsidRPr="002777AD">
        <w:rPr>
          <w:rFonts w:ascii="Times New Roman" w:hAnsi="Times New Roman" w:hint="eastAsia"/>
        </w:rPr>
        <w:t>5</w:t>
      </w:r>
      <w:r w:rsidRPr="002777AD">
        <w:rPr>
          <w:rFonts w:ascii="Times New Roman" w:hAnsi="Times New Roman" w:hint="eastAsia"/>
        </w:rPr>
        <w:t>月</w:t>
      </w:r>
      <w:r w:rsidRPr="002777AD">
        <w:rPr>
          <w:rFonts w:ascii="Times New Roman" w:hAnsi="Times New Roman" w:hint="eastAsia"/>
        </w:rPr>
        <w:t>17</w:t>
      </w:r>
      <w:r w:rsidRPr="002777AD">
        <w:rPr>
          <w:rFonts w:ascii="Times New Roman" w:hAnsi="Times New Roman" w:hint="eastAsia"/>
        </w:rPr>
        <w:t>日向原民會函詢有關部落會議議決同意事項程序適用疑義，經</w:t>
      </w:r>
      <w:r w:rsidR="001435E0" w:rsidRPr="002777AD">
        <w:rPr>
          <w:rFonts w:ascii="Times New Roman" w:hAnsi="Times New Roman" w:hint="eastAsia"/>
        </w:rPr>
        <w:t>該</w:t>
      </w:r>
      <w:r w:rsidRPr="002777AD">
        <w:rPr>
          <w:rFonts w:ascii="Times New Roman" w:hAnsi="Times New Roman" w:hint="eastAsia"/>
        </w:rPr>
        <w:t>會</w:t>
      </w:r>
      <w:r w:rsidRPr="002777AD">
        <w:rPr>
          <w:rFonts w:ascii="Times New Roman" w:hAnsi="Times New Roman" w:hint="eastAsia"/>
        </w:rPr>
        <w:t>106</w:t>
      </w:r>
      <w:r w:rsidRPr="002777AD">
        <w:rPr>
          <w:rFonts w:ascii="Times New Roman" w:hAnsi="Times New Roman" w:hint="eastAsia"/>
        </w:rPr>
        <w:t>年</w:t>
      </w:r>
      <w:r w:rsidRPr="002777AD">
        <w:rPr>
          <w:rFonts w:ascii="Times New Roman" w:hAnsi="Times New Roman" w:hint="eastAsia"/>
        </w:rPr>
        <w:t>5</w:t>
      </w:r>
      <w:r w:rsidRPr="002777AD">
        <w:rPr>
          <w:rFonts w:ascii="Times New Roman" w:hAnsi="Times New Roman" w:hint="eastAsia"/>
        </w:rPr>
        <w:t>月</w:t>
      </w:r>
      <w:r w:rsidRPr="002777AD">
        <w:rPr>
          <w:rFonts w:ascii="Times New Roman" w:hAnsi="Times New Roman" w:hint="eastAsia"/>
        </w:rPr>
        <w:t>26</w:t>
      </w:r>
      <w:r w:rsidRPr="002777AD">
        <w:rPr>
          <w:rFonts w:ascii="Times New Roman" w:hAnsi="Times New Roman" w:hint="eastAsia"/>
        </w:rPr>
        <w:t>日釋示略以：「為維護關係部落族人行使同意權之權益，於符合該函文所述情況時，由公所或其他適當機關代為召</w:t>
      </w:r>
      <w:r w:rsidRPr="002777AD">
        <w:rPr>
          <w:rFonts w:ascii="Times New Roman" w:hAnsi="Times New Roman" w:hint="eastAsia"/>
        </w:rPr>
        <w:lastRenderedPageBreak/>
        <w:t>集」，爰縣府已知該部落會議主席尚未選任前，得由公所代行召集部落會議之解決途徑。經</w:t>
      </w:r>
      <w:r w:rsidR="001435E0" w:rsidRPr="002777AD">
        <w:rPr>
          <w:rFonts w:ascii="Times New Roman" w:hAnsi="Times New Roman" w:hint="eastAsia"/>
        </w:rPr>
        <w:t>花蓮縣審計室</w:t>
      </w:r>
      <w:r w:rsidRPr="002777AD">
        <w:rPr>
          <w:rFonts w:ascii="Times New Roman" w:hAnsi="Times New Roman" w:hint="eastAsia"/>
        </w:rPr>
        <w:t>詢據縣府民政處表示：「該府並未據此函釋，就本案違法納骨堂尚未完成設施補辦手續，以殯葬主管機關立場採取任何行政作為」</w:t>
      </w:r>
      <w:r w:rsidR="00604A58" w:rsidRPr="002777AD">
        <w:rPr>
          <w:rFonts w:ascii="Times New Roman" w:hAnsi="Times New Roman" w:hint="eastAsia"/>
        </w:rPr>
        <w:t>，</w:t>
      </w:r>
      <w:r w:rsidRPr="002777AD">
        <w:rPr>
          <w:rFonts w:ascii="Times New Roman" w:hAnsi="Times New Roman" w:hint="eastAsia"/>
        </w:rPr>
        <w:t>迄</w:t>
      </w:r>
      <w:r w:rsidR="003E1371" w:rsidRPr="002777AD">
        <w:rPr>
          <w:rFonts w:ascii="Times New Roman" w:hAnsi="Times New Roman" w:hint="eastAsia"/>
        </w:rPr>
        <w:t>本院</w:t>
      </w:r>
      <w:r w:rsidRPr="002777AD">
        <w:rPr>
          <w:rFonts w:ascii="Times New Roman" w:hAnsi="Times New Roman" w:hint="eastAsia"/>
        </w:rPr>
        <w:t>10</w:t>
      </w:r>
      <w:r w:rsidR="003E1371" w:rsidRPr="002777AD">
        <w:rPr>
          <w:rFonts w:ascii="Times New Roman" w:hAnsi="Times New Roman"/>
        </w:rPr>
        <w:t>9</w:t>
      </w:r>
      <w:r w:rsidRPr="002777AD">
        <w:rPr>
          <w:rFonts w:ascii="Times New Roman" w:hAnsi="Times New Roman" w:hint="eastAsia"/>
        </w:rPr>
        <w:t>年</w:t>
      </w:r>
      <w:r w:rsidR="00D61575" w:rsidRPr="002777AD">
        <w:rPr>
          <w:rFonts w:ascii="Times New Roman" w:hAnsi="Times New Roman"/>
        </w:rPr>
        <w:t>11</w:t>
      </w:r>
      <w:r w:rsidRPr="002777AD">
        <w:rPr>
          <w:rFonts w:ascii="Times New Roman" w:hAnsi="Times New Roman" w:hint="eastAsia"/>
        </w:rPr>
        <w:t>月</w:t>
      </w:r>
      <w:r w:rsidRPr="002777AD">
        <w:rPr>
          <w:rFonts w:ascii="Times New Roman" w:hAnsi="Times New Roman" w:hint="eastAsia"/>
        </w:rPr>
        <w:t>3</w:t>
      </w:r>
      <w:r w:rsidRPr="002777AD">
        <w:rPr>
          <w:rFonts w:ascii="Times New Roman" w:hAnsi="Times New Roman" w:hint="eastAsia"/>
        </w:rPr>
        <w:t>日</w:t>
      </w:r>
      <w:r w:rsidR="00D61575" w:rsidRPr="002777AD">
        <w:rPr>
          <w:rFonts w:ascii="Times New Roman" w:hAnsi="Times New Roman" w:hint="eastAsia"/>
        </w:rPr>
        <w:t>現場履勘日</w:t>
      </w:r>
      <w:r w:rsidRPr="002777AD">
        <w:rPr>
          <w:rFonts w:ascii="Times New Roman" w:hAnsi="Times New Roman" w:hint="eastAsia"/>
        </w:rPr>
        <w:t>止，違規行為人</w:t>
      </w:r>
      <w:r w:rsidR="00BF104D" w:rsidRPr="002777AD">
        <w:rPr>
          <w:rFonts w:ascii="Times New Roman" w:hAnsi="Times New Roman" w:hint="eastAsia"/>
        </w:rPr>
        <w:t>仍</w:t>
      </w:r>
      <w:r w:rsidRPr="002777AD">
        <w:rPr>
          <w:rFonts w:ascii="Times New Roman" w:hAnsi="Times New Roman" w:hint="eastAsia"/>
        </w:rPr>
        <w:t>尚未</w:t>
      </w:r>
      <w:r w:rsidR="00FE1EEC" w:rsidRPr="00FE1EEC">
        <w:rPr>
          <w:rFonts w:ascii="Times New Roman" w:hAnsi="Times New Roman" w:hint="eastAsia"/>
          <w:color w:val="FF0000"/>
        </w:rPr>
        <w:t>取得</w:t>
      </w:r>
      <w:r w:rsidR="00C337DE" w:rsidRPr="002777AD">
        <w:rPr>
          <w:rFonts w:ascii="Times New Roman" w:hAnsi="Times New Roman" w:hint="eastAsia"/>
        </w:rPr>
        <w:t>前揭之部落會議議決</w:t>
      </w:r>
      <w:r w:rsidR="00C337DE" w:rsidRPr="00FE1EEC">
        <w:rPr>
          <w:rFonts w:ascii="Times New Roman" w:hAnsi="Times New Roman" w:hint="eastAsia"/>
          <w:color w:val="FF0000"/>
        </w:rPr>
        <w:t>同意</w:t>
      </w:r>
      <w:r w:rsidRPr="002777AD">
        <w:rPr>
          <w:rFonts w:ascii="Times New Roman" w:hAnsi="Times New Roman" w:hint="eastAsia"/>
        </w:rPr>
        <w:t>。上開情形顯示，縣府已知違規行為人以當地部落會議主席尚未重新選任，未能取得違法納骨堂坐落地之原住民同意而得以完備申請書件，又已獲原民會</w:t>
      </w:r>
      <w:r w:rsidRPr="002777AD">
        <w:rPr>
          <w:rFonts w:ascii="Times New Roman" w:hAnsi="Times New Roman" w:hint="eastAsia"/>
        </w:rPr>
        <w:t>106</w:t>
      </w:r>
      <w:r w:rsidRPr="002777AD">
        <w:rPr>
          <w:rFonts w:ascii="Times New Roman" w:hAnsi="Times New Roman" w:hint="eastAsia"/>
        </w:rPr>
        <w:t>年</w:t>
      </w:r>
      <w:r w:rsidRPr="002777AD">
        <w:rPr>
          <w:rFonts w:ascii="Times New Roman" w:hAnsi="Times New Roman" w:hint="eastAsia"/>
        </w:rPr>
        <w:t>5</w:t>
      </w:r>
      <w:r w:rsidRPr="002777AD">
        <w:rPr>
          <w:rFonts w:ascii="Times New Roman" w:hAnsi="Times New Roman" w:hint="eastAsia"/>
        </w:rPr>
        <w:t>月</w:t>
      </w:r>
      <w:r w:rsidRPr="002777AD">
        <w:rPr>
          <w:rFonts w:ascii="Times New Roman" w:hAnsi="Times New Roman" w:hint="eastAsia"/>
        </w:rPr>
        <w:t>26</w:t>
      </w:r>
      <w:r w:rsidRPr="002777AD">
        <w:rPr>
          <w:rFonts w:ascii="Times New Roman" w:hAnsi="Times New Roman" w:hint="eastAsia"/>
        </w:rPr>
        <w:t>日函知，得「類推適用」諮商原住民族同意辦法第</w:t>
      </w:r>
      <w:r w:rsidRPr="002777AD">
        <w:rPr>
          <w:rFonts w:ascii="Times New Roman" w:hAnsi="Times New Roman" w:hint="eastAsia"/>
        </w:rPr>
        <w:t>15</w:t>
      </w:r>
      <w:r w:rsidRPr="002777AD">
        <w:rPr>
          <w:rFonts w:ascii="Times New Roman" w:hAnsi="Times New Roman" w:hint="eastAsia"/>
        </w:rPr>
        <w:t>條規定，由秀林鄉公所代行召集部落會議，卻未本於殯葬主管機關立場，對限期改善屆期之違規行為人施以處罰或稽催補辦興辦事業計畫手續，並告知違規行為人有關原民會</w:t>
      </w:r>
      <w:r w:rsidRPr="002777AD">
        <w:rPr>
          <w:rFonts w:ascii="Times New Roman" w:hAnsi="Times New Roman" w:hint="eastAsia"/>
        </w:rPr>
        <w:t>106</w:t>
      </w:r>
      <w:r w:rsidRPr="002777AD">
        <w:rPr>
          <w:rFonts w:ascii="Times New Roman" w:hAnsi="Times New Roman" w:hint="eastAsia"/>
        </w:rPr>
        <w:t>年</w:t>
      </w:r>
      <w:r w:rsidRPr="002777AD">
        <w:rPr>
          <w:rFonts w:ascii="Times New Roman" w:hAnsi="Times New Roman" w:hint="eastAsia"/>
        </w:rPr>
        <w:t>5</w:t>
      </w:r>
      <w:r w:rsidRPr="002777AD">
        <w:rPr>
          <w:rFonts w:ascii="Times New Roman" w:hAnsi="Times New Roman" w:hint="eastAsia"/>
        </w:rPr>
        <w:t>月</w:t>
      </w:r>
      <w:r w:rsidRPr="002777AD">
        <w:rPr>
          <w:rFonts w:ascii="Times New Roman" w:hAnsi="Times New Roman" w:hint="eastAsia"/>
        </w:rPr>
        <w:t>26</w:t>
      </w:r>
      <w:r w:rsidRPr="002777AD">
        <w:rPr>
          <w:rFonts w:ascii="Times New Roman" w:hAnsi="Times New Roman" w:hint="eastAsia"/>
        </w:rPr>
        <w:t>日函釋，</w:t>
      </w:r>
      <w:r w:rsidR="00186248" w:rsidRPr="002777AD">
        <w:rPr>
          <w:rFonts w:ascii="Times New Roman" w:hAnsi="Times New Roman" w:hint="eastAsia"/>
        </w:rPr>
        <w:t>促</w:t>
      </w:r>
      <w:r w:rsidRPr="002777AD">
        <w:rPr>
          <w:rFonts w:ascii="Times New Roman" w:hAnsi="Times New Roman" w:hint="eastAsia"/>
        </w:rPr>
        <w:t>使違規行為人積極尋求召開部落會議之可行性，致迄</w:t>
      </w:r>
      <w:r w:rsidR="00A4093E" w:rsidRPr="002777AD">
        <w:rPr>
          <w:rFonts w:ascii="Times New Roman" w:hAnsi="Times New Roman" w:hint="eastAsia"/>
        </w:rPr>
        <w:t>本院</w:t>
      </w:r>
      <w:r w:rsidR="005C547A" w:rsidRPr="002777AD">
        <w:rPr>
          <w:rFonts w:ascii="Times New Roman" w:hAnsi="Times New Roman" w:hint="eastAsia"/>
        </w:rPr>
        <w:t>調查時，縣府復以</w:t>
      </w:r>
      <w:r w:rsidR="00554A93" w:rsidRPr="002777AD">
        <w:rPr>
          <w:rFonts w:ascii="Times New Roman" w:hAnsi="Times New Roman" w:hint="eastAsia"/>
          <w:color w:val="000000" w:themeColor="text1"/>
          <w:szCs w:val="26"/>
        </w:rPr>
        <w:t>目前</w:t>
      </w:r>
      <w:r w:rsidR="005C547A" w:rsidRPr="002777AD">
        <w:rPr>
          <w:rFonts w:ascii="Times New Roman" w:hAnsi="Times New Roman" w:hint="eastAsia"/>
          <w:color w:val="000000" w:themeColor="text1"/>
          <w:szCs w:val="26"/>
        </w:rPr>
        <w:t>尚有「</w:t>
      </w:r>
      <w:r w:rsidR="0024678B" w:rsidRPr="002777AD">
        <w:rPr>
          <w:rFonts w:ascii="Times New Roman" w:hAnsi="Times New Roman" w:hint="eastAsia"/>
          <w:color w:val="000000" w:themeColor="text1"/>
          <w:szCs w:val="26"/>
        </w:rPr>
        <w:t>1.</w:t>
      </w:r>
      <w:r w:rsidR="0024678B" w:rsidRPr="002777AD">
        <w:rPr>
          <w:rFonts w:ascii="Times New Roman" w:hAnsi="Times New Roman" w:hint="eastAsia"/>
          <w:color w:val="000000" w:themeColor="text1"/>
          <w:szCs w:val="26"/>
        </w:rPr>
        <w:t>案地位於第</w:t>
      </w:r>
      <w:r w:rsidR="00E64A0D" w:rsidRPr="002777AD">
        <w:rPr>
          <w:rFonts w:ascii="Times New Roman" w:hAnsi="Times New Roman" w:hint="eastAsia"/>
          <w:color w:val="000000" w:themeColor="text1"/>
          <w:szCs w:val="26"/>
        </w:rPr>
        <w:t>2</w:t>
      </w:r>
      <w:r w:rsidR="0024678B" w:rsidRPr="002777AD">
        <w:rPr>
          <w:rFonts w:ascii="Times New Roman" w:hAnsi="Times New Roman" w:hint="eastAsia"/>
          <w:color w:val="000000" w:themeColor="text1"/>
          <w:szCs w:val="26"/>
        </w:rPr>
        <w:t>級環境敏感地區內，應依非都市土地使用管制規則第</w:t>
      </w:r>
      <w:r w:rsidR="0024678B" w:rsidRPr="002777AD">
        <w:rPr>
          <w:rFonts w:ascii="Times New Roman" w:hAnsi="Times New Roman" w:hint="eastAsia"/>
          <w:color w:val="000000" w:themeColor="text1"/>
          <w:szCs w:val="26"/>
        </w:rPr>
        <w:t>30</w:t>
      </w:r>
      <w:r w:rsidR="0024678B" w:rsidRPr="002777AD">
        <w:rPr>
          <w:rFonts w:ascii="Times New Roman" w:hAnsi="Times New Roman" w:hint="eastAsia"/>
          <w:color w:val="000000" w:themeColor="text1"/>
          <w:szCs w:val="26"/>
        </w:rPr>
        <w:t>條之</w:t>
      </w:r>
      <w:r w:rsidR="0024678B" w:rsidRPr="002777AD">
        <w:rPr>
          <w:rFonts w:ascii="Times New Roman" w:hAnsi="Times New Roman" w:hint="eastAsia"/>
          <w:color w:val="000000" w:themeColor="text1"/>
          <w:szCs w:val="26"/>
        </w:rPr>
        <w:t>3</w:t>
      </w:r>
      <w:r w:rsidR="0024678B" w:rsidRPr="002777AD">
        <w:rPr>
          <w:rFonts w:ascii="Times New Roman" w:hAnsi="Times New Roman" w:hint="eastAsia"/>
          <w:color w:val="000000" w:themeColor="text1"/>
          <w:szCs w:val="26"/>
        </w:rPr>
        <w:t>規定辦理，並取得環境敏感地區中央法令規定之目的事業主管機關書面意</w:t>
      </w:r>
      <w:r w:rsidR="00691F89" w:rsidRPr="002777AD">
        <w:rPr>
          <w:rFonts w:ascii="Times New Roman" w:hAnsi="Times New Roman" w:hint="eastAsia"/>
          <w:color w:val="000000" w:themeColor="text1"/>
          <w:szCs w:val="26"/>
        </w:rPr>
        <w:t>見（山坡地範圍、位屬礦區、位屬軍事設施管制區之禁建、限建地區）。</w:t>
      </w:r>
      <w:r w:rsidR="00691F89" w:rsidRPr="002777AD">
        <w:rPr>
          <w:rFonts w:ascii="Times New Roman" w:hAnsi="Times New Roman" w:hint="eastAsia"/>
          <w:color w:val="000000" w:themeColor="text1"/>
          <w:szCs w:val="26"/>
        </w:rPr>
        <w:t>2.</w:t>
      </w:r>
      <w:r w:rsidR="0024678B" w:rsidRPr="002777AD">
        <w:rPr>
          <w:rFonts w:ascii="Times New Roman" w:hAnsi="Times New Roman" w:hint="eastAsia"/>
          <w:color w:val="000000" w:themeColor="text1"/>
          <w:szCs w:val="26"/>
        </w:rPr>
        <w:t>聯外道路寬度不得小於</w:t>
      </w:r>
      <w:r w:rsidR="0024678B" w:rsidRPr="002777AD">
        <w:rPr>
          <w:rFonts w:ascii="Times New Roman" w:hAnsi="Times New Roman" w:hint="eastAsia"/>
          <w:color w:val="000000" w:themeColor="text1"/>
          <w:szCs w:val="26"/>
        </w:rPr>
        <w:t>6</w:t>
      </w:r>
      <w:r w:rsidR="0024678B" w:rsidRPr="002777AD">
        <w:rPr>
          <w:rFonts w:ascii="Times New Roman" w:hAnsi="Times New Roman" w:hint="eastAsia"/>
          <w:color w:val="000000" w:themeColor="text1"/>
          <w:szCs w:val="26"/>
        </w:rPr>
        <w:t>公尺之限制，須洽秀林鄉公所認定。</w:t>
      </w:r>
      <w:r w:rsidR="00691F89" w:rsidRPr="002777AD">
        <w:rPr>
          <w:rFonts w:ascii="Times New Roman" w:hAnsi="Times New Roman" w:hint="eastAsia"/>
          <w:color w:val="000000" w:themeColor="text1"/>
          <w:szCs w:val="26"/>
        </w:rPr>
        <w:t>3.</w:t>
      </w:r>
      <w:r w:rsidR="0024678B" w:rsidRPr="002777AD">
        <w:rPr>
          <w:rFonts w:ascii="Times New Roman" w:hAnsi="Times New Roman" w:hint="eastAsia"/>
          <w:color w:val="000000" w:themeColor="text1"/>
          <w:szCs w:val="26"/>
        </w:rPr>
        <w:t>依原民會</w:t>
      </w:r>
      <w:r w:rsidR="0024678B" w:rsidRPr="002777AD">
        <w:rPr>
          <w:rFonts w:ascii="Times New Roman" w:hAnsi="Times New Roman" w:hint="eastAsia"/>
          <w:color w:val="000000" w:themeColor="text1"/>
          <w:szCs w:val="26"/>
        </w:rPr>
        <w:t>109</w:t>
      </w:r>
      <w:r w:rsidR="0024678B" w:rsidRPr="002777AD">
        <w:rPr>
          <w:rFonts w:ascii="Times New Roman" w:hAnsi="Times New Roman" w:hint="eastAsia"/>
          <w:color w:val="000000" w:themeColor="text1"/>
          <w:szCs w:val="26"/>
        </w:rPr>
        <w:t>年</w:t>
      </w:r>
      <w:r w:rsidR="0024678B" w:rsidRPr="002777AD">
        <w:rPr>
          <w:rFonts w:ascii="Times New Roman" w:hAnsi="Times New Roman" w:hint="eastAsia"/>
          <w:color w:val="000000" w:themeColor="text1"/>
          <w:szCs w:val="26"/>
        </w:rPr>
        <w:t>4</w:t>
      </w:r>
      <w:r w:rsidR="0024678B" w:rsidRPr="002777AD">
        <w:rPr>
          <w:rFonts w:ascii="Times New Roman" w:hAnsi="Times New Roman" w:hint="eastAsia"/>
          <w:color w:val="000000" w:themeColor="text1"/>
          <w:szCs w:val="26"/>
        </w:rPr>
        <w:t>月</w:t>
      </w:r>
      <w:r w:rsidR="0024678B" w:rsidRPr="002777AD">
        <w:rPr>
          <w:rFonts w:ascii="Times New Roman" w:hAnsi="Times New Roman" w:hint="eastAsia"/>
          <w:color w:val="000000" w:themeColor="text1"/>
          <w:szCs w:val="26"/>
        </w:rPr>
        <w:t>10</w:t>
      </w:r>
      <w:r w:rsidR="0024678B" w:rsidRPr="002777AD">
        <w:rPr>
          <w:rFonts w:ascii="Times New Roman" w:hAnsi="Times New Roman" w:hint="eastAsia"/>
          <w:color w:val="000000" w:themeColor="text1"/>
          <w:szCs w:val="26"/>
        </w:rPr>
        <w:t>日原民土字第</w:t>
      </w:r>
      <w:r w:rsidR="0024678B" w:rsidRPr="002777AD">
        <w:rPr>
          <w:rFonts w:ascii="Times New Roman" w:hAnsi="Times New Roman" w:hint="eastAsia"/>
          <w:color w:val="000000" w:themeColor="text1"/>
          <w:szCs w:val="26"/>
        </w:rPr>
        <w:t>1090021686</w:t>
      </w:r>
      <w:r w:rsidR="0024678B" w:rsidRPr="002777AD">
        <w:rPr>
          <w:rFonts w:ascii="Times New Roman" w:hAnsi="Times New Roman" w:hint="eastAsia"/>
          <w:color w:val="000000" w:themeColor="text1"/>
          <w:szCs w:val="26"/>
        </w:rPr>
        <w:t>號函，依規定送部落會議決議。</w:t>
      </w:r>
      <w:r w:rsidR="00691F89" w:rsidRPr="002777AD">
        <w:rPr>
          <w:rFonts w:ascii="Times New Roman" w:hAnsi="Times New Roman" w:hint="eastAsia"/>
          <w:color w:val="000000" w:themeColor="text1"/>
          <w:szCs w:val="26"/>
        </w:rPr>
        <w:t>4.</w:t>
      </w:r>
      <w:r w:rsidR="0024678B" w:rsidRPr="002777AD">
        <w:rPr>
          <w:rFonts w:ascii="Times New Roman" w:hAnsi="Times New Roman" w:hint="eastAsia"/>
          <w:color w:val="000000" w:themeColor="text1"/>
          <w:szCs w:val="26"/>
        </w:rPr>
        <w:t>農地變更使用說明書修正。</w:t>
      </w:r>
      <w:r w:rsidR="00A5268D" w:rsidRPr="002777AD">
        <w:rPr>
          <w:rFonts w:ascii="Times New Roman" w:hAnsi="Times New Roman" w:hint="eastAsia"/>
          <w:color w:val="000000" w:themeColor="text1"/>
          <w:szCs w:val="26"/>
        </w:rPr>
        <w:t>5.</w:t>
      </w:r>
      <w:r w:rsidR="0024678B" w:rsidRPr="002777AD">
        <w:rPr>
          <w:rFonts w:ascii="Times New Roman" w:hAnsi="Times New Roman" w:hint="eastAsia"/>
          <w:color w:val="000000" w:themeColor="text1"/>
          <w:szCs w:val="26"/>
        </w:rPr>
        <w:t>隔離綠帶或設施修正。</w:t>
      </w:r>
      <w:r w:rsidR="005C547A" w:rsidRPr="002777AD">
        <w:rPr>
          <w:rFonts w:ascii="Times New Roman" w:hAnsi="Times New Roman" w:hint="eastAsia"/>
          <w:color w:val="000000" w:themeColor="text1"/>
          <w:szCs w:val="26"/>
        </w:rPr>
        <w:t>」待處理解決</w:t>
      </w:r>
      <w:r w:rsidR="00BF05F4" w:rsidRPr="002777AD">
        <w:rPr>
          <w:rFonts w:ascii="Times New Roman" w:hAnsi="Times New Roman" w:hint="eastAsia"/>
          <w:color w:val="000000" w:themeColor="text1"/>
          <w:szCs w:val="26"/>
        </w:rPr>
        <w:t>，</w:t>
      </w:r>
      <w:r w:rsidRPr="002777AD">
        <w:rPr>
          <w:rFonts w:ascii="Times New Roman" w:hAnsi="Times New Roman" w:hint="eastAsia"/>
          <w:color w:val="000000" w:themeColor="text1"/>
          <w:szCs w:val="26"/>
        </w:rPr>
        <w:t>縣府顯未善盡取締及處理權責。</w:t>
      </w:r>
    </w:p>
    <w:p w:rsidR="00533F51" w:rsidRPr="002777AD" w:rsidRDefault="00533F51" w:rsidP="00345532">
      <w:pPr>
        <w:pStyle w:val="3"/>
        <w:ind w:left="1360" w:hanging="680"/>
        <w:rPr>
          <w:rFonts w:ascii="Times New Roman" w:hAnsi="Times New Roman"/>
        </w:rPr>
      </w:pPr>
      <w:r w:rsidRPr="002777AD">
        <w:rPr>
          <w:rFonts w:ascii="Times New Roman" w:hAnsi="Times New Roman" w:hint="eastAsia"/>
        </w:rPr>
        <w:t>依內政部</w:t>
      </w:r>
      <w:r w:rsidRPr="002777AD">
        <w:rPr>
          <w:rFonts w:ascii="Times New Roman" w:hAnsi="Times New Roman" w:hint="eastAsia"/>
        </w:rPr>
        <w:t>95</w:t>
      </w:r>
      <w:r w:rsidRPr="002777AD">
        <w:rPr>
          <w:rFonts w:ascii="Times New Roman" w:hAnsi="Times New Roman" w:hint="eastAsia"/>
        </w:rPr>
        <w:t>年</w:t>
      </w:r>
      <w:r w:rsidRPr="002777AD">
        <w:rPr>
          <w:rFonts w:ascii="Times New Roman" w:hAnsi="Times New Roman" w:hint="eastAsia"/>
        </w:rPr>
        <w:t>7</w:t>
      </w:r>
      <w:r w:rsidRPr="002777AD">
        <w:rPr>
          <w:rFonts w:ascii="Times New Roman" w:hAnsi="Times New Roman" w:hint="eastAsia"/>
        </w:rPr>
        <w:t>月</w:t>
      </w:r>
      <w:r w:rsidRPr="002777AD">
        <w:rPr>
          <w:rFonts w:ascii="Times New Roman" w:hAnsi="Times New Roman" w:hint="eastAsia"/>
        </w:rPr>
        <w:t>21</w:t>
      </w:r>
      <w:r w:rsidRPr="002777AD">
        <w:rPr>
          <w:rFonts w:ascii="Times New Roman" w:hAnsi="Times New Roman" w:hint="eastAsia"/>
        </w:rPr>
        <w:t>日函釋，受處分人如同時涉及殯葬管理條例第</w:t>
      </w:r>
      <w:r w:rsidRPr="002777AD">
        <w:rPr>
          <w:rFonts w:ascii="Times New Roman" w:hAnsi="Times New Roman" w:hint="eastAsia"/>
        </w:rPr>
        <w:t>55</w:t>
      </w:r>
      <w:r w:rsidRPr="002777AD">
        <w:rPr>
          <w:rFonts w:ascii="Times New Roman" w:hAnsi="Times New Roman" w:hint="eastAsia"/>
        </w:rPr>
        <w:t>條第</w:t>
      </w:r>
      <w:r w:rsidRPr="002777AD">
        <w:rPr>
          <w:rFonts w:ascii="Times New Roman" w:hAnsi="Times New Roman" w:hint="eastAsia"/>
        </w:rPr>
        <w:t>1</w:t>
      </w:r>
      <w:r w:rsidRPr="002777AD">
        <w:rPr>
          <w:rFonts w:ascii="Times New Roman" w:hAnsi="Times New Roman" w:hint="eastAsia"/>
        </w:rPr>
        <w:t>項及第</w:t>
      </w:r>
      <w:r w:rsidRPr="002777AD">
        <w:rPr>
          <w:rFonts w:ascii="Times New Roman" w:hAnsi="Times New Roman" w:hint="eastAsia"/>
        </w:rPr>
        <w:t>3</w:t>
      </w:r>
      <w:r w:rsidRPr="002777AD">
        <w:rPr>
          <w:rFonts w:ascii="Times New Roman" w:hAnsi="Times New Roman" w:hint="eastAsia"/>
        </w:rPr>
        <w:t>項規定時，應依行政罰法第</w:t>
      </w:r>
      <w:r w:rsidRPr="002777AD">
        <w:rPr>
          <w:rFonts w:ascii="Times New Roman" w:hAnsi="Times New Roman" w:hint="eastAsia"/>
        </w:rPr>
        <w:t>24</w:t>
      </w:r>
      <w:r w:rsidRPr="002777AD">
        <w:rPr>
          <w:rFonts w:ascii="Times New Roman" w:hAnsi="Times New Roman" w:hint="eastAsia"/>
        </w:rPr>
        <w:t>條第</w:t>
      </w:r>
      <w:r w:rsidRPr="002777AD">
        <w:rPr>
          <w:rFonts w:ascii="Times New Roman" w:hAnsi="Times New Roman" w:hint="eastAsia"/>
        </w:rPr>
        <w:t>1</w:t>
      </w:r>
      <w:r w:rsidRPr="002777AD">
        <w:rPr>
          <w:rFonts w:ascii="Times New Roman" w:hAnsi="Times New Roman" w:hint="eastAsia"/>
        </w:rPr>
        <w:t>項規定，從一重處罰。縣府於</w:t>
      </w:r>
      <w:r w:rsidR="00D261C7" w:rsidRPr="002777AD">
        <w:rPr>
          <w:rFonts w:ascii="Times New Roman" w:hAnsi="Times New Roman" w:hint="eastAsia"/>
        </w:rPr>
        <w:t>第</w:t>
      </w:r>
      <w:r w:rsidR="00D261C7" w:rsidRPr="002777AD">
        <w:rPr>
          <w:rFonts w:ascii="Times New Roman" w:hAnsi="Times New Roman" w:hint="eastAsia"/>
        </w:rPr>
        <w:t>3</w:t>
      </w:r>
      <w:r w:rsidR="00D261C7" w:rsidRPr="002777AD">
        <w:rPr>
          <w:rFonts w:ascii="Times New Roman" w:hAnsi="Times New Roman" w:hint="eastAsia"/>
        </w:rPr>
        <w:t>次</w:t>
      </w:r>
      <w:r w:rsidRPr="002777AD">
        <w:rPr>
          <w:rFonts w:ascii="Times New Roman" w:hAnsi="Times New Roman" w:hint="eastAsia"/>
        </w:rPr>
        <w:t>展延期限</w:t>
      </w:r>
      <w:r w:rsidR="00D261C7" w:rsidRPr="002777AD">
        <w:rPr>
          <w:rFonts w:ascii="Times New Roman" w:hAnsi="Times New Roman" w:hint="eastAsia"/>
        </w:rPr>
        <w:t>（</w:t>
      </w:r>
      <w:r w:rsidR="00D261C7" w:rsidRPr="002777AD">
        <w:rPr>
          <w:rFonts w:ascii="Times New Roman" w:hAnsi="Times New Roman" w:hint="eastAsia"/>
        </w:rPr>
        <w:t>104</w:t>
      </w:r>
      <w:r w:rsidR="00D261C7" w:rsidRPr="002777AD">
        <w:rPr>
          <w:rFonts w:ascii="Times New Roman" w:hAnsi="Times New Roman" w:hint="eastAsia"/>
        </w:rPr>
        <w:t>年</w:t>
      </w:r>
      <w:r w:rsidR="00D261C7" w:rsidRPr="002777AD">
        <w:rPr>
          <w:rFonts w:ascii="Times New Roman" w:hAnsi="Times New Roman" w:hint="eastAsia"/>
        </w:rPr>
        <w:t>4</w:t>
      </w:r>
      <w:r w:rsidR="00D261C7" w:rsidRPr="002777AD">
        <w:rPr>
          <w:rFonts w:ascii="Times New Roman" w:hAnsi="Times New Roman" w:hint="eastAsia"/>
        </w:rPr>
        <w:t>月</w:t>
      </w:r>
      <w:r w:rsidR="00D261C7" w:rsidRPr="002777AD">
        <w:rPr>
          <w:rFonts w:ascii="Times New Roman" w:hAnsi="Times New Roman" w:hint="eastAsia"/>
        </w:rPr>
        <w:t>21</w:t>
      </w:r>
      <w:r w:rsidR="00D261C7" w:rsidRPr="002777AD">
        <w:rPr>
          <w:rFonts w:ascii="Times New Roman" w:hAnsi="Times New Roman" w:hint="eastAsia"/>
        </w:rPr>
        <w:t>日）</w:t>
      </w:r>
      <w:r w:rsidRPr="002777AD">
        <w:rPr>
          <w:rFonts w:ascii="Times New Roman" w:hAnsi="Times New Roman" w:hint="eastAsia"/>
        </w:rPr>
        <w:t>屆滿後，依秀林鄉公所</w:t>
      </w:r>
      <w:r w:rsidRPr="002777AD">
        <w:rPr>
          <w:rFonts w:ascii="Times New Roman" w:hAnsi="Times New Roman" w:hint="eastAsia"/>
        </w:rPr>
        <w:lastRenderedPageBreak/>
        <w:t>104</w:t>
      </w:r>
      <w:r w:rsidRPr="002777AD">
        <w:rPr>
          <w:rFonts w:ascii="Times New Roman" w:hAnsi="Times New Roman" w:hint="eastAsia"/>
        </w:rPr>
        <w:t>年</w:t>
      </w:r>
      <w:r w:rsidRPr="002777AD">
        <w:rPr>
          <w:rFonts w:ascii="Times New Roman" w:hAnsi="Times New Roman" w:hint="eastAsia"/>
        </w:rPr>
        <w:t>5</w:t>
      </w:r>
      <w:r w:rsidRPr="002777AD">
        <w:rPr>
          <w:rFonts w:ascii="Times New Roman" w:hAnsi="Times New Roman" w:hint="eastAsia"/>
        </w:rPr>
        <w:t>月</w:t>
      </w:r>
      <w:r w:rsidRPr="002777AD">
        <w:rPr>
          <w:rFonts w:ascii="Times New Roman" w:hAnsi="Times New Roman" w:hint="eastAsia"/>
        </w:rPr>
        <w:t>6</w:t>
      </w:r>
      <w:r w:rsidRPr="002777AD">
        <w:rPr>
          <w:rFonts w:ascii="Times New Roman" w:hAnsi="Times New Roman" w:hint="eastAsia"/>
        </w:rPr>
        <w:t>日會同受處分人會勘紀錄顯示，納骨櫃未撤除，未停止違法行為，且違規行為人屆期仍未完成補辦手續，亦未再申請展延，依內政部</w:t>
      </w:r>
      <w:r w:rsidRPr="002777AD">
        <w:rPr>
          <w:rFonts w:ascii="Times New Roman" w:hAnsi="Times New Roman" w:hint="eastAsia"/>
        </w:rPr>
        <w:t>99</w:t>
      </w:r>
      <w:r w:rsidRPr="002777AD">
        <w:rPr>
          <w:rFonts w:ascii="Times New Roman" w:hAnsi="Times New Roman" w:hint="eastAsia"/>
        </w:rPr>
        <w:t>年</w:t>
      </w:r>
      <w:r w:rsidRPr="002777AD">
        <w:rPr>
          <w:rFonts w:ascii="Times New Roman" w:hAnsi="Times New Roman" w:hint="eastAsia"/>
        </w:rPr>
        <w:t>12</w:t>
      </w:r>
      <w:r w:rsidRPr="002777AD">
        <w:rPr>
          <w:rFonts w:ascii="Times New Roman" w:hAnsi="Times New Roman" w:hint="eastAsia"/>
        </w:rPr>
        <w:t>月</w:t>
      </w:r>
      <w:r w:rsidRPr="002777AD">
        <w:rPr>
          <w:rFonts w:ascii="Times New Roman" w:hAnsi="Times New Roman" w:hint="eastAsia"/>
        </w:rPr>
        <w:t>22</w:t>
      </w:r>
      <w:r w:rsidRPr="002777AD">
        <w:rPr>
          <w:rFonts w:ascii="Times New Roman" w:hAnsi="Times New Roman" w:hint="eastAsia"/>
        </w:rPr>
        <w:t>日函</w:t>
      </w:r>
      <w:r w:rsidR="00FF6598" w:rsidRPr="002777AD">
        <w:rPr>
          <w:rFonts w:ascii="Times New Roman" w:hAnsi="Times New Roman" w:hint="eastAsia"/>
        </w:rPr>
        <w:t>釋</w:t>
      </w:r>
      <w:r w:rsidRPr="002777AD">
        <w:rPr>
          <w:rFonts w:ascii="Times New Roman" w:hAnsi="Times New Roman" w:hint="eastAsia"/>
        </w:rPr>
        <w:t>規定，已有殯葬管理條例第</w:t>
      </w:r>
      <w:r w:rsidRPr="002777AD">
        <w:rPr>
          <w:rFonts w:ascii="Times New Roman" w:hAnsi="Times New Roman" w:hint="eastAsia"/>
        </w:rPr>
        <w:t>55</w:t>
      </w:r>
      <w:r w:rsidRPr="002777AD">
        <w:rPr>
          <w:rFonts w:ascii="Times New Roman" w:hAnsi="Times New Roman" w:hint="eastAsia"/>
        </w:rPr>
        <w:t>條第</w:t>
      </w:r>
      <w:r w:rsidRPr="002777AD">
        <w:rPr>
          <w:rFonts w:ascii="Times New Roman" w:hAnsi="Times New Roman" w:hint="eastAsia"/>
        </w:rPr>
        <w:t>1</w:t>
      </w:r>
      <w:r w:rsidRPr="002777AD">
        <w:rPr>
          <w:rFonts w:ascii="Times New Roman" w:hAnsi="Times New Roman" w:hint="eastAsia"/>
        </w:rPr>
        <w:t>項罰則之適用，惟縣府民政處並未依法裁罰</w:t>
      </w:r>
      <w:r w:rsidR="006D047E" w:rsidRPr="002777AD">
        <w:rPr>
          <w:rFonts w:ascii="Times New Roman" w:hAnsi="Times New Roman" w:hint="eastAsia"/>
        </w:rPr>
        <w:t>，</w:t>
      </w:r>
      <w:r w:rsidRPr="002777AD">
        <w:rPr>
          <w:rFonts w:ascii="Times New Roman" w:hAnsi="Times New Roman" w:hint="eastAsia"/>
        </w:rPr>
        <w:t>經</w:t>
      </w:r>
      <w:r w:rsidR="006D047E" w:rsidRPr="002777AD">
        <w:rPr>
          <w:rFonts w:ascii="Times New Roman" w:hAnsi="Times New Roman" w:hint="eastAsia"/>
        </w:rPr>
        <w:t>花蓮縣審計室</w:t>
      </w:r>
      <w:r w:rsidRPr="002777AD">
        <w:rPr>
          <w:rFonts w:ascii="Times New Roman" w:hAnsi="Times New Roman" w:hint="eastAsia"/>
        </w:rPr>
        <w:t>詢據縣府承辦單位表示，因當地部落尚未選任主席未能召集會議議決同意與否，爰擱置此案，未追蹤本案合法化進度</w:t>
      </w:r>
      <w:r w:rsidR="00C61937" w:rsidRPr="002777AD">
        <w:rPr>
          <w:rFonts w:ascii="Times New Roman" w:hAnsi="Times New Roman" w:hint="eastAsia"/>
        </w:rPr>
        <w:t>。</w:t>
      </w:r>
      <w:r w:rsidR="00D251AE" w:rsidRPr="002777AD">
        <w:rPr>
          <w:rFonts w:ascii="Times New Roman" w:hAnsi="Times New Roman" w:hint="eastAsia"/>
        </w:rPr>
        <w:t>續</w:t>
      </w:r>
      <w:r w:rsidR="004060B7" w:rsidRPr="002777AD">
        <w:rPr>
          <w:rFonts w:ascii="Times New Roman" w:hAnsi="Times New Roman" w:hint="eastAsia"/>
        </w:rPr>
        <w:t>查</w:t>
      </w:r>
      <w:r w:rsidRPr="002777AD">
        <w:rPr>
          <w:rFonts w:ascii="Times New Roman" w:hAnsi="Times New Roman" w:hint="eastAsia"/>
        </w:rPr>
        <w:t>104</w:t>
      </w:r>
      <w:r w:rsidRPr="002777AD">
        <w:rPr>
          <w:rFonts w:ascii="Times New Roman" w:hAnsi="Times New Roman" w:hint="eastAsia"/>
        </w:rPr>
        <w:t>年</w:t>
      </w:r>
      <w:r w:rsidRPr="002777AD">
        <w:rPr>
          <w:rFonts w:ascii="Times New Roman" w:hAnsi="Times New Roman" w:hint="eastAsia"/>
        </w:rPr>
        <w:t>7</w:t>
      </w:r>
      <w:r w:rsidRPr="002777AD">
        <w:rPr>
          <w:rFonts w:ascii="Times New Roman" w:hAnsi="Times New Roman" w:hint="eastAsia"/>
        </w:rPr>
        <w:t>月至</w:t>
      </w:r>
      <w:r w:rsidRPr="002777AD">
        <w:rPr>
          <w:rFonts w:ascii="Times New Roman" w:hAnsi="Times New Roman" w:hint="eastAsia"/>
        </w:rPr>
        <w:t>106</w:t>
      </w:r>
      <w:r w:rsidRPr="002777AD">
        <w:rPr>
          <w:rFonts w:ascii="Times New Roman" w:hAnsi="Times New Roman" w:hint="eastAsia"/>
        </w:rPr>
        <w:t>年</w:t>
      </w:r>
      <w:r w:rsidRPr="002777AD">
        <w:rPr>
          <w:rFonts w:ascii="Times New Roman" w:hAnsi="Times New Roman" w:hint="eastAsia"/>
        </w:rPr>
        <w:t>1</w:t>
      </w:r>
      <w:r w:rsidRPr="002777AD">
        <w:rPr>
          <w:rFonts w:ascii="Times New Roman" w:hAnsi="Times New Roman" w:hint="eastAsia"/>
        </w:rPr>
        <w:t>月</w:t>
      </w:r>
      <w:r w:rsidR="00725A38" w:rsidRPr="002777AD">
        <w:rPr>
          <w:rFonts w:ascii="Times New Roman" w:hAnsi="Times New Roman" w:hint="eastAsia"/>
        </w:rPr>
        <w:t>期</w:t>
      </w:r>
      <w:r w:rsidRPr="002777AD">
        <w:rPr>
          <w:rFonts w:ascii="Times New Roman" w:hAnsi="Times New Roman" w:hint="eastAsia"/>
        </w:rPr>
        <w:t>間</w:t>
      </w:r>
      <w:r w:rsidR="00D251AE" w:rsidRPr="002777AD">
        <w:rPr>
          <w:rFonts w:ascii="Times New Roman" w:hAnsi="Times New Roman" w:hint="eastAsia"/>
        </w:rPr>
        <w:t>，</w:t>
      </w:r>
      <w:r w:rsidRPr="002777AD">
        <w:rPr>
          <w:rFonts w:ascii="Times New Roman" w:hAnsi="Times New Roman" w:hint="eastAsia"/>
        </w:rPr>
        <w:t>均無與本案有關之裁處或相關處置資料</w:t>
      </w:r>
      <w:r w:rsidR="00DE4ACD" w:rsidRPr="002777AD">
        <w:rPr>
          <w:rFonts w:ascii="Times New Roman" w:hAnsi="Times New Roman" w:hint="eastAsia"/>
        </w:rPr>
        <w:t>，縣府以</w:t>
      </w:r>
      <w:r w:rsidR="008D7697" w:rsidRPr="002777AD">
        <w:rPr>
          <w:rFonts w:ascii="Times New Roman" w:hAnsi="Times New Roman" w:hint="eastAsia"/>
        </w:rPr>
        <w:t>人員異動</w:t>
      </w:r>
      <w:r w:rsidR="008D7697" w:rsidRPr="002777AD">
        <w:rPr>
          <w:rFonts w:ascii="Times New Roman" w:hAnsi="Times New Roman" w:hint="eastAsia"/>
          <w:color w:val="000000" w:themeColor="text1"/>
          <w:szCs w:val="26"/>
        </w:rPr>
        <w:t>僅剩承辦科員及科長</w:t>
      </w:r>
      <w:r w:rsidR="008D7697" w:rsidRPr="002777AD">
        <w:rPr>
          <w:rFonts w:ascii="Times New Roman" w:hAnsi="Times New Roman" w:hint="eastAsia"/>
          <w:color w:val="000000" w:themeColor="text1"/>
          <w:szCs w:val="26"/>
        </w:rPr>
        <w:t>2</w:t>
      </w:r>
      <w:r w:rsidR="008D7697" w:rsidRPr="002777AD">
        <w:rPr>
          <w:rFonts w:ascii="Times New Roman" w:hAnsi="Times New Roman" w:hint="eastAsia"/>
          <w:color w:val="000000" w:themeColor="text1"/>
          <w:szCs w:val="26"/>
        </w:rPr>
        <w:t>人綜理所有業務</w:t>
      </w:r>
      <w:r w:rsidR="00C61937" w:rsidRPr="002777AD">
        <w:rPr>
          <w:rFonts w:ascii="Times New Roman" w:hAnsi="Times New Roman" w:hint="eastAsia"/>
          <w:color w:val="000000" w:themeColor="text1"/>
          <w:szCs w:val="26"/>
        </w:rPr>
        <w:t>為由</w:t>
      </w:r>
      <w:r w:rsidR="00D251AE" w:rsidRPr="002777AD">
        <w:rPr>
          <w:rFonts w:ascii="Times New Roman" w:hAnsi="Times New Roman" w:hint="eastAsia"/>
          <w:color w:val="000000" w:themeColor="text1"/>
          <w:szCs w:val="26"/>
        </w:rPr>
        <w:t>卸責</w:t>
      </w:r>
      <w:r w:rsidR="002C4248" w:rsidRPr="002777AD">
        <w:rPr>
          <w:rFonts w:ascii="Times New Roman" w:hAnsi="Times New Roman" w:hint="eastAsia"/>
          <w:color w:val="000000" w:themeColor="text1"/>
          <w:szCs w:val="26"/>
        </w:rPr>
        <w:t>，</w:t>
      </w:r>
      <w:r w:rsidR="00D251AE" w:rsidRPr="002777AD">
        <w:rPr>
          <w:rFonts w:ascii="Times New Roman" w:hAnsi="Times New Roman" w:hint="eastAsia"/>
          <w:color w:val="000000" w:themeColor="text1"/>
          <w:szCs w:val="26"/>
        </w:rPr>
        <w:t>顯非可</w:t>
      </w:r>
      <w:r w:rsidR="00D251AE" w:rsidRPr="002777AD">
        <w:rPr>
          <w:rFonts w:ascii="Times New Roman" w:hAnsi="Times New Roman" w:hint="eastAsia"/>
          <w:szCs w:val="26"/>
        </w:rPr>
        <w:t>取</w:t>
      </w:r>
      <w:r w:rsidR="008D7697" w:rsidRPr="002777AD">
        <w:rPr>
          <w:rFonts w:ascii="Times New Roman" w:hAnsi="Times New Roman" w:hint="eastAsia"/>
          <w:szCs w:val="26"/>
        </w:rPr>
        <w:t>。</w:t>
      </w:r>
      <w:r w:rsidRPr="002777AD">
        <w:rPr>
          <w:rFonts w:ascii="Times New Roman" w:hAnsi="Times New Roman" w:hint="eastAsia"/>
        </w:rPr>
        <w:t>又本案違規納骨堂</w:t>
      </w:r>
      <w:r w:rsidR="00F22B06" w:rsidRPr="002777AD">
        <w:rPr>
          <w:rFonts w:ascii="Times New Roman" w:hAnsi="Times New Roman" w:hint="eastAsia"/>
        </w:rPr>
        <w:t>安置骨灰（骸）甕數量</w:t>
      </w:r>
      <w:r w:rsidRPr="002777AD">
        <w:rPr>
          <w:rFonts w:ascii="Times New Roman" w:hAnsi="Times New Roman" w:hint="eastAsia"/>
        </w:rPr>
        <w:t>，依</w:t>
      </w:r>
      <w:r w:rsidR="00F22B06" w:rsidRPr="002777AD">
        <w:rPr>
          <w:rFonts w:ascii="Times New Roman" w:hAnsi="Times New Roman" w:hint="eastAsia"/>
        </w:rPr>
        <w:t>縣府及</w:t>
      </w:r>
      <w:r w:rsidRPr="002777AD">
        <w:rPr>
          <w:rFonts w:ascii="Times New Roman" w:hAnsi="Times New Roman" w:hint="eastAsia"/>
        </w:rPr>
        <w:t>秀林鄉公所</w:t>
      </w:r>
      <w:r w:rsidR="00D92662" w:rsidRPr="002777AD">
        <w:rPr>
          <w:rFonts w:ascii="Times New Roman" w:hAnsi="Times New Roman" w:hint="eastAsia"/>
        </w:rPr>
        <w:t>歷次會勘結果，從</w:t>
      </w:r>
      <w:r w:rsidR="00D92662" w:rsidRPr="002777AD">
        <w:rPr>
          <w:rFonts w:ascii="Times New Roman" w:hAnsi="Times New Roman" w:hint="eastAsia"/>
        </w:rPr>
        <w:t>102</w:t>
      </w:r>
      <w:r w:rsidR="00D92662" w:rsidRPr="002777AD">
        <w:rPr>
          <w:rFonts w:ascii="Times New Roman" w:hAnsi="Times New Roman" w:hint="eastAsia"/>
        </w:rPr>
        <w:t>年</w:t>
      </w:r>
      <w:r w:rsidR="00D92662" w:rsidRPr="002777AD">
        <w:rPr>
          <w:rFonts w:ascii="Times New Roman" w:hAnsi="Times New Roman" w:hint="eastAsia"/>
        </w:rPr>
        <w:t>1</w:t>
      </w:r>
      <w:r w:rsidR="00D92662" w:rsidRPr="002777AD">
        <w:rPr>
          <w:rFonts w:ascii="Times New Roman" w:hAnsi="Times New Roman" w:hint="eastAsia"/>
        </w:rPr>
        <w:t>月</w:t>
      </w:r>
      <w:r w:rsidR="00D92662" w:rsidRPr="002777AD">
        <w:rPr>
          <w:rFonts w:ascii="Times New Roman" w:hAnsi="Times New Roman" w:hint="eastAsia"/>
        </w:rPr>
        <w:t>9</w:t>
      </w:r>
      <w:r w:rsidR="00D92662" w:rsidRPr="002777AD">
        <w:rPr>
          <w:rFonts w:ascii="Times New Roman" w:hAnsi="Times New Roman" w:hint="eastAsia"/>
        </w:rPr>
        <w:t>日</w:t>
      </w:r>
      <w:r w:rsidR="00D92662" w:rsidRPr="002777AD">
        <w:rPr>
          <w:rFonts w:ascii="Times New Roman" w:hAnsi="Times New Roman" w:hint="eastAsia"/>
        </w:rPr>
        <w:t>77</w:t>
      </w:r>
      <w:r w:rsidR="00D92662" w:rsidRPr="002777AD">
        <w:rPr>
          <w:rFonts w:ascii="Times New Roman" w:hAnsi="Times New Roman" w:hint="eastAsia"/>
        </w:rPr>
        <w:t>個，</w:t>
      </w:r>
      <w:r w:rsidR="004953FC" w:rsidRPr="002777AD">
        <w:rPr>
          <w:rFonts w:ascii="Times New Roman" w:hAnsi="Times New Roman" w:hint="eastAsia"/>
        </w:rPr>
        <w:t>103</w:t>
      </w:r>
      <w:r w:rsidR="004953FC" w:rsidRPr="002777AD">
        <w:rPr>
          <w:rFonts w:ascii="Times New Roman" w:hAnsi="Times New Roman" w:hint="eastAsia"/>
        </w:rPr>
        <w:t>年</w:t>
      </w:r>
      <w:r w:rsidR="004953FC" w:rsidRPr="002777AD">
        <w:rPr>
          <w:rFonts w:ascii="Times New Roman" w:hAnsi="Times New Roman" w:hint="eastAsia"/>
        </w:rPr>
        <w:t>1</w:t>
      </w:r>
      <w:r w:rsidR="004953FC" w:rsidRPr="002777AD">
        <w:rPr>
          <w:rFonts w:ascii="Times New Roman" w:hAnsi="Times New Roman" w:hint="eastAsia"/>
        </w:rPr>
        <w:t>月</w:t>
      </w:r>
      <w:r w:rsidR="004953FC" w:rsidRPr="002777AD">
        <w:rPr>
          <w:rFonts w:ascii="Times New Roman" w:hAnsi="Times New Roman" w:hint="eastAsia"/>
        </w:rPr>
        <w:t>14</w:t>
      </w:r>
      <w:r w:rsidR="004953FC" w:rsidRPr="002777AD">
        <w:rPr>
          <w:rFonts w:ascii="Times New Roman" w:hAnsi="Times New Roman" w:hint="eastAsia"/>
        </w:rPr>
        <w:t>日</w:t>
      </w:r>
      <w:r w:rsidR="004953FC" w:rsidRPr="002777AD">
        <w:rPr>
          <w:rFonts w:ascii="Times New Roman" w:hAnsi="Times New Roman" w:hint="eastAsia"/>
        </w:rPr>
        <w:t>105</w:t>
      </w:r>
      <w:r w:rsidR="004953FC" w:rsidRPr="002777AD">
        <w:rPr>
          <w:rFonts w:ascii="Times New Roman" w:hAnsi="Times New Roman" w:hint="eastAsia"/>
        </w:rPr>
        <w:t>個，</w:t>
      </w:r>
      <w:r w:rsidR="004953FC" w:rsidRPr="002777AD">
        <w:rPr>
          <w:rFonts w:ascii="Times New Roman" w:hAnsi="Times New Roman" w:hint="eastAsia"/>
        </w:rPr>
        <w:t>104</w:t>
      </w:r>
      <w:r w:rsidR="004953FC" w:rsidRPr="002777AD">
        <w:rPr>
          <w:rFonts w:ascii="Times New Roman" w:hAnsi="Times New Roman" w:hint="eastAsia"/>
        </w:rPr>
        <w:t>年</w:t>
      </w:r>
      <w:r w:rsidR="004953FC" w:rsidRPr="002777AD">
        <w:rPr>
          <w:rFonts w:ascii="Times New Roman" w:hAnsi="Times New Roman" w:hint="eastAsia"/>
        </w:rPr>
        <w:t>1</w:t>
      </w:r>
      <w:r w:rsidR="004953FC" w:rsidRPr="002777AD">
        <w:rPr>
          <w:rFonts w:ascii="Times New Roman" w:hAnsi="Times New Roman" w:hint="eastAsia"/>
        </w:rPr>
        <w:t>月</w:t>
      </w:r>
      <w:r w:rsidR="004953FC" w:rsidRPr="002777AD">
        <w:rPr>
          <w:rFonts w:ascii="Times New Roman" w:hAnsi="Times New Roman" w:hint="eastAsia"/>
        </w:rPr>
        <w:t>20</w:t>
      </w:r>
      <w:r w:rsidR="004953FC" w:rsidRPr="002777AD">
        <w:rPr>
          <w:rFonts w:ascii="Times New Roman" w:hAnsi="Times New Roman" w:hint="eastAsia"/>
        </w:rPr>
        <w:t>日</w:t>
      </w:r>
      <w:r w:rsidR="004953FC" w:rsidRPr="002777AD">
        <w:rPr>
          <w:rFonts w:ascii="Times New Roman" w:hAnsi="Times New Roman" w:hint="eastAsia"/>
        </w:rPr>
        <w:t>131</w:t>
      </w:r>
      <w:r w:rsidR="004953FC" w:rsidRPr="002777AD">
        <w:rPr>
          <w:rFonts w:ascii="Times New Roman" w:hAnsi="Times New Roman" w:hint="eastAsia"/>
        </w:rPr>
        <w:t>個，</w:t>
      </w:r>
      <w:r w:rsidR="00D92662" w:rsidRPr="002777AD">
        <w:rPr>
          <w:rFonts w:ascii="Times New Roman" w:hAnsi="Times New Roman" w:hint="eastAsia"/>
        </w:rPr>
        <w:t>持續增加至</w:t>
      </w:r>
      <w:r w:rsidR="00D92662" w:rsidRPr="002777AD">
        <w:rPr>
          <w:rFonts w:ascii="Times New Roman" w:hAnsi="Times New Roman" w:hint="eastAsia"/>
        </w:rPr>
        <w:t>109</w:t>
      </w:r>
      <w:r w:rsidR="00D92662" w:rsidRPr="002777AD">
        <w:rPr>
          <w:rFonts w:ascii="Times New Roman" w:hAnsi="Times New Roman" w:hint="eastAsia"/>
        </w:rPr>
        <w:t>年</w:t>
      </w:r>
      <w:r w:rsidR="00D92662" w:rsidRPr="002777AD">
        <w:rPr>
          <w:rFonts w:ascii="Times New Roman" w:hAnsi="Times New Roman" w:hint="eastAsia"/>
        </w:rPr>
        <w:t>10</w:t>
      </w:r>
      <w:r w:rsidR="00D92662" w:rsidRPr="002777AD">
        <w:rPr>
          <w:rFonts w:ascii="Times New Roman" w:hAnsi="Times New Roman" w:hint="eastAsia"/>
        </w:rPr>
        <w:t>月</w:t>
      </w:r>
      <w:r w:rsidR="00D92662" w:rsidRPr="002777AD">
        <w:rPr>
          <w:rFonts w:ascii="Times New Roman" w:hAnsi="Times New Roman" w:hint="eastAsia"/>
        </w:rPr>
        <w:t>7</w:t>
      </w:r>
      <w:r w:rsidR="00D92662" w:rsidRPr="002777AD">
        <w:rPr>
          <w:rFonts w:ascii="Times New Roman" w:hAnsi="Times New Roman" w:hint="eastAsia"/>
        </w:rPr>
        <w:t>日之</w:t>
      </w:r>
      <w:r w:rsidR="00D92662" w:rsidRPr="002777AD">
        <w:rPr>
          <w:rFonts w:ascii="Times New Roman" w:hAnsi="Times New Roman" w:hint="eastAsia"/>
        </w:rPr>
        <w:t>249</w:t>
      </w:r>
      <w:r w:rsidR="00D92662" w:rsidRPr="002777AD">
        <w:rPr>
          <w:rFonts w:ascii="Times New Roman" w:hAnsi="Times New Roman" w:hint="eastAsia"/>
        </w:rPr>
        <w:t>個，</w:t>
      </w:r>
      <w:r w:rsidRPr="002777AD">
        <w:rPr>
          <w:rFonts w:ascii="Times New Roman" w:hAnsi="Times New Roman" w:hint="eastAsia"/>
        </w:rPr>
        <w:t>顯示自縣府</w:t>
      </w:r>
      <w:r w:rsidRPr="002777AD">
        <w:rPr>
          <w:rFonts w:ascii="Times New Roman" w:hAnsi="Times New Roman" w:hint="eastAsia"/>
        </w:rPr>
        <w:t>103</w:t>
      </w:r>
      <w:r w:rsidRPr="002777AD">
        <w:rPr>
          <w:rFonts w:ascii="Times New Roman" w:hAnsi="Times New Roman" w:hint="eastAsia"/>
        </w:rPr>
        <w:t>年</w:t>
      </w:r>
      <w:r w:rsidRPr="002777AD">
        <w:rPr>
          <w:rFonts w:ascii="Times New Roman" w:hAnsi="Times New Roman" w:hint="eastAsia"/>
        </w:rPr>
        <w:t>6</w:t>
      </w:r>
      <w:r w:rsidRPr="002777AD">
        <w:rPr>
          <w:rFonts w:ascii="Times New Roman" w:hAnsi="Times New Roman" w:hint="eastAsia"/>
        </w:rPr>
        <w:t>月</w:t>
      </w:r>
      <w:r w:rsidRPr="002777AD">
        <w:rPr>
          <w:rFonts w:ascii="Times New Roman" w:hAnsi="Times New Roman" w:hint="eastAsia"/>
        </w:rPr>
        <w:t>25</w:t>
      </w:r>
      <w:r w:rsidRPr="002777AD">
        <w:rPr>
          <w:rFonts w:ascii="Times New Roman" w:hAnsi="Times New Roman" w:hint="eastAsia"/>
        </w:rPr>
        <w:t>日令其不得再行販售存放單位，違規行為人</w:t>
      </w:r>
      <w:r w:rsidR="00C464E2" w:rsidRPr="002777AD">
        <w:rPr>
          <w:rFonts w:ascii="Times New Roman" w:hAnsi="Times New Roman" w:hint="eastAsia"/>
        </w:rPr>
        <w:t>卻依舊繼續營業，</w:t>
      </w:r>
      <w:r w:rsidRPr="002777AD">
        <w:rPr>
          <w:rFonts w:ascii="Times New Roman" w:hAnsi="Times New Roman" w:hint="eastAsia"/>
        </w:rPr>
        <w:t>已有殯葬管理條例第</w:t>
      </w:r>
      <w:r w:rsidRPr="002777AD">
        <w:rPr>
          <w:rFonts w:ascii="Times New Roman" w:hAnsi="Times New Roman" w:hint="eastAsia"/>
        </w:rPr>
        <w:t>55</w:t>
      </w:r>
      <w:r w:rsidRPr="002777AD">
        <w:rPr>
          <w:rFonts w:ascii="Times New Roman" w:hAnsi="Times New Roman" w:hint="eastAsia"/>
        </w:rPr>
        <w:t>條第</w:t>
      </w:r>
      <w:r w:rsidRPr="002777AD">
        <w:rPr>
          <w:rFonts w:ascii="Times New Roman" w:hAnsi="Times New Roman" w:hint="eastAsia"/>
        </w:rPr>
        <w:t>3</w:t>
      </w:r>
      <w:r w:rsidRPr="002777AD">
        <w:rPr>
          <w:rFonts w:ascii="Times New Roman" w:hAnsi="Times New Roman" w:hint="eastAsia"/>
        </w:rPr>
        <w:t>項</w:t>
      </w:r>
      <w:r w:rsidR="001245C0" w:rsidRPr="002777AD">
        <w:rPr>
          <w:rFonts w:ascii="Times New Roman" w:hAnsi="Times New Roman" w:hint="eastAsia"/>
        </w:rPr>
        <w:t>「</w:t>
      </w:r>
      <w:r w:rsidR="00FC0231" w:rsidRPr="002777AD">
        <w:rPr>
          <w:rFonts w:ascii="Times New Roman" w:hAnsi="Times New Roman" w:hint="eastAsia"/>
        </w:rPr>
        <w:t>除強制拆除或恢復原狀外，並處</w:t>
      </w:r>
      <w:r w:rsidR="00CA1B24" w:rsidRPr="002777AD">
        <w:rPr>
          <w:rFonts w:ascii="Times New Roman" w:hAnsi="Times New Roman" w:hint="eastAsia"/>
        </w:rPr>
        <w:t>60</w:t>
      </w:r>
      <w:r w:rsidR="00FC0231" w:rsidRPr="002777AD">
        <w:rPr>
          <w:rFonts w:ascii="Times New Roman" w:hAnsi="Times New Roman" w:hint="eastAsia"/>
        </w:rPr>
        <w:t>萬元以上</w:t>
      </w:r>
      <w:r w:rsidR="00CA1B24" w:rsidRPr="002777AD">
        <w:rPr>
          <w:rFonts w:ascii="Times New Roman" w:hAnsi="Times New Roman" w:hint="eastAsia"/>
        </w:rPr>
        <w:t>3</w:t>
      </w:r>
      <w:r w:rsidR="00FC0231" w:rsidRPr="002777AD">
        <w:rPr>
          <w:rFonts w:ascii="Times New Roman" w:hAnsi="Times New Roman" w:hint="eastAsia"/>
        </w:rPr>
        <w:t>百萬元以下罰鍰</w:t>
      </w:r>
      <w:r w:rsidR="001245C0" w:rsidRPr="002777AD">
        <w:rPr>
          <w:rFonts w:ascii="Times New Roman" w:hAnsi="Times New Roman" w:hint="eastAsia"/>
        </w:rPr>
        <w:t>」</w:t>
      </w:r>
      <w:r w:rsidRPr="002777AD">
        <w:rPr>
          <w:rFonts w:ascii="Times New Roman" w:hAnsi="Times New Roman" w:hint="eastAsia"/>
        </w:rPr>
        <w:t>之適用，</w:t>
      </w:r>
      <w:r w:rsidR="005F77DB" w:rsidRPr="002777AD">
        <w:rPr>
          <w:rFonts w:ascii="Times New Roman" w:hAnsi="Times New Roman" w:hint="eastAsia"/>
        </w:rPr>
        <w:t>但縣府</w:t>
      </w:r>
      <w:r w:rsidR="00E02EE4" w:rsidRPr="002777AD">
        <w:rPr>
          <w:rFonts w:ascii="Times New Roman" w:hAnsi="Times New Roman" w:hint="eastAsia"/>
        </w:rPr>
        <w:t>迨</w:t>
      </w:r>
      <w:r w:rsidR="005F77DB" w:rsidRPr="002777AD">
        <w:rPr>
          <w:rFonts w:ascii="Times New Roman" w:hAnsi="Times New Roman" w:hint="eastAsia"/>
        </w:rPr>
        <w:t>至</w:t>
      </w:r>
      <w:r w:rsidR="00E02EE4" w:rsidRPr="002777AD">
        <w:rPr>
          <w:rFonts w:ascii="Times New Roman" w:hAnsi="Times New Roman" w:hint="eastAsia"/>
        </w:rPr>
        <w:t>花蓮縣審計室於</w:t>
      </w:r>
      <w:r w:rsidR="00E02EE4" w:rsidRPr="002777AD">
        <w:rPr>
          <w:rFonts w:ascii="Times New Roman" w:hAnsi="Times New Roman" w:hint="eastAsia"/>
        </w:rPr>
        <w:t>107</w:t>
      </w:r>
      <w:r w:rsidR="00E02EE4" w:rsidRPr="002777AD">
        <w:rPr>
          <w:rFonts w:ascii="Times New Roman" w:hAnsi="Times New Roman" w:hint="eastAsia"/>
        </w:rPr>
        <w:t>年</w:t>
      </w:r>
      <w:r w:rsidR="00E02EE4" w:rsidRPr="002777AD">
        <w:rPr>
          <w:rFonts w:ascii="Times New Roman" w:hAnsi="Times New Roman" w:hint="eastAsia"/>
        </w:rPr>
        <w:t>12</w:t>
      </w:r>
      <w:r w:rsidR="00E02EE4" w:rsidRPr="002777AD">
        <w:rPr>
          <w:rFonts w:ascii="Times New Roman" w:hAnsi="Times New Roman" w:hint="eastAsia"/>
        </w:rPr>
        <w:t>月</w:t>
      </w:r>
      <w:r w:rsidR="00E02EE4" w:rsidRPr="002777AD">
        <w:rPr>
          <w:rFonts w:ascii="Times New Roman" w:hAnsi="Times New Roman" w:hint="eastAsia"/>
        </w:rPr>
        <w:t>21</w:t>
      </w:r>
      <w:r w:rsidR="00E02EE4" w:rsidRPr="002777AD">
        <w:rPr>
          <w:rFonts w:ascii="Times New Roman" w:hAnsi="Times New Roman" w:hint="eastAsia"/>
        </w:rPr>
        <w:t>日函查，</w:t>
      </w:r>
      <w:r w:rsidR="005F77DB" w:rsidRPr="002777AD">
        <w:rPr>
          <w:rFonts w:ascii="Times New Roman" w:hAnsi="Times New Roman" w:hint="eastAsia"/>
        </w:rPr>
        <w:t>始</w:t>
      </w:r>
      <w:r w:rsidR="006E7BED" w:rsidRPr="002777AD">
        <w:rPr>
          <w:rFonts w:ascii="Times New Roman" w:hAnsi="Times New Roman" w:hint="eastAsia"/>
        </w:rPr>
        <w:t>再</w:t>
      </w:r>
      <w:r w:rsidR="00EF3CA4" w:rsidRPr="002777AD">
        <w:rPr>
          <w:rFonts w:ascii="Times New Roman" w:hAnsi="Times New Roman" w:hint="eastAsia"/>
        </w:rPr>
        <w:t>重新啟動行政調查及裁罰程序，</w:t>
      </w:r>
      <w:r w:rsidR="003D4656" w:rsidRPr="002777AD">
        <w:rPr>
          <w:rFonts w:ascii="Times New Roman" w:hAnsi="Times New Roman" w:hint="eastAsia"/>
        </w:rPr>
        <w:t>截至目前為止，</w:t>
      </w:r>
      <w:r w:rsidR="00EF3CA4" w:rsidRPr="002777AD">
        <w:rPr>
          <w:rFonts w:ascii="Times New Roman" w:hAnsi="Times New Roman" w:hint="eastAsia"/>
        </w:rPr>
        <w:t>現仍</w:t>
      </w:r>
      <w:r w:rsidR="00650E29" w:rsidRPr="002777AD">
        <w:rPr>
          <w:rFonts w:ascii="Times New Roman" w:hAnsi="Times New Roman" w:hint="eastAsia"/>
        </w:rPr>
        <w:t>接</w:t>
      </w:r>
      <w:r w:rsidR="00EF3CA4" w:rsidRPr="002777AD">
        <w:rPr>
          <w:rFonts w:ascii="Times New Roman" w:hAnsi="Times New Roman" w:hint="eastAsia"/>
        </w:rPr>
        <w:t>續</w:t>
      </w:r>
      <w:r w:rsidR="00650E29" w:rsidRPr="002777AD">
        <w:rPr>
          <w:rFonts w:ascii="Times New Roman" w:hAnsi="Times New Roman" w:hint="eastAsia"/>
        </w:rPr>
        <w:t>未完成興辦事業計畫之補辦手續</w:t>
      </w:r>
      <w:r w:rsidR="00EF3CA4" w:rsidRPr="002777AD">
        <w:rPr>
          <w:rFonts w:ascii="Times New Roman" w:hAnsi="Times New Roman" w:hint="eastAsia"/>
        </w:rPr>
        <w:t>處理中，</w:t>
      </w:r>
      <w:r w:rsidRPr="002777AD">
        <w:rPr>
          <w:rFonts w:ascii="Times New Roman" w:hAnsi="Times New Roman" w:hint="eastAsia"/>
        </w:rPr>
        <w:t>縣府長期怠忽消極未依內政部</w:t>
      </w:r>
      <w:r w:rsidRPr="002777AD">
        <w:rPr>
          <w:rFonts w:ascii="Times New Roman" w:hAnsi="Times New Roman" w:hint="eastAsia"/>
        </w:rPr>
        <w:t>95</w:t>
      </w:r>
      <w:r w:rsidRPr="002777AD">
        <w:rPr>
          <w:rFonts w:ascii="Times New Roman" w:hAnsi="Times New Roman" w:hint="eastAsia"/>
        </w:rPr>
        <w:t>年</w:t>
      </w:r>
      <w:r w:rsidRPr="002777AD">
        <w:rPr>
          <w:rFonts w:ascii="Times New Roman" w:hAnsi="Times New Roman" w:hint="eastAsia"/>
        </w:rPr>
        <w:t>7</w:t>
      </w:r>
      <w:r w:rsidRPr="002777AD">
        <w:rPr>
          <w:rFonts w:ascii="Times New Roman" w:hAnsi="Times New Roman" w:hint="eastAsia"/>
        </w:rPr>
        <w:t>月</w:t>
      </w:r>
      <w:r w:rsidRPr="002777AD">
        <w:rPr>
          <w:rFonts w:ascii="Times New Roman" w:hAnsi="Times New Roman" w:hint="eastAsia"/>
        </w:rPr>
        <w:t>21</w:t>
      </w:r>
      <w:r w:rsidRPr="002777AD">
        <w:rPr>
          <w:rFonts w:ascii="Times New Roman" w:hAnsi="Times New Roman" w:hint="eastAsia"/>
        </w:rPr>
        <w:t>日函釋及行政罰法第</w:t>
      </w:r>
      <w:r w:rsidRPr="002777AD">
        <w:rPr>
          <w:rFonts w:ascii="Times New Roman" w:hAnsi="Times New Roman" w:hint="eastAsia"/>
        </w:rPr>
        <w:t>24</w:t>
      </w:r>
      <w:r w:rsidRPr="002777AD">
        <w:rPr>
          <w:rFonts w:ascii="Times New Roman" w:hAnsi="Times New Roman" w:hint="eastAsia"/>
        </w:rPr>
        <w:t>條第</w:t>
      </w:r>
      <w:r w:rsidRPr="002777AD">
        <w:rPr>
          <w:rFonts w:ascii="Times New Roman" w:hAnsi="Times New Roman" w:hint="eastAsia"/>
        </w:rPr>
        <w:t>1</w:t>
      </w:r>
      <w:r w:rsidRPr="002777AD">
        <w:rPr>
          <w:rFonts w:ascii="Times New Roman" w:hAnsi="Times New Roman" w:hint="eastAsia"/>
        </w:rPr>
        <w:t>項規定，依殯葬管理條例第</w:t>
      </w:r>
      <w:r w:rsidRPr="002777AD">
        <w:rPr>
          <w:rFonts w:ascii="Times New Roman" w:hAnsi="Times New Roman" w:hint="eastAsia"/>
        </w:rPr>
        <w:t>55</w:t>
      </w:r>
      <w:r w:rsidRPr="002777AD">
        <w:rPr>
          <w:rFonts w:ascii="Times New Roman" w:hAnsi="Times New Roman" w:hint="eastAsia"/>
        </w:rPr>
        <w:t>條第</w:t>
      </w:r>
      <w:r w:rsidRPr="002777AD">
        <w:rPr>
          <w:rFonts w:ascii="Times New Roman" w:hAnsi="Times New Roman" w:hint="eastAsia"/>
        </w:rPr>
        <w:t>1</w:t>
      </w:r>
      <w:r w:rsidRPr="002777AD">
        <w:rPr>
          <w:rFonts w:ascii="Times New Roman" w:hAnsi="Times New Roman" w:hint="eastAsia"/>
        </w:rPr>
        <w:t>項及第</w:t>
      </w:r>
      <w:r w:rsidRPr="002777AD">
        <w:rPr>
          <w:rFonts w:ascii="Times New Roman" w:hAnsi="Times New Roman" w:hint="eastAsia"/>
        </w:rPr>
        <w:t>3</w:t>
      </w:r>
      <w:r w:rsidRPr="002777AD">
        <w:rPr>
          <w:rFonts w:ascii="Times New Roman" w:hAnsi="Times New Roman" w:hint="eastAsia"/>
        </w:rPr>
        <w:t>項規定從一重處罰，</w:t>
      </w:r>
      <w:r w:rsidR="00170457" w:rsidRPr="002777AD">
        <w:rPr>
          <w:rFonts w:ascii="Times New Roman" w:hAnsi="Times New Roman" w:hint="eastAsia"/>
        </w:rPr>
        <w:t>縱容違</w:t>
      </w:r>
      <w:r w:rsidR="006E501B" w:rsidRPr="002777AD">
        <w:rPr>
          <w:rFonts w:ascii="Times New Roman" w:hAnsi="Times New Roman" w:hint="eastAsia"/>
        </w:rPr>
        <w:t>法狀態長期懸置，</w:t>
      </w:r>
      <w:r w:rsidR="003D4656" w:rsidRPr="002777AD">
        <w:rPr>
          <w:rFonts w:ascii="Times New Roman" w:hAnsi="Times New Roman" w:hint="eastAsia"/>
        </w:rPr>
        <w:t>實</w:t>
      </w:r>
      <w:r w:rsidR="006E501B" w:rsidRPr="002777AD">
        <w:rPr>
          <w:rFonts w:ascii="Times New Roman" w:hAnsi="Times New Roman" w:hint="eastAsia"/>
        </w:rPr>
        <w:t>有</w:t>
      </w:r>
      <w:r w:rsidRPr="002777AD">
        <w:rPr>
          <w:rFonts w:ascii="Times New Roman" w:hAnsi="Times New Roman" w:hint="eastAsia"/>
        </w:rPr>
        <w:t>損殯葬主管機關形象。</w:t>
      </w:r>
    </w:p>
    <w:p w:rsidR="00E620FC" w:rsidRPr="002777AD" w:rsidRDefault="00533F51" w:rsidP="00F442E7">
      <w:pPr>
        <w:pStyle w:val="3"/>
        <w:ind w:left="1360" w:hanging="680"/>
        <w:rPr>
          <w:rFonts w:ascii="Times New Roman" w:hAnsi="Times New Roman"/>
        </w:rPr>
      </w:pPr>
      <w:r w:rsidRPr="002777AD">
        <w:rPr>
          <w:rFonts w:ascii="Times New Roman" w:hAnsi="Times New Roman" w:hint="eastAsia"/>
        </w:rPr>
        <w:t>綜上，花蓮縣政府依殯葬管理條例規定負有違法設置殯葬設施之取締與處理權責，</w:t>
      </w:r>
      <w:r w:rsidR="003767A7" w:rsidRPr="002777AD">
        <w:rPr>
          <w:rFonts w:ascii="Times New Roman" w:hAnsi="Times New Roman" w:hint="eastAsia"/>
        </w:rPr>
        <w:t>自</w:t>
      </w:r>
      <w:r w:rsidR="003767A7" w:rsidRPr="002777AD">
        <w:rPr>
          <w:rFonts w:ascii="Times New Roman" w:hAnsi="Times New Roman" w:hint="eastAsia"/>
        </w:rPr>
        <w:t>101</w:t>
      </w:r>
      <w:r w:rsidR="003767A7" w:rsidRPr="002777AD">
        <w:rPr>
          <w:rFonts w:ascii="Times New Roman" w:hAnsi="Times New Roman" w:hint="eastAsia"/>
        </w:rPr>
        <w:t>年</w:t>
      </w:r>
      <w:r w:rsidR="003767A7" w:rsidRPr="002777AD">
        <w:rPr>
          <w:rFonts w:ascii="Times New Roman" w:hAnsi="Times New Roman" w:hint="eastAsia"/>
        </w:rPr>
        <w:t>11</w:t>
      </w:r>
      <w:r w:rsidR="003767A7" w:rsidRPr="002777AD">
        <w:rPr>
          <w:rFonts w:ascii="Times New Roman" w:hAnsi="Times New Roman" w:hint="eastAsia"/>
        </w:rPr>
        <w:t>月</w:t>
      </w:r>
      <w:r w:rsidR="003767A7" w:rsidRPr="002777AD">
        <w:rPr>
          <w:rFonts w:ascii="Times New Roman" w:hAnsi="Times New Roman"/>
        </w:rPr>
        <w:t>19</w:t>
      </w:r>
      <w:r w:rsidR="003767A7" w:rsidRPr="002777AD">
        <w:rPr>
          <w:rFonts w:ascii="Times New Roman" w:hAnsi="Times New Roman" w:hint="eastAsia"/>
        </w:rPr>
        <w:t>日受理民眾陳情處理違法私設</w:t>
      </w:r>
      <w:r w:rsidR="00186960">
        <w:rPr>
          <w:rFonts w:ascii="Times New Roman" w:hAnsi="Times New Roman" w:hint="eastAsia"/>
        </w:rPr>
        <w:t>伊○○</w:t>
      </w:r>
      <w:r w:rsidR="003767A7" w:rsidRPr="002777AD">
        <w:rPr>
          <w:rFonts w:ascii="Times New Roman" w:hAnsi="Times New Roman" w:hint="eastAsia"/>
        </w:rPr>
        <w:t>納骨堂迄今，經衡酌補辦程序文件繁瑣，且違規行為人尚有積極補辦申請之具體行為，爰予</w:t>
      </w:r>
      <w:r w:rsidR="003767A7" w:rsidRPr="002777AD">
        <w:rPr>
          <w:rFonts w:ascii="Times New Roman" w:hAnsi="Times New Roman" w:hint="eastAsia"/>
        </w:rPr>
        <w:t>3</w:t>
      </w:r>
      <w:r w:rsidR="003767A7" w:rsidRPr="002777AD">
        <w:rPr>
          <w:rFonts w:ascii="Times New Roman" w:hAnsi="Times New Roman" w:hint="eastAsia"/>
        </w:rPr>
        <w:t>次展延改善期限，然於</w:t>
      </w:r>
      <w:r w:rsidR="003767A7" w:rsidRPr="002777AD">
        <w:rPr>
          <w:rFonts w:ascii="Times New Roman" w:hAnsi="Times New Roman" w:hint="eastAsia"/>
        </w:rPr>
        <w:t>104</w:t>
      </w:r>
      <w:r w:rsidR="003767A7" w:rsidRPr="002777AD">
        <w:rPr>
          <w:rFonts w:ascii="Times New Roman" w:hAnsi="Times New Roman" w:hint="eastAsia"/>
        </w:rPr>
        <w:lastRenderedPageBreak/>
        <w:t>年</w:t>
      </w:r>
      <w:r w:rsidR="003767A7" w:rsidRPr="002777AD">
        <w:rPr>
          <w:rFonts w:ascii="Times New Roman" w:hAnsi="Times New Roman" w:hint="eastAsia"/>
        </w:rPr>
        <w:t>4</w:t>
      </w:r>
      <w:r w:rsidR="003767A7" w:rsidRPr="002777AD">
        <w:rPr>
          <w:rFonts w:ascii="Times New Roman" w:hAnsi="Times New Roman" w:hint="eastAsia"/>
        </w:rPr>
        <w:t>月</w:t>
      </w:r>
      <w:r w:rsidR="003767A7" w:rsidRPr="002777AD">
        <w:rPr>
          <w:rFonts w:ascii="Times New Roman" w:hAnsi="Times New Roman" w:hint="eastAsia"/>
        </w:rPr>
        <w:t>21</w:t>
      </w:r>
      <w:r w:rsidR="003767A7" w:rsidRPr="002777AD">
        <w:rPr>
          <w:rFonts w:ascii="Times New Roman" w:hAnsi="Times New Roman" w:hint="eastAsia"/>
        </w:rPr>
        <w:t>日展延期限屆滿後，因違規行為人未能提出原住民部落同意設置會議紀錄而擱置，未持續追蹤合法化進度，縱容違法狀態長期懸置，迄</w:t>
      </w:r>
      <w:r w:rsidR="003767A7" w:rsidRPr="002777AD">
        <w:rPr>
          <w:rFonts w:ascii="Times New Roman" w:hAnsi="Times New Roman" w:hint="eastAsia"/>
        </w:rPr>
        <w:t>109</w:t>
      </w:r>
      <w:r w:rsidR="003767A7" w:rsidRPr="002777AD">
        <w:rPr>
          <w:rFonts w:ascii="Times New Roman" w:hAnsi="Times New Roman" w:hint="eastAsia"/>
        </w:rPr>
        <w:t>年底尚未完成補辦程序；另縣府於</w:t>
      </w:r>
      <w:r w:rsidR="003767A7" w:rsidRPr="002777AD">
        <w:rPr>
          <w:rFonts w:ascii="Times New Roman" w:hAnsi="Times New Roman" w:hint="eastAsia"/>
        </w:rPr>
        <w:t>103</w:t>
      </w:r>
      <w:r w:rsidR="003767A7" w:rsidRPr="002777AD">
        <w:rPr>
          <w:rFonts w:ascii="Times New Roman" w:hAnsi="Times New Roman" w:hint="eastAsia"/>
        </w:rPr>
        <w:t>年</w:t>
      </w:r>
      <w:r w:rsidR="003767A7" w:rsidRPr="002777AD">
        <w:rPr>
          <w:rFonts w:ascii="Times New Roman" w:hAnsi="Times New Roman" w:hint="eastAsia"/>
        </w:rPr>
        <w:t>6</w:t>
      </w:r>
      <w:r w:rsidR="003767A7" w:rsidRPr="002777AD">
        <w:rPr>
          <w:rFonts w:ascii="Times New Roman" w:hAnsi="Times New Roman" w:hint="eastAsia"/>
        </w:rPr>
        <w:t>月</w:t>
      </w:r>
      <w:r w:rsidR="003767A7" w:rsidRPr="002777AD">
        <w:rPr>
          <w:rFonts w:ascii="Times New Roman" w:hAnsi="Times New Roman" w:hint="eastAsia"/>
        </w:rPr>
        <w:t>25</w:t>
      </w:r>
      <w:r w:rsidR="003767A7" w:rsidRPr="002777AD">
        <w:rPr>
          <w:rFonts w:ascii="Times New Roman" w:hAnsi="Times New Roman" w:hint="eastAsia"/>
        </w:rPr>
        <w:t>日函令違規行為人立即停止營運未果，骨灰（骸）甕存放數量仍持續增加，屢遭民眾質疑合法性，均未本主管機關權責積極適法妥處，怠忽消極，斲傷政府機關形象，核有嚴重疏失。</w:t>
      </w:r>
    </w:p>
    <w:p w:rsidR="00047002" w:rsidRPr="002777AD" w:rsidRDefault="00BE5069" w:rsidP="00533F51">
      <w:pPr>
        <w:pStyle w:val="2"/>
        <w:rPr>
          <w:rFonts w:ascii="Times New Roman" w:hAnsi="Times New Roman"/>
          <w:b/>
        </w:rPr>
      </w:pPr>
      <w:r w:rsidRPr="002777AD">
        <w:rPr>
          <w:rFonts w:ascii="Times New Roman" w:hAnsi="Times New Roman" w:hint="eastAsia"/>
          <w:b/>
        </w:rPr>
        <w:t>花蓮縣政府內單位橫向聯繫失調</w:t>
      </w:r>
      <w:r w:rsidR="00995A53" w:rsidRPr="002777AD">
        <w:rPr>
          <w:rFonts w:ascii="Times New Roman" w:hAnsi="Times New Roman" w:hint="eastAsia"/>
          <w:b/>
        </w:rPr>
        <w:t>且</w:t>
      </w:r>
      <w:r w:rsidRPr="002777AD">
        <w:rPr>
          <w:rFonts w:ascii="Times New Roman" w:hAnsi="Times New Roman" w:hint="eastAsia"/>
          <w:b/>
        </w:rPr>
        <w:t>各自為政</w:t>
      </w:r>
      <w:r w:rsidR="00382EFC" w:rsidRPr="002777AD">
        <w:rPr>
          <w:rFonts w:ascii="Times New Roman" w:hAnsi="Times New Roman" w:hint="eastAsia"/>
          <w:b/>
        </w:rPr>
        <w:t>，</w:t>
      </w:r>
      <w:r w:rsidR="005F0683" w:rsidRPr="002777AD">
        <w:rPr>
          <w:rFonts w:ascii="Times New Roman" w:hAnsi="Times New Roman" w:hint="eastAsia"/>
          <w:b/>
        </w:rPr>
        <w:t>民政處</w:t>
      </w:r>
      <w:r w:rsidR="000D64AF" w:rsidRPr="002777AD">
        <w:rPr>
          <w:rFonts w:ascii="Times New Roman" w:hAnsi="Times New Roman" w:hint="eastAsia"/>
          <w:b/>
        </w:rPr>
        <w:t>於</w:t>
      </w:r>
      <w:r w:rsidR="005F0683" w:rsidRPr="002777AD">
        <w:rPr>
          <w:rFonts w:ascii="Times New Roman" w:hAnsi="Times New Roman" w:hint="eastAsia"/>
          <w:b/>
        </w:rPr>
        <w:t>102</w:t>
      </w:r>
      <w:r w:rsidR="005F0683" w:rsidRPr="002777AD">
        <w:rPr>
          <w:rFonts w:ascii="Times New Roman" w:hAnsi="Times New Roman" w:hint="eastAsia"/>
          <w:b/>
        </w:rPr>
        <w:t>年</w:t>
      </w:r>
      <w:r w:rsidR="005F0683" w:rsidRPr="002777AD">
        <w:rPr>
          <w:rFonts w:ascii="Times New Roman" w:hAnsi="Times New Roman" w:hint="eastAsia"/>
          <w:b/>
        </w:rPr>
        <w:t>1</w:t>
      </w:r>
      <w:r w:rsidR="005F0683" w:rsidRPr="002777AD">
        <w:rPr>
          <w:rFonts w:ascii="Times New Roman" w:hAnsi="Times New Roman" w:hint="eastAsia"/>
          <w:b/>
        </w:rPr>
        <w:t>月</w:t>
      </w:r>
      <w:r w:rsidR="005F0683" w:rsidRPr="002777AD">
        <w:rPr>
          <w:rFonts w:ascii="Times New Roman" w:hAnsi="Times New Roman" w:hint="eastAsia"/>
          <w:b/>
        </w:rPr>
        <w:t>9</w:t>
      </w:r>
      <w:r w:rsidR="005F0683" w:rsidRPr="002777AD">
        <w:rPr>
          <w:rFonts w:ascii="Times New Roman" w:hAnsi="Times New Roman" w:hint="eastAsia"/>
          <w:b/>
        </w:rPr>
        <w:t>日會勘發現</w:t>
      </w:r>
      <w:r w:rsidR="00186960">
        <w:rPr>
          <w:rFonts w:ascii="Times New Roman" w:hAnsi="Times New Roman" w:hint="eastAsia"/>
          <w:b/>
        </w:rPr>
        <w:t>伊○○</w:t>
      </w:r>
      <w:r w:rsidR="005F0683" w:rsidRPr="002777AD">
        <w:rPr>
          <w:rFonts w:ascii="Times New Roman" w:hAnsi="Times New Roman" w:hint="eastAsia"/>
          <w:b/>
        </w:rPr>
        <w:t>納骨堂涉違反區域計畫法、</w:t>
      </w:r>
      <w:r w:rsidR="002B1A3F" w:rsidRPr="002777AD">
        <w:rPr>
          <w:rFonts w:ascii="Times New Roman" w:hAnsi="Times New Roman" w:hint="eastAsia"/>
          <w:b/>
        </w:rPr>
        <w:t>農業發展條例、</w:t>
      </w:r>
      <w:r w:rsidR="005F0683" w:rsidRPr="002777AD">
        <w:rPr>
          <w:rFonts w:ascii="Times New Roman" w:hAnsi="Times New Roman" w:hint="eastAsia"/>
          <w:b/>
        </w:rPr>
        <w:t>建築法等規定，</w:t>
      </w:r>
      <w:r w:rsidR="00E134E4" w:rsidRPr="002777AD">
        <w:rPr>
          <w:rFonts w:ascii="Times New Roman" w:hAnsi="Times New Roman" w:hint="eastAsia"/>
          <w:b/>
        </w:rPr>
        <w:t>卻</w:t>
      </w:r>
      <w:r w:rsidR="005F0683" w:rsidRPr="002777AD">
        <w:rPr>
          <w:rFonts w:ascii="Times New Roman" w:hAnsi="Times New Roman" w:hint="eastAsia"/>
          <w:b/>
        </w:rPr>
        <w:t>僅就其所管之殯葬管理條例查處，遲未審視個案違規具體事實行為，由各業管單位共同研議處理方案，任農舍變更為納骨堂</w:t>
      </w:r>
      <w:r w:rsidR="000D64AF" w:rsidRPr="002777AD">
        <w:rPr>
          <w:rFonts w:ascii="Times New Roman" w:hAnsi="Times New Roman" w:hint="eastAsia"/>
          <w:b/>
        </w:rPr>
        <w:t>長期</w:t>
      </w:r>
      <w:r w:rsidR="00B37EF4" w:rsidRPr="002777AD">
        <w:rPr>
          <w:rFonts w:ascii="Times New Roman" w:hAnsi="Times New Roman" w:hint="eastAsia"/>
          <w:b/>
        </w:rPr>
        <w:t>違規</w:t>
      </w:r>
      <w:r w:rsidR="005F0683" w:rsidRPr="002777AD">
        <w:rPr>
          <w:rFonts w:ascii="Times New Roman" w:hAnsi="Times New Roman" w:hint="eastAsia"/>
          <w:b/>
        </w:rPr>
        <w:t>使用而未能適法處理，行政效能不彰。</w:t>
      </w:r>
    </w:p>
    <w:p w:rsidR="00533F51" w:rsidRPr="002777AD" w:rsidRDefault="00227784" w:rsidP="00792AD8">
      <w:pPr>
        <w:pStyle w:val="3"/>
        <w:ind w:left="1360" w:hanging="680"/>
        <w:rPr>
          <w:rFonts w:ascii="Times New Roman" w:hAnsi="Times New Roman"/>
        </w:rPr>
      </w:pPr>
      <w:r w:rsidRPr="002777AD">
        <w:rPr>
          <w:rFonts w:ascii="Times New Roman" w:hAnsi="Times New Roman" w:hint="eastAsia"/>
        </w:rPr>
        <w:t>按</w:t>
      </w:r>
      <w:r w:rsidR="00533F51" w:rsidRPr="002777AD">
        <w:rPr>
          <w:rFonts w:ascii="Times New Roman" w:hAnsi="Times New Roman" w:hint="eastAsia"/>
        </w:rPr>
        <w:t>法務部</w:t>
      </w:r>
      <w:r w:rsidR="00533F51" w:rsidRPr="002777AD">
        <w:rPr>
          <w:rFonts w:ascii="Times New Roman" w:hAnsi="Times New Roman" w:hint="eastAsia"/>
        </w:rPr>
        <w:t>96</w:t>
      </w:r>
      <w:r w:rsidR="00533F51" w:rsidRPr="002777AD">
        <w:rPr>
          <w:rFonts w:ascii="Times New Roman" w:hAnsi="Times New Roman" w:hint="eastAsia"/>
        </w:rPr>
        <w:t>年</w:t>
      </w:r>
      <w:r w:rsidR="00533F51" w:rsidRPr="002777AD">
        <w:rPr>
          <w:rFonts w:ascii="Times New Roman" w:hAnsi="Times New Roman" w:hint="eastAsia"/>
        </w:rPr>
        <w:t>9</w:t>
      </w:r>
      <w:r w:rsidR="00533F51" w:rsidRPr="002777AD">
        <w:rPr>
          <w:rFonts w:ascii="Times New Roman" w:hAnsi="Times New Roman" w:hint="eastAsia"/>
        </w:rPr>
        <w:t>月</w:t>
      </w:r>
      <w:r w:rsidR="00533F51" w:rsidRPr="002777AD">
        <w:rPr>
          <w:rFonts w:ascii="Times New Roman" w:hAnsi="Times New Roman" w:hint="eastAsia"/>
        </w:rPr>
        <w:t>3</w:t>
      </w:r>
      <w:r w:rsidR="00533F51" w:rsidRPr="002777AD">
        <w:rPr>
          <w:rFonts w:ascii="Times New Roman" w:hAnsi="Times New Roman" w:hint="eastAsia"/>
        </w:rPr>
        <w:t>日法律字第</w:t>
      </w:r>
      <w:r w:rsidR="00533F51" w:rsidRPr="002777AD">
        <w:rPr>
          <w:rFonts w:ascii="Times New Roman" w:hAnsi="Times New Roman" w:hint="eastAsia"/>
        </w:rPr>
        <w:t>0960027246</w:t>
      </w:r>
      <w:r w:rsidR="00533F51" w:rsidRPr="002777AD">
        <w:rPr>
          <w:rFonts w:ascii="Times New Roman" w:hAnsi="Times New Roman" w:hint="eastAsia"/>
        </w:rPr>
        <w:t>號函</w:t>
      </w:r>
      <w:r w:rsidR="00F93C29" w:rsidRPr="002777AD">
        <w:rPr>
          <w:rFonts w:ascii="Times New Roman" w:hAnsi="Times New Roman" w:hint="eastAsia"/>
        </w:rPr>
        <w:t>釋</w:t>
      </w:r>
      <w:r w:rsidR="00533F51" w:rsidRPr="002777AD">
        <w:rPr>
          <w:rFonts w:ascii="Times New Roman" w:hAnsi="Times New Roman" w:hint="eastAsia"/>
        </w:rPr>
        <w:t>略以：</w:t>
      </w:r>
      <w:r w:rsidR="00A4059B" w:rsidRPr="00A4059B">
        <w:rPr>
          <w:rFonts w:ascii="Times New Roman" w:hAnsi="Times New Roman" w:hint="eastAsia"/>
          <w:color w:val="FF0000"/>
        </w:rPr>
        <w:t>「</w:t>
      </w:r>
      <w:r w:rsidR="00533F51" w:rsidRPr="002777AD">
        <w:rPr>
          <w:rFonts w:ascii="Times New Roman" w:hAnsi="Times New Roman" w:hint="eastAsia"/>
        </w:rPr>
        <w:t>同時違反殯葬管理條例及建築法等相關規定而處以裁罰，自應依法定罰鍰額最高之規定裁處。惟殯葬管理條例第</w:t>
      </w:r>
      <w:r w:rsidR="00533F51" w:rsidRPr="002777AD">
        <w:rPr>
          <w:rFonts w:ascii="Times New Roman" w:hAnsi="Times New Roman" w:hint="eastAsia"/>
        </w:rPr>
        <w:t>55</w:t>
      </w:r>
      <w:r w:rsidR="00533F51" w:rsidRPr="002777AD">
        <w:rPr>
          <w:rFonts w:ascii="Times New Roman" w:hAnsi="Times New Roman" w:hint="eastAsia"/>
        </w:rPr>
        <w:t>條第</w:t>
      </w:r>
      <w:r w:rsidR="00533F51" w:rsidRPr="002777AD">
        <w:rPr>
          <w:rFonts w:ascii="Times New Roman" w:hAnsi="Times New Roman" w:hint="eastAsia"/>
        </w:rPr>
        <w:t>1</w:t>
      </w:r>
      <w:r w:rsidR="00533F51" w:rsidRPr="002777AD">
        <w:rPr>
          <w:rFonts w:ascii="Times New Roman" w:hAnsi="Times New Roman" w:hint="eastAsia"/>
        </w:rPr>
        <w:t>項之違反行政法上義務行為，須違反規定並經限期改善，逾期仍未改善者始符合處罰構成要件，方得依就該違反數個行政法上義務規定而應處罰鍰之行為，依法定罰鍰額最高之規定加以裁處。</w:t>
      </w:r>
      <w:r w:rsidR="00F93C29" w:rsidRPr="002777AD">
        <w:rPr>
          <w:rFonts w:ascii="Times New Roman" w:hAnsi="Times New Roman" w:hint="eastAsia"/>
        </w:rPr>
        <w:t>」</w:t>
      </w:r>
      <w:r w:rsidR="00533F51" w:rsidRPr="002777AD">
        <w:rPr>
          <w:rFonts w:ascii="Times New Roman" w:hAnsi="Times New Roman" w:hint="eastAsia"/>
        </w:rPr>
        <w:t>次依建築法第</w:t>
      </w:r>
      <w:r w:rsidR="00533F51" w:rsidRPr="002777AD">
        <w:rPr>
          <w:rFonts w:ascii="Times New Roman" w:hAnsi="Times New Roman" w:hint="eastAsia"/>
        </w:rPr>
        <w:t>73</w:t>
      </w:r>
      <w:r w:rsidR="00533F51" w:rsidRPr="002777AD">
        <w:rPr>
          <w:rFonts w:ascii="Times New Roman" w:hAnsi="Times New Roman" w:hint="eastAsia"/>
        </w:rPr>
        <w:t>條第</w:t>
      </w:r>
      <w:r w:rsidR="00533F51" w:rsidRPr="002777AD">
        <w:rPr>
          <w:rFonts w:ascii="Times New Roman" w:hAnsi="Times New Roman" w:hint="eastAsia"/>
        </w:rPr>
        <w:t>2</w:t>
      </w:r>
      <w:r w:rsidR="00533F51" w:rsidRPr="002777AD">
        <w:rPr>
          <w:rFonts w:ascii="Times New Roman" w:hAnsi="Times New Roman" w:hint="eastAsia"/>
        </w:rPr>
        <w:t>項規定：「建築物應依核定之使用類組使用，其有變更使用類組或有第</w:t>
      </w:r>
      <w:r w:rsidR="00533F51" w:rsidRPr="002777AD">
        <w:rPr>
          <w:rFonts w:ascii="Times New Roman" w:hAnsi="Times New Roman" w:hint="eastAsia"/>
        </w:rPr>
        <w:t>9</w:t>
      </w:r>
      <w:r w:rsidR="00533F51" w:rsidRPr="002777AD">
        <w:rPr>
          <w:rFonts w:ascii="Times New Roman" w:hAnsi="Times New Roman" w:hint="eastAsia"/>
        </w:rPr>
        <w:t>條建造行為以外主要構造、防火區劃、防火避難設施、消防設備、停車空間及其他與原核定使用不合之變更者，應申請變更使用執照……」</w:t>
      </w:r>
      <w:r w:rsidR="007626F9" w:rsidRPr="002777AD">
        <w:rPr>
          <w:rFonts w:ascii="Times New Roman" w:hAnsi="Times New Roman" w:hint="eastAsia"/>
        </w:rPr>
        <w:t>；</w:t>
      </w:r>
      <w:r w:rsidR="00533F51" w:rsidRPr="002777AD">
        <w:rPr>
          <w:rFonts w:ascii="Times New Roman" w:hAnsi="Times New Roman" w:hint="eastAsia"/>
        </w:rPr>
        <w:t>第</w:t>
      </w:r>
      <w:r w:rsidR="00533F51" w:rsidRPr="002777AD">
        <w:rPr>
          <w:rFonts w:ascii="Times New Roman" w:hAnsi="Times New Roman" w:hint="eastAsia"/>
        </w:rPr>
        <w:t>74</w:t>
      </w:r>
      <w:r w:rsidR="00533F51" w:rsidRPr="002777AD">
        <w:rPr>
          <w:rFonts w:ascii="Times New Roman" w:hAnsi="Times New Roman" w:hint="eastAsia"/>
        </w:rPr>
        <w:t>條第</w:t>
      </w:r>
      <w:r w:rsidR="00533F51" w:rsidRPr="002777AD">
        <w:rPr>
          <w:rFonts w:ascii="Times New Roman" w:hAnsi="Times New Roman" w:hint="eastAsia"/>
        </w:rPr>
        <w:t>3</w:t>
      </w:r>
      <w:r w:rsidR="00533F51" w:rsidRPr="002777AD">
        <w:rPr>
          <w:rFonts w:ascii="Times New Roman" w:hAnsi="Times New Roman" w:hint="eastAsia"/>
        </w:rPr>
        <w:t>款規定，申請變更使用執照供公眾使用者，應備具申請書並檢附其結構計算書與建築物室內裝修及設備圖說。第</w:t>
      </w:r>
      <w:r w:rsidR="00533F51" w:rsidRPr="002777AD">
        <w:rPr>
          <w:rFonts w:ascii="Times New Roman" w:hAnsi="Times New Roman" w:hint="eastAsia"/>
        </w:rPr>
        <w:t>77</w:t>
      </w:r>
      <w:r w:rsidR="00533F51" w:rsidRPr="002777AD">
        <w:rPr>
          <w:rFonts w:ascii="Times New Roman" w:hAnsi="Times New Roman" w:hint="eastAsia"/>
        </w:rPr>
        <w:t>條之</w:t>
      </w:r>
      <w:r w:rsidR="00533F51" w:rsidRPr="002777AD">
        <w:rPr>
          <w:rFonts w:ascii="Times New Roman" w:hAnsi="Times New Roman" w:hint="eastAsia"/>
        </w:rPr>
        <w:t>2</w:t>
      </w:r>
      <w:r w:rsidR="00533F51" w:rsidRPr="002777AD">
        <w:rPr>
          <w:rFonts w:ascii="Times New Roman" w:hAnsi="Times New Roman" w:hint="eastAsia"/>
        </w:rPr>
        <w:t>第</w:t>
      </w:r>
      <w:r w:rsidR="00533F51" w:rsidRPr="002777AD">
        <w:rPr>
          <w:rFonts w:ascii="Times New Roman" w:hAnsi="Times New Roman" w:hint="eastAsia"/>
        </w:rPr>
        <w:t>1</w:t>
      </w:r>
      <w:r w:rsidR="00533F51" w:rsidRPr="002777AD">
        <w:rPr>
          <w:rFonts w:ascii="Times New Roman" w:hAnsi="Times New Roman" w:hint="eastAsia"/>
        </w:rPr>
        <w:t>項第</w:t>
      </w:r>
      <w:r w:rsidR="00533F51" w:rsidRPr="002777AD">
        <w:rPr>
          <w:rFonts w:ascii="Times New Roman" w:hAnsi="Times New Roman" w:hint="eastAsia"/>
        </w:rPr>
        <w:t>1</w:t>
      </w:r>
      <w:r w:rsidR="00533F51" w:rsidRPr="002777AD">
        <w:rPr>
          <w:rFonts w:ascii="Times New Roman" w:hAnsi="Times New Roman" w:hint="eastAsia"/>
        </w:rPr>
        <w:t>款及第</w:t>
      </w:r>
      <w:r w:rsidR="00533F51" w:rsidRPr="002777AD">
        <w:rPr>
          <w:rFonts w:ascii="Times New Roman" w:hAnsi="Times New Roman" w:hint="eastAsia"/>
        </w:rPr>
        <w:t>2</w:t>
      </w:r>
      <w:r w:rsidR="00533F51" w:rsidRPr="002777AD">
        <w:rPr>
          <w:rFonts w:ascii="Times New Roman" w:hAnsi="Times New Roman" w:hint="eastAsia"/>
        </w:rPr>
        <w:t>款規定略</w:t>
      </w:r>
      <w:r w:rsidR="00533F51" w:rsidRPr="002777AD">
        <w:rPr>
          <w:rFonts w:ascii="Times New Roman" w:hAnsi="Times New Roman" w:hint="eastAsia"/>
        </w:rPr>
        <w:lastRenderedPageBreak/>
        <w:t>以：「供公眾使用建築物之室內裝修應申請審查許可，裝修材料應合於建築技術規則之規定」</w:t>
      </w:r>
      <w:r w:rsidR="007731DD" w:rsidRPr="002777AD">
        <w:rPr>
          <w:rFonts w:ascii="Times New Roman" w:hAnsi="Times New Roman" w:hint="eastAsia"/>
        </w:rPr>
        <w:t>；</w:t>
      </w:r>
      <w:r w:rsidR="00533F51" w:rsidRPr="002777AD">
        <w:rPr>
          <w:rFonts w:ascii="Times New Roman" w:hAnsi="Times New Roman" w:hint="eastAsia"/>
        </w:rPr>
        <w:t>第</w:t>
      </w:r>
      <w:r w:rsidR="00533F51" w:rsidRPr="002777AD">
        <w:rPr>
          <w:rFonts w:ascii="Times New Roman" w:hAnsi="Times New Roman" w:hint="eastAsia"/>
        </w:rPr>
        <w:t>91</w:t>
      </w:r>
      <w:r w:rsidR="00533F51" w:rsidRPr="002777AD">
        <w:rPr>
          <w:rFonts w:ascii="Times New Roman" w:hAnsi="Times New Roman" w:hint="eastAsia"/>
        </w:rPr>
        <w:t>條第</w:t>
      </w:r>
      <w:r w:rsidR="00533F51" w:rsidRPr="002777AD">
        <w:rPr>
          <w:rFonts w:ascii="Times New Roman" w:hAnsi="Times New Roman" w:hint="eastAsia"/>
        </w:rPr>
        <w:t>1</w:t>
      </w:r>
      <w:r w:rsidR="00533F51" w:rsidRPr="002777AD">
        <w:rPr>
          <w:rFonts w:ascii="Times New Roman" w:hAnsi="Times New Roman" w:hint="eastAsia"/>
        </w:rPr>
        <w:t>項第</w:t>
      </w:r>
      <w:r w:rsidR="00533F51" w:rsidRPr="002777AD">
        <w:rPr>
          <w:rFonts w:ascii="Times New Roman" w:hAnsi="Times New Roman" w:hint="eastAsia"/>
        </w:rPr>
        <w:t>1</w:t>
      </w:r>
      <w:r w:rsidR="00533F51" w:rsidRPr="002777AD">
        <w:rPr>
          <w:rFonts w:ascii="Times New Roman" w:hAnsi="Times New Roman" w:hint="eastAsia"/>
        </w:rPr>
        <w:t>款規定略以：「違反建築法第</w:t>
      </w:r>
      <w:r w:rsidR="00533F51" w:rsidRPr="002777AD">
        <w:rPr>
          <w:rFonts w:ascii="Times New Roman" w:hAnsi="Times New Roman" w:hint="eastAsia"/>
        </w:rPr>
        <w:t>73</w:t>
      </w:r>
      <w:r w:rsidR="00533F51" w:rsidRPr="002777AD">
        <w:rPr>
          <w:rFonts w:ascii="Times New Roman" w:hAnsi="Times New Roman" w:hint="eastAsia"/>
        </w:rPr>
        <w:t>條第</w:t>
      </w:r>
      <w:r w:rsidR="00533F51" w:rsidRPr="002777AD">
        <w:rPr>
          <w:rFonts w:ascii="Times New Roman" w:hAnsi="Times New Roman" w:hint="eastAsia"/>
        </w:rPr>
        <w:t>2</w:t>
      </w:r>
      <w:r w:rsidR="00533F51" w:rsidRPr="002777AD">
        <w:rPr>
          <w:rFonts w:ascii="Times New Roman" w:hAnsi="Times New Roman" w:hint="eastAsia"/>
        </w:rPr>
        <w:t>項規定，未經核准變更使用擅自使用建築物者，處建築物所有權人、使用人、機械遊樂設施之經營者</w:t>
      </w:r>
      <w:r w:rsidR="00533F51" w:rsidRPr="002777AD">
        <w:rPr>
          <w:rFonts w:ascii="Times New Roman" w:hAnsi="Times New Roman" w:hint="eastAsia"/>
        </w:rPr>
        <w:t>6</w:t>
      </w:r>
      <w:r w:rsidR="00533F51" w:rsidRPr="002777AD">
        <w:rPr>
          <w:rFonts w:ascii="Times New Roman" w:hAnsi="Times New Roman" w:hint="eastAsia"/>
        </w:rPr>
        <w:t>萬元以上</w:t>
      </w:r>
      <w:r w:rsidR="00533F51" w:rsidRPr="002777AD">
        <w:rPr>
          <w:rFonts w:ascii="Times New Roman" w:hAnsi="Times New Roman" w:hint="eastAsia"/>
        </w:rPr>
        <w:t>30</w:t>
      </w:r>
      <w:r w:rsidR="00533F51" w:rsidRPr="002777AD">
        <w:rPr>
          <w:rFonts w:ascii="Times New Roman" w:hAnsi="Times New Roman" w:hint="eastAsia"/>
        </w:rPr>
        <w:t>萬元以下罰鍰，並限期改善或補辦手續，屆期仍未改善或補辦手續而繼續使用者，得連續處罰，並限期停止其使用。必要時，並停止供水供電、封閉或命其於期限內自行拆除，恢復原狀或強制拆除」</w:t>
      </w:r>
      <w:r w:rsidR="007731DD" w:rsidRPr="002777AD">
        <w:rPr>
          <w:rFonts w:ascii="Times New Roman" w:hAnsi="Times New Roman" w:hint="eastAsia"/>
        </w:rPr>
        <w:t>；</w:t>
      </w:r>
      <w:r w:rsidR="00533F51" w:rsidRPr="002777AD">
        <w:rPr>
          <w:rFonts w:ascii="Times New Roman" w:hAnsi="Times New Roman" w:hint="eastAsia"/>
        </w:rPr>
        <w:t>第</w:t>
      </w:r>
      <w:r w:rsidR="00533F51" w:rsidRPr="002777AD">
        <w:rPr>
          <w:rFonts w:ascii="Times New Roman" w:hAnsi="Times New Roman" w:hint="eastAsia"/>
        </w:rPr>
        <w:t>95</w:t>
      </w:r>
      <w:r w:rsidR="00533F51" w:rsidRPr="002777AD">
        <w:rPr>
          <w:rFonts w:ascii="Times New Roman" w:hAnsi="Times New Roman" w:hint="eastAsia"/>
        </w:rPr>
        <w:t>條之</w:t>
      </w:r>
      <w:r w:rsidR="00533F51" w:rsidRPr="002777AD">
        <w:rPr>
          <w:rFonts w:ascii="Times New Roman" w:hAnsi="Times New Roman" w:hint="eastAsia"/>
        </w:rPr>
        <w:t>1</w:t>
      </w:r>
      <w:r w:rsidR="00533F51" w:rsidRPr="002777AD">
        <w:rPr>
          <w:rFonts w:ascii="Times New Roman" w:hAnsi="Times New Roman" w:hint="eastAsia"/>
        </w:rPr>
        <w:t>規定略以：「違反第</w:t>
      </w:r>
      <w:r w:rsidR="00533F51" w:rsidRPr="002777AD">
        <w:rPr>
          <w:rFonts w:ascii="Times New Roman" w:hAnsi="Times New Roman" w:hint="eastAsia"/>
        </w:rPr>
        <w:t>77</w:t>
      </w:r>
      <w:r w:rsidR="00533F51" w:rsidRPr="002777AD">
        <w:rPr>
          <w:rFonts w:ascii="Times New Roman" w:hAnsi="Times New Roman" w:hint="eastAsia"/>
        </w:rPr>
        <w:t>條之</w:t>
      </w:r>
      <w:r w:rsidR="00533F51" w:rsidRPr="002777AD">
        <w:rPr>
          <w:rFonts w:ascii="Times New Roman" w:hAnsi="Times New Roman" w:hint="eastAsia"/>
        </w:rPr>
        <w:t>2</w:t>
      </w:r>
      <w:r w:rsidR="00533F51" w:rsidRPr="002777AD">
        <w:rPr>
          <w:rFonts w:ascii="Times New Roman" w:hAnsi="Times New Roman" w:hint="eastAsia"/>
        </w:rPr>
        <w:t>第</w:t>
      </w:r>
      <w:r w:rsidR="00533F51" w:rsidRPr="002777AD">
        <w:rPr>
          <w:rFonts w:ascii="Times New Roman" w:hAnsi="Times New Roman" w:hint="eastAsia"/>
        </w:rPr>
        <w:t>1</w:t>
      </w:r>
      <w:r w:rsidR="00533F51" w:rsidRPr="002777AD">
        <w:rPr>
          <w:rFonts w:ascii="Times New Roman" w:hAnsi="Times New Roman" w:hint="eastAsia"/>
        </w:rPr>
        <w:t>項規定者，處建築物所有權人、使用人</w:t>
      </w:r>
      <w:r w:rsidR="00533F51" w:rsidRPr="002777AD">
        <w:rPr>
          <w:rFonts w:ascii="Times New Roman" w:hAnsi="Times New Roman" w:hint="eastAsia"/>
        </w:rPr>
        <w:t>6</w:t>
      </w:r>
      <w:r w:rsidR="00533F51" w:rsidRPr="002777AD">
        <w:rPr>
          <w:rFonts w:ascii="Times New Roman" w:hAnsi="Times New Roman" w:hint="eastAsia"/>
        </w:rPr>
        <w:t>萬元以上</w:t>
      </w:r>
      <w:r w:rsidR="00533F51" w:rsidRPr="002777AD">
        <w:rPr>
          <w:rFonts w:ascii="Times New Roman" w:hAnsi="Times New Roman" w:hint="eastAsia"/>
        </w:rPr>
        <w:t>30</w:t>
      </w:r>
      <w:r w:rsidR="00533F51" w:rsidRPr="002777AD">
        <w:rPr>
          <w:rFonts w:ascii="Times New Roman" w:hAnsi="Times New Roman" w:hint="eastAsia"/>
        </w:rPr>
        <w:t>萬元以下罰鍰，並限期改善或補辦，逾期仍未改善或補辦者得連續處罰；必要時強制拆除其室內裝修違規部分。」</w:t>
      </w:r>
      <w:r w:rsidR="00C22CCF" w:rsidRPr="002777AD">
        <w:rPr>
          <w:rFonts w:ascii="Times New Roman" w:hAnsi="Times New Roman" w:hint="eastAsia"/>
        </w:rPr>
        <w:t>另花蓮縣政府為確立非都市土地違反使用管制案件主政單位權責及統一查處作業機制，特訂定「花蓮縣政府處理非都市土地違反使用管制案件權責劃分及作業程序」，依該作業程序第</w:t>
      </w:r>
      <w:r w:rsidR="00C22CCF" w:rsidRPr="002777AD">
        <w:rPr>
          <w:rFonts w:ascii="Times New Roman" w:hAnsi="Times New Roman" w:hint="eastAsia"/>
        </w:rPr>
        <w:t>3</w:t>
      </w:r>
      <w:r w:rsidR="00C22CCF" w:rsidRPr="002777AD">
        <w:rPr>
          <w:rFonts w:ascii="Times New Roman" w:hAnsi="Times New Roman" w:hint="eastAsia"/>
        </w:rPr>
        <w:t>、</w:t>
      </w:r>
      <w:r w:rsidR="00C22CCF" w:rsidRPr="002777AD">
        <w:rPr>
          <w:rFonts w:ascii="Times New Roman" w:hAnsi="Times New Roman" w:hint="eastAsia"/>
        </w:rPr>
        <w:t>4</w:t>
      </w:r>
      <w:r w:rsidR="00C22CCF" w:rsidRPr="002777AD">
        <w:rPr>
          <w:rFonts w:ascii="Times New Roman" w:hAnsi="Times New Roman" w:hint="eastAsia"/>
        </w:rPr>
        <w:t>點附表一、二規定，違規使用類型「殯葬及宗教設施」之主政單位為民政處，由民政處填具審查表簽會相關單位處理。同作業程序第</w:t>
      </w:r>
      <w:r w:rsidR="00C22CCF" w:rsidRPr="002777AD">
        <w:rPr>
          <w:rFonts w:ascii="Times New Roman" w:hAnsi="Times New Roman" w:hint="eastAsia"/>
        </w:rPr>
        <w:t>10</w:t>
      </w:r>
      <w:r w:rsidR="00C22CCF" w:rsidRPr="002777AD">
        <w:rPr>
          <w:rFonts w:ascii="Times New Roman" w:hAnsi="Times New Roman" w:hint="eastAsia"/>
        </w:rPr>
        <w:t>點第</w:t>
      </w:r>
      <w:r w:rsidR="00C22CCF" w:rsidRPr="002777AD">
        <w:rPr>
          <w:rFonts w:ascii="Times New Roman" w:hAnsi="Times New Roman" w:hint="eastAsia"/>
        </w:rPr>
        <w:t>1</w:t>
      </w:r>
      <w:r w:rsidR="00C22CCF" w:rsidRPr="002777AD">
        <w:rPr>
          <w:rFonts w:ascii="Times New Roman" w:hAnsi="Times New Roman" w:hint="eastAsia"/>
        </w:rPr>
        <w:t>項規定：「違反管制使用案件經依法裁處後，由主政單位錄案列管追蹤改善結果，經複查改正完竣屬實者，解除列管結案並副知裁罰單位。逾期未改善完竣者，由主政單位審認應依法按次加重處罰或移送地方檢察署偵辦，於簽准後移請裁罰單位續辦。」</w:t>
      </w:r>
    </w:p>
    <w:p w:rsidR="00533F51" w:rsidRPr="002777AD" w:rsidRDefault="00533F51" w:rsidP="00802241">
      <w:pPr>
        <w:pStyle w:val="3"/>
        <w:ind w:left="1360" w:hanging="680"/>
        <w:rPr>
          <w:rFonts w:ascii="Times New Roman" w:hAnsi="Times New Roman"/>
        </w:rPr>
      </w:pPr>
      <w:r w:rsidRPr="002777AD">
        <w:rPr>
          <w:rFonts w:ascii="Times New Roman" w:hAnsi="Times New Roman" w:hint="eastAsia"/>
        </w:rPr>
        <w:t>查本案違規納骨堂建物之原有農舍使用執照係花蓮縣政府於</w:t>
      </w:r>
      <w:r w:rsidRPr="002777AD">
        <w:rPr>
          <w:rFonts w:ascii="Times New Roman" w:hAnsi="Times New Roman" w:hint="eastAsia"/>
        </w:rPr>
        <w:t>96</w:t>
      </w:r>
      <w:r w:rsidRPr="002777AD">
        <w:rPr>
          <w:rFonts w:ascii="Times New Roman" w:hAnsi="Times New Roman" w:hint="eastAsia"/>
        </w:rPr>
        <w:t>年</w:t>
      </w:r>
      <w:r w:rsidRPr="002777AD">
        <w:rPr>
          <w:rFonts w:ascii="Times New Roman" w:hAnsi="Times New Roman" w:hint="eastAsia"/>
        </w:rPr>
        <w:t>6</w:t>
      </w:r>
      <w:r w:rsidRPr="002777AD">
        <w:rPr>
          <w:rFonts w:ascii="Times New Roman" w:hAnsi="Times New Roman" w:hint="eastAsia"/>
        </w:rPr>
        <w:t>月</w:t>
      </w:r>
      <w:r w:rsidRPr="002777AD">
        <w:rPr>
          <w:rFonts w:ascii="Times New Roman" w:hAnsi="Times New Roman" w:hint="eastAsia"/>
        </w:rPr>
        <w:t>5</w:t>
      </w:r>
      <w:r w:rsidRPr="002777AD">
        <w:rPr>
          <w:rFonts w:ascii="Times New Roman" w:hAnsi="Times New Roman" w:hint="eastAsia"/>
        </w:rPr>
        <w:t>日府城建字第</w:t>
      </w:r>
      <w:r w:rsidRPr="002777AD">
        <w:rPr>
          <w:rFonts w:ascii="Times New Roman" w:hAnsi="Times New Roman" w:hint="eastAsia"/>
        </w:rPr>
        <w:t>09600603970</w:t>
      </w:r>
      <w:r w:rsidRPr="002777AD">
        <w:rPr>
          <w:rFonts w:ascii="Times New Roman" w:hAnsi="Times New Roman" w:hint="eastAsia"/>
        </w:rPr>
        <w:t>號</w:t>
      </w:r>
      <w:r w:rsidR="003722F6" w:rsidRPr="002777AD">
        <w:rPr>
          <w:rFonts w:ascii="Times New Roman" w:hAnsi="Times New Roman" w:hint="eastAsia"/>
        </w:rPr>
        <w:t>函</w:t>
      </w:r>
      <w:r w:rsidRPr="002777AD">
        <w:rPr>
          <w:rFonts w:ascii="Times New Roman" w:hAnsi="Times New Roman" w:hint="eastAsia"/>
        </w:rPr>
        <w:t>核發，並敘明該建築物使用用途為</w:t>
      </w:r>
      <w:r w:rsidRPr="002777AD">
        <w:rPr>
          <w:rFonts w:ascii="Times New Roman" w:hAnsi="Times New Roman" w:hint="eastAsia"/>
        </w:rPr>
        <w:t>H2</w:t>
      </w:r>
      <w:r w:rsidRPr="002777AD">
        <w:rPr>
          <w:rFonts w:ascii="Times New Roman" w:hAnsi="Times New Roman" w:hint="eastAsia"/>
        </w:rPr>
        <w:t>類組「農舍」，請確實參照建築法第</w:t>
      </w:r>
      <w:r w:rsidRPr="002777AD">
        <w:rPr>
          <w:rFonts w:ascii="Times New Roman" w:hAnsi="Times New Roman" w:hint="eastAsia"/>
        </w:rPr>
        <w:t>77</w:t>
      </w:r>
      <w:r w:rsidRPr="002777AD">
        <w:rPr>
          <w:rFonts w:ascii="Times New Roman" w:hAnsi="Times New Roman" w:hint="eastAsia"/>
        </w:rPr>
        <w:t>條規定，維護建築物合法使用與其構造及設備安全。依秀林鄉公所</w:t>
      </w:r>
      <w:r w:rsidRPr="002777AD">
        <w:rPr>
          <w:rFonts w:ascii="Times New Roman" w:hAnsi="Times New Roman" w:hint="eastAsia"/>
        </w:rPr>
        <w:t>101</w:t>
      </w:r>
      <w:r w:rsidRPr="002777AD">
        <w:rPr>
          <w:rFonts w:ascii="Times New Roman" w:hAnsi="Times New Roman" w:hint="eastAsia"/>
        </w:rPr>
        <w:t>年</w:t>
      </w:r>
      <w:r w:rsidRPr="002777AD">
        <w:rPr>
          <w:rFonts w:ascii="Times New Roman" w:hAnsi="Times New Roman" w:hint="eastAsia"/>
        </w:rPr>
        <w:t>11</w:t>
      </w:r>
      <w:r w:rsidRPr="002777AD">
        <w:rPr>
          <w:rFonts w:ascii="Times New Roman" w:hAnsi="Times New Roman" w:hint="eastAsia"/>
        </w:rPr>
        <w:t>月</w:t>
      </w:r>
      <w:r w:rsidRPr="002777AD">
        <w:rPr>
          <w:rFonts w:ascii="Times New Roman" w:hAnsi="Times New Roman" w:hint="eastAsia"/>
        </w:rPr>
        <w:t>29</w:t>
      </w:r>
      <w:r w:rsidRPr="002777AD">
        <w:rPr>
          <w:rFonts w:ascii="Times New Roman" w:hAnsi="Times New Roman" w:hint="eastAsia"/>
        </w:rPr>
        <w:lastRenderedPageBreak/>
        <w:t>日至</w:t>
      </w:r>
      <w:r w:rsidRPr="002777AD">
        <w:rPr>
          <w:rFonts w:ascii="Times New Roman" w:hAnsi="Times New Roman" w:hint="eastAsia"/>
        </w:rPr>
        <w:t>10</w:t>
      </w:r>
      <w:r w:rsidR="00AC5715" w:rsidRPr="002777AD">
        <w:rPr>
          <w:rFonts w:ascii="Times New Roman" w:hAnsi="Times New Roman"/>
        </w:rPr>
        <w:t>9</w:t>
      </w:r>
      <w:r w:rsidRPr="002777AD">
        <w:rPr>
          <w:rFonts w:ascii="Times New Roman" w:hAnsi="Times New Roman" w:hint="eastAsia"/>
        </w:rPr>
        <w:t>年</w:t>
      </w:r>
      <w:r w:rsidR="00AC5715" w:rsidRPr="002777AD">
        <w:rPr>
          <w:rFonts w:ascii="Times New Roman" w:hAnsi="Times New Roman"/>
        </w:rPr>
        <w:t>10</w:t>
      </w:r>
      <w:r w:rsidRPr="002777AD">
        <w:rPr>
          <w:rFonts w:ascii="Times New Roman" w:hAnsi="Times New Roman" w:hint="eastAsia"/>
        </w:rPr>
        <w:t>月</w:t>
      </w:r>
      <w:r w:rsidR="00AC5715" w:rsidRPr="002777AD">
        <w:rPr>
          <w:rFonts w:ascii="Times New Roman" w:hAnsi="Times New Roman"/>
        </w:rPr>
        <w:t>7</w:t>
      </w:r>
      <w:r w:rsidRPr="002777AD">
        <w:rPr>
          <w:rFonts w:ascii="Times New Roman" w:hAnsi="Times New Roman" w:hint="eastAsia"/>
        </w:rPr>
        <w:t>日止之會勘紀錄及違反殯葬管理條例案件查報表，與縣府</w:t>
      </w:r>
      <w:r w:rsidRPr="002777AD">
        <w:rPr>
          <w:rFonts w:ascii="Times New Roman" w:hAnsi="Times New Roman" w:hint="eastAsia"/>
        </w:rPr>
        <w:t>102</w:t>
      </w:r>
      <w:r w:rsidRPr="002777AD">
        <w:rPr>
          <w:rFonts w:ascii="Times New Roman" w:hAnsi="Times New Roman" w:hint="eastAsia"/>
        </w:rPr>
        <w:t>年</w:t>
      </w:r>
      <w:r w:rsidRPr="002777AD">
        <w:rPr>
          <w:rFonts w:ascii="Times New Roman" w:hAnsi="Times New Roman" w:hint="eastAsia"/>
        </w:rPr>
        <w:t>1</w:t>
      </w:r>
      <w:r w:rsidRPr="002777AD">
        <w:rPr>
          <w:rFonts w:ascii="Times New Roman" w:hAnsi="Times New Roman" w:hint="eastAsia"/>
        </w:rPr>
        <w:t>月</w:t>
      </w:r>
      <w:r w:rsidRPr="002777AD">
        <w:rPr>
          <w:rFonts w:ascii="Times New Roman" w:hAnsi="Times New Roman" w:hint="eastAsia"/>
        </w:rPr>
        <w:t>9</w:t>
      </w:r>
      <w:r w:rsidRPr="002777AD">
        <w:rPr>
          <w:rFonts w:ascii="Times New Roman" w:hAnsi="Times New Roman" w:hint="eastAsia"/>
        </w:rPr>
        <w:t>日處理違反殯葬管理條例案件現場會勘紀錄所載，違規行為人自承該納骨堂原核准使用執照為農舍，顯示縣府已知違規行為人於農業用地上興建農舍（</w:t>
      </w:r>
      <w:r w:rsidRPr="002777AD">
        <w:rPr>
          <w:rFonts w:ascii="Times New Roman" w:hAnsi="Times New Roman" w:hint="eastAsia"/>
        </w:rPr>
        <w:t>H2</w:t>
      </w:r>
      <w:r w:rsidRPr="002777AD">
        <w:rPr>
          <w:rFonts w:ascii="Times New Roman" w:hAnsi="Times New Roman" w:hint="eastAsia"/>
        </w:rPr>
        <w:t>類），變更使用類組為供存放骨灰（骸）甕之納骨堂（</w:t>
      </w:r>
      <w:r w:rsidRPr="002777AD">
        <w:rPr>
          <w:rFonts w:ascii="Times New Roman" w:hAnsi="Times New Roman" w:hint="eastAsia"/>
        </w:rPr>
        <w:t>E</w:t>
      </w:r>
      <w:r w:rsidRPr="002777AD">
        <w:rPr>
          <w:rFonts w:ascii="Times New Roman" w:hAnsi="Times New Roman" w:hint="eastAsia"/>
        </w:rPr>
        <w:t>類），且於室內裝修設置納骨櫃</w:t>
      </w:r>
      <w:r w:rsidRPr="002777AD">
        <w:rPr>
          <w:rFonts w:ascii="Times New Roman" w:hAnsi="Times New Roman" w:hint="eastAsia"/>
        </w:rPr>
        <w:t>1,920</w:t>
      </w:r>
      <w:r w:rsidRPr="002777AD">
        <w:rPr>
          <w:rFonts w:ascii="Times New Roman" w:hAnsi="Times New Roman" w:hint="eastAsia"/>
        </w:rPr>
        <w:t>個櫃位屬實。究其行為，除未經核准設置納骨堂違反殯葬管理條例第</w:t>
      </w:r>
      <w:r w:rsidRPr="002777AD">
        <w:rPr>
          <w:rFonts w:ascii="Times New Roman" w:hAnsi="Times New Roman" w:hint="eastAsia"/>
        </w:rPr>
        <w:t>7</w:t>
      </w:r>
      <w:r w:rsidRPr="002777AD">
        <w:rPr>
          <w:rFonts w:ascii="Times New Roman" w:hAnsi="Times New Roman" w:hint="eastAsia"/>
        </w:rPr>
        <w:t>條應依同條例第</w:t>
      </w:r>
      <w:r w:rsidRPr="002777AD">
        <w:rPr>
          <w:rFonts w:ascii="Times New Roman" w:hAnsi="Times New Roman" w:hint="eastAsia"/>
        </w:rPr>
        <w:t>55</w:t>
      </w:r>
      <w:r w:rsidRPr="002777AD">
        <w:rPr>
          <w:rFonts w:ascii="Times New Roman" w:hAnsi="Times New Roman" w:hint="eastAsia"/>
        </w:rPr>
        <w:t>條裁處外，另該農舍未農用涉違反農業發展條例第</w:t>
      </w:r>
      <w:r w:rsidRPr="002777AD">
        <w:rPr>
          <w:rFonts w:ascii="Times New Roman" w:hAnsi="Times New Roman" w:hint="eastAsia"/>
        </w:rPr>
        <w:t>69</w:t>
      </w:r>
      <w:r w:rsidRPr="002777AD">
        <w:rPr>
          <w:rFonts w:ascii="Times New Roman" w:hAnsi="Times New Roman" w:hint="eastAsia"/>
        </w:rPr>
        <w:t>條、區域計畫法第</w:t>
      </w:r>
      <w:r w:rsidRPr="002777AD">
        <w:rPr>
          <w:rFonts w:ascii="Times New Roman" w:hAnsi="Times New Roman" w:hint="eastAsia"/>
        </w:rPr>
        <w:t>15</w:t>
      </w:r>
      <w:r w:rsidRPr="002777AD">
        <w:rPr>
          <w:rFonts w:ascii="Times New Roman" w:hAnsi="Times New Roman" w:hint="eastAsia"/>
        </w:rPr>
        <w:t>條土地使用管制規定，應由縣府地政處依區域計畫法第</w:t>
      </w:r>
      <w:r w:rsidRPr="002777AD">
        <w:rPr>
          <w:rFonts w:ascii="Times New Roman" w:hAnsi="Times New Roman" w:hint="eastAsia"/>
        </w:rPr>
        <w:t>21</w:t>
      </w:r>
      <w:r w:rsidRPr="002777AD">
        <w:rPr>
          <w:rFonts w:ascii="Times New Roman" w:hAnsi="Times New Roman" w:hint="eastAsia"/>
        </w:rPr>
        <w:t>條認定裁罰；暨農舍違規變更使用類組為納骨堂與未申請審查許可室內裝修設置骨灰（骸）櫃位，涉違反建築法第</w:t>
      </w:r>
      <w:r w:rsidRPr="002777AD">
        <w:rPr>
          <w:rFonts w:ascii="Times New Roman" w:hAnsi="Times New Roman" w:hint="eastAsia"/>
        </w:rPr>
        <w:t>73</w:t>
      </w:r>
      <w:r w:rsidRPr="002777AD">
        <w:rPr>
          <w:rFonts w:ascii="Times New Roman" w:hAnsi="Times New Roman" w:hint="eastAsia"/>
        </w:rPr>
        <w:t>條第</w:t>
      </w:r>
      <w:r w:rsidRPr="002777AD">
        <w:rPr>
          <w:rFonts w:ascii="Times New Roman" w:hAnsi="Times New Roman" w:hint="eastAsia"/>
        </w:rPr>
        <w:t>2</w:t>
      </w:r>
      <w:r w:rsidRPr="002777AD">
        <w:rPr>
          <w:rFonts w:ascii="Times New Roman" w:hAnsi="Times New Roman" w:hint="eastAsia"/>
        </w:rPr>
        <w:t>項及第</w:t>
      </w:r>
      <w:r w:rsidRPr="002777AD">
        <w:rPr>
          <w:rFonts w:ascii="Times New Roman" w:hAnsi="Times New Roman" w:hint="eastAsia"/>
        </w:rPr>
        <w:t>77</w:t>
      </w:r>
      <w:r w:rsidRPr="002777AD">
        <w:rPr>
          <w:rFonts w:ascii="Times New Roman" w:hAnsi="Times New Roman" w:hint="eastAsia"/>
        </w:rPr>
        <w:t>條之</w:t>
      </w:r>
      <w:r w:rsidRPr="002777AD">
        <w:rPr>
          <w:rFonts w:ascii="Times New Roman" w:hAnsi="Times New Roman" w:hint="eastAsia"/>
        </w:rPr>
        <w:t>2</w:t>
      </w:r>
      <w:r w:rsidRPr="002777AD">
        <w:rPr>
          <w:rFonts w:ascii="Times New Roman" w:hAnsi="Times New Roman" w:hint="eastAsia"/>
        </w:rPr>
        <w:t>規定，應由縣府建設處依建築法第</w:t>
      </w:r>
      <w:r w:rsidRPr="002777AD">
        <w:rPr>
          <w:rFonts w:ascii="Times New Roman" w:hAnsi="Times New Roman" w:hint="eastAsia"/>
        </w:rPr>
        <w:t>91</w:t>
      </w:r>
      <w:r w:rsidRPr="002777AD">
        <w:rPr>
          <w:rFonts w:ascii="Times New Roman" w:hAnsi="Times New Roman" w:hint="eastAsia"/>
        </w:rPr>
        <w:t>條及第</w:t>
      </w:r>
      <w:r w:rsidRPr="002777AD">
        <w:rPr>
          <w:rFonts w:ascii="Times New Roman" w:hAnsi="Times New Roman" w:hint="eastAsia"/>
        </w:rPr>
        <w:t>95</w:t>
      </w:r>
      <w:r w:rsidRPr="002777AD">
        <w:rPr>
          <w:rFonts w:ascii="Times New Roman" w:hAnsi="Times New Roman" w:hint="eastAsia"/>
        </w:rPr>
        <w:t>條之</w:t>
      </w:r>
      <w:r w:rsidRPr="002777AD">
        <w:rPr>
          <w:rFonts w:ascii="Times New Roman" w:hAnsi="Times New Roman" w:hint="eastAsia"/>
        </w:rPr>
        <w:t>1</w:t>
      </w:r>
      <w:r w:rsidRPr="002777AD">
        <w:rPr>
          <w:rFonts w:ascii="Times New Roman" w:hAnsi="Times New Roman" w:hint="eastAsia"/>
        </w:rPr>
        <w:t>規定認定裁罰；又依區域計畫法及建築法之罰則規定，除應處罰鍰外，並應限期改善或補辦手續，令其停止使用或拆除其地上物恢復原狀等改善措施，逾期仍未改善或補辦手續者得連續處罰，於必要時得強制拆除違規設施。惟查縣府民政處於</w:t>
      </w:r>
      <w:r w:rsidRPr="002777AD">
        <w:rPr>
          <w:rFonts w:ascii="Times New Roman" w:hAnsi="Times New Roman" w:hint="eastAsia"/>
        </w:rPr>
        <w:t>102</w:t>
      </w:r>
      <w:r w:rsidRPr="002777AD">
        <w:rPr>
          <w:rFonts w:ascii="Times New Roman" w:hAnsi="Times New Roman" w:hint="eastAsia"/>
        </w:rPr>
        <w:t>年</w:t>
      </w:r>
      <w:r w:rsidRPr="002777AD">
        <w:rPr>
          <w:rFonts w:ascii="Times New Roman" w:hAnsi="Times New Roman" w:hint="eastAsia"/>
        </w:rPr>
        <w:t>1</w:t>
      </w:r>
      <w:r w:rsidRPr="002777AD">
        <w:rPr>
          <w:rFonts w:ascii="Times New Roman" w:hAnsi="Times New Roman" w:hint="eastAsia"/>
        </w:rPr>
        <w:t>月</w:t>
      </w:r>
      <w:r w:rsidRPr="002777AD">
        <w:rPr>
          <w:rFonts w:ascii="Times New Roman" w:hAnsi="Times New Roman" w:hint="eastAsia"/>
        </w:rPr>
        <w:t>9</w:t>
      </w:r>
      <w:r w:rsidRPr="002777AD">
        <w:rPr>
          <w:rFonts w:ascii="Times New Roman" w:hAnsi="Times New Roman" w:hint="eastAsia"/>
        </w:rPr>
        <w:t>日會同違規行為人會勘確認違法屬實後，僅就其承辦業務之主管機關立場，依殯葬管理條例規定處理</w:t>
      </w:r>
      <w:r w:rsidR="00E546F6" w:rsidRPr="002777AD">
        <w:rPr>
          <w:rFonts w:ascii="Times New Roman" w:hAnsi="Times New Roman" w:hint="eastAsia"/>
        </w:rPr>
        <w:t>，即使曾簽會行政暨研考處、建設處、農業處、地政處</w:t>
      </w:r>
      <w:r w:rsidR="00796DDB" w:rsidRPr="002777AD">
        <w:rPr>
          <w:rFonts w:ascii="Times New Roman" w:hAnsi="Times New Roman" w:hint="eastAsia"/>
        </w:rPr>
        <w:t>等</w:t>
      </w:r>
      <w:r w:rsidR="00E546F6" w:rsidRPr="002777AD">
        <w:rPr>
          <w:rFonts w:ascii="Times New Roman" w:hAnsi="Times New Roman" w:hint="eastAsia"/>
        </w:rPr>
        <w:t>相關單位</w:t>
      </w:r>
      <w:r w:rsidR="00796DDB" w:rsidRPr="002777AD">
        <w:rPr>
          <w:rFonts w:ascii="Times New Roman" w:hAnsi="Times New Roman" w:hint="eastAsia"/>
        </w:rPr>
        <w:t>，均未</w:t>
      </w:r>
      <w:r w:rsidR="00E546F6" w:rsidRPr="002777AD">
        <w:rPr>
          <w:rFonts w:ascii="Times New Roman" w:hAnsi="Times New Roman" w:hint="eastAsia"/>
        </w:rPr>
        <w:t>表示</w:t>
      </w:r>
      <w:r w:rsidR="00796DDB" w:rsidRPr="002777AD">
        <w:rPr>
          <w:rFonts w:ascii="Times New Roman" w:hAnsi="Times New Roman" w:hint="eastAsia"/>
        </w:rPr>
        <w:t>任何審查</w:t>
      </w:r>
      <w:r w:rsidR="00E546F6" w:rsidRPr="002777AD">
        <w:rPr>
          <w:rFonts w:ascii="Times New Roman" w:hAnsi="Times New Roman" w:hint="eastAsia"/>
        </w:rPr>
        <w:t>意見</w:t>
      </w:r>
      <w:r w:rsidRPr="002777AD">
        <w:rPr>
          <w:rFonts w:ascii="Times New Roman" w:hAnsi="Times New Roman" w:hint="eastAsia"/>
        </w:rPr>
        <w:t>；嗣依殯葬管理條例第</w:t>
      </w:r>
      <w:r w:rsidRPr="002777AD">
        <w:rPr>
          <w:rFonts w:ascii="Times New Roman" w:hAnsi="Times New Roman" w:hint="eastAsia"/>
        </w:rPr>
        <w:t>55</w:t>
      </w:r>
      <w:r w:rsidRPr="002777AD">
        <w:rPr>
          <w:rFonts w:ascii="Times New Roman" w:hAnsi="Times New Roman" w:hint="eastAsia"/>
        </w:rPr>
        <w:t>條第</w:t>
      </w:r>
      <w:r w:rsidRPr="002777AD">
        <w:rPr>
          <w:rFonts w:ascii="Times New Roman" w:hAnsi="Times New Roman" w:hint="eastAsia"/>
        </w:rPr>
        <w:t>1</w:t>
      </w:r>
      <w:r w:rsidRPr="002777AD">
        <w:rPr>
          <w:rFonts w:ascii="Times New Roman" w:hAnsi="Times New Roman" w:hint="eastAsia"/>
        </w:rPr>
        <w:t>項核定改善期限</w:t>
      </w:r>
      <w:r w:rsidRPr="002777AD">
        <w:rPr>
          <w:rFonts w:ascii="Times New Roman" w:hAnsi="Times New Roman" w:hint="eastAsia"/>
        </w:rPr>
        <w:t>104</w:t>
      </w:r>
      <w:r w:rsidRPr="002777AD">
        <w:rPr>
          <w:rFonts w:ascii="Times New Roman" w:hAnsi="Times New Roman" w:hint="eastAsia"/>
        </w:rPr>
        <w:t>年</w:t>
      </w:r>
      <w:r w:rsidRPr="002777AD">
        <w:rPr>
          <w:rFonts w:ascii="Times New Roman" w:hAnsi="Times New Roman" w:hint="eastAsia"/>
        </w:rPr>
        <w:t>4</w:t>
      </w:r>
      <w:r w:rsidRPr="002777AD">
        <w:rPr>
          <w:rFonts w:ascii="Times New Roman" w:hAnsi="Times New Roman" w:hint="eastAsia"/>
        </w:rPr>
        <w:t>月屆滿後，依法務部</w:t>
      </w:r>
      <w:r w:rsidRPr="002777AD">
        <w:rPr>
          <w:rFonts w:ascii="Times New Roman" w:hAnsi="Times New Roman" w:hint="eastAsia"/>
        </w:rPr>
        <w:t>96</w:t>
      </w:r>
      <w:r w:rsidRPr="002777AD">
        <w:rPr>
          <w:rFonts w:ascii="Times New Roman" w:hAnsi="Times New Roman" w:hint="eastAsia"/>
        </w:rPr>
        <w:t>年</w:t>
      </w:r>
      <w:r w:rsidRPr="002777AD">
        <w:rPr>
          <w:rFonts w:ascii="Times New Roman" w:hAnsi="Times New Roman" w:hint="eastAsia"/>
        </w:rPr>
        <w:t>9</w:t>
      </w:r>
      <w:r w:rsidRPr="002777AD">
        <w:rPr>
          <w:rFonts w:ascii="Times New Roman" w:hAnsi="Times New Roman" w:hint="eastAsia"/>
        </w:rPr>
        <w:t>月</w:t>
      </w:r>
      <w:r w:rsidRPr="002777AD">
        <w:rPr>
          <w:rFonts w:ascii="Times New Roman" w:hAnsi="Times New Roman" w:hint="eastAsia"/>
        </w:rPr>
        <w:t>3</w:t>
      </w:r>
      <w:r w:rsidRPr="002777AD">
        <w:rPr>
          <w:rFonts w:ascii="Times New Roman" w:hAnsi="Times New Roman" w:hint="eastAsia"/>
        </w:rPr>
        <w:t>日函釋規定，已符合處罰構成要件，惟</w:t>
      </w:r>
      <w:r w:rsidR="007B7B04" w:rsidRPr="002777AD">
        <w:rPr>
          <w:rFonts w:ascii="Times New Roman" w:hAnsi="Times New Roman" w:hint="eastAsia"/>
        </w:rPr>
        <w:t>經花蓮縣審計室</w:t>
      </w:r>
      <w:r w:rsidRPr="002777AD">
        <w:rPr>
          <w:rFonts w:ascii="Times New Roman" w:hAnsi="Times New Roman" w:hint="eastAsia"/>
        </w:rPr>
        <w:t>詢據縣府民政處表示，均無就本案所涉違反區域計畫法及建築法等規定，簽會縣府農業處、地政處及建設處研議處理方案之資料，顯示縣府民政處未審視個案違規具體事實，</w:t>
      </w:r>
      <w:r w:rsidR="0000516F" w:rsidRPr="002777AD">
        <w:rPr>
          <w:rFonts w:ascii="Times New Roman" w:hAnsi="Times New Roman" w:hint="eastAsia"/>
        </w:rPr>
        <w:t>依「花蓮縣政府處理</w:t>
      </w:r>
      <w:r w:rsidR="0000516F" w:rsidRPr="002777AD">
        <w:rPr>
          <w:rFonts w:ascii="Times New Roman" w:hAnsi="Times New Roman" w:hint="eastAsia"/>
        </w:rPr>
        <w:lastRenderedPageBreak/>
        <w:t>非都市土地違反使用管制案件權責劃分及作業程序」</w:t>
      </w:r>
      <w:r w:rsidRPr="002777AD">
        <w:rPr>
          <w:rFonts w:ascii="Times New Roman" w:hAnsi="Times New Roman" w:hint="eastAsia"/>
        </w:rPr>
        <w:t>審慎研議處理。又縣府於</w:t>
      </w:r>
      <w:r w:rsidRPr="002777AD">
        <w:rPr>
          <w:rFonts w:ascii="Times New Roman" w:hAnsi="Times New Roman" w:hint="eastAsia"/>
        </w:rPr>
        <w:t>106</w:t>
      </w:r>
      <w:r w:rsidRPr="002777AD">
        <w:rPr>
          <w:rFonts w:ascii="Times New Roman" w:hAnsi="Times New Roman" w:hint="eastAsia"/>
        </w:rPr>
        <w:t>年</w:t>
      </w:r>
      <w:r w:rsidRPr="002777AD">
        <w:rPr>
          <w:rFonts w:ascii="Times New Roman" w:hAnsi="Times New Roman" w:hint="eastAsia"/>
        </w:rPr>
        <w:t>1</w:t>
      </w:r>
      <w:r w:rsidRPr="002777AD">
        <w:rPr>
          <w:rFonts w:ascii="Times New Roman" w:hAnsi="Times New Roman" w:hint="eastAsia"/>
        </w:rPr>
        <w:t>月</w:t>
      </w:r>
      <w:r w:rsidRPr="002777AD">
        <w:rPr>
          <w:rFonts w:ascii="Times New Roman" w:hAnsi="Times New Roman" w:hint="eastAsia"/>
        </w:rPr>
        <w:t>3</w:t>
      </w:r>
      <w:r w:rsidRPr="002777AD">
        <w:rPr>
          <w:rFonts w:ascii="Times New Roman" w:hAnsi="Times New Roman" w:hint="eastAsia"/>
        </w:rPr>
        <w:t>日接獲王君於縣長信箱質疑</w:t>
      </w:r>
      <w:r w:rsidR="00186960">
        <w:rPr>
          <w:rFonts w:ascii="Times New Roman" w:hAnsi="Times New Roman" w:hint="eastAsia"/>
        </w:rPr>
        <w:t>伊○○</w:t>
      </w:r>
      <w:r w:rsidRPr="002777AD">
        <w:rPr>
          <w:rFonts w:ascii="Times New Roman" w:hAnsi="Times New Roman" w:hint="eastAsia"/>
        </w:rPr>
        <w:t>納骨堂之合法性後，由縣府綜理縣長電子民意信箱之行政及研考處簽會民政處、農業處、地政處回覆王君略以：「</w:t>
      </w:r>
      <w:r w:rsidR="00186960">
        <w:rPr>
          <w:rFonts w:ascii="Times New Roman" w:hAnsi="Times New Roman" w:hint="eastAsia"/>
        </w:rPr>
        <w:t>伊○○</w:t>
      </w:r>
      <w:r w:rsidRPr="002777AD">
        <w:rPr>
          <w:rFonts w:ascii="Times New Roman" w:hAnsi="Times New Roman" w:hint="eastAsia"/>
        </w:rPr>
        <w:t>納骨塔未經核准私設，將依殯葬管理條例調查處理，及所述案地是否違反農地利用問題，將查明後續由相關單位處理」，惟函</w:t>
      </w:r>
      <w:r w:rsidR="00FB3EA3" w:rsidRPr="002777AD">
        <w:rPr>
          <w:rFonts w:ascii="Times New Roman" w:hAnsi="Times New Roman" w:hint="eastAsia"/>
        </w:rPr>
        <w:t>復</w:t>
      </w:r>
      <w:r w:rsidRPr="002777AD">
        <w:rPr>
          <w:rFonts w:ascii="Times New Roman" w:hAnsi="Times New Roman" w:hint="eastAsia"/>
        </w:rPr>
        <w:t>內容仍未見建設處對於本案涉及農舍變更使用類組及違法室內裝修部分提出意見。縣府遲未由各業管單位共同研議處理，</w:t>
      </w:r>
      <w:r w:rsidR="00310AD5" w:rsidRPr="002777AD">
        <w:rPr>
          <w:rFonts w:ascii="Times New Roman" w:hAnsi="Times New Roman" w:hint="eastAsia"/>
        </w:rPr>
        <w:t>縱容</w:t>
      </w:r>
      <w:r w:rsidRPr="002777AD">
        <w:rPr>
          <w:rFonts w:ascii="Times New Roman" w:hAnsi="Times New Roman" w:hint="eastAsia"/>
        </w:rPr>
        <w:t>農舍變更為納骨堂使用持續存在多年，</w:t>
      </w:r>
      <w:r w:rsidR="00EA0503" w:rsidRPr="002777AD">
        <w:rPr>
          <w:rFonts w:ascii="Times New Roman" w:hAnsi="Times New Roman" w:hint="eastAsia"/>
        </w:rPr>
        <w:t>致</w:t>
      </w:r>
      <w:r w:rsidR="00842E76" w:rsidRPr="002777AD">
        <w:rPr>
          <w:rFonts w:ascii="Times New Roman" w:hAnsi="Times New Roman" w:hint="eastAsia"/>
        </w:rPr>
        <w:t>使</w:t>
      </w:r>
      <w:r w:rsidR="00893916" w:rsidRPr="002777AD">
        <w:rPr>
          <w:rFonts w:ascii="Times New Roman" w:hAnsi="Times New Roman" w:hint="eastAsia"/>
        </w:rPr>
        <w:t>政府法令規定形同虛設</w:t>
      </w:r>
      <w:r w:rsidRPr="002777AD">
        <w:rPr>
          <w:rFonts w:ascii="Times New Roman" w:hAnsi="Times New Roman" w:hint="eastAsia"/>
        </w:rPr>
        <w:t>。</w:t>
      </w:r>
    </w:p>
    <w:p w:rsidR="00073CB5" w:rsidRPr="002777AD" w:rsidRDefault="00600A0F" w:rsidP="00B47CA4">
      <w:pPr>
        <w:pStyle w:val="3"/>
        <w:ind w:left="1360" w:hanging="680"/>
        <w:rPr>
          <w:rFonts w:ascii="Times New Roman" w:hAnsi="Times New Roman"/>
        </w:rPr>
      </w:pPr>
      <w:r w:rsidRPr="002777AD">
        <w:rPr>
          <w:rFonts w:ascii="Times New Roman" w:hAnsi="Times New Roman" w:hint="eastAsia"/>
        </w:rPr>
        <w:t>綜上，花蓮縣政府內單位</w:t>
      </w:r>
      <w:r w:rsidR="00FE117F" w:rsidRPr="002777AD">
        <w:rPr>
          <w:rFonts w:ascii="Times New Roman" w:hAnsi="Times New Roman" w:hint="eastAsia"/>
        </w:rPr>
        <w:t>橫向聯繫失調</w:t>
      </w:r>
      <w:r w:rsidR="00995A53" w:rsidRPr="002777AD">
        <w:rPr>
          <w:rFonts w:ascii="Times New Roman" w:hAnsi="Times New Roman" w:hint="eastAsia"/>
        </w:rPr>
        <w:t>且</w:t>
      </w:r>
      <w:r w:rsidRPr="002777AD">
        <w:rPr>
          <w:rFonts w:ascii="Times New Roman" w:hAnsi="Times New Roman" w:hint="eastAsia"/>
        </w:rPr>
        <w:t>各自為政，民政處於</w:t>
      </w:r>
      <w:r w:rsidRPr="002777AD">
        <w:rPr>
          <w:rFonts w:ascii="Times New Roman" w:hAnsi="Times New Roman" w:hint="eastAsia"/>
        </w:rPr>
        <w:t>102</w:t>
      </w:r>
      <w:r w:rsidRPr="002777AD">
        <w:rPr>
          <w:rFonts w:ascii="Times New Roman" w:hAnsi="Times New Roman" w:hint="eastAsia"/>
        </w:rPr>
        <w:t>年</w:t>
      </w:r>
      <w:r w:rsidRPr="002777AD">
        <w:rPr>
          <w:rFonts w:ascii="Times New Roman" w:hAnsi="Times New Roman" w:hint="eastAsia"/>
        </w:rPr>
        <w:t>1</w:t>
      </w:r>
      <w:r w:rsidRPr="002777AD">
        <w:rPr>
          <w:rFonts w:ascii="Times New Roman" w:hAnsi="Times New Roman" w:hint="eastAsia"/>
        </w:rPr>
        <w:t>月</w:t>
      </w:r>
      <w:r w:rsidRPr="002777AD">
        <w:rPr>
          <w:rFonts w:ascii="Times New Roman" w:hAnsi="Times New Roman" w:hint="eastAsia"/>
        </w:rPr>
        <w:t>9</w:t>
      </w:r>
      <w:r w:rsidRPr="002777AD">
        <w:rPr>
          <w:rFonts w:ascii="Times New Roman" w:hAnsi="Times New Roman" w:hint="eastAsia"/>
        </w:rPr>
        <w:t>日會勘發現</w:t>
      </w:r>
      <w:r w:rsidR="00186960">
        <w:rPr>
          <w:rFonts w:ascii="Times New Roman" w:hAnsi="Times New Roman" w:hint="eastAsia"/>
        </w:rPr>
        <w:t>伊○○</w:t>
      </w:r>
      <w:r w:rsidRPr="002777AD">
        <w:rPr>
          <w:rFonts w:ascii="Times New Roman" w:hAnsi="Times New Roman" w:hint="eastAsia"/>
        </w:rPr>
        <w:t>納骨堂</w:t>
      </w:r>
      <w:r w:rsidR="003F1112" w:rsidRPr="002777AD">
        <w:rPr>
          <w:rFonts w:ascii="Times New Roman" w:hAnsi="Times New Roman" w:hint="eastAsia"/>
        </w:rPr>
        <w:t>除涉違反殯葬管理條例外，亦有農舍未農用、違規變更使用類組及室內違法裝修骨灰（骸）櫃位等，涉</w:t>
      </w:r>
      <w:r w:rsidRPr="002777AD">
        <w:rPr>
          <w:rFonts w:ascii="Times New Roman" w:hAnsi="Times New Roman" w:hint="eastAsia"/>
        </w:rPr>
        <w:t>違反區域計畫法、農業發展條例、建築法等規定，卻僅就其所管之殯葬管理條例查處，遲未審視個案違規具體事實行為，由各業管單位共同研議處理方案，任農舍變更為納骨堂長期</w:t>
      </w:r>
      <w:r w:rsidR="00A34A7C" w:rsidRPr="002777AD">
        <w:rPr>
          <w:rFonts w:ascii="Times New Roman" w:hAnsi="Times New Roman" w:hint="eastAsia"/>
        </w:rPr>
        <w:t>違規</w:t>
      </w:r>
      <w:r w:rsidRPr="002777AD">
        <w:rPr>
          <w:rFonts w:ascii="Times New Roman" w:hAnsi="Times New Roman" w:hint="eastAsia"/>
        </w:rPr>
        <w:t>使用而未能適法處理，行政效能不彰。</w:t>
      </w:r>
      <w:bookmarkEnd w:id="50"/>
    </w:p>
    <w:p w:rsidR="003A5927" w:rsidRPr="002777AD" w:rsidRDefault="003A5927" w:rsidP="000D34C9">
      <w:pPr>
        <w:pStyle w:val="31"/>
        <w:ind w:leftChars="0" w:left="0" w:firstLineChars="0" w:firstLine="0"/>
        <w:rPr>
          <w:rFonts w:ascii="Times New Roman"/>
        </w:rPr>
      </w:pPr>
    </w:p>
    <w:p w:rsidR="00E25849" w:rsidRPr="002777AD" w:rsidRDefault="00E25849" w:rsidP="000D34C9">
      <w:pPr>
        <w:pStyle w:val="1"/>
        <w:ind w:left="2380" w:hanging="2380"/>
        <w:rPr>
          <w:rFonts w:ascii="Times New Roman" w:hAnsi="Times New Roman"/>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2777AD">
        <w:rPr>
          <w:rFonts w:ascii="Times New Roman" w:hAnsi="Times New Roman"/>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2777AD">
        <w:rPr>
          <w:rFonts w:ascii="Times New Roman" w:hAnsi="Times New Roman"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FB7770" w:rsidRPr="002777AD" w:rsidRDefault="00FB7770" w:rsidP="00EF2FB4">
      <w:pPr>
        <w:pStyle w:val="2"/>
        <w:ind w:left="1020" w:hanging="680"/>
        <w:rPr>
          <w:rFonts w:ascii="Times New Roman" w:hAnsi="Times New Roman"/>
        </w:rPr>
      </w:pP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75"/>
      <w:bookmarkEnd w:id="76"/>
      <w:bookmarkEnd w:id="77"/>
      <w:r w:rsidRPr="002777AD">
        <w:rPr>
          <w:rFonts w:ascii="Times New Roman" w:hAnsi="Times New Roman" w:hint="eastAsia"/>
        </w:rPr>
        <w:t>調查意見</w:t>
      </w:r>
      <w:r w:rsidR="00EF2FB4" w:rsidRPr="002777AD">
        <w:rPr>
          <w:rFonts w:ascii="Times New Roman" w:hAnsi="Times New Roman" w:hint="eastAsia"/>
        </w:rPr>
        <w:t>一、二</w:t>
      </w:r>
      <w:r w:rsidRPr="002777AD">
        <w:rPr>
          <w:rFonts w:ascii="Times New Roman" w:hAnsi="Times New Roman" w:hint="eastAsia"/>
        </w:rPr>
        <w:t>，提案糾正</w:t>
      </w:r>
      <w:r w:rsidR="00EF2FB4" w:rsidRPr="002777AD">
        <w:rPr>
          <w:rFonts w:ascii="Times New Roman" w:hAnsi="Times New Roman" w:hint="eastAsia"/>
        </w:rPr>
        <w:t>花蓮縣政府，</w:t>
      </w:r>
      <w:r w:rsidR="0055338E">
        <w:rPr>
          <w:rFonts w:ascii="Times New Roman" w:hAnsi="Times New Roman" w:hint="eastAsia"/>
        </w:rPr>
        <w:t>另請該府</w:t>
      </w:r>
      <w:r w:rsidR="00230286" w:rsidRPr="002777AD">
        <w:rPr>
          <w:rFonts w:ascii="Times New Roman" w:hAnsi="Times New Roman" w:hint="eastAsia"/>
        </w:rPr>
        <w:t>就調查意見一，檢討議處失職人員見復。</w:t>
      </w:r>
      <w:bookmarkEnd w:id="78"/>
      <w:bookmarkEnd w:id="79"/>
      <w:bookmarkEnd w:id="80"/>
      <w:bookmarkEnd w:id="81"/>
      <w:bookmarkEnd w:id="82"/>
      <w:bookmarkEnd w:id="83"/>
      <w:bookmarkEnd w:id="84"/>
    </w:p>
    <w:p w:rsidR="00560DDA" w:rsidRPr="002777AD" w:rsidRDefault="00560DDA" w:rsidP="000D34C9">
      <w:pPr>
        <w:pStyle w:val="2"/>
        <w:rPr>
          <w:rFonts w:ascii="Times New Roman" w:hAnsi="Times New Roman"/>
        </w:rPr>
      </w:pPr>
      <w:bookmarkStart w:id="104" w:name="_Toc70241819"/>
      <w:bookmarkStart w:id="105" w:name="_Toc70242208"/>
      <w:bookmarkStart w:id="106" w:name="_Toc421794878"/>
      <w:bookmarkStart w:id="107" w:name="_Toc421795444"/>
      <w:bookmarkStart w:id="108" w:name="_Toc421796025"/>
      <w:bookmarkStart w:id="109" w:name="_Toc422728960"/>
      <w:bookmarkStart w:id="110" w:name="_Toc422834163"/>
      <w:bookmarkStart w:id="111" w:name="_Toc70241818"/>
      <w:bookmarkStart w:id="112" w:name="_Toc70242207"/>
      <w:bookmarkEnd w:id="85"/>
      <w:bookmarkEnd w:id="86"/>
      <w:bookmarkEnd w:id="87"/>
      <w:bookmarkEnd w:id="88"/>
      <w:bookmarkEnd w:id="89"/>
      <w:bookmarkEnd w:id="90"/>
      <w:bookmarkEnd w:id="91"/>
      <w:bookmarkEnd w:id="92"/>
      <w:r w:rsidRPr="002777AD">
        <w:rPr>
          <w:rFonts w:ascii="Times New Roman" w:hAnsi="Times New Roman" w:hint="eastAsia"/>
        </w:rPr>
        <w:t>調查意見函復審計部。</w:t>
      </w:r>
      <w:bookmarkEnd w:id="104"/>
      <w:bookmarkEnd w:id="105"/>
      <w:bookmarkEnd w:id="106"/>
      <w:bookmarkEnd w:id="107"/>
      <w:bookmarkEnd w:id="108"/>
      <w:bookmarkEnd w:id="109"/>
      <w:bookmarkEnd w:id="110"/>
    </w:p>
    <w:p w:rsidR="00E25849" w:rsidRPr="002777AD" w:rsidRDefault="00E25849" w:rsidP="00667562">
      <w:pPr>
        <w:pStyle w:val="2"/>
        <w:ind w:left="1020" w:hanging="680"/>
        <w:rPr>
          <w:rFonts w:ascii="Times New Roman" w:hAnsi="Times New Roman"/>
        </w:rPr>
      </w:pPr>
      <w:bookmarkStart w:id="113" w:name="_Toc2400397"/>
      <w:bookmarkStart w:id="114" w:name="_Toc4316191"/>
      <w:bookmarkStart w:id="115" w:name="_Toc4473332"/>
      <w:bookmarkStart w:id="116" w:name="_Toc69556901"/>
      <w:bookmarkStart w:id="117" w:name="_Toc69556950"/>
      <w:bookmarkStart w:id="118" w:name="_Toc69609824"/>
      <w:bookmarkStart w:id="119" w:name="_Toc70241822"/>
      <w:bookmarkStart w:id="120" w:name="_Toc70242211"/>
      <w:bookmarkStart w:id="121" w:name="_Toc421794881"/>
      <w:bookmarkStart w:id="122" w:name="_Toc421795447"/>
      <w:bookmarkStart w:id="123" w:name="_Toc421796028"/>
      <w:bookmarkStart w:id="124" w:name="_Toc422728963"/>
      <w:bookmarkStart w:id="125" w:name="_Toc422834166"/>
      <w:bookmarkEnd w:id="93"/>
      <w:bookmarkEnd w:id="94"/>
      <w:bookmarkEnd w:id="95"/>
      <w:bookmarkEnd w:id="96"/>
      <w:bookmarkEnd w:id="97"/>
      <w:bookmarkEnd w:id="98"/>
      <w:bookmarkEnd w:id="99"/>
      <w:bookmarkEnd w:id="100"/>
      <w:bookmarkEnd w:id="101"/>
      <w:bookmarkEnd w:id="102"/>
      <w:bookmarkEnd w:id="103"/>
      <w:bookmarkEnd w:id="111"/>
      <w:bookmarkEnd w:id="112"/>
      <w:r w:rsidRPr="002777AD">
        <w:rPr>
          <w:rFonts w:ascii="Times New Roman" w:hAnsi="Times New Roman" w:hint="eastAsia"/>
        </w:rPr>
        <w:t>檢附派查函及相關附件，送請</w:t>
      </w:r>
      <w:r w:rsidR="00667562" w:rsidRPr="002777AD">
        <w:rPr>
          <w:rFonts w:ascii="Times New Roman" w:hAnsi="Times New Roman" w:hint="eastAsia"/>
        </w:rPr>
        <w:t>內政及族群委員會</w:t>
      </w:r>
      <w:r w:rsidRPr="002777AD">
        <w:rPr>
          <w:rFonts w:ascii="Times New Roman" w:hAnsi="Times New Roman" w:hint="eastAsia"/>
        </w:rPr>
        <w:t>處理。</w:t>
      </w:r>
      <w:bookmarkEnd w:id="113"/>
      <w:bookmarkEnd w:id="114"/>
      <w:bookmarkEnd w:id="115"/>
      <w:bookmarkEnd w:id="116"/>
      <w:bookmarkEnd w:id="117"/>
      <w:bookmarkEnd w:id="118"/>
      <w:bookmarkEnd w:id="119"/>
      <w:bookmarkEnd w:id="120"/>
      <w:bookmarkEnd w:id="121"/>
      <w:bookmarkEnd w:id="122"/>
      <w:bookmarkEnd w:id="123"/>
      <w:bookmarkEnd w:id="124"/>
      <w:bookmarkEnd w:id="125"/>
    </w:p>
    <w:p w:rsidR="00770453" w:rsidRPr="002777AD" w:rsidRDefault="00770453" w:rsidP="000D34C9">
      <w:pPr>
        <w:pStyle w:val="aa"/>
        <w:spacing w:beforeLines="50" w:before="228" w:afterLines="100" w:after="457"/>
        <w:ind w:leftChars="1100" w:left="3742"/>
        <w:rPr>
          <w:rFonts w:ascii="Times New Roman"/>
          <w:b w:val="0"/>
          <w:bCs/>
          <w:snapToGrid/>
          <w:spacing w:val="12"/>
          <w:kern w:val="0"/>
          <w:sz w:val="40"/>
        </w:rPr>
      </w:pPr>
    </w:p>
    <w:p w:rsidR="00E25849" w:rsidRDefault="00E25849" w:rsidP="00936A23">
      <w:pPr>
        <w:pStyle w:val="aa"/>
        <w:spacing w:beforeLines="50" w:before="228" w:afterLines="100" w:after="457" w:line="360" w:lineRule="exact"/>
        <w:ind w:leftChars="1100" w:left="3742"/>
        <w:rPr>
          <w:rFonts w:ascii="Times New Roman"/>
          <w:b w:val="0"/>
          <w:bCs/>
          <w:snapToGrid/>
          <w:spacing w:val="12"/>
          <w:kern w:val="0"/>
          <w:sz w:val="40"/>
        </w:rPr>
      </w:pPr>
      <w:r w:rsidRPr="002777AD">
        <w:rPr>
          <w:rFonts w:ascii="Times New Roman" w:hint="eastAsia"/>
          <w:b w:val="0"/>
          <w:bCs/>
          <w:snapToGrid/>
          <w:spacing w:val="12"/>
          <w:kern w:val="0"/>
          <w:sz w:val="40"/>
        </w:rPr>
        <w:t>調查委員：</w:t>
      </w:r>
      <w:r w:rsidR="00936A23">
        <w:rPr>
          <w:rFonts w:ascii="Times New Roman" w:hint="eastAsia"/>
          <w:b w:val="0"/>
          <w:bCs/>
          <w:snapToGrid/>
          <w:spacing w:val="12"/>
          <w:kern w:val="0"/>
          <w:sz w:val="40"/>
        </w:rPr>
        <w:t>浦忠成</w:t>
      </w:r>
    </w:p>
    <w:p w:rsidR="00936A23" w:rsidRDefault="00936A23" w:rsidP="00936A23">
      <w:pPr>
        <w:pStyle w:val="aa"/>
        <w:spacing w:beforeLines="50" w:before="228" w:afterLines="100" w:after="457" w:line="360" w:lineRule="exact"/>
        <w:ind w:leftChars="1100" w:left="3742"/>
        <w:rPr>
          <w:rFonts w:ascii="Times New Roman"/>
          <w:b w:val="0"/>
          <w:bCs/>
          <w:snapToGrid/>
          <w:spacing w:val="12"/>
          <w:kern w:val="0"/>
          <w:sz w:val="40"/>
        </w:rPr>
      </w:pPr>
      <w:r>
        <w:rPr>
          <w:rFonts w:ascii="Times New Roman" w:hint="eastAsia"/>
          <w:b w:val="0"/>
          <w:bCs/>
          <w:snapToGrid/>
          <w:spacing w:val="12"/>
          <w:kern w:val="0"/>
          <w:sz w:val="40"/>
        </w:rPr>
        <w:t xml:space="preserve">          </w:t>
      </w:r>
      <w:r>
        <w:rPr>
          <w:rFonts w:ascii="Times New Roman" w:hint="eastAsia"/>
          <w:b w:val="0"/>
          <w:bCs/>
          <w:snapToGrid/>
          <w:spacing w:val="12"/>
          <w:kern w:val="0"/>
          <w:sz w:val="40"/>
        </w:rPr>
        <w:t>陳景峻</w:t>
      </w:r>
    </w:p>
    <w:p w:rsidR="00936A23" w:rsidRPr="002777AD" w:rsidRDefault="00936A23" w:rsidP="00936A23">
      <w:pPr>
        <w:pStyle w:val="aa"/>
        <w:spacing w:beforeLines="50" w:before="228" w:afterLines="100" w:after="457" w:line="360" w:lineRule="exact"/>
        <w:ind w:leftChars="1100" w:left="3742"/>
        <w:rPr>
          <w:rFonts w:ascii="Times New Roman" w:hint="eastAsia"/>
          <w:b w:val="0"/>
          <w:bCs/>
          <w:snapToGrid/>
          <w:spacing w:val="12"/>
          <w:kern w:val="0"/>
          <w:sz w:val="40"/>
        </w:rPr>
      </w:pPr>
      <w:r>
        <w:rPr>
          <w:rFonts w:ascii="Times New Roman" w:hint="eastAsia"/>
          <w:b w:val="0"/>
          <w:bCs/>
          <w:snapToGrid/>
          <w:spacing w:val="12"/>
          <w:kern w:val="0"/>
          <w:sz w:val="40"/>
        </w:rPr>
        <w:t xml:space="preserve">          </w:t>
      </w:r>
      <w:bookmarkStart w:id="126" w:name="_GoBack"/>
      <w:bookmarkEnd w:id="126"/>
      <w:r>
        <w:rPr>
          <w:rFonts w:ascii="Times New Roman" w:hint="eastAsia"/>
          <w:b w:val="0"/>
          <w:bCs/>
          <w:snapToGrid/>
          <w:spacing w:val="12"/>
          <w:kern w:val="0"/>
          <w:sz w:val="40"/>
        </w:rPr>
        <w:t>林文程</w:t>
      </w:r>
    </w:p>
    <w:p w:rsidR="00416721" w:rsidRPr="002777AD" w:rsidRDefault="00E25849" w:rsidP="000D34C9">
      <w:pPr>
        <w:pStyle w:val="af0"/>
        <w:kinsoku/>
        <w:autoSpaceDE w:val="0"/>
        <w:spacing w:beforeLines="50" w:before="228"/>
        <w:ind w:left="1020" w:hanging="1020"/>
        <w:rPr>
          <w:rFonts w:ascii="Times New Roman"/>
          <w:bCs/>
        </w:rPr>
      </w:pPr>
      <w:r w:rsidRPr="002777AD">
        <w:rPr>
          <w:rFonts w:ascii="Times New Roman" w:hint="eastAsia"/>
          <w:bCs/>
        </w:rPr>
        <w:t>附件：</w:t>
      </w:r>
      <w:r w:rsidR="00E42B19" w:rsidRPr="002777AD">
        <w:rPr>
          <w:rFonts w:ascii="Times New Roman" w:hint="eastAsia"/>
          <w:bCs/>
        </w:rPr>
        <w:t>調查案件人權</w:t>
      </w:r>
      <w:r w:rsidR="006452D3" w:rsidRPr="002777AD">
        <w:rPr>
          <w:rFonts w:ascii="Times New Roman" w:hint="eastAsia"/>
          <w:bCs/>
        </w:rPr>
        <w:t>性質調查</w:t>
      </w:r>
      <w:r w:rsidR="00E42B19" w:rsidRPr="002777AD">
        <w:rPr>
          <w:rFonts w:ascii="Times New Roman" w:hint="eastAsia"/>
          <w:bCs/>
        </w:rPr>
        <w:t>回條、</w:t>
      </w:r>
      <w:r w:rsidRPr="002777AD">
        <w:rPr>
          <w:rFonts w:ascii="Times New Roman" w:hint="eastAsia"/>
          <w:bCs/>
        </w:rPr>
        <w:t>本院</w:t>
      </w:r>
      <w:r w:rsidR="00626462" w:rsidRPr="002777AD">
        <w:rPr>
          <w:rFonts w:ascii="Times New Roman" w:hint="eastAsia"/>
          <w:bCs/>
        </w:rPr>
        <w:t>109</w:t>
      </w:r>
      <w:r w:rsidR="00626462" w:rsidRPr="002777AD">
        <w:rPr>
          <w:rFonts w:ascii="Times New Roman" w:hint="eastAsia"/>
          <w:bCs/>
        </w:rPr>
        <w:t>年</w:t>
      </w:r>
      <w:r w:rsidR="00626462" w:rsidRPr="002777AD">
        <w:rPr>
          <w:rFonts w:ascii="Times New Roman" w:hint="eastAsia"/>
          <w:bCs/>
        </w:rPr>
        <w:t>9</w:t>
      </w:r>
      <w:r w:rsidR="00626462" w:rsidRPr="002777AD">
        <w:rPr>
          <w:rFonts w:ascii="Times New Roman" w:hint="eastAsia"/>
          <w:bCs/>
        </w:rPr>
        <w:t>月</w:t>
      </w:r>
      <w:r w:rsidR="00626462" w:rsidRPr="002777AD">
        <w:rPr>
          <w:rFonts w:ascii="Times New Roman" w:hint="eastAsia"/>
          <w:bCs/>
        </w:rPr>
        <w:t>24</w:t>
      </w:r>
      <w:r w:rsidR="00626462" w:rsidRPr="002777AD">
        <w:rPr>
          <w:rFonts w:ascii="Times New Roman" w:hint="eastAsia"/>
          <w:bCs/>
        </w:rPr>
        <w:t>日院台調壹字第</w:t>
      </w:r>
      <w:r w:rsidR="00626462" w:rsidRPr="002777AD">
        <w:rPr>
          <w:rFonts w:ascii="Times New Roman" w:hint="eastAsia"/>
          <w:bCs/>
        </w:rPr>
        <w:t>1090800</w:t>
      </w:r>
      <w:r w:rsidR="00626462" w:rsidRPr="002777AD">
        <w:rPr>
          <w:rFonts w:ascii="Times New Roman"/>
          <w:bCs/>
        </w:rPr>
        <w:t>213</w:t>
      </w:r>
      <w:r w:rsidR="00626462" w:rsidRPr="002777AD">
        <w:rPr>
          <w:rFonts w:ascii="Times New Roman" w:hint="eastAsia"/>
          <w:bCs/>
        </w:rPr>
        <w:t>號</w:t>
      </w:r>
      <w:r w:rsidRPr="002777AD">
        <w:rPr>
          <w:rFonts w:ascii="Times New Roman" w:hint="eastAsia"/>
          <w:bCs/>
        </w:rPr>
        <w:t>派查函</w:t>
      </w:r>
      <w:r w:rsidR="00E42B19" w:rsidRPr="002777AD">
        <w:rPr>
          <w:rFonts w:ascii="Times New Roman" w:hint="eastAsia"/>
          <w:bCs/>
        </w:rPr>
        <w:t>及</w:t>
      </w:r>
      <w:r w:rsidRPr="002777AD">
        <w:rPr>
          <w:rFonts w:ascii="Times New Roman" w:hint="eastAsia"/>
          <w:bCs/>
        </w:rPr>
        <w:t>相關案卷。</w:t>
      </w:r>
    </w:p>
    <w:p w:rsidR="00610667" w:rsidRPr="00B1115C" w:rsidRDefault="00610667" w:rsidP="00B1115C">
      <w:pPr>
        <w:pStyle w:val="af0"/>
        <w:kinsoku/>
        <w:autoSpaceDE w:val="0"/>
        <w:ind w:left="1020" w:hanging="1020"/>
        <w:rPr>
          <w:rFonts w:ascii="Times New Roman"/>
          <w:bCs/>
        </w:rPr>
      </w:pPr>
      <w:r w:rsidRPr="00B1115C">
        <w:rPr>
          <w:rFonts w:ascii="Times New Roman" w:hint="eastAsia"/>
          <w:bCs/>
        </w:rPr>
        <w:t>本案案名：</w:t>
      </w:r>
      <w:r w:rsidR="003F57C8">
        <w:rPr>
          <w:rFonts w:ascii="Times New Roman" w:hint="eastAsia"/>
          <w:bCs/>
        </w:rPr>
        <w:t>花蓮縣秀林鄉違規私設</w:t>
      </w:r>
      <w:r w:rsidR="00186960">
        <w:rPr>
          <w:rFonts w:ascii="Times New Roman" w:hint="eastAsia"/>
          <w:bCs/>
        </w:rPr>
        <w:t>伊○○</w:t>
      </w:r>
      <w:r w:rsidR="009314F3" w:rsidRPr="00B1115C">
        <w:rPr>
          <w:rFonts w:ascii="Times New Roman" w:hint="eastAsia"/>
          <w:bCs/>
        </w:rPr>
        <w:t>納骨堂</w:t>
      </w:r>
      <w:r w:rsidRPr="00B1115C">
        <w:rPr>
          <w:rFonts w:ascii="Times New Roman" w:hint="eastAsia"/>
          <w:bCs/>
        </w:rPr>
        <w:t>案。</w:t>
      </w:r>
    </w:p>
    <w:p w:rsidR="00610667" w:rsidRPr="002777AD" w:rsidRDefault="00610667" w:rsidP="00F75204">
      <w:pPr>
        <w:pStyle w:val="af0"/>
        <w:kinsoku/>
        <w:autoSpaceDE w:val="0"/>
        <w:ind w:left="2044" w:hangingChars="601" w:hanging="2044"/>
        <w:rPr>
          <w:rFonts w:ascii="Times New Roman"/>
          <w:bCs/>
        </w:rPr>
      </w:pPr>
      <w:r w:rsidRPr="00B1115C">
        <w:rPr>
          <w:rFonts w:ascii="Times New Roman" w:hint="eastAsia"/>
          <w:bCs/>
        </w:rPr>
        <w:t>本案關鍵字：</w:t>
      </w:r>
      <w:r w:rsidR="00186960">
        <w:rPr>
          <w:rFonts w:ascii="Times New Roman" w:hint="eastAsia"/>
          <w:bCs/>
        </w:rPr>
        <w:t>伊○○</w:t>
      </w:r>
      <w:r w:rsidR="009314F3" w:rsidRPr="00B1115C">
        <w:rPr>
          <w:rFonts w:ascii="Times New Roman" w:hint="eastAsia"/>
          <w:bCs/>
        </w:rPr>
        <w:t>納骨堂</w:t>
      </w:r>
      <w:r w:rsidR="00473051">
        <w:rPr>
          <w:rFonts w:ascii="Times New Roman" w:hint="eastAsia"/>
          <w:bCs/>
        </w:rPr>
        <w:t>、</w:t>
      </w:r>
      <w:r w:rsidR="0052542A">
        <w:rPr>
          <w:rFonts w:ascii="Times New Roman" w:hint="eastAsia"/>
          <w:bCs/>
        </w:rPr>
        <w:t>殯葬管理條例、</w:t>
      </w:r>
      <w:r w:rsidR="00B219AC">
        <w:rPr>
          <w:rFonts w:ascii="Times New Roman" w:hint="eastAsia"/>
          <w:bCs/>
        </w:rPr>
        <w:t>農舍、</w:t>
      </w:r>
      <w:r w:rsidR="00D25DD8">
        <w:rPr>
          <w:rFonts w:ascii="Times New Roman" w:hint="eastAsia"/>
          <w:bCs/>
        </w:rPr>
        <w:t>骨灰</w:t>
      </w:r>
      <w:r w:rsidR="00473051">
        <w:rPr>
          <w:rFonts w:ascii="Times New Roman" w:hint="eastAsia"/>
          <w:bCs/>
        </w:rPr>
        <w:t>、</w:t>
      </w:r>
      <w:r w:rsidR="00D25DD8">
        <w:rPr>
          <w:rFonts w:ascii="Times New Roman" w:hint="eastAsia"/>
          <w:bCs/>
        </w:rPr>
        <w:t>補辦</w:t>
      </w:r>
      <w:r w:rsidR="00065A65" w:rsidRPr="00B1115C">
        <w:rPr>
          <w:rFonts w:ascii="Times New Roman" w:hint="eastAsia"/>
          <w:bCs/>
        </w:rPr>
        <w:t>。</w:t>
      </w:r>
    </w:p>
    <w:sectPr w:rsidR="00610667" w:rsidRPr="002777A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09A" w:rsidRDefault="00D4209A">
      <w:r>
        <w:separator/>
      </w:r>
    </w:p>
  </w:endnote>
  <w:endnote w:type="continuationSeparator" w:id="0">
    <w:p w:rsidR="00D4209A" w:rsidRDefault="00D4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607" w:rsidRDefault="0022360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36A23">
      <w:rPr>
        <w:rStyle w:val="ac"/>
        <w:noProof/>
        <w:sz w:val="24"/>
      </w:rPr>
      <w:t>14</w:t>
    </w:r>
    <w:r>
      <w:rPr>
        <w:rStyle w:val="ac"/>
        <w:sz w:val="24"/>
      </w:rPr>
      <w:fldChar w:fldCharType="end"/>
    </w:r>
  </w:p>
  <w:p w:rsidR="00223607" w:rsidRDefault="0022360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09A" w:rsidRDefault="00D4209A">
      <w:r>
        <w:separator/>
      </w:r>
    </w:p>
  </w:footnote>
  <w:footnote w:type="continuationSeparator" w:id="0">
    <w:p w:rsidR="00D4209A" w:rsidRDefault="00D4209A">
      <w:r>
        <w:continuationSeparator/>
      </w:r>
    </w:p>
  </w:footnote>
  <w:footnote w:id="1">
    <w:p w:rsidR="00A60753" w:rsidRPr="002744B0" w:rsidRDefault="00A60753" w:rsidP="002744B0">
      <w:pPr>
        <w:pStyle w:val="afc"/>
        <w:adjustRightInd w:val="0"/>
        <w:ind w:leftChars="3" w:left="265" w:hangingChars="116" w:hanging="255"/>
        <w:jc w:val="both"/>
        <w:rPr>
          <w:rFonts w:ascii="Times New Roman"/>
        </w:rPr>
      </w:pPr>
      <w:r w:rsidRPr="002744B0">
        <w:rPr>
          <w:rStyle w:val="afe"/>
          <w:rFonts w:ascii="Times New Roman"/>
        </w:rPr>
        <w:footnoteRef/>
      </w:r>
      <w:r w:rsidRPr="002744B0">
        <w:rPr>
          <w:rFonts w:ascii="Times New Roman"/>
        </w:rPr>
        <w:t xml:space="preserve"> </w:t>
      </w:r>
      <w:r w:rsidR="003637A5" w:rsidRPr="002744B0">
        <w:rPr>
          <w:rFonts w:ascii="Times New Roman"/>
        </w:rPr>
        <w:t>109</w:t>
      </w:r>
      <w:r w:rsidR="003637A5" w:rsidRPr="002744B0">
        <w:rPr>
          <w:rFonts w:ascii="Times New Roman" w:hint="eastAsia"/>
        </w:rPr>
        <w:t>年</w:t>
      </w:r>
      <w:r w:rsidR="003637A5" w:rsidRPr="002744B0">
        <w:rPr>
          <w:rFonts w:ascii="Times New Roman" w:hint="eastAsia"/>
        </w:rPr>
        <w:t>10</w:t>
      </w:r>
      <w:r w:rsidR="003637A5" w:rsidRPr="002744B0">
        <w:rPr>
          <w:rFonts w:ascii="Times New Roman" w:hint="eastAsia"/>
        </w:rPr>
        <w:t>月</w:t>
      </w:r>
      <w:r w:rsidR="003637A5" w:rsidRPr="002744B0">
        <w:rPr>
          <w:rFonts w:ascii="Times New Roman" w:hint="eastAsia"/>
        </w:rPr>
        <w:t>29</w:t>
      </w:r>
      <w:r w:rsidR="003637A5" w:rsidRPr="002744B0">
        <w:rPr>
          <w:rFonts w:ascii="Times New Roman" w:hint="eastAsia"/>
        </w:rPr>
        <w:t>日府民宗字第</w:t>
      </w:r>
      <w:r w:rsidR="003637A5" w:rsidRPr="002744B0">
        <w:rPr>
          <w:rFonts w:ascii="Times New Roman" w:hint="eastAsia"/>
        </w:rPr>
        <w:t>109</w:t>
      </w:r>
      <w:r w:rsidR="003637A5" w:rsidRPr="002744B0">
        <w:rPr>
          <w:rFonts w:ascii="Times New Roman"/>
        </w:rPr>
        <w:t>0200899</w:t>
      </w:r>
      <w:r w:rsidR="003637A5" w:rsidRPr="002744B0">
        <w:rPr>
          <w:rFonts w:ascii="Times New Roman" w:hint="eastAsia"/>
        </w:rPr>
        <w:t>號函。</w:t>
      </w:r>
    </w:p>
  </w:footnote>
  <w:footnote w:id="2">
    <w:p w:rsidR="00A60753" w:rsidRPr="002744B0" w:rsidRDefault="00A60753" w:rsidP="002744B0">
      <w:pPr>
        <w:pStyle w:val="afc"/>
        <w:adjustRightInd w:val="0"/>
        <w:ind w:leftChars="3" w:left="265" w:hangingChars="116" w:hanging="255"/>
        <w:jc w:val="both"/>
        <w:rPr>
          <w:rFonts w:ascii="Times New Roman"/>
        </w:rPr>
      </w:pPr>
      <w:r w:rsidRPr="002744B0">
        <w:rPr>
          <w:rStyle w:val="afe"/>
          <w:rFonts w:ascii="Times New Roman"/>
        </w:rPr>
        <w:footnoteRef/>
      </w:r>
      <w:r w:rsidRPr="002744B0">
        <w:rPr>
          <w:rFonts w:ascii="Times New Roman"/>
        </w:rPr>
        <w:t xml:space="preserve"> </w:t>
      </w:r>
      <w:r w:rsidR="002744B0" w:rsidRPr="002744B0">
        <w:rPr>
          <w:rFonts w:ascii="Times New Roman"/>
        </w:rPr>
        <w:t>109</w:t>
      </w:r>
      <w:r w:rsidR="002744B0" w:rsidRPr="002744B0">
        <w:rPr>
          <w:rFonts w:ascii="Times New Roman" w:hint="eastAsia"/>
        </w:rPr>
        <w:t>年</w:t>
      </w:r>
      <w:r w:rsidR="002744B0" w:rsidRPr="002744B0">
        <w:rPr>
          <w:rFonts w:ascii="Times New Roman" w:hint="eastAsia"/>
        </w:rPr>
        <w:t>10</w:t>
      </w:r>
      <w:r w:rsidR="002744B0" w:rsidRPr="002744B0">
        <w:rPr>
          <w:rFonts w:ascii="Times New Roman" w:hint="eastAsia"/>
        </w:rPr>
        <w:t>月</w:t>
      </w:r>
      <w:r w:rsidR="002744B0" w:rsidRPr="002744B0">
        <w:rPr>
          <w:rFonts w:ascii="Times New Roman" w:hint="eastAsia"/>
        </w:rPr>
        <w:t>2</w:t>
      </w:r>
      <w:r w:rsidR="002744B0" w:rsidRPr="002744B0">
        <w:rPr>
          <w:rFonts w:ascii="Times New Roman"/>
        </w:rPr>
        <w:t>3</w:t>
      </w:r>
      <w:r w:rsidR="002744B0" w:rsidRPr="002744B0">
        <w:rPr>
          <w:rFonts w:ascii="Times New Roman" w:hint="eastAsia"/>
        </w:rPr>
        <w:t>日秀鄉殯字第</w:t>
      </w:r>
      <w:r w:rsidR="002744B0" w:rsidRPr="002744B0">
        <w:rPr>
          <w:rFonts w:ascii="Times New Roman" w:hint="eastAsia"/>
        </w:rPr>
        <w:t>109</w:t>
      </w:r>
      <w:r w:rsidR="002744B0" w:rsidRPr="002744B0">
        <w:rPr>
          <w:rFonts w:ascii="Times New Roman"/>
        </w:rPr>
        <w:t>0027176</w:t>
      </w:r>
      <w:r w:rsidR="002744B0" w:rsidRPr="002744B0">
        <w:rPr>
          <w:rFonts w:ascii="Times New Roman" w:hint="eastAsia"/>
        </w:rPr>
        <w:t>號函。</w:t>
      </w:r>
    </w:p>
  </w:footnote>
  <w:footnote w:id="3">
    <w:p w:rsidR="00A60753" w:rsidRPr="002744B0" w:rsidRDefault="00A60753" w:rsidP="002744B0">
      <w:pPr>
        <w:pStyle w:val="afc"/>
        <w:adjustRightInd w:val="0"/>
        <w:ind w:leftChars="3" w:left="265" w:hangingChars="116" w:hanging="255"/>
        <w:jc w:val="both"/>
        <w:rPr>
          <w:rFonts w:ascii="Times New Roman"/>
        </w:rPr>
      </w:pPr>
      <w:r w:rsidRPr="002744B0">
        <w:rPr>
          <w:rStyle w:val="afe"/>
          <w:rFonts w:ascii="Times New Roman"/>
        </w:rPr>
        <w:footnoteRef/>
      </w:r>
      <w:r w:rsidRPr="002744B0">
        <w:rPr>
          <w:rFonts w:ascii="Times New Roman"/>
        </w:rPr>
        <w:t xml:space="preserve"> </w:t>
      </w:r>
      <w:r w:rsidR="002744B0" w:rsidRPr="002744B0">
        <w:rPr>
          <w:rFonts w:ascii="Times New Roman"/>
        </w:rPr>
        <w:t>109</w:t>
      </w:r>
      <w:r w:rsidR="002744B0" w:rsidRPr="002744B0">
        <w:rPr>
          <w:rFonts w:ascii="Times New Roman" w:hint="eastAsia"/>
        </w:rPr>
        <w:t>年</w:t>
      </w:r>
      <w:r w:rsidR="002744B0" w:rsidRPr="002744B0">
        <w:rPr>
          <w:rFonts w:ascii="Times New Roman" w:hint="eastAsia"/>
        </w:rPr>
        <w:t>10</w:t>
      </w:r>
      <w:r w:rsidR="002744B0" w:rsidRPr="002744B0">
        <w:rPr>
          <w:rFonts w:ascii="Times New Roman" w:hint="eastAsia"/>
        </w:rPr>
        <w:t>月</w:t>
      </w:r>
      <w:r w:rsidR="002744B0" w:rsidRPr="002744B0">
        <w:rPr>
          <w:rFonts w:ascii="Times New Roman" w:hint="eastAsia"/>
        </w:rPr>
        <w:t>2</w:t>
      </w:r>
      <w:r w:rsidR="002744B0" w:rsidRPr="002744B0">
        <w:rPr>
          <w:rFonts w:ascii="Times New Roman"/>
        </w:rPr>
        <w:t>7</w:t>
      </w:r>
      <w:r w:rsidR="002744B0" w:rsidRPr="002744B0">
        <w:rPr>
          <w:rFonts w:ascii="Times New Roman" w:hint="eastAsia"/>
        </w:rPr>
        <w:t>日農企字第</w:t>
      </w:r>
      <w:r w:rsidR="002744B0" w:rsidRPr="002744B0">
        <w:rPr>
          <w:rFonts w:ascii="Times New Roman" w:hint="eastAsia"/>
        </w:rPr>
        <w:t>109</w:t>
      </w:r>
      <w:r w:rsidR="002744B0" w:rsidRPr="002744B0">
        <w:rPr>
          <w:rFonts w:ascii="Times New Roman"/>
        </w:rPr>
        <w:t>0729223</w:t>
      </w:r>
      <w:r w:rsidR="002744B0" w:rsidRPr="002744B0">
        <w:rPr>
          <w:rFonts w:ascii="Times New Roman" w:hint="eastAsia"/>
        </w:rPr>
        <w:t>號函。</w:t>
      </w:r>
    </w:p>
  </w:footnote>
  <w:footnote w:id="4">
    <w:p w:rsidR="00A60753" w:rsidRPr="002744B0" w:rsidRDefault="00A60753" w:rsidP="002744B0">
      <w:pPr>
        <w:pStyle w:val="afc"/>
        <w:adjustRightInd w:val="0"/>
        <w:ind w:leftChars="3" w:left="265" w:hangingChars="116" w:hanging="255"/>
        <w:jc w:val="both"/>
        <w:rPr>
          <w:rFonts w:ascii="Times New Roman"/>
        </w:rPr>
      </w:pPr>
      <w:r w:rsidRPr="002744B0">
        <w:rPr>
          <w:rStyle w:val="afe"/>
          <w:rFonts w:ascii="Times New Roman"/>
        </w:rPr>
        <w:footnoteRef/>
      </w:r>
      <w:r w:rsidRPr="002744B0">
        <w:rPr>
          <w:rFonts w:ascii="Times New Roman"/>
        </w:rPr>
        <w:t xml:space="preserve"> </w:t>
      </w:r>
      <w:r w:rsidR="002744B0" w:rsidRPr="002744B0">
        <w:rPr>
          <w:rFonts w:ascii="Times New Roman"/>
        </w:rPr>
        <w:t>109</w:t>
      </w:r>
      <w:r w:rsidR="002744B0" w:rsidRPr="002744B0">
        <w:rPr>
          <w:rFonts w:ascii="Times New Roman" w:hint="eastAsia"/>
        </w:rPr>
        <w:t>年</w:t>
      </w:r>
      <w:r w:rsidR="002744B0" w:rsidRPr="002744B0">
        <w:rPr>
          <w:rFonts w:ascii="Times New Roman" w:hint="eastAsia"/>
        </w:rPr>
        <w:t>11</w:t>
      </w:r>
      <w:r w:rsidR="002744B0" w:rsidRPr="002744B0">
        <w:rPr>
          <w:rFonts w:ascii="Times New Roman" w:hint="eastAsia"/>
        </w:rPr>
        <w:t>月</w:t>
      </w:r>
      <w:r w:rsidR="002744B0" w:rsidRPr="002744B0">
        <w:rPr>
          <w:rFonts w:ascii="Times New Roman" w:hint="eastAsia"/>
        </w:rPr>
        <w:t>2</w:t>
      </w:r>
      <w:r w:rsidR="002744B0" w:rsidRPr="002744B0">
        <w:rPr>
          <w:rFonts w:ascii="Times New Roman" w:hint="eastAsia"/>
        </w:rPr>
        <w:t>日台內民字第</w:t>
      </w:r>
      <w:r w:rsidR="002744B0" w:rsidRPr="002744B0">
        <w:rPr>
          <w:rFonts w:ascii="Times New Roman" w:hint="eastAsia"/>
        </w:rPr>
        <w:t>109</w:t>
      </w:r>
      <w:r w:rsidR="002744B0" w:rsidRPr="002744B0">
        <w:rPr>
          <w:rFonts w:ascii="Times New Roman"/>
        </w:rPr>
        <w:t>0233523</w:t>
      </w:r>
      <w:r w:rsidR="002744B0" w:rsidRPr="002744B0">
        <w:rPr>
          <w:rFonts w:ascii="Times New Roman" w:hint="eastAsia"/>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B064D5"/>
    <w:multiLevelType w:val="hybridMultilevel"/>
    <w:tmpl w:val="0AF0F2DA"/>
    <w:lvl w:ilvl="0" w:tplc="768C7AD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A17490"/>
    <w:multiLevelType w:val="hybridMultilevel"/>
    <w:tmpl w:val="35B00768"/>
    <w:lvl w:ilvl="0" w:tplc="B0067B5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295129"/>
    <w:multiLevelType w:val="hybridMultilevel"/>
    <w:tmpl w:val="B406D776"/>
    <w:lvl w:ilvl="0" w:tplc="D13ED46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BA0D62"/>
    <w:multiLevelType w:val="hybridMultilevel"/>
    <w:tmpl w:val="493C13F2"/>
    <w:lvl w:ilvl="0" w:tplc="659CAD3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FC6DE2"/>
    <w:multiLevelType w:val="hybridMultilevel"/>
    <w:tmpl w:val="9C6EBC4C"/>
    <w:lvl w:ilvl="0" w:tplc="C8D65C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0E010C"/>
    <w:multiLevelType w:val="multilevel"/>
    <w:tmpl w:val="7670261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lang w:val="en-US"/>
      </w:rPr>
    </w:lvl>
    <w:lvl w:ilvl="4">
      <w:start w:val="1"/>
      <w:numFmt w:val="decimal"/>
      <w:pStyle w:val="5"/>
      <w:suff w:val="nothing"/>
      <w:lvlText w:val="（%5）"/>
      <w:lvlJc w:val="left"/>
      <w:pPr>
        <w:ind w:left="2041" w:hanging="850"/>
      </w:pPr>
      <w:rPr>
        <w:rFonts w:ascii="Times New Roman" w:eastAsia="標楷體" w:hint="eastAsia"/>
        <w:b w:val="0"/>
        <w:i w:val="0"/>
        <w:snapToGrid/>
        <w:spacing w:val="0"/>
        <w:w w:val="100"/>
        <w:kern w:val="32"/>
        <w:position w:val="0"/>
        <w:sz w:val="32"/>
        <w:szCs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61E3627"/>
    <w:multiLevelType w:val="hybridMultilevel"/>
    <w:tmpl w:val="4CDE6E04"/>
    <w:lvl w:ilvl="0" w:tplc="64EACCC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730071"/>
    <w:multiLevelType w:val="hybridMultilevel"/>
    <w:tmpl w:val="3E3CE58C"/>
    <w:lvl w:ilvl="0" w:tplc="BCD27B80">
      <w:start w:val="1"/>
      <w:numFmt w:val="taiwaneseCountingThousand"/>
      <w:lvlText w:val="（%1）"/>
      <w:lvlJc w:val="left"/>
      <w:pPr>
        <w:ind w:left="864" w:hanging="864"/>
      </w:pPr>
      <w:rPr>
        <w:rFonts w:ascii="標楷體" w:hAnsi="標楷體" w:hint="default"/>
        <w:spacing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C00121"/>
    <w:multiLevelType w:val="hybridMultilevel"/>
    <w:tmpl w:val="103637AC"/>
    <w:lvl w:ilvl="0" w:tplc="F6FA7E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1A62FF"/>
    <w:multiLevelType w:val="hybridMultilevel"/>
    <w:tmpl w:val="4DBCB168"/>
    <w:lvl w:ilvl="0" w:tplc="AD5E6C5A">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8436BA8"/>
    <w:multiLevelType w:val="hybridMultilevel"/>
    <w:tmpl w:val="29E0D5CA"/>
    <w:lvl w:ilvl="0" w:tplc="654445A6">
      <w:start w:val="1"/>
      <w:numFmt w:val="taiwaneseCountingThousand"/>
      <w:lvlText w:val="（%1）"/>
      <w:lvlJc w:val="left"/>
      <w:pPr>
        <w:ind w:left="828" w:hanging="828"/>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9F17B9C"/>
    <w:multiLevelType w:val="hybridMultilevel"/>
    <w:tmpl w:val="E3A02528"/>
    <w:lvl w:ilvl="0" w:tplc="1548DD1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0E36CC"/>
    <w:multiLevelType w:val="hybridMultilevel"/>
    <w:tmpl w:val="E036F5DA"/>
    <w:lvl w:ilvl="0" w:tplc="28A2498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2FC6968"/>
    <w:multiLevelType w:val="hybridMultilevel"/>
    <w:tmpl w:val="22BCE294"/>
    <w:lvl w:ilvl="0" w:tplc="9D149F7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3FD58C9"/>
    <w:multiLevelType w:val="hybridMultilevel"/>
    <w:tmpl w:val="968ACADC"/>
    <w:lvl w:ilvl="0" w:tplc="CD7463D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E47A40"/>
    <w:multiLevelType w:val="hybridMultilevel"/>
    <w:tmpl w:val="807A4818"/>
    <w:lvl w:ilvl="0" w:tplc="FDE61C1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9FC6E2C"/>
    <w:multiLevelType w:val="hybridMultilevel"/>
    <w:tmpl w:val="5B1A7BB4"/>
    <w:lvl w:ilvl="0" w:tplc="35B2417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B5067E7"/>
    <w:multiLevelType w:val="hybridMultilevel"/>
    <w:tmpl w:val="37B442E0"/>
    <w:lvl w:ilvl="0" w:tplc="E8D4D494">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B71420E"/>
    <w:multiLevelType w:val="hybridMultilevel"/>
    <w:tmpl w:val="85DE36B2"/>
    <w:lvl w:ilvl="0" w:tplc="84D0B61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E7D39AE"/>
    <w:multiLevelType w:val="hybridMultilevel"/>
    <w:tmpl w:val="DFF42B24"/>
    <w:lvl w:ilvl="0" w:tplc="66705A2A">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AF1A00"/>
    <w:multiLevelType w:val="hybridMultilevel"/>
    <w:tmpl w:val="6DDAC408"/>
    <w:lvl w:ilvl="0" w:tplc="9E70D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126373B"/>
    <w:multiLevelType w:val="hybridMultilevel"/>
    <w:tmpl w:val="C1C2BBD2"/>
    <w:lvl w:ilvl="0" w:tplc="F5DE00DE">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1CD55C6"/>
    <w:multiLevelType w:val="hybridMultilevel"/>
    <w:tmpl w:val="C9EE56C8"/>
    <w:lvl w:ilvl="0" w:tplc="26BC40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5536FFC"/>
    <w:multiLevelType w:val="hybridMultilevel"/>
    <w:tmpl w:val="ED60093A"/>
    <w:lvl w:ilvl="0" w:tplc="600ABC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5EA005E"/>
    <w:multiLevelType w:val="hybridMultilevel"/>
    <w:tmpl w:val="FDCAFA64"/>
    <w:lvl w:ilvl="0" w:tplc="33D6F52A">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A1569F8"/>
    <w:multiLevelType w:val="hybridMultilevel"/>
    <w:tmpl w:val="D6CA956A"/>
    <w:lvl w:ilvl="0" w:tplc="9104AB5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CFE143F"/>
    <w:multiLevelType w:val="hybridMultilevel"/>
    <w:tmpl w:val="AB8A4D6A"/>
    <w:lvl w:ilvl="0" w:tplc="415AACDE">
      <w:start w:val="1"/>
      <w:numFmt w:val="decimal"/>
      <w:pStyle w:val="a1"/>
      <w:lvlText w:val="圖%1　"/>
      <w:lvlJc w:val="left"/>
      <w:pPr>
        <w:ind w:left="480" w:hanging="480"/>
      </w:pPr>
      <w:rPr>
        <w:rFonts w:ascii="Times New Roman"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EC01B1F"/>
    <w:multiLevelType w:val="hybridMultilevel"/>
    <w:tmpl w:val="3A1A41C2"/>
    <w:lvl w:ilvl="0" w:tplc="63BED19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046714A"/>
    <w:multiLevelType w:val="hybridMultilevel"/>
    <w:tmpl w:val="0DF24BFC"/>
    <w:lvl w:ilvl="0" w:tplc="ABFEBF6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22304D7"/>
    <w:multiLevelType w:val="hybridMultilevel"/>
    <w:tmpl w:val="096AA836"/>
    <w:lvl w:ilvl="0" w:tplc="899C9878">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26D05E9"/>
    <w:multiLevelType w:val="hybridMultilevel"/>
    <w:tmpl w:val="FBC2D4E0"/>
    <w:lvl w:ilvl="0" w:tplc="6C1843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3CD51DA"/>
    <w:multiLevelType w:val="hybridMultilevel"/>
    <w:tmpl w:val="C3CC1780"/>
    <w:lvl w:ilvl="0" w:tplc="846CB49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55D35FD"/>
    <w:multiLevelType w:val="hybridMultilevel"/>
    <w:tmpl w:val="E4C28BDE"/>
    <w:lvl w:ilvl="0" w:tplc="B1F6D3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5A03C06"/>
    <w:multiLevelType w:val="hybridMultilevel"/>
    <w:tmpl w:val="DDCC7940"/>
    <w:lvl w:ilvl="0" w:tplc="1124D5F4">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9383D3E"/>
    <w:multiLevelType w:val="hybridMultilevel"/>
    <w:tmpl w:val="6F3E0222"/>
    <w:lvl w:ilvl="0" w:tplc="2392FFA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A5F5684"/>
    <w:multiLevelType w:val="hybridMultilevel"/>
    <w:tmpl w:val="BC2A3E1A"/>
    <w:lvl w:ilvl="0" w:tplc="BC3836F4">
      <w:start w:val="1"/>
      <w:numFmt w:val="decimal"/>
      <w:pStyle w:val="a3"/>
      <w:lvlText w:val="表%1　"/>
      <w:lvlJc w:val="left"/>
      <w:pPr>
        <w:ind w:left="480" w:hanging="480"/>
      </w:pPr>
      <w:rPr>
        <w:rFonts w:ascii="Times New Roman"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4AAF55C0"/>
    <w:multiLevelType w:val="hybridMultilevel"/>
    <w:tmpl w:val="0334227A"/>
    <w:lvl w:ilvl="0" w:tplc="D73E1D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D3B25BE"/>
    <w:multiLevelType w:val="hybridMultilevel"/>
    <w:tmpl w:val="5B484C22"/>
    <w:lvl w:ilvl="0" w:tplc="D2C8E396">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DE04740"/>
    <w:multiLevelType w:val="hybridMultilevel"/>
    <w:tmpl w:val="64882216"/>
    <w:lvl w:ilvl="0" w:tplc="A0BE2A1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EC22349"/>
    <w:multiLevelType w:val="hybridMultilevel"/>
    <w:tmpl w:val="D450831A"/>
    <w:lvl w:ilvl="0" w:tplc="B2E8F58C">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EFB40A0"/>
    <w:multiLevelType w:val="hybridMultilevel"/>
    <w:tmpl w:val="85B4C9B2"/>
    <w:lvl w:ilvl="0" w:tplc="3624914A">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F775C8C"/>
    <w:multiLevelType w:val="hybridMultilevel"/>
    <w:tmpl w:val="57CC808C"/>
    <w:lvl w:ilvl="0" w:tplc="8DA42E9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42F57A0"/>
    <w:multiLevelType w:val="hybridMultilevel"/>
    <w:tmpl w:val="D03886B8"/>
    <w:lvl w:ilvl="0" w:tplc="64C8D8A4">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4A45A90"/>
    <w:multiLevelType w:val="hybridMultilevel"/>
    <w:tmpl w:val="6A8CD81E"/>
    <w:lvl w:ilvl="0" w:tplc="B11286D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50F621E"/>
    <w:multiLevelType w:val="hybridMultilevel"/>
    <w:tmpl w:val="B17ED94A"/>
    <w:lvl w:ilvl="0" w:tplc="A1D26A20">
      <w:start w:val="1"/>
      <w:numFmt w:val="taiwaneseCountingThousand"/>
      <w:lvlText w:val="（%1）"/>
      <w:lvlJc w:val="left"/>
      <w:pPr>
        <w:ind w:left="828" w:hanging="82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CE34849"/>
    <w:multiLevelType w:val="hybridMultilevel"/>
    <w:tmpl w:val="96E0B4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DAE2BE7"/>
    <w:multiLevelType w:val="hybridMultilevel"/>
    <w:tmpl w:val="DED4F14A"/>
    <w:lvl w:ilvl="0" w:tplc="99FAAF9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F8C45B7"/>
    <w:multiLevelType w:val="hybridMultilevel"/>
    <w:tmpl w:val="745441CE"/>
    <w:lvl w:ilvl="0" w:tplc="7EBECAA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1E974A6"/>
    <w:multiLevelType w:val="hybridMultilevel"/>
    <w:tmpl w:val="B3F09BA4"/>
    <w:lvl w:ilvl="0" w:tplc="6E50923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28B4867"/>
    <w:multiLevelType w:val="hybridMultilevel"/>
    <w:tmpl w:val="C6E6E21E"/>
    <w:lvl w:ilvl="0" w:tplc="7DBE89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2A641ED"/>
    <w:multiLevelType w:val="hybridMultilevel"/>
    <w:tmpl w:val="A4AE2AA0"/>
    <w:lvl w:ilvl="0" w:tplc="519EB47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899755A"/>
    <w:multiLevelType w:val="hybridMultilevel"/>
    <w:tmpl w:val="9D544550"/>
    <w:lvl w:ilvl="0" w:tplc="AFC480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D825556"/>
    <w:multiLevelType w:val="hybridMultilevel"/>
    <w:tmpl w:val="370C2684"/>
    <w:lvl w:ilvl="0" w:tplc="080866B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EC53CC9"/>
    <w:multiLevelType w:val="hybridMultilevel"/>
    <w:tmpl w:val="775C7422"/>
    <w:lvl w:ilvl="0" w:tplc="689EE2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F1D0109"/>
    <w:multiLevelType w:val="hybridMultilevel"/>
    <w:tmpl w:val="DE3EB2FC"/>
    <w:lvl w:ilvl="0" w:tplc="8F9009B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F584444"/>
    <w:multiLevelType w:val="hybridMultilevel"/>
    <w:tmpl w:val="72ACCA7C"/>
    <w:lvl w:ilvl="0" w:tplc="79344D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708A3512"/>
    <w:multiLevelType w:val="hybridMultilevel"/>
    <w:tmpl w:val="7B7CD100"/>
    <w:lvl w:ilvl="0" w:tplc="880E1C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24058F7"/>
    <w:multiLevelType w:val="hybridMultilevel"/>
    <w:tmpl w:val="700626BE"/>
    <w:lvl w:ilvl="0" w:tplc="8C4E0362">
      <w:start w:val="1"/>
      <w:numFmt w:val="taiwaneseCountingThousand"/>
      <w:lvlText w:val="（%1）"/>
      <w:lvlJc w:val="left"/>
      <w:pPr>
        <w:ind w:left="1080" w:hanging="10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73AA1418"/>
    <w:multiLevelType w:val="hybridMultilevel"/>
    <w:tmpl w:val="3CA86992"/>
    <w:lvl w:ilvl="0" w:tplc="4F34D918">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5447966"/>
    <w:multiLevelType w:val="hybridMultilevel"/>
    <w:tmpl w:val="4154B5CE"/>
    <w:lvl w:ilvl="0" w:tplc="254C5A0C">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66E3C0B"/>
    <w:multiLevelType w:val="hybridMultilevel"/>
    <w:tmpl w:val="7DD619FC"/>
    <w:lvl w:ilvl="0" w:tplc="5FF48D4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BAD7BD4"/>
    <w:multiLevelType w:val="hybridMultilevel"/>
    <w:tmpl w:val="EABA710E"/>
    <w:lvl w:ilvl="0" w:tplc="90824084">
      <w:start w:val="1"/>
      <w:numFmt w:val="taiwaneseCountingThousand"/>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E4623D2"/>
    <w:multiLevelType w:val="hybridMultilevel"/>
    <w:tmpl w:val="C5700478"/>
    <w:lvl w:ilvl="0" w:tplc="C42C5392">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7E6822BC"/>
    <w:multiLevelType w:val="hybridMultilevel"/>
    <w:tmpl w:val="C8D40E46"/>
    <w:lvl w:ilvl="0" w:tplc="1A20B1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FCF6D74"/>
    <w:multiLevelType w:val="hybridMultilevel"/>
    <w:tmpl w:val="97E46F10"/>
    <w:lvl w:ilvl="0" w:tplc="E580105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0"/>
  </w:num>
  <w:num w:numId="3">
    <w:abstractNumId w:val="38"/>
  </w:num>
  <w:num w:numId="4">
    <w:abstractNumId w:val="28"/>
  </w:num>
  <w:num w:numId="5">
    <w:abstractNumId w:val="45"/>
  </w:num>
  <w:num w:numId="6">
    <w:abstractNumId w:val="6"/>
  </w:num>
  <w:num w:numId="7">
    <w:abstractNumId w:val="49"/>
  </w:num>
  <w:num w:numId="8">
    <w:abstractNumId w:val="34"/>
  </w:num>
  <w:num w:numId="9">
    <w:abstractNumId w:val="50"/>
  </w:num>
  <w:num w:numId="10">
    <w:abstractNumId w:val="69"/>
  </w:num>
  <w:num w:numId="11">
    <w:abstractNumId w:val="33"/>
  </w:num>
  <w:num w:numId="12">
    <w:abstractNumId w:val="41"/>
  </w:num>
  <w:num w:numId="13">
    <w:abstractNumId w:val="4"/>
  </w:num>
  <w:num w:numId="14">
    <w:abstractNumId w:val="65"/>
  </w:num>
  <w:num w:numId="15">
    <w:abstractNumId w:val="30"/>
  </w:num>
  <w:num w:numId="16">
    <w:abstractNumId w:val="26"/>
  </w:num>
  <w:num w:numId="17">
    <w:abstractNumId w:val="68"/>
  </w:num>
  <w:num w:numId="18">
    <w:abstractNumId w:val="58"/>
  </w:num>
  <w:num w:numId="19">
    <w:abstractNumId w:val="25"/>
  </w:num>
  <w:num w:numId="20">
    <w:abstractNumId w:val="67"/>
  </w:num>
  <w:num w:numId="21">
    <w:abstractNumId w:val="64"/>
  </w:num>
  <w:num w:numId="22">
    <w:abstractNumId w:val="62"/>
  </w:num>
  <w:num w:numId="23">
    <w:abstractNumId w:val="17"/>
  </w:num>
  <w:num w:numId="24">
    <w:abstractNumId w:val="55"/>
  </w:num>
  <w:num w:numId="25">
    <w:abstractNumId w:val="66"/>
  </w:num>
  <w:num w:numId="26">
    <w:abstractNumId w:val="51"/>
  </w:num>
  <w:num w:numId="27">
    <w:abstractNumId w:val="36"/>
  </w:num>
  <w:num w:numId="28">
    <w:abstractNumId w:val="20"/>
  </w:num>
  <w:num w:numId="29">
    <w:abstractNumId w:val="10"/>
  </w:num>
  <w:num w:numId="30">
    <w:abstractNumId w:val="35"/>
  </w:num>
  <w:num w:numId="31">
    <w:abstractNumId w:val="61"/>
  </w:num>
  <w:num w:numId="32">
    <w:abstractNumId w:val="14"/>
  </w:num>
  <w:num w:numId="33">
    <w:abstractNumId w:val="59"/>
  </w:num>
  <w:num w:numId="34">
    <w:abstractNumId w:val="54"/>
  </w:num>
  <w:num w:numId="35">
    <w:abstractNumId w:val="44"/>
  </w:num>
  <w:num w:numId="36">
    <w:abstractNumId w:val="19"/>
  </w:num>
  <w:num w:numId="37">
    <w:abstractNumId w:val="7"/>
  </w:num>
  <w:num w:numId="38">
    <w:abstractNumId w:val="31"/>
  </w:num>
  <w:num w:numId="39">
    <w:abstractNumId w:val="40"/>
  </w:num>
  <w:num w:numId="40">
    <w:abstractNumId w:val="29"/>
  </w:num>
  <w:num w:numId="41">
    <w:abstractNumId w:val="43"/>
  </w:num>
  <w:num w:numId="42">
    <w:abstractNumId w:val="21"/>
  </w:num>
  <w:num w:numId="43">
    <w:abstractNumId w:val="52"/>
  </w:num>
  <w:num w:numId="44">
    <w:abstractNumId w:val="2"/>
  </w:num>
  <w:num w:numId="45">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 w:numId="47">
    <w:abstractNumId w:val="63"/>
  </w:num>
  <w:num w:numId="48">
    <w:abstractNumId w:val="18"/>
  </w:num>
  <w:num w:numId="49">
    <w:abstractNumId w:val="23"/>
  </w:num>
  <w:num w:numId="50">
    <w:abstractNumId w:val="53"/>
  </w:num>
  <w:num w:numId="51">
    <w:abstractNumId w:val="16"/>
  </w:num>
  <w:num w:numId="52">
    <w:abstractNumId w:val="11"/>
  </w:num>
  <w:num w:numId="53">
    <w:abstractNumId w:val="5"/>
  </w:num>
  <w:num w:numId="54">
    <w:abstractNumId w:val="47"/>
  </w:num>
  <w:num w:numId="55">
    <w:abstractNumId w:val="32"/>
  </w:num>
  <w:num w:numId="56">
    <w:abstractNumId w:val="60"/>
  </w:num>
  <w:num w:numId="57">
    <w:abstractNumId w:val="24"/>
  </w:num>
  <w:num w:numId="58">
    <w:abstractNumId w:val="39"/>
  </w:num>
  <w:num w:numId="59">
    <w:abstractNumId w:val="48"/>
  </w:num>
  <w:num w:numId="60">
    <w:abstractNumId w:val="8"/>
  </w:num>
  <w:num w:numId="61">
    <w:abstractNumId w:val="37"/>
  </w:num>
  <w:num w:numId="62">
    <w:abstractNumId w:val="27"/>
  </w:num>
  <w:num w:numId="63">
    <w:abstractNumId w:val="46"/>
  </w:num>
  <w:num w:numId="64">
    <w:abstractNumId w:val="22"/>
  </w:num>
  <w:num w:numId="65">
    <w:abstractNumId w:val="56"/>
  </w:num>
  <w:num w:numId="66">
    <w:abstractNumId w:val="9"/>
  </w:num>
  <w:num w:numId="67">
    <w:abstractNumId w:val="42"/>
  </w:num>
  <w:num w:numId="68">
    <w:abstractNumId w:val="57"/>
  </w:num>
  <w:num w:numId="69">
    <w:abstractNumId w:val="3"/>
  </w:num>
  <w:num w:numId="70">
    <w:abstractNumId w:val="1"/>
  </w:num>
  <w:num w:numId="71">
    <w:abstractNumId w:val="15"/>
  </w:num>
  <w:num w:numId="72">
    <w:abstractNumId w:val="6"/>
  </w:num>
  <w:num w:numId="73">
    <w:abstractNumId w:val="6"/>
  </w:num>
  <w:num w:numId="74">
    <w:abstractNumId w:val="6"/>
  </w:num>
  <w:num w:numId="75">
    <w:abstractNumId w:val="6"/>
  </w:num>
  <w:num w:numId="76">
    <w:abstractNumId w:val="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11A"/>
    <w:rsid w:val="00000193"/>
    <w:rsid w:val="0000229D"/>
    <w:rsid w:val="00002C09"/>
    <w:rsid w:val="00002CA6"/>
    <w:rsid w:val="0000396A"/>
    <w:rsid w:val="00004338"/>
    <w:rsid w:val="0000516F"/>
    <w:rsid w:val="00006961"/>
    <w:rsid w:val="00006BEB"/>
    <w:rsid w:val="00006C80"/>
    <w:rsid w:val="00010B01"/>
    <w:rsid w:val="000112BF"/>
    <w:rsid w:val="00012233"/>
    <w:rsid w:val="000136D7"/>
    <w:rsid w:val="000136E6"/>
    <w:rsid w:val="00013C3A"/>
    <w:rsid w:val="00015232"/>
    <w:rsid w:val="00016704"/>
    <w:rsid w:val="00016D69"/>
    <w:rsid w:val="0001707E"/>
    <w:rsid w:val="00017318"/>
    <w:rsid w:val="00017452"/>
    <w:rsid w:val="00017A5B"/>
    <w:rsid w:val="00017CB3"/>
    <w:rsid w:val="0002090B"/>
    <w:rsid w:val="00020AF0"/>
    <w:rsid w:val="000229AD"/>
    <w:rsid w:val="00023E30"/>
    <w:rsid w:val="000245C2"/>
    <w:rsid w:val="000246F7"/>
    <w:rsid w:val="00027865"/>
    <w:rsid w:val="00030D02"/>
    <w:rsid w:val="0003114D"/>
    <w:rsid w:val="00031E16"/>
    <w:rsid w:val="00032A6B"/>
    <w:rsid w:val="000331D0"/>
    <w:rsid w:val="00033A27"/>
    <w:rsid w:val="0003427E"/>
    <w:rsid w:val="0003477B"/>
    <w:rsid w:val="00036C7F"/>
    <w:rsid w:val="00036D76"/>
    <w:rsid w:val="00037145"/>
    <w:rsid w:val="000371E8"/>
    <w:rsid w:val="0003754B"/>
    <w:rsid w:val="00040CA3"/>
    <w:rsid w:val="00041EF7"/>
    <w:rsid w:val="00042078"/>
    <w:rsid w:val="00043C42"/>
    <w:rsid w:val="000442DC"/>
    <w:rsid w:val="00044719"/>
    <w:rsid w:val="000457C1"/>
    <w:rsid w:val="000466D4"/>
    <w:rsid w:val="00047002"/>
    <w:rsid w:val="00050C85"/>
    <w:rsid w:val="0005108B"/>
    <w:rsid w:val="00051E29"/>
    <w:rsid w:val="000525EF"/>
    <w:rsid w:val="000532FB"/>
    <w:rsid w:val="0005356A"/>
    <w:rsid w:val="0005381B"/>
    <w:rsid w:val="000539EB"/>
    <w:rsid w:val="00054319"/>
    <w:rsid w:val="000551D1"/>
    <w:rsid w:val="00055350"/>
    <w:rsid w:val="0005703F"/>
    <w:rsid w:val="00057F32"/>
    <w:rsid w:val="00061495"/>
    <w:rsid w:val="00061E64"/>
    <w:rsid w:val="000625D4"/>
    <w:rsid w:val="00062A25"/>
    <w:rsid w:val="00063E1C"/>
    <w:rsid w:val="00064603"/>
    <w:rsid w:val="00065533"/>
    <w:rsid w:val="00065A65"/>
    <w:rsid w:val="00065B9E"/>
    <w:rsid w:val="00065C06"/>
    <w:rsid w:val="00066C8E"/>
    <w:rsid w:val="00067835"/>
    <w:rsid w:val="00067879"/>
    <w:rsid w:val="00067FD1"/>
    <w:rsid w:val="00071168"/>
    <w:rsid w:val="00073CB5"/>
    <w:rsid w:val="0007425C"/>
    <w:rsid w:val="00074CD4"/>
    <w:rsid w:val="000753D7"/>
    <w:rsid w:val="00075B85"/>
    <w:rsid w:val="00077553"/>
    <w:rsid w:val="00077850"/>
    <w:rsid w:val="00080A77"/>
    <w:rsid w:val="00081558"/>
    <w:rsid w:val="00081A1A"/>
    <w:rsid w:val="00082729"/>
    <w:rsid w:val="00082D5E"/>
    <w:rsid w:val="0008301B"/>
    <w:rsid w:val="0008372E"/>
    <w:rsid w:val="0008375D"/>
    <w:rsid w:val="00083C03"/>
    <w:rsid w:val="00084A23"/>
    <w:rsid w:val="00084C65"/>
    <w:rsid w:val="00084C9C"/>
    <w:rsid w:val="000851A2"/>
    <w:rsid w:val="00085757"/>
    <w:rsid w:val="000863BB"/>
    <w:rsid w:val="00086CCB"/>
    <w:rsid w:val="00087D95"/>
    <w:rsid w:val="00090527"/>
    <w:rsid w:val="00090D4F"/>
    <w:rsid w:val="0009352E"/>
    <w:rsid w:val="00093DD3"/>
    <w:rsid w:val="00094C91"/>
    <w:rsid w:val="00096B96"/>
    <w:rsid w:val="00096E5B"/>
    <w:rsid w:val="00096F8B"/>
    <w:rsid w:val="0009719D"/>
    <w:rsid w:val="000973E3"/>
    <w:rsid w:val="00097BC8"/>
    <w:rsid w:val="00097C1B"/>
    <w:rsid w:val="000A0DFE"/>
    <w:rsid w:val="000A2DF6"/>
    <w:rsid w:val="000A2F3F"/>
    <w:rsid w:val="000A30D8"/>
    <w:rsid w:val="000A31C7"/>
    <w:rsid w:val="000A4F7E"/>
    <w:rsid w:val="000A515B"/>
    <w:rsid w:val="000A5E55"/>
    <w:rsid w:val="000A5F00"/>
    <w:rsid w:val="000A610C"/>
    <w:rsid w:val="000A6F8C"/>
    <w:rsid w:val="000A7951"/>
    <w:rsid w:val="000A7FE7"/>
    <w:rsid w:val="000B0367"/>
    <w:rsid w:val="000B06D2"/>
    <w:rsid w:val="000B0B4A"/>
    <w:rsid w:val="000B10AC"/>
    <w:rsid w:val="000B11A3"/>
    <w:rsid w:val="000B2223"/>
    <w:rsid w:val="000B279A"/>
    <w:rsid w:val="000B61D2"/>
    <w:rsid w:val="000B6525"/>
    <w:rsid w:val="000B6DAB"/>
    <w:rsid w:val="000B6F44"/>
    <w:rsid w:val="000B70A7"/>
    <w:rsid w:val="000B70EE"/>
    <w:rsid w:val="000B715E"/>
    <w:rsid w:val="000B73DD"/>
    <w:rsid w:val="000C058E"/>
    <w:rsid w:val="000C1274"/>
    <w:rsid w:val="000C2568"/>
    <w:rsid w:val="000C2D0C"/>
    <w:rsid w:val="000C32B3"/>
    <w:rsid w:val="000C495F"/>
    <w:rsid w:val="000C62FF"/>
    <w:rsid w:val="000C6557"/>
    <w:rsid w:val="000C69AE"/>
    <w:rsid w:val="000D142A"/>
    <w:rsid w:val="000D1DC4"/>
    <w:rsid w:val="000D293E"/>
    <w:rsid w:val="000D2C51"/>
    <w:rsid w:val="000D34C9"/>
    <w:rsid w:val="000D3DC0"/>
    <w:rsid w:val="000D5193"/>
    <w:rsid w:val="000D5C36"/>
    <w:rsid w:val="000D5FF4"/>
    <w:rsid w:val="000D64AF"/>
    <w:rsid w:val="000D66D9"/>
    <w:rsid w:val="000D6FDB"/>
    <w:rsid w:val="000D6FF7"/>
    <w:rsid w:val="000D7DF7"/>
    <w:rsid w:val="000E0739"/>
    <w:rsid w:val="000E0D5E"/>
    <w:rsid w:val="000E13C5"/>
    <w:rsid w:val="000E1520"/>
    <w:rsid w:val="000E167B"/>
    <w:rsid w:val="000E19DE"/>
    <w:rsid w:val="000E2379"/>
    <w:rsid w:val="000E2749"/>
    <w:rsid w:val="000E4DAF"/>
    <w:rsid w:val="000E6431"/>
    <w:rsid w:val="000E71F1"/>
    <w:rsid w:val="000F21A5"/>
    <w:rsid w:val="000F3A0A"/>
    <w:rsid w:val="000F47B6"/>
    <w:rsid w:val="000F4A8E"/>
    <w:rsid w:val="000F5013"/>
    <w:rsid w:val="000F53AE"/>
    <w:rsid w:val="000F559A"/>
    <w:rsid w:val="000F58CC"/>
    <w:rsid w:val="000F62BD"/>
    <w:rsid w:val="000F7018"/>
    <w:rsid w:val="000F7854"/>
    <w:rsid w:val="00100133"/>
    <w:rsid w:val="001012D3"/>
    <w:rsid w:val="00101E80"/>
    <w:rsid w:val="00102750"/>
    <w:rsid w:val="00102B9F"/>
    <w:rsid w:val="00102CE9"/>
    <w:rsid w:val="00104EFD"/>
    <w:rsid w:val="00106F91"/>
    <w:rsid w:val="001116CD"/>
    <w:rsid w:val="00112637"/>
    <w:rsid w:val="00112698"/>
    <w:rsid w:val="00112ABC"/>
    <w:rsid w:val="00112AE5"/>
    <w:rsid w:val="0011341D"/>
    <w:rsid w:val="00113E4E"/>
    <w:rsid w:val="00115460"/>
    <w:rsid w:val="001160E8"/>
    <w:rsid w:val="001178BF"/>
    <w:rsid w:val="0012001E"/>
    <w:rsid w:val="00120956"/>
    <w:rsid w:val="0012133D"/>
    <w:rsid w:val="00121454"/>
    <w:rsid w:val="001223F9"/>
    <w:rsid w:val="001226F6"/>
    <w:rsid w:val="00122DA8"/>
    <w:rsid w:val="00123B19"/>
    <w:rsid w:val="00123C6C"/>
    <w:rsid w:val="001241CF"/>
    <w:rsid w:val="001245C0"/>
    <w:rsid w:val="00124EE9"/>
    <w:rsid w:val="00125FB6"/>
    <w:rsid w:val="001261C9"/>
    <w:rsid w:val="001263CA"/>
    <w:rsid w:val="00126516"/>
    <w:rsid w:val="00126996"/>
    <w:rsid w:val="00126A55"/>
    <w:rsid w:val="0012715D"/>
    <w:rsid w:val="0012720A"/>
    <w:rsid w:val="00130660"/>
    <w:rsid w:val="00130768"/>
    <w:rsid w:val="00130E4E"/>
    <w:rsid w:val="00131ED6"/>
    <w:rsid w:val="00132430"/>
    <w:rsid w:val="00132447"/>
    <w:rsid w:val="00133F08"/>
    <w:rsid w:val="0013403F"/>
    <w:rsid w:val="00134228"/>
    <w:rsid w:val="001345E6"/>
    <w:rsid w:val="001378B0"/>
    <w:rsid w:val="00141DA7"/>
    <w:rsid w:val="00142E00"/>
    <w:rsid w:val="001435E0"/>
    <w:rsid w:val="00143BBD"/>
    <w:rsid w:val="00143C68"/>
    <w:rsid w:val="00144F91"/>
    <w:rsid w:val="00145797"/>
    <w:rsid w:val="0014587F"/>
    <w:rsid w:val="00146248"/>
    <w:rsid w:val="001474ED"/>
    <w:rsid w:val="00147A0D"/>
    <w:rsid w:val="00147B44"/>
    <w:rsid w:val="00150C84"/>
    <w:rsid w:val="00150E8E"/>
    <w:rsid w:val="0015131E"/>
    <w:rsid w:val="0015225C"/>
    <w:rsid w:val="00152793"/>
    <w:rsid w:val="00153546"/>
    <w:rsid w:val="00153B7E"/>
    <w:rsid w:val="00154366"/>
    <w:rsid w:val="001545A9"/>
    <w:rsid w:val="00154DC5"/>
    <w:rsid w:val="00155827"/>
    <w:rsid w:val="00156612"/>
    <w:rsid w:val="00156768"/>
    <w:rsid w:val="00156D96"/>
    <w:rsid w:val="00157C76"/>
    <w:rsid w:val="00160070"/>
    <w:rsid w:val="00160C0E"/>
    <w:rsid w:val="00160D19"/>
    <w:rsid w:val="00161265"/>
    <w:rsid w:val="001618BA"/>
    <w:rsid w:val="00161D47"/>
    <w:rsid w:val="00162148"/>
    <w:rsid w:val="0016249E"/>
    <w:rsid w:val="00162D86"/>
    <w:rsid w:val="001637C7"/>
    <w:rsid w:val="001639BB"/>
    <w:rsid w:val="00164440"/>
    <w:rsid w:val="0016480E"/>
    <w:rsid w:val="001652D4"/>
    <w:rsid w:val="001678D2"/>
    <w:rsid w:val="00170457"/>
    <w:rsid w:val="00170BFF"/>
    <w:rsid w:val="00170D4F"/>
    <w:rsid w:val="0017147F"/>
    <w:rsid w:val="00171839"/>
    <w:rsid w:val="00171983"/>
    <w:rsid w:val="0017202B"/>
    <w:rsid w:val="001720F8"/>
    <w:rsid w:val="00172CDB"/>
    <w:rsid w:val="0017349A"/>
    <w:rsid w:val="00173C1E"/>
    <w:rsid w:val="00174297"/>
    <w:rsid w:val="00176090"/>
    <w:rsid w:val="00176684"/>
    <w:rsid w:val="00176B60"/>
    <w:rsid w:val="00177850"/>
    <w:rsid w:val="00177F91"/>
    <w:rsid w:val="00180A8C"/>
    <w:rsid w:val="00180E06"/>
    <w:rsid w:val="00180E6D"/>
    <w:rsid w:val="001817B3"/>
    <w:rsid w:val="001818C4"/>
    <w:rsid w:val="00182048"/>
    <w:rsid w:val="00183014"/>
    <w:rsid w:val="00183CA2"/>
    <w:rsid w:val="00184436"/>
    <w:rsid w:val="00184BB2"/>
    <w:rsid w:val="00184E44"/>
    <w:rsid w:val="0018584D"/>
    <w:rsid w:val="00186248"/>
    <w:rsid w:val="001865CF"/>
    <w:rsid w:val="00186960"/>
    <w:rsid w:val="00187128"/>
    <w:rsid w:val="001874DD"/>
    <w:rsid w:val="001911A0"/>
    <w:rsid w:val="00191230"/>
    <w:rsid w:val="001919AB"/>
    <w:rsid w:val="0019380A"/>
    <w:rsid w:val="00193849"/>
    <w:rsid w:val="0019385F"/>
    <w:rsid w:val="001939FE"/>
    <w:rsid w:val="00193D4D"/>
    <w:rsid w:val="00193E30"/>
    <w:rsid w:val="00194602"/>
    <w:rsid w:val="001959C2"/>
    <w:rsid w:val="00195B66"/>
    <w:rsid w:val="00195E34"/>
    <w:rsid w:val="00197B0F"/>
    <w:rsid w:val="00197BC9"/>
    <w:rsid w:val="001A07CE"/>
    <w:rsid w:val="001A1258"/>
    <w:rsid w:val="001A154F"/>
    <w:rsid w:val="001A2052"/>
    <w:rsid w:val="001A3A9D"/>
    <w:rsid w:val="001A4393"/>
    <w:rsid w:val="001A492D"/>
    <w:rsid w:val="001A4DCF"/>
    <w:rsid w:val="001A51E3"/>
    <w:rsid w:val="001A5C70"/>
    <w:rsid w:val="001A5F2E"/>
    <w:rsid w:val="001A63EF"/>
    <w:rsid w:val="001A65D6"/>
    <w:rsid w:val="001A6AAA"/>
    <w:rsid w:val="001A7968"/>
    <w:rsid w:val="001A7F2A"/>
    <w:rsid w:val="001B0483"/>
    <w:rsid w:val="001B0B80"/>
    <w:rsid w:val="001B2E98"/>
    <w:rsid w:val="001B30DC"/>
    <w:rsid w:val="001B3483"/>
    <w:rsid w:val="001B3A2A"/>
    <w:rsid w:val="001B3C1E"/>
    <w:rsid w:val="001B3CCA"/>
    <w:rsid w:val="001B4494"/>
    <w:rsid w:val="001B57C8"/>
    <w:rsid w:val="001B6602"/>
    <w:rsid w:val="001B6700"/>
    <w:rsid w:val="001B6988"/>
    <w:rsid w:val="001B70F0"/>
    <w:rsid w:val="001C0D8B"/>
    <w:rsid w:val="001C0DA8"/>
    <w:rsid w:val="001C33BC"/>
    <w:rsid w:val="001C4404"/>
    <w:rsid w:val="001C5936"/>
    <w:rsid w:val="001C5C24"/>
    <w:rsid w:val="001C5C5E"/>
    <w:rsid w:val="001C5DF8"/>
    <w:rsid w:val="001C725D"/>
    <w:rsid w:val="001D0FA1"/>
    <w:rsid w:val="001D198C"/>
    <w:rsid w:val="001D19F1"/>
    <w:rsid w:val="001D203F"/>
    <w:rsid w:val="001D29D4"/>
    <w:rsid w:val="001D480B"/>
    <w:rsid w:val="001D4AD7"/>
    <w:rsid w:val="001D5FAB"/>
    <w:rsid w:val="001D6139"/>
    <w:rsid w:val="001D6772"/>
    <w:rsid w:val="001D689B"/>
    <w:rsid w:val="001E0D8A"/>
    <w:rsid w:val="001E1503"/>
    <w:rsid w:val="001E2AA5"/>
    <w:rsid w:val="001E2B10"/>
    <w:rsid w:val="001E449D"/>
    <w:rsid w:val="001E4797"/>
    <w:rsid w:val="001E5761"/>
    <w:rsid w:val="001E58BC"/>
    <w:rsid w:val="001E67BA"/>
    <w:rsid w:val="001E72E2"/>
    <w:rsid w:val="001E74C2"/>
    <w:rsid w:val="001E7ED4"/>
    <w:rsid w:val="001F0E84"/>
    <w:rsid w:val="001F1D56"/>
    <w:rsid w:val="001F266D"/>
    <w:rsid w:val="001F29BB"/>
    <w:rsid w:val="001F4209"/>
    <w:rsid w:val="001F4AC7"/>
    <w:rsid w:val="001F4C75"/>
    <w:rsid w:val="001F4EAA"/>
    <w:rsid w:val="001F4F82"/>
    <w:rsid w:val="001F531E"/>
    <w:rsid w:val="001F5A48"/>
    <w:rsid w:val="001F6260"/>
    <w:rsid w:val="001F654F"/>
    <w:rsid w:val="001F7479"/>
    <w:rsid w:val="001F7C72"/>
    <w:rsid w:val="00200007"/>
    <w:rsid w:val="002030A5"/>
    <w:rsid w:val="00203131"/>
    <w:rsid w:val="002033D7"/>
    <w:rsid w:val="00204ACC"/>
    <w:rsid w:val="00204AEB"/>
    <w:rsid w:val="00204E5D"/>
    <w:rsid w:val="0020626C"/>
    <w:rsid w:val="00206FBF"/>
    <w:rsid w:val="00207A81"/>
    <w:rsid w:val="00207E6F"/>
    <w:rsid w:val="00212159"/>
    <w:rsid w:val="00212E88"/>
    <w:rsid w:val="00213457"/>
    <w:rsid w:val="00213C9C"/>
    <w:rsid w:val="002150F8"/>
    <w:rsid w:val="0021513F"/>
    <w:rsid w:val="00215600"/>
    <w:rsid w:val="002159A0"/>
    <w:rsid w:val="002167F9"/>
    <w:rsid w:val="0021686A"/>
    <w:rsid w:val="00217170"/>
    <w:rsid w:val="002179A1"/>
    <w:rsid w:val="00217D6D"/>
    <w:rsid w:val="0022009E"/>
    <w:rsid w:val="00220AA6"/>
    <w:rsid w:val="0022201E"/>
    <w:rsid w:val="00222278"/>
    <w:rsid w:val="00223241"/>
    <w:rsid w:val="00223607"/>
    <w:rsid w:val="00223980"/>
    <w:rsid w:val="00223FE3"/>
    <w:rsid w:val="0022425C"/>
    <w:rsid w:val="002242B1"/>
    <w:rsid w:val="002246DE"/>
    <w:rsid w:val="0022471D"/>
    <w:rsid w:val="00224EAC"/>
    <w:rsid w:val="00227784"/>
    <w:rsid w:val="00230286"/>
    <w:rsid w:val="0023066D"/>
    <w:rsid w:val="00232977"/>
    <w:rsid w:val="00233281"/>
    <w:rsid w:val="0023468A"/>
    <w:rsid w:val="00236726"/>
    <w:rsid w:val="00236F1D"/>
    <w:rsid w:val="002379F3"/>
    <w:rsid w:val="00240061"/>
    <w:rsid w:val="002401E8"/>
    <w:rsid w:val="00240FA8"/>
    <w:rsid w:val="00241D3A"/>
    <w:rsid w:val="00242826"/>
    <w:rsid w:val="002429E2"/>
    <w:rsid w:val="00242AC6"/>
    <w:rsid w:val="00242AD9"/>
    <w:rsid w:val="00243D08"/>
    <w:rsid w:val="002444A6"/>
    <w:rsid w:val="00245127"/>
    <w:rsid w:val="002464F1"/>
    <w:rsid w:val="00246704"/>
    <w:rsid w:val="0024678B"/>
    <w:rsid w:val="00247316"/>
    <w:rsid w:val="002475BC"/>
    <w:rsid w:val="002478ED"/>
    <w:rsid w:val="002518B1"/>
    <w:rsid w:val="00252BC4"/>
    <w:rsid w:val="00252CB2"/>
    <w:rsid w:val="00253025"/>
    <w:rsid w:val="00253A27"/>
    <w:rsid w:val="00254014"/>
    <w:rsid w:val="00254B39"/>
    <w:rsid w:val="00255F33"/>
    <w:rsid w:val="00256664"/>
    <w:rsid w:val="00256977"/>
    <w:rsid w:val="00256A97"/>
    <w:rsid w:val="00256B47"/>
    <w:rsid w:val="00260B8C"/>
    <w:rsid w:val="00262C51"/>
    <w:rsid w:val="00262CF1"/>
    <w:rsid w:val="002632EB"/>
    <w:rsid w:val="002640F7"/>
    <w:rsid w:val="00264152"/>
    <w:rsid w:val="0026474E"/>
    <w:rsid w:val="00264F84"/>
    <w:rsid w:val="0026504D"/>
    <w:rsid w:val="00265AE9"/>
    <w:rsid w:val="002677DD"/>
    <w:rsid w:val="00267A0D"/>
    <w:rsid w:val="00267FC0"/>
    <w:rsid w:val="00270E89"/>
    <w:rsid w:val="002711EC"/>
    <w:rsid w:val="00272B55"/>
    <w:rsid w:val="00273A2F"/>
    <w:rsid w:val="00274389"/>
    <w:rsid w:val="002743EB"/>
    <w:rsid w:val="002744B0"/>
    <w:rsid w:val="00274727"/>
    <w:rsid w:val="00275057"/>
    <w:rsid w:val="00275253"/>
    <w:rsid w:val="00275DBE"/>
    <w:rsid w:val="002777AD"/>
    <w:rsid w:val="00277BC1"/>
    <w:rsid w:val="00280986"/>
    <w:rsid w:val="00281ECE"/>
    <w:rsid w:val="00282854"/>
    <w:rsid w:val="002831C7"/>
    <w:rsid w:val="00283258"/>
    <w:rsid w:val="002840C6"/>
    <w:rsid w:val="00284C52"/>
    <w:rsid w:val="0028675F"/>
    <w:rsid w:val="00287AE8"/>
    <w:rsid w:val="00290BF6"/>
    <w:rsid w:val="00290C1A"/>
    <w:rsid w:val="002910A2"/>
    <w:rsid w:val="00291A0F"/>
    <w:rsid w:val="00291B5C"/>
    <w:rsid w:val="0029304C"/>
    <w:rsid w:val="00293E03"/>
    <w:rsid w:val="0029478D"/>
    <w:rsid w:val="00295037"/>
    <w:rsid w:val="00295174"/>
    <w:rsid w:val="002954C5"/>
    <w:rsid w:val="002959E3"/>
    <w:rsid w:val="00295D72"/>
    <w:rsid w:val="00296172"/>
    <w:rsid w:val="00296737"/>
    <w:rsid w:val="00296ABD"/>
    <w:rsid w:val="00296B92"/>
    <w:rsid w:val="002A0906"/>
    <w:rsid w:val="002A0A41"/>
    <w:rsid w:val="002A1E5E"/>
    <w:rsid w:val="002A21D0"/>
    <w:rsid w:val="002A2C22"/>
    <w:rsid w:val="002A388C"/>
    <w:rsid w:val="002A3BA5"/>
    <w:rsid w:val="002A3E3C"/>
    <w:rsid w:val="002A3FB7"/>
    <w:rsid w:val="002A5965"/>
    <w:rsid w:val="002A6112"/>
    <w:rsid w:val="002A648D"/>
    <w:rsid w:val="002B02EB"/>
    <w:rsid w:val="002B0E15"/>
    <w:rsid w:val="002B1A3F"/>
    <w:rsid w:val="002B23FA"/>
    <w:rsid w:val="002B295B"/>
    <w:rsid w:val="002B2E23"/>
    <w:rsid w:val="002B2FA2"/>
    <w:rsid w:val="002B36E1"/>
    <w:rsid w:val="002B4EBE"/>
    <w:rsid w:val="002B54E6"/>
    <w:rsid w:val="002B602A"/>
    <w:rsid w:val="002B61AE"/>
    <w:rsid w:val="002B6927"/>
    <w:rsid w:val="002B6A6E"/>
    <w:rsid w:val="002B7907"/>
    <w:rsid w:val="002B7C15"/>
    <w:rsid w:val="002C0602"/>
    <w:rsid w:val="002C0F51"/>
    <w:rsid w:val="002C1B2F"/>
    <w:rsid w:val="002C1D26"/>
    <w:rsid w:val="002C2CDC"/>
    <w:rsid w:val="002C3397"/>
    <w:rsid w:val="002C3A98"/>
    <w:rsid w:val="002C41EB"/>
    <w:rsid w:val="002C4248"/>
    <w:rsid w:val="002C46C0"/>
    <w:rsid w:val="002C4848"/>
    <w:rsid w:val="002C5185"/>
    <w:rsid w:val="002C601D"/>
    <w:rsid w:val="002C6836"/>
    <w:rsid w:val="002C6B47"/>
    <w:rsid w:val="002C7886"/>
    <w:rsid w:val="002C7A4A"/>
    <w:rsid w:val="002D00FB"/>
    <w:rsid w:val="002D05D5"/>
    <w:rsid w:val="002D0F30"/>
    <w:rsid w:val="002D2DB3"/>
    <w:rsid w:val="002D2EA1"/>
    <w:rsid w:val="002D3331"/>
    <w:rsid w:val="002D4310"/>
    <w:rsid w:val="002D5449"/>
    <w:rsid w:val="002D5C16"/>
    <w:rsid w:val="002D737B"/>
    <w:rsid w:val="002D7F2D"/>
    <w:rsid w:val="002E0673"/>
    <w:rsid w:val="002E1265"/>
    <w:rsid w:val="002E281A"/>
    <w:rsid w:val="002E37A2"/>
    <w:rsid w:val="002E3AA7"/>
    <w:rsid w:val="002E442F"/>
    <w:rsid w:val="002E60D8"/>
    <w:rsid w:val="002E650C"/>
    <w:rsid w:val="002E7AA0"/>
    <w:rsid w:val="002E7F98"/>
    <w:rsid w:val="002F08A8"/>
    <w:rsid w:val="002F2476"/>
    <w:rsid w:val="002F2C4B"/>
    <w:rsid w:val="002F3316"/>
    <w:rsid w:val="002F3DFF"/>
    <w:rsid w:val="002F3E13"/>
    <w:rsid w:val="002F5C01"/>
    <w:rsid w:val="002F5E05"/>
    <w:rsid w:val="002F67CD"/>
    <w:rsid w:val="002F743A"/>
    <w:rsid w:val="00301545"/>
    <w:rsid w:val="00301D71"/>
    <w:rsid w:val="00303A2E"/>
    <w:rsid w:val="00303B21"/>
    <w:rsid w:val="00304578"/>
    <w:rsid w:val="003048E4"/>
    <w:rsid w:val="00305D26"/>
    <w:rsid w:val="00307145"/>
    <w:rsid w:val="003078EF"/>
    <w:rsid w:val="00307A76"/>
    <w:rsid w:val="00310AD5"/>
    <w:rsid w:val="00311B3F"/>
    <w:rsid w:val="00312359"/>
    <w:rsid w:val="00314464"/>
    <w:rsid w:val="0031455E"/>
    <w:rsid w:val="00314C8F"/>
    <w:rsid w:val="003158DC"/>
    <w:rsid w:val="00315A16"/>
    <w:rsid w:val="0031605A"/>
    <w:rsid w:val="00316BC9"/>
    <w:rsid w:val="00317053"/>
    <w:rsid w:val="00321049"/>
    <w:rsid w:val="0032109C"/>
    <w:rsid w:val="003222DE"/>
    <w:rsid w:val="00322B45"/>
    <w:rsid w:val="0032318D"/>
    <w:rsid w:val="00323809"/>
    <w:rsid w:val="00323D41"/>
    <w:rsid w:val="00324166"/>
    <w:rsid w:val="003248CE"/>
    <w:rsid w:val="00325414"/>
    <w:rsid w:val="00325415"/>
    <w:rsid w:val="0032547E"/>
    <w:rsid w:val="00325920"/>
    <w:rsid w:val="00326410"/>
    <w:rsid w:val="00326537"/>
    <w:rsid w:val="003265B6"/>
    <w:rsid w:val="00326AFD"/>
    <w:rsid w:val="0032780F"/>
    <w:rsid w:val="00330160"/>
    <w:rsid w:val="003302F1"/>
    <w:rsid w:val="00331833"/>
    <w:rsid w:val="00331C90"/>
    <w:rsid w:val="0033218B"/>
    <w:rsid w:val="0033371B"/>
    <w:rsid w:val="0033441B"/>
    <w:rsid w:val="00335DDE"/>
    <w:rsid w:val="00335E0C"/>
    <w:rsid w:val="0033772C"/>
    <w:rsid w:val="0034057A"/>
    <w:rsid w:val="00340C43"/>
    <w:rsid w:val="0034224E"/>
    <w:rsid w:val="003430B6"/>
    <w:rsid w:val="00343CE0"/>
    <w:rsid w:val="0034470E"/>
    <w:rsid w:val="003447BF"/>
    <w:rsid w:val="00345532"/>
    <w:rsid w:val="0034567F"/>
    <w:rsid w:val="00346E4C"/>
    <w:rsid w:val="00350ADD"/>
    <w:rsid w:val="003513F2"/>
    <w:rsid w:val="0035141D"/>
    <w:rsid w:val="00351999"/>
    <w:rsid w:val="00351A89"/>
    <w:rsid w:val="00351D20"/>
    <w:rsid w:val="00352DB0"/>
    <w:rsid w:val="0035581B"/>
    <w:rsid w:val="003562F6"/>
    <w:rsid w:val="00356B0C"/>
    <w:rsid w:val="003579B5"/>
    <w:rsid w:val="00361063"/>
    <w:rsid w:val="00361C45"/>
    <w:rsid w:val="0036359C"/>
    <w:rsid w:val="003637A5"/>
    <w:rsid w:val="00364580"/>
    <w:rsid w:val="0036465C"/>
    <w:rsid w:val="00364782"/>
    <w:rsid w:val="00364AE3"/>
    <w:rsid w:val="00365A43"/>
    <w:rsid w:val="00367D54"/>
    <w:rsid w:val="00370898"/>
    <w:rsid w:val="0037094A"/>
    <w:rsid w:val="00371C9B"/>
    <w:rsid w:val="00371ED3"/>
    <w:rsid w:val="003722F6"/>
    <w:rsid w:val="00372659"/>
    <w:rsid w:val="0037299D"/>
    <w:rsid w:val="00372E0E"/>
    <w:rsid w:val="00372FFC"/>
    <w:rsid w:val="00375068"/>
    <w:rsid w:val="00375287"/>
    <w:rsid w:val="003767A7"/>
    <w:rsid w:val="003767EF"/>
    <w:rsid w:val="0037728A"/>
    <w:rsid w:val="00380821"/>
    <w:rsid w:val="00380B7D"/>
    <w:rsid w:val="003816E5"/>
    <w:rsid w:val="0038178B"/>
    <w:rsid w:val="00381A6A"/>
    <w:rsid w:val="00381A99"/>
    <w:rsid w:val="003820FD"/>
    <w:rsid w:val="003824F3"/>
    <w:rsid w:val="003829C2"/>
    <w:rsid w:val="00382C08"/>
    <w:rsid w:val="00382EFC"/>
    <w:rsid w:val="00382FFC"/>
    <w:rsid w:val="003830B2"/>
    <w:rsid w:val="00383CA4"/>
    <w:rsid w:val="00383D44"/>
    <w:rsid w:val="00384724"/>
    <w:rsid w:val="00387665"/>
    <w:rsid w:val="0039056C"/>
    <w:rsid w:val="003911DD"/>
    <w:rsid w:val="003919B7"/>
    <w:rsid w:val="00391D57"/>
    <w:rsid w:val="00392292"/>
    <w:rsid w:val="00394001"/>
    <w:rsid w:val="00394B21"/>
    <w:rsid w:val="00394F45"/>
    <w:rsid w:val="00397C8F"/>
    <w:rsid w:val="003A1C6B"/>
    <w:rsid w:val="003A1E7D"/>
    <w:rsid w:val="003A290D"/>
    <w:rsid w:val="003A5927"/>
    <w:rsid w:val="003A596F"/>
    <w:rsid w:val="003A62A2"/>
    <w:rsid w:val="003A6C9C"/>
    <w:rsid w:val="003B1017"/>
    <w:rsid w:val="003B26B7"/>
    <w:rsid w:val="003B3C07"/>
    <w:rsid w:val="003B3E66"/>
    <w:rsid w:val="003B400C"/>
    <w:rsid w:val="003B4189"/>
    <w:rsid w:val="003B6081"/>
    <w:rsid w:val="003B6775"/>
    <w:rsid w:val="003C0582"/>
    <w:rsid w:val="003C0D63"/>
    <w:rsid w:val="003C1CD8"/>
    <w:rsid w:val="003C1DA1"/>
    <w:rsid w:val="003C22B4"/>
    <w:rsid w:val="003C25C0"/>
    <w:rsid w:val="003C5FE2"/>
    <w:rsid w:val="003C6EE1"/>
    <w:rsid w:val="003C7050"/>
    <w:rsid w:val="003C7804"/>
    <w:rsid w:val="003D03D7"/>
    <w:rsid w:val="003D05FB"/>
    <w:rsid w:val="003D0895"/>
    <w:rsid w:val="003D1B16"/>
    <w:rsid w:val="003D1C5F"/>
    <w:rsid w:val="003D3523"/>
    <w:rsid w:val="003D3BE0"/>
    <w:rsid w:val="003D45BF"/>
    <w:rsid w:val="003D4656"/>
    <w:rsid w:val="003D4807"/>
    <w:rsid w:val="003D508A"/>
    <w:rsid w:val="003D520B"/>
    <w:rsid w:val="003D537F"/>
    <w:rsid w:val="003D7B75"/>
    <w:rsid w:val="003E0208"/>
    <w:rsid w:val="003E06AD"/>
    <w:rsid w:val="003E1371"/>
    <w:rsid w:val="003E22EE"/>
    <w:rsid w:val="003E27D1"/>
    <w:rsid w:val="003E2D6B"/>
    <w:rsid w:val="003E2FE4"/>
    <w:rsid w:val="003E318D"/>
    <w:rsid w:val="003E37BD"/>
    <w:rsid w:val="003E3C55"/>
    <w:rsid w:val="003E4B57"/>
    <w:rsid w:val="003E5431"/>
    <w:rsid w:val="003E5C46"/>
    <w:rsid w:val="003E605E"/>
    <w:rsid w:val="003E6C85"/>
    <w:rsid w:val="003E7A94"/>
    <w:rsid w:val="003F06D7"/>
    <w:rsid w:val="003F09E2"/>
    <w:rsid w:val="003F0FEF"/>
    <w:rsid w:val="003F1112"/>
    <w:rsid w:val="003F1B9C"/>
    <w:rsid w:val="003F2113"/>
    <w:rsid w:val="003F25EE"/>
    <w:rsid w:val="003F2715"/>
    <w:rsid w:val="003F27E1"/>
    <w:rsid w:val="003F361F"/>
    <w:rsid w:val="003F437A"/>
    <w:rsid w:val="003F57C8"/>
    <w:rsid w:val="003F5BD3"/>
    <w:rsid w:val="003F5C2B"/>
    <w:rsid w:val="003F6ABE"/>
    <w:rsid w:val="003F79BC"/>
    <w:rsid w:val="0040072C"/>
    <w:rsid w:val="00400B9A"/>
    <w:rsid w:val="00401AA6"/>
    <w:rsid w:val="00401B88"/>
    <w:rsid w:val="004021C5"/>
    <w:rsid w:val="00402240"/>
    <w:rsid w:val="004023E9"/>
    <w:rsid w:val="0040312D"/>
    <w:rsid w:val="0040334B"/>
    <w:rsid w:val="0040454A"/>
    <w:rsid w:val="004060B7"/>
    <w:rsid w:val="00406973"/>
    <w:rsid w:val="0040698D"/>
    <w:rsid w:val="00406D18"/>
    <w:rsid w:val="00406D75"/>
    <w:rsid w:val="00406E4E"/>
    <w:rsid w:val="004104F9"/>
    <w:rsid w:val="00410BF1"/>
    <w:rsid w:val="00410E34"/>
    <w:rsid w:val="00411BA6"/>
    <w:rsid w:val="00412BBC"/>
    <w:rsid w:val="00412BE7"/>
    <w:rsid w:val="00413F83"/>
    <w:rsid w:val="0041490C"/>
    <w:rsid w:val="0041581E"/>
    <w:rsid w:val="00415F89"/>
    <w:rsid w:val="00415FE1"/>
    <w:rsid w:val="00416191"/>
    <w:rsid w:val="00416721"/>
    <w:rsid w:val="00416C95"/>
    <w:rsid w:val="00420E2B"/>
    <w:rsid w:val="00421409"/>
    <w:rsid w:val="004215A1"/>
    <w:rsid w:val="00421EF0"/>
    <w:rsid w:val="004224FA"/>
    <w:rsid w:val="00423511"/>
    <w:rsid w:val="00423A7E"/>
    <w:rsid w:val="00423D07"/>
    <w:rsid w:val="00423D93"/>
    <w:rsid w:val="00424797"/>
    <w:rsid w:val="00424D0C"/>
    <w:rsid w:val="00426BAA"/>
    <w:rsid w:val="00426D56"/>
    <w:rsid w:val="0042705B"/>
    <w:rsid w:val="004270D0"/>
    <w:rsid w:val="00427865"/>
    <w:rsid w:val="00427936"/>
    <w:rsid w:val="004305B2"/>
    <w:rsid w:val="00430718"/>
    <w:rsid w:val="00432282"/>
    <w:rsid w:val="00432F1B"/>
    <w:rsid w:val="00433269"/>
    <w:rsid w:val="00434CC0"/>
    <w:rsid w:val="00435FDD"/>
    <w:rsid w:val="004363BE"/>
    <w:rsid w:val="00440D55"/>
    <w:rsid w:val="00440D8A"/>
    <w:rsid w:val="00441294"/>
    <w:rsid w:val="00441C4B"/>
    <w:rsid w:val="00441ED8"/>
    <w:rsid w:val="00442F22"/>
    <w:rsid w:val="00443072"/>
    <w:rsid w:val="0044346F"/>
    <w:rsid w:val="0044460D"/>
    <w:rsid w:val="00444B29"/>
    <w:rsid w:val="004453E4"/>
    <w:rsid w:val="00445FCA"/>
    <w:rsid w:val="00447F0C"/>
    <w:rsid w:val="004503BF"/>
    <w:rsid w:val="0045137B"/>
    <w:rsid w:val="0045146D"/>
    <w:rsid w:val="00453C6B"/>
    <w:rsid w:val="00453FF6"/>
    <w:rsid w:val="0045566B"/>
    <w:rsid w:val="00455F96"/>
    <w:rsid w:val="0045785B"/>
    <w:rsid w:val="004602FB"/>
    <w:rsid w:val="00462480"/>
    <w:rsid w:val="00463BEB"/>
    <w:rsid w:val="00463E60"/>
    <w:rsid w:val="0046520A"/>
    <w:rsid w:val="0046553C"/>
    <w:rsid w:val="004670C0"/>
    <w:rsid w:val="004672AB"/>
    <w:rsid w:val="00470AE3"/>
    <w:rsid w:val="004714FE"/>
    <w:rsid w:val="00472868"/>
    <w:rsid w:val="00472C0F"/>
    <w:rsid w:val="00472C71"/>
    <w:rsid w:val="00473051"/>
    <w:rsid w:val="00473089"/>
    <w:rsid w:val="00473909"/>
    <w:rsid w:val="00473A07"/>
    <w:rsid w:val="004751B9"/>
    <w:rsid w:val="00476976"/>
    <w:rsid w:val="00476CE1"/>
    <w:rsid w:val="004773B2"/>
    <w:rsid w:val="00477613"/>
    <w:rsid w:val="00477A17"/>
    <w:rsid w:val="00477BAA"/>
    <w:rsid w:val="00480E90"/>
    <w:rsid w:val="004823C3"/>
    <w:rsid w:val="00485A32"/>
    <w:rsid w:val="00485AF0"/>
    <w:rsid w:val="00487269"/>
    <w:rsid w:val="00487430"/>
    <w:rsid w:val="004913D9"/>
    <w:rsid w:val="004921CA"/>
    <w:rsid w:val="00493473"/>
    <w:rsid w:val="00493D09"/>
    <w:rsid w:val="0049437B"/>
    <w:rsid w:val="00494F29"/>
    <w:rsid w:val="00495053"/>
    <w:rsid w:val="004953FC"/>
    <w:rsid w:val="00495B30"/>
    <w:rsid w:val="00495BA8"/>
    <w:rsid w:val="00496001"/>
    <w:rsid w:val="004A113D"/>
    <w:rsid w:val="004A1257"/>
    <w:rsid w:val="004A1F59"/>
    <w:rsid w:val="004A254F"/>
    <w:rsid w:val="004A29BE"/>
    <w:rsid w:val="004A3225"/>
    <w:rsid w:val="004A33EE"/>
    <w:rsid w:val="004A3AA8"/>
    <w:rsid w:val="004A3F7F"/>
    <w:rsid w:val="004A4FBE"/>
    <w:rsid w:val="004A54D5"/>
    <w:rsid w:val="004A5DAD"/>
    <w:rsid w:val="004B083C"/>
    <w:rsid w:val="004B13C7"/>
    <w:rsid w:val="004B1454"/>
    <w:rsid w:val="004B2901"/>
    <w:rsid w:val="004B2B8D"/>
    <w:rsid w:val="004B2EE8"/>
    <w:rsid w:val="004B52CC"/>
    <w:rsid w:val="004B67B0"/>
    <w:rsid w:val="004B778F"/>
    <w:rsid w:val="004C0609"/>
    <w:rsid w:val="004C445A"/>
    <w:rsid w:val="004C48DD"/>
    <w:rsid w:val="004C4FA6"/>
    <w:rsid w:val="004C584D"/>
    <w:rsid w:val="004C5C38"/>
    <w:rsid w:val="004C639F"/>
    <w:rsid w:val="004D0009"/>
    <w:rsid w:val="004D0C79"/>
    <w:rsid w:val="004D117F"/>
    <w:rsid w:val="004D141F"/>
    <w:rsid w:val="004D2742"/>
    <w:rsid w:val="004D408B"/>
    <w:rsid w:val="004D4A93"/>
    <w:rsid w:val="004D4C9F"/>
    <w:rsid w:val="004D59AA"/>
    <w:rsid w:val="004D6310"/>
    <w:rsid w:val="004D6B70"/>
    <w:rsid w:val="004D70AA"/>
    <w:rsid w:val="004E0062"/>
    <w:rsid w:val="004E05A1"/>
    <w:rsid w:val="004E1561"/>
    <w:rsid w:val="004E2009"/>
    <w:rsid w:val="004E27EA"/>
    <w:rsid w:val="004E3B2D"/>
    <w:rsid w:val="004E4F36"/>
    <w:rsid w:val="004E5BFA"/>
    <w:rsid w:val="004E6AC1"/>
    <w:rsid w:val="004E6E1A"/>
    <w:rsid w:val="004E7ACD"/>
    <w:rsid w:val="004E7E2B"/>
    <w:rsid w:val="004F0638"/>
    <w:rsid w:val="004F1257"/>
    <w:rsid w:val="004F1576"/>
    <w:rsid w:val="004F1F5B"/>
    <w:rsid w:val="004F2C6D"/>
    <w:rsid w:val="004F43EC"/>
    <w:rsid w:val="004F472A"/>
    <w:rsid w:val="004F595A"/>
    <w:rsid w:val="004F59A3"/>
    <w:rsid w:val="004F5B10"/>
    <w:rsid w:val="004F5E57"/>
    <w:rsid w:val="004F6686"/>
    <w:rsid w:val="004F6710"/>
    <w:rsid w:val="004F6A01"/>
    <w:rsid w:val="004F6ABA"/>
    <w:rsid w:val="004F7341"/>
    <w:rsid w:val="004F7950"/>
    <w:rsid w:val="00500C3E"/>
    <w:rsid w:val="00501C18"/>
    <w:rsid w:val="00502583"/>
    <w:rsid w:val="00502849"/>
    <w:rsid w:val="00503168"/>
    <w:rsid w:val="005033FB"/>
    <w:rsid w:val="00503638"/>
    <w:rsid w:val="00504334"/>
    <w:rsid w:val="0050498D"/>
    <w:rsid w:val="005056D0"/>
    <w:rsid w:val="005062C1"/>
    <w:rsid w:val="005068A8"/>
    <w:rsid w:val="005069C1"/>
    <w:rsid w:val="00507251"/>
    <w:rsid w:val="005104D7"/>
    <w:rsid w:val="00510732"/>
    <w:rsid w:val="0051078C"/>
    <w:rsid w:val="00510B9E"/>
    <w:rsid w:val="00511606"/>
    <w:rsid w:val="005121FB"/>
    <w:rsid w:val="00512D98"/>
    <w:rsid w:val="00512F57"/>
    <w:rsid w:val="005131D3"/>
    <w:rsid w:val="005139D5"/>
    <w:rsid w:val="00514993"/>
    <w:rsid w:val="00514CC5"/>
    <w:rsid w:val="00514F35"/>
    <w:rsid w:val="0051508C"/>
    <w:rsid w:val="00515613"/>
    <w:rsid w:val="00516187"/>
    <w:rsid w:val="0051655B"/>
    <w:rsid w:val="00516633"/>
    <w:rsid w:val="00516C67"/>
    <w:rsid w:val="00517B4A"/>
    <w:rsid w:val="0052204A"/>
    <w:rsid w:val="005221D5"/>
    <w:rsid w:val="005221F4"/>
    <w:rsid w:val="00523AD7"/>
    <w:rsid w:val="005240D4"/>
    <w:rsid w:val="005251B3"/>
    <w:rsid w:val="0052542A"/>
    <w:rsid w:val="00525B54"/>
    <w:rsid w:val="00525CF0"/>
    <w:rsid w:val="00526343"/>
    <w:rsid w:val="00526AF1"/>
    <w:rsid w:val="00526F7B"/>
    <w:rsid w:val="0052714A"/>
    <w:rsid w:val="005303E4"/>
    <w:rsid w:val="00530430"/>
    <w:rsid w:val="005304EA"/>
    <w:rsid w:val="00530714"/>
    <w:rsid w:val="00531CB9"/>
    <w:rsid w:val="00533510"/>
    <w:rsid w:val="00533A96"/>
    <w:rsid w:val="00533E14"/>
    <w:rsid w:val="00533F51"/>
    <w:rsid w:val="00536BC2"/>
    <w:rsid w:val="00537B64"/>
    <w:rsid w:val="005425E1"/>
    <w:rsid w:val="005427C5"/>
    <w:rsid w:val="00542CE2"/>
    <w:rsid w:val="00542CF6"/>
    <w:rsid w:val="005442F2"/>
    <w:rsid w:val="005446FD"/>
    <w:rsid w:val="005460C0"/>
    <w:rsid w:val="00550903"/>
    <w:rsid w:val="00550915"/>
    <w:rsid w:val="00551F5A"/>
    <w:rsid w:val="00552E4F"/>
    <w:rsid w:val="0055338E"/>
    <w:rsid w:val="00553C03"/>
    <w:rsid w:val="0055450F"/>
    <w:rsid w:val="00554A93"/>
    <w:rsid w:val="00555433"/>
    <w:rsid w:val="00556092"/>
    <w:rsid w:val="005569DE"/>
    <w:rsid w:val="00556B42"/>
    <w:rsid w:val="00560997"/>
    <w:rsid w:val="00560BE5"/>
    <w:rsid w:val="00560DDA"/>
    <w:rsid w:val="005618EB"/>
    <w:rsid w:val="00562289"/>
    <w:rsid w:val="005626A0"/>
    <w:rsid w:val="00563692"/>
    <w:rsid w:val="005639F5"/>
    <w:rsid w:val="00563A72"/>
    <w:rsid w:val="00564DC9"/>
    <w:rsid w:val="00565C47"/>
    <w:rsid w:val="005701EA"/>
    <w:rsid w:val="0057022D"/>
    <w:rsid w:val="005707AB"/>
    <w:rsid w:val="00570923"/>
    <w:rsid w:val="00570C8E"/>
    <w:rsid w:val="00570CA3"/>
    <w:rsid w:val="005711E0"/>
    <w:rsid w:val="00571679"/>
    <w:rsid w:val="00572B58"/>
    <w:rsid w:val="0057331B"/>
    <w:rsid w:val="00573B3F"/>
    <w:rsid w:val="00573E19"/>
    <w:rsid w:val="00573E71"/>
    <w:rsid w:val="00574A96"/>
    <w:rsid w:val="0057589D"/>
    <w:rsid w:val="00575BA6"/>
    <w:rsid w:val="00575BD8"/>
    <w:rsid w:val="005779BB"/>
    <w:rsid w:val="00580154"/>
    <w:rsid w:val="005815F0"/>
    <w:rsid w:val="00583680"/>
    <w:rsid w:val="00584235"/>
    <w:rsid w:val="005844E7"/>
    <w:rsid w:val="00585B57"/>
    <w:rsid w:val="00585C6C"/>
    <w:rsid w:val="00586572"/>
    <w:rsid w:val="00586D73"/>
    <w:rsid w:val="00587013"/>
    <w:rsid w:val="005874A4"/>
    <w:rsid w:val="0059027C"/>
    <w:rsid w:val="005908B8"/>
    <w:rsid w:val="00590CBF"/>
    <w:rsid w:val="00592132"/>
    <w:rsid w:val="005923EF"/>
    <w:rsid w:val="00592DFC"/>
    <w:rsid w:val="00593485"/>
    <w:rsid w:val="00593C6D"/>
    <w:rsid w:val="0059511C"/>
    <w:rsid w:val="0059512E"/>
    <w:rsid w:val="0059529F"/>
    <w:rsid w:val="0059539F"/>
    <w:rsid w:val="005974BE"/>
    <w:rsid w:val="005A0139"/>
    <w:rsid w:val="005A28DF"/>
    <w:rsid w:val="005A2D84"/>
    <w:rsid w:val="005A3B7C"/>
    <w:rsid w:val="005A47A0"/>
    <w:rsid w:val="005A47D4"/>
    <w:rsid w:val="005A4E0E"/>
    <w:rsid w:val="005A6DD2"/>
    <w:rsid w:val="005A7F6A"/>
    <w:rsid w:val="005B0D57"/>
    <w:rsid w:val="005B2E1E"/>
    <w:rsid w:val="005B5050"/>
    <w:rsid w:val="005B57DB"/>
    <w:rsid w:val="005B599D"/>
    <w:rsid w:val="005C042F"/>
    <w:rsid w:val="005C1910"/>
    <w:rsid w:val="005C2131"/>
    <w:rsid w:val="005C2341"/>
    <w:rsid w:val="005C2583"/>
    <w:rsid w:val="005C3642"/>
    <w:rsid w:val="005C385D"/>
    <w:rsid w:val="005C4572"/>
    <w:rsid w:val="005C5168"/>
    <w:rsid w:val="005C547A"/>
    <w:rsid w:val="005C5929"/>
    <w:rsid w:val="005C6207"/>
    <w:rsid w:val="005D0A23"/>
    <w:rsid w:val="005D10E3"/>
    <w:rsid w:val="005D1409"/>
    <w:rsid w:val="005D3518"/>
    <w:rsid w:val="005D3B20"/>
    <w:rsid w:val="005D4720"/>
    <w:rsid w:val="005D492E"/>
    <w:rsid w:val="005D6397"/>
    <w:rsid w:val="005D67F9"/>
    <w:rsid w:val="005D71B7"/>
    <w:rsid w:val="005E0F16"/>
    <w:rsid w:val="005E4759"/>
    <w:rsid w:val="005E4900"/>
    <w:rsid w:val="005E5C68"/>
    <w:rsid w:val="005E65C0"/>
    <w:rsid w:val="005F0390"/>
    <w:rsid w:val="005F0683"/>
    <w:rsid w:val="005F3362"/>
    <w:rsid w:val="005F36F3"/>
    <w:rsid w:val="005F40F8"/>
    <w:rsid w:val="005F6228"/>
    <w:rsid w:val="005F75ED"/>
    <w:rsid w:val="005F77DB"/>
    <w:rsid w:val="00600038"/>
    <w:rsid w:val="00600850"/>
    <w:rsid w:val="00600A0F"/>
    <w:rsid w:val="00600FBD"/>
    <w:rsid w:val="006013F0"/>
    <w:rsid w:val="00602910"/>
    <w:rsid w:val="00603443"/>
    <w:rsid w:val="0060381B"/>
    <w:rsid w:val="00604A58"/>
    <w:rsid w:val="00607176"/>
    <w:rsid w:val="006072CD"/>
    <w:rsid w:val="00607C1C"/>
    <w:rsid w:val="00610667"/>
    <w:rsid w:val="00612023"/>
    <w:rsid w:val="00612594"/>
    <w:rsid w:val="00612608"/>
    <w:rsid w:val="006128CF"/>
    <w:rsid w:val="006132DB"/>
    <w:rsid w:val="00613C73"/>
    <w:rsid w:val="00614190"/>
    <w:rsid w:val="006152FB"/>
    <w:rsid w:val="00615A91"/>
    <w:rsid w:val="00617106"/>
    <w:rsid w:val="006178C5"/>
    <w:rsid w:val="006202D7"/>
    <w:rsid w:val="00620EEF"/>
    <w:rsid w:val="006211F6"/>
    <w:rsid w:val="006220BD"/>
    <w:rsid w:val="0062249B"/>
    <w:rsid w:val="00622A99"/>
    <w:rsid w:val="00622E67"/>
    <w:rsid w:val="0062437A"/>
    <w:rsid w:val="00624B36"/>
    <w:rsid w:val="0062545A"/>
    <w:rsid w:val="0062642B"/>
    <w:rsid w:val="00626462"/>
    <w:rsid w:val="00626B57"/>
    <w:rsid w:val="00626EDC"/>
    <w:rsid w:val="00627C23"/>
    <w:rsid w:val="00627F4E"/>
    <w:rsid w:val="006301BD"/>
    <w:rsid w:val="00631041"/>
    <w:rsid w:val="00631075"/>
    <w:rsid w:val="00631D3A"/>
    <w:rsid w:val="00631F81"/>
    <w:rsid w:val="0063267D"/>
    <w:rsid w:val="006338C8"/>
    <w:rsid w:val="00633F6B"/>
    <w:rsid w:val="0063553C"/>
    <w:rsid w:val="0063568A"/>
    <w:rsid w:val="0063597D"/>
    <w:rsid w:val="00637788"/>
    <w:rsid w:val="0064232F"/>
    <w:rsid w:val="00642584"/>
    <w:rsid w:val="006440DF"/>
    <w:rsid w:val="0064460C"/>
    <w:rsid w:val="0064461D"/>
    <w:rsid w:val="00644CB7"/>
    <w:rsid w:val="006452D3"/>
    <w:rsid w:val="006459C6"/>
    <w:rsid w:val="006470EC"/>
    <w:rsid w:val="006473F6"/>
    <w:rsid w:val="00647C81"/>
    <w:rsid w:val="00650E29"/>
    <w:rsid w:val="0065275E"/>
    <w:rsid w:val="00653813"/>
    <w:rsid w:val="00653B5E"/>
    <w:rsid w:val="006542D6"/>
    <w:rsid w:val="0065461A"/>
    <w:rsid w:val="00654B20"/>
    <w:rsid w:val="00655468"/>
    <w:rsid w:val="006554A5"/>
    <w:rsid w:val="0065598E"/>
    <w:rsid w:val="00655AF2"/>
    <w:rsid w:val="00655BC5"/>
    <w:rsid w:val="00655D5C"/>
    <w:rsid w:val="00655E50"/>
    <w:rsid w:val="00655E93"/>
    <w:rsid w:val="00655F6C"/>
    <w:rsid w:val="006562A6"/>
    <w:rsid w:val="006568BE"/>
    <w:rsid w:val="0065702A"/>
    <w:rsid w:val="0066025D"/>
    <w:rsid w:val="0066091A"/>
    <w:rsid w:val="0066163E"/>
    <w:rsid w:val="00662C86"/>
    <w:rsid w:val="0066307A"/>
    <w:rsid w:val="00666BDF"/>
    <w:rsid w:val="00666C4F"/>
    <w:rsid w:val="00666DC8"/>
    <w:rsid w:val="00667562"/>
    <w:rsid w:val="006675FA"/>
    <w:rsid w:val="006678FE"/>
    <w:rsid w:val="00670114"/>
    <w:rsid w:val="00670326"/>
    <w:rsid w:val="006718EF"/>
    <w:rsid w:val="006740A6"/>
    <w:rsid w:val="0067445E"/>
    <w:rsid w:val="006773EC"/>
    <w:rsid w:val="00677B99"/>
    <w:rsid w:val="00680504"/>
    <w:rsid w:val="00680C13"/>
    <w:rsid w:val="00680C9A"/>
    <w:rsid w:val="00680D63"/>
    <w:rsid w:val="00681030"/>
    <w:rsid w:val="00681CD9"/>
    <w:rsid w:val="00683156"/>
    <w:rsid w:val="0068381B"/>
    <w:rsid w:val="00683E30"/>
    <w:rsid w:val="00687024"/>
    <w:rsid w:val="00687900"/>
    <w:rsid w:val="00687E6A"/>
    <w:rsid w:val="006901AE"/>
    <w:rsid w:val="00691171"/>
    <w:rsid w:val="00691427"/>
    <w:rsid w:val="00691F89"/>
    <w:rsid w:val="00694A02"/>
    <w:rsid w:val="00694A79"/>
    <w:rsid w:val="00695E22"/>
    <w:rsid w:val="006962C5"/>
    <w:rsid w:val="006962D3"/>
    <w:rsid w:val="006A0804"/>
    <w:rsid w:val="006A1084"/>
    <w:rsid w:val="006A2262"/>
    <w:rsid w:val="006A41B6"/>
    <w:rsid w:val="006A41C4"/>
    <w:rsid w:val="006A4E89"/>
    <w:rsid w:val="006A4E8D"/>
    <w:rsid w:val="006A5854"/>
    <w:rsid w:val="006A7814"/>
    <w:rsid w:val="006B05F3"/>
    <w:rsid w:val="006B0E67"/>
    <w:rsid w:val="006B0E7D"/>
    <w:rsid w:val="006B22A4"/>
    <w:rsid w:val="006B22F6"/>
    <w:rsid w:val="006B3714"/>
    <w:rsid w:val="006B3D55"/>
    <w:rsid w:val="006B51E5"/>
    <w:rsid w:val="006B5358"/>
    <w:rsid w:val="006B7093"/>
    <w:rsid w:val="006B7281"/>
    <w:rsid w:val="006B7417"/>
    <w:rsid w:val="006B7BAE"/>
    <w:rsid w:val="006C070D"/>
    <w:rsid w:val="006C1F48"/>
    <w:rsid w:val="006C1FE2"/>
    <w:rsid w:val="006C331A"/>
    <w:rsid w:val="006C379F"/>
    <w:rsid w:val="006C4175"/>
    <w:rsid w:val="006C5013"/>
    <w:rsid w:val="006C57AA"/>
    <w:rsid w:val="006C631D"/>
    <w:rsid w:val="006C6381"/>
    <w:rsid w:val="006C6574"/>
    <w:rsid w:val="006C6CEE"/>
    <w:rsid w:val="006C76C6"/>
    <w:rsid w:val="006D047E"/>
    <w:rsid w:val="006D23CF"/>
    <w:rsid w:val="006D24B0"/>
    <w:rsid w:val="006D31F9"/>
    <w:rsid w:val="006D3691"/>
    <w:rsid w:val="006D4FF5"/>
    <w:rsid w:val="006D6ABD"/>
    <w:rsid w:val="006D6FE4"/>
    <w:rsid w:val="006D7CB8"/>
    <w:rsid w:val="006E013D"/>
    <w:rsid w:val="006E07AE"/>
    <w:rsid w:val="006E1127"/>
    <w:rsid w:val="006E1631"/>
    <w:rsid w:val="006E2A72"/>
    <w:rsid w:val="006E36F7"/>
    <w:rsid w:val="006E4908"/>
    <w:rsid w:val="006E501B"/>
    <w:rsid w:val="006E5EF0"/>
    <w:rsid w:val="006E7A11"/>
    <w:rsid w:val="006E7BED"/>
    <w:rsid w:val="006E7CA8"/>
    <w:rsid w:val="006F0A7E"/>
    <w:rsid w:val="006F0ACF"/>
    <w:rsid w:val="006F250E"/>
    <w:rsid w:val="006F274E"/>
    <w:rsid w:val="006F3561"/>
    <w:rsid w:val="006F3563"/>
    <w:rsid w:val="006F3C6C"/>
    <w:rsid w:val="006F3E9A"/>
    <w:rsid w:val="006F42B9"/>
    <w:rsid w:val="006F47EF"/>
    <w:rsid w:val="006F505B"/>
    <w:rsid w:val="006F6103"/>
    <w:rsid w:val="006F6261"/>
    <w:rsid w:val="00700521"/>
    <w:rsid w:val="00701397"/>
    <w:rsid w:val="00701E9F"/>
    <w:rsid w:val="0070216A"/>
    <w:rsid w:val="00703E99"/>
    <w:rsid w:val="00704677"/>
    <w:rsid w:val="00704AAB"/>
    <w:rsid w:val="00704E00"/>
    <w:rsid w:val="00705701"/>
    <w:rsid w:val="00705906"/>
    <w:rsid w:val="00705AA1"/>
    <w:rsid w:val="00705F1E"/>
    <w:rsid w:val="00706163"/>
    <w:rsid w:val="00706AE6"/>
    <w:rsid w:val="007070D2"/>
    <w:rsid w:val="007072E4"/>
    <w:rsid w:val="0070778A"/>
    <w:rsid w:val="00707B9D"/>
    <w:rsid w:val="00710133"/>
    <w:rsid w:val="00710F47"/>
    <w:rsid w:val="007119E6"/>
    <w:rsid w:val="0071390F"/>
    <w:rsid w:val="007146F2"/>
    <w:rsid w:val="0071517D"/>
    <w:rsid w:val="00715644"/>
    <w:rsid w:val="00716CFA"/>
    <w:rsid w:val="007209E7"/>
    <w:rsid w:val="007211F3"/>
    <w:rsid w:val="00722B12"/>
    <w:rsid w:val="007238D8"/>
    <w:rsid w:val="007240BE"/>
    <w:rsid w:val="00724653"/>
    <w:rsid w:val="00724792"/>
    <w:rsid w:val="00725706"/>
    <w:rsid w:val="00725A38"/>
    <w:rsid w:val="00726182"/>
    <w:rsid w:val="00726DA6"/>
    <w:rsid w:val="00727635"/>
    <w:rsid w:val="007305B8"/>
    <w:rsid w:val="007307AE"/>
    <w:rsid w:val="00730F08"/>
    <w:rsid w:val="00732329"/>
    <w:rsid w:val="007337CA"/>
    <w:rsid w:val="007344B2"/>
    <w:rsid w:val="00734C7C"/>
    <w:rsid w:val="00734CE4"/>
    <w:rsid w:val="00734F61"/>
    <w:rsid w:val="00735123"/>
    <w:rsid w:val="00735DF3"/>
    <w:rsid w:val="00736305"/>
    <w:rsid w:val="007370C9"/>
    <w:rsid w:val="00737E9F"/>
    <w:rsid w:val="007404B1"/>
    <w:rsid w:val="007404DC"/>
    <w:rsid w:val="007411D5"/>
    <w:rsid w:val="00741837"/>
    <w:rsid w:val="007419CD"/>
    <w:rsid w:val="00741A46"/>
    <w:rsid w:val="00741AE4"/>
    <w:rsid w:val="007453E6"/>
    <w:rsid w:val="007456B3"/>
    <w:rsid w:val="00745D95"/>
    <w:rsid w:val="00750AB9"/>
    <w:rsid w:val="00751791"/>
    <w:rsid w:val="00751868"/>
    <w:rsid w:val="00751A32"/>
    <w:rsid w:val="00752107"/>
    <w:rsid w:val="00752A06"/>
    <w:rsid w:val="00754528"/>
    <w:rsid w:val="00754733"/>
    <w:rsid w:val="00754F6A"/>
    <w:rsid w:val="007553B3"/>
    <w:rsid w:val="00755F3E"/>
    <w:rsid w:val="007566EC"/>
    <w:rsid w:val="00756740"/>
    <w:rsid w:val="0075720E"/>
    <w:rsid w:val="007600EC"/>
    <w:rsid w:val="007611C6"/>
    <w:rsid w:val="00762430"/>
    <w:rsid w:val="007626F9"/>
    <w:rsid w:val="00762D6A"/>
    <w:rsid w:val="0076338C"/>
    <w:rsid w:val="007634FB"/>
    <w:rsid w:val="007666B5"/>
    <w:rsid w:val="007671EE"/>
    <w:rsid w:val="007674D5"/>
    <w:rsid w:val="0076782E"/>
    <w:rsid w:val="00770379"/>
    <w:rsid w:val="00770453"/>
    <w:rsid w:val="00770827"/>
    <w:rsid w:val="00772069"/>
    <w:rsid w:val="00772762"/>
    <w:rsid w:val="0077309D"/>
    <w:rsid w:val="007731DD"/>
    <w:rsid w:val="00773C5C"/>
    <w:rsid w:val="00773D86"/>
    <w:rsid w:val="007749FD"/>
    <w:rsid w:val="00775E5A"/>
    <w:rsid w:val="007774EE"/>
    <w:rsid w:val="00777D8F"/>
    <w:rsid w:val="0078117B"/>
    <w:rsid w:val="007813EC"/>
    <w:rsid w:val="00781822"/>
    <w:rsid w:val="00782BA7"/>
    <w:rsid w:val="007833C0"/>
    <w:rsid w:val="007836D6"/>
    <w:rsid w:val="00783C72"/>
    <w:rsid w:val="00783F21"/>
    <w:rsid w:val="00783F53"/>
    <w:rsid w:val="00783F5F"/>
    <w:rsid w:val="00784AB2"/>
    <w:rsid w:val="00784FE5"/>
    <w:rsid w:val="0078517B"/>
    <w:rsid w:val="0078604F"/>
    <w:rsid w:val="00787159"/>
    <w:rsid w:val="00787941"/>
    <w:rsid w:val="00787AD0"/>
    <w:rsid w:val="0079043A"/>
    <w:rsid w:val="0079071D"/>
    <w:rsid w:val="00791668"/>
    <w:rsid w:val="00791762"/>
    <w:rsid w:val="00791AA1"/>
    <w:rsid w:val="00791CB7"/>
    <w:rsid w:val="00792031"/>
    <w:rsid w:val="00792AD8"/>
    <w:rsid w:val="0079347C"/>
    <w:rsid w:val="0079611A"/>
    <w:rsid w:val="00796DDB"/>
    <w:rsid w:val="00797E94"/>
    <w:rsid w:val="007A07AD"/>
    <w:rsid w:val="007A0B1A"/>
    <w:rsid w:val="007A0B23"/>
    <w:rsid w:val="007A0CBF"/>
    <w:rsid w:val="007A3715"/>
    <w:rsid w:val="007A3793"/>
    <w:rsid w:val="007A42E9"/>
    <w:rsid w:val="007A453B"/>
    <w:rsid w:val="007A578E"/>
    <w:rsid w:val="007A64BD"/>
    <w:rsid w:val="007B01B3"/>
    <w:rsid w:val="007B193D"/>
    <w:rsid w:val="007B1A16"/>
    <w:rsid w:val="007B1F32"/>
    <w:rsid w:val="007B2157"/>
    <w:rsid w:val="007B3408"/>
    <w:rsid w:val="007B38E6"/>
    <w:rsid w:val="007B4BD8"/>
    <w:rsid w:val="007B5766"/>
    <w:rsid w:val="007B59A5"/>
    <w:rsid w:val="007B5C01"/>
    <w:rsid w:val="007B60B4"/>
    <w:rsid w:val="007B73A6"/>
    <w:rsid w:val="007B7B04"/>
    <w:rsid w:val="007C080E"/>
    <w:rsid w:val="007C0D94"/>
    <w:rsid w:val="007C1166"/>
    <w:rsid w:val="007C13F1"/>
    <w:rsid w:val="007C19DC"/>
    <w:rsid w:val="007C1BA2"/>
    <w:rsid w:val="007C1BEF"/>
    <w:rsid w:val="007C20DF"/>
    <w:rsid w:val="007C271F"/>
    <w:rsid w:val="007C2B48"/>
    <w:rsid w:val="007C3320"/>
    <w:rsid w:val="007C3595"/>
    <w:rsid w:val="007C385B"/>
    <w:rsid w:val="007C40BB"/>
    <w:rsid w:val="007C444B"/>
    <w:rsid w:val="007C5294"/>
    <w:rsid w:val="007C5B1C"/>
    <w:rsid w:val="007C5CB4"/>
    <w:rsid w:val="007C6259"/>
    <w:rsid w:val="007C638E"/>
    <w:rsid w:val="007C73C1"/>
    <w:rsid w:val="007D207E"/>
    <w:rsid w:val="007D20E9"/>
    <w:rsid w:val="007D2685"/>
    <w:rsid w:val="007D4581"/>
    <w:rsid w:val="007D69B5"/>
    <w:rsid w:val="007D7881"/>
    <w:rsid w:val="007D7E3A"/>
    <w:rsid w:val="007E0B05"/>
    <w:rsid w:val="007E0E10"/>
    <w:rsid w:val="007E2434"/>
    <w:rsid w:val="007E2A7E"/>
    <w:rsid w:val="007E2B68"/>
    <w:rsid w:val="007E3434"/>
    <w:rsid w:val="007E37D1"/>
    <w:rsid w:val="007E3EBB"/>
    <w:rsid w:val="007E4768"/>
    <w:rsid w:val="007E4FA0"/>
    <w:rsid w:val="007E5A00"/>
    <w:rsid w:val="007E5E2B"/>
    <w:rsid w:val="007E6D61"/>
    <w:rsid w:val="007E75AA"/>
    <w:rsid w:val="007E777B"/>
    <w:rsid w:val="007E78A0"/>
    <w:rsid w:val="007F0EEE"/>
    <w:rsid w:val="007F1068"/>
    <w:rsid w:val="007F2070"/>
    <w:rsid w:val="007F2A7E"/>
    <w:rsid w:val="007F342C"/>
    <w:rsid w:val="007F3487"/>
    <w:rsid w:val="007F3B2A"/>
    <w:rsid w:val="007F3C52"/>
    <w:rsid w:val="007F3CCD"/>
    <w:rsid w:val="007F434B"/>
    <w:rsid w:val="007F437E"/>
    <w:rsid w:val="007F5969"/>
    <w:rsid w:val="007F5C0D"/>
    <w:rsid w:val="007F63C1"/>
    <w:rsid w:val="008001FE"/>
    <w:rsid w:val="00800267"/>
    <w:rsid w:val="0080076B"/>
    <w:rsid w:val="0080100B"/>
    <w:rsid w:val="00802241"/>
    <w:rsid w:val="00803B9A"/>
    <w:rsid w:val="00804633"/>
    <w:rsid w:val="008046C8"/>
    <w:rsid w:val="008053F5"/>
    <w:rsid w:val="00806163"/>
    <w:rsid w:val="008065AB"/>
    <w:rsid w:val="00806E54"/>
    <w:rsid w:val="00807AF7"/>
    <w:rsid w:val="00807CA8"/>
    <w:rsid w:val="00810198"/>
    <w:rsid w:val="0081021E"/>
    <w:rsid w:val="00810235"/>
    <w:rsid w:val="00810954"/>
    <w:rsid w:val="00810F31"/>
    <w:rsid w:val="00813397"/>
    <w:rsid w:val="00813884"/>
    <w:rsid w:val="008147C5"/>
    <w:rsid w:val="0081572F"/>
    <w:rsid w:val="00815A51"/>
    <w:rsid w:val="00815D46"/>
    <w:rsid w:val="00815DA8"/>
    <w:rsid w:val="0081731C"/>
    <w:rsid w:val="00817D43"/>
    <w:rsid w:val="00817F65"/>
    <w:rsid w:val="00820775"/>
    <w:rsid w:val="00821026"/>
    <w:rsid w:val="0082194D"/>
    <w:rsid w:val="008221F9"/>
    <w:rsid w:val="00823093"/>
    <w:rsid w:val="008250A1"/>
    <w:rsid w:val="00826EF5"/>
    <w:rsid w:val="008278BC"/>
    <w:rsid w:val="00827FDD"/>
    <w:rsid w:val="00831693"/>
    <w:rsid w:val="00832E87"/>
    <w:rsid w:val="0083345E"/>
    <w:rsid w:val="00833AB8"/>
    <w:rsid w:val="00833F91"/>
    <w:rsid w:val="008345AB"/>
    <w:rsid w:val="00834C0B"/>
    <w:rsid w:val="0083517C"/>
    <w:rsid w:val="008363FC"/>
    <w:rsid w:val="00836630"/>
    <w:rsid w:val="0083733B"/>
    <w:rsid w:val="00837E0B"/>
    <w:rsid w:val="00837E59"/>
    <w:rsid w:val="00837F37"/>
    <w:rsid w:val="00840104"/>
    <w:rsid w:val="008401CE"/>
    <w:rsid w:val="00840203"/>
    <w:rsid w:val="00840C1F"/>
    <w:rsid w:val="008411C9"/>
    <w:rsid w:val="0084170C"/>
    <w:rsid w:val="008417F2"/>
    <w:rsid w:val="00841F3E"/>
    <w:rsid w:val="00841FC5"/>
    <w:rsid w:val="008420BC"/>
    <w:rsid w:val="0084250A"/>
    <w:rsid w:val="00842A14"/>
    <w:rsid w:val="00842D57"/>
    <w:rsid w:val="00842E10"/>
    <w:rsid w:val="00842E76"/>
    <w:rsid w:val="008437C6"/>
    <w:rsid w:val="00843D0F"/>
    <w:rsid w:val="008445AC"/>
    <w:rsid w:val="00844978"/>
    <w:rsid w:val="0084515F"/>
    <w:rsid w:val="00845255"/>
    <w:rsid w:val="00845513"/>
    <w:rsid w:val="00845709"/>
    <w:rsid w:val="008473A0"/>
    <w:rsid w:val="00851919"/>
    <w:rsid w:val="00853061"/>
    <w:rsid w:val="00853E9C"/>
    <w:rsid w:val="00853F70"/>
    <w:rsid w:val="00854176"/>
    <w:rsid w:val="008543BA"/>
    <w:rsid w:val="00854AD5"/>
    <w:rsid w:val="00855481"/>
    <w:rsid w:val="0085630F"/>
    <w:rsid w:val="00857115"/>
    <w:rsid w:val="008576BD"/>
    <w:rsid w:val="00857760"/>
    <w:rsid w:val="0085786F"/>
    <w:rsid w:val="00857F2B"/>
    <w:rsid w:val="008601D1"/>
    <w:rsid w:val="00860463"/>
    <w:rsid w:val="0086145C"/>
    <w:rsid w:val="00863135"/>
    <w:rsid w:val="00863394"/>
    <w:rsid w:val="00864509"/>
    <w:rsid w:val="0086459D"/>
    <w:rsid w:val="00866880"/>
    <w:rsid w:val="0086764F"/>
    <w:rsid w:val="0087061D"/>
    <w:rsid w:val="00870666"/>
    <w:rsid w:val="00870E54"/>
    <w:rsid w:val="008713EE"/>
    <w:rsid w:val="00872BAA"/>
    <w:rsid w:val="00872D46"/>
    <w:rsid w:val="008730AE"/>
    <w:rsid w:val="008733DA"/>
    <w:rsid w:val="0087380A"/>
    <w:rsid w:val="008756C9"/>
    <w:rsid w:val="0087794F"/>
    <w:rsid w:val="00877F8D"/>
    <w:rsid w:val="00882353"/>
    <w:rsid w:val="008825A4"/>
    <w:rsid w:val="00883158"/>
    <w:rsid w:val="00883178"/>
    <w:rsid w:val="00883BA8"/>
    <w:rsid w:val="008847ED"/>
    <w:rsid w:val="008850E4"/>
    <w:rsid w:val="00885B7A"/>
    <w:rsid w:val="0088684A"/>
    <w:rsid w:val="008875AA"/>
    <w:rsid w:val="00890F1C"/>
    <w:rsid w:val="008915B9"/>
    <w:rsid w:val="00891772"/>
    <w:rsid w:val="00892CA0"/>
    <w:rsid w:val="00893916"/>
    <w:rsid w:val="008939AB"/>
    <w:rsid w:val="00894FFC"/>
    <w:rsid w:val="00896A95"/>
    <w:rsid w:val="00896B69"/>
    <w:rsid w:val="00896FEE"/>
    <w:rsid w:val="00897004"/>
    <w:rsid w:val="008974C7"/>
    <w:rsid w:val="00897726"/>
    <w:rsid w:val="00897C28"/>
    <w:rsid w:val="008A00B7"/>
    <w:rsid w:val="008A0EE2"/>
    <w:rsid w:val="008A10C0"/>
    <w:rsid w:val="008A12F5"/>
    <w:rsid w:val="008A14DB"/>
    <w:rsid w:val="008A2798"/>
    <w:rsid w:val="008A2B84"/>
    <w:rsid w:val="008A2BFC"/>
    <w:rsid w:val="008A3487"/>
    <w:rsid w:val="008A55B3"/>
    <w:rsid w:val="008A586F"/>
    <w:rsid w:val="008A6E61"/>
    <w:rsid w:val="008A704A"/>
    <w:rsid w:val="008B1587"/>
    <w:rsid w:val="008B1A8A"/>
    <w:rsid w:val="008B1B01"/>
    <w:rsid w:val="008B207E"/>
    <w:rsid w:val="008B2BE4"/>
    <w:rsid w:val="008B3216"/>
    <w:rsid w:val="008B3B03"/>
    <w:rsid w:val="008B3BCD"/>
    <w:rsid w:val="008B3D77"/>
    <w:rsid w:val="008B4767"/>
    <w:rsid w:val="008B5256"/>
    <w:rsid w:val="008B5750"/>
    <w:rsid w:val="008B5C22"/>
    <w:rsid w:val="008B6DF8"/>
    <w:rsid w:val="008C09D4"/>
    <w:rsid w:val="008C0A76"/>
    <w:rsid w:val="008C0D10"/>
    <w:rsid w:val="008C106C"/>
    <w:rsid w:val="008C10F1"/>
    <w:rsid w:val="008C1926"/>
    <w:rsid w:val="008C1929"/>
    <w:rsid w:val="008C1E99"/>
    <w:rsid w:val="008C22DA"/>
    <w:rsid w:val="008C250A"/>
    <w:rsid w:val="008C36DC"/>
    <w:rsid w:val="008C42FE"/>
    <w:rsid w:val="008C4937"/>
    <w:rsid w:val="008C4B61"/>
    <w:rsid w:val="008C4DEE"/>
    <w:rsid w:val="008C5229"/>
    <w:rsid w:val="008C54FC"/>
    <w:rsid w:val="008C563D"/>
    <w:rsid w:val="008C593A"/>
    <w:rsid w:val="008C65D7"/>
    <w:rsid w:val="008C7007"/>
    <w:rsid w:val="008D142E"/>
    <w:rsid w:val="008D2EF5"/>
    <w:rsid w:val="008D36E8"/>
    <w:rsid w:val="008D3B7E"/>
    <w:rsid w:val="008D52DC"/>
    <w:rsid w:val="008D662B"/>
    <w:rsid w:val="008D69D7"/>
    <w:rsid w:val="008D7533"/>
    <w:rsid w:val="008D7697"/>
    <w:rsid w:val="008E0085"/>
    <w:rsid w:val="008E04A0"/>
    <w:rsid w:val="008E07F0"/>
    <w:rsid w:val="008E0838"/>
    <w:rsid w:val="008E13D6"/>
    <w:rsid w:val="008E14ED"/>
    <w:rsid w:val="008E18E1"/>
    <w:rsid w:val="008E1B78"/>
    <w:rsid w:val="008E2412"/>
    <w:rsid w:val="008E2AA6"/>
    <w:rsid w:val="008E3057"/>
    <w:rsid w:val="008E311B"/>
    <w:rsid w:val="008E31EC"/>
    <w:rsid w:val="008E32FE"/>
    <w:rsid w:val="008E3593"/>
    <w:rsid w:val="008E41DE"/>
    <w:rsid w:val="008E4559"/>
    <w:rsid w:val="008E4C60"/>
    <w:rsid w:val="008E73AA"/>
    <w:rsid w:val="008E7925"/>
    <w:rsid w:val="008F006A"/>
    <w:rsid w:val="008F0885"/>
    <w:rsid w:val="008F0A71"/>
    <w:rsid w:val="008F1073"/>
    <w:rsid w:val="008F1938"/>
    <w:rsid w:val="008F1B13"/>
    <w:rsid w:val="008F38BF"/>
    <w:rsid w:val="008F46E7"/>
    <w:rsid w:val="008F64CA"/>
    <w:rsid w:val="008F6F0B"/>
    <w:rsid w:val="008F799C"/>
    <w:rsid w:val="008F7E4B"/>
    <w:rsid w:val="0090050B"/>
    <w:rsid w:val="00901170"/>
    <w:rsid w:val="00901A68"/>
    <w:rsid w:val="00902BAA"/>
    <w:rsid w:val="00903E9D"/>
    <w:rsid w:val="00905B52"/>
    <w:rsid w:val="0090625F"/>
    <w:rsid w:val="009074A3"/>
    <w:rsid w:val="00907582"/>
    <w:rsid w:val="00907A7A"/>
    <w:rsid w:val="00907BA7"/>
    <w:rsid w:val="00907EE7"/>
    <w:rsid w:val="00907F28"/>
    <w:rsid w:val="0091009F"/>
    <w:rsid w:val="0091064E"/>
    <w:rsid w:val="009106A6"/>
    <w:rsid w:val="00911229"/>
    <w:rsid w:val="009112E5"/>
    <w:rsid w:val="00911FC5"/>
    <w:rsid w:val="00912A1D"/>
    <w:rsid w:val="009140F8"/>
    <w:rsid w:val="009141B4"/>
    <w:rsid w:val="00915A04"/>
    <w:rsid w:val="00915AE8"/>
    <w:rsid w:val="009161E9"/>
    <w:rsid w:val="00916A6B"/>
    <w:rsid w:val="00920CDA"/>
    <w:rsid w:val="00920D98"/>
    <w:rsid w:val="009217DD"/>
    <w:rsid w:val="0092464F"/>
    <w:rsid w:val="00926888"/>
    <w:rsid w:val="00927955"/>
    <w:rsid w:val="00927E59"/>
    <w:rsid w:val="009314F3"/>
    <w:rsid w:val="00931A10"/>
    <w:rsid w:val="00931A8D"/>
    <w:rsid w:val="00932DC2"/>
    <w:rsid w:val="00933E2C"/>
    <w:rsid w:val="00935012"/>
    <w:rsid w:val="00935309"/>
    <w:rsid w:val="00936089"/>
    <w:rsid w:val="00936A23"/>
    <w:rsid w:val="00937F2C"/>
    <w:rsid w:val="00940549"/>
    <w:rsid w:val="0094068B"/>
    <w:rsid w:val="009406D2"/>
    <w:rsid w:val="009422CE"/>
    <w:rsid w:val="00944B54"/>
    <w:rsid w:val="00947278"/>
    <w:rsid w:val="00947280"/>
    <w:rsid w:val="00947967"/>
    <w:rsid w:val="00947B57"/>
    <w:rsid w:val="00950957"/>
    <w:rsid w:val="00951FB1"/>
    <w:rsid w:val="009521FA"/>
    <w:rsid w:val="00952C17"/>
    <w:rsid w:val="009547E0"/>
    <w:rsid w:val="00954806"/>
    <w:rsid w:val="009548BA"/>
    <w:rsid w:val="00954DCC"/>
    <w:rsid w:val="00955201"/>
    <w:rsid w:val="00955908"/>
    <w:rsid w:val="00955DFE"/>
    <w:rsid w:val="0095620B"/>
    <w:rsid w:val="009571CC"/>
    <w:rsid w:val="009573A2"/>
    <w:rsid w:val="009575BC"/>
    <w:rsid w:val="0095771F"/>
    <w:rsid w:val="00957E97"/>
    <w:rsid w:val="00960D0C"/>
    <w:rsid w:val="0096108C"/>
    <w:rsid w:val="00961923"/>
    <w:rsid w:val="00961B70"/>
    <w:rsid w:val="00961D4A"/>
    <w:rsid w:val="00962DB0"/>
    <w:rsid w:val="009638DC"/>
    <w:rsid w:val="0096509C"/>
    <w:rsid w:val="00965200"/>
    <w:rsid w:val="00965D57"/>
    <w:rsid w:val="009668B3"/>
    <w:rsid w:val="00966D8F"/>
    <w:rsid w:val="00967959"/>
    <w:rsid w:val="00970C16"/>
    <w:rsid w:val="00971471"/>
    <w:rsid w:val="0097148B"/>
    <w:rsid w:val="00971C45"/>
    <w:rsid w:val="00971D28"/>
    <w:rsid w:val="0097253A"/>
    <w:rsid w:val="009729B8"/>
    <w:rsid w:val="009729D3"/>
    <w:rsid w:val="009749C8"/>
    <w:rsid w:val="00974D51"/>
    <w:rsid w:val="00975FDE"/>
    <w:rsid w:val="009769F5"/>
    <w:rsid w:val="00976DA6"/>
    <w:rsid w:val="00976E8F"/>
    <w:rsid w:val="00980745"/>
    <w:rsid w:val="00980D55"/>
    <w:rsid w:val="00981100"/>
    <w:rsid w:val="009849C2"/>
    <w:rsid w:val="00984A50"/>
    <w:rsid w:val="00984D24"/>
    <w:rsid w:val="009858EB"/>
    <w:rsid w:val="00985986"/>
    <w:rsid w:val="00986499"/>
    <w:rsid w:val="009866FF"/>
    <w:rsid w:val="0098675A"/>
    <w:rsid w:val="00987918"/>
    <w:rsid w:val="0099176C"/>
    <w:rsid w:val="00992667"/>
    <w:rsid w:val="00993872"/>
    <w:rsid w:val="00995A53"/>
    <w:rsid w:val="00995F4F"/>
    <w:rsid w:val="0099607B"/>
    <w:rsid w:val="00996C4C"/>
    <w:rsid w:val="009970B5"/>
    <w:rsid w:val="00997339"/>
    <w:rsid w:val="00997349"/>
    <w:rsid w:val="009A0B87"/>
    <w:rsid w:val="009A125A"/>
    <w:rsid w:val="009A159C"/>
    <w:rsid w:val="009A221D"/>
    <w:rsid w:val="009A3719"/>
    <w:rsid w:val="009A39F1"/>
    <w:rsid w:val="009A3F47"/>
    <w:rsid w:val="009A4791"/>
    <w:rsid w:val="009A4D51"/>
    <w:rsid w:val="009A67C0"/>
    <w:rsid w:val="009A72CF"/>
    <w:rsid w:val="009A731D"/>
    <w:rsid w:val="009A7D4B"/>
    <w:rsid w:val="009B0046"/>
    <w:rsid w:val="009B1A32"/>
    <w:rsid w:val="009B66BF"/>
    <w:rsid w:val="009B7827"/>
    <w:rsid w:val="009B7840"/>
    <w:rsid w:val="009C0397"/>
    <w:rsid w:val="009C1440"/>
    <w:rsid w:val="009C1538"/>
    <w:rsid w:val="009C2107"/>
    <w:rsid w:val="009C30E3"/>
    <w:rsid w:val="009C3E0E"/>
    <w:rsid w:val="009C3E35"/>
    <w:rsid w:val="009C4184"/>
    <w:rsid w:val="009C4F4D"/>
    <w:rsid w:val="009C4F51"/>
    <w:rsid w:val="009C5D9E"/>
    <w:rsid w:val="009C613B"/>
    <w:rsid w:val="009C7F14"/>
    <w:rsid w:val="009C7F7C"/>
    <w:rsid w:val="009D0D58"/>
    <w:rsid w:val="009D139B"/>
    <w:rsid w:val="009D2257"/>
    <w:rsid w:val="009D2C26"/>
    <w:rsid w:val="009D2C3E"/>
    <w:rsid w:val="009D3B4E"/>
    <w:rsid w:val="009D3BA9"/>
    <w:rsid w:val="009D3E07"/>
    <w:rsid w:val="009D6C7D"/>
    <w:rsid w:val="009D6FDA"/>
    <w:rsid w:val="009D7180"/>
    <w:rsid w:val="009D77AD"/>
    <w:rsid w:val="009E035A"/>
    <w:rsid w:val="009E046E"/>
    <w:rsid w:val="009E0625"/>
    <w:rsid w:val="009E11F6"/>
    <w:rsid w:val="009E1EBC"/>
    <w:rsid w:val="009E2679"/>
    <w:rsid w:val="009E27AE"/>
    <w:rsid w:val="009E2F4E"/>
    <w:rsid w:val="009E3034"/>
    <w:rsid w:val="009E428C"/>
    <w:rsid w:val="009E4E1E"/>
    <w:rsid w:val="009E549F"/>
    <w:rsid w:val="009E5E2F"/>
    <w:rsid w:val="009E63F5"/>
    <w:rsid w:val="009E6562"/>
    <w:rsid w:val="009E663F"/>
    <w:rsid w:val="009E7361"/>
    <w:rsid w:val="009F0B6C"/>
    <w:rsid w:val="009F0FE6"/>
    <w:rsid w:val="009F28A8"/>
    <w:rsid w:val="009F2D14"/>
    <w:rsid w:val="009F3CE6"/>
    <w:rsid w:val="009F473E"/>
    <w:rsid w:val="009F4776"/>
    <w:rsid w:val="009F4D69"/>
    <w:rsid w:val="009F511A"/>
    <w:rsid w:val="009F51C5"/>
    <w:rsid w:val="009F5247"/>
    <w:rsid w:val="009F53BC"/>
    <w:rsid w:val="009F5539"/>
    <w:rsid w:val="009F682A"/>
    <w:rsid w:val="009F68CB"/>
    <w:rsid w:val="009F72D7"/>
    <w:rsid w:val="00A003C5"/>
    <w:rsid w:val="00A00D37"/>
    <w:rsid w:val="00A0121E"/>
    <w:rsid w:val="00A0132E"/>
    <w:rsid w:val="00A018FB"/>
    <w:rsid w:val="00A019B3"/>
    <w:rsid w:val="00A01C29"/>
    <w:rsid w:val="00A022BE"/>
    <w:rsid w:val="00A02883"/>
    <w:rsid w:val="00A03066"/>
    <w:rsid w:val="00A03298"/>
    <w:rsid w:val="00A0622C"/>
    <w:rsid w:val="00A07B4B"/>
    <w:rsid w:val="00A07CB0"/>
    <w:rsid w:val="00A108E7"/>
    <w:rsid w:val="00A12C46"/>
    <w:rsid w:val="00A14104"/>
    <w:rsid w:val="00A15DC7"/>
    <w:rsid w:val="00A160D5"/>
    <w:rsid w:val="00A16AC3"/>
    <w:rsid w:val="00A17FD5"/>
    <w:rsid w:val="00A20671"/>
    <w:rsid w:val="00A23742"/>
    <w:rsid w:val="00A24508"/>
    <w:rsid w:val="00A24AE7"/>
    <w:rsid w:val="00A24C95"/>
    <w:rsid w:val="00A2551D"/>
    <w:rsid w:val="00A2582E"/>
    <w:rsid w:val="00A2599A"/>
    <w:rsid w:val="00A25E15"/>
    <w:rsid w:val="00A26094"/>
    <w:rsid w:val="00A26F8F"/>
    <w:rsid w:val="00A271EA"/>
    <w:rsid w:val="00A27608"/>
    <w:rsid w:val="00A300CF"/>
    <w:rsid w:val="00A301BF"/>
    <w:rsid w:val="00A302B2"/>
    <w:rsid w:val="00A331B4"/>
    <w:rsid w:val="00A3484E"/>
    <w:rsid w:val="00A34A7C"/>
    <w:rsid w:val="00A356D3"/>
    <w:rsid w:val="00A35BC0"/>
    <w:rsid w:val="00A36549"/>
    <w:rsid w:val="00A36ADA"/>
    <w:rsid w:val="00A37AD7"/>
    <w:rsid w:val="00A37C4D"/>
    <w:rsid w:val="00A40464"/>
    <w:rsid w:val="00A4059B"/>
    <w:rsid w:val="00A40652"/>
    <w:rsid w:val="00A4093E"/>
    <w:rsid w:val="00A40C4F"/>
    <w:rsid w:val="00A41375"/>
    <w:rsid w:val="00A41A95"/>
    <w:rsid w:val="00A41EA4"/>
    <w:rsid w:val="00A42CB1"/>
    <w:rsid w:val="00A42D0B"/>
    <w:rsid w:val="00A438D8"/>
    <w:rsid w:val="00A43DF2"/>
    <w:rsid w:val="00A44274"/>
    <w:rsid w:val="00A44D27"/>
    <w:rsid w:val="00A473F5"/>
    <w:rsid w:val="00A502A9"/>
    <w:rsid w:val="00A50453"/>
    <w:rsid w:val="00A50764"/>
    <w:rsid w:val="00A50DDA"/>
    <w:rsid w:val="00A511B0"/>
    <w:rsid w:val="00A512FB"/>
    <w:rsid w:val="00A513B3"/>
    <w:rsid w:val="00A51510"/>
    <w:rsid w:val="00A516F6"/>
    <w:rsid w:val="00A517D0"/>
    <w:rsid w:val="00A51F9D"/>
    <w:rsid w:val="00A52676"/>
    <w:rsid w:val="00A5268D"/>
    <w:rsid w:val="00A52812"/>
    <w:rsid w:val="00A5416A"/>
    <w:rsid w:val="00A55DCA"/>
    <w:rsid w:val="00A55E86"/>
    <w:rsid w:val="00A56166"/>
    <w:rsid w:val="00A562EF"/>
    <w:rsid w:val="00A60753"/>
    <w:rsid w:val="00A60CD4"/>
    <w:rsid w:val="00A62121"/>
    <w:rsid w:val="00A62234"/>
    <w:rsid w:val="00A626BF"/>
    <w:rsid w:val="00A627E7"/>
    <w:rsid w:val="00A627FA"/>
    <w:rsid w:val="00A636A7"/>
    <w:rsid w:val="00A639F4"/>
    <w:rsid w:val="00A64008"/>
    <w:rsid w:val="00A64A67"/>
    <w:rsid w:val="00A653DB"/>
    <w:rsid w:val="00A65864"/>
    <w:rsid w:val="00A65CE3"/>
    <w:rsid w:val="00A65FAE"/>
    <w:rsid w:val="00A666E8"/>
    <w:rsid w:val="00A6688B"/>
    <w:rsid w:val="00A67AF4"/>
    <w:rsid w:val="00A70E6E"/>
    <w:rsid w:val="00A70FEE"/>
    <w:rsid w:val="00A7121C"/>
    <w:rsid w:val="00A7149B"/>
    <w:rsid w:val="00A715FF"/>
    <w:rsid w:val="00A71BBF"/>
    <w:rsid w:val="00A73253"/>
    <w:rsid w:val="00A742A8"/>
    <w:rsid w:val="00A753BE"/>
    <w:rsid w:val="00A765D8"/>
    <w:rsid w:val="00A772A6"/>
    <w:rsid w:val="00A77954"/>
    <w:rsid w:val="00A8146D"/>
    <w:rsid w:val="00A819A5"/>
    <w:rsid w:val="00A81A32"/>
    <w:rsid w:val="00A82297"/>
    <w:rsid w:val="00A82493"/>
    <w:rsid w:val="00A832E0"/>
    <w:rsid w:val="00A835BD"/>
    <w:rsid w:val="00A83A5F"/>
    <w:rsid w:val="00A8406A"/>
    <w:rsid w:val="00A84218"/>
    <w:rsid w:val="00A8563B"/>
    <w:rsid w:val="00A858FE"/>
    <w:rsid w:val="00A85C1A"/>
    <w:rsid w:val="00A85DEA"/>
    <w:rsid w:val="00A86BC7"/>
    <w:rsid w:val="00A87A9C"/>
    <w:rsid w:val="00A90425"/>
    <w:rsid w:val="00A90E34"/>
    <w:rsid w:val="00A9104E"/>
    <w:rsid w:val="00A91735"/>
    <w:rsid w:val="00A91ADF"/>
    <w:rsid w:val="00A928D1"/>
    <w:rsid w:val="00A942B9"/>
    <w:rsid w:val="00A957F3"/>
    <w:rsid w:val="00A95D22"/>
    <w:rsid w:val="00A97B15"/>
    <w:rsid w:val="00A97F91"/>
    <w:rsid w:val="00AA0D59"/>
    <w:rsid w:val="00AA128F"/>
    <w:rsid w:val="00AA13FB"/>
    <w:rsid w:val="00AA2132"/>
    <w:rsid w:val="00AA31CE"/>
    <w:rsid w:val="00AA40C8"/>
    <w:rsid w:val="00AA42D5"/>
    <w:rsid w:val="00AA591C"/>
    <w:rsid w:val="00AA591F"/>
    <w:rsid w:val="00AA6007"/>
    <w:rsid w:val="00AA6A27"/>
    <w:rsid w:val="00AA6C44"/>
    <w:rsid w:val="00AA6EBB"/>
    <w:rsid w:val="00AB0C06"/>
    <w:rsid w:val="00AB0ECA"/>
    <w:rsid w:val="00AB1213"/>
    <w:rsid w:val="00AB129C"/>
    <w:rsid w:val="00AB1A4C"/>
    <w:rsid w:val="00AB2CAB"/>
    <w:rsid w:val="00AB2FAB"/>
    <w:rsid w:val="00AB456B"/>
    <w:rsid w:val="00AB534B"/>
    <w:rsid w:val="00AB56DB"/>
    <w:rsid w:val="00AB5C14"/>
    <w:rsid w:val="00AB65E8"/>
    <w:rsid w:val="00AB763E"/>
    <w:rsid w:val="00AB7B9E"/>
    <w:rsid w:val="00AC0489"/>
    <w:rsid w:val="00AC1312"/>
    <w:rsid w:val="00AC1877"/>
    <w:rsid w:val="00AC1EE7"/>
    <w:rsid w:val="00AC2E70"/>
    <w:rsid w:val="00AC333F"/>
    <w:rsid w:val="00AC4677"/>
    <w:rsid w:val="00AC4772"/>
    <w:rsid w:val="00AC5715"/>
    <w:rsid w:val="00AC585C"/>
    <w:rsid w:val="00AC5D2D"/>
    <w:rsid w:val="00AC66AA"/>
    <w:rsid w:val="00AC68B0"/>
    <w:rsid w:val="00AC6D1C"/>
    <w:rsid w:val="00AC6F03"/>
    <w:rsid w:val="00AD115A"/>
    <w:rsid w:val="00AD1925"/>
    <w:rsid w:val="00AD1C2E"/>
    <w:rsid w:val="00AD38F1"/>
    <w:rsid w:val="00AD4B15"/>
    <w:rsid w:val="00AD5A8A"/>
    <w:rsid w:val="00AD5E71"/>
    <w:rsid w:val="00AD623D"/>
    <w:rsid w:val="00AD77FA"/>
    <w:rsid w:val="00AD7CFE"/>
    <w:rsid w:val="00AE0669"/>
    <w:rsid w:val="00AE067D"/>
    <w:rsid w:val="00AE0FC2"/>
    <w:rsid w:val="00AE1B42"/>
    <w:rsid w:val="00AE1BB4"/>
    <w:rsid w:val="00AE2A27"/>
    <w:rsid w:val="00AE2C12"/>
    <w:rsid w:val="00AE5B10"/>
    <w:rsid w:val="00AE6799"/>
    <w:rsid w:val="00AF1181"/>
    <w:rsid w:val="00AF2ED3"/>
    <w:rsid w:val="00AF2F79"/>
    <w:rsid w:val="00AF3120"/>
    <w:rsid w:val="00AF4653"/>
    <w:rsid w:val="00AF4D5C"/>
    <w:rsid w:val="00AF79B4"/>
    <w:rsid w:val="00AF7DB7"/>
    <w:rsid w:val="00B0094A"/>
    <w:rsid w:val="00B00E2C"/>
    <w:rsid w:val="00B01420"/>
    <w:rsid w:val="00B02920"/>
    <w:rsid w:val="00B039D2"/>
    <w:rsid w:val="00B03D9A"/>
    <w:rsid w:val="00B03EF1"/>
    <w:rsid w:val="00B076E0"/>
    <w:rsid w:val="00B10D02"/>
    <w:rsid w:val="00B1115C"/>
    <w:rsid w:val="00B1159D"/>
    <w:rsid w:val="00B12508"/>
    <w:rsid w:val="00B12DF8"/>
    <w:rsid w:val="00B136E4"/>
    <w:rsid w:val="00B16A96"/>
    <w:rsid w:val="00B172E6"/>
    <w:rsid w:val="00B20128"/>
    <w:rsid w:val="00B201E2"/>
    <w:rsid w:val="00B2069F"/>
    <w:rsid w:val="00B219AC"/>
    <w:rsid w:val="00B22644"/>
    <w:rsid w:val="00B22D9C"/>
    <w:rsid w:val="00B233D5"/>
    <w:rsid w:val="00B23D4B"/>
    <w:rsid w:val="00B25F28"/>
    <w:rsid w:val="00B26AC6"/>
    <w:rsid w:val="00B27D52"/>
    <w:rsid w:val="00B31766"/>
    <w:rsid w:val="00B317B3"/>
    <w:rsid w:val="00B31FD9"/>
    <w:rsid w:val="00B33254"/>
    <w:rsid w:val="00B3398A"/>
    <w:rsid w:val="00B347A4"/>
    <w:rsid w:val="00B35776"/>
    <w:rsid w:val="00B36195"/>
    <w:rsid w:val="00B365BA"/>
    <w:rsid w:val="00B368C6"/>
    <w:rsid w:val="00B373B0"/>
    <w:rsid w:val="00B37A96"/>
    <w:rsid w:val="00B37EF4"/>
    <w:rsid w:val="00B409DC"/>
    <w:rsid w:val="00B41298"/>
    <w:rsid w:val="00B443E4"/>
    <w:rsid w:val="00B451D0"/>
    <w:rsid w:val="00B45AB0"/>
    <w:rsid w:val="00B45E76"/>
    <w:rsid w:val="00B475C5"/>
    <w:rsid w:val="00B47952"/>
    <w:rsid w:val="00B47CA4"/>
    <w:rsid w:val="00B51319"/>
    <w:rsid w:val="00B53839"/>
    <w:rsid w:val="00B53997"/>
    <w:rsid w:val="00B53D73"/>
    <w:rsid w:val="00B5484D"/>
    <w:rsid w:val="00B55F16"/>
    <w:rsid w:val="00B563EA"/>
    <w:rsid w:val="00B56CDF"/>
    <w:rsid w:val="00B56D8E"/>
    <w:rsid w:val="00B57F73"/>
    <w:rsid w:val="00B60E51"/>
    <w:rsid w:val="00B614FE"/>
    <w:rsid w:val="00B62788"/>
    <w:rsid w:val="00B6280C"/>
    <w:rsid w:val="00B63A54"/>
    <w:rsid w:val="00B652EB"/>
    <w:rsid w:val="00B652F5"/>
    <w:rsid w:val="00B65602"/>
    <w:rsid w:val="00B6594E"/>
    <w:rsid w:val="00B6734E"/>
    <w:rsid w:val="00B7038F"/>
    <w:rsid w:val="00B706C3"/>
    <w:rsid w:val="00B712F2"/>
    <w:rsid w:val="00B718B3"/>
    <w:rsid w:val="00B731E5"/>
    <w:rsid w:val="00B76125"/>
    <w:rsid w:val="00B7667B"/>
    <w:rsid w:val="00B77D18"/>
    <w:rsid w:val="00B80556"/>
    <w:rsid w:val="00B81181"/>
    <w:rsid w:val="00B826CE"/>
    <w:rsid w:val="00B8313A"/>
    <w:rsid w:val="00B84EA5"/>
    <w:rsid w:val="00B84F6C"/>
    <w:rsid w:val="00B85D1B"/>
    <w:rsid w:val="00B86297"/>
    <w:rsid w:val="00B86458"/>
    <w:rsid w:val="00B8713B"/>
    <w:rsid w:val="00B873C1"/>
    <w:rsid w:val="00B8754B"/>
    <w:rsid w:val="00B900B5"/>
    <w:rsid w:val="00B902CA"/>
    <w:rsid w:val="00B90646"/>
    <w:rsid w:val="00B91641"/>
    <w:rsid w:val="00B93503"/>
    <w:rsid w:val="00B94163"/>
    <w:rsid w:val="00B94331"/>
    <w:rsid w:val="00B94BA8"/>
    <w:rsid w:val="00B9512B"/>
    <w:rsid w:val="00B97054"/>
    <w:rsid w:val="00B970BD"/>
    <w:rsid w:val="00B97261"/>
    <w:rsid w:val="00B979DD"/>
    <w:rsid w:val="00BA161E"/>
    <w:rsid w:val="00BA1D25"/>
    <w:rsid w:val="00BA223D"/>
    <w:rsid w:val="00BA2407"/>
    <w:rsid w:val="00BA26F7"/>
    <w:rsid w:val="00BA31E8"/>
    <w:rsid w:val="00BA3EB1"/>
    <w:rsid w:val="00BA424C"/>
    <w:rsid w:val="00BA448F"/>
    <w:rsid w:val="00BA4873"/>
    <w:rsid w:val="00BA55E0"/>
    <w:rsid w:val="00BA563A"/>
    <w:rsid w:val="00BA6BD4"/>
    <w:rsid w:val="00BA6C7A"/>
    <w:rsid w:val="00BA738F"/>
    <w:rsid w:val="00BA7871"/>
    <w:rsid w:val="00BA7A42"/>
    <w:rsid w:val="00BA7D1B"/>
    <w:rsid w:val="00BB0C12"/>
    <w:rsid w:val="00BB1554"/>
    <w:rsid w:val="00BB17D1"/>
    <w:rsid w:val="00BB19F4"/>
    <w:rsid w:val="00BB3752"/>
    <w:rsid w:val="00BB414E"/>
    <w:rsid w:val="00BB427A"/>
    <w:rsid w:val="00BB45F2"/>
    <w:rsid w:val="00BB477F"/>
    <w:rsid w:val="00BB5139"/>
    <w:rsid w:val="00BB5606"/>
    <w:rsid w:val="00BB579F"/>
    <w:rsid w:val="00BB6688"/>
    <w:rsid w:val="00BB6A5B"/>
    <w:rsid w:val="00BB70E5"/>
    <w:rsid w:val="00BB799D"/>
    <w:rsid w:val="00BB799E"/>
    <w:rsid w:val="00BB7B0C"/>
    <w:rsid w:val="00BB7EE5"/>
    <w:rsid w:val="00BC0E6E"/>
    <w:rsid w:val="00BC1D9C"/>
    <w:rsid w:val="00BC24B7"/>
    <w:rsid w:val="00BC26D4"/>
    <w:rsid w:val="00BC3D07"/>
    <w:rsid w:val="00BC4269"/>
    <w:rsid w:val="00BC4B62"/>
    <w:rsid w:val="00BC50EC"/>
    <w:rsid w:val="00BC6276"/>
    <w:rsid w:val="00BC79BC"/>
    <w:rsid w:val="00BD0127"/>
    <w:rsid w:val="00BD2FF0"/>
    <w:rsid w:val="00BD4249"/>
    <w:rsid w:val="00BD46D6"/>
    <w:rsid w:val="00BE08C9"/>
    <w:rsid w:val="00BE0BFF"/>
    <w:rsid w:val="00BE0C80"/>
    <w:rsid w:val="00BE365C"/>
    <w:rsid w:val="00BE3C34"/>
    <w:rsid w:val="00BE4845"/>
    <w:rsid w:val="00BE5069"/>
    <w:rsid w:val="00BE650D"/>
    <w:rsid w:val="00BE6CBE"/>
    <w:rsid w:val="00BE6E83"/>
    <w:rsid w:val="00BE720A"/>
    <w:rsid w:val="00BF05F4"/>
    <w:rsid w:val="00BF1018"/>
    <w:rsid w:val="00BF104D"/>
    <w:rsid w:val="00BF2A42"/>
    <w:rsid w:val="00BF34B3"/>
    <w:rsid w:val="00BF5E74"/>
    <w:rsid w:val="00BF756E"/>
    <w:rsid w:val="00C0035E"/>
    <w:rsid w:val="00C00BE8"/>
    <w:rsid w:val="00C01D7E"/>
    <w:rsid w:val="00C0371D"/>
    <w:rsid w:val="00C03D79"/>
    <w:rsid w:val="00C03D8C"/>
    <w:rsid w:val="00C03E8C"/>
    <w:rsid w:val="00C04085"/>
    <w:rsid w:val="00C0413C"/>
    <w:rsid w:val="00C04F2C"/>
    <w:rsid w:val="00C04F31"/>
    <w:rsid w:val="00C053BB"/>
    <w:rsid w:val="00C053E3"/>
    <w:rsid w:val="00C055EC"/>
    <w:rsid w:val="00C060B3"/>
    <w:rsid w:val="00C068BB"/>
    <w:rsid w:val="00C07760"/>
    <w:rsid w:val="00C07855"/>
    <w:rsid w:val="00C07A40"/>
    <w:rsid w:val="00C07BB6"/>
    <w:rsid w:val="00C10BD7"/>
    <w:rsid w:val="00C10DC9"/>
    <w:rsid w:val="00C119FE"/>
    <w:rsid w:val="00C11B30"/>
    <w:rsid w:val="00C12392"/>
    <w:rsid w:val="00C12AE3"/>
    <w:rsid w:val="00C12E21"/>
    <w:rsid w:val="00C12FB3"/>
    <w:rsid w:val="00C132D0"/>
    <w:rsid w:val="00C143B9"/>
    <w:rsid w:val="00C155AB"/>
    <w:rsid w:val="00C16510"/>
    <w:rsid w:val="00C17341"/>
    <w:rsid w:val="00C17454"/>
    <w:rsid w:val="00C17778"/>
    <w:rsid w:val="00C20031"/>
    <w:rsid w:val="00C200F2"/>
    <w:rsid w:val="00C201D6"/>
    <w:rsid w:val="00C20A31"/>
    <w:rsid w:val="00C20EB7"/>
    <w:rsid w:val="00C213F0"/>
    <w:rsid w:val="00C22500"/>
    <w:rsid w:val="00C22705"/>
    <w:rsid w:val="00C22A99"/>
    <w:rsid w:val="00C22B00"/>
    <w:rsid w:val="00C22CCF"/>
    <w:rsid w:val="00C24EEF"/>
    <w:rsid w:val="00C25BD8"/>
    <w:rsid w:val="00C25CF6"/>
    <w:rsid w:val="00C26047"/>
    <w:rsid w:val="00C2696F"/>
    <w:rsid w:val="00C26C36"/>
    <w:rsid w:val="00C30D51"/>
    <w:rsid w:val="00C313EE"/>
    <w:rsid w:val="00C31FBF"/>
    <w:rsid w:val="00C323B1"/>
    <w:rsid w:val="00C32768"/>
    <w:rsid w:val="00C32EDA"/>
    <w:rsid w:val="00C337DE"/>
    <w:rsid w:val="00C3399B"/>
    <w:rsid w:val="00C33C72"/>
    <w:rsid w:val="00C341A7"/>
    <w:rsid w:val="00C3437E"/>
    <w:rsid w:val="00C36751"/>
    <w:rsid w:val="00C375FA"/>
    <w:rsid w:val="00C37BAF"/>
    <w:rsid w:val="00C40EF5"/>
    <w:rsid w:val="00C429B4"/>
    <w:rsid w:val="00C431DF"/>
    <w:rsid w:val="00C43C34"/>
    <w:rsid w:val="00C456BD"/>
    <w:rsid w:val="00C460B3"/>
    <w:rsid w:val="00C464E2"/>
    <w:rsid w:val="00C4655D"/>
    <w:rsid w:val="00C46C6B"/>
    <w:rsid w:val="00C475AD"/>
    <w:rsid w:val="00C50246"/>
    <w:rsid w:val="00C530DC"/>
    <w:rsid w:val="00C532B1"/>
    <w:rsid w:val="00C5350D"/>
    <w:rsid w:val="00C56378"/>
    <w:rsid w:val="00C56A37"/>
    <w:rsid w:val="00C56FD1"/>
    <w:rsid w:val="00C60196"/>
    <w:rsid w:val="00C605D4"/>
    <w:rsid w:val="00C60AC8"/>
    <w:rsid w:val="00C60F83"/>
    <w:rsid w:val="00C610C6"/>
    <w:rsid w:val="00C6123C"/>
    <w:rsid w:val="00C61937"/>
    <w:rsid w:val="00C622D8"/>
    <w:rsid w:val="00C62BA0"/>
    <w:rsid w:val="00C6311A"/>
    <w:rsid w:val="00C64067"/>
    <w:rsid w:val="00C65AF9"/>
    <w:rsid w:val="00C6611A"/>
    <w:rsid w:val="00C66944"/>
    <w:rsid w:val="00C673D4"/>
    <w:rsid w:val="00C7041C"/>
    <w:rsid w:val="00C7084D"/>
    <w:rsid w:val="00C70EE2"/>
    <w:rsid w:val="00C71FFC"/>
    <w:rsid w:val="00C7298E"/>
    <w:rsid w:val="00C7315E"/>
    <w:rsid w:val="00C74170"/>
    <w:rsid w:val="00C74293"/>
    <w:rsid w:val="00C74692"/>
    <w:rsid w:val="00C75895"/>
    <w:rsid w:val="00C76118"/>
    <w:rsid w:val="00C76A20"/>
    <w:rsid w:val="00C80595"/>
    <w:rsid w:val="00C81AB8"/>
    <w:rsid w:val="00C83C9F"/>
    <w:rsid w:val="00C83D6A"/>
    <w:rsid w:val="00C84807"/>
    <w:rsid w:val="00C8480B"/>
    <w:rsid w:val="00C84D63"/>
    <w:rsid w:val="00C84DD4"/>
    <w:rsid w:val="00C902E6"/>
    <w:rsid w:val="00C9033E"/>
    <w:rsid w:val="00C903BD"/>
    <w:rsid w:val="00C90DDF"/>
    <w:rsid w:val="00C91349"/>
    <w:rsid w:val="00C9178A"/>
    <w:rsid w:val="00C91855"/>
    <w:rsid w:val="00C92689"/>
    <w:rsid w:val="00C935F8"/>
    <w:rsid w:val="00C938C3"/>
    <w:rsid w:val="00C944DA"/>
    <w:rsid w:val="00C94840"/>
    <w:rsid w:val="00C94904"/>
    <w:rsid w:val="00C95485"/>
    <w:rsid w:val="00C965E7"/>
    <w:rsid w:val="00C96938"/>
    <w:rsid w:val="00C97106"/>
    <w:rsid w:val="00C97ABD"/>
    <w:rsid w:val="00CA0515"/>
    <w:rsid w:val="00CA070A"/>
    <w:rsid w:val="00CA19CD"/>
    <w:rsid w:val="00CA1B24"/>
    <w:rsid w:val="00CA1DC8"/>
    <w:rsid w:val="00CA2054"/>
    <w:rsid w:val="00CA33D4"/>
    <w:rsid w:val="00CA3B5A"/>
    <w:rsid w:val="00CA4CD8"/>
    <w:rsid w:val="00CA4DAC"/>
    <w:rsid w:val="00CA4EE3"/>
    <w:rsid w:val="00CA60CB"/>
    <w:rsid w:val="00CA7363"/>
    <w:rsid w:val="00CA7762"/>
    <w:rsid w:val="00CB027F"/>
    <w:rsid w:val="00CB25D4"/>
    <w:rsid w:val="00CB2DC0"/>
    <w:rsid w:val="00CB5BCB"/>
    <w:rsid w:val="00CB61F5"/>
    <w:rsid w:val="00CB6CAA"/>
    <w:rsid w:val="00CB7EF2"/>
    <w:rsid w:val="00CC0EBB"/>
    <w:rsid w:val="00CC20D1"/>
    <w:rsid w:val="00CC23F0"/>
    <w:rsid w:val="00CC2B5F"/>
    <w:rsid w:val="00CC3A4D"/>
    <w:rsid w:val="00CC5AF5"/>
    <w:rsid w:val="00CC6297"/>
    <w:rsid w:val="00CC6572"/>
    <w:rsid w:val="00CC6F56"/>
    <w:rsid w:val="00CC7690"/>
    <w:rsid w:val="00CC7774"/>
    <w:rsid w:val="00CC7A68"/>
    <w:rsid w:val="00CC7F83"/>
    <w:rsid w:val="00CD0EAC"/>
    <w:rsid w:val="00CD1986"/>
    <w:rsid w:val="00CD2D4A"/>
    <w:rsid w:val="00CD34F8"/>
    <w:rsid w:val="00CD47C1"/>
    <w:rsid w:val="00CD54BF"/>
    <w:rsid w:val="00CD7F4C"/>
    <w:rsid w:val="00CE1924"/>
    <w:rsid w:val="00CE19F5"/>
    <w:rsid w:val="00CE1DCA"/>
    <w:rsid w:val="00CE2FFC"/>
    <w:rsid w:val="00CE3509"/>
    <w:rsid w:val="00CE3556"/>
    <w:rsid w:val="00CE4D5C"/>
    <w:rsid w:val="00CE52E2"/>
    <w:rsid w:val="00CE6753"/>
    <w:rsid w:val="00CE6AB1"/>
    <w:rsid w:val="00CE7B6F"/>
    <w:rsid w:val="00CF007F"/>
    <w:rsid w:val="00CF05DA"/>
    <w:rsid w:val="00CF081A"/>
    <w:rsid w:val="00CF0930"/>
    <w:rsid w:val="00CF1BAC"/>
    <w:rsid w:val="00CF323C"/>
    <w:rsid w:val="00CF4748"/>
    <w:rsid w:val="00CF539F"/>
    <w:rsid w:val="00CF58EB"/>
    <w:rsid w:val="00CF635E"/>
    <w:rsid w:val="00CF6FEC"/>
    <w:rsid w:val="00CF7243"/>
    <w:rsid w:val="00CF7730"/>
    <w:rsid w:val="00D00BED"/>
    <w:rsid w:val="00D01029"/>
    <w:rsid w:val="00D0106E"/>
    <w:rsid w:val="00D028C1"/>
    <w:rsid w:val="00D038F7"/>
    <w:rsid w:val="00D0489D"/>
    <w:rsid w:val="00D048F4"/>
    <w:rsid w:val="00D04955"/>
    <w:rsid w:val="00D04AFD"/>
    <w:rsid w:val="00D06383"/>
    <w:rsid w:val="00D06BDE"/>
    <w:rsid w:val="00D1138A"/>
    <w:rsid w:val="00D118DE"/>
    <w:rsid w:val="00D1342B"/>
    <w:rsid w:val="00D13E31"/>
    <w:rsid w:val="00D14316"/>
    <w:rsid w:val="00D16125"/>
    <w:rsid w:val="00D205F4"/>
    <w:rsid w:val="00D20993"/>
    <w:rsid w:val="00D20CCF"/>
    <w:rsid w:val="00D20E85"/>
    <w:rsid w:val="00D2168E"/>
    <w:rsid w:val="00D2251D"/>
    <w:rsid w:val="00D22D55"/>
    <w:rsid w:val="00D236E0"/>
    <w:rsid w:val="00D24615"/>
    <w:rsid w:val="00D24F01"/>
    <w:rsid w:val="00D251AE"/>
    <w:rsid w:val="00D25DD8"/>
    <w:rsid w:val="00D261C7"/>
    <w:rsid w:val="00D27298"/>
    <w:rsid w:val="00D279C0"/>
    <w:rsid w:val="00D30585"/>
    <w:rsid w:val="00D31914"/>
    <w:rsid w:val="00D33F05"/>
    <w:rsid w:val="00D347DE"/>
    <w:rsid w:val="00D3494E"/>
    <w:rsid w:val="00D34972"/>
    <w:rsid w:val="00D36900"/>
    <w:rsid w:val="00D36B99"/>
    <w:rsid w:val="00D36BC2"/>
    <w:rsid w:val="00D3744E"/>
    <w:rsid w:val="00D37842"/>
    <w:rsid w:val="00D40404"/>
    <w:rsid w:val="00D40674"/>
    <w:rsid w:val="00D40C89"/>
    <w:rsid w:val="00D41101"/>
    <w:rsid w:val="00D412C8"/>
    <w:rsid w:val="00D4209A"/>
    <w:rsid w:val="00D42DC2"/>
    <w:rsid w:val="00D4302B"/>
    <w:rsid w:val="00D437A6"/>
    <w:rsid w:val="00D43C75"/>
    <w:rsid w:val="00D43D96"/>
    <w:rsid w:val="00D45B80"/>
    <w:rsid w:val="00D466D8"/>
    <w:rsid w:val="00D469D9"/>
    <w:rsid w:val="00D4716C"/>
    <w:rsid w:val="00D4723B"/>
    <w:rsid w:val="00D47C6E"/>
    <w:rsid w:val="00D5029B"/>
    <w:rsid w:val="00D50BD9"/>
    <w:rsid w:val="00D52446"/>
    <w:rsid w:val="00D537E1"/>
    <w:rsid w:val="00D53A63"/>
    <w:rsid w:val="00D53B1F"/>
    <w:rsid w:val="00D54C2C"/>
    <w:rsid w:val="00D55BAC"/>
    <w:rsid w:val="00D55BB2"/>
    <w:rsid w:val="00D5677F"/>
    <w:rsid w:val="00D56B79"/>
    <w:rsid w:val="00D5728C"/>
    <w:rsid w:val="00D5748B"/>
    <w:rsid w:val="00D57E5F"/>
    <w:rsid w:val="00D6091A"/>
    <w:rsid w:val="00D60BD5"/>
    <w:rsid w:val="00D6141C"/>
    <w:rsid w:val="00D61575"/>
    <w:rsid w:val="00D617D7"/>
    <w:rsid w:val="00D61FC1"/>
    <w:rsid w:val="00D6264C"/>
    <w:rsid w:val="00D63AA2"/>
    <w:rsid w:val="00D64BC3"/>
    <w:rsid w:val="00D6605A"/>
    <w:rsid w:val="00D66425"/>
    <w:rsid w:val="00D6652E"/>
    <w:rsid w:val="00D6695F"/>
    <w:rsid w:val="00D7072F"/>
    <w:rsid w:val="00D70E06"/>
    <w:rsid w:val="00D712FC"/>
    <w:rsid w:val="00D71C4E"/>
    <w:rsid w:val="00D72B74"/>
    <w:rsid w:val="00D72BA9"/>
    <w:rsid w:val="00D72CEA"/>
    <w:rsid w:val="00D73150"/>
    <w:rsid w:val="00D75644"/>
    <w:rsid w:val="00D75A33"/>
    <w:rsid w:val="00D75B6D"/>
    <w:rsid w:val="00D7600B"/>
    <w:rsid w:val="00D771A0"/>
    <w:rsid w:val="00D80550"/>
    <w:rsid w:val="00D81656"/>
    <w:rsid w:val="00D83B4C"/>
    <w:rsid w:val="00D83D60"/>
    <w:rsid w:val="00D83D87"/>
    <w:rsid w:val="00D8446D"/>
    <w:rsid w:val="00D8460E"/>
    <w:rsid w:val="00D84A6D"/>
    <w:rsid w:val="00D84C57"/>
    <w:rsid w:val="00D85F50"/>
    <w:rsid w:val="00D8679C"/>
    <w:rsid w:val="00D86A30"/>
    <w:rsid w:val="00D876D1"/>
    <w:rsid w:val="00D87A5E"/>
    <w:rsid w:val="00D90E66"/>
    <w:rsid w:val="00D92079"/>
    <w:rsid w:val="00D9220F"/>
    <w:rsid w:val="00D92570"/>
    <w:rsid w:val="00D925C9"/>
    <w:rsid w:val="00D92662"/>
    <w:rsid w:val="00D92C89"/>
    <w:rsid w:val="00D93640"/>
    <w:rsid w:val="00D937ED"/>
    <w:rsid w:val="00D93C45"/>
    <w:rsid w:val="00D9523C"/>
    <w:rsid w:val="00D95A08"/>
    <w:rsid w:val="00D96061"/>
    <w:rsid w:val="00D973D7"/>
    <w:rsid w:val="00D97CB4"/>
    <w:rsid w:val="00D97DD4"/>
    <w:rsid w:val="00D97DF2"/>
    <w:rsid w:val="00DA00C9"/>
    <w:rsid w:val="00DA044E"/>
    <w:rsid w:val="00DA05AC"/>
    <w:rsid w:val="00DA0AE2"/>
    <w:rsid w:val="00DA0EEA"/>
    <w:rsid w:val="00DA3A16"/>
    <w:rsid w:val="00DA442D"/>
    <w:rsid w:val="00DA4CC2"/>
    <w:rsid w:val="00DA5926"/>
    <w:rsid w:val="00DA5A8A"/>
    <w:rsid w:val="00DA68A1"/>
    <w:rsid w:val="00DA79A8"/>
    <w:rsid w:val="00DA7E56"/>
    <w:rsid w:val="00DB1170"/>
    <w:rsid w:val="00DB1450"/>
    <w:rsid w:val="00DB212A"/>
    <w:rsid w:val="00DB26CD"/>
    <w:rsid w:val="00DB2F9C"/>
    <w:rsid w:val="00DB31B5"/>
    <w:rsid w:val="00DB3EF9"/>
    <w:rsid w:val="00DB415F"/>
    <w:rsid w:val="00DB441C"/>
    <w:rsid w:val="00DB44AF"/>
    <w:rsid w:val="00DB4FBE"/>
    <w:rsid w:val="00DB6095"/>
    <w:rsid w:val="00DB6960"/>
    <w:rsid w:val="00DB6A00"/>
    <w:rsid w:val="00DB705F"/>
    <w:rsid w:val="00DB7506"/>
    <w:rsid w:val="00DC0B95"/>
    <w:rsid w:val="00DC18B3"/>
    <w:rsid w:val="00DC1F58"/>
    <w:rsid w:val="00DC21A7"/>
    <w:rsid w:val="00DC3118"/>
    <w:rsid w:val="00DC339B"/>
    <w:rsid w:val="00DC3680"/>
    <w:rsid w:val="00DC4B8A"/>
    <w:rsid w:val="00DC4DF2"/>
    <w:rsid w:val="00DC4E56"/>
    <w:rsid w:val="00DC5D40"/>
    <w:rsid w:val="00DC69A7"/>
    <w:rsid w:val="00DC7F81"/>
    <w:rsid w:val="00DD10A6"/>
    <w:rsid w:val="00DD29E3"/>
    <w:rsid w:val="00DD2C93"/>
    <w:rsid w:val="00DD30E9"/>
    <w:rsid w:val="00DD34E1"/>
    <w:rsid w:val="00DD3BF6"/>
    <w:rsid w:val="00DD46AB"/>
    <w:rsid w:val="00DD4F47"/>
    <w:rsid w:val="00DD5833"/>
    <w:rsid w:val="00DD7E06"/>
    <w:rsid w:val="00DD7FBB"/>
    <w:rsid w:val="00DE0B9F"/>
    <w:rsid w:val="00DE2A9E"/>
    <w:rsid w:val="00DE4238"/>
    <w:rsid w:val="00DE489C"/>
    <w:rsid w:val="00DE4ACD"/>
    <w:rsid w:val="00DE657F"/>
    <w:rsid w:val="00DE67F1"/>
    <w:rsid w:val="00DE6C34"/>
    <w:rsid w:val="00DE6F0C"/>
    <w:rsid w:val="00DE7B28"/>
    <w:rsid w:val="00DF1218"/>
    <w:rsid w:val="00DF1279"/>
    <w:rsid w:val="00DF169B"/>
    <w:rsid w:val="00DF1C53"/>
    <w:rsid w:val="00DF25E9"/>
    <w:rsid w:val="00DF328F"/>
    <w:rsid w:val="00DF404E"/>
    <w:rsid w:val="00DF411D"/>
    <w:rsid w:val="00DF44D0"/>
    <w:rsid w:val="00DF4C59"/>
    <w:rsid w:val="00DF6462"/>
    <w:rsid w:val="00DF7243"/>
    <w:rsid w:val="00DF7BBC"/>
    <w:rsid w:val="00E001FA"/>
    <w:rsid w:val="00E0175F"/>
    <w:rsid w:val="00E02135"/>
    <w:rsid w:val="00E02EE4"/>
    <w:rsid w:val="00E02FA0"/>
    <w:rsid w:val="00E035C5"/>
    <w:rsid w:val="00E036DC"/>
    <w:rsid w:val="00E04F39"/>
    <w:rsid w:val="00E0660D"/>
    <w:rsid w:val="00E10454"/>
    <w:rsid w:val="00E112E5"/>
    <w:rsid w:val="00E119CF"/>
    <w:rsid w:val="00E122D8"/>
    <w:rsid w:val="00E125B7"/>
    <w:rsid w:val="00E12661"/>
    <w:rsid w:val="00E1287B"/>
    <w:rsid w:val="00E12CC8"/>
    <w:rsid w:val="00E13073"/>
    <w:rsid w:val="00E1329C"/>
    <w:rsid w:val="00E134E4"/>
    <w:rsid w:val="00E14FE2"/>
    <w:rsid w:val="00E15352"/>
    <w:rsid w:val="00E15893"/>
    <w:rsid w:val="00E161A9"/>
    <w:rsid w:val="00E16512"/>
    <w:rsid w:val="00E20338"/>
    <w:rsid w:val="00E21B29"/>
    <w:rsid w:val="00E21CC7"/>
    <w:rsid w:val="00E21F56"/>
    <w:rsid w:val="00E2242D"/>
    <w:rsid w:val="00E2356B"/>
    <w:rsid w:val="00E24D9E"/>
    <w:rsid w:val="00E24E15"/>
    <w:rsid w:val="00E25849"/>
    <w:rsid w:val="00E25E32"/>
    <w:rsid w:val="00E265D8"/>
    <w:rsid w:val="00E276C3"/>
    <w:rsid w:val="00E27E4B"/>
    <w:rsid w:val="00E30D13"/>
    <w:rsid w:val="00E3197E"/>
    <w:rsid w:val="00E326A9"/>
    <w:rsid w:val="00E342F8"/>
    <w:rsid w:val="00E351ED"/>
    <w:rsid w:val="00E35F68"/>
    <w:rsid w:val="00E371C1"/>
    <w:rsid w:val="00E371ED"/>
    <w:rsid w:val="00E37FC4"/>
    <w:rsid w:val="00E401ED"/>
    <w:rsid w:val="00E41566"/>
    <w:rsid w:val="00E4160E"/>
    <w:rsid w:val="00E41BA9"/>
    <w:rsid w:val="00E421E7"/>
    <w:rsid w:val="00E42364"/>
    <w:rsid w:val="00E42766"/>
    <w:rsid w:val="00E42B19"/>
    <w:rsid w:val="00E42B7E"/>
    <w:rsid w:val="00E42D1B"/>
    <w:rsid w:val="00E441C6"/>
    <w:rsid w:val="00E44CA0"/>
    <w:rsid w:val="00E456B6"/>
    <w:rsid w:val="00E515FC"/>
    <w:rsid w:val="00E51804"/>
    <w:rsid w:val="00E546F6"/>
    <w:rsid w:val="00E54752"/>
    <w:rsid w:val="00E54F06"/>
    <w:rsid w:val="00E55231"/>
    <w:rsid w:val="00E55DE8"/>
    <w:rsid w:val="00E567D1"/>
    <w:rsid w:val="00E579CE"/>
    <w:rsid w:val="00E57FF3"/>
    <w:rsid w:val="00E6034B"/>
    <w:rsid w:val="00E61F53"/>
    <w:rsid w:val="00E620FC"/>
    <w:rsid w:val="00E63DC1"/>
    <w:rsid w:val="00E64A0D"/>
    <w:rsid w:val="00E64A14"/>
    <w:rsid w:val="00E6549E"/>
    <w:rsid w:val="00E65EDE"/>
    <w:rsid w:val="00E67269"/>
    <w:rsid w:val="00E672A7"/>
    <w:rsid w:val="00E6782C"/>
    <w:rsid w:val="00E7067E"/>
    <w:rsid w:val="00E70F81"/>
    <w:rsid w:val="00E71579"/>
    <w:rsid w:val="00E73477"/>
    <w:rsid w:val="00E73BC0"/>
    <w:rsid w:val="00E76D35"/>
    <w:rsid w:val="00E77055"/>
    <w:rsid w:val="00E772D8"/>
    <w:rsid w:val="00E77460"/>
    <w:rsid w:val="00E77B41"/>
    <w:rsid w:val="00E8082A"/>
    <w:rsid w:val="00E80E0C"/>
    <w:rsid w:val="00E824AF"/>
    <w:rsid w:val="00E82A15"/>
    <w:rsid w:val="00E82C38"/>
    <w:rsid w:val="00E83ABC"/>
    <w:rsid w:val="00E844F2"/>
    <w:rsid w:val="00E86005"/>
    <w:rsid w:val="00E86016"/>
    <w:rsid w:val="00E87278"/>
    <w:rsid w:val="00E879A6"/>
    <w:rsid w:val="00E90366"/>
    <w:rsid w:val="00E909B1"/>
    <w:rsid w:val="00E90AD0"/>
    <w:rsid w:val="00E9116D"/>
    <w:rsid w:val="00E914C4"/>
    <w:rsid w:val="00E91767"/>
    <w:rsid w:val="00E91EB4"/>
    <w:rsid w:val="00E92FCB"/>
    <w:rsid w:val="00E935BC"/>
    <w:rsid w:val="00E945F2"/>
    <w:rsid w:val="00E95EB6"/>
    <w:rsid w:val="00E96089"/>
    <w:rsid w:val="00E96341"/>
    <w:rsid w:val="00E9702C"/>
    <w:rsid w:val="00E97122"/>
    <w:rsid w:val="00E9792B"/>
    <w:rsid w:val="00EA0503"/>
    <w:rsid w:val="00EA0E38"/>
    <w:rsid w:val="00EA0EC1"/>
    <w:rsid w:val="00EA147F"/>
    <w:rsid w:val="00EA2944"/>
    <w:rsid w:val="00EA3A9B"/>
    <w:rsid w:val="00EA3F45"/>
    <w:rsid w:val="00EA42AA"/>
    <w:rsid w:val="00EA4A27"/>
    <w:rsid w:val="00EA4FA6"/>
    <w:rsid w:val="00EA5972"/>
    <w:rsid w:val="00EA5CA2"/>
    <w:rsid w:val="00EA5E69"/>
    <w:rsid w:val="00EA5FF3"/>
    <w:rsid w:val="00EA6E94"/>
    <w:rsid w:val="00EA78FA"/>
    <w:rsid w:val="00EB1A25"/>
    <w:rsid w:val="00EB2B5D"/>
    <w:rsid w:val="00EB4C0A"/>
    <w:rsid w:val="00EB5221"/>
    <w:rsid w:val="00EB611F"/>
    <w:rsid w:val="00EB6B50"/>
    <w:rsid w:val="00EC0B4E"/>
    <w:rsid w:val="00EC1496"/>
    <w:rsid w:val="00EC20DD"/>
    <w:rsid w:val="00EC26BE"/>
    <w:rsid w:val="00EC30CD"/>
    <w:rsid w:val="00EC31C1"/>
    <w:rsid w:val="00EC41E8"/>
    <w:rsid w:val="00EC52B0"/>
    <w:rsid w:val="00EC6287"/>
    <w:rsid w:val="00EC62DD"/>
    <w:rsid w:val="00EC63C6"/>
    <w:rsid w:val="00EC6AFB"/>
    <w:rsid w:val="00EC6D35"/>
    <w:rsid w:val="00EC710B"/>
    <w:rsid w:val="00EC7283"/>
    <w:rsid w:val="00EC7329"/>
    <w:rsid w:val="00EC7363"/>
    <w:rsid w:val="00EC7B36"/>
    <w:rsid w:val="00ED03AB"/>
    <w:rsid w:val="00ED07D1"/>
    <w:rsid w:val="00ED0E30"/>
    <w:rsid w:val="00ED1963"/>
    <w:rsid w:val="00ED1CD4"/>
    <w:rsid w:val="00ED1D2B"/>
    <w:rsid w:val="00ED1D4C"/>
    <w:rsid w:val="00ED1D86"/>
    <w:rsid w:val="00ED1E26"/>
    <w:rsid w:val="00ED3392"/>
    <w:rsid w:val="00ED4BC4"/>
    <w:rsid w:val="00ED5263"/>
    <w:rsid w:val="00ED5610"/>
    <w:rsid w:val="00ED64B5"/>
    <w:rsid w:val="00ED6CBF"/>
    <w:rsid w:val="00ED7994"/>
    <w:rsid w:val="00ED7D7F"/>
    <w:rsid w:val="00EE07BE"/>
    <w:rsid w:val="00EE1669"/>
    <w:rsid w:val="00EE198B"/>
    <w:rsid w:val="00EE1C41"/>
    <w:rsid w:val="00EE2659"/>
    <w:rsid w:val="00EE28EC"/>
    <w:rsid w:val="00EE3365"/>
    <w:rsid w:val="00EE46C4"/>
    <w:rsid w:val="00EE4817"/>
    <w:rsid w:val="00EE4E2F"/>
    <w:rsid w:val="00EE512E"/>
    <w:rsid w:val="00EE5605"/>
    <w:rsid w:val="00EE5A0A"/>
    <w:rsid w:val="00EE6A29"/>
    <w:rsid w:val="00EE793F"/>
    <w:rsid w:val="00EE7C19"/>
    <w:rsid w:val="00EE7CCA"/>
    <w:rsid w:val="00EF01C6"/>
    <w:rsid w:val="00EF0203"/>
    <w:rsid w:val="00EF0AB7"/>
    <w:rsid w:val="00EF11E8"/>
    <w:rsid w:val="00EF1446"/>
    <w:rsid w:val="00EF15DB"/>
    <w:rsid w:val="00EF215C"/>
    <w:rsid w:val="00EF2536"/>
    <w:rsid w:val="00EF2FB4"/>
    <w:rsid w:val="00EF30AA"/>
    <w:rsid w:val="00EF3CA4"/>
    <w:rsid w:val="00EF548F"/>
    <w:rsid w:val="00EF5D00"/>
    <w:rsid w:val="00EF62D6"/>
    <w:rsid w:val="00EF741F"/>
    <w:rsid w:val="00F0040A"/>
    <w:rsid w:val="00F009F7"/>
    <w:rsid w:val="00F00BF4"/>
    <w:rsid w:val="00F0172B"/>
    <w:rsid w:val="00F019C6"/>
    <w:rsid w:val="00F0201D"/>
    <w:rsid w:val="00F02100"/>
    <w:rsid w:val="00F03B14"/>
    <w:rsid w:val="00F03EAE"/>
    <w:rsid w:val="00F045F1"/>
    <w:rsid w:val="00F04F8C"/>
    <w:rsid w:val="00F0581B"/>
    <w:rsid w:val="00F06921"/>
    <w:rsid w:val="00F06E53"/>
    <w:rsid w:val="00F07FB7"/>
    <w:rsid w:val="00F107E3"/>
    <w:rsid w:val="00F1133F"/>
    <w:rsid w:val="00F11AA8"/>
    <w:rsid w:val="00F11F51"/>
    <w:rsid w:val="00F12C1F"/>
    <w:rsid w:val="00F12CDC"/>
    <w:rsid w:val="00F1473B"/>
    <w:rsid w:val="00F14983"/>
    <w:rsid w:val="00F15BBF"/>
    <w:rsid w:val="00F16A14"/>
    <w:rsid w:val="00F17906"/>
    <w:rsid w:val="00F21313"/>
    <w:rsid w:val="00F21BAC"/>
    <w:rsid w:val="00F222A0"/>
    <w:rsid w:val="00F22453"/>
    <w:rsid w:val="00F22B06"/>
    <w:rsid w:val="00F22BFE"/>
    <w:rsid w:val="00F2315F"/>
    <w:rsid w:val="00F23F35"/>
    <w:rsid w:val="00F26C83"/>
    <w:rsid w:val="00F27499"/>
    <w:rsid w:val="00F30085"/>
    <w:rsid w:val="00F304D8"/>
    <w:rsid w:val="00F31707"/>
    <w:rsid w:val="00F31AA0"/>
    <w:rsid w:val="00F327B4"/>
    <w:rsid w:val="00F3380B"/>
    <w:rsid w:val="00F34B14"/>
    <w:rsid w:val="00F362D7"/>
    <w:rsid w:val="00F364C9"/>
    <w:rsid w:val="00F37D7B"/>
    <w:rsid w:val="00F37E59"/>
    <w:rsid w:val="00F414B0"/>
    <w:rsid w:val="00F42254"/>
    <w:rsid w:val="00F43106"/>
    <w:rsid w:val="00F442E7"/>
    <w:rsid w:val="00F44924"/>
    <w:rsid w:val="00F46723"/>
    <w:rsid w:val="00F51164"/>
    <w:rsid w:val="00F51D14"/>
    <w:rsid w:val="00F51FD2"/>
    <w:rsid w:val="00F52F56"/>
    <w:rsid w:val="00F5314C"/>
    <w:rsid w:val="00F53165"/>
    <w:rsid w:val="00F53924"/>
    <w:rsid w:val="00F5487F"/>
    <w:rsid w:val="00F54F10"/>
    <w:rsid w:val="00F566C4"/>
    <w:rsid w:val="00F5688C"/>
    <w:rsid w:val="00F56E6F"/>
    <w:rsid w:val="00F57E6B"/>
    <w:rsid w:val="00F60048"/>
    <w:rsid w:val="00F6019F"/>
    <w:rsid w:val="00F605D0"/>
    <w:rsid w:val="00F61513"/>
    <w:rsid w:val="00F61FD3"/>
    <w:rsid w:val="00F62B1F"/>
    <w:rsid w:val="00F635DD"/>
    <w:rsid w:val="00F646AA"/>
    <w:rsid w:val="00F6599A"/>
    <w:rsid w:val="00F65A97"/>
    <w:rsid w:val="00F6627B"/>
    <w:rsid w:val="00F66E69"/>
    <w:rsid w:val="00F670A4"/>
    <w:rsid w:val="00F6754C"/>
    <w:rsid w:val="00F67987"/>
    <w:rsid w:val="00F67A12"/>
    <w:rsid w:val="00F70009"/>
    <w:rsid w:val="00F70249"/>
    <w:rsid w:val="00F7336E"/>
    <w:rsid w:val="00F7343A"/>
    <w:rsid w:val="00F734F2"/>
    <w:rsid w:val="00F74A04"/>
    <w:rsid w:val="00F74F2D"/>
    <w:rsid w:val="00F75052"/>
    <w:rsid w:val="00F75204"/>
    <w:rsid w:val="00F75BBA"/>
    <w:rsid w:val="00F76693"/>
    <w:rsid w:val="00F77A8C"/>
    <w:rsid w:val="00F804D3"/>
    <w:rsid w:val="00F80C78"/>
    <w:rsid w:val="00F816CB"/>
    <w:rsid w:val="00F81CD2"/>
    <w:rsid w:val="00F81E03"/>
    <w:rsid w:val="00F82641"/>
    <w:rsid w:val="00F82831"/>
    <w:rsid w:val="00F82F88"/>
    <w:rsid w:val="00F83185"/>
    <w:rsid w:val="00F838A9"/>
    <w:rsid w:val="00F83C3A"/>
    <w:rsid w:val="00F85B9F"/>
    <w:rsid w:val="00F866CA"/>
    <w:rsid w:val="00F86848"/>
    <w:rsid w:val="00F9052C"/>
    <w:rsid w:val="00F90ADB"/>
    <w:rsid w:val="00F90F18"/>
    <w:rsid w:val="00F912CA"/>
    <w:rsid w:val="00F92CFA"/>
    <w:rsid w:val="00F937E4"/>
    <w:rsid w:val="00F93AF5"/>
    <w:rsid w:val="00F93C29"/>
    <w:rsid w:val="00F95399"/>
    <w:rsid w:val="00F95EE7"/>
    <w:rsid w:val="00F972AF"/>
    <w:rsid w:val="00F97388"/>
    <w:rsid w:val="00F97AE4"/>
    <w:rsid w:val="00FA0B12"/>
    <w:rsid w:val="00FA1036"/>
    <w:rsid w:val="00FA1F46"/>
    <w:rsid w:val="00FA2414"/>
    <w:rsid w:val="00FA2807"/>
    <w:rsid w:val="00FA29CB"/>
    <w:rsid w:val="00FA39E6"/>
    <w:rsid w:val="00FA3B1E"/>
    <w:rsid w:val="00FA3BF5"/>
    <w:rsid w:val="00FA43FC"/>
    <w:rsid w:val="00FA491F"/>
    <w:rsid w:val="00FA4B58"/>
    <w:rsid w:val="00FA675A"/>
    <w:rsid w:val="00FA69B2"/>
    <w:rsid w:val="00FA7185"/>
    <w:rsid w:val="00FA77EE"/>
    <w:rsid w:val="00FA7BC9"/>
    <w:rsid w:val="00FB07BE"/>
    <w:rsid w:val="00FB34EF"/>
    <w:rsid w:val="00FB378E"/>
    <w:rsid w:val="00FB37F1"/>
    <w:rsid w:val="00FB383D"/>
    <w:rsid w:val="00FB3EA3"/>
    <w:rsid w:val="00FB4762"/>
    <w:rsid w:val="00FB47C0"/>
    <w:rsid w:val="00FB4B7C"/>
    <w:rsid w:val="00FB4C5F"/>
    <w:rsid w:val="00FB4D50"/>
    <w:rsid w:val="00FB501B"/>
    <w:rsid w:val="00FB5047"/>
    <w:rsid w:val="00FB50A9"/>
    <w:rsid w:val="00FB527E"/>
    <w:rsid w:val="00FB5A50"/>
    <w:rsid w:val="00FB66C2"/>
    <w:rsid w:val="00FB6B86"/>
    <w:rsid w:val="00FB719A"/>
    <w:rsid w:val="00FB7770"/>
    <w:rsid w:val="00FC0231"/>
    <w:rsid w:val="00FC11A2"/>
    <w:rsid w:val="00FC1F0E"/>
    <w:rsid w:val="00FC1F19"/>
    <w:rsid w:val="00FC2257"/>
    <w:rsid w:val="00FC26C2"/>
    <w:rsid w:val="00FC3AFA"/>
    <w:rsid w:val="00FC47CB"/>
    <w:rsid w:val="00FC5EC1"/>
    <w:rsid w:val="00FC690F"/>
    <w:rsid w:val="00FC7296"/>
    <w:rsid w:val="00FC74BB"/>
    <w:rsid w:val="00FC757D"/>
    <w:rsid w:val="00FC7FB3"/>
    <w:rsid w:val="00FD0535"/>
    <w:rsid w:val="00FD07E5"/>
    <w:rsid w:val="00FD229C"/>
    <w:rsid w:val="00FD3313"/>
    <w:rsid w:val="00FD3B91"/>
    <w:rsid w:val="00FD3FAE"/>
    <w:rsid w:val="00FD42C3"/>
    <w:rsid w:val="00FD576B"/>
    <w:rsid w:val="00FD579E"/>
    <w:rsid w:val="00FD6845"/>
    <w:rsid w:val="00FE0774"/>
    <w:rsid w:val="00FE0FCD"/>
    <w:rsid w:val="00FE117F"/>
    <w:rsid w:val="00FE1C5B"/>
    <w:rsid w:val="00FE1EEC"/>
    <w:rsid w:val="00FE2EDB"/>
    <w:rsid w:val="00FE4516"/>
    <w:rsid w:val="00FE4643"/>
    <w:rsid w:val="00FE64C8"/>
    <w:rsid w:val="00FE672C"/>
    <w:rsid w:val="00FE6803"/>
    <w:rsid w:val="00FE6B15"/>
    <w:rsid w:val="00FE6F89"/>
    <w:rsid w:val="00FF1AC7"/>
    <w:rsid w:val="00FF31A6"/>
    <w:rsid w:val="00FF3918"/>
    <w:rsid w:val="00FF3C94"/>
    <w:rsid w:val="00FF3DB4"/>
    <w:rsid w:val="00FF4570"/>
    <w:rsid w:val="00FF501E"/>
    <w:rsid w:val="00FF5BF4"/>
    <w:rsid w:val="00FF5CE9"/>
    <w:rsid w:val="00FF65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9A2253-7BD6-47D7-A49E-F25C529C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9F5539"/>
    <w:pPr>
      <w:snapToGrid w:val="0"/>
      <w:jc w:val="left"/>
    </w:pPr>
    <w:rPr>
      <w:sz w:val="20"/>
    </w:rPr>
  </w:style>
  <w:style w:type="character" w:customStyle="1" w:styleId="afd">
    <w:name w:val="註腳文字 字元"/>
    <w:basedOn w:val="a7"/>
    <w:link w:val="afc"/>
    <w:uiPriority w:val="99"/>
    <w:semiHidden/>
    <w:rsid w:val="009F5539"/>
    <w:rPr>
      <w:rFonts w:ascii="標楷體" w:eastAsia="標楷體"/>
      <w:kern w:val="2"/>
    </w:rPr>
  </w:style>
  <w:style w:type="character" w:styleId="afe">
    <w:name w:val="footnote reference"/>
    <w:basedOn w:val="a7"/>
    <w:uiPriority w:val="99"/>
    <w:semiHidden/>
    <w:unhideWhenUsed/>
    <w:rsid w:val="009F55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9542B-4BC6-444E-808B-146FC400F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14</Pages>
  <Words>4312</Words>
  <Characters>4529</Characters>
  <Application>Microsoft Office Word</Application>
  <DocSecurity>0</DocSecurity>
  <Lines>266</Lines>
  <Paragraphs>160</Paragraphs>
  <ScaleCrop>false</ScaleCrop>
  <Company>cy</Company>
  <LinksUpToDate>false</LinksUpToDate>
  <CharactersWithSpaces>8681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陳美如</cp:lastModifiedBy>
  <cp:revision>2</cp:revision>
  <cp:lastPrinted>2015-06-11T03:52:00Z</cp:lastPrinted>
  <dcterms:created xsi:type="dcterms:W3CDTF">2021-01-26T01:54:00Z</dcterms:created>
  <dcterms:modified xsi:type="dcterms:W3CDTF">2021-01-26T01:54:00Z</dcterms:modified>
</cp:coreProperties>
</file>