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D9" w:rsidRPr="00FE2AEF" w:rsidRDefault="00C22BD9" w:rsidP="00E945E6">
      <w:pPr>
        <w:pStyle w:val="a8"/>
        <w:autoSpaceDE w:val="0"/>
        <w:autoSpaceDN w:val="0"/>
        <w:spacing w:before="0"/>
        <w:ind w:leftChars="700" w:left="2381" w:firstLine="0"/>
        <w:rPr>
          <w:rFonts w:ascii="Times New Roman"/>
          <w:bCs/>
          <w:color w:val="000000"/>
          <w:spacing w:val="0"/>
          <w:kern w:val="0"/>
          <w:sz w:val="20"/>
        </w:rPr>
      </w:pPr>
      <w:r w:rsidRPr="00FE2AEF">
        <w:rPr>
          <w:rFonts w:ascii="Times New Roman"/>
          <w:bCs/>
          <w:color w:val="000000"/>
          <w:spacing w:val="0"/>
          <w:kern w:val="0"/>
          <w:sz w:val="40"/>
        </w:rPr>
        <w:t>調</w:t>
      </w:r>
      <w:r w:rsidR="00885382" w:rsidRPr="00FE2AEF">
        <w:rPr>
          <w:rFonts w:ascii="Times New Roman"/>
          <w:bCs/>
          <w:color w:val="000000"/>
          <w:spacing w:val="0"/>
          <w:kern w:val="0"/>
          <w:sz w:val="40"/>
        </w:rPr>
        <w:t xml:space="preserve"> </w:t>
      </w:r>
      <w:r w:rsidR="00CD6895" w:rsidRPr="00FE2AEF">
        <w:rPr>
          <w:rFonts w:ascii="Times New Roman"/>
          <w:bCs/>
          <w:color w:val="000000"/>
          <w:spacing w:val="0"/>
          <w:kern w:val="0"/>
          <w:sz w:val="40"/>
        </w:rPr>
        <w:t xml:space="preserve"> </w:t>
      </w:r>
      <w:r w:rsidRPr="00FE2AEF">
        <w:rPr>
          <w:rFonts w:ascii="Times New Roman"/>
          <w:bCs/>
          <w:color w:val="000000"/>
          <w:spacing w:val="0"/>
          <w:kern w:val="0"/>
          <w:sz w:val="40"/>
        </w:rPr>
        <w:t>查</w:t>
      </w:r>
      <w:r w:rsidR="00885382" w:rsidRPr="00FE2AEF">
        <w:rPr>
          <w:rFonts w:ascii="Times New Roman"/>
          <w:bCs/>
          <w:color w:val="000000"/>
          <w:spacing w:val="0"/>
          <w:kern w:val="0"/>
          <w:sz w:val="40"/>
        </w:rPr>
        <w:t xml:space="preserve"> </w:t>
      </w:r>
      <w:r w:rsidR="00CD6895" w:rsidRPr="00FE2AEF">
        <w:rPr>
          <w:rFonts w:ascii="Times New Roman"/>
          <w:bCs/>
          <w:color w:val="000000"/>
          <w:spacing w:val="0"/>
          <w:kern w:val="0"/>
          <w:sz w:val="40"/>
        </w:rPr>
        <w:t xml:space="preserve"> </w:t>
      </w:r>
      <w:r w:rsidRPr="00FE2AEF">
        <w:rPr>
          <w:rFonts w:ascii="Times New Roman"/>
          <w:bCs/>
          <w:color w:val="000000"/>
          <w:spacing w:val="0"/>
          <w:kern w:val="0"/>
          <w:sz w:val="40"/>
        </w:rPr>
        <w:t>報</w:t>
      </w:r>
      <w:r w:rsidR="00885382" w:rsidRPr="00FE2AEF">
        <w:rPr>
          <w:rFonts w:ascii="Times New Roman"/>
          <w:bCs/>
          <w:color w:val="000000"/>
          <w:spacing w:val="0"/>
          <w:kern w:val="0"/>
          <w:sz w:val="40"/>
        </w:rPr>
        <w:t xml:space="preserve"> </w:t>
      </w:r>
      <w:r w:rsidR="00CD6895" w:rsidRPr="00FE2AEF">
        <w:rPr>
          <w:rFonts w:ascii="Times New Roman"/>
          <w:bCs/>
          <w:color w:val="000000"/>
          <w:spacing w:val="0"/>
          <w:kern w:val="0"/>
          <w:sz w:val="40"/>
        </w:rPr>
        <w:t xml:space="preserve"> </w:t>
      </w:r>
      <w:r w:rsidRPr="00FE2AEF">
        <w:rPr>
          <w:rFonts w:ascii="Times New Roman"/>
          <w:bCs/>
          <w:color w:val="000000"/>
          <w:spacing w:val="0"/>
          <w:kern w:val="0"/>
          <w:sz w:val="40"/>
        </w:rPr>
        <w:t>告</w:t>
      </w:r>
    </w:p>
    <w:p w:rsidR="00C22BD9" w:rsidRPr="00FE2AEF" w:rsidRDefault="00C22BD9" w:rsidP="004F50FA">
      <w:pPr>
        <w:pStyle w:val="1"/>
        <w:kinsoku/>
        <w:autoSpaceDE w:val="0"/>
        <w:autoSpaceDN w:val="0"/>
        <w:ind w:left="2155" w:hanging="2155"/>
        <w:rPr>
          <w:rFonts w:ascii="Times New Roman" w:hAnsi="Times New Roman"/>
          <w:snapToGrid w:val="0"/>
          <w:color w:val="000000"/>
          <w:kern w:val="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FE2AEF">
        <w:rPr>
          <w:rFonts w:ascii="Times New Roman" w:hAnsi="Times New Roman"/>
          <w:snapToGrid w:val="0"/>
          <w:color w:val="000000"/>
        </w:rPr>
        <w:t>案　　由：</w:t>
      </w:r>
      <w:bookmarkEnd w:id="0"/>
      <w:bookmarkEnd w:id="1"/>
      <w:bookmarkEnd w:id="2"/>
      <w:bookmarkEnd w:id="3"/>
      <w:bookmarkEnd w:id="4"/>
      <w:bookmarkEnd w:id="5"/>
      <w:bookmarkEnd w:id="6"/>
      <w:bookmarkEnd w:id="7"/>
      <w:bookmarkEnd w:id="8"/>
      <w:bookmarkEnd w:id="9"/>
      <w:r w:rsidR="00015F60" w:rsidRPr="00FE2AEF">
        <w:rPr>
          <w:rFonts w:ascii="Times New Roman" w:hAnsi="Times New Roman"/>
          <w:snapToGrid w:val="0"/>
          <w:kern w:val="2"/>
          <w:szCs w:val="32"/>
          <w:lang/>
        </w:rPr>
        <w:t>新式車牌上路至今，屢傳尺寸過大、編碼新舊重複、字體掉漆等問題不斷，突顯主管機關未善盡職責之疏漏。究實情為何？是否涉有浪費公帑及作為草率？後續因應機制為何？均有深入瞭解之必要乙案。</w:t>
      </w:r>
      <w:bookmarkEnd w:id="10"/>
      <w:bookmarkEnd w:id="11"/>
      <w:bookmarkEnd w:id="12"/>
      <w:bookmarkEnd w:id="13"/>
      <w:bookmarkEnd w:id="14"/>
      <w:bookmarkEnd w:id="15"/>
      <w:bookmarkEnd w:id="16"/>
      <w:bookmarkEnd w:id="17"/>
      <w:bookmarkEnd w:id="18"/>
      <w:bookmarkEnd w:id="19"/>
      <w:bookmarkEnd w:id="20"/>
      <w:bookmarkEnd w:id="21"/>
      <w:bookmarkEnd w:id="22"/>
    </w:p>
    <w:p w:rsidR="0002187A" w:rsidRPr="00FE2AEF" w:rsidRDefault="0002187A" w:rsidP="00C51425">
      <w:pPr>
        <w:pStyle w:val="1"/>
        <w:rPr>
          <w:rFonts w:ascii="Times New Roman" w:hAnsi="Times New Roman"/>
          <w:snapToGrid w:val="0"/>
        </w:rPr>
      </w:pPr>
      <w:bookmarkStart w:id="23" w:name="_Toc524902730"/>
      <w:bookmarkStart w:id="24" w:name="_Toc2400393"/>
      <w:bookmarkStart w:id="25" w:name="_Toc4316187"/>
      <w:bookmarkStart w:id="26" w:name="_Toc4473328"/>
      <w:bookmarkStart w:id="27" w:name="_Toc69556895"/>
      <w:bookmarkStart w:id="28" w:name="_Toc69556944"/>
      <w:bookmarkStart w:id="29" w:name="_Toc69609818"/>
      <w:bookmarkStart w:id="30" w:name="_Toc70241814"/>
      <w:bookmarkStart w:id="31" w:name="_Toc70242203"/>
      <w:r w:rsidRPr="00FE2AEF">
        <w:rPr>
          <w:rFonts w:ascii="Times New Roman" w:hAnsi="Times New Roman"/>
          <w:snapToGrid w:val="0"/>
        </w:rPr>
        <w:t>調查意見</w:t>
      </w:r>
    </w:p>
    <w:p w:rsidR="00A5490B" w:rsidRPr="00FE2AEF" w:rsidRDefault="00A5490B" w:rsidP="00A5490B">
      <w:pPr>
        <w:pStyle w:val="1"/>
        <w:numPr>
          <w:ilvl w:val="0"/>
          <w:numId w:val="0"/>
        </w:numPr>
        <w:ind w:left="699"/>
        <w:rPr>
          <w:rFonts w:ascii="Times New Roman" w:hAnsi="Times New Roman"/>
          <w:snapToGrid w:val="0"/>
        </w:rPr>
      </w:pPr>
      <w:r w:rsidRPr="00FE2AEF">
        <w:rPr>
          <w:rFonts w:ascii="Times New Roman" w:hAnsi="Times New Roman"/>
          <w:snapToGrid w:val="0"/>
        </w:rPr>
        <w:t xml:space="preserve">    </w:t>
      </w:r>
      <w:r w:rsidR="00B67712" w:rsidRPr="00FE2AEF">
        <w:rPr>
          <w:rFonts w:ascii="Times New Roman" w:hAnsi="Times New Roman"/>
          <w:snapToGrid w:val="0"/>
          <w:szCs w:val="32"/>
        </w:rPr>
        <w:t>改良式</w:t>
      </w:r>
      <w:r w:rsidR="00B67712" w:rsidRPr="00FE2AEF">
        <w:rPr>
          <w:rFonts w:ascii="Times New Roman" w:hAnsi="Times New Roman"/>
          <w:snapToGrid w:val="0"/>
          <w:szCs w:val="32"/>
        </w:rPr>
        <w:t>(</w:t>
      </w:r>
      <w:r w:rsidR="00B67712" w:rsidRPr="00FE2AEF">
        <w:rPr>
          <w:rFonts w:ascii="Times New Roman" w:hAnsi="Times New Roman"/>
          <w:snapToGrid w:val="0"/>
          <w:szCs w:val="32"/>
        </w:rPr>
        <w:t>新式編碼</w:t>
      </w:r>
      <w:r w:rsidR="00B67712" w:rsidRPr="00FE2AEF">
        <w:rPr>
          <w:rFonts w:ascii="Times New Roman" w:hAnsi="Times New Roman"/>
          <w:snapToGrid w:val="0"/>
          <w:szCs w:val="32"/>
        </w:rPr>
        <w:t>)</w:t>
      </w:r>
      <w:proofErr w:type="gramStart"/>
      <w:r w:rsidR="00B67712" w:rsidRPr="00FE2AEF">
        <w:rPr>
          <w:rFonts w:ascii="Times New Roman" w:hAnsi="Times New Roman"/>
          <w:snapToGrid w:val="0"/>
          <w:szCs w:val="32"/>
        </w:rPr>
        <w:t>號牌於</w:t>
      </w:r>
      <w:r w:rsidR="00B67712" w:rsidRPr="00FE2AEF">
        <w:rPr>
          <w:rFonts w:ascii="Times New Roman" w:hAnsi="Times New Roman"/>
          <w:snapToGrid w:val="0"/>
          <w:szCs w:val="32"/>
        </w:rPr>
        <w:t>101</w:t>
      </w:r>
      <w:r w:rsidR="00B67712" w:rsidRPr="00FE2AEF">
        <w:rPr>
          <w:rFonts w:ascii="Times New Roman" w:hAnsi="Times New Roman"/>
          <w:snapToGrid w:val="0"/>
          <w:szCs w:val="32"/>
        </w:rPr>
        <w:t>年</w:t>
      </w:r>
      <w:r w:rsidR="00B67712" w:rsidRPr="00FE2AEF">
        <w:rPr>
          <w:rFonts w:ascii="Times New Roman" w:hAnsi="Times New Roman"/>
          <w:snapToGrid w:val="0"/>
          <w:szCs w:val="32"/>
        </w:rPr>
        <w:t>12</w:t>
      </w:r>
      <w:r w:rsidR="00B67712" w:rsidRPr="00FE2AEF">
        <w:rPr>
          <w:rFonts w:ascii="Times New Roman" w:hAnsi="Times New Roman"/>
          <w:snapToGrid w:val="0"/>
          <w:szCs w:val="32"/>
        </w:rPr>
        <w:t>月</w:t>
      </w:r>
      <w:r w:rsidR="00B67712" w:rsidRPr="00FE2AEF">
        <w:rPr>
          <w:rFonts w:ascii="Times New Roman" w:hAnsi="Times New Roman"/>
          <w:snapToGrid w:val="0"/>
          <w:szCs w:val="32"/>
        </w:rPr>
        <w:t>17</w:t>
      </w:r>
      <w:r w:rsidR="00B67712" w:rsidRPr="00FE2AEF">
        <w:rPr>
          <w:rFonts w:ascii="Times New Roman" w:hAnsi="Times New Roman"/>
          <w:snapToGrid w:val="0"/>
          <w:szCs w:val="32"/>
        </w:rPr>
        <w:t>日</w:t>
      </w:r>
      <w:proofErr w:type="gramEnd"/>
      <w:r w:rsidR="00B67712" w:rsidRPr="00FE2AEF">
        <w:rPr>
          <w:rFonts w:ascii="Times New Roman" w:hAnsi="Times New Roman"/>
          <w:snapToGrid w:val="0"/>
          <w:szCs w:val="32"/>
        </w:rPr>
        <w:t>正式核發後，屢被民眾反映</w:t>
      </w:r>
      <w:r w:rsidR="00B67712" w:rsidRPr="00FE2AEF">
        <w:rPr>
          <w:rFonts w:ascii="Times New Roman" w:hAnsi="Times New Roman"/>
          <w:snapToGrid w:val="0"/>
        </w:rPr>
        <w:t>號牌</w:t>
      </w:r>
      <w:r w:rsidR="00B67712" w:rsidRPr="00FE2AEF">
        <w:rPr>
          <w:rFonts w:ascii="Times New Roman" w:hAnsi="Times New Roman"/>
          <w:snapToGrid w:val="0"/>
          <w:szCs w:val="32"/>
        </w:rPr>
        <w:t>尺寸過大，部分車款的</w:t>
      </w:r>
      <w:proofErr w:type="gramStart"/>
      <w:r w:rsidR="00B67712" w:rsidRPr="00FE2AEF">
        <w:rPr>
          <w:rFonts w:ascii="Times New Roman" w:hAnsi="Times New Roman"/>
          <w:snapToGrid w:val="0"/>
          <w:szCs w:val="32"/>
        </w:rPr>
        <w:t>號牌框</w:t>
      </w:r>
      <w:proofErr w:type="gramEnd"/>
      <w:r w:rsidR="00B67712" w:rsidRPr="00FE2AEF">
        <w:rPr>
          <w:rFonts w:ascii="Times New Roman" w:hAnsi="Times New Roman"/>
          <w:snapToGrid w:val="0"/>
          <w:szCs w:val="32"/>
        </w:rPr>
        <w:t>「框不住」、會掉漆等問題，也有</w:t>
      </w:r>
      <w:proofErr w:type="gramStart"/>
      <w:r w:rsidR="00B67712" w:rsidRPr="00FE2AEF">
        <w:rPr>
          <w:rFonts w:ascii="Times New Roman" w:hAnsi="Times New Roman"/>
          <w:snapToGrid w:val="0"/>
          <w:szCs w:val="32"/>
        </w:rPr>
        <w:t>機車新牌擋住</w:t>
      </w:r>
      <w:proofErr w:type="gramEnd"/>
      <w:r w:rsidR="00B67712" w:rsidRPr="00FE2AEF">
        <w:rPr>
          <w:rFonts w:ascii="Times New Roman" w:hAnsi="Times New Roman"/>
          <w:snapToGrid w:val="0"/>
          <w:szCs w:val="32"/>
        </w:rPr>
        <w:t>排氣管、方向燈，號牌邊緣如同利刃，有刮傷民眾的風險，以及汽機車號牌嚴重</w:t>
      </w:r>
      <w:proofErr w:type="gramStart"/>
      <w:r w:rsidR="00B67712" w:rsidRPr="00FE2AEF">
        <w:rPr>
          <w:rFonts w:ascii="Times New Roman" w:hAnsi="Times New Roman"/>
          <w:snapToGrid w:val="0"/>
          <w:szCs w:val="32"/>
        </w:rPr>
        <w:t>重</w:t>
      </w:r>
      <w:proofErr w:type="gramEnd"/>
      <w:r w:rsidR="00B67712" w:rsidRPr="00FE2AEF">
        <w:rPr>
          <w:rFonts w:ascii="Times New Roman" w:hAnsi="Times New Roman"/>
          <w:snapToGrid w:val="0"/>
          <w:szCs w:val="32"/>
        </w:rPr>
        <w:t>號等，</w:t>
      </w:r>
      <w:r w:rsidRPr="00FE2AEF">
        <w:rPr>
          <w:rFonts w:ascii="Times New Roman" w:hAnsi="Times New Roman"/>
          <w:snapToGrid w:val="0"/>
        </w:rPr>
        <w:t>今</w:t>
      </w:r>
      <w:proofErr w:type="gramStart"/>
      <w:r w:rsidRPr="00FE2AEF">
        <w:rPr>
          <w:rFonts w:ascii="Times New Roman" w:hAnsi="Times New Roman"/>
          <w:snapToGrid w:val="0"/>
        </w:rPr>
        <w:t>調查竣事</w:t>
      </w:r>
      <w:proofErr w:type="gramEnd"/>
      <w:r w:rsidRPr="00FE2AEF">
        <w:rPr>
          <w:rFonts w:ascii="Times New Roman" w:hAnsi="Times New Roman"/>
          <w:snapToGrid w:val="0"/>
        </w:rPr>
        <w:t>，茲</w:t>
      </w:r>
      <w:proofErr w:type="gramStart"/>
      <w:r w:rsidRPr="00FE2AEF">
        <w:rPr>
          <w:rFonts w:ascii="Times New Roman" w:hAnsi="Times New Roman"/>
          <w:snapToGrid w:val="0"/>
        </w:rPr>
        <w:t>臚</w:t>
      </w:r>
      <w:proofErr w:type="gramEnd"/>
      <w:r w:rsidRPr="00FE2AEF">
        <w:rPr>
          <w:rFonts w:ascii="Times New Roman" w:hAnsi="Times New Roman"/>
          <w:snapToGrid w:val="0"/>
        </w:rPr>
        <w:t>列調查意見如次：</w:t>
      </w:r>
    </w:p>
    <w:p w:rsidR="00424B2E" w:rsidRPr="00FE2AEF" w:rsidRDefault="00424B2E" w:rsidP="00424B2E">
      <w:pPr>
        <w:pStyle w:val="2"/>
        <w:rPr>
          <w:rFonts w:ascii="Times New Roman" w:hAnsi="Times New Roman"/>
          <w:snapToGrid w:val="0"/>
        </w:rPr>
      </w:pPr>
      <w:r w:rsidRPr="00FE2AEF">
        <w:rPr>
          <w:rFonts w:ascii="Times New Roman" w:hAnsi="Times New Roman"/>
          <w:snapToGrid w:val="0"/>
          <w:lang w:eastAsia="zh-TW"/>
        </w:rPr>
        <w:t>交通部</w:t>
      </w:r>
      <w:r w:rsidRPr="00FE2AEF">
        <w:rPr>
          <w:rFonts w:ascii="Times New Roman" w:hAnsi="Times New Roman"/>
          <w:snapToGrid w:val="0"/>
          <w:lang w:eastAsia="zh-TW"/>
        </w:rPr>
        <w:t>9</w:t>
      </w:r>
      <w:r w:rsidR="000923DE" w:rsidRPr="00FE2AEF">
        <w:rPr>
          <w:rFonts w:ascii="Times New Roman" w:hAnsi="Times New Roman"/>
          <w:snapToGrid w:val="0"/>
          <w:lang w:eastAsia="zh-TW"/>
        </w:rPr>
        <w:t>1</w:t>
      </w:r>
      <w:r w:rsidRPr="00FE2AEF">
        <w:rPr>
          <w:rFonts w:ascii="Times New Roman" w:hAnsi="Times New Roman"/>
          <w:snapToGrid w:val="0"/>
          <w:lang w:eastAsia="zh-TW"/>
        </w:rPr>
        <w:t>年間原</w:t>
      </w:r>
      <w:r w:rsidR="000923DE" w:rsidRPr="00FE2AEF">
        <w:rPr>
          <w:rFonts w:ascii="Times New Roman" w:hAnsi="Times New Roman"/>
          <w:snapToGrid w:val="0"/>
          <w:lang w:eastAsia="zh-TW"/>
        </w:rPr>
        <w:t>構想</w:t>
      </w:r>
      <w:r w:rsidRPr="00FE2AEF">
        <w:rPr>
          <w:rFonts w:ascii="Times New Roman" w:hAnsi="Times New Roman"/>
          <w:snapToGrid w:val="0"/>
          <w:lang w:eastAsia="zh-TW"/>
        </w:rPr>
        <w:t>全面換發</w:t>
      </w:r>
      <w:r w:rsidR="000923DE" w:rsidRPr="00FE2AEF">
        <w:rPr>
          <w:rFonts w:ascii="Times New Roman" w:hAnsi="Times New Roman"/>
          <w:snapToGrid w:val="0"/>
          <w:lang w:eastAsia="zh-TW"/>
        </w:rPr>
        <w:t>新式</w:t>
      </w:r>
      <w:r w:rsidRPr="00FE2AEF">
        <w:rPr>
          <w:rFonts w:ascii="Times New Roman" w:hAnsi="Times New Roman"/>
          <w:snapToGrid w:val="0"/>
          <w:lang w:eastAsia="zh-TW"/>
        </w:rPr>
        <w:t>反光</w:t>
      </w:r>
      <w:proofErr w:type="gramStart"/>
      <w:r w:rsidRPr="00FE2AEF">
        <w:rPr>
          <w:rFonts w:ascii="Times New Roman" w:hAnsi="Times New Roman"/>
          <w:snapToGrid w:val="0"/>
          <w:lang w:eastAsia="zh-TW"/>
        </w:rPr>
        <w:t>防偽號牌</w:t>
      </w:r>
      <w:proofErr w:type="gramEnd"/>
      <w:r w:rsidRPr="00FE2AEF">
        <w:rPr>
          <w:rFonts w:ascii="Times New Roman" w:hAnsi="Times New Roman"/>
          <w:snapToGrid w:val="0"/>
          <w:lang w:eastAsia="zh-TW"/>
        </w:rPr>
        <w:t>，直到</w:t>
      </w:r>
      <w:r w:rsidR="00E9006E" w:rsidRPr="00FE2AEF">
        <w:rPr>
          <w:rFonts w:ascii="Times New Roman" w:hAnsi="Times New Roman"/>
          <w:snapToGrid w:val="0"/>
          <w:lang w:eastAsia="zh-TW"/>
        </w:rPr>
        <w:t>100</w:t>
      </w:r>
      <w:r w:rsidR="00801206" w:rsidRPr="00FE2AEF">
        <w:rPr>
          <w:rFonts w:ascii="Times New Roman" w:hAnsi="Times New Roman"/>
          <w:snapToGrid w:val="0"/>
          <w:lang w:eastAsia="zh-TW"/>
        </w:rPr>
        <w:t>年</w:t>
      </w:r>
      <w:r w:rsidRPr="00FE2AEF">
        <w:rPr>
          <w:rFonts w:ascii="Times New Roman" w:hAnsi="Times New Roman"/>
          <w:snapToGrid w:val="0"/>
          <w:szCs w:val="32"/>
          <w:lang w:eastAsia="zh-TW"/>
        </w:rPr>
        <w:t>汽機車舊式號牌編碼容量告罄在即，始發現警察機關</w:t>
      </w:r>
      <w:r w:rsidRPr="00FE2AEF">
        <w:rPr>
          <w:rFonts w:ascii="Times New Roman" w:hAnsi="Times New Roman"/>
          <w:snapToGrid w:val="0"/>
          <w:szCs w:val="32"/>
          <w:u w:val="single"/>
        </w:rPr>
        <w:t>傳統底片式照像設備</w:t>
      </w:r>
      <w:r w:rsidR="00801206" w:rsidRPr="00FE2AEF">
        <w:rPr>
          <w:rFonts w:ascii="Times New Roman" w:hAnsi="Times New Roman"/>
          <w:snapToGrid w:val="0"/>
          <w:u w:val="single"/>
        </w:rPr>
        <w:t>無法辨識</w:t>
      </w:r>
      <w:r w:rsidR="00801206" w:rsidRPr="00FE2AEF">
        <w:rPr>
          <w:rFonts w:ascii="Times New Roman" w:hAnsi="Times New Roman"/>
          <w:snapToGrid w:val="0"/>
          <w:szCs w:val="32"/>
          <w:u w:val="single"/>
        </w:rPr>
        <w:t>反光</w:t>
      </w:r>
      <w:proofErr w:type="gramStart"/>
      <w:r w:rsidR="00801206" w:rsidRPr="00FE2AEF">
        <w:rPr>
          <w:rFonts w:ascii="Times New Roman" w:hAnsi="Times New Roman"/>
          <w:snapToGrid w:val="0"/>
          <w:szCs w:val="32"/>
          <w:u w:val="single"/>
        </w:rPr>
        <w:t>防偽號牌</w:t>
      </w:r>
      <w:proofErr w:type="gramEnd"/>
      <w:r w:rsidR="00801206" w:rsidRPr="00FE2AEF">
        <w:rPr>
          <w:rFonts w:ascii="Times New Roman" w:hAnsi="Times New Roman"/>
          <w:snapToGrid w:val="0"/>
          <w:szCs w:val="32"/>
          <w:u w:val="single"/>
          <w:lang w:eastAsia="zh-TW"/>
        </w:rPr>
        <w:t>，</w:t>
      </w:r>
      <w:r w:rsidRPr="00FE2AEF">
        <w:rPr>
          <w:rFonts w:ascii="Times New Roman" w:hAnsi="Times New Roman"/>
          <w:snapToGrid w:val="0"/>
          <w:lang w:eastAsia="zh-TW"/>
        </w:rPr>
        <w:t>顯示</w:t>
      </w:r>
      <w:r w:rsidR="009B2889" w:rsidRPr="00FE2AEF">
        <w:rPr>
          <w:rFonts w:ascii="Times New Roman" w:hAnsi="Times New Roman"/>
          <w:snapToGrid w:val="0"/>
          <w:lang w:eastAsia="zh-TW"/>
        </w:rPr>
        <w:t>交通部決策失當；</w:t>
      </w:r>
      <w:r w:rsidRPr="00FE2AEF">
        <w:rPr>
          <w:rFonts w:ascii="Times New Roman" w:hAnsi="Times New Roman"/>
          <w:snapToGrid w:val="0"/>
          <w:lang w:eastAsia="zh-TW"/>
        </w:rPr>
        <w:t>其幕僚單位運輸研究所閉門造車</w:t>
      </w:r>
      <w:r w:rsidR="009B2889" w:rsidRPr="00FE2AEF">
        <w:rPr>
          <w:rFonts w:ascii="Times New Roman" w:hAnsi="Times New Roman"/>
          <w:snapToGrid w:val="0"/>
          <w:lang w:eastAsia="zh-TW"/>
        </w:rPr>
        <w:t>；</w:t>
      </w:r>
      <w:r w:rsidR="00497BC5" w:rsidRPr="00FE2AEF">
        <w:rPr>
          <w:rFonts w:ascii="Times New Roman" w:hAnsi="Times New Roman"/>
          <w:snapToGrid w:val="0"/>
          <w:lang w:eastAsia="zh-TW"/>
        </w:rPr>
        <w:t>負責執行之</w:t>
      </w:r>
      <w:r w:rsidR="009B2889" w:rsidRPr="00FE2AEF">
        <w:rPr>
          <w:rFonts w:ascii="Times New Roman" w:hAnsi="Times New Roman"/>
          <w:snapToGrid w:val="0"/>
          <w:lang w:eastAsia="zh-TW"/>
        </w:rPr>
        <w:t>公路總局</w:t>
      </w:r>
      <w:r w:rsidR="00497BC5" w:rsidRPr="00FE2AEF">
        <w:rPr>
          <w:rFonts w:ascii="Times New Roman" w:hAnsi="Times New Roman"/>
          <w:snapToGrid w:val="0"/>
          <w:lang w:eastAsia="zh-TW"/>
        </w:rPr>
        <w:t>辦理經年卻</w:t>
      </w:r>
      <w:r w:rsidR="009B2889" w:rsidRPr="00FE2AEF">
        <w:rPr>
          <w:rFonts w:ascii="Times New Roman" w:hAnsi="Times New Roman"/>
          <w:snapToGrid w:val="0"/>
          <w:lang w:eastAsia="zh-TW"/>
        </w:rPr>
        <w:t>未及時反映，均</w:t>
      </w:r>
      <w:r w:rsidRPr="00FE2AEF">
        <w:rPr>
          <w:rFonts w:ascii="Times New Roman" w:hAnsi="Times New Roman"/>
          <w:snapToGrid w:val="0"/>
          <w:lang w:eastAsia="zh-TW"/>
        </w:rPr>
        <w:t>難辭其咎</w:t>
      </w:r>
    </w:p>
    <w:p w:rsidR="00424B2E" w:rsidRPr="00FE2AEF" w:rsidRDefault="00C12A94" w:rsidP="00424B2E">
      <w:pPr>
        <w:pStyle w:val="3"/>
        <w:rPr>
          <w:rFonts w:ascii="Times New Roman" w:hAnsi="Times New Roman"/>
          <w:snapToGrid w:val="0"/>
          <w:szCs w:val="32"/>
          <w:u w:val="single"/>
        </w:rPr>
      </w:pPr>
      <w:r w:rsidRPr="00FE2AEF">
        <w:rPr>
          <w:rFonts w:ascii="Times New Roman" w:hAnsi="Times New Roman"/>
          <w:snapToGrid w:val="0"/>
          <w:lang w:eastAsia="zh-TW"/>
        </w:rPr>
        <w:t>查</w:t>
      </w:r>
      <w:r w:rsidR="00497BC5" w:rsidRPr="00FE2AEF">
        <w:rPr>
          <w:rFonts w:ascii="Times New Roman" w:hAnsi="Times New Roman"/>
          <w:snapToGrid w:val="0"/>
          <w:lang w:eastAsia="zh-TW"/>
        </w:rPr>
        <w:t>交通部公路總局</w:t>
      </w:r>
      <w:r w:rsidR="00424B2E" w:rsidRPr="00FE2AEF">
        <w:rPr>
          <w:rFonts w:ascii="Times New Roman" w:hAnsi="Times New Roman"/>
          <w:snapToGrid w:val="0"/>
        </w:rPr>
        <w:t>於</w:t>
      </w:r>
      <w:r w:rsidR="00424B2E" w:rsidRPr="00FE2AEF">
        <w:rPr>
          <w:rFonts w:ascii="Times New Roman" w:hAnsi="Times New Roman"/>
          <w:snapToGrid w:val="0"/>
        </w:rPr>
        <w:t>91</w:t>
      </w:r>
      <w:r w:rsidR="00424B2E" w:rsidRPr="00FE2AEF">
        <w:rPr>
          <w:rFonts w:ascii="Times New Roman" w:hAnsi="Times New Roman"/>
          <w:snapToGrid w:val="0"/>
        </w:rPr>
        <w:t>年間曾委託逢甲大學辦理「具智慧化、安全化及反光防偽特性之號牌」研究案，該研究曾對新</w:t>
      </w:r>
      <w:proofErr w:type="gramStart"/>
      <w:r w:rsidR="00424B2E" w:rsidRPr="00FE2AEF">
        <w:rPr>
          <w:rFonts w:ascii="Times New Roman" w:hAnsi="Times New Roman"/>
          <w:snapToGrid w:val="0"/>
        </w:rPr>
        <w:t>號牌應具</w:t>
      </w:r>
      <w:proofErr w:type="gramEnd"/>
      <w:r w:rsidR="00424B2E" w:rsidRPr="00FE2AEF">
        <w:rPr>
          <w:rFonts w:ascii="Times New Roman" w:hAnsi="Times New Roman"/>
          <w:snapToGrid w:val="0"/>
        </w:rPr>
        <w:t>防偽特性提出建議，結案報告後經交通部轉請運</w:t>
      </w:r>
      <w:r w:rsidR="00497BC5" w:rsidRPr="00FE2AEF">
        <w:rPr>
          <w:rFonts w:ascii="Times New Roman" w:hAnsi="Times New Roman"/>
          <w:snapToGrid w:val="0"/>
          <w:lang w:eastAsia="zh-TW"/>
        </w:rPr>
        <w:t>輸</w:t>
      </w:r>
      <w:proofErr w:type="spellStart"/>
      <w:r w:rsidR="00424B2E" w:rsidRPr="00FE2AEF">
        <w:rPr>
          <w:rFonts w:ascii="Times New Roman" w:hAnsi="Times New Roman"/>
          <w:snapToGrid w:val="0"/>
        </w:rPr>
        <w:t>研</w:t>
      </w:r>
      <w:r w:rsidR="00497BC5" w:rsidRPr="00FE2AEF">
        <w:rPr>
          <w:rFonts w:ascii="Times New Roman" w:hAnsi="Times New Roman"/>
          <w:snapToGrid w:val="0"/>
          <w:lang w:eastAsia="zh-TW"/>
        </w:rPr>
        <w:t>究</w:t>
      </w:r>
      <w:r w:rsidR="00424B2E" w:rsidRPr="00FE2AEF">
        <w:rPr>
          <w:rFonts w:ascii="Times New Roman" w:hAnsi="Times New Roman"/>
          <w:snapToGrid w:val="0"/>
        </w:rPr>
        <w:t>所</w:t>
      </w:r>
      <w:r w:rsidR="00497BC5" w:rsidRPr="00FE2AEF">
        <w:rPr>
          <w:rFonts w:ascii="Times New Roman" w:hAnsi="Times New Roman"/>
          <w:snapToGrid w:val="0"/>
        </w:rPr>
        <w:t>（</w:t>
      </w:r>
      <w:r w:rsidR="00497BC5" w:rsidRPr="00FE2AEF">
        <w:rPr>
          <w:rFonts w:ascii="Times New Roman" w:hAnsi="Times New Roman"/>
          <w:snapToGrid w:val="0"/>
          <w:lang w:eastAsia="zh-TW"/>
        </w:rPr>
        <w:t>下稱運</w:t>
      </w:r>
      <w:proofErr w:type="gramStart"/>
      <w:r w:rsidR="00497BC5" w:rsidRPr="00FE2AEF">
        <w:rPr>
          <w:rFonts w:ascii="Times New Roman" w:hAnsi="Times New Roman"/>
          <w:snapToGrid w:val="0"/>
          <w:lang w:eastAsia="zh-TW"/>
        </w:rPr>
        <w:t>研</w:t>
      </w:r>
      <w:proofErr w:type="gramEnd"/>
      <w:r w:rsidR="00497BC5" w:rsidRPr="00FE2AEF">
        <w:rPr>
          <w:rFonts w:ascii="Times New Roman" w:hAnsi="Times New Roman"/>
          <w:snapToGrid w:val="0"/>
          <w:lang w:eastAsia="zh-TW"/>
        </w:rPr>
        <w:t>所</w:t>
      </w:r>
      <w:proofErr w:type="spellEnd"/>
      <w:r w:rsidR="00497BC5" w:rsidRPr="00FE2AEF">
        <w:rPr>
          <w:rFonts w:ascii="Times New Roman" w:hAnsi="Times New Roman"/>
          <w:snapToGrid w:val="0"/>
        </w:rPr>
        <w:t>）</w:t>
      </w:r>
      <w:r w:rsidR="00424B2E" w:rsidRPr="00FE2AEF">
        <w:rPr>
          <w:rFonts w:ascii="Times New Roman" w:hAnsi="Times New Roman"/>
          <w:snapToGrid w:val="0"/>
        </w:rPr>
        <w:t>提出評析報告暨執行方案。前述方案經交通部分別於</w:t>
      </w:r>
      <w:smartTag w:uri="urn:schemas-microsoft-com:office:smarttags" w:element="chsdate">
        <w:smartTagPr>
          <w:attr w:name="IsROCDate" w:val="False"/>
          <w:attr w:name="IsLunarDate" w:val="False"/>
          <w:attr w:name="Day" w:val="6"/>
          <w:attr w:name="Month" w:val="5"/>
          <w:attr w:name="Year" w:val="1993"/>
        </w:smartTagPr>
        <w:r w:rsidR="00424B2E" w:rsidRPr="00FE2AEF">
          <w:rPr>
            <w:rFonts w:ascii="Times New Roman" w:hAnsi="Times New Roman"/>
            <w:snapToGrid w:val="0"/>
          </w:rPr>
          <w:t>93</w:t>
        </w:r>
        <w:r w:rsidR="00424B2E" w:rsidRPr="00FE2AEF">
          <w:rPr>
            <w:rFonts w:ascii="Times New Roman" w:hAnsi="Times New Roman"/>
            <w:snapToGrid w:val="0"/>
          </w:rPr>
          <w:t>年</w:t>
        </w:r>
        <w:r w:rsidR="00424B2E" w:rsidRPr="00FE2AEF">
          <w:rPr>
            <w:rFonts w:ascii="Times New Roman" w:hAnsi="Times New Roman"/>
            <w:snapToGrid w:val="0"/>
          </w:rPr>
          <w:t>5</w:t>
        </w:r>
        <w:r w:rsidR="00424B2E" w:rsidRPr="00FE2AEF">
          <w:rPr>
            <w:rFonts w:ascii="Times New Roman" w:hAnsi="Times New Roman"/>
            <w:snapToGrid w:val="0"/>
          </w:rPr>
          <w:t>月</w:t>
        </w:r>
        <w:r w:rsidR="00424B2E" w:rsidRPr="00FE2AEF">
          <w:rPr>
            <w:rFonts w:ascii="Times New Roman" w:hAnsi="Times New Roman"/>
            <w:snapToGrid w:val="0"/>
          </w:rPr>
          <w:t>6</w:t>
        </w:r>
        <w:r w:rsidR="00424B2E" w:rsidRPr="00FE2AEF">
          <w:rPr>
            <w:rFonts w:ascii="Times New Roman" w:hAnsi="Times New Roman"/>
            <w:snapToGrid w:val="0"/>
          </w:rPr>
          <w:t>日</w:t>
        </w:r>
      </w:smartTag>
      <w:r w:rsidR="00424B2E" w:rsidRPr="00FE2AEF">
        <w:rPr>
          <w:rFonts w:ascii="Times New Roman" w:hAnsi="Times New Roman"/>
          <w:snapToGrid w:val="0"/>
        </w:rPr>
        <w:t>、</w:t>
      </w:r>
      <w:smartTag w:uri="urn:schemas-microsoft-com:office:smarttags" w:element="chsdate">
        <w:smartTagPr>
          <w:attr w:name="IsROCDate" w:val="False"/>
          <w:attr w:name="IsLunarDate" w:val="False"/>
          <w:attr w:name="Day" w:val="19"/>
          <w:attr w:name="Month" w:val="5"/>
          <w:attr w:name="Year" w:val="2013"/>
        </w:smartTagPr>
        <w:r w:rsidR="00424B2E" w:rsidRPr="00FE2AEF">
          <w:rPr>
            <w:rFonts w:ascii="Times New Roman" w:hAnsi="Times New Roman"/>
            <w:snapToGrid w:val="0"/>
          </w:rPr>
          <w:t>5</w:t>
        </w:r>
        <w:r w:rsidR="00424B2E" w:rsidRPr="00FE2AEF">
          <w:rPr>
            <w:rFonts w:ascii="Times New Roman" w:hAnsi="Times New Roman"/>
            <w:snapToGrid w:val="0"/>
          </w:rPr>
          <w:t>月</w:t>
        </w:r>
        <w:r w:rsidR="00424B2E" w:rsidRPr="00FE2AEF">
          <w:rPr>
            <w:rFonts w:ascii="Times New Roman" w:hAnsi="Times New Roman"/>
            <w:snapToGrid w:val="0"/>
          </w:rPr>
          <w:t>19</w:t>
        </w:r>
        <w:r w:rsidR="00424B2E" w:rsidRPr="00FE2AEF">
          <w:rPr>
            <w:rFonts w:ascii="Times New Roman" w:hAnsi="Times New Roman"/>
            <w:snapToGrid w:val="0"/>
          </w:rPr>
          <w:t>日</w:t>
        </w:r>
      </w:smartTag>
      <w:r w:rsidR="00424B2E" w:rsidRPr="00FE2AEF">
        <w:rPr>
          <w:rFonts w:ascii="Times New Roman" w:hAnsi="Times New Roman"/>
          <w:snapToGrid w:val="0"/>
        </w:rPr>
        <w:t>及</w:t>
      </w:r>
      <w:smartTag w:uri="urn:schemas-microsoft-com:office:smarttags" w:element="chsdate">
        <w:smartTagPr>
          <w:attr w:name="IsROCDate" w:val="False"/>
          <w:attr w:name="IsLunarDate" w:val="False"/>
          <w:attr w:name="Day" w:val="1"/>
          <w:attr w:name="Month" w:val="6"/>
          <w:attr w:name="Year" w:val="2013"/>
        </w:smartTagPr>
        <w:r w:rsidR="00424B2E" w:rsidRPr="00FE2AEF">
          <w:rPr>
            <w:rFonts w:ascii="Times New Roman" w:hAnsi="Times New Roman"/>
            <w:snapToGrid w:val="0"/>
          </w:rPr>
          <w:t>6</w:t>
        </w:r>
        <w:r w:rsidR="00424B2E" w:rsidRPr="00FE2AEF">
          <w:rPr>
            <w:rFonts w:ascii="Times New Roman" w:hAnsi="Times New Roman"/>
            <w:snapToGrid w:val="0"/>
          </w:rPr>
          <w:t>月</w:t>
        </w:r>
        <w:r w:rsidR="00424B2E" w:rsidRPr="00FE2AEF">
          <w:rPr>
            <w:rFonts w:ascii="Times New Roman" w:hAnsi="Times New Roman"/>
            <w:snapToGrid w:val="0"/>
          </w:rPr>
          <w:t>1</w:t>
        </w:r>
        <w:r w:rsidR="00424B2E" w:rsidRPr="00FE2AEF">
          <w:rPr>
            <w:rFonts w:ascii="Times New Roman" w:hAnsi="Times New Roman"/>
            <w:snapToGrid w:val="0"/>
          </w:rPr>
          <w:t>日</w:t>
        </w:r>
      </w:smartTag>
      <w:r w:rsidR="00424B2E" w:rsidRPr="00FE2AEF">
        <w:rPr>
          <w:rFonts w:ascii="Times New Roman" w:hAnsi="Times New Roman"/>
          <w:snapToGrid w:val="0"/>
        </w:rPr>
        <w:t>召開</w:t>
      </w:r>
      <w:r w:rsidR="00424B2E" w:rsidRPr="00FE2AEF">
        <w:rPr>
          <w:rFonts w:ascii="Times New Roman" w:hAnsi="Times New Roman"/>
          <w:snapToGrid w:val="0"/>
        </w:rPr>
        <w:t>3</w:t>
      </w:r>
      <w:r w:rsidR="00424B2E" w:rsidRPr="00FE2AEF">
        <w:rPr>
          <w:rFonts w:ascii="Times New Roman" w:hAnsi="Times New Roman"/>
          <w:snapToGrid w:val="0"/>
        </w:rPr>
        <w:t>次「具智慧化、安全化及反光防偽等特性之號牌」會議</w:t>
      </w:r>
      <w:r w:rsidR="00424B2E" w:rsidRPr="00FE2AEF">
        <w:rPr>
          <w:rFonts w:ascii="Times New Roman" w:hAnsi="Times New Roman"/>
          <w:snapToGrid w:val="0"/>
          <w:u w:val="single"/>
        </w:rPr>
        <w:t>凝聚共識</w:t>
      </w:r>
      <w:r w:rsidR="00424B2E" w:rsidRPr="00FE2AEF">
        <w:rPr>
          <w:rFonts w:ascii="Times New Roman" w:hAnsi="Times New Roman"/>
          <w:snapToGrid w:val="0"/>
        </w:rPr>
        <w:t>，及</w:t>
      </w:r>
      <w:r w:rsidR="00424B2E" w:rsidRPr="00FE2AEF">
        <w:rPr>
          <w:rFonts w:ascii="Times New Roman" w:hAnsi="Times New Roman"/>
          <w:snapToGrid w:val="0"/>
          <w:szCs w:val="32"/>
        </w:rPr>
        <w:t>93</w:t>
      </w:r>
      <w:r w:rsidR="00424B2E" w:rsidRPr="00FE2AEF">
        <w:rPr>
          <w:rFonts w:ascii="Times New Roman" w:hAnsi="Times New Roman"/>
          <w:snapToGrid w:val="0"/>
          <w:szCs w:val="32"/>
        </w:rPr>
        <w:t>年</w:t>
      </w:r>
      <w:r w:rsidR="00424B2E" w:rsidRPr="00FE2AEF">
        <w:rPr>
          <w:rFonts w:ascii="Times New Roman" w:hAnsi="Times New Roman"/>
          <w:snapToGrid w:val="0"/>
          <w:szCs w:val="32"/>
        </w:rPr>
        <w:t>6</w:t>
      </w:r>
      <w:r w:rsidR="00424B2E" w:rsidRPr="00FE2AEF">
        <w:rPr>
          <w:rFonts w:ascii="Times New Roman" w:hAnsi="Times New Roman"/>
          <w:snapToGrid w:val="0"/>
          <w:szCs w:val="32"/>
        </w:rPr>
        <w:t>月</w:t>
      </w:r>
      <w:r w:rsidR="00424B2E" w:rsidRPr="00FE2AEF">
        <w:rPr>
          <w:rFonts w:ascii="Times New Roman" w:hAnsi="Times New Roman"/>
          <w:snapToGrid w:val="0"/>
          <w:szCs w:val="32"/>
        </w:rPr>
        <w:t>28</w:t>
      </w:r>
      <w:r w:rsidR="00424B2E" w:rsidRPr="00FE2AEF">
        <w:rPr>
          <w:rFonts w:ascii="Times New Roman" w:hAnsi="Times New Roman"/>
          <w:snapToGrid w:val="0"/>
          <w:szCs w:val="32"/>
        </w:rPr>
        <w:t>日召開研商「反光防偽車牌換牌執行方案」會議，</w:t>
      </w:r>
      <w:r w:rsidR="00424B2E" w:rsidRPr="00FE2AEF">
        <w:rPr>
          <w:rFonts w:ascii="Times New Roman" w:hAnsi="Times New Roman"/>
          <w:snapToGrid w:val="0"/>
          <w:u w:val="single"/>
        </w:rPr>
        <w:t>研訂具體推動策略「反光防偽車牌換牌執行方案」</w:t>
      </w:r>
      <w:r w:rsidR="00424B2E" w:rsidRPr="00FE2AEF">
        <w:rPr>
          <w:rFonts w:ascii="Times New Roman" w:hAnsi="Times New Roman"/>
          <w:snapToGrid w:val="0"/>
        </w:rPr>
        <w:t>。其中</w:t>
      </w:r>
      <w:smartTag w:uri="urn:schemas-microsoft-com:office:smarttags" w:element="chsdate">
        <w:smartTagPr>
          <w:attr w:name="IsROCDate" w:val="False"/>
          <w:attr w:name="IsLunarDate" w:val="False"/>
          <w:attr w:name="Day" w:val="6"/>
          <w:attr w:name="Month" w:val="5"/>
          <w:attr w:name="Year" w:val="1993"/>
        </w:smartTagPr>
        <w:r w:rsidR="00424B2E" w:rsidRPr="00FE2AEF">
          <w:rPr>
            <w:rFonts w:ascii="Times New Roman" w:hAnsi="Times New Roman"/>
            <w:snapToGrid w:val="0"/>
          </w:rPr>
          <w:t>93</w:t>
        </w:r>
        <w:r w:rsidR="00424B2E" w:rsidRPr="00FE2AEF">
          <w:rPr>
            <w:rFonts w:ascii="Times New Roman" w:hAnsi="Times New Roman"/>
            <w:snapToGrid w:val="0"/>
          </w:rPr>
          <w:t>年</w:t>
        </w:r>
        <w:r w:rsidR="00424B2E" w:rsidRPr="00FE2AEF">
          <w:rPr>
            <w:rFonts w:ascii="Times New Roman" w:hAnsi="Times New Roman"/>
            <w:snapToGrid w:val="0"/>
          </w:rPr>
          <w:t>5</w:t>
        </w:r>
        <w:r w:rsidR="00424B2E" w:rsidRPr="00FE2AEF">
          <w:rPr>
            <w:rFonts w:ascii="Times New Roman" w:hAnsi="Times New Roman"/>
            <w:snapToGrid w:val="0"/>
          </w:rPr>
          <w:t>月</w:t>
        </w:r>
        <w:r w:rsidR="00424B2E" w:rsidRPr="00FE2AEF">
          <w:rPr>
            <w:rFonts w:ascii="Times New Roman" w:hAnsi="Times New Roman"/>
            <w:snapToGrid w:val="0"/>
          </w:rPr>
          <w:t>6</w:t>
        </w:r>
        <w:r w:rsidR="00424B2E" w:rsidRPr="00FE2AEF">
          <w:rPr>
            <w:rFonts w:ascii="Times New Roman" w:hAnsi="Times New Roman"/>
            <w:snapToGrid w:val="0"/>
          </w:rPr>
          <w:t>日</w:t>
        </w:r>
      </w:smartTag>
      <w:r w:rsidR="00424B2E" w:rsidRPr="00FE2AEF">
        <w:rPr>
          <w:rFonts w:ascii="Times New Roman" w:hAnsi="Times New Roman"/>
          <w:snapToGrid w:val="0"/>
        </w:rPr>
        <w:t>第</w:t>
      </w:r>
      <w:r w:rsidR="00424B2E" w:rsidRPr="00FE2AEF">
        <w:rPr>
          <w:rFonts w:ascii="Times New Roman" w:hAnsi="Times New Roman"/>
          <w:snapToGrid w:val="0"/>
        </w:rPr>
        <w:t>1</w:t>
      </w:r>
      <w:r w:rsidR="00424B2E" w:rsidRPr="00FE2AEF">
        <w:rPr>
          <w:rFonts w:ascii="Times New Roman" w:hAnsi="Times New Roman"/>
          <w:snapToGrid w:val="0"/>
        </w:rPr>
        <w:t>次會議結論</w:t>
      </w:r>
      <w:r w:rsidR="00424B2E" w:rsidRPr="00FE2AEF">
        <w:rPr>
          <w:rFonts w:ascii="Times New Roman" w:hAnsi="Times New Roman"/>
          <w:snapToGrid w:val="0"/>
        </w:rPr>
        <w:t>(</w:t>
      </w:r>
      <w:r w:rsidR="00424B2E" w:rsidRPr="00FE2AEF">
        <w:rPr>
          <w:rFonts w:ascii="Times New Roman" w:hAnsi="Times New Roman"/>
          <w:snapToGrid w:val="0"/>
        </w:rPr>
        <w:t>四</w:t>
      </w:r>
      <w:r w:rsidR="00424B2E" w:rsidRPr="00FE2AEF">
        <w:rPr>
          <w:rFonts w:ascii="Times New Roman" w:hAnsi="Times New Roman"/>
          <w:snapToGrid w:val="0"/>
        </w:rPr>
        <w:t>)</w:t>
      </w:r>
      <w:r w:rsidR="00424B2E" w:rsidRPr="00FE2AEF">
        <w:rPr>
          <w:rFonts w:ascii="Times New Roman" w:hAnsi="Times New Roman"/>
          <w:snapToGrid w:val="0"/>
        </w:rPr>
        <w:t>：「</w:t>
      </w:r>
      <w:r w:rsidR="00424B2E" w:rsidRPr="00FE2AEF">
        <w:rPr>
          <w:rFonts w:ascii="Times New Roman" w:hAnsi="Times New Roman"/>
          <w:snapToGrid w:val="0"/>
          <w:u w:val="single"/>
        </w:rPr>
        <w:t>新號牌應具反光特性，並採全反光號牌，其規格規範原則採本次運研所提會報告資料附件之反光防偽號牌規範</w:t>
      </w:r>
      <w:r w:rsidR="00424B2E" w:rsidRPr="00FE2AEF">
        <w:rPr>
          <w:rFonts w:ascii="Times New Roman" w:hAnsi="Times New Roman"/>
          <w:snapToGrid w:val="0"/>
          <w:u w:val="single"/>
        </w:rPr>
        <w:lastRenderedPageBreak/>
        <w:t>標準。」</w:t>
      </w:r>
    </w:p>
    <w:p w:rsidR="00424B2E" w:rsidRPr="00FE2AEF" w:rsidRDefault="00C12A94" w:rsidP="00C12A94">
      <w:pPr>
        <w:pStyle w:val="3"/>
        <w:rPr>
          <w:rFonts w:ascii="Times New Roman" w:hAnsi="Times New Roman"/>
          <w:snapToGrid w:val="0"/>
          <w:szCs w:val="32"/>
        </w:rPr>
      </w:pPr>
      <w:r w:rsidRPr="00FE2AEF">
        <w:rPr>
          <w:rFonts w:ascii="Times New Roman" w:hAnsi="Times New Roman"/>
          <w:snapToGrid w:val="0"/>
          <w:szCs w:val="32"/>
          <w:lang w:eastAsia="zh-TW"/>
        </w:rPr>
        <w:t>又</w:t>
      </w:r>
      <w:r w:rsidR="00E9006E" w:rsidRPr="00FE2AEF">
        <w:rPr>
          <w:rFonts w:ascii="Times New Roman" w:hAnsi="Times New Roman"/>
          <w:snapToGrid w:val="0"/>
          <w:szCs w:val="32"/>
          <w:lang w:eastAsia="zh-TW"/>
        </w:rPr>
        <w:t>前揭</w:t>
      </w:r>
      <w:r w:rsidR="00424B2E" w:rsidRPr="00FE2AEF">
        <w:rPr>
          <w:rFonts w:ascii="Times New Roman" w:hAnsi="Times New Roman"/>
          <w:snapToGrid w:val="0"/>
          <w:szCs w:val="32"/>
        </w:rPr>
        <w:t>交通部</w:t>
      </w:r>
      <w:smartTag w:uri="urn:schemas-microsoft-com:office:smarttags" w:element="chsdate">
        <w:smartTagPr>
          <w:attr w:name="IsROCDate" w:val="False"/>
          <w:attr w:name="IsLunarDate" w:val="False"/>
          <w:attr w:name="Day" w:val="28"/>
          <w:attr w:name="Month" w:val="6"/>
          <w:attr w:name="Year" w:val="1993"/>
        </w:smartTagPr>
        <w:r w:rsidR="00424B2E" w:rsidRPr="00FE2AEF">
          <w:rPr>
            <w:rFonts w:ascii="Times New Roman" w:hAnsi="Times New Roman"/>
            <w:snapToGrid w:val="0"/>
            <w:szCs w:val="32"/>
          </w:rPr>
          <w:t>93</w:t>
        </w:r>
        <w:r w:rsidR="00424B2E" w:rsidRPr="00FE2AEF">
          <w:rPr>
            <w:rFonts w:ascii="Times New Roman" w:hAnsi="Times New Roman"/>
            <w:snapToGrid w:val="0"/>
            <w:szCs w:val="32"/>
          </w:rPr>
          <w:t>年</w:t>
        </w:r>
        <w:r w:rsidR="00424B2E" w:rsidRPr="00FE2AEF">
          <w:rPr>
            <w:rFonts w:ascii="Times New Roman" w:hAnsi="Times New Roman"/>
            <w:snapToGrid w:val="0"/>
            <w:szCs w:val="32"/>
          </w:rPr>
          <w:t>6</w:t>
        </w:r>
        <w:r w:rsidR="00424B2E" w:rsidRPr="00FE2AEF">
          <w:rPr>
            <w:rFonts w:ascii="Times New Roman" w:hAnsi="Times New Roman"/>
            <w:snapToGrid w:val="0"/>
            <w:szCs w:val="32"/>
          </w:rPr>
          <w:t>月</w:t>
        </w:r>
        <w:r w:rsidR="00424B2E" w:rsidRPr="00FE2AEF">
          <w:rPr>
            <w:rFonts w:ascii="Times New Roman" w:hAnsi="Times New Roman"/>
            <w:snapToGrid w:val="0"/>
            <w:szCs w:val="32"/>
          </w:rPr>
          <w:t>28</w:t>
        </w:r>
        <w:r w:rsidR="00424B2E" w:rsidRPr="00FE2AEF">
          <w:rPr>
            <w:rFonts w:ascii="Times New Roman" w:hAnsi="Times New Roman"/>
            <w:snapToGrid w:val="0"/>
            <w:szCs w:val="32"/>
          </w:rPr>
          <w:t>日</w:t>
        </w:r>
      </w:smartTag>
      <w:r w:rsidR="00424B2E" w:rsidRPr="00FE2AEF">
        <w:rPr>
          <w:rFonts w:ascii="Times New Roman" w:hAnsi="Times New Roman"/>
          <w:snapToGrid w:val="0"/>
          <w:szCs w:val="32"/>
        </w:rPr>
        <w:t>召開</w:t>
      </w:r>
      <w:proofErr w:type="gramStart"/>
      <w:r w:rsidR="00424B2E" w:rsidRPr="00FE2AEF">
        <w:rPr>
          <w:rFonts w:ascii="Times New Roman" w:hAnsi="Times New Roman"/>
          <w:snapToGrid w:val="0"/>
          <w:szCs w:val="32"/>
        </w:rPr>
        <w:t>研</w:t>
      </w:r>
      <w:proofErr w:type="gramEnd"/>
      <w:r w:rsidR="00424B2E" w:rsidRPr="00FE2AEF">
        <w:rPr>
          <w:rFonts w:ascii="Times New Roman" w:hAnsi="Times New Roman"/>
          <w:snapToGrid w:val="0"/>
          <w:szCs w:val="32"/>
        </w:rPr>
        <w:t>商「反光防偽車牌換牌執行方案」會議紀錄附件二「反光防偽車牌規範標準」</w:t>
      </w:r>
      <w:r w:rsidR="00424B2E" w:rsidRPr="00FE2AEF">
        <w:rPr>
          <w:rFonts w:ascii="Times New Roman" w:hAnsi="Times New Roman"/>
          <w:snapToGrid w:val="0"/>
        </w:rPr>
        <w:t>訂有基本規範</w:t>
      </w:r>
      <w:r w:rsidR="00424B2E" w:rsidRPr="00FE2AEF">
        <w:rPr>
          <w:rFonts w:ascii="Times New Roman" w:hAnsi="Times New Roman"/>
          <w:snapToGrid w:val="0"/>
          <w:szCs w:val="32"/>
        </w:rPr>
        <w:t>；另會商結論（五）：「</w:t>
      </w:r>
      <w:r w:rsidR="00424B2E" w:rsidRPr="00FE2AEF">
        <w:rPr>
          <w:rFonts w:ascii="Times New Roman" w:hAnsi="Times New Roman"/>
          <w:snapToGrid w:val="0"/>
          <w:szCs w:val="32"/>
          <w:u w:val="single"/>
        </w:rPr>
        <w:t>新式號牌應具反光、防偽特性，並採全反光號牌</w:t>
      </w:r>
      <w:r w:rsidR="00424B2E" w:rsidRPr="00FE2AEF">
        <w:rPr>
          <w:rFonts w:ascii="Times New Roman" w:hAnsi="Times New Roman"/>
          <w:snapToGrid w:val="0"/>
          <w:szCs w:val="32"/>
        </w:rPr>
        <w:t>，其規格規範及有關新號牌之保固及使用年限，原則可參考運研所研擬之反光防偽號牌規範標準</w:t>
      </w:r>
      <w:r w:rsidR="00424B2E" w:rsidRPr="00FE2AEF">
        <w:rPr>
          <w:rFonts w:ascii="Times New Roman" w:hAnsi="Times New Roman"/>
          <w:snapToGrid w:val="0"/>
          <w:szCs w:val="32"/>
        </w:rPr>
        <w:t>…</w:t>
      </w:r>
      <w:r w:rsidR="00424B2E" w:rsidRPr="00FE2AEF">
        <w:rPr>
          <w:rFonts w:ascii="Times New Roman" w:hAnsi="Times New Roman"/>
          <w:snapToGrid w:val="0"/>
          <w:szCs w:val="32"/>
        </w:rPr>
        <w:t>。</w:t>
      </w:r>
      <w:r w:rsidR="00424B2E" w:rsidRPr="00FE2AEF">
        <w:rPr>
          <w:rFonts w:ascii="Times New Roman" w:hAnsi="Times New Roman"/>
          <w:snapToGrid w:val="0"/>
          <w:szCs w:val="32"/>
          <w:u w:val="single"/>
        </w:rPr>
        <w:t>至新式號牌之詳細採購規範公路總局可委請工研院協助訂定。</w:t>
      </w:r>
      <w:r w:rsidR="00424B2E" w:rsidRPr="00FE2AEF">
        <w:rPr>
          <w:rFonts w:ascii="Times New Roman" w:hAnsi="Times New Roman"/>
          <w:snapToGrid w:val="0"/>
          <w:szCs w:val="32"/>
        </w:rPr>
        <w:t>」公路總局後續依該會議結論</w:t>
      </w:r>
      <w:r w:rsidRPr="00FE2AEF">
        <w:rPr>
          <w:rFonts w:ascii="Times New Roman" w:hAnsi="Times New Roman"/>
          <w:snapToGrid w:val="0"/>
          <w:szCs w:val="32"/>
          <w:lang w:eastAsia="zh-TW"/>
        </w:rPr>
        <w:t>，於</w:t>
      </w:r>
      <w:r w:rsidR="007909E6" w:rsidRPr="00FE2AEF">
        <w:rPr>
          <w:rFonts w:ascii="Times New Roman" w:hAnsi="Times New Roman"/>
          <w:snapToGrid w:val="0"/>
          <w:szCs w:val="32"/>
        </w:rPr>
        <w:t>93</w:t>
      </w:r>
      <w:r w:rsidR="007909E6" w:rsidRPr="00FE2AEF">
        <w:rPr>
          <w:rFonts w:ascii="Times New Roman" w:hAnsi="Times New Roman"/>
          <w:snapToGrid w:val="0"/>
          <w:szCs w:val="32"/>
        </w:rPr>
        <w:t>年</w:t>
      </w:r>
      <w:r w:rsidR="007909E6" w:rsidRPr="00FE2AEF">
        <w:rPr>
          <w:rFonts w:ascii="Times New Roman" w:hAnsi="Times New Roman"/>
          <w:snapToGrid w:val="0"/>
          <w:szCs w:val="32"/>
        </w:rPr>
        <w:t>12</w:t>
      </w:r>
      <w:r w:rsidR="007909E6" w:rsidRPr="00FE2AEF">
        <w:rPr>
          <w:rFonts w:ascii="Times New Roman" w:hAnsi="Times New Roman"/>
          <w:snapToGrid w:val="0"/>
          <w:szCs w:val="32"/>
        </w:rPr>
        <w:t>月</w:t>
      </w:r>
      <w:r w:rsidR="007909E6" w:rsidRPr="00FE2AEF">
        <w:rPr>
          <w:rFonts w:ascii="Times New Roman" w:hAnsi="Times New Roman"/>
          <w:snapToGrid w:val="0"/>
          <w:szCs w:val="32"/>
        </w:rPr>
        <w:t>3</w:t>
      </w:r>
      <w:r w:rsidR="007909E6" w:rsidRPr="00FE2AEF">
        <w:rPr>
          <w:rFonts w:ascii="Times New Roman" w:hAnsi="Times New Roman"/>
          <w:snapToGrid w:val="0"/>
          <w:szCs w:val="32"/>
        </w:rPr>
        <w:t>日委託財團法人工業技術研究院（下稱工研院）辦理</w:t>
      </w:r>
      <w:r w:rsidR="007909E6" w:rsidRPr="00FE2AEF">
        <w:rPr>
          <w:rFonts w:ascii="Times New Roman" w:hAnsi="Times New Roman"/>
          <w:bCs w:val="0"/>
          <w:snapToGrid w:val="0"/>
          <w:szCs w:val="32"/>
        </w:rPr>
        <w:t>「反光、防</w:t>
      </w:r>
      <w:proofErr w:type="gramStart"/>
      <w:r w:rsidR="007909E6" w:rsidRPr="00FE2AEF">
        <w:rPr>
          <w:rFonts w:ascii="Times New Roman" w:hAnsi="Times New Roman"/>
          <w:bCs w:val="0"/>
          <w:snapToGrid w:val="0"/>
          <w:szCs w:val="32"/>
        </w:rPr>
        <w:t>偽汽、</w:t>
      </w:r>
      <w:proofErr w:type="gramEnd"/>
      <w:r w:rsidR="007909E6" w:rsidRPr="00FE2AEF">
        <w:rPr>
          <w:rFonts w:ascii="Times New Roman" w:hAnsi="Times New Roman"/>
          <w:bCs w:val="0"/>
          <w:snapToGrid w:val="0"/>
          <w:szCs w:val="32"/>
        </w:rPr>
        <w:t>機車號牌採購、驗收測式規範制定」及</w:t>
      </w:r>
      <w:smartTag w:uri="urn:schemas-microsoft-com:office:smarttags" w:element="chsdate">
        <w:smartTagPr>
          <w:attr w:name="Year" w:val="1994"/>
          <w:attr w:name="Month" w:val="4"/>
          <w:attr w:name="Day" w:val="13"/>
          <w:attr w:name="IsLunarDate" w:val="False"/>
          <w:attr w:name="IsROCDate" w:val="False"/>
        </w:smartTagPr>
        <w:r w:rsidR="007909E6" w:rsidRPr="00FE2AEF">
          <w:rPr>
            <w:rFonts w:ascii="Times New Roman" w:hAnsi="Times New Roman"/>
            <w:snapToGrid w:val="0"/>
          </w:rPr>
          <w:t>94</w:t>
        </w:r>
        <w:r w:rsidR="007909E6" w:rsidRPr="00FE2AEF">
          <w:rPr>
            <w:rFonts w:ascii="Times New Roman" w:hAnsi="Times New Roman"/>
            <w:snapToGrid w:val="0"/>
          </w:rPr>
          <w:t>年</w:t>
        </w:r>
        <w:r w:rsidR="007909E6" w:rsidRPr="00FE2AEF">
          <w:rPr>
            <w:rFonts w:ascii="Times New Roman" w:hAnsi="Times New Roman"/>
            <w:snapToGrid w:val="0"/>
          </w:rPr>
          <w:t>4</w:t>
        </w:r>
        <w:r w:rsidR="007909E6" w:rsidRPr="00FE2AEF">
          <w:rPr>
            <w:rFonts w:ascii="Times New Roman" w:hAnsi="Times New Roman"/>
            <w:snapToGrid w:val="0"/>
          </w:rPr>
          <w:t>月</w:t>
        </w:r>
        <w:r w:rsidR="007909E6" w:rsidRPr="00FE2AEF">
          <w:rPr>
            <w:rFonts w:ascii="Times New Roman" w:hAnsi="Times New Roman"/>
            <w:snapToGrid w:val="0"/>
          </w:rPr>
          <w:t>13</w:t>
        </w:r>
        <w:r w:rsidR="007909E6" w:rsidRPr="00FE2AEF">
          <w:rPr>
            <w:rFonts w:ascii="Times New Roman" w:hAnsi="Times New Roman"/>
            <w:snapToGrid w:val="0"/>
          </w:rPr>
          <w:t>日</w:t>
        </w:r>
      </w:smartTag>
      <w:r w:rsidR="007909E6" w:rsidRPr="00FE2AEF">
        <w:rPr>
          <w:rFonts w:ascii="Times New Roman" w:hAnsi="Times New Roman"/>
          <w:snapToGrid w:val="0"/>
        </w:rPr>
        <w:t>委託</w:t>
      </w:r>
      <w:r w:rsidR="007909E6" w:rsidRPr="00FE2AEF">
        <w:rPr>
          <w:rFonts w:ascii="Times New Roman" w:hAnsi="Times New Roman"/>
          <w:snapToGrid w:val="0"/>
          <w:szCs w:val="32"/>
        </w:rPr>
        <w:t>工研院辦理</w:t>
      </w:r>
      <w:r w:rsidR="007909E6" w:rsidRPr="00FE2AEF">
        <w:rPr>
          <w:rFonts w:ascii="Times New Roman" w:hAnsi="Times New Roman"/>
          <w:snapToGrid w:val="0"/>
        </w:rPr>
        <w:t>「汽機車反光、防偽車牌及號牌標籤採購規格及測試驗收規範修訂計畫」，於</w:t>
      </w:r>
      <w:r w:rsidR="007909E6" w:rsidRPr="00FE2AEF">
        <w:rPr>
          <w:rFonts w:ascii="Times New Roman" w:hAnsi="Times New Roman"/>
          <w:snapToGrid w:val="0"/>
          <w:lang w:eastAsia="zh-TW"/>
        </w:rPr>
        <w:t>94</w:t>
      </w:r>
      <w:r w:rsidR="007909E6" w:rsidRPr="00FE2AEF">
        <w:rPr>
          <w:rFonts w:ascii="Times New Roman" w:hAnsi="Times New Roman"/>
          <w:snapToGrid w:val="0"/>
          <w:lang w:eastAsia="zh-TW"/>
        </w:rPr>
        <w:t>年</w:t>
      </w:r>
      <w:r w:rsidR="007909E6" w:rsidRPr="00FE2AEF">
        <w:rPr>
          <w:rFonts w:ascii="Times New Roman" w:hAnsi="Times New Roman"/>
          <w:snapToGrid w:val="0"/>
          <w:lang w:eastAsia="zh-TW"/>
        </w:rPr>
        <w:t>12</w:t>
      </w:r>
      <w:r w:rsidR="007909E6" w:rsidRPr="00FE2AEF">
        <w:rPr>
          <w:rFonts w:ascii="Times New Roman" w:hAnsi="Times New Roman"/>
          <w:snapToGrid w:val="0"/>
          <w:lang w:eastAsia="zh-TW"/>
        </w:rPr>
        <w:t>月</w:t>
      </w:r>
      <w:r w:rsidR="007909E6" w:rsidRPr="00FE2AEF">
        <w:rPr>
          <w:rFonts w:ascii="Times New Roman" w:hAnsi="Times New Roman"/>
          <w:snapToGrid w:val="0"/>
          <w:lang w:eastAsia="zh-TW"/>
        </w:rPr>
        <w:t>21</w:t>
      </w:r>
      <w:r w:rsidR="007909E6" w:rsidRPr="00FE2AEF">
        <w:rPr>
          <w:rFonts w:ascii="Times New Roman" w:hAnsi="Times New Roman"/>
          <w:snapToGrid w:val="0"/>
          <w:lang w:eastAsia="zh-TW"/>
        </w:rPr>
        <w:t>日</w:t>
      </w:r>
      <w:r w:rsidR="007909E6" w:rsidRPr="00FE2AEF">
        <w:rPr>
          <w:rFonts w:ascii="Times New Roman" w:hAnsi="Times New Roman"/>
          <w:snapToGrid w:val="0"/>
        </w:rPr>
        <w:t>第</w:t>
      </w:r>
      <w:r w:rsidR="007909E6" w:rsidRPr="00FE2AEF">
        <w:rPr>
          <w:rFonts w:ascii="Times New Roman" w:hAnsi="Times New Roman"/>
          <w:snapToGrid w:val="0"/>
        </w:rPr>
        <w:t>10</w:t>
      </w:r>
      <w:r w:rsidR="007909E6" w:rsidRPr="00FE2AEF">
        <w:rPr>
          <w:rFonts w:ascii="Times New Roman" w:hAnsi="Times New Roman"/>
          <w:snapToGrid w:val="0"/>
        </w:rPr>
        <w:t>次審查會同意結案</w:t>
      </w:r>
      <w:r w:rsidR="007909E6" w:rsidRPr="00FE2AEF">
        <w:rPr>
          <w:rFonts w:ascii="Times New Roman" w:hAnsi="Times New Roman"/>
          <w:bCs w:val="0"/>
          <w:snapToGrid w:val="0"/>
          <w:szCs w:val="32"/>
        </w:rPr>
        <w:t>。</w:t>
      </w:r>
    </w:p>
    <w:p w:rsidR="00424B2E" w:rsidRPr="00FE2AEF" w:rsidRDefault="00424B2E" w:rsidP="00C12A94">
      <w:pPr>
        <w:pStyle w:val="3"/>
        <w:rPr>
          <w:rFonts w:ascii="Times New Roman" w:hAnsi="Times New Roman"/>
          <w:snapToGrid w:val="0"/>
          <w:szCs w:val="32"/>
        </w:rPr>
      </w:pPr>
      <w:proofErr w:type="spellStart"/>
      <w:r w:rsidRPr="00FE2AEF">
        <w:rPr>
          <w:rFonts w:ascii="Times New Roman" w:hAnsi="Times New Roman"/>
          <w:snapToGrid w:val="0"/>
          <w:szCs w:val="32"/>
        </w:rPr>
        <w:t>有關</w:t>
      </w:r>
      <w:r w:rsidR="00E97C17" w:rsidRPr="00FE2AEF">
        <w:rPr>
          <w:rFonts w:ascii="Times New Roman" w:hAnsi="Times New Roman"/>
          <w:snapToGrid w:val="0"/>
          <w:lang w:eastAsia="zh-TW"/>
        </w:rPr>
        <w:t>反光</w:t>
      </w:r>
      <w:proofErr w:type="gramStart"/>
      <w:r w:rsidR="00E97C17" w:rsidRPr="00FE2AEF">
        <w:rPr>
          <w:rFonts w:ascii="Times New Roman" w:hAnsi="Times New Roman"/>
          <w:snapToGrid w:val="0"/>
          <w:lang w:eastAsia="zh-TW"/>
        </w:rPr>
        <w:t>防偽號牌</w:t>
      </w:r>
      <w:proofErr w:type="gramEnd"/>
      <w:r w:rsidRPr="00FE2AEF">
        <w:rPr>
          <w:rFonts w:ascii="Times New Roman" w:hAnsi="Times New Roman"/>
          <w:snapToGrid w:val="0"/>
          <w:szCs w:val="32"/>
        </w:rPr>
        <w:t>有無考量當時警察機關動態測速及闖紅燈照相設備能否順利拍攝乙節，</w:t>
      </w:r>
      <w:r w:rsidR="008F0866" w:rsidRPr="00FE2AEF">
        <w:rPr>
          <w:rFonts w:ascii="Times New Roman" w:hAnsi="Times New Roman"/>
          <w:snapToGrid w:val="0"/>
          <w:szCs w:val="32"/>
          <w:lang w:eastAsia="zh-TW"/>
        </w:rPr>
        <w:t>早在</w:t>
      </w:r>
      <w:proofErr w:type="spellEnd"/>
      <w:r w:rsidRPr="00FE2AEF">
        <w:rPr>
          <w:rFonts w:ascii="Times New Roman" w:hAnsi="Times New Roman"/>
          <w:snapToGrid w:val="0"/>
          <w:szCs w:val="32"/>
        </w:rPr>
        <w:t>交通部</w:t>
      </w:r>
      <w:smartTag w:uri="urn:schemas-microsoft-com:office:smarttags" w:element="chsdate">
        <w:smartTagPr>
          <w:attr w:name="Year" w:val="1993"/>
          <w:attr w:name="Month" w:val="6"/>
          <w:attr w:name="Day" w:val="28"/>
          <w:attr w:name="IsLunarDate" w:val="False"/>
          <w:attr w:name="IsROCDate" w:val="False"/>
        </w:smartTagPr>
        <w:r w:rsidRPr="00FE2AEF">
          <w:rPr>
            <w:rFonts w:ascii="Times New Roman" w:hAnsi="Times New Roman"/>
            <w:snapToGrid w:val="0"/>
            <w:szCs w:val="32"/>
          </w:rPr>
          <w:t>93</w:t>
        </w:r>
        <w:r w:rsidRPr="00FE2AEF">
          <w:rPr>
            <w:rFonts w:ascii="Times New Roman" w:hAnsi="Times New Roman"/>
            <w:snapToGrid w:val="0"/>
            <w:szCs w:val="32"/>
          </w:rPr>
          <w:t>年</w:t>
        </w:r>
        <w:r w:rsidRPr="00FE2AEF">
          <w:rPr>
            <w:rFonts w:ascii="Times New Roman" w:hAnsi="Times New Roman"/>
            <w:snapToGrid w:val="0"/>
            <w:szCs w:val="32"/>
          </w:rPr>
          <w:t>6</w:t>
        </w:r>
        <w:r w:rsidRPr="00FE2AEF">
          <w:rPr>
            <w:rFonts w:ascii="Times New Roman" w:hAnsi="Times New Roman"/>
            <w:snapToGrid w:val="0"/>
            <w:szCs w:val="32"/>
          </w:rPr>
          <w:t>月</w:t>
        </w:r>
        <w:r w:rsidRPr="00FE2AEF">
          <w:rPr>
            <w:rFonts w:ascii="Times New Roman" w:hAnsi="Times New Roman"/>
            <w:snapToGrid w:val="0"/>
            <w:szCs w:val="32"/>
          </w:rPr>
          <w:t>28</w:t>
        </w:r>
        <w:r w:rsidRPr="00FE2AEF">
          <w:rPr>
            <w:rFonts w:ascii="Times New Roman" w:hAnsi="Times New Roman"/>
            <w:snapToGrid w:val="0"/>
            <w:szCs w:val="32"/>
          </w:rPr>
          <w:t>日</w:t>
        </w:r>
      </w:smartTag>
      <w:r w:rsidRPr="00FE2AEF">
        <w:rPr>
          <w:rFonts w:ascii="Times New Roman" w:hAnsi="Times New Roman"/>
          <w:snapToGrid w:val="0"/>
          <w:szCs w:val="32"/>
        </w:rPr>
        <w:t>召開</w:t>
      </w:r>
      <w:proofErr w:type="gramStart"/>
      <w:r w:rsidRPr="00FE2AEF">
        <w:rPr>
          <w:rFonts w:ascii="Times New Roman" w:hAnsi="Times New Roman"/>
          <w:snapToGrid w:val="0"/>
          <w:szCs w:val="32"/>
        </w:rPr>
        <w:t>研</w:t>
      </w:r>
      <w:proofErr w:type="gramEnd"/>
      <w:r w:rsidRPr="00FE2AEF">
        <w:rPr>
          <w:rFonts w:ascii="Times New Roman" w:hAnsi="Times New Roman"/>
          <w:snapToGrid w:val="0"/>
          <w:szCs w:val="32"/>
        </w:rPr>
        <w:t>商「反光防偽車牌換牌執行方案」會議，該會議結論</w:t>
      </w:r>
      <w:r w:rsidRPr="00FE2AEF">
        <w:rPr>
          <w:rFonts w:ascii="Times New Roman" w:hAnsi="Times New Roman"/>
          <w:snapToGrid w:val="0"/>
          <w:szCs w:val="32"/>
        </w:rPr>
        <w:t>(</w:t>
      </w:r>
      <w:r w:rsidRPr="00FE2AEF">
        <w:rPr>
          <w:rFonts w:ascii="Times New Roman" w:hAnsi="Times New Roman"/>
          <w:snapToGrid w:val="0"/>
          <w:szCs w:val="32"/>
        </w:rPr>
        <w:t>六</w:t>
      </w:r>
      <w:r w:rsidRPr="00FE2AEF">
        <w:rPr>
          <w:rFonts w:ascii="Times New Roman" w:hAnsi="Times New Roman"/>
          <w:snapToGrid w:val="0"/>
          <w:szCs w:val="32"/>
        </w:rPr>
        <w:t>)</w:t>
      </w:r>
      <w:r w:rsidRPr="00FE2AEF">
        <w:rPr>
          <w:rFonts w:ascii="Times New Roman" w:hAnsi="Times New Roman"/>
          <w:snapToGrid w:val="0"/>
          <w:szCs w:val="32"/>
        </w:rPr>
        <w:t>：「</w:t>
      </w:r>
      <w:r w:rsidRPr="00FE2AEF">
        <w:rPr>
          <w:rFonts w:ascii="Times New Roman" w:hAnsi="Times New Roman"/>
          <w:snapToGrid w:val="0"/>
          <w:szCs w:val="32"/>
          <w:u w:val="single"/>
        </w:rPr>
        <w:t>由於新式號牌具有反光特性，其是否與現行警察機關使用之逕行舉發違規照像系統及高公局推動之電子收費系統衝突，請公路總局再會同警政署、高公局及運研所等進一步測試確認。</w:t>
      </w:r>
      <w:r w:rsidRPr="00FE2AEF">
        <w:rPr>
          <w:rFonts w:ascii="Times New Roman" w:hAnsi="Times New Roman"/>
          <w:snapToGrid w:val="0"/>
          <w:szCs w:val="32"/>
        </w:rPr>
        <w:t>」</w:t>
      </w:r>
      <w:proofErr w:type="gramStart"/>
      <w:r w:rsidRPr="00FE2AEF">
        <w:rPr>
          <w:rFonts w:ascii="Times New Roman" w:hAnsi="Times New Roman"/>
          <w:snapToGrid w:val="0"/>
          <w:szCs w:val="32"/>
          <w:u w:val="single"/>
        </w:rPr>
        <w:t>惟</w:t>
      </w:r>
      <w:proofErr w:type="gramEnd"/>
      <w:r w:rsidRPr="00FE2AEF">
        <w:rPr>
          <w:rFonts w:ascii="Times New Roman" w:hAnsi="Times New Roman"/>
          <w:snapToGrid w:val="0"/>
          <w:szCs w:val="32"/>
          <w:u w:val="single"/>
        </w:rPr>
        <w:t>公路總局並未</w:t>
      </w:r>
      <w:r w:rsidR="008F0866" w:rsidRPr="00FE2AEF">
        <w:rPr>
          <w:rFonts w:ascii="Times New Roman" w:hAnsi="Times New Roman"/>
          <w:snapToGrid w:val="0"/>
          <w:szCs w:val="32"/>
          <w:u w:val="single"/>
          <w:lang w:eastAsia="zh-TW"/>
        </w:rPr>
        <w:t>即刻</w:t>
      </w:r>
      <w:r w:rsidRPr="00FE2AEF">
        <w:rPr>
          <w:rFonts w:ascii="Times New Roman" w:hAnsi="Times New Roman"/>
          <w:snapToGrid w:val="0"/>
          <w:szCs w:val="32"/>
          <w:u w:val="single"/>
        </w:rPr>
        <w:t>依會議紀錄隨即進行測試</w:t>
      </w:r>
      <w:r w:rsidR="008F0866" w:rsidRPr="00FE2AEF">
        <w:rPr>
          <w:rFonts w:ascii="Times New Roman" w:hAnsi="Times New Roman"/>
          <w:snapToGrid w:val="0"/>
          <w:szCs w:val="32"/>
        </w:rPr>
        <w:t>（</w:t>
      </w:r>
      <w:r w:rsidR="008F0866" w:rsidRPr="00FE2AEF">
        <w:rPr>
          <w:rFonts w:ascii="Times New Roman" w:hAnsi="Times New Roman"/>
          <w:snapToGrid w:val="0"/>
          <w:szCs w:val="32"/>
          <w:lang w:eastAsia="zh-TW"/>
        </w:rPr>
        <w:t>98</w:t>
      </w:r>
      <w:r w:rsidR="008F0866" w:rsidRPr="00FE2AEF">
        <w:rPr>
          <w:rFonts w:ascii="Times New Roman" w:hAnsi="Times New Roman"/>
          <w:snapToGrid w:val="0"/>
          <w:szCs w:val="32"/>
          <w:lang w:eastAsia="zh-TW"/>
        </w:rPr>
        <w:t>年底始陸續</w:t>
      </w:r>
      <w:proofErr w:type="spellStart"/>
      <w:r w:rsidR="008F0866" w:rsidRPr="00FE2AEF">
        <w:rPr>
          <w:rFonts w:ascii="Times New Roman" w:hAnsi="Times New Roman"/>
          <w:snapToGrid w:val="0"/>
        </w:rPr>
        <w:t>實地測試</w:t>
      </w:r>
      <w:proofErr w:type="spellEnd"/>
      <w:r w:rsidR="008F0866" w:rsidRPr="00FE2AEF">
        <w:rPr>
          <w:rFonts w:ascii="Times New Roman" w:hAnsi="Times New Roman"/>
          <w:snapToGrid w:val="0"/>
          <w:szCs w:val="32"/>
        </w:rPr>
        <w:t>）</w:t>
      </w:r>
      <w:r w:rsidR="00C12A94" w:rsidRPr="00FE2AEF">
        <w:rPr>
          <w:rFonts w:ascii="Times New Roman" w:hAnsi="Times New Roman"/>
          <w:snapToGrid w:val="0"/>
          <w:szCs w:val="32"/>
          <w:lang w:eastAsia="zh-TW"/>
        </w:rPr>
        <w:t>，</w:t>
      </w:r>
      <w:proofErr w:type="gramStart"/>
      <w:r w:rsidR="00C12A94" w:rsidRPr="00FE2AEF">
        <w:rPr>
          <w:rFonts w:ascii="Times New Roman" w:hAnsi="Times New Roman"/>
          <w:snapToGrid w:val="0"/>
          <w:szCs w:val="32"/>
          <w:lang w:eastAsia="zh-TW"/>
        </w:rPr>
        <w:t>詢</w:t>
      </w:r>
      <w:proofErr w:type="spellStart"/>
      <w:proofErr w:type="gramEnd"/>
      <w:r w:rsidRPr="00FE2AEF">
        <w:rPr>
          <w:rFonts w:ascii="Times New Roman" w:hAnsi="Times New Roman"/>
          <w:snapToGrid w:val="0"/>
          <w:szCs w:val="32"/>
        </w:rPr>
        <w:t>據</w:t>
      </w:r>
      <w:r w:rsidR="00C12A94" w:rsidRPr="00FE2AEF">
        <w:rPr>
          <w:rFonts w:ascii="Times New Roman" w:hAnsi="Times New Roman"/>
          <w:snapToGrid w:val="0"/>
          <w:szCs w:val="32"/>
          <w:lang w:eastAsia="zh-TW"/>
        </w:rPr>
        <w:t>該局相關主管表示，全世界</w:t>
      </w:r>
      <w:r w:rsidRPr="00FE2AEF">
        <w:rPr>
          <w:rFonts w:ascii="Times New Roman" w:hAnsi="Times New Roman"/>
          <w:snapToGrid w:val="0"/>
          <w:szCs w:val="32"/>
        </w:rPr>
        <w:t>有</w:t>
      </w:r>
      <w:r w:rsidR="00C12A94" w:rsidRPr="00FE2AEF">
        <w:rPr>
          <w:rFonts w:ascii="Times New Roman" w:hAnsi="Times New Roman"/>
          <w:snapToGrid w:val="0"/>
          <w:szCs w:val="32"/>
          <w:lang w:eastAsia="zh-TW"/>
        </w:rPr>
        <w:t>一</w:t>
      </w:r>
      <w:r w:rsidRPr="00FE2AEF">
        <w:rPr>
          <w:rFonts w:ascii="Times New Roman" w:hAnsi="Times New Roman"/>
          <w:snapToGrid w:val="0"/>
          <w:szCs w:val="32"/>
        </w:rPr>
        <w:t>百多</w:t>
      </w:r>
      <w:proofErr w:type="gramStart"/>
      <w:r w:rsidRPr="00FE2AEF">
        <w:rPr>
          <w:rFonts w:ascii="Times New Roman" w:hAnsi="Times New Roman"/>
          <w:snapToGrid w:val="0"/>
          <w:szCs w:val="32"/>
        </w:rPr>
        <w:t>個</w:t>
      </w:r>
      <w:proofErr w:type="gramEnd"/>
      <w:r w:rsidRPr="00FE2AEF">
        <w:rPr>
          <w:rFonts w:ascii="Times New Roman" w:hAnsi="Times New Roman"/>
          <w:snapToGrid w:val="0"/>
          <w:szCs w:val="32"/>
        </w:rPr>
        <w:t>國家地區使用反光</w:t>
      </w:r>
      <w:proofErr w:type="gramStart"/>
      <w:r w:rsidR="00E97C17" w:rsidRPr="00FE2AEF">
        <w:rPr>
          <w:rFonts w:ascii="Times New Roman" w:hAnsi="Times New Roman"/>
          <w:snapToGrid w:val="0"/>
          <w:szCs w:val="32"/>
          <w:lang w:eastAsia="zh-TW"/>
        </w:rPr>
        <w:t>防偽</w:t>
      </w:r>
      <w:r w:rsidRPr="00FE2AEF">
        <w:rPr>
          <w:rFonts w:ascii="Times New Roman" w:hAnsi="Times New Roman"/>
          <w:snapToGrid w:val="0"/>
          <w:szCs w:val="32"/>
        </w:rPr>
        <w:t>號牌</w:t>
      </w:r>
      <w:proofErr w:type="gramEnd"/>
      <w:r w:rsidRPr="00FE2AEF">
        <w:rPr>
          <w:rFonts w:ascii="Times New Roman" w:hAnsi="Times New Roman"/>
          <w:snapToGrid w:val="0"/>
          <w:szCs w:val="32"/>
        </w:rPr>
        <w:t>多年，</w:t>
      </w:r>
      <w:r w:rsidR="00C12A94" w:rsidRPr="00FE2AEF">
        <w:rPr>
          <w:rFonts w:ascii="Times New Roman" w:hAnsi="Times New Roman"/>
          <w:snapToGrid w:val="0"/>
          <w:szCs w:val="32"/>
          <w:lang w:eastAsia="zh-TW"/>
        </w:rPr>
        <w:t>並</w:t>
      </w:r>
      <w:r w:rsidRPr="00FE2AEF">
        <w:rPr>
          <w:rFonts w:ascii="Times New Roman" w:hAnsi="Times New Roman"/>
          <w:snapToGrid w:val="0"/>
          <w:szCs w:val="32"/>
        </w:rPr>
        <w:t>未</w:t>
      </w:r>
      <w:r w:rsidR="00C12A94" w:rsidRPr="00FE2AEF">
        <w:rPr>
          <w:rFonts w:ascii="Times New Roman" w:hAnsi="Times New Roman"/>
          <w:snapToGrid w:val="0"/>
          <w:szCs w:val="32"/>
          <w:lang w:eastAsia="zh-TW"/>
        </w:rPr>
        <w:t>聽聞</w:t>
      </w:r>
      <w:r w:rsidRPr="00FE2AEF">
        <w:rPr>
          <w:rFonts w:ascii="Times New Roman" w:hAnsi="Times New Roman"/>
          <w:snapToGrid w:val="0"/>
          <w:szCs w:val="32"/>
        </w:rPr>
        <w:t>執法有</w:t>
      </w:r>
      <w:r w:rsidR="00C12A94" w:rsidRPr="00FE2AEF">
        <w:rPr>
          <w:rFonts w:ascii="Times New Roman" w:hAnsi="Times New Roman"/>
          <w:snapToGrid w:val="0"/>
          <w:szCs w:val="32"/>
          <w:lang w:eastAsia="zh-TW"/>
        </w:rPr>
        <w:t>何</w:t>
      </w:r>
      <w:r w:rsidRPr="00FE2AEF">
        <w:rPr>
          <w:rFonts w:ascii="Times New Roman" w:hAnsi="Times New Roman"/>
          <w:snapToGrid w:val="0"/>
          <w:szCs w:val="32"/>
        </w:rPr>
        <w:t>問題</w:t>
      </w:r>
      <w:r w:rsidR="00C12A94" w:rsidRPr="00FE2AEF">
        <w:rPr>
          <w:rFonts w:ascii="Times New Roman" w:hAnsi="Times New Roman"/>
          <w:snapToGrid w:val="0"/>
          <w:szCs w:val="32"/>
          <w:lang w:eastAsia="zh-TW"/>
        </w:rPr>
        <w:t>云云</w:t>
      </w:r>
      <w:r w:rsidR="00E97C17" w:rsidRPr="00FE2AEF">
        <w:rPr>
          <w:rFonts w:ascii="Times New Roman" w:hAnsi="Times New Roman"/>
          <w:snapToGrid w:val="0"/>
          <w:szCs w:val="32"/>
          <w:lang w:eastAsia="zh-TW"/>
        </w:rPr>
        <w:t>，惟事後證明</w:t>
      </w:r>
      <w:r w:rsidR="008F0866" w:rsidRPr="00FE2AEF">
        <w:rPr>
          <w:rFonts w:ascii="Times New Roman" w:hAnsi="Times New Roman"/>
          <w:snapToGrid w:val="0"/>
          <w:szCs w:val="32"/>
          <w:lang w:eastAsia="zh-TW"/>
        </w:rPr>
        <w:t>，</w:t>
      </w:r>
      <w:r w:rsidR="00E97C17" w:rsidRPr="00FE2AEF">
        <w:rPr>
          <w:rFonts w:ascii="Times New Roman" w:hAnsi="Times New Roman"/>
          <w:snapToGrid w:val="0"/>
          <w:szCs w:val="32"/>
          <w:lang w:eastAsia="zh-TW"/>
        </w:rPr>
        <w:t>警察機關</w:t>
      </w:r>
      <w:r w:rsidR="00E97C17" w:rsidRPr="00FE2AEF">
        <w:rPr>
          <w:rFonts w:ascii="Times New Roman" w:hAnsi="Times New Roman"/>
          <w:snapToGrid w:val="0"/>
          <w:szCs w:val="32"/>
          <w:u w:val="single"/>
        </w:rPr>
        <w:t>傳統底片式照像設備</w:t>
      </w:r>
      <w:r w:rsidR="00E97C17" w:rsidRPr="00FE2AEF">
        <w:rPr>
          <w:rFonts w:ascii="Times New Roman" w:hAnsi="Times New Roman"/>
          <w:snapToGrid w:val="0"/>
          <w:u w:val="single"/>
        </w:rPr>
        <w:t>無法辨識</w:t>
      </w:r>
      <w:r w:rsidR="00E97C17" w:rsidRPr="00FE2AEF">
        <w:rPr>
          <w:rFonts w:ascii="Times New Roman" w:hAnsi="Times New Roman"/>
          <w:snapToGrid w:val="0"/>
          <w:szCs w:val="32"/>
          <w:u w:val="single"/>
        </w:rPr>
        <w:t>反光</w:t>
      </w:r>
      <w:proofErr w:type="gramStart"/>
      <w:r w:rsidR="00E97C17" w:rsidRPr="00FE2AEF">
        <w:rPr>
          <w:rFonts w:ascii="Times New Roman" w:hAnsi="Times New Roman"/>
          <w:snapToGrid w:val="0"/>
          <w:szCs w:val="32"/>
          <w:u w:val="single"/>
        </w:rPr>
        <w:t>防偽號牌</w:t>
      </w:r>
      <w:proofErr w:type="gramEnd"/>
      <w:r w:rsidR="00E97C17" w:rsidRPr="00FE2AEF">
        <w:rPr>
          <w:rFonts w:ascii="Times New Roman" w:hAnsi="Times New Roman"/>
          <w:snapToGrid w:val="0"/>
          <w:szCs w:val="32"/>
          <w:u w:val="single"/>
          <w:lang w:eastAsia="zh-TW"/>
        </w:rPr>
        <w:t>，</w:t>
      </w:r>
      <w:r w:rsidR="008F0866" w:rsidRPr="00FE2AEF">
        <w:rPr>
          <w:rFonts w:ascii="Times New Roman" w:hAnsi="Times New Roman"/>
          <w:snapToGrid w:val="0"/>
          <w:szCs w:val="32"/>
          <w:u w:val="single"/>
          <w:lang w:eastAsia="zh-TW"/>
        </w:rPr>
        <w:t>導致</w:t>
      </w:r>
      <w:r w:rsidR="00E97C17" w:rsidRPr="00FE2AEF">
        <w:rPr>
          <w:rFonts w:ascii="Times New Roman" w:hAnsi="Times New Roman"/>
          <w:snapToGrid w:val="0"/>
          <w:szCs w:val="32"/>
          <w:u w:val="single"/>
          <w:lang w:eastAsia="zh-TW"/>
        </w:rPr>
        <w:t>交通部全面換發新式</w:t>
      </w:r>
      <w:r w:rsidR="00E97C17" w:rsidRPr="00FE2AEF">
        <w:rPr>
          <w:rFonts w:ascii="Times New Roman" w:hAnsi="Times New Roman"/>
          <w:snapToGrid w:val="0"/>
          <w:szCs w:val="32"/>
          <w:u w:val="single"/>
        </w:rPr>
        <w:t>反光</w:t>
      </w:r>
      <w:proofErr w:type="gramStart"/>
      <w:r w:rsidR="00E97C17" w:rsidRPr="00FE2AEF">
        <w:rPr>
          <w:rFonts w:ascii="Times New Roman" w:hAnsi="Times New Roman"/>
          <w:snapToGrid w:val="0"/>
          <w:szCs w:val="32"/>
          <w:u w:val="single"/>
        </w:rPr>
        <w:t>防偽號牌</w:t>
      </w:r>
      <w:proofErr w:type="gramEnd"/>
      <w:r w:rsidR="00E97C17" w:rsidRPr="00FE2AEF">
        <w:rPr>
          <w:rFonts w:ascii="Times New Roman" w:hAnsi="Times New Roman"/>
          <w:snapToGrid w:val="0"/>
          <w:szCs w:val="32"/>
          <w:u w:val="single"/>
          <w:lang w:eastAsia="zh-TW"/>
        </w:rPr>
        <w:t>政策大轉彎，且因舊</w:t>
      </w:r>
      <w:r w:rsidR="00E97C17" w:rsidRPr="00FE2AEF">
        <w:rPr>
          <w:rFonts w:ascii="Times New Roman" w:hAnsi="Times New Roman"/>
          <w:snapToGrid w:val="0"/>
          <w:szCs w:val="32"/>
          <w:lang w:eastAsia="zh-TW"/>
        </w:rPr>
        <w:t>式號牌編碼容量告罄在即，公路總局腹背受敵</w:t>
      </w:r>
      <w:r w:rsidR="008F0866" w:rsidRPr="00FE2AEF">
        <w:rPr>
          <w:rFonts w:ascii="Times New Roman" w:hAnsi="Times New Roman"/>
          <w:snapToGrid w:val="0"/>
          <w:szCs w:val="32"/>
          <w:lang w:eastAsia="zh-TW"/>
        </w:rPr>
        <w:t>，乃不得不於</w:t>
      </w:r>
      <w:proofErr w:type="spellEnd"/>
      <w:r w:rsidR="008F0866" w:rsidRPr="00FE2AEF">
        <w:rPr>
          <w:rFonts w:ascii="Times New Roman" w:hAnsi="Times New Roman"/>
          <w:snapToGrid w:val="0"/>
        </w:rPr>
        <w:t>100</w:t>
      </w:r>
      <w:r w:rsidR="008F0866" w:rsidRPr="00FE2AEF">
        <w:rPr>
          <w:rFonts w:ascii="Times New Roman" w:hAnsi="Times New Roman"/>
          <w:snapToGrid w:val="0"/>
        </w:rPr>
        <w:t>年</w:t>
      </w:r>
      <w:r w:rsidR="008F0866" w:rsidRPr="00FE2AEF">
        <w:rPr>
          <w:rFonts w:ascii="Times New Roman" w:hAnsi="Times New Roman"/>
          <w:snapToGrid w:val="0"/>
        </w:rPr>
        <w:t>7</w:t>
      </w:r>
      <w:r w:rsidR="008F0866" w:rsidRPr="00FE2AEF">
        <w:rPr>
          <w:rFonts w:ascii="Times New Roman" w:hAnsi="Times New Roman"/>
          <w:snapToGrid w:val="0"/>
        </w:rPr>
        <w:t>月</w:t>
      </w:r>
      <w:r w:rsidR="008F0866" w:rsidRPr="00FE2AEF">
        <w:rPr>
          <w:rFonts w:ascii="Times New Roman" w:hAnsi="Times New Roman"/>
          <w:snapToGrid w:val="0"/>
        </w:rPr>
        <w:t>21</w:t>
      </w:r>
      <w:r w:rsidR="008F0866" w:rsidRPr="00FE2AEF">
        <w:rPr>
          <w:rFonts w:ascii="Times New Roman" w:hAnsi="Times New Roman"/>
          <w:snapToGrid w:val="0"/>
        </w:rPr>
        <w:t>日改弦更張，簽奉交通部同意以</w:t>
      </w:r>
      <w:r w:rsidR="008F0866" w:rsidRPr="00FE2AEF">
        <w:rPr>
          <w:rFonts w:ascii="Times New Roman" w:hAnsi="Times New Roman"/>
          <w:snapToGrid w:val="0"/>
          <w:u w:val="single"/>
        </w:rPr>
        <w:t>不全面換牌</w:t>
      </w:r>
      <w:r w:rsidR="008F0866" w:rsidRPr="00FE2AEF">
        <w:rPr>
          <w:rFonts w:ascii="Times New Roman" w:hAnsi="Times New Roman"/>
          <w:snapToGrid w:val="0"/>
          <w:u w:val="single"/>
          <w:lang w:eastAsia="zh-TW"/>
        </w:rPr>
        <w:t>，仍以傳統</w:t>
      </w:r>
      <w:proofErr w:type="spellStart"/>
      <w:r w:rsidR="008F0866" w:rsidRPr="00FE2AEF">
        <w:rPr>
          <w:rFonts w:ascii="Times New Roman" w:hAnsi="Times New Roman"/>
          <w:snapToGrid w:val="0"/>
          <w:u w:val="single"/>
        </w:rPr>
        <w:t>烤漆式（</w:t>
      </w:r>
      <w:r w:rsidR="008F0866" w:rsidRPr="00FE2AEF">
        <w:rPr>
          <w:rFonts w:ascii="Times New Roman" w:hAnsi="Times New Roman"/>
          <w:snapToGrid w:val="0"/>
          <w:u w:val="single"/>
          <w:lang w:eastAsia="zh-TW"/>
        </w:rPr>
        <w:t>舊式</w:t>
      </w:r>
      <w:proofErr w:type="spellEnd"/>
      <w:r w:rsidR="008F0866" w:rsidRPr="00FE2AEF">
        <w:rPr>
          <w:rFonts w:ascii="Times New Roman" w:hAnsi="Times New Roman"/>
          <w:snapToGrid w:val="0"/>
          <w:u w:val="single"/>
        </w:rPr>
        <w:t>）</w:t>
      </w:r>
      <w:proofErr w:type="spellStart"/>
      <w:r w:rsidR="008F0866" w:rsidRPr="00FE2AEF">
        <w:rPr>
          <w:rFonts w:ascii="Times New Roman" w:hAnsi="Times New Roman"/>
          <w:snapToGrid w:val="0"/>
          <w:u w:val="single"/>
        </w:rPr>
        <w:t>號牌製作方式發放改良式（新式編碼）號牌</w:t>
      </w:r>
      <w:proofErr w:type="gramStart"/>
      <w:r w:rsidR="008F0866" w:rsidRPr="00FE2AEF">
        <w:rPr>
          <w:rFonts w:ascii="Times New Roman" w:hAnsi="Times New Roman"/>
          <w:snapToGrid w:val="0"/>
          <w:u w:val="single"/>
        </w:rPr>
        <w:t>（</w:t>
      </w:r>
      <w:proofErr w:type="gramEnd"/>
      <w:r w:rsidR="008F0866" w:rsidRPr="00FE2AEF">
        <w:rPr>
          <w:rFonts w:ascii="Times New Roman" w:hAnsi="Times New Roman"/>
          <w:snapToGrid w:val="0"/>
          <w:u w:val="single"/>
          <w:lang w:eastAsia="zh-TW"/>
        </w:rPr>
        <w:t>按：所稱「新式」只有編碼多</w:t>
      </w:r>
      <w:proofErr w:type="spellEnd"/>
      <w:r w:rsidR="008F0866" w:rsidRPr="00FE2AEF">
        <w:rPr>
          <w:rFonts w:ascii="Times New Roman" w:hAnsi="Times New Roman"/>
          <w:snapToGrid w:val="0"/>
          <w:u w:val="single"/>
          <w:lang w:eastAsia="zh-TW"/>
        </w:rPr>
        <w:t>1</w:t>
      </w:r>
      <w:r w:rsidR="008F0866" w:rsidRPr="00FE2AEF">
        <w:rPr>
          <w:rFonts w:ascii="Times New Roman" w:hAnsi="Times New Roman"/>
          <w:snapToGrid w:val="0"/>
          <w:u w:val="single"/>
          <w:lang w:eastAsia="zh-TW"/>
        </w:rPr>
        <w:t>碼，號牌製作仍為傳統</w:t>
      </w:r>
      <w:proofErr w:type="spellStart"/>
      <w:r w:rsidR="008F0866" w:rsidRPr="00FE2AEF">
        <w:rPr>
          <w:rFonts w:ascii="Times New Roman" w:hAnsi="Times New Roman"/>
          <w:snapToGrid w:val="0"/>
          <w:u w:val="single"/>
        </w:rPr>
        <w:t>烤漆</w:t>
      </w:r>
      <w:r w:rsidR="008F0866" w:rsidRPr="00FE2AEF">
        <w:rPr>
          <w:rFonts w:ascii="Times New Roman" w:hAnsi="Times New Roman"/>
          <w:snapToGrid w:val="0"/>
          <w:u w:val="single"/>
          <w:lang w:eastAsia="zh-TW"/>
        </w:rPr>
        <w:t>之「舊</w:t>
      </w:r>
      <w:r w:rsidR="008F0866" w:rsidRPr="00FE2AEF">
        <w:rPr>
          <w:rFonts w:ascii="Times New Roman" w:hAnsi="Times New Roman"/>
          <w:snapToGrid w:val="0"/>
          <w:u w:val="single"/>
        </w:rPr>
        <w:t>式</w:t>
      </w:r>
      <w:r w:rsidR="008F0866" w:rsidRPr="00FE2AEF">
        <w:rPr>
          <w:rFonts w:ascii="Times New Roman" w:hAnsi="Times New Roman"/>
          <w:snapToGrid w:val="0"/>
          <w:u w:val="single"/>
          <w:lang w:eastAsia="zh-TW"/>
        </w:rPr>
        <w:t>」方式</w:t>
      </w:r>
      <w:proofErr w:type="spellEnd"/>
      <w:proofErr w:type="gramStart"/>
      <w:r w:rsidR="008F0866" w:rsidRPr="00FE2AEF">
        <w:rPr>
          <w:rFonts w:ascii="Times New Roman" w:hAnsi="Times New Roman"/>
          <w:snapToGrid w:val="0"/>
          <w:u w:val="single"/>
        </w:rPr>
        <w:t>）</w:t>
      </w:r>
      <w:proofErr w:type="gramEnd"/>
      <w:r w:rsidR="008F0866" w:rsidRPr="00FE2AEF">
        <w:rPr>
          <w:rFonts w:ascii="Times New Roman" w:hAnsi="Times New Roman"/>
          <w:snapToGrid w:val="0"/>
          <w:u w:val="single"/>
          <w:lang w:eastAsia="zh-TW"/>
        </w:rPr>
        <w:t>，詳情如次：</w:t>
      </w:r>
    </w:p>
    <w:p w:rsidR="00E97C17" w:rsidRPr="00FE2AEF" w:rsidRDefault="00E97C17" w:rsidP="008F0866">
      <w:pPr>
        <w:pStyle w:val="4"/>
        <w:rPr>
          <w:rFonts w:ascii="Times New Roman" w:hAnsi="Times New Roman"/>
          <w:snapToGrid w:val="0"/>
        </w:rPr>
      </w:pPr>
      <w:r w:rsidRPr="00FE2AEF">
        <w:rPr>
          <w:rFonts w:ascii="Times New Roman" w:hAnsi="Times New Roman"/>
          <w:snapToGrid w:val="0"/>
        </w:rPr>
        <w:t>公路總局</w:t>
      </w:r>
      <w:r w:rsidRPr="00FE2AEF">
        <w:rPr>
          <w:rFonts w:ascii="Times New Roman" w:hAnsi="Times New Roman"/>
          <w:snapToGrid w:val="0"/>
        </w:rPr>
        <w:t>98</w:t>
      </w:r>
      <w:r w:rsidRPr="00FE2AEF">
        <w:rPr>
          <w:rFonts w:ascii="Times New Roman" w:hAnsi="Times New Roman"/>
          <w:snapToGrid w:val="0"/>
        </w:rPr>
        <w:t>年底陳報交通部「全國汽機車換發新式號牌計畫」</w:t>
      </w:r>
      <w:proofErr w:type="gramStart"/>
      <w:r w:rsidR="00E9006E" w:rsidRPr="00FE2AEF">
        <w:rPr>
          <w:rFonts w:ascii="Times New Roman" w:hAnsi="Times New Roman"/>
          <w:snapToGrid w:val="0"/>
        </w:rPr>
        <w:t>（</w:t>
      </w:r>
      <w:proofErr w:type="gramEnd"/>
      <w:r w:rsidR="00E9006E" w:rsidRPr="00FE2AEF">
        <w:rPr>
          <w:rFonts w:ascii="Times New Roman" w:hAnsi="Times New Roman"/>
          <w:snapToGrid w:val="0"/>
        </w:rPr>
        <w:t>按：此處新式號牌係指新式反光</w:t>
      </w:r>
      <w:proofErr w:type="gramStart"/>
      <w:r w:rsidR="00E9006E" w:rsidRPr="00FE2AEF">
        <w:rPr>
          <w:rFonts w:ascii="Times New Roman" w:hAnsi="Times New Roman"/>
          <w:snapToGrid w:val="0"/>
        </w:rPr>
        <w:t>防偽號牌）</w:t>
      </w:r>
      <w:proofErr w:type="gramEnd"/>
      <w:r w:rsidRPr="00FE2AEF">
        <w:rPr>
          <w:rFonts w:ascii="Times New Roman" w:hAnsi="Times New Roman"/>
          <w:snapToGrid w:val="0"/>
        </w:rPr>
        <w:t>，請廠商依公開閱覽之規範製作反光</w:t>
      </w:r>
      <w:proofErr w:type="gramStart"/>
      <w:r w:rsidRPr="00FE2AEF">
        <w:rPr>
          <w:rFonts w:ascii="Times New Roman" w:hAnsi="Times New Roman"/>
          <w:snapToGrid w:val="0"/>
        </w:rPr>
        <w:t>防偽號牌</w:t>
      </w:r>
      <w:proofErr w:type="gramEnd"/>
      <w:r w:rsidRPr="00FE2AEF">
        <w:rPr>
          <w:rFonts w:ascii="Times New Roman" w:hAnsi="Times New Roman"/>
          <w:snapToGrid w:val="0"/>
        </w:rPr>
        <w:t>樣本供內政部警政署及高公局實地測試。警政署及高公局（遠通電收</w:t>
      </w:r>
      <w:r w:rsidRPr="00FE2AEF">
        <w:rPr>
          <w:rFonts w:ascii="Times New Roman" w:hAnsi="Times New Roman"/>
          <w:snapToGrid w:val="0"/>
        </w:rPr>
        <w:t>ETC</w:t>
      </w:r>
      <w:r w:rsidRPr="00FE2AEF">
        <w:rPr>
          <w:rFonts w:ascii="Times New Roman" w:hAnsi="Times New Roman"/>
          <w:snapToGrid w:val="0"/>
        </w:rPr>
        <w:t>）實地測試後，回覆意見如下：</w:t>
      </w:r>
    </w:p>
    <w:p w:rsidR="00E97C17" w:rsidRPr="00FE2AEF" w:rsidRDefault="00E97C17" w:rsidP="00E9006E">
      <w:pPr>
        <w:pStyle w:val="5"/>
        <w:rPr>
          <w:rFonts w:ascii="Times New Roman" w:hAnsi="Times New Roman"/>
          <w:snapToGrid w:val="0"/>
          <w:kern w:val="0"/>
        </w:rPr>
      </w:pPr>
      <w:r w:rsidRPr="00FE2AEF">
        <w:rPr>
          <w:rFonts w:ascii="Times New Roman" w:hAnsi="Times New Roman"/>
          <w:snapToGrid w:val="0"/>
          <w:kern w:val="0"/>
        </w:rPr>
        <w:t>警政署：</w:t>
      </w:r>
    </w:p>
    <w:p w:rsidR="00E97C17" w:rsidRPr="00FE2AEF" w:rsidRDefault="00E9006E" w:rsidP="00E9006E">
      <w:pPr>
        <w:pStyle w:val="6"/>
        <w:numPr>
          <w:ilvl w:val="0"/>
          <w:numId w:val="0"/>
        </w:numPr>
        <w:ind w:leftChars="619" w:left="2106"/>
        <w:rPr>
          <w:rFonts w:ascii="Times New Roman" w:hAnsi="Times New Roman"/>
          <w:snapToGrid w:val="0"/>
          <w:kern w:val="0"/>
        </w:rPr>
      </w:pPr>
      <w:r w:rsidRPr="00FE2AEF">
        <w:rPr>
          <w:rFonts w:ascii="Times New Roman" w:hAnsi="Times New Roman"/>
          <w:snapToGrid w:val="0"/>
          <w:kern w:val="0"/>
        </w:rPr>
        <w:t xml:space="preserve">    </w:t>
      </w:r>
      <w:r w:rsidR="00E97C17" w:rsidRPr="00FE2AEF">
        <w:rPr>
          <w:rFonts w:ascii="Times New Roman" w:hAnsi="Times New Roman"/>
          <w:snapToGrid w:val="0"/>
          <w:kern w:val="0"/>
        </w:rPr>
        <w:t>警察機關</w:t>
      </w:r>
      <w:r w:rsidR="00E97C17" w:rsidRPr="00FE2AEF">
        <w:rPr>
          <w:rFonts w:ascii="Times New Roman" w:hAnsi="Times New Roman"/>
          <w:snapToGrid w:val="0"/>
          <w:kern w:val="0"/>
          <w:u w:val="single"/>
        </w:rPr>
        <w:t>數位式</w:t>
      </w:r>
      <w:r w:rsidR="00E97C17" w:rsidRPr="00FE2AEF">
        <w:rPr>
          <w:rFonts w:ascii="Times New Roman" w:hAnsi="Times New Roman"/>
          <w:snapToGrid w:val="0"/>
          <w:kern w:val="0"/>
        </w:rPr>
        <w:t>照相設備</w:t>
      </w:r>
      <w:r w:rsidR="00E97C17" w:rsidRPr="00FE2AEF">
        <w:rPr>
          <w:rFonts w:ascii="Times New Roman" w:hAnsi="Times New Roman"/>
          <w:snapToGrid w:val="0"/>
          <w:kern w:val="0"/>
          <w:u w:val="single"/>
        </w:rPr>
        <w:t>可清晰拍攝反光</w:t>
      </w:r>
      <w:proofErr w:type="gramStart"/>
      <w:r w:rsidR="00E97C17" w:rsidRPr="00FE2AEF">
        <w:rPr>
          <w:rFonts w:ascii="Times New Roman" w:hAnsi="Times New Roman"/>
          <w:snapToGrid w:val="0"/>
          <w:kern w:val="0"/>
          <w:u w:val="single"/>
        </w:rPr>
        <w:t>防偽號牌</w:t>
      </w:r>
      <w:proofErr w:type="gramEnd"/>
      <w:r w:rsidR="00E97C17" w:rsidRPr="00FE2AEF">
        <w:rPr>
          <w:rFonts w:ascii="Times New Roman" w:hAnsi="Times New Roman"/>
          <w:snapToGrid w:val="0"/>
          <w:kern w:val="0"/>
        </w:rPr>
        <w:t>，但若以</w:t>
      </w:r>
      <w:r w:rsidR="00E97C17" w:rsidRPr="00FE2AEF">
        <w:rPr>
          <w:rFonts w:ascii="Times New Roman" w:hAnsi="Times New Roman"/>
          <w:snapToGrid w:val="0"/>
          <w:kern w:val="0"/>
          <w:u w:val="single"/>
        </w:rPr>
        <w:t>傳統底片式照像設備</w:t>
      </w:r>
      <w:r w:rsidR="00E97C17" w:rsidRPr="00FE2AEF">
        <w:rPr>
          <w:rFonts w:ascii="Times New Roman" w:hAnsi="Times New Roman"/>
          <w:snapToGrid w:val="0"/>
          <w:kern w:val="0"/>
        </w:rPr>
        <w:t>執行夜間動態測速及闖紅燈照相測試</w:t>
      </w:r>
      <w:r w:rsidR="00E97C17" w:rsidRPr="00FE2AEF">
        <w:rPr>
          <w:rFonts w:ascii="Times New Roman" w:hAnsi="Times New Roman"/>
          <w:snapToGrid w:val="0"/>
          <w:kern w:val="0"/>
          <w:u w:val="single"/>
        </w:rPr>
        <w:t>拍攝反光</w:t>
      </w:r>
      <w:proofErr w:type="gramStart"/>
      <w:r w:rsidR="00E97C17" w:rsidRPr="00FE2AEF">
        <w:rPr>
          <w:rFonts w:ascii="Times New Roman" w:hAnsi="Times New Roman"/>
          <w:snapToGrid w:val="0"/>
          <w:kern w:val="0"/>
          <w:u w:val="single"/>
        </w:rPr>
        <w:t>防偽號牌</w:t>
      </w:r>
      <w:proofErr w:type="gramEnd"/>
      <w:r w:rsidR="00E97C17" w:rsidRPr="00FE2AEF">
        <w:rPr>
          <w:rFonts w:ascii="Times New Roman" w:hAnsi="Times New Roman"/>
          <w:snapToGrid w:val="0"/>
          <w:kern w:val="0"/>
          <w:u w:val="single"/>
        </w:rPr>
        <w:t>，則有過度曝光情形，號碼完全無法辨識</w:t>
      </w:r>
      <w:r w:rsidR="00E97C17" w:rsidRPr="00FE2AEF">
        <w:rPr>
          <w:rFonts w:ascii="Times New Roman" w:hAnsi="Times New Roman"/>
          <w:snapToGrid w:val="0"/>
          <w:kern w:val="0"/>
        </w:rPr>
        <w:t>，影響交通與治安之維護。若全面換發新式反光</w:t>
      </w:r>
      <w:proofErr w:type="gramStart"/>
      <w:r w:rsidR="00E97C17" w:rsidRPr="00FE2AEF">
        <w:rPr>
          <w:rFonts w:ascii="Times New Roman" w:hAnsi="Times New Roman"/>
          <w:snapToGrid w:val="0"/>
          <w:kern w:val="0"/>
        </w:rPr>
        <w:t>防偽號牌</w:t>
      </w:r>
      <w:proofErr w:type="gramEnd"/>
      <w:r w:rsidR="00E97C17" w:rsidRPr="00FE2AEF">
        <w:rPr>
          <w:rFonts w:ascii="Times New Roman" w:hAnsi="Times New Roman"/>
          <w:snapToGrid w:val="0"/>
          <w:kern w:val="0"/>
        </w:rPr>
        <w:t>，傳統底片式照像設備勢必需要進行改善（依</w:t>
      </w:r>
      <w:r w:rsidR="00E97C17" w:rsidRPr="00FE2AEF">
        <w:rPr>
          <w:rFonts w:ascii="Times New Roman" w:hAnsi="Times New Roman"/>
          <w:snapToGrid w:val="0"/>
          <w:kern w:val="0"/>
        </w:rPr>
        <w:t>99</w:t>
      </w:r>
      <w:r w:rsidR="00E97C17" w:rsidRPr="00FE2AEF">
        <w:rPr>
          <w:rFonts w:ascii="Times New Roman" w:hAnsi="Times New Roman"/>
          <w:snapToGrid w:val="0"/>
          <w:kern w:val="0"/>
        </w:rPr>
        <w:t>年統計，數位式照相設備</w:t>
      </w:r>
      <w:r w:rsidR="00E97C17" w:rsidRPr="00FE2AEF">
        <w:rPr>
          <w:rFonts w:ascii="Times New Roman" w:hAnsi="Times New Roman"/>
          <w:snapToGrid w:val="0"/>
          <w:kern w:val="0"/>
        </w:rPr>
        <w:t>402</w:t>
      </w:r>
      <w:r w:rsidR="00E97C17" w:rsidRPr="00FE2AEF">
        <w:rPr>
          <w:rFonts w:ascii="Times New Roman" w:hAnsi="Times New Roman"/>
          <w:snapToGrid w:val="0"/>
          <w:kern w:val="0"/>
        </w:rPr>
        <w:t>台，傳統底片式照像設備</w:t>
      </w:r>
      <w:r w:rsidR="00E97C17" w:rsidRPr="00FE2AEF">
        <w:rPr>
          <w:rFonts w:ascii="Times New Roman" w:hAnsi="Times New Roman"/>
          <w:snapToGrid w:val="0"/>
          <w:kern w:val="0"/>
        </w:rPr>
        <w:t>751</w:t>
      </w:r>
      <w:r w:rsidR="00E97C17" w:rsidRPr="00FE2AEF">
        <w:rPr>
          <w:rFonts w:ascii="Times New Roman" w:hAnsi="Times New Roman"/>
          <w:snapToGrid w:val="0"/>
          <w:kern w:val="0"/>
        </w:rPr>
        <w:t>台，</w:t>
      </w:r>
      <w:r w:rsidR="00E97C17" w:rsidRPr="00FE2AEF">
        <w:rPr>
          <w:rFonts w:ascii="Times New Roman" w:hAnsi="Times New Roman"/>
          <w:snapToGrid w:val="0"/>
          <w:kern w:val="0"/>
          <w:u w:val="single"/>
        </w:rPr>
        <w:t>傳統底片式照相設備</w:t>
      </w:r>
      <w:proofErr w:type="gramStart"/>
      <w:r w:rsidR="00E97C17" w:rsidRPr="00FE2AEF">
        <w:rPr>
          <w:rFonts w:ascii="Times New Roman" w:hAnsi="Times New Roman"/>
          <w:snapToGrid w:val="0"/>
          <w:kern w:val="0"/>
          <w:u w:val="single"/>
        </w:rPr>
        <w:t>佔</w:t>
      </w:r>
      <w:proofErr w:type="gramEnd"/>
      <w:r w:rsidR="00E97C17" w:rsidRPr="00FE2AEF">
        <w:rPr>
          <w:rFonts w:ascii="Times New Roman" w:hAnsi="Times New Roman"/>
          <w:snapToGrid w:val="0"/>
          <w:kern w:val="0"/>
          <w:u w:val="single"/>
        </w:rPr>
        <w:t>全部</w:t>
      </w:r>
      <w:r w:rsidR="00E97C17" w:rsidRPr="00FE2AEF">
        <w:rPr>
          <w:rFonts w:ascii="Times New Roman" w:hAnsi="Times New Roman"/>
          <w:snapToGrid w:val="0"/>
          <w:kern w:val="0"/>
          <w:u w:val="single"/>
        </w:rPr>
        <w:t>65%</w:t>
      </w:r>
      <w:r w:rsidR="00E97C17" w:rsidRPr="00FE2AEF">
        <w:rPr>
          <w:rFonts w:ascii="Times New Roman" w:hAnsi="Times New Roman"/>
          <w:snapToGrid w:val="0"/>
          <w:kern w:val="0"/>
        </w:rPr>
        <w:t>）。因</w:t>
      </w:r>
      <w:proofErr w:type="gramStart"/>
      <w:r w:rsidR="00E97C17" w:rsidRPr="00FE2AEF">
        <w:rPr>
          <w:rFonts w:ascii="Times New Roman" w:hAnsi="Times New Roman"/>
          <w:snapToGrid w:val="0"/>
          <w:kern w:val="0"/>
        </w:rPr>
        <w:t>汰</w:t>
      </w:r>
      <w:proofErr w:type="gramEnd"/>
      <w:r w:rsidR="00E97C17" w:rsidRPr="00FE2AEF">
        <w:rPr>
          <w:rFonts w:ascii="Times New Roman" w:hAnsi="Times New Roman"/>
          <w:snapToGrid w:val="0"/>
          <w:kern w:val="0"/>
        </w:rPr>
        <w:t>換傳統底片式照像設備涉及地方政府預算編列，</w:t>
      </w:r>
      <w:r w:rsidRPr="00FE2AEF">
        <w:rPr>
          <w:rFonts w:ascii="Times New Roman" w:hAnsi="Times New Roman"/>
          <w:snapToGrid w:val="0"/>
          <w:kern w:val="0"/>
        </w:rPr>
        <w:t>非</w:t>
      </w:r>
      <w:r w:rsidR="00E97C17" w:rsidRPr="00FE2AEF">
        <w:rPr>
          <w:rFonts w:ascii="Times New Roman" w:hAnsi="Times New Roman"/>
          <w:snapToGrid w:val="0"/>
          <w:kern w:val="0"/>
        </w:rPr>
        <w:t>警政署</w:t>
      </w:r>
      <w:r w:rsidRPr="00FE2AEF">
        <w:rPr>
          <w:rFonts w:ascii="Times New Roman" w:hAnsi="Times New Roman"/>
          <w:snapToGrid w:val="0"/>
          <w:kern w:val="0"/>
        </w:rPr>
        <w:t>所能</w:t>
      </w:r>
      <w:r w:rsidR="00E97C17" w:rsidRPr="00FE2AEF">
        <w:rPr>
          <w:rFonts w:ascii="Times New Roman" w:hAnsi="Times New Roman"/>
          <w:snapToGrid w:val="0"/>
          <w:kern w:val="0"/>
        </w:rPr>
        <w:t>掌控。</w:t>
      </w:r>
    </w:p>
    <w:p w:rsidR="00E97C17" w:rsidRPr="00FE2AEF" w:rsidRDefault="00E97C17" w:rsidP="00E9006E">
      <w:pPr>
        <w:pStyle w:val="5"/>
        <w:rPr>
          <w:rFonts w:ascii="Times New Roman" w:hAnsi="Times New Roman"/>
          <w:snapToGrid w:val="0"/>
          <w:kern w:val="0"/>
        </w:rPr>
      </w:pPr>
      <w:r w:rsidRPr="00FE2AEF">
        <w:rPr>
          <w:rFonts w:ascii="Times New Roman" w:hAnsi="Times New Roman"/>
          <w:snapToGrid w:val="0"/>
          <w:kern w:val="0"/>
        </w:rPr>
        <w:t>遠通電收</w:t>
      </w:r>
      <w:r w:rsidRPr="00FE2AEF">
        <w:rPr>
          <w:rFonts w:ascii="Times New Roman" w:hAnsi="Times New Roman"/>
          <w:snapToGrid w:val="0"/>
          <w:kern w:val="0"/>
        </w:rPr>
        <w:t>ETC</w:t>
      </w:r>
      <w:r w:rsidRPr="00FE2AEF">
        <w:rPr>
          <w:rFonts w:ascii="Times New Roman" w:hAnsi="Times New Roman"/>
          <w:snapToGrid w:val="0"/>
          <w:kern w:val="0"/>
        </w:rPr>
        <w:t>：</w:t>
      </w:r>
    </w:p>
    <w:p w:rsidR="00E97C17" w:rsidRPr="00FE2AEF" w:rsidRDefault="00E9006E" w:rsidP="00E9006E">
      <w:pPr>
        <w:pStyle w:val="6"/>
        <w:numPr>
          <w:ilvl w:val="0"/>
          <w:numId w:val="0"/>
        </w:numPr>
        <w:ind w:leftChars="619" w:left="2106"/>
        <w:rPr>
          <w:rFonts w:ascii="Times New Roman" w:hAnsi="Times New Roman"/>
          <w:snapToGrid w:val="0"/>
          <w:kern w:val="0"/>
        </w:rPr>
      </w:pPr>
      <w:r w:rsidRPr="00FE2AEF">
        <w:rPr>
          <w:rFonts w:ascii="Times New Roman" w:hAnsi="Times New Roman"/>
          <w:snapToGrid w:val="0"/>
          <w:kern w:val="0"/>
        </w:rPr>
        <w:t xml:space="preserve">    </w:t>
      </w:r>
      <w:r w:rsidR="00E97C17" w:rsidRPr="00FE2AEF">
        <w:rPr>
          <w:rFonts w:ascii="Times New Roman" w:hAnsi="Times New Roman"/>
          <w:snapToGrid w:val="0"/>
          <w:kern w:val="0"/>
          <w:u w:val="single"/>
        </w:rPr>
        <w:t>新式反光防</w:t>
      </w:r>
      <w:proofErr w:type="gramStart"/>
      <w:r w:rsidR="00E97C17" w:rsidRPr="00FE2AEF">
        <w:rPr>
          <w:rFonts w:ascii="Times New Roman" w:hAnsi="Times New Roman"/>
          <w:snapToGrid w:val="0"/>
          <w:kern w:val="0"/>
          <w:u w:val="single"/>
        </w:rPr>
        <w:t>偽號牌因</w:t>
      </w:r>
      <w:proofErr w:type="gramEnd"/>
      <w:r w:rsidR="00E97C17" w:rsidRPr="00FE2AEF">
        <w:rPr>
          <w:rFonts w:ascii="Times New Roman" w:hAnsi="Times New Roman"/>
          <w:snapToGrid w:val="0"/>
          <w:kern w:val="0"/>
          <w:u w:val="single"/>
        </w:rPr>
        <w:t>有反光效果</w:t>
      </w:r>
      <w:r w:rsidR="00E97C17" w:rsidRPr="00FE2AEF">
        <w:rPr>
          <w:rFonts w:ascii="Times New Roman" w:hAnsi="Times New Roman"/>
          <w:snapToGrid w:val="0"/>
          <w:kern w:val="0"/>
        </w:rPr>
        <w:t>，請考量號牌顏色在與反光材質並存時之辨識能力，並且建議固定反光材質。</w:t>
      </w:r>
    </w:p>
    <w:p w:rsidR="00E97C17" w:rsidRPr="00FE2AEF" w:rsidRDefault="00E97C17" w:rsidP="00E9006E">
      <w:pPr>
        <w:pStyle w:val="4"/>
        <w:rPr>
          <w:rFonts w:ascii="Times New Roman" w:hAnsi="Times New Roman"/>
          <w:snapToGrid w:val="0"/>
        </w:rPr>
      </w:pPr>
      <w:r w:rsidRPr="00FE2AEF">
        <w:rPr>
          <w:rFonts w:ascii="Times New Roman" w:hAnsi="Times New Roman"/>
          <w:snapToGrid w:val="0"/>
        </w:rPr>
        <w:t>99</w:t>
      </w:r>
      <w:r w:rsidRPr="00FE2AEF">
        <w:rPr>
          <w:rFonts w:ascii="Times New Roman" w:hAnsi="Times New Roman"/>
          <w:snapToGrid w:val="0"/>
        </w:rPr>
        <w:t>年</w:t>
      </w:r>
      <w:r w:rsidRPr="00FE2AEF">
        <w:rPr>
          <w:rFonts w:ascii="Times New Roman" w:hAnsi="Times New Roman"/>
          <w:snapToGrid w:val="0"/>
        </w:rPr>
        <w:t>3</w:t>
      </w:r>
      <w:r w:rsidRPr="00FE2AEF">
        <w:rPr>
          <w:rFonts w:ascii="Times New Roman" w:hAnsi="Times New Roman"/>
          <w:snapToGrid w:val="0"/>
        </w:rPr>
        <w:t>月</w:t>
      </w:r>
      <w:r w:rsidRPr="00FE2AEF">
        <w:rPr>
          <w:rFonts w:ascii="Times New Roman" w:hAnsi="Times New Roman"/>
          <w:snapToGrid w:val="0"/>
        </w:rPr>
        <w:t>12</w:t>
      </w:r>
      <w:r w:rsidRPr="00FE2AEF">
        <w:rPr>
          <w:rFonts w:ascii="Times New Roman" w:hAnsi="Times New Roman"/>
          <w:snapToGrid w:val="0"/>
        </w:rPr>
        <w:t>日</w:t>
      </w:r>
      <w:r w:rsidR="00E9006E" w:rsidRPr="00FE2AEF">
        <w:rPr>
          <w:rFonts w:ascii="Times New Roman" w:hAnsi="Times New Roman"/>
          <w:snapToGrid w:val="0"/>
          <w:szCs w:val="32"/>
        </w:rPr>
        <w:t>行政院研究發展考核委員會（下稱研考會）</w:t>
      </w:r>
      <w:r w:rsidRPr="00FE2AEF">
        <w:rPr>
          <w:rFonts w:ascii="Times New Roman" w:hAnsi="Times New Roman"/>
          <w:snapToGrid w:val="0"/>
        </w:rPr>
        <w:t>召開</w:t>
      </w:r>
      <w:proofErr w:type="gramStart"/>
      <w:r w:rsidRPr="00FE2AEF">
        <w:rPr>
          <w:rFonts w:ascii="Times New Roman" w:hAnsi="Times New Roman"/>
          <w:snapToGrid w:val="0"/>
        </w:rPr>
        <w:t>研</w:t>
      </w:r>
      <w:proofErr w:type="gramEnd"/>
      <w:r w:rsidRPr="00FE2AEF">
        <w:rPr>
          <w:rFonts w:ascii="Times New Roman" w:hAnsi="Times New Roman"/>
          <w:snapToGrid w:val="0"/>
        </w:rPr>
        <w:t>商「全國汽機車換發新式號牌計畫」會議，決議（一）「本案確有執行之必要</w:t>
      </w:r>
      <w:r w:rsidR="00E9006E" w:rsidRPr="00FE2AEF">
        <w:rPr>
          <w:rFonts w:ascii="Times New Roman" w:hAnsi="Times New Roman"/>
          <w:snapToGrid w:val="0"/>
        </w:rPr>
        <w:t>，</w:t>
      </w:r>
      <w:r w:rsidRPr="00FE2AEF">
        <w:rPr>
          <w:rFonts w:ascii="Times New Roman" w:hAnsi="Times New Roman"/>
          <w:snapToGrid w:val="0"/>
        </w:rPr>
        <w:t>原則同意，惟案內涉及各相關機關配合事項，如各縣市『停車管理系統』、高速公路局『高速公路自動收費系統』及內政部警政署執法</w:t>
      </w:r>
      <w:proofErr w:type="gramStart"/>
      <w:r w:rsidRPr="00FE2AEF">
        <w:rPr>
          <w:rFonts w:ascii="Times New Roman" w:hAnsi="Times New Roman"/>
          <w:snapToGrid w:val="0"/>
        </w:rPr>
        <w:t>蒐</w:t>
      </w:r>
      <w:proofErr w:type="gramEnd"/>
      <w:r w:rsidRPr="00FE2AEF">
        <w:rPr>
          <w:rFonts w:ascii="Times New Roman" w:hAnsi="Times New Roman"/>
          <w:snapToGrid w:val="0"/>
        </w:rPr>
        <w:t>證器材等，請與相關機關充分溝通協調，</w:t>
      </w:r>
      <w:r w:rsidRPr="00FE2AEF">
        <w:rPr>
          <w:rFonts w:ascii="Times New Roman" w:hAnsi="Times New Roman"/>
          <w:snapToGrid w:val="0"/>
          <w:u w:val="single"/>
        </w:rPr>
        <w:t>並進行實機測試</w:t>
      </w:r>
      <w:r w:rsidRPr="00FE2AEF">
        <w:rPr>
          <w:rFonts w:ascii="Times New Roman" w:hAnsi="Times New Roman"/>
          <w:snapToGrid w:val="0"/>
        </w:rPr>
        <w:t>，確認各</w:t>
      </w:r>
      <w:proofErr w:type="gramStart"/>
      <w:r w:rsidRPr="00FE2AEF">
        <w:rPr>
          <w:rFonts w:ascii="Times New Roman" w:hAnsi="Times New Roman"/>
          <w:snapToGrid w:val="0"/>
        </w:rPr>
        <w:t>機關均能配合</w:t>
      </w:r>
      <w:proofErr w:type="gramEnd"/>
      <w:r w:rsidRPr="00FE2AEF">
        <w:rPr>
          <w:rFonts w:ascii="Times New Roman" w:hAnsi="Times New Roman"/>
          <w:snapToGrid w:val="0"/>
        </w:rPr>
        <w:t>無礙，</w:t>
      </w:r>
      <w:proofErr w:type="gramStart"/>
      <w:r w:rsidRPr="00FE2AEF">
        <w:rPr>
          <w:rFonts w:ascii="Times New Roman" w:hAnsi="Times New Roman"/>
          <w:snapToGrid w:val="0"/>
        </w:rPr>
        <w:t>俾</w:t>
      </w:r>
      <w:proofErr w:type="gramEnd"/>
      <w:r w:rsidRPr="00FE2AEF">
        <w:rPr>
          <w:rFonts w:ascii="Times New Roman" w:hAnsi="Times New Roman"/>
          <w:snapToGrid w:val="0"/>
        </w:rPr>
        <w:t>利政策執行順利。」公路總局就前述決議於</w:t>
      </w:r>
      <w:r w:rsidRPr="00FE2AEF">
        <w:rPr>
          <w:rFonts w:ascii="Times New Roman" w:hAnsi="Times New Roman"/>
          <w:snapToGrid w:val="0"/>
        </w:rPr>
        <w:t>99</w:t>
      </w:r>
      <w:r w:rsidRPr="00FE2AEF">
        <w:rPr>
          <w:rFonts w:ascii="Times New Roman" w:hAnsi="Times New Roman"/>
          <w:snapToGrid w:val="0"/>
        </w:rPr>
        <w:t>年</w:t>
      </w:r>
      <w:r w:rsidRPr="00FE2AEF">
        <w:rPr>
          <w:rFonts w:ascii="Times New Roman" w:hAnsi="Times New Roman"/>
          <w:snapToGrid w:val="0"/>
        </w:rPr>
        <w:t>3</w:t>
      </w:r>
      <w:r w:rsidRPr="00FE2AEF">
        <w:rPr>
          <w:rFonts w:ascii="Times New Roman" w:hAnsi="Times New Roman"/>
          <w:snapToGrid w:val="0"/>
        </w:rPr>
        <w:t>月</w:t>
      </w:r>
      <w:r w:rsidRPr="00FE2AEF">
        <w:rPr>
          <w:rFonts w:ascii="Times New Roman" w:hAnsi="Times New Roman"/>
          <w:snapToGrid w:val="0"/>
        </w:rPr>
        <w:t>22</w:t>
      </w:r>
      <w:r w:rsidRPr="00FE2AEF">
        <w:rPr>
          <w:rFonts w:ascii="Times New Roman" w:hAnsi="Times New Roman"/>
          <w:snapToGrid w:val="0"/>
        </w:rPr>
        <w:t>日與警政署、高公局（</w:t>
      </w:r>
      <w:r w:rsidRPr="00FE2AEF">
        <w:rPr>
          <w:rFonts w:ascii="Times New Roman" w:hAnsi="Times New Roman"/>
          <w:snapToGrid w:val="0"/>
        </w:rPr>
        <w:t>ETC</w:t>
      </w:r>
      <w:r w:rsidRPr="00FE2AEF">
        <w:rPr>
          <w:rFonts w:ascii="Times New Roman" w:hAnsi="Times New Roman"/>
          <w:snapToGrid w:val="0"/>
        </w:rPr>
        <w:t>）及各縣市政府停車管理單位開會，同年</w:t>
      </w:r>
      <w:r w:rsidRPr="00FE2AEF">
        <w:rPr>
          <w:rFonts w:ascii="Times New Roman" w:hAnsi="Times New Roman"/>
          <w:snapToGrid w:val="0"/>
        </w:rPr>
        <w:t>99</w:t>
      </w:r>
      <w:r w:rsidRPr="00FE2AEF">
        <w:rPr>
          <w:rFonts w:ascii="Times New Roman" w:hAnsi="Times New Roman"/>
          <w:snapToGrid w:val="0"/>
        </w:rPr>
        <w:t>年</w:t>
      </w:r>
      <w:r w:rsidRPr="00FE2AEF">
        <w:rPr>
          <w:rFonts w:ascii="Times New Roman" w:hAnsi="Times New Roman"/>
          <w:snapToGrid w:val="0"/>
        </w:rPr>
        <w:t>4</w:t>
      </w:r>
      <w:r w:rsidRPr="00FE2AEF">
        <w:rPr>
          <w:rFonts w:ascii="Times New Roman" w:hAnsi="Times New Roman"/>
          <w:snapToGrid w:val="0"/>
        </w:rPr>
        <w:t>月</w:t>
      </w:r>
      <w:r w:rsidRPr="00FE2AEF">
        <w:rPr>
          <w:rFonts w:ascii="Times New Roman" w:hAnsi="Times New Roman"/>
          <w:snapToGrid w:val="0"/>
        </w:rPr>
        <w:t>26</w:t>
      </w:r>
      <w:r w:rsidRPr="00FE2AEF">
        <w:rPr>
          <w:rFonts w:ascii="Times New Roman" w:hAnsi="Times New Roman"/>
          <w:snapToGrid w:val="0"/>
        </w:rPr>
        <w:t>日</w:t>
      </w:r>
      <w:proofErr w:type="gramStart"/>
      <w:r w:rsidRPr="00FE2AEF">
        <w:rPr>
          <w:rFonts w:ascii="Times New Roman" w:hAnsi="Times New Roman"/>
          <w:snapToGrid w:val="0"/>
        </w:rPr>
        <w:t>代辦部稿</w:t>
      </w:r>
      <w:proofErr w:type="gramEnd"/>
      <w:r w:rsidRPr="00FE2AEF">
        <w:rPr>
          <w:rFonts w:ascii="Times New Roman" w:hAnsi="Times New Roman"/>
          <w:snapToGrid w:val="0"/>
        </w:rPr>
        <w:t>，陳報行政院協調</w:t>
      </w:r>
      <w:proofErr w:type="gramStart"/>
      <w:r w:rsidRPr="00FE2AEF">
        <w:rPr>
          <w:rFonts w:ascii="Times New Roman" w:hAnsi="Times New Roman"/>
          <w:snapToGrid w:val="0"/>
        </w:rPr>
        <w:t>研</w:t>
      </w:r>
      <w:proofErr w:type="gramEnd"/>
      <w:r w:rsidRPr="00FE2AEF">
        <w:rPr>
          <w:rFonts w:ascii="Times New Roman" w:hAnsi="Times New Roman"/>
          <w:snapToGrid w:val="0"/>
        </w:rPr>
        <w:t>商結果：</w:t>
      </w:r>
    </w:p>
    <w:p w:rsidR="00E97C17" w:rsidRPr="00FE2AEF" w:rsidRDefault="00E97C17" w:rsidP="00E9006E">
      <w:pPr>
        <w:pStyle w:val="5"/>
        <w:rPr>
          <w:rFonts w:ascii="Times New Roman" w:hAnsi="Times New Roman"/>
          <w:snapToGrid w:val="0"/>
          <w:kern w:val="0"/>
        </w:rPr>
      </w:pPr>
      <w:r w:rsidRPr="00FE2AEF">
        <w:rPr>
          <w:rFonts w:ascii="Times New Roman" w:hAnsi="Times New Roman"/>
          <w:snapToGrid w:val="0"/>
          <w:kern w:val="0"/>
        </w:rPr>
        <w:t>各機關基於號牌號碼之辨識性，建議改</w:t>
      </w:r>
      <w:proofErr w:type="gramStart"/>
      <w:r w:rsidRPr="00FE2AEF">
        <w:rPr>
          <w:rFonts w:ascii="Times New Roman" w:hAnsi="Times New Roman"/>
          <w:snapToGrid w:val="0"/>
          <w:kern w:val="0"/>
        </w:rPr>
        <w:t>為單牌編碼</w:t>
      </w:r>
      <w:proofErr w:type="gramEnd"/>
      <w:r w:rsidRPr="00FE2AEF">
        <w:rPr>
          <w:rFonts w:ascii="Times New Roman" w:hAnsi="Times New Roman"/>
          <w:snapToGrid w:val="0"/>
          <w:kern w:val="0"/>
        </w:rPr>
        <w:t>方式。</w:t>
      </w:r>
    </w:p>
    <w:p w:rsidR="00E97C17" w:rsidRPr="00FE2AEF" w:rsidRDefault="00E97C17" w:rsidP="00E9006E">
      <w:pPr>
        <w:pStyle w:val="5"/>
        <w:rPr>
          <w:rFonts w:ascii="Times New Roman" w:hAnsi="Times New Roman"/>
          <w:snapToGrid w:val="0"/>
          <w:kern w:val="0"/>
        </w:rPr>
      </w:pPr>
      <w:r w:rsidRPr="00FE2AEF">
        <w:rPr>
          <w:rFonts w:ascii="Times New Roman" w:hAnsi="Times New Roman"/>
          <w:snapToGrid w:val="0"/>
          <w:kern w:val="0"/>
        </w:rPr>
        <w:t>高公局（</w:t>
      </w:r>
      <w:r w:rsidRPr="00FE2AEF">
        <w:rPr>
          <w:rFonts w:ascii="Times New Roman" w:hAnsi="Times New Roman"/>
          <w:snapToGrid w:val="0"/>
          <w:kern w:val="0"/>
        </w:rPr>
        <w:t>ETC</w:t>
      </w:r>
      <w:r w:rsidRPr="00FE2AEF">
        <w:rPr>
          <w:rFonts w:ascii="Times New Roman" w:hAnsi="Times New Roman"/>
          <w:snapToGrid w:val="0"/>
          <w:kern w:val="0"/>
        </w:rPr>
        <w:t>）及各縣市政府停車管理單位</w:t>
      </w:r>
      <w:r w:rsidRPr="00FE2AEF">
        <w:rPr>
          <w:rFonts w:ascii="Times New Roman" w:hAnsi="Times New Roman"/>
          <w:snapToGrid w:val="0"/>
          <w:kern w:val="0"/>
          <w:u w:val="single"/>
        </w:rPr>
        <w:t>可配合修正電腦辨識系統以辨識新式反光</w:t>
      </w:r>
      <w:proofErr w:type="gramStart"/>
      <w:r w:rsidRPr="00FE2AEF">
        <w:rPr>
          <w:rFonts w:ascii="Times New Roman" w:hAnsi="Times New Roman"/>
          <w:snapToGrid w:val="0"/>
          <w:kern w:val="0"/>
          <w:u w:val="single"/>
        </w:rPr>
        <w:t>防偽號牌</w:t>
      </w:r>
      <w:proofErr w:type="gramEnd"/>
      <w:r w:rsidRPr="00FE2AEF">
        <w:rPr>
          <w:rFonts w:ascii="Times New Roman" w:hAnsi="Times New Roman"/>
          <w:snapToGrid w:val="0"/>
          <w:kern w:val="0"/>
          <w:u w:val="single"/>
        </w:rPr>
        <w:t>。</w:t>
      </w:r>
    </w:p>
    <w:p w:rsidR="00E97C17" w:rsidRPr="00FE2AEF" w:rsidRDefault="00E97C17" w:rsidP="00E9006E">
      <w:pPr>
        <w:pStyle w:val="5"/>
        <w:rPr>
          <w:rFonts w:ascii="Times New Roman" w:hAnsi="Times New Roman"/>
          <w:snapToGrid w:val="0"/>
          <w:kern w:val="0"/>
        </w:rPr>
      </w:pPr>
      <w:r w:rsidRPr="00FE2AEF">
        <w:rPr>
          <w:rFonts w:ascii="Times New Roman" w:hAnsi="Times New Roman"/>
          <w:snapToGrid w:val="0"/>
          <w:kern w:val="0"/>
        </w:rPr>
        <w:t>警察機關測速及闖紅燈照相設備實地測試拍攝新式反光</w:t>
      </w:r>
      <w:proofErr w:type="gramStart"/>
      <w:r w:rsidRPr="00FE2AEF">
        <w:rPr>
          <w:rFonts w:ascii="Times New Roman" w:hAnsi="Times New Roman"/>
          <w:snapToGrid w:val="0"/>
          <w:kern w:val="0"/>
        </w:rPr>
        <w:t>防偽號牌</w:t>
      </w:r>
      <w:proofErr w:type="gramEnd"/>
      <w:r w:rsidRPr="00FE2AEF">
        <w:rPr>
          <w:rFonts w:ascii="Times New Roman" w:hAnsi="Times New Roman"/>
          <w:snapToGrid w:val="0"/>
          <w:kern w:val="0"/>
        </w:rPr>
        <w:t>樣品之情形：</w:t>
      </w:r>
    </w:p>
    <w:p w:rsidR="00E97C17" w:rsidRPr="00FE2AEF" w:rsidRDefault="00E97C17" w:rsidP="00E9006E">
      <w:pPr>
        <w:pStyle w:val="6"/>
        <w:rPr>
          <w:rFonts w:ascii="Times New Roman" w:hAnsi="Times New Roman"/>
          <w:snapToGrid w:val="0"/>
          <w:kern w:val="0"/>
        </w:rPr>
      </w:pPr>
      <w:proofErr w:type="gramStart"/>
      <w:r w:rsidRPr="00FE2AEF">
        <w:rPr>
          <w:rFonts w:ascii="Times New Roman" w:hAnsi="Times New Roman"/>
          <w:snapToGrid w:val="0"/>
          <w:kern w:val="0"/>
        </w:rPr>
        <w:t>數位式測速</w:t>
      </w:r>
      <w:proofErr w:type="gramEnd"/>
      <w:r w:rsidRPr="00FE2AEF">
        <w:rPr>
          <w:rFonts w:ascii="Times New Roman" w:hAnsi="Times New Roman"/>
          <w:snapToGrid w:val="0"/>
          <w:kern w:val="0"/>
        </w:rPr>
        <w:t>及闖紅燈照相設備可同時拍攝出清晰可辨識之新式反光</w:t>
      </w:r>
      <w:proofErr w:type="gramStart"/>
      <w:r w:rsidRPr="00FE2AEF">
        <w:rPr>
          <w:rFonts w:ascii="Times New Roman" w:hAnsi="Times New Roman"/>
          <w:snapToGrid w:val="0"/>
          <w:kern w:val="0"/>
        </w:rPr>
        <w:t>防偽號牌</w:t>
      </w:r>
      <w:proofErr w:type="gramEnd"/>
      <w:r w:rsidRPr="00FE2AEF">
        <w:rPr>
          <w:rFonts w:ascii="Times New Roman" w:hAnsi="Times New Roman"/>
          <w:snapToGrid w:val="0"/>
          <w:kern w:val="0"/>
        </w:rPr>
        <w:t>及現有號牌。</w:t>
      </w:r>
    </w:p>
    <w:p w:rsidR="00E97C17" w:rsidRPr="00FE2AEF" w:rsidRDefault="00E97C17" w:rsidP="00E9006E">
      <w:pPr>
        <w:pStyle w:val="6"/>
        <w:rPr>
          <w:rFonts w:ascii="Times New Roman" w:hAnsi="Times New Roman"/>
          <w:snapToGrid w:val="0"/>
          <w:kern w:val="0"/>
        </w:rPr>
      </w:pPr>
      <w:r w:rsidRPr="00FE2AEF">
        <w:rPr>
          <w:rFonts w:ascii="Times New Roman" w:hAnsi="Times New Roman"/>
          <w:snapToGrid w:val="0"/>
          <w:kern w:val="0"/>
        </w:rPr>
        <w:t>傳統</w:t>
      </w:r>
      <w:proofErr w:type="gramStart"/>
      <w:r w:rsidRPr="00FE2AEF">
        <w:rPr>
          <w:rFonts w:ascii="Times New Roman" w:hAnsi="Times New Roman"/>
          <w:snapToGrid w:val="0"/>
          <w:kern w:val="0"/>
        </w:rPr>
        <w:t>底片式測速</w:t>
      </w:r>
      <w:proofErr w:type="gramEnd"/>
      <w:r w:rsidRPr="00FE2AEF">
        <w:rPr>
          <w:rFonts w:ascii="Times New Roman" w:hAnsi="Times New Roman"/>
          <w:snapToGrid w:val="0"/>
          <w:kern w:val="0"/>
        </w:rPr>
        <w:t>及闖紅燈照相設備拍攝之新式反光</w:t>
      </w:r>
      <w:proofErr w:type="gramStart"/>
      <w:r w:rsidRPr="00FE2AEF">
        <w:rPr>
          <w:rFonts w:ascii="Times New Roman" w:hAnsi="Times New Roman"/>
          <w:snapToGrid w:val="0"/>
          <w:kern w:val="0"/>
        </w:rPr>
        <w:t>防偽號牌照</w:t>
      </w:r>
      <w:proofErr w:type="gramEnd"/>
      <w:r w:rsidRPr="00FE2AEF">
        <w:rPr>
          <w:rFonts w:ascii="Times New Roman" w:hAnsi="Times New Roman"/>
          <w:snapToGrid w:val="0"/>
          <w:kern w:val="0"/>
        </w:rPr>
        <w:t>片，</w:t>
      </w:r>
      <w:r w:rsidRPr="00FE2AEF">
        <w:rPr>
          <w:rFonts w:ascii="Times New Roman" w:hAnsi="Times New Roman"/>
          <w:snapToGrid w:val="0"/>
          <w:kern w:val="0"/>
          <w:u w:val="single"/>
        </w:rPr>
        <w:t>則有曝光現象</w:t>
      </w:r>
      <w:r w:rsidRPr="00FE2AEF">
        <w:rPr>
          <w:rFonts w:ascii="Times New Roman" w:hAnsi="Times New Roman"/>
          <w:snapToGrid w:val="0"/>
          <w:kern w:val="0"/>
        </w:rPr>
        <w:t>，經列印出相片放大，多數號牌號碼仍可辨識。</w:t>
      </w:r>
    </w:p>
    <w:p w:rsidR="00E97C17" w:rsidRPr="00FE2AEF" w:rsidRDefault="00E97C17" w:rsidP="00E9006E">
      <w:pPr>
        <w:pStyle w:val="5"/>
        <w:rPr>
          <w:rFonts w:ascii="Times New Roman" w:hAnsi="Times New Roman"/>
          <w:snapToGrid w:val="0"/>
          <w:kern w:val="0"/>
        </w:rPr>
      </w:pPr>
      <w:r w:rsidRPr="00FE2AEF">
        <w:rPr>
          <w:rFonts w:ascii="Times New Roman" w:hAnsi="Times New Roman"/>
          <w:snapToGrid w:val="0"/>
          <w:kern w:val="0"/>
        </w:rPr>
        <w:t>為利警察機關傳統</w:t>
      </w:r>
      <w:proofErr w:type="gramStart"/>
      <w:r w:rsidRPr="00FE2AEF">
        <w:rPr>
          <w:rFonts w:ascii="Times New Roman" w:hAnsi="Times New Roman"/>
          <w:snapToGrid w:val="0"/>
          <w:kern w:val="0"/>
        </w:rPr>
        <w:t>底片式測速</w:t>
      </w:r>
      <w:proofErr w:type="gramEnd"/>
      <w:r w:rsidRPr="00FE2AEF">
        <w:rPr>
          <w:rFonts w:ascii="Times New Roman" w:hAnsi="Times New Roman"/>
          <w:snapToGrid w:val="0"/>
          <w:kern w:val="0"/>
        </w:rPr>
        <w:t>及闖紅燈照相設備拍攝新式反光</w:t>
      </w:r>
      <w:proofErr w:type="gramStart"/>
      <w:r w:rsidRPr="00FE2AEF">
        <w:rPr>
          <w:rFonts w:ascii="Times New Roman" w:hAnsi="Times New Roman"/>
          <w:snapToGrid w:val="0"/>
          <w:kern w:val="0"/>
        </w:rPr>
        <w:t>防偽號牌</w:t>
      </w:r>
      <w:proofErr w:type="gramEnd"/>
      <w:r w:rsidRPr="00FE2AEF">
        <w:rPr>
          <w:rFonts w:ascii="Times New Roman" w:hAnsi="Times New Roman"/>
          <w:snapToGrid w:val="0"/>
          <w:kern w:val="0"/>
        </w:rPr>
        <w:t>，公路總局將以降低新式號牌回歸反射係數上限值、</w:t>
      </w:r>
      <w:r w:rsidRPr="00FE2AEF">
        <w:rPr>
          <w:rFonts w:ascii="Times New Roman" w:hAnsi="Times New Roman"/>
          <w:snapToGrid w:val="0"/>
          <w:kern w:val="0"/>
          <w:u w:val="single"/>
        </w:rPr>
        <w:t>字體線條加粗</w:t>
      </w:r>
      <w:r w:rsidRPr="00FE2AEF">
        <w:rPr>
          <w:rFonts w:ascii="Times New Roman" w:hAnsi="Times New Roman"/>
          <w:snapToGrid w:val="0"/>
          <w:kern w:val="0"/>
        </w:rPr>
        <w:t>、</w:t>
      </w:r>
      <w:r w:rsidRPr="00FE2AEF">
        <w:rPr>
          <w:rFonts w:ascii="Times New Roman" w:hAnsi="Times New Roman"/>
          <w:snapToGrid w:val="0"/>
          <w:kern w:val="0"/>
          <w:u w:val="single"/>
        </w:rPr>
        <w:t>減少反光面積</w:t>
      </w:r>
      <w:r w:rsidRPr="00FE2AEF">
        <w:rPr>
          <w:rFonts w:ascii="Times New Roman" w:hAnsi="Times New Roman"/>
          <w:snapToGrid w:val="0"/>
          <w:kern w:val="0"/>
        </w:rPr>
        <w:t>、新式反光防</w:t>
      </w:r>
      <w:proofErr w:type="gramStart"/>
      <w:r w:rsidRPr="00FE2AEF">
        <w:rPr>
          <w:rFonts w:ascii="Times New Roman" w:hAnsi="Times New Roman"/>
          <w:snapToGrid w:val="0"/>
          <w:kern w:val="0"/>
        </w:rPr>
        <w:t>偽號牌改</w:t>
      </w:r>
      <w:proofErr w:type="gramEnd"/>
      <w:r w:rsidRPr="00FE2AEF">
        <w:rPr>
          <w:rFonts w:ascii="Times New Roman" w:hAnsi="Times New Roman"/>
          <w:snapToGrid w:val="0"/>
          <w:kern w:val="0"/>
        </w:rPr>
        <w:t>為單排編碼等方式，進一步提升新式反光</w:t>
      </w:r>
      <w:proofErr w:type="gramStart"/>
      <w:r w:rsidRPr="00FE2AEF">
        <w:rPr>
          <w:rFonts w:ascii="Times New Roman" w:hAnsi="Times New Roman"/>
          <w:snapToGrid w:val="0"/>
          <w:kern w:val="0"/>
        </w:rPr>
        <w:t>防偽號牌</w:t>
      </w:r>
      <w:proofErr w:type="gramEnd"/>
      <w:r w:rsidRPr="00FE2AEF">
        <w:rPr>
          <w:rFonts w:ascii="Times New Roman" w:hAnsi="Times New Roman"/>
          <w:snapToGrid w:val="0"/>
          <w:kern w:val="0"/>
        </w:rPr>
        <w:t>之辨識性，</w:t>
      </w:r>
      <w:r w:rsidRPr="00FE2AEF">
        <w:rPr>
          <w:rFonts w:ascii="Times New Roman" w:hAnsi="Times New Roman"/>
          <w:snapToGrid w:val="0"/>
          <w:kern w:val="0"/>
          <w:u w:val="single"/>
        </w:rPr>
        <w:t>故警察機關尚無須全面升級或</w:t>
      </w:r>
      <w:proofErr w:type="gramStart"/>
      <w:r w:rsidRPr="00FE2AEF">
        <w:rPr>
          <w:rFonts w:ascii="Times New Roman" w:hAnsi="Times New Roman"/>
          <w:snapToGrid w:val="0"/>
          <w:kern w:val="0"/>
          <w:u w:val="single"/>
        </w:rPr>
        <w:t>汰</w:t>
      </w:r>
      <w:proofErr w:type="gramEnd"/>
      <w:r w:rsidRPr="00FE2AEF">
        <w:rPr>
          <w:rFonts w:ascii="Times New Roman" w:hAnsi="Times New Roman"/>
          <w:snapToGrid w:val="0"/>
          <w:kern w:val="0"/>
          <w:u w:val="single"/>
        </w:rPr>
        <w:t>換現有測速及闖紅燈照相設備</w:t>
      </w:r>
      <w:r w:rsidRPr="00FE2AEF">
        <w:rPr>
          <w:rFonts w:ascii="Times New Roman" w:hAnsi="Times New Roman"/>
          <w:snapToGrid w:val="0"/>
          <w:kern w:val="0"/>
        </w:rPr>
        <w:t>。</w:t>
      </w:r>
    </w:p>
    <w:p w:rsidR="00C12A94" w:rsidRPr="00FE2AEF" w:rsidRDefault="00E97C17" w:rsidP="00283CFD">
      <w:pPr>
        <w:pStyle w:val="4"/>
        <w:rPr>
          <w:rFonts w:ascii="Times New Roman" w:hAnsi="Times New Roman"/>
          <w:snapToGrid w:val="0"/>
        </w:rPr>
      </w:pPr>
      <w:r w:rsidRPr="00FE2AEF">
        <w:rPr>
          <w:rFonts w:ascii="Times New Roman" w:hAnsi="Times New Roman"/>
          <w:snapToGrid w:val="0"/>
        </w:rPr>
        <w:t>99</w:t>
      </w:r>
      <w:r w:rsidRPr="00FE2AEF">
        <w:rPr>
          <w:rFonts w:ascii="Times New Roman" w:hAnsi="Times New Roman"/>
          <w:snapToGrid w:val="0"/>
        </w:rPr>
        <w:t>年</w:t>
      </w:r>
      <w:r w:rsidRPr="00FE2AEF">
        <w:rPr>
          <w:rFonts w:ascii="Times New Roman" w:hAnsi="Times New Roman"/>
          <w:snapToGrid w:val="0"/>
        </w:rPr>
        <w:t>5</w:t>
      </w:r>
      <w:r w:rsidRPr="00FE2AEF">
        <w:rPr>
          <w:rFonts w:ascii="Times New Roman" w:hAnsi="Times New Roman"/>
          <w:snapToGrid w:val="0"/>
        </w:rPr>
        <w:t>月</w:t>
      </w:r>
      <w:r w:rsidRPr="00FE2AEF">
        <w:rPr>
          <w:rFonts w:ascii="Times New Roman" w:hAnsi="Times New Roman"/>
          <w:snapToGrid w:val="0"/>
        </w:rPr>
        <w:t>18</w:t>
      </w:r>
      <w:r w:rsidRPr="00FE2AEF">
        <w:rPr>
          <w:rFonts w:ascii="Times New Roman" w:hAnsi="Times New Roman"/>
          <w:snapToGrid w:val="0"/>
        </w:rPr>
        <w:t>日行政院研考會再召開會議，審議修正「全國汽機車換發新式號牌計畫」第</w:t>
      </w:r>
      <w:r w:rsidRPr="00FE2AEF">
        <w:rPr>
          <w:rFonts w:ascii="Times New Roman" w:hAnsi="Times New Roman"/>
          <w:snapToGrid w:val="0"/>
        </w:rPr>
        <w:t>2</w:t>
      </w:r>
      <w:r w:rsidRPr="00FE2AEF">
        <w:rPr>
          <w:rFonts w:ascii="Times New Roman" w:hAnsi="Times New Roman"/>
          <w:snapToGrid w:val="0"/>
        </w:rPr>
        <w:t>版（</w:t>
      </w:r>
      <w:r w:rsidRPr="00FE2AEF">
        <w:rPr>
          <w:rFonts w:ascii="Times New Roman" w:hAnsi="Times New Roman"/>
          <w:snapToGrid w:val="0"/>
        </w:rPr>
        <w:t>99</w:t>
      </w:r>
      <w:r w:rsidRPr="00FE2AEF">
        <w:rPr>
          <w:rFonts w:ascii="Times New Roman" w:hAnsi="Times New Roman"/>
          <w:snapToGrid w:val="0"/>
        </w:rPr>
        <w:t>年</w:t>
      </w:r>
      <w:r w:rsidRPr="00FE2AEF">
        <w:rPr>
          <w:rFonts w:ascii="Times New Roman" w:hAnsi="Times New Roman"/>
          <w:snapToGrid w:val="0"/>
        </w:rPr>
        <w:t>4</w:t>
      </w:r>
      <w:r w:rsidRPr="00FE2AEF">
        <w:rPr>
          <w:rFonts w:ascii="Times New Roman" w:hAnsi="Times New Roman"/>
          <w:snapToGrid w:val="0"/>
        </w:rPr>
        <w:t>月）及「新式</w:t>
      </w:r>
      <w:proofErr w:type="gramStart"/>
      <w:r w:rsidRPr="00FE2AEF">
        <w:rPr>
          <w:rFonts w:ascii="Times New Roman" w:hAnsi="Times New Roman"/>
          <w:snapToGrid w:val="0"/>
        </w:rPr>
        <w:t>素證防偽汽、</w:t>
      </w:r>
      <w:proofErr w:type="gramEnd"/>
      <w:r w:rsidRPr="00FE2AEF">
        <w:rPr>
          <w:rFonts w:ascii="Times New Roman" w:hAnsi="Times New Roman"/>
          <w:snapToGrid w:val="0"/>
        </w:rPr>
        <w:t>機車行車執照及拖車使用證規劃書」，公路總局依會議結論於同年</w:t>
      </w:r>
      <w:r w:rsidRPr="00FE2AEF">
        <w:rPr>
          <w:rFonts w:ascii="Times New Roman" w:hAnsi="Times New Roman"/>
          <w:snapToGrid w:val="0"/>
        </w:rPr>
        <w:t>6</w:t>
      </w:r>
      <w:r w:rsidRPr="00FE2AEF">
        <w:rPr>
          <w:rFonts w:ascii="Times New Roman" w:hAnsi="Times New Roman"/>
          <w:snapToGrid w:val="0"/>
        </w:rPr>
        <w:t>月</w:t>
      </w:r>
      <w:r w:rsidRPr="00FE2AEF">
        <w:rPr>
          <w:rFonts w:ascii="Times New Roman" w:hAnsi="Times New Roman"/>
          <w:snapToGrid w:val="0"/>
        </w:rPr>
        <w:t>21</w:t>
      </w:r>
      <w:r w:rsidRPr="00FE2AEF">
        <w:rPr>
          <w:rFonts w:ascii="Times New Roman" w:hAnsi="Times New Roman"/>
          <w:snapToGrid w:val="0"/>
        </w:rPr>
        <w:t>日及</w:t>
      </w:r>
      <w:r w:rsidRPr="00FE2AEF">
        <w:rPr>
          <w:rFonts w:ascii="Times New Roman" w:hAnsi="Times New Roman"/>
          <w:snapToGrid w:val="0"/>
        </w:rPr>
        <w:t>29</w:t>
      </w:r>
      <w:r w:rsidRPr="00FE2AEF">
        <w:rPr>
          <w:rFonts w:ascii="Times New Roman" w:hAnsi="Times New Roman"/>
          <w:snapToGrid w:val="0"/>
        </w:rPr>
        <w:t>日會同內政部警政署以</w:t>
      </w:r>
      <w:r w:rsidRPr="00FE2AEF">
        <w:rPr>
          <w:rFonts w:ascii="Times New Roman" w:hAnsi="Times New Roman"/>
          <w:snapToGrid w:val="0"/>
          <w:u w:val="single"/>
        </w:rPr>
        <w:t>單排編碼反光號牌</w:t>
      </w:r>
      <w:r w:rsidRPr="00FE2AEF">
        <w:rPr>
          <w:rFonts w:ascii="Times New Roman" w:hAnsi="Times New Roman"/>
          <w:snapToGrid w:val="0"/>
        </w:rPr>
        <w:t>、</w:t>
      </w:r>
      <w:r w:rsidRPr="00FE2AEF">
        <w:rPr>
          <w:rFonts w:ascii="Times New Roman" w:hAnsi="Times New Roman"/>
          <w:snapToGrid w:val="0"/>
          <w:u w:val="single"/>
        </w:rPr>
        <w:t>字體加粗</w:t>
      </w:r>
      <w:r w:rsidRPr="00FE2AEF">
        <w:rPr>
          <w:rFonts w:ascii="Times New Roman" w:hAnsi="Times New Roman"/>
          <w:snapToGrid w:val="0"/>
        </w:rPr>
        <w:t>、</w:t>
      </w:r>
      <w:r w:rsidRPr="00FE2AEF">
        <w:rPr>
          <w:rFonts w:ascii="Times New Roman" w:hAnsi="Times New Roman"/>
          <w:snapToGrid w:val="0"/>
          <w:u w:val="single"/>
        </w:rPr>
        <w:t>局部反光</w:t>
      </w:r>
      <w:r w:rsidRPr="00FE2AEF">
        <w:rPr>
          <w:rFonts w:ascii="Times New Roman" w:hAnsi="Times New Roman"/>
          <w:snapToGrid w:val="0"/>
        </w:rPr>
        <w:t>、</w:t>
      </w:r>
      <w:r w:rsidRPr="00FE2AEF">
        <w:rPr>
          <w:rFonts w:ascii="Times New Roman" w:hAnsi="Times New Roman"/>
          <w:snapToGrid w:val="0"/>
          <w:u w:val="single"/>
        </w:rPr>
        <w:t>較低反光性反光號牌</w:t>
      </w:r>
      <w:r w:rsidRPr="00FE2AEF">
        <w:rPr>
          <w:rFonts w:ascii="Times New Roman" w:hAnsi="Times New Roman"/>
          <w:snapToGrid w:val="0"/>
        </w:rPr>
        <w:t>實地測試，</w:t>
      </w:r>
      <w:r w:rsidRPr="00FE2AEF">
        <w:rPr>
          <w:rFonts w:ascii="Times New Roman" w:hAnsi="Times New Roman"/>
          <w:snapToGrid w:val="0"/>
          <w:u w:val="single"/>
        </w:rPr>
        <w:t>測試結果，以傳統底片式照相設備拍攝較低反光性反光號牌仍有過度曝光情形</w:t>
      </w:r>
      <w:r w:rsidRPr="00FE2AEF">
        <w:rPr>
          <w:rFonts w:ascii="Times New Roman" w:hAnsi="Times New Roman"/>
          <w:snapToGrid w:val="0"/>
        </w:rPr>
        <w:t>，該局乃於同年</w:t>
      </w:r>
      <w:r w:rsidRPr="00FE2AEF">
        <w:rPr>
          <w:rFonts w:ascii="Times New Roman" w:hAnsi="Times New Roman"/>
          <w:snapToGrid w:val="0"/>
        </w:rPr>
        <w:t>9</w:t>
      </w:r>
      <w:r w:rsidRPr="00FE2AEF">
        <w:rPr>
          <w:rFonts w:ascii="Times New Roman" w:hAnsi="Times New Roman"/>
          <w:snapToGrid w:val="0"/>
        </w:rPr>
        <w:t>月</w:t>
      </w:r>
      <w:r w:rsidRPr="00FE2AEF">
        <w:rPr>
          <w:rFonts w:ascii="Times New Roman" w:hAnsi="Times New Roman"/>
          <w:snapToGrid w:val="0"/>
        </w:rPr>
        <w:t>13</w:t>
      </w:r>
      <w:r w:rsidRPr="00FE2AEF">
        <w:rPr>
          <w:rFonts w:ascii="Times New Roman" w:hAnsi="Times New Roman"/>
          <w:snapToGrid w:val="0"/>
        </w:rPr>
        <w:t>日委託廠商研究新式反光</w:t>
      </w:r>
      <w:proofErr w:type="gramStart"/>
      <w:r w:rsidRPr="00FE2AEF">
        <w:rPr>
          <w:rFonts w:ascii="Times New Roman" w:hAnsi="Times New Roman"/>
          <w:snapToGrid w:val="0"/>
        </w:rPr>
        <w:t>防偽號牌照</w:t>
      </w:r>
      <w:proofErr w:type="gramEnd"/>
      <w:r w:rsidRPr="00FE2AEF">
        <w:rPr>
          <w:rFonts w:ascii="Times New Roman" w:hAnsi="Times New Roman"/>
          <w:snapToGrid w:val="0"/>
        </w:rPr>
        <w:t>相改善，並於同年月</w:t>
      </w:r>
      <w:r w:rsidRPr="00FE2AEF">
        <w:rPr>
          <w:rFonts w:ascii="Times New Roman" w:hAnsi="Times New Roman"/>
          <w:snapToGrid w:val="0"/>
        </w:rPr>
        <w:t>14</w:t>
      </w:r>
      <w:r w:rsidRPr="00FE2AEF">
        <w:rPr>
          <w:rFonts w:ascii="Times New Roman" w:hAnsi="Times New Roman"/>
          <w:snapToGrid w:val="0"/>
        </w:rPr>
        <w:t>、</w:t>
      </w:r>
      <w:r w:rsidRPr="00FE2AEF">
        <w:rPr>
          <w:rFonts w:ascii="Times New Roman" w:hAnsi="Times New Roman"/>
          <w:snapToGrid w:val="0"/>
        </w:rPr>
        <w:t>16</w:t>
      </w:r>
      <w:r w:rsidRPr="00FE2AEF">
        <w:rPr>
          <w:rFonts w:ascii="Times New Roman" w:hAnsi="Times New Roman"/>
          <w:snapToGrid w:val="0"/>
        </w:rPr>
        <w:t>、</w:t>
      </w:r>
      <w:r w:rsidRPr="00FE2AEF">
        <w:rPr>
          <w:rFonts w:ascii="Times New Roman" w:hAnsi="Times New Roman"/>
          <w:snapToGrid w:val="0"/>
        </w:rPr>
        <w:t>23</w:t>
      </w:r>
      <w:r w:rsidRPr="00FE2AEF">
        <w:rPr>
          <w:rFonts w:ascii="Times New Roman" w:hAnsi="Times New Roman"/>
          <w:snapToGrid w:val="0"/>
        </w:rPr>
        <w:t>、</w:t>
      </w:r>
      <w:r w:rsidRPr="00FE2AEF">
        <w:rPr>
          <w:rFonts w:ascii="Times New Roman" w:hAnsi="Times New Roman"/>
          <w:snapToGrid w:val="0"/>
        </w:rPr>
        <w:t>30</w:t>
      </w:r>
      <w:r w:rsidRPr="00FE2AEF">
        <w:rPr>
          <w:rFonts w:ascii="Times New Roman" w:hAnsi="Times New Roman"/>
          <w:snapToGrid w:val="0"/>
        </w:rPr>
        <w:t>日密集會同內政部警政署及廠商以</w:t>
      </w:r>
      <w:r w:rsidRPr="00FE2AEF">
        <w:rPr>
          <w:rFonts w:ascii="Times New Roman" w:hAnsi="Times New Roman"/>
          <w:snapToGrid w:val="0"/>
          <w:u w:val="single"/>
        </w:rPr>
        <w:t>偏光</w:t>
      </w:r>
      <w:proofErr w:type="gramStart"/>
      <w:r w:rsidRPr="00FE2AEF">
        <w:rPr>
          <w:rFonts w:ascii="Times New Roman" w:hAnsi="Times New Roman"/>
          <w:snapToGrid w:val="0"/>
          <w:u w:val="single"/>
        </w:rPr>
        <w:t>濾鏡組</w:t>
      </w:r>
      <w:r w:rsidRPr="00FE2AEF">
        <w:rPr>
          <w:rFonts w:ascii="Times New Roman" w:hAnsi="Times New Roman"/>
          <w:snapToGrid w:val="0"/>
        </w:rPr>
        <w:t>加</w:t>
      </w:r>
      <w:proofErr w:type="gramEnd"/>
      <w:r w:rsidRPr="00FE2AEF">
        <w:rPr>
          <w:rFonts w:ascii="Times New Roman" w:hAnsi="Times New Roman"/>
          <w:snapToGrid w:val="0"/>
        </w:rPr>
        <w:t>裝於警察機關既有照相設備測試拍照情形，結果顯示</w:t>
      </w:r>
      <w:r w:rsidRPr="00FE2AEF">
        <w:rPr>
          <w:rFonts w:ascii="Times New Roman" w:hAnsi="Times New Roman"/>
          <w:snapToGrid w:val="0"/>
          <w:u w:val="single"/>
        </w:rPr>
        <w:t>偏光</w:t>
      </w:r>
      <w:proofErr w:type="gramStart"/>
      <w:r w:rsidRPr="00FE2AEF">
        <w:rPr>
          <w:rFonts w:ascii="Times New Roman" w:hAnsi="Times New Roman"/>
          <w:snapToGrid w:val="0"/>
          <w:u w:val="single"/>
        </w:rPr>
        <w:t>濾鏡組雖</w:t>
      </w:r>
      <w:proofErr w:type="gramEnd"/>
      <w:r w:rsidRPr="00FE2AEF">
        <w:rPr>
          <w:rFonts w:ascii="Times New Roman" w:hAnsi="Times New Roman"/>
          <w:snapToGrid w:val="0"/>
          <w:u w:val="single"/>
        </w:rPr>
        <w:t>能降低過度曝光情形，但仍未達到警政署要求</w:t>
      </w:r>
      <w:r w:rsidRPr="00FE2AEF">
        <w:rPr>
          <w:rFonts w:ascii="Times New Roman" w:hAnsi="Times New Roman"/>
          <w:snapToGrid w:val="0"/>
        </w:rPr>
        <w:t>。且警政署認為交通執法設備需經經濟部標準檢驗局儀器檢定，若另外加裝偏光</w:t>
      </w:r>
      <w:proofErr w:type="gramStart"/>
      <w:r w:rsidRPr="00FE2AEF">
        <w:rPr>
          <w:rFonts w:ascii="Times New Roman" w:hAnsi="Times New Roman"/>
          <w:snapToGrid w:val="0"/>
        </w:rPr>
        <w:t>濾鏡組</w:t>
      </w:r>
      <w:proofErr w:type="gramEnd"/>
      <w:r w:rsidRPr="00FE2AEF">
        <w:rPr>
          <w:rFonts w:ascii="Times New Roman" w:hAnsi="Times New Roman"/>
          <w:snapToGrid w:val="0"/>
        </w:rPr>
        <w:t>，將衍生違規</w:t>
      </w:r>
      <w:proofErr w:type="gramStart"/>
      <w:r w:rsidRPr="00FE2AEF">
        <w:rPr>
          <w:rFonts w:ascii="Times New Roman" w:hAnsi="Times New Roman"/>
          <w:snapToGrid w:val="0"/>
        </w:rPr>
        <w:t>採</w:t>
      </w:r>
      <w:proofErr w:type="gramEnd"/>
      <w:r w:rsidRPr="00FE2AEF">
        <w:rPr>
          <w:rFonts w:ascii="Times New Roman" w:hAnsi="Times New Roman"/>
          <w:snapToGrid w:val="0"/>
        </w:rPr>
        <w:t>證有效性之疑慮，維護廠商不同亦將造成困擾。</w:t>
      </w:r>
    </w:p>
    <w:p w:rsidR="000F219E" w:rsidRPr="00FE2AEF" w:rsidRDefault="000F219E" w:rsidP="000F219E">
      <w:pPr>
        <w:pStyle w:val="4"/>
        <w:rPr>
          <w:rFonts w:ascii="Times New Roman" w:hAnsi="Times New Roman"/>
          <w:snapToGrid w:val="0"/>
          <w:szCs w:val="32"/>
        </w:rPr>
      </w:pPr>
      <w:r w:rsidRPr="00FE2AEF">
        <w:rPr>
          <w:rFonts w:ascii="Times New Roman" w:hAnsi="Times New Roman"/>
          <w:snapToGrid w:val="0"/>
          <w:szCs w:val="32"/>
        </w:rPr>
        <w:t>100</w:t>
      </w:r>
      <w:r w:rsidRPr="00FE2AEF">
        <w:rPr>
          <w:rFonts w:ascii="Times New Roman" w:hAnsi="Times New Roman"/>
          <w:snapToGrid w:val="0"/>
          <w:szCs w:val="32"/>
        </w:rPr>
        <w:t>年</w:t>
      </w:r>
      <w:r w:rsidRPr="00FE2AEF">
        <w:rPr>
          <w:rFonts w:ascii="Times New Roman" w:hAnsi="Times New Roman"/>
          <w:snapToGrid w:val="0"/>
          <w:szCs w:val="32"/>
        </w:rPr>
        <w:t>3</w:t>
      </w:r>
      <w:r w:rsidRPr="00FE2AEF">
        <w:rPr>
          <w:rFonts w:ascii="Times New Roman" w:hAnsi="Times New Roman"/>
          <w:snapToGrid w:val="0"/>
          <w:szCs w:val="32"/>
        </w:rPr>
        <w:t>月</w:t>
      </w:r>
      <w:r w:rsidRPr="00FE2AEF">
        <w:rPr>
          <w:rFonts w:ascii="Times New Roman" w:hAnsi="Times New Roman"/>
          <w:snapToGrid w:val="0"/>
          <w:szCs w:val="32"/>
        </w:rPr>
        <w:t>28</w:t>
      </w:r>
      <w:r w:rsidRPr="00FE2AEF">
        <w:rPr>
          <w:rFonts w:ascii="Times New Roman" w:hAnsi="Times New Roman"/>
          <w:snapToGrid w:val="0"/>
          <w:szCs w:val="32"/>
        </w:rPr>
        <w:t>日，交通部毛部長</w:t>
      </w:r>
      <w:r w:rsidR="00266FF6">
        <w:rPr>
          <w:rFonts w:ascii="Times New Roman" w:hAnsi="Times New Roman" w:hint="eastAsia"/>
          <w:snapToGrid w:val="0"/>
          <w:szCs w:val="32"/>
        </w:rPr>
        <w:t>○○</w:t>
      </w:r>
      <w:r w:rsidRPr="00FE2AEF">
        <w:rPr>
          <w:rFonts w:ascii="Times New Roman" w:hAnsi="Times New Roman"/>
          <w:snapToGrid w:val="0"/>
          <w:szCs w:val="32"/>
        </w:rPr>
        <w:t>（現為行政院副院長）為新式</w:t>
      </w:r>
      <w:r w:rsidRPr="00FE2AEF">
        <w:rPr>
          <w:rFonts w:ascii="Times New Roman" w:hAnsi="Times New Roman"/>
          <w:snapToGrid w:val="0"/>
        </w:rPr>
        <w:t>反光</w:t>
      </w:r>
      <w:r w:rsidRPr="00FE2AEF">
        <w:rPr>
          <w:rFonts w:ascii="Times New Roman" w:hAnsi="Times New Roman"/>
          <w:snapToGrid w:val="0"/>
          <w:szCs w:val="32"/>
        </w:rPr>
        <w:t>防</w:t>
      </w:r>
      <w:proofErr w:type="gramStart"/>
      <w:r w:rsidRPr="00FE2AEF">
        <w:rPr>
          <w:rFonts w:ascii="Times New Roman" w:hAnsi="Times New Roman"/>
          <w:snapToGrid w:val="0"/>
          <w:szCs w:val="32"/>
        </w:rPr>
        <w:t>偽號牌案</w:t>
      </w:r>
      <w:proofErr w:type="gramEnd"/>
      <w:r w:rsidRPr="00FE2AEF">
        <w:rPr>
          <w:rFonts w:ascii="Times New Roman" w:hAnsi="Times New Roman"/>
          <w:snapToGrid w:val="0"/>
          <w:szCs w:val="32"/>
        </w:rPr>
        <w:t>拜會內政部江部長</w:t>
      </w:r>
      <w:r w:rsidR="00266FF6">
        <w:rPr>
          <w:rFonts w:hAnsi="標楷體" w:hint="eastAsia"/>
          <w:szCs w:val="32"/>
        </w:rPr>
        <w:t>○○</w:t>
      </w:r>
      <w:r w:rsidRPr="00FE2AEF">
        <w:rPr>
          <w:rFonts w:ascii="Times New Roman" w:hAnsi="Times New Roman"/>
          <w:snapToGrid w:val="0"/>
          <w:szCs w:val="32"/>
        </w:rPr>
        <w:t>（現為行政院院長），同年</w:t>
      </w:r>
      <w:r w:rsidRPr="00FE2AEF">
        <w:rPr>
          <w:rFonts w:ascii="Times New Roman" w:hAnsi="Times New Roman"/>
          <w:snapToGrid w:val="0"/>
          <w:szCs w:val="32"/>
        </w:rPr>
        <w:t>4</w:t>
      </w:r>
      <w:r w:rsidRPr="00FE2AEF">
        <w:rPr>
          <w:rFonts w:ascii="Times New Roman" w:hAnsi="Times New Roman"/>
          <w:snapToGrid w:val="0"/>
          <w:szCs w:val="32"/>
        </w:rPr>
        <w:t>月</w:t>
      </w:r>
      <w:r w:rsidRPr="00FE2AEF">
        <w:rPr>
          <w:rFonts w:ascii="Times New Roman" w:hAnsi="Times New Roman"/>
          <w:snapToGrid w:val="0"/>
          <w:szCs w:val="32"/>
        </w:rPr>
        <w:t>8</w:t>
      </w:r>
      <w:r w:rsidRPr="00FE2AEF">
        <w:rPr>
          <w:rFonts w:ascii="Times New Roman" w:hAnsi="Times New Roman"/>
          <w:snapToGrid w:val="0"/>
          <w:szCs w:val="32"/>
        </w:rPr>
        <w:t>日行政院研考會第</w:t>
      </w:r>
      <w:r w:rsidRPr="00FE2AEF">
        <w:rPr>
          <w:rFonts w:ascii="Times New Roman" w:hAnsi="Times New Roman"/>
          <w:snapToGrid w:val="0"/>
          <w:szCs w:val="32"/>
        </w:rPr>
        <w:t>3</w:t>
      </w:r>
      <w:r w:rsidRPr="00FE2AEF">
        <w:rPr>
          <w:rFonts w:ascii="Times New Roman" w:hAnsi="Times New Roman"/>
          <w:snapToGrid w:val="0"/>
          <w:szCs w:val="32"/>
        </w:rPr>
        <w:t>次召開會議</w:t>
      </w:r>
      <w:proofErr w:type="gramStart"/>
      <w:r w:rsidRPr="00FE2AEF">
        <w:rPr>
          <w:rFonts w:ascii="Times New Roman" w:hAnsi="Times New Roman"/>
          <w:snapToGrid w:val="0"/>
          <w:szCs w:val="32"/>
        </w:rPr>
        <w:t>研</w:t>
      </w:r>
      <w:proofErr w:type="gramEnd"/>
      <w:r w:rsidRPr="00FE2AEF">
        <w:rPr>
          <w:rFonts w:ascii="Times New Roman" w:hAnsi="Times New Roman"/>
          <w:snapToGrid w:val="0"/>
          <w:szCs w:val="32"/>
        </w:rPr>
        <w:t>商「全國汽機車換發新式號牌計畫」第</w:t>
      </w:r>
      <w:r w:rsidRPr="00FE2AEF">
        <w:rPr>
          <w:rFonts w:ascii="Times New Roman" w:hAnsi="Times New Roman"/>
          <w:snapToGrid w:val="0"/>
          <w:szCs w:val="32"/>
        </w:rPr>
        <w:t>3</w:t>
      </w:r>
      <w:r w:rsidRPr="00FE2AEF">
        <w:rPr>
          <w:rFonts w:ascii="Times New Roman" w:hAnsi="Times New Roman"/>
          <w:snapToGrid w:val="0"/>
          <w:szCs w:val="32"/>
        </w:rPr>
        <w:t>版（</w:t>
      </w:r>
      <w:r w:rsidRPr="00FE2AEF">
        <w:rPr>
          <w:rFonts w:ascii="Times New Roman" w:hAnsi="Times New Roman"/>
          <w:snapToGrid w:val="0"/>
          <w:szCs w:val="32"/>
        </w:rPr>
        <w:t>100</w:t>
      </w:r>
      <w:r w:rsidRPr="00FE2AEF">
        <w:rPr>
          <w:rFonts w:ascii="Times New Roman" w:hAnsi="Times New Roman"/>
          <w:snapToGrid w:val="0"/>
          <w:szCs w:val="32"/>
        </w:rPr>
        <w:t>年</w:t>
      </w:r>
      <w:r w:rsidRPr="00FE2AEF">
        <w:rPr>
          <w:rFonts w:ascii="Times New Roman" w:hAnsi="Times New Roman"/>
          <w:snapToGrid w:val="0"/>
          <w:szCs w:val="32"/>
        </w:rPr>
        <w:t>1</w:t>
      </w:r>
      <w:r w:rsidRPr="00FE2AEF">
        <w:rPr>
          <w:rFonts w:ascii="Times New Roman" w:hAnsi="Times New Roman"/>
          <w:snapToGrid w:val="0"/>
          <w:szCs w:val="32"/>
        </w:rPr>
        <w:t>月）及「新式</w:t>
      </w:r>
      <w:proofErr w:type="gramStart"/>
      <w:r w:rsidRPr="00FE2AEF">
        <w:rPr>
          <w:rFonts w:ascii="Times New Roman" w:hAnsi="Times New Roman"/>
          <w:snapToGrid w:val="0"/>
          <w:szCs w:val="32"/>
        </w:rPr>
        <w:t>素證防偽汽、</w:t>
      </w:r>
      <w:proofErr w:type="gramEnd"/>
      <w:r w:rsidRPr="00FE2AEF">
        <w:rPr>
          <w:rFonts w:ascii="Times New Roman" w:hAnsi="Times New Roman"/>
          <w:snapToGrid w:val="0"/>
          <w:szCs w:val="32"/>
        </w:rPr>
        <w:t>機車行車執照及拖車使用證規劃書」，其中涉及各縣市政府警察機關傳統照相設備汰舊換新經費來源部分，相關意見如次：</w:t>
      </w:r>
    </w:p>
    <w:p w:rsidR="000F219E" w:rsidRPr="00FE2AEF" w:rsidRDefault="000F219E" w:rsidP="000F219E">
      <w:pPr>
        <w:pStyle w:val="5"/>
        <w:rPr>
          <w:rFonts w:ascii="Times New Roman" w:hAnsi="Times New Roman"/>
          <w:snapToGrid w:val="0"/>
          <w:kern w:val="0"/>
        </w:rPr>
      </w:pPr>
      <w:r w:rsidRPr="00FE2AEF">
        <w:rPr>
          <w:rFonts w:ascii="Times New Roman" w:hAnsi="Times New Roman"/>
          <w:snapToGrid w:val="0"/>
          <w:kern w:val="0"/>
        </w:rPr>
        <w:t>警政署意見：</w:t>
      </w:r>
      <w:r w:rsidRPr="00FE2AEF">
        <w:rPr>
          <w:rFonts w:ascii="Times New Roman" w:hAnsi="Times New Roman"/>
          <w:snapToGrid w:val="0"/>
          <w:kern w:val="0"/>
          <w:szCs w:val="32"/>
        </w:rPr>
        <w:t>警政署認為警察機關傳統底片式照相設備拍攝新式反光</w:t>
      </w:r>
      <w:proofErr w:type="gramStart"/>
      <w:r w:rsidRPr="00FE2AEF">
        <w:rPr>
          <w:rFonts w:ascii="Times New Roman" w:hAnsi="Times New Roman"/>
          <w:snapToGrid w:val="0"/>
          <w:kern w:val="0"/>
          <w:szCs w:val="32"/>
        </w:rPr>
        <w:t>防偽號牌</w:t>
      </w:r>
      <w:proofErr w:type="gramEnd"/>
      <w:r w:rsidRPr="00FE2AEF">
        <w:rPr>
          <w:rFonts w:ascii="Times New Roman" w:hAnsi="Times New Roman"/>
          <w:snapToGrid w:val="0"/>
          <w:kern w:val="0"/>
          <w:szCs w:val="32"/>
        </w:rPr>
        <w:t>有過度曝光情形，雖以新式反光</w:t>
      </w:r>
      <w:proofErr w:type="gramStart"/>
      <w:r w:rsidRPr="00FE2AEF">
        <w:rPr>
          <w:rFonts w:ascii="Times New Roman" w:hAnsi="Times New Roman"/>
          <w:snapToGrid w:val="0"/>
          <w:kern w:val="0"/>
          <w:szCs w:val="32"/>
        </w:rPr>
        <w:t>防偽號牌</w:t>
      </w:r>
      <w:proofErr w:type="gramEnd"/>
      <w:r w:rsidRPr="00FE2AEF">
        <w:rPr>
          <w:rFonts w:ascii="Times New Roman" w:hAnsi="Times New Roman"/>
          <w:snapToGrid w:val="0"/>
          <w:kern w:val="0"/>
          <w:szCs w:val="32"/>
        </w:rPr>
        <w:t>降低回歸反射係數上限值、字體線條</w:t>
      </w:r>
      <w:proofErr w:type="gramStart"/>
      <w:r w:rsidRPr="00FE2AEF">
        <w:rPr>
          <w:rFonts w:ascii="Times New Roman" w:hAnsi="Times New Roman"/>
          <w:snapToGrid w:val="0"/>
          <w:kern w:val="0"/>
          <w:szCs w:val="32"/>
        </w:rPr>
        <w:t>加粗等措施</w:t>
      </w:r>
      <w:proofErr w:type="gramEnd"/>
      <w:r w:rsidRPr="00FE2AEF">
        <w:rPr>
          <w:rFonts w:ascii="Times New Roman" w:hAnsi="Times New Roman"/>
          <w:snapToGrid w:val="0"/>
          <w:kern w:val="0"/>
          <w:szCs w:val="32"/>
        </w:rPr>
        <w:t>，但仍有過度曝光情形，對於交通執法及治安防治認為有疑慮，</w:t>
      </w:r>
      <w:r w:rsidRPr="00FE2AEF">
        <w:rPr>
          <w:rFonts w:ascii="Times New Roman" w:hAnsi="Times New Roman"/>
          <w:snapToGrid w:val="0"/>
          <w:kern w:val="0"/>
          <w:u w:val="single"/>
        </w:rPr>
        <w:t>建議交通部專案補助經費，將傳統底片式照相設備全面完成升級為數位式</w:t>
      </w:r>
      <w:r w:rsidRPr="00FE2AEF">
        <w:rPr>
          <w:rFonts w:ascii="Times New Roman" w:hAnsi="Times New Roman"/>
          <w:snapToGrid w:val="0"/>
          <w:kern w:val="0"/>
        </w:rPr>
        <w:t>；或報請行政院核定，在公路總局撥付各地方政府交通違規罰鍰之收入前，先予扣除因應實施新式反光</w:t>
      </w:r>
      <w:proofErr w:type="gramStart"/>
      <w:r w:rsidRPr="00FE2AEF">
        <w:rPr>
          <w:rFonts w:ascii="Times New Roman" w:hAnsi="Times New Roman"/>
          <w:snapToGrid w:val="0"/>
          <w:kern w:val="0"/>
        </w:rPr>
        <w:t>防偽號牌</w:t>
      </w:r>
      <w:proofErr w:type="gramEnd"/>
      <w:r w:rsidRPr="00FE2AEF">
        <w:rPr>
          <w:rFonts w:ascii="Times New Roman" w:hAnsi="Times New Roman"/>
          <w:snapToGrid w:val="0"/>
          <w:kern w:val="0"/>
        </w:rPr>
        <w:t>，所必須調整、改善相關執法器材之經費。</w:t>
      </w:r>
    </w:p>
    <w:p w:rsidR="000F219E" w:rsidRPr="00FE2AEF" w:rsidRDefault="000F219E" w:rsidP="000F219E">
      <w:pPr>
        <w:pStyle w:val="5"/>
        <w:rPr>
          <w:rFonts w:ascii="Times New Roman" w:hAnsi="Times New Roman"/>
          <w:snapToGrid w:val="0"/>
          <w:kern w:val="0"/>
        </w:rPr>
      </w:pPr>
      <w:r w:rsidRPr="00FE2AEF">
        <w:rPr>
          <w:rFonts w:ascii="Times New Roman" w:hAnsi="Times New Roman"/>
          <w:snapToGrid w:val="0"/>
          <w:kern w:val="0"/>
        </w:rPr>
        <w:t>公路總局意見：依據「道路交通違規罰鍰收入分配及運用辦法」第</w:t>
      </w:r>
      <w:r w:rsidRPr="00FE2AEF">
        <w:rPr>
          <w:rFonts w:ascii="Times New Roman" w:hAnsi="Times New Roman"/>
          <w:snapToGrid w:val="0"/>
          <w:kern w:val="0"/>
        </w:rPr>
        <w:t>4</w:t>
      </w:r>
      <w:r w:rsidRPr="00FE2AEF">
        <w:rPr>
          <w:rFonts w:ascii="Times New Roman" w:hAnsi="Times New Roman"/>
          <w:snapToGrid w:val="0"/>
          <w:kern w:val="0"/>
        </w:rPr>
        <w:t>條規定，直轄市、縣（市）政府分配之罰鍰收入，至少應</w:t>
      </w:r>
      <w:proofErr w:type="gramStart"/>
      <w:r w:rsidRPr="00FE2AEF">
        <w:rPr>
          <w:rFonts w:ascii="Times New Roman" w:hAnsi="Times New Roman"/>
          <w:snapToGrid w:val="0"/>
          <w:kern w:val="0"/>
        </w:rPr>
        <w:t>提撥</w:t>
      </w:r>
      <w:proofErr w:type="gramEnd"/>
      <w:r w:rsidRPr="00FE2AEF">
        <w:rPr>
          <w:rFonts w:ascii="Times New Roman" w:hAnsi="Times New Roman"/>
          <w:snapToGrid w:val="0"/>
          <w:kern w:val="0"/>
        </w:rPr>
        <w:t>12%</w:t>
      </w:r>
      <w:r w:rsidRPr="00FE2AEF">
        <w:rPr>
          <w:rFonts w:ascii="Times New Roman" w:hAnsi="Times New Roman"/>
          <w:snapToGrid w:val="0"/>
          <w:kern w:val="0"/>
        </w:rPr>
        <w:t>作為交通執法與交通安全改善經費。直轄市、縣（市）政府依該規定之罰鍰收入金額，應可支應傳統底片式照相設備升級為數位式照相設備所需費用；預先扣除撥付各地方政府交通違規罰鍰則無法規依據。</w:t>
      </w:r>
    </w:p>
    <w:p w:rsidR="000F219E" w:rsidRPr="00FE2AEF" w:rsidRDefault="000F219E" w:rsidP="000F219E">
      <w:pPr>
        <w:pStyle w:val="5"/>
        <w:rPr>
          <w:rFonts w:ascii="Times New Roman" w:hAnsi="Times New Roman"/>
          <w:snapToGrid w:val="0"/>
          <w:kern w:val="0"/>
        </w:rPr>
      </w:pPr>
      <w:r w:rsidRPr="00FE2AEF">
        <w:rPr>
          <w:rFonts w:ascii="Times New Roman" w:hAnsi="Times New Roman"/>
          <w:snapToGrid w:val="0"/>
          <w:kern w:val="0"/>
        </w:rPr>
        <w:t>行政院主計處亦認為由公路總局編列預算補助直轄市、縣（市）政府將傳統底片式照相設備升級或</w:t>
      </w:r>
      <w:proofErr w:type="gramStart"/>
      <w:r w:rsidRPr="00FE2AEF">
        <w:rPr>
          <w:rFonts w:ascii="Times New Roman" w:hAnsi="Times New Roman"/>
          <w:snapToGrid w:val="0"/>
          <w:kern w:val="0"/>
        </w:rPr>
        <w:t>汰</w:t>
      </w:r>
      <w:proofErr w:type="gramEnd"/>
      <w:r w:rsidRPr="00FE2AEF">
        <w:rPr>
          <w:rFonts w:ascii="Times New Roman" w:hAnsi="Times New Roman"/>
          <w:snapToGrid w:val="0"/>
          <w:kern w:val="0"/>
        </w:rPr>
        <w:t>換為數位式照相設備；或預先扣除撥付各地方政府交通違規</w:t>
      </w:r>
      <w:proofErr w:type="gramStart"/>
      <w:r w:rsidRPr="00FE2AEF">
        <w:rPr>
          <w:rFonts w:ascii="Times New Roman" w:hAnsi="Times New Roman"/>
          <w:snapToGrid w:val="0"/>
          <w:kern w:val="0"/>
        </w:rPr>
        <w:t>罰鍰</w:t>
      </w:r>
      <w:r w:rsidRPr="00FE2AEF">
        <w:rPr>
          <w:rFonts w:ascii="Times New Roman" w:hAnsi="Times New Roman"/>
          <w:snapToGrid w:val="0"/>
          <w:kern w:val="0"/>
          <w:u w:val="single"/>
        </w:rPr>
        <w:t>均有疑慮</w:t>
      </w:r>
      <w:proofErr w:type="gramEnd"/>
      <w:r w:rsidRPr="00FE2AEF">
        <w:rPr>
          <w:rFonts w:ascii="Times New Roman" w:hAnsi="Times New Roman"/>
          <w:snapToGrid w:val="0"/>
          <w:kern w:val="0"/>
        </w:rPr>
        <w:t>。</w:t>
      </w:r>
    </w:p>
    <w:p w:rsidR="00283CFD" w:rsidRPr="00FE2AEF" w:rsidRDefault="000F219E" w:rsidP="000F219E">
      <w:pPr>
        <w:pStyle w:val="4"/>
        <w:rPr>
          <w:rFonts w:ascii="Times New Roman" w:hAnsi="Times New Roman"/>
          <w:snapToGrid w:val="0"/>
        </w:rPr>
      </w:pPr>
      <w:r w:rsidRPr="00FE2AEF">
        <w:rPr>
          <w:rFonts w:ascii="Times New Roman" w:hAnsi="Times New Roman"/>
          <w:snapToGrid w:val="0"/>
          <w:szCs w:val="32"/>
        </w:rPr>
        <w:t>由於編列預算全面</w:t>
      </w:r>
      <w:proofErr w:type="gramStart"/>
      <w:r w:rsidRPr="00FE2AEF">
        <w:rPr>
          <w:rFonts w:ascii="Times New Roman" w:hAnsi="Times New Roman"/>
          <w:snapToGrid w:val="0"/>
          <w:szCs w:val="32"/>
        </w:rPr>
        <w:t>汰</w:t>
      </w:r>
      <w:proofErr w:type="gramEnd"/>
      <w:r w:rsidRPr="00FE2AEF">
        <w:rPr>
          <w:rFonts w:ascii="Times New Roman" w:hAnsi="Times New Roman"/>
          <w:snapToGrid w:val="0"/>
          <w:szCs w:val="32"/>
        </w:rPr>
        <w:t>換警察機關照相設備有其困難，且汽機車舊式號牌編碼容量告罄在即，公路總局</w:t>
      </w:r>
      <w:r w:rsidRPr="00FE2AEF">
        <w:rPr>
          <w:rFonts w:ascii="Times New Roman" w:hAnsi="Times New Roman"/>
          <w:snapToGrid w:val="0"/>
          <w:szCs w:val="32"/>
        </w:rPr>
        <w:t>100</w:t>
      </w:r>
      <w:r w:rsidRPr="00FE2AEF">
        <w:rPr>
          <w:rFonts w:ascii="Times New Roman" w:hAnsi="Times New Roman"/>
          <w:snapToGrid w:val="0"/>
          <w:szCs w:val="32"/>
        </w:rPr>
        <w:t>年</w:t>
      </w:r>
      <w:r w:rsidRPr="00FE2AEF">
        <w:rPr>
          <w:rFonts w:ascii="Times New Roman" w:hAnsi="Times New Roman"/>
          <w:snapToGrid w:val="0"/>
          <w:szCs w:val="32"/>
        </w:rPr>
        <w:t>7</w:t>
      </w:r>
      <w:r w:rsidRPr="00FE2AEF">
        <w:rPr>
          <w:rFonts w:ascii="Times New Roman" w:hAnsi="Times New Roman"/>
          <w:snapToGrid w:val="0"/>
          <w:szCs w:val="32"/>
        </w:rPr>
        <w:t>月</w:t>
      </w:r>
      <w:r w:rsidRPr="00FE2AEF">
        <w:rPr>
          <w:rFonts w:ascii="Times New Roman" w:hAnsi="Times New Roman"/>
          <w:snapToGrid w:val="0"/>
          <w:szCs w:val="32"/>
        </w:rPr>
        <w:t>21</w:t>
      </w:r>
      <w:r w:rsidRPr="00FE2AEF">
        <w:rPr>
          <w:rFonts w:ascii="Times New Roman" w:hAnsi="Times New Roman"/>
          <w:snapToGrid w:val="0"/>
          <w:szCs w:val="32"/>
        </w:rPr>
        <w:t>日簽奉交通部同意以不全面換牌、精進現行</w:t>
      </w:r>
      <w:r w:rsidRPr="00FE2AEF">
        <w:rPr>
          <w:rFonts w:ascii="Times New Roman" w:hAnsi="Times New Roman"/>
          <w:snapToGrid w:val="0"/>
          <w:szCs w:val="32"/>
          <w:u w:val="single"/>
        </w:rPr>
        <w:t>烤</w:t>
      </w:r>
      <w:proofErr w:type="gramStart"/>
      <w:r w:rsidRPr="00FE2AEF">
        <w:rPr>
          <w:rFonts w:ascii="Times New Roman" w:hAnsi="Times New Roman"/>
          <w:snapToGrid w:val="0"/>
          <w:szCs w:val="32"/>
          <w:u w:val="single"/>
        </w:rPr>
        <w:t>漆式號牌</w:t>
      </w:r>
      <w:proofErr w:type="gramEnd"/>
      <w:r w:rsidRPr="00FE2AEF">
        <w:rPr>
          <w:rFonts w:ascii="Times New Roman" w:hAnsi="Times New Roman"/>
          <w:snapToGrid w:val="0"/>
          <w:szCs w:val="32"/>
          <w:u w:val="single"/>
        </w:rPr>
        <w:t>製作方式發放改良式（新式編碼）號牌，</w:t>
      </w:r>
      <w:proofErr w:type="gramStart"/>
      <w:r w:rsidRPr="00FE2AEF">
        <w:rPr>
          <w:rFonts w:ascii="Times New Roman" w:hAnsi="Times New Roman"/>
          <w:snapToGrid w:val="0"/>
          <w:szCs w:val="32"/>
          <w:u w:val="single"/>
        </w:rPr>
        <w:t>俟</w:t>
      </w:r>
      <w:proofErr w:type="gramEnd"/>
      <w:r w:rsidRPr="00FE2AEF">
        <w:rPr>
          <w:rFonts w:ascii="Times New Roman" w:hAnsi="Times New Roman"/>
          <w:snapToGrid w:val="0"/>
          <w:szCs w:val="32"/>
          <w:u w:val="single"/>
        </w:rPr>
        <w:t>警察機關執法</w:t>
      </w:r>
      <w:proofErr w:type="gramStart"/>
      <w:r w:rsidRPr="00FE2AEF">
        <w:rPr>
          <w:rFonts w:ascii="Times New Roman" w:hAnsi="Times New Roman"/>
          <w:snapToGrid w:val="0"/>
          <w:szCs w:val="32"/>
          <w:u w:val="single"/>
        </w:rPr>
        <w:t>採</w:t>
      </w:r>
      <w:proofErr w:type="gramEnd"/>
      <w:r w:rsidRPr="00FE2AEF">
        <w:rPr>
          <w:rFonts w:ascii="Times New Roman" w:hAnsi="Times New Roman"/>
          <w:snapToGrid w:val="0"/>
          <w:szCs w:val="32"/>
          <w:u w:val="single"/>
        </w:rPr>
        <w:t>證之照相設備升級或</w:t>
      </w:r>
      <w:proofErr w:type="gramStart"/>
      <w:r w:rsidRPr="00FE2AEF">
        <w:rPr>
          <w:rFonts w:ascii="Times New Roman" w:hAnsi="Times New Roman"/>
          <w:snapToGrid w:val="0"/>
          <w:szCs w:val="32"/>
          <w:u w:val="single"/>
        </w:rPr>
        <w:t>汰</w:t>
      </w:r>
      <w:proofErr w:type="gramEnd"/>
      <w:r w:rsidRPr="00FE2AEF">
        <w:rPr>
          <w:rFonts w:ascii="Times New Roman" w:hAnsi="Times New Roman"/>
          <w:snapToGrid w:val="0"/>
          <w:szCs w:val="32"/>
          <w:u w:val="single"/>
        </w:rPr>
        <w:t>換完成後再</w:t>
      </w:r>
      <w:proofErr w:type="gramStart"/>
      <w:r w:rsidRPr="00FE2AEF">
        <w:rPr>
          <w:rFonts w:ascii="Times New Roman" w:hAnsi="Times New Roman"/>
          <w:snapToGrid w:val="0"/>
          <w:szCs w:val="32"/>
          <w:u w:val="single"/>
        </w:rPr>
        <w:t>研</w:t>
      </w:r>
      <w:proofErr w:type="gramEnd"/>
      <w:r w:rsidRPr="00FE2AEF">
        <w:rPr>
          <w:rFonts w:ascii="Times New Roman" w:hAnsi="Times New Roman"/>
          <w:snapToGrid w:val="0"/>
          <w:szCs w:val="32"/>
          <w:u w:val="single"/>
        </w:rPr>
        <w:t>議推動反光</w:t>
      </w:r>
      <w:proofErr w:type="gramStart"/>
      <w:r w:rsidRPr="00FE2AEF">
        <w:rPr>
          <w:rFonts w:ascii="Times New Roman" w:hAnsi="Times New Roman"/>
          <w:snapToGrid w:val="0"/>
          <w:szCs w:val="32"/>
          <w:u w:val="single"/>
        </w:rPr>
        <w:t>防偽號牌</w:t>
      </w:r>
      <w:proofErr w:type="gramEnd"/>
      <w:r w:rsidRPr="00FE2AEF">
        <w:rPr>
          <w:rFonts w:ascii="Times New Roman" w:hAnsi="Times New Roman"/>
          <w:snapToGrid w:val="0"/>
          <w:szCs w:val="32"/>
          <w:u w:val="single"/>
        </w:rPr>
        <w:t>，前後辦理長達</w:t>
      </w:r>
      <w:r w:rsidRPr="00FE2AEF">
        <w:rPr>
          <w:rFonts w:ascii="Times New Roman" w:hAnsi="Times New Roman"/>
          <w:snapToGrid w:val="0"/>
          <w:szCs w:val="32"/>
          <w:u w:val="single"/>
        </w:rPr>
        <w:t>10</w:t>
      </w:r>
      <w:r w:rsidRPr="00FE2AEF">
        <w:rPr>
          <w:rFonts w:ascii="Times New Roman" w:hAnsi="Times New Roman"/>
          <w:snapToGrid w:val="0"/>
          <w:szCs w:val="32"/>
          <w:u w:val="single"/>
        </w:rPr>
        <w:t>年之「全國汽機車換發新式號牌計畫」，胎死腹中，正式宣告失敗。</w:t>
      </w:r>
    </w:p>
    <w:p w:rsidR="00497BC5" w:rsidRPr="00FE2AEF" w:rsidRDefault="00497BC5" w:rsidP="00497BC5">
      <w:pPr>
        <w:pStyle w:val="3"/>
        <w:rPr>
          <w:rFonts w:ascii="Times New Roman" w:hAnsi="Times New Roman"/>
          <w:snapToGrid w:val="0"/>
        </w:rPr>
      </w:pPr>
      <w:r w:rsidRPr="00FE2AEF">
        <w:rPr>
          <w:rFonts w:ascii="Times New Roman" w:hAnsi="Times New Roman"/>
          <w:snapToGrid w:val="0"/>
          <w:lang w:eastAsia="zh-TW"/>
        </w:rPr>
        <w:t>綜上，交通部</w:t>
      </w:r>
      <w:r w:rsidRPr="00FE2AEF">
        <w:rPr>
          <w:rFonts w:ascii="Times New Roman" w:hAnsi="Times New Roman"/>
          <w:snapToGrid w:val="0"/>
        </w:rPr>
        <w:t>公路總局</w:t>
      </w:r>
      <w:r w:rsidRPr="00FE2AEF">
        <w:rPr>
          <w:rFonts w:ascii="Times New Roman" w:hAnsi="Times New Roman"/>
          <w:snapToGrid w:val="0"/>
        </w:rPr>
        <w:t>100</w:t>
      </w:r>
      <w:r w:rsidRPr="00FE2AEF">
        <w:rPr>
          <w:rFonts w:ascii="Times New Roman" w:hAnsi="Times New Roman"/>
          <w:snapToGrid w:val="0"/>
        </w:rPr>
        <w:t>年</w:t>
      </w:r>
      <w:r w:rsidRPr="00FE2AEF">
        <w:rPr>
          <w:rFonts w:ascii="Times New Roman" w:hAnsi="Times New Roman"/>
          <w:snapToGrid w:val="0"/>
        </w:rPr>
        <w:t>7</w:t>
      </w:r>
      <w:r w:rsidRPr="00FE2AEF">
        <w:rPr>
          <w:rFonts w:ascii="Times New Roman" w:hAnsi="Times New Roman"/>
          <w:snapToGrid w:val="0"/>
        </w:rPr>
        <w:t>月</w:t>
      </w:r>
      <w:r w:rsidRPr="00FE2AEF">
        <w:rPr>
          <w:rFonts w:ascii="Times New Roman" w:hAnsi="Times New Roman"/>
          <w:snapToGrid w:val="0"/>
        </w:rPr>
        <w:t>21</w:t>
      </w:r>
      <w:r w:rsidRPr="00FE2AEF">
        <w:rPr>
          <w:rFonts w:ascii="Times New Roman" w:hAnsi="Times New Roman"/>
          <w:snapToGrid w:val="0"/>
        </w:rPr>
        <w:t>日簽奉交通部同意以</w:t>
      </w:r>
      <w:r w:rsidRPr="00FE2AEF">
        <w:rPr>
          <w:rFonts w:ascii="Times New Roman" w:hAnsi="Times New Roman"/>
          <w:snapToGrid w:val="0"/>
          <w:u w:val="single"/>
        </w:rPr>
        <w:t>不全面換牌、精進現行烤</w:t>
      </w:r>
      <w:proofErr w:type="gramStart"/>
      <w:r w:rsidRPr="00FE2AEF">
        <w:rPr>
          <w:rFonts w:ascii="Times New Roman" w:hAnsi="Times New Roman"/>
          <w:snapToGrid w:val="0"/>
          <w:u w:val="single"/>
        </w:rPr>
        <w:t>漆式號牌</w:t>
      </w:r>
      <w:proofErr w:type="gramEnd"/>
      <w:r w:rsidRPr="00FE2AEF">
        <w:rPr>
          <w:rFonts w:ascii="Times New Roman" w:hAnsi="Times New Roman"/>
          <w:snapToGrid w:val="0"/>
          <w:u w:val="single"/>
        </w:rPr>
        <w:t>製作方式發放改良式（新式編碼）號牌</w:t>
      </w:r>
      <w:r w:rsidRPr="00FE2AEF">
        <w:rPr>
          <w:rFonts w:ascii="Times New Roman" w:hAnsi="Times New Roman"/>
          <w:snapToGrid w:val="0"/>
        </w:rPr>
        <w:t>前，曾</w:t>
      </w:r>
      <w:r w:rsidR="000923DE" w:rsidRPr="00FE2AEF">
        <w:rPr>
          <w:rFonts w:ascii="Times New Roman" w:hAnsi="Times New Roman"/>
          <w:snapToGrid w:val="0"/>
          <w:lang w:eastAsia="zh-TW"/>
        </w:rPr>
        <w:t>以</w:t>
      </w:r>
      <w:proofErr w:type="spellStart"/>
      <w:r w:rsidRPr="00FE2AEF">
        <w:rPr>
          <w:rFonts w:ascii="Times New Roman" w:hAnsi="Times New Roman"/>
          <w:snapToGrid w:val="0"/>
        </w:rPr>
        <w:t>長</w:t>
      </w:r>
      <w:r w:rsidR="000923DE" w:rsidRPr="00FE2AEF">
        <w:rPr>
          <w:rFonts w:ascii="Times New Roman" w:hAnsi="Times New Roman"/>
          <w:snapToGrid w:val="0"/>
          <w:lang w:eastAsia="zh-TW"/>
        </w:rPr>
        <w:t>達</w:t>
      </w:r>
      <w:proofErr w:type="spellEnd"/>
      <w:r w:rsidR="000923DE" w:rsidRPr="00FE2AEF">
        <w:rPr>
          <w:rFonts w:ascii="Times New Roman" w:hAnsi="Times New Roman"/>
          <w:snapToGrid w:val="0"/>
          <w:lang w:eastAsia="zh-TW"/>
        </w:rPr>
        <w:t>10</w:t>
      </w:r>
      <w:r w:rsidR="000923DE" w:rsidRPr="00FE2AEF">
        <w:rPr>
          <w:rFonts w:ascii="Times New Roman" w:hAnsi="Times New Roman"/>
          <w:snapToGrid w:val="0"/>
          <w:lang w:eastAsia="zh-TW"/>
        </w:rPr>
        <w:t>年</w:t>
      </w:r>
      <w:proofErr w:type="spellStart"/>
      <w:r w:rsidRPr="00FE2AEF">
        <w:rPr>
          <w:rFonts w:ascii="Times New Roman" w:hAnsi="Times New Roman"/>
          <w:snapToGrid w:val="0"/>
        </w:rPr>
        <w:t>時間規劃</w:t>
      </w:r>
      <w:proofErr w:type="gramStart"/>
      <w:r w:rsidRPr="00FE2AEF">
        <w:rPr>
          <w:rFonts w:ascii="Times New Roman" w:hAnsi="Times New Roman"/>
          <w:snapToGrid w:val="0"/>
        </w:rPr>
        <w:t>研</w:t>
      </w:r>
      <w:proofErr w:type="gramEnd"/>
      <w:r w:rsidRPr="00FE2AEF">
        <w:rPr>
          <w:rFonts w:ascii="Times New Roman" w:hAnsi="Times New Roman"/>
          <w:snapToGrid w:val="0"/>
        </w:rPr>
        <w:t>擬採用全新反光</w:t>
      </w:r>
      <w:proofErr w:type="gramStart"/>
      <w:r w:rsidRPr="00FE2AEF">
        <w:rPr>
          <w:rFonts w:ascii="Times New Roman" w:hAnsi="Times New Roman"/>
          <w:snapToGrid w:val="0"/>
        </w:rPr>
        <w:t>防偽號牌</w:t>
      </w:r>
      <w:proofErr w:type="gramEnd"/>
      <w:r w:rsidRPr="00FE2AEF">
        <w:rPr>
          <w:rFonts w:ascii="Times New Roman" w:hAnsi="Times New Roman"/>
          <w:snapToGrid w:val="0"/>
        </w:rPr>
        <w:t>，</w:t>
      </w:r>
      <w:r w:rsidR="000923DE" w:rsidRPr="00FE2AEF">
        <w:rPr>
          <w:rFonts w:ascii="Times New Roman" w:hAnsi="Times New Roman"/>
          <w:snapToGrid w:val="0"/>
          <w:lang w:eastAsia="zh-TW"/>
        </w:rPr>
        <w:t>最終竟因</w:t>
      </w:r>
      <w:r w:rsidR="000923DE" w:rsidRPr="00FE2AEF">
        <w:rPr>
          <w:rFonts w:ascii="Times New Roman" w:hAnsi="Times New Roman"/>
          <w:snapToGrid w:val="0"/>
          <w:szCs w:val="32"/>
          <w:u w:val="single"/>
          <w:lang w:eastAsia="zh-TW"/>
        </w:rPr>
        <w:t>警察機關</w:t>
      </w:r>
      <w:r w:rsidR="000923DE" w:rsidRPr="00FE2AEF">
        <w:rPr>
          <w:rFonts w:ascii="Times New Roman" w:hAnsi="Times New Roman"/>
          <w:snapToGrid w:val="0"/>
          <w:szCs w:val="32"/>
          <w:u w:val="single"/>
        </w:rPr>
        <w:t>傳統底片式照像設備</w:t>
      </w:r>
      <w:r w:rsidR="000923DE" w:rsidRPr="00FE2AEF">
        <w:rPr>
          <w:rFonts w:ascii="Times New Roman" w:hAnsi="Times New Roman"/>
          <w:snapToGrid w:val="0"/>
          <w:u w:val="single"/>
        </w:rPr>
        <w:t>無法辨識</w:t>
      </w:r>
      <w:r w:rsidR="000923DE" w:rsidRPr="00FE2AEF">
        <w:rPr>
          <w:rFonts w:ascii="Times New Roman" w:hAnsi="Times New Roman"/>
          <w:snapToGrid w:val="0"/>
          <w:szCs w:val="32"/>
          <w:u w:val="single"/>
        </w:rPr>
        <w:t>反光</w:t>
      </w:r>
      <w:proofErr w:type="gramStart"/>
      <w:r w:rsidR="000923DE" w:rsidRPr="00FE2AEF">
        <w:rPr>
          <w:rFonts w:ascii="Times New Roman" w:hAnsi="Times New Roman"/>
          <w:snapToGrid w:val="0"/>
          <w:szCs w:val="32"/>
          <w:u w:val="single"/>
        </w:rPr>
        <w:t>防偽號牌</w:t>
      </w:r>
      <w:proofErr w:type="gramEnd"/>
      <w:r w:rsidR="000923DE" w:rsidRPr="00FE2AEF">
        <w:rPr>
          <w:rFonts w:ascii="Times New Roman" w:hAnsi="Times New Roman"/>
          <w:snapToGrid w:val="0"/>
          <w:szCs w:val="32"/>
          <w:u w:val="single"/>
          <w:lang w:eastAsia="zh-TW"/>
        </w:rPr>
        <w:t>，導致交通部全面換發新式</w:t>
      </w:r>
      <w:r w:rsidR="000923DE" w:rsidRPr="00FE2AEF">
        <w:rPr>
          <w:rFonts w:ascii="Times New Roman" w:hAnsi="Times New Roman"/>
          <w:snapToGrid w:val="0"/>
          <w:szCs w:val="32"/>
          <w:u w:val="single"/>
        </w:rPr>
        <w:t>反光</w:t>
      </w:r>
      <w:proofErr w:type="gramStart"/>
      <w:r w:rsidR="000923DE" w:rsidRPr="00FE2AEF">
        <w:rPr>
          <w:rFonts w:ascii="Times New Roman" w:hAnsi="Times New Roman"/>
          <w:snapToGrid w:val="0"/>
          <w:szCs w:val="32"/>
          <w:u w:val="single"/>
        </w:rPr>
        <w:t>防偽號牌</w:t>
      </w:r>
      <w:proofErr w:type="gramEnd"/>
      <w:r w:rsidR="000923DE" w:rsidRPr="00FE2AEF">
        <w:rPr>
          <w:rFonts w:ascii="Times New Roman" w:hAnsi="Times New Roman"/>
          <w:snapToGrid w:val="0"/>
          <w:szCs w:val="32"/>
          <w:u w:val="single"/>
          <w:lang w:eastAsia="zh-TW"/>
        </w:rPr>
        <w:t>政策大轉彎，</w:t>
      </w:r>
      <w:r w:rsidR="000923DE" w:rsidRPr="00FE2AEF">
        <w:rPr>
          <w:rFonts w:ascii="Times New Roman" w:hAnsi="Times New Roman"/>
          <w:snapToGrid w:val="0"/>
          <w:lang w:eastAsia="zh-TW"/>
        </w:rPr>
        <w:t>顯示交通部決策失當；其幕僚單位運輸研究所閉門造車；負責執行之公路總局未及時反映，均難辭其咎</w:t>
      </w:r>
      <w:proofErr w:type="spellEnd"/>
      <w:r w:rsidR="000923DE" w:rsidRPr="00FE2AEF">
        <w:rPr>
          <w:rFonts w:ascii="Times New Roman" w:hAnsi="Times New Roman"/>
          <w:snapToGrid w:val="0"/>
          <w:lang w:eastAsia="zh-TW"/>
        </w:rPr>
        <w:t>。</w:t>
      </w:r>
    </w:p>
    <w:p w:rsidR="00B3330A" w:rsidRPr="00FE2AEF" w:rsidRDefault="00B3330A" w:rsidP="00B3330A">
      <w:pPr>
        <w:pStyle w:val="2"/>
        <w:rPr>
          <w:rFonts w:ascii="Times New Roman" w:hAnsi="Times New Roman"/>
          <w:snapToGrid w:val="0"/>
        </w:rPr>
      </w:pPr>
      <w:r w:rsidRPr="00FE2AEF">
        <w:rPr>
          <w:rFonts w:ascii="Times New Roman" w:hAnsi="Times New Roman"/>
          <w:snapToGrid w:val="0"/>
          <w:lang w:eastAsia="zh-TW"/>
        </w:rPr>
        <w:t>交通部公路總局</w:t>
      </w:r>
      <w:r w:rsidR="000923DE" w:rsidRPr="00FE2AEF">
        <w:rPr>
          <w:rFonts w:ascii="Times New Roman" w:hAnsi="Times New Roman"/>
          <w:snapToGrid w:val="0"/>
          <w:lang w:eastAsia="zh-TW"/>
        </w:rPr>
        <w:t>中止</w:t>
      </w:r>
      <w:r w:rsidR="000923DE" w:rsidRPr="00FE2AEF">
        <w:rPr>
          <w:rFonts w:ascii="Times New Roman" w:hAnsi="Times New Roman"/>
          <w:snapToGrid w:val="0"/>
          <w:szCs w:val="32"/>
        </w:rPr>
        <w:t>「</w:t>
      </w:r>
      <w:proofErr w:type="spellStart"/>
      <w:r w:rsidR="000923DE" w:rsidRPr="00FE2AEF">
        <w:rPr>
          <w:rFonts w:ascii="Times New Roman" w:hAnsi="Times New Roman"/>
          <w:snapToGrid w:val="0"/>
          <w:szCs w:val="32"/>
        </w:rPr>
        <w:t>全國汽機車換發新式號牌計畫」</w:t>
      </w:r>
      <w:r w:rsidR="000923DE" w:rsidRPr="00FE2AEF">
        <w:rPr>
          <w:rFonts w:ascii="Times New Roman" w:hAnsi="Times New Roman"/>
          <w:snapToGrid w:val="0"/>
          <w:szCs w:val="32"/>
          <w:lang w:eastAsia="zh-TW"/>
        </w:rPr>
        <w:t>後</w:t>
      </w:r>
      <w:proofErr w:type="spellEnd"/>
      <w:r w:rsidR="000923DE" w:rsidRPr="00FE2AEF">
        <w:rPr>
          <w:rFonts w:ascii="Times New Roman" w:hAnsi="Times New Roman"/>
          <w:snapToGrid w:val="0"/>
          <w:szCs w:val="32"/>
          <w:lang w:eastAsia="zh-TW"/>
        </w:rPr>
        <w:t>，</w:t>
      </w:r>
      <w:proofErr w:type="spellStart"/>
      <w:r w:rsidR="000923DE" w:rsidRPr="00FE2AEF">
        <w:rPr>
          <w:rFonts w:ascii="Times New Roman" w:hAnsi="Times New Roman"/>
          <w:snapToGrid w:val="0"/>
        </w:rPr>
        <w:t>改弦更張</w:t>
      </w:r>
      <w:r w:rsidR="000923DE" w:rsidRPr="00FE2AEF">
        <w:rPr>
          <w:rFonts w:ascii="Times New Roman" w:hAnsi="Times New Roman"/>
          <w:snapToGrid w:val="0"/>
          <w:lang w:eastAsia="zh-TW"/>
        </w:rPr>
        <w:t>，倉皇</w:t>
      </w:r>
      <w:r w:rsidRPr="00FE2AEF">
        <w:rPr>
          <w:rFonts w:ascii="Times New Roman" w:hAnsi="Times New Roman"/>
          <w:snapToGrid w:val="0"/>
          <w:lang w:eastAsia="zh-TW"/>
        </w:rPr>
        <w:t>辦理改良式</w:t>
      </w:r>
      <w:proofErr w:type="spellEnd"/>
      <w:r w:rsidRPr="00FE2AEF">
        <w:rPr>
          <w:rFonts w:ascii="Times New Roman" w:hAnsi="Times New Roman"/>
          <w:snapToGrid w:val="0"/>
          <w:lang w:eastAsia="zh-TW"/>
        </w:rPr>
        <w:t>（</w:t>
      </w:r>
      <w:proofErr w:type="spellStart"/>
      <w:r w:rsidRPr="00FE2AEF">
        <w:rPr>
          <w:rFonts w:ascii="Times New Roman" w:hAnsi="Times New Roman"/>
          <w:snapToGrid w:val="0"/>
        </w:rPr>
        <w:t>新式</w:t>
      </w:r>
      <w:r w:rsidRPr="00FE2AEF">
        <w:rPr>
          <w:rFonts w:ascii="Times New Roman" w:hAnsi="Times New Roman"/>
          <w:snapToGrid w:val="0"/>
          <w:lang w:eastAsia="zh-TW"/>
        </w:rPr>
        <w:t>編碼</w:t>
      </w:r>
      <w:proofErr w:type="spellEnd"/>
      <w:r w:rsidRPr="00FE2AEF">
        <w:rPr>
          <w:rFonts w:ascii="Times New Roman" w:hAnsi="Times New Roman"/>
          <w:snapToGrid w:val="0"/>
          <w:lang w:eastAsia="zh-TW"/>
        </w:rPr>
        <w:t>）</w:t>
      </w:r>
      <w:proofErr w:type="spellStart"/>
      <w:r w:rsidRPr="00FE2AEF">
        <w:rPr>
          <w:rFonts w:ascii="Times New Roman" w:hAnsi="Times New Roman"/>
          <w:snapToGrid w:val="0"/>
        </w:rPr>
        <w:t>號牌計畫，</w:t>
      </w:r>
      <w:r w:rsidR="000923DE" w:rsidRPr="00FE2AEF">
        <w:rPr>
          <w:rFonts w:ascii="Times New Roman" w:hAnsi="Times New Roman"/>
          <w:snapToGrid w:val="0"/>
          <w:lang w:eastAsia="zh-TW"/>
        </w:rPr>
        <w:t>致</w:t>
      </w:r>
      <w:r w:rsidRPr="00FE2AEF">
        <w:rPr>
          <w:rFonts w:ascii="Times New Roman" w:hAnsi="Times New Roman"/>
          <w:snapToGrid w:val="0"/>
        </w:rPr>
        <w:t>規劃未</w:t>
      </w:r>
      <w:proofErr w:type="gramStart"/>
      <w:r w:rsidRPr="00FE2AEF">
        <w:rPr>
          <w:rFonts w:ascii="Times New Roman" w:hAnsi="Times New Roman"/>
          <w:snapToGrid w:val="0"/>
        </w:rPr>
        <w:t>臻</w:t>
      </w:r>
      <w:proofErr w:type="gramEnd"/>
      <w:r w:rsidRPr="00FE2AEF">
        <w:rPr>
          <w:rFonts w:ascii="Times New Roman" w:hAnsi="Times New Roman"/>
          <w:snapToGrid w:val="0"/>
        </w:rPr>
        <w:t>完善，</w:t>
      </w:r>
      <w:r w:rsidRPr="00FE2AEF">
        <w:rPr>
          <w:rFonts w:ascii="Times New Roman" w:hAnsi="Times New Roman"/>
          <w:snapToGrid w:val="0"/>
          <w:lang w:eastAsia="zh-TW"/>
        </w:rPr>
        <w:t>且發生嚴重</w:t>
      </w:r>
      <w:proofErr w:type="gramStart"/>
      <w:r w:rsidRPr="00FE2AEF">
        <w:rPr>
          <w:rFonts w:ascii="Times New Roman" w:hAnsi="Times New Roman"/>
          <w:snapToGrid w:val="0"/>
          <w:lang w:eastAsia="zh-TW"/>
        </w:rPr>
        <w:t>重</w:t>
      </w:r>
      <w:proofErr w:type="gramEnd"/>
      <w:r w:rsidRPr="00FE2AEF">
        <w:rPr>
          <w:rFonts w:ascii="Times New Roman" w:hAnsi="Times New Roman"/>
          <w:snapToGrid w:val="0"/>
          <w:lang w:eastAsia="zh-TW"/>
        </w:rPr>
        <w:t>號</w:t>
      </w:r>
      <w:r w:rsidR="000923DE" w:rsidRPr="00FE2AEF">
        <w:rPr>
          <w:rFonts w:ascii="Times New Roman" w:hAnsi="Times New Roman"/>
          <w:snapToGrid w:val="0"/>
          <w:lang w:eastAsia="zh-TW"/>
        </w:rPr>
        <w:t>等</w:t>
      </w:r>
      <w:r w:rsidRPr="00FE2AEF">
        <w:rPr>
          <w:rFonts w:ascii="Times New Roman" w:hAnsi="Times New Roman"/>
          <w:snapToGrid w:val="0"/>
          <w:lang w:eastAsia="zh-TW"/>
        </w:rPr>
        <w:t>問題，屢生民怨，</w:t>
      </w:r>
      <w:proofErr w:type="gramStart"/>
      <w:r w:rsidRPr="00FE2AEF">
        <w:rPr>
          <w:rFonts w:ascii="Times New Roman" w:hAnsi="Times New Roman"/>
          <w:snapToGrid w:val="0"/>
          <w:lang w:eastAsia="zh-TW"/>
        </w:rPr>
        <w:t>洵</w:t>
      </w:r>
      <w:proofErr w:type="gramEnd"/>
      <w:r w:rsidRPr="00FE2AEF">
        <w:rPr>
          <w:rFonts w:ascii="Times New Roman" w:hAnsi="Times New Roman"/>
          <w:snapToGrid w:val="0"/>
          <w:lang w:eastAsia="zh-TW"/>
        </w:rPr>
        <w:t>有</w:t>
      </w:r>
      <w:r w:rsidR="00184D36">
        <w:rPr>
          <w:rFonts w:ascii="Times New Roman" w:hAnsi="Times New Roman" w:hint="eastAsia"/>
          <w:snapToGrid w:val="0"/>
          <w:lang w:eastAsia="zh-TW"/>
        </w:rPr>
        <w:t>違</w:t>
      </w:r>
      <w:r w:rsidRPr="00FE2AEF">
        <w:rPr>
          <w:rFonts w:ascii="Times New Roman" w:hAnsi="Times New Roman"/>
          <w:snapToGrid w:val="0"/>
          <w:lang w:eastAsia="zh-TW"/>
        </w:rPr>
        <w:t>失</w:t>
      </w:r>
      <w:proofErr w:type="spellEnd"/>
    </w:p>
    <w:p w:rsidR="00B67712" w:rsidRPr="00FE2AEF" w:rsidRDefault="00B67712" w:rsidP="00B67712">
      <w:pPr>
        <w:pStyle w:val="3"/>
        <w:rPr>
          <w:rFonts w:ascii="Times New Roman" w:hAnsi="Times New Roman"/>
          <w:snapToGrid w:val="0"/>
          <w:szCs w:val="32"/>
        </w:rPr>
      </w:pPr>
      <w:r w:rsidRPr="00FE2AEF">
        <w:rPr>
          <w:rFonts w:ascii="Times New Roman" w:hAnsi="Times New Roman"/>
          <w:snapToGrid w:val="0"/>
          <w:szCs w:val="32"/>
          <w:lang w:eastAsia="zh-TW"/>
        </w:rPr>
        <w:t>查</w:t>
      </w:r>
      <w:proofErr w:type="spellStart"/>
      <w:r w:rsidRPr="00FE2AEF">
        <w:rPr>
          <w:rFonts w:ascii="Times New Roman" w:hAnsi="Times New Roman"/>
          <w:snapToGrid w:val="0"/>
          <w:szCs w:val="32"/>
        </w:rPr>
        <w:t>改良式</w:t>
      </w:r>
      <w:proofErr w:type="spellEnd"/>
      <w:r w:rsidRPr="00FE2AEF">
        <w:rPr>
          <w:rFonts w:ascii="Times New Roman" w:hAnsi="Times New Roman"/>
          <w:snapToGrid w:val="0"/>
          <w:szCs w:val="32"/>
          <w:lang w:eastAsia="zh-TW"/>
        </w:rPr>
        <w:t>(</w:t>
      </w:r>
      <w:proofErr w:type="spellStart"/>
      <w:r w:rsidRPr="00FE2AEF">
        <w:rPr>
          <w:rFonts w:ascii="Times New Roman" w:hAnsi="Times New Roman"/>
          <w:snapToGrid w:val="0"/>
          <w:szCs w:val="32"/>
        </w:rPr>
        <w:t>新式編碼</w:t>
      </w:r>
      <w:proofErr w:type="spellEnd"/>
      <w:r w:rsidRPr="00FE2AEF">
        <w:rPr>
          <w:rFonts w:ascii="Times New Roman" w:hAnsi="Times New Roman"/>
          <w:snapToGrid w:val="0"/>
          <w:szCs w:val="32"/>
          <w:lang w:eastAsia="zh-TW"/>
        </w:rPr>
        <w:t>)</w:t>
      </w:r>
      <w:proofErr w:type="gramStart"/>
      <w:r w:rsidRPr="00FE2AEF">
        <w:rPr>
          <w:rFonts w:ascii="Times New Roman" w:hAnsi="Times New Roman"/>
          <w:snapToGrid w:val="0"/>
          <w:szCs w:val="32"/>
        </w:rPr>
        <w:t>號牌於</w:t>
      </w:r>
      <w:r w:rsidRPr="00FE2AEF">
        <w:rPr>
          <w:rFonts w:ascii="Times New Roman" w:hAnsi="Times New Roman"/>
          <w:snapToGrid w:val="0"/>
          <w:szCs w:val="32"/>
        </w:rPr>
        <w:t>101</w:t>
      </w:r>
      <w:r w:rsidRPr="00FE2AEF">
        <w:rPr>
          <w:rFonts w:ascii="Times New Roman" w:hAnsi="Times New Roman"/>
          <w:snapToGrid w:val="0"/>
          <w:szCs w:val="32"/>
        </w:rPr>
        <w:t>年</w:t>
      </w:r>
      <w:r w:rsidRPr="00FE2AEF">
        <w:rPr>
          <w:rFonts w:ascii="Times New Roman" w:hAnsi="Times New Roman"/>
          <w:snapToGrid w:val="0"/>
          <w:szCs w:val="32"/>
        </w:rPr>
        <w:t>12</w:t>
      </w:r>
      <w:r w:rsidRPr="00FE2AEF">
        <w:rPr>
          <w:rFonts w:ascii="Times New Roman" w:hAnsi="Times New Roman"/>
          <w:snapToGrid w:val="0"/>
          <w:szCs w:val="32"/>
        </w:rPr>
        <w:t>月</w:t>
      </w:r>
      <w:r w:rsidRPr="00FE2AEF">
        <w:rPr>
          <w:rFonts w:ascii="Times New Roman" w:hAnsi="Times New Roman"/>
          <w:snapToGrid w:val="0"/>
          <w:szCs w:val="32"/>
        </w:rPr>
        <w:t>17</w:t>
      </w:r>
      <w:r w:rsidRPr="00FE2AEF">
        <w:rPr>
          <w:rFonts w:ascii="Times New Roman" w:hAnsi="Times New Roman"/>
          <w:snapToGrid w:val="0"/>
          <w:szCs w:val="32"/>
        </w:rPr>
        <w:t>日</w:t>
      </w:r>
      <w:proofErr w:type="gramEnd"/>
      <w:r w:rsidRPr="00FE2AEF">
        <w:rPr>
          <w:rFonts w:ascii="Times New Roman" w:hAnsi="Times New Roman"/>
          <w:snapToGrid w:val="0"/>
          <w:szCs w:val="32"/>
        </w:rPr>
        <w:t>正式核發後</w:t>
      </w:r>
      <w:r w:rsidRPr="00FE2AEF">
        <w:rPr>
          <w:rFonts w:ascii="Times New Roman" w:hAnsi="Times New Roman"/>
          <w:snapToGrid w:val="0"/>
          <w:szCs w:val="32"/>
          <w:lang w:eastAsia="zh-TW"/>
        </w:rPr>
        <w:t>，陸續有</w:t>
      </w:r>
      <w:proofErr w:type="spellStart"/>
      <w:r w:rsidRPr="00FE2AEF">
        <w:rPr>
          <w:rFonts w:ascii="Times New Roman" w:hAnsi="Times New Roman"/>
          <w:snapToGrid w:val="0"/>
          <w:szCs w:val="32"/>
        </w:rPr>
        <w:t>民眾投書反映</w:t>
      </w:r>
      <w:proofErr w:type="spellEnd"/>
      <w:r w:rsidRPr="00FE2AEF">
        <w:rPr>
          <w:rFonts w:ascii="Times New Roman" w:hAnsi="Times New Roman"/>
          <w:snapToGrid w:val="0"/>
          <w:szCs w:val="32"/>
        </w:rPr>
        <w:t>「</w:t>
      </w:r>
      <w:r w:rsidRPr="00FE2AEF">
        <w:rPr>
          <w:rFonts w:ascii="Times New Roman" w:hAnsi="Times New Roman"/>
          <w:snapToGrid w:val="0"/>
          <w:szCs w:val="32"/>
        </w:rPr>
        <w:t>…</w:t>
      </w:r>
      <w:proofErr w:type="spellStart"/>
      <w:r w:rsidRPr="00FE2AEF">
        <w:rPr>
          <w:rFonts w:ascii="Times New Roman" w:hAnsi="Times New Roman"/>
          <w:snapToGrid w:val="0"/>
          <w:szCs w:val="32"/>
        </w:rPr>
        <w:t>新</w:t>
      </w:r>
      <w:r w:rsidRPr="00FE2AEF">
        <w:rPr>
          <w:rFonts w:ascii="Times New Roman" w:hAnsi="Times New Roman"/>
          <w:snapToGrid w:val="0"/>
          <w:szCs w:val="32"/>
          <w:lang w:eastAsia="zh-TW"/>
        </w:rPr>
        <w:t>式</w:t>
      </w:r>
      <w:r w:rsidRPr="00FE2AEF">
        <w:rPr>
          <w:rFonts w:ascii="Times New Roman" w:hAnsi="Times New Roman"/>
          <w:snapToGrid w:val="0"/>
          <w:szCs w:val="32"/>
        </w:rPr>
        <w:t>機車號牌長度太長，除了容易擋住機車方向燈、也容易卡住排氣管、容易傷人</w:t>
      </w:r>
      <w:proofErr w:type="spellEnd"/>
      <w:r w:rsidRPr="00FE2AEF">
        <w:rPr>
          <w:rFonts w:ascii="Times New Roman" w:hAnsi="Times New Roman"/>
          <w:snapToGrid w:val="0"/>
          <w:szCs w:val="32"/>
        </w:rPr>
        <w:t>，</w:t>
      </w:r>
      <w:r w:rsidRPr="00FE2AEF">
        <w:rPr>
          <w:rFonts w:ascii="Times New Roman" w:hAnsi="Times New Roman"/>
          <w:snapToGrid w:val="0"/>
          <w:szCs w:val="32"/>
        </w:rPr>
        <w:t>…</w:t>
      </w:r>
      <w:r w:rsidRPr="00FE2AEF">
        <w:rPr>
          <w:rFonts w:ascii="Times New Roman" w:hAnsi="Times New Roman"/>
          <w:snapToGrid w:val="0"/>
          <w:szCs w:val="32"/>
        </w:rPr>
        <w:t>」</w:t>
      </w:r>
      <w:proofErr w:type="spellStart"/>
      <w:r w:rsidRPr="00FE2AEF">
        <w:rPr>
          <w:rFonts w:ascii="Times New Roman" w:hAnsi="Times New Roman"/>
          <w:snapToGrid w:val="0"/>
          <w:szCs w:val="32"/>
        </w:rPr>
        <w:t>及類似意見</w:t>
      </w:r>
      <w:r w:rsidRPr="00FE2AEF">
        <w:rPr>
          <w:rFonts w:ascii="Times New Roman" w:hAnsi="Times New Roman"/>
          <w:snapToGrid w:val="0"/>
          <w:szCs w:val="32"/>
          <w:lang w:eastAsia="zh-TW"/>
        </w:rPr>
        <w:t>計有</w:t>
      </w:r>
      <w:proofErr w:type="spellEnd"/>
      <w:r w:rsidRPr="00FE2AEF">
        <w:rPr>
          <w:rFonts w:ascii="Times New Roman" w:hAnsi="Times New Roman"/>
          <w:snapToGrid w:val="0"/>
          <w:szCs w:val="32"/>
        </w:rPr>
        <w:t>7</w:t>
      </w:r>
      <w:r w:rsidRPr="00FE2AEF">
        <w:rPr>
          <w:rFonts w:ascii="Times New Roman" w:hAnsi="Times New Roman"/>
          <w:snapToGrid w:val="0"/>
          <w:szCs w:val="32"/>
        </w:rPr>
        <w:t>件、「</w:t>
      </w:r>
      <w:proofErr w:type="spellStart"/>
      <w:r w:rsidRPr="00FE2AEF">
        <w:rPr>
          <w:rFonts w:ascii="Times New Roman" w:hAnsi="Times New Roman"/>
          <w:snapToGrid w:val="0"/>
          <w:szCs w:val="32"/>
        </w:rPr>
        <w:t>新式號</w:t>
      </w:r>
      <w:proofErr w:type="gramStart"/>
      <w:r w:rsidRPr="00FE2AEF">
        <w:rPr>
          <w:rFonts w:ascii="Times New Roman" w:hAnsi="Times New Roman"/>
          <w:snapToGrid w:val="0"/>
          <w:szCs w:val="32"/>
        </w:rPr>
        <w:t>牌落漆</w:t>
      </w:r>
      <w:proofErr w:type="gramEnd"/>
      <w:r w:rsidRPr="00FE2AEF">
        <w:rPr>
          <w:rFonts w:ascii="Times New Roman" w:hAnsi="Times New Roman"/>
          <w:snapToGrid w:val="0"/>
          <w:szCs w:val="32"/>
        </w:rPr>
        <w:t>問題」</w:t>
      </w:r>
      <w:r w:rsidRPr="00FE2AEF">
        <w:rPr>
          <w:rFonts w:ascii="Times New Roman" w:hAnsi="Times New Roman"/>
          <w:snapToGrid w:val="0"/>
          <w:szCs w:val="32"/>
          <w:lang w:eastAsia="zh-TW"/>
        </w:rPr>
        <w:t>計</w:t>
      </w:r>
      <w:proofErr w:type="spellEnd"/>
      <w:r w:rsidRPr="00FE2AEF">
        <w:rPr>
          <w:rFonts w:ascii="Times New Roman" w:hAnsi="Times New Roman"/>
          <w:snapToGrid w:val="0"/>
          <w:szCs w:val="32"/>
        </w:rPr>
        <w:t>4</w:t>
      </w:r>
      <w:r w:rsidRPr="00FE2AEF">
        <w:rPr>
          <w:rFonts w:ascii="Times New Roman" w:hAnsi="Times New Roman"/>
          <w:snapToGrid w:val="0"/>
          <w:szCs w:val="32"/>
        </w:rPr>
        <w:t>件、反映「新式號牌的字體感覺很怪異</w:t>
      </w:r>
      <w:r w:rsidRPr="00FE2AEF">
        <w:rPr>
          <w:rFonts w:ascii="Times New Roman" w:hAnsi="Times New Roman"/>
          <w:snapToGrid w:val="0"/>
          <w:szCs w:val="32"/>
        </w:rPr>
        <w:t>,</w:t>
      </w:r>
      <w:r w:rsidRPr="00FE2AEF">
        <w:rPr>
          <w:rFonts w:ascii="Times New Roman" w:hAnsi="Times New Roman"/>
          <w:snapToGrid w:val="0"/>
          <w:szCs w:val="32"/>
        </w:rPr>
        <w:t>有字體不平衡的感覺，</w:t>
      </w:r>
      <w:r w:rsidRPr="00FE2AEF">
        <w:rPr>
          <w:rFonts w:ascii="Times New Roman" w:hAnsi="Times New Roman"/>
          <w:snapToGrid w:val="0"/>
          <w:szCs w:val="32"/>
        </w:rPr>
        <w:t>…</w:t>
      </w:r>
      <w:r w:rsidRPr="00FE2AEF">
        <w:rPr>
          <w:rFonts w:ascii="Times New Roman" w:hAnsi="Times New Roman"/>
          <w:snapToGrid w:val="0"/>
          <w:szCs w:val="32"/>
        </w:rPr>
        <w:t>」及「</w:t>
      </w:r>
      <w:proofErr w:type="gramStart"/>
      <w:r w:rsidRPr="00FE2AEF">
        <w:rPr>
          <w:rFonts w:ascii="Times New Roman" w:hAnsi="Times New Roman"/>
          <w:snapToGrid w:val="0"/>
          <w:szCs w:val="32"/>
        </w:rPr>
        <w:t>號牌長寬</w:t>
      </w:r>
      <w:proofErr w:type="gramEnd"/>
      <w:r w:rsidRPr="00FE2AEF">
        <w:rPr>
          <w:rFonts w:ascii="Times New Roman" w:hAnsi="Times New Roman"/>
          <w:snapToGrid w:val="0"/>
          <w:szCs w:val="32"/>
        </w:rPr>
        <w:t>比例，數字字母的樣式，希望再審慎考慮，</w:t>
      </w:r>
      <w:r w:rsidRPr="00FE2AEF">
        <w:rPr>
          <w:rFonts w:ascii="Times New Roman" w:hAnsi="Times New Roman"/>
          <w:snapToGrid w:val="0"/>
          <w:szCs w:val="32"/>
        </w:rPr>
        <w:t>…</w:t>
      </w:r>
      <w:r w:rsidRPr="00FE2AEF">
        <w:rPr>
          <w:rFonts w:ascii="Times New Roman" w:hAnsi="Times New Roman"/>
          <w:snapToGrid w:val="0"/>
          <w:szCs w:val="32"/>
        </w:rPr>
        <w:t>」</w:t>
      </w:r>
      <w:r w:rsidRPr="00FE2AEF">
        <w:rPr>
          <w:rFonts w:ascii="Times New Roman" w:hAnsi="Times New Roman"/>
          <w:snapToGrid w:val="0"/>
          <w:szCs w:val="32"/>
        </w:rPr>
        <w:t>2</w:t>
      </w:r>
      <w:r w:rsidRPr="00FE2AEF">
        <w:rPr>
          <w:rFonts w:ascii="Times New Roman" w:hAnsi="Times New Roman"/>
          <w:snapToGrid w:val="0"/>
          <w:szCs w:val="32"/>
        </w:rPr>
        <w:t>件、建議「將英文字母</w:t>
      </w:r>
      <w:r w:rsidRPr="00FE2AEF">
        <w:rPr>
          <w:rFonts w:ascii="Times New Roman" w:hAnsi="Times New Roman"/>
          <w:snapToGrid w:val="0"/>
          <w:szCs w:val="32"/>
        </w:rPr>
        <w:t>"I"</w:t>
      </w:r>
      <w:r w:rsidRPr="00FE2AEF">
        <w:rPr>
          <w:rFonts w:ascii="Times New Roman" w:hAnsi="Times New Roman"/>
          <w:snapToGrid w:val="0"/>
          <w:szCs w:val="32"/>
        </w:rPr>
        <w:t>列入新</w:t>
      </w:r>
      <w:proofErr w:type="gramStart"/>
      <w:r w:rsidRPr="00FE2AEF">
        <w:rPr>
          <w:rFonts w:ascii="Times New Roman" w:hAnsi="Times New Roman"/>
          <w:snapToGrid w:val="0"/>
          <w:szCs w:val="32"/>
        </w:rPr>
        <w:t>號牌裡</w:t>
      </w:r>
      <w:proofErr w:type="gramEnd"/>
      <w:r w:rsidRPr="00FE2AEF">
        <w:rPr>
          <w:rFonts w:ascii="Times New Roman" w:hAnsi="Times New Roman"/>
          <w:snapToGrid w:val="0"/>
          <w:szCs w:val="32"/>
        </w:rPr>
        <w:t>」</w:t>
      </w:r>
      <w:r w:rsidRPr="00FE2AEF">
        <w:rPr>
          <w:rFonts w:ascii="Times New Roman" w:hAnsi="Times New Roman"/>
          <w:snapToGrid w:val="0"/>
          <w:szCs w:val="32"/>
          <w:lang w:eastAsia="zh-TW"/>
        </w:rPr>
        <w:t>有</w:t>
      </w:r>
      <w:r w:rsidRPr="00FE2AEF">
        <w:rPr>
          <w:rFonts w:ascii="Times New Roman" w:hAnsi="Times New Roman"/>
          <w:snapToGrid w:val="0"/>
          <w:szCs w:val="32"/>
        </w:rPr>
        <w:t>1</w:t>
      </w:r>
      <w:r w:rsidRPr="00FE2AEF">
        <w:rPr>
          <w:rFonts w:ascii="Times New Roman" w:hAnsi="Times New Roman"/>
          <w:snapToGrid w:val="0"/>
          <w:szCs w:val="32"/>
        </w:rPr>
        <w:t>件。</w:t>
      </w:r>
      <w:r w:rsidR="00BE17F3" w:rsidRPr="00FE2AEF">
        <w:rPr>
          <w:rFonts w:ascii="Times New Roman" w:hAnsi="Times New Roman"/>
          <w:snapToGrid w:val="0"/>
          <w:szCs w:val="32"/>
          <w:lang w:eastAsia="zh-TW"/>
        </w:rPr>
        <w:t>另</w:t>
      </w:r>
      <w:proofErr w:type="spellStart"/>
      <w:r w:rsidRPr="00FE2AEF">
        <w:rPr>
          <w:rFonts w:ascii="Times New Roman" w:hAnsi="Times New Roman"/>
          <w:snapToGrid w:val="0"/>
          <w:szCs w:val="32"/>
        </w:rPr>
        <w:t>媒體報導「</w:t>
      </w:r>
      <w:proofErr w:type="gramStart"/>
      <w:r w:rsidRPr="00FE2AEF">
        <w:rPr>
          <w:rFonts w:ascii="Times New Roman" w:hAnsi="Times New Roman"/>
          <w:snapToGrid w:val="0"/>
          <w:szCs w:val="32"/>
        </w:rPr>
        <w:t>新舊混用</w:t>
      </w:r>
      <w:proofErr w:type="gramEnd"/>
      <w:r w:rsidRPr="00FE2AEF">
        <w:rPr>
          <w:rFonts w:ascii="Times New Roman" w:hAnsi="Times New Roman"/>
          <w:snapToGrid w:val="0"/>
          <w:szCs w:val="32"/>
        </w:rPr>
        <w:t>停車場</w:t>
      </w:r>
      <w:proofErr w:type="gramStart"/>
      <w:r w:rsidRPr="00FE2AEF">
        <w:rPr>
          <w:rFonts w:ascii="Times New Roman" w:hAnsi="Times New Roman"/>
          <w:snapToGrid w:val="0"/>
          <w:szCs w:val="32"/>
        </w:rPr>
        <w:t>恐</w:t>
      </w:r>
      <w:proofErr w:type="gramEnd"/>
      <w:r w:rsidRPr="00FE2AEF">
        <w:rPr>
          <w:rFonts w:ascii="Times New Roman" w:hAnsi="Times New Roman"/>
          <w:snapToGrid w:val="0"/>
          <w:szCs w:val="32"/>
        </w:rPr>
        <w:t>卡車</w:t>
      </w:r>
      <w:proofErr w:type="spellEnd"/>
      <w:r w:rsidRPr="00FE2AEF">
        <w:rPr>
          <w:rFonts w:ascii="Times New Roman" w:hAnsi="Times New Roman"/>
          <w:snapToGrid w:val="0"/>
          <w:szCs w:val="32"/>
        </w:rPr>
        <w:t>」（</w:t>
      </w:r>
      <w:proofErr w:type="spellStart"/>
      <w:r w:rsidRPr="00FE2AEF">
        <w:rPr>
          <w:rFonts w:ascii="Times New Roman" w:hAnsi="Times New Roman"/>
          <w:snapToGrid w:val="0"/>
          <w:szCs w:val="32"/>
        </w:rPr>
        <w:t>自由電子報</w:t>
      </w:r>
      <w:proofErr w:type="spellEnd"/>
      <w:r w:rsidRPr="00FE2AEF">
        <w:rPr>
          <w:rFonts w:ascii="Times New Roman" w:hAnsi="Times New Roman"/>
          <w:snapToGrid w:val="0"/>
          <w:szCs w:val="32"/>
        </w:rPr>
        <w:t>）、「</w:t>
      </w:r>
      <w:proofErr w:type="spellStart"/>
      <w:r w:rsidRPr="00FE2AEF">
        <w:rPr>
          <w:rFonts w:ascii="Times New Roman" w:hAnsi="Times New Roman"/>
          <w:snapToGrid w:val="0"/>
          <w:szCs w:val="32"/>
        </w:rPr>
        <w:t>新</w:t>
      </w:r>
      <w:r w:rsidRPr="00FE2AEF">
        <w:rPr>
          <w:rFonts w:ascii="Times New Roman" w:hAnsi="Times New Roman"/>
          <w:snapToGrid w:val="0"/>
          <w:szCs w:val="32"/>
          <w:lang w:eastAsia="zh-TW"/>
        </w:rPr>
        <w:t>車</w:t>
      </w:r>
      <w:r w:rsidRPr="00FE2AEF">
        <w:rPr>
          <w:rFonts w:ascii="Times New Roman" w:hAnsi="Times New Roman"/>
          <w:snapToGrid w:val="0"/>
          <w:szCs w:val="32"/>
        </w:rPr>
        <w:t>號牌號碼重複小心</w:t>
      </w:r>
      <w:proofErr w:type="gramStart"/>
      <w:r w:rsidRPr="00FE2AEF">
        <w:rPr>
          <w:rFonts w:ascii="Times New Roman" w:hAnsi="Times New Roman"/>
          <w:snapToGrid w:val="0"/>
          <w:szCs w:val="32"/>
        </w:rPr>
        <w:t>繳</w:t>
      </w:r>
      <w:proofErr w:type="gramEnd"/>
      <w:r w:rsidRPr="00FE2AEF">
        <w:rPr>
          <w:rFonts w:ascii="Times New Roman" w:hAnsi="Times New Roman"/>
          <w:snapToGrid w:val="0"/>
          <w:szCs w:val="32"/>
        </w:rPr>
        <w:t>錯車費</w:t>
      </w:r>
      <w:proofErr w:type="spellEnd"/>
      <w:r w:rsidRPr="00FE2AEF">
        <w:rPr>
          <w:rFonts w:ascii="Times New Roman" w:hAnsi="Times New Roman"/>
          <w:snapToGrid w:val="0"/>
          <w:szCs w:val="32"/>
        </w:rPr>
        <w:t>」（</w:t>
      </w:r>
      <w:proofErr w:type="spellStart"/>
      <w:r w:rsidRPr="00FE2AEF">
        <w:rPr>
          <w:rFonts w:ascii="Times New Roman" w:hAnsi="Times New Roman"/>
          <w:snapToGrid w:val="0"/>
          <w:szCs w:val="32"/>
        </w:rPr>
        <w:t>聯合報</w:t>
      </w:r>
      <w:proofErr w:type="spellEnd"/>
      <w:r w:rsidRPr="00FE2AEF">
        <w:rPr>
          <w:rFonts w:ascii="Times New Roman" w:hAnsi="Times New Roman"/>
          <w:snapToGrid w:val="0"/>
          <w:szCs w:val="32"/>
        </w:rPr>
        <w:t>）、「</w:t>
      </w:r>
      <w:proofErr w:type="spellStart"/>
      <w:r w:rsidRPr="00FE2AEF">
        <w:rPr>
          <w:rFonts w:ascii="Times New Roman" w:hAnsi="Times New Roman"/>
          <w:snapToGrid w:val="0"/>
          <w:szCs w:val="32"/>
        </w:rPr>
        <w:t>新車牌寬又胖</w:t>
      </w:r>
      <w:proofErr w:type="spellEnd"/>
      <w:r w:rsidRPr="00FE2AEF">
        <w:rPr>
          <w:rFonts w:ascii="Times New Roman" w:hAnsi="Times New Roman"/>
          <w:snapToGrid w:val="0"/>
          <w:szCs w:val="32"/>
        </w:rPr>
        <w:t xml:space="preserve"> </w:t>
      </w:r>
      <w:proofErr w:type="spellStart"/>
      <w:r w:rsidRPr="00FE2AEF">
        <w:rPr>
          <w:rFonts w:ascii="Times New Roman" w:hAnsi="Times New Roman"/>
          <w:snapToGrid w:val="0"/>
          <w:szCs w:val="32"/>
        </w:rPr>
        <w:t>Size</w:t>
      </w:r>
      <w:r w:rsidRPr="00FE2AEF">
        <w:rPr>
          <w:rFonts w:ascii="Times New Roman" w:hAnsi="Times New Roman"/>
          <w:snapToGrid w:val="0"/>
          <w:szCs w:val="32"/>
        </w:rPr>
        <w:t>不合『框不住</w:t>
      </w:r>
      <w:proofErr w:type="spellEnd"/>
      <w:r w:rsidRPr="00FE2AEF">
        <w:rPr>
          <w:rFonts w:ascii="Times New Roman" w:hAnsi="Times New Roman"/>
          <w:snapToGrid w:val="0"/>
          <w:szCs w:val="32"/>
        </w:rPr>
        <w:t>』」（</w:t>
      </w:r>
      <w:proofErr w:type="spellStart"/>
      <w:r w:rsidRPr="00FE2AEF">
        <w:rPr>
          <w:rFonts w:ascii="Times New Roman" w:hAnsi="Times New Roman"/>
          <w:snapToGrid w:val="0"/>
          <w:szCs w:val="32"/>
        </w:rPr>
        <w:t>聯合報</w:t>
      </w:r>
      <w:proofErr w:type="spellEnd"/>
      <w:r w:rsidRPr="00FE2AEF">
        <w:rPr>
          <w:rFonts w:ascii="Times New Roman" w:hAnsi="Times New Roman"/>
          <w:snapToGrid w:val="0"/>
          <w:szCs w:val="32"/>
        </w:rPr>
        <w:t>）、「</w:t>
      </w:r>
      <w:proofErr w:type="spellStart"/>
      <w:r w:rsidRPr="00FE2AEF">
        <w:rPr>
          <w:rFonts w:ascii="Times New Roman" w:hAnsi="Times New Roman"/>
          <w:snapToGrid w:val="0"/>
          <w:szCs w:val="32"/>
        </w:rPr>
        <w:t>難辨識新車牌</w:t>
      </w:r>
      <w:proofErr w:type="spellEnd"/>
      <w:r w:rsidRPr="00FE2AEF">
        <w:rPr>
          <w:rFonts w:ascii="Times New Roman" w:hAnsi="Times New Roman"/>
          <w:snapToGrid w:val="0"/>
          <w:szCs w:val="32"/>
        </w:rPr>
        <w:t xml:space="preserve"> </w:t>
      </w:r>
      <w:proofErr w:type="spellStart"/>
      <w:r w:rsidRPr="00FE2AEF">
        <w:rPr>
          <w:rFonts w:ascii="Times New Roman" w:hAnsi="Times New Roman"/>
          <w:snapToGrid w:val="0"/>
          <w:szCs w:val="32"/>
        </w:rPr>
        <w:t>停車場系統換新工程浩大</w:t>
      </w:r>
      <w:proofErr w:type="spellEnd"/>
      <w:r w:rsidRPr="00FE2AEF">
        <w:rPr>
          <w:rFonts w:ascii="Times New Roman" w:hAnsi="Times New Roman"/>
          <w:snapToGrid w:val="0"/>
          <w:szCs w:val="32"/>
        </w:rPr>
        <w:t>」（</w:t>
      </w:r>
      <w:proofErr w:type="spellStart"/>
      <w:r w:rsidRPr="00FE2AEF">
        <w:rPr>
          <w:rFonts w:ascii="Times New Roman" w:hAnsi="Times New Roman"/>
          <w:snapToGrid w:val="0"/>
          <w:szCs w:val="32"/>
        </w:rPr>
        <w:t>中國時報</w:t>
      </w:r>
      <w:proofErr w:type="spellEnd"/>
      <w:r w:rsidRPr="00FE2AEF">
        <w:rPr>
          <w:rFonts w:ascii="Times New Roman" w:hAnsi="Times New Roman"/>
          <w:snapToGrid w:val="0"/>
          <w:szCs w:val="32"/>
        </w:rPr>
        <w:t>）、「</w:t>
      </w:r>
      <w:proofErr w:type="spellStart"/>
      <w:proofErr w:type="gramStart"/>
      <w:r w:rsidRPr="00FE2AEF">
        <w:rPr>
          <w:rFonts w:ascii="Times New Roman" w:hAnsi="Times New Roman"/>
          <w:snapToGrid w:val="0"/>
          <w:szCs w:val="32"/>
        </w:rPr>
        <w:t>車牌落漆</w:t>
      </w:r>
      <w:proofErr w:type="gramEnd"/>
      <w:r w:rsidRPr="00FE2AEF">
        <w:rPr>
          <w:rFonts w:ascii="Times New Roman" w:hAnsi="Times New Roman"/>
          <w:snapToGrid w:val="0"/>
          <w:szCs w:val="32"/>
        </w:rPr>
        <w:t>」等</w:t>
      </w:r>
      <w:r w:rsidR="00BE17F3" w:rsidRPr="00FE2AEF">
        <w:rPr>
          <w:rFonts w:ascii="Times New Roman" w:hAnsi="Times New Roman"/>
          <w:snapToGrid w:val="0"/>
          <w:szCs w:val="32"/>
          <w:lang w:eastAsia="zh-TW"/>
        </w:rPr>
        <w:t>，亦時有所聞</w:t>
      </w:r>
      <w:proofErr w:type="spellEnd"/>
      <w:r w:rsidRPr="00FE2AEF">
        <w:rPr>
          <w:rFonts w:ascii="Times New Roman" w:hAnsi="Times New Roman"/>
          <w:snapToGrid w:val="0"/>
          <w:szCs w:val="32"/>
        </w:rPr>
        <w:t>。</w:t>
      </w:r>
    </w:p>
    <w:p w:rsidR="00DF20AC" w:rsidRPr="00DF20AC" w:rsidRDefault="00DF20AC" w:rsidP="00BE17F3">
      <w:pPr>
        <w:pStyle w:val="3"/>
        <w:rPr>
          <w:rFonts w:ascii="Times New Roman" w:hAnsi="Times New Roman" w:hint="eastAsia"/>
          <w:snapToGrid w:val="0"/>
          <w:szCs w:val="32"/>
          <w:u w:val="single"/>
        </w:rPr>
      </w:pPr>
      <w:r>
        <w:rPr>
          <w:rFonts w:ascii="Times New Roman" w:hAnsi="Times New Roman" w:hint="eastAsia"/>
          <w:snapToGrid w:val="0"/>
          <w:szCs w:val="32"/>
          <w:lang w:eastAsia="zh-TW"/>
        </w:rPr>
        <w:t>有關新號牌尺寸太大，汽車號牌框框不住，或擋住機車排氣管、</w:t>
      </w:r>
      <w:proofErr w:type="gramStart"/>
      <w:r>
        <w:rPr>
          <w:rFonts w:ascii="Times New Roman" w:hAnsi="Times New Roman" w:hint="eastAsia"/>
          <w:snapToGrid w:val="0"/>
          <w:szCs w:val="32"/>
          <w:lang w:eastAsia="zh-TW"/>
        </w:rPr>
        <w:t>方向燈乙節</w:t>
      </w:r>
      <w:proofErr w:type="gramEnd"/>
      <w:r>
        <w:rPr>
          <w:rFonts w:ascii="Times New Roman" w:hAnsi="Times New Roman" w:hint="eastAsia"/>
          <w:snapToGrid w:val="0"/>
          <w:szCs w:val="32"/>
          <w:lang w:eastAsia="zh-TW"/>
        </w:rPr>
        <w:t>，部分汽、機</w:t>
      </w:r>
      <w:r w:rsidRPr="00FE2AEF">
        <w:rPr>
          <w:rFonts w:ascii="Times New Roman" w:hAnsi="Times New Roman"/>
          <w:snapToGrid w:val="0"/>
          <w:szCs w:val="32"/>
        </w:rPr>
        <w:t>車商</w:t>
      </w:r>
      <w:r w:rsidRPr="00FE2AEF">
        <w:rPr>
          <w:rFonts w:ascii="Times New Roman" w:hAnsi="Times New Roman"/>
          <w:snapToGrid w:val="0"/>
          <w:szCs w:val="32"/>
        </w:rPr>
        <w:t>(</w:t>
      </w:r>
      <w:proofErr w:type="spellStart"/>
      <w:r w:rsidRPr="00FE2AEF">
        <w:rPr>
          <w:rFonts w:ascii="Times New Roman" w:hAnsi="Times New Roman"/>
          <w:snapToGrid w:val="0"/>
          <w:szCs w:val="32"/>
        </w:rPr>
        <w:t>業者</w:t>
      </w:r>
      <w:proofErr w:type="spellEnd"/>
      <w:r w:rsidRPr="00FE2AEF">
        <w:rPr>
          <w:rFonts w:ascii="Times New Roman" w:hAnsi="Times New Roman"/>
          <w:snapToGrid w:val="0"/>
          <w:szCs w:val="32"/>
        </w:rPr>
        <w:t>)</w:t>
      </w:r>
      <w:proofErr w:type="spellStart"/>
      <w:r w:rsidRPr="00FE2AEF">
        <w:rPr>
          <w:rFonts w:ascii="Times New Roman" w:hAnsi="Times New Roman"/>
          <w:snapToGrid w:val="0"/>
          <w:szCs w:val="32"/>
        </w:rPr>
        <w:t>表示，現在生產製造中之汽、機車有部分車型因改良式</w:t>
      </w:r>
      <w:proofErr w:type="spellEnd"/>
      <w:r w:rsidRPr="00FE2AEF">
        <w:rPr>
          <w:rFonts w:ascii="Times New Roman" w:hAnsi="Times New Roman"/>
          <w:snapToGrid w:val="0"/>
          <w:szCs w:val="32"/>
        </w:rPr>
        <w:t>(</w:t>
      </w:r>
      <w:proofErr w:type="spellStart"/>
      <w:r w:rsidRPr="00FE2AEF">
        <w:rPr>
          <w:rFonts w:ascii="Times New Roman" w:hAnsi="Times New Roman"/>
          <w:snapToGrid w:val="0"/>
          <w:szCs w:val="32"/>
        </w:rPr>
        <w:t>新式編碼</w:t>
      </w:r>
      <w:proofErr w:type="spellEnd"/>
      <w:r w:rsidRPr="00FE2AEF">
        <w:rPr>
          <w:rFonts w:ascii="Times New Roman" w:hAnsi="Times New Roman"/>
          <w:snapToGrid w:val="0"/>
          <w:szCs w:val="32"/>
        </w:rPr>
        <w:t xml:space="preserve">) </w:t>
      </w:r>
      <w:proofErr w:type="spellStart"/>
      <w:r w:rsidRPr="00FE2AEF">
        <w:rPr>
          <w:rFonts w:ascii="Times New Roman" w:hAnsi="Times New Roman"/>
          <w:snapToGrid w:val="0"/>
          <w:szCs w:val="32"/>
        </w:rPr>
        <w:t>尺寸加大，</w:t>
      </w:r>
      <w:r w:rsidRPr="00DF20AC">
        <w:rPr>
          <w:rFonts w:ascii="Times New Roman" w:hAnsi="Times New Roman"/>
          <w:snapToGrid w:val="0"/>
          <w:szCs w:val="32"/>
          <w:u w:val="single"/>
        </w:rPr>
        <w:t>將無法順利安裝或強行安裝後與車身產生干涉現象，必須進行部分設計變更，影響較大者需重新製作或修改模具，至少應給</w:t>
      </w:r>
      <w:r w:rsidRPr="00DF20AC">
        <w:rPr>
          <w:rFonts w:ascii="Times New Roman" w:hAnsi="Times New Roman"/>
          <w:snapToGrid w:val="0"/>
          <w:szCs w:val="32"/>
          <w:u w:val="single"/>
          <w:lang w:eastAsia="zh-TW"/>
        </w:rPr>
        <w:t>予</w:t>
      </w:r>
      <w:proofErr w:type="spellEnd"/>
      <w:r w:rsidRPr="00DF20AC">
        <w:rPr>
          <w:rFonts w:ascii="Times New Roman" w:hAnsi="Times New Roman"/>
          <w:snapToGrid w:val="0"/>
          <w:szCs w:val="32"/>
          <w:u w:val="single"/>
        </w:rPr>
        <w:t>1</w:t>
      </w:r>
      <w:r w:rsidRPr="00DF20AC">
        <w:rPr>
          <w:rFonts w:ascii="Times New Roman" w:hAnsi="Times New Roman"/>
          <w:snapToGrid w:val="0"/>
          <w:szCs w:val="32"/>
          <w:u w:val="single"/>
        </w:rPr>
        <w:t>至</w:t>
      </w:r>
      <w:r w:rsidRPr="00DF20AC">
        <w:rPr>
          <w:rFonts w:ascii="Times New Roman" w:hAnsi="Times New Roman"/>
          <w:snapToGrid w:val="0"/>
          <w:szCs w:val="32"/>
          <w:u w:val="single"/>
        </w:rPr>
        <w:t>2</w:t>
      </w:r>
      <w:r w:rsidRPr="00DF20AC">
        <w:rPr>
          <w:rFonts w:ascii="Times New Roman" w:hAnsi="Times New Roman"/>
          <w:snapToGrid w:val="0"/>
          <w:szCs w:val="32"/>
          <w:u w:val="single"/>
        </w:rPr>
        <w:t>年之時間配合對應修改</w:t>
      </w:r>
      <w:r w:rsidRPr="00FE2AEF">
        <w:rPr>
          <w:rFonts w:ascii="Times New Roman" w:hAnsi="Times New Roman"/>
          <w:snapToGrid w:val="0"/>
          <w:szCs w:val="32"/>
        </w:rPr>
        <w:t>，而改良式</w:t>
      </w:r>
      <w:r w:rsidRPr="00FE2AEF">
        <w:rPr>
          <w:rFonts w:ascii="Times New Roman" w:hAnsi="Times New Roman"/>
          <w:snapToGrid w:val="0"/>
          <w:szCs w:val="32"/>
        </w:rPr>
        <w:t>(</w:t>
      </w:r>
      <w:proofErr w:type="spellStart"/>
      <w:r w:rsidRPr="00FE2AEF">
        <w:rPr>
          <w:rFonts w:ascii="Times New Roman" w:hAnsi="Times New Roman"/>
          <w:snapToGrid w:val="0"/>
          <w:szCs w:val="32"/>
        </w:rPr>
        <w:t>新式編碼</w:t>
      </w:r>
      <w:proofErr w:type="spellEnd"/>
      <w:r w:rsidRPr="00FE2AEF">
        <w:rPr>
          <w:rFonts w:ascii="Times New Roman" w:hAnsi="Times New Roman"/>
          <w:snapToGrid w:val="0"/>
          <w:szCs w:val="32"/>
        </w:rPr>
        <w:t xml:space="preserve">) </w:t>
      </w:r>
      <w:r w:rsidRPr="00FE2AEF">
        <w:rPr>
          <w:rFonts w:ascii="Times New Roman" w:hAnsi="Times New Roman"/>
          <w:snapToGrid w:val="0"/>
          <w:szCs w:val="32"/>
        </w:rPr>
        <w:t>尺寸加大後，因車輛前方空氣開口受到號牌遮蔽面積亦加大，對車輛冷卻性能亦可能造成影響，其影響程度尚需進一步作測試確認。機車車廠表示需要</w:t>
      </w:r>
      <w:r w:rsidRPr="00FE2AEF">
        <w:rPr>
          <w:rFonts w:ascii="Times New Roman" w:hAnsi="Times New Roman"/>
          <w:snapToGrid w:val="0"/>
          <w:szCs w:val="32"/>
        </w:rPr>
        <w:t>2</w:t>
      </w:r>
      <w:r w:rsidRPr="00FE2AEF">
        <w:rPr>
          <w:rFonts w:ascii="Times New Roman" w:hAnsi="Times New Roman"/>
          <w:snapToGrid w:val="0"/>
          <w:szCs w:val="32"/>
        </w:rPr>
        <w:t>至</w:t>
      </w:r>
      <w:r w:rsidRPr="00FE2AEF">
        <w:rPr>
          <w:rFonts w:ascii="Times New Roman" w:hAnsi="Times New Roman"/>
          <w:snapToGrid w:val="0"/>
          <w:szCs w:val="32"/>
        </w:rPr>
        <w:t>3</w:t>
      </w:r>
      <w:r w:rsidRPr="00FE2AEF">
        <w:rPr>
          <w:rFonts w:ascii="Times New Roman" w:hAnsi="Times New Roman"/>
          <w:snapToGrid w:val="0"/>
          <w:szCs w:val="32"/>
        </w:rPr>
        <w:t>年之車型變更、評估與開發之時間，另有些暢銷車款，未來可能持續製造</w:t>
      </w:r>
      <w:r w:rsidRPr="00FE2AEF">
        <w:rPr>
          <w:rFonts w:ascii="Times New Roman" w:hAnsi="Times New Roman"/>
          <w:snapToGrid w:val="0"/>
          <w:szCs w:val="32"/>
        </w:rPr>
        <w:t>(</w:t>
      </w:r>
      <w:r w:rsidRPr="00FE2AEF">
        <w:rPr>
          <w:rFonts w:ascii="Times New Roman" w:hAnsi="Times New Roman"/>
          <w:snapToGrid w:val="0"/>
          <w:szCs w:val="32"/>
        </w:rPr>
        <w:t>有些可維持</w:t>
      </w:r>
      <w:r w:rsidRPr="00FE2AEF">
        <w:rPr>
          <w:rFonts w:ascii="Times New Roman" w:hAnsi="Times New Roman"/>
          <w:snapToGrid w:val="0"/>
          <w:szCs w:val="32"/>
        </w:rPr>
        <w:t>5</w:t>
      </w:r>
      <w:r w:rsidRPr="00FE2AEF">
        <w:rPr>
          <w:rFonts w:ascii="Times New Roman" w:hAnsi="Times New Roman"/>
          <w:snapToGrid w:val="0"/>
          <w:szCs w:val="32"/>
        </w:rPr>
        <w:t>年以上</w:t>
      </w:r>
      <w:r w:rsidRPr="00FE2AEF">
        <w:rPr>
          <w:rFonts w:ascii="Times New Roman" w:hAnsi="Times New Roman"/>
          <w:snapToGrid w:val="0"/>
          <w:szCs w:val="32"/>
        </w:rPr>
        <w:t>)</w:t>
      </w:r>
      <w:r w:rsidRPr="00FE2AEF">
        <w:rPr>
          <w:rFonts w:ascii="Times New Roman" w:hAnsi="Times New Roman"/>
          <w:snapToGrid w:val="0"/>
          <w:szCs w:val="32"/>
        </w:rPr>
        <w:t>，</w:t>
      </w:r>
      <w:proofErr w:type="spellStart"/>
      <w:r w:rsidRPr="00FE2AEF">
        <w:rPr>
          <w:rFonts w:ascii="Times New Roman" w:hAnsi="Times New Roman"/>
          <w:snapToGrid w:val="0"/>
          <w:szCs w:val="32"/>
        </w:rPr>
        <w:t>若變更設計將影響銷售及增加開發設計成本</w:t>
      </w:r>
      <w:r>
        <w:rPr>
          <w:rFonts w:ascii="Times New Roman" w:hAnsi="Times New Roman" w:hint="eastAsia"/>
          <w:snapToGrid w:val="0"/>
          <w:szCs w:val="32"/>
          <w:lang w:eastAsia="zh-TW"/>
        </w:rPr>
        <w:t>等</w:t>
      </w:r>
      <w:proofErr w:type="spellEnd"/>
      <w:r w:rsidRPr="00FE2AEF">
        <w:rPr>
          <w:rFonts w:ascii="Times New Roman" w:hAnsi="Times New Roman"/>
          <w:snapToGrid w:val="0"/>
          <w:szCs w:val="32"/>
        </w:rPr>
        <w:t>。</w:t>
      </w:r>
    </w:p>
    <w:p w:rsidR="00BE17F3" w:rsidRPr="00FE2AEF" w:rsidRDefault="00DF20AC" w:rsidP="00BE17F3">
      <w:pPr>
        <w:pStyle w:val="3"/>
        <w:rPr>
          <w:rFonts w:ascii="Times New Roman" w:hAnsi="Times New Roman"/>
          <w:snapToGrid w:val="0"/>
          <w:szCs w:val="32"/>
          <w:u w:val="single"/>
        </w:rPr>
      </w:pPr>
      <w:r>
        <w:rPr>
          <w:rFonts w:ascii="Times New Roman" w:hAnsi="Times New Roman" w:hint="eastAsia"/>
          <w:snapToGrid w:val="0"/>
          <w:szCs w:val="32"/>
          <w:lang w:eastAsia="zh-TW"/>
        </w:rPr>
        <w:t>另</w:t>
      </w:r>
      <w:r w:rsidR="00BE17F3" w:rsidRPr="00FE2AEF">
        <w:rPr>
          <w:rFonts w:ascii="Times New Roman" w:hAnsi="Times New Roman"/>
          <w:snapToGrid w:val="0"/>
          <w:szCs w:val="32"/>
          <w:lang w:eastAsia="zh-TW"/>
        </w:rPr>
        <w:t>有關號</w:t>
      </w:r>
      <w:proofErr w:type="gramStart"/>
      <w:r w:rsidR="00BE17F3" w:rsidRPr="00FE2AEF">
        <w:rPr>
          <w:rFonts w:ascii="Times New Roman" w:hAnsi="Times New Roman"/>
          <w:snapToGrid w:val="0"/>
          <w:szCs w:val="32"/>
          <w:lang w:eastAsia="zh-TW"/>
        </w:rPr>
        <w:t>牌掉漆乙</w:t>
      </w:r>
      <w:proofErr w:type="gramEnd"/>
      <w:r w:rsidR="00BE17F3" w:rsidRPr="00FE2AEF">
        <w:rPr>
          <w:rFonts w:ascii="Times New Roman" w:hAnsi="Times New Roman"/>
          <w:snapToGrid w:val="0"/>
          <w:szCs w:val="32"/>
          <w:lang w:eastAsia="zh-TW"/>
        </w:rPr>
        <w:t>節，</w:t>
      </w:r>
      <w:proofErr w:type="gramStart"/>
      <w:r w:rsidR="00BE17F3" w:rsidRPr="00FE2AEF">
        <w:rPr>
          <w:rFonts w:ascii="Times New Roman" w:hAnsi="Times New Roman"/>
          <w:snapToGrid w:val="0"/>
          <w:szCs w:val="32"/>
          <w:lang w:eastAsia="zh-TW"/>
        </w:rPr>
        <w:t>查據</w:t>
      </w:r>
      <w:r w:rsidR="00BE17F3" w:rsidRPr="00FE2AEF">
        <w:rPr>
          <w:rFonts w:ascii="Times New Roman" w:hAnsi="Times New Roman"/>
          <w:snapToGrid w:val="0"/>
          <w:lang w:eastAsia="zh-TW"/>
        </w:rPr>
        <w:t>交通部</w:t>
      </w:r>
      <w:r w:rsidR="00BE17F3" w:rsidRPr="00FE2AEF">
        <w:rPr>
          <w:rFonts w:ascii="Times New Roman" w:hAnsi="Times New Roman"/>
          <w:snapToGrid w:val="0"/>
          <w:szCs w:val="32"/>
          <w:lang w:eastAsia="zh-TW"/>
        </w:rPr>
        <w:t>公路總局</w:t>
      </w:r>
      <w:proofErr w:type="gramEnd"/>
      <w:r w:rsidR="00B67712" w:rsidRPr="00FE2AEF">
        <w:rPr>
          <w:rFonts w:ascii="Times New Roman" w:hAnsi="Times New Roman"/>
          <w:snapToGrid w:val="0"/>
          <w:szCs w:val="32"/>
        </w:rPr>
        <w:t>自</w:t>
      </w:r>
      <w:r w:rsidR="00B67712" w:rsidRPr="00FE2AEF">
        <w:rPr>
          <w:rFonts w:ascii="Times New Roman" w:hAnsi="Times New Roman"/>
          <w:snapToGrid w:val="0"/>
          <w:szCs w:val="32"/>
        </w:rPr>
        <w:t>101</w:t>
      </w:r>
      <w:r w:rsidR="00B67712" w:rsidRPr="00FE2AEF">
        <w:rPr>
          <w:rFonts w:ascii="Times New Roman" w:hAnsi="Times New Roman"/>
          <w:snapToGrid w:val="0"/>
          <w:szCs w:val="32"/>
        </w:rPr>
        <w:t>年</w:t>
      </w:r>
      <w:r w:rsidR="00B67712" w:rsidRPr="00FE2AEF">
        <w:rPr>
          <w:rFonts w:ascii="Times New Roman" w:hAnsi="Times New Roman"/>
          <w:snapToGrid w:val="0"/>
          <w:szCs w:val="32"/>
        </w:rPr>
        <w:t>12</w:t>
      </w:r>
      <w:r w:rsidR="00B67712" w:rsidRPr="00FE2AEF">
        <w:rPr>
          <w:rFonts w:ascii="Times New Roman" w:hAnsi="Times New Roman"/>
          <w:snapToGrid w:val="0"/>
          <w:szCs w:val="32"/>
        </w:rPr>
        <w:t>月</w:t>
      </w:r>
      <w:r w:rsidR="00B67712" w:rsidRPr="00FE2AEF">
        <w:rPr>
          <w:rFonts w:ascii="Times New Roman" w:hAnsi="Times New Roman"/>
          <w:snapToGrid w:val="0"/>
          <w:szCs w:val="32"/>
        </w:rPr>
        <w:t>17</w:t>
      </w:r>
      <w:r w:rsidR="00B67712" w:rsidRPr="00FE2AEF">
        <w:rPr>
          <w:rFonts w:ascii="Times New Roman" w:hAnsi="Times New Roman"/>
          <w:snapToGrid w:val="0"/>
          <w:szCs w:val="32"/>
        </w:rPr>
        <w:t>日起開始核發改良式</w:t>
      </w:r>
      <w:r w:rsidR="00B67712" w:rsidRPr="00FE2AEF">
        <w:rPr>
          <w:rFonts w:ascii="Times New Roman" w:hAnsi="Times New Roman"/>
          <w:snapToGrid w:val="0"/>
          <w:szCs w:val="32"/>
        </w:rPr>
        <w:t>(</w:t>
      </w:r>
      <w:proofErr w:type="spellStart"/>
      <w:r w:rsidR="00B67712" w:rsidRPr="00FE2AEF">
        <w:rPr>
          <w:rFonts w:ascii="Times New Roman" w:hAnsi="Times New Roman"/>
          <w:snapToGrid w:val="0"/>
          <w:szCs w:val="32"/>
        </w:rPr>
        <w:t>新式編碼</w:t>
      </w:r>
      <w:proofErr w:type="spellEnd"/>
      <w:r w:rsidR="00B67712" w:rsidRPr="00FE2AEF">
        <w:rPr>
          <w:rFonts w:ascii="Times New Roman" w:hAnsi="Times New Roman"/>
          <w:snapToGrid w:val="0"/>
          <w:szCs w:val="32"/>
        </w:rPr>
        <w:t xml:space="preserve">) </w:t>
      </w:r>
      <w:r w:rsidR="00B67712" w:rsidRPr="00FE2AEF">
        <w:rPr>
          <w:rFonts w:ascii="Times New Roman" w:hAnsi="Times New Roman"/>
          <w:snapToGrid w:val="0"/>
          <w:szCs w:val="32"/>
        </w:rPr>
        <w:t>至</w:t>
      </w:r>
      <w:r w:rsidR="00B67712" w:rsidRPr="00FE2AEF">
        <w:rPr>
          <w:rFonts w:ascii="Times New Roman" w:hAnsi="Times New Roman"/>
          <w:snapToGrid w:val="0"/>
          <w:szCs w:val="32"/>
        </w:rPr>
        <w:t>102</w:t>
      </w:r>
      <w:r w:rsidR="00B67712" w:rsidRPr="00FE2AEF">
        <w:rPr>
          <w:rFonts w:ascii="Times New Roman" w:hAnsi="Times New Roman"/>
          <w:snapToGrid w:val="0"/>
          <w:szCs w:val="32"/>
        </w:rPr>
        <w:t>年</w:t>
      </w:r>
      <w:r w:rsidR="00B67712" w:rsidRPr="00FE2AEF">
        <w:rPr>
          <w:rFonts w:ascii="Times New Roman" w:hAnsi="Times New Roman"/>
          <w:snapToGrid w:val="0"/>
          <w:szCs w:val="32"/>
        </w:rPr>
        <w:t>1</w:t>
      </w:r>
      <w:r w:rsidR="00B67712" w:rsidRPr="00FE2AEF">
        <w:rPr>
          <w:rFonts w:ascii="Times New Roman" w:hAnsi="Times New Roman"/>
          <w:snapToGrid w:val="0"/>
          <w:szCs w:val="32"/>
        </w:rPr>
        <w:t>月</w:t>
      </w:r>
      <w:r w:rsidR="00B67712" w:rsidRPr="00FE2AEF">
        <w:rPr>
          <w:rFonts w:ascii="Times New Roman" w:hAnsi="Times New Roman"/>
          <w:snapToGrid w:val="0"/>
          <w:szCs w:val="32"/>
        </w:rPr>
        <w:t>16</w:t>
      </w:r>
      <w:r w:rsidR="00B67712" w:rsidRPr="00FE2AEF">
        <w:rPr>
          <w:rFonts w:ascii="Times New Roman" w:hAnsi="Times New Roman"/>
          <w:snapToGrid w:val="0"/>
          <w:szCs w:val="32"/>
        </w:rPr>
        <w:t>日汽車發牌約</w:t>
      </w:r>
      <w:r w:rsidR="00B67712" w:rsidRPr="00FE2AEF">
        <w:rPr>
          <w:rFonts w:ascii="Times New Roman" w:hAnsi="Times New Roman"/>
          <w:snapToGrid w:val="0"/>
          <w:szCs w:val="32"/>
        </w:rPr>
        <w:t>5</w:t>
      </w:r>
      <w:r w:rsidR="00B67712" w:rsidRPr="00FE2AEF">
        <w:rPr>
          <w:rFonts w:ascii="Times New Roman" w:hAnsi="Times New Roman"/>
          <w:snapToGrid w:val="0"/>
          <w:szCs w:val="32"/>
        </w:rPr>
        <w:t>萬輛，統計至</w:t>
      </w:r>
      <w:r w:rsidR="00B67712" w:rsidRPr="00FE2AEF">
        <w:rPr>
          <w:rFonts w:ascii="Times New Roman" w:hAnsi="Times New Roman"/>
          <w:snapToGrid w:val="0"/>
          <w:szCs w:val="32"/>
        </w:rPr>
        <w:t>102</w:t>
      </w:r>
      <w:r w:rsidR="00B67712" w:rsidRPr="00FE2AEF">
        <w:rPr>
          <w:rFonts w:ascii="Times New Roman" w:hAnsi="Times New Roman"/>
          <w:snapToGrid w:val="0"/>
          <w:szCs w:val="32"/>
        </w:rPr>
        <w:t>年</w:t>
      </w:r>
      <w:r w:rsidR="00B67712" w:rsidRPr="00FE2AEF">
        <w:rPr>
          <w:rFonts w:ascii="Times New Roman" w:hAnsi="Times New Roman"/>
          <w:snapToGrid w:val="0"/>
          <w:szCs w:val="32"/>
        </w:rPr>
        <w:t>4</w:t>
      </w:r>
      <w:r w:rsidR="00B67712" w:rsidRPr="00FE2AEF">
        <w:rPr>
          <w:rFonts w:ascii="Times New Roman" w:hAnsi="Times New Roman"/>
          <w:snapToGrid w:val="0"/>
          <w:szCs w:val="32"/>
        </w:rPr>
        <w:t>月</w:t>
      </w:r>
      <w:r w:rsidR="00B67712" w:rsidRPr="00FE2AEF">
        <w:rPr>
          <w:rFonts w:ascii="Times New Roman" w:hAnsi="Times New Roman"/>
          <w:snapToGrid w:val="0"/>
          <w:szCs w:val="32"/>
        </w:rPr>
        <w:t>11</w:t>
      </w:r>
      <w:r w:rsidR="00B67712" w:rsidRPr="00FE2AEF">
        <w:rPr>
          <w:rFonts w:ascii="Times New Roman" w:hAnsi="Times New Roman"/>
          <w:snapToGrid w:val="0"/>
          <w:szCs w:val="32"/>
        </w:rPr>
        <w:t>日，號牌</w:t>
      </w:r>
      <w:proofErr w:type="gramStart"/>
      <w:r w:rsidR="00B67712" w:rsidRPr="00FE2AEF">
        <w:rPr>
          <w:rFonts w:ascii="Times New Roman" w:hAnsi="Times New Roman"/>
          <w:snapToGrid w:val="0"/>
          <w:szCs w:val="32"/>
        </w:rPr>
        <w:t>有掉漆或</w:t>
      </w:r>
      <w:proofErr w:type="gramEnd"/>
      <w:r w:rsidR="00B67712" w:rsidRPr="00FE2AEF">
        <w:rPr>
          <w:rFonts w:ascii="Times New Roman" w:hAnsi="Times New Roman"/>
          <w:snapToGrid w:val="0"/>
          <w:szCs w:val="32"/>
        </w:rPr>
        <w:t>雖未</w:t>
      </w:r>
      <w:proofErr w:type="gramStart"/>
      <w:r w:rsidR="00B67712" w:rsidRPr="00FE2AEF">
        <w:rPr>
          <w:rFonts w:ascii="Times New Roman" w:hAnsi="Times New Roman"/>
          <w:snapToGrid w:val="0"/>
          <w:szCs w:val="32"/>
        </w:rPr>
        <w:t>掉漆但認為</w:t>
      </w:r>
      <w:proofErr w:type="gramEnd"/>
      <w:r w:rsidR="00B67712" w:rsidRPr="00FE2AEF">
        <w:rPr>
          <w:rFonts w:ascii="Times New Roman" w:hAnsi="Times New Roman"/>
          <w:snapToGrid w:val="0"/>
          <w:szCs w:val="32"/>
        </w:rPr>
        <w:t>有疑慮而到監理單位辦理</w:t>
      </w:r>
      <w:proofErr w:type="gramStart"/>
      <w:r w:rsidR="00B67712" w:rsidRPr="00FE2AEF">
        <w:rPr>
          <w:rFonts w:ascii="Times New Roman" w:hAnsi="Times New Roman"/>
          <w:snapToGrid w:val="0"/>
          <w:szCs w:val="32"/>
        </w:rPr>
        <w:t>換牌者</w:t>
      </w:r>
      <w:proofErr w:type="gramEnd"/>
      <w:r w:rsidR="00B67712" w:rsidRPr="00FE2AEF">
        <w:rPr>
          <w:rFonts w:ascii="Times New Roman" w:hAnsi="Times New Roman"/>
          <w:snapToGrid w:val="0"/>
          <w:szCs w:val="32"/>
        </w:rPr>
        <w:t>，</w:t>
      </w:r>
      <w:r w:rsidR="00BE17F3" w:rsidRPr="00FE2AEF">
        <w:rPr>
          <w:rFonts w:ascii="Times New Roman" w:hAnsi="Times New Roman"/>
          <w:snapToGrid w:val="0"/>
          <w:szCs w:val="32"/>
          <w:lang w:eastAsia="zh-TW"/>
        </w:rPr>
        <w:t>計</w:t>
      </w:r>
      <w:r w:rsidR="00B67712" w:rsidRPr="00FE2AEF">
        <w:rPr>
          <w:rFonts w:ascii="Times New Roman" w:hAnsi="Times New Roman"/>
          <w:snapToGrid w:val="0"/>
          <w:szCs w:val="32"/>
          <w:u w:val="single"/>
        </w:rPr>
        <w:t>有</w:t>
      </w:r>
      <w:r w:rsidR="00B67712" w:rsidRPr="00FE2AEF">
        <w:rPr>
          <w:rFonts w:ascii="Times New Roman" w:hAnsi="Times New Roman"/>
          <w:snapToGrid w:val="0"/>
          <w:szCs w:val="32"/>
          <w:u w:val="single"/>
        </w:rPr>
        <w:t>1,519</w:t>
      </w:r>
      <w:r w:rsidR="00B67712" w:rsidRPr="00FE2AEF">
        <w:rPr>
          <w:rFonts w:ascii="Times New Roman" w:hAnsi="Times New Roman"/>
          <w:snapToGrid w:val="0"/>
          <w:szCs w:val="32"/>
          <w:u w:val="single"/>
        </w:rPr>
        <w:t>件</w:t>
      </w:r>
      <w:r w:rsidR="00BE17F3" w:rsidRPr="00FE2AEF">
        <w:rPr>
          <w:rFonts w:ascii="Times New Roman" w:hAnsi="Times New Roman"/>
          <w:snapToGrid w:val="0"/>
          <w:szCs w:val="32"/>
          <w:u w:val="single"/>
          <w:lang w:eastAsia="zh-TW"/>
        </w:rPr>
        <w:t>，</w:t>
      </w:r>
      <w:proofErr w:type="spellStart"/>
      <w:r w:rsidR="00BE17F3" w:rsidRPr="00FE2AEF">
        <w:rPr>
          <w:rFonts w:ascii="Times New Roman" w:hAnsi="Times New Roman"/>
          <w:snapToGrid w:val="0"/>
          <w:szCs w:val="32"/>
        </w:rPr>
        <w:t>經公路總局逐一說明及換牌處理後，未再有反映意見</w:t>
      </w:r>
      <w:proofErr w:type="spellEnd"/>
      <w:r w:rsidR="00BE17F3" w:rsidRPr="00FE2AEF">
        <w:rPr>
          <w:rFonts w:ascii="Times New Roman" w:hAnsi="Times New Roman"/>
          <w:snapToGrid w:val="0"/>
          <w:szCs w:val="32"/>
          <w:lang w:eastAsia="zh-TW"/>
        </w:rPr>
        <w:t>，</w:t>
      </w:r>
      <w:r w:rsidR="00BE17F3" w:rsidRPr="00FE2AEF">
        <w:rPr>
          <w:rFonts w:ascii="Times New Roman" w:hAnsi="Times New Roman"/>
          <w:snapToGrid w:val="0"/>
          <w:szCs w:val="32"/>
        </w:rPr>
        <w:t>為保障民眾權益，已請監理機關逐一通知車主，可以在</w:t>
      </w:r>
      <w:r w:rsidR="00BE17F3" w:rsidRPr="00FE2AEF">
        <w:rPr>
          <w:rFonts w:ascii="Times New Roman" w:hAnsi="Times New Roman"/>
          <w:snapToGrid w:val="0"/>
          <w:szCs w:val="32"/>
        </w:rPr>
        <w:t>102</w:t>
      </w:r>
      <w:r w:rsidR="00BE17F3" w:rsidRPr="00FE2AEF">
        <w:rPr>
          <w:rFonts w:ascii="Times New Roman" w:hAnsi="Times New Roman"/>
          <w:snapToGrid w:val="0"/>
          <w:szCs w:val="32"/>
        </w:rPr>
        <w:t>年</w:t>
      </w:r>
      <w:r w:rsidR="00BE17F3" w:rsidRPr="00FE2AEF">
        <w:rPr>
          <w:rFonts w:ascii="Times New Roman" w:hAnsi="Times New Roman"/>
          <w:snapToGrid w:val="0"/>
          <w:szCs w:val="32"/>
        </w:rPr>
        <w:t>12</w:t>
      </w:r>
      <w:r w:rsidR="00BE17F3" w:rsidRPr="00FE2AEF">
        <w:rPr>
          <w:rFonts w:ascii="Times New Roman" w:hAnsi="Times New Roman"/>
          <w:snapToGrid w:val="0"/>
          <w:szCs w:val="32"/>
        </w:rPr>
        <w:t>月</w:t>
      </w:r>
      <w:r w:rsidR="00BE17F3" w:rsidRPr="00FE2AEF">
        <w:rPr>
          <w:rFonts w:ascii="Times New Roman" w:hAnsi="Times New Roman"/>
          <w:snapToGrid w:val="0"/>
          <w:szCs w:val="32"/>
        </w:rPr>
        <w:t>31</w:t>
      </w:r>
      <w:r w:rsidR="00BE17F3" w:rsidRPr="00FE2AEF">
        <w:rPr>
          <w:rFonts w:ascii="Times New Roman" w:hAnsi="Times New Roman"/>
          <w:snapToGrid w:val="0"/>
          <w:szCs w:val="32"/>
        </w:rPr>
        <w:t>日前，免費重製或換新號碼，基於便民原則，車主可就近向監理單位申請，不必回原領牌機關辦理，也不會影響民眾權益；</w:t>
      </w:r>
      <w:r w:rsidR="00FA1A6C">
        <w:rPr>
          <w:rFonts w:ascii="Times New Roman" w:hAnsi="Times New Roman" w:hint="eastAsia"/>
          <w:snapToGrid w:val="0"/>
          <w:szCs w:val="32"/>
          <w:lang w:eastAsia="zh-TW"/>
        </w:rPr>
        <w:t>又</w:t>
      </w:r>
      <w:r w:rsidR="00BE17F3" w:rsidRPr="00FE2AEF">
        <w:rPr>
          <w:rFonts w:ascii="Times New Roman" w:hAnsi="Times New Roman"/>
          <w:snapToGrid w:val="0"/>
          <w:szCs w:val="32"/>
          <w:lang w:eastAsia="zh-TW"/>
        </w:rPr>
        <w:t>有關</w:t>
      </w:r>
      <w:proofErr w:type="spellStart"/>
      <w:r w:rsidR="00BE17F3" w:rsidRPr="00FE2AEF">
        <w:rPr>
          <w:rFonts w:ascii="Times New Roman" w:hAnsi="Times New Roman"/>
          <w:snapToGrid w:val="0"/>
          <w:szCs w:val="32"/>
        </w:rPr>
        <w:t>機車</w:t>
      </w:r>
      <w:r w:rsidR="00FA1A6C">
        <w:rPr>
          <w:rFonts w:ascii="Times New Roman" w:hAnsi="Times New Roman" w:hint="eastAsia"/>
          <w:snapToGrid w:val="0"/>
          <w:szCs w:val="32"/>
          <w:lang w:eastAsia="zh-TW"/>
        </w:rPr>
        <w:t>號牌容易刮傷民眾乙節</w:t>
      </w:r>
      <w:proofErr w:type="spellEnd"/>
      <w:r w:rsidR="00FA1A6C">
        <w:rPr>
          <w:rFonts w:ascii="Times New Roman" w:hAnsi="Times New Roman" w:hint="eastAsia"/>
          <w:snapToGrid w:val="0"/>
          <w:szCs w:val="32"/>
          <w:lang w:eastAsia="zh-TW"/>
        </w:rPr>
        <w:t>，</w:t>
      </w:r>
      <w:proofErr w:type="spellStart"/>
      <w:r w:rsidR="00BE17F3" w:rsidRPr="00FE2AEF">
        <w:rPr>
          <w:rFonts w:ascii="Times New Roman" w:hAnsi="Times New Roman"/>
          <w:snapToGrid w:val="0"/>
          <w:szCs w:val="32"/>
        </w:rPr>
        <w:t>新式編碼號牌</w:t>
      </w:r>
      <w:r w:rsidR="00FA1A6C" w:rsidRPr="00FE2AEF">
        <w:rPr>
          <w:rFonts w:ascii="Times New Roman" w:hAnsi="Times New Roman"/>
          <w:snapToGrid w:val="0"/>
          <w:szCs w:val="32"/>
        </w:rPr>
        <w:t>參考歐盟號牌</w:t>
      </w:r>
      <w:r w:rsidR="00BE17F3" w:rsidRPr="00FE2AEF">
        <w:rPr>
          <w:rFonts w:ascii="Times New Roman" w:hAnsi="Times New Roman"/>
          <w:snapToGrid w:val="0"/>
          <w:szCs w:val="32"/>
        </w:rPr>
        <w:t>製作</w:t>
      </w:r>
      <w:proofErr w:type="gramStart"/>
      <w:r w:rsidR="00BE17F3" w:rsidRPr="00FE2AEF">
        <w:rPr>
          <w:rFonts w:ascii="Times New Roman" w:hAnsi="Times New Roman"/>
          <w:snapToGrid w:val="0"/>
          <w:szCs w:val="32"/>
        </w:rPr>
        <w:t>摺</w:t>
      </w:r>
      <w:proofErr w:type="gramEnd"/>
      <w:r w:rsidR="00BE17F3" w:rsidRPr="00FE2AEF">
        <w:rPr>
          <w:rFonts w:ascii="Times New Roman" w:hAnsi="Times New Roman"/>
          <w:snapToGrid w:val="0"/>
          <w:szCs w:val="32"/>
        </w:rPr>
        <w:t>邊</w:t>
      </w:r>
      <w:proofErr w:type="spellEnd"/>
      <w:r w:rsidR="00BE17F3" w:rsidRPr="00FE2AEF">
        <w:rPr>
          <w:rFonts w:ascii="Times New Roman" w:hAnsi="Times New Roman"/>
          <w:snapToGrid w:val="0"/>
          <w:szCs w:val="32"/>
          <w:lang w:eastAsia="zh-TW"/>
        </w:rPr>
        <w:t>，</w:t>
      </w:r>
      <w:proofErr w:type="spellStart"/>
      <w:r w:rsidR="00BE17F3" w:rsidRPr="00FE2AEF">
        <w:rPr>
          <w:rFonts w:ascii="Times New Roman" w:hAnsi="Times New Roman"/>
          <w:snapToGrid w:val="0"/>
          <w:szCs w:val="32"/>
        </w:rPr>
        <w:t>採購契約中並</w:t>
      </w:r>
      <w:proofErr w:type="gramStart"/>
      <w:r w:rsidR="00BE17F3" w:rsidRPr="00FE2AEF">
        <w:rPr>
          <w:rFonts w:ascii="Times New Roman" w:hAnsi="Times New Roman"/>
          <w:snapToGrid w:val="0"/>
          <w:szCs w:val="32"/>
        </w:rPr>
        <w:t>明定承製</w:t>
      </w:r>
      <w:proofErr w:type="gramEnd"/>
      <w:r w:rsidR="00BE17F3" w:rsidRPr="00FE2AEF">
        <w:rPr>
          <w:rFonts w:ascii="Times New Roman" w:hAnsi="Times New Roman"/>
          <w:snapToGrid w:val="0"/>
          <w:szCs w:val="32"/>
        </w:rPr>
        <w:t>廠商</w:t>
      </w:r>
      <w:proofErr w:type="gramStart"/>
      <w:r w:rsidR="00FA1A6C">
        <w:rPr>
          <w:rFonts w:ascii="Times New Roman" w:hAnsi="Times New Roman" w:hint="eastAsia"/>
          <w:snapToGrid w:val="0"/>
          <w:szCs w:val="32"/>
          <w:lang w:eastAsia="zh-TW"/>
        </w:rPr>
        <w:t>所製</w:t>
      </w:r>
      <w:r w:rsidR="00BE17F3" w:rsidRPr="00FE2AEF">
        <w:rPr>
          <w:rFonts w:ascii="Times New Roman" w:hAnsi="Times New Roman"/>
          <w:snapToGrid w:val="0"/>
          <w:szCs w:val="32"/>
        </w:rPr>
        <w:t>號牌</w:t>
      </w:r>
      <w:proofErr w:type="gramEnd"/>
      <w:r w:rsidR="00BE17F3" w:rsidRPr="00FE2AEF">
        <w:rPr>
          <w:rFonts w:ascii="Times New Roman" w:hAnsi="Times New Roman"/>
          <w:snapToGrid w:val="0"/>
          <w:szCs w:val="32"/>
        </w:rPr>
        <w:t>，外框</w:t>
      </w:r>
      <w:proofErr w:type="gramStart"/>
      <w:r w:rsidR="00BE17F3" w:rsidRPr="00FE2AEF">
        <w:rPr>
          <w:rFonts w:ascii="Times New Roman" w:hAnsi="Times New Roman"/>
          <w:snapToGrid w:val="0"/>
          <w:szCs w:val="32"/>
        </w:rPr>
        <w:t>四角圓切</w:t>
      </w:r>
      <w:proofErr w:type="gramEnd"/>
      <w:r w:rsidR="00BE17F3" w:rsidRPr="00FE2AEF">
        <w:rPr>
          <w:rFonts w:ascii="Times New Roman" w:hAnsi="Times New Roman"/>
          <w:snapToGrid w:val="0"/>
          <w:szCs w:val="32"/>
        </w:rPr>
        <w:t>，周邊不得有毛邊，以避免民眾刮傷，</w:t>
      </w:r>
      <w:r w:rsidR="00BE17F3" w:rsidRPr="00FE2AEF">
        <w:rPr>
          <w:rFonts w:ascii="Times New Roman" w:hAnsi="Times New Roman"/>
          <w:snapToGrid w:val="0"/>
          <w:szCs w:val="32"/>
          <w:u w:val="single"/>
        </w:rPr>
        <w:t>至今並無刮傷事件</w:t>
      </w:r>
      <w:r w:rsidR="00BE17F3" w:rsidRPr="00FE2AEF">
        <w:rPr>
          <w:rFonts w:ascii="Times New Roman" w:hAnsi="Times New Roman"/>
          <w:snapToGrid w:val="0"/>
          <w:szCs w:val="32"/>
          <w:u w:val="single"/>
          <w:lang w:eastAsia="zh-TW"/>
        </w:rPr>
        <w:t>發生</w:t>
      </w:r>
      <w:proofErr w:type="spellEnd"/>
      <w:r w:rsidR="00BE17F3" w:rsidRPr="00FE2AEF">
        <w:rPr>
          <w:rFonts w:ascii="Times New Roman" w:hAnsi="Times New Roman"/>
          <w:snapToGrid w:val="0"/>
          <w:szCs w:val="32"/>
          <w:u w:val="single"/>
        </w:rPr>
        <w:t>。</w:t>
      </w:r>
    </w:p>
    <w:p w:rsidR="00424B2E" w:rsidRPr="00FE2AEF" w:rsidRDefault="00BE17F3" w:rsidP="00424B2E">
      <w:pPr>
        <w:pStyle w:val="3"/>
        <w:rPr>
          <w:rFonts w:ascii="Times New Roman" w:hAnsi="Times New Roman"/>
          <w:snapToGrid w:val="0"/>
        </w:rPr>
      </w:pPr>
      <w:r w:rsidRPr="00FE2AEF">
        <w:rPr>
          <w:rFonts w:ascii="Times New Roman" w:hAnsi="Times New Roman"/>
          <w:snapToGrid w:val="0"/>
          <w:lang w:eastAsia="zh-TW"/>
        </w:rPr>
        <w:t>至於</w:t>
      </w:r>
      <w:r w:rsidR="00424B2E" w:rsidRPr="00FE2AEF">
        <w:rPr>
          <w:rFonts w:ascii="Times New Roman" w:hAnsi="Times New Roman"/>
          <w:snapToGrid w:val="0"/>
          <w:lang w:eastAsia="zh-TW"/>
        </w:rPr>
        <w:t>汽機</w:t>
      </w:r>
      <w:proofErr w:type="spellStart"/>
      <w:r w:rsidR="00424B2E" w:rsidRPr="00FE2AEF">
        <w:rPr>
          <w:rFonts w:ascii="Times New Roman" w:hAnsi="Times New Roman"/>
          <w:snapToGrid w:val="0"/>
        </w:rPr>
        <w:t>車</w:t>
      </w:r>
      <w:r w:rsidR="00424B2E" w:rsidRPr="00FE2AEF">
        <w:rPr>
          <w:rFonts w:ascii="Times New Roman" w:hAnsi="Times New Roman"/>
          <w:snapToGrid w:val="0"/>
          <w:lang w:eastAsia="zh-TW"/>
        </w:rPr>
        <w:t>號</w:t>
      </w:r>
      <w:r w:rsidR="00424B2E" w:rsidRPr="00FE2AEF">
        <w:rPr>
          <w:rFonts w:ascii="Times New Roman" w:hAnsi="Times New Roman"/>
          <w:snapToGrid w:val="0"/>
        </w:rPr>
        <w:t>牌</w:t>
      </w:r>
      <w:r w:rsidRPr="00FE2AEF">
        <w:rPr>
          <w:rFonts w:ascii="Times New Roman" w:hAnsi="Times New Roman"/>
          <w:snapToGrid w:val="0"/>
          <w:lang w:eastAsia="zh-TW"/>
        </w:rPr>
        <w:t>嚴重</w:t>
      </w:r>
      <w:proofErr w:type="gramStart"/>
      <w:r w:rsidR="00424B2E" w:rsidRPr="00FE2AEF">
        <w:rPr>
          <w:rFonts w:ascii="Times New Roman" w:hAnsi="Times New Roman"/>
          <w:snapToGrid w:val="0"/>
        </w:rPr>
        <w:t>重號</w:t>
      </w:r>
      <w:r w:rsidRPr="00FE2AEF">
        <w:rPr>
          <w:rFonts w:ascii="Times New Roman" w:hAnsi="Times New Roman"/>
          <w:snapToGrid w:val="0"/>
          <w:lang w:eastAsia="zh-TW"/>
        </w:rPr>
        <w:t>乙</w:t>
      </w:r>
      <w:proofErr w:type="gramEnd"/>
      <w:r w:rsidRPr="00FE2AEF">
        <w:rPr>
          <w:rFonts w:ascii="Times New Roman" w:hAnsi="Times New Roman"/>
          <w:snapToGrid w:val="0"/>
          <w:lang w:eastAsia="zh-TW"/>
        </w:rPr>
        <w:t>節</w:t>
      </w:r>
      <w:r w:rsidR="00BB448C" w:rsidRPr="00FE2AEF">
        <w:rPr>
          <w:rFonts w:ascii="Times New Roman" w:hAnsi="Times New Roman"/>
          <w:snapToGrid w:val="0"/>
          <w:lang w:eastAsia="zh-TW"/>
        </w:rPr>
        <w:t>，</w:t>
      </w:r>
      <w:proofErr w:type="gramStart"/>
      <w:r w:rsidR="00BB448C" w:rsidRPr="00FE2AEF">
        <w:rPr>
          <w:rFonts w:ascii="Times New Roman" w:hAnsi="Times New Roman"/>
          <w:snapToGrid w:val="0"/>
          <w:lang w:eastAsia="zh-TW"/>
        </w:rPr>
        <w:t>詢</w:t>
      </w:r>
      <w:proofErr w:type="gramEnd"/>
      <w:r w:rsidR="00BB448C" w:rsidRPr="00FE2AEF">
        <w:rPr>
          <w:rFonts w:ascii="Times New Roman" w:hAnsi="Times New Roman"/>
          <w:snapToGrid w:val="0"/>
          <w:lang w:eastAsia="zh-TW"/>
        </w:rPr>
        <w:t>據公路總局吳</w:t>
      </w:r>
      <w:proofErr w:type="spellEnd"/>
      <w:r w:rsidR="00266FF6">
        <w:rPr>
          <w:rFonts w:hAnsi="標楷體" w:hint="eastAsia"/>
          <w:szCs w:val="32"/>
        </w:rPr>
        <w:t>○○</w:t>
      </w:r>
      <w:proofErr w:type="spellStart"/>
      <w:r w:rsidR="00BB448C" w:rsidRPr="00FE2AEF">
        <w:rPr>
          <w:rFonts w:ascii="Times New Roman" w:hAnsi="Times New Roman"/>
          <w:snapToGrid w:val="0"/>
          <w:lang w:eastAsia="zh-TW"/>
        </w:rPr>
        <w:t>局長及</w:t>
      </w:r>
      <w:proofErr w:type="gramStart"/>
      <w:r w:rsidR="00BB448C" w:rsidRPr="00FE2AEF">
        <w:rPr>
          <w:rFonts w:ascii="Times New Roman" w:hAnsi="Times New Roman"/>
          <w:snapToGrid w:val="0"/>
          <w:lang w:eastAsia="zh-TW"/>
        </w:rPr>
        <w:t>監理組組長</w:t>
      </w:r>
      <w:proofErr w:type="gramEnd"/>
      <w:r w:rsidR="00BB448C" w:rsidRPr="00FE2AEF">
        <w:rPr>
          <w:rFonts w:ascii="Times New Roman" w:hAnsi="Times New Roman"/>
          <w:snapToGrid w:val="0"/>
          <w:lang w:eastAsia="zh-TW"/>
        </w:rPr>
        <w:t>謝</w:t>
      </w:r>
      <w:proofErr w:type="spellEnd"/>
      <w:r w:rsidR="00266FF6">
        <w:rPr>
          <w:rFonts w:hAnsi="標楷體" w:hint="eastAsia"/>
          <w:szCs w:val="32"/>
        </w:rPr>
        <w:t>○○</w:t>
      </w:r>
      <w:proofErr w:type="spellStart"/>
      <w:r w:rsidR="00BB448C" w:rsidRPr="00FE2AEF">
        <w:rPr>
          <w:rFonts w:ascii="Times New Roman" w:hAnsi="Times New Roman"/>
          <w:snapToGrid w:val="0"/>
          <w:lang w:eastAsia="zh-TW"/>
        </w:rPr>
        <w:t>等主管表示</w:t>
      </w:r>
      <w:proofErr w:type="spellEnd"/>
      <w:r w:rsidR="00BB448C" w:rsidRPr="00FE2AEF">
        <w:rPr>
          <w:rFonts w:ascii="Times New Roman" w:hAnsi="Times New Roman"/>
          <w:snapToGrid w:val="0"/>
          <w:lang w:eastAsia="zh-TW"/>
        </w:rPr>
        <w:t>：</w:t>
      </w:r>
    </w:p>
    <w:p w:rsidR="00424B2E" w:rsidRPr="00FE2AEF" w:rsidRDefault="00424B2E" w:rsidP="00424B2E">
      <w:pPr>
        <w:pStyle w:val="4"/>
        <w:rPr>
          <w:rFonts w:ascii="Times New Roman" w:hAnsi="Times New Roman"/>
          <w:snapToGrid w:val="0"/>
          <w:kern w:val="0"/>
        </w:rPr>
      </w:pPr>
      <w:r w:rsidRPr="00FE2AEF">
        <w:rPr>
          <w:rFonts w:ascii="Times New Roman" w:hAnsi="Times New Roman"/>
          <w:snapToGrid w:val="0"/>
          <w:kern w:val="0"/>
        </w:rPr>
        <w:t>各車</w:t>
      </w:r>
      <w:proofErr w:type="gramStart"/>
      <w:r w:rsidRPr="00FE2AEF">
        <w:rPr>
          <w:rFonts w:ascii="Times New Roman" w:hAnsi="Times New Roman"/>
          <w:snapToGrid w:val="0"/>
          <w:kern w:val="0"/>
        </w:rPr>
        <w:t>種間已核發</w:t>
      </w:r>
      <w:proofErr w:type="gramEnd"/>
      <w:r w:rsidRPr="00FE2AEF">
        <w:rPr>
          <w:rFonts w:ascii="Times New Roman" w:hAnsi="Times New Roman"/>
          <w:snapToGrid w:val="0"/>
          <w:kern w:val="0"/>
        </w:rPr>
        <w:t>車號重複之情形</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rPr>
        <w:t>經清查，</w:t>
      </w:r>
      <w:r w:rsidRPr="00FE2AEF">
        <w:rPr>
          <w:rFonts w:ascii="Times New Roman" w:hAnsi="Times New Roman"/>
          <w:snapToGrid w:val="0"/>
          <w:kern w:val="0"/>
          <w:u w:val="single"/>
        </w:rPr>
        <w:t>自用小客（貨）車改良式</w:t>
      </w:r>
      <w:r w:rsidRPr="00FE2AEF">
        <w:rPr>
          <w:rFonts w:ascii="Times New Roman" w:hAnsi="Times New Roman"/>
          <w:snapToGrid w:val="0"/>
          <w:kern w:val="0"/>
          <w:u w:val="single"/>
        </w:rPr>
        <w:t>(</w:t>
      </w:r>
      <w:r w:rsidRPr="00FE2AEF">
        <w:rPr>
          <w:rFonts w:ascii="Times New Roman" w:hAnsi="Times New Roman"/>
          <w:snapToGrid w:val="0"/>
          <w:kern w:val="0"/>
          <w:u w:val="single"/>
        </w:rPr>
        <w:t>新式編碼</w:t>
      </w:r>
      <w:r w:rsidRPr="00FE2AEF">
        <w:rPr>
          <w:rFonts w:ascii="Times New Roman" w:hAnsi="Times New Roman"/>
          <w:snapToGrid w:val="0"/>
          <w:kern w:val="0"/>
          <w:u w:val="single"/>
        </w:rPr>
        <w:t xml:space="preserve">) </w:t>
      </w:r>
      <w:r w:rsidRPr="00FE2AEF">
        <w:rPr>
          <w:rFonts w:ascii="Times New Roman" w:hAnsi="Times New Roman"/>
          <w:snapToGrid w:val="0"/>
          <w:kern w:val="0"/>
          <w:u w:val="single"/>
        </w:rPr>
        <w:t>與普通重型機車改良式</w:t>
      </w:r>
      <w:r w:rsidRPr="00FE2AEF">
        <w:rPr>
          <w:rFonts w:ascii="Times New Roman" w:hAnsi="Times New Roman"/>
          <w:snapToGrid w:val="0"/>
          <w:kern w:val="0"/>
          <w:u w:val="single"/>
        </w:rPr>
        <w:t>(</w:t>
      </w:r>
      <w:r w:rsidRPr="00FE2AEF">
        <w:rPr>
          <w:rFonts w:ascii="Times New Roman" w:hAnsi="Times New Roman"/>
          <w:snapToGrid w:val="0"/>
          <w:kern w:val="0"/>
          <w:u w:val="single"/>
        </w:rPr>
        <w:t>新式編碼</w:t>
      </w:r>
      <w:r w:rsidRPr="00FE2AEF">
        <w:rPr>
          <w:rFonts w:ascii="Times New Roman" w:hAnsi="Times New Roman"/>
          <w:snapToGrid w:val="0"/>
          <w:kern w:val="0"/>
          <w:u w:val="single"/>
        </w:rPr>
        <w:t xml:space="preserve">) </w:t>
      </w:r>
      <w:r w:rsidRPr="00FE2AEF">
        <w:rPr>
          <w:rFonts w:ascii="Times New Roman" w:hAnsi="Times New Roman"/>
          <w:snapToGrid w:val="0"/>
          <w:kern w:val="0"/>
          <w:u w:val="single"/>
        </w:rPr>
        <w:t>號碼重複者</w:t>
      </w:r>
      <w:r w:rsidRPr="00FE2AEF">
        <w:rPr>
          <w:rFonts w:ascii="Times New Roman" w:hAnsi="Times New Roman"/>
          <w:snapToGrid w:val="0"/>
          <w:kern w:val="0"/>
          <w:u w:val="single"/>
        </w:rPr>
        <w:t>3</w:t>
      </w:r>
      <w:r w:rsidRPr="00FE2AEF">
        <w:rPr>
          <w:rFonts w:ascii="Times New Roman" w:hAnsi="Times New Roman"/>
          <w:snapToGrid w:val="0"/>
          <w:kern w:val="0"/>
          <w:u w:val="single"/>
        </w:rPr>
        <w:t>萬</w:t>
      </w:r>
      <w:r w:rsidRPr="00FE2AEF">
        <w:rPr>
          <w:rFonts w:ascii="Times New Roman" w:hAnsi="Times New Roman"/>
          <w:snapToGrid w:val="0"/>
          <w:kern w:val="0"/>
          <w:u w:val="single"/>
        </w:rPr>
        <w:t>3</w:t>
      </w:r>
      <w:r w:rsidRPr="00FE2AEF">
        <w:rPr>
          <w:rFonts w:ascii="Times New Roman" w:hAnsi="Times New Roman"/>
          <w:snapToGrid w:val="0"/>
          <w:kern w:val="0"/>
          <w:u w:val="single"/>
        </w:rPr>
        <w:t>千餘輛</w:t>
      </w:r>
      <w:r w:rsidRPr="00FE2AEF">
        <w:rPr>
          <w:rFonts w:ascii="Times New Roman" w:hAnsi="Times New Roman"/>
          <w:snapToGrid w:val="0"/>
          <w:kern w:val="0"/>
        </w:rPr>
        <w:t>；</w:t>
      </w:r>
      <w:r w:rsidRPr="00FE2AEF">
        <w:rPr>
          <w:rFonts w:ascii="Times New Roman" w:hAnsi="Times New Roman"/>
          <w:snapToGrid w:val="0"/>
          <w:kern w:val="0"/>
          <w:u w:val="single"/>
        </w:rPr>
        <w:t>營業汽車、自用大型車改良式</w:t>
      </w:r>
      <w:r w:rsidRPr="00FE2AEF">
        <w:rPr>
          <w:rFonts w:ascii="Times New Roman" w:hAnsi="Times New Roman"/>
          <w:snapToGrid w:val="0"/>
          <w:kern w:val="0"/>
          <w:u w:val="single"/>
        </w:rPr>
        <w:t>(</w:t>
      </w:r>
      <w:r w:rsidRPr="00FE2AEF">
        <w:rPr>
          <w:rFonts w:ascii="Times New Roman" w:hAnsi="Times New Roman"/>
          <w:snapToGrid w:val="0"/>
          <w:kern w:val="0"/>
          <w:u w:val="single"/>
        </w:rPr>
        <w:t>新式編碼</w:t>
      </w:r>
      <w:r w:rsidRPr="00FE2AEF">
        <w:rPr>
          <w:rFonts w:ascii="Times New Roman" w:hAnsi="Times New Roman"/>
          <w:snapToGrid w:val="0"/>
          <w:kern w:val="0"/>
          <w:u w:val="single"/>
        </w:rPr>
        <w:t xml:space="preserve">) </w:t>
      </w:r>
      <w:r w:rsidRPr="00FE2AEF">
        <w:rPr>
          <w:rFonts w:ascii="Times New Roman" w:hAnsi="Times New Roman"/>
          <w:snapToGrid w:val="0"/>
          <w:kern w:val="0"/>
          <w:u w:val="single"/>
        </w:rPr>
        <w:t>與機車</w:t>
      </w:r>
      <w:proofErr w:type="gramStart"/>
      <w:r w:rsidRPr="00FE2AEF">
        <w:rPr>
          <w:rFonts w:ascii="Times New Roman" w:hAnsi="Times New Roman"/>
          <w:snapToGrid w:val="0"/>
          <w:kern w:val="0"/>
          <w:u w:val="single"/>
        </w:rPr>
        <w:t>原型式號牌號</w:t>
      </w:r>
      <w:proofErr w:type="gramEnd"/>
      <w:r w:rsidRPr="00FE2AEF">
        <w:rPr>
          <w:rFonts w:ascii="Times New Roman" w:hAnsi="Times New Roman"/>
          <w:snapToGrid w:val="0"/>
          <w:kern w:val="0"/>
          <w:u w:val="single"/>
        </w:rPr>
        <w:t>碼重複者</w:t>
      </w:r>
      <w:r w:rsidRPr="00FE2AEF">
        <w:rPr>
          <w:rFonts w:ascii="Times New Roman" w:hAnsi="Times New Roman"/>
          <w:snapToGrid w:val="0"/>
          <w:kern w:val="0"/>
          <w:u w:val="single"/>
        </w:rPr>
        <w:t>4</w:t>
      </w:r>
      <w:r w:rsidRPr="00FE2AEF">
        <w:rPr>
          <w:rFonts w:ascii="Times New Roman" w:hAnsi="Times New Roman"/>
          <w:snapToGrid w:val="0"/>
          <w:kern w:val="0"/>
          <w:u w:val="single"/>
        </w:rPr>
        <w:t>千</w:t>
      </w:r>
      <w:r w:rsidRPr="00FE2AEF">
        <w:rPr>
          <w:rFonts w:ascii="Times New Roman" w:hAnsi="Times New Roman"/>
          <w:snapToGrid w:val="0"/>
          <w:kern w:val="0"/>
          <w:u w:val="single"/>
        </w:rPr>
        <w:t>7</w:t>
      </w:r>
      <w:r w:rsidRPr="00FE2AEF">
        <w:rPr>
          <w:rFonts w:ascii="Times New Roman" w:hAnsi="Times New Roman"/>
          <w:snapToGrid w:val="0"/>
          <w:kern w:val="0"/>
          <w:u w:val="single"/>
        </w:rPr>
        <w:t>百餘輛</w:t>
      </w:r>
      <w:r w:rsidR="005D6940" w:rsidRPr="00FE2AEF">
        <w:rPr>
          <w:rFonts w:ascii="Times New Roman" w:hAnsi="Times New Roman"/>
          <w:snapToGrid w:val="0"/>
          <w:kern w:val="0"/>
          <w:u w:val="single"/>
        </w:rPr>
        <w:t>，共計約</w:t>
      </w:r>
      <w:r w:rsidR="005D6940" w:rsidRPr="00FE2AEF">
        <w:rPr>
          <w:rFonts w:ascii="Times New Roman" w:hAnsi="Times New Roman"/>
          <w:snapToGrid w:val="0"/>
          <w:kern w:val="0"/>
          <w:u w:val="single"/>
        </w:rPr>
        <w:t>3</w:t>
      </w:r>
      <w:r w:rsidR="005D6940" w:rsidRPr="00FE2AEF">
        <w:rPr>
          <w:rFonts w:ascii="Times New Roman" w:hAnsi="Times New Roman"/>
          <w:snapToGrid w:val="0"/>
          <w:kern w:val="0"/>
          <w:u w:val="single"/>
        </w:rPr>
        <w:t>萬</w:t>
      </w:r>
      <w:r w:rsidR="005D6940" w:rsidRPr="00FE2AEF">
        <w:rPr>
          <w:rFonts w:ascii="Times New Roman" w:hAnsi="Times New Roman"/>
          <w:snapToGrid w:val="0"/>
          <w:kern w:val="0"/>
          <w:u w:val="single"/>
        </w:rPr>
        <w:t>8</w:t>
      </w:r>
      <w:r w:rsidR="005D6940" w:rsidRPr="00FE2AEF">
        <w:rPr>
          <w:rFonts w:ascii="Times New Roman" w:hAnsi="Times New Roman"/>
          <w:snapToGrid w:val="0"/>
          <w:kern w:val="0"/>
          <w:u w:val="single"/>
        </w:rPr>
        <w:t>千輛</w:t>
      </w:r>
      <w:r w:rsidRPr="00FE2AEF">
        <w:rPr>
          <w:rFonts w:ascii="Times New Roman" w:hAnsi="Times New Roman"/>
          <w:snapToGrid w:val="0"/>
          <w:kern w:val="0"/>
          <w:u w:val="single"/>
        </w:rPr>
        <w:t>。</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u w:val="single"/>
        </w:rPr>
        <w:t>不同車</w:t>
      </w:r>
      <w:proofErr w:type="gramStart"/>
      <w:r w:rsidRPr="00FE2AEF">
        <w:rPr>
          <w:rFonts w:ascii="Times New Roman" w:hAnsi="Times New Roman"/>
          <w:snapToGrid w:val="0"/>
          <w:kern w:val="0"/>
          <w:u w:val="single"/>
        </w:rPr>
        <w:t>種間雖有</w:t>
      </w:r>
      <w:proofErr w:type="gramEnd"/>
      <w:r w:rsidRPr="00FE2AEF">
        <w:rPr>
          <w:rFonts w:ascii="Times New Roman" w:hAnsi="Times New Roman"/>
          <w:snapToGrid w:val="0"/>
          <w:kern w:val="0"/>
          <w:u w:val="single"/>
        </w:rPr>
        <w:t>車號重複情形，但同車種均一車一號，民眾權益、警政治安及行政</w:t>
      </w:r>
      <w:proofErr w:type="gramStart"/>
      <w:r w:rsidRPr="00FE2AEF">
        <w:rPr>
          <w:rFonts w:ascii="Times New Roman" w:hAnsi="Times New Roman"/>
          <w:snapToGrid w:val="0"/>
          <w:kern w:val="0"/>
          <w:u w:val="single"/>
        </w:rPr>
        <w:t>管理</w:t>
      </w:r>
      <w:r w:rsidR="005D6940" w:rsidRPr="00FE2AEF">
        <w:rPr>
          <w:rFonts w:ascii="Times New Roman" w:hAnsi="Times New Roman"/>
          <w:snapToGrid w:val="0"/>
          <w:kern w:val="0"/>
          <w:u w:val="single"/>
        </w:rPr>
        <w:t>均</w:t>
      </w:r>
      <w:r w:rsidRPr="00FE2AEF">
        <w:rPr>
          <w:rFonts w:ascii="Times New Roman" w:hAnsi="Times New Roman"/>
          <w:snapToGrid w:val="0"/>
          <w:kern w:val="0"/>
          <w:u w:val="single"/>
        </w:rPr>
        <w:t>不受</w:t>
      </w:r>
      <w:proofErr w:type="gramEnd"/>
      <w:r w:rsidRPr="00FE2AEF">
        <w:rPr>
          <w:rFonts w:ascii="Times New Roman" w:hAnsi="Times New Roman"/>
          <w:snapToGrid w:val="0"/>
          <w:kern w:val="0"/>
          <w:u w:val="single"/>
        </w:rPr>
        <w:t>影響</w:t>
      </w:r>
      <w:r w:rsidRPr="00FE2AEF">
        <w:rPr>
          <w:rFonts w:ascii="Times New Roman" w:hAnsi="Times New Roman"/>
          <w:snapToGrid w:val="0"/>
          <w:kern w:val="0"/>
        </w:rPr>
        <w:t>。</w:t>
      </w:r>
    </w:p>
    <w:p w:rsidR="00BB448C" w:rsidRPr="00FE2AEF" w:rsidRDefault="00BB448C" w:rsidP="00BB448C">
      <w:pPr>
        <w:pStyle w:val="4"/>
        <w:rPr>
          <w:rFonts w:ascii="Times New Roman" w:hAnsi="Times New Roman"/>
          <w:snapToGrid w:val="0"/>
          <w:kern w:val="0"/>
        </w:rPr>
      </w:pPr>
      <w:r w:rsidRPr="00FE2AEF">
        <w:rPr>
          <w:rFonts w:ascii="Times New Roman" w:hAnsi="Times New Roman"/>
          <w:snapToGrid w:val="0"/>
          <w:kern w:val="0"/>
        </w:rPr>
        <w:t>不同車種號碼即使重複，也不會繳到別人其他車種車輛費用：</w:t>
      </w:r>
    </w:p>
    <w:p w:rsidR="00BB448C" w:rsidRPr="00FE2AEF" w:rsidRDefault="00BB448C" w:rsidP="00BB448C">
      <w:pPr>
        <w:pStyle w:val="5"/>
        <w:rPr>
          <w:rFonts w:ascii="Times New Roman" w:hAnsi="Times New Roman"/>
          <w:snapToGrid w:val="0"/>
          <w:kern w:val="0"/>
        </w:rPr>
      </w:pPr>
      <w:r w:rsidRPr="00FE2AEF">
        <w:rPr>
          <w:rFonts w:ascii="Times New Roman" w:hAnsi="Times New Roman"/>
          <w:snapToGrid w:val="0"/>
          <w:kern w:val="0"/>
        </w:rPr>
        <w:t>各式車輛核發牌照時，除核發號牌供車輛懸掛外，另有核發行車執照、新領牌照登記書，登記有車主姓名、身分證字號、車種類別、引擎</w:t>
      </w:r>
      <w:r w:rsidRPr="00FE2AEF">
        <w:rPr>
          <w:rFonts w:ascii="Times New Roman" w:hAnsi="Times New Roman"/>
          <w:snapToGrid w:val="0"/>
          <w:kern w:val="0"/>
        </w:rPr>
        <w:t>(</w:t>
      </w:r>
      <w:r w:rsidRPr="00FE2AEF">
        <w:rPr>
          <w:rFonts w:ascii="Times New Roman" w:hAnsi="Times New Roman"/>
          <w:snapToGrid w:val="0"/>
          <w:kern w:val="0"/>
        </w:rPr>
        <w:t>車身</w:t>
      </w:r>
      <w:r w:rsidRPr="00FE2AEF">
        <w:rPr>
          <w:rFonts w:ascii="Times New Roman" w:hAnsi="Times New Roman"/>
          <w:snapToGrid w:val="0"/>
          <w:kern w:val="0"/>
        </w:rPr>
        <w:t>)</w:t>
      </w:r>
      <w:r w:rsidRPr="00FE2AEF">
        <w:rPr>
          <w:rFonts w:ascii="Times New Roman" w:hAnsi="Times New Roman"/>
          <w:snapToGrid w:val="0"/>
          <w:kern w:val="0"/>
        </w:rPr>
        <w:t>號碼、車身顏色、型式規格等資料，而上述車輛之完整車籍資料均登記於公路監理資訊系統中，不論其牌照編碼型式為何，均</w:t>
      </w:r>
      <w:r w:rsidRPr="00FE2AEF">
        <w:rPr>
          <w:rFonts w:ascii="Times New Roman" w:hAnsi="Times New Roman"/>
          <w:snapToGrid w:val="0"/>
          <w:kern w:val="0"/>
          <w:u w:val="single"/>
        </w:rPr>
        <w:t>一車一檔，</w:t>
      </w:r>
      <w:proofErr w:type="gramStart"/>
      <w:r w:rsidRPr="00FE2AEF">
        <w:rPr>
          <w:rFonts w:ascii="Times New Roman" w:hAnsi="Times New Roman"/>
          <w:snapToGrid w:val="0"/>
          <w:kern w:val="0"/>
          <w:u w:val="single"/>
        </w:rPr>
        <w:t>車籍檔資料</w:t>
      </w:r>
      <w:proofErr w:type="gramEnd"/>
      <w:r w:rsidRPr="00FE2AEF">
        <w:rPr>
          <w:rFonts w:ascii="Times New Roman" w:hAnsi="Times New Roman"/>
          <w:snapToGrid w:val="0"/>
          <w:kern w:val="0"/>
          <w:u w:val="single"/>
        </w:rPr>
        <w:t>絕對不會重複</w:t>
      </w:r>
      <w:r w:rsidRPr="00FE2AEF">
        <w:rPr>
          <w:rFonts w:ascii="Times New Roman" w:hAnsi="Times New Roman"/>
          <w:snapToGrid w:val="0"/>
          <w:kern w:val="0"/>
        </w:rPr>
        <w:t>。</w:t>
      </w:r>
    </w:p>
    <w:p w:rsidR="00BB448C" w:rsidRPr="00FE2AEF" w:rsidRDefault="00BB448C" w:rsidP="00BB448C">
      <w:pPr>
        <w:pStyle w:val="5"/>
        <w:rPr>
          <w:rFonts w:ascii="Times New Roman" w:hAnsi="Times New Roman"/>
          <w:snapToGrid w:val="0"/>
          <w:kern w:val="0"/>
        </w:rPr>
      </w:pPr>
      <w:r w:rsidRPr="00FE2AEF">
        <w:rPr>
          <w:rFonts w:ascii="Times New Roman" w:hAnsi="Times New Roman"/>
          <w:snapToGrid w:val="0"/>
          <w:kern w:val="0"/>
        </w:rPr>
        <w:t>民眾繳費部分</w:t>
      </w:r>
    </w:p>
    <w:p w:rsidR="00BB448C" w:rsidRPr="00FE2AEF" w:rsidRDefault="00BB448C" w:rsidP="00BB448C">
      <w:pPr>
        <w:pStyle w:val="6"/>
        <w:rPr>
          <w:rFonts w:ascii="Times New Roman" w:hAnsi="Times New Roman"/>
          <w:snapToGrid w:val="0"/>
          <w:kern w:val="0"/>
        </w:rPr>
      </w:pPr>
      <w:r w:rsidRPr="00FE2AEF">
        <w:rPr>
          <w:rFonts w:ascii="Times New Roman" w:hAnsi="Times New Roman"/>
          <w:snapToGrid w:val="0"/>
          <w:kern w:val="0"/>
        </w:rPr>
        <w:t>汽燃費及牌照稅部分：係由公路監理機關或稅捐</w:t>
      </w:r>
      <w:proofErr w:type="gramStart"/>
      <w:r w:rsidRPr="00FE2AEF">
        <w:rPr>
          <w:rFonts w:ascii="Times New Roman" w:hAnsi="Times New Roman"/>
          <w:snapToGrid w:val="0"/>
          <w:kern w:val="0"/>
        </w:rPr>
        <w:t>稽</w:t>
      </w:r>
      <w:proofErr w:type="gramEnd"/>
      <w:r w:rsidRPr="00FE2AEF">
        <w:rPr>
          <w:rFonts w:ascii="Times New Roman" w:hAnsi="Times New Roman"/>
          <w:snapToGrid w:val="0"/>
          <w:kern w:val="0"/>
        </w:rPr>
        <w:t>徵機關依公路監理資訊系統登記</w:t>
      </w:r>
      <w:proofErr w:type="gramStart"/>
      <w:r w:rsidRPr="00FE2AEF">
        <w:rPr>
          <w:rFonts w:ascii="Times New Roman" w:hAnsi="Times New Roman"/>
          <w:snapToGrid w:val="0"/>
          <w:kern w:val="0"/>
        </w:rPr>
        <w:t>車籍按各</w:t>
      </w:r>
      <w:proofErr w:type="gramEnd"/>
      <w:r w:rsidRPr="00FE2AEF">
        <w:rPr>
          <w:rFonts w:ascii="Times New Roman" w:hAnsi="Times New Roman"/>
          <w:snapToGrid w:val="0"/>
          <w:kern w:val="0"/>
        </w:rPr>
        <w:t>車輛及應繳稅費金額製發繳費通知單，通知單</w:t>
      </w:r>
      <w:proofErr w:type="gramStart"/>
      <w:r w:rsidRPr="00FE2AEF">
        <w:rPr>
          <w:rFonts w:ascii="Times New Roman" w:hAnsi="Times New Roman"/>
          <w:snapToGrid w:val="0"/>
          <w:kern w:val="0"/>
        </w:rPr>
        <w:t>上均載明</w:t>
      </w:r>
      <w:proofErr w:type="gramEnd"/>
      <w:r w:rsidRPr="00FE2AEF">
        <w:rPr>
          <w:rFonts w:ascii="Times New Roman" w:hAnsi="Times New Roman"/>
          <w:snapToGrid w:val="0"/>
          <w:kern w:val="0"/>
        </w:rPr>
        <w:t>車主姓名、車種類別、應繳金額，且每一通知單之</w:t>
      </w:r>
      <w:proofErr w:type="gramStart"/>
      <w:r w:rsidRPr="00FE2AEF">
        <w:rPr>
          <w:rFonts w:ascii="Times New Roman" w:hAnsi="Times New Roman"/>
          <w:snapToGrid w:val="0"/>
          <w:kern w:val="0"/>
        </w:rPr>
        <w:t>條碼均為唯一</w:t>
      </w:r>
      <w:proofErr w:type="gramEnd"/>
      <w:r w:rsidRPr="00FE2AEF">
        <w:rPr>
          <w:rFonts w:ascii="Times New Roman" w:hAnsi="Times New Roman"/>
          <w:snapToGrid w:val="0"/>
          <w:kern w:val="0"/>
        </w:rPr>
        <w:t>，</w:t>
      </w:r>
      <w:proofErr w:type="gramStart"/>
      <w:r w:rsidRPr="00FE2AEF">
        <w:rPr>
          <w:rFonts w:ascii="Times New Roman" w:hAnsi="Times New Roman"/>
          <w:snapToGrid w:val="0"/>
          <w:kern w:val="0"/>
        </w:rPr>
        <w:t>故持單至</w:t>
      </w:r>
      <w:proofErr w:type="gramEnd"/>
      <w:r w:rsidRPr="00FE2AEF">
        <w:rPr>
          <w:rFonts w:ascii="Times New Roman" w:hAnsi="Times New Roman"/>
          <w:snapToGrid w:val="0"/>
          <w:kern w:val="0"/>
        </w:rPr>
        <w:t>超商</w:t>
      </w:r>
      <w:proofErr w:type="gramStart"/>
      <w:r w:rsidRPr="00FE2AEF">
        <w:rPr>
          <w:rFonts w:ascii="Times New Roman" w:hAnsi="Times New Roman"/>
          <w:snapToGrid w:val="0"/>
          <w:kern w:val="0"/>
        </w:rPr>
        <w:t>臨櫃刷條碼</w:t>
      </w:r>
      <w:proofErr w:type="gramEnd"/>
      <w:r w:rsidRPr="00FE2AEF">
        <w:rPr>
          <w:rFonts w:ascii="Times New Roman" w:hAnsi="Times New Roman"/>
          <w:snapToGrid w:val="0"/>
          <w:kern w:val="0"/>
        </w:rPr>
        <w:t>、金融機構轉帳繳款，不會發生繳到別人車輛之事情。</w:t>
      </w:r>
    </w:p>
    <w:p w:rsidR="00BB448C" w:rsidRPr="00FE2AEF" w:rsidRDefault="00BB448C" w:rsidP="00BB448C">
      <w:pPr>
        <w:pStyle w:val="6"/>
        <w:rPr>
          <w:rFonts w:ascii="Times New Roman" w:hAnsi="Times New Roman"/>
          <w:snapToGrid w:val="0"/>
          <w:kern w:val="0"/>
        </w:rPr>
      </w:pPr>
      <w:r w:rsidRPr="00FE2AEF">
        <w:rPr>
          <w:rFonts w:ascii="Times New Roman" w:hAnsi="Times New Roman"/>
          <w:snapToGrid w:val="0"/>
          <w:kern w:val="0"/>
        </w:rPr>
        <w:t>交通違規罰單部分：舉發通知單明列要填載車主或駕駛人姓名、身分證字號、車種、車號、違規地點、違反條款，而若在超商以</w:t>
      </w:r>
      <w:proofErr w:type="spellStart"/>
      <w:r w:rsidRPr="00FE2AEF">
        <w:rPr>
          <w:rFonts w:ascii="Times New Roman" w:hAnsi="Times New Roman"/>
          <w:snapToGrid w:val="0"/>
          <w:kern w:val="0"/>
        </w:rPr>
        <w:t>ibon</w:t>
      </w:r>
      <w:proofErr w:type="spellEnd"/>
      <w:r w:rsidRPr="00FE2AEF">
        <w:rPr>
          <w:rFonts w:ascii="Times New Roman" w:hAnsi="Times New Roman"/>
          <w:snapToGrid w:val="0"/>
          <w:kern w:val="0"/>
        </w:rPr>
        <w:t>或利用網際網路繳款時，系統會要求先輸入身分證號、出生年月日驗證身分後，才會顯現該人尚未繳納之違規案件，供其選擇繳納，亦不會發生繳到別人罰款之事。</w:t>
      </w:r>
    </w:p>
    <w:p w:rsidR="00BB448C" w:rsidRPr="00FE2AEF" w:rsidRDefault="00BB448C" w:rsidP="00BB448C">
      <w:pPr>
        <w:pStyle w:val="6"/>
        <w:rPr>
          <w:rFonts w:ascii="Times New Roman" w:hAnsi="Times New Roman"/>
          <w:snapToGrid w:val="0"/>
          <w:kern w:val="0"/>
        </w:rPr>
      </w:pPr>
      <w:r w:rsidRPr="00FE2AEF">
        <w:rPr>
          <w:rFonts w:ascii="Times New Roman" w:hAnsi="Times New Roman"/>
          <w:snapToGrid w:val="0"/>
          <w:kern w:val="0"/>
        </w:rPr>
        <w:t>繳交停車費部分：停車單登記有車種、車號、停車費率、時間、地點，</w:t>
      </w:r>
      <w:r w:rsidRPr="00FE2AEF">
        <w:rPr>
          <w:rFonts w:ascii="Times New Roman" w:hAnsi="Times New Roman"/>
          <w:snapToGrid w:val="0"/>
          <w:kern w:val="0"/>
          <w:u w:val="single"/>
        </w:rPr>
        <w:t>各停車單條碼序號亦為唯一</w:t>
      </w:r>
      <w:r w:rsidRPr="00FE2AEF">
        <w:rPr>
          <w:rFonts w:ascii="Times New Roman" w:hAnsi="Times New Roman"/>
          <w:snapToGrid w:val="0"/>
          <w:kern w:val="0"/>
        </w:rPr>
        <w:t>，所有</w:t>
      </w:r>
      <w:proofErr w:type="gramStart"/>
      <w:r w:rsidRPr="00FE2AEF">
        <w:rPr>
          <w:rFonts w:ascii="Times New Roman" w:hAnsi="Times New Roman"/>
          <w:snapToGrid w:val="0"/>
          <w:kern w:val="0"/>
        </w:rPr>
        <w:t>資料均入案</w:t>
      </w:r>
      <w:proofErr w:type="gramEnd"/>
      <w:r w:rsidRPr="00FE2AEF">
        <w:rPr>
          <w:rFonts w:ascii="Times New Roman" w:hAnsi="Times New Roman"/>
          <w:snapToGrid w:val="0"/>
          <w:kern w:val="0"/>
        </w:rPr>
        <w:t>至繳費資訊系統，</w:t>
      </w:r>
      <w:proofErr w:type="gramStart"/>
      <w:r w:rsidRPr="00FE2AEF">
        <w:rPr>
          <w:rFonts w:ascii="Times New Roman" w:hAnsi="Times New Roman"/>
          <w:snapToGrid w:val="0"/>
          <w:kern w:val="0"/>
        </w:rPr>
        <w:t>持單至</w:t>
      </w:r>
      <w:proofErr w:type="gramEnd"/>
      <w:r w:rsidRPr="00FE2AEF">
        <w:rPr>
          <w:rFonts w:ascii="Times New Roman" w:hAnsi="Times New Roman"/>
          <w:snapToGrid w:val="0"/>
          <w:kern w:val="0"/>
        </w:rPr>
        <w:t>超商</w:t>
      </w:r>
      <w:proofErr w:type="gramStart"/>
      <w:r w:rsidRPr="00FE2AEF">
        <w:rPr>
          <w:rFonts w:ascii="Times New Roman" w:hAnsi="Times New Roman"/>
          <w:snapToGrid w:val="0"/>
          <w:kern w:val="0"/>
        </w:rPr>
        <w:t>臨櫃刷條碼</w:t>
      </w:r>
      <w:proofErr w:type="gramEnd"/>
      <w:r w:rsidRPr="00FE2AEF">
        <w:rPr>
          <w:rFonts w:ascii="Times New Roman" w:hAnsi="Times New Roman"/>
          <w:snapToGrid w:val="0"/>
          <w:kern w:val="0"/>
        </w:rPr>
        <w:t>並不會發生繳到別人車輛之事；而若在超商以</w:t>
      </w:r>
      <w:proofErr w:type="spellStart"/>
      <w:r w:rsidRPr="00FE2AEF">
        <w:rPr>
          <w:rFonts w:ascii="Times New Roman" w:hAnsi="Times New Roman"/>
          <w:snapToGrid w:val="0"/>
          <w:kern w:val="0"/>
        </w:rPr>
        <w:t>ibon</w:t>
      </w:r>
      <w:proofErr w:type="spellEnd"/>
      <w:r w:rsidRPr="00FE2AEF">
        <w:rPr>
          <w:rFonts w:ascii="Times New Roman" w:hAnsi="Times New Roman"/>
          <w:snapToGrid w:val="0"/>
          <w:kern w:val="0"/>
        </w:rPr>
        <w:t>繳款時，系統亦有車種類別畫面供民眾選擇後，再輸入車號時才顯示應繳金額資料，亦不會發生繳到別人車輛停車費之事。</w:t>
      </w:r>
    </w:p>
    <w:p w:rsidR="00BB448C" w:rsidRPr="00FE2AEF" w:rsidRDefault="00BB448C" w:rsidP="00BB448C">
      <w:pPr>
        <w:pStyle w:val="6"/>
        <w:rPr>
          <w:rFonts w:ascii="Times New Roman" w:hAnsi="Times New Roman"/>
          <w:snapToGrid w:val="0"/>
          <w:kern w:val="0"/>
        </w:rPr>
      </w:pPr>
      <w:r w:rsidRPr="00FE2AEF">
        <w:rPr>
          <w:rFonts w:ascii="Times New Roman" w:hAnsi="Times New Roman"/>
          <w:snapToGrid w:val="0"/>
          <w:kern w:val="0"/>
        </w:rPr>
        <w:t>在國道</w:t>
      </w:r>
      <w:r w:rsidRPr="00FE2AEF">
        <w:rPr>
          <w:rFonts w:ascii="Times New Roman" w:hAnsi="Times New Roman"/>
          <w:snapToGrid w:val="0"/>
          <w:kern w:val="0"/>
        </w:rPr>
        <w:t>ETC</w:t>
      </w:r>
      <w:r w:rsidRPr="00FE2AEF">
        <w:rPr>
          <w:rFonts w:ascii="Times New Roman" w:hAnsi="Times New Roman"/>
          <w:snapToGrid w:val="0"/>
          <w:kern w:val="0"/>
        </w:rPr>
        <w:t>部分：各型機車不能上國道，不會有繳費違規取締問題，</w:t>
      </w:r>
      <w:r w:rsidRPr="00FE2AEF">
        <w:rPr>
          <w:rFonts w:ascii="Times New Roman" w:hAnsi="Times New Roman"/>
          <w:snapToGrid w:val="0"/>
          <w:kern w:val="0"/>
          <w:u w:val="single"/>
        </w:rPr>
        <w:t>汽車新式車牌與舊式車牌並沒有重複情形</w:t>
      </w:r>
      <w:r w:rsidRPr="00FE2AEF">
        <w:rPr>
          <w:rFonts w:ascii="Times New Roman" w:hAnsi="Times New Roman"/>
          <w:snapToGrid w:val="0"/>
          <w:kern w:val="0"/>
        </w:rPr>
        <w:t>，而在超商補繳相關費用除需輸入車號外亦需車主證號，因此也不會</w:t>
      </w:r>
      <w:proofErr w:type="gramStart"/>
      <w:r w:rsidRPr="00FE2AEF">
        <w:rPr>
          <w:rFonts w:ascii="Times New Roman" w:hAnsi="Times New Roman"/>
          <w:snapToGrid w:val="0"/>
          <w:kern w:val="0"/>
        </w:rPr>
        <w:t>發生誤繳情形</w:t>
      </w:r>
      <w:proofErr w:type="gramEnd"/>
      <w:r w:rsidRPr="00FE2AEF">
        <w:rPr>
          <w:rFonts w:ascii="Times New Roman" w:hAnsi="Times New Roman"/>
          <w:snapToGrid w:val="0"/>
          <w:kern w:val="0"/>
        </w:rPr>
        <w:t>。</w:t>
      </w:r>
    </w:p>
    <w:p w:rsidR="00424B2E" w:rsidRPr="00FE2AEF" w:rsidRDefault="00424B2E" w:rsidP="00424B2E">
      <w:pPr>
        <w:pStyle w:val="4"/>
        <w:rPr>
          <w:rFonts w:ascii="Times New Roman" w:hAnsi="Times New Roman"/>
          <w:snapToGrid w:val="0"/>
          <w:kern w:val="0"/>
        </w:rPr>
      </w:pPr>
      <w:r w:rsidRPr="00FE2AEF">
        <w:rPr>
          <w:rFonts w:ascii="Times New Roman" w:hAnsi="Times New Roman"/>
          <w:snapToGrid w:val="0"/>
          <w:kern w:val="0"/>
        </w:rPr>
        <w:t>處理原則：</w:t>
      </w:r>
      <w:r w:rsidRPr="00FE2AEF">
        <w:rPr>
          <w:rFonts w:ascii="Times New Roman" w:hAnsi="Times New Roman"/>
          <w:snapToGrid w:val="0"/>
          <w:kern w:val="0"/>
          <w:u w:val="single"/>
        </w:rPr>
        <w:t>不分車種均一車一號</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rPr>
        <w:t>新式車牌在不同車種間部分號碼存有重複情形，雖</w:t>
      </w:r>
      <w:r w:rsidR="005D6940" w:rsidRPr="00FE2AEF">
        <w:rPr>
          <w:rFonts w:ascii="Times New Roman" w:hAnsi="Times New Roman"/>
          <w:snapToGrid w:val="0"/>
          <w:kern w:val="0"/>
        </w:rPr>
        <w:t>然</w:t>
      </w:r>
      <w:r w:rsidRPr="00FE2AEF">
        <w:rPr>
          <w:rFonts w:ascii="Times New Roman" w:hAnsi="Times New Roman"/>
          <w:snapToGrid w:val="0"/>
          <w:kern w:val="0"/>
        </w:rPr>
        <w:t>民眾在相關繳費及警政治安執法</w:t>
      </w:r>
      <w:proofErr w:type="gramStart"/>
      <w:r w:rsidRPr="00FE2AEF">
        <w:rPr>
          <w:rFonts w:ascii="Times New Roman" w:hAnsi="Times New Roman"/>
          <w:snapToGrid w:val="0"/>
          <w:kern w:val="0"/>
        </w:rPr>
        <w:t>上均未產生</w:t>
      </w:r>
      <w:proofErr w:type="gramEnd"/>
      <w:r w:rsidRPr="00FE2AEF">
        <w:rPr>
          <w:rFonts w:ascii="Times New Roman" w:hAnsi="Times New Roman"/>
          <w:snapToGrid w:val="0"/>
          <w:kern w:val="0"/>
        </w:rPr>
        <w:t>困難，但為避免民眾在使用多元繳費系統時仍可能有相關疑慮，</w:t>
      </w:r>
      <w:r w:rsidRPr="00FE2AEF">
        <w:rPr>
          <w:rFonts w:ascii="Times New Roman" w:hAnsi="Times New Roman"/>
          <w:snapToGrid w:val="0"/>
          <w:kern w:val="0"/>
          <w:u w:val="single"/>
        </w:rPr>
        <w:t>自</w:t>
      </w:r>
      <w:r w:rsidR="00BB448C" w:rsidRPr="00FE2AEF">
        <w:rPr>
          <w:rFonts w:ascii="Times New Roman" w:hAnsi="Times New Roman"/>
          <w:snapToGrid w:val="0"/>
          <w:kern w:val="0"/>
          <w:u w:val="single"/>
        </w:rPr>
        <w:t>102</w:t>
      </w:r>
      <w:r w:rsidRPr="00FE2AEF">
        <w:rPr>
          <w:rFonts w:ascii="Times New Roman" w:hAnsi="Times New Roman"/>
          <w:snapToGrid w:val="0"/>
          <w:kern w:val="0"/>
          <w:u w:val="single"/>
        </w:rPr>
        <w:t>年</w:t>
      </w:r>
      <w:smartTag w:uri="urn:schemas-microsoft-com:office:smarttags" w:element="chsdate">
        <w:smartTagPr>
          <w:attr w:name="IsROCDate" w:val="False"/>
          <w:attr w:name="IsLunarDate" w:val="False"/>
          <w:attr w:name="Day" w:val="15"/>
          <w:attr w:name="Month" w:val="4"/>
          <w:attr w:name="Year" w:val="2013"/>
        </w:smartTagPr>
        <w:r w:rsidRPr="00FE2AEF">
          <w:rPr>
            <w:rFonts w:ascii="Times New Roman" w:hAnsi="Times New Roman"/>
            <w:snapToGrid w:val="0"/>
            <w:kern w:val="0"/>
            <w:u w:val="single"/>
          </w:rPr>
          <w:t>4</w:t>
        </w:r>
        <w:r w:rsidRPr="00FE2AEF">
          <w:rPr>
            <w:rFonts w:ascii="Times New Roman" w:hAnsi="Times New Roman"/>
            <w:snapToGrid w:val="0"/>
            <w:kern w:val="0"/>
            <w:u w:val="single"/>
          </w:rPr>
          <w:t>月</w:t>
        </w:r>
        <w:r w:rsidRPr="00FE2AEF">
          <w:rPr>
            <w:rFonts w:ascii="Times New Roman" w:hAnsi="Times New Roman"/>
            <w:snapToGrid w:val="0"/>
            <w:kern w:val="0"/>
            <w:u w:val="single"/>
          </w:rPr>
          <w:t>15</w:t>
        </w:r>
        <w:r w:rsidRPr="00FE2AEF">
          <w:rPr>
            <w:rFonts w:ascii="Times New Roman" w:hAnsi="Times New Roman"/>
            <w:snapToGrid w:val="0"/>
            <w:kern w:val="0"/>
            <w:u w:val="single"/>
          </w:rPr>
          <w:t>日</w:t>
        </w:r>
      </w:smartTag>
      <w:r w:rsidRPr="00FE2AEF">
        <w:rPr>
          <w:rFonts w:ascii="Times New Roman" w:hAnsi="Times New Roman"/>
          <w:snapToGrid w:val="0"/>
          <w:kern w:val="0"/>
          <w:u w:val="single"/>
        </w:rPr>
        <w:t>起，責成各監理所</w:t>
      </w:r>
      <w:r w:rsidR="00BB448C" w:rsidRPr="00FE2AEF">
        <w:rPr>
          <w:rFonts w:ascii="Times New Roman" w:hAnsi="Times New Roman"/>
          <w:snapToGrid w:val="0"/>
          <w:kern w:val="0"/>
          <w:u w:val="single"/>
        </w:rPr>
        <w:t>(</w:t>
      </w:r>
      <w:r w:rsidRPr="00FE2AEF">
        <w:rPr>
          <w:rFonts w:ascii="Times New Roman" w:hAnsi="Times New Roman"/>
          <w:snapToGrid w:val="0"/>
          <w:kern w:val="0"/>
          <w:u w:val="single"/>
        </w:rPr>
        <w:t>站</w:t>
      </w:r>
      <w:r w:rsidR="00BB448C" w:rsidRPr="00FE2AEF">
        <w:rPr>
          <w:rFonts w:ascii="Times New Roman" w:hAnsi="Times New Roman"/>
          <w:snapToGrid w:val="0"/>
          <w:kern w:val="0"/>
          <w:u w:val="single"/>
        </w:rPr>
        <w:t>)</w:t>
      </w:r>
      <w:r w:rsidRPr="00FE2AEF">
        <w:rPr>
          <w:rFonts w:ascii="Times New Roman" w:hAnsi="Times New Roman"/>
          <w:snapToGrid w:val="0"/>
          <w:kern w:val="0"/>
          <w:u w:val="single"/>
        </w:rPr>
        <w:t>不分車種</w:t>
      </w:r>
      <w:r w:rsidR="0032540B" w:rsidRPr="00FE2AEF">
        <w:rPr>
          <w:rFonts w:ascii="Times New Roman" w:hAnsi="Times New Roman"/>
          <w:snapToGrid w:val="0"/>
          <w:kern w:val="0"/>
          <w:u w:val="single"/>
        </w:rPr>
        <w:t>，均</w:t>
      </w:r>
      <w:r w:rsidRPr="00FE2AEF">
        <w:rPr>
          <w:rFonts w:ascii="Times New Roman" w:hAnsi="Times New Roman"/>
          <w:snapToGrid w:val="0"/>
          <w:kern w:val="0"/>
          <w:u w:val="single"/>
        </w:rPr>
        <w:t>一車一號，</w:t>
      </w:r>
      <w:proofErr w:type="gramStart"/>
      <w:r w:rsidRPr="00FE2AEF">
        <w:rPr>
          <w:rFonts w:ascii="Times New Roman" w:hAnsi="Times New Roman"/>
          <w:snapToGrid w:val="0"/>
          <w:kern w:val="0"/>
          <w:u w:val="single"/>
        </w:rPr>
        <w:t>今後新牌發放</w:t>
      </w:r>
      <w:proofErr w:type="gramEnd"/>
      <w:r w:rsidRPr="00FE2AEF">
        <w:rPr>
          <w:rFonts w:ascii="Times New Roman" w:hAnsi="Times New Roman"/>
          <w:snapToGrid w:val="0"/>
          <w:kern w:val="0"/>
          <w:u w:val="single"/>
        </w:rPr>
        <w:t>將不會再有車牌重號情形。</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rPr>
        <w:t>防止</w:t>
      </w:r>
      <w:proofErr w:type="gramStart"/>
      <w:r w:rsidRPr="00FE2AEF">
        <w:rPr>
          <w:rFonts w:ascii="Times New Roman" w:hAnsi="Times New Roman"/>
          <w:snapToGrid w:val="0"/>
          <w:kern w:val="0"/>
        </w:rPr>
        <w:t>各車別車牌</w:t>
      </w:r>
      <w:proofErr w:type="gramEnd"/>
      <w:r w:rsidRPr="00FE2AEF">
        <w:rPr>
          <w:rFonts w:ascii="Times New Roman" w:hAnsi="Times New Roman"/>
          <w:snapToGrid w:val="0"/>
          <w:kern w:val="0"/>
        </w:rPr>
        <w:t>核發重複號碼及處理方式：</w:t>
      </w:r>
    </w:p>
    <w:p w:rsidR="00424B2E" w:rsidRPr="00FE2AEF" w:rsidRDefault="00424B2E" w:rsidP="00424B2E">
      <w:pPr>
        <w:pStyle w:val="6"/>
        <w:rPr>
          <w:rFonts w:ascii="Times New Roman" w:hAnsi="Times New Roman"/>
          <w:snapToGrid w:val="0"/>
          <w:kern w:val="0"/>
        </w:rPr>
      </w:pPr>
      <w:r w:rsidRPr="00FE2AEF">
        <w:rPr>
          <w:rFonts w:ascii="Times New Roman" w:hAnsi="Times New Roman"/>
          <w:snapToGrid w:val="0"/>
          <w:kern w:val="0"/>
        </w:rPr>
        <w:t>以電腦程式控</w:t>
      </w:r>
      <w:proofErr w:type="gramStart"/>
      <w:r w:rsidRPr="00FE2AEF">
        <w:rPr>
          <w:rFonts w:ascii="Times New Roman" w:hAnsi="Times New Roman"/>
          <w:snapToGrid w:val="0"/>
          <w:kern w:val="0"/>
        </w:rPr>
        <w:t>管跨車</w:t>
      </w:r>
      <w:proofErr w:type="gramEnd"/>
      <w:r w:rsidRPr="00FE2AEF">
        <w:rPr>
          <w:rFonts w:ascii="Times New Roman" w:hAnsi="Times New Roman"/>
          <w:snapToGrid w:val="0"/>
          <w:kern w:val="0"/>
        </w:rPr>
        <w:t>種一車一號，避免重複車號被領用。</w:t>
      </w:r>
    </w:p>
    <w:p w:rsidR="00424B2E" w:rsidRPr="00FE2AEF" w:rsidRDefault="00424B2E" w:rsidP="00424B2E">
      <w:pPr>
        <w:pStyle w:val="6"/>
        <w:rPr>
          <w:rFonts w:ascii="Times New Roman" w:hAnsi="Times New Roman"/>
          <w:snapToGrid w:val="0"/>
          <w:kern w:val="0"/>
        </w:rPr>
      </w:pPr>
      <w:r w:rsidRPr="00FE2AEF">
        <w:rPr>
          <w:rFonts w:ascii="Times New Roman" w:hAnsi="Times New Roman"/>
          <w:snapToGrid w:val="0"/>
          <w:kern w:val="0"/>
        </w:rPr>
        <w:t>新式機車已發出之號碼，將汽車同號碼之車牌統一收回集中於各所本部控管。</w:t>
      </w:r>
    </w:p>
    <w:p w:rsidR="00424B2E" w:rsidRPr="00FE2AEF" w:rsidRDefault="00424B2E" w:rsidP="00424B2E">
      <w:pPr>
        <w:pStyle w:val="6"/>
        <w:rPr>
          <w:rFonts w:ascii="Times New Roman" w:hAnsi="Times New Roman"/>
          <w:snapToGrid w:val="0"/>
          <w:kern w:val="0"/>
        </w:rPr>
      </w:pPr>
      <w:r w:rsidRPr="00FE2AEF">
        <w:rPr>
          <w:rFonts w:ascii="Times New Roman" w:hAnsi="Times New Roman"/>
          <w:snapToGrid w:val="0"/>
          <w:kern w:val="0"/>
        </w:rPr>
        <w:t>前</w:t>
      </w:r>
      <w:r w:rsidRPr="00FE2AEF">
        <w:rPr>
          <w:rFonts w:ascii="Times New Roman" w:hAnsi="Times New Roman"/>
          <w:snapToGrid w:val="0"/>
          <w:kern w:val="0"/>
        </w:rPr>
        <w:t>3</w:t>
      </w:r>
      <w:r w:rsidRPr="00FE2AEF">
        <w:rPr>
          <w:rFonts w:ascii="Times New Roman" w:hAnsi="Times New Roman"/>
          <w:snapToGrid w:val="0"/>
          <w:kern w:val="0"/>
        </w:rPr>
        <w:t>位英文字後</w:t>
      </w:r>
      <w:r w:rsidRPr="00FE2AEF">
        <w:rPr>
          <w:rFonts w:ascii="Times New Roman" w:hAnsi="Times New Roman"/>
          <w:snapToGrid w:val="0"/>
          <w:kern w:val="0"/>
        </w:rPr>
        <w:t>4</w:t>
      </w:r>
      <w:r w:rsidRPr="00FE2AEF">
        <w:rPr>
          <w:rFonts w:ascii="Times New Roman" w:hAnsi="Times New Roman"/>
          <w:snapToGrid w:val="0"/>
          <w:kern w:val="0"/>
        </w:rPr>
        <w:t>位數字之編碼容量自用小型車可使用</w:t>
      </w:r>
      <w:r w:rsidRPr="00FE2AEF">
        <w:rPr>
          <w:rFonts w:ascii="Times New Roman" w:hAnsi="Times New Roman"/>
          <w:snapToGrid w:val="0"/>
          <w:kern w:val="0"/>
        </w:rPr>
        <w:t>153</w:t>
      </w:r>
      <w:r w:rsidRPr="00FE2AEF">
        <w:rPr>
          <w:rFonts w:ascii="Times New Roman" w:hAnsi="Times New Roman"/>
          <w:snapToGrid w:val="0"/>
          <w:kern w:val="0"/>
        </w:rPr>
        <w:t>年，若一部分代碼給其他車種使用，亦有數十年可使用，為達到不分車種一車一號，近期內將邀請各相關機關會商重新編碼方式。</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rPr>
        <w:t>已發出之改良式</w:t>
      </w:r>
      <w:r w:rsidRPr="00FE2AEF">
        <w:rPr>
          <w:rFonts w:ascii="Times New Roman" w:hAnsi="Times New Roman"/>
          <w:snapToGrid w:val="0"/>
          <w:kern w:val="0"/>
        </w:rPr>
        <w:t>(</w:t>
      </w:r>
      <w:r w:rsidRPr="00FE2AEF">
        <w:rPr>
          <w:rFonts w:ascii="Times New Roman" w:hAnsi="Times New Roman"/>
          <w:snapToGrid w:val="0"/>
          <w:kern w:val="0"/>
        </w:rPr>
        <w:t>新式編碼</w:t>
      </w:r>
      <w:r w:rsidRPr="00FE2AEF">
        <w:rPr>
          <w:rFonts w:ascii="Times New Roman" w:hAnsi="Times New Roman"/>
          <w:snapToGrid w:val="0"/>
          <w:kern w:val="0"/>
        </w:rPr>
        <w:t>)</w:t>
      </w:r>
      <w:r w:rsidRPr="00FE2AEF">
        <w:rPr>
          <w:rFonts w:ascii="Times New Roman" w:hAnsi="Times New Roman"/>
          <w:snapToGrid w:val="0"/>
          <w:kern w:val="0"/>
        </w:rPr>
        <w:t>回收重處理方式：</w:t>
      </w:r>
    </w:p>
    <w:p w:rsidR="00424B2E" w:rsidRPr="00FE2AEF" w:rsidRDefault="00424B2E" w:rsidP="00424B2E">
      <w:pPr>
        <w:pStyle w:val="6"/>
        <w:rPr>
          <w:rFonts w:ascii="Times New Roman" w:hAnsi="Times New Roman"/>
          <w:snapToGrid w:val="0"/>
          <w:kern w:val="0"/>
        </w:rPr>
      </w:pPr>
      <w:r w:rsidRPr="00FE2AEF">
        <w:rPr>
          <w:rFonts w:ascii="Times New Roman" w:hAnsi="Times New Roman"/>
          <w:snapToGrid w:val="0"/>
          <w:kern w:val="0"/>
        </w:rPr>
        <w:t>對已發出</w:t>
      </w:r>
      <w:r w:rsidRPr="00FE2AEF">
        <w:rPr>
          <w:rFonts w:ascii="Times New Roman" w:hAnsi="Times New Roman"/>
          <w:snapToGrid w:val="0"/>
          <w:kern w:val="0"/>
        </w:rPr>
        <w:t>3</w:t>
      </w:r>
      <w:r w:rsidRPr="00FE2AEF">
        <w:rPr>
          <w:rFonts w:ascii="Times New Roman" w:hAnsi="Times New Roman"/>
          <w:snapToGrid w:val="0"/>
          <w:kern w:val="0"/>
        </w:rPr>
        <w:t>萬</w:t>
      </w:r>
      <w:r w:rsidRPr="00FE2AEF">
        <w:rPr>
          <w:rFonts w:ascii="Times New Roman" w:hAnsi="Times New Roman"/>
          <w:snapToGrid w:val="0"/>
          <w:kern w:val="0"/>
        </w:rPr>
        <w:t>8</w:t>
      </w:r>
      <w:r w:rsidRPr="00FE2AEF">
        <w:rPr>
          <w:rFonts w:ascii="Times New Roman" w:hAnsi="Times New Roman"/>
          <w:snapToGrid w:val="0"/>
          <w:kern w:val="0"/>
        </w:rPr>
        <w:t>千車號重複</w:t>
      </w:r>
      <w:proofErr w:type="gramStart"/>
      <w:r w:rsidRPr="00FE2AEF">
        <w:rPr>
          <w:rFonts w:ascii="Times New Roman" w:hAnsi="Times New Roman"/>
          <w:snapToGrid w:val="0"/>
          <w:kern w:val="0"/>
        </w:rPr>
        <w:t>之新牌車主</w:t>
      </w:r>
      <w:proofErr w:type="gramEnd"/>
      <w:r w:rsidRPr="00FE2AEF">
        <w:rPr>
          <w:rFonts w:ascii="Times New Roman" w:hAnsi="Times New Roman"/>
          <w:snapToGrid w:val="0"/>
          <w:kern w:val="0"/>
        </w:rPr>
        <w:t>於</w:t>
      </w:r>
      <w:r w:rsidRPr="00FE2AEF">
        <w:rPr>
          <w:rFonts w:ascii="Times New Roman" w:hAnsi="Times New Roman"/>
          <w:snapToGrid w:val="0"/>
          <w:kern w:val="0"/>
        </w:rPr>
        <w:t>1</w:t>
      </w:r>
      <w:proofErr w:type="gramStart"/>
      <w:r w:rsidRPr="00FE2AEF">
        <w:rPr>
          <w:rFonts w:ascii="Times New Roman" w:hAnsi="Times New Roman"/>
          <w:snapToGrid w:val="0"/>
          <w:kern w:val="0"/>
        </w:rPr>
        <w:t>週</w:t>
      </w:r>
      <w:proofErr w:type="gramEnd"/>
      <w:r w:rsidRPr="00FE2AEF">
        <w:rPr>
          <w:rFonts w:ascii="Times New Roman" w:hAnsi="Times New Roman"/>
          <w:snapToGrid w:val="0"/>
          <w:kern w:val="0"/>
        </w:rPr>
        <w:t>後全部寄發書面通知換牌，並於通知中告知民眾如果一時無法抽空辦理時，仍可繼續使用，在使用權益上不會有任何影響，只要有時間，隨時可向就近的公路監理機關辦理免費換發新車牌。通知單並印上各監理單位聯絡電話方便民眾洽詢。</w:t>
      </w:r>
    </w:p>
    <w:p w:rsidR="00424B2E" w:rsidRPr="00102840" w:rsidRDefault="00424B2E" w:rsidP="00424B2E">
      <w:pPr>
        <w:pStyle w:val="6"/>
        <w:rPr>
          <w:rFonts w:ascii="Times New Roman" w:hAnsi="Times New Roman"/>
          <w:snapToGrid w:val="0"/>
          <w:spacing w:val="-3"/>
          <w:kern w:val="0"/>
        </w:rPr>
      </w:pPr>
      <w:r w:rsidRPr="00102840">
        <w:rPr>
          <w:rFonts w:ascii="Times New Roman" w:hAnsi="Times New Roman"/>
          <w:snapToGrid w:val="0"/>
          <w:spacing w:val="-3"/>
          <w:kern w:val="0"/>
        </w:rPr>
        <w:t>車主辦理換牌作業免</w:t>
      </w:r>
      <w:proofErr w:type="gramStart"/>
      <w:r w:rsidRPr="00102840">
        <w:rPr>
          <w:rFonts w:ascii="Times New Roman" w:hAnsi="Times New Roman"/>
          <w:snapToGrid w:val="0"/>
          <w:spacing w:val="-3"/>
          <w:kern w:val="0"/>
        </w:rPr>
        <w:t>收號牌費</w:t>
      </w:r>
      <w:proofErr w:type="gramEnd"/>
      <w:r w:rsidRPr="00102840">
        <w:rPr>
          <w:rFonts w:ascii="Times New Roman" w:hAnsi="Times New Roman"/>
          <w:snapToGrid w:val="0"/>
          <w:spacing w:val="-3"/>
          <w:kern w:val="0"/>
        </w:rPr>
        <w:t>及行照費，並免辦理車輛檢驗；而原以選號取得號牌之車主，可免費選號，若不想選號，則退還</w:t>
      </w:r>
      <w:proofErr w:type="gramStart"/>
      <w:r w:rsidRPr="00102840">
        <w:rPr>
          <w:rFonts w:ascii="Times New Roman" w:hAnsi="Times New Roman"/>
          <w:snapToGrid w:val="0"/>
          <w:spacing w:val="-3"/>
          <w:kern w:val="0"/>
        </w:rPr>
        <w:t>選號費</w:t>
      </w:r>
      <w:proofErr w:type="gramEnd"/>
      <w:r w:rsidRPr="00102840">
        <w:rPr>
          <w:rFonts w:ascii="Times New Roman" w:hAnsi="Times New Roman"/>
          <w:snapToGrid w:val="0"/>
          <w:spacing w:val="-3"/>
          <w:kern w:val="0"/>
        </w:rPr>
        <w:t>。</w:t>
      </w:r>
    </w:p>
    <w:p w:rsidR="00424B2E" w:rsidRPr="00FE2AEF" w:rsidRDefault="00424B2E" w:rsidP="00424B2E">
      <w:pPr>
        <w:pStyle w:val="6"/>
        <w:rPr>
          <w:rFonts w:ascii="Times New Roman" w:hAnsi="Times New Roman"/>
          <w:snapToGrid w:val="0"/>
          <w:kern w:val="0"/>
        </w:rPr>
      </w:pPr>
      <w:r w:rsidRPr="00FE2AEF">
        <w:rPr>
          <w:rFonts w:ascii="Times New Roman" w:hAnsi="Times New Roman"/>
          <w:snapToGrid w:val="0"/>
          <w:kern w:val="0"/>
        </w:rPr>
        <w:t>請中華電信數據通信分公司每</w:t>
      </w:r>
      <w:r w:rsidRPr="00FE2AEF">
        <w:rPr>
          <w:rFonts w:ascii="Times New Roman" w:hAnsi="Times New Roman"/>
          <w:snapToGrid w:val="0"/>
          <w:kern w:val="0"/>
        </w:rPr>
        <w:t>10</w:t>
      </w:r>
      <w:r w:rsidRPr="00FE2AEF">
        <w:rPr>
          <w:rFonts w:ascii="Times New Roman" w:hAnsi="Times New Roman"/>
          <w:snapToGrid w:val="0"/>
          <w:kern w:val="0"/>
        </w:rPr>
        <w:t>日檢核汽、機車</w:t>
      </w:r>
      <w:proofErr w:type="gramStart"/>
      <w:r w:rsidRPr="00FE2AEF">
        <w:rPr>
          <w:rFonts w:ascii="Times New Roman" w:hAnsi="Times New Roman"/>
          <w:snapToGrid w:val="0"/>
          <w:kern w:val="0"/>
        </w:rPr>
        <w:t>車</w:t>
      </w:r>
      <w:proofErr w:type="gramEnd"/>
      <w:r w:rsidRPr="00FE2AEF">
        <w:rPr>
          <w:rFonts w:ascii="Times New Roman" w:hAnsi="Times New Roman"/>
          <w:snapToGrid w:val="0"/>
          <w:kern w:val="0"/>
        </w:rPr>
        <w:t>號重複之換牌情形，若車號重複之</w:t>
      </w:r>
      <w:proofErr w:type="gramStart"/>
      <w:r w:rsidRPr="00FE2AEF">
        <w:rPr>
          <w:rFonts w:ascii="Times New Roman" w:hAnsi="Times New Roman"/>
          <w:snapToGrid w:val="0"/>
          <w:kern w:val="0"/>
        </w:rPr>
        <w:t>ㄧ</w:t>
      </w:r>
      <w:proofErr w:type="gramEnd"/>
      <w:r w:rsidRPr="00FE2AEF">
        <w:rPr>
          <w:rFonts w:ascii="Times New Roman" w:hAnsi="Times New Roman"/>
          <w:snapToGrid w:val="0"/>
          <w:kern w:val="0"/>
        </w:rPr>
        <w:t>方已換新牌，則通知另一方已無車號重複情形。</w:t>
      </w:r>
    </w:p>
    <w:p w:rsidR="00424B2E" w:rsidRPr="00FE2AEF" w:rsidRDefault="0032540B" w:rsidP="00424B2E">
      <w:pPr>
        <w:pStyle w:val="6"/>
        <w:rPr>
          <w:rFonts w:ascii="Times New Roman" w:hAnsi="Times New Roman"/>
          <w:snapToGrid w:val="0"/>
          <w:kern w:val="0"/>
        </w:rPr>
      </w:pPr>
      <w:r w:rsidRPr="00FE2AEF">
        <w:rPr>
          <w:rFonts w:ascii="Times New Roman" w:hAnsi="Times New Roman"/>
          <w:snapToGrid w:val="0"/>
          <w:kern w:val="0"/>
        </w:rPr>
        <w:t>102</w:t>
      </w:r>
      <w:r w:rsidRPr="00FE2AEF">
        <w:rPr>
          <w:rFonts w:ascii="Times New Roman" w:hAnsi="Times New Roman"/>
          <w:snapToGrid w:val="0"/>
          <w:kern w:val="0"/>
        </w:rPr>
        <w:t>年底時對</w:t>
      </w:r>
      <w:r w:rsidR="00424B2E" w:rsidRPr="00FE2AEF">
        <w:rPr>
          <w:rFonts w:ascii="Times New Roman" w:hAnsi="Times New Roman"/>
          <w:snapToGrid w:val="0"/>
          <w:kern w:val="0"/>
        </w:rPr>
        <w:t>仍未換牌之車主再次寄發通知。</w:t>
      </w:r>
    </w:p>
    <w:p w:rsidR="00424B2E" w:rsidRPr="00FE2AEF" w:rsidRDefault="00424B2E" w:rsidP="00424B2E">
      <w:pPr>
        <w:pStyle w:val="4"/>
        <w:rPr>
          <w:rFonts w:ascii="Times New Roman" w:hAnsi="Times New Roman"/>
          <w:snapToGrid w:val="0"/>
          <w:kern w:val="0"/>
        </w:rPr>
      </w:pPr>
      <w:r w:rsidRPr="00FE2AEF">
        <w:rPr>
          <w:rFonts w:ascii="Times New Roman" w:hAnsi="Times New Roman"/>
          <w:snapToGrid w:val="0"/>
          <w:kern w:val="0"/>
        </w:rPr>
        <w:t>後續作為：</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rPr>
        <w:t>自</w:t>
      </w:r>
      <w:smartTag w:uri="urn:schemas-microsoft-com:office:smarttags" w:element="chsdate">
        <w:smartTagPr>
          <w:attr w:name="IsROCDate" w:val="False"/>
          <w:attr w:name="IsLunarDate" w:val="False"/>
          <w:attr w:name="Day" w:val="15"/>
          <w:attr w:name="Month" w:val="4"/>
          <w:attr w:name="Year" w:val="2013"/>
        </w:smartTagPr>
        <w:r w:rsidRPr="00FE2AEF">
          <w:rPr>
            <w:rFonts w:ascii="Times New Roman" w:hAnsi="Times New Roman"/>
            <w:snapToGrid w:val="0"/>
            <w:kern w:val="0"/>
          </w:rPr>
          <w:t>4</w:t>
        </w:r>
        <w:r w:rsidRPr="00FE2AEF">
          <w:rPr>
            <w:rFonts w:ascii="Times New Roman" w:hAnsi="Times New Roman"/>
            <w:snapToGrid w:val="0"/>
            <w:kern w:val="0"/>
          </w:rPr>
          <w:t>月</w:t>
        </w:r>
        <w:r w:rsidRPr="00FE2AEF">
          <w:rPr>
            <w:rFonts w:ascii="Times New Roman" w:hAnsi="Times New Roman"/>
            <w:snapToGrid w:val="0"/>
            <w:kern w:val="0"/>
          </w:rPr>
          <w:t>15</w:t>
        </w:r>
        <w:r w:rsidRPr="00FE2AEF">
          <w:rPr>
            <w:rFonts w:ascii="Times New Roman" w:hAnsi="Times New Roman"/>
            <w:snapToGrid w:val="0"/>
            <w:kern w:val="0"/>
          </w:rPr>
          <w:t>日</w:t>
        </w:r>
      </w:smartTag>
      <w:r w:rsidRPr="00FE2AEF">
        <w:rPr>
          <w:rFonts w:ascii="Times New Roman" w:hAnsi="Times New Roman"/>
          <w:snapToGrid w:val="0"/>
          <w:kern w:val="0"/>
        </w:rPr>
        <w:t>起，發放任何車種之車牌號碼均不會再重號。</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rPr>
        <w:t>大型車續發與使用中車號不重複之改良式</w:t>
      </w:r>
      <w:r w:rsidRPr="00FE2AEF">
        <w:rPr>
          <w:rFonts w:ascii="Times New Roman" w:hAnsi="Times New Roman"/>
          <w:snapToGrid w:val="0"/>
          <w:kern w:val="0"/>
        </w:rPr>
        <w:t>(</w:t>
      </w:r>
      <w:r w:rsidRPr="00FE2AEF">
        <w:rPr>
          <w:rFonts w:ascii="Times New Roman" w:hAnsi="Times New Roman"/>
          <w:snapToGrid w:val="0"/>
          <w:kern w:val="0"/>
        </w:rPr>
        <w:t>新式編碼</w:t>
      </w:r>
      <w:r w:rsidRPr="00FE2AEF">
        <w:rPr>
          <w:rFonts w:ascii="Times New Roman" w:hAnsi="Times New Roman"/>
          <w:snapToGrid w:val="0"/>
          <w:kern w:val="0"/>
        </w:rPr>
        <w:t xml:space="preserve">) </w:t>
      </w:r>
      <w:r w:rsidRPr="00FE2AEF">
        <w:rPr>
          <w:rFonts w:ascii="Times New Roman" w:hAnsi="Times New Roman"/>
          <w:snapToGrid w:val="0"/>
          <w:kern w:val="0"/>
        </w:rPr>
        <w:t>，由公路監理機關發牌時，以電腦確認無重複再核發，後續並與數據分公司</w:t>
      </w:r>
      <w:proofErr w:type="gramStart"/>
      <w:r w:rsidRPr="00FE2AEF">
        <w:rPr>
          <w:rFonts w:ascii="Times New Roman" w:hAnsi="Times New Roman"/>
          <w:snapToGrid w:val="0"/>
          <w:kern w:val="0"/>
        </w:rPr>
        <w:t>研</w:t>
      </w:r>
      <w:proofErr w:type="gramEnd"/>
      <w:r w:rsidRPr="00FE2AEF">
        <w:rPr>
          <w:rFonts w:ascii="Times New Roman" w:hAnsi="Times New Roman"/>
          <w:snapToGrid w:val="0"/>
          <w:kern w:val="0"/>
        </w:rPr>
        <w:t>商以電腦管控。</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rPr>
        <w:t>暫時控存之尚未發出之重號車牌：以資訊系統檢核及控管發牌，並每經過一段時間，清查該其他車種資料庫中，同車號車牌已繳（</w:t>
      </w:r>
      <w:proofErr w:type="gramStart"/>
      <w:r w:rsidRPr="00FE2AEF">
        <w:rPr>
          <w:rFonts w:ascii="Times New Roman" w:hAnsi="Times New Roman"/>
          <w:snapToGrid w:val="0"/>
          <w:kern w:val="0"/>
        </w:rPr>
        <w:t>註</w:t>
      </w:r>
      <w:proofErr w:type="gramEnd"/>
      <w:r w:rsidRPr="00FE2AEF">
        <w:rPr>
          <w:rFonts w:ascii="Times New Roman" w:hAnsi="Times New Roman"/>
          <w:snapToGrid w:val="0"/>
          <w:kern w:val="0"/>
        </w:rPr>
        <w:t>、吊）銷、報廢後，再予核發。</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rPr>
        <w:t>已於</w:t>
      </w:r>
      <w:smartTag w:uri="urn:schemas-microsoft-com:office:smarttags" w:element="chsdate">
        <w:smartTagPr>
          <w:attr w:name="IsROCDate" w:val="False"/>
          <w:attr w:name="IsLunarDate" w:val="False"/>
          <w:attr w:name="Day" w:val="16"/>
          <w:attr w:name="Month" w:val="4"/>
          <w:attr w:name="Year" w:val="2013"/>
        </w:smartTagPr>
        <w:r w:rsidRPr="00FE2AEF">
          <w:rPr>
            <w:rFonts w:ascii="Times New Roman" w:hAnsi="Times New Roman"/>
            <w:snapToGrid w:val="0"/>
            <w:kern w:val="0"/>
          </w:rPr>
          <w:t>4</w:t>
        </w:r>
        <w:r w:rsidRPr="00FE2AEF">
          <w:rPr>
            <w:rFonts w:ascii="Times New Roman" w:hAnsi="Times New Roman"/>
            <w:snapToGrid w:val="0"/>
            <w:kern w:val="0"/>
          </w:rPr>
          <w:t>月</w:t>
        </w:r>
        <w:r w:rsidRPr="00FE2AEF">
          <w:rPr>
            <w:rFonts w:ascii="Times New Roman" w:hAnsi="Times New Roman"/>
            <w:snapToGrid w:val="0"/>
            <w:kern w:val="0"/>
          </w:rPr>
          <w:t>16</w:t>
        </w:r>
        <w:r w:rsidRPr="00FE2AEF">
          <w:rPr>
            <w:rFonts w:ascii="Times New Roman" w:hAnsi="Times New Roman"/>
            <w:snapToGrid w:val="0"/>
            <w:kern w:val="0"/>
          </w:rPr>
          <w:t>日</w:t>
        </w:r>
      </w:smartTag>
      <w:r w:rsidRPr="00FE2AEF">
        <w:rPr>
          <w:rFonts w:ascii="Times New Roman" w:hAnsi="Times New Roman"/>
          <w:snapToGrid w:val="0"/>
          <w:kern w:val="0"/>
        </w:rPr>
        <w:t>邀集各監理所</w:t>
      </w:r>
      <w:r w:rsidR="0032540B" w:rsidRPr="00FE2AEF">
        <w:rPr>
          <w:rFonts w:ascii="Times New Roman" w:hAnsi="Times New Roman"/>
          <w:snapToGrid w:val="0"/>
          <w:kern w:val="0"/>
        </w:rPr>
        <w:t>(</w:t>
      </w:r>
      <w:r w:rsidRPr="00FE2AEF">
        <w:rPr>
          <w:rFonts w:ascii="Times New Roman" w:hAnsi="Times New Roman"/>
          <w:snapToGrid w:val="0"/>
          <w:kern w:val="0"/>
        </w:rPr>
        <w:t>站</w:t>
      </w:r>
      <w:r w:rsidR="0032540B" w:rsidRPr="00FE2AEF">
        <w:rPr>
          <w:rFonts w:ascii="Times New Roman" w:hAnsi="Times New Roman"/>
          <w:snapToGrid w:val="0"/>
          <w:kern w:val="0"/>
        </w:rPr>
        <w:t>)</w:t>
      </w:r>
      <w:r w:rsidRPr="00FE2AEF">
        <w:rPr>
          <w:rFonts w:ascii="Times New Roman" w:hAnsi="Times New Roman"/>
          <w:snapToGrid w:val="0"/>
          <w:kern w:val="0"/>
        </w:rPr>
        <w:t>召開「</w:t>
      </w:r>
      <w:proofErr w:type="gramStart"/>
      <w:r w:rsidRPr="00FE2AEF">
        <w:rPr>
          <w:rFonts w:ascii="Times New Roman" w:hAnsi="Times New Roman"/>
          <w:snapToGrid w:val="0"/>
          <w:kern w:val="0"/>
        </w:rPr>
        <w:t>研</w:t>
      </w:r>
      <w:proofErr w:type="gramEnd"/>
      <w:r w:rsidRPr="00FE2AEF">
        <w:rPr>
          <w:rFonts w:ascii="Times New Roman" w:hAnsi="Times New Roman"/>
          <w:snapToGrid w:val="0"/>
          <w:kern w:val="0"/>
        </w:rPr>
        <w:t>商不分車種依車一號相關事宜」會議，並請各監理所、站確實執行。</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rPr>
        <w:t>為避免警政、停管、高公局、金管會保險局等車牌查核單位出現執法誤認的情形，</w:t>
      </w:r>
      <w:r w:rsidR="0032540B" w:rsidRPr="00FE2AEF">
        <w:rPr>
          <w:rFonts w:ascii="Times New Roman" w:hAnsi="Times New Roman"/>
          <w:snapToGrid w:val="0"/>
          <w:kern w:val="0"/>
        </w:rPr>
        <w:t>將</w:t>
      </w:r>
      <w:r w:rsidRPr="00FE2AEF">
        <w:rPr>
          <w:rFonts w:ascii="Times New Roman" w:hAnsi="Times New Roman"/>
          <w:snapToGrid w:val="0"/>
          <w:kern w:val="0"/>
        </w:rPr>
        <w:t>邀請相關單位召開說明會議。</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u w:val="single"/>
        </w:rPr>
        <w:t>車牌號碼未來朝向不分車種一車一號進行規劃，</w:t>
      </w:r>
      <w:r w:rsidRPr="00FE2AEF">
        <w:rPr>
          <w:rFonts w:ascii="Times New Roman" w:hAnsi="Times New Roman"/>
          <w:snapToGrid w:val="0"/>
          <w:kern w:val="0"/>
        </w:rPr>
        <w:t>並重新檢討編碼方式，預計於</w:t>
      </w:r>
      <w:r w:rsidRPr="00FE2AEF">
        <w:rPr>
          <w:rFonts w:ascii="Times New Roman" w:hAnsi="Times New Roman"/>
          <w:snapToGrid w:val="0"/>
          <w:kern w:val="0"/>
        </w:rPr>
        <w:t>102</w:t>
      </w:r>
      <w:r w:rsidRPr="00FE2AEF">
        <w:rPr>
          <w:rFonts w:ascii="Times New Roman" w:hAnsi="Times New Roman"/>
          <w:snapToGrid w:val="0"/>
          <w:kern w:val="0"/>
        </w:rPr>
        <w:t>年底前完成。</w:t>
      </w:r>
    </w:p>
    <w:p w:rsidR="00424B2E" w:rsidRPr="00FE2AEF" w:rsidRDefault="00424B2E" w:rsidP="00424B2E">
      <w:pPr>
        <w:pStyle w:val="4"/>
        <w:rPr>
          <w:rFonts w:ascii="Times New Roman" w:hAnsi="Times New Roman"/>
          <w:snapToGrid w:val="0"/>
          <w:kern w:val="0"/>
          <w:szCs w:val="32"/>
        </w:rPr>
      </w:pPr>
      <w:r w:rsidRPr="00FE2AEF">
        <w:rPr>
          <w:rFonts w:ascii="Times New Roman" w:hAnsi="Times New Roman"/>
          <w:snapToGrid w:val="0"/>
          <w:kern w:val="0"/>
          <w:szCs w:val="32"/>
        </w:rPr>
        <w:t>懲處人員名單</w:t>
      </w:r>
    </w:p>
    <w:p w:rsidR="00424B2E" w:rsidRPr="00FE2AEF" w:rsidRDefault="00424B2E" w:rsidP="00424B2E">
      <w:pPr>
        <w:pStyle w:val="5"/>
        <w:rPr>
          <w:rFonts w:ascii="Times New Roman" w:hAnsi="Times New Roman"/>
          <w:snapToGrid w:val="0"/>
          <w:kern w:val="0"/>
        </w:rPr>
      </w:pPr>
      <w:r w:rsidRPr="00FE2AEF">
        <w:rPr>
          <w:rFonts w:ascii="Times New Roman" w:hAnsi="Times New Roman"/>
          <w:snapToGrid w:val="0"/>
          <w:kern w:val="0"/>
        </w:rPr>
        <w:t>公路總局</w:t>
      </w:r>
      <w:r w:rsidRPr="00FE2AEF">
        <w:rPr>
          <w:rFonts w:ascii="Times New Roman" w:hAnsi="Times New Roman"/>
          <w:snapToGrid w:val="0"/>
          <w:kern w:val="0"/>
          <w:u w:val="single"/>
        </w:rPr>
        <w:t>局長吳</w:t>
      </w:r>
      <w:r w:rsidR="00266FF6">
        <w:rPr>
          <w:rFonts w:hAnsi="標楷體" w:hint="eastAsia"/>
          <w:szCs w:val="32"/>
        </w:rPr>
        <w:t>○○</w:t>
      </w:r>
      <w:r w:rsidRPr="00FE2AEF">
        <w:rPr>
          <w:rFonts w:ascii="Times New Roman" w:hAnsi="Times New Roman"/>
          <w:snapToGrid w:val="0"/>
          <w:kern w:val="0"/>
        </w:rPr>
        <w:t>因公路總局執行新式號牌計畫，規劃未</w:t>
      </w:r>
      <w:proofErr w:type="gramStart"/>
      <w:r w:rsidRPr="00FE2AEF">
        <w:rPr>
          <w:rFonts w:ascii="Times New Roman" w:hAnsi="Times New Roman"/>
          <w:snapToGrid w:val="0"/>
          <w:kern w:val="0"/>
        </w:rPr>
        <w:t>臻</w:t>
      </w:r>
      <w:proofErr w:type="gramEnd"/>
      <w:r w:rsidRPr="00FE2AEF">
        <w:rPr>
          <w:rFonts w:ascii="Times New Roman" w:hAnsi="Times New Roman"/>
          <w:snapToGrid w:val="0"/>
          <w:kern w:val="0"/>
        </w:rPr>
        <w:t>完善，未能即時因應處理解決相關衍生問題，應負督導不周之責，經交通部</w:t>
      </w:r>
      <w:r w:rsidRPr="00FE2AEF">
        <w:rPr>
          <w:rFonts w:ascii="Times New Roman" w:hAnsi="Times New Roman"/>
          <w:snapToGrid w:val="0"/>
          <w:kern w:val="0"/>
        </w:rPr>
        <w:t>102</w:t>
      </w:r>
      <w:r w:rsidRPr="00FE2AEF">
        <w:rPr>
          <w:rFonts w:ascii="Times New Roman" w:hAnsi="Times New Roman"/>
          <w:snapToGrid w:val="0"/>
          <w:kern w:val="0"/>
        </w:rPr>
        <w:t>年</w:t>
      </w:r>
      <w:r w:rsidRPr="00FE2AEF">
        <w:rPr>
          <w:rFonts w:ascii="Times New Roman" w:hAnsi="Times New Roman"/>
          <w:snapToGrid w:val="0"/>
          <w:kern w:val="0"/>
        </w:rPr>
        <w:t>4</w:t>
      </w:r>
      <w:r w:rsidRPr="00FE2AEF">
        <w:rPr>
          <w:rFonts w:ascii="Times New Roman" w:hAnsi="Times New Roman"/>
          <w:snapToGrid w:val="0"/>
          <w:kern w:val="0"/>
        </w:rPr>
        <w:t>月</w:t>
      </w:r>
      <w:r w:rsidRPr="00FE2AEF">
        <w:rPr>
          <w:rFonts w:ascii="Times New Roman" w:hAnsi="Times New Roman"/>
          <w:snapToGrid w:val="0"/>
          <w:kern w:val="0"/>
        </w:rPr>
        <w:t>22</w:t>
      </w:r>
      <w:r w:rsidRPr="00FE2AEF">
        <w:rPr>
          <w:rFonts w:ascii="Times New Roman" w:hAnsi="Times New Roman"/>
          <w:snapToGrid w:val="0"/>
          <w:kern w:val="0"/>
        </w:rPr>
        <w:t>日第</w:t>
      </w:r>
      <w:r w:rsidRPr="00FE2AEF">
        <w:rPr>
          <w:rFonts w:ascii="Times New Roman" w:hAnsi="Times New Roman"/>
          <w:snapToGrid w:val="0"/>
          <w:kern w:val="0"/>
        </w:rPr>
        <w:t>9</w:t>
      </w:r>
      <w:r w:rsidRPr="00FE2AEF">
        <w:rPr>
          <w:rFonts w:ascii="Times New Roman" w:hAnsi="Times New Roman"/>
          <w:snapToGrid w:val="0"/>
          <w:kern w:val="0"/>
        </w:rPr>
        <w:t>次考績委員會決議</w:t>
      </w:r>
      <w:r w:rsidRPr="00FE2AEF">
        <w:rPr>
          <w:rFonts w:ascii="Times New Roman" w:hAnsi="Times New Roman"/>
          <w:snapToGrid w:val="0"/>
          <w:kern w:val="0"/>
          <w:u w:val="single"/>
        </w:rPr>
        <w:t>申誡</w:t>
      </w:r>
      <w:r w:rsidRPr="00FE2AEF">
        <w:rPr>
          <w:rFonts w:ascii="Times New Roman" w:hAnsi="Times New Roman"/>
          <w:snapToGrid w:val="0"/>
          <w:kern w:val="0"/>
          <w:u w:val="single"/>
        </w:rPr>
        <w:t>2</w:t>
      </w:r>
      <w:r w:rsidRPr="00FE2AEF">
        <w:rPr>
          <w:rFonts w:ascii="Times New Roman" w:hAnsi="Times New Roman"/>
          <w:snapToGrid w:val="0"/>
          <w:kern w:val="0"/>
          <w:u w:val="single"/>
        </w:rPr>
        <w:t>次</w:t>
      </w:r>
      <w:r w:rsidRPr="00FE2AEF">
        <w:rPr>
          <w:rFonts w:ascii="Times New Roman" w:hAnsi="Times New Roman"/>
          <w:snapToGrid w:val="0"/>
          <w:kern w:val="0"/>
        </w:rPr>
        <w:t>，並經該部</w:t>
      </w:r>
      <w:r w:rsidRPr="00FE2AEF">
        <w:rPr>
          <w:rFonts w:ascii="Times New Roman" w:hAnsi="Times New Roman"/>
          <w:snapToGrid w:val="0"/>
          <w:kern w:val="0"/>
        </w:rPr>
        <w:t>102</w:t>
      </w:r>
      <w:r w:rsidRPr="00FE2AEF">
        <w:rPr>
          <w:rFonts w:ascii="Times New Roman" w:hAnsi="Times New Roman"/>
          <w:snapToGrid w:val="0"/>
          <w:kern w:val="0"/>
        </w:rPr>
        <w:t>年</w:t>
      </w:r>
      <w:r w:rsidRPr="00FE2AEF">
        <w:rPr>
          <w:rFonts w:ascii="Times New Roman" w:hAnsi="Times New Roman"/>
          <w:snapToGrid w:val="0"/>
          <w:kern w:val="0"/>
        </w:rPr>
        <w:t>4</w:t>
      </w:r>
      <w:r w:rsidRPr="00FE2AEF">
        <w:rPr>
          <w:rFonts w:ascii="Times New Roman" w:hAnsi="Times New Roman"/>
          <w:snapToGrid w:val="0"/>
          <w:kern w:val="0"/>
        </w:rPr>
        <w:t>月</w:t>
      </w:r>
      <w:r w:rsidRPr="00FE2AEF">
        <w:rPr>
          <w:rFonts w:ascii="Times New Roman" w:hAnsi="Times New Roman"/>
          <w:snapToGrid w:val="0"/>
          <w:kern w:val="0"/>
        </w:rPr>
        <w:t>29</w:t>
      </w:r>
      <w:r w:rsidRPr="00FE2AEF">
        <w:rPr>
          <w:rFonts w:ascii="Times New Roman" w:hAnsi="Times New Roman"/>
          <w:snapToGrid w:val="0"/>
          <w:kern w:val="0"/>
        </w:rPr>
        <w:t>日交人字第</w:t>
      </w:r>
      <w:r w:rsidRPr="00FE2AEF">
        <w:rPr>
          <w:rFonts w:ascii="Times New Roman" w:hAnsi="Times New Roman"/>
          <w:snapToGrid w:val="0"/>
          <w:kern w:val="0"/>
        </w:rPr>
        <w:t>1025005890</w:t>
      </w:r>
      <w:r w:rsidRPr="00FE2AEF">
        <w:rPr>
          <w:rFonts w:ascii="Times New Roman" w:hAnsi="Times New Roman"/>
          <w:snapToGrid w:val="0"/>
          <w:kern w:val="0"/>
        </w:rPr>
        <w:t>號令核定在案。</w:t>
      </w:r>
    </w:p>
    <w:p w:rsidR="0002187A" w:rsidRPr="00FE2AEF" w:rsidRDefault="00424B2E" w:rsidP="0032540B">
      <w:pPr>
        <w:pStyle w:val="5"/>
        <w:rPr>
          <w:rFonts w:ascii="Times New Roman" w:hAnsi="Times New Roman"/>
          <w:snapToGrid w:val="0"/>
          <w:szCs w:val="32"/>
        </w:rPr>
      </w:pPr>
      <w:r w:rsidRPr="00FE2AEF">
        <w:rPr>
          <w:rFonts w:ascii="Times New Roman" w:hAnsi="Times New Roman"/>
          <w:snapToGrid w:val="0"/>
        </w:rPr>
        <w:t>公路總局監理組</w:t>
      </w:r>
      <w:r w:rsidRPr="00FE2AEF">
        <w:rPr>
          <w:rFonts w:ascii="Times New Roman" w:hAnsi="Times New Roman"/>
          <w:snapToGrid w:val="0"/>
          <w:u w:val="single"/>
        </w:rPr>
        <w:t>組長謝</w:t>
      </w:r>
      <w:r w:rsidR="00266FF6">
        <w:rPr>
          <w:rFonts w:hAnsi="標楷體" w:hint="eastAsia"/>
          <w:szCs w:val="32"/>
        </w:rPr>
        <w:t>○○</w:t>
      </w:r>
      <w:r w:rsidRPr="00FE2AEF">
        <w:rPr>
          <w:rFonts w:ascii="Times New Roman" w:hAnsi="Times New Roman"/>
          <w:snapToGrid w:val="0"/>
          <w:u w:val="single"/>
        </w:rPr>
        <w:t>、副組長袁</w:t>
      </w:r>
      <w:r w:rsidR="00266FF6">
        <w:rPr>
          <w:rFonts w:hAnsi="標楷體" w:hint="eastAsia"/>
          <w:szCs w:val="32"/>
        </w:rPr>
        <w:t>○○</w:t>
      </w:r>
      <w:r w:rsidRPr="00FE2AEF">
        <w:rPr>
          <w:rFonts w:ascii="Times New Roman" w:hAnsi="Times New Roman"/>
          <w:snapToGrid w:val="0"/>
          <w:u w:val="single"/>
        </w:rPr>
        <w:t>、科長林</w:t>
      </w:r>
      <w:r w:rsidR="00266FF6">
        <w:rPr>
          <w:rFonts w:hAnsi="標楷體" w:hint="eastAsia"/>
          <w:szCs w:val="32"/>
        </w:rPr>
        <w:t>○○</w:t>
      </w:r>
      <w:r w:rsidRPr="00FE2AEF">
        <w:rPr>
          <w:rFonts w:ascii="Times New Roman" w:hAnsi="Times New Roman"/>
          <w:snapToGrid w:val="0"/>
        </w:rPr>
        <w:t>3</w:t>
      </w:r>
      <w:r w:rsidRPr="00FE2AEF">
        <w:rPr>
          <w:rFonts w:ascii="Times New Roman" w:hAnsi="Times New Roman"/>
          <w:snapToGrid w:val="0"/>
        </w:rPr>
        <w:t>員因規劃處理換發新式號牌重號，未臻完善，造成外界疑慮，應負監督不周之責，經</w:t>
      </w:r>
      <w:r w:rsidRPr="00FE2AEF">
        <w:rPr>
          <w:rFonts w:ascii="Times New Roman" w:hAnsi="Times New Roman"/>
          <w:snapToGrid w:val="0"/>
        </w:rPr>
        <w:t>102</w:t>
      </w:r>
      <w:r w:rsidRPr="00FE2AEF">
        <w:rPr>
          <w:rFonts w:ascii="Times New Roman" w:hAnsi="Times New Roman"/>
          <w:snapToGrid w:val="0"/>
        </w:rPr>
        <w:t>年</w:t>
      </w:r>
      <w:r w:rsidRPr="00FE2AEF">
        <w:rPr>
          <w:rFonts w:ascii="Times New Roman" w:hAnsi="Times New Roman"/>
          <w:snapToGrid w:val="0"/>
        </w:rPr>
        <w:t>5</w:t>
      </w:r>
      <w:r w:rsidRPr="00FE2AEF">
        <w:rPr>
          <w:rFonts w:ascii="Times New Roman" w:hAnsi="Times New Roman"/>
          <w:snapToGrid w:val="0"/>
        </w:rPr>
        <w:t>月</w:t>
      </w:r>
      <w:r w:rsidRPr="00FE2AEF">
        <w:rPr>
          <w:rFonts w:ascii="Times New Roman" w:hAnsi="Times New Roman"/>
          <w:snapToGrid w:val="0"/>
        </w:rPr>
        <w:t>10</w:t>
      </w:r>
      <w:r w:rsidRPr="00FE2AEF">
        <w:rPr>
          <w:rFonts w:ascii="Times New Roman" w:hAnsi="Times New Roman"/>
          <w:snapToGrid w:val="0"/>
        </w:rPr>
        <w:t>日公路總局考成考績委員會第</w:t>
      </w:r>
      <w:r w:rsidRPr="00FE2AEF">
        <w:rPr>
          <w:rFonts w:ascii="Times New Roman" w:hAnsi="Times New Roman"/>
          <w:snapToGrid w:val="0"/>
        </w:rPr>
        <w:t>9</w:t>
      </w:r>
      <w:r w:rsidRPr="00FE2AEF">
        <w:rPr>
          <w:rFonts w:ascii="Times New Roman" w:hAnsi="Times New Roman"/>
          <w:snapToGrid w:val="0"/>
        </w:rPr>
        <w:t>次會議決議分別處</w:t>
      </w:r>
      <w:r w:rsidRPr="00FE2AEF">
        <w:rPr>
          <w:rFonts w:ascii="Times New Roman" w:hAnsi="Times New Roman"/>
          <w:snapToGrid w:val="0"/>
          <w:u w:val="single"/>
        </w:rPr>
        <w:t>申誡</w:t>
      </w:r>
      <w:r w:rsidRPr="00FE2AEF">
        <w:rPr>
          <w:rFonts w:ascii="Times New Roman" w:hAnsi="Times New Roman"/>
          <w:snapToGrid w:val="0"/>
          <w:u w:val="single"/>
        </w:rPr>
        <w:t>2</w:t>
      </w:r>
      <w:r w:rsidRPr="00FE2AEF">
        <w:rPr>
          <w:rFonts w:ascii="Times New Roman" w:hAnsi="Times New Roman"/>
          <w:snapToGrid w:val="0"/>
          <w:u w:val="single"/>
        </w:rPr>
        <w:t>次（謝員）及記過</w:t>
      </w:r>
      <w:r w:rsidRPr="00FE2AEF">
        <w:rPr>
          <w:rFonts w:ascii="Times New Roman" w:hAnsi="Times New Roman"/>
          <w:snapToGrid w:val="0"/>
          <w:u w:val="single"/>
        </w:rPr>
        <w:t>1</w:t>
      </w:r>
      <w:r w:rsidRPr="00FE2AEF">
        <w:rPr>
          <w:rFonts w:ascii="Times New Roman" w:hAnsi="Times New Roman"/>
          <w:snapToGrid w:val="0"/>
          <w:u w:val="single"/>
        </w:rPr>
        <w:t>次（袁員及林員）</w:t>
      </w:r>
      <w:r w:rsidRPr="00FE2AEF">
        <w:rPr>
          <w:rFonts w:ascii="Times New Roman" w:hAnsi="Times New Roman"/>
          <w:snapToGrid w:val="0"/>
        </w:rPr>
        <w:t>，並經該局</w:t>
      </w:r>
      <w:r w:rsidRPr="00FE2AEF">
        <w:rPr>
          <w:rFonts w:ascii="Times New Roman" w:hAnsi="Times New Roman"/>
          <w:snapToGrid w:val="0"/>
        </w:rPr>
        <w:t>102</w:t>
      </w:r>
      <w:r w:rsidRPr="00FE2AEF">
        <w:rPr>
          <w:rFonts w:ascii="Times New Roman" w:hAnsi="Times New Roman"/>
          <w:snapToGrid w:val="0"/>
        </w:rPr>
        <w:t>年</w:t>
      </w:r>
      <w:r w:rsidRPr="00FE2AEF">
        <w:rPr>
          <w:rFonts w:ascii="Times New Roman" w:hAnsi="Times New Roman"/>
          <w:snapToGrid w:val="0"/>
        </w:rPr>
        <w:t>5</w:t>
      </w:r>
      <w:r w:rsidRPr="00FE2AEF">
        <w:rPr>
          <w:rFonts w:ascii="Times New Roman" w:hAnsi="Times New Roman"/>
          <w:snapToGrid w:val="0"/>
        </w:rPr>
        <w:t>月</w:t>
      </w:r>
      <w:r w:rsidRPr="00FE2AEF">
        <w:rPr>
          <w:rFonts w:ascii="Times New Roman" w:hAnsi="Times New Roman"/>
          <w:snapToGrid w:val="0"/>
        </w:rPr>
        <w:t>22</w:t>
      </w:r>
      <w:r w:rsidRPr="00FE2AEF">
        <w:rPr>
          <w:rFonts w:ascii="Times New Roman" w:hAnsi="Times New Roman"/>
          <w:snapToGrid w:val="0"/>
        </w:rPr>
        <w:t>日路人考字第</w:t>
      </w:r>
      <w:r w:rsidRPr="00FE2AEF">
        <w:rPr>
          <w:rFonts w:ascii="Times New Roman" w:hAnsi="Times New Roman"/>
          <w:snapToGrid w:val="0"/>
        </w:rPr>
        <w:t>1021003555A</w:t>
      </w:r>
      <w:r w:rsidRPr="00FE2AEF">
        <w:rPr>
          <w:rFonts w:ascii="Times New Roman" w:hAnsi="Times New Roman"/>
          <w:snapToGrid w:val="0"/>
        </w:rPr>
        <w:t>、</w:t>
      </w:r>
      <w:r w:rsidRPr="00FE2AEF">
        <w:rPr>
          <w:rFonts w:ascii="Times New Roman" w:hAnsi="Times New Roman"/>
          <w:snapToGrid w:val="0"/>
        </w:rPr>
        <w:t>B</w:t>
      </w:r>
      <w:r w:rsidRPr="00FE2AEF">
        <w:rPr>
          <w:rFonts w:ascii="Times New Roman" w:hAnsi="Times New Roman"/>
          <w:snapToGrid w:val="0"/>
        </w:rPr>
        <w:t>、</w:t>
      </w:r>
      <w:r w:rsidRPr="00FE2AEF">
        <w:rPr>
          <w:rFonts w:ascii="Times New Roman" w:hAnsi="Times New Roman"/>
          <w:snapToGrid w:val="0"/>
        </w:rPr>
        <w:t>C</w:t>
      </w:r>
      <w:r w:rsidRPr="00FE2AEF">
        <w:rPr>
          <w:rFonts w:ascii="Times New Roman" w:hAnsi="Times New Roman"/>
          <w:snapToGrid w:val="0"/>
        </w:rPr>
        <w:t>號懲處令核定在案。</w:t>
      </w:r>
    </w:p>
    <w:p w:rsidR="0032540B" w:rsidRPr="00FE2AEF" w:rsidRDefault="005D6940" w:rsidP="0032540B">
      <w:pPr>
        <w:pStyle w:val="3"/>
        <w:rPr>
          <w:rFonts w:ascii="Times New Roman" w:hAnsi="Times New Roman"/>
          <w:snapToGrid w:val="0"/>
        </w:rPr>
      </w:pPr>
      <w:r w:rsidRPr="00FE2AEF">
        <w:rPr>
          <w:rFonts w:ascii="Times New Roman" w:hAnsi="Times New Roman"/>
          <w:snapToGrid w:val="0"/>
          <w:lang w:eastAsia="zh-TW"/>
        </w:rPr>
        <w:t>綜上，交通部公路總局中止</w:t>
      </w:r>
      <w:r w:rsidRPr="00FE2AEF">
        <w:rPr>
          <w:rFonts w:ascii="Times New Roman" w:hAnsi="Times New Roman"/>
          <w:snapToGrid w:val="0"/>
          <w:szCs w:val="32"/>
        </w:rPr>
        <w:t>「</w:t>
      </w:r>
      <w:proofErr w:type="spellStart"/>
      <w:r w:rsidRPr="00FE2AEF">
        <w:rPr>
          <w:rFonts w:ascii="Times New Roman" w:hAnsi="Times New Roman"/>
          <w:snapToGrid w:val="0"/>
          <w:szCs w:val="32"/>
        </w:rPr>
        <w:t>全國汽機車換發新式號牌計畫」</w:t>
      </w:r>
      <w:r w:rsidRPr="00FE2AEF">
        <w:rPr>
          <w:rFonts w:ascii="Times New Roman" w:hAnsi="Times New Roman"/>
          <w:snapToGrid w:val="0"/>
          <w:szCs w:val="32"/>
          <w:lang w:eastAsia="zh-TW"/>
        </w:rPr>
        <w:t>後</w:t>
      </w:r>
      <w:proofErr w:type="spellEnd"/>
      <w:r w:rsidRPr="00FE2AEF">
        <w:rPr>
          <w:rFonts w:ascii="Times New Roman" w:hAnsi="Times New Roman"/>
          <w:snapToGrid w:val="0"/>
          <w:szCs w:val="32"/>
          <w:lang w:eastAsia="zh-TW"/>
        </w:rPr>
        <w:t>，</w:t>
      </w:r>
      <w:proofErr w:type="spellStart"/>
      <w:r w:rsidRPr="00FE2AEF">
        <w:rPr>
          <w:rFonts w:ascii="Times New Roman" w:hAnsi="Times New Roman"/>
          <w:snapToGrid w:val="0"/>
        </w:rPr>
        <w:t>改弦更張</w:t>
      </w:r>
      <w:r w:rsidRPr="00FE2AEF">
        <w:rPr>
          <w:rFonts w:ascii="Times New Roman" w:hAnsi="Times New Roman"/>
          <w:snapToGrid w:val="0"/>
          <w:lang w:eastAsia="zh-TW"/>
        </w:rPr>
        <w:t>，倉皇辦理改良式</w:t>
      </w:r>
      <w:proofErr w:type="spellEnd"/>
      <w:r w:rsidRPr="00FE2AEF">
        <w:rPr>
          <w:rFonts w:ascii="Times New Roman" w:hAnsi="Times New Roman"/>
          <w:snapToGrid w:val="0"/>
          <w:lang w:eastAsia="zh-TW"/>
        </w:rPr>
        <w:t>（</w:t>
      </w:r>
      <w:proofErr w:type="spellStart"/>
      <w:r w:rsidRPr="00FE2AEF">
        <w:rPr>
          <w:rFonts w:ascii="Times New Roman" w:hAnsi="Times New Roman"/>
          <w:snapToGrid w:val="0"/>
        </w:rPr>
        <w:t>新式</w:t>
      </w:r>
      <w:r w:rsidRPr="00FE2AEF">
        <w:rPr>
          <w:rFonts w:ascii="Times New Roman" w:hAnsi="Times New Roman"/>
          <w:snapToGrid w:val="0"/>
          <w:lang w:eastAsia="zh-TW"/>
        </w:rPr>
        <w:t>編碼</w:t>
      </w:r>
      <w:proofErr w:type="spellEnd"/>
      <w:r w:rsidRPr="00FE2AEF">
        <w:rPr>
          <w:rFonts w:ascii="Times New Roman" w:hAnsi="Times New Roman"/>
          <w:snapToGrid w:val="0"/>
          <w:lang w:eastAsia="zh-TW"/>
        </w:rPr>
        <w:t>）</w:t>
      </w:r>
      <w:proofErr w:type="spellStart"/>
      <w:r w:rsidRPr="00FE2AEF">
        <w:rPr>
          <w:rFonts w:ascii="Times New Roman" w:hAnsi="Times New Roman"/>
          <w:snapToGrid w:val="0"/>
        </w:rPr>
        <w:t>號牌計畫，</w:t>
      </w:r>
      <w:r w:rsidRPr="00FE2AEF">
        <w:rPr>
          <w:rFonts w:ascii="Times New Roman" w:hAnsi="Times New Roman"/>
          <w:snapToGrid w:val="0"/>
          <w:lang w:eastAsia="zh-TW"/>
        </w:rPr>
        <w:t>致</w:t>
      </w:r>
      <w:r w:rsidRPr="00FE2AEF">
        <w:rPr>
          <w:rFonts w:ascii="Times New Roman" w:hAnsi="Times New Roman"/>
          <w:snapToGrid w:val="0"/>
        </w:rPr>
        <w:t>規劃未</w:t>
      </w:r>
      <w:proofErr w:type="gramStart"/>
      <w:r w:rsidRPr="00FE2AEF">
        <w:rPr>
          <w:rFonts w:ascii="Times New Roman" w:hAnsi="Times New Roman"/>
          <w:snapToGrid w:val="0"/>
        </w:rPr>
        <w:t>臻</w:t>
      </w:r>
      <w:proofErr w:type="gramEnd"/>
      <w:r w:rsidRPr="00FE2AEF">
        <w:rPr>
          <w:rFonts w:ascii="Times New Roman" w:hAnsi="Times New Roman"/>
          <w:snapToGrid w:val="0"/>
        </w:rPr>
        <w:t>完善，</w:t>
      </w:r>
      <w:r w:rsidRPr="00FE2AEF">
        <w:rPr>
          <w:rFonts w:ascii="Times New Roman" w:hAnsi="Times New Roman"/>
          <w:snapToGrid w:val="0"/>
          <w:lang w:eastAsia="zh-TW"/>
        </w:rPr>
        <w:t>且發生嚴重</w:t>
      </w:r>
      <w:proofErr w:type="gramStart"/>
      <w:r w:rsidRPr="00FE2AEF">
        <w:rPr>
          <w:rFonts w:ascii="Times New Roman" w:hAnsi="Times New Roman"/>
          <w:snapToGrid w:val="0"/>
          <w:lang w:eastAsia="zh-TW"/>
        </w:rPr>
        <w:t>重</w:t>
      </w:r>
      <w:proofErr w:type="gramEnd"/>
      <w:r w:rsidRPr="00FE2AEF">
        <w:rPr>
          <w:rFonts w:ascii="Times New Roman" w:hAnsi="Times New Roman"/>
          <w:snapToGrid w:val="0"/>
          <w:lang w:eastAsia="zh-TW"/>
        </w:rPr>
        <w:t>號等問題</w:t>
      </w:r>
      <w:proofErr w:type="spellEnd"/>
      <w:r w:rsidRPr="00FE2AEF">
        <w:rPr>
          <w:rFonts w:ascii="Times New Roman" w:hAnsi="Times New Roman"/>
          <w:snapToGrid w:val="0"/>
          <w:lang w:eastAsia="zh-TW"/>
        </w:rPr>
        <w:t>，</w:t>
      </w:r>
      <w:proofErr w:type="spellStart"/>
      <w:r w:rsidRPr="00FE2AEF">
        <w:rPr>
          <w:rFonts w:ascii="Times New Roman" w:hAnsi="Times New Roman"/>
          <w:snapToGrid w:val="0"/>
        </w:rPr>
        <w:t>雖然</w:t>
      </w:r>
      <w:r w:rsidRPr="00FE2AEF">
        <w:rPr>
          <w:rFonts w:ascii="Times New Roman" w:hAnsi="Times New Roman"/>
          <w:snapToGrid w:val="0"/>
          <w:lang w:eastAsia="zh-TW"/>
        </w:rPr>
        <w:t>不至於產生</w:t>
      </w:r>
      <w:r w:rsidRPr="00FE2AEF">
        <w:rPr>
          <w:rFonts w:ascii="Times New Roman" w:hAnsi="Times New Roman"/>
          <w:snapToGrid w:val="0"/>
        </w:rPr>
        <w:t>相關繳費及警政治安執法上困難，但民眾在使用多元繳費系統時</w:t>
      </w:r>
      <w:proofErr w:type="spellEnd"/>
      <w:r w:rsidRPr="00FE2AEF">
        <w:rPr>
          <w:rFonts w:ascii="Times New Roman" w:hAnsi="Times New Roman"/>
          <w:snapToGrid w:val="0"/>
          <w:lang w:eastAsia="zh-TW"/>
        </w:rPr>
        <w:t>，</w:t>
      </w:r>
      <w:proofErr w:type="spellStart"/>
      <w:r w:rsidRPr="00FE2AEF">
        <w:rPr>
          <w:rFonts w:ascii="Times New Roman" w:hAnsi="Times New Roman"/>
          <w:snapToGrid w:val="0"/>
        </w:rPr>
        <w:t>仍可能有相關疑慮</w:t>
      </w:r>
      <w:r w:rsidRPr="00FE2AEF">
        <w:rPr>
          <w:rFonts w:ascii="Times New Roman" w:hAnsi="Times New Roman"/>
          <w:snapToGrid w:val="0"/>
          <w:lang w:eastAsia="zh-TW"/>
        </w:rPr>
        <w:t>，屢</w:t>
      </w:r>
      <w:r w:rsidR="00FE2AEF" w:rsidRPr="00FE2AEF">
        <w:rPr>
          <w:rFonts w:ascii="Times New Roman" w:hAnsi="Times New Roman"/>
          <w:snapToGrid w:val="0"/>
          <w:lang w:eastAsia="zh-TW"/>
        </w:rPr>
        <w:t>遭</w:t>
      </w:r>
      <w:r w:rsidRPr="00FE2AEF">
        <w:rPr>
          <w:rFonts w:ascii="Times New Roman" w:hAnsi="Times New Roman"/>
          <w:snapToGrid w:val="0"/>
          <w:lang w:eastAsia="zh-TW"/>
        </w:rPr>
        <w:t>民怨，</w:t>
      </w:r>
      <w:r w:rsidR="00FE2AEF">
        <w:rPr>
          <w:rFonts w:ascii="Times New Roman" w:hAnsi="Times New Roman" w:hint="eastAsia"/>
          <w:snapToGrid w:val="0"/>
          <w:lang w:eastAsia="zh-TW"/>
        </w:rPr>
        <w:t>該</w:t>
      </w:r>
      <w:r w:rsidR="00FE2AEF" w:rsidRPr="00FE2AEF">
        <w:rPr>
          <w:rFonts w:ascii="Times New Roman" w:hAnsi="Times New Roman"/>
          <w:snapToGrid w:val="0"/>
          <w:lang w:eastAsia="zh-TW"/>
        </w:rPr>
        <w:t>局</w:t>
      </w:r>
      <w:r w:rsidR="00FE2AEF" w:rsidRPr="00FE2AEF">
        <w:rPr>
          <w:rFonts w:ascii="Times New Roman" w:hAnsi="Times New Roman"/>
          <w:snapToGrid w:val="0"/>
        </w:rPr>
        <w:t>未能即時因應處理解決相關衍生問題</w:t>
      </w:r>
      <w:r w:rsidR="00FE2AEF" w:rsidRPr="00FE2AEF">
        <w:rPr>
          <w:rFonts w:ascii="Times New Roman" w:hAnsi="Times New Roman"/>
          <w:snapToGrid w:val="0"/>
          <w:lang w:eastAsia="zh-TW"/>
        </w:rPr>
        <w:t>，</w:t>
      </w:r>
      <w:proofErr w:type="gramStart"/>
      <w:r w:rsidRPr="00FE2AEF">
        <w:rPr>
          <w:rFonts w:ascii="Times New Roman" w:hAnsi="Times New Roman"/>
          <w:snapToGrid w:val="0"/>
          <w:lang w:eastAsia="zh-TW"/>
        </w:rPr>
        <w:t>洵</w:t>
      </w:r>
      <w:proofErr w:type="gramEnd"/>
      <w:r w:rsidRPr="00FE2AEF">
        <w:rPr>
          <w:rFonts w:ascii="Times New Roman" w:hAnsi="Times New Roman"/>
          <w:snapToGrid w:val="0"/>
          <w:lang w:eastAsia="zh-TW"/>
        </w:rPr>
        <w:t>有</w:t>
      </w:r>
      <w:r w:rsidR="00184D36">
        <w:rPr>
          <w:rFonts w:ascii="Times New Roman" w:hAnsi="Times New Roman" w:hint="eastAsia"/>
          <w:snapToGrid w:val="0"/>
          <w:lang w:eastAsia="zh-TW"/>
        </w:rPr>
        <w:t>違</w:t>
      </w:r>
      <w:r w:rsidRPr="00FE2AEF">
        <w:rPr>
          <w:rFonts w:ascii="Times New Roman" w:hAnsi="Times New Roman"/>
          <w:snapToGrid w:val="0"/>
          <w:lang w:eastAsia="zh-TW"/>
        </w:rPr>
        <w:t>失</w:t>
      </w:r>
      <w:proofErr w:type="spellEnd"/>
      <w:r w:rsidRPr="00FE2AEF">
        <w:rPr>
          <w:rFonts w:ascii="Times New Roman" w:hAnsi="Times New Roman"/>
          <w:snapToGrid w:val="0"/>
          <w:lang w:eastAsia="zh-TW"/>
        </w:rPr>
        <w:t>。</w:t>
      </w:r>
    </w:p>
    <w:p w:rsidR="00C22BD9" w:rsidRPr="00FE2AEF" w:rsidRDefault="0002187A" w:rsidP="00E945E6">
      <w:pPr>
        <w:pStyle w:val="1"/>
        <w:kinsoku/>
        <w:autoSpaceDE w:val="0"/>
        <w:autoSpaceDN w:val="0"/>
        <w:ind w:left="2380" w:hanging="2380"/>
        <w:rPr>
          <w:rFonts w:ascii="Times New Roman" w:hAnsi="Times New Roman"/>
          <w:snapToGrid w:val="0"/>
          <w:color w:val="000000"/>
        </w:rPr>
      </w:pPr>
      <w:bookmarkStart w:id="32" w:name="_Toc524895648"/>
      <w:bookmarkStart w:id="33" w:name="_Toc524896194"/>
      <w:bookmarkStart w:id="34" w:name="_Toc524896224"/>
      <w:bookmarkStart w:id="35" w:name="_Toc524902734"/>
      <w:bookmarkStart w:id="36" w:name="_Toc525066148"/>
      <w:bookmarkStart w:id="37" w:name="_Toc525070839"/>
      <w:bookmarkStart w:id="38" w:name="_Toc525938379"/>
      <w:bookmarkStart w:id="39" w:name="_Toc525939227"/>
      <w:bookmarkStart w:id="40" w:name="_Toc525939732"/>
      <w:bookmarkStart w:id="41" w:name="_Toc529218272"/>
      <w:bookmarkEnd w:id="23"/>
      <w:bookmarkEnd w:id="24"/>
      <w:bookmarkEnd w:id="25"/>
      <w:bookmarkEnd w:id="26"/>
      <w:bookmarkEnd w:id="27"/>
      <w:bookmarkEnd w:id="28"/>
      <w:bookmarkEnd w:id="29"/>
      <w:bookmarkEnd w:id="30"/>
      <w:bookmarkEnd w:id="31"/>
      <w:r w:rsidRPr="00FE2AEF">
        <w:rPr>
          <w:rFonts w:ascii="Times New Roman" w:hAnsi="Times New Roman"/>
          <w:snapToGrid w:val="0"/>
          <w:color w:val="000000"/>
        </w:rPr>
        <w:br w:type="page"/>
      </w:r>
      <w:bookmarkStart w:id="42" w:name="_Toc529222689"/>
      <w:bookmarkStart w:id="43" w:name="_Toc529223111"/>
      <w:bookmarkStart w:id="44" w:name="_Toc529223862"/>
      <w:bookmarkStart w:id="45" w:name="_Toc529228265"/>
      <w:bookmarkStart w:id="46" w:name="_Toc2400395"/>
      <w:bookmarkStart w:id="47" w:name="_Toc4316189"/>
      <w:bookmarkStart w:id="48" w:name="_Toc4473330"/>
      <w:bookmarkStart w:id="49" w:name="_Toc69556897"/>
      <w:bookmarkStart w:id="50" w:name="_Toc69556946"/>
      <w:bookmarkStart w:id="51" w:name="_Toc69609820"/>
      <w:bookmarkStart w:id="52" w:name="_Toc70241816"/>
      <w:bookmarkStart w:id="53" w:name="_Toc70242205"/>
      <w:r w:rsidRPr="00FE2AEF">
        <w:rPr>
          <w:rFonts w:ascii="Times New Roman" w:hAnsi="Times New Roman"/>
          <w:snapToGrid w:val="0"/>
          <w:color w:val="000000"/>
        </w:rPr>
        <w:t>處理辦法：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2B2ED2" w:rsidRPr="00FE2AEF" w:rsidRDefault="002B2ED2" w:rsidP="00E945E6">
      <w:pPr>
        <w:pStyle w:val="2"/>
        <w:kinsoku/>
        <w:autoSpaceDE w:val="0"/>
        <w:autoSpaceDN w:val="0"/>
        <w:ind w:left="1020" w:hanging="680"/>
        <w:rPr>
          <w:rFonts w:ascii="Times New Roman" w:hAnsi="Times New Roman"/>
          <w:snapToGrid w:val="0"/>
          <w:color w:val="000000"/>
        </w:rPr>
      </w:pPr>
      <w:bookmarkStart w:id="54" w:name="_Toc524895649"/>
      <w:bookmarkStart w:id="55" w:name="_Toc524896195"/>
      <w:bookmarkStart w:id="56" w:name="_Toc524896225"/>
      <w:bookmarkStart w:id="57" w:name="_Toc524902735"/>
      <w:bookmarkStart w:id="58" w:name="_Toc525066149"/>
      <w:bookmarkStart w:id="59" w:name="_Toc525070840"/>
      <w:bookmarkStart w:id="60" w:name="_Toc525938380"/>
      <w:bookmarkStart w:id="61" w:name="_Toc525939228"/>
      <w:bookmarkStart w:id="62" w:name="_Toc525939733"/>
      <w:bookmarkStart w:id="63" w:name="_Toc529218273"/>
      <w:bookmarkStart w:id="64" w:name="_Toc529222690"/>
      <w:bookmarkStart w:id="65" w:name="_Toc529223112"/>
      <w:bookmarkStart w:id="66" w:name="_Toc529223863"/>
      <w:bookmarkStart w:id="67" w:name="_Toc529228266"/>
      <w:bookmarkStart w:id="68" w:name="_Toc2400396"/>
      <w:bookmarkStart w:id="69" w:name="_Toc4316190"/>
      <w:bookmarkStart w:id="70" w:name="_Toc4473331"/>
      <w:bookmarkStart w:id="71" w:name="_Toc69556898"/>
      <w:bookmarkStart w:id="72" w:name="_Toc69556947"/>
      <w:bookmarkStart w:id="73" w:name="_Toc69609821"/>
      <w:bookmarkStart w:id="74" w:name="_Toc70241817"/>
      <w:bookmarkStart w:id="75" w:name="_Toc70242206"/>
      <w:bookmarkEnd w:id="54"/>
      <w:bookmarkEnd w:id="55"/>
      <w:bookmarkEnd w:id="56"/>
      <w:proofErr w:type="spellStart"/>
      <w:r w:rsidRPr="00FE2AEF">
        <w:rPr>
          <w:rFonts w:ascii="Times New Roman" w:hAnsi="Times New Roman"/>
          <w:snapToGrid w:val="0"/>
          <w:color w:val="000000"/>
        </w:rPr>
        <w:t>擬</w:t>
      </w:r>
      <w:r w:rsidR="00102840">
        <w:rPr>
          <w:rFonts w:ascii="Times New Roman" w:hAnsi="Times New Roman" w:hint="eastAsia"/>
          <w:snapToGrid w:val="0"/>
          <w:color w:val="000000"/>
          <w:lang w:eastAsia="zh-TW"/>
        </w:rPr>
        <w:t>提案糾正</w:t>
      </w:r>
      <w:r w:rsidR="007F1B47" w:rsidRPr="00FE2AEF">
        <w:rPr>
          <w:rFonts w:ascii="Times New Roman" w:hAnsi="Times New Roman"/>
          <w:snapToGrid w:val="0"/>
          <w:color w:val="000000"/>
          <w:lang w:eastAsia="zh-TW"/>
        </w:rPr>
        <w:t>交通部</w:t>
      </w:r>
      <w:proofErr w:type="spellEnd"/>
      <w:r w:rsidRPr="00FE2AEF">
        <w:rPr>
          <w:rFonts w:ascii="Times New Roman" w:hAnsi="Times New Roman"/>
          <w:snapToGrid w:val="0"/>
          <w:color w:val="000000"/>
        </w:rPr>
        <w:t>。</w:t>
      </w:r>
    </w:p>
    <w:p w:rsidR="00C22BD9" w:rsidRPr="00FE2AEF" w:rsidRDefault="00070EB3" w:rsidP="00E945E6">
      <w:pPr>
        <w:pStyle w:val="2"/>
        <w:kinsoku/>
        <w:autoSpaceDE w:val="0"/>
        <w:autoSpaceDN w:val="0"/>
        <w:ind w:left="1020" w:hanging="680"/>
        <w:rPr>
          <w:rFonts w:ascii="Times New Roman" w:hAnsi="Times New Roman"/>
          <w:snapToGrid w:val="0"/>
          <w:color w:val="000000"/>
        </w:rPr>
      </w:pPr>
      <w:bookmarkStart w:id="76" w:name="_Toc2400397"/>
      <w:bookmarkStart w:id="77" w:name="_Toc4316191"/>
      <w:bookmarkStart w:id="78" w:name="_Toc4473332"/>
      <w:bookmarkStart w:id="79" w:name="_Toc69556901"/>
      <w:bookmarkStart w:id="80" w:name="_Toc69556950"/>
      <w:bookmarkStart w:id="81" w:name="_Toc69609824"/>
      <w:bookmarkStart w:id="82" w:name="_Toc70241822"/>
      <w:bookmarkStart w:id="83" w:name="_Toc70242211"/>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FE2AEF">
        <w:rPr>
          <w:rFonts w:ascii="Times New Roman" w:hAnsi="Times New Roman"/>
          <w:snapToGrid w:val="0"/>
          <w:color w:val="000000"/>
        </w:rPr>
        <w:t>檢附派查函及相關附件，送請</w:t>
      </w:r>
      <w:r w:rsidR="00D740C2" w:rsidRPr="00FE2AEF">
        <w:rPr>
          <w:rFonts w:ascii="Times New Roman" w:hAnsi="Times New Roman"/>
          <w:snapToGrid w:val="0"/>
          <w:color w:val="000000"/>
        </w:rPr>
        <w:t>交通</w:t>
      </w:r>
      <w:r w:rsidR="00D96CFE" w:rsidRPr="00FE2AEF">
        <w:rPr>
          <w:rFonts w:ascii="Times New Roman" w:hAnsi="Times New Roman"/>
          <w:snapToGrid w:val="0"/>
          <w:color w:val="000000"/>
        </w:rPr>
        <w:t>及</w:t>
      </w:r>
      <w:r w:rsidR="00D740C2" w:rsidRPr="00FE2AEF">
        <w:rPr>
          <w:rFonts w:ascii="Times New Roman" w:hAnsi="Times New Roman"/>
          <w:snapToGrid w:val="0"/>
          <w:color w:val="000000"/>
        </w:rPr>
        <w:t>採購</w:t>
      </w:r>
      <w:r w:rsidR="007A7A7F" w:rsidRPr="00FE2AEF">
        <w:rPr>
          <w:rFonts w:ascii="Times New Roman" w:hAnsi="Times New Roman"/>
          <w:snapToGrid w:val="0"/>
          <w:color w:val="000000"/>
        </w:rPr>
        <w:t>委</w:t>
      </w:r>
      <w:r w:rsidRPr="00FE2AEF">
        <w:rPr>
          <w:rFonts w:ascii="Times New Roman" w:hAnsi="Times New Roman"/>
          <w:snapToGrid w:val="0"/>
          <w:color w:val="000000"/>
        </w:rPr>
        <w:t>員會處理。</w:t>
      </w:r>
      <w:bookmarkEnd w:id="76"/>
      <w:bookmarkEnd w:id="77"/>
      <w:bookmarkEnd w:id="78"/>
      <w:bookmarkEnd w:id="79"/>
      <w:bookmarkEnd w:id="80"/>
      <w:bookmarkEnd w:id="81"/>
      <w:bookmarkEnd w:id="82"/>
      <w:bookmarkEnd w:id="83"/>
    </w:p>
    <w:p w:rsidR="00700C1E" w:rsidRPr="00FE2AEF" w:rsidRDefault="00700C1E" w:rsidP="00E945E6">
      <w:pPr>
        <w:pStyle w:val="a7"/>
        <w:autoSpaceDE w:val="0"/>
        <w:autoSpaceDN w:val="0"/>
        <w:spacing w:before="0" w:after="0"/>
        <w:ind w:leftChars="1100" w:left="3742"/>
        <w:jc w:val="both"/>
        <w:rPr>
          <w:rFonts w:ascii="Times New Roman"/>
          <w:b w:val="0"/>
          <w:bCs/>
          <w:color w:val="000000"/>
          <w:spacing w:val="0"/>
          <w:kern w:val="0"/>
          <w:sz w:val="40"/>
        </w:rPr>
      </w:pPr>
    </w:p>
    <w:p w:rsidR="00C22BD9" w:rsidRDefault="00C22BD9" w:rsidP="00E945E6">
      <w:pPr>
        <w:pStyle w:val="a7"/>
        <w:autoSpaceDE w:val="0"/>
        <w:autoSpaceDN w:val="0"/>
        <w:spacing w:before="0" w:after="0"/>
        <w:ind w:leftChars="1100" w:left="3742"/>
        <w:jc w:val="both"/>
        <w:rPr>
          <w:rFonts w:ascii="Times New Roman" w:hint="eastAsia"/>
          <w:b w:val="0"/>
          <w:bCs/>
          <w:color w:val="000000"/>
          <w:spacing w:val="0"/>
          <w:kern w:val="0"/>
          <w:sz w:val="40"/>
        </w:rPr>
      </w:pPr>
      <w:r w:rsidRPr="00FE2AEF">
        <w:rPr>
          <w:rFonts w:ascii="Times New Roman"/>
          <w:b w:val="0"/>
          <w:bCs/>
          <w:color w:val="000000"/>
          <w:spacing w:val="0"/>
          <w:kern w:val="0"/>
          <w:sz w:val="40"/>
        </w:rPr>
        <w:t>調查委員：</w:t>
      </w:r>
      <w:r w:rsidR="001A1CA6">
        <w:rPr>
          <w:rFonts w:ascii="Times New Roman" w:hint="eastAsia"/>
          <w:b w:val="0"/>
          <w:bCs/>
          <w:color w:val="000000"/>
          <w:spacing w:val="0"/>
          <w:kern w:val="0"/>
          <w:sz w:val="40"/>
        </w:rPr>
        <w:t>程仁宏</w:t>
      </w:r>
    </w:p>
    <w:p w:rsidR="001A1CA6" w:rsidRPr="00FE2AEF" w:rsidRDefault="001A1CA6" w:rsidP="001A1CA6">
      <w:pPr>
        <w:pStyle w:val="a7"/>
        <w:autoSpaceDE w:val="0"/>
        <w:autoSpaceDN w:val="0"/>
        <w:spacing w:before="0" w:after="0"/>
        <w:ind w:leftChars="1694" w:left="5804" w:hangingChars="10" w:hanging="42"/>
        <w:jc w:val="both"/>
        <w:rPr>
          <w:rFonts w:ascii="Times New Roman"/>
          <w:b w:val="0"/>
          <w:bCs/>
          <w:color w:val="000000"/>
          <w:spacing w:val="0"/>
          <w:kern w:val="0"/>
          <w:sz w:val="40"/>
        </w:rPr>
      </w:pPr>
      <w:r>
        <w:rPr>
          <w:rFonts w:ascii="Times New Roman" w:hint="eastAsia"/>
          <w:b w:val="0"/>
          <w:bCs/>
          <w:color w:val="000000"/>
          <w:spacing w:val="0"/>
          <w:kern w:val="0"/>
          <w:sz w:val="40"/>
        </w:rPr>
        <w:t>楊美鈴</w:t>
      </w:r>
    </w:p>
    <w:p w:rsidR="007F1B47" w:rsidRPr="00FE2AEF" w:rsidRDefault="007F1B47" w:rsidP="00E945E6">
      <w:pPr>
        <w:pStyle w:val="a7"/>
        <w:autoSpaceDE w:val="0"/>
        <w:autoSpaceDN w:val="0"/>
        <w:spacing w:before="0" w:after="0"/>
        <w:ind w:leftChars="1100" w:left="3742"/>
        <w:jc w:val="both"/>
        <w:rPr>
          <w:rFonts w:ascii="Times New Roman"/>
          <w:b w:val="0"/>
          <w:bCs/>
          <w:color w:val="000000"/>
          <w:spacing w:val="0"/>
          <w:kern w:val="0"/>
          <w:sz w:val="40"/>
        </w:rPr>
      </w:pPr>
    </w:p>
    <w:sectPr w:rsidR="007F1B47" w:rsidRPr="00FE2AEF" w:rsidSect="000928F6">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138" w:rsidRDefault="00CF3138">
      <w:r>
        <w:separator/>
      </w:r>
    </w:p>
  </w:endnote>
  <w:endnote w:type="continuationSeparator" w:id="1">
    <w:p w:rsidR="00CF3138" w:rsidRDefault="00CF313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0AC" w:rsidRDefault="00DF20AC">
    <w:pPr>
      <w:pStyle w:val="af2"/>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266FF6">
      <w:rPr>
        <w:rStyle w:val="a9"/>
        <w:noProof/>
        <w:sz w:val="24"/>
      </w:rPr>
      <w:t>13</w:t>
    </w:r>
    <w:r>
      <w:rPr>
        <w:rStyle w:val="a9"/>
        <w:sz w:val="24"/>
      </w:rPr>
      <w:fldChar w:fldCharType="end"/>
    </w:r>
  </w:p>
  <w:p w:rsidR="00DF20AC" w:rsidRDefault="00DF20AC">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138" w:rsidRDefault="00CF3138">
      <w:r>
        <w:separator/>
      </w:r>
    </w:p>
  </w:footnote>
  <w:footnote w:type="continuationSeparator" w:id="1">
    <w:p w:rsidR="00CF3138" w:rsidRDefault="00CF31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nsid w:val="140E010C"/>
    <w:multiLevelType w:val="multilevel"/>
    <w:tmpl w:val="C326425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78" w:hanging="686"/>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642EC0CA"/>
    <w:lvl w:ilvl="0">
      <w:start w:val="1"/>
      <w:numFmt w:val="taiwaneseCountingThousand"/>
      <w:pStyle w:val="80"/>
      <w:lvlText w:val="附表%1、"/>
      <w:lvlJc w:val="left"/>
      <w:pPr>
        <w:tabs>
          <w:tab w:val="num" w:pos="1440"/>
        </w:tabs>
        <w:ind w:left="695" w:hanging="695"/>
      </w:pPr>
      <w:rPr>
        <w:rFonts w:ascii="標楷體" w:eastAsia="標楷體" w:hint="eastAsia"/>
        <w:b w:val="0"/>
        <w:i w:val="0"/>
        <w:sz w:val="32"/>
        <w:lang w:val="en-US"/>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nsid w:val="23A63D7B"/>
    <w:multiLevelType w:val="multilevel"/>
    <w:tmpl w:val="60262726"/>
    <w:lvl w:ilvl="0">
      <w:start w:val="1"/>
      <w:numFmt w:val="ideographLegalTraditional"/>
      <w:pStyle w:val="-"/>
      <w:suff w:val="nothing"/>
      <w:lvlText w:val="%1、"/>
      <w:lvlJc w:val="left"/>
      <w:pPr>
        <w:ind w:left="567" w:hanging="567"/>
      </w:pPr>
      <w:rPr>
        <w:rFonts w:ascii="標楷體" w:eastAsia="標楷體" w:hint="eastAsia"/>
        <w:b w:val="0"/>
        <w:i w:val="0"/>
        <w:sz w:val="32"/>
      </w:rPr>
    </w:lvl>
    <w:lvl w:ilvl="1">
      <w:start w:val="1"/>
      <w:numFmt w:val="taiwaneseCountingThousand"/>
      <w:pStyle w:val="-0"/>
      <w:suff w:val="nothing"/>
      <w:lvlText w:val="%2、"/>
      <w:lvlJc w:val="left"/>
      <w:pPr>
        <w:ind w:left="992" w:hanging="652"/>
      </w:pPr>
      <w:rPr>
        <w:rFonts w:ascii="標楷體" w:eastAsia="標楷體" w:hint="eastAsia"/>
        <w:b w:val="0"/>
        <w:i w:val="0"/>
        <w:sz w:val="32"/>
      </w:rPr>
    </w:lvl>
    <w:lvl w:ilvl="2">
      <w:start w:val="1"/>
      <w:numFmt w:val="taiwaneseCountingThousand"/>
      <w:pStyle w:val="-1"/>
      <w:suff w:val="nothing"/>
      <w:lvlText w:val="（%3）"/>
      <w:lvlJc w:val="left"/>
      <w:pPr>
        <w:ind w:left="1758" w:hanging="907"/>
      </w:pPr>
      <w:rPr>
        <w:rFonts w:ascii="標楷體" w:eastAsia="標楷體" w:hint="eastAsia"/>
        <w:b w:val="0"/>
        <w:i w:val="0"/>
        <w:sz w:val="32"/>
        <w:lang w:val="en-US"/>
      </w:rPr>
    </w:lvl>
    <w:lvl w:ilvl="3">
      <w:start w:val="1"/>
      <w:numFmt w:val="decimal"/>
      <w:pStyle w:val="-10"/>
      <w:suff w:val="nothing"/>
      <w:lvlText w:val="%4."/>
      <w:lvlJc w:val="left"/>
      <w:pPr>
        <w:ind w:left="2155" w:hanging="454"/>
      </w:pPr>
      <w:rPr>
        <w:rFonts w:ascii="標楷體" w:eastAsia="標楷體" w:hint="eastAsia"/>
        <w:b w:val="0"/>
        <w:i w:val="0"/>
        <w:sz w:val="32"/>
      </w:rPr>
    </w:lvl>
    <w:lvl w:ilvl="4">
      <w:start w:val="1"/>
      <w:numFmt w:val="decimal"/>
      <w:pStyle w:val="-11"/>
      <w:suff w:val="nothing"/>
      <w:lvlText w:val="(%5)"/>
      <w:lvlJc w:val="left"/>
      <w:pPr>
        <w:ind w:left="2778" w:hanging="850"/>
      </w:pPr>
      <w:rPr>
        <w:rFonts w:ascii="標楷體" w:eastAsia="標楷體" w:hint="eastAsia"/>
        <w:b w:val="0"/>
        <w:i w:val="0"/>
        <w:sz w:val="32"/>
      </w:rPr>
    </w:lvl>
    <w:lvl w:ilvl="5">
      <w:start w:val="1"/>
      <w:numFmt w:val="decimalFullWidth"/>
      <w:suff w:val="nothing"/>
      <w:lvlText w:val="（%6）"/>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
    <w:nsid w:val="2FD94C4C"/>
    <w:multiLevelType w:val="singleLevel"/>
    <w:tmpl w:val="EF2AC698"/>
    <w:lvl w:ilvl="0">
      <w:start w:val="1"/>
      <w:numFmt w:val="taiwaneseCountingThousand"/>
      <w:pStyle w:val="a0"/>
      <w:lvlText w:val="%1、"/>
      <w:lvlJc w:val="left"/>
      <w:pPr>
        <w:tabs>
          <w:tab w:val="num" w:pos="683"/>
        </w:tabs>
        <w:ind w:left="683" w:hanging="570"/>
      </w:pPr>
      <w:rPr>
        <w:rFonts w:hint="eastAsia"/>
      </w:rPr>
    </w:lvl>
  </w:abstractNum>
  <w:abstractNum w:abstractNumId="5">
    <w:nsid w:val="340851CA"/>
    <w:multiLevelType w:val="hybridMultilevel"/>
    <w:tmpl w:val="E3DABEB8"/>
    <w:lvl w:ilvl="0" w:tplc="D89A4ED0">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8654AFB"/>
    <w:multiLevelType w:val="hybridMultilevel"/>
    <w:tmpl w:val="2684F6C0"/>
    <w:lvl w:ilvl="0">
      <w:start w:val="1"/>
      <w:numFmt w:val="decimalFullWidth"/>
      <w:pStyle w:val="a1"/>
      <w:lvlText w:val="%1、"/>
      <w:lvlJc w:val="left"/>
      <w:pPr>
        <w:tabs>
          <w:tab w:val="num" w:pos="990"/>
        </w:tabs>
        <w:ind w:left="990" w:hanging="510"/>
      </w:pPr>
      <w:rPr>
        <w:rFonts w:hint="eastAsia"/>
      </w:rPr>
    </w:lvl>
    <w:lvl w:ilvl="1">
      <w:start w:val="1"/>
      <w:numFmt w:val="decimalFullWidth"/>
      <w:lvlText w:val="%2、"/>
      <w:lvlJc w:val="left"/>
      <w:pPr>
        <w:tabs>
          <w:tab w:val="num" w:pos="1125"/>
        </w:tabs>
        <w:ind w:left="1125" w:hanging="645"/>
      </w:pPr>
      <w:rPr>
        <w:rFonts w:hint="eastAsia"/>
      </w:rPr>
    </w:lvl>
    <w:lvl w:ilvl="2">
      <w:start w:val="8"/>
      <w:numFmt w:val="taiwaneseCountingThousand"/>
      <w:lvlText w:val="%3、"/>
      <w:lvlJc w:val="left"/>
      <w:pPr>
        <w:tabs>
          <w:tab w:val="num" w:pos="1560"/>
        </w:tabs>
        <w:ind w:left="1560" w:hanging="600"/>
      </w:pPr>
      <w:rPr>
        <w:rFonts w:hint="eastAsia"/>
      </w:rPr>
    </w:lvl>
    <w:lvl w:ilvl="3">
      <w:start w:val="1"/>
      <w:numFmt w:val="taiwaneseCountingThousand"/>
      <w:lvlText w:val="（%4）"/>
      <w:lvlJc w:val="left"/>
      <w:pPr>
        <w:tabs>
          <w:tab w:val="num" w:pos="1440"/>
        </w:tabs>
        <w:ind w:left="1440" w:firstLine="0"/>
      </w:pPr>
      <w:rPr>
        <w:rFonts w:hint="eastAsia"/>
      </w:r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nsid w:val="545C06D3"/>
    <w:multiLevelType w:val="hybridMultilevel"/>
    <w:tmpl w:val="860ABC0E"/>
    <w:lvl w:ilvl="0" w:tplc="D89A4ED0">
      <w:start w:val="1"/>
      <w:numFmt w:val="decimal"/>
      <w:lvlText w:val="(%1)"/>
      <w:lvlJc w:val="left"/>
      <w:pPr>
        <w:tabs>
          <w:tab w:val="num" w:pos="480"/>
        </w:tabs>
        <w:ind w:left="480" w:hanging="480"/>
      </w:pPr>
      <w:rPr>
        <w:rFonts w:hint="eastAsia"/>
      </w:rPr>
    </w:lvl>
    <w:lvl w:ilvl="1" w:tplc="3E9C3BF2">
      <w:start w:val="1"/>
      <w:numFmt w:val="upperLetter"/>
      <w:lvlText w:val="%2."/>
      <w:lvlJc w:val="right"/>
      <w:pPr>
        <w:tabs>
          <w:tab w:val="num" w:pos="960"/>
        </w:tabs>
        <w:ind w:left="960" w:hanging="480"/>
      </w:pPr>
      <w:rPr>
        <w:rFonts w:hint="eastAsia"/>
      </w:rPr>
    </w:lvl>
    <w:lvl w:ilvl="2" w:tplc="72386B02">
      <w:start w:val="1"/>
      <w:numFmt w:val="lowerLetter"/>
      <w:lvlText w:val="%3、"/>
      <w:lvlJc w:val="left"/>
      <w:pPr>
        <w:tabs>
          <w:tab w:val="num" w:pos="1440"/>
        </w:tabs>
        <w:ind w:left="1440" w:hanging="480"/>
      </w:pPr>
      <w:rPr>
        <w:rFonts w:hint="eastAsia"/>
      </w:rPr>
    </w:lvl>
    <w:lvl w:ilvl="3" w:tplc="D89A4ED0">
      <w:start w:val="1"/>
      <w:numFmt w:val="decimal"/>
      <w:lvlText w:val="(%4)"/>
      <w:lvlJc w:val="left"/>
      <w:pPr>
        <w:tabs>
          <w:tab w:val="num" w:pos="1920"/>
        </w:tabs>
        <w:ind w:left="1920" w:hanging="480"/>
      </w:pPr>
      <w:rPr>
        <w:rFonts w:hint="eastAsia"/>
      </w:rPr>
    </w:lvl>
    <w:lvl w:ilvl="4" w:tplc="DA9C49F6">
      <w:start w:val="3"/>
      <w:numFmt w:val="taiwaneseCountingThousand"/>
      <w:lvlText w:val="%5、"/>
      <w:lvlJc w:val="left"/>
      <w:pPr>
        <w:tabs>
          <w:tab w:val="num" w:pos="2640"/>
        </w:tabs>
        <w:ind w:left="2640" w:hanging="72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677D69CF"/>
    <w:multiLevelType w:val="hybridMultilevel"/>
    <w:tmpl w:val="D436A046"/>
    <w:lvl w:ilvl="0" w:tplc="D89A4ED0">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D05365F"/>
    <w:multiLevelType w:val="hybridMultilevel"/>
    <w:tmpl w:val="0D68B678"/>
    <w:lvl w:ilvl="0" w:tplc="D89A4ED0">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3"/>
  </w:num>
  <w:num w:numId="5">
    <w:abstractNumId w:val="4"/>
  </w:num>
  <w:num w:numId="6">
    <w:abstractNumId w:val="6"/>
  </w:num>
  <w:num w:numId="7">
    <w:abstractNumId w:val="5"/>
  </w:num>
  <w:num w:numId="8">
    <w:abstractNumId w:val="9"/>
  </w:num>
  <w:num w:numId="9">
    <w:abstractNumId w:val="8"/>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attachedTemplate r:id="rId1"/>
  <w:mailMerge>
    <w:mainDocumentType w:val="mailingLabels"/>
    <w:linkToQuery/>
    <w:dataType w:val="textFile"/>
    <w:connectString w:val=""/>
    <w:query w:val="SELECT * FROM D:\派查資料.doc"/>
    <w:activeRecord w:val="7"/>
    <w:odso/>
  </w:mailMerge>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2BD9"/>
    <w:rsid w:val="0000252D"/>
    <w:rsid w:val="00002C77"/>
    <w:rsid w:val="00003351"/>
    <w:rsid w:val="00005B61"/>
    <w:rsid w:val="000110A8"/>
    <w:rsid w:val="0001228E"/>
    <w:rsid w:val="00012B88"/>
    <w:rsid w:val="00015F60"/>
    <w:rsid w:val="0001716E"/>
    <w:rsid w:val="00020412"/>
    <w:rsid w:val="0002187A"/>
    <w:rsid w:val="00021B0F"/>
    <w:rsid w:val="000257EC"/>
    <w:rsid w:val="00025BD4"/>
    <w:rsid w:val="00032A1B"/>
    <w:rsid w:val="00032BD2"/>
    <w:rsid w:val="00033E30"/>
    <w:rsid w:val="0003500F"/>
    <w:rsid w:val="00036C51"/>
    <w:rsid w:val="00045B36"/>
    <w:rsid w:val="000507B1"/>
    <w:rsid w:val="0005349C"/>
    <w:rsid w:val="00053C55"/>
    <w:rsid w:val="00054CA8"/>
    <w:rsid w:val="0005707B"/>
    <w:rsid w:val="0006241F"/>
    <w:rsid w:val="00066715"/>
    <w:rsid w:val="00067431"/>
    <w:rsid w:val="00070EB3"/>
    <w:rsid w:val="00075048"/>
    <w:rsid w:val="0007546A"/>
    <w:rsid w:val="000777C2"/>
    <w:rsid w:val="0008223B"/>
    <w:rsid w:val="00082C9F"/>
    <w:rsid w:val="000870FD"/>
    <w:rsid w:val="00090A57"/>
    <w:rsid w:val="000923DE"/>
    <w:rsid w:val="000928F6"/>
    <w:rsid w:val="0009693C"/>
    <w:rsid w:val="0009779C"/>
    <w:rsid w:val="000979F6"/>
    <w:rsid w:val="00097C29"/>
    <w:rsid w:val="00097C86"/>
    <w:rsid w:val="000A0274"/>
    <w:rsid w:val="000A0E28"/>
    <w:rsid w:val="000A2C4F"/>
    <w:rsid w:val="000A7E38"/>
    <w:rsid w:val="000B0379"/>
    <w:rsid w:val="000B28AD"/>
    <w:rsid w:val="000B456F"/>
    <w:rsid w:val="000B467E"/>
    <w:rsid w:val="000B6675"/>
    <w:rsid w:val="000B771E"/>
    <w:rsid w:val="000C0915"/>
    <w:rsid w:val="000C110C"/>
    <w:rsid w:val="000C13EF"/>
    <w:rsid w:val="000C2053"/>
    <w:rsid w:val="000C25A1"/>
    <w:rsid w:val="000C5E22"/>
    <w:rsid w:val="000D6579"/>
    <w:rsid w:val="000E0E45"/>
    <w:rsid w:val="000E2FB2"/>
    <w:rsid w:val="000E4EF2"/>
    <w:rsid w:val="000F219E"/>
    <w:rsid w:val="000F5407"/>
    <w:rsid w:val="000F541C"/>
    <w:rsid w:val="000F5C8D"/>
    <w:rsid w:val="00102840"/>
    <w:rsid w:val="00107120"/>
    <w:rsid w:val="00110395"/>
    <w:rsid w:val="0011293F"/>
    <w:rsid w:val="0011598E"/>
    <w:rsid w:val="00115C36"/>
    <w:rsid w:val="00120794"/>
    <w:rsid w:val="00121B80"/>
    <w:rsid w:val="00122D36"/>
    <w:rsid w:val="00123C12"/>
    <w:rsid w:val="001243BE"/>
    <w:rsid w:val="00124578"/>
    <w:rsid w:val="001266F3"/>
    <w:rsid w:val="001310BF"/>
    <w:rsid w:val="00131978"/>
    <w:rsid w:val="00131D6B"/>
    <w:rsid w:val="00134D6D"/>
    <w:rsid w:val="00137456"/>
    <w:rsid w:val="00143FC6"/>
    <w:rsid w:val="00146EA4"/>
    <w:rsid w:val="0014702C"/>
    <w:rsid w:val="001477A1"/>
    <w:rsid w:val="00151630"/>
    <w:rsid w:val="001528D7"/>
    <w:rsid w:val="001615BE"/>
    <w:rsid w:val="00163576"/>
    <w:rsid w:val="001718D8"/>
    <w:rsid w:val="001748E4"/>
    <w:rsid w:val="00175610"/>
    <w:rsid w:val="00180BCC"/>
    <w:rsid w:val="00181178"/>
    <w:rsid w:val="0018377E"/>
    <w:rsid w:val="00184D36"/>
    <w:rsid w:val="00186BE3"/>
    <w:rsid w:val="00191DD8"/>
    <w:rsid w:val="00191E7E"/>
    <w:rsid w:val="00197F29"/>
    <w:rsid w:val="001A1CA6"/>
    <w:rsid w:val="001A4D17"/>
    <w:rsid w:val="001B0BFA"/>
    <w:rsid w:val="001B1FD8"/>
    <w:rsid w:val="001B44DC"/>
    <w:rsid w:val="001B5B43"/>
    <w:rsid w:val="001C3E3D"/>
    <w:rsid w:val="001C49D0"/>
    <w:rsid w:val="001C4BAE"/>
    <w:rsid w:val="001C66FC"/>
    <w:rsid w:val="001D4486"/>
    <w:rsid w:val="001D4B34"/>
    <w:rsid w:val="001D4C07"/>
    <w:rsid w:val="001D4FF2"/>
    <w:rsid w:val="001D6DFA"/>
    <w:rsid w:val="001D76AB"/>
    <w:rsid w:val="001E2633"/>
    <w:rsid w:val="001E39C8"/>
    <w:rsid w:val="001F3157"/>
    <w:rsid w:val="001F452F"/>
    <w:rsid w:val="001F7783"/>
    <w:rsid w:val="00202362"/>
    <w:rsid w:val="0020318C"/>
    <w:rsid w:val="0020715D"/>
    <w:rsid w:val="00212C8C"/>
    <w:rsid w:val="0021331D"/>
    <w:rsid w:val="002178D0"/>
    <w:rsid w:val="002205C8"/>
    <w:rsid w:val="00220678"/>
    <w:rsid w:val="00220DB2"/>
    <w:rsid w:val="00223724"/>
    <w:rsid w:val="00225F7B"/>
    <w:rsid w:val="00227C8F"/>
    <w:rsid w:val="00231DDE"/>
    <w:rsid w:val="00233C42"/>
    <w:rsid w:val="00233DA1"/>
    <w:rsid w:val="002421AE"/>
    <w:rsid w:val="002453FC"/>
    <w:rsid w:val="00247503"/>
    <w:rsid w:val="00247E45"/>
    <w:rsid w:val="0025212F"/>
    <w:rsid w:val="002541D8"/>
    <w:rsid w:val="002543D6"/>
    <w:rsid w:val="00254670"/>
    <w:rsid w:val="00254EE4"/>
    <w:rsid w:val="002566A7"/>
    <w:rsid w:val="00256D88"/>
    <w:rsid w:val="002578E0"/>
    <w:rsid w:val="00257FC0"/>
    <w:rsid w:val="002637BA"/>
    <w:rsid w:val="002659C4"/>
    <w:rsid w:val="00265B0B"/>
    <w:rsid w:val="00266FF6"/>
    <w:rsid w:val="00270E02"/>
    <w:rsid w:val="002736EB"/>
    <w:rsid w:val="00275AB7"/>
    <w:rsid w:val="00276536"/>
    <w:rsid w:val="00277503"/>
    <w:rsid w:val="00277617"/>
    <w:rsid w:val="00283B9C"/>
    <w:rsid w:val="00283CFD"/>
    <w:rsid w:val="002875A1"/>
    <w:rsid w:val="002877FC"/>
    <w:rsid w:val="00290B9C"/>
    <w:rsid w:val="00292592"/>
    <w:rsid w:val="00294061"/>
    <w:rsid w:val="00294D8F"/>
    <w:rsid w:val="00297E5A"/>
    <w:rsid w:val="002A084B"/>
    <w:rsid w:val="002A2EFF"/>
    <w:rsid w:val="002B2ED2"/>
    <w:rsid w:val="002B631C"/>
    <w:rsid w:val="002C005C"/>
    <w:rsid w:val="002C11BE"/>
    <w:rsid w:val="002C1A43"/>
    <w:rsid w:val="002C2E83"/>
    <w:rsid w:val="002D1E60"/>
    <w:rsid w:val="002D28A3"/>
    <w:rsid w:val="002D696F"/>
    <w:rsid w:val="002D7922"/>
    <w:rsid w:val="002E2885"/>
    <w:rsid w:val="002E2C65"/>
    <w:rsid w:val="002E33C7"/>
    <w:rsid w:val="002E357C"/>
    <w:rsid w:val="002E3624"/>
    <w:rsid w:val="002F08FF"/>
    <w:rsid w:val="002F09BF"/>
    <w:rsid w:val="00303D3C"/>
    <w:rsid w:val="0030491D"/>
    <w:rsid w:val="0030718B"/>
    <w:rsid w:val="0031223E"/>
    <w:rsid w:val="00315DD6"/>
    <w:rsid w:val="00316E90"/>
    <w:rsid w:val="00321DD5"/>
    <w:rsid w:val="003245A8"/>
    <w:rsid w:val="0032540B"/>
    <w:rsid w:val="003316E2"/>
    <w:rsid w:val="00331CD8"/>
    <w:rsid w:val="0033284F"/>
    <w:rsid w:val="00335574"/>
    <w:rsid w:val="00335A07"/>
    <w:rsid w:val="00336E34"/>
    <w:rsid w:val="0033782D"/>
    <w:rsid w:val="00337859"/>
    <w:rsid w:val="00340A7F"/>
    <w:rsid w:val="00343EA4"/>
    <w:rsid w:val="0035061D"/>
    <w:rsid w:val="003508A9"/>
    <w:rsid w:val="00350F59"/>
    <w:rsid w:val="00350F7B"/>
    <w:rsid w:val="0035124B"/>
    <w:rsid w:val="00351270"/>
    <w:rsid w:val="00352854"/>
    <w:rsid w:val="00353ECC"/>
    <w:rsid w:val="00362326"/>
    <w:rsid w:val="00363E84"/>
    <w:rsid w:val="00366FC8"/>
    <w:rsid w:val="00375A09"/>
    <w:rsid w:val="003803AE"/>
    <w:rsid w:val="00386227"/>
    <w:rsid w:val="003876C9"/>
    <w:rsid w:val="00392A70"/>
    <w:rsid w:val="003976D0"/>
    <w:rsid w:val="003A0A15"/>
    <w:rsid w:val="003A26BB"/>
    <w:rsid w:val="003A3D73"/>
    <w:rsid w:val="003A5D70"/>
    <w:rsid w:val="003B1B26"/>
    <w:rsid w:val="003B21A4"/>
    <w:rsid w:val="003B5493"/>
    <w:rsid w:val="003C2EB6"/>
    <w:rsid w:val="003C3325"/>
    <w:rsid w:val="003C3E3B"/>
    <w:rsid w:val="003C7475"/>
    <w:rsid w:val="003D44C8"/>
    <w:rsid w:val="003D4717"/>
    <w:rsid w:val="003D534E"/>
    <w:rsid w:val="003D545A"/>
    <w:rsid w:val="003E3390"/>
    <w:rsid w:val="003E3464"/>
    <w:rsid w:val="003E5A9A"/>
    <w:rsid w:val="003E67B4"/>
    <w:rsid w:val="003E6D48"/>
    <w:rsid w:val="003E6FE7"/>
    <w:rsid w:val="003F24C4"/>
    <w:rsid w:val="004005CE"/>
    <w:rsid w:val="00406152"/>
    <w:rsid w:val="0041233E"/>
    <w:rsid w:val="004134F8"/>
    <w:rsid w:val="00417384"/>
    <w:rsid w:val="00423446"/>
    <w:rsid w:val="00424B2E"/>
    <w:rsid w:val="00427E4F"/>
    <w:rsid w:val="00432011"/>
    <w:rsid w:val="00432D6E"/>
    <w:rsid w:val="00432F8A"/>
    <w:rsid w:val="00444130"/>
    <w:rsid w:val="00451BAD"/>
    <w:rsid w:val="00455D39"/>
    <w:rsid w:val="00456AC2"/>
    <w:rsid w:val="00460D86"/>
    <w:rsid w:val="00461877"/>
    <w:rsid w:val="00470345"/>
    <w:rsid w:val="00471C3C"/>
    <w:rsid w:val="00471F11"/>
    <w:rsid w:val="00473379"/>
    <w:rsid w:val="00477031"/>
    <w:rsid w:val="0048656E"/>
    <w:rsid w:val="00495731"/>
    <w:rsid w:val="00497BC5"/>
    <w:rsid w:val="004A1AD1"/>
    <w:rsid w:val="004A2EA4"/>
    <w:rsid w:val="004A3797"/>
    <w:rsid w:val="004A40AE"/>
    <w:rsid w:val="004A5C3C"/>
    <w:rsid w:val="004B334F"/>
    <w:rsid w:val="004B36F3"/>
    <w:rsid w:val="004B3D39"/>
    <w:rsid w:val="004B4438"/>
    <w:rsid w:val="004B7A3F"/>
    <w:rsid w:val="004C2293"/>
    <w:rsid w:val="004C292E"/>
    <w:rsid w:val="004C3746"/>
    <w:rsid w:val="004C3816"/>
    <w:rsid w:val="004C4B27"/>
    <w:rsid w:val="004C5ED5"/>
    <w:rsid w:val="004D094B"/>
    <w:rsid w:val="004D1F39"/>
    <w:rsid w:val="004D2C49"/>
    <w:rsid w:val="004D4AD9"/>
    <w:rsid w:val="004D7678"/>
    <w:rsid w:val="004E0718"/>
    <w:rsid w:val="004E176E"/>
    <w:rsid w:val="004E4E7F"/>
    <w:rsid w:val="004E6854"/>
    <w:rsid w:val="004F254C"/>
    <w:rsid w:val="004F39EF"/>
    <w:rsid w:val="004F42CA"/>
    <w:rsid w:val="004F4DF3"/>
    <w:rsid w:val="004F50FA"/>
    <w:rsid w:val="005041F8"/>
    <w:rsid w:val="00504B7B"/>
    <w:rsid w:val="005057C6"/>
    <w:rsid w:val="00511EEC"/>
    <w:rsid w:val="00514E04"/>
    <w:rsid w:val="005159C0"/>
    <w:rsid w:val="00517935"/>
    <w:rsid w:val="0052032E"/>
    <w:rsid w:val="00520CD4"/>
    <w:rsid w:val="00521F8D"/>
    <w:rsid w:val="00523494"/>
    <w:rsid w:val="005237A8"/>
    <w:rsid w:val="005238DC"/>
    <w:rsid w:val="00527183"/>
    <w:rsid w:val="00527555"/>
    <w:rsid w:val="00531FBE"/>
    <w:rsid w:val="005328A4"/>
    <w:rsid w:val="00532E29"/>
    <w:rsid w:val="00534023"/>
    <w:rsid w:val="00536EE5"/>
    <w:rsid w:val="0053757F"/>
    <w:rsid w:val="0054248F"/>
    <w:rsid w:val="00543D27"/>
    <w:rsid w:val="00544FA6"/>
    <w:rsid w:val="005516D9"/>
    <w:rsid w:val="00560B31"/>
    <w:rsid w:val="005611AA"/>
    <w:rsid w:val="00562722"/>
    <w:rsid w:val="00565872"/>
    <w:rsid w:val="00567AD2"/>
    <w:rsid w:val="00573123"/>
    <w:rsid w:val="005809E4"/>
    <w:rsid w:val="0058153C"/>
    <w:rsid w:val="005815AF"/>
    <w:rsid w:val="00582B50"/>
    <w:rsid w:val="00586B4A"/>
    <w:rsid w:val="00590F62"/>
    <w:rsid w:val="005958EE"/>
    <w:rsid w:val="00595C6B"/>
    <w:rsid w:val="00596217"/>
    <w:rsid w:val="005A3330"/>
    <w:rsid w:val="005A39BC"/>
    <w:rsid w:val="005A6378"/>
    <w:rsid w:val="005B1435"/>
    <w:rsid w:val="005B1C17"/>
    <w:rsid w:val="005B46B5"/>
    <w:rsid w:val="005B6832"/>
    <w:rsid w:val="005C1236"/>
    <w:rsid w:val="005C2E5F"/>
    <w:rsid w:val="005C331B"/>
    <w:rsid w:val="005D0807"/>
    <w:rsid w:val="005D0B46"/>
    <w:rsid w:val="005D1BA2"/>
    <w:rsid w:val="005D4342"/>
    <w:rsid w:val="005D6940"/>
    <w:rsid w:val="005D7BB0"/>
    <w:rsid w:val="005D7CFF"/>
    <w:rsid w:val="005E277F"/>
    <w:rsid w:val="005E29E5"/>
    <w:rsid w:val="005E3060"/>
    <w:rsid w:val="005E33B1"/>
    <w:rsid w:val="005E3C5D"/>
    <w:rsid w:val="005F1C6E"/>
    <w:rsid w:val="005F742D"/>
    <w:rsid w:val="00606CCA"/>
    <w:rsid w:val="0061066F"/>
    <w:rsid w:val="00612061"/>
    <w:rsid w:val="00614449"/>
    <w:rsid w:val="00623CB9"/>
    <w:rsid w:val="00624FCA"/>
    <w:rsid w:val="0063225C"/>
    <w:rsid w:val="00632A81"/>
    <w:rsid w:val="006366C5"/>
    <w:rsid w:val="00641BA2"/>
    <w:rsid w:val="00642978"/>
    <w:rsid w:val="00642CFC"/>
    <w:rsid w:val="00644904"/>
    <w:rsid w:val="00650F18"/>
    <w:rsid w:val="00651177"/>
    <w:rsid w:val="0065368A"/>
    <w:rsid w:val="006537EA"/>
    <w:rsid w:val="006542D0"/>
    <w:rsid w:val="006647B8"/>
    <w:rsid w:val="00670682"/>
    <w:rsid w:val="0067324F"/>
    <w:rsid w:val="00673335"/>
    <w:rsid w:val="00674A76"/>
    <w:rsid w:val="006771FC"/>
    <w:rsid w:val="00686BB6"/>
    <w:rsid w:val="00687F2C"/>
    <w:rsid w:val="0069282F"/>
    <w:rsid w:val="006952B2"/>
    <w:rsid w:val="00696B43"/>
    <w:rsid w:val="00697E8F"/>
    <w:rsid w:val="006A1D70"/>
    <w:rsid w:val="006A33D1"/>
    <w:rsid w:val="006A40A0"/>
    <w:rsid w:val="006A5267"/>
    <w:rsid w:val="006A6FB9"/>
    <w:rsid w:val="006B0D20"/>
    <w:rsid w:val="006B5F94"/>
    <w:rsid w:val="006B72DA"/>
    <w:rsid w:val="006C2777"/>
    <w:rsid w:val="006C79D5"/>
    <w:rsid w:val="006D298A"/>
    <w:rsid w:val="006D36D5"/>
    <w:rsid w:val="006D59A1"/>
    <w:rsid w:val="006D7B6E"/>
    <w:rsid w:val="006E1389"/>
    <w:rsid w:val="006E13FF"/>
    <w:rsid w:val="006E25A7"/>
    <w:rsid w:val="006E2E3F"/>
    <w:rsid w:val="006E69ED"/>
    <w:rsid w:val="006F07D1"/>
    <w:rsid w:val="006F2D1B"/>
    <w:rsid w:val="006F5B72"/>
    <w:rsid w:val="006F6E53"/>
    <w:rsid w:val="006F7635"/>
    <w:rsid w:val="00700C1E"/>
    <w:rsid w:val="00702680"/>
    <w:rsid w:val="007049CF"/>
    <w:rsid w:val="00711668"/>
    <w:rsid w:val="00720204"/>
    <w:rsid w:val="00720D9D"/>
    <w:rsid w:val="00721138"/>
    <w:rsid w:val="00727004"/>
    <w:rsid w:val="00727288"/>
    <w:rsid w:val="007273AB"/>
    <w:rsid w:val="0073062F"/>
    <w:rsid w:val="0073067A"/>
    <w:rsid w:val="007309F7"/>
    <w:rsid w:val="00732504"/>
    <w:rsid w:val="00733019"/>
    <w:rsid w:val="00735FD7"/>
    <w:rsid w:val="0073626D"/>
    <w:rsid w:val="00736BBC"/>
    <w:rsid w:val="00745007"/>
    <w:rsid w:val="00745A2A"/>
    <w:rsid w:val="00750D6C"/>
    <w:rsid w:val="00751276"/>
    <w:rsid w:val="00754348"/>
    <w:rsid w:val="007549F9"/>
    <w:rsid w:val="00755AA4"/>
    <w:rsid w:val="007618D5"/>
    <w:rsid w:val="00761BF7"/>
    <w:rsid w:val="00761D91"/>
    <w:rsid w:val="007629EF"/>
    <w:rsid w:val="0076421E"/>
    <w:rsid w:val="00764FCA"/>
    <w:rsid w:val="007654BD"/>
    <w:rsid w:val="00773BB1"/>
    <w:rsid w:val="00775C66"/>
    <w:rsid w:val="0078318D"/>
    <w:rsid w:val="00783678"/>
    <w:rsid w:val="00785675"/>
    <w:rsid w:val="007861ED"/>
    <w:rsid w:val="00786B86"/>
    <w:rsid w:val="007909E6"/>
    <w:rsid w:val="00791C99"/>
    <w:rsid w:val="0079211E"/>
    <w:rsid w:val="007973FF"/>
    <w:rsid w:val="0079753E"/>
    <w:rsid w:val="007A1A9B"/>
    <w:rsid w:val="007A28A8"/>
    <w:rsid w:val="007A7A7F"/>
    <w:rsid w:val="007A7D1E"/>
    <w:rsid w:val="007B130D"/>
    <w:rsid w:val="007B19B2"/>
    <w:rsid w:val="007B2089"/>
    <w:rsid w:val="007B4A4F"/>
    <w:rsid w:val="007B595D"/>
    <w:rsid w:val="007B7115"/>
    <w:rsid w:val="007B7D9C"/>
    <w:rsid w:val="007C022D"/>
    <w:rsid w:val="007C054E"/>
    <w:rsid w:val="007C59ED"/>
    <w:rsid w:val="007C675D"/>
    <w:rsid w:val="007D72A7"/>
    <w:rsid w:val="007E1D05"/>
    <w:rsid w:val="007E4F6C"/>
    <w:rsid w:val="007E7693"/>
    <w:rsid w:val="007F1B47"/>
    <w:rsid w:val="008001B1"/>
    <w:rsid w:val="00801206"/>
    <w:rsid w:val="008028E1"/>
    <w:rsid w:val="00806E71"/>
    <w:rsid w:val="00807584"/>
    <w:rsid w:val="00807A1C"/>
    <w:rsid w:val="008113E0"/>
    <w:rsid w:val="00812C4D"/>
    <w:rsid w:val="00813E41"/>
    <w:rsid w:val="00821762"/>
    <w:rsid w:val="00824AED"/>
    <w:rsid w:val="0082614B"/>
    <w:rsid w:val="00827043"/>
    <w:rsid w:val="00835226"/>
    <w:rsid w:val="0083602D"/>
    <w:rsid w:val="008374E7"/>
    <w:rsid w:val="00837D49"/>
    <w:rsid w:val="00840CC5"/>
    <w:rsid w:val="008431DD"/>
    <w:rsid w:val="00844F62"/>
    <w:rsid w:val="00846C23"/>
    <w:rsid w:val="00852D00"/>
    <w:rsid w:val="00854238"/>
    <w:rsid w:val="00860797"/>
    <w:rsid w:val="00861453"/>
    <w:rsid w:val="00862E44"/>
    <w:rsid w:val="00872E14"/>
    <w:rsid w:val="00874392"/>
    <w:rsid w:val="00874B08"/>
    <w:rsid w:val="00882230"/>
    <w:rsid w:val="00885183"/>
    <w:rsid w:val="00885382"/>
    <w:rsid w:val="008859BB"/>
    <w:rsid w:val="00885CA9"/>
    <w:rsid w:val="0088708F"/>
    <w:rsid w:val="00887F75"/>
    <w:rsid w:val="00891F26"/>
    <w:rsid w:val="008939E5"/>
    <w:rsid w:val="00895FEA"/>
    <w:rsid w:val="008977BE"/>
    <w:rsid w:val="008A0CD4"/>
    <w:rsid w:val="008A1493"/>
    <w:rsid w:val="008A213A"/>
    <w:rsid w:val="008A7794"/>
    <w:rsid w:val="008B17E8"/>
    <w:rsid w:val="008B20DD"/>
    <w:rsid w:val="008B4413"/>
    <w:rsid w:val="008B4C6B"/>
    <w:rsid w:val="008B5688"/>
    <w:rsid w:val="008B6B92"/>
    <w:rsid w:val="008B70CD"/>
    <w:rsid w:val="008C1791"/>
    <w:rsid w:val="008C2D7C"/>
    <w:rsid w:val="008C4057"/>
    <w:rsid w:val="008C484E"/>
    <w:rsid w:val="008D0381"/>
    <w:rsid w:val="008D0967"/>
    <w:rsid w:val="008D26E9"/>
    <w:rsid w:val="008D640D"/>
    <w:rsid w:val="008E0D63"/>
    <w:rsid w:val="008E46AA"/>
    <w:rsid w:val="008E4729"/>
    <w:rsid w:val="008E52FF"/>
    <w:rsid w:val="008E7D2B"/>
    <w:rsid w:val="008E7FD3"/>
    <w:rsid w:val="008F05B9"/>
    <w:rsid w:val="008F0866"/>
    <w:rsid w:val="008F1E70"/>
    <w:rsid w:val="008F69B5"/>
    <w:rsid w:val="00903FBF"/>
    <w:rsid w:val="00904C70"/>
    <w:rsid w:val="00911567"/>
    <w:rsid w:val="009137EB"/>
    <w:rsid w:val="00913B2E"/>
    <w:rsid w:val="00914BA6"/>
    <w:rsid w:val="00917835"/>
    <w:rsid w:val="009204DB"/>
    <w:rsid w:val="0092351F"/>
    <w:rsid w:val="00923EC7"/>
    <w:rsid w:val="009272A5"/>
    <w:rsid w:val="009277F1"/>
    <w:rsid w:val="00931D34"/>
    <w:rsid w:val="009376BE"/>
    <w:rsid w:val="00942D07"/>
    <w:rsid w:val="00942F36"/>
    <w:rsid w:val="009432AA"/>
    <w:rsid w:val="00944B96"/>
    <w:rsid w:val="00946A6F"/>
    <w:rsid w:val="00950364"/>
    <w:rsid w:val="009542AC"/>
    <w:rsid w:val="00956127"/>
    <w:rsid w:val="0096389C"/>
    <w:rsid w:val="00966C9E"/>
    <w:rsid w:val="00966DA6"/>
    <w:rsid w:val="009676A7"/>
    <w:rsid w:val="009724BD"/>
    <w:rsid w:val="00976DB3"/>
    <w:rsid w:val="0098190A"/>
    <w:rsid w:val="00985018"/>
    <w:rsid w:val="00985FE5"/>
    <w:rsid w:val="009866A5"/>
    <w:rsid w:val="00991752"/>
    <w:rsid w:val="0099439E"/>
    <w:rsid w:val="009974E5"/>
    <w:rsid w:val="00997566"/>
    <w:rsid w:val="00997B3C"/>
    <w:rsid w:val="009A56D6"/>
    <w:rsid w:val="009A732E"/>
    <w:rsid w:val="009B1B17"/>
    <w:rsid w:val="009B26E0"/>
    <w:rsid w:val="009B2889"/>
    <w:rsid w:val="009C0C27"/>
    <w:rsid w:val="009C1BCF"/>
    <w:rsid w:val="009C35FD"/>
    <w:rsid w:val="009C59D1"/>
    <w:rsid w:val="009C7B1D"/>
    <w:rsid w:val="009D318B"/>
    <w:rsid w:val="009D549B"/>
    <w:rsid w:val="009E3211"/>
    <w:rsid w:val="009E5512"/>
    <w:rsid w:val="009E7414"/>
    <w:rsid w:val="009F02B4"/>
    <w:rsid w:val="00A047A2"/>
    <w:rsid w:val="00A04E4D"/>
    <w:rsid w:val="00A21120"/>
    <w:rsid w:val="00A213DA"/>
    <w:rsid w:val="00A22703"/>
    <w:rsid w:val="00A24DA5"/>
    <w:rsid w:val="00A2544F"/>
    <w:rsid w:val="00A26007"/>
    <w:rsid w:val="00A300EB"/>
    <w:rsid w:val="00A37F05"/>
    <w:rsid w:val="00A41EE0"/>
    <w:rsid w:val="00A43E58"/>
    <w:rsid w:val="00A43E8F"/>
    <w:rsid w:val="00A4510F"/>
    <w:rsid w:val="00A45FA5"/>
    <w:rsid w:val="00A50459"/>
    <w:rsid w:val="00A5490B"/>
    <w:rsid w:val="00A57FCD"/>
    <w:rsid w:val="00A64B0E"/>
    <w:rsid w:val="00A6653E"/>
    <w:rsid w:val="00A66C7A"/>
    <w:rsid w:val="00A66CB1"/>
    <w:rsid w:val="00A7209E"/>
    <w:rsid w:val="00A731C0"/>
    <w:rsid w:val="00A736A1"/>
    <w:rsid w:val="00A76D56"/>
    <w:rsid w:val="00A80709"/>
    <w:rsid w:val="00A80716"/>
    <w:rsid w:val="00A84F18"/>
    <w:rsid w:val="00A92D94"/>
    <w:rsid w:val="00A96EFA"/>
    <w:rsid w:val="00AA18B7"/>
    <w:rsid w:val="00AA1FC5"/>
    <w:rsid w:val="00AA26AB"/>
    <w:rsid w:val="00AA27E2"/>
    <w:rsid w:val="00AA47A2"/>
    <w:rsid w:val="00AA4B2E"/>
    <w:rsid w:val="00AA5F12"/>
    <w:rsid w:val="00AA72CF"/>
    <w:rsid w:val="00AC29D3"/>
    <w:rsid w:val="00AC5EE0"/>
    <w:rsid w:val="00AC5FC1"/>
    <w:rsid w:val="00AC7E51"/>
    <w:rsid w:val="00AD5505"/>
    <w:rsid w:val="00AD6E64"/>
    <w:rsid w:val="00AE11E6"/>
    <w:rsid w:val="00AE6396"/>
    <w:rsid w:val="00AE74C5"/>
    <w:rsid w:val="00AF3269"/>
    <w:rsid w:val="00AF3454"/>
    <w:rsid w:val="00AF3F46"/>
    <w:rsid w:val="00AF4D25"/>
    <w:rsid w:val="00AF4F1D"/>
    <w:rsid w:val="00B0140B"/>
    <w:rsid w:val="00B01F96"/>
    <w:rsid w:val="00B06653"/>
    <w:rsid w:val="00B10EAC"/>
    <w:rsid w:val="00B11111"/>
    <w:rsid w:val="00B11BD1"/>
    <w:rsid w:val="00B122EC"/>
    <w:rsid w:val="00B1431F"/>
    <w:rsid w:val="00B21658"/>
    <w:rsid w:val="00B224DD"/>
    <w:rsid w:val="00B240EE"/>
    <w:rsid w:val="00B2487F"/>
    <w:rsid w:val="00B3330A"/>
    <w:rsid w:val="00B366EE"/>
    <w:rsid w:val="00B36735"/>
    <w:rsid w:val="00B37D99"/>
    <w:rsid w:val="00B42F54"/>
    <w:rsid w:val="00B433BA"/>
    <w:rsid w:val="00B4394F"/>
    <w:rsid w:val="00B450CE"/>
    <w:rsid w:val="00B4554F"/>
    <w:rsid w:val="00B47409"/>
    <w:rsid w:val="00B54992"/>
    <w:rsid w:val="00B55324"/>
    <w:rsid w:val="00B55D77"/>
    <w:rsid w:val="00B5786D"/>
    <w:rsid w:val="00B63F6D"/>
    <w:rsid w:val="00B67712"/>
    <w:rsid w:val="00B70633"/>
    <w:rsid w:val="00B70F5D"/>
    <w:rsid w:val="00B74C50"/>
    <w:rsid w:val="00B75E86"/>
    <w:rsid w:val="00B833EE"/>
    <w:rsid w:val="00B83B62"/>
    <w:rsid w:val="00B86E47"/>
    <w:rsid w:val="00B910C9"/>
    <w:rsid w:val="00B94AFE"/>
    <w:rsid w:val="00B95401"/>
    <w:rsid w:val="00BA27E7"/>
    <w:rsid w:val="00BA49B8"/>
    <w:rsid w:val="00BA4BA5"/>
    <w:rsid w:val="00BA60F6"/>
    <w:rsid w:val="00BA704F"/>
    <w:rsid w:val="00BA7BA7"/>
    <w:rsid w:val="00BB448C"/>
    <w:rsid w:val="00BC025E"/>
    <w:rsid w:val="00BC586D"/>
    <w:rsid w:val="00BC6408"/>
    <w:rsid w:val="00BC67F9"/>
    <w:rsid w:val="00BD17BE"/>
    <w:rsid w:val="00BD1B99"/>
    <w:rsid w:val="00BD3694"/>
    <w:rsid w:val="00BD54C1"/>
    <w:rsid w:val="00BD6288"/>
    <w:rsid w:val="00BD6AC1"/>
    <w:rsid w:val="00BD7E2C"/>
    <w:rsid w:val="00BE17F3"/>
    <w:rsid w:val="00BE48AC"/>
    <w:rsid w:val="00BE6F09"/>
    <w:rsid w:val="00BF3D86"/>
    <w:rsid w:val="00BF4531"/>
    <w:rsid w:val="00BF79A5"/>
    <w:rsid w:val="00C069C1"/>
    <w:rsid w:val="00C12A94"/>
    <w:rsid w:val="00C12EEE"/>
    <w:rsid w:val="00C1331E"/>
    <w:rsid w:val="00C136B7"/>
    <w:rsid w:val="00C13B02"/>
    <w:rsid w:val="00C14BD8"/>
    <w:rsid w:val="00C14FF4"/>
    <w:rsid w:val="00C162AD"/>
    <w:rsid w:val="00C22BD9"/>
    <w:rsid w:val="00C2383D"/>
    <w:rsid w:val="00C2435C"/>
    <w:rsid w:val="00C25418"/>
    <w:rsid w:val="00C273D2"/>
    <w:rsid w:val="00C27EF1"/>
    <w:rsid w:val="00C33B5C"/>
    <w:rsid w:val="00C34B78"/>
    <w:rsid w:val="00C421FC"/>
    <w:rsid w:val="00C42551"/>
    <w:rsid w:val="00C429F1"/>
    <w:rsid w:val="00C44463"/>
    <w:rsid w:val="00C44B08"/>
    <w:rsid w:val="00C47D38"/>
    <w:rsid w:val="00C51425"/>
    <w:rsid w:val="00C539D5"/>
    <w:rsid w:val="00C547D2"/>
    <w:rsid w:val="00C57364"/>
    <w:rsid w:val="00C60136"/>
    <w:rsid w:val="00C60360"/>
    <w:rsid w:val="00C6038B"/>
    <w:rsid w:val="00C6176B"/>
    <w:rsid w:val="00C61B23"/>
    <w:rsid w:val="00C62190"/>
    <w:rsid w:val="00C63F67"/>
    <w:rsid w:val="00C65120"/>
    <w:rsid w:val="00C71911"/>
    <w:rsid w:val="00C74F29"/>
    <w:rsid w:val="00C806AA"/>
    <w:rsid w:val="00C859B9"/>
    <w:rsid w:val="00C866DB"/>
    <w:rsid w:val="00C869D8"/>
    <w:rsid w:val="00C86FF0"/>
    <w:rsid w:val="00C91343"/>
    <w:rsid w:val="00CA0E3E"/>
    <w:rsid w:val="00CB34FE"/>
    <w:rsid w:val="00CB5703"/>
    <w:rsid w:val="00CB650C"/>
    <w:rsid w:val="00CC0216"/>
    <w:rsid w:val="00CC33C9"/>
    <w:rsid w:val="00CC38CC"/>
    <w:rsid w:val="00CC5DAE"/>
    <w:rsid w:val="00CC7397"/>
    <w:rsid w:val="00CC7C33"/>
    <w:rsid w:val="00CD1EA8"/>
    <w:rsid w:val="00CD4758"/>
    <w:rsid w:val="00CD64E1"/>
    <w:rsid w:val="00CD6895"/>
    <w:rsid w:val="00CE1B68"/>
    <w:rsid w:val="00CE219D"/>
    <w:rsid w:val="00CE4002"/>
    <w:rsid w:val="00CE7419"/>
    <w:rsid w:val="00CE7457"/>
    <w:rsid w:val="00CE7C05"/>
    <w:rsid w:val="00CF095C"/>
    <w:rsid w:val="00CF3138"/>
    <w:rsid w:val="00CF31BC"/>
    <w:rsid w:val="00CF4181"/>
    <w:rsid w:val="00CF4750"/>
    <w:rsid w:val="00CF6B05"/>
    <w:rsid w:val="00CF7439"/>
    <w:rsid w:val="00D01930"/>
    <w:rsid w:val="00D02CF4"/>
    <w:rsid w:val="00D0511F"/>
    <w:rsid w:val="00D141A7"/>
    <w:rsid w:val="00D226E1"/>
    <w:rsid w:val="00D25D74"/>
    <w:rsid w:val="00D25F1F"/>
    <w:rsid w:val="00D31F91"/>
    <w:rsid w:val="00D4204B"/>
    <w:rsid w:val="00D42239"/>
    <w:rsid w:val="00D42EC1"/>
    <w:rsid w:val="00D45647"/>
    <w:rsid w:val="00D45F83"/>
    <w:rsid w:val="00D52F18"/>
    <w:rsid w:val="00D53814"/>
    <w:rsid w:val="00D53D81"/>
    <w:rsid w:val="00D56424"/>
    <w:rsid w:val="00D629CD"/>
    <w:rsid w:val="00D63C6E"/>
    <w:rsid w:val="00D64F50"/>
    <w:rsid w:val="00D66E8F"/>
    <w:rsid w:val="00D7335F"/>
    <w:rsid w:val="00D740C2"/>
    <w:rsid w:val="00D74437"/>
    <w:rsid w:val="00D7496F"/>
    <w:rsid w:val="00D75F62"/>
    <w:rsid w:val="00D81190"/>
    <w:rsid w:val="00D82237"/>
    <w:rsid w:val="00D867C5"/>
    <w:rsid w:val="00D877E2"/>
    <w:rsid w:val="00D91B87"/>
    <w:rsid w:val="00D91DDD"/>
    <w:rsid w:val="00D94381"/>
    <w:rsid w:val="00D96862"/>
    <w:rsid w:val="00D96CFE"/>
    <w:rsid w:val="00DA1B50"/>
    <w:rsid w:val="00DA5C12"/>
    <w:rsid w:val="00DA6377"/>
    <w:rsid w:val="00DB1C1C"/>
    <w:rsid w:val="00DB4E40"/>
    <w:rsid w:val="00DB6790"/>
    <w:rsid w:val="00DB6ED9"/>
    <w:rsid w:val="00DB7DDE"/>
    <w:rsid w:val="00DC2D93"/>
    <w:rsid w:val="00DC315F"/>
    <w:rsid w:val="00DC37A8"/>
    <w:rsid w:val="00DC44F0"/>
    <w:rsid w:val="00DD0295"/>
    <w:rsid w:val="00DD4564"/>
    <w:rsid w:val="00DD4597"/>
    <w:rsid w:val="00DD5F41"/>
    <w:rsid w:val="00DE0E9A"/>
    <w:rsid w:val="00DE4E4E"/>
    <w:rsid w:val="00DE5B53"/>
    <w:rsid w:val="00DE63E3"/>
    <w:rsid w:val="00DE6805"/>
    <w:rsid w:val="00DF20AC"/>
    <w:rsid w:val="00DF3E21"/>
    <w:rsid w:val="00DF42B4"/>
    <w:rsid w:val="00E00E15"/>
    <w:rsid w:val="00E0222B"/>
    <w:rsid w:val="00E05300"/>
    <w:rsid w:val="00E058C7"/>
    <w:rsid w:val="00E069A4"/>
    <w:rsid w:val="00E06CA1"/>
    <w:rsid w:val="00E075E5"/>
    <w:rsid w:val="00E117BE"/>
    <w:rsid w:val="00E12B90"/>
    <w:rsid w:val="00E131AD"/>
    <w:rsid w:val="00E13F7B"/>
    <w:rsid w:val="00E16E4E"/>
    <w:rsid w:val="00E178A9"/>
    <w:rsid w:val="00E20183"/>
    <w:rsid w:val="00E24A20"/>
    <w:rsid w:val="00E30B49"/>
    <w:rsid w:val="00E35430"/>
    <w:rsid w:val="00E3598A"/>
    <w:rsid w:val="00E40ACF"/>
    <w:rsid w:val="00E46AE8"/>
    <w:rsid w:val="00E46D5C"/>
    <w:rsid w:val="00E47BF8"/>
    <w:rsid w:val="00E5432E"/>
    <w:rsid w:val="00E6026F"/>
    <w:rsid w:val="00E642F5"/>
    <w:rsid w:val="00E722A1"/>
    <w:rsid w:val="00E74C3A"/>
    <w:rsid w:val="00E760C9"/>
    <w:rsid w:val="00E814BD"/>
    <w:rsid w:val="00E84033"/>
    <w:rsid w:val="00E84F0C"/>
    <w:rsid w:val="00E86100"/>
    <w:rsid w:val="00E871AA"/>
    <w:rsid w:val="00E87C07"/>
    <w:rsid w:val="00E9006E"/>
    <w:rsid w:val="00E945E6"/>
    <w:rsid w:val="00E967DD"/>
    <w:rsid w:val="00E97C17"/>
    <w:rsid w:val="00EA1820"/>
    <w:rsid w:val="00EA3201"/>
    <w:rsid w:val="00EB1AB2"/>
    <w:rsid w:val="00EB2AC5"/>
    <w:rsid w:val="00EB3AFF"/>
    <w:rsid w:val="00EB3DE3"/>
    <w:rsid w:val="00EB47E9"/>
    <w:rsid w:val="00EC0A57"/>
    <w:rsid w:val="00EC1059"/>
    <w:rsid w:val="00EC1334"/>
    <w:rsid w:val="00EC173A"/>
    <w:rsid w:val="00EC3726"/>
    <w:rsid w:val="00ED0790"/>
    <w:rsid w:val="00ED0F2D"/>
    <w:rsid w:val="00ED0F95"/>
    <w:rsid w:val="00ED27B9"/>
    <w:rsid w:val="00ED37B6"/>
    <w:rsid w:val="00ED39E8"/>
    <w:rsid w:val="00ED48E8"/>
    <w:rsid w:val="00ED7D75"/>
    <w:rsid w:val="00EE0DF8"/>
    <w:rsid w:val="00EE19F8"/>
    <w:rsid w:val="00EE33AA"/>
    <w:rsid w:val="00EE5F92"/>
    <w:rsid w:val="00EF0F53"/>
    <w:rsid w:val="00EF208D"/>
    <w:rsid w:val="00EF2D18"/>
    <w:rsid w:val="00EF3093"/>
    <w:rsid w:val="00EF7401"/>
    <w:rsid w:val="00F01CCF"/>
    <w:rsid w:val="00F022EE"/>
    <w:rsid w:val="00F02BAA"/>
    <w:rsid w:val="00F06F30"/>
    <w:rsid w:val="00F07BAB"/>
    <w:rsid w:val="00F1020D"/>
    <w:rsid w:val="00F12E40"/>
    <w:rsid w:val="00F1507C"/>
    <w:rsid w:val="00F154D6"/>
    <w:rsid w:val="00F16FC0"/>
    <w:rsid w:val="00F236E3"/>
    <w:rsid w:val="00F25281"/>
    <w:rsid w:val="00F31195"/>
    <w:rsid w:val="00F3220B"/>
    <w:rsid w:val="00F3410E"/>
    <w:rsid w:val="00F34D6C"/>
    <w:rsid w:val="00F439D7"/>
    <w:rsid w:val="00F4436E"/>
    <w:rsid w:val="00F47EC8"/>
    <w:rsid w:val="00F5133B"/>
    <w:rsid w:val="00F53273"/>
    <w:rsid w:val="00F62AB0"/>
    <w:rsid w:val="00F65903"/>
    <w:rsid w:val="00F65CB0"/>
    <w:rsid w:val="00F72373"/>
    <w:rsid w:val="00F7510D"/>
    <w:rsid w:val="00F761BB"/>
    <w:rsid w:val="00F80258"/>
    <w:rsid w:val="00F80884"/>
    <w:rsid w:val="00F86DF8"/>
    <w:rsid w:val="00F907E3"/>
    <w:rsid w:val="00F9158F"/>
    <w:rsid w:val="00F94E2D"/>
    <w:rsid w:val="00F964EE"/>
    <w:rsid w:val="00F96FA1"/>
    <w:rsid w:val="00F97E64"/>
    <w:rsid w:val="00FA1A6C"/>
    <w:rsid w:val="00FA2234"/>
    <w:rsid w:val="00FA596F"/>
    <w:rsid w:val="00FB1077"/>
    <w:rsid w:val="00FC480A"/>
    <w:rsid w:val="00FC67CD"/>
    <w:rsid w:val="00FC766D"/>
    <w:rsid w:val="00FD228C"/>
    <w:rsid w:val="00FD2C5C"/>
    <w:rsid w:val="00FD62DA"/>
    <w:rsid w:val="00FD62E5"/>
    <w:rsid w:val="00FE138A"/>
    <w:rsid w:val="00FE2AEF"/>
    <w:rsid w:val="00FE34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rPr>
      <w:rFonts w:eastAsia="標楷體"/>
      <w:kern w:val="2"/>
      <w:sz w:val="32"/>
    </w:rPr>
  </w:style>
  <w:style w:type="paragraph" w:styleId="1">
    <w:name w:val="heading 1"/>
    <w:basedOn w:val="a2"/>
    <w:link w:val="10"/>
    <w:qFormat/>
    <w:pPr>
      <w:numPr>
        <w:numId w:val="1"/>
      </w:numPr>
      <w:kinsoku w:val="0"/>
      <w:jc w:val="both"/>
      <w:outlineLvl w:val="0"/>
    </w:pPr>
    <w:rPr>
      <w:rFonts w:ascii="標楷體" w:hAnsi="Arial"/>
      <w:bCs/>
      <w:kern w:val="0"/>
      <w:szCs w:val="52"/>
    </w:rPr>
  </w:style>
  <w:style w:type="paragraph" w:styleId="2">
    <w:name w:val="heading 2"/>
    <w:basedOn w:val="a2"/>
    <w:link w:val="20"/>
    <w:qFormat/>
    <w:pPr>
      <w:numPr>
        <w:ilvl w:val="1"/>
        <w:numId w:val="1"/>
      </w:numPr>
      <w:kinsoku w:val="0"/>
      <w:jc w:val="both"/>
      <w:outlineLvl w:val="1"/>
    </w:pPr>
    <w:rPr>
      <w:rFonts w:ascii="標楷體" w:hAnsi="Arial"/>
      <w:bCs/>
      <w:kern w:val="0"/>
      <w:szCs w:val="48"/>
      <w:lang/>
    </w:rPr>
  </w:style>
  <w:style w:type="paragraph" w:styleId="3">
    <w:name w:val="heading 3"/>
    <w:basedOn w:val="a2"/>
    <w:link w:val="30"/>
    <w:qFormat/>
    <w:pPr>
      <w:numPr>
        <w:ilvl w:val="2"/>
        <w:numId w:val="1"/>
      </w:numPr>
      <w:kinsoku w:val="0"/>
      <w:jc w:val="both"/>
      <w:outlineLvl w:val="2"/>
    </w:pPr>
    <w:rPr>
      <w:rFonts w:ascii="標楷體" w:hAnsi="Arial"/>
      <w:bCs/>
      <w:kern w:val="0"/>
      <w:szCs w:val="36"/>
      <w:lang/>
    </w:rPr>
  </w:style>
  <w:style w:type="paragraph" w:styleId="4">
    <w:name w:val="heading 4"/>
    <w:basedOn w:val="a2"/>
    <w:link w:val="40"/>
    <w:qFormat/>
    <w:rsid w:val="00C47D38"/>
    <w:pPr>
      <w:numPr>
        <w:ilvl w:val="3"/>
        <w:numId w:val="1"/>
      </w:numPr>
      <w:jc w:val="both"/>
      <w:outlineLvl w:val="3"/>
    </w:pPr>
    <w:rPr>
      <w:rFonts w:ascii="標楷體" w:hAnsi="Arial"/>
      <w:szCs w:val="36"/>
    </w:rPr>
  </w:style>
  <w:style w:type="paragraph" w:styleId="5">
    <w:name w:val="heading 5"/>
    <w:basedOn w:val="a2"/>
    <w:qFormat/>
    <w:pPr>
      <w:numPr>
        <w:ilvl w:val="4"/>
        <w:numId w:val="1"/>
      </w:numPr>
      <w:kinsoku w:val="0"/>
      <w:jc w:val="both"/>
      <w:outlineLvl w:val="4"/>
    </w:pPr>
    <w:rPr>
      <w:rFonts w:ascii="標楷體" w:hAnsi="Arial"/>
      <w:bCs/>
      <w:szCs w:val="36"/>
    </w:rPr>
  </w:style>
  <w:style w:type="paragraph" w:styleId="6">
    <w:name w:val="heading 6"/>
    <w:basedOn w:val="a2"/>
    <w:qFormat/>
    <w:pPr>
      <w:numPr>
        <w:ilvl w:val="5"/>
        <w:numId w:val="1"/>
      </w:numPr>
      <w:tabs>
        <w:tab w:val="left" w:pos="2094"/>
      </w:tabs>
      <w:kinsoku w:val="0"/>
      <w:jc w:val="both"/>
      <w:outlineLvl w:val="5"/>
    </w:pPr>
    <w:rPr>
      <w:rFonts w:ascii="標楷體" w:hAnsi="Arial"/>
      <w:szCs w:val="36"/>
    </w:rPr>
  </w:style>
  <w:style w:type="paragraph" w:styleId="7">
    <w:name w:val="heading 7"/>
    <w:basedOn w:val="a2"/>
    <w:qFormat/>
    <w:pPr>
      <w:numPr>
        <w:ilvl w:val="6"/>
        <w:numId w:val="1"/>
      </w:numPr>
      <w:kinsoku w:val="0"/>
      <w:jc w:val="both"/>
      <w:outlineLvl w:val="6"/>
    </w:pPr>
    <w:rPr>
      <w:rFonts w:ascii="標楷體" w:hAnsi="Arial"/>
      <w:bCs/>
      <w:szCs w:val="36"/>
    </w:rPr>
  </w:style>
  <w:style w:type="paragraph" w:styleId="8">
    <w:name w:val="heading 8"/>
    <w:basedOn w:val="a2"/>
    <w:qFormat/>
    <w:pPr>
      <w:numPr>
        <w:ilvl w:val="7"/>
        <w:numId w:val="1"/>
      </w:numPr>
      <w:kinsoku w:val="0"/>
      <w:jc w:val="both"/>
      <w:outlineLvl w:val="7"/>
    </w:pPr>
    <w:rPr>
      <w:rFonts w:ascii="標楷體" w:hAnsi="Arial"/>
      <w:szCs w:val="36"/>
    </w:rPr>
  </w:style>
  <w:style w:type="paragraph" w:styleId="9">
    <w:name w:val="heading 9"/>
    <w:basedOn w:val="a2"/>
    <w:next w:val="a3"/>
    <w:link w:val="90"/>
    <w:qFormat/>
    <w:rsid w:val="00E84F0C"/>
    <w:pPr>
      <w:keepNext/>
      <w:adjustRightInd w:val="0"/>
      <w:spacing w:line="720" w:lineRule="atLeast"/>
      <w:ind w:left="5102" w:hanging="1700"/>
      <w:textAlignment w:val="baseline"/>
      <w:outlineLvl w:val="8"/>
    </w:pPr>
    <w:rPr>
      <w:rFonts w:ascii="Arial" w:eastAsia="新細明體" w:hAnsi="Arial"/>
      <w:kern w:val="0"/>
      <w:sz w:val="36"/>
    </w:rPr>
  </w:style>
  <w:style w:type="character" w:default="1" w:styleId="a4">
    <w:name w:val="Default Paragraph Font"/>
    <w:semiHidden/>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rsid w:val="003E6D48"/>
    <w:rPr>
      <w:rFonts w:ascii="標楷體" w:eastAsia="標楷體" w:hAnsi="Arial"/>
      <w:bCs/>
      <w:sz w:val="32"/>
      <w:szCs w:val="52"/>
    </w:rPr>
  </w:style>
  <w:style w:type="paragraph" w:styleId="a7">
    <w:name w:val="Signature"/>
    <w:basedOn w:val="a2"/>
    <w:semiHidden/>
    <w:pPr>
      <w:spacing w:before="720" w:after="720"/>
      <w:ind w:left="7371"/>
    </w:pPr>
    <w:rPr>
      <w:rFonts w:ascii="標楷體"/>
      <w:b/>
      <w:snapToGrid w:val="0"/>
      <w:spacing w:val="10"/>
      <w:sz w:val="36"/>
    </w:rPr>
  </w:style>
  <w:style w:type="paragraph" w:styleId="a8">
    <w:name w:val="endnote text"/>
    <w:basedOn w:val="a2"/>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9">
    <w:name w:val="page number"/>
    <w:basedOn w:val="a4"/>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1">
    <w:name w:val="段落樣式1"/>
    <w:basedOn w:val="a2"/>
    <w:pPr>
      <w:tabs>
        <w:tab w:val="left" w:pos="567"/>
      </w:tabs>
      <w:kinsoku w:val="0"/>
      <w:ind w:leftChars="200" w:left="200" w:firstLineChars="200" w:firstLine="200"/>
      <w:jc w:val="both"/>
    </w:pPr>
    <w:rPr>
      <w:rFonts w:ascii="標楷體"/>
      <w:kern w:val="0"/>
    </w:rPr>
  </w:style>
  <w:style w:type="paragraph" w:customStyle="1" w:styleId="21">
    <w:name w:val="段落樣式2"/>
    <w:basedOn w:val="a2"/>
    <w:pPr>
      <w:tabs>
        <w:tab w:val="left" w:pos="567"/>
      </w:tabs>
      <w:ind w:leftChars="300" w:left="300" w:firstLineChars="200" w:firstLine="200"/>
      <w:jc w:val="both"/>
    </w:pPr>
    <w:rPr>
      <w:rFonts w:ascii="標楷體"/>
      <w:kern w:val="0"/>
    </w:rPr>
  </w:style>
  <w:style w:type="paragraph" w:styleId="12">
    <w:name w:val="toc 1"/>
    <w:basedOn w:val="a2"/>
    <w:next w:val="a2"/>
    <w:autoRedefine/>
    <w:semiHidden/>
    <w:pPr>
      <w:kinsoku w:val="0"/>
      <w:ind w:left="2443" w:rightChars="200" w:right="698" w:hangingChars="700" w:hanging="2443"/>
      <w:jc w:val="both"/>
    </w:pPr>
    <w:rPr>
      <w:rFonts w:ascii="標楷體"/>
      <w:noProof/>
      <w:szCs w:val="32"/>
    </w:rPr>
  </w:style>
  <w:style w:type="paragraph" w:styleId="22">
    <w:name w:val="toc 2"/>
    <w:basedOn w:val="a2"/>
    <w:next w:val="a2"/>
    <w:autoRedefine/>
    <w:semiHidden/>
    <w:pPr>
      <w:kinsoku w:val="0"/>
      <w:ind w:leftChars="100" w:left="300" w:rightChars="200" w:right="200" w:hangingChars="200" w:hanging="200"/>
    </w:pPr>
    <w:rPr>
      <w:rFonts w:ascii="標楷體"/>
      <w:noProof/>
    </w:rPr>
  </w:style>
  <w:style w:type="paragraph" w:styleId="31">
    <w:name w:val="toc 3"/>
    <w:basedOn w:val="a2"/>
    <w:next w:val="a2"/>
    <w:autoRedefine/>
    <w:semiHidden/>
    <w:pPr>
      <w:kinsoku w:val="0"/>
      <w:ind w:leftChars="200" w:left="400" w:rightChars="200" w:right="200" w:hangingChars="200" w:hanging="200"/>
      <w:jc w:val="both"/>
    </w:pPr>
    <w:rPr>
      <w:rFonts w:ascii="標楷體"/>
      <w:noProof/>
    </w:rPr>
  </w:style>
  <w:style w:type="paragraph" w:styleId="41">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1">
    <w:name w:val="toc 8"/>
    <w:basedOn w:val="a2"/>
    <w:next w:val="a2"/>
    <w:autoRedefine/>
    <w:semiHidden/>
    <w:pPr>
      <w:ind w:leftChars="700" w:left="900" w:hangingChars="200" w:hanging="200"/>
    </w:pPr>
    <w:rPr>
      <w:rFonts w:ascii="標楷體"/>
    </w:rPr>
  </w:style>
  <w:style w:type="paragraph" w:styleId="91">
    <w:name w:val="toc 9"/>
    <w:basedOn w:val="a2"/>
    <w:next w:val="a2"/>
    <w:autoRedefine/>
    <w:semiHidden/>
    <w:pPr>
      <w:ind w:leftChars="1600" w:left="3840"/>
    </w:pPr>
  </w:style>
  <w:style w:type="paragraph" w:styleId="aa">
    <w:name w:val="header"/>
    <w:basedOn w:val="a2"/>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b">
    <w:name w:val="Hyperlink"/>
    <w:basedOn w:val="a4"/>
    <w:semiHidden/>
    <w:rPr>
      <w:color w:val="0000FF"/>
      <w:u w:val="single"/>
    </w:rPr>
  </w:style>
  <w:style w:type="paragraph" w:customStyle="1" w:styleId="ac">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d">
    <w:name w:val="附件"/>
    <w:basedOn w:val="a8"/>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0">
    <w:name w:val="段落樣式8"/>
    <w:basedOn w:val="71"/>
    <w:pPr>
      <w:ind w:leftChars="800" w:left="800"/>
    </w:pPr>
  </w:style>
  <w:style w:type="paragraph" w:customStyle="1" w:styleId="ae">
    <w:name w:val="表樣式"/>
    <w:basedOn w:val="a2"/>
    <w:next w:val="a2"/>
    <w:pPr>
      <w:numPr>
        <w:numId w:val="2"/>
      </w:numPr>
      <w:jc w:val="both"/>
    </w:pPr>
    <w:rPr>
      <w:rFonts w:ascii="標楷體"/>
      <w:kern w:val="0"/>
    </w:rPr>
  </w:style>
  <w:style w:type="paragraph" w:styleId="af">
    <w:name w:val="Body Text Indent"/>
    <w:basedOn w:val="a2"/>
    <w:pPr>
      <w:ind w:left="698" w:hangingChars="200" w:hanging="698"/>
    </w:pPr>
  </w:style>
  <w:style w:type="paragraph" w:customStyle="1" w:styleId="af0">
    <w:name w:val="調查報告"/>
    <w:basedOn w:val="a8"/>
    <w:pPr>
      <w:kinsoku w:val="0"/>
      <w:spacing w:before="0"/>
      <w:ind w:left="1701" w:firstLine="0"/>
    </w:pPr>
    <w:rPr>
      <w:b/>
      <w:snapToGrid/>
      <w:spacing w:val="200"/>
      <w:kern w:val="0"/>
      <w:sz w:val="36"/>
    </w:rPr>
  </w:style>
  <w:style w:type="table" w:styleId="a">
    <w:name w:val="Table Grid"/>
    <w:basedOn w:val="a5"/>
    <w:rsid w:val="00D226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1">
    <w:name w:val="圖樣式"/>
    <w:basedOn w:val="a2"/>
    <w:next w:val="a2"/>
    <w:pPr>
      <w:numPr>
        <w:numId w:val="3"/>
      </w:numPr>
      <w:tabs>
        <w:tab w:val="clear" w:pos="1440"/>
      </w:tabs>
      <w:ind w:left="400" w:hangingChars="400" w:hanging="400"/>
      <w:jc w:val="both"/>
    </w:pPr>
    <w:rPr>
      <w:rFonts w:ascii="標楷體"/>
    </w:rPr>
  </w:style>
  <w:style w:type="paragraph" w:styleId="af2">
    <w:name w:val="footer"/>
    <w:basedOn w:val="a2"/>
    <w:semiHidden/>
    <w:pPr>
      <w:tabs>
        <w:tab w:val="center" w:pos="4153"/>
        <w:tab w:val="right" w:pos="8306"/>
      </w:tabs>
      <w:snapToGrid w:val="0"/>
    </w:pPr>
    <w:rPr>
      <w:sz w:val="20"/>
    </w:rPr>
  </w:style>
  <w:style w:type="paragraph" w:styleId="af3">
    <w:name w:val="table of figures"/>
    <w:basedOn w:val="a2"/>
    <w:next w:val="a2"/>
    <w:semiHidden/>
    <w:pPr>
      <w:ind w:left="400" w:hangingChars="400" w:hanging="400"/>
    </w:pPr>
  </w:style>
  <w:style w:type="paragraph" w:styleId="af4">
    <w:name w:val="Note Heading"/>
    <w:basedOn w:val="a2"/>
    <w:next w:val="a2"/>
    <w:link w:val="af5"/>
    <w:rsid w:val="005E3060"/>
    <w:pPr>
      <w:jc w:val="center"/>
    </w:pPr>
    <w:rPr>
      <w:sz w:val="24"/>
      <w:szCs w:val="24"/>
    </w:rPr>
  </w:style>
  <w:style w:type="character" w:customStyle="1" w:styleId="af5">
    <w:name w:val="註釋標題 字元"/>
    <w:basedOn w:val="a4"/>
    <w:link w:val="af4"/>
    <w:rsid w:val="005E3060"/>
    <w:rPr>
      <w:rFonts w:eastAsia="標楷體"/>
      <w:kern w:val="2"/>
      <w:sz w:val="24"/>
      <w:szCs w:val="24"/>
    </w:rPr>
  </w:style>
  <w:style w:type="character" w:customStyle="1" w:styleId="af6">
    <w:name w:val="粗體"/>
    <w:basedOn w:val="a4"/>
    <w:rsid w:val="00471C3C"/>
    <w:rPr>
      <w:rFonts w:eastAsia="標楷體"/>
      <w:b/>
      <w:sz w:val="26"/>
      <w:szCs w:val="26"/>
    </w:rPr>
  </w:style>
  <w:style w:type="paragraph" w:customStyle="1" w:styleId="13">
    <w:name w:val=" 字元 字元 字元 字元 字元 字元 字元 字元 字元 字元 字元 字元 字元 字元 字元 字元 字元 字元 字元1 字元 字元 字元 字元"/>
    <w:basedOn w:val="a2"/>
    <w:rsid w:val="003E6D48"/>
    <w:pPr>
      <w:widowControl/>
      <w:spacing w:after="160" w:line="240" w:lineRule="exact"/>
    </w:pPr>
    <w:rPr>
      <w:rFonts w:ascii="Verdana" w:eastAsia="新細明體" w:hAnsi="Verdana"/>
      <w:kern w:val="0"/>
      <w:sz w:val="20"/>
      <w:lang w:val="en-GB" w:eastAsia="en-US"/>
    </w:rPr>
  </w:style>
  <w:style w:type="paragraph" w:styleId="14">
    <w:name w:val="index 1"/>
    <w:basedOn w:val="a2"/>
    <w:next w:val="a2"/>
    <w:autoRedefine/>
    <w:semiHidden/>
    <w:rsid w:val="003E6D48"/>
  </w:style>
  <w:style w:type="paragraph" w:styleId="af7">
    <w:name w:val="footnote text"/>
    <w:basedOn w:val="a2"/>
    <w:link w:val="af8"/>
    <w:rsid w:val="003E6D48"/>
    <w:pPr>
      <w:snapToGrid w:val="0"/>
    </w:pPr>
    <w:rPr>
      <w:sz w:val="20"/>
    </w:rPr>
  </w:style>
  <w:style w:type="character" w:customStyle="1" w:styleId="af8">
    <w:name w:val="註腳文字 字元"/>
    <w:basedOn w:val="a4"/>
    <w:link w:val="af7"/>
    <w:rsid w:val="003E6D48"/>
    <w:rPr>
      <w:rFonts w:eastAsia="標楷體"/>
      <w:kern w:val="2"/>
    </w:rPr>
  </w:style>
  <w:style w:type="paragraph" w:customStyle="1" w:styleId="font5">
    <w:name w:val="font5"/>
    <w:basedOn w:val="a2"/>
    <w:rsid w:val="003E6D48"/>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6">
    <w:name w:val="font6"/>
    <w:basedOn w:val="a2"/>
    <w:rsid w:val="003E6D48"/>
    <w:pPr>
      <w:widowControl/>
      <w:spacing w:before="100" w:beforeAutospacing="1" w:after="100" w:afterAutospacing="1"/>
    </w:pPr>
    <w:rPr>
      <w:rFonts w:ascii="標楷體" w:hAnsi="標楷體" w:cs="Arial Unicode MS" w:hint="eastAsia"/>
      <w:b/>
      <w:bCs/>
      <w:color w:val="FF0000"/>
      <w:kern w:val="0"/>
      <w:sz w:val="24"/>
      <w:szCs w:val="24"/>
    </w:rPr>
  </w:style>
  <w:style w:type="paragraph" w:customStyle="1" w:styleId="font7">
    <w:name w:val="font7"/>
    <w:basedOn w:val="a2"/>
    <w:rsid w:val="003E6D48"/>
    <w:pPr>
      <w:widowControl/>
      <w:spacing w:before="100" w:beforeAutospacing="1" w:after="100" w:afterAutospacing="1"/>
    </w:pPr>
    <w:rPr>
      <w:rFonts w:ascii="標楷體" w:hAnsi="標楷體" w:cs="Arial Unicode MS" w:hint="eastAsia"/>
      <w:kern w:val="0"/>
      <w:sz w:val="24"/>
      <w:szCs w:val="24"/>
    </w:rPr>
  </w:style>
  <w:style w:type="paragraph" w:customStyle="1" w:styleId="font8">
    <w:name w:val="font8"/>
    <w:basedOn w:val="a2"/>
    <w:rsid w:val="003E6D48"/>
    <w:pPr>
      <w:widowControl/>
      <w:spacing w:before="100" w:beforeAutospacing="1" w:after="100" w:afterAutospacing="1"/>
    </w:pPr>
    <w:rPr>
      <w:rFonts w:ascii="Arial" w:eastAsia="Arial Unicode MS" w:hAnsi="Arial" w:cs="Arial"/>
      <w:kern w:val="0"/>
      <w:sz w:val="24"/>
      <w:szCs w:val="24"/>
    </w:rPr>
  </w:style>
  <w:style w:type="paragraph" w:customStyle="1" w:styleId="font9">
    <w:name w:val="font9"/>
    <w:basedOn w:val="a2"/>
    <w:rsid w:val="003E6D48"/>
    <w:pPr>
      <w:widowControl/>
      <w:spacing w:before="100" w:beforeAutospacing="1" w:after="100" w:afterAutospacing="1"/>
    </w:pPr>
    <w:rPr>
      <w:rFonts w:ascii="Arial" w:eastAsia="Arial Unicode MS" w:hAnsi="Arial" w:cs="Arial"/>
      <w:b/>
      <w:bCs/>
      <w:color w:val="FF0000"/>
      <w:kern w:val="0"/>
      <w:sz w:val="24"/>
      <w:szCs w:val="24"/>
    </w:rPr>
  </w:style>
  <w:style w:type="paragraph" w:customStyle="1" w:styleId="font10">
    <w:name w:val="font10"/>
    <w:basedOn w:val="a2"/>
    <w:rsid w:val="003E6D48"/>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font11">
    <w:name w:val="font11"/>
    <w:basedOn w:val="a2"/>
    <w:rsid w:val="003E6D48"/>
    <w:pPr>
      <w:widowControl/>
      <w:spacing w:before="100" w:beforeAutospacing="1" w:after="100" w:afterAutospacing="1"/>
    </w:pPr>
    <w:rPr>
      <w:rFonts w:ascii="Arial" w:eastAsia="Arial Unicode MS" w:hAnsi="Arial" w:cs="Arial"/>
      <w:b/>
      <w:bCs/>
      <w:kern w:val="0"/>
      <w:sz w:val="24"/>
      <w:szCs w:val="24"/>
    </w:rPr>
  </w:style>
  <w:style w:type="paragraph" w:customStyle="1" w:styleId="xl25">
    <w:name w:val="xl25"/>
    <w:basedOn w:val="a2"/>
    <w:rsid w:val="003E6D48"/>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2"/>
    <w:rsid w:val="003E6D48"/>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pPr>
    <w:rPr>
      <w:rFonts w:ascii="Arial" w:eastAsia="Arial Unicode MS" w:hAnsi="Arial" w:cs="Arial"/>
      <w:b/>
      <w:bCs/>
      <w:color w:val="FF0000"/>
      <w:kern w:val="0"/>
      <w:sz w:val="24"/>
      <w:szCs w:val="24"/>
    </w:rPr>
  </w:style>
  <w:style w:type="paragraph" w:customStyle="1" w:styleId="xl27">
    <w:name w:val="xl27"/>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2"/>
    <w:rsid w:val="003E6D4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2"/>
    <w:rsid w:val="003E6D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2"/>
    <w:rsid w:val="003E6D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2"/>
    <w:rsid w:val="003E6D48"/>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pPr>
    <w:rPr>
      <w:rFonts w:ascii="Arial" w:eastAsia="Arial Unicode MS" w:hAnsi="Arial" w:cs="Arial"/>
      <w:kern w:val="0"/>
      <w:sz w:val="24"/>
      <w:szCs w:val="24"/>
    </w:rPr>
  </w:style>
  <w:style w:type="paragraph" w:customStyle="1" w:styleId="xl36">
    <w:name w:val="xl36"/>
    <w:basedOn w:val="a2"/>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2">
    <w:name w:val="font12"/>
    <w:basedOn w:val="a2"/>
    <w:rsid w:val="003E6D48"/>
    <w:pPr>
      <w:widowControl/>
      <w:spacing w:before="100" w:beforeAutospacing="1" w:after="100" w:afterAutospacing="1"/>
    </w:pPr>
    <w:rPr>
      <w:rFonts w:eastAsia="Arial Unicode MS"/>
      <w:b/>
      <w:bCs/>
      <w:kern w:val="0"/>
      <w:sz w:val="28"/>
      <w:szCs w:val="28"/>
    </w:rPr>
  </w:style>
  <w:style w:type="paragraph" w:customStyle="1" w:styleId="font13">
    <w:name w:val="font13"/>
    <w:basedOn w:val="a2"/>
    <w:rsid w:val="003E6D48"/>
    <w:pPr>
      <w:widowControl/>
      <w:spacing w:before="100" w:beforeAutospacing="1" w:after="100" w:afterAutospacing="1"/>
    </w:pPr>
    <w:rPr>
      <w:rFonts w:ascii="標楷體" w:hAnsi="標楷體" w:cs="Arial Unicode MS" w:hint="eastAsia"/>
      <w:b/>
      <w:bCs/>
      <w:kern w:val="0"/>
      <w:sz w:val="20"/>
    </w:rPr>
  </w:style>
  <w:style w:type="paragraph" w:customStyle="1" w:styleId="font14">
    <w:name w:val="font14"/>
    <w:basedOn w:val="a2"/>
    <w:rsid w:val="003E6D48"/>
    <w:pPr>
      <w:widowControl/>
      <w:spacing w:before="100" w:beforeAutospacing="1" w:after="100" w:afterAutospacing="1"/>
    </w:pPr>
    <w:rPr>
      <w:rFonts w:eastAsia="Arial Unicode MS"/>
      <w:b/>
      <w:bCs/>
      <w:kern w:val="0"/>
      <w:sz w:val="20"/>
    </w:rPr>
  </w:style>
  <w:style w:type="paragraph" w:customStyle="1" w:styleId="font15">
    <w:name w:val="font15"/>
    <w:basedOn w:val="a2"/>
    <w:rsid w:val="003E6D48"/>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2"/>
    <w:rsid w:val="003E6D48"/>
    <w:pPr>
      <w:widowControl/>
      <w:spacing w:before="100" w:beforeAutospacing="1" w:after="100" w:afterAutospacing="1"/>
    </w:pPr>
    <w:rPr>
      <w:rFonts w:eastAsia="Arial Unicode MS"/>
      <w:b/>
      <w:bCs/>
      <w:color w:val="0000FF"/>
      <w:kern w:val="0"/>
      <w:sz w:val="20"/>
    </w:rPr>
  </w:style>
  <w:style w:type="paragraph" w:customStyle="1" w:styleId="xl37">
    <w:name w:val="xl37"/>
    <w:basedOn w:val="a2"/>
    <w:rsid w:val="003E6D48"/>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2"/>
    <w:rsid w:val="003E6D48"/>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2"/>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2"/>
    <w:rsid w:val="003E6D48"/>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2"/>
    <w:rsid w:val="003E6D48"/>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2"/>
    <w:rsid w:val="003E6D48"/>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2"/>
    <w:rsid w:val="003E6D48"/>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2"/>
    <w:rsid w:val="003E6D48"/>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2"/>
    <w:rsid w:val="003E6D48"/>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2"/>
    <w:rsid w:val="003E6D48"/>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2"/>
    <w:rsid w:val="003E6D48"/>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2"/>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2"/>
    <w:rsid w:val="003E6D48"/>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2"/>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2"/>
    <w:rsid w:val="003E6D48"/>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2"/>
    <w:rsid w:val="003E6D48"/>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2"/>
    <w:rsid w:val="003E6D48"/>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2"/>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2"/>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2"/>
    <w:rsid w:val="003E6D48"/>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2"/>
    <w:rsid w:val="003E6D48"/>
    <w:pPr>
      <w:widowControl/>
      <w:spacing w:before="100" w:beforeAutospacing="1" w:after="100" w:afterAutospacing="1"/>
    </w:pPr>
    <w:rPr>
      <w:rFonts w:eastAsia="Arial Unicode MS"/>
      <w:b/>
      <w:bCs/>
      <w:kern w:val="0"/>
      <w:sz w:val="24"/>
      <w:szCs w:val="24"/>
    </w:rPr>
  </w:style>
  <w:style w:type="paragraph" w:customStyle="1" w:styleId="xl61">
    <w:name w:val="xl61"/>
    <w:basedOn w:val="a2"/>
    <w:rsid w:val="003E6D48"/>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2"/>
    <w:rsid w:val="003E6D48"/>
    <w:pPr>
      <w:widowControl/>
      <w:spacing w:before="100" w:beforeAutospacing="1" w:after="100" w:afterAutospacing="1"/>
    </w:pPr>
    <w:rPr>
      <w:rFonts w:eastAsia="Arial Unicode MS"/>
      <w:b/>
      <w:bCs/>
      <w:kern w:val="0"/>
      <w:sz w:val="24"/>
      <w:szCs w:val="24"/>
    </w:rPr>
  </w:style>
  <w:style w:type="paragraph" w:customStyle="1" w:styleId="xl63">
    <w:name w:val="xl63"/>
    <w:basedOn w:val="a2"/>
    <w:rsid w:val="003E6D48"/>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2"/>
    <w:rsid w:val="003E6D48"/>
    <w:pPr>
      <w:widowControl/>
      <w:shd w:val="clear" w:color="auto" w:fill="CCFFFF"/>
      <w:spacing w:before="100" w:beforeAutospacing="1" w:after="100" w:afterAutospacing="1"/>
    </w:pPr>
    <w:rPr>
      <w:rFonts w:eastAsia="Arial Unicode MS"/>
      <w:b/>
      <w:bCs/>
      <w:kern w:val="0"/>
      <w:sz w:val="24"/>
      <w:szCs w:val="24"/>
    </w:rPr>
  </w:style>
  <w:style w:type="paragraph" w:customStyle="1" w:styleId="xl65">
    <w:name w:val="xl65"/>
    <w:basedOn w:val="a2"/>
    <w:rsid w:val="003E6D48"/>
    <w:pPr>
      <w:widowControl/>
      <w:shd w:val="clear" w:color="auto" w:fill="CCFFFF"/>
      <w:spacing w:before="100" w:beforeAutospacing="1" w:after="100" w:afterAutospacing="1"/>
    </w:pPr>
    <w:rPr>
      <w:rFonts w:eastAsia="Arial Unicode MS"/>
      <w:b/>
      <w:bCs/>
      <w:kern w:val="0"/>
      <w:sz w:val="24"/>
      <w:szCs w:val="24"/>
    </w:rPr>
  </w:style>
  <w:style w:type="paragraph" w:customStyle="1" w:styleId="xl66">
    <w:name w:val="xl66"/>
    <w:basedOn w:val="a2"/>
    <w:rsid w:val="003E6D48"/>
    <w:pPr>
      <w:widowControl/>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7">
    <w:name w:val="xl67"/>
    <w:basedOn w:val="a2"/>
    <w:rsid w:val="003E6D48"/>
    <w:pPr>
      <w:widowControl/>
      <w:spacing w:before="100" w:beforeAutospacing="1" w:after="100" w:afterAutospacing="1"/>
    </w:pPr>
    <w:rPr>
      <w:rFonts w:eastAsia="Arial Unicode MS"/>
      <w:b/>
      <w:bCs/>
      <w:kern w:val="0"/>
      <w:sz w:val="20"/>
    </w:rPr>
  </w:style>
  <w:style w:type="paragraph" w:customStyle="1" w:styleId="xl68">
    <w:name w:val="xl68"/>
    <w:basedOn w:val="a2"/>
    <w:rsid w:val="003E6D48"/>
    <w:pPr>
      <w:widowControl/>
      <w:pBdr>
        <w:bottom w:val="single" w:sz="8" w:space="0" w:color="auto"/>
      </w:pBdr>
      <w:spacing w:before="100" w:beforeAutospacing="1" w:after="100" w:afterAutospacing="1"/>
      <w:jc w:val="center"/>
    </w:pPr>
    <w:rPr>
      <w:rFonts w:eastAsia="Arial Unicode MS"/>
      <w:b/>
      <w:bCs/>
      <w:color w:val="993366"/>
      <w:kern w:val="0"/>
      <w:sz w:val="24"/>
      <w:szCs w:val="24"/>
    </w:rPr>
  </w:style>
  <w:style w:type="paragraph" w:customStyle="1" w:styleId="xl69">
    <w:name w:val="xl69"/>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70">
    <w:name w:val="xl70"/>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71">
    <w:name w:val="xl71"/>
    <w:basedOn w:val="a2"/>
    <w:rsid w:val="003E6D48"/>
    <w:pPr>
      <w:widowControl/>
      <w:pBdr>
        <w:bottom w:val="single" w:sz="4" w:space="0" w:color="auto"/>
      </w:pBdr>
      <w:spacing w:before="100" w:beforeAutospacing="1" w:after="100" w:afterAutospacing="1"/>
    </w:pPr>
    <w:rPr>
      <w:rFonts w:eastAsia="Arial Unicode MS"/>
      <w:b/>
      <w:bCs/>
      <w:kern w:val="0"/>
      <w:sz w:val="20"/>
    </w:rPr>
  </w:style>
  <w:style w:type="paragraph" w:customStyle="1" w:styleId="xl72">
    <w:name w:val="xl72"/>
    <w:basedOn w:val="a2"/>
    <w:rsid w:val="003E6D48"/>
    <w:pPr>
      <w:widowControl/>
      <w:pBdr>
        <w:bottom w:val="single" w:sz="4" w:space="0" w:color="auto"/>
      </w:pBdr>
      <w:spacing w:before="100" w:beforeAutospacing="1" w:after="100" w:afterAutospacing="1"/>
      <w:jc w:val="center"/>
    </w:pPr>
    <w:rPr>
      <w:rFonts w:eastAsia="Arial Unicode MS"/>
      <w:b/>
      <w:bCs/>
      <w:color w:val="993366"/>
      <w:kern w:val="0"/>
      <w:sz w:val="24"/>
      <w:szCs w:val="24"/>
    </w:rPr>
  </w:style>
  <w:style w:type="paragraph" w:customStyle="1" w:styleId="xl73">
    <w:name w:val="xl73"/>
    <w:basedOn w:val="a2"/>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74">
    <w:name w:val="xl74"/>
    <w:basedOn w:val="a2"/>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75">
    <w:name w:val="xl75"/>
    <w:basedOn w:val="a2"/>
    <w:rsid w:val="003E6D48"/>
    <w:pPr>
      <w:widowControl/>
      <w:spacing w:before="100" w:beforeAutospacing="1" w:after="100" w:afterAutospacing="1"/>
    </w:pPr>
    <w:rPr>
      <w:rFonts w:ascii="標楷體" w:hAnsi="標楷體" w:cs="Arial Unicode MS" w:hint="eastAsia"/>
      <w:b/>
      <w:bCs/>
      <w:color w:val="0000FF"/>
      <w:kern w:val="0"/>
      <w:sz w:val="28"/>
      <w:szCs w:val="28"/>
    </w:rPr>
  </w:style>
  <w:style w:type="paragraph" w:customStyle="1" w:styleId="xl76">
    <w:name w:val="xl76"/>
    <w:basedOn w:val="a2"/>
    <w:rsid w:val="003E6D48"/>
    <w:pPr>
      <w:widowControl/>
      <w:pBdr>
        <w:top w:val="single" w:sz="4" w:space="0" w:color="auto"/>
        <w:bottom w:val="single" w:sz="8" w:space="0" w:color="auto"/>
      </w:pBdr>
      <w:spacing w:before="100" w:beforeAutospacing="1" w:after="100" w:afterAutospacing="1"/>
    </w:pPr>
    <w:rPr>
      <w:rFonts w:eastAsia="Arial Unicode MS"/>
      <w:b/>
      <w:bCs/>
      <w:kern w:val="0"/>
      <w:sz w:val="24"/>
      <w:szCs w:val="24"/>
    </w:rPr>
  </w:style>
  <w:style w:type="paragraph" w:customStyle="1" w:styleId="xl77">
    <w:name w:val="xl77"/>
    <w:basedOn w:val="a2"/>
    <w:rsid w:val="003E6D48"/>
    <w:pPr>
      <w:widowControl/>
      <w:pBdr>
        <w:top w:val="single" w:sz="4" w:space="0" w:color="auto"/>
        <w:bottom w:val="single" w:sz="8"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78">
    <w:name w:val="xl78"/>
    <w:basedOn w:val="a2"/>
    <w:rsid w:val="003E6D48"/>
    <w:pPr>
      <w:widowControl/>
      <w:pBdr>
        <w:bottom w:val="single" w:sz="8" w:space="0" w:color="auto"/>
      </w:pBdr>
      <w:spacing w:before="100" w:beforeAutospacing="1" w:after="100" w:afterAutospacing="1"/>
    </w:pPr>
    <w:rPr>
      <w:rFonts w:eastAsia="Arial Unicode MS"/>
      <w:b/>
      <w:bCs/>
      <w:kern w:val="0"/>
      <w:sz w:val="24"/>
      <w:szCs w:val="24"/>
    </w:rPr>
  </w:style>
  <w:style w:type="paragraph" w:customStyle="1" w:styleId="xl79">
    <w:name w:val="xl79"/>
    <w:basedOn w:val="a2"/>
    <w:rsid w:val="003E6D48"/>
    <w:pPr>
      <w:widowControl/>
      <w:pBdr>
        <w:bottom w:val="single" w:sz="8" w:space="0" w:color="auto"/>
      </w:pBdr>
      <w:spacing w:before="100" w:beforeAutospacing="1" w:after="100" w:afterAutospacing="1"/>
    </w:pPr>
    <w:rPr>
      <w:rFonts w:eastAsia="Arial Unicode MS"/>
      <w:b/>
      <w:bCs/>
      <w:kern w:val="0"/>
      <w:sz w:val="24"/>
      <w:szCs w:val="24"/>
    </w:rPr>
  </w:style>
  <w:style w:type="paragraph" w:customStyle="1" w:styleId="xl80">
    <w:name w:val="xl80"/>
    <w:basedOn w:val="a2"/>
    <w:rsid w:val="003E6D48"/>
    <w:pPr>
      <w:widowControl/>
      <w:pBdr>
        <w:bottom w:val="single" w:sz="8" w:space="0" w:color="auto"/>
      </w:pBdr>
      <w:spacing w:before="100" w:beforeAutospacing="1" w:after="100" w:afterAutospacing="1"/>
    </w:pPr>
    <w:rPr>
      <w:rFonts w:eastAsia="Arial Unicode MS"/>
      <w:b/>
      <w:bCs/>
      <w:kern w:val="0"/>
      <w:sz w:val="20"/>
    </w:rPr>
  </w:style>
  <w:style w:type="paragraph" w:customStyle="1" w:styleId="xl81">
    <w:name w:val="xl81"/>
    <w:basedOn w:val="a2"/>
    <w:rsid w:val="003E6D48"/>
    <w:pPr>
      <w:widowControl/>
      <w:pBdr>
        <w:bottom w:val="single" w:sz="8"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82">
    <w:name w:val="xl82"/>
    <w:basedOn w:val="a2"/>
    <w:rsid w:val="003E6D48"/>
    <w:pPr>
      <w:widowControl/>
      <w:pBdr>
        <w:top w:val="single" w:sz="4" w:space="0" w:color="auto"/>
        <w:bottom w:val="single" w:sz="8" w:space="0" w:color="auto"/>
      </w:pBdr>
      <w:shd w:val="clear" w:color="auto" w:fill="CCFFFF"/>
      <w:spacing w:before="100" w:beforeAutospacing="1" w:after="100" w:afterAutospacing="1"/>
    </w:pPr>
    <w:rPr>
      <w:rFonts w:eastAsia="Arial Unicode MS"/>
      <w:b/>
      <w:bCs/>
      <w:kern w:val="0"/>
      <w:sz w:val="24"/>
      <w:szCs w:val="24"/>
    </w:rPr>
  </w:style>
  <w:style w:type="paragraph" w:customStyle="1" w:styleId="xl83">
    <w:name w:val="xl83"/>
    <w:basedOn w:val="a2"/>
    <w:rsid w:val="003E6D48"/>
    <w:pPr>
      <w:widowControl/>
      <w:pBdr>
        <w:top w:val="single" w:sz="4" w:space="0" w:color="auto"/>
        <w:bottom w:val="single" w:sz="8" w:space="0" w:color="auto"/>
      </w:pBdr>
      <w:shd w:val="clear" w:color="auto" w:fill="CCFFFF"/>
      <w:spacing w:before="100" w:beforeAutospacing="1" w:after="100" w:afterAutospacing="1"/>
    </w:pPr>
    <w:rPr>
      <w:rFonts w:eastAsia="Arial Unicode MS"/>
      <w:b/>
      <w:bCs/>
      <w:kern w:val="0"/>
      <w:sz w:val="24"/>
      <w:szCs w:val="24"/>
    </w:rPr>
  </w:style>
  <w:style w:type="paragraph" w:customStyle="1" w:styleId="xl84">
    <w:name w:val="xl84"/>
    <w:basedOn w:val="a2"/>
    <w:rsid w:val="003E6D48"/>
    <w:pPr>
      <w:widowControl/>
      <w:pBdr>
        <w:top w:val="single" w:sz="4" w:space="0" w:color="auto"/>
        <w:bottom w:val="single" w:sz="8"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85">
    <w:name w:val="xl85"/>
    <w:basedOn w:val="a2"/>
    <w:rsid w:val="003E6D48"/>
    <w:pPr>
      <w:widowControl/>
      <w:shd w:val="clear" w:color="auto" w:fill="FFFF99"/>
      <w:spacing w:before="100" w:beforeAutospacing="1" w:after="100" w:afterAutospacing="1"/>
    </w:pPr>
    <w:rPr>
      <w:rFonts w:eastAsia="Arial Unicode MS"/>
      <w:b/>
      <w:bCs/>
      <w:kern w:val="0"/>
      <w:sz w:val="28"/>
      <w:szCs w:val="28"/>
    </w:rPr>
  </w:style>
  <w:style w:type="paragraph" w:customStyle="1" w:styleId="xl86">
    <w:name w:val="xl86"/>
    <w:basedOn w:val="a2"/>
    <w:rsid w:val="003E6D48"/>
    <w:pPr>
      <w:widowControl/>
      <w:shd w:val="clear" w:color="auto" w:fill="FFFF99"/>
      <w:spacing w:before="100" w:beforeAutospacing="1" w:after="100" w:afterAutospacing="1"/>
      <w:jc w:val="right"/>
    </w:pPr>
    <w:rPr>
      <w:rFonts w:ascii="標楷體" w:hAnsi="標楷體" w:cs="Arial Unicode MS" w:hint="eastAsia"/>
      <w:b/>
      <w:bCs/>
      <w:kern w:val="0"/>
      <w:sz w:val="28"/>
      <w:szCs w:val="28"/>
    </w:rPr>
  </w:style>
  <w:style w:type="paragraph" w:customStyle="1" w:styleId="xl87">
    <w:name w:val="xl87"/>
    <w:basedOn w:val="a2"/>
    <w:rsid w:val="003E6D48"/>
    <w:pPr>
      <w:widowControl/>
      <w:shd w:val="clear" w:color="auto" w:fill="FFFF99"/>
      <w:spacing w:before="100" w:beforeAutospacing="1" w:after="100" w:afterAutospacing="1"/>
    </w:pPr>
    <w:rPr>
      <w:rFonts w:eastAsia="Arial Unicode MS"/>
      <w:b/>
      <w:bCs/>
      <w:kern w:val="0"/>
      <w:sz w:val="28"/>
      <w:szCs w:val="28"/>
    </w:rPr>
  </w:style>
  <w:style w:type="paragraph" w:customStyle="1" w:styleId="xl88">
    <w:name w:val="xl88"/>
    <w:basedOn w:val="a2"/>
    <w:rsid w:val="003E6D48"/>
    <w:pPr>
      <w:widowControl/>
      <w:pBdr>
        <w:top w:val="single" w:sz="8" w:space="0" w:color="auto"/>
        <w:bottom w:val="single" w:sz="8" w:space="0" w:color="auto"/>
      </w:pBdr>
      <w:shd w:val="clear" w:color="auto" w:fill="FFFF99"/>
      <w:spacing w:before="100" w:beforeAutospacing="1" w:after="100" w:afterAutospacing="1"/>
    </w:pPr>
    <w:rPr>
      <w:rFonts w:eastAsia="Arial Unicode MS"/>
      <w:b/>
      <w:bCs/>
      <w:color w:val="0000FF"/>
      <w:kern w:val="0"/>
      <w:sz w:val="28"/>
      <w:szCs w:val="28"/>
    </w:rPr>
  </w:style>
  <w:style w:type="paragraph" w:customStyle="1" w:styleId="xl89">
    <w:name w:val="xl89"/>
    <w:basedOn w:val="a2"/>
    <w:rsid w:val="003E6D48"/>
    <w:pPr>
      <w:widowControl/>
      <w:shd w:val="clear" w:color="auto" w:fill="FFFF99"/>
      <w:spacing w:before="100" w:beforeAutospacing="1" w:after="100" w:afterAutospacing="1"/>
    </w:pPr>
    <w:rPr>
      <w:rFonts w:eastAsia="Arial Unicode MS"/>
      <w:b/>
      <w:bCs/>
      <w:kern w:val="0"/>
      <w:sz w:val="20"/>
    </w:rPr>
  </w:style>
  <w:style w:type="paragraph" w:customStyle="1" w:styleId="xl90">
    <w:name w:val="xl90"/>
    <w:basedOn w:val="a2"/>
    <w:rsid w:val="003E6D48"/>
    <w:pPr>
      <w:widowControl/>
      <w:spacing w:before="100" w:beforeAutospacing="1" w:after="100" w:afterAutospacing="1"/>
      <w:jc w:val="center"/>
    </w:pPr>
    <w:rPr>
      <w:rFonts w:eastAsia="Arial Unicode MS"/>
      <w:b/>
      <w:bCs/>
      <w:color w:val="993366"/>
      <w:kern w:val="0"/>
      <w:sz w:val="28"/>
      <w:szCs w:val="28"/>
    </w:rPr>
  </w:style>
  <w:style w:type="paragraph" w:customStyle="1" w:styleId="xl91">
    <w:name w:val="xl91"/>
    <w:basedOn w:val="a2"/>
    <w:rsid w:val="003E6D48"/>
    <w:pPr>
      <w:widowControl/>
      <w:shd w:val="clear" w:color="auto" w:fill="CCFFFF"/>
      <w:spacing w:before="100" w:beforeAutospacing="1" w:after="100" w:afterAutospacing="1"/>
    </w:pPr>
    <w:rPr>
      <w:rFonts w:eastAsia="Arial Unicode MS"/>
      <w:b/>
      <w:bCs/>
      <w:kern w:val="0"/>
      <w:sz w:val="28"/>
      <w:szCs w:val="28"/>
    </w:rPr>
  </w:style>
  <w:style w:type="paragraph" w:customStyle="1" w:styleId="xl92">
    <w:name w:val="xl92"/>
    <w:basedOn w:val="a2"/>
    <w:rsid w:val="003E6D48"/>
    <w:pPr>
      <w:widowControl/>
      <w:pBdr>
        <w:top w:val="single" w:sz="8" w:space="0" w:color="auto"/>
        <w:bottom w:val="single" w:sz="8" w:space="0" w:color="auto"/>
      </w:pBdr>
      <w:shd w:val="clear" w:color="auto" w:fill="CCFFFF"/>
      <w:spacing w:before="100" w:beforeAutospacing="1" w:after="100" w:afterAutospacing="1"/>
    </w:pPr>
    <w:rPr>
      <w:rFonts w:eastAsia="Arial Unicode MS"/>
      <w:b/>
      <w:bCs/>
      <w:color w:val="0000FF"/>
      <w:kern w:val="0"/>
      <w:sz w:val="28"/>
      <w:szCs w:val="28"/>
    </w:rPr>
  </w:style>
  <w:style w:type="paragraph" w:customStyle="1" w:styleId="xl93">
    <w:name w:val="xl93"/>
    <w:basedOn w:val="a2"/>
    <w:rsid w:val="003E6D48"/>
    <w:pPr>
      <w:widowControl/>
      <w:shd w:val="clear" w:color="auto" w:fill="CCFFFF"/>
      <w:spacing w:before="100" w:beforeAutospacing="1" w:after="100" w:afterAutospacing="1"/>
    </w:pPr>
    <w:rPr>
      <w:rFonts w:eastAsia="Arial Unicode MS"/>
      <w:b/>
      <w:bCs/>
      <w:kern w:val="0"/>
      <w:sz w:val="20"/>
    </w:rPr>
  </w:style>
  <w:style w:type="paragraph" w:customStyle="1" w:styleId="xl94">
    <w:name w:val="xl94"/>
    <w:basedOn w:val="a2"/>
    <w:rsid w:val="003E6D48"/>
    <w:pPr>
      <w:widowControl/>
      <w:pBdr>
        <w:top w:val="single" w:sz="8" w:space="0" w:color="auto"/>
        <w:bottom w:val="single" w:sz="4" w:space="0" w:color="auto"/>
      </w:pBdr>
      <w:spacing w:before="100" w:beforeAutospacing="1" w:after="100" w:afterAutospacing="1"/>
    </w:pPr>
    <w:rPr>
      <w:rFonts w:eastAsia="Arial Unicode MS"/>
      <w:b/>
      <w:bCs/>
      <w:kern w:val="0"/>
      <w:sz w:val="24"/>
      <w:szCs w:val="24"/>
    </w:rPr>
  </w:style>
  <w:style w:type="paragraph" w:customStyle="1" w:styleId="xl95">
    <w:name w:val="xl95"/>
    <w:basedOn w:val="a2"/>
    <w:rsid w:val="003E6D48"/>
    <w:pPr>
      <w:widowControl/>
      <w:pBdr>
        <w:top w:val="single" w:sz="8" w:space="0" w:color="auto"/>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96">
    <w:name w:val="xl96"/>
    <w:basedOn w:val="a2"/>
    <w:rsid w:val="003E6D48"/>
    <w:pPr>
      <w:widowControl/>
      <w:pBdr>
        <w:top w:val="single" w:sz="8" w:space="0" w:color="auto"/>
        <w:bottom w:val="single" w:sz="4" w:space="0" w:color="auto"/>
      </w:pBdr>
      <w:spacing w:before="100" w:beforeAutospacing="1" w:after="100" w:afterAutospacing="1"/>
    </w:pPr>
    <w:rPr>
      <w:rFonts w:eastAsia="Arial Unicode MS"/>
      <w:b/>
      <w:bCs/>
      <w:kern w:val="0"/>
      <w:sz w:val="24"/>
      <w:szCs w:val="24"/>
    </w:rPr>
  </w:style>
  <w:style w:type="paragraph" w:customStyle="1" w:styleId="xl97">
    <w:name w:val="xl97"/>
    <w:basedOn w:val="a2"/>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98">
    <w:name w:val="xl98"/>
    <w:basedOn w:val="a2"/>
    <w:rsid w:val="003E6D48"/>
    <w:pPr>
      <w:widowControl/>
      <w:pBdr>
        <w:top w:val="single" w:sz="8" w:space="0" w:color="auto"/>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99">
    <w:name w:val="xl99"/>
    <w:basedOn w:val="a2"/>
    <w:rsid w:val="003E6D48"/>
    <w:pPr>
      <w:widowControl/>
      <w:pBdr>
        <w:top w:val="single" w:sz="8" w:space="0" w:color="auto"/>
        <w:bottom w:val="single" w:sz="4" w:space="0" w:color="auto"/>
      </w:pBdr>
      <w:spacing w:before="100" w:beforeAutospacing="1" w:after="100" w:afterAutospacing="1"/>
      <w:jc w:val="center"/>
    </w:pPr>
    <w:rPr>
      <w:rFonts w:eastAsia="Arial Unicode MS"/>
      <w:b/>
      <w:bCs/>
      <w:color w:val="993366"/>
      <w:kern w:val="0"/>
      <w:sz w:val="24"/>
      <w:szCs w:val="24"/>
    </w:rPr>
  </w:style>
  <w:style w:type="paragraph" w:customStyle="1" w:styleId="xl100">
    <w:name w:val="xl100"/>
    <w:basedOn w:val="a2"/>
    <w:rsid w:val="003E6D48"/>
    <w:pPr>
      <w:widowControl/>
      <w:pBdr>
        <w:top w:val="single" w:sz="8" w:space="0" w:color="auto"/>
        <w:bottom w:val="single" w:sz="4" w:space="0" w:color="auto"/>
      </w:pBdr>
      <w:shd w:val="clear" w:color="auto" w:fill="CCFFFF"/>
      <w:spacing w:before="100" w:beforeAutospacing="1" w:after="100" w:afterAutospacing="1"/>
    </w:pPr>
    <w:rPr>
      <w:rFonts w:eastAsia="Arial Unicode MS"/>
      <w:b/>
      <w:bCs/>
      <w:kern w:val="0"/>
      <w:sz w:val="24"/>
      <w:szCs w:val="24"/>
    </w:rPr>
  </w:style>
  <w:style w:type="character" w:customStyle="1" w:styleId="story1">
    <w:name w:val="story1"/>
    <w:basedOn w:val="a4"/>
    <w:rsid w:val="003E6D48"/>
    <w:rPr>
      <w:rFonts w:ascii="Verdana" w:hAnsi="Verdana" w:hint="default"/>
      <w:color w:val="414141"/>
      <w:sz w:val="22"/>
      <w:szCs w:val="22"/>
    </w:rPr>
  </w:style>
  <w:style w:type="character" w:customStyle="1" w:styleId="af9">
    <w:name w:val="日期 字元"/>
    <w:basedOn w:val="a4"/>
    <w:link w:val="afa"/>
    <w:semiHidden/>
    <w:rsid w:val="003E6D48"/>
    <w:rPr>
      <w:rFonts w:eastAsia="標楷體"/>
      <w:kern w:val="2"/>
      <w:sz w:val="32"/>
    </w:rPr>
  </w:style>
  <w:style w:type="paragraph" w:styleId="afa">
    <w:name w:val="Date"/>
    <w:basedOn w:val="a2"/>
    <w:next w:val="a2"/>
    <w:link w:val="af9"/>
    <w:semiHidden/>
    <w:rsid w:val="003E6D48"/>
    <w:pPr>
      <w:jc w:val="right"/>
    </w:pPr>
  </w:style>
  <w:style w:type="character" w:styleId="afb">
    <w:name w:val="annotation reference"/>
    <w:basedOn w:val="a4"/>
    <w:semiHidden/>
    <w:rsid w:val="003E6D48"/>
    <w:rPr>
      <w:sz w:val="18"/>
      <w:szCs w:val="18"/>
    </w:rPr>
  </w:style>
  <w:style w:type="character" w:customStyle="1" w:styleId="afc">
    <w:name w:val="註解文字 字元"/>
    <w:basedOn w:val="a4"/>
    <w:link w:val="afd"/>
    <w:semiHidden/>
    <w:rsid w:val="003E6D48"/>
    <w:rPr>
      <w:rFonts w:eastAsia="標楷體"/>
      <w:kern w:val="2"/>
      <w:sz w:val="32"/>
    </w:rPr>
  </w:style>
  <w:style w:type="paragraph" w:styleId="afd">
    <w:name w:val="annotation text"/>
    <w:basedOn w:val="a2"/>
    <w:link w:val="afc"/>
    <w:semiHidden/>
    <w:rsid w:val="003E6D48"/>
  </w:style>
  <w:style w:type="character" w:customStyle="1" w:styleId="afe">
    <w:name w:val="註解主旨 字元"/>
    <w:basedOn w:val="afc"/>
    <w:link w:val="aff"/>
    <w:semiHidden/>
    <w:rsid w:val="003E6D48"/>
    <w:rPr>
      <w:b/>
      <w:bCs/>
    </w:rPr>
  </w:style>
  <w:style w:type="paragraph" w:styleId="aff">
    <w:name w:val="annotation subject"/>
    <w:basedOn w:val="afd"/>
    <w:next w:val="afd"/>
    <w:link w:val="afe"/>
    <w:semiHidden/>
    <w:rsid w:val="003E6D48"/>
    <w:rPr>
      <w:b/>
      <w:bCs/>
    </w:rPr>
  </w:style>
  <w:style w:type="character" w:customStyle="1" w:styleId="aff0">
    <w:name w:val="註解方塊文字 字元"/>
    <w:basedOn w:val="a4"/>
    <w:link w:val="aff1"/>
    <w:semiHidden/>
    <w:rsid w:val="003E6D48"/>
    <w:rPr>
      <w:rFonts w:ascii="Arial" w:hAnsi="Arial"/>
      <w:kern w:val="2"/>
      <w:sz w:val="18"/>
      <w:szCs w:val="18"/>
    </w:rPr>
  </w:style>
  <w:style w:type="paragraph" w:styleId="aff1">
    <w:name w:val="Balloon Text"/>
    <w:basedOn w:val="a2"/>
    <w:link w:val="aff0"/>
    <w:semiHidden/>
    <w:rsid w:val="003E6D48"/>
    <w:rPr>
      <w:rFonts w:ascii="Arial" w:eastAsia="新細明體" w:hAnsi="Arial"/>
      <w:sz w:val="18"/>
      <w:szCs w:val="18"/>
    </w:rPr>
  </w:style>
  <w:style w:type="paragraph" w:styleId="aff2">
    <w:name w:val="caption"/>
    <w:basedOn w:val="a2"/>
    <w:next w:val="a2"/>
    <w:qFormat/>
    <w:rsid w:val="003E6D48"/>
    <w:pPr>
      <w:spacing w:before="120" w:after="120"/>
    </w:pPr>
    <w:rPr>
      <w:sz w:val="20"/>
    </w:rPr>
  </w:style>
  <w:style w:type="character" w:customStyle="1" w:styleId="90">
    <w:name w:val="標題 9 字元"/>
    <w:basedOn w:val="a4"/>
    <w:link w:val="9"/>
    <w:rsid w:val="00E84F0C"/>
    <w:rPr>
      <w:rFonts w:ascii="Arial" w:hAnsi="Arial"/>
      <w:sz w:val="36"/>
    </w:rPr>
  </w:style>
  <w:style w:type="paragraph" w:customStyle="1" w:styleId="-">
    <w:name w:val="專案一層-壹"/>
    <w:next w:val="a2"/>
    <w:rsid w:val="00E84F0C"/>
    <w:pPr>
      <w:numPr>
        <w:numId w:val="4"/>
      </w:numPr>
      <w:spacing w:line="500" w:lineRule="exact"/>
      <w:ind w:left="0" w:firstLine="0"/>
      <w:jc w:val="both"/>
    </w:pPr>
    <w:rPr>
      <w:rFonts w:ascii="標楷體" w:eastAsia="標楷體" w:hAnsi="標楷體" w:cs="標楷體"/>
      <w:noProof/>
      <w:sz w:val="32"/>
      <w:szCs w:val="32"/>
    </w:rPr>
  </w:style>
  <w:style w:type="paragraph" w:customStyle="1" w:styleId="-0">
    <w:name w:val="專案二層-一"/>
    <w:next w:val="a2"/>
    <w:rsid w:val="00E84F0C"/>
    <w:pPr>
      <w:numPr>
        <w:ilvl w:val="1"/>
        <w:numId w:val="4"/>
      </w:numPr>
      <w:spacing w:line="500" w:lineRule="exact"/>
      <w:jc w:val="both"/>
    </w:pPr>
    <w:rPr>
      <w:rFonts w:ascii="標楷體" w:eastAsia="標楷體" w:hAnsi="標楷體" w:cs="標楷體"/>
      <w:noProof/>
      <w:sz w:val="32"/>
      <w:szCs w:val="32"/>
    </w:rPr>
  </w:style>
  <w:style w:type="paragraph" w:customStyle="1" w:styleId="-1">
    <w:name w:val="專案三層-（一）"/>
    <w:next w:val="a2"/>
    <w:rsid w:val="00E84F0C"/>
    <w:pPr>
      <w:numPr>
        <w:ilvl w:val="2"/>
        <w:numId w:val="4"/>
      </w:numPr>
      <w:spacing w:line="500" w:lineRule="exact"/>
      <w:jc w:val="both"/>
    </w:pPr>
    <w:rPr>
      <w:rFonts w:ascii="標楷體" w:eastAsia="標楷體" w:hAnsi="標楷體" w:cs="標楷體"/>
      <w:noProof/>
      <w:sz w:val="32"/>
      <w:szCs w:val="32"/>
    </w:rPr>
  </w:style>
  <w:style w:type="paragraph" w:customStyle="1" w:styleId="-10">
    <w:name w:val="專案四層-1"/>
    <w:next w:val="a2"/>
    <w:link w:val="-12"/>
    <w:rsid w:val="00E84F0C"/>
    <w:pPr>
      <w:numPr>
        <w:ilvl w:val="3"/>
        <w:numId w:val="4"/>
      </w:numPr>
      <w:spacing w:line="500" w:lineRule="exact"/>
      <w:ind w:left="1559" w:hanging="340"/>
      <w:jc w:val="both"/>
    </w:pPr>
    <w:rPr>
      <w:rFonts w:ascii="標楷體" w:eastAsia="標楷體" w:hAnsi="標楷體"/>
      <w:noProof/>
      <w:sz w:val="32"/>
      <w:szCs w:val="32"/>
    </w:rPr>
  </w:style>
  <w:style w:type="paragraph" w:customStyle="1" w:styleId="-11">
    <w:name w:val="專案五層-（1）"/>
    <w:next w:val="a2"/>
    <w:link w:val="-13"/>
    <w:autoRedefine/>
    <w:rsid w:val="00E84F0C"/>
    <w:pPr>
      <w:numPr>
        <w:ilvl w:val="4"/>
        <w:numId w:val="4"/>
      </w:numPr>
      <w:spacing w:line="500" w:lineRule="exact"/>
      <w:ind w:left="1900" w:hanging="482"/>
      <w:jc w:val="both"/>
    </w:pPr>
    <w:rPr>
      <w:rFonts w:ascii="標楷體" w:eastAsia="標楷體" w:hAnsi="標楷體"/>
      <w:noProof/>
      <w:sz w:val="32"/>
      <w:szCs w:val="32"/>
    </w:rPr>
  </w:style>
  <w:style w:type="paragraph" w:styleId="a3">
    <w:name w:val="Normal Indent"/>
    <w:basedOn w:val="a2"/>
    <w:uiPriority w:val="99"/>
    <w:semiHidden/>
    <w:unhideWhenUsed/>
    <w:rsid w:val="00E84F0C"/>
    <w:pPr>
      <w:ind w:leftChars="200" w:left="480"/>
    </w:pPr>
  </w:style>
  <w:style w:type="paragraph" w:customStyle="1" w:styleId="aff3">
    <w:name w:val="專案三層內文"/>
    <w:link w:val="aff4"/>
    <w:rsid w:val="00E84F0C"/>
    <w:pPr>
      <w:spacing w:line="500" w:lineRule="exact"/>
      <w:ind w:left="1531" w:firstLine="652"/>
      <w:jc w:val="both"/>
    </w:pPr>
    <w:rPr>
      <w:rFonts w:ascii="標楷體" w:eastAsia="標楷體" w:hAnsi="標楷體"/>
      <w:noProof/>
      <w:sz w:val="32"/>
      <w:szCs w:val="32"/>
    </w:rPr>
  </w:style>
  <w:style w:type="character" w:customStyle="1" w:styleId="aff4">
    <w:name w:val="專案三層內文 字元"/>
    <w:link w:val="aff3"/>
    <w:rsid w:val="00E84F0C"/>
    <w:rPr>
      <w:rFonts w:ascii="標楷體" w:eastAsia="標楷體" w:hAnsi="標楷體"/>
      <w:noProof/>
      <w:sz w:val="32"/>
      <w:szCs w:val="32"/>
      <w:lang w:bidi="ar-SA"/>
    </w:rPr>
  </w:style>
  <w:style w:type="paragraph" w:styleId="aff5">
    <w:name w:val="Body Text"/>
    <w:basedOn w:val="a2"/>
    <w:link w:val="aff6"/>
    <w:uiPriority w:val="99"/>
    <w:semiHidden/>
    <w:unhideWhenUsed/>
    <w:rsid w:val="00E84F0C"/>
    <w:pPr>
      <w:spacing w:after="120"/>
    </w:pPr>
  </w:style>
  <w:style w:type="character" w:customStyle="1" w:styleId="aff6">
    <w:name w:val="本文 字元"/>
    <w:basedOn w:val="a4"/>
    <w:link w:val="aff5"/>
    <w:uiPriority w:val="99"/>
    <w:semiHidden/>
    <w:rsid w:val="00E84F0C"/>
    <w:rPr>
      <w:rFonts w:eastAsia="標楷體"/>
      <w:kern w:val="2"/>
      <w:sz w:val="32"/>
    </w:rPr>
  </w:style>
  <w:style w:type="paragraph" w:customStyle="1" w:styleId="aff7">
    <w:name w:val="專案四層內文"/>
    <w:basedOn w:val="-10"/>
    <w:link w:val="aff8"/>
    <w:autoRedefine/>
    <w:rsid w:val="00E84F0C"/>
    <w:pPr>
      <w:numPr>
        <w:ilvl w:val="0"/>
        <w:numId w:val="0"/>
      </w:numPr>
      <w:ind w:leftChars="650" w:left="1560" w:firstLineChars="200" w:firstLine="640"/>
    </w:pPr>
  </w:style>
  <w:style w:type="character" w:customStyle="1" w:styleId="aff8">
    <w:name w:val="專案四層內文 字元"/>
    <w:link w:val="aff7"/>
    <w:rsid w:val="00E84F0C"/>
    <w:rPr>
      <w:rFonts w:ascii="標楷體" w:eastAsia="標楷體" w:hAnsi="標楷體" w:cs="標楷體"/>
      <w:noProof/>
      <w:sz w:val="32"/>
      <w:szCs w:val="32"/>
    </w:rPr>
  </w:style>
  <w:style w:type="character" w:styleId="aff9">
    <w:name w:val="footnote reference"/>
    <w:rsid w:val="00E84F0C"/>
    <w:rPr>
      <w:vertAlign w:val="superscript"/>
    </w:rPr>
  </w:style>
  <w:style w:type="character" w:customStyle="1" w:styleId="-12">
    <w:name w:val="專案四層-1 字元"/>
    <w:link w:val="-10"/>
    <w:rsid w:val="005D1BA2"/>
    <w:rPr>
      <w:rFonts w:ascii="標楷體" w:eastAsia="標楷體" w:hAnsi="標楷體"/>
      <w:noProof/>
      <w:sz w:val="32"/>
      <w:szCs w:val="32"/>
      <w:lang w:bidi="ar-SA"/>
    </w:rPr>
  </w:style>
  <w:style w:type="paragraph" w:customStyle="1" w:styleId="affa">
    <w:name w:val="專案五層內文"/>
    <w:basedOn w:val="-11"/>
    <w:link w:val="affb"/>
    <w:autoRedefine/>
    <w:rsid w:val="00F154D6"/>
    <w:pPr>
      <w:numPr>
        <w:ilvl w:val="0"/>
        <w:numId w:val="0"/>
      </w:numPr>
      <w:ind w:leftChars="800" w:left="800" w:firstLineChars="200" w:firstLine="200"/>
    </w:pPr>
    <w:rPr>
      <w:lang/>
    </w:rPr>
  </w:style>
  <w:style w:type="character" w:customStyle="1" w:styleId="-13">
    <w:name w:val="專案五層-（1） 字元"/>
    <w:link w:val="-11"/>
    <w:rsid w:val="00F154D6"/>
    <w:rPr>
      <w:rFonts w:ascii="標楷體" w:eastAsia="標楷體" w:hAnsi="標楷體"/>
      <w:noProof/>
      <w:sz w:val="32"/>
      <w:szCs w:val="32"/>
      <w:lang w:bidi="ar-SA"/>
    </w:rPr>
  </w:style>
  <w:style w:type="character" w:customStyle="1" w:styleId="affb">
    <w:name w:val="專案五層內文 字元"/>
    <w:link w:val="affa"/>
    <w:rsid w:val="00F154D6"/>
    <w:rPr>
      <w:rFonts w:ascii="標楷體" w:eastAsia="標楷體" w:hAnsi="標楷體" w:cs="標楷體"/>
      <w:noProof/>
      <w:sz w:val="32"/>
      <w:szCs w:val="32"/>
    </w:rPr>
  </w:style>
  <w:style w:type="paragraph" w:customStyle="1" w:styleId="a0">
    <w:name w:val="（一）切齊"/>
    <w:basedOn w:val="a2"/>
    <w:semiHidden/>
    <w:rsid w:val="00F154D6"/>
    <w:pPr>
      <w:numPr>
        <w:numId w:val="5"/>
      </w:numPr>
      <w:adjustRightInd w:val="0"/>
      <w:spacing w:line="320" w:lineRule="exact"/>
      <w:ind w:left="851" w:right="113" w:firstLine="0"/>
      <w:jc w:val="both"/>
      <w:textAlignment w:val="bottom"/>
    </w:pPr>
    <w:rPr>
      <w:noProof/>
      <w:spacing w:val="12"/>
      <w:kern w:val="0"/>
      <w:sz w:val="24"/>
    </w:rPr>
  </w:style>
  <w:style w:type="paragraph" w:customStyle="1" w:styleId="affc">
    <w:name w:val="專案一層內文"/>
    <w:rsid w:val="00F154D6"/>
    <w:pPr>
      <w:spacing w:line="500" w:lineRule="exact"/>
      <w:ind w:leftChars="270" w:left="270" w:firstLineChars="200" w:firstLine="200"/>
      <w:jc w:val="both"/>
    </w:pPr>
    <w:rPr>
      <w:rFonts w:ascii="標楷體" w:eastAsia="標楷體" w:hAnsi="標楷體" w:cs="標楷體"/>
      <w:noProof/>
      <w:sz w:val="32"/>
      <w:szCs w:val="32"/>
    </w:rPr>
  </w:style>
  <w:style w:type="character" w:styleId="affd">
    <w:name w:val="Emphasis"/>
    <w:basedOn w:val="a4"/>
    <w:uiPriority w:val="20"/>
    <w:qFormat/>
    <w:rsid w:val="001E2633"/>
    <w:rPr>
      <w:b w:val="0"/>
      <w:bCs w:val="0"/>
      <w:i w:val="0"/>
      <w:iCs w:val="0"/>
      <w:color w:val="CC0033"/>
    </w:rPr>
  </w:style>
  <w:style w:type="paragraph" w:customStyle="1" w:styleId="affe">
    <w:name w:val="主旨"/>
    <w:basedOn w:val="a2"/>
    <w:rsid w:val="00E35430"/>
    <w:pPr>
      <w:wordWrap w:val="0"/>
      <w:snapToGrid w:val="0"/>
      <w:ind w:left="567" w:hanging="567"/>
    </w:pPr>
  </w:style>
  <w:style w:type="paragraph" w:styleId="afff">
    <w:name w:val="Plain Text"/>
    <w:basedOn w:val="a2"/>
    <w:link w:val="afff0"/>
    <w:uiPriority w:val="99"/>
    <w:unhideWhenUsed/>
    <w:rsid w:val="0073626D"/>
    <w:rPr>
      <w:rFonts w:ascii="Calibri" w:eastAsia="新細明體" w:hAnsi="Courier New" w:cs="Courier New"/>
      <w:sz w:val="24"/>
      <w:szCs w:val="24"/>
    </w:rPr>
  </w:style>
  <w:style w:type="character" w:customStyle="1" w:styleId="afff0">
    <w:name w:val="純文字 字元"/>
    <w:basedOn w:val="a4"/>
    <w:link w:val="afff"/>
    <w:uiPriority w:val="99"/>
    <w:rsid w:val="0073626D"/>
    <w:rPr>
      <w:rFonts w:ascii="Calibri" w:hAnsi="Courier New" w:cs="Courier New"/>
      <w:kern w:val="2"/>
      <w:sz w:val="24"/>
      <w:szCs w:val="24"/>
    </w:rPr>
  </w:style>
  <w:style w:type="paragraph" w:styleId="23">
    <w:name w:val="Body Text Indent 2"/>
    <w:basedOn w:val="a2"/>
    <w:link w:val="24"/>
    <w:uiPriority w:val="99"/>
    <w:semiHidden/>
    <w:unhideWhenUsed/>
    <w:rsid w:val="0076421E"/>
    <w:pPr>
      <w:spacing w:after="120" w:line="480" w:lineRule="auto"/>
      <w:ind w:leftChars="200" w:left="480"/>
    </w:pPr>
  </w:style>
  <w:style w:type="character" w:customStyle="1" w:styleId="24">
    <w:name w:val="本文縮排 2 字元"/>
    <w:basedOn w:val="a4"/>
    <w:link w:val="23"/>
    <w:uiPriority w:val="99"/>
    <w:semiHidden/>
    <w:rsid w:val="0076421E"/>
    <w:rPr>
      <w:rFonts w:eastAsia="標楷體"/>
      <w:kern w:val="2"/>
      <w:sz w:val="32"/>
    </w:rPr>
  </w:style>
  <w:style w:type="paragraph" w:styleId="a1">
    <w:name w:val="Closing"/>
    <w:basedOn w:val="a2"/>
    <w:link w:val="afff1"/>
    <w:rsid w:val="0076421E"/>
    <w:pPr>
      <w:numPr>
        <w:numId w:val="6"/>
      </w:numPr>
      <w:tabs>
        <w:tab w:val="clear" w:pos="990"/>
      </w:tabs>
      <w:spacing w:line="520" w:lineRule="exact"/>
      <w:ind w:leftChars="1800" w:left="100" w:firstLine="0"/>
      <w:jc w:val="both"/>
    </w:pPr>
    <w:rPr>
      <w:rFonts w:ascii="標楷體" w:hAnsi="標楷體"/>
      <w:szCs w:val="32"/>
    </w:rPr>
  </w:style>
  <w:style w:type="character" w:customStyle="1" w:styleId="afff1">
    <w:name w:val="結語 字元"/>
    <w:basedOn w:val="a4"/>
    <w:link w:val="a1"/>
    <w:rsid w:val="0076421E"/>
    <w:rPr>
      <w:rFonts w:ascii="標楷體" w:eastAsia="標楷體" w:hAnsi="標楷體"/>
      <w:kern w:val="2"/>
      <w:sz w:val="32"/>
      <w:szCs w:val="32"/>
    </w:rPr>
  </w:style>
  <w:style w:type="paragraph" w:styleId="afff2">
    <w:name w:val="List Paragraph"/>
    <w:basedOn w:val="a2"/>
    <w:uiPriority w:val="34"/>
    <w:qFormat/>
    <w:rsid w:val="00852D00"/>
    <w:pPr>
      <w:ind w:leftChars="200" w:left="480"/>
    </w:pPr>
    <w:rPr>
      <w:rFonts w:ascii="Calibri" w:eastAsia="新細明體" w:hAnsi="Calibri"/>
      <w:sz w:val="24"/>
      <w:szCs w:val="22"/>
    </w:rPr>
  </w:style>
  <w:style w:type="character" w:customStyle="1" w:styleId="st">
    <w:name w:val="st"/>
    <w:basedOn w:val="a4"/>
    <w:rsid w:val="0011293F"/>
  </w:style>
  <w:style w:type="character" w:customStyle="1" w:styleId="ft">
    <w:name w:val="ft"/>
    <w:basedOn w:val="a4"/>
    <w:rsid w:val="00A6653E"/>
  </w:style>
  <w:style w:type="character" w:customStyle="1" w:styleId="20">
    <w:name w:val="標題 2 字元"/>
    <w:link w:val="2"/>
    <w:rsid w:val="00470345"/>
    <w:rPr>
      <w:rFonts w:ascii="標楷體" w:eastAsia="標楷體" w:hAnsi="Arial"/>
      <w:bCs/>
      <w:sz w:val="32"/>
      <w:szCs w:val="48"/>
      <w:lang/>
    </w:rPr>
  </w:style>
  <w:style w:type="character" w:customStyle="1" w:styleId="30">
    <w:name w:val="標題 3 字元"/>
    <w:link w:val="3"/>
    <w:rsid w:val="00F07BAB"/>
    <w:rPr>
      <w:rFonts w:ascii="標楷體" w:eastAsia="標楷體" w:hAnsi="Arial"/>
      <w:bCs/>
      <w:sz w:val="32"/>
      <w:szCs w:val="36"/>
      <w:lang/>
    </w:rPr>
  </w:style>
  <w:style w:type="character" w:customStyle="1" w:styleId="40">
    <w:name w:val="標題 4 字元"/>
    <w:basedOn w:val="a4"/>
    <w:link w:val="4"/>
    <w:rsid w:val="000C110C"/>
    <w:rPr>
      <w:rFonts w:ascii="標楷體" w:eastAsia="標楷體" w:hAnsi="Arial"/>
      <w:kern w:val="2"/>
      <w:sz w:val="32"/>
      <w:szCs w:val="36"/>
    </w:rPr>
  </w:style>
</w:styles>
</file>

<file path=word/webSettings.xml><?xml version="1.0" encoding="utf-8"?>
<w:webSettings xmlns:r="http://schemas.openxmlformats.org/officeDocument/2006/relationships" xmlns:w="http://schemas.openxmlformats.org/wordprocessingml/2006/main">
  <w:divs>
    <w:div w:id="454300212">
      <w:bodyDiv w:val="1"/>
      <w:marLeft w:val="0"/>
      <w:marRight w:val="0"/>
      <w:marTop w:val="0"/>
      <w:marBottom w:val="0"/>
      <w:divBdr>
        <w:top w:val="none" w:sz="0" w:space="0" w:color="auto"/>
        <w:left w:val="none" w:sz="0" w:space="0" w:color="auto"/>
        <w:bottom w:val="none" w:sz="0" w:space="0" w:color="auto"/>
        <w:right w:val="none" w:sz="0" w:space="0" w:color="auto"/>
      </w:divBdr>
    </w:div>
    <w:div w:id="1160774928">
      <w:bodyDiv w:val="1"/>
      <w:marLeft w:val="0"/>
      <w:marRight w:val="0"/>
      <w:marTop w:val="0"/>
      <w:marBottom w:val="0"/>
      <w:divBdr>
        <w:top w:val="none" w:sz="0" w:space="0" w:color="auto"/>
        <w:left w:val="none" w:sz="0" w:space="0" w:color="auto"/>
        <w:bottom w:val="none" w:sz="0" w:space="0" w:color="auto"/>
        <w:right w:val="none" w:sz="0" w:space="0" w:color="auto"/>
      </w:divBdr>
    </w:div>
    <w:div w:id="1216700078">
      <w:bodyDiv w:val="1"/>
      <w:marLeft w:val="0"/>
      <w:marRight w:val="0"/>
      <w:marTop w:val="0"/>
      <w:marBottom w:val="0"/>
      <w:divBdr>
        <w:top w:val="none" w:sz="0" w:space="0" w:color="auto"/>
        <w:left w:val="none" w:sz="0" w:space="0" w:color="auto"/>
        <w:bottom w:val="none" w:sz="0" w:space="0" w:color="auto"/>
        <w:right w:val="none" w:sz="0" w:space="0" w:color="auto"/>
      </w:divBdr>
    </w:div>
    <w:div w:id="2008559168">
      <w:bodyDiv w:val="1"/>
      <w:marLeft w:val="0"/>
      <w:marRight w:val="0"/>
      <w:marTop w:val="0"/>
      <w:marBottom w:val="0"/>
      <w:divBdr>
        <w:top w:val="none" w:sz="0" w:space="0" w:color="auto"/>
        <w:left w:val="none" w:sz="0" w:space="0" w:color="auto"/>
        <w:bottom w:val="none" w:sz="0" w:space="0" w:color="auto"/>
        <w:right w:val="none" w:sz="0" w:space="0" w:color="auto"/>
      </w:divBdr>
    </w:div>
    <w:div w:id="20790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62\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207A-8C49-41E2-BA98-AFD81E33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13</Pages>
  <Words>6828</Words>
  <Characters>84</Characters>
  <Application>Microsoft Office Word</Application>
  <DocSecurity>0</DocSecurity>
  <Lines>1</Lines>
  <Paragraphs>13</Paragraphs>
  <ScaleCrop>false</ScaleCrop>
  <Company>cy</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user</cp:lastModifiedBy>
  <cp:revision>2</cp:revision>
  <cp:lastPrinted>2012-11-16T04:43:00Z</cp:lastPrinted>
  <dcterms:created xsi:type="dcterms:W3CDTF">2016-12-05T14:33:00Z</dcterms:created>
  <dcterms:modified xsi:type="dcterms:W3CDTF">2016-12-05T14:33:00Z</dcterms:modified>
</cp:coreProperties>
</file>