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0078</w:t>
            </w:r>
          </w:p>
        </w:tc>
        <w:tc>
          <w:tcPr>
            <w:tcW w:w="5762" w:type="dxa"/>
          </w:tcPr>
          <w:p w:rsidR="00B25C66" w:rsidRPr="00B25C66" w:rsidRDefault="00B25C66" w:rsidP="00B25C66">
            <w:pPr>
              <w:spacing w:line="360" w:lineRule="atLeast"/>
              <w:jc w:val="both"/>
              <w:rPr>
                <w:rFonts w:eastAsia="標楷體" w:hint="eastAsia"/>
                <w:bCs/>
                <w:szCs w:val="28"/>
              </w:rPr>
            </w:pPr>
            <w:bookmarkStart w:id="0" w:name="_GoBack"/>
            <w:r w:rsidRPr="00B25C66">
              <w:rPr>
                <w:rFonts w:eastAsia="標楷體" w:hint="eastAsia"/>
                <w:bCs/>
                <w:szCs w:val="28"/>
              </w:rPr>
              <w:t>法務部函復略</w:t>
            </w:r>
            <w:proofErr w:type="gramStart"/>
            <w:r w:rsidRPr="00B25C66">
              <w:rPr>
                <w:rFonts w:eastAsia="標楷體" w:hint="eastAsia"/>
                <w:bCs/>
                <w:szCs w:val="28"/>
              </w:rPr>
              <w:t>以</w:t>
            </w:r>
            <w:proofErr w:type="gramEnd"/>
            <w:r w:rsidRPr="00B25C66">
              <w:rPr>
                <w:rFonts w:eastAsia="標楷體" w:hint="eastAsia"/>
                <w:bCs/>
                <w:szCs w:val="28"/>
              </w:rPr>
              <w:t>：</w:t>
            </w:r>
          </w:p>
          <w:p w:rsidR="00B25C66" w:rsidRPr="00B25C66" w:rsidRDefault="00B25C66" w:rsidP="00B25C66">
            <w:pPr>
              <w:spacing w:line="360" w:lineRule="atLeast"/>
              <w:jc w:val="both"/>
              <w:rPr>
                <w:rFonts w:eastAsia="標楷體" w:hint="eastAsia"/>
                <w:bCs/>
                <w:szCs w:val="28"/>
              </w:rPr>
            </w:pPr>
            <w:r w:rsidRPr="00B25C66">
              <w:rPr>
                <w:rFonts w:eastAsia="標楷體" w:hint="eastAsia"/>
                <w:bCs/>
                <w:szCs w:val="28"/>
              </w:rPr>
              <w:t>1</w:t>
            </w:r>
            <w:r w:rsidRPr="00B25C66">
              <w:rPr>
                <w:rFonts w:eastAsia="標楷體" w:hint="eastAsia"/>
                <w:bCs/>
                <w:szCs w:val="28"/>
              </w:rPr>
              <w:t>、據最高檢察署</w:t>
            </w:r>
            <w:proofErr w:type="gramStart"/>
            <w:r w:rsidRPr="00B25C66">
              <w:rPr>
                <w:rFonts w:eastAsia="標楷體" w:hint="eastAsia"/>
                <w:bCs/>
                <w:szCs w:val="28"/>
              </w:rPr>
              <w:t>109</w:t>
            </w:r>
            <w:r w:rsidRPr="00B25C66">
              <w:rPr>
                <w:rFonts w:eastAsia="標楷體" w:hint="eastAsia"/>
                <w:bCs/>
                <w:szCs w:val="28"/>
              </w:rPr>
              <w:t>年</w:t>
            </w:r>
            <w:r w:rsidRPr="00B25C66">
              <w:rPr>
                <w:rFonts w:eastAsia="標楷體" w:hint="eastAsia"/>
                <w:bCs/>
                <w:szCs w:val="28"/>
              </w:rPr>
              <w:t>1</w:t>
            </w:r>
            <w:r w:rsidRPr="00B25C66">
              <w:rPr>
                <w:rFonts w:eastAsia="標楷體" w:hint="eastAsia"/>
                <w:bCs/>
                <w:szCs w:val="28"/>
              </w:rPr>
              <w:t>月</w:t>
            </w:r>
            <w:r w:rsidRPr="00B25C66">
              <w:rPr>
                <w:rFonts w:eastAsia="標楷體" w:hint="eastAsia"/>
                <w:bCs/>
                <w:szCs w:val="28"/>
              </w:rPr>
              <w:t>20</w:t>
            </w:r>
            <w:r w:rsidRPr="00B25C66">
              <w:rPr>
                <w:rFonts w:eastAsia="標楷體" w:hint="eastAsia"/>
                <w:bCs/>
                <w:szCs w:val="28"/>
              </w:rPr>
              <w:t>日台孝</w:t>
            </w:r>
            <w:proofErr w:type="gramEnd"/>
            <w:r w:rsidRPr="00B25C66">
              <w:rPr>
                <w:rFonts w:eastAsia="標楷體" w:hint="eastAsia"/>
                <w:bCs/>
                <w:szCs w:val="28"/>
              </w:rPr>
              <w:t>109</w:t>
            </w:r>
            <w:r w:rsidRPr="00B25C66">
              <w:rPr>
                <w:rFonts w:eastAsia="標楷體" w:hint="eastAsia"/>
                <w:bCs/>
                <w:szCs w:val="28"/>
              </w:rPr>
              <w:t>非</w:t>
            </w:r>
            <w:r w:rsidRPr="00B25C66">
              <w:rPr>
                <w:rFonts w:eastAsia="標楷體" w:hint="eastAsia"/>
                <w:bCs/>
                <w:szCs w:val="28"/>
              </w:rPr>
              <w:t>65</w:t>
            </w:r>
            <w:r w:rsidRPr="00B25C66">
              <w:rPr>
                <w:rFonts w:eastAsia="標楷體" w:hint="eastAsia"/>
                <w:bCs/>
                <w:szCs w:val="28"/>
              </w:rPr>
              <w:t>字第</w:t>
            </w:r>
            <w:r w:rsidRPr="00B25C66">
              <w:rPr>
                <w:rFonts w:eastAsia="標楷體" w:hint="eastAsia"/>
                <w:bCs/>
                <w:szCs w:val="28"/>
              </w:rPr>
              <w:t>10999003261</w:t>
            </w:r>
            <w:r w:rsidRPr="00B25C66">
              <w:rPr>
                <w:rFonts w:eastAsia="標楷體" w:hint="eastAsia"/>
                <w:bCs/>
                <w:szCs w:val="28"/>
              </w:rPr>
              <w:t>函復意旨略</w:t>
            </w:r>
            <w:proofErr w:type="gramStart"/>
            <w:r w:rsidRPr="00B25C66">
              <w:rPr>
                <w:rFonts w:eastAsia="標楷體" w:hint="eastAsia"/>
                <w:bCs/>
                <w:szCs w:val="28"/>
              </w:rPr>
              <w:t>以</w:t>
            </w:r>
            <w:proofErr w:type="gramEnd"/>
            <w:r w:rsidRPr="00B25C66">
              <w:rPr>
                <w:rFonts w:eastAsia="標楷體" w:hint="eastAsia"/>
                <w:bCs/>
                <w:szCs w:val="28"/>
              </w:rPr>
              <w:t>：</w:t>
            </w:r>
            <w:proofErr w:type="gramStart"/>
            <w:r w:rsidRPr="00B25C66">
              <w:rPr>
                <w:rFonts w:eastAsia="標楷體" w:hint="eastAsia"/>
                <w:bCs/>
                <w:szCs w:val="28"/>
              </w:rPr>
              <w:t>經核因與</w:t>
            </w:r>
            <w:proofErr w:type="gramEnd"/>
            <w:r w:rsidRPr="00B25C66">
              <w:rPr>
                <w:rFonts w:eastAsia="標楷體" w:hint="eastAsia"/>
                <w:bCs/>
                <w:szCs w:val="28"/>
              </w:rPr>
              <w:t>非常上訴要件不合，故不予提起非常上訴。</w:t>
            </w:r>
          </w:p>
          <w:p w:rsidR="00FF343B" w:rsidRPr="0078237E" w:rsidRDefault="00B25C66" w:rsidP="00B25C66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B25C66">
              <w:rPr>
                <w:rFonts w:eastAsia="標楷體" w:hint="eastAsia"/>
                <w:bCs/>
                <w:szCs w:val="28"/>
              </w:rPr>
              <w:t>2</w:t>
            </w:r>
            <w:r w:rsidRPr="00B25C66">
              <w:rPr>
                <w:rFonts w:eastAsia="標楷體" w:hint="eastAsia"/>
                <w:bCs/>
                <w:szCs w:val="28"/>
              </w:rPr>
              <w:t>、據臺灣高等檢察署</w:t>
            </w:r>
            <w:r w:rsidRPr="00B25C66">
              <w:rPr>
                <w:rFonts w:eastAsia="標楷體" w:hint="eastAsia"/>
                <w:bCs/>
                <w:szCs w:val="28"/>
              </w:rPr>
              <w:t>109</w:t>
            </w:r>
            <w:r w:rsidRPr="00B25C66">
              <w:rPr>
                <w:rFonts w:eastAsia="標楷體" w:hint="eastAsia"/>
                <w:bCs/>
                <w:szCs w:val="28"/>
              </w:rPr>
              <w:t>年</w:t>
            </w:r>
            <w:r w:rsidRPr="00B25C66">
              <w:rPr>
                <w:rFonts w:eastAsia="標楷體" w:hint="eastAsia"/>
                <w:bCs/>
                <w:szCs w:val="28"/>
              </w:rPr>
              <w:t>3</w:t>
            </w:r>
            <w:r w:rsidRPr="00B25C66">
              <w:rPr>
                <w:rFonts w:eastAsia="標楷體" w:hint="eastAsia"/>
                <w:bCs/>
                <w:szCs w:val="28"/>
              </w:rPr>
              <w:t>月</w:t>
            </w:r>
            <w:r w:rsidRPr="00B25C66">
              <w:rPr>
                <w:rFonts w:eastAsia="標楷體" w:hint="eastAsia"/>
                <w:bCs/>
                <w:szCs w:val="28"/>
              </w:rPr>
              <w:t>25</w:t>
            </w:r>
            <w:r w:rsidRPr="00B25C66">
              <w:rPr>
                <w:rFonts w:eastAsia="標楷體" w:hint="eastAsia"/>
                <w:bCs/>
                <w:szCs w:val="28"/>
              </w:rPr>
              <w:t>日</w:t>
            </w:r>
            <w:proofErr w:type="gramStart"/>
            <w:r w:rsidRPr="00B25C66">
              <w:rPr>
                <w:rFonts w:eastAsia="標楷體" w:hint="eastAsia"/>
                <w:bCs/>
                <w:szCs w:val="28"/>
              </w:rPr>
              <w:t>檢紀李</w:t>
            </w:r>
            <w:proofErr w:type="gramEnd"/>
            <w:r w:rsidRPr="00B25C66">
              <w:rPr>
                <w:rFonts w:eastAsia="標楷體" w:hint="eastAsia"/>
                <w:bCs/>
                <w:szCs w:val="28"/>
              </w:rPr>
              <w:t>109</w:t>
            </w:r>
            <w:r w:rsidRPr="00B25C66">
              <w:rPr>
                <w:rFonts w:eastAsia="標楷體" w:hint="eastAsia"/>
                <w:bCs/>
                <w:szCs w:val="28"/>
              </w:rPr>
              <w:t>促請再</w:t>
            </w:r>
            <w:r w:rsidRPr="00B25C66">
              <w:rPr>
                <w:rFonts w:eastAsia="標楷體" w:hint="eastAsia"/>
                <w:bCs/>
                <w:szCs w:val="28"/>
              </w:rPr>
              <w:t>2</w:t>
            </w:r>
            <w:r w:rsidRPr="00B25C66">
              <w:rPr>
                <w:rFonts w:eastAsia="標楷體" w:hint="eastAsia"/>
                <w:bCs/>
                <w:szCs w:val="28"/>
              </w:rPr>
              <w:t>字第</w:t>
            </w:r>
            <w:r w:rsidRPr="00B25C66">
              <w:rPr>
                <w:rFonts w:eastAsia="標楷體" w:hint="eastAsia"/>
                <w:bCs/>
                <w:szCs w:val="28"/>
              </w:rPr>
              <w:t>1090000356</w:t>
            </w:r>
            <w:r w:rsidRPr="00B25C66">
              <w:rPr>
                <w:rFonts w:eastAsia="標楷體" w:hint="eastAsia"/>
                <w:bCs/>
                <w:szCs w:val="28"/>
              </w:rPr>
              <w:t>號函復意旨略</w:t>
            </w:r>
            <w:proofErr w:type="gramStart"/>
            <w:r w:rsidRPr="00B25C66">
              <w:rPr>
                <w:rFonts w:eastAsia="標楷體" w:hint="eastAsia"/>
                <w:bCs/>
                <w:szCs w:val="28"/>
              </w:rPr>
              <w:t>以</w:t>
            </w:r>
            <w:proofErr w:type="gramEnd"/>
            <w:r w:rsidRPr="00B25C66">
              <w:rPr>
                <w:rFonts w:eastAsia="標楷體" w:hint="eastAsia"/>
                <w:bCs/>
                <w:szCs w:val="28"/>
              </w:rPr>
              <w:t>：本案經詳閱相關卷證資料，</w:t>
            </w:r>
            <w:proofErr w:type="gramStart"/>
            <w:r w:rsidRPr="00B25C66">
              <w:rPr>
                <w:rFonts w:eastAsia="標楷體" w:hint="eastAsia"/>
                <w:bCs/>
                <w:szCs w:val="28"/>
              </w:rPr>
              <w:t>並審酌</w:t>
            </w:r>
            <w:proofErr w:type="gramEnd"/>
            <w:r w:rsidRPr="00B25C66">
              <w:rPr>
                <w:rFonts w:eastAsia="標楷體" w:hint="eastAsia"/>
                <w:bCs/>
                <w:szCs w:val="28"/>
              </w:rPr>
              <w:t>大院所提之調查報告，仍難以發現有何符合刑事訴訟法第</w:t>
            </w:r>
            <w:r w:rsidRPr="00B25C66">
              <w:rPr>
                <w:rFonts w:eastAsia="標楷體" w:hint="eastAsia"/>
                <w:bCs/>
                <w:szCs w:val="28"/>
              </w:rPr>
              <w:t>420</w:t>
            </w:r>
            <w:r w:rsidRPr="00B25C66">
              <w:rPr>
                <w:rFonts w:eastAsia="標楷體" w:hint="eastAsia"/>
                <w:bCs/>
                <w:szCs w:val="28"/>
              </w:rPr>
              <w:t>條得以提起再審之情形。</w:t>
            </w:r>
          </w:p>
          <w:bookmarkEnd w:id="0"/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司法及獄政委員會109.05.13第5屆第71次會議決議 : 結案存查。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C6" w:rsidRDefault="009C24C6" w:rsidP="008E6A2A">
      <w:r>
        <w:separator/>
      </w:r>
    </w:p>
  </w:endnote>
  <w:endnote w:type="continuationSeparator" w:id="0">
    <w:p w:rsidR="009C24C6" w:rsidRDefault="009C24C6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536CD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C6" w:rsidRDefault="009C24C6" w:rsidP="008E6A2A">
      <w:r>
        <w:separator/>
      </w:r>
    </w:p>
  </w:footnote>
  <w:footnote w:type="continuationSeparator" w:id="0">
    <w:p w:rsidR="009C24C6" w:rsidRDefault="009C24C6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36CD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C24C6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25C66"/>
    <w:rsid w:val="00B46BE2"/>
    <w:rsid w:val="00B55C6A"/>
    <w:rsid w:val="00B634E3"/>
    <w:rsid w:val="00B636B4"/>
    <w:rsid w:val="00B80D60"/>
    <w:rsid w:val="00B83C36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B5B90-A44F-4EF0-9493-2A4588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監察院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2021-06-03T01:17:00Z</dcterms:created>
  <dcterms:modified xsi:type="dcterms:W3CDTF">2021-06-03T01:19:00Z</dcterms:modified>
</cp:coreProperties>
</file>