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D" w:rsidRDefault="0074751D" w:rsidP="0074751D">
      <w:pPr>
        <w:pStyle w:val="a3"/>
        <w:spacing w:beforeLines="120" w:before="432"/>
        <w:jc w:val="center"/>
        <w:rPr>
          <w:rFonts w:eastAsia="標楷體"/>
          <w:b/>
          <w:bCs/>
          <w:sz w:val="40"/>
        </w:rPr>
      </w:pPr>
      <w:bookmarkStart w:id="0" w:name="OLE_LINK1"/>
      <w:r>
        <w:rPr>
          <w:rFonts w:eastAsia="標楷體" w:hint="eastAsia"/>
          <w:b/>
          <w:bCs/>
          <w:sz w:val="40"/>
        </w:rPr>
        <w:t>監察院內政及族群委員會調查</w:t>
      </w:r>
      <w:r w:rsidR="00AB0263">
        <w:rPr>
          <w:rFonts w:eastAsia="標楷體" w:hint="eastAsia"/>
          <w:b/>
          <w:bCs/>
          <w:sz w:val="40"/>
        </w:rPr>
        <w:t>報告</w:t>
      </w:r>
      <w:r>
        <w:rPr>
          <w:rFonts w:eastAsia="標楷體" w:hint="eastAsia"/>
          <w:b/>
          <w:bCs/>
          <w:sz w:val="40"/>
        </w:rPr>
        <w:t>結案情形表</w:t>
      </w:r>
    </w:p>
    <w:p w:rsidR="00FD57FA" w:rsidRPr="0074751D" w:rsidRDefault="00FD57FA" w:rsidP="00FD57FA">
      <w:pPr>
        <w:pStyle w:val="a3"/>
        <w:spacing w:beforeLines="120" w:before="432"/>
        <w:jc w:val="center"/>
        <w:rPr>
          <w:rFonts w:eastAsia="標楷體"/>
          <w:b/>
          <w:bCs/>
          <w:sz w:val="4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9103"/>
        <w:gridCol w:w="3279"/>
      </w:tblGrid>
      <w:tr w:rsidR="0074751D" w:rsidTr="005E10B0">
        <w:trPr>
          <w:tblHeader/>
        </w:trPr>
        <w:tc>
          <w:tcPr>
            <w:tcW w:w="555" w:type="pct"/>
            <w:vAlign w:val="center"/>
          </w:tcPr>
          <w:bookmarkEnd w:id="0"/>
          <w:p w:rsidR="0074751D" w:rsidRDefault="0074751D" w:rsidP="00496892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3268" w:type="pct"/>
            <w:vAlign w:val="center"/>
          </w:tcPr>
          <w:p w:rsidR="0074751D" w:rsidRPr="00B1587B" w:rsidRDefault="0074751D" w:rsidP="00496892">
            <w:pPr>
              <w:snapToGrid w:val="0"/>
              <w:spacing w:line="340" w:lineRule="atLeast"/>
              <w:jc w:val="center"/>
              <w:rPr>
                <w:rFonts w:eastAsia="標楷體"/>
                <w:spacing w:val="60"/>
              </w:rPr>
            </w:pPr>
            <w:r w:rsidRPr="00B1587B">
              <w:rPr>
                <w:rFonts w:eastAsia="標楷體" w:hint="eastAsia"/>
                <w:spacing w:val="60"/>
              </w:rPr>
              <w:t>機關改善與處置情形</w:t>
            </w:r>
          </w:p>
        </w:tc>
        <w:tc>
          <w:tcPr>
            <w:tcW w:w="1178" w:type="pct"/>
            <w:vAlign w:val="center"/>
          </w:tcPr>
          <w:p w:rsidR="0074751D" w:rsidRDefault="0074751D" w:rsidP="00496892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4751D" w:rsidRPr="00203463" w:rsidTr="005E10B0">
        <w:trPr>
          <w:trHeight w:val="4974"/>
        </w:trPr>
        <w:tc>
          <w:tcPr>
            <w:tcW w:w="555" w:type="pct"/>
            <w:vAlign w:val="center"/>
          </w:tcPr>
          <w:p w:rsidR="0074751D" w:rsidRPr="005E10B0" w:rsidRDefault="0074751D" w:rsidP="005E10B0">
            <w:pPr>
              <w:spacing w:line="360" w:lineRule="atLeast"/>
              <w:ind w:leftChars="50" w:left="120" w:rightChars="50" w:right="1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5E10B0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內調</w:t>
            </w:r>
            <w:r w:rsidR="005E10B0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61</w:t>
            </w:r>
          </w:p>
        </w:tc>
        <w:tc>
          <w:tcPr>
            <w:tcW w:w="3268" w:type="pct"/>
          </w:tcPr>
          <w:p w:rsidR="0008445C" w:rsidRPr="0008445C" w:rsidRDefault="0008445C" w:rsidP="0008445C">
            <w:pPr>
              <w:spacing w:line="360" w:lineRule="atLeast"/>
              <w:jc w:val="both"/>
              <w:rPr>
                <w:rFonts w:eastAsia="標楷體" w:hint="eastAsia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1.</w:t>
            </w:r>
            <w:r w:rsidRPr="0008445C">
              <w:rPr>
                <w:rFonts w:eastAsia="標楷體" w:hint="eastAsia"/>
                <w:bCs/>
                <w:szCs w:val="28"/>
              </w:rPr>
              <w:t>臺北市立聯合醫院已就勞務採購之驗收作業部分，研提採行策進措施，包括：１、為落實「利益迴避原則」，於驗收前請主驗人員、協驗人員及承辦人員、監辦採購人員確認有無政府採購法第</w:t>
            </w:r>
            <w:r w:rsidRPr="0008445C">
              <w:rPr>
                <w:rFonts w:eastAsia="標楷體" w:hint="eastAsia"/>
                <w:bCs/>
                <w:szCs w:val="28"/>
              </w:rPr>
              <w:t>15</w:t>
            </w:r>
            <w:r w:rsidRPr="0008445C">
              <w:rPr>
                <w:rFonts w:eastAsia="標楷體" w:hint="eastAsia"/>
                <w:bCs/>
                <w:szCs w:val="28"/>
              </w:rPr>
              <w:t>條所定應行迴避之情事。</w:t>
            </w:r>
          </w:p>
          <w:p w:rsidR="0008445C" w:rsidRPr="0008445C" w:rsidRDefault="0008445C" w:rsidP="0008445C">
            <w:pPr>
              <w:spacing w:line="360" w:lineRule="atLeast"/>
              <w:jc w:val="both"/>
              <w:rPr>
                <w:rFonts w:eastAsia="標楷體" w:hint="eastAsia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2.</w:t>
            </w:r>
            <w:r w:rsidRPr="0008445C">
              <w:rPr>
                <w:rFonts w:eastAsia="標楷體" w:hint="eastAsia"/>
                <w:bCs/>
                <w:szCs w:val="28"/>
              </w:rPr>
              <w:t>遇有公衛計畫委外勞務案件，採召開審查會議書面審查方式辦理，邀請內、外聘專家學者擔任審查委員方式辦理驗收，以避免該院主驗人員如有刻意隱瞞為廠商會員或負責人之風險。</w:t>
            </w:r>
          </w:p>
          <w:p w:rsidR="0074751D" w:rsidRPr="00B1587B" w:rsidRDefault="0008445C" w:rsidP="0008445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3.</w:t>
            </w:r>
            <w:r w:rsidRPr="0008445C">
              <w:rPr>
                <w:rFonts w:eastAsia="標楷體" w:hint="eastAsia"/>
                <w:bCs/>
                <w:szCs w:val="28"/>
              </w:rPr>
              <w:t>修訂該院採購標的物交貨清單，於該表單加註：「標的物交付文件</w:t>
            </w:r>
            <w:r w:rsidRPr="0008445C">
              <w:rPr>
                <w:rFonts w:eastAsia="標楷體" w:hint="eastAsia"/>
                <w:bCs/>
                <w:szCs w:val="28"/>
              </w:rPr>
              <w:t>(</w:t>
            </w:r>
            <w:r w:rsidRPr="0008445C">
              <w:rPr>
                <w:rFonts w:eastAsia="標楷體" w:hint="eastAsia"/>
                <w:bCs/>
                <w:szCs w:val="28"/>
              </w:rPr>
              <w:t>請詳依契約、投標須知、規格說明書填寫，驗收作業須知無者免填</w:t>
            </w:r>
            <w:r w:rsidRPr="0008445C">
              <w:rPr>
                <w:rFonts w:eastAsia="標楷體" w:hint="eastAsia"/>
                <w:bCs/>
                <w:szCs w:val="28"/>
              </w:rPr>
              <w:t>)</w:t>
            </w:r>
            <w:r w:rsidRPr="0008445C">
              <w:rPr>
                <w:rFonts w:eastAsia="標楷體" w:hint="eastAsia"/>
                <w:bCs/>
                <w:szCs w:val="28"/>
              </w:rPr>
              <w:t>」以逐一檢核契約約定須交付文件。</w:t>
            </w:r>
          </w:p>
        </w:tc>
        <w:tc>
          <w:tcPr>
            <w:tcW w:w="1178" w:type="pct"/>
          </w:tcPr>
          <w:p w:rsidR="0074751D" w:rsidRDefault="0008445C" w:rsidP="00496892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109/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Pr="0008445C">
              <w:rPr>
                <w:rFonts w:ascii="標楷體" w:eastAsia="標楷體" w:hAnsi="標楷體" w:hint="eastAsia"/>
                <w:color w:val="000000"/>
                <w:kern w:val="0"/>
              </w:rPr>
              <w:t>內政及族群、交通及採購委員會第6屆第2次聯席會議</w:t>
            </w:r>
            <w:r w:rsidR="0074751D" w:rsidRPr="00DB2DA1">
              <w:rPr>
                <w:rFonts w:ascii="標楷體" w:eastAsia="標楷體" w:hAnsi="標楷體"/>
                <w:color w:val="000000"/>
                <w:kern w:val="0"/>
              </w:rPr>
              <w:t>決議：</w:t>
            </w:r>
            <w:r w:rsidRPr="0008445C">
              <w:rPr>
                <w:rFonts w:ascii="標楷體" w:eastAsia="標楷體" w:hAnsi="標楷體" w:hint="eastAsia"/>
                <w:color w:val="000000"/>
                <w:kern w:val="0"/>
              </w:rPr>
              <w:t>本調查案結案。</w:t>
            </w:r>
            <w:bookmarkStart w:id="1" w:name="_GoBack"/>
            <w:bookmarkEnd w:id="1"/>
          </w:p>
        </w:tc>
      </w:tr>
    </w:tbl>
    <w:p w:rsidR="00AA72B6" w:rsidRPr="00FD57FA" w:rsidRDefault="00AA72B6"/>
    <w:sectPr w:rsidR="00AA72B6" w:rsidRPr="00FD57FA" w:rsidSect="00FD57F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85" w:rsidRDefault="00575685" w:rsidP="0074751D">
      <w:r>
        <w:separator/>
      </w:r>
    </w:p>
  </w:endnote>
  <w:endnote w:type="continuationSeparator" w:id="0">
    <w:p w:rsidR="00575685" w:rsidRDefault="00575685" w:rsidP="0074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85" w:rsidRDefault="00575685" w:rsidP="0074751D">
      <w:r>
        <w:separator/>
      </w:r>
    </w:p>
  </w:footnote>
  <w:footnote w:type="continuationSeparator" w:id="0">
    <w:p w:rsidR="00575685" w:rsidRDefault="00575685" w:rsidP="0074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FA"/>
    <w:rsid w:val="0008445C"/>
    <w:rsid w:val="00102A77"/>
    <w:rsid w:val="00575685"/>
    <w:rsid w:val="005E10B0"/>
    <w:rsid w:val="0072715F"/>
    <w:rsid w:val="0074751D"/>
    <w:rsid w:val="00AA72B6"/>
    <w:rsid w:val="00AB0263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78A6D-B6BB-4C94-B1ED-A1E1134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57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D57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5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曾莉雯</cp:lastModifiedBy>
  <cp:revision>2</cp:revision>
  <dcterms:created xsi:type="dcterms:W3CDTF">2021-04-09T06:27:00Z</dcterms:created>
  <dcterms:modified xsi:type="dcterms:W3CDTF">2021-04-09T06:27:00Z</dcterms:modified>
</cp:coreProperties>
</file>