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93" w:rsidRPr="00962F8F" w:rsidRDefault="00085C93" w:rsidP="00085C93">
      <w:bookmarkStart w:id="0" w:name="_Toc4467127"/>
      <w:r w:rsidRPr="00962F8F">
        <w:t>表目錄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</w:t>
      </w:r>
      <w:r w:rsidRPr="005D232B">
        <w:rPr>
          <w:sz w:val="24"/>
        </w:rPr>
        <w:t>E</w:t>
      </w:r>
      <w:r w:rsidRPr="005D232B">
        <w:rPr>
          <w:sz w:val="24"/>
        </w:rPr>
        <w:t>、</w:t>
      </w:r>
    </w:p>
    <w:p w:rsidR="007D0958" w:rsidRPr="005D232B" w:rsidRDefault="007D0958" w:rsidP="00DA1AF5">
      <w:pPr>
        <w:ind w:firstLineChars="109" w:firstLine="284"/>
        <w:rPr>
          <w:sz w:val="24"/>
        </w:rPr>
      </w:pPr>
      <w:r w:rsidRPr="005D232B">
        <w:rPr>
          <w:sz w:val="24"/>
        </w:rPr>
        <w:t>表</w:t>
      </w:r>
      <w:r w:rsidRPr="005D232B">
        <w:rPr>
          <w:sz w:val="24"/>
        </w:rPr>
        <w:t>E-1</w:t>
      </w:r>
      <w:r w:rsidRPr="005D232B">
        <w:rPr>
          <w:sz w:val="24"/>
        </w:rPr>
        <w:t>、參賽且得獎</w:t>
      </w:r>
      <w:proofErr w:type="gramStart"/>
      <w:r w:rsidRPr="005D232B">
        <w:rPr>
          <w:sz w:val="24"/>
        </w:rPr>
        <w:t>之鴿友</w:t>
      </w:r>
      <w:proofErr w:type="gramEnd"/>
      <w:r w:rsidRPr="005D232B">
        <w:rPr>
          <w:sz w:val="24"/>
        </w:rPr>
        <w:t>：聯</w:t>
      </w:r>
      <w:r w:rsidRPr="005D232B">
        <w:rPr>
          <w:sz w:val="24"/>
        </w:rPr>
        <w:t>○</w:t>
      </w:r>
      <w:r w:rsidRPr="005D232B">
        <w:rPr>
          <w:sz w:val="24"/>
        </w:rPr>
        <w:t>分會部分</w:t>
      </w:r>
    </w:p>
    <w:p w:rsidR="007D0958" w:rsidRDefault="007D0958" w:rsidP="00DA1AF5">
      <w:pPr>
        <w:ind w:firstLineChars="109" w:firstLine="284"/>
        <w:rPr>
          <w:sz w:val="24"/>
        </w:rPr>
      </w:pPr>
      <w:r w:rsidRPr="005D232B">
        <w:rPr>
          <w:sz w:val="24"/>
        </w:rPr>
        <w:t>表</w:t>
      </w:r>
      <w:r w:rsidRPr="005D232B">
        <w:rPr>
          <w:sz w:val="24"/>
        </w:rPr>
        <w:t>E-2</w:t>
      </w:r>
      <w:r w:rsidRPr="005D232B">
        <w:rPr>
          <w:sz w:val="24"/>
        </w:rPr>
        <w:t>、參賽且得獎</w:t>
      </w:r>
      <w:proofErr w:type="gramStart"/>
      <w:r w:rsidRPr="005D232B">
        <w:rPr>
          <w:sz w:val="24"/>
        </w:rPr>
        <w:t>之鴿友</w:t>
      </w:r>
      <w:proofErr w:type="gramEnd"/>
      <w:r w:rsidRPr="005D232B">
        <w:rPr>
          <w:sz w:val="24"/>
        </w:rPr>
        <w:t>：</w:t>
      </w:r>
      <w:proofErr w:type="gramStart"/>
      <w:r w:rsidRPr="005D232B">
        <w:rPr>
          <w:sz w:val="24"/>
        </w:rPr>
        <w:t>桃</w:t>
      </w:r>
      <w:proofErr w:type="gramEnd"/>
      <w:r w:rsidRPr="005D232B">
        <w:rPr>
          <w:sz w:val="24"/>
        </w:rPr>
        <w:t>○</w:t>
      </w:r>
      <w:r w:rsidRPr="005D232B">
        <w:rPr>
          <w:sz w:val="24"/>
        </w:rPr>
        <w:t>分會部分</w:t>
      </w:r>
    </w:p>
    <w:p w:rsidR="000D2266" w:rsidRPr="000D2266" w:rsidRDefault="000D2266" w:rsidP="000D2266">
      <w:pPr>
        <w:ind w:firstLineChars="109" w:firstLine="284"/>
        <w:rPr>
          <w:sz w:val="24"/>
        </w:rPr>
      </w:pPr>
      <w:r w:rsidRPr="000D2266">
        <w:rPr>
          <w:sz w:val="24"/>
        </w:rPr>
        <w:t>表</w:t>
      </w:r>
      <w:r w:rsidRPr="000D2266">
        <w:rPr>
          <w:sz w:val="24"/>
        </w:rPr>
        <w:t>E</w:t>
      </w:r>
      <w:r w:rsidRPr="000D2266">
        <w:rPr>
          <w:rFonts w:hint="eastAsia"/>
          <w:sz w:val="24"/>
        </w:rPr>
        <w:t>-3</w:t>
      </w:r>
      <w:r w:rsidRPr="000D2266">
        <w:rPr>
          <w:sz w:val="24"/>
        </w:rPr>
        <w:t>、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表一、政府機關之意見：與賽鴿比賽有關者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表二</w:t>
      </w:r>
      <w:r w:rsidRPr="005D232B">
        <w:rPr>
          <w:sz w:val="24"/>
        </w:rPr>
        <w:t>-1</w:t>
      </w:r>
      <w:r w:rsidRPr="005D232B">
        <w:rPr>
          <w:sz w:val="24"/>
        </w:rPr>
        <w:t>、賽鴿協會</w:t>
      </w:r>
      <w:r w:rsidRPr="005D232B">
        <w:rPr>
          <w:sz w:val="24"/>
        </w:rPr>
        <w:t>-</w:t>
      </w:r>
      <w:r w:rsidRPr="005D232B">
        <w:rPr>
          <w:sz w:val="24"/>
        </w:rPr>
        <w:t>縣市別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表二</w:t>
      </w:r>
      <w:r w:rsidRPr="005D232B">
        <w:rPr>
          <w:sz w:val="24"/>
        </w:rPr>
        <w:t>-2</w:t>
      </w:r>
      <w:r w:rsidRPr="005D232B">
        <w:rPr>
          <w:sz w:val="24"/>
        </w:rPr>
        <w:t>、主辦賽鴿競賽之組織</w:t>
      </w:r>
      <w:r w:rsidRPr="005D232B">
        <w:rPr>
          <w:sz w:val="24"/>
        </w:rPr>
        <w:t>-</w:t>
      </w:r>
      <w:r w:rsidRPr="005D232B">
        <w:rPr>
          <w:sz w:val="24"/>
        </w:rPr>
        <w:t>名稱別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表三</w:t>
      </w:r>
      <w:r w:rsidRPr="005D232B">
        <w:rPr>
          <w:sz w:val="24"/>
        </w:rPr>
        <w:t>-1</w:t>
      </w:r>
      <w:r w:rsidRPr="005D232B">
        <w:rPr>
          <w:sz w:val="24"/>
        </w:rPr>
        <w:t>、賽鴿比賽：場次、彩（獎）金：</w:t>
      </w:r>
      <w:r w:rsidRPr="005D232B">
        <w:rPr>
          <w:sz w:val="24"/>
        </w:rPr>
        <w:t>96-100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表三</w:t>
      </w:r>
      <w:r w:rsidRPr="005D232B">
        <w:rPr>
          <w:sz w:val="24"/>
        </w:rPr>
        <w:t>-2</w:t>
      </w:r>
      <w:r w:rsidRPr="005D232B">
        <w:rPr>
          <w:sz w:val="24"/>
        </w:rPr>
        <w:t>、賽鴿比賽：由</w:t>
      </w:r>
      <w:r w:rsidRPr="005D232B">
        <w:rPr>
          <w:sz w:val="24"/>
        </w:rPr>
        <w:t>-</w:t>
      </w:r>
      <w:r w:rsidRPr="005D232B">
        <w:rPr>
          <w:sz w:val="24"/>
        </w:rPr>
        <w:t>社會團體或私人組織舉辦之比例：</w:t>
      </w:r>
      <w:r w:rsidRPr="005D232B">
        <w:rPr>
          <w:sz w:val="24"/>
        </w:rPr>
        <w:t>96-100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表三</w:t>
      </w:r>
      <w:r w:rsidRPr="005D232B">
        <w:rPr>
          <w:sz w:val="24"/>
        </w:rPr>
        <w:t>-3</w:t>
      </w:r>
      <w:r w:rsidRPr="005D232B">
        <w:rPr>
          <w:sz w:val="24"/>
        </w:rPr>
        <w:t>、賽鴿比賽：警察局及地檢查獲者</w:t>
      </w:r>
      <w:r w:rsidRPr="005D232B">
        <w:rPr>
          <w:sz w:val="24"/>
        </w:rPr>
        <w:t>-</w:t>
      </w:r>
      <w:r w:rsidRPr="005D232B">
        <w:rPr>
          <w:sz w:val="24"/>
        </w:rPr>
        <w:t>涉賭場次、賭金：</w:t>
      </w:r>
      <w:r w:rsidRPr="005D232B">
        <w:rPr>
          <w:sz w:val="24"/>
        </w:rPr>
        <w:t>96-100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表三</w:t>
      </w:r>
      <w:r w:rsidRPr="005D232B">
        <w:rPr>
          <w:sz w:val="24"/>
        </w:rPr>
        <w:t>-4</w:t>
      </w:r>
      <w:r w:rsidRPr="005D232B">
        <w:rPr>
          <w:sz w:val="24"/>
        </w:rPr>
        <w:t>、賽鴿活動：各區國稅局查獲者</w:t>
      </w:r>
      <w:r w:rsidRPr="005D232B">
        <w:rPr>
          <w:sz w:val="24"/>
        </w:rPr>
        <w:t>-</w:t>
      </w:r>
      <w:r w:rsidRPr="005D232B">
        <w:rPr>
          <w:sz w:val="24"/>
        </w:rPr>
        <w:t>課稅資料：近</w:t>
      </w:r>
      <w:r w:rsidRPr="005D232B">
        <w:rPr>
          <w:sz w:val="24"/>
        </w:rPr>
        <w:t>7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表四</w:t>
      </w:r>
      <w:r w:rsidRPr="005D232B">
        <w:rPr>
          <w:sz w:val="24"/>
        </w:rPr>
        <w:t>-1</w:t>
      </w:r>
      <w:r w:rsidRPr="005D232B">
        <w:rPr>
          <w:sz w:val="24"/>
        </w:rPr>
        <w:t>、賽鴿海上放飛活動：由台灣海上競翔總會舉辦者</w:t>
      </w:r>
      <w:r w:rsidRPr="005D232B">
        <w:rPr>
          <w:sz w:val="24"/>
        </w:rPr>
        <w:t>-</w:t>
      </w:r>
      <w:r w:rsidRPr="005D232B">
        <w:rPr>
          <w:sz w:val="24"/>
        </w:rPr>
        <w:t>近</w:t>
      </w:r>
      <w:r w:rsidRPr="005D232B">
        <w:rPr>
          <w:sz w:val="24"/>
        </w:rPr>
        <w:t>3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表四</w:t>
      </w:r>
      <w:r w:rsidRPr="005D232B">
        <w:rPr>
          <w:sz w:val="24"/>
        </w:rPr>
        <w:t>-2</w:t>
      </w:r>
      <w:r w:rsidRPr="005D232B">
        <w:rPr>
          <w:sz w:val="24"/>
        </w:rPr>
        <w:t>、辦理海翔活動之團體：</w:t>
      </w:r>
      <w:r w:rsidRPr="005D232B">
        <w:rPr>
          <w:sz w:val="24"/>
        </w:rPr>
        <w:t>95-101.10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表五、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表六</w:t>
      </w:r>
      <w:r w:rsidRPr="005D232B">
        <w:rPr>
          <w:sz w:val="24"/>
        </w:rPr>
        <w:t>-1</w:t>
      </w:r>
      <w:r w:rsidRPr="005D232B">
        <w:rPr>
          <w:sz w:val="24"/>
        </w:rPr>
        <w:t>、新型</w:t>
      </w:r>
      <w:proofErr w:type="gramStart"/>
      <w:r w:rsidRPr="005D232B">
        <w:rPr>
          <w:sz w:val="24"/>
        </w:rPr>
        <w:t>隱</w:t>
      </w:r>
      <w:proofErr w:type="gramEnd"/>
      <w:r w:rsidRPr="005D232B">
        <w:rPr>
          <w:sz w:val="24"/>
        </w:rPr>
        <w:t>球菌性病例人數</w:t>
      </w:r>
      <w:r w:rsidRPr="005D232B">
        <w:rPr>
          <w:sz w:val="24"/>
        </w:rPr>
        <w:t>-</w:t>
      </w:r>
      <w:r w:rsidRPr="005D232B">
        <w:rPr>
          <w:sz w:val="24"/>
        </w:rPr>
        <w:t>縣市別：</w:t>
      </w:r>
      <w:r w:rsidRPr="005D232B">
        <w:rPr>
          <w:sz w:val="24"/>
        </w:rPr>
        <w:t>91-100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表六</w:t>
      </w:r>
      <w:r w:rsidRPr="005D232B">
        <w:rPr>
          <w:sz w:val="24"/>
        </w:rPr>
        <w:t>-2</w:t>
      </w:r>
      <w:r w:rsidRPr="005D232B">
        <w:rPr>
          <w:sz w:val="24"/>
        </w:rPr>
        <w:t>、新型</w:t>
      </w:r>
      <w:proofErr w:type="gramStart"/>
      <w:r w:rsidRPr="005D232B">
        <w:rPr>
          <w:sz w:val="24"/>
        </w:rPr>
        <w:t>隱</w:t>
      </w:r>
      <w:proofErr w:type="gramEnd"/>
      <w:r w:rsidRPr="005D232B">
        <w:rPr>
          <w:sz w:val="24"/>
        </w:rPr>
        <w:t>球菌性腦膜炎人數</w:t>
      </w:r>
      <w:r w:rsidRPr="005D232B">
        <w:rPr>
          <w:sz w:val="24"/>
        </w:rPr>
        <w:t>-</w:t>
      </w:r>
      <w:r w:rsidRPr="005D232B">
        <w:rPr>
          <w:sz w:val="24"/>
        </w:rPr>
        <w:t>縣市別：</w:t>
      </w:r>
      <w:r w:rsidRPr="005D232B">
        <w:rPr>
          <w:sz w:val="24"/>
        </w:rPr>
        <w:t>91-100</w:t>
      </w:r>
      <w:r w:rsidRPr="005D232B">
        <w:rPr>
          <w:sz w:val="24"/>
        </w:rPr>
        <w:t>年</w:t>
      </w:r>
    </w:p>
    <w:p w:rsidR="007D0958" w:rsidRPr="005D232B" w:rsidRDefault="007D0958" w:rsidP="007D0958">
      <w:pPr>
        <w:rPr>
          <w:sz w:val="24"/>
        </w:rPr>
      </w:pPr>
      <w:r w:rsidRPr="005D232B">
        <w:rPr>
          <w:sz w:val="24"/>
        </w:rPr>
        <w:t>表六</w:t>
      </w:r>
      <w:r w:rsidRPr="005D232B">
        <w:rPr>
          <w:sz w:val="24"/>
        </w:rPr>
        <w:t>-3</w:t>
      </w:r>
      <w:r w:rsidRPr="005D232B">
        <w:rPr>
          <w:sz w:val="24"/>
        </w:rPr>
        <w:t>、新型</w:t>
      </w:r>
      <w:proofErr w:type="gramStart"/>
      <w:r w:rsidRPr="005D232B">
        <w:rPr>
          <w:sz w:val="24"/>
        </w:rPr>
        <w:t>隱</w:t>
      </w:r>
      <w:proofErr w:type="gramEnd"/>
      <w:r w:rsidRPr="005D232B">
        <w:rPr>
          <w:sz w:val="24"/>
        </w:rPr>
        <w:t>球菌病例之人數與醫療費用：</w:t>
      </w:r>
      <w:r w:rsidRPr="005D232B">
        <w:rPr>
          <w:sz w:val="24"/>
        </w:rPr>
        <w:t>96-100</w:t>
      </w:r>
      <w:r w:rsidRPr="005D232B">
        <w:rPr>
          <w:sz w:val="24"/>
        </w:rPr>
        <w:t>年</w:t>
      </w:r>
    </w:p>
    <w:p w:rsidR="00012EAC" w:rsidRPr="00962F8F" w:rsidRDefault="00085C93" w:rsidP="00FC1E51">
      <w:pPr>
        <w:jc w:val="center"/>
      </w:pPr>
      <w:r w:rsidRPr="00962F8F">
        <w:br w:type="page"/>
      </w:r>
    </w:p>
    <w:p w:rsidR="00012EAC" w:rsidRPr="00962F8F" w:rsidRDefault="0072067D" w:rsidP="00FC1E51">
      <w:pPr>
        <w:spacing w:line="520" w:lineRule="exact"/>
        <w:rPr>
          <w:szCs w:val="36"/>
        </w:rPr>
      </w:pPr>
      <w:r w:rsidRPr="00962F8F">
        <w:lastRenderedPageBreak/>
        <w:t>表</w:t>
      </w:r>
      <w:r w:rsidRPr="00962F8F">
        <w:t>E-1</w:t>
      </w:r>
      <w:r w:rsidRPr="00962F8F">
        <w:t>、</w:t>
      </w:r>
      <w:r w:rsidR="00C9650C" w:rsidRPr="00962F8F">
        <w:t>參賽且得獎</w:t>
      </w:r>
      <w:proofErr w:type="gramStart"/>
      <w:r w:rsidR="00C9650C" w:rsidRPr="00962F8F">
        <w:t>之鴿友</w:t>
      </w:r>
      <w:proofErr w:type="gramEnd"/>
      <w:r w:rsidR="00C9650C" w:rsidRPr="00962F8F">
        <w:t>：</w:t>
      </w:r>
      <w:r w:rsidR="00492B28" w:rsidRPr="00962F8F">
        <w:t>聯</w:t>
      </w:r>
      <w:r w:rsidR="00492B28" w:rsidRPr="00962F8F">
        <w:t>○</w:t>
      </w:r>
      <w:r w:rsidRPr="00962F8F">
        <w:t>分會部分</w:t>
      </w:r>
    </w:p>
    <w:tbl>
      <w:tblPr>
        <w:tblW w:w="71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1547"/>
        <w:gridCol w:w="757"/>
        <w:gridCol w:w="1417"/>
        <w:gridCol w:w="757"/>
        <w:gridCol w:w="1417"/>
      </w:tblGrid>
      <w:tr w:rsidR="00012EAC" w:rsidRPr="00962F8F" w:rsidTr="00012EAC">
        <w:tc>
          <w:tcPr>
            <w:tcW w:w="127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姓名</w:t>
            </w:r>
          </w:p>
        </w:tc>
        <w:tc>
          <w:tcPr>
            <w:tcW w:w="154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獎金</w:t>
            </w:r>
            <w:r w:rsidR="00C9650C" w:rsidRPr="00962F8F">
              <w:rPr>
                <w:sz w:val="24"/>
                <w:szCs w:val="28"/>
              </w:rPr>
              <w:t>金額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姓名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獎金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姓名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獎金</w:t>
            </w:r>
          </w:p>
        </w:tc>
      </w:tr>
      <w:tr w:rsidR="00012EAC" w:rsidRPr="00962F8F" w:rsidTr="00012EAC">
        <w:tc>
          <w:tcPr>
            <w:tcW w:w="127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proofErr w:type="gramStart"/>
            <w:r w:rsidRPr="00962F8F">
              <w:rPr>
                <w:sz w:val="24"/>
                <w:szCs w:val="28"/>
              </w:rPr>
              <w:t>鄧</w:t>
            </w:r>
            <w:proofErr w:type="gramEnd"/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54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22,732,391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楊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21,956,666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吳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15,687,233</w:t>
            </w:r>
          </w:p>
        </w:tc>
      </w:tr>
      <w:tr w:rsidR="00012EAC" w:rsidRPr="00962F8F" w:rsidTr="00012EAC">
        <w:tc>
          <w:tcPr>
            <w:tcW w:w="127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江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54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14,376,193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proofErr w:type="gramStart"/>
            <w:r w:rsidRPr="00962F8F">
              <w:rPr>
                <w:sz w:val="24"/>
                <w:szCs w:val="28"/>
              </w:rPr>
              <w:t>詹</w:t>
            </w:r>
            <w:proofErr w:type="gramEnd"/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13,526,987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proofErr w:type="gramStart"/>
            <w:r w:rsidRPr="00962F8F">
              <w:rPr>
                <w:sz w:val="24"/>
                <w:szCs w:val="28"/>
              </w:rPr>
              <w:t>詹</w:t>
            </w:r>
            <w:proofErr w:type="gramEnd"/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10,804,576</w:t>
            </w:r>
          </w:p>
        </w:tc>
      </w:tr>
      <w:tr w:rsidR="00012EAC" w:rsidRPr="00962F8F" w:rsidTr="00012EAC">
        <w:tc>
          <w:tcPr>
            <w:tcW w:w="127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王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54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8,976,114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proofErr w:type="gramStart"/>
            <w:r w:rsidRPr="00962F8F">
              <w:rPr>
                <w:sz w:val="24"/>
                <w:szCs w:val="28"/>
              </w:rPr>
              <w:t>袁</w:t>
            </w:r>
            <w:proofErr w:type="gramEnd"/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8,746,728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葉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7,366,954</w:t>
            </w:r>
          </w:p>
        </w:tc>
      </w:tr>
      <w:tr w:rsidR="00012EAC" w:rsidRPr="00962F8F" w:rsidTr="00012EAC">
        <w:tc>
          <w:tcPr>
            <w:tcW w:w="127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林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54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6,464,934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proofErr w:type="gramStart"/>
            <w:r w:rsidRPr="00962F8F">
              <w:rPr>
                <w:sz w:val="24"/>
                <w:szCs w:val="28"/>
              </w:rPr>
              <w:t>袁</w:t>
            </w:r>
            <w:proofErr w:type="gramEnd"/>
            <w:r w:rsidRPr="00FF2D12">
              <w:rPr>
                <w:rFonts w:ascii="Cambria Math" w:hAnsi="Cambria Math" w:cs="Cambria Math"/>
                <w:sz w:val="24"/>
                <w:szCs w:val="28"/>
              </w:rPr>
              <w:t>△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5,298,946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張</w:t>
            </w:r>
            <w:r w:rsidRPr="00962F8F">
              <w:rPr>
                <w:sz w:val="24"/>
                <w:szCs w:val="28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5,282,801</w:t>
            </w:r>
          </w:p>
        </w:tc>
      </w:tr>
      <w:tr w:rsidR="00012EAC" w:rsidRPr="00962F8F" w:rsidTr="00012EAC">
        <w:tc>
          <w:tcPr>
            <w:tcW w:w="1277" w:type="dxa"/>
          </w:tcPr>
          <w:p w:rsidR="00012EAC" w:rsidRPr="00962F8F" w:rsidRDefault="00012EAC" w:rsidP="00C9650C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總額</w:t>
            </w:r>
          </w:p>
        </w:tc>
        <w:tc>
          <w:tcPr>
            <w:tcW w:w="154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  <w:r w:rsidRPr="00962F8F">
              <w:rPr>
                <w:sz w:val="24"/>
                <w:szCs w:val="28"/>
              </w:rPr>
              <w:t>141,220,523</w:t>
            </w: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</w:p>
        </w:tc>
        <w:tc>
          <w:tcPr>
            <w:tcW w:w="757" w:type="dxa"/>
          </w:tcPr>
          <w:p w:rsidR="00012EAC" w:rsidRPr="00962F8F" w:rsidRDefault="00012EAC" w:rsidP="00C9650C">
            <w:pPr>
              <w:spacing w:line="300" w:lineRule="exact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012EAC" w:rsidRPr="00962F8F" w:rsidRDefault="00012EAC" w:rsidP="00C9650C">
            <w:pPr>
              <w:spacing w:line="300" w:lineRule="exact"/>
              <w:jc w:val="right"/>
              <w:rPr>
                <w:sz w:val="24"/>
                <w:szCs w:val="28"/>
              </w:rPr>
            </w:pPr>
          </w:p>
        </w:tc>
      </w:tr>
    </w:tbl>
    <w:p w:rsidR="00FC1E51" w:rsidRDefault="00FC1E51" w:rsidP="00FC1E51">
      <w:pPr>
        <w:widowControl/>
        <w:rPr>
          <w:rFonts w:hint="eastAsia"/>
        </w:rPr>
      </w:pPr>
    </w:p>
    <w:p w:rsidR="00012EAC" w:rsidRPr="00962F8F" w:rsidRDefault="0072067D" w:rsidP="00FC1E51">
      <w:pPr>
        <w:widowControl/>
        <w:rPr>
          <w:szCs w:val="36"/>
        </w:rPr>
      </w:pPr>
      <w:r w:rsidRPr="00962F8F">
        <w:t>表</w:t>
      </w:r>
      <w:r w:rsidRPr="00962F8F">
        <w:t>E-2</w:t>
      </w:r>
      <w:r w:rsidRPr="00962F8F">
        <w:t>、</w:t>
      </w:r>
      <w:r w:rsidR="00C9650C" w:rsidRPr="00962F8F">
        <w:t>參賽且得獎</w:t>
      </w:r>
      <w:proofErr w:type="gramStart"/>
      <w:r w:rsidR="00C9650C" w:rsidRPr="00962F8F">
        <w:t>之鴿友</w:t>
      </w:r>
      <w:proofErr w:type="gramEnd"/>
      <w:r w:rsidR="00C9650C" w:rsidRPr="00962F8F">
        <w:t>：</w:t>
      </w:r>
      <w:proofErr w:type="gramStart"/>
      <w:r w:rsidR="00492B28" w:rsidRPr="00962F8F">
        <w:t>桃</w:t>
      </w:r>
      <w:proofErr w:type="gramEnd"/>
      <w:r w:rsidR="00492B28" w:rsidRPr="00962F8F">
        <w:t>○</w:t>
      </w:r>
      <w:r w:rsidRPr="00962F8F">
        <w:t>分會部分</w:t>
      </w:r>
    </w:p>
    <w:tbl>
      <w:tblPr>
        <w:tblW w:w="771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1417"/>
        <w:gridCol w:w="1557"/>
        <w:gridCol w:w="1417"/>
        <w:gridCol w:w="757"/>
        <w:gridCol w:w="1287"/>
      </w:tblGrid>
      <w:tr w:rsidR="00012EAC" w:rsidRPr="00962F8F" w:rsidTr="00EB5C35">
        <w:trPr>
          <w:trHeight w:val="77"/>
        </w:trPr>
        <w:tc>
          <w:tcPr>
            <w:tcW w:w="127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獎金</w:t>
            </w:r>
            <w:r w:rsidR="00C9650C" w:rsidRPr="00962F8F">
              <w:rPr>
                <w:sz w:val="24"/>
                <w:szCs w:val="28"/>
              </w:rPr>
              <w:t>金額</w:t>
            </w:r>
          </w:p>
        </w:tc>
        <w:tc>
          <w:tcPr>
            <w:tcW w:w="155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獎金</w:t>
            </w:r>
          </w:p>
        </w:tc>
        <w:tc>
          <w:tcPr>
            <w:tcW w:w="75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姓名</w:t>
            </w:r>
          </w:p>
        </w:tc>
        <w:tc>
          <w:tcPr>
            <w:tcW w:w="128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獎金</w:t>
            </w:r>
          </w:p>
        </w:tc>
      </w:tr>
      <w:tr w:rsidR="00012EAC" w:rsidRPr="00962F8F" w:rsidTr="00012EAC">
        <w:trPr>
          <w:trHeight w:val="85"/>
        </w:trPr>
        <w:tc>
          <w:tcPr>
            <w:tcW w:w="127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王</w:t>
            </w:r>
            <w:r w:rsidRPr="00962F8F">
              <w:rPr>
                <w:sz w:val="24"/>
                <w:szCs w:val="24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11,086,832</w:t>
            </w:r>
          </w:p>
        </w:tc>
        <w:tc>
          <w:tcPr>
            <w:tcW w:w="155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林</w:t>
            </w:r>
            <w:r w:rsidR="00174DFD" w:rsidRPr="00962F8F">
              <w:rPr>
                <w:rFonts w:ascii="Cambria Math" w:hAnsi="Cambria Math" w:cs="Cambria Math"/>
                <w:sz w:val="24"/>
                <w:szCs w:val="28"/>
              </w:rPr>
              <w:t>△</w:t>
            </w: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10,382,980</w:t>
            </w:r>
          </w:p>
        </w:tc>
        <w:tc>
          <w:tcPr>
            <w:tcW w:w="75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郭</w:t>
            </w:r>
            <w:proofErr w:type="gramEnd"/>
            <w:r w:rsidRPr="00962F8F">
              <w:rPr>
                <w:sz w:val="24"/>
                <w:szCs w:val="24"/>
              </w:rPr>
              <w:t>○</w:t>
            </w:r>
          </w:p>
        </w:tc>
        <w:tc>
          <w:tcPr>
            <w:tcW w:w="1287" w:type="dxa"/>
          </w:tcPr>
          <w:p w:rsidR="00012EAC" w:rsidRPr="00962F8F" w:rsidRDefault="00012EAC" w:rsidP="00EB5C35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7,677,543</w:t>
            </w:r>
          </w:p>
        </w:tc>
      </w:tr>
      <w:tr w:rsidR="00012EAC" w:rsidRPr="00962F8F" w:rsidTr="00EB5C35">
        <w:trPr>
          <w:trHeight w:val="77"/>
        </w:trPr>
        <w:tc>
          <w:tcPr>
            <w:tcW w:w="127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游</w:t>
            </w:r>
            <w:proofErr w:type="gramEnd"/>
            <w:r w:rsidRPr="00962F8F">
              <w:rPr>
                <w:sz w:val="24"/>
                <w:szCs w:val="24"/>
              </w:rPr>
              <w:t>○</w:t>
            </w: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6,037,270</w:t>
            </w:r>
          </w:p>
        </w:tc>
        <w:tc>
          <w:tcPr>
            <w:tcW w:w="155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 w:rsidR="00012EAC" w:rsidRPr="00962F8F" w:rsidTr="00EB5C35">
        <w:trPr>
          <w:trHeight w:val="77"/>
        </w:trPr>
        <w:tc>
          <w:tcPr>
            <w:tcW w:w="1277" w:type="dxa"/>
          </w:tcPr>
          <w:p w:rsidR="00012EAC" w:rsidRPr="00962F8F" w:rsidRDefault="00012EAC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總額</w:t>
            </w: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35,184,625</w:t>
            </w:r>
          </w:p>
        </w:tc>
        <w:tc>
          <w:tcPr>
            <w:tcW w:w="155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012EAC" w:rsidRPr="00962F8F" w:rsidRDefault="00012EAC" w:rsidP="00EB5C3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</w:tbl>
    <w:p w:rsidR="00EB5C35" w:rsidRDefault="00EB5C35" w:rsidP="00667DB4">
      <w:pPr>
        <w:jc w:val="center"/>
      </w:pPr>
    </w:p>
    <w:p w:rsidR="000D2266" w:rsidRPr="000D2266" w:rsidRDefault="000D2266" w:rsidP="00667DB4">
      <w:pPr>
        <w:jc w:val="center"/>
      </w:pPr>
    </w:p>
    <w:p w:rsidR="00667DB4" w:rsidRPr="00962F8F" w:rsidRDefault="00667DB4" w:rsidP="00667DB4">
      <w:pPr>
        <w:jc w:val="center"/>
      </w:pPr>
      <w:r w:rsidRPr="00962F8F">
        <w:t>表一、政府機關之意見：與賽鴿</w:t>
      </w:r>
      <w:r w:rsidR="00C9650C" w:rsidRPr="00962F8F">
        <w:t>比賽</w:t>
      </w:r>
      <w:r w:rsidRPr="00962F8F">
        <w:t>有關者</w:t>
      </w:r>
    </w:p>
    <w:tbl>
      <w:tblPr>
        <w:tblW w:w="10774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9639"/>
      </w:tblGrid>
      <w:tr w:rsidR="00667DB4" w:rsidRPr="00962F8F" w:rsidTr="009D7831">
        <w:trPr>
          <w:tblHeader/>
        </w:trPr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F8F">
              <w:rPr>
                <w:rFonts w:ascii="Times New Roman" w:hAnsi="Times New Roman"/>
                <w:b/>
                <w:sz w:val="24"/>
                <w:szCs w:val="24"/>
              </w:rPr>
              <w:t>部會</w:t>
            </w:r>
          </w:p>
        </w:tc>
        <w:tc>
          <w:tcPr>
            <w:tcW w:w="9639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F8F">
              <w:rPr>
                <w:rFonts w:ascii="Times New Roman" w:hAnsi="Times New Roman"/>
                <w:b/>
                <w:sz w:val="24"/>
                <w:szCs w:val="24"/>
              </w:rPr>
              <w:t>意見</w:t>
            </w:r>
          </w:p>
        </w:tc>
      </w:tr>
      <w:tr w:rsidR="00667DB4" w:rsidRPr="00962F8F" w:rsidTr="009D7831">
        <w:trPr>
          <w:trHeight w:val="70"/>
        </w:trPr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法務部</w:t>
            </w:r>
          </w:p>
        </w:tc>
        <w:tc>
          <w:tcPr>
            <w:tcW w:w="9639" w:type="dxa"/>
            <w:shd w:val="clear" w:color="auto" w:fill="auto"/>
          </w:tcPr>
          <w:p w:rsidR="00C9650C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提供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賽鴿比賽制度等之說明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(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由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地檢署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說明，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對轄區內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之賽鴿比賽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7DB4" w:rsidRPr="00962F8F" w:rsidRDefault="00C9650C" w:rsidP="00EB5C35">
            <w:pPr>
              <w:pStyle w:val="af6"/>
              <w:spacing w:line="280" w:lineRule="exact"/>
              <w:ind w:leftChars="0" w:left="0"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．賽鴿比賽屬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不法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比賽</w:t>
            </w:r>
          </w:p>
          <w:p w:rsidR="00667DB4" w:rsidRPr="00962F8F" w:rsidRDefault="00C9650C" w:rsidP="00EB5C35">
            <w:pPr>
              <w:pStyle w:val="af6"/>
              <w:spacing w:line="280" w:lineRule="exact"/>
              <w:ind w:leftChars="0" w:left="315" w:hangingChars="121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．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曾查獲不法賽鴿案件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之地檢署：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嘉義、</w:t>
            </w:r>
            <w:proofErr w:type="gramStart"/>
            <w:r w:rsidR="00667DB4" w:rsidRPr="00962F8F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="00667DB4" w:rsidRPr="00962F8F">
              <w:rPr>
                <w:rFonts w:ascii="Times New Roman" w:hAnsi="Times New Roman"/>
                <w:sz w:val="24"/>
                <w:szCs w:val="24"/>
              </w:rPr>
              <w:t>南、高雄、屏東、宜蘭、板橋、</w:t>
            </w:r>
            <w:proofErr w:type="gramStart"/>
            <w:r w:rsidR="00667DB4" w:rsidRPr="00962F8F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="00667DB4" w:rsidRPr="00962F8F">
              <w:rPr>
                <w:rFonts w:ascii="Times New Roman" w:hAnsi="Times New Roman"/>
                <w:sz w:val="24"/>
                <w:szCs w:val="24"/>
              </w:rPr>
              <w:t>中</w:t>
            </w:r>
          </w:p>
        </w:tc>
      </w:tr>
      <w:tr w:rsidR="00667DB4" w:rsidRPr="00962F8F" w:rsidTr="009D7831"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財政部</w:t>
            </w:r>
          </w:p>
        </w:tc>
        <w:tc>
          <w:tcPr>
            <w:tcW w:w="9639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1.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該部尚非國內賽鴿活動之主管機關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2.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該等活動多屬地下經濟活動，尚無法掌握相關資料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-1" w:left="317" w:hangingChars="123" w:hanging="32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3.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目前對他機關通報查核或檢舉之案件，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</w:rPr>
              <w:t>均本於</w:t>
            </w:r>
            <w:proofErr w:type="gramEnd"/>
            <w:r w:rsidRPr="00962F8F">
              <w:rPr>
                <w:rFonts w:ascii="Times New Roman" w:hAnsi="Times New Roman"/>
                <w:sz w:val="24"/>
                <w:szCs w:val="24"/>
              </w:rPr>
              <w:t>職權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，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善盡課稅之責</w:t>
            </w:r>
          </w:p>
          <w:p w:rsidR="00C9650C" w:rsidRPr="00962F8F" w:rsidRDefault="00C9650C" w:rsidP="00EB5C35">
            <w:pPr>
              <w:pStyle w:val="af6"/>
              <w:spacing w:line="280" w:lineRule="exact"/>
              <w:ind w:leftChars="51" w:left="313" w:hangingChars="54" w:hanging="14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．掌握所得來源有限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4.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</w:rPr>
              <w:t>惟</w:t>
            </w:r>
            <w:proofErr w:type="gramEnd"/>
            <w:r w:rsidRPr="00962F8F">
              <w:rPr>
                <w:rFonts w:ascii="Times New Roman" w:hAnsi="Times New Roman"/>
                <w:sz w:val="24"/>
                <w:szCs w:val="24"/>
              </w:rPr>
              <w:t>現行與相關機關</w:t>
            </w:r>
            <w:r w:rsidR="00C9650C" w:rsidRPr="00962F8F">
              <w:rPr>
                <w:rFonts w:ascii="Times New Roman" w:hAnsi="Times New Roman"/>
                <w:sz w:val="24"/>
                <w:szCs w:val="24"/>
              </w:rPr>
              <w:t>，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尚無建立通報機制。</w:t>
            </w:r>
          </w:p>
        </w:tc>
      </w:tr>
      <w:tr w:rsidR="00667DB4" w:rsidRPr="00962F8F" w:rsidTr="009D7831"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交通部</w:t>
            </w:r>
          </w:p>
        </w:tc>
        <w:tc>
          <w:tcPr>
            <w:tcW w:w="9639" w:type="dxa"/>
            <w:shd w:val="clear" w:color="auto" w:fill="auto"/>
          </w:tcPr>
          <w:p w:rsidR="00C9650C" w:rsidRPr="00962F8F" w:rsidRDefault="00667DB4" w:rsidP="00EB5C35">
            <w:pPr>
              <w:pStyle w:val="af6"/>
              <w:spacing w:line="280" w:lineRule="exact"/>
              <w:ind w:leftChars="0" w:left="263" w:hangingChars="101" w:hanging="263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1.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該部自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87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年起陸續公告桃園等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18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個機場四周一定距離範圍內</w:t>
            </w:r>
            <w:r w:rsidR="00C9650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，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禁止飼養飛鴿，且公告前已存在鴿舍申請拆遷之補償，</w:t>
            </w:r>
            <w:r w:rsidR="00C9650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已辦理完成，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並由各航空站持續取締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養鴿戶</w:t>
            </w:r>
            <w:proofErr w:type="gramEnd"/>
            <w:r w:rsidR="00C9650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(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於前開範圍內</w:t>
            </w:r>
            <w:r w:rsidR="00C9650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)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違法飼養飛鴿及放飛</w:t>
            </w:r>
          </w:p>
          <w:p w:rsidR="00C9650C" w:rsidRPr="00962F8F" w:rsidRDefault="00C9650C" w:rsidP="00EB5C35">
            <w:pPr>
              <w:pStyle w:val="af6"/>
              <w:spacing w:line="280" w:lineRule="exact"/>
              <w:ind w:leftChars="51" w:left="259" w:hangingChars="33" w:hanging="86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．目標：航空器之飛航安全</w:t>
            </w:r>
          </w:p>
          <w:p w:rsidR="00667DB4" w:rsidRPr="00962F8F" w:rsidRDefault="00C9650C" w:rsidP="00EB5C35">
            <w:pPr>
              <w:pStyle w:val="af6"/>
              <w:spacing w:line="280" w:lineRule="exact"/>
              <w:ind w:leftChars="51" w:left="259" w:hangingChars="33" w:hanging="86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．依據：民用航空法第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34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條</w:t>
            </w:r>
          </w:p>
          <w:p w:rsidR="00C9650C" w:rsidRPr="00962F8F" w:rsidRDefault="00667DB4" w:rsidP="00EB5C35">
            <w:pPr>
              <w:pStyle w:val="af6"/>
              <w:spacing w:line="280" w:lineRule="exact"/>
              <w:ind w:leftChars="0" w:left="263" w:hangingChars="101" w:hanging="263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2.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目前國內賽鴿海上放飛活動，係向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該部航港</w:t>
            </w:r>
            <w:proofErr w:type="gramEnd"/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局申請，以船舶載運至外海放飛</w:t>
            </w:r>
          </w:p>
          <w:p w:rsidR="00667DB4" w:rsidRPr="00962F8F" w:rsidRDefault="00C9650C" w:rsidP="00EB5C35">
            <w:pPr>
              <w:pStyle w:val="af6"/>
              <w:spacing w:line="280" w:lineRule="exact"/>
              <w:ind w:leftChars="57" w:left="457" w:hangingChars="101" w:hanging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．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此項放飛活動訊息</w:t>
            </w:r>
            <w:r w:rsidR="00F52FC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，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經通知民用航空局後，該局為飛航安全，即通報桃園國際機場股份有限公司、所屬航空站及飛航服務總</w:t>
            </w:r>
            <w:proofErr w:type="gramStart"/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臺</w:t>
            </w:r>
            <w:proofErr w:type="gramEnd"/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知悉，並請中華民國台灣飛行安全基金會刊載於</w:t>
            </w:r>
            <w:proofErr w:type="gramStart"/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鳥擊防</w:t>
            </w:r>
            <w:proofErr w:type="gramEnd"/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制活動狀況通告。</w:t>
            </w:r>
          </w:p>
        </w:tc>
      </w:tr>
      <w:tr w:rsidR="00667DB4" w:rsidRPr="00962F8F" w:rsidTr="009D7831"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農委會</w:t>
            </w:r>
          </w:p>
        </w:tc>
        <w:tc>
          <w:tcPr>
            <w:tcW w:w="9639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263" w:hangingChars="101" w:hanging="263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1.</w:t>
            </w:r>
            <w:r w:rsidR="00F52FCC" w:rsidRPr="00962F8F">
              <w:rPr>
                <w:rFonts w:ascii="Times New Roman" w:hAnsi="Times New Roman"/>
                <w:sz w:val="24"/>
                <w:szCs w:val="24"/>
              </w:rPr>
              <w:t>利用動物進行以賭博為目的</w:t>
            </w:r>
            <w:r w:rsidR="00F52FCC" w:rsidRPr="00962F8F">
              <w:rPr>
                <w:rFonts w:ascii="Times New Roman" w:hAnsi="Times New Roman"/>
                <w:sz w:val="24"/>
                <w:szCs w:val="24"/>
              </w:rPr>
              <w:t>(</w:t>
            </w:r>
            <w:r w:rsidR="00F52FCC" w:rsidRPr="00962F8F">
              <w:rPr>
                <w:rFonts w:ascii="Times New Roman" w:hAnsi="Times New Roman"/>
                <w:sz w:val="24"/>
                <w:szCs w:val="24"/>
              </w:rPr>
              <w:t>直接、間接</w:t>
            </w:r>
            <w:r w:rsidR="00F52FCC" w:rsidRPr="00962F8F">
              <w:rPr>
                <w:rFonts w:ascii="Times New Roman" w:hAnsi="Times New Roman"/>
                <w:sz w:val="24"/>
                <w:szCs w:val="24"/>
              </w:rPr>
              <w:t>)</w:t>
            </w:r>
            <w:r w:rsidR="00F52FC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之競技行為係被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禁止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，違反者，處罰鍰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(5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至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25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萬元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)</w:t>
            </w:r>
          </w:p>
          <w:p w:rsidR="00F52FCC" w:rsidRPr="00962F8F" w:rsidRDefault="00F52FCC" w:rsidP="00EB5C35">
            <w:pPr>
              <w:pStyle w:val="af6"/>
              <w:spacing w:line="280" w:lineRule="exact"/>
              <w:ind w:leftChars="51" w:left="259" w:hangingChars="33" w:hanging="86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．依據：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「動物保護法」第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10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條第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2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款及第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27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條</w:t>
            </w:r>
          </w:p>
          <w:p w:rsidR="00F52FCC" w:rsidRPr="00962F8F" w:rsidRDefault="00667DB4" w:rsidP="00EB5C35">
            <w:pPr>
              <w:pStyle w:val="af6"/>
              <w:spacing w:line="280" w:lineRule="exact"/>
              <w:ind w:leftChars="0" w:left="263" w:hangingChars="101" w:hanging="263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2.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賽鴿</w:t>
            </w:r>
            <w:r w:rsidR="00F52FC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如無</w:t>
            </w:r>
            <w:proofErr w:type="gramEnd"/>
            <w:r w:rsidR="00F52FC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涉賭博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，不觸及本法</w:t>
            </w:r>
            <w:r w:rsidR="00F52FCC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，</w:t>
            </w:r>
            <w:r w:rsidR="00F52FCC" w:rsidRPr="00962F8F">
              <w:rPr>
                <w:rFonts w:ascii="Times New Roman" w:hAnsi="Times New Roman"/>
                <w:sz w:val="24"/>
                <w:szCs w:val="24"/>
              </w:rPr>
              <w:t>惟如涉及賭博，其賭博部分之查處，應優先適用刑法</w:t>
            </w:r>
          </w:p>
          <w:p w:rsidR="00667DB4" w:rsidRPr="00962F8F" w:rsidRDefault="00F52FCC" w:rsidP="00EB5C35">
            <w:pPr>
              <w:pStyle w:val="af6"/>
              <w:spacing w:line="280" w:lineRule="exact"/>
              <w:ind w:leftChars="0" w:left="263" w:hangingChars="101" w:hanging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3.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賽鴿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飼養過程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，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須符合本</w:t>
            </w:r>
            <w:r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法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規定，不得對動物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造成虐待或傷害</w:t>
            </w:r>
          </w:p>
        </w:tc>
      </w:tr>
      <w:tr w:rsidR="00667DB4" w:rsidRPr="00962F8F" w:rsidTr="009D7831"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體委會</w:t>
            </w:r>
          </w:p>
        </w:tc>
        <w:tc>
          <w:tcPr>
            <w:tcW w:w="9639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國內賽鴿競賽事項，非屬該會職責權屬範圍，該會尚難提供相關說明或資料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．該會職責範圍：推展全民運動、培訓運動人才等</w:t>
            </w:r>
          </w:p>
        </w:tc>
      </w:tr>
      <w:tr w:rsidR="00667DB4" w:rsidRPr="00962F8F" w:rsidTr="009D7831">
        <w:tc>
          <w:tcPr>
            <w:tcW w:w="1135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內政部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lastRenderedPageBreak/>
              <w:t>警政署</w:t>
            </w:r>
          </w:p>
        </w:tc>
        <w:tc>
          <w:tcPr>
            <w:tcW w:w="9639" w:type="dxa"/>
            <w:shd w:val="clear" w:color="auto" w:fill="auto"/>
          </w:tcPr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民間合法社團所舉辦賽鴿活動，非屬警察</w:t>
            </w:r>
            <w:r w:rsidR="0059306B" w:rsidRPr="00962F8F">
              <w:rPr>
                <w:rFonts w:ascii="Times New Roman" w:hAnsi="Times New Roman"/>
                <w:sz w:val="24"/>
                <w:szCs w:val="24"/>
              </w:rPr>
              <w:t>之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權責範圍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67" w:firstLine="174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lastRenderedPageBreak/>
              <w:t>．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</w:rPr>
              <w:t>該署職司</w:t>
            </w:r>
            <w:proofErr w:type="gramEnd"/>
            <w:r w:rsidRPr="00962F8F">
              <w:rPr>
                <w:rFonts w:ascii="Times New Roman" w:hAnsi="Times New Roman"/>
                <w:sz w:val="24"/>
                <w:szCs w:val="24"/>
              </w:rPr>
              <w:t>治安維護、犯罪</w:t>
            </w:r>
            <w:proofErr w:type="gramStart"/>
            <w:r w:rsidRPr="00962F8F">
              <w:rPr>
                <w:rFonts w:ascii="Times New Roman" w:hAnsi="Times New Roman"/>
                <w:sz w:val="24"/>
                <w:szCs w:val="24"/>
              </w:rPr>
              <w:t>偵</w:t>
            </w:r>
            <w:proofErr w:type="gramEnd"/>
            <w:r w:rsidRPr="00962F8F">
              <w:rPr>
                <w:rFonts w:ascii="Times New Roman" w:hAnsi="Times New Roman"/>
                <w:sz w:val="24"/>
                <w:szCs w:val="24"/>
              </w:rPr>
              <w:t>防工作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2.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提供</w:t>
            </w:r>
            <w:r w:rsidR="0059306B" w:rsidRPr="00962F8F">
              <w:rPr>
                <w:rFonts w:ascii="Times New Roman" w:hAnsi="Times New Roman"/>
                <w:sz w:val="24"/>
                <w:szCs w:val="24"/>
              </w:rPr>
              <w:t>具體</w:t>
            </w:r>
            <w:r w:rsidRPr="00962F8F">
              <w:rPr>
                <w:rFonts w:ascii="Times New Roman" w:hAnsi="Times New Roman"/>
                <w:sz w:val="24"/>
                <w:szCs w:val="24"/>
              </w:rPr>
              <w:t>個案供參</w:t>
            </w:r>
            <w:r w:rsidR="0059306B" w:rsidRPr="00962F8F">
              <w:rPr>
                <w:rFonts w:ascii="Times New Roman" w:hAnsi="Times New Roman"/>
                <w:sz w:val="24"/>
                <w:szCs w:val="24"/>
              </w:rPr>
              <w:t>(</w:t>
            </w:r>
            <w:r w:rsidR="0059306B" w:rsidRPr="00962F8F">
              <w:rPr>
                <w:rFonts w:ascii="Times New Roman" w:hAnsi="Times New Roman"/>
                <w:sz w:val="24"/>
                <w:szCs w:val="24"/>
              </w:rPr>
              <w:t>偵查面</w:t>
            </w:r>
            <w:r w:rsidR="0059306B" w:rsidRPr="00962F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7DB4" w:rsidRPr="00962F8F" w:rsidRDefault="0059306B" w:rsidP="00EB5C35">
            <w:pPr>
              <w:pStyle w:val="af6"/>
              <w:spacing w:line="280" w:lineRule="exact"/>
              <w:ind w:leftChars="57" w:left="1167" w:hangingChars="374" w:hanging="9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．個案：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97.12.5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該署刑事警察局與台中</w:t>
            </w:r>
            <w:r w:rsidR="00EB5C35" w:rsidRPr="00962F8F">
              <w:rPr>
                <w:rFonts w:ascii="Times New Roman" w:hAnsi="Times New Roman"/>
                <w:sz w:val="24"/>
                <w:szCs w:val="24"/>
              </w:rPr>
              <w:t>縣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政府警察局豐</w:t>
            </w:r>
            <w:r w:rsidR="00492B28" w:rsidRPr="00962F8F">
              <w:rPr>
                <w:rFonts w:ascii="Times New Roman" w:hAnsi="Times New Roman"/>
                <w:sz w:val="24"/>
                <w:szCs w:val="24"/>
              </w:rPr>
              <w:t>原分局</w:t>
            </w:r>
            <w:r w:rsidR="00492B28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等單位，共同查獲「台中縣中</w:t>
            </w:r>
            <w:r w:rsidR="00492B28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○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海上聯合會」嫌犯朱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○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森等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  <w:r w:rsidR="00667DB4" w:rsidRPr="00962F8F">
              <w:rPr>
                <w:rFonts w:ascii="Times New Roman" w:hAnsi="Times New Roman"/>
                <w:sz w:val="24"/>
                <w:szCs w:val="24"/>
                <w:lang w:bidi="hi-IN"/>
              </w:rPr>
              <w:t>人，涉嫌以假</w:t>
            </w:r>
            <w:r w:rsidR="00EB5C35" w:rsidRPr="00962F8F">
              <w:rPr>
                <w:rFonts w:ascii="Times New Roman" w:hAnsi="Times New Roman"/>
                <w:sz w:val="24"/>
                <w:szCs w:val="24"/>
              </w:rPr>
              <w:t>藉「賽鴿比賽」作為掩護，暗中從事下注簽賭</w:t>
            </w:r>
            <w:r w:rsidR="00667DB4" w:rsidRPr="00962F8F">
              <w:rPr>
                <w:rFonts w:ascii="Times New Roman" w:hAnsi="Times New Roman"/>
                <w:sz w:val="24"/>
                <w:szCs w:val="24"/>
              </w:rPr>
              <w:t>案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0" w:hanging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sz w:val="24"/>
                <w:szCs w:val="24"/>
              </w:rPr>
              <w:t>3.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96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年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-100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年</w:t>
            </w:r>
            <w:proofErr w:type="gramStart"/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期間</w:t>
            </w:r>
            <w:r w:rsidR="00EB5C35" w:rsidRPr="00962F8F">
              <w:rPr>
                <w:rFonts w:ascii="Times New Roman" w:hAnsi="Times New Roman"/>
                <w:color w:val="auto"/>
                <w:sz w:val="24"/>
                <w:szCs w:val="24"/>
              </w:rPr>
              <w:t>，其餘</w:t>
            </w:r>
            <w:proofErr w:type="gramEnd"/>
            <w:r w:rsidR="00EB5C35" w:rsidRPr="00962F8F">
              <w:rPr>
                <w:rFonts w:ascii="Times New Roman" w:hAnsi="Times New Roman"/>
                <w:color w:val="auto"/>
                <w:sz w:val="24"/>
                <w:szCs w:val="24"/>
              </w:rPr>
              <w:t>各警察機關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均未曾查獲是類案件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0" w:firstLineChars="67" w:firstLine="17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．各警察機關函復結果</w:t>
            </w:r>
          </w:p>
          <w:p w:rsidR="00667DB4" w:rsidRPr="00962F8F" w:rsidRDefault="00667DB4" w:rsidP="00EB5C35">
            <w:pPr>
              <w:pStyle w:val="af6"/>
              <w:spacing w:line="280" w:lineRule="exact"/>
              <w:ind w:leftChars="0" w:left="291" w:hangingChars="112" w:hanging="291"/>
              <w:rPr>
                <w:rFonts w:ascii="Times New Roman" w:hAnsi="Times New Roman"/>
                <w:sz w:val="24"/>
                <w:szCs w:val="24"/>
              </w:rPr>
            </w:pP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賽鴿活動</w:t>
            </w:r>
            <w:proofErr w:type="gramStart"/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所涉獎</w:t>
            </w:r>
            <w:proofErr w:type="gramEnd"/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（彩）金</w:t>
            </w:r>
            <w:r w:rsidR="00EB5C35" w:rsidRPr="00962F8F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96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年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-100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年</w:t>
            </w:r>
            <w:r w:rsidR="00EB5C35" w:rsidRPr="00962F8F">
              <w:rPr>
                <w:rFonts w:ascii="Times New Roman" w:hAnsi="Times New Roman"/>
                <w:color w:val="auto"/>
                <w:sz w:val="24"/>
                <w:szCs w:val="24"/>
              </w:rPr>
              <w:t>，各警察機關</w:t>
            </w:r>
            <w:r w:rsidRPr="00962F8F">
              <w:rPr>
                <w:rFonts w:ascii="Times New Roman" w:hAnsi="Times New Roman"/>
                <w:color w:val="auto"/>
                <w:sz w:val="24"/>
                <w:szCs w:val="24"/>
              </w:rPr>
              <w:t>未接獲其他單位通報或有派員監管、輔導等情</w:t>
            </w:r>
          </w:p>
        </w:tc>
      </w:tr>
    </w:tbl>
    <w:p w:rsidR="00667DB4" w:rsidRPr="00962F8F" w:rsidRDefault="00667DB4" w:rsidP="00EB5C35">
      <w:pPr>
        <w:pStyle w:val="a0"/>
        <w:numPr>
          <w:ilvl w:val="0"/>
          <w:numId w:val="0"/>
        </w:numPr>
        <w:spacing w:line="240" w:lineRule="exact"/>
        <w:ind w:leftChars="-250" w:left="-300" w:rightChars="-108" w:right="-367" w:hangingChars="250" w:hanging="550"/>
        <w:rPr>
          <w:rFonts w:ascii="Times New Roman"/>
          <w:bCs/>
          <w:sz w:val="20"/>
        </w:rPr>
      </w:pPr>
      <w:r w:rsidRPr="00962F8F">
        <w:rPr>
          <w:rFonts w:ascii="Times New Roman"/>
          <w:sz w:val="20"/>
        </w:rPr>
        <w:lastRenderedPageBreak/>
        <w:t>資料來源</w:t>
      </w:r>
      <w:r w:rsidR="00EB5C35" w:rsidRPr="00962F8F">
        <w:rPr>
          <w:rFonts w:ascii="Times New Roman"/>
          <w:sz w:val="20"/>
        </w:rPr>
        <w:t>：內政部，內政部就本案會商相關目的事業主管機關，本表為其回覆</w:t>
      </w:r>
    </w:p>
    <w:p w:rsidR="00667DB4" w:rsidRPr="00962F8F" w:rsidRDefault="00667DB4" w:rsidP="00667DB4">
      <w:pPr>
        <w:jc w:val="center"/>
      </w:pPr>
    </w:p>
    <w:p w:rsidR="00B14962" w:rsidRPr="00962F8F" w:rsidRDefault="00B14962" w:rsidP="00B14962">
      <w:pPr>
        <w:jc w:val="center"/>
      </w:pPr>
      <w:r w:rsidRPr="00962F8F">
        <w:t>表二</w:t>
      </w:r>
      <w:r w:rsidRPr="00962F8F">
        <w:t>-1</w:t>
      </w:r>
      <w:r w:rsidRPr="00962F8F">
        <w:t>、賽鴿協會</w:t>
      </w:r>
      <w:r w:rsidRPr="00962F8F">
        <w:t>-</w:t>
      </w:r>
      <w:r w:rsidRPr="00962F8F">
        <w:t>縣市別</w:t>
      </w:r>
    </w:p>
    <w:tbl>
      <w:tblPr>
        <w:tblW w:w="99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1"/>
        <w:gridCol w:w="850"/>
        <w:gridCol w:w="4241"/>
        <w:gridCol w:w="916"/>
        <w:gridCol w:w="937"/>
        <w:gridCol w:w="915"/>
        <w:gridCol w:w="916"/>
      </w:tblGrid>
      <w:tr w:rsidR="00B14962" w:rsidRPr="00962F8F" w:rsidTr="00B14962">
        <w:trPr>
          <w:trHeight w:val="299"/>
          <w:tblHeader/>
        </w:trPr>
        <w:tc>
          <w:tcPr>
            <w:tcW w:w="1131" w:type="dxa"/>
            <w:vMerge w:val="restart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縣市別</w:t>
            </w:r>
          </w:p>
        </w:tc>
        <w:tc>
          <w:tcPr>
            <w:tcW w:w="850" w:type="dxa"/>
            <w:vMerge w:val="restart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數目</w:t>
            </w:r>
          </w:p>
        </w:tc>
        <w:tc>
          <w:tcPr>
            <w:tcW w:w="4241" w:type="dxa"/>
            <w:vMerge w:val="restart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名稱</w:t>
            </w:r>
          </w:p>
        </w:tc>
        <w:tc>
          <w:tcPr>
            <w:tcW w:w="916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組織狀況</w:t>
            </w:r>
          </w:p>
        </w:tc>
        <w:tc>
          <w:tcPr>
            <w:tcW w:w="937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bCs/>
                <w:kern w:val="0"/>
                <w:sz w:val="24"/>
                <w:szCs w:val="24"/>
              </w:rPr>
              <w:t>會員人數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備註</w:t>
            </w:r>
          </w:p>
        </w:tc>
      </w:tr>
      <w:tr w:rsidR="00B14962" w:rsidRPr="00962F8F" w:rsidTr="00B14962">
        <w:trPr>
          <w:trHeight w:val="299"/>
          <w:tblHeader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電話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其他</w:t>
            </w: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基隆</w:t>
            </w:r>
          </w:p>
        </w:tc>
        <w:tc>
          <w:tcPr>
            <w:tcW w:w="850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北區基隆正大海翔聯合會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21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台北大汐止海翔聯合會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台北台北港海翔聯合會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台北林口坪頂海翔聯誼會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台北海翔大新莊聯合會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台北台灣海上競翔總會北新分會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台北台灣海上競翔總會石門分會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台北台灣海上競翔總會信義分會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台北台灣海上競翔總會億全分會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台北三重自強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海上競翔分會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台北台灣海上競翔總會大文山分會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130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台北三峽海上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競翔民昇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台北台灣海翔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汐止成強分會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台北大板橋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勝翔海陸賽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鴿協會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台北賽鴿協會文林分會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132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台北賽鴿協會北海自由分會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台北賽鴿協會祥和分會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proofErr w:type="gramStart"/>
            <w:r w:rsidRPr="00962F8F">
              <w:rPr>
                <w:kern w:val="0"/>
                <w:sz w:val="24"/>
                <w:szCs w:val="24"/>
              </w:rPr>
              <w:t>台北信協新莊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中港分會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q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台北信鴿協會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華安分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和平鴿競翔總會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大南港分會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q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台北福和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鴿會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台北大眾國際聯合鴿舍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2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1,182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海上競翔聯合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桃園北海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競翔大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文中分會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  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桃園賽鴿協會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大竹海翔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桃園信鴿協會中山分會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桃園信鴿協會南區分會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1,000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桃園超級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馬拉松鴿會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q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proofErr w:type="gramStart"/>
            <w:r w:rsidRPr="00962F8F">
              <w:rPr>
                <w:kern w:val="0"/>
                <w:sz w:val="24"/>
                <w:szCs w:val="24"/>
              </w:rPr>
              <w:t>桃園翔展分會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桃園大北區西區聯誼會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桃園北海中正支會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桃園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桃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○</w:t>
            </w:r>
            <w:r w:rsidRPr="00962F8F">
              <w:rPr>
                <w:kern w:val="0"/>
                <w:sz w:val="24"/>
                <w:szCs w:val="24"/>
              </w:rPr>
              <w:t>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wordWrap w:val="0"/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1,310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新竹</w:t>
            </w:r>
            <w:r w:rsidRPr="00962F8F">
              <w:rPr>
                <w:kern w:val="0"/>
                <w:sz w:val="24"/>
                <w:szCs w:val="24"/>
              </w:rPr>
              <w:br w:type="page"/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新竹賽鴿協會西區北海聯誼會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q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新竹大尉營賽鴿學院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新竹點將北海聯合會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新竹北海聯合會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O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新竹富林聯誼會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wordWrap w:val="0"/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660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宜蘭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宜蘭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冠鈞宜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南海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上競翔聯合會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宜蘭羅東北海聯盟分會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80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203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80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苗栗世界海翔聯合會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勁翔海上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苗栗賽鴿聯合會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苗栗賽鴿協會捷航海上聯合會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苗栗北區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大炮鴿友會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苗栗竹南大新聯合會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70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250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kern w:val="0"/>
                <w:sz w:val="24"/>
                <w:szCs w:val="24"/>
              </w:rPr>
              <w:t>臺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中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台中海翔聯合會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台中中山海上聯合會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台中中正海翔協會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台中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中苗關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聖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北海競翔聯誼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公會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台中信鴿協會太平海翔分會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台中豐原俱樂部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wordWrap w:val="0"/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250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北彰海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彰化南彰化海翔聯合會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埔鹽海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翔聯誼會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彰化鹿港宏海協會</w:t>
            </w:r>
            <w:r w:rsidRPr="00962F8F">
              <w:rPr>
                <w:kern w:val="0"/>
                <w:sz w:val="24"/>
                <w:szCs w:val="24"/>
              </w:rPr>
              <w:t xml:space="preserve"> /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宏安海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翔協會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彰化信鴿協會和美支會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彰化埔心聯合會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200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500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麥寮鶴翔支會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雲林斗南聯誼會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雲林斗六仁安支會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210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雲林褒忠聯誼會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雲林莿桐興南支會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雲林西螺支會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雲林四湖支會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610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南投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南投名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間賽鴿競翔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南投賽鴿協會魚池支會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南投草屯海上賽鴿聯合會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南投埔里分會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q</w:t>
            </w: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南投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埔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魚聯合會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台南賽鴿協會長興聯合會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台南賽鴿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協會佳興分會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台南賽鴿協會新市分會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q</w:t>
            </w: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台南賽鴿協會港口分會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台南信鴿協會新台南聯合會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台南信鴿協會保生聯合會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台南信鴿協會合眾分會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台南信鴿協會新長榮聯合會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台南信鴿協會大豐海翔協會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台南信鴿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協會吉翔聯合會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台南善化分會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台南新喜聯合會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wordWrap w:val="0"/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2,400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嘉義灣內海翔電子科技聯合會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新鋒賽鴿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17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嘉義溪口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賽鴿會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嘉義賽鴿布袋支會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嘉義中埔信鴿聯合會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嘉義雙連分會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嘉義民雄第一支會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940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高雄南台灣信鴿聯合會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高雄信鴿阿蓮分會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高雄信鴿燕巢分會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高雄信鴿百強新聯合會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高雄信鴿協會岡山分會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高雄新興聯合會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proofErr w:type="gramStart"/>
            <w:r w:rsidRPr="00962F8F">
              <w:rPr>
                <w:kern w:val="0"/>
                <w:sz w:val="24"/>
                <w:szCs w:val="24"/>
              </w:rPr>
              <w:t>高雄後昌聯合會</w:t>
            </w:r>
            <w:proofErr w:type="gramEnd"/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高雄中正聯合會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3,000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B14962" w:rsidRPr="00962F8F" w:rsidRDefault="00B14962" w:rsidP="00B14962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4,100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 w:val="restart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</w:t>
            </w:r>
          </w:p>
        </w:tc>
        <w:tc>
          <w:tcPr>
            <w:tcW w:w="850" w:type="dxa"/>
            <w:vMerge w:val="restart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屏東高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屏競翔鴿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屏東縣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龍聖賽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鴿協會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屏東信鴿大新支會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屏東信鴿瑞翔聯合會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屏東信鴿恆春分會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D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屏東縣青田信鴿協會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</w:rPr>
            </w:pPr>
            <w:r w:rsidRPr="00962F8F">
              <w:rPr>
                <w:sz w:val="24"/>
              </w:rPr>
              <w:t>甲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屏東屏榮信鴿聯誼會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1,000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屏東東港大鵬灣聯合會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屏東東港東隆聯合會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C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屏東鳳翔分會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wordWrap w:val="0"/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  <w:vMerge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小計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</w:p>
        </w:tc>
        <w:tc>
          <w:tcPr>
            <w:tcW w:w="937" w:type="dxa"/>
            <w:vAlign w:val="center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>1,500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kern w:val="0"/>
                <w:sz w:val="24"/>
                <w:szCs w:val="24"/>
              </w:rPr>
              <w:t>臺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東</w:t>
            </w:r>
          </w:p>
        </w:tc>
        <w:tc>
          <w:tcPr>
            <w:tcW w:w="850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台東高雄信鴿協會台東分會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rPr>
          <w:trHeight w:val="85"/>
        </w:trPr>
        <w:tc>
          <w:tcPr>
            <w:tcW w:w="1131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花蓮</w:t>
            </w:r>
          </w:p>
        </w:tc>
        <w:tc>
          <w:tcPr>
            <w:tcW w:w="850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  <w:vAlign w:val="center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花蓮</w:t>
            </w:r>
            <w:proofErr w:type="gramStart"/>
            <w:r w:rsidRPr="00962F8F">
              <w:rPr>
                <w:kern w:val="0"/>
                <w:sz w:val="24"/>
                <w:szCs w:val="24"/>
              </w:rPr>
              <w:t>海上競翔自強</w:t>
            </w:r>
            <w:proofErr w:type="gramEnd"/>
            <w:r w:rsidRPr="00962F8F">
              <w:rPr>
                <w:kern w:val="0"/>
                <w:sz w:val="24"/>
                <w:szCs w:val="24"/>
              </w:rPr>
              <w:t>支會</w:t>
            </w: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</w:pPr>
            <w:r w:rsidRPr="00962F8F">
              <w:rPr>
                <w:sz w:val="24"/>
              </w:rPr>
              <w:t>乙</w:t>
            </w:r>
          </w:p>
        </w:tc>
        <w:tc>
          <w:tcPr>
            <w:tcW w:w="937" w:type="dxa"/>
          </w:tcPr>
          <w:p w:rsidR="00B14962" w:rsidRPr="00962F8F" w:rsidRDefault="00B14962" w:rsidP="00B14962">
            <w:pPr>
              <w:tabs>
                <w:tab w:val="center" w:pos="671"/>
                <w:tab w:val="right" w:pos="1343"/>
              </w:tabs>
              <w:spacing w:line="300" w:lineRule="exact"/>
              <w:jc w:val="right"/>
              <w:rPr>
                <w:sz w:val="24"/>
                <w:szCs w:val="24"/>
                <w:u w:val="single"/>
              </w:rPr>
            </w:pPr>
            <w:r w:rsidRPr="00962F8F">
              <w:rPr>
                <w:sz w:val="24"/>
                <w:szCs w:val="24"/>
                <w:u w:val="single"/>
              </w:rPr>
              <w:t xml:space="preserve">   60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B14962" w:rsidRPr="00962F8F" w:rsidTr="00B14962">
        <w:tc>
          <w:tcPr>
            <w:tcW w:w="1131" w:type="dxa"/>
          </w:tcPr>
          <w:p w:rsidR="00B14962" w:rsidRPr="00962F8F" w:rsidRDefault="00B14962" w:rsidP="00B1496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總計</w:t>
            </w:r>
          </w:p>
        </w:tc>
        <w:tc>
          <w:tcPr>
            <w:tcW w:w="850" w:type="dxa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108</w:t>
            </w:r>
          </w:p>
        </w:tc>
        <w:tc>
          <w:tcPr>
            <w:tcW w:w="4241" w:type="dxa"/>
          </w:tcPr>
          <w:p w:rsidR="00B14962" w:rsidRPr="00962F8F" w:rsidRDefault="00B14962" w:rsidP="00B14962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</w:rPr>
            </w:pPr>
          </w:p>
        </w:tc>
        <w:tc>
          <w:tcPr>
            <w:tcW w:w="937" w:type="dxa"/>
          </w:tcPr>
          <w:p w:rsidR="00B14962" w:rsidRPr="00962F8F" w:rsidRDefault="00B14962" w:rsidP="00B14962">
            <w:pPr>
              <w:spacing w:line="300" w:lineRule="exact"/>
              <w:jc w:val="right"/>
              <w:rPr>
                <w:sz w:val="24"/>
                <w:szCs w:val="24"/>
                <w:u w:val="double"/>
              </w:rPr>
            </w:pPr>
            <w:r w:rsidRPr="00962F8F">
              <w:rPr>
                <w:kern w:val="0"/>
                <w:sz w:val="24"/>
                <w:szCs w:val="24"/>
                <w:u w:val="double"/>
              </w:rPr>
              <w:t>14,052</w:t>
            </w:r>
          </w:p>
        </w:tc>
        <w:tc>
          <w:tcPr>
            <w:tcW w:w="915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B14962" w:rsidRPr="00962F8F" w:rsidRDefault="00B14962" w:rsidP="00B14962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B14962" w:rsidRPr="00962F8F" w:rsidRDefault="00B14962" w:rsidP="00B14962">
      <w:pPr>
        <w:snapToGrid w:val="0"/>
        <w:ind w:leftChars="-125" w:left="-99" w:hangingChars="148" w:hanging="326"/>
        <w:rPr>
          <w:sz w:val="20"/>
        </w:rPr>
      </w:pPr>
      <w:r w:rsidRPr="00962F8F">
        <w:rPr>
          <w:sz w:val="20"/>
        </w:rPr>
        <w:t>資料來源：農委會</w:t>
      </w:r>
      <w:r w:rsidRPr="00962F8F">
        <w:rPr>
          <w:sz w:val="20"/>
        </w:rPr>
        <w:t>(</w:t>
      </w:r>
      <w:r w:rsidRPr="00962F8F">
        <w:rPr>
          <w:sz w:val="20"/>
        </w:rPr>
        <w:t>協會及會員人數</w:t>
      </w:r>
      <w:r w:rsidRPr="00962F8F">
        <w:rPr>
          <w:sz w:val="20"/>
        </w:rPr>
        <w:t>)</w:t>
      </w:r>
      <w:r w:rsidRPr="00962F8F">
        <w:rPr>
          <w:sz w:val="20"/>
        </w:rPr>
        <w:t>、內政部</w:t>
      </w:r>
      <w:r w:rsidRPr="00962F8F">
        <w:rPr>
          <w:sz w:val="20"/>
        </w:rPr>
        <w:t>(</w:t>
      </w:r>
      <w:r w:rsidRPr="00962F8F">
        <w:rPr>
          <w:sz w:val="20"/>
        </w:rPr>
        <w:t>組織狀況</w:t>
      </w:r>
      <w:r w:rsidRPr="00962F8F">
        <w:rPr>
          <w:sz w:val="20"/>
        </w:rPr>
        <w:t>(101.10))</w:t>
      </w:r>
    </w:p>
    <w:p w:rsidR="00B14962" w:rsidRPr="00962F8F" w:rsidRDefault="00B14962" w:rsidP="00B14962">
      <w:pPr>
        <w:snapToGrid w:val="0"/>
        <w:ind w:leftChars="-125" w:left="-99" w:hangingChars="148" w:hanging="326"/>
        <w:rPr>
          <w:sz w:val="20"/>
        </w:rPr>
      </w:pPr>
      <w:r w:rsidRPr="00962F8F">
        <w:rPr>
          <w:sz w:val="20"/>
        </w:rPr>
        <w:t>代號：</w:t>
      </w:r>
    </w:p>
    <w:p w:rsidR="00B14962" w:rsidRPr="00962F8F" w:rsidRDefault="00B14962" w:rsidP="00B14962">
      <w:pPr>
        <w:snapToGrid w:val="0"/>
        <w:ind w:leftChars="-126" w:left="-429" w:firstLine="1"/>
        <w:rPr>
          <w:sz w:val="20"/>
        </w:rPr>
      </w:pPr>
      <w:r w:rsidRPr="00962F8F">
        <w:rPr>
          <w:sz w:val="20"/>
        </w:rPr>
        <w:t>組織狀況：甲</w:t>
      </w:r>
      <w:r w:rsidRPr="00962F8F">
        <w:rPr>
          <w:sz w:val="20"/>
        </w:rPr>
        <w:t>.</w:t>
      </w:r>
      <w:r w:rsidRPr="00962F8F">
        <w:rPr>
          <w:sz w:val="20"/>
        </w:rPr>
        <w:t>人民團體、乙</w:t>
      </w:r>
      <w:r w:rsidRPr="00962F8F">
        <w:rPr>
          <w:sz w:val="20"/>
        </w:rPr>
        <w:t>.</w:t>
      </w:r>
      <w:r w:rsidRPr="00962F8F">
        <w:rPr>
          <w:sz w:val="20"/>
        </w:rPr>
        <w:t>私人組織。本表</w:t>
      </w:r>
      <w:r w:rsidRPr="00962F8F">
        <w:rPr>
          <w:sz w:val="20"/>
        </w:rPr>
        <w:t>108</w:t>
      </w:r>
      <w:r w:rsidRPr="00962F8F">
        <w:rPr>
          <w:sz w:val="20"/>
        </w:rPr>
        <w:t>組織中，</w:t>
      </w:r>
      <w:r w:rsidRPr="00962F8F">
        <w:rPr>
          <w:sz w:val="20"/>
        </w:rPr>
        <w:t>107</w:t>
      </w:r>
      <w:r w:rsidRPr="00962F8F">
        <w:rPr>
          <w:sz w:val="20"/>
        </w:rPr>
        <w:t>為私人組織，占</w:t>
      </w:r>
      <w:r w:rsidRPr="00962F8F">
        <w:rPr>
          <w:sz w:val="20"/>
        </w:rPr>
        <w:t>99%</w:t>
      </w:r>
      <w:r w:rsidRPr="00962F8F">
        <w:rPr>
          <w:sz w:val="20"/>
        </w:rPr>
        <w:t>，只有</w:t>
      </w:r>
      <w:r w:rsidRPr="00962F8F">
        <w:rPr>
          <w:sz w:val="20"/>
        </w:rPr>
        <w:t>1</w:t>
      </w:r>
      <w:r w:rsidRPr="00962F8F">
        <w:rPr>
          <w:sz w:val="20"/>
        </w:rPr>
        <w:t>個為人民團體，由表三</w:t>
      </w:r>
      <w:r w:rsidRPr="00962F8F">
        <w:rPr>
          <w:sz w:val="20"/>
        </w:rPr>
        <w:t>-2</w:t>
      </w:r>
      <w:r w:rsidRPr="00962F8F">
        <w:rPr>
          <w:sz w:val="20"/>
        </w:rPr>
        <w:t>觀之，由私人組織舉辦之比賽亦較人民團體為多，惟其比率為</w:t>
      </w:r>
      <w:r w:rsidRPr="00962F8F">
        <w:rPr>
          <w:sz w:val="20"/>
        </w:rPr>
        <w:t>75%</w:t>
      </w:r>
      <w:r w:rsidRPr="00962F8F">
        <w:rPr>
          <w:sz w:val="20"/>
        </w:rPr>
        <w:t>，未達</w:t>
      </w:r>
      <w:r w:rsidRPr="00962F8F">
        <w:rPr>
          <w:sz w:val="20"/>
        </w:rPr>
        <w:t>99%</w:t>
      </w:r>
    </w:p>
    <w:p w:rsidR="00B14962" w:rsidRPr="00962F8F" w:rsidRDefault="00B14962" w:rsidP="00B14962">
      <w:pPr>
        <w:snapToGrid w:val="0"/>
        <w:ind w:leftChars="-125" w:left="-99" w:hangingChars="148" w:hanging="326"/>
        <w:rPr>
          <w:sz w:val="20"/>
        </w:rPr>
      </w:pPr>
      <w:r w:rsidRPr="00962F8F">
        <w:rPr>
          <w:sz w:val="20"/>
          <w:szCs w:val="24"/>
        </w:rPr>
        <w:t>電話狀況：</w:t>
      </w:r>
      <w:r w:rsidRPr="00962F8F">
        <w:rPr>
          <w:sz w:val="20"/>
        </w:rPr>
        <w:t>A.</w:t>
      </w:r>
      <w:r w:rsidRPr="00962F8F">
        <w:rPr>
          <w:sz w:val="20"/>
          <w:szCs w:val="24"/>
        </w:rPr>
        <w:t>已變更</w:t>
      </w:r>
      <w:r w:rsidRPr="00962F8F">
        <w:rPr>
          <w:sz w:val="20"/>
          <w:szCs w:val="24"/>
        </w:rPr>
        <w:t xml:space="preserve">  B.</w:t>
      </w:r>
      <w:r w:rsidRPr="00962F8F">
        <w:rPr>
          <w:sz w:val="20"/>
          <w:szCs w:val="24"/>
        </w:rPr>
        <w:t>空號</w:t>
      </w:r>
      <w:r w:rsidRPr="00962F8F">
        <w:rPr>
          <w:sz w:val="20"/>
          <w:szCs w:val="24"/>
        </w:rPr>
        <w:t xml:space="preserve">  C.</w:t>
      </w:r>
      <w:r w:rsidRPr="00962F8F">
        <w:rPr>
          <w:sz w:val="20"/>
          <w:szCs w:val="24"/>
        </w:rPr>
        <w:t>無人接聽</w:t>
      </w:r>
      <w:r w:rsidRPr="00962F8F">
        <w:rPr>
          <w:sz w:val="20"/>
          <w:szCs w:val="24"/>
        </w:rPr>
        <w:t xml:space="preserve">  D.</w:t>
      </w:r>
      <w:r w:rsidRPr="00962F8F">
        <w:rPr>
          <w:sz w:val="20"/>
          <w:szCs w:val="24"/>
        </w:rPr>
        <w:t>無聯絡電話</w:t>
      </w:r>
      <w:r w:rsidRPr="00962F8F">
        <w:rPr>
          <w:sz w:val="20"/>
          <w:szCs w:val="24"/>
        </w:rPr>
        <w:t xml:space="preserve">  O.</w:t>
      </w:r>
      <w:r w:rsidRPr="00962F8F">
        <w:rPr>
          <w:sz w:val="20"/>
          <w:szCs w:val="24"/>
        </w:rPr>
        <w:t>不願意提供</w:t>
      </w:r>
    </w:p>
    <w:p w:rsidR="00B14962" w:rsidRPr="00962F8F" w:rsidRDefault="00B14962" w:rsidP="00B14962">
      <w:pPr>
        <w:spacing w:line="240" w:lineRule="exact"/>
        <w:ind w:leftChars="-125" w:left="-99" w:rightChars="-192" w:right="-653" w:hangingChars="148" w:hanging="326"/>
        <w:rPr>
          <w:sz w:val="20"/>
        </w:rPr>
      </w:pPr>
      <w:r w:rsidRPr="00962F8F">
        <w:rPr>
          <w:sz w:val="20"/>
        </w:rPr>
        <w:t>其他狀況：</w:t>
      </w:r>
      <w:r w:rsidRPr="00962F8F">
        <w:rPr>
          <w:sz w:val="20"/>
        </w:rPr>
        <w:t>a.</w:t>
      </w:r>
      <w:r w:rsidRPr="00962F8F">
        <w:rPr>
          <w:sz w:val="20"/>
        </w:rPr>
        <w:t>會員</w:t>
      </w:r>
      <w:proofErr w:type="gramStart"/>
      <w:r w:rsidRPr="00962F8F">
        <w:rPr>
          <w:sz w:val="20"/>
        </w:rPr>
        <w:t>併</w:t>
      </w:r>
      <w:proofErr w:type="gramEnd"/>
      <w:r w:rsidRPr="00962F8F">
        <w:rPr>
          <w:sz w:val="20"/>
        </w:rPr>
        <w:t>到海翔聯合會</w:t>
      </w:r>
      <w:r w:rsidRPr="00962F8F">
        <w:rPr>
          <w:sz w:val="20"/>
        </w:rPr>
        <w:t xml:space="preserve">  b.</w:t>
      </w:r>
      <w:r w:rsidRPr="00962F8F">
        <w:rPr>
          <w:sz w:val="20"/>
        </w:rPr>
        <w:t>本期無人</w:t>
      </w:r>
      <w:r w:rsidRPr="00962F8F">
        <w:rPr>
          <w:sz w:val="20"/>
        </w:rPr>
        <w:t xml:space="preserve">  </w:t>
      </w:r>
      <w:r w:rsidRPr="00962F8F">
        <w:rPr>
          <w:sz w:val="20"/>
          <w:szCs w:val="24"/>
        </w:rPr>
        <w:t>q.</w:t>
      </w:r>
      <w:r w:rsidRPr="00962F8F">
        <w:rPr>
          <w:sz w:val="20"/>
          <w:szCs w:val="24"/>
        </w:rPr>
        <w:t>目前停辦</w:t>
      </w:r>
    </w:p>
    <w:p w:rsidR="00B14962" w:rsidRPr="00962F8F" w:rsidRDefault="00B14962" w:rsidP="00667DB4">
      <w:pPr>
        <w:jc w:val="center"/>
      </w:pPr>
    </w:p>
    <w:p w:rsidR="00667DB4" w:rsidRPr="00962F8F" w:rsidRDefault="00667DB4" w:rsidP="00667DB4">
      <w:pPr>
        <w:jc w:val="center"/>
      </w:pPr>
      <w:r w:rsidRPr="00962F8F">
        <w:t>表二</w:t>
      </w:r>
      <w:r w:rsidRPr="00962F8F">
        <w:t>-</w:t>
      </w:r>
      <w:r w:rsidR="00EB5C35" w:rsidRPr="00962F8F">
        <w:t>2</w:t>
      </w:r>
      <w:r w:rsidRPr="00962F8F">
        <w:t>、主辦賽鴿競賽之組織</w:t>
      </w:r>
      <w:r w:rsidR="00EB5C35" w:rsidRPr="00962F8F">
        <w:t>-</w:t>
      </w:r>
      <w:r w:rsidR="00EB5C35" w:rsidRPr="00962F8F">
        <w:t>名稱別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1981"/>
        <w:gridCol w:w="2362"/>
        <w:gridCol w:w="1185"/>
        <w:gridCol w:w="1417"/>
        <w:gridCol w:w="1843"/>
      </w:tblGrid>
      <w:tr w:rsidR="00667DB4" w:rsidRPr="00962F8F" w:rsidTr="00A40BC2">
        <w:trPr>
          <w:tblHeader/>
        </w:trPr>
        <w:tc>
          <w:tcPr>
            <w:tcW w:w="2127" w:type="dxa"/>
            <w:vAlign w:val="center"/>
          </w:tcPr>
          <w:p w:rsidR="00667DB4" w:rsidRPr="00962F8F" w:rsidRDefault="00EB5C35" w:rsidP="00EB5C35">
            <w:pPr>
              <w:spacing w:line="280" w:lineRule="exact"/>
              <w:ind w:leftChars="-31" w:left="-105" w:rightChars="-73" w:right="-248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所屬</w:t>
            </w:r>
            <w:r w:rsidR="00667DB4" w:rsidRPr="00962F8F">
              <w:rPr>
                <w:sz w:val="24"/>
                <w:szCs w:val="24"/>
              </w:rPr>
              <w:t>組織</w:t>
            </w:r>
          </w:p>
        </w:tc>
        <w:tc>
          <w:tcPr>
            <w:tcW w:w="1981" w:type="dxa"/>
            <w:vAlign w:val="center"/>
          </w:tcPr>
          <w:p w:rsidR="00667DB4" w:rsidRPr="00962F8F" w:rsidRDefault="00667DB4" w:rsidP="00667DB4">
            <w:pPr>
              <w:spacing w:line="280" w:lineRule="exact"/>
              <w:ind w:rightChars="-31" w:right="-105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組織</w:t>
            </w:r>
            <w:r w:rsidR="00EB5C35" w:rsidRPr="00962F8F">
              <w:rPr>
                <w:sz w:val="24"/>
                <w:szCs w:val="24"/>
              </w:rPr>
              <w:t>名稱</w:t>
            </w:r>
          </w:p>
        </w:tc>
        <w:tc>
          <w:tcPr>
            <w:tcW w:w="2362" w:type="dxa"/>
            <w:vAlign w:val="center"/>
          </w:tcPr>
          <w:p w:rsidR="00667DB4" w:rsidRPr="00962F8F" w:rsidRDefault="00667DB4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所在地</w:t>
            </w:r>
          </w:p>
        </w:tc>
        <w:tc>
          <w:tcPr>
            <w:tcW w:w="1185" w:type="dxa"/>
            <w:vAlign w:val="center"/>
          </w:tcPr>
          <w:p w:rsidR="00667DB4" w:rsidRPr="00962F8F" w:rsidRDefault="00667DB4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會員人數</w:t>
            </w:r>
            <w:r w:rsidRPr="00962F8F">
              <w:rPr>
                <w:sz w:val="24"/>
                <w:szCs w:val="24"/>
              </w:rPr>
              <w:t>(</w:t>
            </w:r>
            <w:r w:rsidRPr="00962F8F">
              <w:rPr>
                <w:sz w:val="24"/>
                <w:szCs w:val="24"/>
              </w:rPr>
              <w:t>人</w:t>
            </w:r>
            <w:r w:rsidRPr="00962F8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667DB4" w:rsidRPr="00962F8F" w:rsidRDefault="00667DB4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飼養</w:t>
            </w:r>
            <w:proofErr w:type="gramStart"/>
            <w:r w:rsidRPr="00962F8F">
              <w:rPr>
                <w:sz w:val="24"/>
                <w:szCs w:val="24"/>
              </w:rPr>
              <w:t>賽鴿數</w:t>
            </w:r>
            <w:proofErr w:type="gramEnd"/>
            <w:r w:rsidRPr="00962F8F">
              <w:rPr>
                <w:sz w:val="24"/>
                <w:szCs w:val="24"/>
              </w:rPr>
              <w:t>(</w:t>
            </w:r>
            <w:r w:rsidRPr="00962F8F">
              <w:rPr>
                <w:sz w:val="24"/>
                <w:szCs w:val="24"/>
              </w:rPr>
              <w:t>隻</w:t>
            </w:r>
            <w:r w:rsidRPr="00962F8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67DB4" w:rsidRPr="00962F8F" w:rsidRDefault="00667DB4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備註</w:t>
            </w: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 w:rightChars="-73" w:right="-248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EB5C35" w:rsidRPr="00962F8F" w:rsidRDefault="00EB5C35" w:rsidP="00EB5C35">
            <w:pPr>
              <w:ind w:leftChars="-31" w:left="-105" w:rightChars="-74" w:right="-252"/>
              <w:rPr>
                <w:sz w:val="24"/>
                <w:szCs w:val="24"/>
              </w:rPr>
            </w:pPr>
            <w:r w:rsidRPr="00962F8F">
              <w:rPr>
                <w:sz w:val="24"/>
              </w:rPr>
              <w:t>中華民國賽鴿總會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南市下營區中山路</w:t>
            </w:r>
            <w:r w:rsidRPr="00962F8F">
              <w:rPr>
                <w:sz w:val="24"/>
                <w:szCs w:val="24"/>
              </w:rPr>
              <w:t>1</w:t>
            </w:r>
            <w:r w:rsidRPr="00962F8F">
              <w:rPr>
                <w:sz w:val="24"/>
                <w:szCs w:val="24"/>
              </w:rPr>
              <w:t>段</w:t>
            </w:r>
            <w:r w:rsidRPr="00962F8F">
              <w:rPr>
                <w:sz w:val="24"/>
                <w:szCs w:val="24"/>
              </w:rPr>
              <w:t>260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均團體會員</w:t>
            </w:r>
          </w:p>
        </w:tc>
      </w:tr>
      <w:tr w:rsidR="00EB5C35" w:rsidRPr="00962F8F" w:rsidTr="00A40BC2">
        <w:trPr>
          <w:cantSplit/>
        </w:trPr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桃園縣賽鴿協會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桃園縣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260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 w:val="restart"/>
          </w:tcPr>
          <w:p w:rsidR="00EB5C35" w:rsidRPr="00962F8F" w:rsidRDefault="00EB5C35" w:rsidP="00EB5C35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除桃園縣賽鴿協會外，其餘資料，</w:t>
            </w:r>
            <w:r w:rsidRPr="00962F8F">
              <w:rPr>
                <w:sz w:val="24"/>
                <w:szCs w:val="24"/>
              </w:rPr>
              <w:t>98</w:t>
            </w:r>
            <w:r w:rsidRPr="00962F8F">
              <w:rPr>
                <w:sz w:val="24"/>
                <w:szCs w:val="24"/>
              </w:rPr>
              <w:t>年各縣市協會所報會員數，係中華民國賽鴿總會提供</w:t>
            </w:r>
          </w:p>
        </w:tc>
      </w:tr>
      <w:tr w:rsidR="00EB5C35" w:rsidRPr="00962F8F" w:rsidTr="00A40BC2">
        <w:trPr>
          <w:cantSplit/>
        </w:trPr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台中市賽鴿協會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中市豐原區三豐路</w:t>
            </w:r>
            <w:r w:rsidRPr="00962F8F">
              <w:rPr>
                <w:sz w:val="24"/>
                <w:szCs w:val="24"/>
              </w:rPr>
              <w:t>486</w:t>
            </w:r>
            <w:r w:rsidRPr="00962F8F">
              <w:rPr>
                <w:sz w:val="24"/>
                <w:szCs w:val="24"/>
              </w:rPr>
              <w:t>巷</w:t>
            </w:r>
            <w:r w:rsidRPr="00962F8F">
              <w:rPr>
                <w:sz w:val="24"/>
                <w:szCs w:val="24"/>
              </w:rPr>
              <w:t>158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rPr>
          <w:cantSplit/>
        </w:trPr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彰化縣賽鴿協會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雲林縣賽鴿協會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雲林縣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南投縣賽鴿協會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南投縣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台南市賽鴿協會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台南市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高雄市賽鴿協會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高雄市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屏東縣賽鴿協會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屏東縣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嘉義縣賽鴿協會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ind w:leftChars="-31" w:left="-105"/>
              <w:rPr>
                <w:sz w:val="24"/>
              </w:rPr>
            </w:pPr>
            <w:r w:rsidRPr="00962F8F">
              <w:rPr>
                <w:sz w:val="24"/>
              </w:rPr>
              <w:t>澎湖縣賽鴿協會</w:t>
            </w:r>
          </w:p>
        </w:tc>
        <w:tc>
          <w:tcPr>
            <w:tcW w:w="1981" w:type="dxa"/>
            <w:vMerge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2" w:right="-109"/>
              <w:rPr>
                <w:sz w:val="22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澎湖縣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中國賽鴿協會雲林縣支會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EB5C35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雲林縣北港鎮民樂路</w:t>
            </w:r>
            <w:r w:rsidRPr="00962F8F">
              <w:rPr>
                <w:sz w:val="24"/>
                <w:szCs w:val="24"/>
              </w:rPr>
              <w:t>739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南縣賽鴿協會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EB5C35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中市中山海上賽鴿協會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EB5C35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中市豐原區文昌街</w:t>
            </w:r>
            <w:r w:rsidRPr="00962F8F">
              <w:rPr>
                <w:sz w:val="24"/>
                <w:szCs w:val="24"/>
              </w:rPr>
              <w:t>91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台灣海上競翔總會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新北市蘆洲區正和街</w:t>
            </w:r>
            <w:r w:rsidRPr="00962F8F">
              <w:rPr>
                <w:sz w:val="24"/>
                <w:szCs w:val="24"/>
              </w:rPr>
              <w:t>14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約</w:t>
            </w:r>
            <w:r w:rsidRPr="00962F8F">
              <w:rPr>
                <w:sz w:val="24"/>
                <w:szCs w:val="24"/>
              </w:rPr>
              <w:t>3,000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</w:t>
            </w:r>
            <w:proofErr w:type="gramStart"/>
            <w:r w:rsidRPr="00962F8F">
              <w:rPr>
                <w:sz w:val="24"/>
                <w:szCs w:val="24"/>
              </w:rPr>
              <w:t>縣競翔賽</w:t>
            </w:r>
            <w:proofErr w:type="gramEnd"/>
            <w:r w:rsidRPr="00962F8F">
              <w:rPr>
                <w:sz w:val="24"/>
                <w:szCs w:val="24"/>
              </w:rPr>
              <w:t>鴿協會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中市后里區甲后路</w:t>
            </w:r>
            <w:r w:rsidRPr="00962F8F">
              <w:rPr>
                <w:sz w:val="24"/>
                <w:szCs w:val="24"/>
              </w:rPr>
              <w:t>583</w:t>
            </w:r>
            <w:r w:rsidRPr="00962F8F">
              <w:rPr>
                <w:sz w:val="24"/>
                <w:szCs w:val="24"/>
              </w:rPr>
              <w:t>巷</w:t>
            </w:r>
            <w:r w:rsidRPr="00962F8F">
              <w:rPr>
                <w:sz w:val="24"/>
                <w:szCs w:val="24"/>
              </w:rPr>
              <w:t>32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台灣省信鴿協會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臺北市汀州路二段</w:t>
            </w:r>
            <w:r w:rsidRPr="00962F8F">
              <w:rPr>
                <w:sz w:val="24"/>
                <w:szCs w:val="24"/>
              </w:rPr>
              <w:t>178</w:t>
            </w:r>
            <w:r w:rsidRPr="00962F8F">
              <w:rPr>
                <w:sz w:val="24"/>
                <w:szCs w:val="24"/>
              </w:rPr>
              <w:t>巷</w:t>
            </w:r>
            <w:r w:rsidRPr="00962F8F">
              <w:rPr>
                <w:sz w:val="24"/>
                <w:szCs w:val="24"/>
              </w:rPr>
              <w:t>9</w:t>
            </w:r>
            <w:r w:rsidRPr="00962F8F">
              <w:rPr>
                <w:sz w:val="24"/>
                <w:szCs w:val="24"/>
              </w:rPr>
              <w:t>號</w:t>
            </w:r>
            <w:r w:rsidRPr="00962F8F">
              <w:rPr>
                <w:sz w:val="24"/>
                <w:szCs w:val="24"/>
              </w:rPr>
              <w:t>1</w:t>
            </w:r>
            <w:r w:rsidRPr="00962F8F">
              <w:rPr>
                <w:sz w:val="24"/>
                <w:szCs w:val="24"/>
              </w:rPr>
              <w:t>樓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約</w:t>
            </w:r>
            <w:r w:rsidRPr="00962F8F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21</w:t>
            </w:r>
            <w:r w:rsidRPr="00962F8F">
              <w:rPr>
                <w:sz w:val="24"/>
                <w:szCs w:val="24"/>
              </w:rPr>
              <w:t>人為該會</w:t>
            </w:r>
            <w:r w:rsidRPr="00962F8F">
              <w:rPr>
                <w:sz w:val="24"/>
                <w:szCs w:val="24"/>
              </w:rPr>
              <w:t>101</w:t>
            </w:r>
            <w:r w:rsidRPr="00962F8F">
              <w:rPr>
                <w:sz w:val="24"/>
                <w:szCs w:val="24"/>
              </w:rPr>
              <w:t>年報部會員代表</w:t>
            </w:r>
            <w:r w:rsidRPr="00962F8F">
              <w:rPr>
                <w:sz w:val="24"/>
                <w:szCs w:val="24"/>
              </w:rPr>
              <w:lastRenderedPageBreak/>
              <w:t>人數。</w:t>
            </w: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lastRenderedPageBreak/>
              <w:t>桃園縣信鴿協會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桃園縣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339</w:t>
            </w:r>
            <w:r w:rsidRPr="00962F8F">
              <w:rPr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現任理事長任期至</w:t>
            </w:r>
            <w:r w:rsidRPr="00962F8F">
              <w:rPr>
                <w:sz w:val="24"/>
                <w:szCs w:val="24"/>
              </w:rPr>
              <w:t>98.4.7</w:t>
            </w:r>
            <w:r w:rsidRPr="00962F8F">
              <w:rPr>
                <w:sz w:val="24"/>
                <w:szCs w:val="24"/>
              </w:rPr>
              <w:t>止</w:t>
            </w:r>
          </w:p>
        </w:tc>
      </w:tr>
      <w:tr w:rsidR="00E16CAC" w:rsidRPr="00962F8F" w:rsidTr="00A40BC2">
        <w:tc>
          <w:tcPr>
            <w:tcW w:w="2127" w:type="dxa"/>
            <w:vAlign w:val="center"/>
          </w:tcPr>
          <w:p w:rsidR="00E16CAC" w:rsidRPr="00962F8F" w:rsidRDefault="00972542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彰化縣信鴿協會</w:t>
            </w:r>
          </w:p>
        </w:tc>
        <w:tc>
          <w:tcPr>
            <w:tcW w:w="1981" w:type="dxa"/>
            <w:vAlign w:val="center"/>
          </w:tcPr>
          <w:p w:rsidR="00E16CAC" w:rsidRPr="00962F8F" w:rsidRDefault="00972542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16CAC" w:rsidRPr="00962F8F" w:rsidRDefault="00972542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</w:t>
            </w:r>
          </w:p>
        </w:tc>
        <w:tc>
          <w:tcPr>
            <w:tcW w:w="1185" w:type="dxa"/>
            <w:vAlign w:val="center"/>
          </w:tcPr>
          <w:p w:rsidR="00E16CAC" w:rsidRPr="00962F8F" w:rsidRDefault="00972542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E16CAC" w:rsidRPr="00962F8F" w:rsidRDefault="00972542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Align w:val="center"/>
          </w:tcPr>
          <w:p w:rsidR="00E16CAC" w:rsidRPr="00962F8F" w:rsidRDefault="00972542" w:rsidP="00EB5C35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會務停頓</w:t>
            </w: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臺北縣</w:t>
            </w:r>
            <w:proofErr w:type="gramStart"/>
            <w:r w:rsidRPr="00962F8F">
              <w:rPr>
                <w:sz w:val="24"/>
                <w:szCs w:val="24"/>
              </w:rPr>
              <w:t>勝翔海陸賽</w:t>
            </w:r>
            <w:proofErr w:type="gramEnd"/>
            <w:r w:rsidRPr="00962F8F">
              <w:rPr>
                <w:sz w:val="24"/>
                <w:szCs w:val="24"/>
              </w:rPr>
              <w:t>鴿協會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新北市板橋民族路</w:t>
            </w:r>
            <w:r w:rsidRPr="00962F8F">
              <w:rPr>
                <w:sz w:val="24"/>
                <w:szCs w:val="24"/>
              </w:rPr>
              <w:t>129</w:t>
            </w:r>
            <w:r w:rsidRPr="00962F8F">
              <w:rPr>
                <w:sz w:val="24"/>
                <w:szCs w:val="24"/>
              </w:rPr>
              <w:t>巷</w:t>
            </w:r>
            <w:r w:rsidRPr="00962F8F">
              <w:rPr>
                <w:sz w:val="24"/>
                <w:szCs w:val="24"/>
              </w:rPr>
              <w:t>20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79</w:t>
            </w:r>
            <w:r w:rsidRPr="00962F8F">
              <w:rPr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92.8.1</w:t>
            </w:r>
            <w:r w:rsidRPr="00962F8F">
              <w:rPr>
                <w:sz w:val="24"/>
                <w:szCs w:val="24"/>
              </w:rPr>
              <w:t>該會成立，惟會務停頓，未正常運作</w:t>
            </w:r>
          </w:p>
        </w:tc>
      </w:tr>
      <w:tr w:rsidR="00EB5C35" w:rsidRPr="00962F8F" w:rsidTr="00A40BC2">
        <w:trPr>
          <w:trHeight w:val="850"/>
        </w:trPr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新竹縣</w:t>
            </w:r>
            <w:proofErr w:type="gramStart"/>
            <w:r w:rsidRPr="00962F8F">
              <w:rPr>
                <w:sz w:val="24"/>
                <w:szCs w:val="24"/>
              </w:rPr>
              <w:t>竹虹競翔</w:t>
            </w:r>
            <w:proofErr w:type="gramEnd"/>
            <w:r w:rsidRPr="00962F8F">
              <w:rPr>
                <w:sz w:val="24"/>
                <w:szCs w:val="24"/>
              </w:rPr>
              <w:t>協會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新竹縣竹北市中華路</w:t>
            </w:r>
            <w:r w:rsidRPr="00962F8F">
              <w:rPr>
                <w:sz w:val="24"/>
                <w:szCs w:val="24"/>
              </w:rPr>
              <w:t>458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100.12.31</w:t>
            </w:r>
            <w:r w:rsidRPr="00962F8F">
              <w:rPr>
                <w:sz w:val="24"/>
                <w:szCs w:val="24"/>
              </w:rPr>
              <w:t>方成立，尚無辦理賽鴿比賽</w:t>
            </w: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山城聯誼會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台灣海翔苗栗山城聯誼會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苗栗縣公館鄉尖山村</w:t>
            </w:r>
            <w:r w:rsidRPr="00962F8F">
              <w:rPr>
                <w:sz w:val="24"/>
                <w:szCs w:val="24"/>
              </w:rPr>
              <w:t>302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2,000</w:t>
            </w:r>
          </w:p>
        </w:tc>
        <w:tc>
          <w:tcPr>
            <w:tcW w:w="1843" w:type="dxa"/>
            <w:vMerge w:val="restart"/>
          </w:tcPr>
          <w:p w:rsidR="00EB5C35" w:rsidRPr="00962F8F" w:rsidRDefault="00EB5C35" w:rsidP="00B32C19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台灣海翔苗</w:t>
            </w:r>
            <w:r w:rsidR="00B32C19">
              <w:rPr>
                <w:sz w:val="24"/>
                <w:szCs w:val="24"/>
              </w:rPr>
              <w:t>栗山城聯誼會、北海聯合船隊、竹南大新聯合會、國光聯合船隊，</w:t>
            </w:r>
            <w:proofErr w:type="gramStart"/>
            <w:r w:rsidR="00B32C19">
              <w:rPr>
                <w:sz w:val="24"/>
                <w:szCs w:val="24"/>
              </w:rPr>
              <w:t>均非</w:t>
            </w:r>
            <w:r w:rsidR="00B32C19">
              <w:rPr>
                <w:rFonts w:hint="eastAsia"/>
                <w:sz w:val="24"/>
                <w:szCs w:val="24"/>
              </w:rPr>
              <w:t>內政</w:t>
            </w:r>
            <w:r w:rsidRPr="00962F8F">
              <w:rPr>
                <w:sz w:val="24"/>
                <w:szCs w:val="24"/>
              </w:rPr>
              <w:t>部</w:t>
            </w:r>
            <w:proofErr w:type="gramEnd"/>
            <w:r w:rsidRPr="00962F8F">
              <w:rPr>
                <w:sz w:val="24"/>
                <w:szCs w:val="24"/>
              </w:rPr>
              <w:t>所轄全國性社會團體</w:t>
            </w: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苗栗中山聯合會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北海聯合船隊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苗栗縣苑裡鎮中正里</w:t>
            </w:r>
            <w:r w:rsidRPr="00962F8F">
              <w:rPr>
                <w:sz w:val="24"/>
                <w:szCs w:val="24"/>
              </w:rPr>
              <w:t>4</w:t>
            </w:r>
            <w:r w:rsidRPr="00962F8F">
              <w:rPr>
                <w:sz w:val="24"/>
                <w:szCs w:val="24"/>
              </w:rPr>
              <w:t>鄰</w:t>
            </w:r>
            <w:r w:rsidRPr="00962F8F">
              <w:rPr>
                <w:sz w:val="24"/>
                <w:szCs w:val="24"/>
              </w:rPr>
              <w:t>13</w:t>
            </w:r>
            <w:r w:rsidRPr="00962F8F">
              <w:rPr>
                <w:sz w:val="24"/>
                <w:szCs w:val="24"/>
              </w:rPr>
              <w:t>之</w:t>
            </w:r>
            <w:r w:rsidRPr="00962F8F">
              <w:rPr>
                <w:sz w:val="24"/>
                <w:szCs w:val="24"/>
              </w:rPr>
              <w:t>3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1,500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竹南大新聯合會</w:t>
            </w:r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苗栗縣竹南鎮龍天路</w:t>
            </w:r>
            <w:r w:rsidRPr="00962F8F">
              <w:rPr>
                <w:sz w:val="24"/>
                <w:szCs w:val="24"/>
              </w:rPr>
              <w:t>57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1,000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86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大砲鴿友會</w:t>
            </w:r>
            <w:proofErr w:type="gramEnd"/>
          </w:p>
        </w:tc>
        <w:tc>
          <w:tcPr>
            <w:tcW w:w="1981" w:type="dxa"/>
            <w:vAlign w:val="center"/>
          </w:tcPr>
          <w:p w:rsidR="00EB5C35" w:rsidRPr="00962F8F" w:rsidRDefault="00EB5C35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國光聯合船隊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苗栗縣頭份鎮公園</w:t>
            </w:r>
            <w:r w:rsidRPr="00962F8F">
              <w:rPr>
                <w:sz w:val="24"/>
                <w:szCs w:val="24"/>
              </w:rPr>
              <w:t>3</w:t>
            </w:r>
            <w:r w:rsidRPr="00962F8F">
              <w:rPr>
                <w:sz w:val="24"/>
                <w:szCs w:val="24"/>
              </w:rPr>
              <w:t>街</w:t>
            </w:r>
            <w:r w:rsidRPr="00962F8F">
              <w:rPr>
                <w:sz w:val="24"/>
                <w:szCs w:val="24"/>
              </w:rPr>
              <w:t>106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1,700</w:t>
            </w:r>
          </w:p>
        </w:tc>
        <w:tc>
          <w:tcPr>
            <w:tcW w:w="1843" w:type="dxa"/>
            <w:vMerge/>
          </w:tcPr>
          <w:p w:rsidR="00EB5C35" w:rsidRPr="00962F8F" w:rsidRDefault="00EB5C35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B5C35" w:rsidRPr="00962F8F" w:rsidTr="00A40BC2">
        <w:tc>
          <w:tcPr>
            <w:tcW w:w="2127" w:type="dxa"/>
            <w:vAlign w:val="center"/>
          </w:tcPr>
          <w:p w:rsidR="00EB5C35" w:rsidRPr="00962F8F" w:rsidRDefault="00EB5C35" w:rsidP="00EB5C35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</w:t>
            </w:r>
            <w:proofErr w:type="gramStart"/>
            <w:r w:rsidRPr="00962F8F">
              <w:rPr>
                <w:sz w:val="24"/>
                <w:szCs w:val="24"/>
              </w:rPr>
              <w:t>和平鴿競翔協會</w:t>
            </w:r>
            <w:proofErr w:type="gramEnd"/>
          </w:p>
        </w:tc>
        <w:tc>
          <w:tcPr>
            <w:tcW w:w="1981" w:type="dxa"/>
            <w:vAlign w:val="center"/>
          </w:tcPr>
          <w:p w:rsidR="00EB5C35" w:rsidRPr="00962F8F" w:rsidRDefault="00EB5C35" w:rsidP="00EB5C35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EB5C35" w:rsidRPr="00962F8F" w:rsidRDefault="00EB5C35" w:rsidP="00EB5C35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</w:t>
            </w:r>
          </w:p>
        </w:tc>
        <w:tc>
          <w:tcPr>
            <w:tcW w:w="1185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約</w:t>
            </w:r>
            <w:r w:rsidRPr="00962F8F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vAlign w:val="center"/>
          </w:tcPr>
          <w:p w:rsidR="00EB5C35" w:rsidRPr="00962F8F" w:rsidRDefault="00EB5C35" w:rsidP="00EB5C3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3,650</w:t>
            </w:r>
          </w:p>
        </w:tc>
        <w:tc>
          <w:tcPr>
            <w:tcW w:w="1843" w:type="dxa"/>
          </w:tcPr>
          <w:p w:rsidR="00EB5C35" w:rsidRPr="00962F8F" w:rsidRDefault="00EB5C35" w:rsidP="00EB5C35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所報為</w:t>
            </w:r>
            <w:proofErr w:type="gramStart"/>
            <w:r w:rsidRPr="00962F8F">
              <w:rPr>
                <w:sz w:val="24"/>
                <w:szCs w:val="24"/>
              </w:rPr>
              <w:t>100</w:t>
            </w:r>
            <w:proofErr w:type="gramEnd"/>
            <w:r w:rsidRPr="00962F8F">
              <w:rPr>
                <w:sz w:val="24"/>
                <w:szCs w:val="24"/>
              </w:rPr>
              <w:t>年度資料。</w:t>
            </w:r>
          </w:p>
        </w:tc>
      </w:tr>
      <w:tr w:rsidR="00C67A03" w:rsidRPr="00962F8F" w:rsidTr="002F2DE9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彰化縣養鴿協會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會務停頓</w:t>
            </w:r>
          </w:p>
        </w:tc>
      </w:tr>
      <w:tr w:rsidR="00C67A03" w:rsidRPr="00962F8F" w:rsidTr="002F2DE9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嘉義縣愛鴿協會</w:t>
            </w:r>
            <w:proofErr w:type="gramEnd"/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</w:tcPr>
          <w:p w:rsidR="00C67A03" w:rsidRPr="00962F8F" w:rsidRDefault="00C67A03" w:rsidP="00C67A03">
            <w:pPr>
              <w:spacing w:line="280" w:lineRule="exact"/>
              <w:ind w:leftChars="-30" w:left="2" w:rightChars="-46" w:right="-156" w:hangingChars="40" w:hanging="104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嘉義縣六腳鄉</w:t>
            </w:r>
            <w:r w:rsidRPr="00962F8F">
              <w:rPr>
                <w:sz w:val="24"/>
                <w:szCs w:val="24"/>
              </w:rPr>
              <w:t>(612)</w:t>
            </w:r>
            <w:r w:rsidRPr="00962F8F">
              <w:rPr>
                <w:sz w:val="24"/>
                <w:szCs w:val="24"/>
              </w:rPr>
              <w:t>六斗村六</w:t>
            </w:r>
            <w:proofErr w:type="gramStart"/>
            <w:r w:rsidRPr="00962F8F">
              <w:rPr>
                <w:sz w:val="24"/>
                <w:szCs w:val="24"/>
              </w:rPr>
              <w:t>斗</w:t>
            </w:r>
            <w:proofErr w:type="gramEnd"/>
            <w:r w:rsidRPr="00962F8F">
              <w:rPr>
                <w:sz w:val="24"/>
                <w:szCs w:val="24"/>
              </w:rPr>
              <w:t>尾</w:t>
            </w:r>
            <w:r w:rsidRPr="00962F8F">
              <w:rPr>
                <w:sz w:val="24"/>
                <w:szCs w:val="24"/>
              </w:rPr>
              <w:t>236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會務已停頓</w:t>
            </w:r>
          </w:p>
        </w:tc>
      </w:tr>
      <w:tr w:rsidR="00C67A03" w:rsidRPr="00962F8F" w:rsidTr="002F2DE9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臺南市愛鴿協會</w:t>
            </w:r>
            <w:proofErr w:type="gramEnd"/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C67A03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會務運作停頓</w:t>
            </w:r>
          </w:p>
        </w:tc>
      </w:tr>
      <w:tr w:rsidR="00C67A03" w:rsidRPr="00962F8F" w:rsidTr="002F2DE9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雲林縣信鴿協會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46" w:right="-156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雲林縣斗南鎮</w:t>
            </w:r>
            <w:proofErr w:type="gramStart"/>
            <w:r w:rsidRPr="00962F8F">
              <w:rPr>
                <w:sz w:val="24"/>
                <w:szCs w:val="24"/>
              </w:rPr>
              <w:t>埤</w:t>
            </w:r>
            <w:proofErr w:type="gramEnd"/>
            <w:r w:rsidRPr="00962F8F">
              <w:rPr>
                <w:sz w:val="24"/>
                <w:szCs w:val="24"/>
              </w:rPr>
              <w:t>麻里新厝路</w:t>
            </w:r>
            <w:r w:rsidRPr="00962F8F">
              <w:rPr>
                <w:sz w:val="24"/>
                <w:szCs w:val="24"/>
              </w:rPr>
              <w:t>71</w:t>
            </w:r>
            <w:r w:rsidRPr="00962F8F">
              <w:rPr>
                <w:sz w:val="24"/>
                <w:szCs w:val="24"/>
              </w:rPr>
              <w:t>號之</w:t>
            </w:r>
            <w:r w:rsidRPr="00962F8F">
              <w:rPr>
                <w:sz w:val="24"/>
                <w:szCs w:val="24"/>
              </w:rPr>
              <w:t>11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C67A03" w:rsidRPr="00962F8F" w:rsidTr="00A40BC2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南縣信鴿協會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C67A03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會務運作停頓</w:t>
            </w:r>
          </w:p>
        </w:tc>
      </w:tr>
      <w:tr w:rsidR="00C67A03" w:rsidRPr="00962F8F" w:rsidTr="00A40BC2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高雄市信鴿協會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高雄市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C67A03">
            <w:pPr>
              <w:spacing w:line="280" w:lineRule="exact"/>
              <w:ind w:leftChars="-31" w:left="-105"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  <w:r w:rsidRPr="00962F8F">
              <w:rPr>
                <w:sz w:val="24"/>
                <w:szCs w:val="24"/>
              </w:rPr>
              <w:t>年迄今</w:t>
            </w:r>
            <w:r w:rsidR="002F2DE9" w:rsidRPr="00962F8F">
              <w:rPr>
                <w:sz w:val="24"/>
                <w:szCs w:val="24"/>
              </w:rPr>
              <w:t>，</w:t>
            </w:r>
            <w:proofErr w:type="gramStart"/>
            <w:r w:rsidRPr="00962F8F">
              <w:rPr>
                <w:sz w:val="24"/>
                <w:szCs w:val="24"/>
              </w:rPr>
              <w:t>無函報</w:t>
            </w:r>
            <w:proofErr w:type="gramEnd"/>
            <w:r w:rsidRPr="00962F8F">
              <w:rPr>
                <w:sz w:val="24"/>
                <w:szCs w:val="24"/>
              </w:rPr>
              <w:t>任何會務運作資料</w:t>
            </w:r>
            <w:r w:rsidR="002F2DE9" w:rsidRPr="00962F8F">
              <w:rPr>
                <w:sz w:val="24"/>
                <w:szCs w:val="24"/>
              </w:rPr>
              <w:t>，</w:t>
            </w:r>
            <w:r w:rsidRPr="00962F8F">
              <w:rPr>
                <w:sz w:val="24"/>
                <w:szCs w:val="24"/>
              </w:rPr>
              <w:t>且均無法取得聯繫</w:t>
            </w:r>
          </w:p>
        </w:tc>
      </w:tr>
      <w:tr w:rsidR="00C67A03" w:rsidRPr="00962F8F" w:rsidTr="00A40BC2">
        <w:tc>
          <w:tcPr>
            <w:tcW w:w="2127" w:type="dxa"/>
            <w:vAlign w:val="center"/>
          </w:tcPr>
          <w:p w:rsidR="00C67A03" w:rsidRPr="00962F8F" w:rsidRDefault="00C67A03" w:rsidP="00C67A03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屏東縣青田信鴿協會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C67A03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高雄區信鴿協會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屏東縣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2F2DE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7,800</w:t>
            </w:r>
          </w:p>
        </w:tc>
        <w:tc>
          <w:tcPr>
            <w:tcW w:w="1843" w:type="dxa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C67A03" w:rsidRPr="00962F8F" w:rsidTr="00A40BC2">
        <w:tc>
          <w:tcPr>
            <w:tcW w:w="2127" w:type="dxa"/>
            <w:vAlign w:val="center"/>
          </w:tcPr>
          <w:p w:rsidR="00C67A03" w:rsidRPr="00962F8F" w:rsidRDefault="00C67A03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雲林縣翔鴿協會</w:t>
            </w:r>
            <w:proofErr w:type="gramEnd"/>
          </w:p>
        </w:tc>
        <w:tc>
          <w:tcPr>
            <w:tcW w:w="1981" w:type="dxa"/>
            <w:vAlign w:val="center"/>
          </w:tcPr>
          <w:p w:rsidR="00C67A03" w:rsidRPr="00962F8F" w:rsidRDefault="00C67A03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667DB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雲林縣北港鎮民樂路</w:t>
            </w:r>
            <w:r w:rsidRPr="00962F8F">
              <w:rPr>
                <w:sz w:val="24"/>
                <w:szCs w:val="24"/>
              </w:rPr>
              <w:t>48</w:t>
            </w:r>
            <w:r w:rsidRPr="00962F8F">
              <w:rPr>
                <w:sz w:val="24"/>
                <w:szCs w:val="24"/>
              </w:rPr>
              <w:t>號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EB5C35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</w:p>
        </w:tc>
      </w:tr>
      <w:tr w:rsidR="00C67A03" w:rsidRPr="00962F8F" w:rsidTr="00A40BC2">
        <w:tc>
          <w:tcPr>
            <w:tcW w:w="2127" w:type="dxa"/>
            <w:vAlign w:val="center"/>
          </w:tcPr>
          <w:p w:rsidR="00C67A03" w:rsidRPr="00962F8F" w:rsidRDefault="00C67A03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南市鴿</w:t>
            </w:r>
            <w:proofErr w:type="gramStart"/>
            <w:r w:rsidRPr="00962F8F">
              <w:rPr>
                <w:sz w:val="24"/>
                <w:szCs w:val="24"/>
              </w:rPr>
              <w:t>笭</w:t>
            </w:r>
            <w:proofErr w:type="gramEnd"/>
            <w:r w:rsidRPr="00962F8F">
              <w:rPr>
                <w:sz w:val="24"/>
                <w:szCs w:val="24"/>
              </w:rPr>
              <w:t>傳統文化推展協會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667DB4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C67A03" w:rsidRPr="00962F8F" w:rsidTr="00A40BC2">
        <w:trPr>
          <w:trHeight w:val="70"/>
        </w:trPr>
        <w:tc>
          <w:tcPr>
            <w:tcW w:w="2127" w:type="dxa"/>
            <w:vAlign w:val="center"/>
          </w:tcPr>
          <w:p w:rsidR="00C67A03" w:rsidRPr="00962F8F" w:rsidRDefault="00C67A03" w:rsidP="00667DB4">
            <w:pPr>
              <w:spacing w:line="280" w:lineRule="exact"/>
              <w:ind w:leftChars="-31" w:left="-105" w:rightChars="-73" w:right="-248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南縣新營鴿</w:t>
            </w:r>
            <w:proofErr w:type="gramStart"/>
            <w:r w:rsidRPr="00962F8F">
              <w:rPr>
                <w:sz w:val="24"/>
                <w:szCs w:val="24"/>
              </w:rPr>
              <w:t>笭</w:t>
            </w:r>
            <w:proofErr w:type="gramEnd"/>
            <w:r w:rsidRPr="00962F8F">
              <w:rPr>
                <w:sz w:val="24"/>
                <w:szCs w:val="24"/>
              </w:rPr>
              <w:t>推廣協會</w:t>
            </w:r>
          </w:p>
        </w:tc>
        <w:tc>
          <w:tcPr>
            <w:tcW w:w="1981" w:type="dxa"/>
            <w:vAlign w:val="center"/>
          </w:tcPr>
          <w:p w:rsidR="00C67A03" w:rsidRPr="00962F8F" w:rsidRDefault="00C67A03" w:rsidP="00667DB4">
            <w:pPr>
              <w:spacing w:line="280" w:lineRule="exact"/>
              <w:ind w:rightChars="-31" w:right="-105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未敘明</w:t>
            </w:r>
          </w:p>
        </w:tc>
        <w:tc>
          <w:tcPr>
            <w:tcW w:w="2362" w:type="dxa"/>
            <w:vAlign w:val="center"/>
          </w:tcPr>
          <w:p w:rsidR="00C67A03" w:rsidRPr="00962F8F" w:rsidRDefault="00C67A03" w:rsidP="00667DB4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南市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未報送</w:t>
            </w:r>
          </w:p>
        </w:tc>
        <w:tc>
          <w:tcPr>
            <w:tcW w:w="1843" w:type="dxa"/>
          </w:tcPr>
          <w:p w:rsidR="00C67A03" w:rsidRPr="00962F8F" w:rsidRDefault="00C67A03" w:rsidP="00EB5C35">
            <w:pPr>
              <w:spacing w:line="280" w:lineRule="exact"/>
              <w:ind w:leftChars="-31" w:left="-105"/>
              <w:rPr>
                <w:sz w:val="24"/>
                <w:szCs w:val="24"/>
              </w:rPr>
            </w:pPr>
          </w:p>
        </w:tc>
      </w:tr>
      <w:tr w:rsidR="00C67A03" w:rsidRPr="00962F8F" w:rsidTr="00A40BC2">
        <w:tc>
          <w:tcPr>
            <w:tcW w:w="6470" w:type="dxa"/>
            <w:gridSpan w:val="3"/>
            <w:vAlign w:val="center"/>
          </w:tcPr>
          <w:p w:rsidR="00C67A03" w:rsidRPr="00962F8F" w:rsidRDefault="00C67A03" w:rsidP="002F2DE9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合計</w:t>
            </w:r>
            <w:r w:rsidR="002F2DE9" w:rsidRPr="00962F8F">
              <w:rPr>
                <w:sz w:val="24"/>
                <w:szCs w:val="24"/>
              </w:rPr>
              <w:t>(</w:t>
            </w:r>
            <w:r w:rsidR="002F2DE9" w:rsidRPr="00962F8F">
              <w:rPr>
                <w:sz w:val="24"/>
                <w:szCs w:val="24"/>
              </w:rPr>
              <w:t>僅報送者</w:t>
            </w:r>
            <w:r w:rsidR="002F2DE9" w:rsidRPr="00962F8F">
              <w:rPr>
                <w:sz w:val="24"/>
                <w:szCs w:val="24"/>
              </w:rPr>
              <w:t>)</w:t>
            </w:r>
          </w:p>
        </w:tc>
        <w:tc>
          <w:tcPr>
            <w:tcW w:w="1185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約</w:t>
            </w:r>
            <w:r w:rsidRPr="00962F8F">
              <w:rPr>
                <w:sz w:val="24"/>
                <w:szCs w:val="24"/>
              </w:rPr>
              <w:t>5,916</w:t>
            </w:r>
          </w:p>
        </w:tc>
        <w:tc>
          <w:tcPr>
            <w:tcW w:w="1417" w:type="dxa"/>
            <w:vAlign w:val="center"/>
          </w:tcPr>
          <w:p w:rsidR="00C67A03" w:rsidRPr="00962F8F" w:rsidRDefault="00C67A03" w:rsidP="00667DB4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約</w:t>
            </w:r>
            <w:r w:rsidRPr="00962F8F">
              <w:rPr>
                <w:sz w:val="24"/>
                <w:szCs w:val="24"/>
              </w:rPr>
              <w:t>17,650</w:t>
            </w:r>
          </w:p>
        </w:tc>
        <w:tc>
          <w:tcPr>
            <w:tcW w:w="1843" w:type="dxa"/>
            <w:vAlign w:val="center"/>
          </w:tcPr>
          <w:p w:rsidR="00C67A03" w:rsidRPr="00962F8F" w:rsidRDefault="00C67A03" w:rsidP="00667DB4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2F2DE9" w:rsidRPr="00962F8F" w:rsidRDefault="002F2DE9" w:rsidP="00972542">
      <w:pPr>
        <w:spacing w:line="240" w:lineRule="exact"/>
        <w:ind w:leftChars="-333" w:left="1" w:rightChars="-317" w:right="-1078" w:hangingChars="515" w:hanging="1134"/>
        <w:rPr>
          <w:sz w:val="20"/>
        </w:rPr>
      </w:pPr>
      <w:r w:rsidRPr="00962F8F">
        <w:rPr>
          <w:sz w:val="20"/>
        </w:rPr>
        <w:t>本表為</w:t>
      </w:r>
      <w:r w:rsidR="00667DB4" w:rsidRPr="00962F8F">
        <w:rPr>
          <w:sz w:val="20"/>
        </w:rPr>
        <w:t>我國主辦賽鴿競賽之組織及其分級組織</w:t>
      </w:r>
    </w:p>
    <w:p w:rsidR="00667DB4" w:rsidRPr="00962F8F" w:rsidRDefault="00667DB4" w:rsidP="00972542">
      <w:pPr>
        <w:spacing w:line="240" w:lineRule="exact"/>
        <w:ind w:leftChars="-333" w:left="1" w:rightChars="-317" w:right="-1078" w:hangingChars="515" w:hanging="1134"/>
        <w:rPr>
          <w:sz w:val="20"/>
        </w:rPr>
      </w:pPr>
      <w:r w:rsidRPr="00962F8F">
        <w:rPr>
          <w:sz w:val="20"/>
        </w:rPr>
        <w:t>資料</w:t>
      </w:r>
      <w:r w:rsidR="002F2DE9" w:rsidRPr="00962F8F">
        <w:rPr>
          <w:sz w:val="20"/>
        </w:rPr>
        <w:t>來源：</w:t>
      </w:r>
      <w:r w:rsidRPr="00962F8F">
        <w:rPr>
          <w:sz w:val="20"/>
        </w:rPr>
        <w:t>內政部</w:t>
      </w:r>
    </w:p>
    <w:p w:rsidR="00FC1E51" w:rsidRDefault="00FC1E51" w:rsidP="00667DB4">
      <w:pPr>
        <w:spacing w:line="240" w:lineRule="exact"/>
        <w:ind w:leftChars="-333" w:left="-994" w:rightChars="-317" w:right="-1078" w:hangingChars="63" w:hanging="139"/>
        <w:rPr>
          <w:rFonts w:hint="eastAsia"/>
          <w:sz w:val="20"/>
        </w:rPr>
      </w:pPr>
    </w:p>
    <w:p w:rsidR="00FC1E51" w:rsidRDefault="00FC1E51" w:rsidP="00FC1E51">
      <w:pPr>
        <w:spacing w:line="240" w:lineRule="exact"/>
        <w:ind w:leftChars="-333" w:left="-944" w:rightChars="-317" w:right="-1078" w:hangingChars="63" w:hanging="189"/>
        <w:rPr>
          <w:rFonts w:hint="eastAsia"/>
          <w:sz w:val="28"/>
          <w:szCs w:val="28"/>
        </w:rPr>
      </w:pPr>
    </w:p>
    <w:p w:rsidR="00FC1E51" w:rsidRDefault="00FC1E51" w:rsidP="00FC1E51">
      <w:pPr>
        <w:spacing w:line="240" w:lineRule="exact"/>
        <w:ind w:leftChars="-333" w:left="-944" w:rightChars="-317" w:right="-1078" w:hangingChars="63" w:hanging="189"/>
        <w:rPr>
          <w:rFonts w:hint="eastAsia"/>
          <w:sz w:val="28"/>
          <w:szCs w:val="28"/>
        </w:rPr>
      </w:pPr>
    </w:p>
    <w:p w:rsidR="00FC1E51" w:rsidRDefault="00FC1E51" w:rsidP="00FC1E51">
      <w:pPr>
        <w:spacing w:line="240" w:lineRule="exact"/>
        <w:ind w:leftChars="-333" w:left="-944" w:rightChars="-317" w:right="-1078" w:hangingChars="63" w:hanging="189"/>
        <w:rPr>
          <w:rFonts w:hint="eastAsia"/>
          <w:sz w:val="28"/>
          <w:szCs w:val="28"/>
        </w:rPr>
      </w:pPr>
    </w:p>
    <w:p w:rsidR="00FC1E51" w:rsidRDefault="00FC1E51" w:rsidP="00FC1E51">
      <w:pPr>
        <w:spacing w:line="240" w:lineRule="exact"/>
        <w:ind w:leftChars="-333" w:left="-944" w:rightChars="-317" w:right="-1078" w:hangingChars="63" w:hanging="189"/>
        <w:rPr>
          <w:rFonts w:hint="eastAsia"/>
          <w:sz w:val="28"/>
          <w:szCs w:val="28"/>
        </w:rPr>
      </w:pPr>
    </w:p>
    <w:p w:rsidR="002F2DE9" w:rsidRPr="00FC1E51" w:rsidRDefault="00667DB4" w:rsidP="00FC1E51">
      <w:pPr>
        <w:spacing w:line="240" w:lineRule="exact"/>
        <w:ind w:leftChars="-333" w:left="-944" w:rightChars="-317" w:right="-1078" w:hangingChars="63" w:hanging="189"/>
        <w:rPr>
          <w:sz w:val="28"/>
          <w:szCs w:val="28"/>
        </w:rPr>
      </w:pPr>
      <w:r w:rsidRPr="00FC1E51">
        <w:rPr>
          <w:sz w:val="28"/>
          <w:szCs w:val="28"/>
        </w:rPr>
        <w:lastRenderedPageBreak/>
        <w:t>a.</w:t>
      </w:r>
      <w:r w:rsidR="002F2DE9" w:rsidRPr="00FC1E51">
        <w:rPr>
          <w:sz w:val="28"/>
          <w:szCs w:val="28"/>
        </w:rPr>
        <w:t>台灣海上競翔總</w:t>
      </w:r>
      <w:r w:rsidRPr="00FC1E51">
        <w:rPr>
          <w:sz w:val="28"/>
          <w:szCs w:val="28"/>
        </w:rPr>
        <w:t>會另提供其所屬組織（經查非人民團體法第</w:t>
      </w:r>
      <w:r w:rsidRPr="00FC1E51">
        <w:rPr>
          <w:sz w:val="28"/>
          <w:szCs w:val="28"/>
        </w:rPr>
        <w:t>5</w:t>
      </w:r>
      <w:r w:rsidRPr="00FC1E51">
        <w:rPr>
          <w:sz w:val="28"/>
          <w:szCs w:val="28"/>
        </w:rPr>
        <w:t>條規定之分級組織）會員資料，</w:t>
      </w:r>
      <w:r w:rsidR="002F2DE9" w:rsidRPr="00FC1E51">
        <w:rPr>
          <w:sz w:val="28"/>
          <w:szCs w:val="28"/>
        </w:rPr>
        <w:t>如下表</w:t>
      </w:r>
    </w:p>
    <w:tbl>
      <w:tblPr>
        <w:tblStyle w:val="af8"/>
        <w:tblW w:w="0" w:type="auto"/>
        <w:tblInd w:w="-994" w:type="dxa"/>
        <w:tblLook w:val="04A0"/>
      </w:tblPr>
      <w:tblGrid>
        <w:gridCol w:w="1177"/>
        <w:gridCol w:w="1957"/>
        <w:gridCol w:w="1112"/>
      </w:tblGrid>
      <w:tr w:rsidR="002F2DE9" w:rsidRPr="00962F8F" w:rsidTr="002F2DE9">
        <w:tc>
          <w:tcPr>
            <w:tcW w:w="1177" w:type="dxa"/>
            <w:vMerge w:val="restart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新北市</w:t>
            </w: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汐止成強分會</w:t>
            </w:r>
            <w:proofErr w:type="gramEnd"/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368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  <w:vMerge/>
          </w:tcPr>
          <w:p w:rsidR="002F2DE9" w:rsidRPr="00962F8F" w:rsidRDefault="002F2DE9" w:rsidP="002F2DE9">
            <w:pPr>
              <w:rPr>
                <w:sz w:val="20"/>
              </w:rPr>
            </w:pP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石門分會</w:t>
            </w:r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156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  <w:vMerge/>
          </w:tcPr>
          <w:p w:rsidR="002F2DE9" w:rsidRPr="00962F8F" w:rsidRDefault="002F2DE9" w:rsidP="002F2DE9">
            <w:pPr>
              <w:rPr>
                <w:sz w:val="20"/>
              </w:rPr>
            </w:pP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五洲支會</w:t>
            </w:r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276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苗栗縣</w:t>
            </w: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信義分會</w:t>
            </w:r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298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新竹縣</w:t>
            </w: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北海營</w:t>
            </w:r>
            <w:proofErr w:type="gramStart"/>
            <w:r w:rsidRPr="00962F8F">
              <w:rPr>
                <w:sz w:val="20"/>
              </w:rPr>
              <w:t>縢</w:t>
            </w:r>
            <w:proofErr w:type="gramEnd"/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358</w:t>
            </w:r>
            <w:r w:rsidRPr="00962F8F">
              <w:rPr>
                <w:sz w:val="20"/>
              </w:rPr>
              <w:t>人</w:t>
            </w:r>
          </w:p>
        </w:tc>
      </w:tr>
      <w:tr w:rsidR="00145C3A" w:rsidRPr="00962F8F" w:rsidTr="002F2DE9">
        <w:tc>
          <w:tcPr>
            <w:tcW w:w="1177" w:type="dxa"/>
            <w:vMerge w:val="restart"/>
          </w:tcPr>
          <w:p w:rsidR="00145C3A" w:rsidRPr="00962F8F" w:rsidRDefault="00145C3A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桃園縣</w:t>
            </w:r>
          </w:p>
        </w:tc>
        <w:tc>
          <w:tcPr>
            <w:tcW w:w="1957" w:type="dxa"/>
          </w:tcPr>
          <w:p w:rsidR="00145C3A" w:rsidRPr="00962F8F" w:rsidRDefault="00145C3A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北海中正</w:t>
            </w:r>
          </w:p>
        </w:tc>
        <w:tc>
          <w:tcPr>
            <w:tcW w:w="1112" w:type="dxa"/>
          </w:tcPr>
          <w:p w:rsidR="00145C3A" w:rsidRPr="00962F8F" w:rsidRDefault="00145C3A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255</w:t>
            </w:r>
            <w:r w:rsidRPr="00962F8F">
              <w:rPr>
                <w:sz w:val="20"/>
              </w:rPr>
              <w:t>人</w:t>
            </w:r>
          </w:p>
        </w:tc>
      </w:tr>
      <w:tr w:rsidR="00145C3A" w:rsidRPr="00962F8F" w:rsidTr="002F2DE9">
        <w:tc>
          <w:tcPr>
            <w:tcW w:w="1177" w:type="dxa"/>
            <w:vMerge/>
          </w:tcPr>
          <w:p w:rsidR="00145C3A" w:rsidRPr="00962F8F" w:rsidRDefault="00145C3A" w:rsidP="002F2DE9">
            <w:pPr>
              <w:rPr>
                <w:color w:val="FF0000"/>
                <w:sz w:val="20"/>
              </w:rPr>
            </w:pPr>
          </w:p>
        </w:tc>
        <w:tc>
          <w:tcPr>
            <w:tcW w:w="1957" w:type="dxa"/>
          </w:tcPr>
          <w:p w:rsidR="00145C3A" w:rsidRPr="007A7D69" w:rsidRDefault="00145C3A" w:rsidP="002F2DE9">
            <w:pPr>
              <w:rPr>
                <w:sz w:val="20"/>
              </w:rPr>
            </w:pPr>
            <w:r w:rsidRPr="007A7D69">
              <w:rPr>
                <w:sz w:val="20"/>
              </w:rPr>
              <w:t>桃</w:t>
            </w:r>
            <w:r w:rsidRPr="007A7D69">
              <w:rPr>
                <w:rFonts w:hint="eastAsia"/>
                <w:sz w:val="20"/>
              </w:rPr>
              <w:t>德</w:t>
            </w:r>
            <w:r w:rsidRPr="007A7D69">
              <w:rPr>
                <w:sz w:val="20"/>
              </w:rPr>
              <w:t>分會</w:t>
            </w:r>
          </w:p>
        </w:tc>
        <w:tc>
          <w:tcPr>
            <w:tcW w:w="1112" w:type="dxa"/>
          </w:tcPr>
          <w:p w:rsidR="00145C3A" w:rsidRPr="00962F8F" w:rsidRDefault="00145C3A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332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</w:tcPr>
          <w:p w:rsidR="002F2DE9" w:rsidRPr="00962F8F" w:rsidRDefault="002F2DE9" w:rsidP="002F2DE9">
            <w:pPr>
              <w:rPr>
                <w:color w:val="FF0000"/>
                <w:sz w:val="20"/>
              </w:rPr>
            </w:pPr>
            <w:r w:rsidRPr="00962F8F">
              <w:rPr>
                <w:sz w:val="20"/>
              </w:rPr>
              <w:t>宜蘭縣</w:t>
            </w: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color w:val="FF0000"/>
                <w:sz w:val="20"/>
              </w:rPr>
            </w:pPr>
            <w:r w:rsidRPr="00962F8F">
              <w:rPr>
                <w:sz w:val="20"/>
              </w:rPr>
              <w:t>宜蘭蘭陽</w:t>
            </w:r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295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</w:tcPr>
          <w:p w:rsidR="002F2DE9" w:rsidRPr="00962F8F" w:rsidRDefault="002F2DE9" w:rsidP="002F2DE9">
            <w:pPr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臺</w:t>
            </w:r>
            <w:proofErr w:type="gramEnd"/>
            <w:r w:rsidRPr="00962F8F">
              <w:rPr>
                <w:sz w:val="20"/>
              </w:rPr>
              <w:t>中市</w:t>
            </w: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台中大發</w:t>
            </w:r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461</w:t>
            </w:r>
            <w:r w:rsidRPr="00962F8F">
              <w:rPr>
                <w:sz w:val="20"/>
              </w:rPr>
              <w:t>人</w:t>
            </w:r>
          </w:p>
        </w:tc>
      </w:tr>
      <w:tr w:rsidR="002F2DE9" w:rsidRPr="00962F8F" w:rsidTr="002F2DE9">
        <w:tc>
          <w:tcPr>
            <w:tcW w:w="117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雲林縣</w:t>
            </w:r>
          </w:p>
        </w:tc>
        <w:tc>
          <w:tcPr>
            <w:tcW w:w="1957" w:type="dxa"/>
          </w:tcPr>
          <w:p w:rsidR="002F2DE9" w:rsidRPr="00962F8F" w:rsidRDefault="002F2DE9" w:rsidP="002F2DE9">
            <w:pPr>
              <w:rPr>
                <w:sz w:val="20"/>
              </w:rPr>
            </w:pPr>
            <w:r w:rsidRPr="00962F8F">
              <w:rPr>
                <w:sz w:val="20"/>
              </w:rPr>
              <w:t>雲林中山</w:t>
            </w:r>
          </w:p>
        </w:tc>
        <w:tc>
          <w:tcPr>
            <w:tcW w:w="1112" w:type="dxa"/>
          </w:tcPr>
          <w:p w:rsidR="002F2DE9" w:rsidRPr="00962F8F" w:rsidRDefault="002F2DE9" w:rsidP="002F2DE9">
            <w:pPr>
              <w:jc w:val="center"/>
              <w:rPr>
                <w:sz w:val="20"/>
              </w:rPr>
            </w:pPr>
            <w:r w:rsidRPr="00962F8F">
              <w:rPr>
                <w:sz w:val="20"/>
              </w:rPr>
              <w:t>563</w:t>
            </w:r>
            <w:r w:rsidRPr="00962F8F">
              <w:rPr>
                <w:sz w:val="20"/>
              </w:rPr>
              <w:t>人</w:t>
            </w:r>
          </w:p>
        </w:tc>
      </w:tr>
    </w:tbl>
    <w:p w:rsidR="002F2DE9" w:rsidRPr="00962F8F" w:rsidRDefault="002F2DE9" w:rsidP="00667DB4">
      <w:pPr>
        <w:spacing w:line="240" w:lineRule="exact"/>
        <w:ind w:leftChars="-333" w:left="-994" w:rightChars="-317" w:right="-1078" w:hangingChars="63" w:hanging="139"/>
        <w:rPr>
          <w:sz w:val="20"/>
        </w:rPr>
      </w:pPr>
      <w:r w:rsidRPr="00962F8F">
        <w:rPr>
          <w:sz w:val="20"/>
        </w:rPr>
        <w:t>.</w:t>
      </w:r>
    </w:p>
    <w:p w:rsidR="00667DB4" w:rsidRPr="00962F8F" w:rsidRDefault="00667DB4" w:rsidP="00667DB4">
      <w:pPr>
        <w:jc w:val="center"/>
      </w:pPr>
    </w:p>
    <w:p w:rsidR="00667DB4" w:rsidRPr="00962F8F" w:rsidRDefault="00667DB4" w:rsidP="00667DB4">
      <w:pPr>
        <w:jc w:val="center"/>
      </w:pPr>
    </w:p>
    <w:p w:rsidR="00562566" w:rsidRPr="00962F8F" w:rsidRDefault="00562566" w:rsidP="00667DB4">
      <w:pPr>
        <w:jc w:val="center"/>
        <w:sectPr w:rsidR="00562566" w:rsidRPr="00962F8F" w:rsidSect="00FC1E51">
          <w:footerReference w:type="default" r:id="rId8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</w:p>
    <w:p w:rsidR="00667DB4" w:rsidRPr="00962F8F" w:rsidRDefault="00667DB4" w:rsidP="00667DB4">
      <w:pPr>
        <w:jc w:val="center"/>
      </w:pPr>
      <w:r w:rsidRPr="00962F8F">
        <w:lastRenderedPageBreak/>
        <w:t>表三</w:t>
      </w:r>
      <w:r w:rsidRPr="00962F8F">
        <w:t>-1</w:t>
      </w:r>
      <w:r w:rsidRPr="00962F8F">
        <w:t>、賽鴿比賽：場次、彩（獎）金：</w:t>
      </w:r>
      <w:r w:rsidRPr="00962F8F">
        <w:t>96-100</w:t>
      </w:r>
      <w:r w:rsidRPr="00962F8F">
        <w:t>年</w:t>
      </w:r>
    </w:p>
    <w:tbl>
      <w:tblPr>
        <w:tblW w:w="159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161"/>
        <w:gridCol w:w="798"/>
        <w:gridCol w:w="456"/>
        <w:gridCol w:w="456"/>
        <w:gridCol w:w="472"/>
        <w:gridCol w:w="471"/>
        <w:gridCol w:w="578"/>
        <w:gridCol w:w="1536"/>
        <w:gridCol w:w="1536"/>
        <w:gridCol w:w="1536"/>
        <w:gridCol w:w="1536"/>
        <w:gridCol w:w="1536"/>
        <w:gridCol w:w="1542"/>
        <w:gridCol w:w="1792"/>
      </w:tblGrid>
      <w:tr w:rsidR="00562566" w:rsidRPr="00962F8F" w:rsidTr="00A40BC2">
        <w:tc>
          <w:tcPr>
            <w:tcW w:w="538" w:type="dxa"/>
            <w:vMerge w:val="restart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proofErr w:type="gramStart"/>
            <w:r w:rsidRPr="00962F8F">
              <w:rPr>
                <w:b/>
                <w:sz w:val="24"/>
                <w:szCs w:val="24"/>
              </w:rPr>
              <w:t>鴿會</w:t>
            </w:r>
            <w:proofErr w:type="gramEnd"/>
          </w:p>
        </w:tc>
        <w:tc>
          <w:tcPr>
            <w:tcW w:w="868" w:type="dxa"/>
            <w:vMerge w:val="restart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地區</w:t>
            </w:r>
          </w:p>
        </w:tc>
        <w:tc>
          <w:tcPr>
            <w:tcW w:w="2440" w:type="dxa"/>
            <w:gridSpan w:val="5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場次</w:t>
            </w:r>
          </w:p>
        </w:tc>
        <w:tc>
          <w:tcPr>
            <w:tcW w:w="7187" w:type="dxa"/>
            <w:gridSpan w:val="5"/>
            <w:vAlign w:val="center"/>
          </w:tcPr>
          <w:p w:rsidR="00562566" w:rsidRPr="00962F8F" w:rsidRDefault="00562566" w:rsidP="00B14962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彩</w:t>
            </w:r>
            <w:r w:rsidRPr="00962F8F">
              <w:rPr>
                <w:sz w:val="24"/>
                <w:szCs w:val="24"/>
              </w:rPr>
              <w:t>(</w:t>
            </w:r>
            <w:r w:rsidRPr="00962F8F">
              <w:rPr>
                <w:sz w:val="24"/>
                <w:szCs w:val="24"/>
              </w:rPr>
              <w:t>獎</w:t>
            </w:r>
            <w:r w:rsidR="00B14962" w:rsidRPr="00962F8F">
              <w:rPr>
                <w:sz w:val="24"/>
                <w:szCs w:val="24"/>
              </w:rPr>
              <w:t>)</w:t>
            </w:r>
            <w:r w:rsidRPr="00962F8F">
              <w:rPr>
                <w:sz w:val="24"/>
                <w:szCs w:val="24"/>
              </w:rPr>
              <w:t>金</w:t>
            </w:r>
          </w:p>
        </w:tc>
        <w:tc>
          <w:tcPr>
            <w:tcW w:w="3591" w:type="dxa"/>
            <w:gridSpan w:val="2"/>
          </w:tcPr>
          <w:p w:rsidR="00562566" w:rsidRPr="00962F8F" w:rsidRDefault="00B14962" w:rsidP="00B14962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扣得金額</w:t>
            </w:r>
          </w:p>
        </w:tc>
      </w:tr>
      <w:tr w:rsidR="00562566" w:rsidRPr="00962F8F" w:rsidTr="00A40BC2">
        <w:tc>
          <w:tcPr>
            <w:tcW w:w="538" w:type="dxa"/>
            <w:vMerge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98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98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62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962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山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聯誼會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25,000,000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23,000,000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21,500,000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24,000,000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24,500,000 </w:t>
            </w:r>
          </w:p>
        </w:tc>
        <w:tc>
          <w:tcPr>
            <w:tcW w:w="1629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聯合會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苑裡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30,000,000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33,000,000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31,500,000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29,000,000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33,500,000 </w:t>
            </w:r>
          </w:p>
        </w:tc>
        <w:tc>
          <w:tcPr>
            <w:tcW w:w="1629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012EAC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大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聯合會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苗栗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26,000,000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25,000,000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22,000,000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23,000,000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25,000,000 </w:t>
            </w:r>
          </w:p>
        </w:tc>
        <w:tc>
          <w:tcPr>
            <w:tcW w:w="1629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大</w:t>
            </w:r>
            <w:r w:rsidR="00AE7774" w:rsidRPr="00962F8F">
              <w:rPr>
                <w:sz w:val="24"/>
                <w:szCs w:val="24"/>
              </w:rPr>
              <w:t>○</w:t>
            </w:r>
            <w:proofErr w:type="gramStart"/>
            <w:r w:rsidRPr="00962F8F">
              <w:rPr>
                <w:sz w:val="24"/>
                <w:szCs w:val="24"/>
              </w:rPr>
              <w:t>鴿友會</w:t>
            </w:r>
            <w:proofErr w:type="gramEnd"/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竹南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15,000,000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18,000,000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15,000,000 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16,500,000 </w:t>
            </w:r>
          </w:p>
        </w:tc>
        <w:tc>
          <w:tcPr>
            <w:tcW w:w="1629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</w:t>
            </w:r>
          </w:p>
        </w:tc>
        <w:tc>
          <w:tcPr>
            <w:tcW w:w="1306" w:type="dxa"/>
            <w:vAlign w:val="center"/>
          </w:tcPr>
          <w:p w:rsidR="00562566" w:rsidRPr="00962F8F" w:rsidRDefault="00AE7774" w:rsidP="00012EAC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彰化縣</w:t>
            </w:r>
            <w:r w:rsidRPr="00962F8F">
              <w:rPr>
                <w:sz w:val="24"/>
                <w:szCs w:val="24"/>
              </w:rPr>
              <w:t>○</w:t>
            </w:r>
            <w:proofErr w:type="gramStart"/>
            <w:r w:rsidR="00562566" w:rsidRPr="00962F8F">
              <w:rPr>
                <w:sz w:val="24"/>
                <w:szCs w:val="24"/>
              </w:rPr>
              <w:t>鴿競翔</w:t>
            </w:r>
            <w:proofErr w:type="gramEnd"/>
            <w:r w:rsidR="00562566" w:rsidRPr="00962F8F">
              <w:rPr>
                <w:sz w:val="24"/>
                <w:szCs w:val="24"/>
              </w:rPr>
              <w:t>協會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彰化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收</w:t>
            </w:r>
            <w:r w:rsidRPr="00962F8F">
              <w:rPr>
                <w:sz w:val="24"/>
                <w:szCs w:val="24"/>
              </w:rPr>
              <w:t>1,659,000</w:t>
            </w:r>
          </w:p>
          <w:p w:rsidR="00562566" w:rsidRPr="00962F8F" w:rsidRDefault="00562566" w:rsidP="00012EAC">
            <w:pPr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支</w:t>
            </w:r>
            <w:r w:rsidRPr="00962F8F">
              <w:rPr>
                <w:sz w:val="24"/>
                <w:szCs w:val="24"/>
              </w:rPr>
              <w:t>1,649,200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收</w:t>
            </w:r>
            <w:r w:rsidRPr="00962F8F">
              <w:rPr>
                <w:sz w:val="24"/>
                <w:szCs w:val="24"/>
              </w:rPr>
              <w:t>1,702,000</w:t>
            </w:r>
          </w:p>
          <w:p w:rsidR="00562566" w:rsidRPr="00962F8F" w:rsidRDefault="00562566" w:rsidP="00012EAC">
            <w:pPr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支</w:t>
            </w:r>
            <w:r w:rsidRPr="00962F8F">
              <w:rPr>
                <w:sz w:val="24"/>
                <w:szCs w:val="24"/>
              </w:rPr>
              <w:t>1,712,150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收</w:t>
            </w:r>
            <w:r w:rsidRPr="00962F8F">
              <w:rPr>
                <w:sz w:val="24"/>
                <w:szCs w:val="24"/>
              </w:rPr>
              <w:t>1,645,000</w:t>
            </w:r>
          </w:p>
          <w:p w:rsidR="00562566" w:rsidRPr="00962F8F" w:rsidRDefault="00562566" w:rsidP="00012EAC">
            <w:pPr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支</w:t>
            </w:r>
            <w:r w:rsidRPr="00962F8F">
              <w:rPr>
                <w:sz w:val="24"/>
                <w:szCs w:val="24"/>
              </w:rPr>
              <w:t>1,638,680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收</w:t>
            </w:r>
            <w:r w:rsidRPr="00962F8F">
              <w:rPr>
                <w:sz w:val="24"/>
                <w:szCs w:val="24"/>
              </w:rPr>
              <w:t>1,648,000</w:t>
            </w:r>
          </w:p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支</w:t>
            </w:r>
            <w:r w:rsidRPr="00962F8F">
              <w:rPr>
                <w:sz w:val="24"/>
                <w:szCs w:val="24"/>
              </w:rPr>
              <w:t>1,633,680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收</w:t>
            </w:r>
            <w:r w:rsidRPr="00962F8F">
              <w:rPr>
                <w:sz w:val="24"/>
                <w:szCs w:val="24"/>
              </w:rPr>
              <w:t>1,553,500</w:t>
            </w:r>
          </w:p>
          <w:p w:rsidR="00562566" w:rsidRPr="00962F8F" w:rsidRDefault="00562566" w:rsidP="00012EAC">
            <w:pPr>
              <w:spacing w:line="280" w:lineRule="exact"/>
              <w:ind w:leftChars="-65" w:left="1" w:hangingChars="87" w:hanging="209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支</w:t>
            </w:r>
            <w:r w:rsidRPr="00962F8F">
              <w:rPr>
                <w:sz w:val="24"/>
                <w:szCs w:val="24"/>
              </w:rPr>
              <w:t>1,500,700</w:t>
            </w:r>
          </w:p>
        </w:tc>
        <w:tc>
          <w:tcPr>
            <w:tcW w:w="1629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屏東縣青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信鴿協會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屏東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$0.1-$2</w:t>
            </w:r>
            <w:r w:rsidRPr="00962F8F">
              <w:rPr>
                <w:sz w:val="24"/>
                <w:szCs w:val="24"/>
              </w:rPr>
              <w:t>億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$0.1-$2</w:t>
            </w:r>
            <w:r w:rsidRPr="00962F8F">
              <w:rPr>
                <w:sz w:val="24"/>
                <w:szCs w:val="24"/>
              </w:rPr>
              <w:t>億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$0.1-$2</w:t>
            </w:r>
            <w:r w:rsidRPr="00962F8F">
              <w:rPr>
                <w:sz w:val="24"/>
                <w:szCs w:val="24"/>
              </w:rPr>
              <w:t>億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$0.1-$2</w:t>
            </w:r>
            <w:r w:rsidRPr="00962F8F">
              <w:rPr>
                <w:sz w:val="24"/>
                <w:szCs w:val="24"/>
              </w:rPr>
              <w:t>億</w:t>
            </w: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$0.1-$2</w:t>
            </w:r>
            <w:r w:rsidRPr="00962F8F">
              <w:rPr>
                <w:sz w:val="24"/>
                <w:szCs w:val="24"/>
              </w:rPr>
              <w:t>億</w:t>
            </w:r>
          </w:p>
        </w:tc>
        <w:tc>
          <w:tcPr>
            <w:tcW w:w="1629" w:type="dxa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北海聯誼會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中和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jc w:val="both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不確定</w:t>
            </w: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B14962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8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海上聯合會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豐原區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b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62566" w:rsidRPr="00962F8F" w:rsidRDefault="00562566" w:rsidP="00012EAC">
            <w:pPr>
              <w:jc w:val="both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不詳</w:t>
            </w: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spacing w:line="280" w:lineRule="exact"/>
              <w:rPr>
                <w:sz w:val="20"/>
                <w:szCs w:val="24"/>
              </w:rPr>
            </w:pPr>
            <w:r w:rsidRPr="00962F8F">
              <w:rPr>
                <w:sz w:val="20"/>
                <w:szCs w:val="24"/>
              </w:rPr>
              <w:t>扣得現金</w:t>
            </w:r>
            <w:r w:rsidRPr="00962F8F">
              <w:rPr>
                <w:sz w:val="20"/>
                <w:szCs w:val="24"/>
              </w:rPr>
              <w:t>$132,000</w:t>
            </w:r>
          </w:p>
          <w:p w:rsidR="00562566" w:rsidRPr="00962F8F" w:rsidRDefault="00B14962" w:rsidP="00012EAC">
            <w:pPr>
              <w:rPr>
                <w:sz w:val="20"/>
                <w:szCs w:val="24"/>
              </w:rPr>
            </w:pPr>
            <w:r w:rsidRPr="00962F8F">
              <w:rPr>
                <w:sz w:val="20"/>
                <w:szCs w:val="24"/>
              </w:rPr>
              <w:t>支票</w:t>
            </w:r>
            <w:r w:rsidR="00562566" w:rsidRPr="00962F8F">
              <w:rPr>
                <w:sz w:val="20"/>
                <w:szCs w:val="24"/>
              </w:rPr>
              <w:t>$341,000</w:t>
            </w:r>
          </w:p>
          <w:p w:rsidR="00562566" w:rsidRPr="00962F8F" w:rsidRDefault="00562566" w:rsidP="00096333">
            <w:pPr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B14962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大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賽鴿協會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台中市西屯區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62566" w:rsidRPr="00962F8F" w:rsidRDefault="00B14962" w:rsidP="00096333">
            <w:pPr>
              <w:jc w:val="both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$19,080,000</w:t>
            </w: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2566" w:rsidRPr="00962F8F" w:rsidRDefault="00562566" w:rsidP="00012EAC">
            <w:pPr>
              <w:spacing w:line="280" w:lineRule="exact"/>
              <w:rPr>
                <w:sz w:val="20"/>
                <w:szCs w:val="24"/>
              </w:rPr>
            </w:pPr>
            <w:r w:rsidRPr="00962F8F">
              <w:rPr>
                <w:sz w:val="20"/>
                <w:szCs w:val="24"/>
              </w:rPr>
              <w:t>扣得現金</w:t>
            </w:r>
            <w:r w:rsidRPr="00962F8F">
              <w:rPr>
                <w:sz w:val="20"/>
                <w:szCs w:val="24"/>
              </w:rPr>
              <w:t>$362,600</w:t>
            </w:r>
          </w:p>
          <w:p w:rsidR="00562566" w:rsidRPr="00962F8F" w:rsidRDefault="00562566" w:rsidP="005625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0"/>
                <w:szCs w:val="24"/>
              </w:rPr>
              <w:t>支票</w:t>
            </w:r>
            <w:r w:rsidRPr="00962F8F">
              <w:rPr>
                <w:sz w:val="20"/>
                <w:szCs w:val="24"/>
              </w:rPr>
              <w:t>$1,374,100</w:t>
            </w:r>
          </w:p>
        </w:tc>
        <w:tc>
          <w:tcPr>
            <w:tcW w:w="1962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B14962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</w:t>
            </w:r>
          </w:p>
        </w:tc>
        <w:tc>
          <w:tcPr>
            <w:tcW w:w="1306" w:type="dxa"/>
            <w:vAlign w:val="center"/>
          </w:tcPr>
          <w:p w:rsidR="00562566" w:rsidRPr="00962F8F" w:rsidRDefault="00562566" w:rsidP="00AE7774">
            <w:pPr>
              <w:spacing w:line="280" w:lineRule="exact"/>
              <w:ind w:leftChars="-24" w:left="-76" w:rightChars="-60" w:right="-192" w:hanging="1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嘉義縣中埔鄉信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聯合會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</w:t>
            </w: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</w:t>
            </w:r>
          </w:p>
        </w:tc>
        <w:tc>
          <w:tcPr>
            <w:tcW w:w="475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62566" w:rsidRPr="00962F8F" w:rsidRDefault="00562566" w:rsidP="00012EAC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2,578,000</w:t>
            </w: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rPr>
                <w:sz w:val="24"/>
                <w:szCs w:val="24"/>
              </w:rPr>
            </w:pPr>
          </w:p>
        </w:tc>
      </w:tr>
      <w:tr w:rsidR="00562566" w:rsidRPr="00962F8F" w:rsidTr="00A40BC2">
        <w:tc>
          <w:tcPr>
            <w:tcW w:w="538" w:type="dxa"/>
            <w:vAlign w:val="center"/>
          </w:tcPr>
          <w:p w:rsidR="00562566" w:rsidRPr="00962F8F" w:rsidRDefault="00562566" w:rsidP="0001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868" w:type="dxa"/>
            <w:vAlign w:val="center"/>
          </w:tcPr>
          <w:p w:rsidR="00562566" w:rsidRPr="00962F8F" w:rsidRDefault="00562566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62566" w:rsidRPr="00CF46CF" w:rsidRDefault="00562566" w:rsidP="00012EAC">
            <w:pPr>
              <w:spacing w:line="2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22</w:t>
            </w:r>
          </w:p>
        </w:tc>
        <w:tc>
          <w:tcPr>
            <w:tcW w:w="456" w:type="dxa"/>
            <w:vAlign w:val="center"/>
          </w:tcPr>
          <w:p w:rsidR="00562566" w:rsidRPr="00CF46CF" w:rsidRDefault="00562566" w:rsidP="00012EAC">
            <w:pPr>
              <w:spacing w:line="2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16</w:t>
            </w:r>
          </w:p>
        </w:tc>
        <w:tc>
          <w:tcPr>
            <w:tcW w:w="475" w:type="dxa"/>
            <w:vAlign w:val="center"/>
          </w:tcPr>
          <w:p w:rsidR="00562566" w:rsidRPr="00CF46CF" w:rsidRDefault="00562566" w:rsidP="00012EAC">
            <w:pPr>
              <w:spacing w:line="28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13</w:t>
            </w:r>
          </w:p>
        </w:tc>
        <w:tc>
          <w:tcPr>
            <w:tcW w:w="474" w:type="dxa"/>
            <w:vAlign w:val="center"/>
          </w:tcPr>
          <w:p w:rsidR="00562566" w:rsidRPr="00CF46CF" w:rsidRDefault="00562566" w:rsidP="00012EAC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13</w:t>
            </w:r>
          </w:p>
        </w:tc>
        <w:tc>
          <w:tcPr>
            <w:tcW w:w="579" w:type="dxa"/>
            <w:vAlign w:val="center"/>
          </w:tcPr>
          <w:p w:rsidR="00562566" w:rsidRPr="00CF46CF" w:rsidRDefault="00562566" w:rsidP="00012EAC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13</w:t>
            </w:r>
          </w:p>
        </w:tc>
        <w:tc>
          <w:tcPr>
            <w:tcW w:w="1439" w:type="dxa"/>
            <w:vAlign w:val="center"/>
          </w:tcPr>
          <w:p w:rsidR="00562566" w:rsidRPr="00CF46CF" w:rsidRDefault="00562566" w:rsidP="00012EAC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315,080,000</w:t>
            </w:r>
          </w:p>
        </w:tc>
        <w:tc>
          <w:tcPr>
            <w:tcW w:w="1437" w:type="dxa"/>
            <w:vAlign w:val="center"/>
          </w:tcPr>
          <w:p w:rsidR="00562566" w:rsidRPr="00CF46CF" w:rsidRDefault="00562566" w:rsidP="00012EAC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301,578,000</w:t>
            </w:r>
          </w:p>
        </w:tc>
        <w:tc>
          <w:tcPr>
            <w:tcW w:w="1437" w:type="dxa"/>
            <w:vAlign w:val="center"/>
          </w:tcPr>
          <w:p w:rsidR="00562566" w:rsidRPr="00CF46CF" w:rsidRDefault="00562566" w:rsidP="00012EAC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291,000,000</w:t>
            </w:r>
          </w:p>
        </w:tc>
        <w:tc>
          <w:tcPr>
            <w:tcW w:w="1437" w:type="dxa"/>
            <w:vAlign w:val="center"/>
          </w:tcPr>
          <w:p w:rsidR="00562566" w:rsidRPr="00CF46CF" w:rsidRDefault="00562566" w:rsidP="00012EAC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291,000,000</w:t>
            </w:r>
          </w:p>
        </w:tc>
        <w:tc>
          <w:tcPr>
            <w:tcW w:w="1437" w:type="dxa"/>
            <w:vAlign w:val="center"/>
          </w:tcPr>
          <w:p w:rsidR="00562566" w:rsidRPr="00CF46CF" w:rsidRDefault="00562566" w:rsidP="00012EAC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CF46CF">
              <w:rPr>
                <w:rFonts w:ascii="標楷體" w:hAnsi="標楷體"/>
                <w:sz w:val="24"/>
                <w:szCs w:val="24"/>
              </w:rPr>
              <w:t>299,500,000</w:t>
            </w:r>
          </w:p>
        </w:tc>
        <w:tc>
          <w:tcPr>
            <w:tcW w:w="1629" w:type="dxa"/>
          </w:tcPr>
          <w:p w:rsidR="00562566" w:rsidRPr="00CF46CF" w:rsidRDefault="00562566" w:rsidP="00012EAC">
            <w:pPr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962" w:type="dxa"/>
          </w:tcPr>
          <w:p w:rsidR="00562566" w:rsidRPr="00962F8F" w:rsidRDefault="00562566" w:rsidP="00012EAC">
            <w:pPr>
              <w:jc w:val="right"/>
              <w:rPr>
                <w:b/>
                <w:color w:val="0000FF"/>
                <w:sz w:val="24"/>
                <w:szCs w:val="24"/>
              </w:rPr>
            </w:pPr>
          </w:p>
        </w:tc>
      </w:tr>
    </w:tbl>
    <w:p w:rsidR="00B14962" w:rsidRPr="00962F8F" w:rsidRDefault="00B14962" w:rsidP="00562566">
      <w:pPr>
        <w:spacing w:line="240" w:lineRule="exact"/>
        <w:ind w:leftChars="-266" w:left="-167" w:hangingChars="342" w:hanging="684"/>
        <w:rPr>
          <w:sz w:val="20"/>
        </w:rPr>
      </w:pPr>
      <w:r w:rsidRPr="00962F8F">
        <w:rPr>
          <w:sz w:val="20"/>
        </w:rPr>
        <w:t>資料來源：內政部，依據各地方檢署、該部警政署、全國各縣市政府社會局（處）提供之資料彙整。</w:t>
      </w:r>
    </w:p>
    <w:p w:rsidR="00B14962" w:rsidRPr="00962F8F" w:rsidRDefault="00B14962" w:rsidP="00562566">
      <w:pPr>
        <w:spacing w:line="240" w:lineRule="exact"/>
        <w:ind w:leftChars="-266" w:left="-167" w:hangingChars="342" w:hanging="684"/>
        <w:rPr>
          <w:sz w:val="20"/>
        </w:rPr>
      </w:pPr>
      <w:r w:rsidRPr="00962F8F">
        <w:rPr>
          <w:sz w:val="20"/>
        </w:rPr>
        <w:t>本表中，</w:t>
      </w:r>
      <w:r w:rsidRPr="00962F8F">
        <w:rPr>
          <w:sz w:val="20"/>
        </w:rPr>
        <w:t>98</w:t>
      </w:r>
      <w:r w:rsidRPr="00962F8F">
        <w:rPr>
          <w:sz w:val="20"/>
        </w:rPr>
        <w:t>年以後</w:t>
      </w:r>
      <w:proofErr w:type="gramStart"/>
      <w:r w:rsidRPr="00962F8F">
        <w:rPr>
          <w:sz w:val="20"/>
        </w:rPr>
        <w:t>仍辦賽</w:t>
      </w:r>
      <w:proofErr w:type="gramEnd"/>
      <w:r w:rsidRPr="00962F8F">
        <w:rPr>
          <w:sz w:val="20"/>
        </w:rPr>
        <w:t>鴿比賽，</w:t>
      </w:r>
      <w:proofErr w:type="gramStart"/>
      <w:r w:rsidRPr="00962F8F">
        <w:rPr>
          <w:sz w:val="20"/>
        </w:rPr>
        <w:t>但均無查獲</w:t>
      </w:r>
      <w:proofErr w:type="gramEnd"/>
    </w:p>
    <w:p w:rsidR="00562566" w:rsidRPr="00962F8F" w:rsidRDefault="00562566" w:rsidP="00B14962">
      <w:pPr>
        <w:spacing w:line="240" w:lineRule="exact"/>
        <w:ind w:leftChars="-266" w:left="-167" w:rightChars="-407" w:right="-1302" w:hangingChars="342" w:hanging="684"/>
        <w:rPr>
          <w:sz w:val="20"/>
        </w:rPr>
      </w:pPr>
      <w:r w:rsidRPr="00962F8F">
        <w:rPr>
          <w:sz w:val="20"/>
        </w:rPr>
        <w:t>a.</w:t>
      </w:r>
      <w:r w:rsidR="00B14962" w:rsidRPr="00962F8F">
        <w:rPr>
          <w:sz w:val="20"/>
        </w:rPr>
        <w:t>大</w:t>
      </w:r>
      <w:r w:rsidR="00B14962" w:rsidRPr="00962F8F">
        <w:rPr>
          <w:sz w:val="20"/>
        </w:rPr>
        <w:t>○</w:t>
      </w:r>
      <w:r w:rsidR="00B14962" w:rsidRPr="00962F8F">
        <w:rPr>
          <w:sz w:val="20"/>
        </w:rPr>
        <w:t>賽鴿協會</w:t>
      </w:r>
      <w:r w:rsidR="00B14962" w:rsidRPr="00962F8F">
        <w:rPr>
          <w:sz w:val="20"/>
        </w:rPr>
        <w:t>96</w:t>
      </w:r>
      <w:r w:rsidR="00B14962" w:rsidRPr="00962F8F">
        <w:rPr>
          <w:sz w:val="20"/>
        </w:rPr>
        <w:t>年於</w:t>
      </w:r>
      <w:r w:rsidRPr="00962F8F">
        <w:rPr>
          <w:sz w:val="20"/>
        </w:rPr>
        <w:t>春秋冬三季</w:t>
      </w:r>
      <w:r w:rsidR="00B14962" w:rsidRPr="00962F8F">
        <w:rPr>
          <w:sz w:val="20"/>
        </w:rPr>
        <w:t>舉辦賽鴿比賽，惟其次數未納入總數</w:t>
      </w:r>
      <w:r w:rsidR="00B14962" w:rsidRPr="00962F8F">
        <w:rPr>
          <w:sz w:val="20"/>
        </w:rPr>
        <w:t>(22</w:t>
      </w:r>
      <w:r w:rsidR="00B14962" w:rsidRPr="00962F8F">
        <w:rPr>
          <w:sz w:val="20"/>
        </w:rPr>
        <w:t>次</w:t>
      </w:r>
      <w:r w:rsidR="00B14962" w:rsidRPr="00962F8F">
        <w:rPr>
          <w:sz w:val="20"/>
        </w:rPr>
        <w:t>)</w:t>
      </w:r>
      <w:r w:rsidR="00B14962" w:rsidRPr="00962F8F">
        <w:rPr>
          <w:sz w:val="20"/>
        </w:rPr>
        <w:t>中；</w:t>
      </w:r>
      <w:proofErr w:type="gramStart"/>
      <w:r w:rsidR="0009612D" w:rsidRPr="007A7D69">
        <w:rPr>
          <w:rFonts w:hint="eastAsia"/>
          <w:sz w:val="20"/>
        </w:rPr>
        <w:t>（</w:t>
      </w:r>
      <w:proofErr w:type="gramEnd"/>
      <w:r w:rsidR="00B14962" w:rsidRPr="007A7D69">
        <w:rPr>
          <w:sz w:val="20"/>
        </w:rPr>
        <w:t>95</w:t>
      </w:r>
      <w:r w:rsidR="00B14962" w:rsidRPr="007A7D69">
        <w:rPr>
          <w:sz w:val="20"/>
        </w:rPr>
        <w:t>年</w:t>
      </w:r>
      <w:r w:rsidR="0009612D" w:rsidRPr="007A7D69">
        <w:rPr>
          <w:rFonts w:hint="eastAsia"/>
          <w:sz w:val="20"/>
        </w:rPr>
        <w:t>比賽、</w:t>
      </w:r>
      <w:r w:rsidR="00B14962" w:rsidRPr="007A7D69">
        <w:rPr>
          <w:sz w:val="20"/>
        </w:rPr>
        <w:t>96</w:t>
      </w:r>
      <w:r w:rsidR="00B14962" w:rsidRPr="007A7D69">
        <w:rPr>
          <w:sz w:val="20"/>
        </w:rPr>
        <w:t>年</w:t>
      </w:r>
      <w:r w:rsidR="0009612D" w:rsidRPr="007A7D69">
        <w:rPr>
          <w:rFonts w:hint="eastAsia"/>
          <w:sz w:val="20"/>
        </w:rPr>
        <w:t>查得</w:t>
      </w:r>
      <w:r w:rsidR="00B14962" w:rsidRPr="007A7D69">
        <w:rPr>
          <w:sz w:val="20"/>
        </w:rPr>
        <w:t>)</w:t>
      </w:r>
      <w:r w:rsidR="00B14962" w:rsidRPr="007A7D69">
        <w:rPr>
          <w:sz w:val="20"/>
        </w:rPr>
        <w:t>春</w:t>
      </w:r>
      <w:r w:rsidR="00B14962" w:rsidRPr="00962F8F">
        <w:rPr>
          <w:sz w:val="20"/>
        </w:rPr>
        <w:t>季彩</w:t>
      </w:r>
      <w:r w:rsidR="00B14962" w:rsidRPr="00962F8F">
        <w:rPr>
          <w:sz w:val="20"/>
        </w:rPr>
        <w:t>(</w:t>
      </w:r>
      <w:r w:rsidR="00B14962" w:rsidRPr="00962F8F">
        <w:rPr>
          <w:sz w:val="20"/>
        </w:rPr>
        <w:t>獎</w:t>
      </w:r>
      <w:r w:rsidR="00B14962" w:rsidRPr="00962F8F">
        <w:rPr>
          <w:sz w:val="20"/>
        </w:rPr>
        <w:t>)</w:t>
      </w:r>
      <w:r w:rsidR="00B14962" w:rsidRPr="00962F8F">
        <w:rPr>
          <w:sz w:val="20"/>
        </w:rPr>
        <w:t>金為</w:t>
      </w:r>
      <w:r w:rsidR="00B14962" w:rsidRPr="00962F8F">
        <w:rPr>
          <w:sz w:val="20"/>
        </w:rPr>
        <w:t>$19,080,000</w:t>
      </w:r>
      <w:r w:rsidR="00B14962" w:rsidRPr="00962F8F">
        <w:rPr>
          <w:sz w:val="20"/>
        </w:rPr>
        <w:t>，被司法機關扣</w:t>
      </w:r>
      <w:r w:rsidR="00B14962" w:rsidRPr="00962F8F">
        <w:rPr>
          <w:sz w:val="20"/>
        </w:rPr>
        <w:t>$1,736,700(</w:t>
      </w:r>
      <w:r w:rsidR="00B14962" w:rsidRPr="00962F8F">
        <w:rPr>
          <w:sz w:val="20"/>
        </w:rPr>
        <w:t>含現金及支票</w:t>
      </w:r>
      <w:r w:rsidR="00B14962" w:rsidRPr="00962F8F">
        <w:rPr>
          <w:sz w:val="20"/>
        </w:rPr>
        <w:t>)</w:t>
      </w:r>
      <w:r w:rsidR="00B14962" w:rsidRPr="00962F8F">
        <w:rPr>
          <w:sz w:val="20"/>
        </w:rPr>
        <w:t>，約占</w:t>
      </w:r>
      <w:r w:rsidR="00B14962" w:rsidRPr="00962F8F">
        <w:rPr>
          <w:sz w:val="20"/>
        </w:rPr>
        <w:t>9%</w:t>
      </w:r>
    </w:p>
    <w:p w:rsidR="00562566" w:rsidRPr="00962F8F" w:rsidRDefault="00562566" w:rsidP="00562566">
      <w:pPr>
        <w:spacing w:line="240" w:lineRule="exact"/>
        <w:ind w:leftChars="-266" w:left="-167" w:hangingChars="342" w:hanging="684"/>
        <w:rPr>
          <w:sz w:val="20"/>
        </w:rPr>
      </w:pPr>
      <w:r w:rsidRPr="00962F8F">
        <w:rPr>
          <w:sz w:val="20"/>
        </w:rPr>
        <w:t>b.</w:t>
      </w:r>
      <w:r w:rsidRPr="00962F8F">
        <w:rPr>
          <w:sz w:val="20"/>
        </w:rPr>
        <w:t>春冬兩季</w:t>
      </w:r>
    </w:p>
    <w:p w:rsidR="00562566" w:rsidRPr="00962F8F" w:rsidRDefault="00562566" w:rsidP="00667DB4">
      <w:pPr>
        <w:jc w:val="center"/>
        <w:sectPr w:rsidR="00562566" w:rsidRPr="00962F8F" w:rsidSect="0041579C">
          <w:pgSz w:w="16840" w:h="11907" w:orient="landscape" w:code="9"/>
          <w:pgMar w:top="1418" w:right="1701" w:bottom="1418" w:left="1418" w:header="851" w:footer="851" w:gutter="227"/>
          <w:cols w:space="425"/>
          <w:docGrid w:type="lines" w:linePitch="457" w:charSpace="4127"/>
        </w:sectPr>
      </w:pPr>
    </w:p>
    <w:p w:rsidR="00667DB4" w:rsidRPr="00962F8F" w:rsidRDefault="00667DB4" w:rsidP="00667DB4">
      <w:pPr>
        <w:jc w:val="center"/>
      </w:pPr>
      <w:r w:rsidRPr="00962F8F">
        <w:lastRenderedPageBreak/>
        <w:t>表三</w:t>
      </w:r>
      <w:r w:rsidRPr="00962F8F">
        <w:t>-2</w:t>
      </w:r>
      <w:r w:rsidRPr="00962F8F">
        <w:t>、賽鴿比賽：由</w:t>
      </w:r>
      <w:r w:rsidRPr="00962F8F">
        <w:t>-</w:t>
      </w:r>
      <w:r w:rsidRPr="00962F8F">
        <w:t>社會團體或私人組織舉辦之比例：</w:t>
      </w:r>
      <w:r w:rsidRPr="00962F8F">
        <w:t>96-100</w:t>
      </w:r>
      <w:r w:rsidRPr="00962F8F">
        <w:t>年</w:t>
      </w:r>
    </w:p>
    <w:tbl>
      <w:tblPr>
        <w:tblW w:w="591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1238"/>
        <w:gridCol w:w="689"/>
        <w:gridCol w:w="1238"/>
        <w:gridCol w:w="807"/>
        <w:gridCol w:w="1189"/>
      </w:tblGrid>
      <w:tr w:rsidR="00417D17" w:rsidRPr="00962F8F" w:rsidTr="00417D17">
        <w:trPr>
          <w:jc w:val="center"/>
        </w:trPr>
        <w:tc>
          <w:tcPr>
            <w:tcW w:w="755" w:type="dxa"/>
            <w:vMerge w:val="restart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5161" w:type="dxa"/>
            <w:gridSpan w:val="5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舉辦次數</w:t>
            </w:r>
          </w:p>
        </w:tc>
      </w:tr>
      <w:tr w:rsidR="00417D17" w:rsidRPr="00962F8F" w:rsidTr="00417D17">
        <w:trPr>
          <w:jc w:val="center"/>
        </w:trPr>
        <w:tc>
          <w:tcPr>
            <w:tcW w:w="755" w:type="dxa"/>
            <w:vMerge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社會團體</w:t>
            </w:r>
          </w:p>
        </w:tc>
        <w:tc>
          <w:tcPr>
            <w:tcW w:w="2045" w:type="dxa"/>
            <w:gridSpan w:val="2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私人組織</w:t>
            </w:r>
          </w:p>
        </w:tc>
        <w:tc>
          <w:tcPr>
            <w:tcW w:w="1189" w:type="dxa"/>
            <w:vMerge w:val="restart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總計</w:t>
            </w:r>
          </w:p>
        </w:tc>
      </w:tr>
      <w:tr w:rsidR="00417D17" w:rsidRPr="00962F8F" w:rsidTr="00417D17">
        <w:trPr>
          <w:jc w:val="center"/>
        </w:trPr>
        <w:tc>
          <w:tcPr>
            <w:tcW w:w="755" w:type="dxa"/>
            <w:vMerge/>
          </w:tcPr>
          <w:p w:rsidR="00417D17" w:rsidRPr="00962F8F" w:rsidRDefault="00417D17" w:rsidP="00012EAC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次數</w:t>
            </w:r>
          </w:p>
        </w:tc>
        <w:tc>
          <w:tcPr>
            <w:tcW w:w="689" w:type="dxa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38" w:type="dxa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次數</w:t>
            </w:r>
          </w:p>
        </w:tc>
        <w:tc>
          <w:tcPr>
            <w:tcW w:w="807" w:type="dxa"/>
            <w:vAlign w:val="center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89" w:type="dxa"/>
            <w:vMerge/>
          </w:tcPr>
          <w:p w:rsidR="00417D17" w:rsidRPr="00962F8F" w:rsidRDefault="00417D17" w:rsidP="00012EAC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</w:p>
        </w:tc>
      </w:tr>
      <w:tr w:rsidR="00417D17" w:rsidRPr="00962F8F" w:rsidTr="00417D17">
        <w:trPr>
          <w:jc w:val="center"/>
        </w:trPr>
        <w:tc>
          <w:tcPr>
            <w:tcW w:w="755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90.1</w:t>
            </w:r>
          </w:p>
        </w:tc>
        <w:tc>
          <w:tcPr>
            <w:tcW w:w="11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22</w:t>
            </w:r>
          </w:p>
        </w:tc>
      </w:tr>
      <w:tr w:rsidR="00417D17" w:rsidRPr="00962F8F" w:rsidTr="00417D17">
        <w:trPr>
          <w:jc w:val="center"/>
        </w:trPr>
        <w:tc>
          <w:tcPr>
            <w:tcW w:w="755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07" w:type="dxa"/>
          </w:tcPr>
          <w:p w:rsidR="00417D17" w:rsidRPr="00962F8F" w:rsidRDefault="00417D17" w:rsidP="00B14962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87.5</w:t>
            </w:r>
          </w:p>
        </w:tc>
        <w:tc>
          <w:tcPr>
            <w:tcW w:w="11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16</w:t>
            </w:r>
          </w:p>
        </w:tc>
      </w:tr>
      <w:tr w:rsidR="00417D17" w:rsidRPr="00962F8F" w:rsidTr="00417D17">
        <w:trPr>
          <w:jc w:val="center"/>
        </w:trPr>
        <w:tc>
          <w:tcPr>
            <w:tcW w:w="755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38</w:t>
            </w:r>
            <w:r w:rsidR="00B14962" w:rsidRPr="00962F8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6</w:t>
            </w:r>
            <w:r w:rsidR="00B14962" w:rsidRPr="00962F8F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17D17" w:rsidRPr="00962F8F" w:rsidTr="00417D17">
        <w:trPr>
          <w:jc w:val="center"/>
        </w:trPr>
        <w:tc>
          <w:tcPr>
            <w:tcW w:w="755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38</w:t>
            </w:r>
            <w:r w:rsidR="00B14962" w:rsidRPr="00962F8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6</w:t>
            </w:r>
            <w:r w:rsidR="00B14962" w:rsidRPr="00962F8F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17D17" w:rsidRPr="00962F8F" w:rsidTr="00417D17">
        <w:trPr>
          <w:jc w:val="center"/>
        </w:trPr>
        <w:tc>
          <w:tcPr>
            <w:tcW w:w="755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6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38</w:t>
            </w:r>
            <w:r w:rsidR="00B14962" w:rsidRPr="00962F8F">
              <w:rPr>
                <w:color w:val="000000"/>
                <w:sz w:val="24"/>
                <w:szCs w:val="24"/>
                <w:u w:val="single"/>
              </w:rPr>
              <w:t>.5</w:t>
            </w:r>
          </w:p>
        </w:tc>
        <w:tc>
          <w:tcPr>
            <w:tcW w:w="1238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8</w:t>
            </w:r>
          </w:p>
        </w:tc>
        <w:tc>
          <w:tcPr>
            <w:tcW w:w="807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6</w:t>
            </w:r>
            <w:r w:rsidR="00B14962" w:rsidRPr="00962F8F">
              <w:rPr>
                <w:color w:val="000000"/>
                <w:sz w:val="24"/>
                <w:szCs w:val="24"/>
                <w:u w:val="single"/>
              </w:rPr>
              <w:t>1.5</w:t>
            </w:r>
          </w:p>
        </w:tc>
        <w:tc>
          <w:tcPr>
            <w:tcW w:w="1189" w:type="dxa"/>
          </w:tcPr>
          <w:p w:rsidR="00417D17" w:rsidRPr="00962F8F" w:rsidRDefault="00417D17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13</w:t>
            </w:r>
          </w:p>
        </w:tc>
      </w:tr>
      <w:tr w:rsidR="00B14962" w:rsidRPr="00962F8F" w:rsidTr="00417D17">
        <w:trPr>
          <w:jc w:val="center"/>
        </w:trPr>
        <w:tc>
          <w:tcPr>
            <w:tcW w:w="755" w:type="dxa"/>
          </w:tcPr>
          <w:p w:rsidR="00B14962" w:rsidRPr="00962F8F" w:rsidRDefault="00B14962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1238" w:type="dxa"/>
          </w:tcPr>
          <w:p w:rsidR="00B14962" w:rsidRPr="00962F8F" w:rsidRDefault="00B14962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19</w:t>
            </w:r>
          </w:p>
        </w:tc>
        <w:tc>
          <w:tcPr>
            <w:tcW w:w="689" w:type="dxa"/>
          </w:tcPr>
          <w:p w:rsidR="00B14962" w:rsidRPr="00962F8F" w:rsidRDefault="00B14962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24.7</w:t>
            </w:r>
          </w:p>
        </w:tc>
        <w:tc>
          <w:tcPr>
            <w:tcW w:w="1238" w:type="dxa"/>
          </w:tcPr>
          <w:p w:rsidR="00B14962" w:rsidRPr="00962F8F" w:rsidRDefault="00B14962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58</w:t>
            </w:r>
          </w:p>
        </w:tc>
        <w:tc>
          <w:tcPr>
            <w:tcW w:w="807" w:type="dxa"/>
          </w:tcPr>
          <w:p w:rsidR="00B14962" w:rsidRPr="00962F8F" w:rsidRDefault="00B14962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75.3</w:t>
            </w:r>
          </w:p>
        </w:tc>
        <w:tc>
          <w:tcPr>
            <w:tcW w:w="1189" w:type="dxa"/>
          </w:tcPr>
          <w:p w:rsidR="00B14962" w:rsidRPr="00962F8F" w:rsidRDefault="00B14962" w:rsidP="00012EAC">
            <w:pPr>
              <w:snapToGrid w:val="0"/>
              <w:spacing w:line="280" w:lineRule="exact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962F8F">
              <w:rPr>
                <w:color w:val="000000"/>
                <w:sz w:val="24"/>
                <w:szCs w:val="24"/>
                <w:u w:val="single"/>
              </w:rPr>
              <w:t>77</w:t>
            </w:r>
          </w:p>
        </w:tc>
      </w:tr>
    </w:tbl>
    <w:p w:rsidR="00417D17" w:rsidRPr="00962F8F" w:rsidRDefault="00417D17" w:rsidP="00417D17">
      <w:pPr>
        <w:ind w:firstLineChars="644" w:firstLine="1418"/>
        <w:rPr>
          <w:sz w:val="20"/>
        </w:rPr>
      </w:pPr>
      <w:r w:rsidRPr="00962F8F">
        <w:rPr>
          <w:sz w:val="20"/>
        </w:rPr>
        <w:t>資料來源：內政部</w:t>
      </w:r>
    </w:p>
    <w:p w:rsidR="00667DB4" w:rsidRPr="00962F8F" w:rsidRDefault="00667DB4" w:rsidP="00667DB4">
      <w:pPr>
        <w:jc w:val="center"/>
      </w:pPr>
    </w:p>
    <w:p w:rsidR="00667DB4" w:rsidRPr="00962F8F" w:rsidRDefault="00667DB4" w:rsidP="00E74323">
      <w:pPr>
        <w:ind w:leftChars="-250" w:left="-850" w:rightChars="-233" w:right="-793"/>
        <w:jc w:val="center"/>
      </w:pPr>
      <w:r w:rsidRPr="00962F8F">
        <w:t>表三</w:t>
      </w:r>
      <w:r w:rsidRPr="00962F8F">
        <w:t>-3</w:t>
      </w:r>
      <w:r w:rsidRPr="00962F8F">
        <w:t>、賽鴿比賽：</w:t>
      </w:r>
      <w:r w:rsidR="00E74323" w:rsidRPr="00962F8F">
        <w:t>警察局及地檢查獲者</w:t>
      </w:r>
      <w:r w:rsidR="00E74323" w:rsidRPr="00962F8F">
        <w:t>-</w:t>
      </w:r>
      <w:r w:rsidRPr="00962F8F">
        <w:t>涉賭場次、賭金：</w:t>
      </w:r>
      <w:r w:rsidRPr="00962F8F">
        <w:t>96-100</w:t>
      </w:r>
      <w:r w:rsidRPr="00962F8F">
        <w:t>年</w:t>
      </w:r>
    </w:p>
    <w:tbl>
      <w:tblPr>
        <w:tblW w:w="5789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121"/>
        <w:gridCol w:w="999"/>
        <w:gridCol w:w="1615"/>
        <w:gridCol w:w="2836"/>
        <w:gridCol w:w="2211"/>
      </w:tblGrid>
      <w:tr w:rsidR="00417D17" w:rsidRPr="00962F8F" w:rsidTr="00012EAC">
        <w:trPr>
          <w:trHeight w:val="70"/>
          <w:tblHeader/>
        </w:trPr>
        <w:tc>
          <w:tcPr>
            <w:tcW w:w="337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2"/>
                <w:szCs w:val="24"/>
              </w:rPr>
              <w:t>年度</w:t>
            </w:r>
          </w:p>
        </w:tc>
        <w:tc>
          <w:tcPr>
            <w:tcW w:w="1011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962F8F">
              <w:rPr>
                <w:b/>
                <w:sz w:val="24"/>
                <w:szCs w:val="24"/>
              </w:rPr>
              <w:t>承辦鴿會</w:t>
            </w:r>
            <w:proofErr w:type="gramEnd"/>
          </w:p>
        </w:tc>
        <w:tc>
          <w:tcPr>
            <w:tcW w:w="476" w:type="pct"/>
            <w:vAlign w:val="center"/>
          </w:tcPr>
          <w:p w:rsidR="00417D17" w:rsidRPr="00962F8F" w:rsidRDefault="00417D17" w:rsidP="00012EAC">
            <w:pPr>
              <w:spacing w:line="280" w:lineRule="exact"/>
              <w:ind w:leftChars="-29" w:left="2" w:rightChars="-32" w:right="-109" w:hangingChars="42" w:hanging="101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2"/>
                <w:szCs w:val="24"/>
              </w:rPr>
              <w:t>所屬地區</w:t>
            </w:r>
          </w:p>
        </w:tc>
        <w:tc>
          <w:tcPr>
            <w:tcW w:w="770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承辦場次</w:t>
            </w:r>
          </w:p>
        </w:tc>
        <w:tc>
          <w:tcPr>
            <w:tcW w:w="1352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查獲機關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賭金金額（元）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北海聯誼會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中和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(</w:t>
            </w:r>
            <w:r w:rsidRPr="00962F8F">
              <w:rPr>
                <w:sz w:val="24"/>
                <w:szCs w:val="24"/>
              </w:rPr>
              <w:t>自首</w:t>
            </w:r>
            <w:r w:rsidRPr="00962F8F">
              <w:rPr>
                <w:sz w:val="24"/>
                <w:szCs w:val="24"/>
              </w:rPr>
              <w:t>)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不確定</w:t>
            </w:r>
          </w:p>
        </w:tc>
      </w:tr>
      <w:tr w:rsidR="00417D17" w:rsidRPr="00962F8F" w:rsidTr="00012EAC">
        <w:trPr>
          <w:trHeight w:val="70"/>
        </w:trPr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大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賽鴿協會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台中市西屯區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春秋冬三季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內政部刑事警察局</w:t>
            </w:r>
          </w:p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中市政府警察局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95</w:t>
            </w:r>
            <w:r w:rsidRPr="00962F8F">
              <w:rPr>
                <w:sz w:val="24"/>
                <w:szCs w:val="24"/>
              </w:rPr>
              <w:t>年春季</w:t>
            </w:r>
            <w:r w:rsidRPr="00962F8F">
              <w:rPr>
                <w:sz w:val="24"/>
                <w:szCs w:val="24"/>
              </w:rPr>
              <w:t>19,080,000</w:t>
            </w:r>
            <w:r w:rsidRPr="00962F8F">
              <w:rPr>
                <w:sz w:val="24"/>
                <w:szCs w:val="24"/>
              </w:rPr>
              <w:t>元</w:t>
            </w:r>
            <w:r w:rsidRPr="00962F8F">
              <w:rPr>
                <w:color w:val="FF0000"/>
                <w:sz w:val="24"/>
                <w:szCs w:val="24"/>
                <w:vertAlign w:val="superscript"/>
              </w:rPr>
              <w:t>a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林</w:t>
            </w:r>
            <w:r w:rsidR="00AE7774" w:rsidRPr="00962F8F">
              <w:rPr>
                <w:sz w:val="24"/>
                <w:szCs w:val="24"/>
              </w:rPr>
              <w:t>○</w:t>
            </w:r>
            <w:proofErr w:type="gramStart"/>
            <w:r w:rsidRPr="00962F8F">
              <w:rPr>
                <w:sz w:val="24"/>
                <w:szCs w:val="24"/>
              </w:rPr>
              <w:t>鴿友聯合會</w:t>
            </w:r>
            <w:proofErr w:type="gramEnd"/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南縣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  <w:r w:rsidRPr="00962F8F">
              <w:rPr>
                <w:sz w:val="24"/>
                <w:szCs w:val="24"/>
              </w:rPr>
              <w:t>年冬季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670,500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聯合會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  <w:r w:rsidRPr="00962F8F">
              <w:rPr>
                <w:sz w:val="24"/>
                <w:szCs w:val="24"/>
              </w:rPr>
              <w:t>年夏季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1,883,800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岡</w:t>
            </w:r>
            <w:r w:rsidR="00AE7774" w:rsidRPr="00962F8F">
              <w:rPr>
                <w:sz w:val="24"/>
                <w:szCs w:val="24"/>
              </w:rPr>
              <w:t>○</w:t>
            </w:r>
            <w:proofErr w:type="gramStart"/>
            <w:r w:rsidRPr="00962F8F">
              <w:rPr>
                <w:sz w:val="24"/>
                <w:szCs w:val="24"/>
              </w:rPr>
              <w:t>鴿會</w:t>
            </w:r>
            <w:proofErr w:type="gramEnd"/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  <w:r w:rsidRPr="00962F8F">
              <w:rPr>
                <w:sz w:val="24"/>
                <w:szCs w:val="24"/>
              </w:rPr>
              <w:t>年春季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4,937,712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岡</w:t>
            </w:r>
            <w:r w:rsidR="00AE7774" w:rsidRPr="00962F8F">
              <w:rPr>
                <w:sz w:val="24"/>
                <w:szCs w:val="24"/>
              </w:rPr>
              <w:t>○</w:t>
            </w:r>
            <w:proofErr w:type="gramStart"/>
            <w:r w:rsidRPr="00962F8F">
              <w:rPr>
                <w:sz w:val="24"/>
                <w:szCs w:val="24"/>
              </w:rPr>
              <w:t>鴿會</w:t>
            </w:r>
            <w:proofErr w:type="gramEnd"/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  <w:r w:rsidRPr="00962F8F">
              <w:rPr>
                <w:sz w:val="24"/>
                <w:szCs w:val="24"/>
              </w:rPr>
              <w:t>年夏季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1,002,033</w:t>
            </w:r>
          </w:p>
        </w:tc>
      </w:tr>
      <w:tr w:rsidR="00417D17" w:rsidRPr="00962F8F" w:rsidTr="00012EAC">
        <w:tc>
          <w:tcPr>
            <w:tcW w:w="1348" w:type="pct"/>
            <w:gridSpan w:val="2"/>
          </w:tcPr>
          <w:p w:rsidR="00417D17" w:rsidRPr="00962F8F" w:rsidRDefault="00E74323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  <w:r w:rsidRPr="00962F8F">
              <w:rPr>
                <w:sz w:val="24"/>
                <w:szCs w:val="24"/>
              </w:rPr>
              <w:t>年</w:t>
            </w:r>
            <w:r w:rsidR="00417D17"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b/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13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b/>
                <w:sz w:val="24"/>
                <w:szCs w:val="24"/>
              </w:rPr>
            </w:pPr>
            <w:r w:rsidRPr="00962F8F">
              <w:rPr>
                <w:b/>
                <w:sz w:val="24"/>
                <w:szCs w:val="24"/>
              </w:rPr>
              <w:t>約</w:t>
            </w:r>
            <w:r w:rsidRPr="00962F8F">
              <w:rPr>
                <w:b/>
                <w:sz w:val="24"/>
                <w:szCs w:val="24"/>
              </w:rPr>
              <w:t>27,574,045</w:t>
            </w:r>
          </w:p>
        </w:tc>
      </w:tr>
      <w:tr w:rsidR="00417D17" w:rsidRPr="00962F8F" w:rsidTr="00012EAC">
        <w:trPr>
          <w:trHeight w:val="85"/>
        </w:trPr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中縣中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海上聯合會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春冬兩季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內政部刑事警察局</w:t>
            </w:r>
          </w:p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proofErr w:type="gramStart"/>
            <w:r w:rsidRPr="00962F8F">
              <w:rPr>
                <w:sz w:val="24"/>
                <w:szCs w:val="24"/>
              </w:rPr>
              <w:t>臺</w:t>
            </w:r>
            <w:proofErr w:type="gramEnd"/>
            <w:r w:rsidRPr="00962F8F">
              <w:rPr>
                <w:sz w:val="24"/>
                <w:szCs w:val="24"/>
              </w:rPr>
              <w:t>中市府警局豐原分局</w:t>
            </w:r>
          </w:p>
        </w:tc>
        <w:tc>
          <w:tcPr>
            <w:tcW w:w="1054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約</w:t>
            </w:r>
            <w:r w:rsidRPr="00962F8F">
              <w:rPr>
                <w:sz w:val="24"/>
                <w:szCs w:val="24"/>
              </w:rPr>
              <w:t>1,714,000b</w:t>
            </w:r>
          </w:p>
        </w:tc>
      </w:tr>
      <w:tr w:rsidR="00417D17" w:rsidRPr="00962F8F" w:rsidTr="00012EAC">
        <w:trPr>
          <w:trHeight w:val="85"/>
        </w:trPr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011" w:type="pct"/>
            <w:vAlign w:val="center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嘉義縣中埔鄉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鴿聯合會</w:t>
            </w:r>
          </w:p>
        </w:tc>
        <w:tc>
          <w:tcPr>
            <w:tcW w:w="476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</w:t>
            </w:r>
          </w:p>
        </w:tc>
        <w:tc>
          <w:tcPr>
            <w:tcW w:w="770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</w:t>
            </w:r>
          </w:p>
        </w:tc>
        <w:tc>
          <w:tcPr>
            <w:tcW w:w="1352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嘉義地方法院檢察署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2,578,000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林</w:t>
            </w:r>
            <w:r w:rsidR="00AE7774" w:rsidRPr="00962F8F">
              <w:rPr>
                <w:sz w:val="24"/>
                <w:szCs w:val="24"/>
              </w:rPr>
              <w:t>○</w:t>
            </w:r>
            <w:proofErr w:type="gramStart"/>
            <w:r w:rsidRPr="00962F8F">
              <w:rPr>
                <w:sz w:val="24"/>
                <w:szCs w:val="24"/>
              </w:rPr>
              <w:t>鴿友聯合會</w:t>
            </w:r>
            <w:proofErr w:type="gramEnd"/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台南縣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  <w:r w:rsidRPr="00962F8F">
              <w:rPr>
                <w:sz w:val="24"/>
                <w:szCs w:val="24"/>
              </w:rPr>
              <w:t>年春季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7,875,740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中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聯合會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  <w:r w:rsidRPr="00962F8F">
              <w:rPr>
                <w:sz w:val="24"/>
                <w:szCs w:val="24"/>
              </w:rPr>
              <w:t>年夏季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462,000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岡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分會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  <w:r w:rsidRPr="00962F8F">
              <w:rPr>
                <w:sz w:val="24"/>
                <w:szCs w:val="24"/>
              </w:rPr>
              <w:t>年春季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771,789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1011" w:type="pct"/>
          </w:tcPr>
          <w:p w:rsidR="00417D17" w:rsidRPr="00962F8F" w:rsidRDefault="00417D17" w:rsidP="00AE7774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岡</w:t>
            </w:r>
            <w:r w:rsidR="00AE7774" w:rsidRPr="00962F8F">
              <w:rPr>
                <w:sz w:val="24"/>
                <w:szCs w:val="24"/>
              </w:rPr>
              <w:t>○</w:t>
            </w:r>
            <w:r w:rsidRPr="00962F8F">
              <w:rPr>
                <w:sz w:val="24"/>
                <w:szCs w:val="24"/>
              </w:rPr>
              <w:t>分會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</w:t>
            </w: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  <w:r w:rsidRPr="00962F8F">
              <w:rPr>
                <w:sz w:val="24"/>
                <w:szCs w:val="24"/>
              </w:rPr>
              <w:t>年夏季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高雄地方法院檢察署</w:t>
            </w: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649,180</w:t>
            </w:r>
          </w:p>
        </w:tc>
      </w:tr>
      <w:tr w:rsidR="00417D17" w:rsidRPr="00962F8F" w:rsidTr="00012EAC">
        <w:tc>
          <w:tcPr>
            <w:tcW w:w="1348" w:type="pct"/>
            <w:gridSpan w:val="2"/>
          </w:tcPr>
          <w:p w:rsidR="00417D17" w:rsidRPr="00962F8F" w:rsidRDefault="00E74323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  <w:r w:rsidRPr="00962F8F">
              <w:rPr>
                <w:sz w:val="24"/>
                <w:szCs w:val="24"/>
              </w:rPr>
              <w:t>年</w:t>
            </w:r>
            <w:r w:rsidR="00417D17"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7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b/>
                <w:sz w:val="24"/>
                <w:szCs w:val="24"/>
              </w:rPr>
            </w:pPr>
            <w:r w:rsidRPr="00962F8F">
              <w:rPr>
                <w:b/>
                <w:kern w:val="0"/>
                <w:sz w:val="24"/>
                <w:szCs w:val="24"/>
              </w:rPr>
              <w:t>約</w:t>
            </w:r>
            <w:r w:rsidRPr="00962F8F">
              <w:rPr>
                <w:b/>
                <w:kern w:val="0"/>
                <w:sz w:val="24"/>
                <w:szCs w:val="24"/>
              </w:rPr>
              <w:t>14,050,709</w:t>
            </w: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98</w:t>
            </w:r>
          </w:p>
        </w:tc>
        <w:tc>
          <w:tcPr>
            <w:tcW w:w="1011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無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0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</w:t>
            </w:r>
          </w:p>
        </w:tc>
        <w:tc>
          <w:tcPr>
            <w:tcW w:w="1011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無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0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417D17" w:rsidRPr="00962F8F" w:rsidTr="00012EAC">
        <w:tc>
          <w:tcPr>
            <w:tcW w:w="337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1011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無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0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417D17" w:rsidRPr="00962F8F" w:rsidTr="00012EAC">
        <w:tc>
          <w:tcPr>
            <w:tcW w:w="1348" w:type="pct"/>
            <w:gridSpan w:val="2"/>
          </w:tcPr>
          <w:p w:rsidR="00417D17" w:rsidRPr="00962F8F" w:rsidRDefault="00417D17" w:rsidP="00012EA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總計</w:t>
            </w:r>
          </w:p>
        </w:tc>
        <w:tc>
          <w:tcPr>
            <w:tcW w:w="476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70" w:type="pct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b/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20</w:t>
            </w:r>
          </w:p>
        </w:tc>
        <w:tc>
          <w:tcPr>
            <w:tcW w:w="1352" w:type="pct"/>
          </w:tcPr>
          <w:p w:rsidR="00417D17" w:rsidRPr="00962F8F" w:rsidRDefault="00417D17" w:rsidP="00012EA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417D17" w:rsidRPr="00962F8F" w:rsidRDefault="00417D17" w:rsidP="00012EAC">
            <w:pPr>
              <w:spacing w:line="280" w:lineRule="exact"/>
              <w:jc w:val="right"/>
              <w:rPr>
                <w:b/>
                <w:kern w:val="0"/>
                <w:sz w:val="24"/>
                <w:szCs w:val="24"/>
              </w:rPr>
            </w:pPr>
            <w:r w:rsidRPr="00962F8F">
              <w:rPr>
                <w:b/>
                <w:kern w:val="0"/>
                <w:sz w:val="24"/>
                <w:szCs w:val="24"/>
              </w:rPr>
              <w:t>約</w:t>
            </w:r>
            <w:r w:rsidRPr="00962F8F">
              <w:rPr>
                <w:b/>
                <w:kern w:val="0"/>
                <w:sz w:val="24"/>
                <w:szCs w:val="24"/>
              </w:rPr>
              <w:t>41,624,754</w:t>
            </w:r>
          </w:p>
        </w:tc>
      </w:tr>
    </w:tbl>
    <w:p w:rsidR="00417D17" w:rsidRPr="00962F8F" w:rsidRDefault="00417D17" w:rsidP="00417D17">
      <w:pPr>
        <w:pStyle w:val="a0"/>
        <w:numPr>
          <w:ilvl w:val="0"/>
          <w:numId w:val="0"/>
        </w:numPr>
        <w:spacing w:line="240" w:lineRule="exact"/>
        <w:ind w:leftChars="-209" w:left="-110" w:rightChars="-192" w:right="-653" w:hangingChars="273" w:hanging="601"/>
        <w:jc w:val="left"/>
        <w:rPr>
          <w:rFonts w:ascii="Times New Roman"/>
          <w:sz w:val="20"/>
          <w:szCs w:val="24"/>
        </w:rPr>
      </w:pPr>
      <w:r w:rsidRPr="00962F8F">
        <w:rPr>
          <w:rFonts w:ascii="Times New Roman"/>
          <w:sz w:val="20"/>
          <w:szCs w:val="24"/>
        </w:rPr>
        <w:t>a.</w:t>
      </w:r>
      <w:r w:rsidRPr="00962F8F">
        <w:rPr>
          <w:rFonts w:ascii="Times New Roman"/>
          <w:sz w:val="20"/>
          <w:szCs w:val="24"/>
        </w:rPr>
        <w:t>扣得現金</w:t>
      </w:r>
      <w:r w:rsidRPr="00962F8F">
        <w:rPr>
          <w:rFonts w:ascii="Times New Roman"/>
          <w:sz w:val="20"/>
          <w:szCs w:val="24"/>
        </w:rPr>
        <w:t>362,600</w:t>
      </w:r>
      <w:r w:rsidRPr="00962F8F">
        <w:rPr>
          <w:rFonts w:ascii="Times New Roman"/>
          <w:sz w:val="20"/>
          <w:szCs w:val="24"/>
        </w:rPr>
        <w:t>元、支票</w:t>
      </w:r>
      <w:r w:rsidRPr="00962F8F">
        <w:rPr>
          <w:rFonts w:ascii="Times New Roman"/>
          <w:sz w:val="20"/>
          <w:szCs w:val="24"/>
        </w:rPr>
        <w:t>1,374,100</w:t>
      </w:r>
      <w:r w:rsidRPr="00962F8F">
        <w:rPr>
          <w:rFonts w:ascii="Times New Roman"/>
          <w:sz w:val="20"/>
          <w:szCs w:val="24"/>
        </w:rPr>
        <w:t>元</w:t>
      </w:r>
    </w:p>
    <w:p w:rsidR="00417D17" w:rsidRPr="00962F8F" w:rsidRDefault="00417D17" w:rsidP="00417D17">
      <w:pPr>
        <w:pStyle w:val="a0"/>
        <w:numPr>
          <w:ilvl w:val="0"/>
          <w:numId w:val="0"/>
        </w:numPr>
        <w:spacing w:line="240" w:lineRule="exact"/>
        <w:ind w:leftChars="-209" w:left="-110" w:rightChars="-192" w:right="-653" w:hangingChars="273" w:hanging="601"/>
        <w:jc w:val="left"/>
        <w:rPr>
          <w:rFonts w:ascii="Times New Roman"/>
        </w:rPr>
        <w:sectPr w:rsidR="00417D17" w:rsidRPr="00962F8F" w:rsidSect="0041579C"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  <w:r w:rsidRPr="00962F8F">
        <w:rPr>
          <w:rFonts w:ascii="Times New Roman"/>
          <w:sz w:val="20"/>
          <w:szCs w:val="24"/>
        </w:rPr>
        <w:t>b.</w:t>
      </w:r>
      <w:r w:rsidRPr="00962F8F">
        <w:rPr>
          <w:rFonts w:ascii="Times New Roman"/>
          <w:sz w:val="20"/>
          <w:szCs w:val="24"/>
        </w:rPr>
        <w:t>含現金</w:t>
      </w:r>
      <w:r w:rsidRPr="00962F8F">
        <w:rPr>
          <w:rFonts w:ascii="Times New Roman"/>
          <w:sz w:val="20"/>
          <w:szCs w:val="24"/>
        </w:rPr>
        <w:t>132,000</w:t>
      </w:r>
      <w:r w:rsidRPr="00962F8F">
        <w:rPr>
          <w:rFonts w:ascii="Times New Roman"/>
          <w:sz w:val="20"/>
          <w:szCs w:val="24"/>
        </w:rPr>
        <w:t>、支票</w:t>
      </w:r>
      <w:r w:rsidRPr="00962F8F">
        <w:rPr>
          <w:rFonts w:ascii="Times New Roman"/>
          <w:sz w:val="20"/>
          <w:szCs w:val="24"/>
        </w:rPr>
        <w:t>341,000</w:t>
      </w:r>
      <w:r w:rsidRPr="00962F8F">
        <w:rPr>
          <w:rFonts w:ascii="Times New Roman"/>
          <w:sz w:val="20"/>
          <w:szCs w:val="24"/>
        </w:rPr>
        <w:t>、存摺</w:t>
      </w:r>
      <w:r w:rsidRPr="00962F8F">
        <w:rPr>
          <w:rFonts w:ascii="Times New Roman"/>
          <w:sz w:val="20"/>
          <w:szCs w:val="24"/>
        </w:rPr>
        <w:t>1,241,000</w:t>
      </w:r>
    </w:p>
    <w:p w:rsidR="00667DB4" w:rsidRPr="00962F8F" w:rsidRDefault="00667DB4" w:rsidP="00667DB4">
      <w:pPr>
        <w:jc w:val="center"/>
      </w:pPr>
      <w:r w:rsidRPr="00962F8F">
        <w:lastRenderedPageBreak/>
        <w:t>表</w:t>
      </w:r>
      <w:r w:rsidR="00E74323" w:rsidRPr="00962F8F">
        <w:t>三</w:t>
      </w:r>
      <w:r w:rsidR="00E74323" w:rsidRPr="00962F8F">
        <w:t>-4</w:t>
      </w:r>
      <w:r w:rsidRPr="00962F8F">
        <w:t>、</w:t>
      </w:r>
      <w:r w:rsidR="00E74323" w:rsidRPr="00962F8F">
        <w:t>賽鴿活動：</w:t>
      </w:r>
      <w:r w:rsidRPr="00962F8F">
        <w:t>各區國稅局查獲</w:t>
      </w:r>
      <w:r w:rsidR="00E74323" w:rsidRPr="00962F8F">
        <w:t>者</w:t>
      </w:r>
      <w:r w:rsidR="00E74323" w:rsidRPr="00962F8F">
        <w:t>-</w:t>
      </w:r>
      <w:r w:rsidR="00175714" w:rsidRPr="00962F8F">
        <w:t>課稅資料</w:t>
      </w:r>
      <w:r w:rsidRPr="00962F8F">
        <w:t>：近</w:t>
      </w:r>
      <w:r w:rsidRPr="00962F8F">
        <w:t>7</w:t>
      </w:r>
      <w:r w:rsidRPr="00962F8F">
        <w:t>年</w:t>
      </w:r>
    </w:p>
    <w:p w:rsidR="00260D83" w:rsidRPr="00962F8F" w:rsidRDefault="00260D83" w:rsidP="00260D83">
      <w:pPr>
        <w:pStyle w:val="a0"/>
        <w:numPr>
          <w:ilvl w:val="0"/>
          <w:numId w:val="0"/>
        </w:numPr>
        <w:ind w:left="1361" w:rightChars="-300" w:right="-1020" w:firstLineChars="3129" w:firstLine="8140"/>
        <w:jc w:val="right"/>
        <w:rPr>
          <w:rFonts w:ascii="Times New Roman"/>
          <w:iCs/>
          <w:sz w:val="24"/>
          <w:szCs w:val="24"/>
        </w:rPr>
      </w:pPr>
      <w:r w:rsidRPr="00962F8F">
        <w:rPr>
          <w:rFonts w:ascii="Times New Roman"/>
          <w:iCs/>
          <w:sz w:val="24"/>
          <w:szCs w:val="24"/>
        </w:rPr>
        <w:t>單位：元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573"/>
        <w:gridCol w:w="733"/>
        <w:gridCol w:w="784"/>
        <w:gridCol w:w="908"/>
        <w:gridCol w:w="1187"/>
        <w:gridCol w:w="1385"/>
        <w:gridCol w:w="1487"/>
        <w:gridCol w:w="887"/>
        <w:gridCol w:w="1107"/>
        <w:gridCol w:w="1346"/>
        <w:gridCol w:w="1173"/>
        <w:gridCol w:w="1723"/>
        <w:gridCol w:w="689"/>
        <w:gridCol w:w="724"/>
      </w:tblGrid>
      <w:tr w:rsidR="00260D83" w:rsidRPr="00962F8F" w:rsidTr="00260D83">
        <w:trPr>
          <w:tblHeader/>
        </w:trPr>
        <w:tc>
          <w:tcPr>
            <w:tcW w:w="462" w:type="dxa"/>
            <w:vMerge w:val="restart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序號</w:t>
            </w:r>
          </w:p>
        </w:tc>
        <w:tc>
          <w:tcPr>
            <w:tcW w:w="573" w:type="dxa"/>
            <w:vMerge w:val="restart"/>
            <w:vAlign w:val="center"/>
          </w:tcPr>
          <w:p w:rsidR="00260D83" w:rsidRPr="00962F8F" w:rsidRDefault="00260D83" w:rsidP="00260D83">
            <w:pPr>
              <w:spacing w:line="280" w:lineRule="exact"/>
              <w:ind w:leftChars="-18" w:left="-61" w:rightChars="-18" w:right="-61" w:firstLineChars="6" w:firstLine="1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所屬鴿會</w:t>
            </w:r>
            <w:proofErr w:type="gramEnd"/>
          </w:p>
        </w:tc>
        <w:tc>
          <w:tcPr>
            <w:tcW w:w="733" w:type="dxa"/>
            <w:vMerge w:val="restart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所得年度</w:t>
            </w:r>
          </w:p>
        </w:tc>
        <w:tc>
          <w:tcPr>
            <w:tcW w:w="784" w:type="dxa"/>
            <w:vMerge w:val="restart"/>
            <w:vAlign w:val="center"/>
          </w:tcPr>
          <w:p w:rsidR="00260D83" w:rsidRPr="00962F8F" w:rsidRDefault="00260D83" w:rsidP="00260D83">
            <w:pPr>
              <w:spacing w:line="280" w:lineRule="exact"/>
              <w:ind w:rightChars="-18" w:right="-61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查獲年度</w:t>
            </w:r>
          </w:p>
        </w:tc>
        <w:tc>
          <w:tcPr>
            <w:tcW w:w="2095" w:type="dxa"/>
            <w:gridSpan w:val="2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承辦區局</w:t>
            </w:r>
          </w:p>
        </w:tc>
        <w:tc>
          <w:tcPr>
            <w:tcW w:w="2872" w:type="dxa"/>
            <w:gridSpan w:val="2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稅賦金額</w:t>
            </w:r>
          </w:p>
        </w:tc>
        <w:tc>
          <w:tcPr>
            <w:tcW w:w="887" w:type="dxa"/>
            <w:vMerge w:val="restart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所得人</w:t>
            </w:r>
            <w:r w:rsidR="0009612D">
              <w:rPr>
                <w:rFonts w:hint="eastAsia"/>
                <w:sz w:val="20"/>
              </w:rPr>
              <w:t>/</w:t>
            </w:r>
            <w:r w:rsidR="0009612D">
              <w:rPr>
                <w:rFonts w:hint="eastAsia"/>
                <w:sz w:val="20"/>
              </w:rPr>
              <w:t>稅目</w:t>
            </w:r>
          </w:p>
        </w:tc>
        <w:tc>
          <w:tcPr>
            <w:tcW w:w="5349" w:type="dxa"/>
            <w:gridSpan w:val="4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時間</w:t>
            </w:r>
          </w:p>
        </w:tc>
        <w:tc>
          <w:tcPr>
            <w:tcW w:w="1413" w:type="dxa"/>
            <w:gridSpan w:val="2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查獲原因</w:t>
            </w:r>
          </w:p>
        </w:tc>
      </w:tr>
      <w:tr w:rsidR="00260D83" w:rsidRPr="00962F8F" w:rsidTr="00260D83">
        <w:trPr>
          <w:tblHeader/>
        </w:trPr>
        <w:tc>
          <w:tcPr>
            <w:tcW w:w="462" w:type="dxa"/>
            <w:vMerge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733" w:type="dxa"/>
            <w:vMerge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國稅局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所屬單位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本稅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裁罰</w:t>
            </w:r>
          </w:p>
        </w:tc>
        <w:tc>
          <w:tcPr>
            <w:tcW w:w="887" w:type="dxa"/>
            <w:vMerge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通報</w:t>
            </w:r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開徵</w:t>
            </w:r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徵起結果</w:t>
            </w: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行救</w:t>
            </w:r>
            <w:proofErr w:type="gramEnd"/>
            <w:r w:rsidRPr="00962F8F">
              <w:rPr>
                <w:sz w:val="20"/>
                <w:vertAlign w:val="superscript"/>
              </w:rPr>
              <w:t>a</w:t>
            </w:r>
            <w:r w:rsidRPr="00962F8F">
              <w:rPr>
                <w:sz w:val="20"/>
              </w:rPr>
              <w:t>日期</w:t>
            </w:r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18" w:left="-61" w:rightChars="-18" w:right="-61" w:firstLineChars="6" w:firstLine="13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自行</w:t>
            </w:r>
          </w:p>
          <w:p w:rsidR="00260D83" w:rsidRPr="00962F8F" w:rsidRDefault="00260D83" w:rsidP="00260D83">
            <w:pPr>
              <w:spacing w:line="280" w:lineRule="exact"/>
              <w:ind w:leftChars="-18" w:left="-61" w:rightChars="-18" w:right="-61" w:firstLineChars="6" w:firstLine="13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查獲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18" w:left="-61" w:rightChars="-18" w:right="-61" w:firstLineChars="6" w:firstLine="13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通報機關</w:t>
            </w:r>
          </w:p>
        </w:tc>
      </w:tr>
      <w:tr w:rsidR="00260D83" w:rsidRPr="00962F8F" w:rsidTr="00260D83"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</w:t>
            </w:r>
          </w:p>
        </w:tc>
        <w:tc>
          <w:tcPr>
            <w:tcW w:w="5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甲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92-93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審查三科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4,772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4,772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吳</w:t>
            </w:r>
            <w:r w:rsidR="0009612D">
              <w:rPr>
                <w:rFonts w:hint="eastAsia"/>
                <w:sz w:val="20"/>
              </w:rPr>
              <w:t>/</w:t>
            </w:r>
            <w:r w:rsidR="0009612D">
              <w:rPr>
                <w:rFonts w:hint="eastAsia"/>
                <w:sz w:val="20"/>
              </w:rPr>
              <w:t>營業稅</w:t>
            </w: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8"/>
                <w:attr w:name="IsLunarDate" w:val="False"/>
                <w:attr w:name="IsROCDate" w:val="False"/>
              </w:smartTagPr>
              <w:r w:rsidRPr="00962F8F">
                <w:rPr>
                  <w:color w:val="000000"/>
                  <w:sz w:val="20"/>
                </w:rPr>
                <w:t>98/12/18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962F8F">
                <w:rPr>
                  <w:color w:val="000000"/>
                  <w:sz w:val="20"/>
                </w:rPr>
                <w:t>100/5/1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color w:val="000000"/>
                <w:sz w:val="20"/>
              </w:rPr>
              <w:t>100/7/29</w:t>
            </w:r>
            <w:proofErr w:type="gramStart"/>
            <w:r w:rsidRPr="00962F8F">
              <w:rPr>
                <w:color w:val="000000"/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否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</w:tr>
      <w:tr w:rsidR="00260D83" w:rsidRPr="00962F8F" w:rsidTr="00260D83">
        <w:trPr>
          <w:trHeight w:val="87"/>
        </w:trPr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</w:t>
            </w:r>
          </w:p>
        </w:tc>
        <w:tc>
          <w:tcPr>
            <w:tcW w:w="5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甲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93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桃園縣分局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17,615,741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52,847,223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吳</w:t>
            </w:r>
            <w:r w:rsidR="0009612D">
              <w:rPr>
                <w:rFonts w:hint="eastAsia"/>
                <w:sz w:val="20"/>
              </w:rPr>
              <w:t>/</w:t>
            </w:r>
            <w:r w:rsidR="0009612D">
              <w:rPr>
                <w:rFonts w:hint="eastAsia"/>
                <w:sz w:val="20"/>
              </w:rPr>
              <w:t>扣繳</w:t>
            </w: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8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98/12/18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本</w:t>
            </w: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罰</w:t>
            </w:r>
            <w:smartTag w:uri="urn:schemas-microsoft-com:office:smarttags" w:element="chsdate">
              <w:smartTagPr>
                <w:attr w:name="Year" w:val="100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100/2/11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本</w:t>
            </w:r>
            <w:r w:rsidRPr="00962F8F">
              <w:rPr>
                <w:sz w:val="24"/>
                <w:szCs w:val="24"/>
              </w:rPr>
              <w:t>99/12/20</w:t>
            </w:r>
            <w:proofErr w:type="gramStart"/>
            <w:r w:rsidRPr="00962F8F">
              <w:rPr>
                <w:color w:val="000000"/>
                <w:sz w:val="24"/>
                <w:szCs w:val="24"/>
                <w:vertAlign w:val="superscript"/>
              </w:rPr>
              <w:t>ㄆ</w:t>
            </w:r>
            <w:proofErr w:type="gramEnd"/>
          </w:p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4"/>
                <w:szCs w:val="24"/>
              </w:rPr>
              <w:t>罰</w:t>
            </w:r>
            <w:r w:rsidRPr="00962F8F">
              <w:rPr>
                <w:sz w:val="24"/>
                <w:szCs w:val="24"/>
              </w:rPr>
              <w:t>100/6/30</w:t>
            </w:r>
            <w:proofErr w:type="gramStart"/>
            <w:r w:rsidRPr="00962F8F">
              <w:rPr>
                <w:color w:val="000000"/>
                <w:sz w:val="24"/>
                <w:szCs w:val="24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否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子</w:t>
            </w:r>
          </w:p>
        </w:tc>
      </w:tr>
      <w:tr w:rsidR="00260D83" w:rsidRPr="00962F8F" w:rsidTr="00260D83">
        <w:tc>
          <w:tcPr>
            <w:tcW w:w="4647" w:type="dxa"/>
            <w:gridSpan w:val="6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93</w:t>
            </w:r>
            <w:r w:rsidRPr="00962F8F">
              <w:rPr>
                <w:sz w:val="20"/>
              </w:rPr>
              <w:t>年小計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17,620,513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52,851,995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</w:tr>
      <w:tr w:rsidR="00260D83" w:rsidRPr="00962F8F" w:rsidTr="00260D83"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</w:t>
            </w:r>
          </w:p>
        </w:tc>
        <w:tc>
          <w:tcPr>
            <w:tcW w:w="5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乙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93-94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審查三科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721,263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721,263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盧</w:t>
            </w:r>
            <w:proofErr w:type="gramEnd"/>
            <w:r w:rsidR="0009612D">
              <w:rPr>
                <w:rFonts w:hint="eastAsia"/>
                <w:sz w:val="20"/>
              </w:rPr>
              <w:t>/</w:t>
            </w:r>
            <w:r w:rsidR="0009612D">
              <w:rPr>
                <w:rFonts w:hint="eastAsia"/>
                <w:sz w:val="20"/>
              </w:rPr>
              <w:t>營業稅</w:t>
            </w: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1998"/>
              </w:smartTagPr>
              <w:r w:rsidRPr="00962F8F">
                <w:rPr>
                  <w:sz w:val="20"/>
                </w:rPr>
                <w:t>98/12/18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00"/>
              </w:smartTagPr>
              <w:r w:rsidRPr="00962F8F">
                <w:rPr>
                  <w:color w:val="000000"/>
                  <w:sz w:val="20"/>
                </w:rPr>
                <w:t>100/10/1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color w:val="000000"/>
                <w:sz w:val="20"/>
              </w:rPr>
              <w:t>100/11/15</w:t>
            </w:r>
            <w:proofErr w:type="gramStart"/>
            <w:r w:rsidRPr="00962F8F">
              <w:rPr>
                <w:color w:val="000000"/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否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</w:tr>
      <w:tr w:rsidR="00260D83" w:rsidRPr="00962F8F" w:rsidTr="00260D83"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</w:t>
            </w:r>
          </w:p>
        </w:tc>
        <w:tc>
          <w:tcPr>
            <w:tcW w:w="5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乙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94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桃園縣分局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35,879,158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107,637,474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盧</w:t>
            </w:r>
            <w:proofErr w:type="gramEnd"/>
            <w:r w:rsidR="0009612D">
              <w:rPr>
                <w:rFonts w:hint="eastAsia"/>
                <w:sz w:val="20"/>
              </w:rPr>
              <w:t>/</w:t>
            </w:r>
            <w:r w:rsidR="0009612D">
              <w:rPr>
                <w:rFonts w:hint="eastAsia"/>
                <w:sz w:val="20"/>
              </w:rPr>
              <w:t>扣繳</w:t>
            </w: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1998"/>
              </w:smartTagPr>
              <w:r w:rsidRPr="00962F8F">
                <w:rPr>
                  <w:sz w:val="20"/>
                </w:rPr>
                <w:t>98/12/18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1999"/>
              </w:smartTagPr>
              <w:r w:rsidRPr="00962F8F">
                <w:rPr>
                  <w:sz w:val="20"/>
                </w:rPr>
                <w:t>99/7/21</w:t>
              </w:r>
            </w:smartTag>
          </w:p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罰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1"/>
                <w:attr w:name="Year" w:val="1999"/>
              </w:smartTagPr>
              <w:r w:rsidRPr="00962F8F">
                <w:rPr>
                  <w:sz w:val="20"/>
                </w:rPr>
                <w:t>99/11/21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本</w:t>
            </w:r>
            <w:r w:rsidRPr="00962F8F">
              <w:rPr>
                <w:sz w:val="20"/>
              </w:rPr>
              <w:t>100/10/31</w:t>
            </w:r>
            <w:proofErr w:type="gramStart"/>
            <w:r w:rsidRPr="00962F8F">
              <w:rPr>
                <w:color w:val="000000"/>
                <w:sz w:val="20"/>
                <w:vertAlign w:val="superscript"/>
              </w:rPr>
              <w:t>ㄆ</w:t>
            </w:r>
            <w:proofErr w:type="gramEnd"/>
          </w:p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罰</w:t>
            </w:r>
            <w:r w:rsidRPr="00962F8F">
              <w:rPr>
                <w:sz w:val="20"/>
              </w:rPr>
              <w:t>101/1/31</w:t>
            </w:r>
            <w:proofErr w:type="gramStart"/>
            <w:r w:rsidRPr="00962F8F">
              <w:rPr>
                <w:color w:val="000000"/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否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子</w:t>
            </w:r>
          </w:p>
        </w:tc>
      </w:tr>
      <w:tr w:rsidR="00260D83" w:rsidRPr="00962F8F" w:rsidTr="00260D83"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</w:t>
            </w:r>
          </w:p>
        </w:tc>
        <w:tc>
          <w:tcPr>
            <w:tcW w:w="5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乙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94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桃園縣分局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501,550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盧</w:t>
            </w:r>
            <w:proofErr w:type="gramEnd"/>
            <w:r w:rsidRPr="00962F8F">
              <w:rPr>
                <w:sz w:val="20"/>
              </w:rPr>
              <w:t>,</w:t>
            </w:r>
            <w:r w:rsidRPr="00962F8F">
              <w:rPr>
                <w:sz w:val="20"/>
              </w:rPr>
              <w:t>營所</w:t>
            </w: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8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98/12/18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99/6/6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99/6/8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否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子</w:t>
            </w:r>
          </w:p>
        </w:tc>
      </w:tr>
      <w:tr w:rsidR="00260D83" w:rsidRPr="00962F8F" w:rsidTr="00260D83"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</w:t>
            </w:r>
          </w:p>
        </w:tc>
        <w:tc>
          <w:tcPr>
            <w:tcW w:w="573" w:type="dxa"/>
            <w:vAlign w:val="center"/>
          </w:tcPr>
          <w:p w:rsidR="00260D83" w:rsidRPr="00962F8F" w:rsidRDefault="0009612D" w:rsidP="00260D83">
            <w:pPr>
              <w:spacing w:line="280" w:lineRule="exact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-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94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97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嘉義縣分局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6,597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  <w:vAlign w:val="center"/>
          </w:tcPr>
          <w:p w:rsidR="00260D83" w:rsidRPr="00962F8F" w:rsidRDefault="0009612D" w:rsidP="00260D83">
            <w:pPr>
              <w:spacing w:line="280" w:lineRule="exac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2"/>
                <w:attr w:name="Year" w:val="1997"/>
              </w:smartTagPr>
              <w:r w:rsidRPr="00962F8F">
                <w:rPr>
                  <w:sz w:val="20"/>
                </w:rPr>
                <w:t>97/2/14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1997"/>
              </w:smartTagPr>
              <w:r w:rsidRPr="00962F8F">
                <w:rPr>
                  <w:sz w:val="20"/>
                </w:rPr>
                <w:t>97/3/1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97/11/20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否</w:t>
            </w:r>
          </w:p>
        </w:tc>
        <w:tc>
          <w:tcPr>
            <w:tcW w:w="724" w:type="dxa"/>
            <w:vAlign w:val="center"/>
          </w:tcPr>
          <w:p w:rsidR="00260D83" w:rsidRPr="007F7FDA" w:rsidRDefault="00260D83" w:rsidP="00260D83">
            <w:pPr>
              <w:spacing w:line="280" w:lineRule="exact"/>
              <w:ind w:rightChars="-40" w:right="-136"/>
              <w:rPr>
                <w:sz w:val="20"/>
              </w:rPr>
            </w:pPr>
            <w:r w:rsidRPr="007F7FDA">
              <w:rPr>
                <w:sz w:val="20"/>
              </w:rPr>
              <w:t>檢舉</w:t>
            </w:r>
          </w:p>
        </w:tc>
      </w:tr>
      <w:tr w:rsidR="00260D83" w:rsidRPr="00962F8F" w:rsidTr="00260D83">
        <w:tc>
          <w:tcPr>
            <w:tcW w:w="4647" w:type="dxa"/>
            <w:gridSpan w:val="6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94</w:t>
            </w:r>
            <w:r w:rsidRPr="00962F8F">
              <w:rPr>
                <w:sz w:val="20"/>
              </w:rPr>
              <w:t>年小計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37,108,568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108,358,737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</w:tr>
      <w:tr w:rsidR="00260D83" w:rsidRPr="00962F8F" w:rsidTr="00260D83">
        <w:tc>
          <w:tcPr>
            <w:tcW w:w="462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</w:t>
            </w:r>
          </w:p>
        </w:tc>
        <w:tc>
          <w:tcPr>
            <w:tcW w:w="57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260D83" w:rsidRPr="00962F8F" w:rsidRDefault="00260D83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板橋分局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1,805,336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1,805,336</w:t>
            </w:r>
          </w:p>
        </w:tc>
        <w:tc>
          <w:tcPr>
            <w:tcW w:w="887" w:type="dxa"/>
            <w:vAlign w:val="center"/>
          </w:tcPr>
          <w:p w:rsidR="00260D83" w:rsidRPr="00962F8F" w:rsidRDefault="0009612D" w:rsidP="00260D83">
            <w:pPr>
              <w:spacing w:line="280" w:lineRule="exac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1998"/>
              </w:smartTagPr>
              <w:r w:rsidRPr="00962F8F">
                <w:rPr>
                  <w:sz w:val="20"/>
                </w:rPr>
                <w:t>98/12/11</w:t>
              </w:r>
            </w:smartTag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1"/>
                <w:attr w:name="Year" w:val="1999"/>
              </w:smartTagPr>
              <w:r w:rsidRPr="00962F8F">
                <w:rPr>
                  <w:sz w:val="20"/>
                </w:rPr>
                <w:t>99/11/16</w:t>
              </w:r>
            </w:smartTag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展延至</w:t>
            </w:r>
            <w:smartTag w:uri="urn:schemas-microsoft-com:office:smarttags" w:element="chsdate">
              <w:smartTagPr>
                <w:attr w:name="Year" w:val="101"/>
                <w:attr w:name="Month" w:val="9"/>
                <w:attr w:name="Day" w:val="2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101/9/25</w:t>
              </w:r>
            </w:smartTag>
            <w:r w:rsidRPr="00962F8F">
              <w:rPr>
                <w:sz w:val="20"/>
              </w:rPr>
              <w:t>，</w:t>
            </w:r>
          </w:p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  <w:vertAlign w:val="superscript"/>
              </w:rPr>
            </w:pPr>
            <w:r w:rsidRPr="00962F8F">
              <w:rPr>
                <w:sz w:val="20"/>
              </w:rPr>
              <w:t>滯納期日</w:t>
            </w:r>
            <w:r w:rsidRPr="00962F8F">
              <w:rPr>
                <w:sz w:val="20"/>
              </w:rPr>
              <w:t>101/10/24</w:t>
            </w:r>
            <w:proofErr w:type="gramStart"/>
            <w:r w:rsidRPr="00962F8F">
              <w:rPr>
                <w:sz w:val="20"/>
                <w:vertAlign w:val="superscript"/>
              </w:rPr>
              <w:t>ㄇ</w:t>
            </w:r>
            <w:proofErr w:type="gramEnd"/>
          </w:p>
        </w:tc>
        <w:tc>
          <w:tcPr>
            <w:tcW w:w="689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板橋分局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541,609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270,804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1998"/>
              </w:smartTagPr>
              <w:r w:rsidRPr="00962F8F">
                <w:rPr>
                  <w:sz w:val="20"/>
                </w:rPr>
                <w:t>98/12/11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1"/>
                <w:attr w:name="Year" w:val="1999"/>
              </w:smartTagPr>
              <w:r w:rsidRPr="00962F8F">
                <w:rPr>
                  <w:sz w:val="20"/>
                </w:rPr>
                <w:t>99/11/16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展延至</w:t>
            </w:r>
            <w:smartTag w:uri="urn:schemas-microsoft-com:office:smarttags" w:element="chsdate">
              <w:smartTagPr>
                <w:attr w:name="Year" w:val="101"/>
                <w:attr w:name="Month" w:val="9"/>
                <w:attr w:name="Day" w:val="2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101/9/25</w:t>
              </w:r>
            </w:smartTag>
            <w:r w:rsidRPr="00962F8F">
              <w:rPr>
                <w:sz w:val="20"/>
              </w:rPr>
              <w:t>，</w:t>
            </w:r>
          </w:p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滯納期日</w:t>
            </w:r>
            <w:r w:rsidRPr="00962F8F">
              <w:rPr>
                <w:sz w:val="20"/>
              </w:rPr>
              <w:t>101/10/24</w:t>
            </w:r>
            <w:proofErr w:type="gramStart"/>
            <w:r w:rsidRPr="00962F8F">
              <w:rPr>
                <w:sz w:val="20"/>
                <w:vertAlign w:val="superscript"/>
              </w:rPr>
              <w:t>ㄇ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1,227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1"/>
                <w:attr w:name="Day" w:val="1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101/1/17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101/3/7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101/3/24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25,259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12,629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101/2/29</w:t>
            </w: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101/4/23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43,534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56,839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FA187E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101/9/1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展延至</w:t>
            </w:r>
            <w:smartTag w:uri="urn:schemas-microsoft-com:office:smarttags" w:element="chsdate">
              <w:smartTagPr>
                <w:attr w:name="Year" w:val="101"/>
                <w:attr w:name="Month" w:val="10"/>
                <w:attr w:name="Day" w:val="2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lastRenderedPageBreak/>
                <w:t>101/10/25</w:t>
              </w:r>
            </w:smartTag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lastRenderedPageBreak/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lastRenderedPageBreak/>
              <w:t>16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5,623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101/5/6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101/5/15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14,237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101/2/22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101/3/16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101/2/2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9,240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101/2/22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101/7/10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101/1/22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9,338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101/2/22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101/3/12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101/2/22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6,658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101/2/22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101/3/16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新莊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101/1/11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99/4/26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2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99/4/29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9,675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98/5/17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2,583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99/5/19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27,098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11,843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99/6/23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99/7/29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20,872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10,354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99/6/23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100/5/25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3,033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99/4/26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99/5/18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13,029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99/5/14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rPr>
          <w:trHeight w:val="77"/>
        </w:trPr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46,456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24,874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99/6/23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99/7/30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273,405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99/5/18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4,134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99/5/20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11,861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99/5/19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68,544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68,208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99/7/16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99/12/3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166,139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82,402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8"/>
                <w:attr w:name="Day" w:val="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99/8/4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100/3/24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39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89,492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44,554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99/6/23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99/7/29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43,971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21,595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2"/>
                <w:attr w:name="Day" w:val="1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100/2/14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100/3/1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100/2/21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30,609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3"/>
                <w:attr w:name="Day" w:val="18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100/3/18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4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100/4/11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100/4/13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52,594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26,297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99/6/23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99/7/26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 xml:space="preserve">0 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99/1/7</w:t>
            </w: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99/4/21</w:t>
            </w:r>
          </w:p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lastRenderedPageBreak/>
              <w:t>移士林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2896" w:type="dxa"/>
            <w:gridSpan w:val="2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lastRenderedPageBreak/>
              <w:t>成本</w:t>
            </w:r>
            <w:r w:rsidRPr="00962F8F">
              <w:rPr>
                <w:sz w:val="20"/>
              </w:rPr>
              <w:t>&gt;</w:t>
            </w:r>
            <w:r w:rsidRPr="00962F8F">
              <w:rPr>
                <w:sz w:val="20"/>
              </w:rPr>
              <w:t>收入</w:t>
            </w:r>
          </w:p>
        </w:tc>
        <w:tc>
          <w:tcPr>
            <w:tcW w:w="689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lastRenderedPageBreak/>
              <w:t>44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145,423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144,511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2"/>
                <w:attr w:name="Day" w:val="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100/2/9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2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100/2/16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100/3/9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3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99/3/23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3,635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1"/>
                <w:attr w:name="Day" w:val="1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100/1/13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100/2/6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100/2/10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14,909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99/5/20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73,269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99/4/19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99/5/11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99/5/19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丙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淡水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99/7/21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宜蘭縣分局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宜蘭縣分局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1,848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101/4/2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101/8/3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宜蘭縣分局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101/4/5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101/4/8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101/4/8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5,193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4,715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101.3.15</w:t>
            </w: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101/4/3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101/6/18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2,099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1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101/3/15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101/4/1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59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14,749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30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101/3/30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101/4/5</w:t>
              </w:r>
            </w:smartTag>
          </w:p>
        </w:tc>
        <w:tc>
          <w:tcPr>
            <w:tcW w:w="2896" w:type="dxa"/>
            <w:gridSpan w:val="2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1.</w:t>
            </w:r>
            <w:r w:rsidRPr="00962F8F">
              <w:rPr>
                <w:sz w:val="20"/>
              </w:rPr>
              <w:t>部分繳納</w:t>
            </w:r>
          </w:p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2.</w:t>
            </w:r>
            <w:r w:rsidRPr="00962F8F">
              <w:rPr>
                <w:sz w:val="20"/>
              </w:rPr>
              <w:t>部分未繳己移送執行</w:t>
            </w: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15,366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0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101/3/20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101/4/23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64,013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2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101/3/22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31,581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15,771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0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101/3/20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101/4/3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101/7/22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4,312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101/7/4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7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101/7/23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101/8/9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10,682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101/7/4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101/7/4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101/8/6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79,188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101/3/4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101/5/17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2,018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101/7/4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465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101/6/26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101/6/27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101/7/6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68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69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12,259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101/6/25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101/8/9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lastRenderedPageBreak/>
              <w:t>71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12,504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101/6/27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101/7/23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653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101/4/11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7,964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19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101/3/19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3"/>
                <w:attr w:name="Day" w:val="20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101/3/20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101/4/2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寅</w:t>
            </w: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515,431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257,715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100/6/6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100/9/6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198,744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99,132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100/6/6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100/7/28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48,505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24,252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101/6/13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12,132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101/4/24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203,000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82,645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0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100/7/1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100/7/11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145,728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41,651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101/6/16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101/7/26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4,081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8"/>
                <w:attr w:name="Day" w:val="2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101/8/21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101/9/11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66,298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66,234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4242" w:type="dxa"/>
            <w:gridSpan w:val="3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註銷稅額</w:t>
            </w:r>
            <w:r w:rsidRPr="00962F8F">
              <w:rPr>
                <w:sz w:val="20"/>
                <w:vertAlign w:val="superscript"/>
              </w:rPr>
              <w:t>b</w:t>
            </w: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438,416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438,416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00"/>
              </w:smartTagPr>
              <w:r w:rsidRPr="00962F8F">
                <w:rPr>
                  <w:sz w:val="20"/>
                </w:rPr>
                <w:t>100/11/1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101/5/29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85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大同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200,024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94,662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7"/>
                <w:attr w:name="Year" w:val="100"/>
              </w:smartTagPr>
              <w:r w:rsidRPr="00962F8F">
                <w:rPr>
                  <w:sz w:val="20"/>
                </w:rPr>
                <w:t>100/7/16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100/6/9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86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中區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北港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927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99/1/11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01"/>
              </w:smartTagPr>
              <w:r w:rsidRPr="00962F8F">
                <w:rPr>
                  <w:sz w:val="20"/>
                </w:rPr>
                <w:t>101/4/1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101/7/25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87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中區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北港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99/1/11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88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中區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北港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1999"/>
              </w:smartTagPr>
              <w:r w:rsidRPr="00962F8F">
                <w:rPr>
                  <w:sz w:val="20"/>
                </w:rPr>
                <w:t>99/1/11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89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中區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虎尾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7,986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101"/>
              </w:smartTagPr>
              <w:r w:rsidRPr="00962F8F">
                <w:rPr>
                  <w:sz w:val="20"/>
                </w:rPr>
                <w:t>101/3/20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01"/>
              </w:smartTagPr>
              <w:r w:rsidRPr="00962F8F">
                <w:rPr>
                  <w:sz w:val="20"/>
                </w:rPr>
                <w:t>101/4/1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101/4/24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90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中區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虎尾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11,440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101"/>
              </w:smartTagPr>
              <w:r w:rsidRPr="00962F8F">
                <w:rPr>
                  <w:sz w:val="20"/>
                </w:rPr>
                <w:t>101/3/20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01"/>
              </w:smartTagPr>
              <w:r w:rsidRPr="00962F8F">
                <w:rPr>
                  <w:sz w:val="20"/>
                </w:rPr>
                <w:t>101/4/1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101/4/23</w:t>
            </w:r>
            <w:proofErr w:type="gramStart"/>
            <w:r w:rsidRPr="00962F8F">
              <w:rPr>
                <w:sz w:val="20"/>
                <w:vertAlign w:val="superscript"/>
              </w:rPr>
              <w:t>ㄅ</w:t>
            </w:r>
            <w:proofErr w:type="gramEnd"/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47" w:type="dxa"/>
            <w:gridSpan w:val="6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</w:t>
            </w:r>
            <w:r w:rsidRPr="00962F8F">
              <w:rPr>
                <w:sz w:val="20"/>
              </w:rPr>
              <w:t>年</w:t>
            </w:r>
            <w:r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5,680,398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3,705,439</w:t>
            </w:r>
          </w:p>
        </w:tc>
        <w:tc>
          <w:tcPr>
            <w:tcW w:w="887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91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97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966,768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482,274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101/4/1</w:t>
              </w:r>
            </w:smartTag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101/5/29</w:t>
            </w:r>
            <w:proofErr w:type="gramStart"/>
            <w:r w:rsidRPr="00962F8F">
              <w:rPr>
                <w:sz w:val="20"/>
                <w:vertAlign w:val="superscript"/>
              </w:rPr>
              <w:t>ㄆ</w:t>
            </w:r>
            <w:proofErr w:type="gramEnd"/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92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97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99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北市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北投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0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99/1/7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-</w:t>
            </w:r>
          </w:p>
        </w:tc>
        <w:tc>
          <w:tcPr>
            <w:tcW w:w="1723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74" w:left="1" w:rightChars="-73" w:right="-248" w:hangingChars="115" w:hanging="253"/>
              <w:jc w:val="center"/>
              <w:rPr>
                <w:sz w:val="20"/>
              </w:rPr>
            </w:pPr>
            <w:proofErr w:type="gramStart"/>
            <w:r w:rsidRPr="00962F8F">
              <w:rPr>
                <w:sz w:val="20"/>
              </w:rPr>
              <w:t>丑</w:t>
            </w:r>
            <w:proofErr w:type="gramEnd"/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93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97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880,082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704,065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8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101/8/16</w:t>
              </w:r>
            </w:smartTag>
          </w:p>
        </w:tc>
        <w:tc>
          <w:tcPr>
            <w:tcW w:w="2896" w:type="dxa"/>
            <w:gridSpan w:val="2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本稅</w:t>
            </w:r>
            <w:r w:rsidRPr="00962F8F">
              <w:rPr>
                <w:sz w:val="20"/>
              </w:rPr>
              <w:t>-</w:t>
            </w:r>
            <w:r w:rsidRPr="00962F8F">
              <w:rPr>
                <w:sz w:val="20"/>
              </w:rPr>
              <w:t>分繳中</w:t>
            </w:r>
          </w:p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罰鍰</w:t>
            </w:r>
            <w:r w:rsidRPr="00962F8F">
              <w:rPr>
                <w:sz w:val="20"/>
              </w:rPr>
              <w:t>-</w:t>
            </w:r>
            <w:r w:rsidRPr="00962F8F">
              <w:rPr>
                <w:sz w:val="20"/>
              </w:rPr>
              <w:t>移送執行</w:t>
            </w: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</w:tr>
      <w:tr w:rsidR="0009612D" w:rsidRPr="00962F8F" w:rsidTr="007F7FDA">
        <w:tc>
          <w:tcPr>
            <w:tcW w:w="462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94</w:t>
            </w:r>
          </w:p>
        </w:tc>
        <w:tc>
          <w:tcPr>
            <w:tcW w:w="57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丁</w:t>
            </w:r>
          </w:p>
        </w:tc>
        <w:tc>
          <w:tcPr>
            <w:tcW w:w="733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97</w:t>
            </w:r>
          </w:p>
        </w:tc>
        <w:tc>
          <w:tcPr>
            <w:tcW w:w="784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100</w:t>
            </w:r>
          </w:p>
        </w:tc>
        <w:tc>
          <w:tcPr>
            <w:tcW w:w="908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35" w:rightChars="-47" w:right="-160" w:hangingChars="54" w:hanging="119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北區</w:t>
            </w:r>
          </w:p>
        </w:tc>
        <w:tc>
          <w:tcPr>
            <w:tcW w:w="1187" w:type="dxa"/>
            <w:vAlign w:val="center"/>
          </w:tcPr>
          <w:p w:rsidR="0009612D" w:rsidRPr="00962F8F" w:rsidRDefault="0009612D" w:rsidP="00260D83">
            <w:pPr>
              <w:spacing w:line="280" w:lineRule="exact"/>
              <w:ind w:leftChars="-57" w:left="2" w:rightChars="-32" w:right="-109" w:hangingChars="89" w:hanging="196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三重</w:t>
            </w:r>
            <w:proofErr w:type="gramStart"/>
            <w:r w:rsidRPr="00962F8F">
              <w:rPr>
                <w:sz w:val="20"/>
              </w:rPr>
              <w:t>稽</w:t>
            </w:r>
            <w:proofErr w:type="gramEnd"/>
            <w:r w:rsidRPr="00962F8F">
              <w:rPr>
                <w:sz w:val="20"/>
              </w:rPr>
              <w:t>徵所</w:t>
            </w:r>
          </w:p>
        </w:tc>
        <w:tc>
          <w:tcPr>
            <w:tcW w:w="1385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264,024</w:t>
            </w:r>
          </w:p>
        </w:tc>
        <w:tc>
          <w:tcPr>
            <w:tcW w:w="148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105,609</w:t>
            </w:r>
          </w:p>
        </w:tc>
        <w:tc>
          <w:tcPr>
            <w:tcW w:w="887" w:type="dxa"/>
          </w:tcPr>
          <w:p w:rsidR="0009612D" w:rsidRDefault="0009612D">
            <w:proofErr w:type="gramStart"/>
            <w:r w:rsidRPr="00672A34">
              <w:rPr>
                <w:rFonts w:hint="eastAsia"/>
                <w:sz w:val="20"/>
              </w:rPr>
              <w:t>綜所</w:t>
            </w:r>
            <w:proofErr w:type="gramEnd"/>
          </w:p>
        </w:tc>
        <w:tc>
          <w:tcPr>
            <w:tcW w:w="1107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99/1/3</w:t>
              </w:r>
            </w:smartTag>
          </w:p>
        </w:tc>
        <w:tc>
          <w:tcPr>
            <w:tcW w:w="1346" w:type="dxa"/>
            <w:vAlign w:val="center"/>
          </w:tcPr>
          <w:p w:rsidR="0009612D" w:rsidRPr="00962F8F" w:rsidRDefault="0009612D" w:rsidP="00260D83">
            <w:pPr>
              <w:spacing w:line="280" w:lineRule="exac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101"/>
                <w:attr w:name="Month" w:val="8"/>
                <w:attr w:name="Day" w:val="16"/>
                <w:attr w:name="IsLunarDate" w:val="False"/>
                <w:attr w:name="IsROCDate" w:val="False"/>
              </w:smartTagPr>
              <w:r w:rsidRPr="00962F8F">
                <w:rPr>
                  <w:sz w:val="20"/>
                </w:rPr>
                <w:t>101/8/16</w:t>
              </w:r>
            </w:smartTag>
          </w:p>
        </w:tc>
        <w:tc>
          <w:tcPr>
            <w:tcW w:w="2896" w:type="dxa"/>
            <w:gridSpan w:val="2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本稅</w:t>
            </w:r>
            <w:r w:rsidRPr="00962F8F">
              <w:rPr>
                <w:sz w:val="20"/>
              </w:rPr>
              <w:t>-</w:t>
            </w:r>
            <w:r w:rsidRPr="00962F8F">
              <w:rPr>
                <w:sz w:val="20"/>
              </w:rPr>
              <w:t>分繳中</w:t>
            </w:r>
          </w:p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罰鍰</w:t>
            </w:r>
            <w:r w:rsidRPr="00962F8F">
              <w:rPr>
                <w:sz w:val="20"/>
              </w:rPr>
              <w:t>-</w:t>
            </w:r>
            <w:r w:rsidRPr="00962F8F">
              <w:rPr>
                <w:sz w:val="20"/>
              </w:rPr>
              <w:t>移送執行</w:t>
            </w:r>
          </w:p>
        </w:tc>
        <w:tc>
          <w:tcPr>
            <w:tcW w:w="689" w:type="dxa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  <w:r w:rsidRPr="00962F8F">
              <w:rPr>
                <w:sz w:val="20"/>
              </w:rPr>
              <w:t>是</w:t>
            </w:r>
          </w:p>
        </w:tc>
        <w:tc>
          <w:tcPr>
            <w:tcW w:w="724" w:type="dxa"/>
            <w:vAlign w:val="center"/>
          </w:tcPr>
          <w:p w:rsidR="0009612D" w:rsidRPr="00962F8F" w:rsidRDefault="0009612D" w:rsidP="00260D83">
            <w:pPr>
              <w:spacing w:line="280" w:lineRule="exact"/>
              <w:rPr>
                <w:sz w:val="20"/>
              </w:rPr>
            </w:pPr>
          </w:p>
        </w:tc>
      </w:tr>
      <w:tr w:rsidR="00260D83" w:rsidRPr="00962F8F" w:rsidTr="00260D83">
        <w:tc>
          <w:tcPr>
            <w:tcW w:w="4647" w:type="dxa"/>
            <w:gridSpan w:val="6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0"/>
              </w:rPr>
              <w:t>97</w:t>
            </w:r>
            <w:r w:rsidRPr="00962F8F">
              <w:rPr>
                <w:sz w:val="20"/>
              </w:rPr>
              <w:t>年</w:t>
            </w:r>
            <w:r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2,110,874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1,291,948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</w:tr>
      <w:tr w:rsidR="00260D83" w:rsidRPr="00962F8F" w:rsidTr="00260D83">
        <w:tc>
          <w:tcPr>
            <w:tcW w:w="4647" w:type="dxa"/>
            <w:gridSpan w:val="6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總計</w:t>
            </w:r>
          </w:p>
        </w:tc>
        <w:tc>
          <w:tcPr>
            <w:tcW w:w="1385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2"/>
                <w:szCs w:val="24"/>
              </w:rPr>
            </w:pPr>
            <w:r w:rsidRPr="00962F8F">
              <w:rPr>
                <w:sz w:val="22"/>
                <w:szCs w:val="24"/>
              </w:rPr>
              <w:t>62,520,353</w:t>
            </w:r>
          </w:p>
        </w:tc>
        <w:tc>
          <w:tcPr>
            <w:tcW w:w="148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right"/>
              <w:rPr>
                <w:sz w:val="22"/>
                <w:szCs w:val="24"/>
              </w:rPr>
            </w:pPr>
            <w:r w:rsidRPr="00962F8F">
              <w:rPr>
                <w:sz w:val="22"/>
                <w:szCs w:val="24"/>
              </w:rPr>
              <w:t>166,208,119</w:t>
            </w:r>
          </w:p>
        </w:tc>
        <w:tc>
          <w:tcPr>
            <w:tcW w:w="887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107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 w:rsidR="00260D83" w:rsidRPr="00962F8F" w:rsidRDefault="00260D83" w:rsidP="00260D8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7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1723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689" w:type="dxa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  <w:tc>
          <w:tcPr>
            <w:tcW w:w="724" w:type="dxa"/>
            <w:vAlign w:val="center"/>
          </w:tcPr>
          <w:p w:rsidR="00260D83" w:rsidRPr="00962F8F" w:rsidRDefault="00260D83" w:rsidP="00260D83">
            <w:pPr>
              <w:spacing w:line="280" w:lineRule="exact"/>
              <w:rPr>
                <w:sz w:val="20"/>
              </w:rPr>
            </w:pPr>
          </w:p>
        </w:tc>
      </w:tr>
    </w:tbl>
    <w:p w:rsidR="00260D83" w:rsidRPr="00962F8F" w:rsidRDefault="00260D83" w:rsidP="00260D83">
      <w:pPr>
        <w:spacing w:line="240" w:lineRule="exact"/>
        <w:ind w:leftChars="-166" w:left="-1" w:hangingChars="256" w:hanging="564"/>
        <w:rPr>
          <w:sz w:val="20"/>
          <w:szCs w:val="24"/>
        </w:rPr>
      </w:pPr>
      <w:r w:rsidRPr="00962F8F">
        <w:rPr>
          <w:sz w:val="20"/>
          <w:szCs w:val="24"/>
        </w:rPr>
        <w:t>代號：</w:t>
      </w:r>
    </w:p>
    <w:p w:rsidR="00260D83" w:rsidRPr="00962F8F" w:rsidRDefault="00260D83" w:rsidP="0000024C">
      <w:pPr>
        <w:spacing w:line="240" w:lineRule="exact"/>
        <w:ind w:leftChars="-166" w:left="-1" w:hangingChars="256" w:hanging="564"/>
        <w:rPr>
          <w:sz w:val="20"/>
          <w:szCs w:val="24"/>
        </w:rPr>
      </w:pPr>
      <w:proofErr w:type="gramStart"/>
      <w:r w:rsidRPr="00962F8F">
        <w:rPr>
          <w:sz w:val="20"/>
          <w:szCs w:val="24"/>
        </w:rPr>
        <w:lastRenderedPageBreak/>
        <w:t>所屬鴿會</w:t>
      </w:r>
      <w:proofErr w:type="gramEnd"/>
      <w:r w:rsidRPr="00962F8F">
        <w:rPr>
          <w:sz w:val="20"/>
          <w:szCs w:val="24"/>
        </w:rPr>
        <w:t>：甲：桃園縣賽鴿協會</w:t>
      </w:r>
      <w:proofErr w:type="gramStart"/>
      <w:r w:rsidRPr="00962F8F">
        <w:rPr>
          <w:sz w:val="20"/>
          <w:szCs w:val="24"/>
        </w:rPr>
        <w:t>桃</w:t>
      </w:r>
      <w:proofErr w:type="gramEnd"/>
      <w:r w:rsidRPr="00962F8F">
        <w:rPr>
          <w:sz w:val="20"/>
          <w:szCs w:val="24"/>
        </w:rPr>
        <w:t>○</w:t>
      </w:r>
      <w:r w:rsidRPr="00962F8F">
        <w:rPr>
          <w:sz w:val="20"/>
          <w:szCs w:val="24"/>
        </w:rPr>
        <w:t>分會</w:t>
      </w:r>
      <w:r w:rsidRPr="00962F8F">
        <w:rPr>
          <w:sz w:val="20"/>
          <w:szCs w:val="24"/>
        </w:rPr>
        <w:t xml:space="preserve"> </w:t>
      </w:r>
      <w:r w:rsidRPr="00962F8F">
        <w:rPr>
          <w:sz w:val="20"/>
          <w:szCs w:val="24"/>
        </w:rPr>
        <w:t>乙：中華</w:t>
      </w:r>
      <w:proofErr w:type="gramStart"/>
      <w:r w:rsidRPr="00962F8F">
        <w:rPr>
          <w:sz w:val="20"/>
          <w:szCs w:val="24"/>
        </w:rPr>
        <w:t>海上競翔總會</w:t>
      </w:r>
      <w:proofErr w:type="gramEnd"/>
      <w:r w:rsidRPr="00962F8F">
        <w:rPr>
          <w:sz w:val="20"/>
          <w:szCs w:val="24"/>
        </w:rPr>
        <w:t>桃園縣聯</w:t>
      </w:r>
      <w:r w:rsidRPr="00962F8F">
        <w:rPr>
          <w:sz w:val="20"/>
          <w:szCs w:val="24"/>
        </w:rPr>
        <w:t>○</w:t>
      </w:r>
      <w:r w:rsidRPr="00962F8F">
        <w:rPr>
          <w:sz w:val="20"/>
          <w:szCs w:val="24"/>
        </w:rPr>
        <w:t>分會</w:t>
      </w:r>
    </w:p>
    <w:p w:rsidR="0000024C" w:rsidRPr="00962F8F" w:rsidRDefault="00441A40" w:rsidP="0000024C">
      <w:pPr>
        <w:spacing w:line="240" w:lineRule="exact"/>
        <w:ind w:leftChars="-1" w:left="-3" w:firstLineChars="258" w:firstLine="568"/>
        <w:rPr>
          <w:sz w:val="20"/>
          <w:szCs w:val="24"/>
        </w:rPr>
      </w:pPr>
      <w:proofErr w:type="gramStart"/>
      <w:r w:rsidRPr="00962F8F">
        <w:rPr>
          <w:sz w:val="20"/>
          <w:szCs w:val="24"/>
        </w:rPr>
        <w:t>丙</w:t>
      </w:r>
      <w:proofErr w:type="gramEnd"/>
      <w:r w:rsidRPr="00962F8F">
        <w:rPr>
          <w:sz w:val="20"/>
          <w:szCs w:val="24"/>
        </w:rPr>
        <w:t>：林</w:t>
      </w:r>
      <w:r w:rsidR="00AE7774" w:rsidRPr="00962F8F">
        <w:rPr>
          <w:sz w:val="24"/>
          <w:szCs w:val="24"/>
        </w:rPr>
        <w:t>○</w:t>
      </w:r>
      <w:r w:rsidRPr="00962F8F">
        <w:rPr>
          <w:sz w:val="20"/>
          <w:szCs w:val="24"/>
        </w:rPr>
        <w:t>賽鴿協會</w:t>
      </w:r>
      <w:r w:rsidRPr="00962F8F">
        <w:rPr>
          <w:sz w:val="20"/>
          <w:szCs w:val="24"/>
        </w:rPr>
        <w:t xml:space="preserve">         </w:t>
      </w:r>
      <w:r w:rsidRPr="00962F8F">
        <w:rPr>
          <w:sz w:val="20"/>
          <w:szCs w:val="24"/>
        </w:rPr>
        <w:t>丁：台北賽鴿協會蘆洲五</w:t>
      </w:r>
      <w:r w:rsidR="00AE7774" w:rsidRPr="00962F8F">
        <w:rPr>
          <w:sz w:val="24"/>
          <w:szCs w:val="24"/>
        </w:rPr>
        <w:t>○</w:t>
      </w:r>
      <w:r w:rsidRPr="00962F8F">
        <w:rPr>
          <w:sz w:val="20"/>
          <w:szCs w:val="24"/>
        </w:rPr>
        <w:t>支會</w:t>
      </w:r>
    </w:p>
    <w:p w:rsidR="00441A40" w:rsidRPr="00962F8F" w:rsidRDefault="0000024C" w:rsidP="0000024C">
      <w:pPr>
        <w:spacing w:line="240" w:lineRule="exact"/>
        <w:ind w:leftChars="-166" w:left="-1" w:hangingChars="256" w:hanging="564"/>
        <w:rPr>
          <w:sz w:val="20"/>
          <w:szCs w:val="24"/>
        </w:rPr>
      </w:pPr>
      <w:r w:rsidRPr="00962F8F">
        <w:rPr>
          <w:sz w:val="20"/>
          <w:szCs w:val="24"/>
        </w:rPr>
        <w:t>通報機關：子：北區審三科</w:t>
      </w:r>
      <w:r w:rsidRPr="00962F8F">
        <w:rPr>
          <w:sz w:val="20"/>
          <w:szCs w:val="24"/>
        </w:rPr>
        <w:t xml:space="preserve">            </w:t>
      </w:r>
      <w:proofErr w:type="gramStart"/>
      <w:r w:rsidRPr="00962F8F">
        <w:rPr>
          <w:sz w:val="20"/>
          <w:szCs w:val="24"/>
        </w:rPr>
        <w:t>丑</w:t>
      </w:r>
      <w:proofErr w:type="gramEnd"/>
      <w:r w:rsidRPr="00962F8F">
        <w:rPr>
          <w:sz w:val="20"/>
          <w:szCs w:val="24"/>
        </w:rPr>
        <w:t>：北區三重</w:t>
      </w:r>
      <w:proofErr w:type="gramStart"/>
      <w:r w:rsidRPr="00962F8F">
        <w:rPr>
          <w:sz w:val="20"/>
          <w:szCs w:val="24"/>
        </w:rPr>
        <w:t>稽</w:t>
      </w:r>
      <w:proofErr w:type="gramEnd"/>
      <w:r w:rsidRPr="00962F8F">
        <w:rPr>
          <w:sz w:val="20"/>
          <w:szCs w:val="24"/>
        </w:rPr>
        <w:t>徵所</w:t>
      </w:r>
    </w:p>
    <w:p w:rsidR="00441A40" w:rsidRPr="00962F8F" w:rsidRDefault="0000024C" w:rsidP="0000024C">
      <w:pPr>
        <w:spacing w:line="240" w:lineRule="exact"/>
        <w:ind w:leftChars="-1" w:left="-3" w:firstLineChars="258" w:firstLine="568"/>
        <w:rPr>
          <w:sz w:val="20"/>
          <w:szCs w:val="24"/>
        </w:rPr>
      </w:pPr>
      <w:proofErr w:type="gramStart"/>
      <w:r w:rsidRPr="00962F8F">
        <w:rPr>
          <w:sz w:val="20"/>
          <w:szCs w:val="24"/>
        </w:rPr>
        <w:t>寅</w:t>
      </w:r>
      <w:proofErr w:type="gramEnd"/>
      <w:r w:rsidRPr="00962F8F">
        <w:rPr>
          <w:sz w:val="20"/>
          <w:szCs w:val="24"/>
        </w:rPr>
        <w:t>：三重</w:t>
      </w:r>
      <w:proofErr w:type="gramStart"/>
      <w:r w:rsidRPr="00962F8F">
        <w:rPr>
          <w:sz w:val="20"/>
          <w:szCs w:val="24"/>
        </w:rPr>
        <w:t>稽</w:t>
      </w:r>
      <w:proofErr w:type="gramEnd"/>
      <w:r w:rsidRPr="00962F8F">
        <w:rPr>
          <w:sz w:val="20"/>
          <w:szCs w:val="24"/>
        </w:rPr>
        <w:t>徵所一股（遺產稅）</w:t>
      </w:r>
    </w:p>
    <w:p w:rsidR="0000024C" w:rsidRPr="00962F8F" w:rsidRDefault="0000024C" w:rsidP="0000024C">
      <w:pPr>
        <w:spacing w:line="240" w:lineRule="exact"/>
        <w:ind w:leftChars="-166" w:left="-1" w:hangingChars="256" w:hanging="564"/>
        <w:rPr>
          <w:sz w:val="20"/>
          <w:szCs w:val="24"/>
        </w:rPr>
      </w:pPr>
      <w:r w:rsidRPr="00962F8F">
        <w:rPr>
          <w:sz w:val="20"/>
          <w:szCs w:val="24"/>
        </w:rPr>
        <w:t>國稅局代號：北區：北區國稅局</w:t>
      </w:r>
      <w:r w:rsidRPr="00962F8F">
        <w:rPr>
          <w:sz w:val="20"/>
          <w:szCs w:val="24"/>
        </w:rPr>
        <w:t xml:space="preserve">           </w:t>
      </w:r>
      <w:r w:rsidRPr="00962F8F">
        <w:rPr>
          <w:sz w:val="20"/>
          <w:szCs w:val="24"/>
        </w:rPr>
        <w:t>北市：臺北市國稅局</w:t>
      </w:r>
    </w:p>
    <w:p w:rsidR="0000024C" w:rsidRPr="00962F8F" w:rsidRDefault="0000024C" w:rsidP="0000024C">
      <w:pPr>
        <w:spacing w:line="240" w:lineRule="exact"/>
        <w:ind w:leftChars="-166" w:left="-1" w:hangingChars="256" w:hanging="564"/>
        <w:rPr>
          <w:sz w:val="20"/>
          <w:szCs w:val="24"/>
        </w:rPr>
      </w:pPr>
      <w:r w:rsidRPr="00962F8F">
        <w:rPr>
          <w:sz w:val="20"/>
          <w:szCs w:val="24"/>
        </w:rPr>
        <w:t xml:space="preserve">            </w:t>
      </w:r>
      <w:r w:rsidRPr="00962F8F">
        <w:rPr>
          <w:sz w:val="20"/>
          <w:szCs w:val="24"/>
        </w:rPr>
        <w:t>中區：中區國稅局</w:t>
      </w:r>
      <w:r w:rsidRPr="00962F8F">
        <w:rPr>
          <w:sz w:val="20"/>
          <w:szCs w:val="24"/>
        </w:rPr>
        <w:t xml:space="preserve">           </w:t>
      </w:r>
      <w:r w:rsidRPr="00962F8F">
        <w:rPr>
          <w:sz w:val="20"/>
          <w:szCs w:val="24"/>
        </w:rPr>
        <w:t>南區：南區國稅局</w:t>
      </w:r>
    </w:p>
    <w:p w:rsidR="0000024C" w:rsidRPr="00962F8F" w:rsidRDefault="0000024C" w:rsidP="0000024C">
      <w:pPr>
        <w:spacing w:line="240" w:lineRule="exact"/>
        <w:ind w:leftChars="-166" w:left="-1" w:hangingChars="256" w:hanging="564"/>
        <w:rPr>
          <w:sz w:val="20"/>
          <w:szCs w:val="24"/>
        </w:rPr>
      </w:pPr>
      <w:r w:rsidRPr="00962F8F">
        <w:rPr>
          <w:sz w:val="20"/>
          <w:szCs w:val="24"/>
        </w:rPr>
        <w:t>開徵狀態：</w:t>
      </w:r>
      <w:r w:rsidRPr="00962F8F">
        <w:rPr>
          <w:sz w:val="20"/>
          <w:szCs w:val="24"/>
        </w:rPr>
        <w:t>a.</w:t>
      </w:r>
      <w:proofErr w:type="gramStart"/>
      <w:r w:rsidRPr="00962F8F">
        <w:rPr>
          <w:sz w:val="20"/>
          <w:szCs w:val="24"/>
        </w:rPr>
        <w:t>未達起徵</w:t>
      </w:r>
      <w:proofErr w:type="gramEnd"/>
      <w:r w:rsidRPr="00962F8F">
        <w:rPr>
          <w:sz w:val="20"/>
          <w:szCs w:val="24"/>
        </w:rPr>
        <w:t>點</w:t>
      </w:r>
    </w:p>
    <w:p w:rsidR="0000024C" w:rsidRPr="00962F8F" w:rsidRDefault="0000024C" w:rsidP="0000024C">
      <w:pPr>
        <w:spacing w:line="240" w:lineRule="exact"/>
        <w:ind w:leftChars="-166" w:left="-1" w:hangingChars="256" w:hanging="564"/>
        <w:rPr>
          <w:sz w:val="20"/>
          <w:szCs w:val="24"/>
        </w:rPr>
      </w:pPr>
      <w:r w:rsidRPr="00962F8F">
        <w:rPr>
          <w:sz w:val="20"/>
          <w:szCs w:val="24"/>
        </w:rPr>
        <w:t>徵起結果：</w:t>
      </w:r>
      <w:proofErr w:type="gramStart"/>
      <w:r w:rsidR="00441A40" w:rsidRPr="00962F8F">
        <w:rPr>
          <w:sz w:val="20"/>
          <w:szCs w:val="24"/>
        </w:rPr>
        <w:t>ㄅ</w:t>
      </w:r>
      <w:proofErr w:type="gramEnd"/>
      <w:r w:rsidR="00441A40" w:rsidRPr="00962F8F">
        <w:rPr>
          <w:sz w:val="20"/>
          <w:szCs w:val="24"/>
        </w:rPr>
        <w:t>：徵起</w:t>
      </w:r>
      <w:r w:rsidR="00441A40" w:rsidRPr="00962F8F">
        <w:rPr>
          <w:sz w:val="20"/>
          <w:szCs w:val="24"/>
        </w:rPr>
        <w:t xml:space="preserve">  </w:t>
      </w:r>
      <w:proofErr w:type="gramStart"/>
      <w:r w:rsidR="00441A40" w:rsidRPr="00962F8F">
        <w:rPr>
          <w:sz w:val="20"/>
          <w:szCs w:val="24"/>
        </w:rPr>
        <w:t>ㄆ</w:t>
      </w:r>
      <w:proofErr w:type="gramEnd"/>
      <w:r w:rsidR="00441A40" w:rsidRPr="00962F8F">
        <w:rPr>
          <w:sz w:val="20"/>
          <w:szCs w:val="24"/>
        </w:rPr>
        <w:t>：移送執行</w:t>
      </w:r>
      <w:r w:rsidRPr="00962F8F">
        <w:rPr>
          <w:sz w:val="20"/>
          <w:szCs w:val="24"/>
        </w:rPr>
        <w:t xml:space="preserve"> </w:t>
      </w:r>
      <w:r w:rsidR="00441A40" w:rsidRPr="00962F8F">
        <w:rPr>
          <w:sz w:val="20"/>
          <w:szCs w:val="24"/>
        </w:rPr>
        <w:t xml:space="preserve"> </w:t>
      </w:r>
      <w:proofErr w:type="gramStart"/>
      <w:r w:rsidR="00441A40" w:rsidRPr="00962F8F">
        <w:rPr>
          <w:sz w:val="20"/>
          <w:szCs w:val="24"/>
        </w:rPr>
        <w:t>ㄇ</w:t>
      </w:r>
      <w:proofErr w:type="gramEnd"/>
      <w:r w:rsidR="00441A40" w:rsidRPr="00962F8F">
        <w:rPr>
          <w:sz w:val="20"/>
          <w:szCs w:val="24"/>
        </w:rPr>
        <w:t>：</w:t>
      </w:r>
      <w:proofErr w:type="gramStart"/>
      <w:r w:rsidR="00441A40" w:rsidRPr="00962F8F">
        <w:rPr>
          <w:sz w:val="20"/>
          <w:szCs w:val="24"/>
        </w:rPr>
        <w:t>行救撤</w:t>
      </w:r>
      <w:proofErr w:type="gramEnd"/>
      <w:r w:rsidR="00441A40" w:rsidRPr="00962F8F">
        <w:rPr>
          <w:sz w:val="20"/>
          <w:szCs w:val="24"/>
        </w:rPr>
        <w:t>案</w:t>
      </w:r>
    </w:p>
    <w:p w:rsidR="00441A40" w:rsidRPr="00962F8F" w:rsidRDefault="0000024C" w:rsidP="0000024C">
      <w:pPr>
        <w:spacing w:line="240" w:lineRule="exact"/>
        <w:ind w:leftChars="-167" w:left="-568" w:firstLine="2"/>
        <w:rPr>
          <w:sz w:val="20"/>
          <w:szCs w:val="24"/>
        </w:rPr>
      </w:pPr>
      <w:r w:rsidRPr="00962F8F">
        <w:rPr>
          <w:sz w:val="20"/>
          <w:szCs w:val="24"/>
        </w:rPr>
        <w:t>徵起案件中，屬蘆洲五</w:t>
      </w:r>
      <w:r w:rsidRPr="00962F8F">
        <w:rPr>
          <w:sz w:val="20"/>
          <w:szCs w:val="24"/>
        </w:rPr>
        <w:t>○</w:t>
      </w:r>
      <w:r w:rsidRPr="00962F8F">
        <w:rPr>
          <w:sz w:val="20"/>
          <w:szCs w:val="24"/>
        </w:rPr>
        <w:t>支會</w:t>
      </w:r>
      <w:r w:rsidRPr="00962F8F">
        <w:rPr>
          <w:sz w:val="20"/>
          <w:szCs w:val="24"/>
        </w:rPr>
        <w:t>(</w:t>
      </w:r>
      <w:r w:rsidRPr="00962F8F">
        <w:rPr>
          <w:sz w:val="20"/>
          <w:szCs w:val="24"/>
        </w:rPr>
        <w:t>代號丁</w:t>
      </w:r>
      <w:r w:rsidRPr="00962F8F">
        <w:rPr>
          <w:sz w:val="20"/>
          <w:szCs w:val="24"/>
        </w:rPr>
        <w:t>)</w:t>
      </w:r>
      <w:r w:rsidRPr="00962F8F">
        <w:rPr>
          <w:sz w:val="20"/>
          <w:szCs w:val="24"/>
        </w:rPr>
        <w:t>者，</w:t>
      </w:r>
      <w:proofErr w:type="gramStart"/>
      <w:r w:rsidRPr="00962F8F">
        <w:rPr>
          <w:sz w:val="20"/>
          <w:szCs w:val="24"/>
        </w:rPr>
        <w:t>本稅計</w:t>
      </w:r>
      <w:proofErr w:type="gramEnd"/>
      <w:r w:rsidRPr="00962F8F">
        <w:rPr>
          <w:sz w:val="20"/>
          <w:szCs w:val="24"/>
        </w:rPr>
        <w:t>1,593,480</w:t>
      </w:r>
      <w:r w:rsidRPr="00962F8F">
        <w:rPr>
          <w:sz w:val="20"/>
          <w:szCs w:val="24"/>
        </w:rPr>
        <w:t>元，罰鍰計</w:t>
      </w:r>
      <w:r w:rsidRPr="00962F8F">
        <w:rPr>
          <w:sz w:val="20"/>
          <w:szCs w:val="24"/>
        </w:rPr>
        <w:t>482,190</w:t>
      </w:r>
      <w:r w:rsidRPr="00962F8F">
        <w:rPr>
          <w:sz w:val="20"/>
          <w:szCs w:val="24"/>
        </w:rPr>
        <w:t>元；</w:t>
      </w:r>
      <w:r w:rsidR="00441A40" w:rsidRPr="00962F8F">
        <w:rPr>
          <w:sz w:val="20"/>
          <w:szCs w:val="24"/>
        </w:rPr>
        <w:t>b.</w:t>
      </w:r>
      <w:r w:rsidRPr="00962F8F">
        <w:rPr>
          <w:sz w:val="20"/>
          <w:szCs w:val="24"/>
        </w:rPr>
        <w:t>序號</w:t>
      </w:r>
      <w:r w:rsidRPr="00962F8F">
        <w:rPr>
          <w:sz w:val="20"/>
          <w:szCs w:val="24"/>
        </w:rPr>
        <w:t>82</w:t>
      </w:r>
      <w:r w:rsidRPr="00962F8F">
        <w:rPr>
          <w:sz w:val="20"/>
          <w:szCs w:val="24"/>
        </w:rPr>
        <w:t>案</w:t>
      </w:r>
      <w:r w:rsidR="00441A40" w:rsidRPr="00962F8F">
        <w:rPr>
          <w:sz w:val="20"/>
          <w:szCs w:val="24"/>
        </w:rPr>
        <w:t>註銷稅額</w:t>
      </w:r>
      <w:r w:rsidRPr="00962F8F">
        <w:rPr>
          <w:sz w:val="20"/>
          <w:szCs w:val="24"/>
        </w:rPr>
        <w:t>，係</w:t>
      </w:r>
      <w:r w:rsidR="00441A40" w:rsidRPr="00962F8F">
        <w:rPr>
          <w:sz w:val="20"/>
          <w:szCs w:val="24"/>
        </w:rPr>
        <w:t>依據</w:t>
      </w:r>
      <w:smartTag w:uri="urn:schemas-microsoft-com:office:smarttags" w:element="chsdate">
        <w:smartTagPr>
          <w:attr w:name="Year" w:val="101"/>
          <w:attr w:name="Month" w:val="8"/>
          <w:attr w:name="Day" w:val="24"/>
          <w:attr w:name="IsLunarDate" w:val="False"/>
          <w:attr w:name="IsROCDate" w:val="False"/>
        </w:smartTagPr>
        <w:r w:rsidR="00441A40" w:rsidRPr="00962F8F">
          <w:rPr>
            <w:sz w:val="20"/>
            <w:szCs w:val="24"/>
          </w:rPr>
          <w:t>101/8/24</w:t>
        </w:r>
      </w:smartTag>
      <w:r w:rsidR="00441A40" w:rsidRPr="00962F8F">
        <w:rPr>
          <w:sz w:val="20"/>
          <w:szCs w:val="24"/>
        </w:rPr>
        <w:t>財</w:t>
      </w:r>
      <w:proofErr w:type="gramStart"/>
      <w:r w:rsidR="00441A40" w:rsidRPr="00962F8F">
        <w:rPr>
          <w:sz w:val="20"/>
          <w:szCs w:val="24"/>
        </w:rPr>
        <w:t>北國稅</w:t>
      </w:r>
      <w:proofErr w:type="gramEnd"/>
      <w:r w:rsidR="00441A40" w:rsidRPr="00962F8F">
        <w:rPr>
          <w:sz w:val="20"/>
          <w:szCs w:val="24"/>
        </w:rPr>
        <w:t>二第</w:t>
      </w:r>
      <w:r w:rsidR="00441A40" w:rsidRPr="00962F8F">
        <w:rPr>
          <w:sz w:val="20"/>
          <w:szCs w:val="24"/>
        </w:rPr>
        <w:t>1010234921</w:t>
      </w:r>
      <w:r w:rsidR="00441A40" w:rsidRPr="00962F8F">
        <w:rPr>
          <w:sz w:val="20"/>
          <w:szCs w:val="24"/>
        </w:rPr>
        <w:t>復查決定</w:t>
      </w:r>
    </w:p>
    <w:p w:rsidR="00441A40" w:rsidRPr="00962F8F" w:rsidRDefault="00441A40" w:rsidP="00441A40"/>
    <w:p w:rsidR="00441A40" w:rsidRPr="00962F8F" w:rsidRDefault="00441A40" w:rsidP="00441A40">
      <w:pPr>
        <w:spacing w:line="240" w:lineRule="exact"/>
        <w:ind w:leftChars="-125" w:left="4" w:hangingChars="195" w:hanging="429"/>
        <w:rPr>
          <w:sz w:val="20"/>
        </w:rPr>
        <w:sectPr w:rsidR="00441A40" w:rsidRPr="00962F8F" w:rsidSect="00012EAC">
          <w:pgSz w:w="16840" w:h="11907" w:orient="landscape" w:code="9"/>
          <w:pgMar w:top="709" w:right="1701" w:bottom="1418" w:left="1418" w:header="851" w:footer="851" w:gutter="227"/>
          <w:cols w:space="425"/>
          <w:docGrid w:type="linesAndChars" w:linePitch="457" w:charSpace="4127"/>
        </w:sectPr>
      </w:pPr>
    </w:p>
    <w:p w:rsidR="00576A40" w:rsidRPr="00962F8F" w:rsidRDefault="00576A40" w:rsidP="00576A40">
      <w:pPr>
        <w:ind w:leftChars="-83" w:rightChars="-150" w:right="-510" w:hangingChars="83" w:hanging="282"/>
        <w:jc w:val="center"/>
      </w:pPr>
      <w:r w:rsidRPr="00962F8F">
        <w:lastRenderedPageBreak/>
        <w:t>表四</w:t>
      </w:r>
      <w:r w:rsidRPr="00962F8F">
        <w:t>-1</w:t>
      </w:r>
      <w:r w:rsidRPr="00962F8F">
        <w:t>、賽鴿海上放飛活動：由台灣海上競翔總會舉辦者</w:t>
      </w:r>
      <w:r w:rsidRPr="00962F8F">
        <w:t>-</w:t>
      </w:r>
      <w:r w:rsidRPr="00962F8F">
        <w:t>近</w:t>
      </w:r>
      <w:r w:rsidRPr="00962F8F">
        <w:t>3</w:t>
      </w:r>
      <w:r w:rsidRPr="00962F8F">
        <w:t>年</w:t>
      </w:r>
    </w:p>
    <w:tbl>
      <w:tblPr>
        <w:tblW w:w="8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766"/>
        <w:gridCol w:w="1304"/>
        <w:gridCol w:w="895"/>
        <w:gridCol w:w="1277"/>
        <w:gridCol w:w="1599"/>
        <w:gridCol w:w="1400"/>
        <w:gridCol w:w="1073"/>
      </w:tblGrid>
      <w:tr w:rsidR="00576A40" w:rsidRPr="00962F8F" w:rsidTr="000D2266">
        <w:tc>
          <w:tcPr>
            <w:tcW w:w="392" w:type="dxa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季</w:t>
            </w: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304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出港月份</w:t>
            </w:r>
          </w:p>
        </w:tc>
        <w:tc>
          <w:tcPr>
            <w:tcW w:w="895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次數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出航港口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檢查單位</w:t>
            </w:r>
          </w:p>
        </w:tc>
        <w:tc>
          <w:tcPr>
            <w:tcW w:w="1400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放</w:t>
            </w:r>
            <w:proofErr w:type="gramStart"/>
            <w:r w:rsidRPr="00962F8F">
              <w:rPr>
                <w:color w:val="000000"/>
                <w:kern w:val="0"/>
                <w:sz w:val="24"/>
                <w:szCs w:val="24"/>
              </w:rPr>
              <w:t>飛鴿數</w:t>
            </w:r>
            <w:proofErr w:type="gramEnd"/>
            <w:r w:rsidRPr="00962F8F">
              <w:rPr>
                <w:color w:val="FF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3" w:type="dxa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平均</w:t>
            </w:r>
          </w:p>
        </w:tc>
      </w:tr>
      <w:tr w:rsidR="00576A40" w:rsidRPr="00962F8F" w:rsidTr="000D2266">
        <w:tc>
          <w:tcPr>
            <w:tcW w:w="392" w:type="dxa"/>
            <w:vMerge w:val="restart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春</w:t>
            </w:r>
          </w:p>
        </w:tc>
        <w:tc>
          <w:tcPr>
            <w:tcW w:w="766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99.4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48,134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100.4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95,450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101.4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41,897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春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季小計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b/>
                <w:color w:val="000000"/>
                <w:sz w:val="24"/>
                <w:szCs w:val="24"/>
              </w:rPr>
            </w:pPr>
            <w:r w:rsidRPr="00962F8F">
              <w:rPr>
                <w:b/>
                <w:color w:val="000000"/>
                <w:sz w:val="24"/>
              </w:rPr>
              <w:t>185,481</w:t>
            </w:r>
          </w:p>
        </w:tc>
        <w:tc>
          <w:tcPr>
            <w:tcW w:w="1073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61,827</w:t>
            </w:r>
          </w:p>
        </w:tc>
      </w:tr>
      <w:tr w:rsidR="00576A40" w:rsidRPr="00962F8F" w:rsidTr="000D2266">
        <w:tc>
          <w:tcPr>
            <w:tcW w:w="392" w:type="dxa"/>
            <w:vMerge w:val="restart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秋</w:t>
            </w:r>
          </w:p>
        </w:tc>
        <w:tc>
          <w:tcPr>
            <w:tcW w:w="766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99.8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23,640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100.8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19,633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101.6-7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安平港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高雄港務局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14,597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101.8-9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16,249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秋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季小計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b/>
                <w:color w:val="000000"/>
                <w:sz w:val="24"/>
              </w:rPr>
            </w:pPr>
            <w:r w:rsidRPr="00962F8F">
              <w:rPr>
                <w:b/>
                <w:color w:val="000000"/>
                <w:sz w:val="24"/>
              </w:rPr>
              <w:t>74,119</w:t>
            </w:r>
          </w:p>
        </w:tc>
        <w:tc>
          <w:tcPr>
            <w:tcW w:w="1073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18,530</w:t>
            </w:r>
          </w:p>
        </w:tc>
      </w:tr>
      <w:tr w:rsidR="00576A40" w:rsidRPr="00962F8F" w:rsidTr="000D2266">
        <w:tc>
          <w:tcPr>
            <w:tcW w:w="392" w:type="dxa"/>
            <w:vMerge w:val="restart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冬</w:t>
            </w: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99.12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237,927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576A40" w:rsidRPr="00962F8F" w:rsidRDefault="00576A40" w:rsidP="000D2266">
            <w:pPr>
              <w:spacing w:line="280" w:lineRule="exac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100.12</w:t>
            </w:r>
          </w:p>
        </w:tc>
        <w:tc>
          <w:tcPr>
            <w:tcW w:w="895" w:type="dxa"/>
          </w:tcPr>
          <w:p w:rsidR="00576A40" w:rsidRPr="00962F8F" w:rsidRDefault="00576A40" w:rsidP="000D226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</w:t>
            </w:r>
          </w:p>
        </w:tc>
        <w:tc>
          <w:tcPr>
            <w:tcW w:w="1599" w:type="dxa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基隆港務局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159,847</w:t>
            </w:r>
          </w:p>
        </w:tc>
        <w:tc>
          <w:tcPr>
            <w:tcW w:w="1073" w:type="dxa"/>
            <w:vAlign w:val="center"/>
          </w:tcPr>
          <w:p w:rsidR="00576A40" w:rsidRPr="00962F8F" w:rsidRDefault="00576A40" w:rsidP="000D2266">
            <w:pPr>
              <w:spacing w:line="280" w:lineRule="exact"/>
              <w:rPr>
                <w:rFonts w:eastAsia="新細明體"/>
                <w:color w:val="000000"/>
                <w:sz w:val="24"/>
                <w:szCs w:val="24"/>
              </w:rPr>
            </w:pPr>
          </w:p>
        </w:tc>
      </w:tr>
      <w:tr w:rsidR="00576A40" w:rsidRPr="00962F8F" w:rsidTr="000D2266">
        <w:tc>
          <w:tcPr>
            <w:tcW w:w="392" w:type="dxa"/>
            <w:vMerge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vAlign w:val="center"/>
          </w:tcPr>
          <w:p w:rsidR="00576A40" w:rsidRPr="00962F8F" w:rsidRDefault="00576A40" w:rsidP="000D2266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冬季小計</w:t>
            </w:r>
          </w:p>
        </w:tc>
        <w:tc>
          <w:tcPr>
            <w:tcW w:w="1400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b/>
                <w:color w:val="000000"/>
                <w:sz w:val="24"/>
              </w:rPr>
            </w:pPr>
            <w:r w:rsidRPr="00962F8F">
              <w:rPr>
                <w:b/>
                <w:color w:val="000000"/>
                <w:sz w:val="24"/>
              </w:rPr>
              <w:t>397,774</w:t>
            </w:r>
          </w:p>
        </w:tc>
        <w:tc>
          <w:tcPr>
            <w:tcW w:w="1073" w:type="dxa"/>
          </w:tcPr>
          <w:p w:rsidR="00576A40" w:rsidRPr="00962F8F" w:rsidRDefault="00576A40" w:rsidP="000D2266">
            <w:pPr>
              <w:spacing w:line="280" w:lineRule="exact"/>
              <w:jc w:val="right"/>
              <w:rPr>
                <w:rFonts w:eastAsia="新細明體"/>
                <w:color w:val="000000"/>
                <w:sz w:val="24"/>
                <w:szCs w:val="24"/>
              </w:rPr>
            </w:pPr>
            <w:r w:rsidRPr="00962F8F">
              <w:rPr>
                <w:color w:val="000000"/>
                <w:sz w:val="24"/>
              </w:rPr>
              <w:t>198,887</w:t>
            </w:r>
          </w:p>
        </w:tc>
      </w:tr>
    </w:tbl>
    <w:p w:rsidR="00576A40" w:rsidRPr="00962F8F" w:rsidRDefault="00576A40" w:rsidP="00576A40">
      <w:pPr>
        <w:spacing w:line="240" w:lineRule="exact"/>
        <w:rPr>
          <w:sz w:val="20"/>
        </w:rPr>
      </w:pPr>
      <w:proofErr w:type="gramStart"/>
      <w:r w:rsidRPr="00962F8F">
        <w:rPr>
          <w:sz w:val="20"/>
        </w:rPr>
        <w:t>註</w:t>
      </w:r>
      <w:proofErr w:type="gramEnd"/>
      <w:r w:rsidRPr="00962F8F">
        <w:rPr>
          <w:sz w:val="20"/>
        </w:rPr>
        <w:t>：本表中申請放飛之團體，</w:t>
      </w:r>
      <w:proofErr w:type="gramStart"/>
      <w:r w:rsidRPr="00962F8F">
        <w:rPr>
          <w:sz w:val="20"/>
        </w:rPr>
        <w:t>均為台灣海上競翔總會</w:t>
      </w:r>
      <w:proofErr w:type="gramEnd"/>
    </w:p>
    <w:p w:rsidR="00576A40" w:rsidRPr="00962F8F" w:rsidRDefault="00576A40" w:rsidP="00576A40">
      <w:pPr>
        <w:spacing w:line="240" w:lineRule="exact"/>
        <w:rPr>
          <w:sz w:val="20"/>
        </w:rPr>
      </w:pPr>
      <w:r w:rsidRPr="00962F8F">
        <w:rPr>
          <w:sz w:val="20"/>
        </w:rPr>
        <w:t>a.</w:t>
      </w:r>
      <w:r w:rsidRPr="00962F8F">
        <w:rPr>
          <w:color w:val="000000"/>
          <w:kern w:val="0"/>
          <w:sz w:val="20"/>
        </w:rPr>
        <w:t>放</w:t>
      </w:r>
      <w:proofErr w:type="gramStart"/>
      <w:r w:rsidRPr="00962F8F">
        <w:rPr>
          <w:color w:val="000000"/>
          <w:kern w:val="0"/>
          <w:sz w:val="20"/>
        </w:rPr>
        <w:t>飛鴿數之</w:t>
      </w:r>
      <w:proofErr w:type="gramEnd"/>
      <w:r w:rsidRPr="00962F8F">
        <w:rPr>
          <w:color w:val="000000"/>
          <w:kern w:val="0"/>
          <w:sz w:val="20"/>
        </w:rPr>
        <w:t>明細資料</w:t>
      </w:r>
      <w:r w:rsidRPr="00962F8F">
        <w:rPr>
          <w:sz w:val="20"/>
        </w:rPr>
        <w:t>：</w:t>
      </w:r>
    </w:p>
    <w:tbl>
      <w:tblPr>
        <w:tblW w:w="87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57"/>
        <w:gridCol w:w="677"/>
        <w:gridCol w:w="1082"/>
        <w:gridCol w:w="1117"/>
        <w:gridCol w:w="765"/>
        <w:gridCol w:w="1054"/>
        <w:gridCol w:w="992"/>
        <w:gridCol w:w="677"/>
        <w:gridCol w:w="946"/>
        <w:gridCol w:w="979"/>
      </w:tblGrid>
      <w:tr w:rsidR="00576A40" w:rsidRPr="00962F8F" w:rsidTr="000D2266">
        <w:trPr>
          <w:trHeight w:val="85"/>
        </w:trPr>
        <w:tc>
          <w:tcPr>
            <w:tcW w:w="457" w:type="dxa"/>
            <w:vMerge w:val="restart"/>
            <w:vAlign w:val="center"/>
          </w:tcPr>
          <w:p w:rsidR="00576A40" w:rsidRPr="00962F8F" w:rsidRDefault="00576A40" w:rsidP="000D2266">
            <w:pPr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季</w:t>
            </w:r>
          </w:p>
        </w:tc>
        <w:tc>
          <w:tcPr>
            <w:tcW w:w="2876" w:type="dxa"/>
            <w:gridSpan w:val="3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99</w:t>
            </w:r>
            <w:r w:rsidRPr="00962F8F">
              <w:rPr>
                <w:color w:val="000000"/>
                <w:kern w:val="0"/>
                <w:sz w:val="20"/>
              </w:rPr>
              <w:t>年</w:t>
            </w:r>
          </w:p>
        </w:tc>
        <w:tc>
          <w:tcPr>
            <w:tcW w:w="2811" w:type="dxa"/>
            <w:gridSpan w:val="3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100</w:t>
            </w:r>
            <w:r w:rsidRPr="00962F8F">
              <w:rPr>
                <w:color w:val="000000"/>
                <w:kern w:val="0"/>
                <w:sz w:val="20"/>
              </w:rPr>
              <w:t>年</w:t>
            </w:r>
          </w:p>
        </w:tc>
        <w:tc>
          <w:tcPr>
            <w:tcW w:w="2602" w:type="dxa"/>
            <w:gridSpan w:val="3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101</w:t>
            </w:r>
            <w:r w:rsidRPr="00962F8F">
              <w:rPr>
                <w:color w:val="000000"/>
                <w:kern w:val="0"/>
                <w:sz w:val="20"/>
              </w:rPr>
              <w:t>年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次別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出港日期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放</w:t>
            </w:r>
            <w:proofErr w:type="gramStart"/>
            <w:r w:rsidRPr="00962F8F">
              <w:rPr>
                <w:color w:val="000000"/>
                <w:kern w:val="0"/>
                <w:sz w:val="20"/>
              </w:rPr>
              <w:t>飛鴿數</w:t>
            </w:r>
            <w:proofErr w:type="gramEnd"/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次別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出港日期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放</w:t>
            </w:r>
            <w:proofErr w:type="gramStart"/>
            <w:r w:rsidRPr="00962F8F">
              <w:rPr>
                <w:color w:val="000000"/>
                <w:kern w:val="0"/>
                <w:sz w:val="20"/>
              </w:rPr>
              <w:t>飛鴿數</w:t>
            </w:r>
            <w:proofErr w:type="gramEnd"/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次別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出港日期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放</w:t>
            </w:r>
            <w:proofErr w:type="gramStart"/>
            <w:r w:rsidRPr="00962F8F">
              <w:rPr>
                <w:color w:val="000000"/>
                <w:kern w:val="0"/>
                <w:sz w:val="20"/>
              </w:rPr>
              <w:t>飛鴿數</w:t>
            </w:r>
            <w:proofErr w:type="gramEnd"/>
          </w:p>
        </w:tc>
      </w:tr>
      <w:tr w:rsidR="00576A40" w:rsidRPr="00962F8F" w:rsidTr="000D2266">
        <w:trPr>
          <w:trHeight w:val="50"/>
        </w:trPr>
        <w:tc>
          <w:tcPr>
            <w:tcW w:w="457" w:type="dxa"/>
            <w:vMerge w:val="restart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春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99.4.1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46,262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12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100.4.09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37,010</w:t>
            </w: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26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101.4.1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28,056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99.4.13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1,696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13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100.4.12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30,177</w:t>
            </w: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27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101.4.15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13,841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99.4.17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 176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14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100.4.16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27,251</w:t>
            </w:r>
          </w:p>
        </w:tc>
        <w:tc>
          <w:tcPr>
            <w:tcW w:w="677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46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79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15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100.4.19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594</w:t>
            </w:r>
          </w:p>
        </w:tc>
        <w:tc>
          <w:tcPr>
            <w:tcW w:w="677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46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79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16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100.4.26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 418</w:t>
            </w:r>
          </w:p>
        </w:tc>
        <w:tc>
          <w:tcPr>
            <w:tcW w:w="677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46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79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3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1117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FF0000"/>
                <w:kern w:val="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48,134</w:t>
            </w:r>
          </w:p>
        </w:tc>
        <w:tc>
          <w:tcPr>
            <w:tcW w:w="1819" w:type="dxa"/>
            <w:gridSpan w:val="2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5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  <w:u w:val="single"/>
              </w:rPr>
              <w:t>95,450</w:t>
            </w:r>
          </w:p>
        </w:tc>
        <w:tc>
          <w:tcPr>
            <w:tcW w:w="1623" w:type="dxa"/>
            <w:gridSpan w:val="2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sz w:val="20"/>
                <w:u w:val="single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2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979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41,897</w:t>
            </w:r>
          </w:p>
        </w:tc>
      </w:tr>
      <w:tr w:rsidR="00576A40" w:rsidRPr="00962F8F" w:rsidTr="000D2266">
        <w:trPr>
          <w:trHeight w:val="88"/>
        </w:trPr>
        <w:tc>
          <w:tcPr>
            <w:tcW w:w="457" w:type="dxa"/>
            <w:vMerge w:val="restart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sz w:val="20"/>
              </w:rPr>
              <w:t>秋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99.8.1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16,827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17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100.8.09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11,151</w:t>
            </w: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28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101.6.09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12,128</w:t>
            </w:r>
          </w:p>
        </w:tc>
      </w:tr>
      <w:tr w:rsidR="00576A40" w:rsidRPr="00962F8F" w:rsidTr="000D2266">
        <w:trPr>
          <w:trHeight w:val="88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99.8.14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4,626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18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100.8.13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7,742</w:t>
            </w: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29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101.6.16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1,613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99.8.17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2,187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19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100.8.17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 740</w:t>
            </w: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30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101.6.23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299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31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101.6.26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248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32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101.6.3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196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33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101.7.03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113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34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101.8.11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9,229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35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101.8.15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4,891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36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101.8.18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1,022</w:t>
            </w:r>
          </w:p>
        </w:tc>
      </w:tr>
      <w:tr w:rsidR="00576A40" w:rsidRPr="00962F8F" w:rsidTr="000D2266">
        <w:trPr>
          <w:trHeight w:val="92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37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101.9.01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850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1054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992" w:type="dxa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677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38</w:t>
            </w:r>
          </w:p>
        </w:tc>
        <w:tc>
          <w:tcPr>
            <w:tcW w:w="946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101.9.04</w:t>
            </w:r>
          </w:p>
        </w:tc>
        <w:tc>
          <w:tcPr>
            <w:tcW w:w="979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 257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3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1117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00B0F0"/>
                <w:kern w:val="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23,640</w:t>
            </w:r>
          </w:p>
        </w:tc>
        <w:tc>
          <w:tcPr>
            <w:tcW w:w="1819" w:type="dxa"/>
            <w:gridSpan w:val="2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sz w:val="20"/>
                <w:u w:val="single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3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992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19,633</w:t>
            </w:r>
          </w:p>
        </w:tc>
        <w:tc>
          <w:tcPr>
            <w:tcW w:w="1623" w:type="dxa"/>
            <w:gridSpan w:val="2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sz w:val="20"/>
                <w:u w:val="single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11</w:t>
            </w:r>
            <w:r w:rsidRPr="00962F8F">
              <w:rPr>
                <w:kern w:val="0"/>
                <w:sz w:val="20"/>
              </w:rPr>
              <w:t>次</w:t>
            </w:r>
            <w:r w:rsidRPr="00962F8F">
              <w:rPr>
                <w:color w:val="FF0000"/>
                <w:kern w:val="0"/>
                <w:sz w:val="20"/>
                <w:vertAlign w:val="superscript"/>
              </w:rPr>
              <w:t>a</w:t>
            </w:r>
          </w:p>
        </w:tc>
        <w:tc>
          <w:tcPr>
            <w:tcW w:w="979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30,846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 w:val="restart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FF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冬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FF0000"/>
                <w:kern w:val="0"/>
                <w:sz w:val="20"/>
              </w:rPr>
            </w:pPr>
            <w:r w:rsidRPr="00962F8F">
              <w:rPr>
                <w:color w:val="FF0000"/>
                <w:kern w:val="0"/>
                <w:sz w:val="20"/>
              </w:rPr>
              <w:t>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99.12.11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sz w:val="20"/>
              </w:rPr>
            </w:pPr>
            <w:r w:rsidRPr="00962F8F">
              <w:rPr>
                <w:sz w:val="20"/>
              </w:rPr>
              <w:t>73,699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20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100.12.03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51,805</w:t>
            </w:r>
          </w:p>
        </w:tc>
        <w:tc>
          <w:tcPr>
            <w:tcW w:w="2602" w:type="dxa"/>
            <w:gridSpan w:val="3"/>
            <w:vMerge w:val="restart"/>
            <w:vAlign w:val="center"/>
          </w:tcPr>
          <w:p w:rsidR="00576A40" w:rsidRPr="00962F8F" w:rsidRDefault="00576A40" w:rsidP="000D2266">
            <w:pPr>
              <w:spacing w:line="240" w:lineRule="exact"/>
              <w:jc w:val="center"/>
              <w:rPr>
                <w:sz w:val="20"/>
              </w:rPr>
            </w:pPr>
            <w:r w:rsidRPr="00962F8F">
              <w:rPr>
                <w:sz w:val="20"/>
              </w:rPr>
              <w:t>NA</w:t>
            </w: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99.12.18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57,435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21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100.12.06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42,804</w:t>
            </w:r>
          </w:p>
        </w:tc>
        <w:tc>
          <w:tcPr>
            <w:tcW w:w="2602" w:type="dxa"/>
            <w:gridSpan w:val="3"/>
            <w:vMerge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99.12.21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55,697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22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100.12.13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33,562</w:t>
            </w:r>
          </w:p>
        </w:tc>
        <w:tc>
          <w:tcPr>
            <w:tcW w:w="2602" w:type="dxa"/>
            <w:gridSpan w:val="3"/>
            <w:vMerge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99.12.25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37,996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23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100.12.17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14,636</w:t>
            </w:r>
          </w:p>
        </w:tc>
        <w:tc>
          <w:tcPr>
            <w:tcW w:w="2602" w:type="dxa"/>
            <w:gridSpan w:val="3"/>
            <w:vMerge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99.12.28</w:t>
            </w: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13,100</w:t>
            </w: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24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100.12.21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</w:rPr>
            </w:pPr>
            <w:r w:rsidRPr="00962F8F">
              <w:rPr>
                <w:color w:val="000000"/>
                <w:sz w:val="20"/>
              </w:rPr>
              <w:t>12,196</w:t>
            </w:r>
          </w:p>
        </w:tc>
        <w:tc>
          <w:tcPr>
            <w:tcW w:w="2602" w:type="dxa"/>
            <w:gridSpan w:val="3"/>
            <w:vMerge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117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  <w:tc>
          <w:tcPr>
            <w:tcW w:w="765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 w:rsidRPr="00962F8F">
              <w:rPr>
                <w:color w:val="000000"/>
                <w:kern w:val="0"/>
                <w:sz w:val="20"/>
              </w:rPr>
              <w:t>25</w:t>
            </w:r>
          </w:p>
        </w:tc>
        <w:tc>
          <w:tcPr>
            <w:tcW w:w="1054" w:type="dxa"/>
            <w:vAlign w:val="center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b/>
                <w:kern w:val="0"/>
                <w:sz w:val="20"/>
              </w:rPr>
              <w:t>100.12.24</w:t>
            </w:r>
          </w:p>
        </w:tc>
        <w:tc>
          <w:tcPr>
            <w:tcW w:w="992" w:type="dxa"/>
            <w:vAlign w:val="center"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 xml:space="preserve">  4,844</w:t>
            </w:r>
          </w:p>
        </w:tc>
        <w:tc>
          <w:tcPr>
            <w:tcW w:w="2602" w:type="dxa"/>
            <w:gridSpan w:val="3"/>
            <w:vMerge/>
          </w:tcPr>
          <w:p w:rsidR="00576A40" w:rsidRPr="00962F8F" w:rsidRDefault="00576A40" w:rsidP="000D2266">
            <w:pPr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</w:tr>
      <w:tr w:rsidR="00576A40" w:rsidRPr="00962F8F" w:rsidTr="000D2266">
        <w:trPr>
          <w:trHeight w:val="85"/>
        </w:trPr>
        <w:tc>
          <w:tcPr>
            <w:tcW w:w="457" w:type="dxa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  <w:hideMark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b/>
                <w:kern w:val="0"/>
                <w:sz w:val="20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5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1117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b/>
                <w:color w:val="948A54"/>
                <w:kern w:val="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237,927</w:t>
            </w:r>
          </w:p>
        </w:tc>
        <w:tc>
          <w:tcPr>
            <w:tcW w:w="1819" w:type="dxa"/>
            <w:gridSpan w:val="2"/>
          </w:tcPr>
          <w:p w:rsidR="00576A40" w:rsidRPr="00962F8F" w:rsidRDefault="00576A40" w:rsidP="000D2266">
            <w:pPr>
              <w:widowControl/>
              <w:spacing w:line="240" w:lineRule="exact"/>
              <w:jc w:val="center"/>
              <w:rPr>
                <w:color w:val="000000"/>
                <w:sz w:val="20"/>
                <w:u w:val="single"/>
              </w:rPr>
            </w:pPr>
            <w:r w:rsidRPr="00962F8F">
              <w:rPr>
                <w:kern w:val="0"/>
                <w:sz w:val="20"/>
              </w:rPr>
              <w:t>小計</w:t>
            </w:r>
            <w:r w:rsidRPr="00962F8F">
              <w:rPr>
                <w:kern w:val="0"/>
                <w:sz w:val="20"/>
              </w:rPr>
              <w:t>6</w:t>
            </w:r>
            <w:r w:rsidRPr="00962F8F">
              <w:rPr>
                <w:kern w:val="0"/>
                <w:sz w:val="20"/>
              </w:rPr>
              <w:t>次</w:t>
            </w:r>
          </w:p>
        </w:tc>
        <w:tc>
          <w:tcPr>
            <w:tcW w:w="992" w:type="dxa"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  <w:r w:rsidRPr="00962F8F">
              <w:rPr>
                <w:color w:val="000000"/>
                <w:sz w:val="20"/>
                <w:u w:val="single"/>
              </w:rPr>
              <w:t>159,847</w:t>
            </w:r>
          </w:p>
        </w:tc>
        <w:tc>
          <w:tcPr>
            <w:tcW w:w="2602" w:type="dxa"/>
            <w:gridSpan w:val="3"/>
            <w:vMerge/>
          </w:tcPr>
          <w:p w:rsidR="00576A40" w:rsidRPr="00962F8F" w:rsidRDefault="00576A40" w:rsidP="000D2266">
            <w:pPr>
              <w:widowControl/>
              <w:spacing w:line="240" w:lineRule="exact"/>
              <w:jc w:val="right"/>
              <w:rPr>
                <w:color w:val="000000"/>
                <w:sz w:val="20"/>
                <w:u w:val="single"/>
              </w:rPr>
            </w:pPr>
          </w:p>
        </w:tc>
      </w:tr>
    </w:tbl>
    <w:p w:rsidR="00576A40" w:rsidRPr="00962F8F" w:rsidRDefault="00576A40" w:rsidP="00576A40">
      <w:pPr>
        <w:spacing w:line="240" w:lineRule="exact"/>
        <w:rPr>
          <w:sz w:val="20"/>
        </w:rPr>
      </w:pPr>
      <w:r w:rsidRPr="00962F8F">
        <w:rPr>
          <w:sz w:val="20"/>
        </w:rPr>
        <w:t>a.11</w:t>
      </w:r>
      <w:r w:rsidRPr="00962F8F">
        <w:rPr>
          <w:sz w:val="20"/>
        </w:rPr>
        <w:t>次中，</w:t>
      </w:r>
      <w:r w:rsidRPr="00962F8F">
        <w:rPr>
          <w:sz w:val="20"/>
        </w:rPr>
        <w:t>6</w:t>
      </w:r>
      <w:r w:rsidRPr="00962F8F">
        <w:rPr>
          <w:sz w:val="20"/>
        </w:rPr>
        <w:t>次</w:t>
      </w:r>
      <w:r w:rsidRPr="00962F8F">
        <w:rPr>
          <w:sz w:val="20"/>
        </w:rPr>
        <w:t>(#28-#33)</w:t>
      </w:r>
      <w:r w:rsidRPr="00962F8F">
        <w:rPr>
          <w:sz w:val="20"/>
        </w:rPr>
        <w:t>自安平港出港，計</w:t>
      </w:r>
      <w:r w:rsidRPr="00962F8F">
        <w:rPr>
          <w:sz w:val="20"/>
        </w:rPr>
        <w:t>14,597</w:t>
      </w:r>
      <w:r w:rsidRPr="00962F8F">
        <w:rPr>
          <w:sz w:val="20"/>
        </w:rPr>
        <w:t>隻鴿子；</w:t>
      </w:r>
      <w:r w:rsidRPr="00962F8F">
        <w:rPr>
          <w:sz w:val="20"/>
        </w:rPr>
        <w:t>5</w:t>
      </w:r>
      <w:r w:rsidRPr="00962F8F">
        <w:rPr>
          <w:sz w:val="20"/>
        </w:rPr>
        <w:t>次</w:t>
      </w:r>
      <w:r w:rsidRPr="00962F8F">
        <w:rPr>
          <w:sz w:val="20"/>
        </w:rPr>
        <w:t>(#34-#38)</w:t>
      </w:r>
      <w:r w:rsidRPr="00962F8F">
        <w:rPr>
          <w:sz w:val="20"/>
        </w:rPr>
        <w:t>自基隆港出港，計</w:t>
      </w:r>
      <w:r w:rsidRPr="00962F8F">
        <w:rPr>
          <w:sz w:val="20"/>
        </w:rPr>
        <w:t>16,249</w:t>
      </w:r>
      <w:r w:rsidRPr="00962F8F">
        <w:rPr>
          <w:sz w:val="20"/>
        </w:rPr>
        <w:t>隻鴿子，合計</w:t>
      </w:r>
      <w:r w:rsidRPr="00962F8F">
        <w:rPr>
          <w:sz w:val="20"/>
        </w:rPr>
        <w:t>30,846</w:t>
      </w:r>
      <w:r w:rsidRPr="00962F8F">
        <w:rPr>
          <w:sz w:val="20"/>
        </w:rPr>
        <w:t>隻鴿子</w:t>
      </w:r>
    </w:p>
    <w:p w:rsidR="00576A40" w:rsidRPr="00962F8F" w:rsidRDefault="00576A40" w:rsidP="00576A40">
      <w:pPr>
        <w:jc w:val="center"/>
      </w:pPr>
    </w:p>
    <w:p w:rsidR="00576A40" w:rsidRPr="00962F8F" w:rsidRDefault="00576A40" w:rsidP="00576A40">
      <w:pPr>
        <w:jc w:val="center"/>
      </w:pPr>
    </w:p>
    <w:p w:rsidR="00576A40" w:rsidRPr="00962F8F" w:rsidRDefault="00576A40" w:rsidP="00576A40">
      <w:pPr>
        <w:jc w:val="center"/>
      </w:pPr>
    </w:p>
    <w:p w:rsidR="00576A40" w:rsidRPr="00962F8F" w:rsidRDefault="00576A40" w:rsidP="00576A40">
      <w:pPr>
        <w:jc w:val="center"/>
      </w:pPr>
      <w:r w:rsidRPr="00962F8F">
        <w:lastRenderedPageBreak/>
        <w:t>表四</w:t>
      </w:r>
      <w:r w:rsidRPr="00962F8F">
        <w:t>-2</w:t>
      </w:r>
      <w:r w:rsidRPr="00962F8F">
        <w:t>、辦理海翔活動之團體：</w:t>
      </w:r>
      <w:r w:rsidRPr="00962F8F">
        <w:t>95-101.10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8"/>
        <w:gridCol w:w="1650"/>
        <w:gridCol w:w="1650"/>
      </w:tblGrid>
      <w:tr w:rsidR="00576A40" w:rsidRPr="00FC1E51" w:rsidTr="00FC1E51">
        <w:trPr>
          <w:trHeight w:val="277"/>
        </w:trPr>
        <w:tc>
          <w:tcPr>
            <w:tcW w:w="3738" w:type="dxa"/>
            <w:vAlign w:val="center"/>
          </w:tcPr>
          <w:p w:rsidR="00576A40" w:rsidRPr="00FC1E51" w:rsidRDefault="00576A40" w:rsidP="000D2266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C1E51">
              <w:rPr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 w:rsidRPr="00FC1E51">
              <w:rPr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FC1E51">
              <w:rPr>
                <w:b/>
                <w:bCs/>
                <w:color w:val="000000"/>
                <w:kern w:val="0"/>
                <w:sz w:val="28"/>
                <w:szCs w:val="28"/>
              </w:rPr>
              <w:t>稱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C1E51">
              <w:rPr>
                <w:b/>
                <w:bCs/>
                <w:color w:val="000000"/>
                <w:kern w:val="0"/>
                <w:sz w:val="28"/>
                <w:szCs w:val="28"/>
              </w:rPr>
              <w:t>人民團體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C1E51">
              <w:rPr>
                <w:b/>
                <w:bCs/>
                <w:color w:val="000000"/>
                <w:kern w:val="0"/>
                <w:sz w:val="28"/>
                <w:szCs w:val="28"/>
              </w:rPr>
              <w:t>私人組織</w:t>
            </w: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中華民國</w:t>
            </w:r>
            <w:proofErr w:type="gramStart"/>
            <w:r w:rsidRPr="00FC1E51">
              <w:rPr>
                <w:sz w:val="28"/>
                <w:szCs w:val="28"/>
              </w:rPr>
              <w:t>和平鴿競翔總會</w:t>
            </w:r>
            <w:proofErr w:type="gramEnd"/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台北縣信鴿協會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台南縣賽鴿協會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台灣海上競翔總會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台灣海翔國際聯盟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南海賽鴿協會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桃園信鴿協會南區分會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高雄市信鴿協會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6A40" w:rsidRPr="00FC1E51" w:rsidTr="00FC1E51">
        <w:trPr>
          <w:trHeight w:val="340"/>
        </w:trPr>
        <w:tc>
          <w:tcPr>
            <w:tcW w:w="3738" w:type="dxa"/>
            <w:vAlign w:val="center"/>
          </w:tcPr>
          <w:p w:rsidR="00576A40" w:rsidRPr="00FC1E51" w:rsidRDefault="00576A40" w:rsidP="00FC1E5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sz w:val="28"/>
                <w:szCs w:val="28"/>
              </w:rPr>
              <w:t>嘉義縣賽鴿協會</w:t>
            </w: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76A40" w:rsidRPr="00FC1E51" w:rsidRDefault="00576A40" w:rsidP="000D226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E51">
              <w:rPr>
                <w:kern w:val="0"/>
                <w:sz w:val="28"/>
                <w:szCs w:val="28"/>
              </w:rPr>
              <w:sym w:font="Wingdings" w:char="F0FC"/>
            </w:r>
          </w:p>
        </w:tc>
      </w:tr>
    </w:tbl>
    <w:p w:rsidR="00576A40" w:rsidRPr="00FC1E51" w:rsidRDefault="00576A40" w:rsidP="00FC1E51">
      <w:pPr>
        <w:ind w:leftChars="-89" w:left="-303" w:firstLineChars="651" w:firstLine="1694"/>
        <w:rPr>
          <w:sz w:val="24"/>
          <w:szCs w:val="24"/>
        </w:rPr>
      </w:pPr>
      <w:r w:rsidRPr="00FC1E51">
        <w:rPr>
          <w:sz w:val="24"/>
          <w:szCs w:val="24"/>
        </w:rPr>
        <w:t>資料來源：交通部</w:t>
      </w:r>
      <w:r w:rsidRPr="00FC1E51">
        <w:rPr>
          <w:sz w:val="24"/>
          <w:szCs w:val="24"/>
        </w:rPr>
        <w:t>(</w:t>
      </w:r>
      <w:r w:rsidRPr="00FC1E51">
        <w:rPr>
          <w:sz w:val="24"/>
          <w:szCs w:val="24"/>
        </w:rPr>
        <w:t>團體資料</w:t>
      </w:r>
      <w:r w:rsidRPr="00FC1E51">
        <w:rPr>
          <w:sz w:val="24"/>
          <w:szCs w:val="24"/>
        </w:rPr>
        <w:t>)</w:t>
      </w:r>
      <w:r w:rsidRPr="00FC1E51">
        <w:rPr>
          <w:sz w:val="24"/>
          <w:szCs w:val="24"/>
        </w:rPr>
        <w:t>；內政部</w:t>
      </w:r>
      <w:r w:rsidRPr="00FC1E51">
        <w:rPr>
          <w:sz w:val="24"/>
          <w:szCs w:val="24"/>
        </w:rPr>
        <w:t>(</w:t>
      </w:r>
      <w:r w:rsidRPr="00FC1E51">
        <w:rPr>
          <w:sz w:val="24"/>
          <w:szCs w:val="24"/>
        </w:rPr>
        <w:t>是否為社會團體</w:t>
      </w:r>
      <w:r w:rsidRPr="00FC1E51">
        <w:rPr>
          <w:sz w:val="24"/>
          <w:szCs w:val="24"/>
        </w:rPr>
        <w:t>)</w:t>
      </w:r>
    </w:p>
    <w:p w:rsidR="00576A40" w:rsidRDefault="00576A40" w:rsidP="00667DB4">
      <w:pPr>
        <w:jc w:val="center"/>
      </w:pPr>
    </w:p>
    <w:p w:rsidR="00306385" w:rsidRPr="00962F8F" w:rsidRDefault="00306385" w:rsidP="00667DB4">
      <w:pPr>
        <w:jc w:val="center"/>
      </w:pPr>
    </w:p>
    <w:p w:rsidR="00683FD2" w:rsidRPr="00962F8F" w:rsidRDefault="00683FD2">
      <w:pPr>
        <w:widowControl/>
      </w:pPr>
      <w:r w:rsidRPr="00962F8F">
        <w:br w:type="page"/>
      </w:r>
    </w:p>
    <w:p w:rsidR="00667DB4" w:rsidRPr="00962F8F" w:rsidRDefault="00667DB4" w:rsidP="00667DB4">
      <w:pPr>
        <w:jc w:val="center"/>
      </w:pPr>
      <w:r w:rsidRPr="00962F8F">
        <w:lastRenderedPageBreak/>
        <w:t>表</w:t>
      </w:r>
      <w:r w:rsidR="00576A40" w:rsidRPr="00962F8F">
        <w:t>六</w:t>
      </w:r>
      <w:r w:rsidR="00576A40" w:rsidRPr="00962F8F">
        <w:t>-1</w:t>
      </w:r>
      <w:r w:rsidRPr="00962F8F">
        <w:t>、新型</w:t>
      </w:r>
      <w:proofErr w:type="gramStart"/>
      <w:r w:rsidRPr="00962F8F">
        <w:t>隱</w:t>
      </w:r>
      <w:proofErr w:type="gramEnd"/>
      <w:r w:rsidRPr="00962F8F">
        <w:t>球菌性病例人數</w:t>
      </w:r>
      <w:r w:rsidRPr="00962F8F">
        <w:t>-</w:t>
      </w:r>
      <w:r w:rsidRPr="00962F8F">
        <w:t>縣市別：</w:t>
      </w:r>
      <w:r w:rsidRPr="00962F8F">
        <w:t>91-100</w:t>
      </w:r>
      <w:r w:rsidRPr="00962F8F">
        <w:t>年</w:t>
      </w:r>
    </w:p>
    <w:tbl>
      <w:tblPr>
        <w:tblW w:w="965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60"/>
        <w:gridCol w:w="1224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67"/>
      </w:tblGrid>
      <w:tr w:rsidR="00953714" w:rsidRPr="00962F8F" w:rsidTr="007214FF">
        <w:trPr>
          <w:trHeight w:val="85"/>
          <w:tblHeader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業務組別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縣市別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91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92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93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94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95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96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97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98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99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100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台北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臺北市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178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新北市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宜蘭縣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金門縣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連江縣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北區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桃園縣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新竹市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新竹縣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苗栗縣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中區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 w:rsidRPr="00962F8F">
              <w:rPr>
                <w:color w:val="000000"/>
                <w:kern w:val="0"/>
                <w:sz w:val="24"/>
                <w:szCs w:val="24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4"/>
                <w:szCs w:val="24"/>
              </w:rPr>
              <w:t>中市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169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ind w:leftChars="-14" w:left="-14" w:hangingChars="14" w:hanging="34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962F8F">
              <w:rPr>
                <w:color w:val="000000"/>
                <w:kern w:val="0"/>
                <w:sz w:val="22"/>
                <w:szCs w:val="22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2"/>
                <w:szCs w:val="22"/>
              </w:rPr>
              <w:t>中市</w:t>
            </w:r>
            <w:r w:rsidRPr="00962F8F">
              <w:rPr>
                <w:color w:val="000000"/>
                <w:kern w:val="0"/>
                <w:sz w:val="22"/>
                <w:szCs w:val="22"/>
              </w:rPr>
              <w:t>(</w:t>
            </w:r>
            <w:r w:rsidRPr="00962F8F">
              <w:rPr>
                <w:color w:val="000000"/>
                <w:kern w:val="0"/>
                <w:sz w:val="22"/>
                <w:szCs w:val="22"/>
              </w:rPr>
              <w:t>縣</w:t>
            </w:r>
            <w:r w:rsidRPr="00962F8F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彰化縣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南投縣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53714" w:rsidRPr="00962F8F" w:rsidTr="007214FF">
        <w:trPr>
          <w:trHeight w:val="161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南區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雲林縣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嘉義市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嘉義縣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 w:rsidRPr="00962F8F">
              <w:rPr>
                <w:color w:val="000000"/>
                <w:kern w:val="0"/>
                <w:sz w:val="24"/>
                <w:szCs w:val="24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4"/>
                <w:szCs w:val="24"/>
              </w:rPr>
              <w:t>南市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ind w:leftChars="-14" w:left="-14" w:hangingChars="14" w:hanging="34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962F8F">
              <w:rPr>
                <w:color w:val="000000"/>
                <w:kern w:val="0"/>
                <w:sz w:val="22"/>
                <w:szCs w:val="22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2"/>
                <w:szCs w:val="22"/>
              </w:rPr>
              <w:t>南市</w:t>
            </w:r>
            <w:r w:rsidRPr="00962F8F">
              <w:rPr>
                <w:color w:val="000000"/>
                <w:kern w:val="0"/>
                <w:sz w:val="22"/>
                <w:szCs w:val="22"/>
              </w:rPr>
              <w:t>(</w:t>
            </w:r>
            <w:r w:rsidRPr="00962F8F">
              <w:rPr>
                <w:color w:val="000000"/>
                <w:kern w:val="0"/>
                <w:sz w:val="22"/>
                <w:szCs w:val="22"/>
              </w:rPr>
              <w:t>縣</w:t>
            </w:r>
            <w:r w:rsidRPr="00962F8F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高屏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高雄市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ind w:leftChars="-14" w:left="-14" w:hangingChars="14" w:hanging="34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962F8F">
              <w:rPr>
                <w:color w:val="000000"/>
                <w:kern w:val="0"/>
                <w:sz w:val="22"/>
                <w:szCs w:val="22"/>
              </w:rPr>
              <w:t>高雄市</w:t>
            </w:r>
            <w:r w:rsidRPr="00962F8F">
              <w:rPr>
                <w:color w:val="000000"/>
                <w:kern w:val="0"/>
                <w:sz w:val="22"/>
                <w:szCs w:val="22"/>
              </w:rPr>
              <w:t>(</w:t>
            </w:r>
            <w:r w:rsidRPr="00962F8F">
              <w:rPr>
                <w:color w:val="000000"/>
                <w:kern w:val="0"/>
                <w:sz w:val="22"/>
                <w:szCs w:val="22"/>
              </w:rPr>
              <w:t>縣</w:t>
            </w:r>
            <w:r w:rsidRPr="00962F8F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屏東縣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澎湖縣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53714" w:rsidRPr="00962F8F" w:rsidTr="007214FF">
        <w:trPr>
          <w:trHeight w:val="324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東區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花蓮縣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53714" w:rsidRPr="00962F8F" w:rsidTr="007214FF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台東縣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53714" w:rsidRPr="00962F8F" w:rsidTr="007214FF">
        <w:trPr>
          <w:trHeight w:val="85"/>
        </w:trPr>
        <w:tc>
          <w:tcPr>
            <w:tcW w:w="2484" w:type="dxa"/>
            <w:gridSpan w:val="2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合計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469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479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588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669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784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953714" w:rsidRPr="00962F8F" w:rsidRDefault="00953714" w:rsidP="007214FF">
            <w:pPr>
              <w:widowControl/>
              <w:spacing w:line="240" w:lineRule="exact"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774</w:t>
            </w:r>
          </w:p>
        </w:tc>
      </w:tr>
    </w:tbl>
    <w:p w:rsidR="00953714" w:rsidRPr="00962F8F" w:rsidRDefault="00953714" w:rsidP="00953714">
      <w:pPr>
        <w:snapToGrid w:val="0"/>
        <w:ind w:leftChars="-167" w:left="-566" w:rightChars="-67" w:right="-228" w:hanging="2"/>
        <w:rPr>
          <w:sz w:val="20"/>
        </w:rPr>
      </w:pPr>
      <w:r w:rsidRPr="00962F8F">
        <w:rPr>
          <w:sz w:val="20"/>
        </w:rPr>
        <w:t>資料來源：中央健康保險局二代倉儲系統門診、住院費用</w:t>
      </w:r>
      <w:proofErr w:type="gramStart"/>
      <w:r w:rsidRPr="00962F8F">
        <w:rPr>
          <w:sz w:val="20"/>
        </w:rPr>
        <w:t>明細檔</w:t>
      </w:r>
      <w:proofErr w:type="gramEnd"/>
      <w:r w:rsidRPr="00962F8F">
        <w:rPr>
          <w:sz w:val="20"/>
        </w:rPr>
        <w:t>(2012/08/01</w:t>
      </w:r>
      <w:r w:rsidRPr="00962F8F">
        <w:rPr>
          <w:sz w:val="20"/>
        </w:rPr>
        <w:t>擷取</w:t>
      </w:r>
      <w:r w:rsidRPr="00962F8F">
        <w:rPr>
          <w:sz w:val="20"/>
        </w:rPr>
        <w:t>)</w:t>
      </w:r>
    </w:p>
    <w:p w:rsidR="00576A40" w:rsidRPr="00962F8F" w:rsidRDefault="00576A40" w:rsidP="00953714">
      <w:pPr>
        <w:snapToGrid w:val="0"/>
        <w:ind w:leftChars="-167" w:left="-566" w:rightChars="-67" w:right="-228" w:hanging="2"/>
        <w:rPr>
          <w:sz w:val="20"/>
        </w:rPr>
      </w:pPr>
      <w:r w:rsidRPr="00962F8F">
        <w:rPr>
          <w:sz w:val="20"/>
        </w:rPr>
        <w:t>業務</w:t>
      </w:r>
      <w:proofErr w:type="gramStart"/>
      <w:r w:rsidRPr="00962F8F">
        <w:rPr>
          <w:sz w:val="20"/>
        </w:rPr>
        <w:t>組別指健康</w:t>
      </w:r>
      <w:proofErr w:type="gramEnd"/>
      <w:r w:rsidRPr="00962F8F">
        <w:rPr>
          <w:sz w:val="20"/>
        </w:rPr>
        <w:t>保險局之組織單位</w:t>
      </w:r>
    </w:p>
    <w:p w:rsidR="00667DB4" w:rsidRPr="00962F8F" w:rsidRDefault="00667DB4" w:rsidP="00143B11">
      <w:pPr>
        <w:pStyle w:val="a0"/>
        <w:numPr>
          <w:ilvl w:val="0"/>
          <w:numId w:val="0"/>
        </w:numPr>
        <w:ind w:rightChars="-108" w:right="-367"/>
        <w:jc w:val="center"/>
        <w:rPr>
          <w:rFonts w:ascii="Times New Roman"/>
        </w:rPr>
      </w:pPr>
    </w:p>
    <w:p w:rsidR="005E68AE" w:rsidRPr="00962F8F" w:rsidRDefault="005E68AE">
      <w:pPr>
        <w:widowControl/>
        <w:rPr>
          <w:kern w:val="0"/>
        </w:rPr>
      </w:pPr>
    </w:p>
    <w:p w:rsidR="005E68AE" w:rsidRPr="00962F8F" w:rsidRDefault="005E68AE" w:rsidP="005E68AE">
      <w:pPr>
        <w:jc w:val="center"/>
      </w:pPr>
      <w:r w:rsidRPr="00962F8F">
        <w:t>表</w:t>
      </w:r>
      <w:r w:rsidR="00576A40" w:rsidRPr="00962F8F">
        <w:t>六</w:t>
      </w:r>
      <w:r w:rsidRPr="00962F8F">
        <w:t>-</w:t>
      </w:r>
      <w:r w:rsidR="00576A40" w:rsidRPr="00962F8F">
        <w:t>2</w:t>
      </w:r>
      <w:r w:rsidRPr="00962F8F">
        <w:t>、新型</w:t>
      </w:r>
      <w:proofErr w:type="gramStart"/>
      <w:r w:rsidRPr="00962F8F">
        <w:t>隱</w:t>
      </w:r>
      <w:proofErr w:type="gramEnd"/>
      <w:r w:rsidRPr="00962F8F">
        <w:t>球菌性腦膜炎人數</w:t>
      </w:r>
      <w:r w:rsidRPr="00962F8F">
        <w:t>-</w:t>
      </w:r>
      <w:r w:rsidRPr="00962F8F">
        <w:t>縣市別：</w:t>
      </w:r>
      <w:r w:rsidRPr="00962F8F">
        <w:t>91-100</w:t>
      </w:r>
      <w:r w:rsidRPr="00962F8F">
        <w:t>年</w:t>
      </w:r>
    </w:p>
    <w:tbl>
      <w:tblPr>
        <w:tblW w:w="965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60"/>
        <w:gridCol w:w="1224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67"/>
      </w:tblGrid>
      <w:tr w:rsidR="005E68AE" w:rsidRPr="00962F8F" w:rsidTr="005E68AE">
        <w:trPr>
          <w:trHeight w:val="85"/>
          <w:tblHeader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業務組別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縣市別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91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92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93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94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95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96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97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98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99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100</w:t>
            </w:r>
            <w:r w:rsidRPr="00962F8F">
              <w:rPr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台北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臺北市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25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新北市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5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基隆市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宜蘭縣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金門縣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連江縣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北區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桃園縣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17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新竹市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新竹縣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苗栗縣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lastRenderedPageBreak/>
              <w:t>中區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 w:rsidRPr="00962F8F">
              <w:rPr>
                <w:color w:val="000000"/>
                <w:kern w:val="0"/>
                <w:sz w:val="24"/>
                <w:szCs w:val="24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4"/>
                <w:szCs w:val="24"/>
              </w:rPr>
              <w:t>中市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44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ind w:leftChars="-14" w:left="-14" w:hangingChars="14" w:hanging="34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962F8F">
              <w:rPr>
                <w:color w:val="000000"/>
                <w:kern w:val="0"/>
                <w:sz w:val="22"/>
                <w:szCs w:val="22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2"/>
                <w:szCs w:val="22"/>
              </w:rPr>
              <w:t>中市</w:t>
            </w:r>
            <w:r w:rsidRPr="00962F8F">
              <w:rPr>
                <w:color w:val="000000"/>
                <w:kern w:val="0"/>
                <w:sz w:val="22"/>
                <w:szCs w:val="22"/>
              </w:rPr>
              <w:t>(</w:t>
            </w:r>
            <w:r w:rsidRPr="00962F8F">
              <w:rPr>
                <w:color w:val="000000"/>
                <w:kern w:val="0"/>
                <w:sz w:val="22"/>
                <w:szCs w:val="22"/>
              </w:rPr>
              <w:t>縣</w:t>
            </w:r>
            <w:r w:rsidRPr="00962F8F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彰化縣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南投縣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</w:tr>
      <w:tr w:rsidR="005E68AE" w:rsidRPr="00962F8F" w:rsidTr="005E68AE">
        <w:trPr>
          <w:trHeight w:val="161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南區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雲林縣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7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嘉義市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嘉義縣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11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 w:rsidRPr="00962F8F">
              <w:rPr>
                <w:color w:val="000000"/>
                <w:kern w:val="0"/>
                <w:sz w:val="24"/>
                <w:szCs w:val="24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4"/>
                <w:szCs w:val="24"/>
              </w:rPr>
              <w:t>南市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 </w:t>
            </w:r>
          </w:p>
        </w:tc>
      </w:tr>
      <w:tr w:rsidR="005E68AE" w:rsidRPr="00962F8F" w:rsidTr="005E68AE">
        <w:trPr>
          <w:trHeight w:val="324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ind w:leftChars="-14" w:left="-14" w:hangingChars="14" w:hanging="34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962F8F">
              <w:rPr>
                <w:color w:val="000000"/>
                <w:kern w:val="0"/>
                <w:sz w:val="22"/>
                <w:szCs w:val="22"/>
              </w:rPr>
              <w:t>臺</w:t>
            </w:r>
            <w:proofErr w:type="gramEnd"/>
            <w:r w:rsidRPr="00962F8F">
              <w:rPr>
                <w:color w:val="000000"/>
                <w:kern w:val="0"/>
                <w:sz w:val="22"/>
                <w:szCs w:val="22"/>
              </w:rPr>
              <w:t>南市</w:t>
            </w:r>
            <w:r w:rsidRPr="00962F8F">
              <w:rPr>
                <w:color w:val="000000"/>
                <w:kern w:val="0"/>
                <w:sz w:val="22"/>
                <w:szCs w:val="22"/>
              </w:rPr>
              <w:t>(</w:t>
            </w:r>
            <w:r w:rsidRPr="00962F8F">
              <w:rPr>
                <w:color w:val="000000"/>
                <w:kern w:val="0"/>
                <w:sz w:val="22"/>
                <w:szCs w:val="22"/>
              </w:rPr>
              <w:t>縣</w:t>
            </w:r>
            <w:r w:rsidRPr="00962F8F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10BDE" w:rsidRPr="00962F8F" w:rsidTr="005E68AE">
        <w:trPr>
          <w:trHeight w:val="85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高屏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高雄市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15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ind w:leftChars="-14" w:left="-14" w:hangingChars="14" w:hanging="34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962F8F">
              <w:rPr>
                <w:color w:val="000000"/>
                <w:kern w:val="0"/>
                <w:sz w:val="22"/>
                <w:szCs w:val="22"/>
              </w:rPr>
              <w:t>高雄市</w:t>
            </w:r>
            <w:r w:rsidRPr="00962F8F">
              <w:rPr>
                <w:color w:val="000000"/>
                <w:kern w:val="0"/>
                <w:sz w:val="22"/>
                <w:szCs w:val="22"/>
              </w:rPr>
              <w:t>(</w:t>
            </w:r>
            <w:r w:rsidRPr="00962F8F">
              <w:rPr>
                <w:color w:val="000000"/>
                <w:kern w:val="0"/>
                <w:sz w:val="22"/>
                <w:szCs w:val="22"/>
              </w:rPr>
              <w:t>縣</w:t>
            </w:r>
            <w:r w:rsidRPr="00962F8F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10BD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屏東縣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</w:tr>
      <w:tr w:rsidR="005E68A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澎湖縣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5E68AE" w:rsidRPr="00962F8F" w:rsidRDefault="005E68AE" w:rsidP="005E68AE">
            <w:pPr>
              <w:widowControl/>
              <w:spacing w:line="24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10BDE" w:rsidRPr="00962F8F" w:rsidTr="005E68AE">
        <w:trPr>
          <w:trHeight w:val="324"/>
        </w:trPr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東區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花蓮縣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2 </w:t>
            </w:r>
          </w:p>
        </w:tc>
      </w:tr>
      <w:tr w:rsidR="00210BDE" w:rsidRPr="00962F8F" w:rsidTr="005E68AE">
        <w:trPr>
          <w:trHeight w:val="85"/>
        </w:trPr>
        <w:tc>
          <w:tcPr>
            <w:tcW w:w="1260" w:type="dxa"/>
            <w:vMerge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62F8F">
              <w:rPr>
                <w:color w:val="000000"/>
                <w:kern w:val="0"/>
                <w:sz w:val="24"/>
                <w:szCs w:val="24"/>
              </w:rPr>
              <w:t>台東縣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 </w:t>
            </w:r>
          </w:p>
        </w:tc>
      </w:tr>
      <w:tr w:rsidR="00210BDE" w:rsidRPr="00962F8F" w:rsidTr="005E68AE">
        <w:trPr>
          <w:trHeight w:val="85"/>
        </w:trPr>
        <w:tc>
          <w:tcPr>
            <w:tcW w:w="2484" w:type="dxa"/>
            <w:gridSpan w:val="2"/>
            <w:shd w:val="clear" w:color="auto" w:fill="auto"/>
            <w:noWrap/>
            <w:vAlign w:val="center"/>
            <w:hideMark/>
          </w:tcPr>
          <w:p w:rsidR="00210BDE" w:rsidRPr="00962F8F" w:rsidRDefault="00210BDE" w:rsidP="005E68A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合計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77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82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87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108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139 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210BDE" w:rsidRPr="00962F8F" w:rsidRDefault="00210BDE">
            <w:pPr>
              <w:jc w:val="right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 xml:space="preserve">133 </w:t>
            </w:r>
          </w:p>
        </w:tc>
      </w:tr>
    </w:tbl>
    <w:p w:rsidR="008D20F0" w:rsidRPr="00962F8F" w:rsidRDefault="008D20F0" w:rsidP="008D20F0">
      <w:pPr>
        <w:snapToGrid w:val="0"/>
        <w:ind w:leftChars="-167" w:left="-566" w:rightChars="-67" w:right="-228" w:hanging="2"/>
        <w:rPr>
          <w:sz w:val="20"/>
        </w:rPr>
      </w:pPr>
      <w:r w:rsidRPr="00962F8F">
        <w:rPr>
          <w:sz w:val="20"/>
        </w:rPr>
        <w:t>資料來源：中央健康保險局二代倉儲系統門診、住院費用</w:t>
      </w:r>
      <w:proofErr w:type="gramStart"/>
      <w:r w:rsidRPr="00962F8F">
        <w:rPr>
          <w:sz w:val="20"/>
        </w:rPr>
        <w:t>明細檔</w:t>
      </w:r>
      <w:proofErr w:type="gramEnd"/>
      <w:r w:rsidRPr="00962F8F">
        <w:rPr>
          <w:sz w:val="20"/>
        </w:rPr>
        <w:t>(2012/08/01</w:t>
      </w:r>
      <w:r w:rsidRPr="00962F8F">
        <w:rPr>
          <w:sz w:val="20"/>
        </w:rPr>
        <w:t>擷取</w:t>
      </w:r>
      <w:r w:rsidRPr="00962F8F">
        <w:rPr>
          <w:sz w:val="20"/>
        </w:rPr>
        <w:t>)</w:t>
      </w:r>
    </w:p>
    <w:p w:rsidR="008D20F0" w:rsidRPr="00962F8F" w:rsidRDefault="008D20F0" w:rsidP="008D20F0">
      <w:pPr>
        <w:snapToGrid w:val="0"/>
        <w:ind w:leftChars="-167" w:left="-566" w:rightChars="-67" w:right="-228" w:hanging="2"/>
        <w:rPr>
          <w:sz w:val="20"/>
        </w:rPr>
      </w:pPr>
      <w:proofErr w:type="gramStart"/>
      <w:r w:rsidRPr="00962F8F">
        <w:rPr>
          <w:sz w:val="20"/>
        </w:rPr>
        <w:t>註</w:t>
      </w:r>
      <w:proofErr w:type="gramEnd"/>
      <w:r w:rsidRPr="00962F8F">
        <w:rPr>
          <w:sz w:val="20"/>
        </w:rPr>
        <w:t>：</w:t>
      </w:r>
    </w:p>
    <w:p w:rsidR="008D20F0" w:rsidRPr="00962F8F" w:rsidRDefault="008D20F0" w:rsidP="008D20F0">
      <w:pPr>
        <w:snapToGrid w:val="0"/>
        <w:ind w:leftChars="-166" w:left="-424" w:rightChars="-67" w:right="-228" w:hanging="141"/>
        <w:rPr>
          <w:sz w:val="20"/>
        </w:rPr>
      </w:pPr>
      <w:r w:rsidRPr="00962F8F">
        <w:rPr>
          <w:sz w:val="20"/>
        </w:rPr>
        <w:t>1.</w:t>
      </w:r>
      <w:r w:rsidRPr="00962F8F">
        <w:rPr>
          <w:sz w:val="20"/>
        </w:rPr>
        <w:t>新型</w:t>
      </w:r>
      <w:proofErr w:type="gramStart"/>
      <w:r w:rsidRPr="00962F8F">
        <w:rPr>
          <w:sz w:val="20"/>
        </w:rPr>
        <w:t>隱</w:t>
      </w:r>
      <w:proofErr w:type="gramEnd"/>
      <w:r w:rsidRPr="00962F8F">
        <w:rPr>
          <w:sz w:val="20"/>
        </w:rPr>
        <w:t>球菌感染病例案件</w:t>
      </w:r>
      <w:r w:rsidRPr="00962F8F">
        <w:rPr>
          <w:sz w:val="20"/>
        </w:rPr>
        <w:t>:</w:t>
      </w:r>
      <w:proofErr w:type="gramStart"/>
      <w:r w:rsidRPr="00962F8F">
        <w:rPr>
          <w:sz w:val="20"/>
        </w:rPr>
        <w:t>門住診</w:t>
      </w:r>
      <w:proofErr w:type="gramEnd"/>
      <w:r w:rsidRPr="00962F8F">
        <w:rPr>
          <w:sz w:val="20"/>
        </w:rPr>
        <w:t>主次診斷碼</w:t>
      </w:r>
      <w:r w:rsidRPr="00962F8F">
        <w:rPr>
          <w:sz w:val="20"/>
        </w:rPr>
        <w:t>(ICD9_CM)</w:t>
      </w:r>
      <w:r w:rsidRPr="00962F8F">
        <w:rPr>
          <w:sz w:val="20"/>
        </w:rPr>
        <w:t>有</w:t>
      </w:r>
      <w:r w:rsidRPr="00962F8F">
        <w:rPr>
          <w:sz w:val="20"/>
        </w:rPr>
        <w:t>117.5(</w:t>
      </w:r>
      <w:r w:rsidRPr="00962F8F">
        <w:rPr>
          <w:sz w:val="20"/>
        </w:rPr>
        <w:t>新型</w:t>
      </w:r>
      <w:proofErr w:type="gramStart"/>
      <w:r w:rsidRPr="00962F8F">
        <w:rPr>
          <w:sz w:val="20"/>
        </w:rPr>
        <w:t>隱</w:t>
      </w:r>
      <w:proofErr w:type="gramEnd"/>
      <w:r w:rsidRPr="00962F8F">
        <w:rPr>
          <w:sz w:val="20"/>
        </w:rPr>
        <w:t>球菌</w:t>
      </w:r>
      <w:r w:rsidRPr="00962F8F">
        <w:rPr>
          <w:sz w:val="20"/>
        </w:rPr>
        <w:t>)</w:t>
      </w:r>
      <w:r w:rsidRPr="00962F8F">
        <w:rPr>
          <w:sz w:val="20"/>
        </w:rPr>
        <w:t>，則並於該次就醫日前後</w:t>
      </w:r>
      <w:r w:rsidRPr="00962F8F">
        <w:rPr>
          <w:sz w:val="20"/>
        </w:rPr>
        <w:t>60</w:t>
      </w:r>
      <w:r w:rsidRPr="00962F8F">
        <w:rPr>
          <w:sz w:val="20"/>
        </w:rPr>
        <w:t>日內同時申報有任一診斷碼為</w:t>
      </w:r>
      <w:r w:rsidRPr="00962F8F">
        <w:rPr>
          <w:sz w:val="20"/>
        </w:rPr>
        <w:t>321.0(</w:t>
      </w:r>
      <w:r w:rsidRPr="00962F8F">
        <w:rPr>
          <w:sz w:val="20"/>
        </w:rPr>
        <w:t>囊球菌性腦膜炎</w:t>
      </w:r>
      <w:r w:rsidRPr="00962F8F">
        <w:rPr>
          <w:sz w:val="20"/>
        </w:rPr>
        <w:t>)</w:t>
      </w:r>
      <w:r w:rsidRPr="00962F8F">
        <w:rPr>
          <w:sz w:val="20"/>
        </w:rPr>
        <w:t>、</w:t>
      </w:r>
      <w:r w:rsidRPr="00962F8F">
        <w:rPr>
          <w:sz w:val="20"/>
        </w:rPr>
        <w:t>323.9(</w:t>
      </w:r>
      <w:r w:rsidRPr="00962F8F">
        <w:rPr>
          <w:sz w:val="20"/>
        </w:rPr>
        <w:t>其他腦炎</w:t>
      </w:r>
      <w:r w:rsidRPr="00962F8F">
        <w:rPr>
          <w:sz w:val="20"/>
        </w:rPr>
        <w:t>)</w:t>
      </w:r>
      <w:r w:rsidRPr="00962F8F">
        <w:rPr>
          <w:sz w:val="20"/>
        </w:rPr>
        <w:t>、</w:t>
      </w:r>
      <w:r w:rsidRPr="00962F8F">
        <w:rPr>
          <w:sz w:val="20"/>
        </w:rPr>
        <w:t>323.4(</w:t>
      </w:r>
      <w:r w:rsidRPr="00962F8F">
        <w:rPr>
          <w:sz w:val="20"/>
        </w:rPr>
        <w:t>傳染性腦炎</w:t>
      </w:r>
      <w:r w:rsidRPr="00962F8F">
        <w:rPr>
          <w:sz w:val="20"/>
        </w:rPr>
        <w:t>)</w:t>
      </w:r>
      <w:r w:rsidRPr="00962F8F">
        <w:rPr>
          <w:sz w:val="20"/>
        </w:rPr>
        <w:t>、</w:t>
      </w:r>
      <w:r w:rsidRPr="00962F8F">
        <w:rPr>
          <w:sz w:val="20"/>
        </w:rPr>
        <w:t>331.4(</w:t>
      </w:r>
      <w:proofErr w:type="gramStart"/>
      <w:r w:rsidRPr="00962F8F">
        <w:rPr>
          <w:sz w:val="20"/>
        </w:rPr>
        <w:t>阻塞性水腦</w:t>
      </w:r>
      <w:proofErr w:type="gramEnd"/>
      <w:r w:rsidRPr="00962F8F">
        <w:rPr>
          <w:sz w:val="20"/>
        </w:rPr>
        <w:t>)</w:t>
      </w:r>
      <w:r w:rsidRPr="00962F8F">
        <w:rPr>
          <w:sz w:val="20"/>
        </w:rPr>
        <w:t>或</w:t>
      </w:r>
      <w:r w:rsidRPr="00962F8F">
        <w:rPr>
          <w:sz w:val="20"/>
        </w:rPr>
        <w:t>331(</w:t>
      </w:r>
      <w:r w:rsidRPr="00962F8F">
        <w:rPr>
          <w:sz w:val="20"/>
        </w:rPr>
        <w:t>大腦退化</w:t>
      </w:r>
      <w:r w:rsidRPr="00962F8F">
        <w:rPr>
          <w:sz w:val="20"/>
        </w:rPr>
        <w:t>)</w:t>
      </w:r>
      <w:r w:rsidRPr="00962F8F">
        <w:rPr>
          <w:sz w:val="20"/>
        </w:rPr>
        <w:t>者。</w:t>
      </w:r>
    </w:p>
    <w:p w:rsidR="008D20F0" w:rsidRPr="00962F8F" w:rsidRDefault="008D20F0" w:rsidP="008D20F0">
      <w:pPr>
        <w:pStyle w:val="a0"/>
        <w:numPr>
          <w:ilvl w:val="0"/>
          <w:numId w:val="0"/>
        </w:numPr>
        <w:snapToGrid w:val="0"/>
        <w:ind w:leftChars="-166" w:left="-563" w:rightChars="-67" w:right="-228" w:hanging="2"/>
        <w:jc w:val="left"/>
        <w:outlineLvl w:val="0"/>
        <w:rPr>
          <w:rFonts w:ascii="Times New Roman"/>
          <w:sz w:val="20"/>
        </w:rPr>
      </w:pPr>
      <w:r w:rsidRPr="00962F8F">
        <w:rPr>
          <w:rFonts w:ascii="Times New Roman"/>
          <w:sz w:val="20"/>
        </w:rPr>
        <w:t xml:space="preserve">2. </w:t>
      </w:r>
      <w:r w:rsidRPr="00962F8F">
        <w:rPr>
          <w:rFonts w:ascii="Times New Roman"/>
          <w:sz w:val="20"/>
        </w:rPr>
        <w:t>新型</w:t>
      </w:r>
      <w:proofErr w:type="gramStart"/>
      <w:r w:rsidRPr="00962F8F">
        <w:rPr>
          <w:rFonts w:ascii="Times New Roman"/>
          <w:sz w:val="20"/>
        </w:rPr>
        <w:t>隱</w:t>
      </w:r>
      <w:proofErr w:type="gramEnd"/>
      <w:r w:rsidRPr="00962F8F">
        <w:rPr>
          <w:rFonts w:ascii="Times New Roman"/>
          <w:sz w:val="20"/>
        </w:rPr>
        <w:t>球菌感染病例數資料，係依據醫療機構所在地進行統計。</w:t>
      </w:r>
    </w:p>
    <w:p w:rsidR="00306385" w:rsidRDefault="008D20F0" w:rsidP="007A7D69">
      <w:pPr>
        <w:pStyle w:val="a0"/>
        <w:numPr>
          <w:ilvl w:val="0"/>
          <w:numId w:val="0"/>
        </w:numPr>
        <w:snapToGrid w:val="0"/>
        <w:ind w:leftChars="-166" w:left="-563" w:rightChars="-67" w:right="-228" w:hanging="2"/>
        <w:jc w:val="left"/>
        <w:rPr>
          <w:rFonts w:ascii="Times New Roman"/>
          <w:sz w:val="20"/>
        </w:rPr>
      </w:pPr>
      <w:r w:rsidRPr="00962F8F">
        <w:rPr>
          <w:rFonts w:ascii="Times New Roman"/>
          <w:sz w:val="20"/>
        </w:rPr>
        <w:t>3.</w:t>
      </w:r>
      <w:r w:rsidRPr="00962F8F">
        <w:rPr>
          <w:rFonts w:ascii="Times New Roman"/>
          <w:sz w:val="20"/>
        </w:rPr>
        <w:t>病例數以</w:t>
      </w:r>
      <w:r w:rsidRPr="00962F8F">
        <w:rPr>
          <w:rFonts w:ascii="Times New Roman"/>
          <w:sz w:val="20"/>
        </w:rPr>
        <w:t>ID</w:t>
      </w:r>
      <w:r w:rsidRPr="00962F8F">
        <w:rPr>
          <w:rFonts w:ascii="Times New Roman"/>
          <w:sz w:val="20"/>
        </w:rPr>
        <w:t>歸戶，因同一病例可能在不同縣市就醫，故各年度總病例數小於各縣市病例數之</w:t>
      </w:r>
      <w:proofErr w:type="gramStart"/>
      <w:r w:rsidRPr="00962F8F">
        <w:rPr>
          <w:rFonts w:ascii="Times New Roman"/>
          <w:sz w:val="20"/>
        </w:rPr>
        <w:t>和</w:t>
      </w:r>
      <w:proofErr w:type="gramEnd"/>
      <w:r w:rsidRPr="00962F8F">
        <w:rPr>
          <w:rFonts w:ascii="Times New Roman"/>
          <w:sz w:val="20"/>
        </w:rPr>
        <w:t>。</w:t>
      </w:r>
      <w:bookmarkEnd w:id="0"/>
    </w:p>
    <w:p w:rsidR="00306385" w:rsidRDefault="00306385" w:rsidP="007A7D69">
      <w:pPr>
        <w:pStyle w:val="a0"/>
        <w:numPr>
          <w:ilvl w:val="0"/>
          <w:numId w:val="0"/>
        </w:numPr>
        <w:snapToGrid w:val="0"/>
        <w:ind w:leftChars="-166" w:left="-563" w:rightChars="-67" w:right="-228" w:hanging="2"/>
        <w:jc w:val="left"/>
        <w:rPr>
          <w:rFonts w:ascii="Times New Roman"/>
          <w:sz w:val="20"/>
        </w:rPr>
      </w:pPr>
    </w:p>
    <w:p w:rsidR="00306385" w:rsidRDefault="00306385" w:rsidP="007A7D69">
      <w:pPr>
        <w:pStyle w:val="a0"/>
        <w:numPr>
          <w:ilvl w:val="0"/>
          <w:numId w:val="0"/>
        </w:numPr>
        <w:snapToGrid w:val="0"/>
        <w:ind w:leftChars="-166" w:left="-563" w:rightChars="-67" w:right="-228" w:hanging="2"/>
        <w:jc w:val="left"/>
        <w:rPr>
          <w:rFonts w:ascii="Times New Roman"/>
          <w:sz w:val="20"/>
        </w:rPr>
      </w:pPr>
    </w:p>
    <w:p w:rsidR="00576A40" w:rsidRPr="00962F8F" w:rsidRDefault="00576A40" w:rsidP="007A7D69">
      <w:pPr>
        <w:pStyle w:val="a0"/>
        <w:numPr>
          <w:ilvl w:val="0"/>
          <w:numId w:val="0"/>
        </w:numPr>
        <w:snapToGrid w:val="0"/>
        <w:ind w:leftChars="-166" w:left="-563" w:rightChars="-67" w:right="-228" w:hanging="2"/>
        <w:jc w:val="left"/>
      </w:pPr>
      <w:r w:rsidRPr="00962F8F">
        <w:t>表六-3、新型</w:t>
      </w:r>
      <w:proofErr w:type="gramStart"/>
      <w:r w:rsidRPr="00962F8F">
        <w:t>隱</w:t>
      </w:r>
      <w:proofErr w:type="gramEnd"/>
      <w:r w:rsidRPr="00962F8F">
        <w:t>球菌病例之人數與醫療費用：96-100年</w:t>
      </w:r>
    </w:p>
    <w:p w:rsidR="00962F8F" w:rsidRPr="00962F8F" w:rsidRDefault="00962F8F" w:rsidP="00962F8F">
      <w:pPr>
        <w:ind w:leftChars="-208" w:left="-708" w:rightChars="16" w:right="54"/>
        <w:jc w:val="right"/>
        <w:rPr>
          <w:sz w:val="24"/>
        </w:rPr>
      </w:pPr>
      <w:r w:rsidRPr="00962F8F">
        <w:rPr>
          <w:sz w:val="24"/>
        </w:rPr>
        <w:t>金額單位：萬元</w:t>
      </w:r>
    </w:p>
    <w:tbl>
      <w:tblPr>
        <w:tblStyle w:val="af8"/>
        <w:tblW w:w="0" w:type="auto"/>
        <w:tblInd w:w="-176" w:type="dxa"/>
        <w:tblLook w:val="04A0"/>
      </w:tblPr>
      <w:tblGrid>
        <w:gridCol w:w="890"/>
        <w:gridCol w:w="890"/>
        <w:gridCol w:w="890"/>
        <w:gridCol w:w="890"/>
        <w:gridCol w:w="890"/>
        <w:gridCol w:w="890"/>
        <w:gridCol w:w="937"/>
        <w:gridCol w:w="890"/>
        <w:gridCol w:w="890"/>
        <w:gridCol w:w="890"/>
      </w:tblGrid>
      <w:tr w:rsidR="00962F8F" w:rsidRPr="00962F8F" w:rsidTr="00962F8F">
        <w:tc>
          <w:tcPr>
            <w:tcW w:w="890" w:type="dxa"/>
            <w:vMerge w:val="restart"/>
            <w:vAlign w:val="center"/>
          </w:tcPr>
          <w:p w:rsidR="00962F8F" w:rsidRPr="00962F8F" w:rsidRDefault="00962F8F" w:rsidP="00962F8F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年份</w:t>
            </w:r>
          </w:p>
        </w:tc>
        <w:tc>
          <w:tcPr>
            <w:tcW w:w="2670" w:type="dxa"/>
            <w:gridSpan w:val="3"/>
            <w:vAlign w:val="center"/>
          </w:tcPr>
          <w:p w:rsidR="00962F8F" w:rsidRPr="00962F8F" w:rsidRDefault="00962F8F" w:rsidP="00962F8F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人數</w:t>
            </w:r>
          </w:p>
        </w:tc>
        <w:tc>
          <w:tcPr>
            <w:tcW w:w="2717" w:type="dxa"/>
            <w:gridSpan w:val="3"/>
            <w:vAlign w:val="center"/>
          </w:tcPr>
          <w:p w:rsidR="00962F8F" w:rsidRPr="00962F8F" w:rsidRDefault="00962F8F" w:rsidP="00962F8F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總醫療費用</w:t>
            </w:r>
          </w:p>
        </w:tc>
        <w:tc>
          <w:tcPr>
            <w:tcW w:w="2670" w:type="dxa"/>
            <w:gridSpan w:val="3"/>
            <w:vAlign w:val="center"/>
          </w:tcPr>
          <w:p w:rsidR="00962F8F" w:rsidRPr="00962F8F" w:rsidRDefault="00962F8F" w:rsidP="00962F8F">
            <w:pPr>
              <w:jc w:val="center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平均每人醫療費用</w:t>
            </w:r>
          </w:p>
        </w:tc>
      </w:tr>
      <w:tr w:rsidR="00962F8F" w:rsidRPr="00962F8F" w:rsidTr="00962F8F">
        <w:tc>
          <w:tcPr>
            <w:tcW w:w="890" w:type="dxa"/>
            <w:vMerge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962F8F" w:rsidRPr="00962F8F" w:rsidRDefault="00962F8F" w:rsidP="00962F8F">
            <w:pPr>
              <w:ind w:rightChars="-50" w:right="-170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有併發症者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ind w:rightChars="-50" w:right="-170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未有併發症者</w:t>
            </w:r>
          </w:p>
        </w:tc>
        <w:tc>
          <w:tcPr>
            <w:tcW w:w="890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ind w:rightChars="-50" w:right="-170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有併發症者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ind w:rightChars="-50" w:right="-170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未有併發症者</w:t>
            </w:r>
          </w:p>
        </w:tc>
        <w:tc>
          <w:tcPr>
            <w:tcW w:w="937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小計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ind w:rightChars="-50" w:right="-170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有併發症者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ind w:rightChars="-50" w:right="-170"/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未有併發症者</w:t>
            </w:r>
          </w:p>
        </w:tc>
        <w:tc>
          <w:tcPr>
            <w:tcW w:w="890" w:type="dxa"/>
          </w:tcPr>
          <w:p w:rsidR="00962F8F" w:rsidRPr="00962F8F" w:rsidRDefault="00962F8F" w:rsidP="000D2266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平均</w:t>
            </w:r>
          </w:p>
        </w:tc>
      </w:tr>
      <w:tr w:rsidR="00962F8F" w:rsidRPr="00962F8F" w:rsidTr="00962F8F">
        <w:tc>
          <w:tcPr>
            <w:tcW w:w="890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96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588</w:t>
            </w:r>
          </w:p>
        </w:tc>
        <w:tc>
          <w:tcPr>
            <w:tcW w:w="890" w:type="dxa"/>
            <w:vAlign w:val="center"/>
          </w:tcPr>
          <w:p w:rsidR="00962F8F" w:rsidRPr="00962F8F" w:rsidRDefault="00962F8F" w:rsidP="00962F8F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 xml:space="preserve">3,566 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4,492</w:t>
            </w:r>
          </w:p>
        </w:tc>
        <w:tc>
          <w:tcPr>
            <w:tcW w:w="937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8,058</w:t>
            </w:r>
          </w:p>
        </w:tc>
        <w:tc>
          <w:tcPr>
            <w:tcW w:w="890" w:type="dxa"/>
            <w:vAlign w:val="center"/>
          </w:tcPr>
          <w:p w:rsidR="00962F8F" w:rsidRPr="00962F8F" w:rsidRDefault="00962F8F" w:rsidP="00962F8F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 xml:space="preserve">40.99 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8.97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13.70</w:t>
            </w:r>
          </w:p>
        </w:tc>
      </w:tr>
      <w:tr w:rsidR="00962F8F" w:rsidRPr="00962F8F" w:rsidTr="00962F8F">
        <w:tc>
          <w:tcPr>
            <w:tcW w:w="890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97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561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669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4,250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6,184</w:t>
            </w:r>
          </w:p>
        </w:tc>
        <w:tc>
          <w:tcPr>
            <w:tcW w:w="937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10,434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39.35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11.02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15.60</w:t>
            </w:r>
          </w:p>
        </w:tc>
      </w:tr>
      <w:tr w:rsidR="00962F8F" w:rsidRPr="00962F8F" w:rsidTr="00962F8F">
        <w:tc>
          <w:tcPr>
            <w:tcW w:w="890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98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628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724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3,943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7,210</w:t>
            </w:r>
          </w:p>
        </w:tc>
        <w:tc>
          <w:tcPr>
            <w:tcW w:w="937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11,153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41.07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11.48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15.41</w:t>
            </w:r>
          </w:p>
        </w:tc>
      </w:tr>
      <w:tr w:rsidR="00962F8F" w:rsidRPr="00962F8F" w:rsidTr="00962F8F">
        <w:tc>
          <w:tcPr>
            <w:tcW w:w="890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99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645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784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6,644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5,466</w:t>
            </w:r>
          </w:p>
        </w:tc>
        <w:tc>
          <w:tcPr>
            <w:tcW w:w="937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12,111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47.80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8.48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15.45</w:t>
            </w:r>
          </w:p>
        </w:tc>
      </w:tr>
      <w:tr w:rsidR="00962F8F" w:rsidRPr="00962F8F" w:rsidTr="00962F8F">
        <w:tc>
          <w:tcPr>
            <w:tcW w:w="890" w:type="dxa"/>
          </w:tcPr>
          <w:p w:rsidR="00962F8F" w:rsidRPr="00962F8F" w:rsidRDefault="00962F8F" w:rsidP="00576A40">
            <w:pPr>
              <w:rPr>
                <w:sz w:val="24"/>
                <w:szCs w:val="24"/>
              </w:rPr>
            </w:pPr>
            <w:r w:rsidRPr="00962F8F">
              <w:rPr>
                <w:sz w:val="24"/>
                <w:szCs w:val="24"/>
              </w:rPr>
              <w:t>100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641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774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5,347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5,888</w:t>
            </w:r>
          </w:p>
        </w:tc>
        <w:tc>
          <w:tcPr>
            <w:tcW w:w="937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11,235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40.21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9.19</w:t>
            </w:r>
          </w:p>
        </w:tc>
        <w:tc>
          <w:tcPr>
            <w:tcW w:w="890" w:type="dxa"/>
          </w:tcPr>
          <w:p w:rsidR="00962F8F" w:rsidRPr="00962F8F" w:rsidRDefault="00962F8F" w:rsidP="00962F8F">
            <w:pPr>
              <w:jc w:val="right"/>
              <w:rPr>
                <w:sz w:val="24"/>
                <w:szCs w:val="24"/>
              </w:rPr>
            </w:pPr>
            <w:r w:rsidRPr="00962F8F">
              <w:rPr>
                <w:kern w:val="0"/>
                <w:sz w:val="24"/>
                <w:szCs w:val="24"/>
              </w:rPr>
              <w:t>14.52</w:t>
            </w:r>
          </w:p>
        </w:tc>
      </w:tr>
    </w:tbl>
    <w:p w:rsidR="00962F8F" w:rsidRPr="00962F8F" w:rsidRDefault="00576A40" w:rsidP="00962F8F">
      <w:pPr>
        <w:spacing w:line="240" w:lineRule="exact"/>
        <w:ind w:leftChars="-83" w:left="-282" w:rightChars="-275" w:right="-935"/>
        <w:rPr>
          <w:sz w:val="20"/>
        </w:rPr>
      </w:pPr>
      <w:r w:rsidRPr="00962F8F">
        <w:rPr>
          <w:sz w:val="20"/>
        </w:rPr>
        <w:t>資料來源：中央健康保險局</w:t>
      </w:r>
    </w:p>
    <w:p w:rsidR="00720AAA" w:rsidRPr="00962F8F" w:rsidRDefault="00576A40" w:rsidP="00962F8F">
      <w:pPr>
        <w:spacing w:line="240" w:lineRule="exact"/>
        <w:ind w:leftChars="-83" w:left="-282" w:rightChars="-275" w:right="-935"/>
        <w:rPr>
          <w:sz w:val="20"/>
        </w:rPr>
      </w:pPr>
      <w:r w:rsidRPr="00962F8F">
        <w:rPr>
          <w:sz w:val="20"/>
        </w:rPr>
        <w:t>本表醫療費用包括有併發症及未有併發症者</w:t>
      </w:r>
    </w:p>
    <w:p w:rsidR="00BA47E0" w:rsidRPr="00962F8F" w:rsidRDefault="00BA47E0">
      <w:pPr>
        <w:widowControl/>
        <w:rPr>
          <w:szCs w:val="32"/>
        </w:rPr>
      </w:pPr>
    </w:p>
    <w:sectPr w:rsidR="00BA47E0" w:rsidRPr="00962F8F" w:rsidSect="008D20F0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9CE" w:rsidRDefault="007A09CE">
      <w:r>
        <w:separator/>
      </w:r>
    </w:p>
  </w:endnote>
  <w:endnote w:type="continuationSeparator" w:id="0">
    <w:p w:rsidR="007A09CE" w:rsidRDefault="007A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CE" w:rsidRDefault="00EF03F6">
    <w:pPr>
      <w:pStyle w:val="af3"/>
      <w:framePr w:wrap="around" w:vAnchor="text" w:hAnchor="margin" w:xAlign="center" w:y="1"/>
      <w:rPr>
        <w:rStyle w:val="a9"/>
        <w:sz w:val="24"/>
      </w:rPr>
    </w:pPr>
    <w:r>
      <w:rPr>
        <w:rStyle w:val="a9"/>
        <w:sz w:val="24"/>
      </w:rPr>
      <w:fldChar w:fldCharType="begin"/>
    </w:r>
    <w:r w:rsidR="007A09CE">
      <w:rPr>
        <w:rStyle w:val="a9"/>
        <w:sz w:val="24"/>
      </w:rPr>
      <w:instrText xml:space="preserve">PAGE  </w:instrText>
    </w:r>
    <w:r>
      <w:rPr>
        <w:rStyle w:val="a9"/>
        <w:sz w:val="24"/>
      </w:rPr>
      <w:fldChar w:fldCharType="separate"/>
    </w:r>
    <w:r w:rsidR="00FC1E51">
      <w:rPr>
        <w:rStyle w:val="a9"/>
        <w:noProof/>
        <w:sz w:val="24"/>
      </w:rPr>
      <w:t>2</w:t>
    </w:r>
    <w:r>
      <w:rPr>
        <w:rStyle w:val="a9"/>
        <w:sz w:val="24"/>
      </w:rPr>
      <w:fldChar w:fldCharType="end"/>
    </w:r>
  </w:p>
  <w:p w:rsidR="007A09CE" w:rsidRDefault="007A09C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9CE" w:rsidRDefault="007A09CE">
      <w:r>
        <w:separator/>
      </w:r>
    </w:p>
  </w:footnote>
  <w:footnote w:type="continuationSeparator" w:id="0">
    <w:p w:rsidR="007A09CE" w:rsidRDefault="007A0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326336"/>
    <w:multiLevelType w:val="hybridMultilevel"/>
    <w:tmpl w:val="BD04C1CC"/>
    <w:lvl w:ilvl="0" w:tplc="7EEA68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3851"/>
        </w:tabs>
        <w:ind w:left="3106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145B04"/>
    <w:multiLevelType w:val="hybridMultilevel"/>
    <w:tmpl w:val="00285D0A"/>
    <w:lvl w:ilvl="0" w:tplc="256E390C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8" w:hanging="480"/>
      </w:pPr>
    </w:lvl>
    <w:lvl w:ilvl="2" w:tplc="0409001B" w:tentative="1">
      <w:start w:val="1"/>
      <w:numFmt w:val="lowerRoman"/>
      <w:lvlText w:val="%3."/>
      <w:lvlJc w:val="right"/>
      <w:pPr>
        <w:ind w:left="1158" w:hanging="480"/>
      </w:pPr>
    </w:lvl>
    <w:lvl w:ilvl="3" w:tplc="0409000F" w:tentative="1">
      <w:start w:val="1"/>
      <w:numFmt w:val="decimal"/>
      <w:lvlText w:val="%4."/>
      <w:lvlJc w:val="left"/>
      <w:pPr>
        <w:ind w:left="1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8" w:hanging="480"/>
      </w:pPr>
    </w:lvl>
    <w:lvl w:ilvl="5" w:tplc="0409001B" w:tentative="1">
      <w:start w:val="1"/>
      <w:numFmt w:val="lowerRoman"/>
      <w:lvlText w:val="%6."/>
      <w:lvlJc w:val="right"/>
      <w:pPr>
        <w:ind w:left="2598" w:hanging="480"/>
      </w:pPr>
    </w:lvl>
    <w:lvl w:ilvl="6" w:tplc="0409000F" w:tentative="1">
      <w:start w:val="1"/>
      <w:numFmt w:val="decimal"/>
      <w:lvlText w:val="%7."/>
      <w:lvlJc w:val="left"/>
      <w:pPr>
        <w:ind w:left="3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8" w:hanging="480"/>
      </w:pPr>
    </w:lvl>
    <w:lvl w:ilvl="8" w:tplc="0409001B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5">
    <w:nsid w:val="3A76011F"/>
    <w:multiLevelType w:val="hybridMultilevel"/>
    <w:tmpl w:val="25A6BAAA"/>
    <w:lvl w:ilvl="0" w:tplc="248C60E2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cs="Times New Roman" w:hint="default"/>
        <w:color w:val="1F497D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attachedTemplate r:id="rId1"/>
  <w:mailMerge>
    <w:mainDocumentType w:val="mailingLabels"/>
    <w:linkToQuery/>
    <w:dataType w:val="textFile"/>
    <w:connectString w:val=""/>
    <w:query w:val="SELECT * FROM D:\派查資料.doc"/>
    <w:activeRecord w:val="8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83424"/>
    <w:rsid w:val="0000024C"/>
    <w:rsid w:val="00000E87"/>
    <w:rsid w:val="00012EAC"/>
    <w:rsid w:val="00016005"/>
    <w:rsid w:val="000204F5"/>
    <w:rsid w:val="00044795"/>
    <w:rsid w:val="0005330E"/>
    <w:rsid w:val="00054E9F"/>
    <w:rsid w:val="0005610D"/>
    <w:rsid w:val="00061035"/>
    <w:rsid w:val="00061A23"/>
    <w:rsid w:val="0006287A"/>
    <w:rsid w:val="000667A4"/>
    <w:rsid w:val="00071854"/>
    <w:rsid w:val="00074136"/>
    <w:rsid w:val="000769FF"/>
    <w:rsid w:val="00077059"/>
    <w:rsid w:val="000841F6"/>
    <w:rsid w:val="00085C93"/>
    <w:rsid w:val="0009612D"/>
    <w:rsid w:val="00096333"/>
    <w:rsid w:val="000D2266"/>
    <w:rsid w:val="000D3CEA"/>
    <w:rsid w:val="000E38E9"/>
    <w:rsid w:val="000F023C"/>
    <w:rsid w:val="000F060F"/>
    <w:rsid w:val="000F66BC"/>
    <w:rsid w:val="0010201F"/>
    <w:rsid w:val="001032AE"/>
    <w:rsid w:val="00115FB2"/>
    <w:rsid w:val="001330DE"/>
    <w:rsid w:val="00134701"/>
    <w:rsid w:val="00143B11"/>
    <w:rsid w:val="00145C3A"/>
    <w:rsid w:val="00163945"/>
    <w:rsid w:val="00174DFD"/>
    <w:rsid w:val="00175714"/>
    <w:rsid w:val="00176A89"/>
    <w:rsid w:val="00180D0B"/>
    <w:rsid w:val="00184E56"/>
    <w:rsid w:val="001F7E82"/>
    <w:rsid w:val="00201D1C"/>
    <w:rsid w:val="00210BDE"/>
    <w:rsid w:val="0021790D"/>
    <w:rsid w:val="00260D83"/>
    <w:rsid w:val="00281E57"/>
    <w:rsid w:val="00285F79"/>
    <w:rsid w:val="002C4C7F"/>
    <w:rsid w:val="002C4F60"/>
    <w:rsid w:val="002D4ACD"/>
    <w:rsid w:val="002E1271"/>
    <w:rsid w:val="002E1B8F"/>
    <w:rsid w:val="002E576A"/>
    <w:rsid w:val="002F2DE9"/>
    <w:rsid w:val="00303011"/>
    <w:rsid w:val="003031F9"/>
    <w:rsid w:val="00306385"/>
    <w:rsid w:val="00311829"/>
    <w:rsid w:val="00352F9B"/>
    <w:rsid w:val="00366C53"/>
    <w:rsid w:val="00375B1A"/>
    <w:rsid w:val="003823FE"/>
    <w:rsid w:val="00383F41"/>
    <w:rsid w:val="003843ED"/>
    <w:rsid w:val="00394915"/>
    <w:rsid w:val="00395C3F"/>
    <w:rsid w:val="00396770"/>
    <w:rsid w:val="003A044F"/>
    <w:rsid w:val="003A29FE"/>
    <w:rsid w:val="003A75CD"/>
    <w:rsid w:val="003C16A0"/>
    <w:rsid w:val="003C48EA"/>
    <w:rsid w:val="003E6290"/>
    <w:rsid w:val="003F5D53"/>
    <w:rsid w:val="0041579C"/>
    <w:rsid w:val="00417D17"/>
    <w:rsid w:val="00422468"/>
    <w:rsid w:val="00425262"/>
    <w:rsid w:val="00431150"/>
    <w:rsid w:val="004412B2"/>
    <w:rsid w:val="00441A40"/>
    <w:rsid w:val="00444E29"/>
    <w:rsid w:val="0046497E"/>
    <w:rsid w:val="0047727B"/>
    <w:rsid w:val="00483169"/>
    <w:rsid w:val="00492B28"/>
    <w:rsid w:val="004A2257"/>
    <w:rsid w:val="004B52FA"/>
    <w:rsid w:val="004C09C5"/>
    <w:rsid w:val="004D1D96"/>
    <w:rsid w:val="004D4958"/>
    <w:rsid w:val="004D7156"/>
    <w:rsid w:val="004F58FF"/>
    <w:rsid w:val="00502A93"/>
    <w:rsid w:val="0051157D"/>
    <w:rsid w:val="00515446"/>
    <w:rsid w:val="00531279"/>
    <w:rsid w:val="00540E83"/>
    <w:rsid w:val="005427CF"/>
    <w:rsid w:val="00544C13"/>
    <w:rsid w:val="00557F24"/>
    <w:rsid w:val="00562566"/>
    <w:rsid w:val="00563325"/>
    <w:rsid w:val="00572AA3"/>
    <w:rsid w:val="00576A40"/>
    <w:rsid w:val="0059306B"/>
    <w:rsid w:val="005950D2"/>
    <w:rsid w:val="005A7454"/>
    <w:rsid w:val="005C4510"/>
    <w:rsid w:val="005D25EF"/>
    <w:rsid w:val="005E68AE"/>
    <w:rsid w:val="006007C6"/>
    <w:rsid w:val="006069AC"/>
    <w:rsid w:val="00636EA4"/>
    <w:rsid w:val="006466E6"/>
    <w:rsid w:val="006471D7"/>
    <w:rsid w:val="00654B79"/>
    <w:rsid w:val="00664B85"/>
    <w:rsid w:val="00667DB4"/>
    <w:rsid w:val="0067054A"/>
    <w:rsid w:val="00670E64"/>
    <w:rsid w:val="00671CE9"/>
    <w:rsid w:val="006829D1"/>
    <w:rsid w:val="00683FD2"/>
    <w:rsid w:val="00685147"/>
    <w:rsid w:val="00691443"/>
    <w:rsid w:val="00697460"/>
    <w:rsid w:val="006A76F8"/>
    <w:rsid w:val="006B11FD"/>
    <w:rsid w:val="006F569A"/>
    <w:rsid w:val="006F7F3E"/>
    <w:rsid w:val="00706341"/>
    <w:rsid w:val="0072067D"/>
    <w:rsid w:val="00720AAA"/>
    <w:rsid w:val="007214FF"/>
    <w:rsid w:val="0073069E"/>
    <w:rsid w:val="00771888"/>
    <w:rsid w:val="00794544"/>
    <w:rsid w:val="0079583C"/>
    <w:rsid w:val="00797818"/>
    <w:rsid w:val="007A09CE"/>
    <w:rsid w:val="007A4853"/>
    <w:rsid w:val="007A7D69"/>
    <w:rsid w:val="007D0958"/>
    <w:rsid w:val="007D26FC"/>
    <w:rsid w:val="007D5CB7"/>
    <w:rsid w:val="007E1263"/>
    <w:rsid w:val="007F7FDA"/>
    <w:rsid w:val="008218F3"/>
    <w:rsid w:val="008318E3"/>
    <w:rsid w:val="00852378"/>
    <w:rsid w:val="0086470C"/>
    <w:rsid w:val="00875127"/>
    <w:rsid w:val="00877CBB"/>
    <w:rsid w:val="00891FA5"/>
    <w:rsid w:val="00892A97"/>
    <w:rsid w:val="008953AB"/>
    <w:rsid w:val="008A3FBD"/>
    <w:rsid w:val="008A5D0A"/>
    <w:rsid w:val="008B7AB6"/>
    <w:rsid w:val="008D20F0"/>
    <w:rsid w:val="008D757B"/>
    <w:rsid w:val="008E2E42"/>
    <w:rsid w:val="00906987"/>
    <w:rsid w:val="00941B0C"/>
    <w:rsid w:val="0094330B"/>
    <w:rsid w:val="00953714"/>
    <w:rsid w:val="00962F8F"/>
    <w:rsid w:val="00972542"/>
    <w:rsid w:val="009812D8"/>
    <w:rsid w:val="00990B56"/>
    <w:rsid w:val="00993EBC"/>
    <w:rsid w:val="009D6077"/>
    <w:rsid w:val="009D6D1B"/>
    <w:rsid w:val="009D7831"/>
    <w:rsid w:val="00A27F8F"/>
    <w:rsid w:val="00A32009"/>
    <w:rsid w:val="00A40BC2"/>
    <w:rsid w:val="00A566B6"/>
    <w:rsid w:val="00A604B3"/>
    <w:rsid w:val="00A67C02"/>
    <w:rsid w:val="00A72AF3"/>
    <w:rsid w:val="00A8007A"/>
    <w:rsid w:val="00A82FF0"/>
    <w:rsid w:val="00A87F54"/>
    <w:rsid w:val="00AA02D9"/>
    <w:rsid w:val="00AE4710"/>
    <w:rsid w:val="00AE7774"/>
    <w:rsid w:val="00AF17BC"/>
    <w:rsid w:val="00AF4678"/>
    <w:rsid w:val="00AF52C2"/>
    <w:rsid w:val="00AF6AB0"/>
    <w:rsid w:val="00B10F86"/>
    <w:rsid w:val="00B14962"/>
    <w:rsid w:val="00B15043"/>
    <w:rsid w:val="00B151BD"/>
    <w:rsid w:val="00B24F98"/>
    <w:rsid w:val="00B32C19"/>
    <w:rsid w:val="00B34042"/>
    <w:rsid w:val="00B40A0A"/>
    <w:rsid w:val="00B92C50"/>
    <w:rsid w:val="00B9411C"/>
    <w:rsid w:val="00BA47E0"/>
    <w:rsid w:val="00BD5A6D"/>
    <w:rsid w:val="00BF5524"/>
    <w:rsid w:val="00BF664D"/>
    <w:rsid w:val="00C07D75"/>
    <w:rsid w:val="00C1731D"/>
    <w:rsid w:val="00C315D8"/>
    <w:rsid w:val="00C51422"/>
    <w:rsid w:val="00C514D1"/>
    <w:rsid w:val="00C67A03"/>
    <w:rsid w:val="00C71680"/>
    <w:rsid w:val="00C72FDD"/>
    <w:rsid w:val="00C9650C"/>
    <w:rsid w:val="00C97B03"/>
    <w:rsid w:val="00CA6DFF"/>
    <w:rsid w:val="00CB61FA"/>
    <w:rsid w:val="00CC08DC"/>
    <w:rsid w:val="00CC22CC"/>
    <w:rsid w:val="00CC5F3B"/>
    <w:rsid w:val="00CD70F7"/>
    <w:rsid w:val="00CE57C5"/>
    <w:rsid w:val="00CF3BFA"/>
    <w:rsid w:val="00CF46CF"/>
    <w:rsid w:val="00D01305"/>
    <w:rsid w:val="00D26FDC"/>
    <w:rsid w:val="00D614A4"/>
    <w:rsid w:val="00D61533"/>
    <w:rsid w:val="00D83424"/>
    <w:rsid w:val="00D953D0"/>
    <w:rsid w:val="00D961FD"/>
    <w:rsid w:val="00DA1AF5"/>
    <w:rsid w:val="00DA21F8"/>
    <w:rsid w:val="00DB2ED3"/>
    <w:rsid w:val="00DE1522"/>
    <w:rsid w:val="00E16CAC"/>
    <w:rsid w:val="00E74323"/>
    <w:rsid w:val="00E94329"/>
    <w:rsid w:val="00E9480E"/>
    <w:rsid w:val="00EA1866"/>
    <w:rsid w:val="00EB5C35"/>
    <w:rsid w:val="00EE263C"/>
    <w:rsid w:val="00EF03F6"/>
    <w:rsid w:val="00EF4388"/>
    <w:rsid w:val="00F15ED1"/>
    <w:rsid w:val="00F21218"/>
    <w:rsid w:val="00F21629"/>
    <w:rsid w:val="00F245D0"/>
    <w:rsid w:val="00F3573C"/>
    <w:rsid w:val="00F46B01"/>
    <w:rsid w:val="00F5144F"/>
    <w:rsid w:val="00F52FCC"/>
    <w:rsid w:val="00F62D2A"/>
    <w:rsid w:val="00F85E01"/>
    <w:rsid w:val="00F91E52"/>
    <w:rsid w:val="00FC1E51"/>
    <w:rsid w:val="00FD4FD5"/>
    <w:rsid w:val="00FE1BD0"/>
    <w:rsid w:val="00FF2417"/>
    <w:rsid w:val="00FF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2246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422468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422468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422468"/>
    <w:pPr>
      <w:numPr>
        <w:ilvl w:val="2"/>
        <w:numId w:val="1"/>
      </w:numPr>
      <w:kinsoku w:val="0"/>
      <w:ind w:leftChars="200" w:left="400" w:hangingChars="200" w:hanging="20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rsid w:val="00422468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422468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link w:val="60"/>
    <w:qFormat/>
    <w:rsid w:val="00422468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link w:val="70"/>
    <w:qFormat/>
    <w:rsid w:val="00422468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link w:val="80"/>
    <w:qFormat/>
    <w:rsid w:val="00422468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422468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link w:val="a8"/>
    <w:semiHidden/>
    <w:rsid w:val="00422468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rsid w:val="00422468"/>
    <w:pPr>
      <w:ind w:leftChars="400" w:left="600" w:rightChars="200" w:right="200" w:hangingChars="200" w:hanging="200"/>
    </w:pPr>
    <w:rPr>
      <w:rFonts w:ascii="標楷體"/>
    </w:rPr>
  </w:style>
  <w:style w:type="character" w:styleId="a9">
    <w:name w:val="page number"/>
    <w:basedOn w:val="a2"/>
    <w:rsid w:val="00422468"/>
    <w:rPr>
      <w:rFonts w:ascii="標楷體" w:eastAsia="標楷體"/>
      <w:sz w:val="20"/>
    </w:rPr>
  </w:style>
  <w:style w:type="paragraph" w:styleId="61">
    <w:name w:val="toc 6"/>
    <w:basedOn w:val="a1"/>
    <w:next w:val="a1"/>
    <w:autoRedefine/>
    <w:semiHidden/>
    <w:rsid w:val="00422468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422468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422468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422468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422468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422468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422468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1">
    <w:name w:val="toc 7"/>
    <w:basedOn w:val="a1"/>
    <w:next w:val="a1"/>
    <w:autoRedefine/>
    <w:semiHidden/>
    <w:rsid w:val="00422468"/>
    <w:pPr>
      <w:ind w:leftChars="600" w:left="800" w:hangingChars="200" w:hanging="200"/>
    </w:pPr>
    <w:rPr>
      <w:rFonts w:ascii="標楷體"/>
    </w:rPr>
  </w:style>
  <w:style w:type="paragraph" w:styleId="81">
    <w:name w:val="toc 8"/>
    <w:basedOn w:val="a1"/>
    <w:next w:val="a1"/>
    <w:autoRedefine/>
    <w:semiHidden/>
    <w:rsid w:val="00422468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422468"/>
    <w:pPr>
      <w:ind w:leftChars="1600" w:left="3840"/>
    </w:pPr>
  </w:style>
  <w:style w:type="paragraph" w:styleId="aa">
    <w:name w:val="header"/>
    <w:basedOn w:val="a1"/>
    <w:link w:val="ab"/>
    <w:rsid w:val="0042246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422468"/>
    <w:pPr>
      <w:ind w:leftChars="400" w:left="400"/>
    </w:pPr>
  </w:style>
  <w:style w:type="character" w:styleId="ac">
    <w:name w:val="Hyperlink"/>
    <w:basedOn w:val="a2"/>
    <w:uiPriority w:val="99"/>
    <w:semiHidden/>
    <w:rsid w:val="00422468"/>
    <w:rPr>
      <w:color w:val="0000FF"/>
      <w:u w:val="single"/>
    </w:rPr>
  </w:style>
  <w:style w:type="paragraph" w:customStyle="1" w:styleId="ad">
    <w:name w:val="簽名日期"/>
    <w:basedOn w:val="a1"/>
    <w:rsid w:val="00422468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422468"/>
    <w:pPr>
      <w:ind w:leftChars="200" w:left="200" w:firstLineChars="0" w:firstLine="0"/>
    </w:pPr>
  </w:style>
  <w:style w:type="paragraph" w:customStyle="1" w:styleId="ae">
    <w:name w:val="附件"/>
    <w:basedOn w:val="a7"/>
    <w:rsid w:val="00422468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422468"/>
    <w:pPr>
      <w:ind w:leftChars="500" w:left="500"/>
    </w:pPr>
  </w:style>
  <w:style w:type="paragraph" w:customStyle="1" w:styleId="52">
    <w:name w:val="段落樣式5"/>
    <w:basedOn w:val="42"/>
    <w:rsid w:val="00422468"/>
    <w:pPr>
      <w:ind w:leftChars="600" w:left="600"/>
    </w:pPr>
  </w:style>
  <w:style w:type="paragraph" w:customStyle="1" w:styleId="62">
    <w:name w:val="段落樣式6"/>
    <w:basedOn w:val="52"/>
    <w:rsid w:val="00422468"/>
    <w:pPr>
      <w:ind w:leftChars="700" w:left="700"/>
    </w:pPr>
  </w:style>
  <w:style w:type="paragraph" w:customStyle="1" w:styleId="72">
    <w:name w:val="段落樣式7"/>
    <w:basedOn w:val="62"/>
    <w:rsid w:val="00422468"/>
  </w:style>
  <w:style w:type="paragraph" w:customStyle="1" w:styleId="82">
    <w:name w:val="段落樣式8"/>
    <w:basedOn w:val="72"/>
    <w:rsid w:val="00422468"/>
    <w:pPr>
      <w:ind w:leftChars="800" w:left="800"/>
    </w:pPr>
  </w:style>
  <w:style w:type="paragraph" w:customStyle="1" w:styleId="a0">
    <w:name w:val="表樣式"/>
    <w:basedOn w:val="a1"/>
    <w:next w:val="a1"/>
    <w:rsid w:val="00422468"/>
    <w:pPr>
      <w:numPr>
        <w:numId w:val="2"/>
      </w:numPr>
      <w:jc w:val="both"/>
    </w:pPr>
    <w:rPr>
      <w:rFonts w:ascii="標楷體"/>
      <w:kern w:val="0"/>
    </w:rPr>
  </w:style>
  <w:style w:type="paragraph" w:styleId="af">
    <w:name w:val="Body Text Indent"/>
    <w:basedOn w:val="a1"/>
    <w:link w:val="af0"/>
    <w:semiHidden/>
    <w:rsid w:val="00422468"/>
    <w:pPr>
      <w:ind w:left="698" w:hangingChars="200" w:hanging="698"/>
    </w:pPr>
  </w:style>
  <w:style w:type="paragraph" w:customStyle="1" w:styleId="af1">
    <w:name w:val="調查報告"/>
    <w:basedOn w:val="a7"/>
    <w:rsid w:val="00422468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f2">
    <w:name w:val="List Paragraph"/>
    <w:basedOn w:val="a1"/>
    <w:uiPriority w:val="34"/>
    <w:qFormat/>
    <w:rsid w:val="00016005"/>
    <w:pPr>
      <w:ind w:leftChars="200" w:left="480"/>
    </w:pPr>
    <w:rPr>
      <w:rFonts w:ascii="Calibri" w:eastAsia="新細明體" w:hAnsi="Calibri"/>
      <w:sz w:val="24"/>
      <w:szCs w:val="22"/>
    </w:rPr>
  </w:style>
  <w:style w:type="paragraph" w:customStyle="1" w:styleId="a">
    <w:name w:val="圖樣式"/>
    <w:basedOn w:val="a1"/>
    <w:next w:val="a1"/>
    <w:rsid w:val="00422468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3">
    <w:name w:val="footer"/>
    <w:basedOn w:val="a1"/>
    <w:link w:val="af4"/>
    <w:rsid w:val="0042246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1"/>
    <w:next w:val="a1"/>
    <w:semiHidden/>
    <w:rsid w:val="00422468"/>
    <w:pPr>
      <w:ind w:left="400" w:hangingChars="400" w:hanging="400"/>
    </w:pPr>
  </w:style>
  <w:style w:type="paragraph" w:customStyle="1" w:styleId="af6">
    <w:name w:val="（一） 字元 字元 字元 字元 字元 字元 字元"/>
    <w:basedOn w:val="a1"/>
    <w:link w:val="af7"/>
    <w:rsid w:val="00D61533"/>
    <w:pPr>
      <w:adjustRightInd w:val="0"/>
      <w:snapToGrid w:val="0"/>
      <w:spacing w:line="500" w:lineRule="atLeast"/>
      <w:ind w:leftChars="1" w:left="959" w:hangingChars="299" w:hanging="957"/>
    </w:pPr>
    <w:rPr>
      <w:rFonts w:ascii="標楷體" w:hAnsi="標楷體"/>
      <w:color w:val="000000"/>
      <w:kern w:val="0"/>
      <w:szCs w:val="32"/>
      <w:shd w:val="clear" w:color="auto" w:fill="FFFFFF"/>
    </w:rPr>
  </w:style>
  <w:style w:type="character" w:customStyle="1" w:styleId="af7">
    <w:name w:val="（一） 字元 字元 字元 字元 字元 字元 字元 字元"/>
    <w:link w:val="af6"/>
    <w:rsid w:val="00D61533"/>
    <w:rPr>
      <w:rFonts w:ascii="標楷體" w:eastAsia="標楷體" w:hAnsi="標楷體" w:cs="新細明體"/>
      <w:color w:val="000000"/>
      <w:sz w:val="32"/>
      <w:szCs w:val="32"/>
    </w:rPr>
  </w:style>
  <w:style w:type="character" w:customStyle="1" w:styleId="input">
    <w:name w:val="input"/>
    <w:basedOn w:val="a2"/>
    <w:rsid w:val="00CD70F7"/>
  </w:style>
  <w:style w:type="table" w:styleId="af8">
    <w:name w:val="Table Grid"/>
    <w:basedOn w:val="a3"/>
    <w:uiPriority w:val="59"/>
    <w:rsid w:val="00831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2"/>
    <w:link w:val="1"/>
    <w:rsid w:val="00F245D0"/>
    <w:rPr>
      <w:rFonts w:ascii="標楷體" w:eastAsia="標楷體" w:hAnsi="Arial"/>
      <w:bCs/>
      <w:sz w:val="32"/>
      <w:szCs w:val="52"/>
    </w:rPr>
  </w:style>
  <w:style w:type="character" w:customStyle="1" w:styleId="20">
    <w:name w:val="標題 2 字元"/>
    <w:basedOn w:val="a2"/>
    <w:link w:val="2"/>
    <w:rsid w:val="00F245D0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2"/>
    <w:link w:val="3"/>
    <w:rsid w:val="00F245D0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F245D0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2"/>
    <w:link w:val="5"/>
    <w:rsid w:val="00F245D0"/>
    <w:rPr>
      <w:rFonts w:ascii="標楷體" w:eastAsia="標楷體" w:hAnsi="Arial"/>
      <w:bCs/>
      <w:kern w:val="2"/>
      <w:sz w:val="32"/>
      <w:szCs w:val="36"/>
    </w:rPr>
  </w:style>
  <w:style w:type="character" w:customStyle="1" w:styleId="60">
    <w:name w:val="標題 6 字元"/>
    <w:basedOn w:val="a2"/>
    <w:link w:val="6"/>
    <w:rsid w:val="00F245D0"/>
    <w:rPr>
      <w:rFonts w:ascii="標楷體" w:eastAsia="標楷體" w:hAnsi="Arial"/>
      <w:kern w:val="2"/>
      <w:sz w:val="32"/>
      <w:szCs w:val="36"/>
    </w:rPr>
  </w:style>
  <w:style w:type="character" w:customStyle="1" w:styleId="70">
    <w:name w:val="標題 7 字元"/>
    <w:basedOn w:val="a2"/>
    <w:link w:val="7"/>
    <w:rsid w:val="00F245D0"/>
    <w:rPr>
      <w:rFonts w:ascii="標楷體" w:eastAsia="標楷體" w:hAnsi="Arial"/>
      <w:bCs/>
      <w:kern w:val="2"/>
      <w:sz w:val="32"/>
      <w:szCs w:val="36"/>
    </w:rPr>
  </w:style>
  <w:style w:type="character" w:customStyle="1" w:styleId="80">
    <w:name w:val="標題 8 字元"/>
    <w:basedOn w:val="a2"/>
    <w:link w:val="8"/>
    <w:rsid w:val="00F245D0"/>
    <w:rPr>
      <w:rFonts w:ascii="標楷體" w:eastAsia="標楷體" w:hAnsi="Arial"/>
      <w:kern w:val="2"/>
      <w:sz w:val="32"/>
      <w:szCs w:val="36"/>
    </w:rPr>
  </w:style>
  <w:style w:type="character" w:customStyle="1" w:styleId="a6">
    <w:name w:val="簽名 字元"/>
    <w:basedOn w:val="a2"/>
    <w:link w:val="a5"/>
    <w:semiHidden/>
    <w:rsid w:val="00F245D0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8">
    <w:name w:val="章節附註文字 字元"/>
    <w:basedOn w:val="a2"/>
    <w:link w:val="a7"/>
    <w:semiHidden/>
    <w:rsid w:val="00F245D0"/>
    <w:rPr>
      <w:rFonts w:ascii="標楷體" w:eastAsia="標楷體"/>
      <w:snapToGrid w:val="0"/>
      <w:spacing w:val="10"/>
      <w:kern w:val="2"/>
      <w:sz w:val="32"/>
    </w:rPr>
  </w:style>
  <w:style w:type="character" w:customStyle="1" w:styleId="ab">
    <w:name w:val="頁首 字元"/>
    <w:basedOn w:val="a2"/>
    <w:link w:val="aa"/>
    <w:rsid w:val="00F245D0"/>
    <w:rPr>
      <w:rFonts w:eastAsia="標楷體"/>
      <w:kern w:val="2"/>
    </w:rPr>
  </w:style>
  <w:style w:type="character" w:customStyle="1" w:styleId="af0">
    <w:name w:val="本文縮排 字元"/>
    <w:basedOn w:val="a2"/>
    <w:link w:val="af"/>
    <w:semiHidden/>
    <w:rsid w:val="00F245D0"/>
    <w:rPr>
      <w:rFonts w:eastAsia="標楷體"/>
      <w:kern w:val="2"/>
      <w:sz w:val="32"/>
    </w:rPr>
  </w:style>
  <w:style w:type="character" w:customStyle="1" w:styleId="af4">
    <w:name w:val="頁尾 字元"/>
    <w:basedOn w:val="a2"/>
    <w:link w:val="af3"/>
    <w:rsid w:val="00F245D0"/>
    <w:rPr>
      <w:rFonts w:eastAsia="標楷體"/>
      <w:kern w:val="2"/>
    </w:rPr>
  </w:style>
  <w:style w:type="paragraph" w:styleId="af9">
    <w:name w:val="Document Map"/>
    <w:basedOn w:val="a1"/>
    <w:link w:val="afa"/>
    <w:uiPriority w:val="99"/>
    <w:semiHidden/>
    <w:unhideWhenUsed/>
    <w:rsid w:val="008D20F0"/>
    <w:rPr>
      <w:rFonts w:ascii="新細明體" w:eastAsia="新細明體"/>
      <w:sz w:val="18"/>
      <w:szCs w:val="18"/>
    </w:rPr>
  </w:style>
  <w:style w:type="character" w:customStyle="1" w:styleId="afa">
    <w:name w:val="文件引導模式 字元"/>
    <w:basedOn w:val="a2"/>
    <w:link w:val="af9"/>
    <w:uiPriority w:val="99"/>
    <w:semiHidden/>
    <w:rsid w:val="008D20F0"/>
    <w:rPr>
      <w:rFonts w:ascii="新細明體"/>
      <w:kern w:val="2"/>
      <w:sz w:val="18"/>
      <w:szCs w:val="18"/>
    </w:rPr>
  </w:style>
  <w:style w:type="paragraph" w:styleId="afb">
    <w:name w:val="Balloon Text"/>
    <w:basedOn w:val="a1"/>
    <w:link w:val="afc"/>
    <w:uiPriority w:val="99"/>
    <w:semiHidden/>
    <w:unhideWhenUsed/>
    <w:rsid w:val="00906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2"/>
    <w:link w:val="afb"/>
    <w:uiPriority w:val="99"/>
    <w:semiHidden/>
    <w:rsid w:val="009069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hua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0B002B-6DA6-48DA-8800-46C15EAE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19</Pages>
  <Words>9132</Words>
  <Characters>9818</Characters>
  <Application>Microsoft Office Word</Application>
  <DocSecurity>0</DocSecurity>
  <Lines>81</Lines>
  <Paragraphs>37</Paragraphs>
  <ScaleCrop>false</ScaleCrop>
  <Company>cy</Company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user</cp:lastModifiedBy>
  <cp:revision>2</cp:revision>
  <cp:lastPrinted>2012-12-07T09:34:00Z</cp:lastPrinted>
  <dcterms:created xsi:type="dcterms:W3CDTF">2012-12-22T09:33:00Z</dcterms:created>
  <dcterms:modified xsi:type="dcterms:W3CDTF">2012-12-22T09:33:00Z</dcterms:modified>
</cp:coreProperties>
</file>