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772ADE" w:rsidRDefault="00045CFC" w:rsidP="005D1CBB">
      <w:pPr>
        <w:pStyle w:val="af2"/>
        <w:autoSpaceDN/>
        <w:rPr>
          <w:color w:val="000000" w:themeColor="text1"/>
        </w:rPr>
      </w:pPr>
      <w:r w:rsidRPr="00772ADE">
        <w:rPr>
          <w:rFonts w:hint="eastAsia"/>
          <w:color w:val="000000" w:themeColor="text1"/>
        </w:rPr>
        <w:t>彈劾案文</w:t>
      </w:r>
    </w:p>
    <w:p w:rsidR="00E25849" w:rsidRPr="00772ADE" w:rsidRDefault="0083681A" w:rsidP="00650D32">
      <w:pPr>
        <w:pStyle w:val="1"/>
        <w:autoSpaceDE/>
        <w:autoSpaceDN/>
        <w:rPr>
          <w:color w:val="000000" w:themeColor="text1"/>
        </w:rPr>
      </w:pPr>
      <w:r w:rsidRPr="00772ADE">
        <w:rPr>
          <w:rFonts w:hint="eastAsia"/>
          <w:color w:val="000000" w:themeColor="text1"/>
        </w:rPr>
        <w:t>被彈劾人</w:t>
      </w:r>
      <w:r w:rsidR="006A1D20" w:rsidRPr="00772ADE">
        <w:rPr>
          <w:rFonts w:hint="eastAsia"/>
          <w:color w:val="000000" w:themeColor="text1"/>
        </w:rPr>
        <w:t>姓名、服務機關及職級：</w:t>
      </w:r>
    </w:p>
    <w:p w:rsidR="0064459C" w:rsidRPr="00772ADE" w:rsidRDefault="0064459C" w:rsidP="00650D32">
      <w:pPr>
        <w:pStyle w:val="afa"/>
        <w:autoSpaceDE/>
        <w:autoSpaceDN/>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772ADE">
        <w:rPr>
          <w:rFonts w:hint="eastAsia"/>
          <w:color w:val="000000" w:themeColor="text1"/>
        </w:rPr>
        <w:t>許玉秀　屏東縣長治鄉前鄉長，</w:t>
      </w:r>
      <w:proofErr w:type="gramStart"/>
      <w:r w:rsidRPr="00772ADE">
        <w:rPr>
          <w:rFonts w:hint="eastAsia"/>
          <w:color w:val="000000" w:themeColor="text1"/>
        </w:rPr>
        <w:t>相當</w:t>
      </w:r>
      <w:proofErr w:type="gramEnd"/>
      <w:r w:rsidRPr="00772ADE">
        <w:rPr>
          <w:rFonts w:hint="eastAsia"/>
          <w:color w:val="000000" w:themeColor="text1"/>
        </w:rPr>
        <w:t>簡任第10職等；已於107年12月25日卸任</w:t>
      </w:r>
      <w:r w:rsidR="00986B3F" w:rsidRPr="00772ADE">
        <w:rPr>
          <w:rFonts w:hint="eastAsia"/>
          <w:color w:val="000000" w:themeColor="text1"/>
        </w:rPr>
        <w:t>離職</w:t>
      </w:r>
      <w:r w:rsidRPr="00772ADE">
        <w:rPr>
          <w:rFonts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772ADE" w:rsidRDefault="006A1D20" w:rsidP="00720EC4">
      <w:pPr>
        <w:pStyle w:val="1"/>
        <w:rPr>
          <w:color w:val="000000" w:themeColor="text1"/>
        </w:rPr>
      </w:pPr>
      <w:r w:rsidRPr="00772ADE">
        <w:rPr>
          <w:rFonts w:hint="eastAsia"/>
          <w:color w:val="000000" w:themeColor="text1"/>
        </w:rPr>
        <w:t>案由：</w:t>
      </w:r>
      <w:r w:rsidR="00607F01" w:rsidRPr="00772ADE">
        <w:rPr>
          <w:rFonts w:hint="eastAsia"/>
          <w:color w:val="000000" w:themeColor="text1"/>
        </w:rPr>
        <w:t>屏東縣長治鄉前鄉長許玉秀</w:t>
      </w:r>
      <w:r w:rsidR="00720EC4" w:rsidRPr="00772ADE">
        <w:rPr>
          <w:rFonts w:hint="eastAsia"/>
          <w:color w:val="000000" w:themeColor="text1"/>
        </w:rPr>
        <w:t>涉嫌利用職務機會詐取財物，詐得補助</w:t>
      </w:r>
      <w:proofErr w:type="gramStart"/>
      <w:r w:rsidR="00720EC4" w:rsidRPr="00772ADE">
        <w:rPr>
          <w:rFonts w:hint="eastAsia"/>
          <w:color w:val="000000" w:themeColor="text1"/>
        </w:rPr>
        <w:t>款共</w:t>
      </w:r>
      <w:r w:rsidR="00211987" w:rsidRPr="00772ADE">
        <w:rPr>
          <w:rFonts w:hint="eastAsia"/>
          <w:color w:val="000000" w:themeColor="text1"/>
        </w:rPr>
        <w:t>新臺幣</w:t>
      </w:r>
      <w:proofErr w:type="gramEnd"/>
      <w:r w:rsidR="00720EC4" w:rsidRPr="00772ADE">
        <w:rPr>
          <w:rFonts w:hint="eastAsia"/>
          <w:color w:val="000000" w:themeColor="text1"/>
        </w:rPr>
        <w:t>30萬2,850元，其違法情節重大，核有重大違失，</w:t>
      </w:r>
      <w:proofErr w:type="gramStart"/>
      <w:r w:rsidR="00720EC4" w:rsidRPr="00772ADE">
        <w:rPr>
          <w:rFonts w:hint="eastAsia"/>
          <w:color w:val="000000" w:themeColor="text1"/>
        </w:rPr>
        <w:t>爰</w:t>
      </w:r>
      <w:proofErr w:type="gramEnd"/>
      <w:r w:rsidR="00720EC4" w:rsidRPr="00772ADE">
        <w:rPr>
          <w:rFonts w:hint="eastAsia"/>
          <w:color w:val="000000" w:themeColor="text1"/>
        </w:rPr>
        <w:t>依法提案彈劾。</w:t>
      </w:r>
    </w:p>
    <w:p w:rsidR="00E25849" w:rsidRPr="00772ADE" w:rsidRDefault="00CF066D" w:rsidP="00650D32">
      <w:pPr>
        <w:pStyle w:val="1"/>
        <w:autoSpaceDE/>
        <w:autoSpaceDN/>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772ADE">
        <w:rPr>
          <w:rFonts w:hint="eastAsia"/>
          <w:color w:val="000000" w:themeColor="text1"/>
        </w:rPr>
        <w:t>違法失職之事實與證據：</w:t>
      </w:r>
      <w:bookmarkEnd w:id="35"/>
      <w:bookmarkEnd w:id="36"/>
    </w:p>
    <w:p w:rsidR="00003653" w:rsidRPr="00772ADE" w:rsidRDefault="006B21EF" w:rsidP="00B060F1">
      <w:pPr>
        <w:pStyle w:val="10"/>
        <w:ind w:left="680" w:firstLine="680"/>
        <w:rPr>
          <w:color w:val="000000" w:themeColor="text1"/>
        </w:rPr>
      </w:pPr>
      <w:bookmarkStart w:id="37" w:name="_Toc525070834"/>
      <w:bookmarkStart w:id="38" w:name="_Toc525938374"/>
      <w:bookmarkStart w:id="39" w:name="_Toc525939222"/>
      <w:bookmarkStart w:id="40" w:name="_Toc525939727"/>
      <w:bookmarkStart w:id="41" w:name="_Toc525066144"/>
      <w:bookmarkStart w:id="42" w:name="_Toc524892372"/>
      <w:r w:rsidRPr="00772ADE">
        <w:rPr>
          <w:rFonts w:hint="eastAsia"/>
          <w:color w:val="000000" w:themeColor="text1"/>
        </w:rPr>
        <w:t>本案係</w:t>
      </w:r>
      <w:r w:rsidR="00607F01" w:rsidRPr="00772ADE">
        <w:rPr>
          <w:rFonts w:hint="eastAsia"/>
          <w:color w:val="000000" w:themeColor="text1"/>
        </w:rPr>
        <w:t>屏東縣政府</w:t>
      </w:r>
      <w:r w:rsidRPr="00772ADE">
        <w:rPr>
          <w:rFonts w:hint="eastAsia"/>
          <w:color w:val="000000" w:themeColor="text1"/>
        </w:rPr>
        <w:t>移送</w:t>
      </w:r>
      <w:r w:rsidR="00607F01" w:rsidRPr="00772ADE">
        <w:rPr>
          <w:rFonts w:hint="eastAsia"/>
          <w:color w:val="000000" w:themeColor="text1"/>
        </w:rPr>
        <w:t>許玉秀</w:t>
      </w:r>
      <w:r w:rsidR="000F0BE6" w:rsidRPr="00772ADE">
        <w:rPr>
          <w:rFonts w:hint="eastAsia"/>
          <w:color w:val="000000" w:themeColor="text1"/>
        </w:rPr>
        <w:t>至本院審查【</w:t>
      </w:r>
      <w:r w:rsidR="00D204EB" w:rsidRPr="00772ADE">
        <w:rPr>
          <w:rFonts w:hint="eastAsia"/>
          <w:color w:val="000000" w:themeColor="text1"/>
        </w:rPr>
        <w:t>附件</w:t>
      </w:r>
      <w:r w:rsidR="00EB60D2" w:rsidRPr="00772ADE">
        <w:rPr>
          <w:rFonts w:hint="eastAsia"/>
          <w:color w:val="000000" w:themeColor="text1"/>
        </w:rPr>
        <w:t>1</w:t>
      </w:r>
      <w:r w:rsidR="005D4933" w:rsidRPr="00772ADE">
        <w:rPr>
          <w:rFonts w:hint="eastAsia"/>
          <w:color w:val="000000" w:themeColor="text1"/>
        </w:rPr>
        <w:t>，</w:t>
      </w:r>
      <w:r w:rsidR="00AC495D" w:rsidRPr="00772ADE">
        <w:rPr>
          <w:rFonts w:hint="eastAsia"/>
          <w:color w:val="000000" w:themeColor="text1"/>
        </w:rPr>
        <w:t>第1</w:t>
      </w:r>
      <w:r w:rsidR="005D4933" w:rsidRPr="00772ADE">
        <w:rPr>
          <w:rFonts w:hint="eastAsia"/>
          <w:color w:val="000000" w:themeColor="text1"/>
        </w:rPr>
        <w:t>頁</w:t>
      </w:r>
      <w:r w:rsidR="000F0BE6" w:rsidRPr="00772ADE">
        <w:rPr>
          <w:rFonts w:hint="eastAsia"/>
          <w:color w:val="000000" w:themeColor="text1"/>
        </w:rPr>
        <w:t>】，移送意旨以</w:t>
      </w:r>
      <w:r w:rsidR="00607F01" w:rsidRPr="00772ADE">
        <w:rPr>
          <w:rFonts w:hint="eastAsia"/>
          <w:color w:val="000000" w:themeColor="text1"/>
        </w:rPr>
        <w:t>許</w:t>
      </w:r>
      <w:r w:rsidR="00E85348" w:rsidRPr="00772ADE">
        <w:rPr>
          <w:rFonts w:hint="eastAsia"/>
          <w:color w:val="000000" w:themeColor="text1"/>
        </w:rPr>
        <w:t>員因</w:t>
      </w:r>
      <w:r w:rsidR="00DC00F9" w:rsidRPr="00772ADE">
        <w:rPr>
          <w:rFonts w:hint="eastAsia"/>
          <w:color w:val="000000" w:themeColor="text1"/>
        </w:rPr>
        <w:t>貪污等案件，經</w:t>
      </w:r>
      <w:r w:rsidR="00963B6D" w:rsidRPr="00772ADE">
        <w:rPr>
          <w:rFonts w:hint="eastAsia"/>
          <w:color w:val="000000" w:themeColor="text1"/>
        </w:rPr>
        <w:t>臺灣屏東地方檢察署(下稱屏東地檢署)</w:t>
      </w:r>
      <w:r w:rsidR="00DC00F9" w:rsidRPr="00772ADE">
        <w:rPr>
          <w:rFonts w:hint="eastAsia"/>
          <w:color w:val="000000" w:themeColor="text1"/>
        </w:rPr>
        <w:t>檢察官</w:t>
      </w:r>
      <w:r w:rsidR="00963B6D" w:rsidRPr="00772ADE">
        <w:rPr>
          <w:rFonts w:hint="eastAsia"/>
          <w:color w:val="000000" w:themeColor="text1"/>
        </w:rPr>
        <w:t>提起公訴(</w:t>
      </w:r>
      <w:proofErr w:type="gramStart"/>
      <w:r w:rsidR="00963B6D" w:rsidRPr="00772ADE">
        <w:rPr>
          <w:rFonts w:hint="eastAsia"/>
          <w:color w:val="000000" w:themeColor="text1"/>
        </w:rPr>
        <w:t>105</w:t>
      </w:r>
      <w:proofErr w:type="gramEnd"/>
      <w:r w:rsidR="00963B6D" w:rsidRPr="00772ADE">
        <w:rPr>
          <w:rFonts w:hint="eastAsia"/>
          <w:color w:val="000000" w:themeColor="text1"/>
        </w:rPr>
        <w:t>年度</w:t>
      </w:r>
      <w:proofErr w:type="gramStart"/>
      <w:r w:rsidR="00963B6D" w:rsidRPr="00772ADE">
        <w:rPr>
          <w:rFonts w:hint="eastAsia"/>
          <w:color w:val="000000" w:themeColor="text1"/>
        </w:rPr>
        <w:t>偵</w:t>
      </w:r>
      <w:proofErr w:type="gramEnd"/>
      <w:r w:rsidR="00963B6D" w:rsidRPr="00772ADE">
        <w:rPr>
          <w:rFonts w:hint="eastAsia"/>
          <w:color w:val="000000" w:themeColor="text1"/>
        </w:rPr>
        <w:t>字第6714號、第8509號、第9531號)及追加起訴（</w:t>
      </w:r>
      <w:proofErr w:type="gramStart"/>
      <w:r w:rsidR="00963B6D" w:rsidRPr="00772ADE">
        <w:rPr>
          <w:rFonts w:hint="eastAsia"/>
          <w:color w:val="000000" w:themeColor="text1"/>
        </w:rPr>
        <w:t>106</w:t>
      </w:r>
      <w:proofErr w:type="gramEnd"/>
      <w:r w:rsidR="00963B6D" w:rsidRPr="00772ADE">
        <w:rPr>
          <w:rFonts w:hint="eastAsia"/>
          <w:color w:val="000000" w:themeColor="text1"/>
        </w:rPr>
        <w:t>年度</w:t>
      </w:r>
      <w:proofErr w:type="gramStart"/>
      <w:r w:rsidR="00963B6D" w:rsidRPr="00772ADE">
        <w:rPr>
          <w:rFonts w:hint="eastAsia"/>
          <w:color w:val="000000" w:themeColor="text1"/>
        </w:rPr>
        <w:t>偵</w:t>
      </w:r>
      <w:proofErr w:type="gramEnd"/>
      <w:r w:rsidR="00963B6D" w:rsidRPr="00772ADE">
        <w:rPr>
          <w:rFonts w:hint="eastAsia"/>
          <w:color w:val="000000" w:themeColor="text1"/>
        </w:rPr>
        <w:t>字第6634號、第8123號、第8427號）</w:t>
      </w:r>
      <w:r w:rsidR="00DC00F9" w:rsidRPr="00772ADE">
        <w:rPr>
          <w:rFonts w:hint="eastAsia"/>
          <w:color w:val="000000" w:themeColor="text1"/>
        </w:rPr>
        <w:t>，業經臺灣屏東地方法院</w:t>
      </w:r>
      <w:r w:rsidR="00146E32" w:rsidRPr="00772ADE">
        <w:rPr>
          <w:rFonts w:hint="eastAsia"/>
          <w:color w:val="000000" w:themeColor="text1"/>
        </w:rPr>
        <w:t>(下稱屏東地院)</w:t>
      </w:r>
      <w:proofErr w:type="gramStart"/>
      <w:r w:rsidR="00B060F1" w:rsidRPr="00772ADE">
        <w:rPr>
          <w:rFonts w:hint="eastAsia"/>
          <w:color w:val="000000" w:themeColor="text1"/>
        </w:rPr>
        <w:t>105年度訴字第313號</w:t>
      </w:r>
      <w:proofErr w:type="gramEnd"/>
      <w:r w:rsidR="00B060F1" w:rsidRPr="00772ADE">
        <w:rPr>
          <w:rFonts w:hint="eastAsia"/>
          <w:color w:val="000000" w:themeColor="text1"/>
        </w:rPr>
        <w:t>、</w:t>
      </w:r>
      <w:proofErr w:type="gramStart"/>
      <w:r w:rsidR="00B060F1" w:rsidRPr="00772ADE">
        <w:rPr>
          <w:rFonts w:hint="eastAsia"/>
          <w:color w:val="000000" w:themeColor="text1"/>
        </w:rPr>
        <w:t>106年度訴字第625號</w:t>
      </w:r>
      <w:proofErr w:type="gramEnd"/>
      <w:r w:rsidR="00DC00F9" w:rsidRPr="00772ADE">
        <w:rPr>
          <w:rFonts w:hint="eastAsia"/>
          <w:color w:val="000000" w:themeColor="text1"/>
        </w:rPr>
        <w:t>刑事判決</w:t>
      </w:r>
      <w:r w:rsidR="00B060F1" w:rsidRPr="00772ADE">
        <w:rPr>
          <w:rFonts w:hint="eastAsia"/>
          <w:color w:val="000000" w:themeColor="text1"/>
        </w:rPr>
        <w:t>【附件2，</w:t>
      </w:r>
      <w:r w:rsidR="00AC495D" w:rsidRPr="00772ADE">
        <w:rPr>
          <w:rFonts w:hint="eastAsia"/>
          <w:color w:val="000000" w:themeColor="text1"/>
        </w:rPr>
        <w:t>第</w:t>
      </w:r>
      <w:r w:rsidR="00BD70AF" w:rsidRPr="00772ADE">
        <w:rPr>
          <w:rFonts w:hint="eastAsia"/>
          <w:color w:val="000000" w:themeColor="text1"/>
        </w:rPr>
        <w:t>2</w:t>
      </w:r>
      <w:r w:rsidR="00B060F1" w:rsidRPr="00772ADE">
        <w:rPr>
          <w:rFonts w:hint="eastAsia"/>
          <w:color w:val="000000" w:themeColor="text1"/>
        </w:rPr>
        <w:t>-</w:t>
      </w:r>
      <w:r w:rsidR="00BD70AF" w:rsidRPr="00772ADE">
        <w:rPr>
          <w:rFonts w:hint="eastAsia"/>
          <w:color w:val="000000" w:themeColor="text1"/>
        </w:rPr>
        <w:t>145</w:t>
      </w:r>
      <w:r w:rsidR="00AC495D" w:rsidRPr="00772ADE">
        <w:rPr>
          <w:rFonts w:hint="eastAsia"/>
          <w:color w:val="000000" w:themeColor="text1"/>
        </w:rPr>
        <w:t>頁</w:t>
      </w:r>
      <w:r w:rsidR="00B060F1" w:rsidRPr="00772ADE">
        <w:rPr>
          <w:rFonts w:hint="eastAsia"/>
          <w:color w:val="000000" w:themeColor="text1"/>
        </w:rPr>
        <w:t>】</w:t>
      </w:r>
      <w:r w:rsidR="00DC00F9" w:rsidRPr="00772ADE">
        <w:rPr>
          <w:rFonts w:hint="eastAsia"/>
          <w:color w:val="000000" w:themeColor="text1"/>
        </w:rPr>
        <w:t>在案</w:t>
      </w:r>
      <w:r w:rsidR="00C72982" w:rsidRPr="00772ADE">
        <w:rPr>
          <w:rFonts w:hint="eastAsia"/>
          <w:color w:val="000000" w:themeColor="text1"/>
        </w:rPr>
        <w:t>。</w:t>
      </w:r>
      <w:r w:rsidRPr="00772ADE">
        <w:rPr>
          <w:rFonts w:hint="eastAsia"/>
          <w:color w:val="000000" w:themeColor="text1"/>
        </w:rPr>
        <w:t>經向</w:t>
      </w:r>
      <w:r w:rsidR="00607F01" w:rsidRPr="00772ADE">
        <w:rPr>
          <w:rFonts w:hint="eastAsia"/>
          <w:color w:val="000000" w:themeColor="text1"/>
        </w:rPr>
        <w:t>臺灣高等法院高雄高分</w:t>
      </w:r>
      <w:r w:rsidRPr="00772ADE">
        <w:rPr>
          <w:rFonts w:hint="eastAsia"/>
          <w:color w:val="000000" w:themeColor="text1"/>
        </w:rPr>
        <w:t>院</w:t>
      </w:r>
      <w:r w:rsidR="00146E32" w:rsidRPr="00772ADE">
        <w:rPr>
          <w:rFonts w:hint="eastAsia"/>
          <w:color w:val="000000" w:themeColor="text1"/>
        </w:rPr>
        <w:t>(下稱高雄高分院)</w:t>
      </w:r>
      <w:proofErr w:type="gramStart"/>
      <w:r w:rsidRPr="00772ADE">
        <w:rPr>
          <w:rFonts w:hint="eastAsia"/>
          <w:color w:val="000000" w:themeColor="text1"/>
        </w:rPr>
        <w:t>調取</w:t>
      </w:r>
      <w:r w:rsidR="007E34DD" w:rsidRPr="00772ADE">
        <w:rPr>
          <w:rFonts w:hint="eastAsia"/>
          <w:color w:val="000000" w:themeColor="text1"/>
        </w:rPr>
        <w:t>本案</w:t>
      </w:r>
      <w:proofErr w:type="gramEnd"/>
      <w:r w:rsidRPr="00772ADE">
        <w:rPr>
          <w:rFonts w:hint="eastAsia"/>
          <w:color w:val="000000" w:themeColor="text1"/>
        </w:rPr>
        <w:t>相關卷證及判決</w:t>
      </w:r>
      <w:r w:rsidR="000B252A" w:rsidRPr="00772ADE">
        <w:rPr>
          <w:rFonts w:hint="eastAsia"/>
          <w:color w:val="000000" w:themeColor="text1"/>
        </w:rPr>
        <w:t>資料</w:t>
      </w:r>
      <w:r w:rsidRPr="00772ADE">
        <w:rPr>
          <w:rFonts w:hint="eastAsia"/>
          <w:color w:val="000000" w:themeColor="text1"/>
        </w:rPr>
        <w:t>，</w:t>
      </w:r>
      <w:r w:rsidR="00C72982" w:rsidRPr="00772ADE">
        <w:rPr>
          <w:rFonts w:hint="eastAsia"/>
          <w:color w:val="000000" w:themeColor="text1"/>
        </w:rPr>
        <w:t>茲分述如下：</w:t>
      </w:r>
    </w:p>
    <w:p w:rsidR="00387AAD" w:rsidRPr="00772ADE" w:rsidRDefault="00BB0F9B" w:rsidP="00BB0F9B">
      <w:pPr>
        <w:pStyle w:val="2"/>
        <w:rPr>
          <w:color w:val="000000" w:themeColor="text1"/>
        </w:rPr>
      </w:pPr>
      <w:r w:rsidRPr="00BB0F9B">
        <w:rPr>
          <w:rFonts w:hint="eastAsia"/>
          <w:color w:val="000000" w:themeColor="text1"/>
        </w:rPr>
        <w:t>屏東地院</w:t>
      </w:r>
      <w:proofErr w:type="gramStart"/>
      <w:r w:rsidRPr="00BB0F9B">
        <w:rPr>
          <w:rFonts w:hint="eastAsia"/>
          <w:color w:val="000000" w:themeColor="text1"/>
        </w:rPr>
        <w:t>105年度訴字第313號</w:t>
      </w:r>
      <w:proofErr w:type="gramEnd"/>
      <w:r w:rsidRPr="00BB0F9B">
        <w:rPr>
          <w:rFonts w:hint="eastAsia"/>
          <w:color w:val="000000" w:themeColor="text1"/>
        </w:rPr>
        <w:t>、</w:t>
      </w:r>
      <w:proofErr w:type="gramStart"/>
      <w:r w:rsidRPr="00BB0F9B">
        <w:rPr>
          <w:rFonts w:hint="eastAsia"/>
          <w:color w:val="000000" w:themeColor="text1"/>
        </w:rPr>
        <w:t>106年度訴字第625號</w:t>
      </w:r>
      <w:proofErr w:type="gramEnd"/>
      <w:r w:rsidRPr="00BB0F9B">
        <w:rPr>
          <w:rFonts w:hint="eastAsia"/>
          <w:color w:val="000000" w:themeColor="text1"/>
        </w:rPr>
        <w:t>刑事判決</w:t>
      </w:r>
      <w:r>
        <w:rPr>
          <w:rFonts w:hint="eastAsia"/>
          <w:color w:val="000000" w:themeColor="text1"/>
        </w:rPr>
        <w:t>認定之身分關係</w:t>
      </w:r>
      <w:r w:rsidR="00EE0B38">
        <w:rPr>
          <w:rFonts w:ascii="新細明體" w:eastAsia="新細明體" w:hAnsi="新細明體" w:hint="eastAsia"/>
          <w:color w:val="000000" w:themeColor="text1"/>
        </w:rPr>
        <w:t>：</w:t>
      </w:r>
    </w:p>
    <w:p w:rsidR="00C410C3" w:rsidRPr="00772ADE" w:rsidRDefault="00607F01" w:rsidP="00963B6D">
      <w:pPr>
        <w:pStyle w:val="3"/>
        <w:rPr>
          <w:color w:val="000000" w:themeColor="text1"/>
        </w:rPr>
      </w:pPr>
      <w:r w:rsidRPr="00772ADE">
        <w:rPr>
          <w:rFonts w:hint="eastAsia"/>
          <w:color w:val="000000" w:themeColor="text1"/>
        </w:rPr>
        <w:t>許玉秀</w:t>
      </w:r>
      <w:r w:rsidR="00387AAD" w:rsidRPr="00772ADE">
        <w:rPr>
          <w:rFonts w:hint="eastAsia"/>
          <w:color w:val="000000" w:themeColor="text1"/>
        </w:rPr>
        <w:t>自</w:t>
      </w:r>
      <w:r w:rsidR="00986B3F" w:rsidRPr="00772ADE">
        <w:rPr>
          <w:rFonts w:hint="eastAsia"/>
          <w:color w:val="000000" w:themeColor="text1"/>
        </w:rPr>
        <w:t>民國(下同)</w:t>
      </w:r>
      <w:r w:rsidR="00387AAD" w:rsidRPr="00772ADE">
        <w:rPr>
          <w:rFonts w:hint="eastAsia"/>
          <w:color w:val="000000" w:themeColor="text1"/>
        </w:rPr>
        <w:t>9</w:t>
      </w:r>
      <w:r w:rsidRPr="00772ADE">
        <w:rPr>
          <w:rFonts w:hint="eastAsia"/>
          <w:color w:val="000000" w:themeColor="text1"/>
        </w:rPr>
        <w:t>9</w:t>
      </w:r>
      <w:r w:rsidR="00387AAD" w:rsidRPr="00772ADE">
        <w:rPr>
          <w:rFonts w:hint="eastAsia"/>
          <w:color w:val="000000" w:themeColor="text1"/>
        </w:rPr>
        <w:t>年</w:t>
      </w:r>
      <w:r w:rsidRPr="00772ADE">
        <w:rPr>
          <w:rFonts w:hint="eastAsia"/>
          <w:color w:val="000000" w:themeColor="text1"/>
        </w:rPr>
        <w:t>3</w:t>
      </w:r>
      <w:r w:rsidR="00387AAD" w:rsidRPr="00772ADE">
        <w:rPr>
          <w:rFonts w:hint="eastAsia"/>
          <w:color w:val="000000" w:themeColor="text1"/>
        </w:rPr>
        <w:t>月1日</w:t>
      </w:r>
      <w:r w:rsidR="00986B3F" w:rsidRPr="00772ADE">
        <w:rPr>
          <w:rFonts w:hint="eastAsia"/>
          <w:color w:val="000000" w:themeColor="text1"/>
        </w:rPr>
        <w:t>初</w:t>
      </w:r>
      <w:r w:rsidR="00387AAD" w:rsidRPr="00772ADE">
        <w:rPr>
          <w:rFonts w:hint="eastAsia"/>
          <w:color w:val="000000" w:themeColor="text1"/>
        </w:rPr>
        <w:t>任</w:t>
      </w:r>
      <w:r w:rsidRPr="00772ADE">
        <w:rPr>
          <w:rFonts w:hint="eastAsia"/>
          <w:color w:val="000000" w:themeColor="text1"/>
        </w:rPr>
        <w:t>屏東縣長治鄉</w:t>
      </w:r>
      <w:r w:rsidR="00986B3F" w:rsidRPr="00772ADE">
        <w:rPr>
          <w:rFonts w:hint="eastAsia"/>
          <w:color w:val="000000" w:themeColor="text1"/>
        </w:rPr>
        <w:t>(下稱長治鄉)</w:t>
      </w:r>
      <w:r w:rsidRPr="00772ADE">
        <w:rPr>
          <w:rFonts w:hint="eastAsia"/>
          <w:color w:val="000000" w:themeColor="text1"/>
        </w:rPr>
        <w:t>鄉長</w:t>
      </w:r>
      <w:r w:rsidR="00986B3F" w:rsidRPr="00772ADE">
        <w:rPr>
          <w:rFonts w:hint="eastAsia"/>
          <w:color w:val="000000" w:themeColor="text1"/>
        </w:rPr>
        <w:t>，並</w:t>
      </w:r>
      <w:r w:rsidR="00706E49" w:rsidRPr="00772ADE">
        <w:rPr>
          <w:rFonts w:hint="eastAsia"/>
          <w:color w:val="000000" w:themeColor="text1"/>
        </w:rPr>
        <w:t>於</w:t>
      </w:r>
      <w:r w:rsidR="00986B3F" w:rsidRPr="00772ADE">
        <w:rPr>
          <w:rFonts w:hint="eastAsia"/>
          <w:color w:val="000000" w:themeColor="text1"/>
        </w:rPr>
        <w:t>103年連任長治鄉鄉長，於107年12月25日卸任離職【附件</w:t>
      </w:r>
      <w:r w:rsidR="00B060F1" w:rsidRPr="00772ADE">
        <w:rPr>
          <w:rFonts w:hint="eastAsia"/>
          <w:color w:val="000000" w:themeColor="text1"/>
        </w:rPr>
        <w:t>3</w:t>
      </w:r>
      <w:r w:rsidR="00986B3F" w:rsidRPr="00772ADE">
        <w:rPr>
          <w:rFonts w:hint="eastAsia"/>
          <w:color w:val="000000" w:themeColor="text1"/>
        </w:rPr>
        <w:t>，</w:t>
      </w:r>
      <w:r w:rsidR="00AC495D" w:rsidRPr="00772ADE">
        <w:rPr>
          <w:rFonts w:hint="eastAsia"/>
          <w:color w:val="000000" w:themeColor="text1"/>
        </w:rPr>
        <w:t>第</w:t>
      </w:r>
      <w:r w:rsidR="00296DC0" w:rsidRPr="00772ADE">
        <w:rPr>
          <w:rFonts w:hint="eastAsia"/>
          <w:color w:val="000000" w:themeColor="text1"/>
        </w:rPr>
        <w:t>146</w:t>
      </w:r>
      <w:r w:rsidR="00963B6D" w:rsidRPr="00772ADE">
        <w:rPr>
          <w:color w:val="000000" w:themeColor="text1"/>
        </w:rPr>
        <w:t>-</w:t>
      </w:r>
      <w:r w:rsidR="00296DC0" w:rsidRPr="00772ADE">
        <w:rPr>
          <w:rFonts w:hint="eastAsia"/>
          <w:color w:val="000000" w:themeColor="text1"/>
        </w:rPr>
        <w:t>147</w:t>
      </w:r>
      <w:r w:rsidR="00AC495D" w:rsidRPr="00772ADE">
        <w:rPr>
          <w:rFonts w:hint="eastAsia"/>
          <w:color w:val="000000" w:themeColor="text1"/>
        </w:rPr>
        <w:t>頁</w:t>
      </w:r>
      <w:r w:rsidR="00986B3F" w:rsidRPr="00772ADE">
        <w:rPr>
          <w:rFonts w:hint="eastAsia"/>
          <w:color w:val="000000" w:themeColor="text1"/>
        </w:rPr>
        <w:t>】，綜理</w:t>
      </w:r>
      <w:r w:rsidR="00C410C3" w:rsidRPr="00772ADE">
        <w:rPr>
          <w:rFonts w:hint="eastAsia"/>
          <w:color w:val="000000" w:themeColor="text1"/>
        </w:rPr>
        <w:t>長治</w:t>
      </w:r>
      <w:r w:rsidR="00986B3F" w:rsidRPr="00772ADE">
        <w:rPr>
          <w:rFonts w:hint="eastAsia"/>
          <w:color w:val="000000" w:themeColor="text1"/>
        </w:rPr>
        <w:t>鄉行政事務</w:t>
      </w:r>
      <w:r w:rsidR="00C410C3" w:rsidRPr="00772ADE">
        <w:rPr>
          <w:rFonts w:hint="eastAsia"/>
          <w:color w:val="000000" w:themeColor="text1"/>
        </w:rPr>
        <w:t>並指揮監督所屬機構及職員</w:t>
      </w:r>
      <w:r w:rsidR="00986B3F" w:rsidRPr="00772ADE">
        <w:rPr>
          <w:rFonts w:hint="eastAsia"/>
          <w:color w:val="000000" w:themeColor="text1"/>
        </w:rPr>
        <w:t>，為依法令服務於地方自治團體所屬機關而具有法定職務權限之公務員。</w:t>
      </w:r>
    </w:p>
    <w:p w:rsidR="00C410C3" w:rsidRPr="00772ADE" w:rsidRDefault="00630F7A" w:rsidP="00963B6D">
      <w:pPr>
        <w:pStyle w:val="3"/>
        <w:rPr>
          <w:color w:val="000000" w:themeColor="text1"/>
        </w:rPr>
      </w:pPr>
      <w:r>
        <w:rPr>
          <w:rFonts w:hint="eastAsia"/>
          <w:color w:val="000000" w:themeColor="text1"/>
        </w:rPr>
        <w:t>李○衛</w:t>
      </w:r>
      <w:r w:rsidR="00C410C3" w:rsidRPr="00772ADE">
        <w:rPr>
          <w:rFonts w:hint="eastAsia"/>
          <w:color w:val="000000" w:themeColor="text1"/>
        </w:rPr>
        <w:t>為長治鄉公所民政課課長，負責綜理長治鄉民政業務，為依法令服務於地方自治團體所屬機關而具有法定職務權限之公務員。</w:t>
      </w:r>
    </w:p>
    <w:p w:rsidR="003A1F7F" w:rsidRPr="00772ADE" w:rsidRDefault="00630F7A" w:rsidP="00552DDB">
      <w:pPr>
        <w:pStyle w:val="3"/>
        <w:rPr>
          <w:color w:val="000000" w:themeColor="text1"/>
        </w:rPr>
      </w:pPr>
      <w:r>
        <w:rPr>
          <w:rFonts w:hint="eastAsia"/>
          <w:color w:val="000000" w:themeColor="text1"/>
        </w:rPr>
        <w:t>傅○</w:t>
      </w:r>
      <w:r w:rsidR="00C410C3" w:rsidRPr="00772ADE">
        <w:rPr>
          <w:rFonts w:hint="eastAsia"/>
          <w:color w:val="000000" w:themeColor="text1"/>
        </w:rPr>
        <w:t>為長治鄉公所之清潔隊員，並經許玉秀</w:t>
      </w:r>
      <w:r w:rsidR="00363FD5" w:rsidRPr="00772ADE">
        <w:rPr>
          <w:rFonts w:hint="eastAsia"/>
          <w:color w:val="000000" w:themeColor="text1"/>
        </w:rPr>
        <w:t>指派於</w:t>
      </w:r>
      <w:r w:rsidR="00363FD5" w:rsidRPr="00772ADE">
        <w:rPr>
          <w:rFonts w:hint="eastAsia"/>
          <w:color w:val="000000" w:themeColor="text1"/>
        </w:rPr>
        <w:lastRenderedPageBreak/>
        <w:t>行政室辦理公共工程招標業務</w:t>
      </w:r>
      <w:r w:rsidR="00C410C3" w:rsidRPr="00772ADE">
        <w:rPr>
          <w:rFonts w:hint="eastAsia"/>
          <w:color w:val="000000" w:themeColor="text1"/>
        </w:rPr>
        <w:t>；</w:t>
      </w:r>
      <w:r>
        <w:rPr>
          <w:rFonts w:hint="eastAsia"/>
          <w:color w:val="000000" w:themeColor="text1"/>
        </w:rPr>
        <w:t>劉○榮</w:t>
      </w:r>
      <w:r w:rsidR="00C410C3" w:rsidRPr="00772ADE">
        <w:rPr>
          <w:rFonts w:hint="eastAsia"/>
          <w:color w:val="000000" w:themeColor="text1"/>
        </w:rPr>
        <w:t>為許玉秀之配偶，亦為位於屏東縣長治鄉新潭村仁義巷33號之三山國王宮（</w:t>
      </w:r>
      <w:r w:rsidR="001A5143" w:rsidRPr="00772ADE">
        <w:rPr>
          <w:rFonts w:hint="eastAsia"/>
          <w:color w:val="000000" w:themeColor="text1"/>
        </w:rPr>
        <w:t>即</w:t>
      </w:r>
      <w:r w:rsidR="00CA2A8F" w:rsidRPr="00772ADE">
        <w:rPr>
          <w:rFonts w:hint="eastAsia"/>
          <w:color w:val="000000" w:themeColor="text1"/>
        </w:rPr>
        <w:t>三山國王廟、</w:t>
      </w:r>
      <w:r w:rsidR="00C410C3" w:rsidRPr="00772ADE">
        <w:rPr>
          <w:rFonts w:hint="eastAsia"/>
          <w:color w:val="000000" w:themeColor="text1"/>
        </w:rPr>
        <w:t>長治國王宮）之副主任委員；</w:t>
      </w:r>
      <w:r>
        <w:rPr>
          <w:rFonts w:hAnsi="標楷體" w:hint="eastAsia"/>
          <w:color w:val="000000" w:themeColor="text1"/>
        </w:rPr>
        <w:t>劉○宏</w:t>
      </w:r>
      <w:r w:rsidR="00C410C3" w:rsidRPr="00772ADE">
        <w:rPr>
          <w:rFonts w:hAnsi="標楷體" w:hint="eastAsia"/>
          <w:color w:val="000000" w:themeColor="text1"/>
        </w:rPr>
        <w:t>則為許玉秀及</w:t>
      </w:r>
      <w:r>
        <w:rPr>
          <w:rFonts w:hAnsi="標楷體" w:hint="eastAsia"/>
          <w:color w:val="000000" w:themeColor="text1"/>
        </w:rPr>
        <w:t>劉○榮</w:t>
      </w:r>
      <w:r w:rsidR="00C410C3" w:rsidRPr="00772ADE">
        <w:rPr>
          <w:rFonts w:hAnsi="標楷體" w:hint="eastAsia"/>
          <w:color w:val="000000" w:themeColor="text1"/>
        </w:rPr>
        <w:t>之子</w:t>
      </w:r>
      <w:r w:rsidR="003A1F7F" w:rsidRPr="00772ADE">
        <w:rPr>
          <w:rFonts w:hAnsi="標楷體" w:hint="eastAsia"/>
          <w:color w:val="000000" w:themeColor="text1"/>
        </w:rPr>
        <w:t>。</w:t>
      </w:r>
      <w:r>
        <w:rPr>
          <w:rFonts w:hAnsi="標楷體" w:hint="eastAsia"/>
          <w:color w:val="000000" w:themeColor="text1"/>
        </w:rPr>
        <w:t>劉○</w:t>
      </w:r>
      <w:proofErr w:type="gramStart"/>
      <w:r>
        <w:rPr>
          <w:rFonts w:hAnsi="標楷體" w:hint="eastAsia"/>
          <w:color w:val="000000" w:themeColor="text1"/>
        </w:rPr>
        <w:t>璋</w:t>
      </w:r>
      <w:proofErr w:type="gramEnd"/>
      <w:r w:rsidR="003A1F7F" w:rsidRPr="00772ADE">
        <w:rPr>
          <w:rFonts w:hAnsi="標楷體" w:hint="eastAsia"/>
          <w:color w:val="000000" w:themeColor="text1"/>
        </w:rPr>
        <w:t>為長治鄉公所之民政課課員；</w:t>
      </w:r>
      <w:r>
        <w:rPr>
          <w:rFonts w:hAnsi="標楷體" w:hint="eastAsia"/>
          <w:color w:val="000000" w:themeColor="text1"/>
        </w:rPr>
        <w:t>黃○</w:t>
      </w:r>
      <w:proofErr w:type="gramStart"/>
      <w:r>
        <w:rPr>
          <w:rFonts w:hAnsi="標楷體" w:hint="eastAsia"/>
          <w:color w:val="000000" w:themeColor="text1"/>
        </w:rPr>
        <w:t>婕</w:t>
      </w:r>
      <w:proofErr w:type="gramEnd"/>
      <w:r w:rsidR="003A1F7F" w:rsidRPr="00772ADE">
        <w:rPr>
          <w:rFonts w:hAnsi="標楷體" w:hint="eastAsia"/>
          <w:color w:val="000000" w:themeColor="text1"/>
        </w:rPr>
        <w:t>為長治鄉公所財政課課長</w:t>
      </w:r>
      <w:r w:rsidR="00552DDB" w:rsidRPr="00772ADE">
        <w:rPr>
          <w:rFonts w:hAnsi="標楷體" w:hint="eastAsia"/>
          <w:color w:val="000000" w:themeColor="text1"/>
        </w:rPr>
        <w:t>；</w:t>
      </w:r>
      <w:r>
        <w:rPr>
          <w:rFonts w:hAnsi="標楷體" w:hint="eastAsia"/>
          <w:color w:val="000000" w:themeColor="text1"/>
        </w:rPr>
        <w:t>許○</w:t>
      </w:r>
      <w:proofErr w:type="gramStart"/>
      <w:r>
        <w:rPr>
          <w:rFonts w:hAnsi="標楷體" w:hint="eastAsia"/>
          <w:color w:val="000000" w:themeColor="text1"/>
        </w:rPr>
        <w:t>瑋</w:t>
      </w:r>
      <w:proofErr w:type="gramEnd"/>
      <w:r w:rsidR="00552DDB" w:rsidRPr="00772ADE">
        <w:rPr>
          <w:rFonts w:hAnsi="標楷體" w:hint="eastAsia"/>
          <w:color w:val="000000" w:themeColor="text1"/>
        </w:rPr>
        <w:t>為</w:t>
      </w:r>
      <w:r>
        <w:rPr>
          <w:rFonts w:hAnsi="標楷體" w:hint="eastAsia"/>
          <w:color w:val="000000" w:themeColor="text1"/>
        </w:rPr>
        <w:t>劉○宏</w:t>
      </w:r>
      <w:r w:rsidR="00552DDB" w:rsidRPr="00772ADE">
        <w:rPr>
          <w:rFonts w:hAnsi="標楷體" w:hint="eastAsia"/>
          <w:color w:val="000000" w:themeColor="text1"/>
        </w:rPr>
        <w:t>之表弟</w:t>
      </w:r>
      <w:r w:rsidR="003A1F7F" w:rsidRPr="00772ADE">
        <w:rPr>
          <w:rFonts w:hAnsi="標楷體" w:hint="eastAsia"/>
          <w:color w:val="000000" w:themeColor="text1"/>
        </w:rPr>
        <w:t>。</w:t>
      </w:r>
    </w:p>
    <w:p w:rsidR="00387AAD" w:rsidRPr="00772ADE" w:rsidRDefault="00630F7A" w:rsidP="00363FD5">
      <w:pPr>
        <w:pStyle w:val="3"/>
        <w:rPr>
          <w:color w:val="000000" w:themeColor="text1"/>
        </w:rPr>
      </w:pPr>
      <w:r>
        <w:rPr>
          <w:rFonts w:hAnsi="標楷體" w:hint="eastAsia"/>
          <w:color w:val="000000" w:themeColor="text1"/>
        </w:rPr>
        <w:t>蘇</w:t>
      </w:r>
      <w:proofErr w:type="gramStart"/>
      <w:r>
        <w:rPr>
          <w:rFonts w:hAnsi="標楷體" w:hint="eastAsia"/>
          <w:color w:val="000000" w:themeColor="text1"/>
        </w:rPr>
        <w:t>○蓉</w:t>
      </w:r>
      <w:r w:rsidR="00C410C3" w:rsidRPr="00772ADE">
        <w:rPr>
          <w:rFonts w:hAnsi="標楷體" w:hint="eastAsia"/>
          <w:color w:val="000000" w:themeColor="text1"/>
        </w:rPr>
        <w:t>為振億</w:t>
      </w:r>
      <w:proofErr w:type="gramEnd"/>
      <w:r w:rsidR="00C410C3" w:rsidRPr="00772ADE">
        <w:rPr>
          <w:rFonts w:hAnsi="標楷體" w:hint="eastAsia"/>
          <w:color w:val="000000" w:themeColor="text1"/>
        </w:rPr>
        <w:t>印刷所實際負責人；</w:t>
      </w:r>
      <w:r>
        <w:rPr>
          <w:rFonts w:hAnsi="標楷體" w:hint="eastAsia"/>
          <w:color w:val="000000" w:themeColor="text1"/>
        </w:rPr>
        <w:t>許○</w:t>
      </w:r>
      <w:proofErr w:type="gramStart"/>
      <w:r>
        <w:rPr>
          <w:rFonts w:hAnsi="標楷體" w:hint="eastAsia"/>
          <w:color w:val="000000" w:themeColor="text1"/>
        </w:rPr>
        <w:t>蓁</w:t>
      </w:r>
      <w:proofErr w:type="gramEnd"/>
      <w:r w:rsidR="00C410C3" w:rsidRPr="00772ADE">
        <w:rPr>
          <w:rFonts w:hAnsi="標楷體" w:hint="eastAsia"/>
          <w:color w:val="000000" w:themeColor="text1"/>
        </w:rPr>
        <w:t>為</w:t>
      </w:r>
      <w:proofErr w:type="gramStart"/>
      <w:r w:rsidR="00C410C3" w:rsidRPr="00772ADE">
        <w:rPr>
          <w:rFonts w:hAnsi="標楷體" w:hint="eastAsia"/>
          <w:color w:val="000000" w:themeColor="text1"/>
        </w:rPr>
        <w:t>鑫悅行</w:t>
      </w:r>
      <w:proofErr w:type="gramEnd"/>
      <w:r w:rsidR="00C410C3" w:rsidRPr="00772ADE">
        <w:rPr>
          <w:rFonts w:hAnsi="標楷體" w:hint="eastAsia"/>
          <w:color w:val="000000" w:themeColor="text1"/>
        </w:rPr>
        <w:t>實際負責人；</w:t>
      </w:r>
      <w:r>
        <w:rPr>
          <w:rFonts w:hAnsi="標楷體" w:hint="eastAsia"/>
          <w:color w:val="000000" w:themeColor="text1"/>
        </w:rPr>
        <w:t>何○恩</w:t>
      </w:r>
      <w:r w:rsidR="00C410C3" w:rsidRPr="00772ADE">
        <w:rPr>
          <w:rFonts w:hAnsi="標楷體" w:hint="eastAsia"/>
          <w:color w:val="000000" w:themeColor="text1"/>
        </w:rPr>
        <w:t>為超元手工藝社負責人；</w:t>
      </w:r>
      <w:proofErr w:type="gramStart"/>
      <w:r>
        <w:rPr>
          <w:rFonts w:hAnsi="標楷體" w:hint="eastAsia"/>
          <w:color w:val="000000" w:themeColor="text1"/>
        </w:rPr>
        <w:t>蔣</w:t>
      </w:r>
      <w:proofErr w:type="gramEnd"/>
      <w:r>
        <w:rPr>
          <w:rFonts w:hAnsi="標楷體" w:hint="eastAsia"/>
          <w:color w:val="000000" w:themeColor="text1"/>
        </w:rPr>
        <w:t>○宏</w:t>
      </w:r>
      <w:proofErr w:type="gramStart"/>
      <w:r w:rsidR="00C410C3" w:rsidRPr="00772ADE">
        <w:rPr>
          <w:rFonts w:hAnsi="標楷體" w:hint="eastAsia"/>
          <w:color w:val="000000" w:themeColor="text1"/>
        </w:rPr>
        <w:t>為勤富帽業</w:t>
      </w:r>
      <w:proofErr w:type="gramEnd"/>
      <w:r w:rsidR="00C410C3" w:rsidRPr="00772ADE">
        <w:rPr>
          <w:rFonts w:hAnsi="標楷體" w:hint="eastAsia"/>
          <w:color w:val="000000" w:themeColor="text1"/>
        </w:rPr>
        <w:t>商行業務；</w:t>
      </w:r>
      <w:r>
        <w:rPr>
          <w:rFonts w:hAnsi="標楷體" w:hint="eastAsia"/>
          <w:color w:val="000000" w:themeColor="text1"/>
        </w:rPr>
        <w:t>曾○嬌</w:t>
      </w:r>
      <w:r w:rsidR="00C410C3" w:rsidRPr="00772ADE">
        <w:rPr>
          <w:rFonts w:hAnsi="標楷體" w:hint="eastAsia"/>
          <w:color w:val="000000" w:themeColor="text1"/>
        </w:rPr>
        <w:t>為</w:t>
      </w:r>
      <w:r>
        <w:rPr>
          <w:rFonts w:hAnsi="標楷體" w:hint="eastAsia"/>
          <w:color w:val="000000" w:themeColor="text1"/>
        </w:rPr>
        <w:t>吳○錦</w:t>
      </w:r>
      <w:r w:rsidR="00C410C3" w:rsidRPr="00772ADE">
        <w:rPr>
          <w:rFonts w:hAnsi="標楷體" w:hint="eastAsia"/>
          <w:color w:val="000000" w:themeColor="text1"/>
        </w:rPr>
        <w:t>早餐店實際負責人；</w:t>
      </w:r>
      <w:r>
        <w:rPr>
          <w:rFonts w:hAnsi="標楷體" w:hint="eastAsia"/>
          <w:color w:val="000000" w:themeColor="text1"/>
        </w:rPr>
        <w:t>林○</w:t>
      </w:r>
      <w:proofErr w:type="gramStart"/>
      <w:r>
        <w:rPr>
          <w:rFonts w:hAnsi="標楷體" w:hint="eastAsia"/>
          <w:color w:val="000000" w:themeColor="text1"/>
        </w:rPr>
        <w:t>成</w:t>
      </w:r>
      <w:r w:rsidR="00C410C3" w:rsidRPr="00772ADE">
        <w:rPr>
          <w:rFonts w:hAnsi="標楷體" w:hint="eastAsia"/>
          <w:color w:val="000000" w:themeColor="text1"/>
        </w:rPr>
        <w:t>為鳴魁專業</w:t>
      </w:r>
      <w:proofErr w:type="gramEnd"/>
      <w:r w:rsidR="00C410C3" w:rsidRPr="00772ADE">
        <w:rPr>
          <w:rFonts w:hAnsi="標楷體" w:hint="eastAsia"/>
          <w:color w:val="000000" w:themeColor="text1"/>
        </w:rPr>
        <w:t>外燴實際負責人</w:t>
      </w:r>
      <w:r w:rsidR="003953B8" w:rsidRPr="00772ADE">
        <w:rPr>
          <w:rFonts w:hint="eastAsia"/>
          <w:color w:val="000000" w:themeColor="text1"/>
        </w:rPr>
        <w:t>。</w:t>
      </w:r>
    </w:p>
    <w:p w:rsidR="00BB0F9B" w:rsidRDefault="00BB0F9B" w:rsidP="00BB0F9B">
      <w:pPr>
        <w:pStyle w:val="2"/>
      </w:pPr>
      <w:r w:rsidRPr="00BB0F9B">
        <w:rPr>
          <w:rFonts w:hint="eastAsia"/>
        </w:rPr>
        <w:t>屏東地院</w:t>
      </w:r>
      <w:proofErr w:type="gramStart"/>
      <w:r w:rsidRPr="00BB0F9B">
        <w:rPr>
          <w:rFonts w:hint="eastAsia"/>
        </w:rPr>
        <w:t>105年度訴字第313號</w:t>
      </w:r>
      <w:proofErr w:type="gramEnd"/>
      <w:r w:rsidRPr="00BB0F9B">
        <w:rPr>
          <w:rFonts w:hint="eastAsia"/>
        </w:rPr>
        <w:t>、</w:t>
      </w:r>
      <w:proofErr w:type="gramStart"/>
      <w:r w:rsidRPr="00BB0F9B">
        <w:rPr>
          <w:rFonts w:hint="eastAsia"/>
        </w:rPr>
        <w:t>106年度訴字第625</w:t>
      </w:r>
      <w:r>
        <w:rPr>
          <w:rFonts w:hint="eastAsia"/>
        </w:rPr>
        <w:t>號</w:t>
      </w:r>
      <w:proofErr w:type="gramEnd"/>
      <w:r>
        <w:rPr>
          <w:rFonts w:hint="eastAsia"/>
        </w:rPr>
        <w:t>刑事判決認定之犯罪事實</w:t>
      </w:r>
      <w:r w:rsidR="00EE0B38">
        <w:rPr>
          <w:rFonts w:ascii="新細明體" w:eastAsia="新細明體" w:hAnsi="新細明體" w:hint="eastAsia"/>
        </w:rPr>
        <w:t>：</w:t>
      </w:r>
    </w:p>
    <w:p w:rsidR="003953B8" w:rsidRPr="00772ADE" w:rsidRDefault="00363FD5" w:rsidP="00363FD5">
      <w:pPr>
        <w:pStyle w:val="3"/>
        <w:rPr>
          <w:color w:val="000000" w:themeColor="text1"/>
        </w:rPr>
      </w:pPr>
      <w:r w:rsidRPr="00772ADE">
        <w:rPr>
          <w:rFonts w:hint="eastAsia"/>
          <w:color w:val="000000" w:themeColor="text1"/>
        </w:rPr>
        <w:t>許玉秀</w:t>
      </w:r>
      <w:r w:rsidR="00CC09A1" w:rsidRPr="00772ADE">
        <w:rPr>
          <w:rFonts w:hint="eastAsia"/>
          <w:color w:val="000000" w:themeColor="text1"/>
        </w:rPr>
        <w:t>透過</w:t>
      </w:r>
      <w:r w:rsidR="00630F7A">
        <w:rPr>
          <w:rFonts w:hint="eastAsia"/>
          <w:color w:val="000000" w:themeColor="text1"/>
        </w:rPr>
        <w:t>李○衛</w:t>
      </w:r>
      <w:r w:rsidRPr="00772ADE">
        <w:rPr>
          <w:rFonts w:hint="eastAsia"/>
          <w:color w:val="000000" w:themeColor="text1"/>
        </w:rPr>
        <w:t>、</w:t>
      </w:r>
      <w:r w:rsidR="00630F7A">
        <w:rPr>
          <w:rFonts w:hint="eastAsia"/>
          <w:color w:val="000000" w:themeColor="text1"/>
        </w:rPr>
        <w:t>傅○</w:t>
      </w:r>
      <w:r w:rsidRPr="00772ADE">
        <w:rPr>
          <w:rFonts w:hint="eastAsia"/>
          <w:color w:val="000000" w:themeColor="text1"/>
        </w:rPr>
        <w:t>、</w:t>
      </w:r>
      <w:r w:rsidR="00630F7A">
        <w:rPr>
          <w:rFonts w:hint="eastAsia"/>
          <w:color w:val="000000" w:themeColor="text1"/>
        </w:rPr>
        <w:t>劉○榮</w:t>
      </w:r>
      <w:r w:rsidRPr="00772ADE">
        <w:rPr>
          <w:rFonts w:hint="eastAsia"/>
          <w:color w:val="000000" w:themeColor="text1"/>
        </w:rPr>
        <w:t>等</w:t>
      </w:r>
      <w:r w:rsidR="000556F4" w:rsidRPr="00772ADE">
        <w:rPr>
          <w:rFonts w:hint="eastAsia"/>
          <w:color w:val="000000" w:themeColor="text1"/>
        </w:rPr>
        <w:t>人</w:t>
      </w:r>
      <w:r w:rsidRPr="00772ADE">
        <w:rPr>
          <w:rFonts w:hint="eastAsia"/>
          <w:color w:val="000000" w:themeColor="text1"/>
        </w:rPr>
        <w:t>詐取長治鄉「王爺奶奶回娘家」相關活動補助款</w:t>
      </w:r>
      <w:r w:rsidR="00CC09A1" w:rsidRPr="00772ADE">
        <w:rPr>
          <w:rFonts w:hint="eastAsia"/>
          <w:color w:val="000000" w:themeColor="text1"/>
        </w:rPr>
        <w:t>之個</w:t>
      </w:r>
      <w:r w:rsidR="00E605F9" w:rsidRPr="00772ADE">
        <w:rPr>
          <w:rFonts w:hint="eastAsia"/>
          <w:color w:val="000000" w:themeColor="text1"/>
        </w:rPr>
        <w:t>案</w:t>
      </w:r>
      <w:r w:rsidR="00CC09A1" w:rsidRPr="00772ADE">
        <w:rPr>
          <w:rFonts w:hint="eastAsia"/>
          <w:color w:val="000000" w:themeColor="text1"/>
        </w:rPr>
        <w:t>情形</w:t>
      </w:r>
      <w:r w:rsidR="00E605F9" w:rsidRPr="00772ADE">
        <w:rPr>
          <w:rFonts w:hint="eastAsia"/>
          <w:color w:val="000000" w:themeColor="text1"/>
        </w:rPr>
        <w:t>，</w:t>
      </w:r>
      <w:proofErr w:type="gramStart"/>
      <w:r w:rsidRPr="00772ADE">
        <w:rPr>
          <w:rFonts w:hint="eastAsia"/>
          <w:color w:val="000000" w:themeColor="text1"/>
        </w:rPr>
        <w:t>謹</w:t>
      </w:r>
      <w:r w:rsidR="00E605F9" w:rsidRPr="00772ADE">
        <w:rPr>
          <w:rFonts w:hint="eastAsia"/>
          <w:color w:val="000000" w:themeColor="text1"/>
        </w:rPr>
        <w:t>分述</w:t>
      </w:r>
      <w:proofErr w:type="gramEnd"/>
      <w:r w:rsidR="00E605F9" w:rsidRPr="00772ADE">
        <w:rPr>
          <w:rFonts w:hint="eastAsia"/>
          <w:color w:val="000000" w:themeColor="text1"/>
        </w:rPr>
        <w:t>如下：</w:t>
      </w:r>
    </w:p>
    <w:p w:rsidR="00E605F9" w:rsidRPr="00772ADE" w:rsidRDefault="00363FD5" w:rsidP="00650D32">
      <w:pPr>
        <w:pStyle w:val="4"/>
        <w:rPr>
          <w:color w:val="000000" w:themeColor="text1"/>
          <w:spacing w:val="-10"/>
        </w:rPr>
      </w:pPr>
      <w:r w:rsidRPr="00772ADE">
        <w:rPr>
          <w:rFonts w:hint="eastAsia"/>
          <w:color w:val="000000" w:themeColor="text1"/>
          <w:spacing w:val="-10"/>
        </w:rPr>
        <w:t>長治鄉「王爺奶奶回娘家」相關活動經費申請過程</w:t>
      </w:r>
      <w:r w:rsidR="00E605F9" w:rsidRPr="00772ADE">
        <w:rPr>
          <w:rFonts w:hint="eastAsia"/>
          <w:color w:val="000000" w:themeColor="text1"/>
          <w:spacing w:val="-10"/>
        </w:rPr>
        <w:t>：</w:t>
      </w:r>
    </w:p>
    <w:p w:rsidR="00363FD5" w:rsidRPr="00772ADE" w:rsidRDefault="00363FD5" w:rsidP="00363FD5">
      <w:pPr>
        <w:pStyle w:val="5"/>
        <w:rPr>
          <w:color w:val="000000" w:themeColor="text1"/>
        </w:rPr>
      </w:pPr>
      <w:r w:rsidRPr="00772ADE">
        <w:rPr>
          <w:rFonts w:hint="eastAsia"/>
          <w:color w:val="000000" w:themeColor="text1"/>
        </w:rPr>
        <w:t>屏東縣政府文化處及九如國王廟於105年農曆年間共同舉辦「九如王爺</w:t>
      </w:r>
      <w:proofErr w:type="gramStart"/>
      <w:r w:rsidRPr="00772ADE">
        <w:rPr>
          <w:rFonts w:hint="eastAsia"/>
          <w:color w:val="000000" w:themeColor="text1"/>
        </w:rPr>
        <w:t>奶轉後頭」</w:t>
      </w:r>
      <w:proofErr w:type="gramEnd"/>
      <w:r w:rsidRPr="00772ADE">
        <w:rPr>
          <w:rFonts w:hint="eastAsia"/>
          <w:color w:val="000000" w:themeColor="text1"/>
        </w:rPr>
        <w:t>活動，麟洛鄉公所則舉辦「王爺奶奶回娘家</w:t>
      </w:r>
      <w:proofErr w:type="gramStart"/>
      <w:r w:rsidRPr="00772ADE">
        <w:rPr>
          <w:rFonts w:hint="eastAsia"/>
          <w:color w:val="000000" w:themeColor="text1"/>
        </w:rPr>
        <w:t>巡</w:t>
      </w:r>
      <w:proofErr w:type="gramEnd"/>
      <w:r w:rsidRPr="00772ADE">
        <w:rPr>
          <w:rFonts w:hint="eastAsia"/>
          <w:color w:val="000000" w:themeColor="text1"/>
        </w:rPr>
        <w:t>男丁</w:t>
      </w:r>
      <w:proofErr w:type="gramStart"/>
      <w:r w:rsidRPr="00772ADE">
        <w:rPr>
          <w:rFonts w:hint="eastAsia"/>
          <w:color w:val="000000" w:themeColor="text1"/>
        </w:rPr>
        <w:t>懸鳳燈</w:t>
      </w:r>
      <w:proofErr w:type="gramEnd"/>
      <w:r w:rsidRPr="00772ADE">
        <w:rPr>
          <w:rFonts w:hint="eastAsia"/>
          <w:color w:val="000000" w:themeColor="text1"/>
        </w:rPr>
        <w:t>文化祭」活動，長治國王宮亦計畫以「媒人宮」之身分，同於105年2月9日（即農曆大年初二）於長治鄉舉辦民俗繞境活動。</w:t>
      </w:r>
      <w:r w:rsidR="00630F7A">
        <w:rPr>
          <w:rFonts w:hint="eastAsia"/>
          <w:color w:val="000000" w:themeColor="text1"/>
        </w:rPr>
        <w:t>劉○榮</w:t>
      </w:r>
      <w:r w:rsidRPr="00772ADE">
        <w:rPr>
          <w:rFonts w:hint="eastAsia"/>
          <w:color w:val="000000" w:themeColor="text1"/>
        </w:rPr>
        <w:t>、許玉秀為使長治國王宮舉辦之上開民俗活動取得較高額之補助款，由許玉秀於105年1月1日至21日間某日，指示長治鄉公所民政課長即</w:t>
      </w:r>
      <w:r w:rsidR="00630F7A">
        <w:rPr>
          <w:rFonts w:hint="eastAsia"/>
          <w:color w:val="000000" w:themeColor="text1"/>
        </w:rPr>
        <w:t>李○衛</w:t>
      </w:r>
      <w:r w:rsidRPr="00772ADE">
        <w:rPr>
          <w:rFonts w:hint="eastAsia"/>
          <w:color w:val="000000" w:themeColor="text1"/>
        </w:rPr>
        <w:t>以長治鄉公所將於105年2月9日於長治鄉內舉辦「王爺奶奶回娘家」相關民俗活動之名義，向屏東縣政府申請補助。</w:t>
      </w:r>
      <w:r w:rsidR="00630F7A">
        <w:rPr>
          <w:rFonts w:hint="eastAsia"/>
          <w:color w:val="000000" w:themeColor="text1"/>
        </w:rPr>
        <w:t>李○衛</w:t>
      </w:r>
      <w:r w:rsidRPr="00772ADE">
        <w:rPr>
          <w:rFonts w:hint="eastAsia"/>
          <w:color w:val="000000" w:themeColor="text1"/>
        </w:rPr>
        <w:t>接獲許玉秀之指示後，將上開民俗活動交由負責宗教禮俗業務之民政課課員</w:t>
      </w:r>
      <w:r w:rsidR="00630F7A">
        <w:rPr>
          <w:rFonts w:hint="eastAsia"/>
          <w:color w:val="000000" w:themeColor="text1"/>
        </w:rPr>
        <w:t>劉○</w:t>
      </w:r>
      <w:proofErr w:type="gramStart"/>
      <w:r w:rsidR="00630F7A">
        <w:rPr>
          <w:rFonts w:hint="eastAsia"/>
          <w:color w:val="000000" w:themeColor="text1"/>
        </w:rPr>
        <w:t>璋</w:t>
      </w:r>
      <w:proofErr w:type="gramEnd"/>
      <w:r w:rsidRPr="00772ADE">
        <w:rPr>
          <w:rFonts w:hint="eastAsia"/>
          <w:color w:val="000000" w:themeColor="text1"/>
        </w:rPr>
        <w:t>承辦，另由</w:t>
      </w:r>
      <w:r w:rsidR="00630F7A">
        <w:rPr>
          <w:rFonts w:hint="eastAsia"/>
          <w:color w:val="000000" w:themeColor="text1"/>
        </w:rPr>
        <w:t>傅○</w:t>
      </w:r>
      <w:r w:rsidRPr="00772ADE">
        <w:rPr>
          <w:rFonts w:hint="eastAsia"/>
          <w:color w:val="000000" w:themeColor="text1"/>
        </w:rPr>
        <w:t>分別以</w:t>
      </w:r>
      <w:r w:rsidRPr="00772ADE">
        <w:rPr>
          <w:rFonts w:hint="eastAsia"/>
          <w:color w:val="000000" w:themeColor="text1"/>
        </w:rPr>
        <w:lastRenderedPageBreak/>
        <w:t>「長治鄉陣頭</w:t>
      </w:r>
      <w:proofErr w:type="gramStart"/>
      <w:r w:rsidRPr="00772ADE">
        <w:rPr>
          <w:rFonts w:hint="eastAsia"/>
          <w:color w:val="000000" w:themeColor="text1"/>
        </w:rPr>
        <w:t>遶</w:t>
      </w:r>
      <w:proofErr w:type="gramEnd"/>
      <w:r w:rsidRPr="00772ADE">
        <w:rPr>
          <w:rFonts w:hint="eastAsia"/>
          <w:color w:val="000000" w:themeColor="text1"/>
        </w:rPr>
        <w:t>境活動」及「長治鄉民俗技藝熱鬧迎新年活動」之名稱，分別製作申請經費補助計畫書並擬具經費概算表，</w:t>
      </w:r>
      <w:proofErr w:type="gramStart"/>
      <w:r w:rsidRPr="00772ADE">
        <w:rPr>
          <w:rFonts w:hint="eastAsia"/>
          <w:color w:val="000000" w:themeColor="text1"/>
        </w:rPr>
        <w:t>經</w:t>
      </w:r>
      <w:r w:rsidR="00630F7A">
        <w:rPr>
          <w:rFonts w:hint="eastAsia"/>
          <w:color w:val="000000" w:themeColor="text1"/>
        </w:rPr>
        <w:t>劉○璋</w:t>
      </w:r>
      <w:proofErr w:type="gramEnd"/>
      <w:r w:rsidRPr="00772ADE">
        <w:rPr>
          <w:rFonts w:hint="eastAsia"/>
          <w:color w:val="000000" w:themeColor="text1"/>
        </w:rPr>
        <w:t>擬具相關公文，再由</w:t>
      </w:r>
      <w:r w:rsidR="00630F7A">
        <w:rPr>
          <w:rFonts w:hint="eastAsia"/>
          <w:color w:val="000000" w:themeColor="text1"/>
        </w:rPr>
        <w:t>李○衛</w:t>
      </w:r>
      <w:r w:rsidRPr="00772ADE">
        <w:rPr>
          <w:rFonts w:hint="eastAsia"/>
          <w:color w:val="000000" w:themeColor="text1"/>
        </w:rPr>
        <w:t>於105年1月4日以長治鄉公所欲舉辦「長治鄉陣頭</w:t>
      </w:r>
      <w:proofErr w:type="gramStart"/>
      <w:r w:rsidRPr="00772ADE">
        <w:rPr>
          <w:rFonts w:hint="eastAsia"/>
          <w:color w:val="000000" w:themeColor="text1"/>
        </w:rPr>
        <w:t>遶</w:t>
      </w:r>
      <w:proofErr w:type="gramEnd"/>
      <w:r w:rsidRPr="00772ADE">
        <w:rPr>
          <w:rFonts w:hint="eastAsia"/>
          <w:color w:val="000000" w:themeColor="text1"/>
        </w:rPr>
        <w:t>境活動」為旨，行文屏東縣政府申請補助；另於同年月21日，將以「長治鄉民俗技藝熱鬧迎新年活動」名義申請經費補助之長治鄉公所公文連同申請經費補助計畫書，一併交予</w:t>
      </w:r>
      <w:r w:rsidR="00630F7A">
        <w:rPr>
          <w:rFonts w:hint="eastAsia"/>
          <w:color w:val="000000" w:themeColor="text1"/>
        </w:rPr>
        <w:t>劉○</w:t>
      </w:r>
      <w:proofErr w:type="gramStart"/>
      <w:r w:rsidR="00630F7A">
        <w:rPr>
          <w:rFonts w:hint="eastAsia"/>
          <w:color w:val="000000" w:themeColor="text1"/>
        </w:rPr>
        <w:t>榮</w:t>
      </w:r>
      <w:r w:rsidRPr="00772ADE">
        <w:rPr>
          <w:rFonts w:hint="eastAsia"/>
          <w:color w:val="000000" w:themeColor="text1"/>
        </w:rPr>
        <w:t>持往</w:t>
      </w:r>
      <w:proofErr w:type="gramEnd"/>
      <w:r w:rsidRPr="00772ADE">
        <w:rPr>
          <w:rFonts w:hint="eastAsia"/>
          <w:color w:val="000000" w:themeColor="text1"/>
        </w:rPr>
        <w:t>向屏東縣議員爭取活動補助款。</w:t>
      </w:r>
    </w:p>
    <w:p w:rsidR="00363FD5" w:rsidRPr="00772ADE" w:rsidRDefault="00363FD5" w:rsidP="00363FD5">
      <w:pPr>
        <w:pStyle w:val="5"/>
        <w:rPr>
          <w:color w:val="000000" w:themeColor="text1"/>
        </w:rPr>
      </w:pPr>
      <w:proofErr w:type="gramStart"/>
      <w:r w:rsidRPr="00772ADE">
        <w:rPr>
          <w:rFonts w:hint="eastAsia"/>
          <w:color w:val="000000" w:themeColor="text1"/>
        </w:rPr>
        <w:t>嗣</w:t>
      </w:r>
      <w:proofErr w:type="gramEnd"/>
      <w:r w:rsidRPr="00772ADE">
        <w:rPr>
          <w:rFonts w:hint="eastAsia"/>
          <w:color w:val="000000" w:themeColor="text1"/>
        </w:rPr>
        <w:t>經屏東縣政府於105年1月30日行文長治鄉公所，同意補助「長治鄉陣頭</w:t>
      </w:r>
      <w:proofErr w:type="gramStart"/>
      <w:r w:rsidRPr="00772ADE">
        <w:rPr>
          <w:rFonts w:hint="eastAsia"/>
          <w:color w:val="000000" w:themeColor="text1"/>
        </w:rPr>
        <w:t>遶</w:t>
      </w:r>
      <w:proofErr w:type="gramEnd"/>
      <w:r w:rsidRPr="00772ADE">
        <w:rPr>
          <w:rFonts w:hint="eastAsia"/>
          <w:color w:val="000000" w:themeColor="text1"/>
        </w:rPr>
        <w:t>境活動」新臺幣(下同)20萬元，然因上開長治鄉「王爺奶奶回娘家」相關活動經費並未經列入長治鄉公所</w:t>
      </w:r>
      <w:proofErr w:type="gramStart"/>
      <w:r w:rsidRPr="00772ADE">
        <w:rPr>
          <w:rFonts w:hint="eastAsia"/>
          <w:color w:val="000000" w:themeColor="text1"/>
        </w:rPr>
        <w:t>105</w:t>
      </w:r>
      <w:proofErr w:type="gramEnd"/>
      <w:r w:rsidRPr="00772ADE">
        <w:rPr>
          <w:rFonts w:hint="eastAsia"/>
          <w:color w:val="000000" w:themeColor="text1"/>
        </w:rPr>
        <w:t>年度預算，</w:t>
      </w:r>
      <w:r w:rsidR="00630F7A">
        <w:rPr>
          <w:rFonts w:hint="eastAsia"/>
          <w:color w:val="000000" w:themeColor="text1"/>
        </w:rPr>
        <w:t>劉○</w:t>
      </w:r>
      <w:proofErr w:type="gramStart"/>
      <w:r w:rsidR="00630F7A">
        <w:rPr>
          <w:rFonts w:hint="eastAsia"/>
          <w:color w:val="000000" w:themeColor="text1"/>
        </w:rPr>
        <w:t>璋</w:t>
      </w:r>
      <w:proofErr w:type="gramEnd"/>
      <w:r w:rsidRPr="00772ADE">
        <w:rPr>
          <w:rFonts w:hint="eastAsia"/>
          <w:color w:val="000000" w:themeColor="text1"/>
        </w:rPr>
        <w:t>遂於105年2月2日行文屏東縣長治鄉民代表會（下稱長治鄉代會），請求同意由長治鄉公所先行墊付屏東縣政府補助辦理之「長治鄉陣頭</w:t>
      </w:r>
      <w:proofErr w:type="gramStart"/>
      <w:r w:rsidRPr="00772ADE">
        <w:rPr>
          <w:rFonts w:hint="eastAsia"/>
          <w:color w:val="000000" w:themeColor="text1"/>
        </w:rPr>
        <w:t>遶</w:t>
      </w:r>
      <w:proofErr w:type="gramEnd"/>
      <w:r w:rsidRPr="00772ADE">
        <w:rPr>
          <w:rFonts w:hint="eastAsia"/>
          <w:color w:val="000000" w:themeColor="text1"/>
        </w:rPr>
        <w:t>境活動」及「長治鄉民俗技藝熱鬧迎新年活動」經費，</w:t>
      </w:r>
      <w:proofErr w:type="gramStart"/>
      <w:r w:rsidRPr="00772ADE">
        <w:rPr>
          <w:rFonts w:hint="eastAsia"/>
          <w:color w:val="000000" w:themeColor="text1"/>
        </w:rPr>
        <w:t>俟</w:t>
      </w:r>
      <w:proofErr w:type="gramEnd"/>
      <w:r w:rsidRPr="00772ADE">
        <w:rPr>
          <w:rFonts w:hint="eastAsia"/>
          <w:color w:val="000000" w:themeColor="text1"/>
        </w:rPr>
        <w:t>辦理</w:t>
      </w:r>
      <w:proofErr w:type="gramStart"/>
      <w:r w:rsidRPr="00772ADE">
        <w:rPr>
          <w:rFonts w:hint="eastAsia"/>
          <w:color w:val="000000" w:themeColor="text1"/>
        </w:rPr>
        <w:t>105</w:t>
      </w:r>
      <w:proofErr w:type="gramEnd"/>
      <w:r w:rsidRPr="00772ADE">
        <w:rPr>
          <w:rFonts w:hint="eastAsia"/>
          <w:color w:val="000000" w:themeColor="text1"/>
        </w:rPr>
        <w:t>年度追加減預算時再行辦理追加轉正，並經長治鄉代會於105年2月3日分別函覆同意所請。</w:t>
      </w:r>
      <w:proofErr w:type="gramStart"/>
      <w:r w:rsidRPr="00772ADE">
        <w:rPr>
          <w:rFonts w:hint="eastAsia"/>
          <w:color w:val="000000" w:themeColor="text1"/>
        </w:rPr>
        <w:t>嗣</w:t>
      </w:r>
      <w:proofErr w:type="gramEnd"/>
      <w:r w:rsidRPr="00772ADE">
        <w:rPr>
          <w:rFonts w:hint="eastAsia"/>
          <w:color w:val="000000" w:themeColor="text1"/>
        </w:rPr>
        <w:t>屏東縣政府於105年2月16日行文長治鄉公所，同意補助「長治鄉民俗技藝熱鬧迎新年活動」經費35萬8,000元，共計補助長治鄉「王爺奶奶回娘家」相關活動經費55萬8,000元。</w:t>
      </w:r>
    </w:p>
    <w:p w:rsidR="00363FD5" w:rsidRPr="00772ADE" w:rsidRDefault="00363FD5" w:rsidP="00963B6D">
      <w:pPr>
        <w:pStyle w:val="4"/>
        <w:rPr>
          <w:color w:val="000000" w:themeColor="text1"/>
        </w:rPr>
      </w:pPr>
      <w:r w:rsidRPr="00772ADE">
        <w:rPr>
          <w:rFonts w:hint="eastAsia"/>
          <w:color w:val="000000" w:themeColor="text1"/>
        </w:rPr>
        <w:t>如附表</w:t>
      </w:r>
      <w:r w:rsidR="00D1591E" w:rsidRPr="00772ADE">
        <w:rPr>
          <w:rFonts w:hint="eastAsia"/>
          <w:color w:val="000000" w:themeColor="text1"/>
        </w:rPr>
        <w:t>1</w:t>
      </w:r>
      <w:r w:rsidRPr="00772ADE">
        <w:rPr>
          <w:rFonts w:hint="eastAsia"/>
          <w:color w:val="000000" w:themeColor="text1"/>
        </w:rPr>
        <w:t>編號1、2【附件</w:t>
      </w:r>
      <w:r w:rsidR="007D578A">
        <w:rPr>
          <w:rFonts w:hint="eastAsia"/>
          <w:color w:val="000000" w:themeColor="text1"/>
        </w:rPr>
        <w:t>4</w:t>
      </w:r>
      <w:r w:rsidRPr="00772ADE">
        <w:rPr>
          <w:rFonts w:hint="eastAsia"/>
          <w:color w:val="000000" w:themeColor="text1"/>
        </w:rPr>
        <w:t>，</w:t>
      </w:r>
      <w:r w:rsidR="00AC495D" w:rsidRPr="00772ADE">
        <w:rPr>
          <w:rFonts w:hint="eastAsia"/>
          <w:color w:val="000000" w:themeColor="text1"/>
        </w:rPr>
        <w:t>第</w:t>
      </w:r>
      <w:r w:rsidR="00B65303" w:rsidRPr="00772ADE">
        <w:rPr>
          <w:rFonts w:hint="eastAsia"/>
          <w:color w:val="000000" w:themeColor="text1"/>
        </w:rPr>
        <w:t>1</w:t>
      </w:r>
      <w:r w:rsidR="007D578A">
        <w:rPr>
          <w:color w:val="000000" w:themeColor="text1"/>
        </w:rPr>
        <w:t>57</w:t>
      </w:r>
      <w:r w:rsidR="00AC495D" w:rsidRPr="00772ADE">
        <w:rPr>
          <w:rFonts w:hint="eastAsia"/>
          <w:color w:val="000000" w:themeColor="text1"/>
        </w:rPr>
        <w:t>頁</w:t>
      </w:r>
      <w:r w:rsidRPr="00772ADE">
        <w:rPr>
          <w:rFonts w:hint="eastAsia"/>
          <w:color w:val="000000" w:themeColor="text1"/>
        </w:rPr>
        <w:t>】</w:t>
      </w:r>
      <w:r w:rsidR="00C51ED0" w:rsidRPr="00772ADE">
        <w:rPr>
          <w:rFonts w:hint="eastAsia"/>
          <w:color w:val="000000" w:themeColor="text1"/>
        </w:rPr>
        <w:t>【附件2，第1</w:t>
      </w:r>
      <w:r w:rsidR="00C51ED0" w:rsidRPr="00772ADE">
        <w:rPr>
          <w:color w:val="000000" w:themeColor="text1"/>
        </w:rPr>
        <w:t>41</w:t>
      </w:r>
      <w:r w:rsidR="00C51ED0" w:rsidRPr="00772ADE">
        <w:rPr>
          <w:rFonts w:hint="eastAsia"/>
          <w:color w:val="000000" w:themeColor="text1"/>
        </w:rPr>
        <w:t>-142頁】</w:t>
      </w:r>
      <w:r w:rsidRPr="00772ADE">
        <w:rPr>
          <w:rFonts w:hint="eastAsia"/>
          <w:color w:val="000000" w:themeColor="text1"/>
        </w:rPr>
        <w:t>及附表</w:t>
      </w:r>
      <w:r w:rsidR="00D1591E" w:rsidRPr="00772ADE">
        <w:rPr>
          <w:rFonts w:hint="eastAsia"/>
          <w:color w:val="000000" w:themeColor="text1"/>
        </w:rPr>
        <w:t>2</w:t>
      </w:r>
      <w:r w:rsidRPr="00772ADE">
        <w:rPr>
          <w:rFonts w:hint="eastAsia"/>
          <w:color w:val="000000" w:themeColor="text1"/>
        </w:rPr>
        <w:t>【附件</w:t>
      </w:r>
      <w:r w:rsidR="007D578A">
        <w:rPr>
          <w:rFonts w:hint="eastAsia"/>
          <w:color w:val="000000" w:themeColor="text1"/>
        </w:rPr>
        <w:t>5</w:t>
      </w:r>
      <w:r w:rsidRPr="00772ADE">
        <w:rPr>
          <w:rFonts w:hint="eastAsia"/>
          <w:color w:val="000000" w:themeColor="text1"/>
        </w:rPr>
        <w:t>，</w:t>
      </w:r>
      <w:r w:rsidR="00AC495D" w:rsidRPr="00772ADE">
        <w:rPr>
          <w:rFonts w:hint="eastAsia"/>
          <w:color w:val="000000" w:themeColor="text1"/>
        </w:rPr>
        <w:t>第</w:t>
      </w:r>
      <w:r w:rsidR="00B65303" w:rsidRPr="00772ADE">
        <w:rPr>
          <w:rFonts w:hint="eastAsia"/>
          <w:color w:val="000000" w:themeColor="text1"/>
        </w:rPr>
        <w:t>1</w:t>
      </w:r>
      <w:r w:rsidR="007D578A">
        <w:rPr>
          <w:color w:val="000000" w:themeColor="text1"/>
        </w:rPr>
        <w:t>58</w:t>
      </w:r>
      <w:r w:rsidR="00963B6D" w:rsidRPr="00772ADE">
        <w:rPr>
          <w:color w:val="000000" w:themeColor="text1"/>
        </w:rPr>
        <w:t>-</w:t>
      </w:r>
      <w:r w:rsidR="00B65303" w:rsidRPr="00772ADE">
        <w:rPr>
          <w:rFonts w:hint="eastAsia"/>
          <w:color w:val="000000" w:themeColor="text1"/>
        </w:rPr>
        <w:t>1</w:t>
      </w:r>
      <w:r w:rsidR="007D578A">
        <w:rPr>
          <w:color w:val="000000" w:themeColor="text1"/>
        </w:rPr>
        <w:t>5</w:t>
      </w:r>
      <w:r w:rsidR="00B65303" w:rsidRPr="00772ADE">
        <w:rPr>
          <w:rFonts w:hint="eastAsia"/>
          <w:color w:val="000000" w:themeColor="text1"/>
        </w:rPr>
        <w:t>9</w:t>
      </w:r>
      <w:r w:rsidR="00AC495D" w:rsidRPr="00772ADE">
        <w:rPr>
          <w:rFonts w:hint="eastAsia"/>
          <w:color w:val="000000" w:themeColor="text1"/>
        </w:rPr>
        <w:t>頁</w:t>
      </w:r>
      <w:r w:rsidRPr="00772ADE">
        <w:rPr>
          <w:rFonts w:hint="eastAsia"/>
          <w:color w:val="000000" w:themeColor="text1"/>
        </w:rPr>
        <w:t>】</w:t>
      </w:r>
      <w:r w:rsidR="00C51ED0" w:rsidRPr="00772ADE">
        <w:rPr>
          <w:rFonts w:hint="eastAsia"/>
          <w:color w:val="000000" w:themeColor="text1"/>
        </w:rPr>
        <w:t>【附件2，第1</w:t>
      </w:r>
      <w:r w:rsidR="00C51ED0" w:rsidRPr="00772ADE">
        <w:rPr>
          <w:color w:val="000000" w:themeColor="text1"/>
        </w:rPr>
        <w:t>42</w:t>
      </w:r>
      <w:r w:rsidR="00C51ED0" w:rsidRPr="00772ADE">
        <w:rPr>
          <w:rFonts w:hint="eastAsia"/>
          <w:color w:val="000000" w:themeColor="text1"/>
        </w:rPr>
        <w:t>-14</w:t>
      </w:r>
      <w:r w:rsidR="00C51ED0" w:rsidRPr="00772ADE">
        <w:rPr>
          <w:color w:val="000000" w:themeColor="text1"/>
        </w:rPr>
        <w:t>4</w:t>
      </w:r>
      <w:r w:rsidR="00C51ED0" w:rsidRPr="00772ADE">
        <w:rPr>
          <w:rFonts w:hint="eastAsia"/>
          <w:color w:val="000000" w:themeColor="text1"/>
        </w:rPr>
        <w:t>頁】</w:t>
      </w:r>
      <w:r w:rsidRPr="00772ADE">
        <w:rPr>
          <w:rFonts w:hint="eastAsia"/>
          <w:color w:val="000000" w:themeColor="text1"/>
        </w:rPr>
        <w:t>所示單據取得經過：</w:t>
      </w:r>
    </w:p>
    <w:p w:rsidR="00146E32" w:rsidRPr="00772ADE" w:rsidRDefault="00363FD5" w:rsidP="00916D37">
      <w:pPr>
        <w:pStyle w:val="5"/>
        <w:rPr>
          <w:color w:val="000000" w:themeColor="text1"/>
        </w:rPr>
      </w:pPr>
      <w:r w:rsidRPr="00772ADE">
        <w:rPr>
          <w:rFonts w:hint="eastAsia"/>
          <w:color w:val="000000" w:themeColor="text1"/>
        </w:rPr>
        <w:t>長治國王宮於105年2月9日在長治鄉境內舉辦民俗繞境活動後，</w:t>
      </w:r>
      <w:r w:rsidR="00630F7A">
        <w:rPr>
          <w:rFonts w:hint="eastAsia"/>
          <w:color w:val="000000" w:themeColor="text1"/>
        </w:rPr>
        <w:t>劉○榮</w:t>
      </w:r>
      <w:r w:rsidRPr="00772ADE">
        <w:rPr>
          <w:rFonts w:hint="eastAsia"/>
          <w:color w:val="000000" w:themeColor="text1"/>
        </w:rPr>
        <w:t>、</w:t>
      </w:r>
      <w:r w:rsidR="00630F7A">
        <w:rPr>
          <w:rFonts w:hint="eastAsia"/>
          <w:color w:val="000000" w:themeColor="text1"/>
        </w:rPr>
        <w:t>傅○</w:t>
      </w:r>
      <w:r w:rsidRPr="00772ADE">
        <w:rPr>
          <w:rFonts w:hint="eastAsia"/>
          <w:color w:val="000000" w:themeColor="text1"/>
        </w:rPr>
        <w:t>、</w:t>
      </w:r>
      <w:r w:rsidR="00630F7A">
        <w:rPr>
          <w:rFonts w:hint="eastAsia"/>
          <w:color w:val="000000" w:themeColor="text1"/>
        </w:rPr>
        <w:t>劉○宏</w:t>
      </w:r>
      <w:r w:rsidRPr="00772ADE">
        <w:rPr>
          <w:rFonts w:hint="eastAsia"/>
          <w:color w:val="000000" w:themeColor="text1"/>
        </w:rPr>
        <w:t>分別</w:t>
      </w:r>
      <w:r w:rsidRPr="00772ADE">
        <w:rPr>
          <w:rFonts w:hint="eastAsia"/>
          <w:color w:val="000000" w:themeColor="text1"/>
        </w:rPr>
        <w:lastRenderedPageBreak/>
        <w:t>以如附表</w:t>
      </w:r>
      <w:r w:rsidR="00D1591E" w:rsidRPr="00772ADE">
        <w:rPr>
          <w:rFonts w:hint="eastAsia"/>
          <w:color w:val="000000" w:themeColor="text1"/>
        </w:rPr>
        <w:t>1</w:t>
      </w:r>
      <w:r w:rsidRPr="00772ADE">
        <w:rPr>
          <w:rFonts w:hint="eastAsia"/>
          <w:color w:val="000000" w:themeColor="text1"/>
        </w:rPr>
        <w:t>編號1、2及附表</w:t>
      </w:r>
      <w:r w:rsidR="00D1591E" w:rsidRPr="00772ADE">
        <w:rPr>
          <w:rFonts w:hint="eastAsia"/>
          <w:color w:val="000000" w:themeColor="text1"/>
        </w:rPr>
        <w:t>2</w:t>
      </w:r>
      <w:r w:rsidRPr="00772ADE">
        <w:rPr>
          <w:rFonts w:hint="eastAsia"/>
          <w:color w:val="000000" w:themeColor="text1"/>
        </w:rPr>
        <w:t>所示之方式，</w:t>
      </w:r>
      <w:proofErr w:type="gramStart"/>
      <w:r w:rsidRPr="00772ADE">
        <w:rPr>
          <w:rFonts w:hint="eastAsia"/>
          <w:color w:val="000000" w:themeColor="text1"/>
        </w:rPr>
        <w:t>向如附表</w:t>
      </w:r>
      <w:proofErr w:type="gramEnd"/>
      <w:r w:rsidR="00D1591E" w:rsidRPr="00772ADE">
        <w:rPr>
          <w:rFonts w:hint="eastAsia"/>
          <w:color w:val="000000" w:themeColor="text1"/>
        </w:rPr>
        <w:t>1</w:t>
      </w:r>
      <w:r w:rsidRPr="00772ADE">
        <w:rPr>
          <w:rFonts w:hint="eastAsia"/>
          <w:color w:val="000000" w:themeColor="text1"/>
        </w:rPr>
        <w:t>編號1、2、附表</w:t>
      </w:r>
      <w:r w:rsidR="00D1591E" w:rsidRPr="00772ADE">
        <w:rPr>
          <w:rFonts w:hint="eastAsia"/>
          <w:color w:val="000000" w:themeColor="text1"/>
        </w:rPr>
        <w:t>2</w:t>
      </w:r>
      <w:proofErr w:type="gramStart"/>
      <w:r w:rsidRPr="00772ADE">
        <w:rPr>
          <w:rFonts w:hint="eastAsia"/>
          <w:color w:val="000000" w:themeColor="text1"/>
        </w:rPr>
        <w:t>各</w:t>
      </w:r>
      <w:proofErr w:type="gramEnd"/>
      <w:r w:rsidRPr="00772ADE">
        <w:rPr>
          <w:rFonts w:hint="eastAsia"/>
          <w:color w:val="000000" w:themeColor="text1"/>
        </w:rPr>
        <w:t>該編號所示之</w:t>
      </w:r>
      <w:proofErr w:type="gramStart"/>
      <w:r w:rsidR="00630F7A">
        <w:rPr>
          <w:rFonts w:hint="eastAsia"/>
          <w:color w:val="000000" w:themeColor="text1"/>
        </w:rPr>
        <w:t>蘇○蓉</w:t>
      </w:r>
      <w:proofErr w:type="gramEnd"/>
      <w:r w:rsidRPr="00772ADE">
        <w:rPr>
          <w:rFonts w:hint="eastAsia"/>
          <w:color w:val="000000" w:themeColor="text1"/>
        </w:rPr>
        <w:t>、</w:t>
      </w:r>
      <w:r w:rsidR="00630F7A">
        <w:rPr>
          <w:rFonts w:hint="eastAsia"/>
          <w:color w:val="000000" w:themeColor="text1"/>
        </w:rPr>
        <w:t>何○恩</w:t>
      </w:r>
      <w:r w:rsidRPr="00772ADE">
        <w:rPr>
          <w:rFonts w:hint="eastAsia"/>
          <w:color w:val="000000" w:themeColor="text1"/>
        </w:rPr>
        <w:t>、</w:t>
      </w:r>
      <w:r w:rsidR="00630F7A">
        <w:rPr>
          <w:rFonts w:hint="eastAsia"/>
          <w:color w:val="000000" w:themeColor="text1"/>
        </w:rPr>
        <w:t>許○</w:t>
      </w:r>
      <w:proofErr w:type="gramStart"/>
      <w:r w:rsidR="00630F7A">
        <w:rPr>
          <w:rFonts w:hint="eastAsia"/>
          <w:color w:val="000000" w:themeColor="text1"/>
        </w:rPr>
        <w:t>蓁</w:t>
      </w:r>
      <w:proofErr w:type="gramEnd"/>
      <w:r w:rsidRPr="00772ADE">
        <w:rPr>
          <w:rFonts w:hint="eastAsia"/>
          <w:color w:val="000000" w:themeColor="text1"/>
        </w:rPr>
        <w:t>、</w:t>
      </w:r>
      <w:proofErr w:type="gramStart"/>
      <w:r w:rsidR="00630F7A">
        <w:rPr>
          <w:rFonts w:hint="eastAsia"/>
          <w:color w:val="000000" w:themeColor="text1"/>
        </w:rPr>
        <w:t>蔣</w:t>
      </w:r>
      <w:proofErr w:type="gramEnd"/>
      <w:r w:rsidR="00630F7A">
        <w:rPr>
          <w:rFonts w:hint="eastAsia"/>
          <w:color w:val="000000" w:themeColor="text1"/>
        </w:rPr>
        <w:t>○宏</w:t>
      </w:r>
      <w:r w:rsidRPr="00772ADE">
        <w:rPr>
          <w:rFonts w:hint="eastAsia"/>
          <w:color w:val="000000" w:themeColor="text1"/>
        </w:rPr>
        <w:t>、</w:t>
      </w:r>
      <w:r w:rsidR="00630F7A">
        <w:rPr>
          <w:rFonts w:hint="eastAsia"/>
          <w:color w:val="000000" w:themeColor="text1"/>
        </w:rPr>
        <w:t>曾○嬌</w:t>
      </w:r>
      <w:r w:rsidRPr="00772ADE">
        <w:rPr>
          <w:rFonts w:hint="eastAsia"/>
          <w:color w:val="000000" w:themeColor="text1"/>
        </w:rPr>
        <w:t>、</w:t>
      </w:r>
      <w:r w:rsidR="00630F7A">
        <w:rPr>
          <w:rFonts w:hint="eastAsia"/>
          <w:color w:val="000000" w:themeColor="text1"/>
        </w:rPr>
        <w:t>林○成</w:t>
      </w:r>
      <w:r w:rsidRPr="00772ADE">
        <w:rPr>
          <w:rFonts w:hint="eastAsia"/>
          <w:color w:val="000000" w:themeColor="text1"/>
        </w:rPr>
        <w:t>及</w:t>
      </w:r>
      <w:r w:rsidR="00630F7A">
        <w:rPr>
          <w:rFonts w:hint="eastAsia"/>
          <w:color w:val="000000" w:themeColor="text1"/>
        </w:rPr>
        <w:t>張○郎</w:t>
      </w:r>
      <w:r w:rsidRPr="00772ADE">
        <w:rPr>
          <w:rFonts w:hint="eastAsia"/>
          <w:color w:val="000000" w:themeColor="text1"/>
        </w:rPr>
        <w:t>等人取得如附表</w:t>
      </w:r>
      <w:r w:rsidR="00D1591E" w:rsidRPr="00772ADE">
        <w:rPr>
          <w:rFonts w:hint="eastAsia"/>
          <w:color w:val="000000" w:themeColor="text1"/>
        </w:rPr>
        <w:t>1</w:t>
      </w:r>
      <w:r w:rsidRPr="00772ADE">
        <w:rPr>
          <w:rFonts w:hint="eastAsia"/>
          <w:color w:val="000000" w:themeColor="text1"/>
        </w:rPr>
        <w:t>編號1、2、附表</w:t>
      </w:r>
      <w:r w:rsidR="00D1591E" w:rsidRPr="00772ADE">
        <w:rPr>
          <w:rFonts w:hint="eastAsia"/>
          <w:color w:val="000000" w:themeColor="text1"/>
        </w:rPr>
        <w:t>2</w:t>
      </w:r>
      <w:proofErr w:type="gramStart"/>
      <w:r w:rsidRPr="00772ADE">
        <w:rPr>
          <w:rFonts w:hint="eastAsia"/>
          <w:color w:val="000000" w:themeColor="text1"/>
        </w:rPr>
        <w:t>各</w:t>
      </w:r>
      <w:proofErr w:type="gramEnd"/>
      <w:r w:rsidRPr="00772ADE">
        <w:rPr>
          <w:rFonts w:hint="eastAsia"/>
          <w:color w:val="000000" w:themeColor="text1"/>
        </w:rPr>
        <w:t>該編號所示之內容（部分）不實之統一發票或免用統一發票收據等情</w:t>
      </w:r>
      <w:r w:rsidR="00146E32" w:rsidRPr="00772ADE">
        <w:rPr>
          <w:rFonts w:hint="eastAsia"/>
          <w:color w:val="000000" w:themeColor="text1"/>
        </w:rPr>
        <w:t>。</w:t>
      </w:r>
    </w:p>
    <w:p w:rsidR="00363FD5" w:rsidRPr="00772ADE" w:rsidRDefault="00146E32" w:rsidP="00A6585F">
      <w:pPr>
        <w:pStyle w:val="5"/>
        <w:rPr>
          <w:color w:val="000000" w:themeColor="text1"/>
        </w:rPr>
      </w:pPr>
      <w:r w:rsidRPr="00772ADE">
        <w:rPr>
          <w:rFonts w:hint="eastAsia"/>
          <w:color w:val="000000" w:themeColor="text1"/>
        </w:rPr>
        <w:t>上述事實</w:t>
      </w:r>
      <w:r w:rsidR="00363FD5" w:rsidRPr="00772ADE">
        <w:rPr>
          <w:rFonts w:hint="eastAsia"/>
          <w:color w:val="000000" w:themeColor="text1"/>
        </w:rPr>
        <w:t>業據</w:t>
      </w:r>
      <w:r w:rsidR="00630F7A">
        <w:rPr>
          <w:rFonts w:hint="eastAsia"/>
          <w:color w:val="000000" w:themeColor="text1"/>
        </w:rPr>
        <w:t>劉○榮</w:t>
      </w:r>
      <w:r w:rsidR="00363FD5" w:rsidRPr="00772ADE">
        <w:rPr>
          <w:rFonts w:hint="eastAsia"/>
          <w:color w:val="000000" w:themeColor="text1"/>
        </w:rPr>
        <w:t>、</w:t>
      </w:r>
      <w:proofErr w:type="gramStart"/>
      <w:r w:rsidR="00630F7A">
        <w:rPr>
          <w:rFonts w:hint="eastAsia"/>
          <w:color w:val="000000" w:themeColor="text1"/>
        </w:rPr>
        <w:t>蘇○蓉</w:t>
      </w:r>
      <w:proofErr w:type="gramEnd"/>
      <w:r w:rsidR="00363FD5" w:rsidRPr="00772ADE">
        <w:rPr>
          <w:rFonts w:hint="eastAsia"/>
          <w:color w:val="000000" w:themeColor="text1"/>
        </w:rPr>
        <w:t>、</w:t>
      </w:r>
      <w:r w:rsidR="00630F7A">
        <w:rPr>
          <w:rFonts w:hint="eastAsia"/>
          <w:color w:val="000000" w:themeColor="text1"/>
        </w:rPr>
        <w:t>何○恩</w:t>
      </w:r>
      <w:r w:rsidR="00363FD5" w:rsidRPr="00772ADE">
        <w:rPr>
          <w:rFonts w:hint="eastAsia"/>
          <w:color w:val="000000" w:themeColor="text1"/>
        </w:rPr>
        <w:t>、</w:t>
      </w:r>
      <w:r w:rsidR="00630F7A">
        <w:rPr>
          <w:rFonts w:hint="eastAsia"/>
          <w:color w:val="000000" w:themeColor="text1"/>
        </w:rPr>
        <w:t>許○</w:t>
      </w:r>
      <w:proofErr w:type="gramStart"/>
      <w:r w:rsidR="00630F7A">
        <w:rPr>
          <w:rFonts w:hint="eastAsia"/>
          <w:color w:val="000000" w:themeColor="text1"/>
        </w:rPr>
        <w:t>蓁</w:t>
      </w:r>
      <w:proofErr w:type="gramEnd"/>
      <w:r w:rsidR="00363FD5" w:rsidRPr="00772ADE">
        <w:rPr>
          <w:rFonts w:hint="eastAsia"/>
          <w:color w:val="000000" w:themeColor="text1"/>
        </w:rPr>
        <w:t>、</w:t>
      </w:r>
      <w:proofErr w:type="gramStart"/>
      <w:r w:rsidR="00630F7A">
        <w:rPr>
          <w:rFonts w:hint="eastAsia"/>
          <w:color w:val="000000" w:themeColor="text1"/>
        </w:rPr>
        <w:t>蔣</w:t>
      </w:r>
      <w:proofErr w:type="gramEnd"/>
      <w:r w:rsidR="00630F7A">
        <w:rPr>
          <w:rFonts w:hint="eastAsia"/>
          <w:color w:val="000000" w:themeColor="text1"/>
        </w:rPr>
        <w:t>○宏</w:t>
      </w:r>
      <w:r w:rsidR="00363FD5" w:rsidRPr="00772ADE">
        <w:rPr>
          <w:rFonts w:hint="eastAsia"/>
          <w:color w:val="000000" w:themeColor="text1"/>
        </w:rPr>
        <w:t>、</w:t>
      </w:r>
      <w:r w:rsidR="00630F7A">
        <w:rPr>
          <w:rFonts w:hint="eastAsia"/>
          <w:color w:val="000000" w:themeColor="text1"/>
        </w:rPr>
        <w:t>曾○嬌</w:t>
      </w:r>
      <w:r w:rsidR="00363FD5" w:rsidRPr="00772ADE">
        <w:rPr>
          <w:rFonts w:hint="eastAsia"/>
          <w:color w:val="000000" w:themeColor="text1"/>
        </w:rPr>
        <w:t>、</w:t>
      </w:r>
      <w:r w:rsidR="00630F7A">
        <w:rPr>
          <w:rFonts w:hint="eastAsia"/>
          <w:color w:val="000000" w:themeColor="text1"/>
        </w:rPr>
        <w:t>林○成</w:t>
      </w:r>
      <w:r w:rsidR="00363FD5" w:rsidRPr="00772ADE">
        <w:rPr>
          <w:rFonts w:hint="eastAsia"/>
          <w:color w:val="000000" w:themeColor="text1"/>
        </w:rPr>
        <w:t>於調</w:t>
      </w:r>
      <w:proofErr w:type="gramStart"/>
      <w:r w:rsidR="00363FD5" w:rsidRPr="00772ADE">
        <w:rPr>
          <w:rFonts w:hint="eastAsia"/>
          <w:color w:val="000000" w:themeColor="text1"/>
        </w:rPr>
        <w:t>詢</w:t>
      </w:r>
      <w:proofErr w:type="gramEnd"/>
      <w:r w:rsidR="00363FD5" w:rsidRPr="00772ADE">
        <w:rPr>
          <w:rFonts w:hint="eastAsia"/>
          <w:color w:val="000000" w:themeColor="text1"/>
        </w:rPr>
        <w:t>、偵訊及屏東地院審理中、</w:t>
      </w:r>
      <w:r w:rsidR="00630F7A">
        <w:rPr>
          <w:rFonts w:hint="eastAsia"/>
          <w:color w:val="000000" w:themeColor="text1"/>
        </w:rPr>
        <w:t>劉○宏</w:t>
      </w:r>
      <w:r w:rsidR="00363FD5" w:rsidRPr="00772ADE">
        <w:rPr>
          <w:rFonts w:hint="eastAsia"/>
          <w:color w:val="000000" w:themeColor="text1"/>
        </w:rPr>
        <w:t>於屏東地院審理中均坦承不諱</w:t>
      </w:r>
      <w:r w:rsidR="00A6585F" w:rsidRPr="00772ADE">
        <w:rPr>
          <w:rFonts w:hint="eastAsia"/>
          <w:color w:val="000000" w:themeColor="text1"/>
        </w:rPr>
        <w:t>【附件2，第53頁】</w:t>
      </w:r>
      <w:r w:rsidR="00363FD5" w:rsidRPr="00772ADE">
        <w:rPr>
          <w:rFonts w:hint="eastAsia"/>
          <w:color w:val="000000" w:themeColor="text1"/>
        </w:rPr>
        <w:t>。</w:t>
      </w:r>
    </w:p>
    <w:p w:rsidR="00685982" w:rsidRPr="00772ADE" w:rsidRDefault="00685982" w:rsidP="005B32F6">
      <w:pPr>
        <w:pStyle w:val="4"/>
        <w:rPr>
          <w:color w:val="000000" w:themeColor="text1"/>
        </w:rPr>
      </w:pPr>
      <w:r w:rsidRPr="00772ADE">
        <w:rPr>
          <w:rFonts w:hint="eastAsia"/>
          <w:color w:val="000000" w:themeColor="text1"/>
        </w:rPr>
        <w:t>許玉秀</w:t>
      </w:r>
      <w:r w:rsidR="00513423" w:rsidRPr="00772ADE">
        <w:rPr>
          <w:rFonts w:hint="eastAsia"/>
          <w:color w:val="000000" w:themeColor="text1"/>
        </w:rPr>
        <w:t>於</w:t>
      </w:r>
      <w:r w:rsidRPr="00772ADE">
        <w:rPr>
          <w:rFonts w:hint="eastAsia"/>
          <w:color w:val="000000" w:themeColor="text1"/>
        </w:rPr>
        <w:t>屏東地院審理</w:t>
      </w:r>
      <w:r w:rsidR="00513423" w:rsidRPr="00772ADE">
        <w:rPr>
          <w:rFonts w:hint="eastAsia"/>
          <w:color w:val="000000" w:themeColor="text1"/>
        </w:rPr>
        <w:t>時</w:t>
      </w:r>
      <w:r w:rsidRPr="00772ADE">
        <w:rPr>
          <w:rFonts w:hint="eastAsia"/>
          <w:color w:val="000000" w:themeColor="text1"/>
        </w:rPr>
        <w:t>辯稱，</w:t>
      </w:r>
      <w:r w:rsidR="00CE3040" w:rsidRPr="00772ADE">
        <w:rPr>
          <w:rFonts w:hint="eastAsia"/>
          <w:color w:val="000000" w:themeColor="text1"/>
        </w:rPr>
        <w:t>不實單據核銷部分並未介入，其於核銷時至多僅能就各該發票、收據為形式上之審查，是本案長治鄉「王爺奶奶回娘家」相關活動經費之概算表與實際支用之項目縱有不同，亦非許玉秀所得知悉云云，</w:t>
      </w:r>
      <w:proofErr w:type="gramStart"/>
      <w:r w:rsidR="00CE3040" w:rsidRPr="00772ADE">
        <w:rPr>
          <w:rFonts w:hint="eastAsia"/>
          <w:color w:val="000000" w:themeColor="text1"/>
        </w:rPr>
        <w:t>惟查</w:t>
      </w:r>
      <w:proofErr w:type="gramEnd"/>
      <w:r w:rsidR="00CE3040" w:rsidRPr="00772ADE">
        <w:rPr>
          <w:rFonts w:hint="eastAsia"/>
          <w:color w:val="000000" w:themeColor="text1"/>
        </w:rPr>
        <w:t>「王爺奶奶回娘家」相關活動經費申請經過與核銷</w:t>
      </w:r>
      <w:r w:rsidR="007F6C8C" w:rsidRPr="00772ADE">
        <w:rPr>
          <w:rFonts w:hint="eastAsia"/>
          <w:color w:val="000000" w:themeColor="text1"/>
        </w:rPr>
        <w:t>經費發放，其</w:t>
      </w:r>
      <w:r w:rsidR="00CE3040" w:rsidRPr="00772ADE">
        <w:rPr>
          <w:rFonts w:hint="eastAsia"/>
          <w:color w:val="000000" w:themeColor="text1"/>
        </w:rPr>
        <w:t>過程如下：</w:t>
      </w:r>
    </w:p>
    <w:p w:rsidR="00E8559E" w:rsidRPr="00772ADE" w:rsidRDefault="00630F7A" w:rsidP="00E8559E">
      <w:pPr>
        <w:pStyle w:val="5"/>
        <w:rPr>
          <w:color w:val="000000" w:themeColor="text1"/>
        </w:rPr>
      </w:pPr>
      <w:r>
        <w:rPr>
          <w:rFonts w:hint="eastAsia"/>
          <w:color w:val="000000" w:themeColor="text1"/>
        </w:rPr>
        <w:t>傅○</w:t>
      </w:r>
      <w:r w:rsidR="00E8559E" w:rsidRPr="00772ADE">
        <w:rPr>
          <w:rFonts w:hint="eastAsia"/>
          <w:color w:val="000000" w:themeColor="text1"/>
        </w:rPr>
        <w:t>雖否認要求</w:t>
      </w:r>
      <w:proofErr w:type="gramStart"/>
      <w:r>
        <w:rPr>
          <w:rFonts w:hint="eastAsia"/>
          <w:color w:val="000000" w:themeColor="text1"/>
        </w:rPr>
        <w:t>蘇○蓉</w:t>
      </w:r>
      <w:proofErr w:type="gramEnd"/>
      <w:r w:rsidR="00E8559E" w:rsidRPr="00772ADE">
        <w:rPr>
          <w:rFonts w:hint="eastAsia"/>
          <w:color w:val="000000" w:themeColor="text1"/>
        </w:rPr>
        <w:t>、</w:t>
      </w:r>
      <w:r>
        <w:rPr>
          <w:rFonts w:hint="eastAsia"/>
          <w:color w:val="000000" w:themeColor="text1"/>
        </w:rPr>
        <w:t>許○</w:t>
      </w:r>
      <w:proofErr w:type="gramStart"/>
      <w:r>
        <w:rPr>
          <w:rFonts w:hint="eastAsia"/>
          <w:color w:val="000000" w:themeColor="text1"/>
        </w:rPr>
        <w:t>蓁</w:t>
      </w:r>
      <w:proofErr w:type="gramEnd"/>
      <w:r w:rsidR="00E8559E" w:rsidRPr="00772ADE">
        <w:rPr>
          <w:rFonts w:hint="eastAsia"/>
          <w:color w:val="000000" w:themeColor="text1"/>
        </w:rPr>
        <w:t>開立不實統一發票，</w:t>
      </w:r>
      <w:proofErr w:type="gramStart"/>
      <w:r w:rsidR="00E8559E" w:rsidRPr="00772ADE">
        <w:rPr>
          <w:rFonts w:hint="eastAsia"/>
          <w:color w:val="000000" w:themeColor="text1"/>
        </w:rPr>
        <w:t>然查</w:t>
      </w:r>
      <w:proofErr w:type="gramEnd"/>
      <w:r w:rsidR="00E8559E" w:rsidRPr="00772ADE">
        <w:rPr>
          <w:rFonts w:hint="eastAsia"/>
          <w:color w:val="000000" w:themeColor="text1"/>
        </w:rPr>
        <w:t>：</w:t>
      </w:r>
    </w:p>
    <w:p w:rsidR="00E8559E" w:rsidRPr="00772ADE" w:rsidRDefault="00630F7A" w:rsidP="00916D37">
      <w:pPr>
        <w:pStyle w:val="6"/>
        <w:rPr>
          <w:color w:val="000000" w:themeColor="text1"/>
        </w:rPr>
      </w:pPr>
      <w:r>
        <w:rPr>
          <w:rFonts w:hint="eastAsia"/>
          <w:color w:val="000000" w:themeColor="text1"/>
        </w:rPr>
        <w:t>蘇</w:t>
      </w:r>
      <w:proofErr w:type="gramStart"/>
      <w:r>
        <w:rPr>
          <w:rFonts w:hint="eastAsia"/>
          <w:color w:val="000000" w:themeColor="text1"/>
        </w:rPr>
        <w:t>○蓉</w:t>
      </w:r>
      <w:r w:rsidR="00E8559E" w:rsidRPr="00772ADE">
        <w:rPr>
          <w:rFonts w:hint="eastAsia"/>
          <w:color w:val="000000" w:themeColor="text1"/>
        </w:rPr>
        <w:t>於</w:t>
      </w:r>
      <w:proofErr w:type="gramEnd"/>
      <w:r w:rsidR="00E8559E" w:rsidRPr="00772ADE">
        <w:rPr>
          <w:rFonts w:hint="eastAsia"/>
          <w:color w:val="000000" w:themeColor="text1"/>
        </w:rPr>
        <w:t>屏東地院</w:t>
      </w:r>
      <w:proofErr w:type="gramStart"/>
      <w:r w:rsidR="00E8559E" w:rsidRPr="00772ADE">
        <w:rPr>
          <w:rFonts w:hint="eastAsia"/>
          <w:color w:val="000000" w:themeColor="text1"/>
        </w:rPr>
        <w:t>審理中證稱</w:t>
      </w:r>
      <w:proofErr w:type="gramEnd"/>
      <w:r w:rsidR="00E8559E" w:rsidRPr="00772ADE">
        <w:rPr>
          <w:rFonts w:hint="eastAsia"/>
          <w:color w:val="000000" w:themeColor="text1"/>
        </w:rPr>
        <w:t>：105年2月間，</w:t>
      </w:r>
      <w:proofErr w:type="gramStart"/>
      <w:r w:rsidR="00E8559E" w:rsidRPr="00772ADE">
        <w:rPr>
          <w:rFonts w:hint="eastAsia"/>
          <w:color w:val="000000" w:themeColor="text1"/>
        </w:rPr>
        <w:t>振億印刷</w:t>
      </w:r>
      <w:proofErr w:type="gramEnd"/>
      <w:r w:rsidR="00E8559E" w:rsidRPr="00772ADE">
        <w:rPr>
          <w:rFonts w:hint="eastAsia"/>
          <w:color w:val="000000" w:themeColor="text1"/>
        </w:rPr>
        <w:t>所應該有幫長治鄉公所製作宣傳海報及布條，代表長治鄉公所找我製作海報及布條的是</w:t>
      </w:r>
      <w:r>
        <w:rPr>
          <w:rFonts w:hint="eastAsia"/>
          <w:color w:val="000000" w:themeColor="text1"/>
        </w:rPr>
        <w:t>傅○</w:t>
      </w:r>
      <w:r w:rsidR="00E8559E" w:rsidRPr="00772ADE">
        <w:rPr>
          <w:rFonts w:hint="eastAsia"/>
          <w:color w:val="000000" w:themeColor="text1"/>
        </w:rPr>
        <w:t>，製作的就是卷附長治鄉陣頭繞境活動海報、布條照片中的海報及布條，製作的數量、報價我都忘記了。該發票是我開的，會開海報、布條各20張是因為</w:t>
      </w:r>
      <w:r>
        <w:rPr>
          <w:rFonts w:hint="eastAsia"/>
          <w:color w:val="000000" w:themeColor="text1"/>
        </w:rPr>
        <w:t>傅○</w:t>
      </w:r>
      <w:r w:rsidR="00E8559E" w:rsidRPr="00772ADE">
        <w:rPr>
          <w:rFonts w:hint="eastAsia"/>
          <w:color w:val="000000" w:themeColor="text1"/>
        </w:rPr>
        <w:t>叫我多開。</w:t>
      </w:r>
      <w:r>
        <w:rPr>
          <w:rFonts w:hint="eastAsia"/>
          <w:color w:val="000000" w:themeColor="text1"/>
        </w:rPr>
        <w:t>傅○</w:t>
      </w:r>
      <w:r w:rsidR="00E8559E" w:rsidRPr="00772ADE">
        <w:rPr>
          <w:rFonts w:hint="eastAsia"/>
          <w:color w:val="000000" w:themeColor="text1"/>
        </w:rPr>
        <w:t>有拿補差額的稅金給我，應該是連同6,000元一起給我的，差額的稅金是5％，我沒有問他為何要多開金額及數量。這筆錢是</w:t>
      </w:r>
      <w:r>
        <w:rPr>
          <w:rFonts w:hint="eastAsia"/>
          <w:color w:val="000000" w:themeColor="text1"/>
        </w:rPr>
        <w:t>傅○</w:t>
      </w:r>
      <w:r w:rsidR="00E8559E" w:rsidRPr="00772ADE">
        <w:rPr>
          <w:rFonts w:hint="eastAsia"/>
          <w:color w:val="000000" w:themeColor="text1"/>
        </w:rPr>
        <w:t>拿給我的但金額不到3萬6,000</w:t>
      </w:r>
      <w:r w:rsidR="00E8559E" w:rsidRPr="00772ADE">
        <w:rPr>
          <w:rFonts w:hint="eastAsia"/>
          <w:color w:val="000000" w:themeColor="text1"/>
        </w:rPr>
        <w:lastRenderedPageBreak/>
        <w:t>元，而是6,000元</w:t>
      </w:r>
      <w:proofErr w:type="gramStart"/>
      <w:r w:rsidR="00E8559E" w:rsidRPr="00772ADE">
        <w:rPr>
          <w:rFonts w:hint="eastAsia"/>
          <w:color w:val="000000" w:themeColor="text1"/>
        </w:rPr>
        <w:t>加上稅差</w:t>
      </w:r>
      <w:proofErr w:type="gramEnd"/>
      <w:r w:rsidR="00E8559E" w:rsidRPr="00772ADE">
        <w:rPr>
          <w:rFonts w:hint="eastAsia"/>
          <w:color w:val="000000" w:themeColor="text1"/>
        </w:rPr>
        <w:t>；我在調查局作筆錄時調查員是比較</w:t>
      </w:r>
      <w:proofErr w:type="gramStart"/>
      <w:r w:rsidR="00E8559E" w:rsidRPr="00772ADE">
        <w:rPr>
          <w:rFonts w:hint="eastAsia"/>
          <w:color w:val="000000" w:themeColor="text1"/>
        </w:rPr>
        <w:t>兇</w:t>
      </w:r>
      <w:proofErr w:type="gramEnd"/>
      <w:r w:rsidR="00E8559E" w:rsidRPr="00772ADE">
        <w:rPr>
          <w:rFonts w:hint="eastAsia"/>
          <w:color w:val="000000" w:themeColor="text1"/>
        </w:rPr>
        <w:t>，但是我沒有違背意思陳述，還是有照實說，我當時是說實話，我知道我這樣開發票是我的錯，我沒有要陷害</w:t>
      </w:r>
      <w:r>
        <w:rPr>
          <w:rFonts w:hint="eastAsia"/>
          <w:color w:val="000000" w:themeColor="text1"/>
        </w:rPr>
        <w:t>傅○</w:t>
      </w:r>
      <w:r w:rsidR="00E8559E" w:rsidRPr="00772ADE">
        <w:rPr>
          <w:rFonts w:hint="eastAsia"/>
          <w:color w:val="000000" w:themeColor="text1"/>
        </w:rPr>
        <w:t>的意思等語</w:t>
      </w:r>
      <w:r w:rsidR="00916D37" w:rsidRPr="00772ADE">
        <w:rPr>
          <w:rFonts w:hint="eastAsia"/>
          <w:color w:val="000000" w:themeColor="text1"/>
        </w:rPr>
        <w:t>【附件</w:t>
      </w:r>
      <w:r w:rsidR="00CD0720">
        <w:rPr>
          <w:rFonts w:hint="eastAsia"/>
          <w:color w:val="000000" w:themeColor="text1"/>
        </w:rPr>
        <w:t>6</w:t>
      </w:r>
      <w:r w:rsidR="00916D37" w:rsidRPr="00772ADE">
        <w:rPr>
          <w:rFonts w:hint="eastAsia"/>
          <w:color w:val="000000" w:themeColor="text1"/>
        </w:rPr>
        <w:t>，</w:t>
      </w:r>
      <w:r w:rsidR="00AC495D" w:rsidRPr="00772ADE">
        <w:rPr>
          <w:rFonts w:hint="eastAsia"/>
          <w:color w:val="000000" w:themeColor="text1"/>
        </w:rPr>
        <w:t>第</w:t>
      </w:r>
      <w:r w:rsidR="00CD0720">
        <w:rPr>
          <w:rFonts w:hint="eastAsia"/>
          <w:color w:val="000000" w:themeColor="text1"/>
        </w:rPr>
        <w:t>163</w:t>
      </w:r>
      <w:r w:rsidR="00CD0720">
        <w:rPr>
          <w:color w:val="000000" w:themeColor="text1"/>
        </w:rPr>
        <w:t>-168</w:t>
      </w:r>
      <w:r w:rsidR="00614C04" w:rsidRPr="00772ADE">
        <w:rPr>
          <w:rFonts w:hint="eastAsia"/>
          <w:color w:val="000000" w:themeColor="text1"/>
        </w:rPr>
        <w:t>、</w:t>
      </w:r>
      <w:r w:rsidR="00CD0720">
        <w:rPr>
          <w:rFonts w:hint="eastAsia"/>
          <w:color w:val="000000" w:themeColor="text1"/>
        </w:rPr>
        <w:t>175</w:t>
      </w:r>
      <w:r w:rsidR="00AC495D" w:rsidRPr="00772ADE">
        <w:rPr>
          <w:rFonts w:hint="eastAsia"/>
          <w:color w:val="000000" w:themeColor="text1"/>
        </w:rPr>
        <w:t>頁</w:t>
      </w:r>
      <w:r w:rsidR="00916D37" w:rsidRPr="00772ADE">
        <w:rPr>
          <w:rFonts w:hint="eastAsia"/>
          <w:color w:val="000000" w:themeColor="text1"/>
        </w:rPr>
        <w:t>】</w:t>
      </w:r>
      <w:r w:rsidR="00E8559E" w:rsidRPr="00772ADE">
        <w:rPr>
          <w:rFonts w:hint="eastAsia"/>
          <w:color w:val="000000" w:themeColor="text1"/>
        </w:rPr>
        <w:t>。</w:t>
      </w:r>
    </w:p>
    <w:p w:rsidR="00E8559E" w:rsidRPr="00772ADE" w:rsidRDefault="00630F7A" w:rsidP="00E25443">
      <w:pPr>
        <w:pStyle w:val="6"/>
        <w:rPr>
          <w:color w:val="000000" w:themeColor="text1"/>
        </w:rPr>
      </w:pPr>
      <w:r>
        <w:rPr>
          <w:rFonts w:hint="eastAsia"/>
          <w:color w:val="000000" w:themeColor="text1"/>
        </w:rPr>
        <w:t>許○</w:t>
      </w:r>
      <w:proofErr w:type="gramStart"/>
      <w:r>
        <w:rPr>
          <w:rFonts w:hint="eastAsia"/>
          <w:color w:val="000000" w:themeColor="text1"/>
        </w:rPr>
        <w:t>蓁</w:t>
      </w:r>
      <w:proofErr w:type="gramEnd"/>
      <w:r w:rsidR="00E8559E" w:rsidRPr="00772ADE">
        <w:rPr>
          <w:rFonts w:hint="eastAsia"/>
          <w:color w:val="000000" w:themeColor="text1"/>
        </w:rPr>
        <w:t>於屏東地院</w:t>
      </w:r>
      <w:proofErr w:type="gramStart"/>
      <w:r w:rsidR="00E8559E" w:rsidRPr="00772ADE">
        <w:rPr>
          <w:rFonts w:hint="eastAsia"/>
          <w:color w:val="000000" w:themeColor="text1"/>
        </w:rPr>
        <w:t>審理中證稱</w:t>
      </w:r>
      <w:proofErr w:type="gramEnd"/>
      <w:r w:rsidR="00E8559E" w:rsidRPr="00772ADE">
        <w:rPr>
          <w:rFonts w:hint="eastAsia"/>
          <w:color w:val="000000" w:themeColor="text1"/>
        </w:rPr>
        <w:t>：105年2月間長治鄉公所沒有向我經營的</w:t>
      </w:r>
      <w:proofErr w:type="gramStart"/>
      <w:r w:rsidR="00E8559E" w:rsidRPr="00772ADE">
        <w:rPr>
          <w:rFonts w:hint="eastAsia"/>
          <w:color w:val="000000" w:themeColor="text1"/>
        </w:rPr>
        <w:t>鑫悅行</w:t>
      </w:r>
      <w:proofErr w:type="gramEnd"/>
      <w:r w:rsidR="00E8559E" w:rsidRPr="00772ADE">
        <w:rPr>
          <w:rFonts w:hint="eastAsia"/>
          <w:color w:val="000000" w:themeColor="text1"/>
        </w:rPr>
        <w:t>租車，</w:t>
      </w:r>
      <w:proofErr w:type="gramStart"/>
      <w:r w:rsidR="00E8559E" w:rsidRPr="00772ADE">
        <w:rPr>
          <w:rFonts w:hint="eastAsia"/>
          <w:color w:val="000000" w:themeColor="text1"/>
        </w:rPr>
        <w:t>鑫悅行</w:t>
      </w:r>
      <w:proofErr w:type="gramEnd"/>
      <w:r w:rsidR="00E8559E" w:rsidRPr="00772ADE">
        <w:rPr>
          <w:rFonts w:hint="eastAsia"/>
          <w:color w:val="000000" w:themeColor="text1"/>
        </w:rPr>
        <w:t>開給長治鄉公所的這兩張發票是我開的，因為我姑丈</w:t>
      </w:r>
      <w:r>
        <w:rPr>
          <w:rFonts w:hint="eastAsia"/>
          <w:color w:val="000000" w:themeColor="text1"/>
        </w:rPr>
        <w:t>劉○榮</w:t>
      </w:r>
      <w:r w:rsidR="00E8559E" w:rsidRPr="00772ADE">
        <w:rPr>
          <w:rFonts w:hint="eastAsia"/>
          <w:color w:val="000000" w:themeColor="text1"/>
        </w:rPr>
        <w:t>要跟我買發票，第一次是我姑丈</w:t>
      </w:r>
      <w:r>
        <w:rPr>
          <w:rFonts w:hint="eastAsia"/>
          <w:color w:val="000000" w:themeColor="text1"/>
        </w:rPr>
        <w:t>劉○</w:t>
      </w:r>
      <w:proofErr w:type="gramStart"/>
      <w:r>
        <w:rPr>
          <w:rFonts w:hint="eastAsia"/>
          <w:color w:val="000000" w:themeColor="text1"/>
        </w:rPr>
        <w:t>榮</w:t>
      </w:r>
      <w:r w:rsidR="00E8559E" w:rsidRPr="00772ADE">
        <w:rPr>
          <w:rFonts w:hint="eastAsia"/>
          <w:color w:val="000000" w:themeColor="text1"/>
        </w:rPr>
        <w:t>跟我</w:t>
      </w:r>
      <w:proofErr w:type="gramEnd"/>
      <w:r w:rsidR="00E8559E" w:rsidRPr="00772ADE">
        <w:rPr>
          <w:rFonts w:hint="eastAsia"/>
          <w:color w:val="000000" w:themeColor="text1"/>
        </w:rPr>
        <w:t>講要買發票，但他</w:t>
      </w:r>
      <w:proofErr w:type="gramStart"/>
      <w:r w:rsidR="00E8559E" w:rsidRPr="00772ADE">
        <w:rPr>
          <w:rFonts w:hint="eastAsia"/>
          <w:color w:val="000000" w:themeColor="text1"/>
        </w:rPr>
        <w:t>沒有說要怎麼</w:t>
      </w:r>
      <w:proofErr w:type="gramEnd"/>
      <w:r w:rsidR="00E8559E" w:rsidRPr="00772ADE">
        <w:rPr>
          <w:rFonts w:hint="eastAsia"/>
          <w:color w:val="000000" w:themeColor="text1"/>
        </w:rPr>
        <w:t>開，只說人家會打電話跟我說，不久後就有一個男生打電話來告訴我要怎麼開，並叫我把東西拿去鄉公所，我第一次開錯，又開第二次，他叫我拿去鄉公所裡面給一個女生，我就給了，對方</w:t>
      </w:r>
      <w:proofErr w:type="gramStart"/>
      <w:r w:rsidR="00E8559E" w:rsidRPr="00772ADE">
        <w:rPr>
          <w:rFonts w:hint="eastAsia"/>
          <w:color w:val="000000" w:themeColor="text1"/>
        </w:rPr>
        <w:t>沒有說是哪個</w:t>
      </w:r>
      <w:proofErr w:type="gramEnd"/>
      <w:r w:rsidR="00E8559E" w:rsidRPr="00772ADE">
        <w:rPr>
          <w:rFonts w:hint="eastAsia"/>
          <w:color w:val="000000" w:themeColor="text1"/>
        </w:rPr>
        <w:t>科室的人，我只記得是拿給大門進去左手邊的一個女生，就說人家叫我拿發票來。我忘記那個男生有沒有講到</w:t>
      </w:r>
      <w:r>
        <w:rPr>
          <w:rFonts w:hint="eastAsia"/>
          <w:color w:val="000000" w:themeColor="text1"/>
        </w:rPr>
        <w:t>劉○榮</w:t>
      </w:r>
      <w:r w:rsidR="00E8559E" w:rsidRPr="00772ADE">
        <w:rPr>
          <w:rFonts w:hint="eastAsia"/>
          <w:color w:val="000000" w:themeColor="text1"/>
        </w:rPr>
        <w:t>的事，他</w:t>
      </w:r>
      <w:proofErr w:type="gramStart"/>
      <w:r w:rsidR="00E8559E" w:rsidRPr="00772ADE">
        <w:rPr>
          <w:rFonts w:hint="eastAsia"/>
          <w:color w:val="000000" w:themeColor="text1"/>
        </w:rPr>
        <w:t>就說要開</w:t>
      </w:r>
      <w:proofErr w:type="gramEnd"/>
      <w:r w:rsidR="00E8559E" w:rsidRPr="00772ADE">
        <w:rPr>
          <w:rFonts w:hint="eastAsia"/>
          <w:color w:val="000000" w:themeColor="text1"/>
        </w:rPr>
        <w:t>發票，那時只有他們開這個而已。我開第一次發票時那個男生說不對並叫我改，我記得是前面那個</w:t>
      </w:r>
      <w:proofErr w:type="gramStart"/>
      <w:r w:rsidR="00E8559E" w:rsidRPr="00772ADE">
        <w:rPr>
          <w:rFonts w:hint="eastAsia"/>
          <w:color w:val="000000" w:themeColor="text1"/>
        </w:rPr>
        <w:t>品項錯了</w:t>
      </w:r>
      <w:proofErr w:type="gramEnd"/>
      <w:r w:rsidR="00E8559E" w:rsidRPr="00772ADE">
        <w:rPr>
          <w:rFonts w:hint="eastAsia"/>
          <w:color w:val="000000" w:themeColor="text1"/>
        </w:rPr>
        <w:t>，我是拿發票去長治鄉公所當場</w:t>
      </w:r>
      <w:proofErr w:type="gramStart"/>
      <w:r w:rsidR="00E8559E" w:rsidRPr="00772ADE">
        <w:rPr>
          <w:rFonts w:hint="eastAsia"/>
          <w:color w:val="000000" w:themeColor="text1"/>
        </w:rPr>
        <w:t>多寫品項</w:t>
      </w:r>
      <w:proofErr w:type="gramEnd"/>
      <w:r w:rsidR="00E8559E" w:rsidRPr="00772ADE">
        <w:rPr>
          <w:rFonts w:hint="eastAsia"/>
          <w:color w:val="000000" w:themeColor="text1"/>
        </w:rPr>
        <w:t>，我本來只有寫「運費」，「1.75噸貨車租用包含駕駛」部分是長治鄉公所那個男生後來要我加的，他應該是</w:t>
      </w:r>
      <w:proofErr w:type="gramStart"/>
      <w:r w:rsidR="00E8559E" w:rsidRPr="00772ADE">
        <w:rPr>
          <w:rFonts w:hint="eastAsia"/>
          <w:color w:val="000000" w:themeColor="text1"/>
        </w:rPr>
        <w:t>有說是</w:t>
      </w:r>
      <w:r>
        <w:rPr>
          <w:rFonts w:hint="eastAsia"/>
          <w:color w:val="000000" w:themeColor="text1"/>
        </w:rPr>
        <w:t>劉</w:t>
      </w:r>
      <w:proofErr w:type="gramEnd"/>
      <w:r>
        <w:rPr>
          <w:rFonts w:hint="eastAsia"/>
          <w:color w:val="000000" w:themeColor="text1"/>
        </w:rPr>
        <w:t>○</w:t>
      </w:r>
      <w:proofErr w:type="gramStart"/>
      <w:r>
        <w:rPr>
          <w:rFonts w:hint="eastAsia"/>
          <w:color w:val="000000" w:themeColor="text1"/>
        </w:rPr>
        <w:t>榮</w:t>
      </w:r>
      <w:r w:rsidR="00E8559E" w:rsidRPr="00772ADE">
        <w:rPr>
          <w:rFonts w:hint="eastAsia"/>
          <w:color w:val="000000" w:themeColor="text1"/>
        </w:rPr>
        <w:t>叫他</w:t>
      </w:r>
      <w:proofErr w:type="gramEnd"/>
      <w:r w:rsidR="00E8559E" w:rsidRPr="00772ADE">
        <w:rPr>
          <w:rFonts w:hint="eastAsia"/>
          <w:color w:val="000000" w:themeColor="text1"/>
        </w:rPr>
        <w:t>打的，不然我怎麼會幫他開。後來7萬元有</w:t>
      </w:r>
      <w:proofErr w:type="gramStart"/>
      <w:r w:rsidR="00E8559E" w:rsidRPr="00772ADE">
        <w:rPr>
          <w:rFonts w:hint="eastAsia"/>
          <w:color w:val="000000" w:themeColor="text1"/>
        </w:rPr>
        <w:t>匯</w:t>
      </w:r>
      <w:proofErr w:type="gramEnd"/>
      <w:r w:rsidR="00E8559E" w:rsidRPr="00772ADE">
        <w:rPr>
          <w:rFonts w:hint="eastAsia"/>
          <w:color w:val="000000" w:themeColor="text1"/>
        </w:rPr>
        <w:t>到</w:t>
      </w:r>
      <w:proofErr w:type="gramStart"/>
      <w:r w:rsidR="00E8559E" w:rsidRPr="00772ADE">
        <w:rPr>
          <w:rFonts w:hint="eastAsia"/>
          <w:color w:val="000000" w:themeColor="text1"/>
        </w:rPr>
        <w:t>鑫悅行</w:t>
      </w:r>
      <w:proofErr w:type="gramEnd"/>
      <w:r w:rsidR="00E8559E" w:rsidRPr="00772ADE">
        <w:rPr>
          <w:rFonts w:hint="eastAsia"/>
          <w:color w:val="000000" w:themeColor="text1"/>
        </w:rPr>
        <w:t>帳戶內，我刷簿子才知道匯款的</w:t>
      </w:r>
      <w:proofErr w:type="gramStart"/>
      <w:r w:rsidR="00E8559E" w:rsidRPr="00772ADE">
        <w:rPr>
          <w:rFonts w:hint="eastAsia"/>
          <w:color w:val="000000" w:themeColor="text1"/>
        </w:rPr>
        <w:t>人叫</w:t>
      </w:r>
      <w:r>
        <w:rPr>
          <w:rFonts w:hint="eastAsia"/>
          <w:color w:val="000000" w:themeColor="text1"/>
        </w:rPr>
        <w:t>傅</w:t>
      </w:r>
      <w:proofErr w:type="gramEnd"/>
      <w:r>
        <w:rPr>
          <w:rFonts w:hint="eastAsia"/>
          <w:color w:val="000000" w:themeColor="text1"/>
        </w:rPr>
        <w:t>○</w:t>
      </w:r>
      <w:r w:rsidR="00E8559E" w:rsidRPr="00772ADE">
        <w:rPr>
          <w:rFonts w:hint="eastAsia"/>
          <w:color w:val="000000" w:themeColor="text1"/>
        </w:rPr>
        <w:t>。這7萬元我姑丈是跟我說錢</w:t>
      </w:r>
      <w:proofErr w:type="gramStart"/>
      <w:r w:rsidR="00E8559E" w:rsidRPr="00772ADE">
        <w:rPr>
          <w:rFonts w:hint="eastAsia"/>
          <w:color w:val="000000" w:themeColor="text1"/>
        </w:rPr>
        <w:t>匯</w:t>
      </w:r>
      <w:proofErr w:type="gramEnd"/>
      <w:r w:rsidR="00E8559E" w:rsidRPr="00772ADE">
        <w:rPr>
          <w:rFonts w:hint="eastAsia"/>
          <w:color w:val="000000" w:themeColor="text1"/>
        </w:rPr>
        <w:t>進去再領給他，後來我沒有把錢領出來，是直接拿身上的錢去他家給他，我忘記拿多少錢了，應該就是發票上的金額再扣掉</w:t>
      </w:r>
      <w:r w:rsidR="00E8559E" w:rsidRPr="00772ADE">
        <w:rPr>
          <w:rFonts w:hint="eastAsia"/>
          <w:color w:val="000000" w:themeColor="text1"/>
        </w:rPr>
        <w:lastRenderedPageBreak/>
        <w:t>稅金。我聽他的話寫兩張發票給公所的人與打電話跟我說錢</w:t>
      </w:r>
      <w:proofErr w:type="gramStart"/>
      <w:r w:rsidR="00E8559E" w:rsidRPr="00772ADE">
        <w:rPr>
          <w:rFonts w:hint="eastAsia"/>
          <w:color w:val="000000" w:themeColor="text1"/>
        </w:rPr>
        <w:t>匯</w:t>
      </w:r>
      <w:proofErr w:type="gramEnd"/>
      <w:r w:rsidR="00E8559E" w:rsidRPr="00772ADE">
        <w:rPr>
          <w:rFonts w:hint="eastAsia"/>
          <w:color w:val="000000" w:themeColor="text1"/>
        </w:rPr>
        <w:t>進去的人應該是同一個人。我不知道跟我聯絡的男生是誰，但確實有此人，跟我說怎麼開發票及通知我已經匯款，這個人不是</w:t>
      </w:r>
      <w:r>
        <w:rPr>
          <w:rFonts w:hint="eastAsia"/>
          <w:color w:val="000000" w:themeColor="text1"/>
        </w:rPr>
        <w:t>劉○榮</w:t>
      </w:r>
      <w:r w:rsidR="00E8559E" w:rsidRPr="00772ADE">
        <w:rPr>
          <w:rFonts w:hint="eastAsia"/>
          <w:color w:val="000000" w:themeColor="text1"/>
        </w:rPr>
        <w:t>，是自稱長治鄉公所的男性職員，因為</w:t>
      </w:r>
      <w:r>
        <w:rPr>
          <w:rFonts w:hint="eastAsia"/>
          <w:color w:val="000000" w:themeColor="text1"/>
        </w:rPr>
        <w:t>劉○</w:t>
      </w:r>
      <w:proofErr w:type="gramStart"/>
      <w:r>
        <w:rPr>
          <w:rFonts w:hint="eastAsia"/>
          <w:color w:val="000000" w:themeColor="text1"/>
        </w:rPr>
        <w:t>榮</w:t>
      </w:r>
      <w:r w:rsidR="00E8559E" w:rsidRPr="00772ADE">
        <w:rPr>
          <w:rFonts w:hint="eastAsia"/>
          <w:color w:val="000000" w:themeColor="text1"/>
        </w:rPr>
        <w:t>講完</w:t>
      </w:r>
      <w:proofErr w:type="gramEnd"/>
      <w:r w:rsidR="00E8559E" w:rsidRPr="00772ADE">
        <w:rPr>
          <w:rFonts w:hint="eastAsia"/>
          <w:color w:val="000000" w:themeColor="text1"/>
        </w:rPr>
        <w:t>之後就有一個人打來講跟</w:t>
      </w:r>
      <w:r>
        <w:rPr>
          <w:rFonts w:hint="eastAsia"/>
          <w:color w:val="000000" w:themeColor="text1"/>
        </w:rPr>
        <w:t>劉○榮</w:t>
      </w:r>
      <w:r w:rsidR="00E8559E" w:rsidRPr="00772ADE">
        <w:rPr>
          <w:rFonts w:hint="eastAsia"/>
          <w:color w:val="000000" w:themeColor="text1"/>
        </w:rPr>
        <w:t>一樣的事情，所以我才把這些事情連結在一起，我沒有跟</w:t>
      </w:r>
      <w:r>
        <w:rPr>
          <w:rFonts w:hint="eastAsia"/>
          <w:color w:val="000000" w:themeColor="text1"/>
        </w:rPr>
        <w:t>傅○</w:t>
      </w:r>
      <w:r w:rsidR="00E8559E" w:rsidRPr="00772ADE">
        <w:rPr>
          <w:rFonts w:hint="eastAsia"/>
          <w:color w:val="000000" w:themeColor="text1"/>
        </w:rPr>
        <w:t>見過面等語</w:t>
      </w:r>
      <w:r w:rsidR="00E25443" w:rsidRPr="00772ADE">
        <w:rPr>
          <w:rFonts w:hint="eastAsia"/>
          <w:color w:val="000000" w:themeColor="text1"/>
        </w:rPr>
        <w:t>【附件</w:t>
      </w:r>
      <w:r w:rsidR="00CD0720">
        <w:rPr>
          <w:rFonts w:hint="eastAsia"/>
          <w:color w:val="000000" w:themeColor="text1"/>
        </w:rPr>
        <w:t>7</w:t>
      </w:r>
      <w:r w:rsidR="00E25443" w:rsidRPr="00772ADE">
        <w:rPr>
          <w:rFonts w:hint="eastAsia"/>
          <w:color w:val="000000" w:themeColor="text1"/>
        </w:rPr>
        <w:t>，</w:t>
      </w:r>
      <w:r w:rsidR="00AC495D" w:rsidRPr="00772ADE">
        <w:rPr>
          <w:rFonts w:hint="eastAsia"/>
          <w:color w:val="000000" w:themeColor="text1"/>
        </w:rPr>
        <w:t>第</w:t>
      </w:r>
      <w:r w:rsidR="00CD0720">
        <w:rPr>
          <w:rFonts w:hint="eastAsia"/>
          <w:color w:val="000000" w:themeColor="text1"/>
        </w:rPr>
        <w:t>191</w:t>
      </w:r>
      <w:r w:rsidR="00E25443" w:rsidRPr="00772ADE">
        <w:rPr>
          <w:rFonts w:hint="eastAsia"/>
          <w:color w:val="000000" w:themeColor="text1"/>
        </w:rPr>
        <w:t>-</w:t>
      </w:r>
      <w:r w:rsidR="00CD0720">
        <w:rPr>
          <w:color w:val="000000" w:themeColor="text1"/>
        </w:rPr>
        <w:t>196</w:t>
      </w:r>
      <w:r w:rsidR="00AC495D" w:rsidRPr="00772ADE">
        <w:rPr>
          <w:rFonts w:hint="eastAsia"/>
          <w:color w:val="000000" w:themeColor="text1"/>
        </w:rPr>
        <w:t>、</w:t>
      </w:r>
      <w:r w:rsidR="00025636">
        <w:rPr>
          <w:color w:val="000000" w:themeColor="text1"/>
        </w:rPr>
        <w:t>202</w:t>
      </w:r>
      <w:r w:rsidR="00AC495D" w:rsidRPr="00772ADE">
        <w:rPr>
          <w:color w:val="000000" w:themeColor="text1"/>
        </w:rPr>
        <w:t>-2</w:t>
      </w:r>
      <w:r w:rsidR="00025636">
        <w:rPr>
          <w:color w:val="000000" w:themeColor="text1"/>
        </w:rPr>
        <w:t>05</w:t>
      </w:r>
      <w:r w:rsidR="00AC495D" w:rsidRPr="00772ADE">
        <w:rPr>
          <w:rFonts w:hint="eastAsia"/>
          <w:color w:val="000000" w:themeColor="text1"/>
        </w:rPr>
        <w:t>頁</w:t>
      </w:r>
      <w:r w:rsidR="00E25443" w:rsidRPr="00772ADE">
        <w:rPr>
          <w:rFonts w:hint="eastAsia"/>
          <w:color w:val="000000" w:themeColor="text1"/>
        </w:rPr>
        <w:t>】</w:t>
      </w:r>
      <w:r w:rsidR="00E8559E" w:rsidRPr="00772ADE">
        <w:rPr>
          <w:rFonts w:hint="eastAsia"/>
          <w:color w:val="000000" w:themeColor="text1"/>
        </w:rPr>
        <w:t>，由其所證內容可知，長治鄉公所未曾為舉辦長治鄉「王爺奶奶回娘家」相關活動向鑫悅行租用車輛，而係</w:t>
      </w:r>
      <w:r>
        <w:rPr>
          <w:rFonts w:hint="eastAsia"/>
          <w:color w:val="000000" w:themeColor="text1"/>
        </w:rPr>
        <w:t>劉○榮</w:t>
      </w:r>
      <w:r w:rsidR="00E8559E" w:rsidRPr="00772ADE">
        <w:rPr>
          <w:rFonts w:hint="eastAsia"/>
          <w:color w:val="000000" w:themeColor="text1"/>
        </w:rPr>
        <w:t>要求</w:t>
      </w:r>
      <w:r>
        <w:rPr>
          <w:rFonts w:hint="eastAsia"/>
          <w:color w:val="000000" w:themeColor="text1"/>
        </w:rPr>
        <w:t>許○</w:t>
      </w:r>
      <w:proofErr w:type="gramStart"/>
      <w:r>
        <w:rPr>
          <w:rFonts w:hint="eastAsia"/>
          <w:color w:val="000000" w:themeColor="text1"/>
        </w:rPr>
        <w:t>蓁</w:t>
      </w:r>
      <w:proofErr w:type="gramEnd"/>
      <w:r w:rsidR="00E8559E" w:rsidRPr="00772ADE">
        <w:rPr>
          <w:rFonts w:hint="eastAsia"/>
          <w:color w:val="000000" w:themeColor="text1"/>
        </w:rPr>
        <w:t>開立不實統一發票予長治鄉公所，且除</w:t>
      </w:r>
      <w:r>
        <w:rPr>
          <w:rFonts w:hint="eastAsia"/>
          <w:color w:val="000000" w:themeColor="text1"/>
        </w:rPr>
        <w:t>劉○</w:t>
      </w:r>
      <w:proofErr w:type="gramStart"/>
      <w:r>
        <w:rPr>
          <w:rFonts w:hint="eastAsia"/>
          <w:color w:val="000000" w:themeColor="text1"/>
        </w:rPr>
        <w:t>榮</w:t>
      </w:r>
      <w:r w:rsidR="00E8559E" w:rsidRPr="00772ADE">
        <w:rPr>
          <w:rFonts w:hint="eastAsia"/>
          <w:color w:val="000000" w:themeColor="text1"/>
        </w:rPr>
        <w:t>外</w:t>
      </w:r>
      <w:proofErr w:type="gramEnd"/>
      <w:r w:rsidR="00E8559E" w:rsidRPr="00772ADE">
        <w:rPr>
          <w:rFonts w:hint="eastAsia"/>
          <w:color w:val="000000" w:themeColor="text1"/>
        </w:rPr>
        <w:t>，尚有一名任職於長治鄉公所之男性就開立不實統一發票事項與</w:t>
      </w:r>
      <w:r>
        <w:rPr>
          <w:rFonts w:hint="eastAsia"/>
          <w:color w:val="000000" w:themeColor="text1"/>
        </w:rPr>
        <w:t>許○</w:t>
      </w:r>
      <w:proofErr w:type="gramStart"/>
      <w:r>
        <w:rPr>
          <w:rFonts w:hint="eastAsia"/>
          <w:color w:val="000000" w:themeColor="text1"/>
        </w:rPr>
        <w:t>蓁</w:t>
      </w:r>
      <w:proofErr w:type="gramEnd"/>
      <w:r w:rsidR="00E8559E" w:rsidRPr="00772ADE">
        <w:rPr>
          <w:rFonts w:hint="eastAsia"/>
          <w:color w:val="000000" w:themeColor="text1"/>
        </w:rPr>
        <w:t>聯繫，並指示其開立稅後金額為7萬元之統一發票。</w:t>
      </w:r>
      <w:r>
        <w:rPr>
          <w:rFonts w:hint="eastAsia"/>
          <w:color w:val="000000" w:themeColor="text1"/>
        </w:rPr>
        <w:t>許○</w:t>
      </w:r>
      <w:proofErr w:type="gramStart"/>
      <w:r>
        <w:rPr>
          <w:rFonts w:hint="eastAsia"/>
          <w:color w:val="000000" w:themeColor="text1"/>
        </w:rPr>
        <w:t>蓁</w:t>
      </w:r>
      <w:proofErr w:type="gramEnd"/>
      <w:r w:rsidR="00E8559E" w:rsidRPr="00772ADE">
        <w:rPr>
          <w:rFonts w:hint="eastAsia"/>
          <w:color w:val="000000" w:themeColor="text1"/>
        </w:rPr>
        <w:t>將該不實統一發票送往長治鄉公所後，該同一名男性復通知</w:t>
      </w:r>
      <w:r>
        <w:rPr>
          <w:rFonts w:hint="eastAsia"/>
          <w:color w:val="000000" w:themeColor="text1"/>
        </w:rPr>
        <w:t>許○</w:t>
      </w:r>
      <w:proofErr w:type="gramStart"/>
      <w:r>
        <w:rPr>
          <w:rFonts w:hint="eastAsia"/>
          <w:color w:val="000000" w:themeColor="text1"/>
        </w:rPr>
        <w:t>蓁</w:t>
      </w:r>
      <w:proofErr w:type="gramEnd"/>
      <w:r w:rsidR="00E8559E" w:rsidRPr="00772ADE">
        <w:rPr>
          <w:rFonts w:hint="eastAsia"/>
          <w:color w:val="000000" w:themeColor="text1"/>
        </w:rPr>
        <w:t>錢已經匯入，又</w:t>
      </w:r>
      <w:proofErr w:type="gramStart"/>
      <w:r w:rsidR="00E8559E" w:rsidRPr="00772ADE">
        <w:rPr>
          <w:rFonts w:hint="eastAsia"/>
          <w:color w:val="000000" w:themeColor="text1"/>
        </w:rPr>
        <w:t>參諸卷附</w:t>
      </w:r>
      <w:proofErr w:type="gramEnd"/>
      <w:r w:rsidR="00E8559E" w:rsidRPr="00772ADE">
        <w:rPr>
          <w:rFonts w:hint="eastAsia"/>
          <w:color w:val="000000" w:themeColor="text1"/>
        </w:rPr>
        <w:t>屏東縣長治鄉農會匯款回條影本可知，將該筆7萬元款項匯入</w:t>
      </w:r>
      <w:proofErr w:type="gramStart"/>
      <w:r w:rsidR="00E8559E" w:rsidRPr="00772ADE">
        <w:rPr>
          <w:rFonts w:hint="eastAsia"/>
          <w:color w:val="000000" w:themeColor="text1"/>
        </w:rPr>
        <w:t>鑫悅行</w:t>
      </w:r>
      <w:proofErr w:type="gramEnd"/>
      <w:r w:rsidR="00E8559E" w:rsidRPr="00772ADE">
        <w:rPr>
          <w:rFonts w:hint="eastAsia"/>
          <w:color w:val="000000" w:themeColor="text1"/>
        </w:rPr>
        <w:t>帳戶之人</w:t>
      </w:r>
      <w:proofErr w:type="gramStart"/>
      <w:r w:rsidR="00E8559E" w:rsidRPr="00772ADE">
        <w:rPr>
          <w:rFonts w:hint="eastAsia"/>
          <w:color w:val="000000" w:themeColor="text1"/>
        </w:rPr>
        <w:t>即為</w:t>
      </w:r>
      <w:r>
        <w:rPr>
          <w:rFonts w:hint="eastAsia"/>
          <w:color w:val="000000" w:themeColor="text1"/>
        </w:rPr>
        <w:t>傅</w:t>
      </w:r>
      <w:proofErr w:type="gramEnd"/>
      <w:r>
        <w:rPr>
          <w:rFonts w:hint="eastAsia"/>
          <w:color w:val="000000" w:themeColor="text1"/>
        </w:rPr>
        <w:t>○</w:t>
      </w:r>
      <w:r w:rsidR="00E25443" w:rsidRPr="00772ADE">
        <w:rPr>
          <w:rFonts w:hint="eastAsia"/>
          <w:color w:val="000000" w:themeColor="text1"/>
        </w:rPr>
        <w:t>【附件</w:t>
      </w:r>
      <w:r w:rsidR="00025636">
        <w:rPr>
          <w:rFonts w:hint="eastAsia"/>
          <w:color w:val="000000" w:themeColor="text1"/>
        </w:rPr>
        <w:t>8</w:t>
      </w:r>
      <w:r w:rsidR="00E25443" w:rsidRPr="00772ADE">
        <w:rPr>
          <w:rFonts w:hint="eastAsia"/>
          <w:color w:val="000000" w:themeColor="text1"/>
        </w:rPr>
        <w:t>，</w:t>
      </w:r>
      <w:r w:rsidR="00AC495D" w:rsidRPr="00772ADE">
        <w:rPr>
          <w:rFonts w:hint="eastAsia"/>
          <w:color w:val="000000" w:themeColor="text1"/>
        </w:rPr>
        <w:t>第25</w:t>
      </w:r>
      <w:r w:rsidR="00025636">
        <w:rPr>
          <w:color w:val="000000" w:themeColor="text1"/>
        </w:rPr>
        <w:t>6</w:t>
      </w:r>
      <w:r w:rsidR="00E25443" w:rsidRPr="00772ADE">
        <w:rPr>
          <w:rFonts w:hint="eastAsia"/>
          <w:color w:val="000000" w:themeColor="text1"/>
        </w:rPr>
        <w:t>頁】</w:t>
      </w:r>
      <w:r w:rsidR="00E8559E" w:rsidRPr="00772ADE">
        <w:rPr>
          <w:rFonts w:hint="eastAsia"/>
          <w:color w:val="000000" w:themeColor="text1"/>
        </w:rPr>
        <w:t>，由上可知，該名致電要求</w:t>
      </w:r>
      <w:r>
        <w:rPr>
          <w:rFonts w:hint="eastAsia"/>
          <w:color w:val="000000" w:themeColor="text1"/>
        </w:rPr>
        <w:t>許○</w:t>
      </w:r>
      <w:proofErr w:type="gramStart"/>
      <w:r>
        <w:rPr>
          <w:rFonts w:hint="eastAsia"/>
          <w:color w:val="000000" w:themeColor="text1"/>
        </w:rPr>
        <w:t>蓁</w:t>
      </w:r>
      <w:proofErr w:type="gramEnd"/>
      <w:r w:rsidR="00E8559E" w:rsidRPr="00772ADE">
        <w:rPr>
          <w:rFonts w:hint="eastAsia"/>
          <w:color w:val="000000" w:themeColor="text1"/>
        </w:rPr>
        <w:t>以特定品項開立不實統一發票之長治鄉公所男性職員，即為將款項匯入</w:t>
      </w:r>
      <w:proofErr w:type="gramStart"/>
      <w:r w:rsidR="00E8559E" w:rsidRPr="00772ADE">
        <w:rPr>
          <w:rFonts w:hint="eastAsia"/>
          <w:color w:val="000000" w:themeColor="text1"/>
        </w:rPr>
        <w:t>鑫悅行</w:t>
      </w:r>
      <w:proofErr w:type="gramEnd"/>
      <w:r w:rsidR="00E8559E" w:rsidRPr="00772ADE">
        <w:rPr>
          <w:rFonts w:hint="eastAsia"/>
          <w:color w:val="000000" w:themeColor="text1"/>
        </w:rPr>
        <w:t>帳戶內之</w:t>
      </w:r>
      <w:r>
        <w:rPr>
          <w:rFonts w:hint="eastAsia"/>
          <w:color w:val="000000" w:themeColor="text1"/>
        </w:rPr>
        <w:t>傅○</w:t>
      </w:r>
      <w:r w:rsidR="00E8559E" w:rsidRPr="00772ADE">
        <w:rPr>
          <w:rFonts w:hint="eastAsia"/>
          <w:color w:val="000000" w:themeColor="text1"/>
        </w:rPr>
        <w:t>。</w:t>
      </w:r>
    </w:p>
    <w:p w:rsidR="00E8559E" w:rsidRPr="00772ADE" w:rsidRDefault="00E8559E" w:rsidP="00A76512">
      <w:pPr>
        <w:pStyle w:val="5"/>
        <w:rPr>
          <w:color w:val="000000" w:themeColor="text1"/>
        </w:rPr>
      </w:pPr>
      <w:r w:rsidRPr="00772ADE">
        <w:rPr>
          <w:rFonts w:hint="eastAsia"/>
          <w:color w:val="000000" w:themeColor="text1"/>
        </w:rPr>
        <w:t>長治鄉「王爺奶奶回娘家」相關活動經費核銷、撥款</w:t>
      </w:r>
      <w:proofErr w:type="gramStart"/>
      <w:r w:rsidRPr="00772ADE">
        <w:rPr>
          <w:rFonts w:hint="eastAsia"/>
          <w:color w:val="000000" w:themeColor="text1"/>
        </w:rPr>
        <w:t>經過為</w:t>
      </w:r>
      <w:r w:rsidR="00630F7A">
        <w:rPr>
          <w:rFonts w:hint="eastAsia"/>
          <w:color w:val="000000" w:themeColor="text1"/>
        </w:rPr>
        <w:t>傅</w:t>
      </w:r>
      <w:proofErr w:type="gramEnd"/>
      <w:r w:rsidR="00630F7A">
        <w:rPr>
          <w:rFonts w:hint="eastAsia"/>
          <w:color w:val="000000" w:themeColor="text1"/>
        </w:rPr>
        <w:t>○</w:t>
      </w:r>
      <w:r w:rsidRPr="00772ADE">
        <w:rPr>
          <w:rFonts w:hint="eastAsia"/>
          <w:color w:val="000000" w:themeColor="text1"/>
        </w:rPr>
        <w:t>取得如附表</w:t>
      </w:r>
      <w:r w:rsidR="00D1591E" w:rsidRPr="00772ADE">
        <w:rPr>
          <w:rFonts w:hint="eastAsia"/>
          <w:color w:val="000000" w:themeColor="text1"/>
        </w:rPr>
        <w:t>1</w:t>
      </w:r>
      <w:r w:rsidRPr="00772ADE">
        <w:rPr>
          <w:rFonts w:hint="eastAsia"/>
          <w:color w:val="000000" w:themeColor="text1"/>
        </w:rPr>
        <w:t>、</w:t>
      </w:r>
      <w:r w:rsidR="00D1591E" w:rsidRPr="00772ADE">
        <w:rPr>
          <w:rFonts w:hint="eastAsia"/>
          <w:color w:val="000000" w:themeColor="text1"/>
        </w:rPr>
        <w:t>2</w:t>
      </w:r>
      <w:r w:rsidRPr="00772ADE">
        <w:rPr>
          <w:rFonts w:hint="eastAsia"/>
          <w:color w:val="000000" w:themeColor="text1"/>
        </w:rPr>
        <w:t>所示單據後轉交</w:t>
      </w:r>
      <w:r w:rsidR="00630F7A">
        <w:rPr>
          <w:rFonts w:hint="eastAsia"/>
          <w:color w:val="000000" w:themeColor="text1"/>
        </w:rPr>
        <w:t>李○衛</w:t>
      </w:r>
      <w:r w:rsidRPr="00772ADE">
        <w:rPr>
          <w:rFonts w:hint="eastAsia"/>
          <w:color w:val="000000" w:themeColor="text1"/>
        </w:rPr>
        <w:t>，</w:t>
      </w:r>
      <w:r w:rsidR="00630F7A">
        <w:rPr>
          <w:rFonts w:hint="eastAsia"/>
          <w:color w:val="000000" w:themeColor="text1"/>
        </w:rPr>
        <w:t>李○衛</w:t>
      </w:r>
      <w:r w:rsidRPr="00772ADE">
        <w:rPr>
          <w:rFonts w:hint="eastAsia"/>
          <w:color w:val="000000" w:themeColor="text1"/>
        </w:rPr>
        <w:t>再交予</w:t>
      </w:r>
      <w:r w:rsidR="00630F7A">
        <w:rPr>
          <w:rFonts w:hint="eastAsia"/>
          <w:color w:val="000000" w:themeColor="text1"/>
        </w:rPr>
        <w:t>劉○</w:t>
      </w:r>
      <w:proofErr w:type="gramStart"/>
      <w:r w:rsidR="00630F7A">
        <w:rPr>
          <w:rFonts w:hint="eastAsia"/>
          <w:color w:val="000000" w:themeColor="text1"/>
        </w:rPr>
        <w:t>璋</w:t>
      </w:r>
      <w:proofErr w:type="gramEnd"/>
      <w:r w:rsidRPr="00772ADE">
        <w:rPr>
          <w:rFonts w:hint="eastAsia"/>
          <w:color w:val="000000" w:themeColor="text1"/>
        </w:rPr>
        <w:t>，並指示</w:t>
      </w:r>
      <w:r w:rsidR="00630F7A">
        <w:rPr>
          <w:rFonts w:hint="eastAsia"/>
          <w:color w:val="000000" w:themeColor="text1"/>
        </w:rPr>
        <w:t>劉○</w:t>
      </w:r>
      <w:proofErr w:type="gramStart"/>
      <w:r w:rsidR="00630F7A">
        <w:rPr>
          <w:rFonts w:hint="eastAsia"/>
          <w:color w:val="000000" w:themeColor="text1"/>
        </w:rPr>
        <w:t>璋</w:t>
      </w:r>
      <w:proofErr w:type="gramEnd"/>
      <w:r w:rsidRPr="00772ADE">
        <w:rPr>
          <w:rFonts w:hint="eastAsia"/>
          <w:color w:val="000000" w:themeColor="text1"/>
        </w:rPr>
        <w:t>將該等單據黏貼製作支出憑證</w:t>
      </w:r>
      <w:proofErr w:type="gramStart"/>
      <w:r w:rsidRPr="00772ADE">
        <w:rPr>
          <w:rFonts w:hint="eastAsia"/>
          <w:color w:val="000000" w:themeColor="text1"/>
        </w:rPr>
        <w:t>黏</w:t>
      </w:r>
      <w:proofErr w:type="gramEnd"/>
      <w:r w:rsidRPr="00772ADE">
        <w:rPr>
          <w:rFonts w:hint="eastAsia"/>
          <w:color w:val="000000" w:themeColor="text1"/>
        </w:rPr>
        <w:t>存單據以核銷經費，惟</w:t>
      </w:r>
      <w:r w:rsidR="00630F7A">
        <w:rPr>
          <w:rFonts w:hint="eastAsia"/>
          <w:color w:val="000000" w:themeColor="text1"/>
        </w:rPr>
        <w:t>劉○</w:t>
      </w:r>
      <w:proofErr w:type="gramStart"/>
      <w:r w:rsidR="00630F7A">
        <w:rPr>
          <w:rFonts w:hint="eastAsia"/>
          <w:color w:val="000000" w:themeColor="text1"/>
        </w:rPr>
        <w:t>璋</w:t>
      </w:r>
      <w:proofErr w:type="gramEnd"/>
      <w:r w:rsidRPr="00772ADE">
        <w:rPr>
          <w:rFonts w:hint="eastAsia"/>
          <w:color w:val="000000" w:themeColor="text1"/>
        </w:rPr>
        <w:t>作成支出憑證</w:t>
      </w:r>
      <w:proofErr w:type="gramStart"/>
      <w:r w:rsidRPr="00772ADE">
        <w:rPr>
          <w:rFonts w:hint="eastAsia"/>
          <w:color w:val="000000" w:themeColor="text1"/>
        </w:rPr>
        <w:t>黏</w:t>
      </w:r>
      <w:proofErr w:type="gramEnd"/>
      <w:r w:rsidRPr="00772ADE">
        <w:rPr>
          <w:rFonts w:hint="eastAsia"/>
          <w:color w:val="000000" w:themeColor="text1"/>
        </w:rPr>
        <w:t>存單後向</w:t>
      </w:r>
      <w:r w:rsidR="00630F7A">
        <w:rPr>
          <w:rFonts w:hint="eastAsia"/>
          <w:color w:val="000000" w:themeColor="text1"/>
        </w:rPr>
        <w:t>李○衛</w:t>
      </w:r>
      <w:r w:rsidRPr="00772ADE">
        <w:rPr>
          <w:rFonts w:hint="eastAsia"/>
          <w:color w:val="000000" w:themeColor="text1"/>
        </w:rPr>
        <w:t>表示不願蓋章，並拒絕繼續辦理該案經費</w:t>
      </w:r>
      <w:r w:rsidRPr="00772ADE">
        <w:rPr>
          <w:rFonts w:hint="eastAsia"/>
          <w:color w:val="000000" w:themeColor="text1"/>
        </w:rPr>
        <w:lastRenderedPageBreak/>
        <w:t>核銷工作，</w:t>
      </w:r>
      <w:r w:rsidR="00630F7A">
        <w:rPr>
          <w:rFonts w:hint="eastAsia"/>
          <w:color w:val="000000" w:themeColor="text1"/>
        </w:rPr>
        <w:t>李○衛</w:t>
      </w:r>
      <w:r w:rsidRPr="00772ADE">
        <w:rPr>
          <w:rFonts w:hint="eastAsia"/>
          <w:color w:val="000000" w:themeColor="text1"/>
        </w:rPr>
        <w:t>因而於上開支出憑證</w:t>
      </w:r>
      <w:proofErr w:type="gramStart"/>
      <w:r w:rsidRPr="00772ADE">
        <w:rPr>
          <w:rFonts w:hint="eastAsia"/>
          <w:color w:val="000000" w:themeColor="text1"/>
        </w:rPr>
        <w:t>黏</w:t>
      </w:r>
      <w:proofErr w:type="gramEnd"/>
      <w:r w:rsidRPr="00772ADE">
        <w:rPr>
          <w:rFonts w:hint="eastAsia"/>
          <w:color w:val="000000" w:themeColor="text1"/>
        </w:rPr>
        <w:t>存單上「經辦單位」之「承辦」欄及請款簽呈中「請購單位」之「承辦」及「課長」欄</w:t>
      </w:r>
      <w:proofErr w:type="gramStart"/>
      <w:r w:rsidRPr="00772ADE">
        <w:rPr>
          <w:rFonts w:hint="eastAsia"/>
          <w:color w:val="000000" w:themeColor="text1"/>
        </w:rPr>
        <w:t>均蓋用</w:t>
      </w:r>
      <w:proofErr w:type="gramEnd"/>
      <w:r w:rsidRPr="00772ADE">
        <w:rPr>
          <w:rFonts w:hint="eastAsia"/>
          <w:color w:val="000000" w:themeColor="text1"/>
        </w:rPr>
        <w:t>自己之職章，再檢具上開支出憑證</w:t>
      </w:r>
      <w:proofErr w:type="gramStart"/>
      <w:r w:rsidRPr="00772ADE">
        <w:rPr>
          <w:rFonts w:hint="eastAsia"/>
          <w:color w:val="000000" w:themeColor="text1"/>
        </w:rPr>
        <w:t>黏</w:t>
      </w:r>
      <w:proofErr w:type="gramEnd"/>
      <w:r w:rsidRPr="00772ADE">
        <w:rPr>
          <w:rFonts w:hint="eastAsia"/>
          <w:color w:val="000000" w:themeColor="text1"/>
        </w:rPr>
        <w:t>存單向屏東縣政府請款。</w:t>
      </w:r>
      <w:r w:rsidR="00630F7A">
        <w:rPr>
          <w:rFonts w:hint="eastAsia"/>
          <w:color w:val="000000" w:themeColor="text1"/>
        </w:rPr>
        <w:t>李○</w:t>
      </w:r>
      <w:proofErr w:type="gramStart"/>
      <w:r w:rsidR="00630F7A">
        <w:rPr>
          <w:rFonts w:hint="eastAsia"/>
          <w:color w:val="000000" w:themeColor="text1"/>
        </w:rPr>
        <w:t>衛</w:t>
      </w:r>
      <w:r w:rsidRPr="00772ADE">
        <w:rPr>
          <w:rFonts w:hint="eastAsia"/>
          <w:color w:val="000000" w:themeColor="text1"/>
        </w:rPr>
        <w:t>復於</w:t>
      </w:r>
      <w:proofErr w:type="gramEnd"/>
      <w:r w:rsidRPr="00772ADE">
        <w:rPr>
          <w:rFonts w:hint="eastAsia"/>
          <w:color w:val="000000" w:themeColor="text1"/>
        </w:rPr>
        <w:t>屏東縣政府據以核撥長治鄉「王爺奶奶回娘家」相關活動補助款共55萬8,000元後，以</w:t>
      </w:r>
      <w:proofErr w:type="gramStart"/>
      <w:r w:rsidRPr="00772ADE">
        <w:rPr>
          <w:rFonts w:hint="eastAsia"/>
          <w:color w:val="000000" w:themeColor="text1"/>
        </w:rPr>
        <w:t>開立其個人</w:t>
      </w:r>
      <w:proofErr w:type="gramEnd"/>
      <w:r w:rsidRPr="00772ADE">
        <w:rPr>
          <w:rFonts w:hint="eastAsia"/>
          <w:color w:val="000000" w:themeColor="text1"/>
        </w:rPr>
        <w:t>名義之支票之方式，將上開</w:t>
      </w:r>
      <w:proofErr w:type="gramStart"/>
      <w:r w:rsidRPr="00772ADE">
        <w:rPr>
          <w:rFonts w:hint="eastAsia"/>
          <w:color w:val="000000" w:themeColor="text1"/>
        </w:rPr>
        <w:t>補助款領出</w:t>
      </w:r>
      <w:proofErr w:type="gramEnd"/>
      <w:r w:rsidRPr="00772ADE">
        <w:rPr>
          <w:rFonts w:hint="eastAsia"/>
          <w:color w:val="000000" w:themeColor="text1"/>
        </w:rPr>
        <w:t>並全數</w:t>
      </w:r>
      <w:proofErr w:type="gramStart"/>
      <w:r w:rsidRPr="00772ADE">
        <w:rPr>
          <w:rFonts w:hint="eastAsia"/>
          <w:color w:val="000000" w:themeColor="text1"/>
        </w:rPr>
        <w:t>交予</w:t>
      </w:r>
      <w:r w:rsidR="00630F7A">
        <w:rPr>
          <w:rFonts w:hint="eastAsia"/>
          <w:color w:val="000000" w:themeColor="text1"/>
        </w:rPr>
        <w:t>傅</w:t>
      </w:r>
      <w:proofErr w:type="gramEnd"/>
      <w:r w:rsidR="00630F7A">
        <w:rPr>
          <w:rFonts w:hint="eastAsia"/>
          <w:color w:val="000000" w:themeColor="text1"/>
        </w:rPr>
        <w:t>○</w:t>
      </w:r>
      <w:r w:rsidRPr="00772ADE">
        <w:rPr>
          <w:rFonts w:hint="eastAsia"/>
          <w:color w:val="000000" w:themeColor="text1"/>
        </w:rPr>
        <w:t>等情，業據</w:t>
      </w:r>
      <w:r w:rsidR="00630F7A">
        <w:rPr>
          <w:rFonts w:hint="eastAsia"/>
          <w:color w:val="000000" w:themeColor="text1"/>
        </w:rPr>
        <w:t>李○衛</w:t>
      </w:r>
      <w:r w:rsidRPr="00772ADE">
        <w:rPr>
          <w:rFonts w:hint="eastAsia"/>
          <w:color w:val="000000" w:themeColor="text1"/>
        </w:rPr>
        <w:t>於調</w:t>
      </w:r>
      <w:proofErr w:type="gramStart"/>
      <w:r w:rsidRPr="00772ADE">
        <w:rPr>
          <w:rFonts w:hint="eastAsia"/>
          <w:color w:val="000000" w:themeColor="text1"/>
        </w:rPr>
        <w:t>詢</w:t>
      </w:r>
      <w:proofErr w:type="gramEnd"/>
      <w:r w:rsidR="00AB0A3D" w:rsidRPr="00772ADE">
        <w:rPr>
          <w:rFonts w:hint="eastAsia"/>
          <w:color w:val="000000" w:themeColor="text1"/>
        </w:rPr>
        <w:t>【附件</w:t>
      </w:r>
      <w:r w:rsidR="00025636">
        <w:rPr>
          <w:rFonts w:hint="eastAsia"/>
          <w:color w:val="000000" w:themeColor="text1"/>
        </w:rPr>
        <w:t>9</w:t>
      </w:r>
      <w:r w:rsidR="00AB0A3D" w:rsidRPr="00772ADE">
        <w:rPr>
          <w:rFonts w:hint="eastAsia"/>
          <w:color w:val="000000" w:themeColor="text1"/>
        </w:rPr>
        <w:t>，</w:t>
      </w:r>
      <w:r w:rsidR="00AC495D" w:rsidRPr="00772ADE">
        <w:rPr>
          <w:rFonts w:hint="eastAsia"/>
          <w:color w:val="000000" w:themeColor="text1"/>
        </w:rPr>
        <w:t>第</w:t>
      </w:r>
      <w:r w:rsidR="00025636">
        <w:rPr>
          <w:rFonts w:hint="eastAsia"/>
          <w:color w:val="000000" w:themeColor="text1"/>
        </w:rPr>
        <w:t>259</w:t>
      </w:r>
      <w:r w:rsidR="00AC495D" w:rsidRPr="00772ADE">
        <w:rPr>
          <w:color w:val="000000" w:themeColor="text1"/>
        </w:rPr>
        <w:t>-</w:t>
      </w:r>
      <w:r w:rsidR="00025636">
        <w:rPr>
          <w:color w:val="000000" w:themeColor="text1"/>
        </w:rPr>
        <w:t>264</w:t>
      </w:r>
      <w:r w:rsidR="00AB0A3D" w:rsidRPr="00772ADE">
        <w:rPr>
          <w:rFonts w:hint="eastAsia"/>
          <w:color w:val="000000" w:themeColor="text1"/>
        </w:rPr>
        <w:t>頁】、偵訊【附件1</w:t>
      </w:r>
      <w:r w:rsidR="00025636">
        <w:rPr>
          <w:color w:val="000000" w:themeColor="text1"/>
        </w:rPr>
        <w:t>0</w:t>
      </w:r>
      <w:r w:rsidR="00AB0A3D" w:rsidRPr="00772ADE">
        <w:rPr>
          <w:rFonts w:hint="eastAsia"/>
          <w:color w:val="000000" w:themeColor="text1"/>
        </w:rPr>
        <w:t>，</w:t>
      </w:r>
      <w:r w:rsidR="00D555BC" w:rsidRPr="00772ADE">
        <w:rPr>
          <w:rFonts w:hint="eastAsia"/>
          <w:color w:val="000000" w:themeColor="text1"/>
        </w:rPr>
        <w:t>第</w:t>
      </w:r>
      <w:r w:rsidR="00025636">
        <w:rPr>
          <w:rFonts w:hint="eastAsia"/>
          <w:color w:val="000000" w:themeColor="text1"/>
        </w:rPr>
        <w:t>270</w:t>
      </w:r>
      <w:r w:rsidR="00D555BC" w:rsidRPr="00772ADE">
        <w:rPr>
          <w:color w:val="000000" w:themeColor="text1"/>
        </w:rPr>
        <w:t>-</w:t>
      </w:r>
      <w:r w:rsidR="00025636">
        <w:rPr>
          <w:color w:val="000000" w:themeColor="text1"/>
        </w:rPr>
        <w:t>272</w:t>
      </w:r>
      <w:r w:rsidR="00D555BC" w:rsidRPr="00772ADE">
        <w:rPr>
          <w:rFonts w:hint="eastAsia"/>
          <w:color w:val="000000" w:themeColor="text1"/>
        </w:rPr>
        <w:t>、</w:t>
      </w:r>
      <w:r w:rsidR="00025636">
        <w:rPr>
          <w:color w:val="000000" w:themeColor="text1"/>
        </w:rPr>
        <w:t>274</w:t>
      </w:r>
      <w:r w:rsidR="00D555BC" w:rsidRPr="00772ADE">
        <w:rPr>
          <w:color w:val="000000" w:themeColor="text1"/>
        </w:rPr>
        <w:t>-</w:t>
      </w:r>
      <w:r w:rsidR="00025636">
        <w:rPr>
          <w:color w:val="000000" w:themeColor="text1"/>
        </w:rPr>
        <w:t>275</w:t>
      </w:r>
      <w:r w:rsidR="00E27BB9" w:rsidRPr="00772ADE">
        <w:rPr>
          <w:rFonts w:hint="eastAsia"/>
          <w:color w:val="000000" w:themeColor="text1"/>
        </w:rPr>
        <w:t>頁</w:t>
      </w:r>
      <w:r w:rsidR="00AB0A3D" w:rsidRPr="00772ADE">
        <w:rPr>
          <w:rFonts w:hint="eastAsia"/>
          <w:color w:val="000000" w:themeColor="text1"/>
        </w:rPr>
        <w:t>】</w:t>
      </w:r>
      <w:r w:rsidR="00A76512" w:rsidRPr="00772ADE">
        <w:rPr>
          <w:rFonts w:hint="eastAsia"/>
          <w:color w:val="000000" w:themeColor="text1"/>
        </w:rPr>
        <w:t>、【附件1</w:t>
      </w:r>
      <w:r w:rsidR="00025636">
        <w:rPr>
          <w:color w:val="000000" w:themeColor="text1"/>
        </w:rPr>
        <w:t>1</w:t>
      </w:r>
      <w:r w:rsidR="00A76512" w:rsidRPr="00772ADE">
        <w:rPr>
          <w:rFonts w:hint="eastAsia"/>
          <w:color w:val="000000" w:themeColor="text1"/>
        </w:rPr>
        <w:t>，</w:t>
      </w:r>
      <w:r w:rsidR="00D555BC" w:rsidRPr="00772ADE">
        <w:rPr>
          <w:rFonts w:hint="eastAsia"/>
          <w:color w:val="000000" w:themeColor="text1"/>
        </w:rPr>
        <w:t>第</w:t>
      </w:r>
      <w:r w:rsidR="00025636">
        <w:rPr>
          <w:color w:val="000000" w:themeColor="text1"/>
        </w:rPr>
        <w:t>278</w:t>
      </w:r>
      <w:r w:rsidR="00D555BC" w:rsidRPr="00772ADE">
        <w:rPr>
          <w:rFonts w:hint="eastAsia"/>
          <w:color w:val="000000" w:themeColor="text1"/>
        </w:rPr>
        <w:t>-</w:t>
      </w:r>
      <w:r w:rsidR="00025636">
        <w:rPr>
          <w:color w:val="000000" w:themeColor="text1"/>
        </w:rPr>
        <w:t>281</w:t>
      </w:r>
      <w:r w:rsidR="00A76512" w:rsidRPr="00772ADE">
        <w:rPr>
          <w:rFonts w:hint="eastAsia"/>
          <w:color w:val="000000" w:themeColor="text1"/>
        </w:rPr>
        <w:t>頁】</w:t>
      </w:r>
      <w:r w:rsidR="00F11EE5" w:rsidRPr="00772ADE">
        <w:rPr>
          <w:rFonts w:hint="eastAsia"/>
          <w:color w:val="000000" w:themeColor="text1"/>
        </w:rPr>
        <w:t>及屏東地院審理中</w:t>
      </w:r>
      <w:r w:rsidR="0076328F" w:rsidRPr="00772ADE">
        <w:rPr>
          <w:rFonts w:hint="eastAsia"/>
          <w:color w:val="000000" w:themeColor="text1"/>
        </w:rPr>
        <w:t>【附件</w:t>
      </w:r>
      <w:r w:rsidR="006A0B4F" w:rsidRPr="00772ADE">
        <w:rPr>
          <w:rFonts w:hint="eastAsia"/>
          <w:color w:val="000000" w:themeColor="text1"/>
        </w:rPr>
        <w:t>1</w:t>
      </w:r>
      <w:r w:rsidR="00025636">
        <w:rPr>
          <w:color w:val="000000" w:themeColor="text1"/>
        </w:rPr>
        <w:t>2</w:t>
      </w:r>
      <w:r w:rsidR="0076328F" w:rsidRPr="00772ADE">
        <w:rPr>
          <w:rFonts w:hint="eastAsia"/>
          <w:color w:val="000000" w:themeColor="text1"/>
        </w:rPr>
        <w:t>，</w:t>
      </w:r>
      <w:r w:rsidR="00D555BC" w:rsidRPr="00772ADE">
        <w:rPr>
          <w:rFonts w:hint="eastAsia"/>
          <w:color w:val="000000" w:themeColor="text1"/>
        </w:rPr>
        <w:t>第</w:t>
      </w:r>
      <w:r w:rsidR="00025636">
        <w:rPr>
          <w:rFonts w:hint="eastAsia"/>
          <w:color w:val="000000" w:themeColor="text1"/>
        </w:rPr>
        <w:t>288</w:t>
      </w:r>
      <w:r w:rsidR="00D555BC" w:rsidRPr="00772ADE">
        <w:rPr>
          <w:rFonts w:hint="eastAsia"/>
          <w:color w:val="000000" w:themeColor="text1"/>
        </w:rPr>
        <w:t>-</w:t>
      </w:r>
      <w:r w:rsidR="00D555BC" w:rsidRPr="00772ADE">
        <w:rPr>
          <w:color w:val="000000" w:themeColor="text1"/>
        </w:rPr>
        <w:t>28</w:t>
      </w:r>
      <w:r w:rsidR="00025636">
        <w:rPr>
          <w:color w:val="000000" w:themeColor="text1"/>
        </w:rPr>
        <w:t>9</w:t>
      </w:r>
      <w:r w:rsidR="0076328F" w:rsidRPr="00772ADE">
        <w:rPr>
          <w:rFonts w:hint="eastAsia"/>
          <w:color w:val="000000" w:themeColor="text1"/>
        </w:rPr>
        <w:t>頁】</w:t>
      </w:r>
      <w:r w:rsidR="00F11EE5" w:rsidRPr="00772ADE">
        <w:rPr>
          <w:rFonts w:hint="eastAsia"/>
          <w:color w:val="000000" w:themeColor="text1"/>
        </w:rPr>
        <w:t>均</w:t>
      </w:r>
      <w:r w:rsidRPr="00772ADE">
        <w:rPr>
          <w:rFonts w:hint="eastAsia"/>
          <w:color w:val="000000" w:themeColor="text1"/>
        </w:rPr>
        <w:t>坦承不諱</w:t>
      </w:r>
      <w:r w:rsidR="00AB0A3D" w:rsidRPr="00772ADE">
        <w:rPr>
          <w:rFonts w:hint="eastAsia"/>
          <w:color w:val="000000" w:themeColor="text1"/>
        </w:rPr>
        <w:t>。</w:t>
      </w:r>
      <w:r w:rsidR="00AB0A3D" w:rsidRPr="00772ADE">
        <w:rPr>
          <w:color w:val="000000" w:themeColor="text1"/>
        </w:rPr>
        <w:t xml:space="preserve"> </w:t>
      </w:r>
    </w:p>
    <w:p w:rsidR="00E8559E" w:rsidRPr="00772ADE" w:rsidRDefault="00630F7A" w:rsidP="00D356BA">
      <w:pPr>
        <w:pStyle w:val="5"/>
        <w:rPr>
          <w:color w:val="000000" w:themeColor="text1"/>
        </w:rPr>
      </w:pPr>
      <w:r>
        <w:rPr>
          <w:rFonts w:hint="eastAsia"/>
          <w:color w:val="000000" w:themeColor="text1"/>
        </w:rPr>
        <w:t>傅○</w:t>
      </w:r>
      <w:r w:rsidR="00E8559E" w:rsidRPr="00772ADE">
        <w:rPr>
          <w:rFonts w:hint="eastAsia"/>
          <w:color w:val="000000" w:themeColor="text1"/>
        </w:rPr>
        <w:t>取得上開補助款55萬8,000元後，除部分用於支付如</w:t>
      </w:r>
      <w:r w:rsidR="00822885" w:rsidRPr="00772ADE">
        <w:rPr>
          <w:rFonts w:hint="eastAsia"/>
          <w:color w:val="000000" w:themeColor="text1"/>
        </w:rPr>
        <w:t>附表1</w:t>
      </w:r>
      <w:r w:rsidR="00E8559E" w:rsidRPr="00772ADE">
        <w:rPr>
          <w:rFonts w:hint="eastAsia"/>
          <w:color w:val="000000" w:themeColor="text1"/>
        </w:rPr>
        <w:t>編號3、4所示之活動保險及宣導品費用支出及如</w:t>
      </w:r>
      <w:r w:rsidR="00822885" w:rsidRPr="00772ADE">
        <w:rPr>
          <w:rFonts w:hint="eastAsia"/>
          <w:color w:val="000000" w:themeColor="text1"/>
        </w:rPr>
        <w:t>附表1</w:t>
      </w:r>
      <w:r w:rsidR="00E8559E" w:rsidRPr="00772ADE">
        <w:rPr>
          <w:rFonts w:hint="eastAsia"/>
          <w:color w:val="000000" w:themeColor="text1"/>
        </w:rPr>
        <w:t>編號1所示實際交易金額者外，其餘款項分別由</w:t>
      </w:r>
      <w:r>
        <w:rPr>
          <w:rFonts w:hint="eastAsia"/>
          <w:color w:val="000000" w:themeColor="text1"/>
        </w:rPr>
        <w:t>傅○</w:t>
      </w:r>
      <w:r w:rsidR="00E8559E" w:rsidRPr="00772ADE">
        <w:rPr>
          <w:rFonts w:hint="eastAsia"/>
          <w:color w:val="000000" w:themeColor="text1"/>
        </w:rPr>
        <w:t>、</w:t>
      </w:r>
      <w:r>
        <w:rPr>
          <w:rFonts w:hint="eastAsia"/>
          <w:color w:val="000000" w:themeColor="text1"/>
        </w:rPr>
        <w:t>劉○榮</w:t>
      </w:r>
      <w:r w:rsidR="00E8559E" w:rsidRPr="00772ADE">
        <w:rPr>
          <w:rFonts w:hint="eastAsia"/>
          <w:color w:val="000000" w:themeColor="text1"/>
        </w:rPr>
        <w:t>以如</w:t>
      </w:r>
      <w:r w:rsidR="00822885" w:rsidRPr="00772ADE">
        <w:rPr>
          <w:rFonts w:hint="eastAsia"/>
          <w:color w:val="000000" w:themeColor="text1"/>
        </w:rPr>
        <w:t>附表1</w:t>
      </w:r>
      <w:r w:rsidR="00E8559E" w:rsidRPr="00772ADE">
        <w:rPr>
          <w:rFonts w:hint="eastAsia"/>
          <w:color w:val="000000" w:themeColor="text1"/>
        </w:rPr>
        <w:t>編號1、2、</w:t>
      </w:r>
      <w:r w:rsidR="00822885" w:rsidRPr="00772ADE">
        <w:rPr>
          <w:rFonts w:hint="eastAsia"/>
          <w:color w:val="000000" w:themeColor="text1"/>
        </w:rPr>
        <w:t>附表2</w:t>
      </w:r>
      <w:r w:rsidR="00E8559E" w:rsidRPr="00772ADE">
        <w:rPr>
          <w:rFonts w:hint="eastAsia"/>
          <w:color w:val="000000" w:themeColor="text1"/>
        </w:rPr>
        <w:t>所示之方式，或由</w:t>
      </w:r>
      <w:r>
        <w:rPr>
          <w:rFonts w:hint="eastAsia"/>
          <w:color w:val="000000" w:themeColor="text1"/>
        </w:rPr>
        <w:t>傅○</w:t>
      </w:r>
      <w:r w:rsidR="00E8559E" w:rsidRPr="00772ADE">
        <w:rPr>
          <w:rFonts w:hint="eastAsia"/>
          <w:color w:val="000000" w:themeColor="text1"/>
        </w:rPr>
        <w:t>先將款項匯入廠商指定之帳戶後，要求廠商以現金或匯款方式退還，或由廠商於領收清冊上蓋印佯裝完成領款程序，再將款項交由不知情之長治國王宮人員存入長治國王宮農會帳戶內。</w:t>
      </w:r>
    </w:p>
    <w:p w:rsidR="00E8559E" w:rsidRPr="00772ADE" w:rsidRDefault="00630F7A" w:rsidP="00D356BA">
      <w:pPr>
        <w:pStyle w:val="5"/>
        <w:rPr>
          <w:color w:val="000000" w:themeColor="text1"/>
        </w:rPr>
      </w:pPr>
      <w:r>
        <w:rPr>
          <w:rFonts w:hint="eastAsia"/>
          <w:color w:val="000000" w:themeColor="text1"/>
        </w:rPr>
        <w:t>傅○</w:t>
      </w:r>
      <w:r w:rsidR="00E8559E" w:rsidRPr="00772ADE">
        <w:rPr>
          <w:rFonts w:hint="eastAsia"/>
          <w:color w:val="000000" w:themeColor="text1"/>
        </w:rPr>
        <w:t>雖以其製作之「長治鄉陣頭</w:t>
      </w:r>
      <w:proofErr w:type="gramStart"/>
      <w:r w:rsidR="00E8559E" w:rsidRPr="00772ADE">
        <w:rPr>
          <w:rFonts w:hint="eastAsia"/>
          <w:color w:val="000000" w:themeColor="text1"/>
        </w:rPr>
        <w:t>遶</w:t>
      </w:r>
      <w:proofErr w:type="gramEnd"/>
      <w:r w:rsidR="00E8559E" w:rsidRPr="00772ADE">
        <w:rPr>
          <w:rFonts w:hint="eastAsia"/>
          <w:color w:val="000000" w:themeColor="text1"/>
        </w:rPr>
        <w:t>境活動」、「長治鄉民俗技藝熱鬧迎新年活動」</w:t>
      </w:r>
      <w:proofErr w:type="gramStart"/>
      <w:r w:rsidR="00E8559E" w:rsidRPr="00772ADE">
        <w:rPr>
          <w:rFonts w:hint="eastAsia"/>
          <w:color w:val="000000" w:themeColor="text1"/>
        </w:rPr>
        <w:t>領收清冊</w:t>
      </w:r>
      <w:proofErr w:type="gramEnd"/>
      <w:r w:rsidR="00E8559E" w:rsidRPr="00772ADE">
        <w:rPr>
          <w:rFonts w:hint="eastAsia"/>
          <w:color w:val="000000" w:themeColor="text1"/>
        </w:rPr>
        <w:t>各1份及相關匯款單據為據，主張其取得長治鄉「王爺奶奶回娘家」相關活動補助款項後，即分別通知廠商前來領取或將款項匯入廠商指定之帳戶內，並無不法情事，其就各該廠商事後將款項交還或</w:t>
      </w:r>
      <w:proofErr w:type="gramStart"/>
      <w:r w:rsidR="00E8559E" w:rsidRPr="00772ADE">
        <w:rPr>
          <w:rFonts w:hint="eastAsia"/>
          <w:color w:val="000000" w:themeColor="text1"/>
        </w:rPr>
        <w:t>匯</w:t>
      </w:r>
      <w:proofErr w:type="gramEnd"/>
      <w:r w:rsidR="00E8559E" w:rsidRPr="00772ADE">
        <w:rPr>
          <w:rFonts w:hint="eastAsia"/>
          <w:color w:val="000000" w:themeColor="text1"/>
        </w:rPr>
        <w:t>回長治國王宮一事並不知情云云，</w:t>
      </w:r>
      <w:proofErr w:type="gramStart"/>
      <w:r w:rsidR="00E8559E" w:rsidRPr="00772ADE">
        <w:rPr>
          <w:rFonts w:hint="eastAsia"/>
          <w:color w:val="000000" w:themeColor="text1"/>
        </w:rPr>
        <w:t>然查</w:t>
      </w:r>
      <w:proofErr w:type="gramEnd"/>
      <w:r w:rsidR="00E8559E" w:rsidRPr="00772ADE">
        <w:rPr>
          <w:rFonts w:hint="eastAsia"/>
          <w:color w:val="000000" w:themeColor="text1"/>
        </w:rPr>
        <w:t>：</w:t>
      </w:r>
    </w:p>
    <w:p w:rsidR="00D838E1" w:rsidRPr="00772ADE" w:rsidRDefault="00630F7A" w:rsidP="00D838E1">
      <w:pPr>
        <w:pStyle w:val="6"/>
        <w:rPr>
          <w:color w:val="000000" w:themeColor="text1"/>
        </w:rPr>
      </w:pPr>
      <w:r>
        <w:rPr>
          <w:rFonts w:hint="eastAsia"/>
          <w:color w:val="000000" w:themeColor="text1"/>
        </w:rPr>
        <w:t>傅○</w:t>
      </w:r>
      <w:r w:rsidR="00D838E1" w:rsidRPr="00772ADE">
        <w:rPr>
          <w:rFonts w:hint="eastAsia"/>
          <w:color w:val="000000" w:themeColor="text1"/>
        </w:rPr>
        <w:t>雖辯稱其就各該廠商事後將款項交還</w:t>
      </w:r>
      <w:r w:rsidR="00D838E1" w:rsidRPr="00772ADE">
        <w:rPr>
          <w:rFonts w:hint="eastAsia"/>
          <w:color w:val="000000" w:themeColor="text1"/>
        </w:rPr>
        <w:lastRenderedPageBreak/>
        <w:t>或</w:t>
      </w:r>
      <w:proofErr w:type="gramStart"/>
      <w:r w:rsidR="00D838E1" w:rsidRPr="00772ADE">
        <w:rPr>
          <w:rFonts w:hint="eastAsia"/>
          <w:color w:val="000000" w:themeColor="text1"/>
        </w:rPr>
        <w:t>匯</w:t>
      </w:r>
      <w:proofErr w:type="gramEnd"/>
      <w:r w:rsidR="00D838E1" w:rsidRPr="00772ADE">
        <w:rPr>
          <w:rFonts w:hint="eastAsia"/>
          <w:color w:val="000000" w:themeColor="text1"/>
        </w:rPr>
        <w:t>回長治國王宮一事並不知情，</w:t>
      </w:r>
      <w:proofErr w:type="gramStart"/>
      <w:r w:rsidR="00D838E1" w:rsidRPr="00772ADE">
        <w:rPr>
          <w:rFonts w:hint="eastAsia"/>
          <w:color w:val="000000" w:themeColor="text1"/>
        </w:rPr>
        <w:t>惟</w:t>
      </w:r>
      <w:r>
        <w:rPr>
          <w:rFonts w:hint="eastAsia"/>
          <w:color w:val="000000" w:themeColor="text1"/>
        </w:rPr>
        <w:t>傅</w:t>
      </w:r>
      <w:proofErr w:type="gramEnd"/>
      <w:r>
        <w:rPr>
          <w:rFonts w:hint="eastAsia"/>
          <w:color w:val="000000" w:themeColor="text1"/>
        </w:rPr>
        <w:t>○</w:t>
      </w:r>
      <w:r w:rsidR="00D838E1" w:rsidRPr="00772ADE">
        <w:rPr>
          <w:rFonts w:hint="eastAsia"/>
          <w:color w:val="000000" w:themeColor="text1"/>
        </w:rPr>
        <w:t>於105年4月21日將9萬6,000元匯入</w:t>
      </w:r>
      <w:proofErr w:type="gramStart"/>
      <w:r w:rsidR="00D838E1" w:rsidRPr="00772ADE">
        <w:rPr>
          <w:rFonts w:hint="eastAsia"/>
          <w:color w:val="000000" w:themeColor="text1"/>
        </w:rPr>
        <w:t>勤富帽業</w:t>
      </w:r>
      <w:proofErr w:type="gramEnd"/>
      <w:r w:rsidR="00D838E1" w:rsidRPr="00772ADE">
        <w:rPr>
          <w:rFonts w:hint="eastAsia"/>
          <w:color w:val="000000" w:themeColor="text1"/>
        </w:rPr>
        <w:t>商行帳戶後，</w:t>
      </w:r>
      <w:r>
        <w:rPr>
          <w:rFonts w:hint="eastAsia"/>
          <w:color w:val="000000" w:themeColor="text1"/>
        </w:rPr>
        <w:t>劉○</w:t>
      </w:r>
      <w:proofErr w:type="gramStart"/>
      <w:r>
        <w:rPr>
          <w:rFonts w:hint="eastAsia"/>
          <w:color w:val="000000" w:themeColor="text1"/>
        </w:rPr>
        <w:t>宏</w:t>
      </w:r>
      <w:r w:rsidR="00D838E1" w:rsidRPr="00772ADE">
        <w:rPr>
          <w:rFonts w:hint="eastAsia"/>
          <w:color w:val="000000" w:themeColor="text1"/>
        </w:rPr>
        <w:t>旋於</w:t>
      </w:r>
      <w:proofErr w:type="gramEnd"/>
      <w:r w:rsidR="00D838E1" w:rsidRPr="00772ADE">
        <w:rPr>
          <w:rFonts w:hint="eastAsia"/>
          <w:color w:val="000000" w:themeColor="text1"/>
        </w:rPr>
        <w:t>同日</w:t>
      </w:r>
      <w:proofErr w:type="gramStart"/>
      <w:r w:rsidR="00D838E1" w:rsidRPr="00772ADE">
        <w:rPr>
          <w:rFonts w:hint="eastAsia"/>
          <w:color w:val="000000" w:themeColor="text1"/>
        </w:rPr>
        <w:t>透過臉書通訊</w:t>
      </w:r>
      <w:proofErr w:type="gramEnd"/>
      <w:r w:rsidR="00D838E1" w:rsidRPr="00772ADE">
        <w:rPr>
          <w:rFonts w:hint="eastAsia"/>
          <w:color w:val="000000" w:themeColor="text1"/>
        </w:rPr>
        <w:t>軟體告知</w:t>
      </w:r>
      <w:proofErr w:type="gramStart"/>
      <w:r>
        <w:rPr>
          <w:rFonts w:hint="eastAsia"/>
          <w:color w:val="000000" w:themeColor="text1"/>
        </w:rPr>
        <w:t>蔣</w:t>
      </w:r>
      <w:proofErr w:type="gramEnd"/>
      <w:r>
        <w:rPr>
          <w:rFonts w:hint="eastAsia"/>
          <w:color w:val="000000" w:themeColor="text1"/>
        </w:rPr>
        <w:t>○宏</w:t>
      </w:r>
      <w:r w:rsidR="00D838E1" w:rsidRPr="00772ADE">
        <w:rPr>
          <w:rFonts w:hint="eastAsia"/>
          <w:color w:val="000000" w:themeColor="text1"/>
        </w:rPr>
        <w:t>長治鄉公所補助款已</w:t>
      </w:r>
      <w:proofErr w:type="gramStart"/>
      <w:r w:rsidR="00D838E1" w:rsidRPr="00772ADE">
        <w:rPr>
          <w:rFonts w:hint="eastAsia"/>
          <w:color w:val="000000" w:themeColor="text1"/>
        </w:rPr>
        <w:t>匯至勤富帽業</w:t>
      </w:r>
      <w:proofErr w:type="gramEnd"/>
      <w:r w:rsidR="00D838E1" w:rsidRPr="00772ADE">
        <w:rPr>
          <w:rFonts w:hint="eastAsia"/>
          <w:color w:val="000000" w:themeColor="text1"/>
        </w:rPr>
        <w:t>商行帳戶，要求其將款項轉入長治國王宮帳戶，並傳送屏東縣長治鄉農會匯款回條翻拍照片，此有</w:t>
      </w:r>
      <w:r>
        <w:rPr>
          <w:rFonts w:hint="eastAsia"/>
          <w:color w:val="000000" w:themeColor="text1"/>
        </w:rPr>
        <w:t>劉○宏</w:t>
      </w:r>
      <w:r w:rsidR="00D838E1" w:rsidRPr="00772ADE">
        <w:rPr>
          <w:rFonts w:hint="eastAsia"/>
          <w:color w:val="000000" w:themeColor="text1"/>
        </w:rPr>
        <w:t>與</w:t>
      </w:r>
      <w:proofErr w:type="gramStart"/>
      <w:r>
        <w:rPr>
          <w:rFonts w:hint="eastAsia"/>
          <w:color w:val="000000" w:themeColor="text1"/>
        </w:rPr>
        <w:t>蔣</w:t>
      </w:r>
      <w:proofErr w:type="gramEnd"/>
      <w:r>
        <w:rPr>
          <w:rFonts w:hint="eastAsia"/>
          <w:color w:val="000000" w:themeColor="text1"/>
        </w:rPr>
        <w:t>○宏</w:t>
      </w:r>
      <w:proofErr w:type="gramStart"/>
      <w:r w:rsidR="00D838E1" w:rsidRPr="00772ADE">
        <w:rPr>
          <w:rFonts w:hint="eastAsia"/>
          <w:color w:val="000000" w:themeColor="text1"/>
        </w:rPr>
        <w:t>間臉書</w:t>
      </w:r>
      <w:proofErr w:type="gramEnd"/>
      <w:r w:rsidR="00D838E1" w:rsidRPr="00772ADE">
        <w:rPr>
          <w:rFonts w:hint="eastAsia"/>
          <w:color w:val="000000" w:themeColor="text1"/>
        </w:rPr>
        <w:t>通訊軟體對話內容</w:t>
      </w:r>
      <w:proofErr w:type="gramStart"/>
      <w:r w:rsidR="00D838E1" w:rsidRPr="00772ADE">
        <w:rPr>
          <w:rFonts w:hint="eastAsia"/>
          <w:color w:val="000000" w:themeColor="text1"/>
        </w:rPr>
        <w:t>擷</w:t>
      </w:r>
      <w:proofErr w:type="gramEnd"/>
      <w:r w:rsidR="00D838E1" w:rsidRPr="00772ADE">
        <w:rPr>
          <w:rFonts w:hint="eastAsia"/>
          <w:color w:val="000000" w:themeColor="text1"/>
        </w:rPr>
        <w:t>圖1幀可按【附件</w:t>
      </w:r>
      <w:r w:rsidR="00066A76" w:rsidRPr="00772ADE">
        <w:rPr>
          <w:rFonts w:hint="eastAsia"/>
          <w:color w:val="000000" w:themeColor="text1"/>
        </w:rPr>
        <w:t>1</w:t>
      </w:r>
      <w:r w:rsidR="00BE767C">
        <w:rPr>
          <w:color w:val="000000" w:themeColor="text1"/>
        </w:rPr>
        <w:t>3</w:t>
      </w:r>
      <w:r w:rsidR="00D838E1" w:rsidRPr="00772ADE">
        <w:rPr>
          <w:rFonts w:hint="eastAsia"/>
          <w:color w:val="000000" w:themeColor="text1"/>
        </w:rPr>
        <w:t>，</w:t>
      </w:r>
      <w:r w:rsidR="00627D38" w:rsidRPr="00772ADE">
        <w:rPr>
          <w:rFonts w:hint="eastAsia"/>
          <w:color w:val="000000" w:themeColor="text1"/>
        </w:rPr>
        <w:t>第</w:t>
      </w:r>
      <w:r w:rsidR="00BE767C">
        <w:rPr>
          <w:rFonts w:hint="eastAsia"/>
          <w:color w:val="000000" w:themeColor="text1"/>
        </w:rPr>
        <w:t>296</w:t>
      </w:r>
      <w:r w:rsidR="00D838E1" w:rsidRPr="00772ADE">
        <w:rPr>
          <w:rFonts w:hint="eastAsia"/>
          <w:color w:val="000000" w:themeColor="text1"/>
        </w:rPr>
        <w:t>頁】，而上開匯款回條既係由</w:t>
      </w:r>
      <w:r>
        <w:rPr>
          <w:rFonts w:hint="eastAsia"/>
          <w:color w:val="000000" w:themeColor="text1"/>
        </w:rPr>
        <w:t>傅○</w:t>
      </w:r>
      <w:r w:rsidR="00D838E1" w:rsidRPr="00772ADE">
        <w:rPr>
          <w:rFonts w:hint="eastAsia"/>
          <w:color w:val="000000" w:themeColor="text1"/>
        </w:rPr>
        <w:t>前往匯款後取得，自僅有</w:t>
      </w:r>
      <w:r>
        <w:rPr>
          <w:rFonts w:hint="eastAsia"/>
          <w:color w:val="000000" w:themeColor="text1"/>
        </w:rPr>
        <w:t>傅○</w:t>
      </w:r>
      <w:r w:rsidR="00D838E1" w:rsidRPr="00772ADE">
        <w:rPr>
          <w:rFonts w:hint="eastAsia"/>
          <w:color w:val="000000" w:themeColor="text1"/>
        </w:rPr>
        <w:t>得加以翻拍、轉傳，</w:t>
      </w:r>
      <w:proofErr w:type="gramStart"/>
      <w:r w:rsidR="00D838E1" w:rsidRPr="00772ADE">
        <w:rPr>
          <w:rFonts w:hint="eastAsia"/>
          <w:color w:val="000000" w:themeColor="text1"/>
        </w:rPr>
        <w:t>足徵</w:t>
      </w:r>
      <w:r>
        <w:rPr>
          <w:rFonts w:hint="eastAsia"/>
          <w:color w:val="000000" w:themeColor="text1"/>
        </w:rPr>
        <w:t>傅</w:t>
      </w:r>
      <w:proofErr w:type="gramEnd"/>
      <w:r>
        <w:rPr>
          <w:rFonts w:hint="eastAsia"/>
          <w:color w:val="000000" w:themeColor="text1"/>
        </w:rPr>
        <w:t>○</w:t>
      </w:r>
      <w:r w:rsidR="00D838E1" w:rsidRPr="00772ADE">
        <w:rPr>
          <w:rFonts w:hint="eastAsia"/>
          <w:color w:val="000000" w:themeColor="text1"/>
        </w:rPr>
        <w:t>匯款時確實知悉該等款項係虛偽發放，始會立即轉知</w:t>
      </w:r>
      <w:r>
        <w:rPr>
          <w:rFonts w:hint="eastAsia"/>
          <w:color w:val="000000" w:themeColor="text1"/>
        </w:rPr>
        <w:t>劉○宏</w:t>
      </w:r>
      <w:r w:rsidR="00D838E1" w:rsidRPr="00772ADE">
        <w:rPr>
          <w:rFonts w:hint="eastAsia"/>
          <w:color w:val="000000" w:themeColor="text1"/>
        </w:rPr>
        <w:t>通知廠商</w:t>
      </w:r>
      <w:proofErr w:type="gramStart"/>
      <w:r w:rsidR="00D838E1" w:rsidRPr="00772ADE">
        <w:rPr>
          <w:rFonts w:hint="eastAsia"/>
          <w:color w:val="000000" w:themeColor="text1"/>
        </w:rPr>
        <w:t>匯</w:t>
      </w:r>
      <w:proofErr w:type="gramEnd"/>
      <w:r w:rsidR="00D838E1" w:rsidRPr="00772ADE">
        <w:rPr>
          <w:rFonts w:hint="eastAsia"/>
          <w:color w:val="000000" w:themeColor="text1"/>
        </w:rPr>
        <w:t>回，</w:t>
      </w:r>
      <w:r>
        <w:rPr>
          <w:rFonts w:hint="eastAsia"/>
          <w:color w:val="000000" w:themeColor="text1"/>
        </w:rPr>
        <w:t>傅○</w:t>
      </w:r>
      <w:r w:rsidR="00D838E1" w:rsidRPr="00772ADE">
        <w:rPr>
          <w:rFonts w:hint="eastAsia"/>
          <w:color w:val="000000" w:themeColor="text1"/>
        </w:rPr>
        <w:t>此部分</w:t>
      </w:r>
      <w:proofErr w:type="gramStart"/>
      <w:r w:rsidR="00D838E1" w:rsidRPr="00772ADE">
        <w:rPr>
          <w:rFonts w:hint="eastAsia"/>
          <w:color w:val="000000" w:themeColor="text1"/>
        </w:rPr>
        <w:t>所辯亦屬</w:t>
      </w:r>
      <w:proofErr w:type="gramEnd"/>
      <w:r w:rsidR="00D838E1" w:rsidRPr="00772ADE">
        <w:rPr>
          <w:rFonts w:hint="eastAsia"/>
          <w:color w:val="000000" w:themeColor="text1"/>
        </w:rPr>
        <w:t>臨</w:t>
      </w:r>
      <w:proofErr w:type="gramStart"/>
      <w:r w:rsidR="00D838E1" w:rsidRPr="00772ADE">
        <w:rPr>
          <w:rFonts w:hint="eastAsia"/>
          <w:color w:val="000000" w:themeColor="text1"/>
        </w:rPr>
        <w:t>訟</w:t>
      </w:r>
      <w:proofErr w:type="gramEnd"/>
      <w:r w:rsidR="00D838E1" w:rsidRPr="00772ADE">
        <w:rPr>
          <w:rFonts w:hint="eastAsia"/>
          <w:color w:val="000000" w:themeColor="text1"/>
        </w:rPr>
        <w:t>卸責之詞，不足</w:t>
      </w:r>
      <w:proofErr w:type="gramStart"/>
      <w:r w:rsidR="00D838E1" w:rsidRPr="00772ADE">
        <w:rPr>
          <w:rFonts w:hint="eastAsia"/>
          <w:color w:val="000000" w:themeColor="text1"/>
        </w:rPr>
        <w:t>採</w:t>
      </w:r>
      <w:proofErr w:type="gramEnd"/>
      <w:r w:rsidR="00D838E1" w:rsidRPr="00772ADE">
        <w:rPr>
          <w:rFonts w:hint="eastAsia"/>
          <w:color w:val="000000" w:themeColor="text1"/>
        </w:rPr>
        <w:t>信。</w:t>
      </w:r>
    </w:p>
    <w:p w:rsidR="00E8559E" w:rsidRPr="00772ADE" w:rsidRDefault="00E8559E" w:rsidP="00586605">
      <w:pPr>
        <w:pStyle w:val="6"/>
        <w:rPr>
          <w:color w:val="000000" w:themeColor="text1"/>
        </w:rPr>
      </w:pPr>
      <w:r w:rsidRPr="00772ADE">
        <w:rPr>
          <w:rFonts w:hint="eastAsia"/>
          <w:color w:val="000000" w:themeColor="text1"/>
        </w:rPr>
        <w:t>綜上，</w:t>
      </w:r>
      <w:r w:rsidR="00630F7A">
        <w:rPr>
          <w:rFonts w:hint="eastAsia"/>
          <w:color w:val="000000" w:themeColor="text1"/>
        </w:rPr>
        <w:t>傅○</w:t>
      </w:r>
      <w:r w:rsidRPr="00772ADE">
        <w:rPr>
          <w:rFonts w:hint="eastAsia"/>
          <w:color w:val="000000" w:themeColor="text1"/>
        </w:rPr>
        <w:t>取得長治鄉「王爺奶奶回娘家」相關活動補助款後，除部分用於支付如</w:t>
      </w:r>
      <w:r w:rsidR="00822885" w:rsidRPr="00772ADE">
        <w:rPr>
          <w:rFonts w:hint="eastAsia"/>
          <w:color w:val="000000" w:themeColor="text1"/>
        </w:rPr>
        <w:t>附表1</w:t>
      </w:r>
      <w:r w:rsidRPr="00772ADE">
        <w:rPr>
          <w:rFonts w:hint="eastAsia"/>
          <w:color w:val="000000" w:themeColor="text1"/>
        </w:rPr>
        <w:t>編號3、4所示之活動保險及宣導品費用及如</w:t>
      </w:r>
      <w:r w:rsidR="00822885" w:rsidRPr="00772ADE">
        <w:rPr>
          <w:rFonts w:hint="eastAsia"/>
          <w:color w:val="000000" w:themeColor="text1"/>
        </w:rPr>
        <w:t>附表1</w:t>
      </w:r>
      <w:r w:rsidRPr="00772ADE">
        <w:rPr>
          <w:rFonts w:hint="eastAsia"/>
          <w:color w:val="000000" w:themeColor="text1"/>
        </w:rPr>
        <w:t>編號1所示實際購買海報、布條部分外，將其餘</w:t>
      </w:r>
      <w:proofErr w:type="gramStart"/>
      <w:r w:rsidRPr="00772ADE">
        <w:rPr>
          <w:rFonts w:hint="eastAsia"/>
          <w:color w:val="000000" w:themeColor="text1"/>
        </w:rPr>
        <w:t>款項佯以如</w:t>
      </w:r>
      <w:proofErr w:type="gramEnd"/>
      <w:r w:rsidR="00822885" w:rsidRPr="00772ADE">
        <w:rPr>
          <w:rFonts w:hint="eastAsia"/>
          <w:color w:val="000000" w:themeColor="text1"/>
        </w:rPr>
        <w:t>附表1</w:t>
      </w:r>
      <w:r w:rsidRPr="00772ADE">
        <w:rPr>
          <w:rFonts w:hint="eastAsia"/>
          <w:color w:val="000000" w:themeColor="text1"/>
        </w:rPr>
        <w:t>編號1、2及</w:t>
      </w:r>
      <w:r w:rsidR="00822885" w:rsidRPr="00772ADE">
        <w:rPr>
          <w:rFonts w:hint="eastAsia"/>
          <w:color w:val="000000" w:themeColor="text1"/>
        </w:rPr>
        <w:t>附表2</w:t>
      </w:r>
      <w:r w:rsidRPr="00772ADE">
        <w:rPr>
          <w:rFonts w:hint="eastAsia"/>
          <w:color w:val="000000" w:themeColor="text1"/>
        </w:rPr>
        <w:t>所示方式虛偽發放，實則分經廠商以匯款、現金方式繳回，或由</w:t>
      </w:r>
      <w:r w:rsidR="00630F7A">
        <w:rPr>
          <w:rFonts w:hint="eastAsia"/>
          <w:color w:val="000000" w:themeColor="text1"/>
        </w:rPr>
        <w:t>傅○</w:t>
      </w:r>
      <w:r w:rsidRPr="00772ADE">
        <w:rPr>
          <w:rFonts w:hint="eastAsia"/>
          <w:color w:val="000000" w:themeColor="text1"/>
        </w:rPr>
        <w:t>交予</w:t>
      </w:r>
      <w:r w:rsidR="00630F7A">
        <w:rPr>
          <w:rFonts w:hint="eastAsia"/>
          <w:color w:val="000000" w:themeColor="text1"/>
        </w:rPr>
        <w:t>劉○榮</w:t>
      </w:r>
      <w:r w:rsidRPr="00772ADE">
        <w:rPr>
          <w:rFonts w:hint="eastAsia"/>
          <w:color w:val="000000" w:themeColor="text1"/>
        </w:rPr>
        <w:t>轉交長治國王宮人員存入長治國王宮農會帳戶等情，亦可認定。</w:t>
      </w:r>
    </w:p>
    <w:p w:rsidR="00D356BA" w:rsidRPr="00772ADE" w:rsidRDefault="00630F7A" w:rsidP="00E15120">
      <w:pPr>
        <w:pStyle w:val="5"/>
        <w:rPr>
          <w:color w:val="000000" w:themeColor="text1"/>
        </w:rPr>
      </w:pPr>
      <w:r>
        <w:rPr>
          <w:rFonts w:hint="eastAsia"/>
          <w:color w:val="000000" w:themeColor="text1"/>
        </w:rPr>
        <w:t>傅○</w:t>
      </w:r>
      <w:r w:rsidR="00D356BA" w:rsidRPr="00772ADE">
        <w:rPr>
          <w:rFonts w:hint="eastAsia"/>
          <w:color w:val="000000" w:themeColor="text1"/>
        </w:rPr>
        <w:t>於屏東地院審理中陳稱：就我所知，105年活動是廟方要舉辦，找長治鄉公所幫忙，三山國王宮的承辦人是</w:t>
      </w:r>
      <w:r>
        <w:rPr>
          <w:rFonts w:hint="eastAsia"/>
          <w:color w:val="000000" w:themeColor="text1"/>
        </w:rPr>
        <w:t>劉○榮</w:t>
      </w:r>
      <w:r w:rsidR="00D356BA" w:rsidRPr="00772ADE">
        <w:rPr>
          <w:rFonts w:hint="eastAsia"/>
          <w:color w:val="000000" w:themeColor="text1"/>
        </w:rPr>
        <w:t>，我主要是跟</w:t>
      </w:r>
      <w:r>
        <w:rPr>
          <w:rFonts w:hint="eastAsia"/>
          <w:color w:val="000000" w:themeColor="text1"/>
        </w:rPr>
        <w:t>李○衛</w:t>
      </w:r>
      <w:r w:rsidR="00D356BA" w:rsidRPr="00772ADE">
        <w:rPr>
          <w:rFonts w:hint="eastAsia"/>
          <w:color w:val="000000" w:themeColor="text1"/>
        </w:rPr>
        <w:t>課長討論，有時在辦公室</w:t>
      </w:r>
      <w:r>
        <w:rPr>
          <w:rFonts w:hint="eastAsia"/>
          <w:color w:val="000000" w:themeColor="text1"/>
        </w:rPr>
        <w:t>劉○榮</w:t>
      </w:r>
      <w:r w:rsidR="00D356BA" w:rsidRPr="00772ADE">
        <w:rPr>
          <w:rFonts w:hint="eastAsia"/>
          <w:color w:val="000000" w:themeColor="text1"/>
        </w:rPr>
        <w:t>也</w:t>
      </w:r>
      <w:proofErr w:type="gramStart"/>
      <w:r w:rsidR="00D356BA" w:rsidRPr="00772ADE">
        <w:rPr>
          <w:rFonts w:hint="eastAsia"/>
          <w:color w:val="000000" w:themeColor="text1"/>
        </w:rPr>
        <w:t>會在場</w:t>
      </w:r>
      <w:proofErr w:type="gramEnd"/>
      <w:r w:rsidR="00D356BA" w:rsidRPr="00772ADE">
        <w:rPr>
          <w:rFonts w:hint="eastAsia"/>
          <w:color w:val="000000" w:themeColor="text1"/>
        </w:rPr>
        <w:t>，我就協助他們製作計畫書，主要需求都是廟方提出來，計畫書是我製作的，裡面的項目、數量、單價、金額都是</w:t>
      </w:r>
      <w:r>
        <w:rPr>
          <w:rFonts w:hint="eastAsia"/>
          <w:color w:val="000000" w:themeColor="text1"/>
        </w:rPr>
        <w:t>劉○榮</w:t>
      </w:r>
      <w:r w:rsidR="00D356BA" w:rsidRPr="00772ADE">
        <w:rPr>
          <w:rFonts w:hint="eastAsia"/>
          <w:color w:val="000000" w:themeColor="text1"/>
        </w:rPr>
        <w:t>提供給我，他跟我講需要哪些東西，我就做這些表格，這些東西都是</w:t>
      </w:r>
      <w:r w:rsidR="00D356BA" w:rsidRPr="00772ADE">
        <w:rPr>
          <w:rFonts w:hint="eastAsia"/>
          <w:color w:val="000000" w:themeColor="text1"/>
        </w:rPr>
        <w:lastRenderedPageBreak/>
        <w:t>三山國王宮要買的等語</w:t>
      </w:r>
      <w:r w:rsidR="00E15120" w:rsidRPr="00772ADE">
        <w:rPr>
          <w:rFonts w:hint="eastAsia"/>
          <w:color w:val="000000" w:themeColor="text1"/>
        </w:rPr>
        <w:t>【附件1</w:t>
      </w:r>
      <w:r w:rsidR="00BE767C">
        <w:rPr>
          <w:color w:val="000000" w:themeColor="text1"/>
        </w:rPr>
        <w:t>4</w:t>
      </w:r>
      <w:r w:rsidR="00E15120" w:rsidRPr="00772ADE">
        <w:rPr>
          <w:rFonts w:hint="eastAsia"/>
          <w:color w:val="000000" w:themeColor="text1"/>
        </w:rPr>
        <w:t>，</w:t>
      </w:r>
      <w:r w:rsidR="00A40EC0" w:rsidRPr="00772ADE">
        <w:rPr>
          <w:rFonts w:hint="eastAsia"/>
          <w:color w:val="000000" w:themeColor="text1"/>
        </w:rPr>
        <w:t>第</w:t>
      </w:r>
      <w:r w:rsidR="00BE767C">
        <w:rPr>
          <w:rFonts w:hint="eastAsia"/>
          <w:color w:val="000000" w:themeColor="text1"/>
        </w:rPr>
        <w:t>331</w:t>
      </w:r>
      <w:r w:rsidR="00A40EC0" w:rsidRPr="00772ADE">
        <w:rPr>
          <w:color w:val="000000" w:themeColor="text1"/>
        </w:rPr>
        <w:t>-</w:t>
      </w:r>
      <w:r w:rsidR="00BE767C">
        <w:rPr>
          <w:color w:val="000000" w:themeColor="text1"/>
        </w:rPr>
        <w:t>335</w:t>
      </w:r>
      <w:r w:rsidR="00E15120" w:rsidRPr="00772ADE">
        <w:rPr>
          <w:rFonts w:hint="eastAsia"/>
          <w:color w:val="000000" w:themeColor="text1"/>
        </w:rPr>
        <w:t>頁】</w:t>
      </w:r>
      <w:r w:rsidR="00D356BA" w:rsidRPr="00772ADE">
        <w:rPr>
          <w:rFonts w:hint="eastAsia"/>
          <w:color w:val="000000" w:themeColor="text1"/>
        </w:rPr>
        <w:t>，可知</w:t>
      </w:r>
      <w:r>
        <w:rPr>
          <w:rFonts w:hint="eastAsia"/>
          <w:color w:val="000000" w:themeColor="text1"/>
        </w:rPr>
        <w:t>傅○</w:t>
      </w:r>
      <w:r w:rsidR="00D356BA" w:rsidRPr="00772ADE">
        <w:rPr>
          <w:rFonts w:hint="eastAsia"/>
          <w:color w:val="000000" w:themeColor="text1"/>
        </w:rPr>
        <w:t>於製作申請經費補助計畫書及擬具經費概算表之初，即係依照</w:t>
      </w:r>
      <w:r>
        <w:rPr>
          <w:rFonts w:hint="eastAsia"/>
          <w:color w:val="000000" w:themeColor="text1"/>
        </w:rPr>
        <w:t>劉○榮</w:t>
      </w:r>
      <w:r w:rsidR="00D356BA" w:rsidRPr="00772ADE">
        <w:rPr>
          <w:rFonts w:hint="eastAsia"/>
          <w:color w:val="000000" w:themeColor="text1"/>
        </w:rPr>
        <w:t>之指示而為，由此</w:t>
      </w:r>
      <w:proofErr w:type="gramStart"/>
      <w:r w:rsidR="00D356BA" w:rsidRPr="00772ADE">
        <w:rPr>
          <w:rFonts w:hint="eastAsia"/>
          <w:color w:val="000000" w:themeColor="text1"/>
        </w:rPr>
        <w:t>足認</w:t>
      </w:r>
      <w:r>
        <w:rPr>
          <w:rFonts w:hint="eastAsia"/>
          <w:color w:val="000000" w:themeColor="text1"/>
        </w:rPr>
        <w:t>傅</w:t>
      </w:r>
      <w:proofErr w:type="gramEnd"/>
      <w:r>
        <w:rPr>
          <w:rFonts w:hint="eastAsia"/>
          <w:color w:val="000000" w:themeColor="text1"/>
        </w:rPr>
        <w:t>○</w:t>
      </w:r>
      <w:r w:rsidR="00D356BA" w:rsidRPr="00772ADE">
        <w:rPr>
          <w:rFonts w:hint="eastAsia"/>
          <w:color w:val="000000" w:themeColor="text1"/>
        </w:rPr>
        <w:t>自始即與</w:t>
      </w:r>
      <w:r>
        <w:rPr>
          <w:rFonts w:hint="eastAsia"/>
          <w:color w:val="000000" w:themeColor="text1"/>
        </w:rPr>
        <w:t>劉○榮</w:t>
      </w:r>
      <w:r w:rsidR="00D356BA" w:rsidRPr="00772ADE">
        <w:rPr>
          <w:rFonts w:hint="eastAsia"/>
          <w:color w:val="000000" w:themeColor="text1"/>
        </w:rPr>
        <w:t>、許玉秀就本案利用職務上機會詐取財物行為有犯意聯絡及行為分擔。</w:t>
      </w:r>
    </w:p>
    <w:p w:rsidR="00EA2490" w:rsidRPr="00772ADE" w:rsidRDefault="00630F7A" w:rsidP="00EA2490">
      <w:pPr>
        <w:pStyle w:val="5"/>
        <w:rPr>
          <w:color w:val="000000" w:themeColor="text1"/>
        </w:rPr>
      </w:pPr>
      <w:r>
        <w:rPr>
          <w:rFonts w:hint="eastAsia"/>
          <w:color w:val="000000" w:themeColor="text1"/>
        </w:rPr>
        <w:t>李○衛</w:t>
      </w:r>
      <w:r w:rsidR="00CE3040" w:rsidRPr="00772ADE">
        <w:rPr>
          <w:rFonts w:hint="eastAsia"/>
          <w:color w:val="000000" w:themeColor="text1"/>
        </w:rPr>
        <w:t>於屏東地院</w:t>
      </w:r>
      <w:proofErr w:type="gramStart"/>
      <w:r w:rsidR="00CE3040" w:rsidRPr="00772ADE">
        <w:rPr>
          <w:rFonts w:hint="eastAsia"/>
          <w:color w:val="000000" w:themeColor="text1"/>
        </w:rPr>
        <w:t>審理中證稱</w:t>
      </w:r>
      <w:proofErr w:type="gramEnd"/>
      <w:r w:rsidR="00CE3040" w:rsidRPr="00772ADE">
        <w:rPr>
          <w:rFonts w:hint="eastAsia"/>
          <w:color w:val="000000" w:themeColor="text1"/>
        </w:rPr>
        <w:t>：鄉長指示我辦這個活動以後，並未再指示我任何行為或介入核銷過程；我先前會說鄉長已經跟三山國王</w:t>
      </w:r>
      <w:r w:rsidR="00211987" w:rsidRPr="00772ADE">
        <w:rPr>
          <w:rFonts w:hint="eastAsia"/>
          <w:color w:val="000000" w:themeColor="text1"/>
        </w:rPr>
        <w:t>廟</w:t>
      </w:r>
      <w:r w:rsidR="00CE3040" w:rsidRPr="00772ADE">
        <w:rPr>
          <w:rFonts w:hint="eastAsia"/>
          <w:color w:val="000000" w:themeColor="text1"/>
        </w:rPr>
        <w:t>的主委</w:t>
      </w:r>
      <w:proofErr w:type="gramStart"/>
      <w:r>
        <w:rPr>
          <w:rFonts w:hint="eastAsia"/>
          <w:color w:val="000000" w:themeColor="text1"/>
        </w:rPr>
        <w:t>邱</w:t>
      </w:r>
      <w:proofErr w:type="gramEnd"/>
      <w:r>
        <w:rPr>
          <w:rFonts w:hint="eastAsia"/>
          <w:color w:val="000000" w:themeColor="text1"/>
        </w:rPr>
        <w:t>○龍</w:t>
      </w:r>
      <w:r w:rsidR="00CE3040" w:rsidRPr="00772ADE">
        <w:rPr>
          <w:rFonts w:hint="eastAsia"/>
          <w:color w:val="000000" w:themeColor="text1"/>
        </w:rPr>
        <w:t>接洽過，是因為既然要辦這個活動，一定是上面已經講好了，才指示我們來辦，那時候已經談好就是要辦；正確的流程是一定</w:t>
      </w:r>
      <w:proofErr w:type="gramStart"/>
      <w:r w:rsidR="00CE3040" w:rsidRPr="00772ADE">
        <w:rPr>
          <w:rFonts w:hint="eastAsia"/>
          <w:color w:val="000000" w:themeColor="text1"/>
        </w:rPr>
        <w:t>要等錢下來</w:t>
      </w:r>
      <w:proofErr w:type="gramEnd"/>
      <w:r w:rsidR="00CE3040" w:rsidRPr="00772ADE">
        <w:rPr>
          <w:rFonts w:hint="eastAsia"/>
          <w:color w:val="000000" w:themeColor="text1"/>
        </w:rPr>
        <w:t>，我們再</w:t>
      </w:r>
      <w:proofErr w:type="gramStart"/>
      <w:r w:rsidR="00CE3040" w:rsidRPr="00772ADE">
        <w:rPr>
          <w:rFonts w:hint="eastAsia"/>
          <w:color w:val="000000" w:themeColor="text1"/>
        </w:rPr>
        <w:t>去跟廟方</w:t>
      </w:r>
      <w:proofErr w:type="gramEnd"/>
      <w:r w:rsidR="00CE3040" w:rsidRPr="00772ADE">
        <w:rPr>
          <w:rFonts w:hint="eastAsia"/>
          <w:color w:val="000000" w:themeColor="text1"/>
        </w:rPr>
        <w:t>協調，代表會同意墊付後，錢才可以動用，一般在過年期間的活動，11、12月就要準備寫計畫，時間這麼緊急還是要辦活動是因為鄉長許玉秀的指示，我與三山國王宮接洽準備動作時，他們已經知道要舉辦這個活動，</w:t>
      </w:r>
      <w:r>
        <w:rPr>
          <w:rFonts w:hint="eastAsia"/>
          <w:color w:val="000000" w:themeColor="text1"/>
        </w:rPr>
        <w:t>尤○賀</w:t>
      </w:r>
      <w:r w:rsidR="00CE3040" w:rsidRPr="00772ADE">
        <w:rPr>
          <w:rFonts w:hint="eastAsia"/>
          <w:color w:val="000000" w:themeColor="text1"/>
        </w:rPr>
        <w:t>議員已經先溝通好了；</w:t>
      </w:r>
      <w:r>
        <w:rPr>
          <w:rFonts w:hint="eastAsia"/>
          <w:color w:val="000000" w:themeColor="text1"/>
        </w:rPr>
        <w:t>傅○</w:t>
      </w:r>
      <w:r w:rsidR="00CE3040" w:rsidRPr="00772ADE">
        <w:rPr>
          <w:rFonts w:hint="eastAsia"/>
          <w:color w:val="000000" w:themeColor="text1"/>
        </w:rPr>
        <w:t>是由鄉長指派協助辦理這個活動；</w:t>
      </w:r>
      <w:proofErr w:type="gramStart"/>
      <w:r w:rsidR="00CE3040" w:rsidRPr="00772ADE">
        <w:rPr>
          <w:rFonts w:hint="eastAsia"/>
          <w:color w:val="000000" w:themeColor="text1"/>
        </w:rPr>
        <w:t>補助款領出來</w:t>
      </w:r>
      <w:proofErr w:type="gramEnd"/>
      <w:r w:rsidR="00CE3040" w:rsidRPr="00772ADE">
        <w:rPr>
          <w:rFonts w:hint="eastAsia"/>
          <w:color w:val="000000" w:themeColor="text1"/>
        </w:rPr>
        <w:t>後我交給</w:t>
      </w:r>
      <w:r>
        <w:rPr>
          <w:rFonts w:hint="eastAsia"/>
          <w:color w:val="000000" w:themeColor="text1"/>
        </w:rPr>
        <w:t>傅○</w:t>
      </w:r>
      <w:r w:rsidR="00CE3040" w:rsidRPr="00772ADE">
        <w:rPr>
          <w:rFonts w:hint="eastAsia"/>
          <w:color w:val="000000" w:themeColor="text1"/>
        </w:rPr>
        <w:t>，因為</w:t>
      </w:r>
      <w:r>
        <w:rPr>
          <w:rFonts w:hint="eastAsia"/>
          <w:color w:val="000000" w:themeColor="text1"/>
        </w:rPr>
        <w:t>傅○</w:t>
      </w:r>
      <w:proofErr w:type="gramStart"/>
      <w:r w:rsidR="00CE3040" w:rsidRPr="00772ADE">
        <w:rPr>
          <w:rFonts w:hint="eastAsia"/>
          <w:color w:val="000000" w:themeColor="text1"/>
        </w:rPr>
        <w:t>是跟廟方</w:t>
      </w:r>
      <w:proofErr w:type="gramEnd"/>
      <w:r w:rsidR="00CE3040" w:rsidRPr="00772ADE">
        <w:rPr>
          <w:rFonts w:hint="eastAsia"/>
          <w:color w:val="000000" w:themeColor="text1"/>
        </w:rPr>
        <w:t>的聯絡窗口，</w:t>
      </w:r>
      <w:r>
        <w:rPr>
          <w:rFonts w:hint="eastAsia"/>
          <w:color w:val="000000" w:themeColor="text1"/>
        </w:rPr>
        <w:t>傅○</w:t>
      </w:r>
      <w:r w:rsidR="00CE3040" w:rsidRPr="00772ADE">
        <w:rPr>
          <w:rFonts w:hint="eastAsia"/>
          <w:color w:val="000000" w:themeColor="text1"/>
        </w:rPr>
        <w:t>擔任聯絡窗口一事應該是由鄉長決定的，因此我才將領出來的現金交給</w:t>
      </w:r>
      <w:r>
        <w:rPr>
          <w:rFonts w:hint="eastAsia"/>
          <w:color w:val="000000" w:themeColor="text1"/>
        </w:rPr>
        <w:t>傅○</w:t>
      </w:r>
      <w:r w:rsidR="00CE3040" w:rsidRPr="00772ADE">
        <w:rPr>
          <w:rFonts w:hint="eastAsia"/>
          <w:color w:val="000000" w:themeColor="text1"/>
        </w:rPr>
        <w:t>處理後續等語</w:t>
      </w:r>
      <w:r w:rsidR="00E15120" w:rsidRPr="00772ADE">
        <w:rPr>
          <w:rFonts w:hint="eastAsia"/>
          <w:color w:val="000000" w:themeColor="text1"/>
        </w:rPr>
        <w:t>【附件</w:t>
      </w:r>
      <w:r w:rsidR="00BE767C">
        <w:rPr>
          <w:rFonts w:hint="eastAsia"/>
          <w:color w:val="000000" w:themeColor="text1"/>
        </w:rPr>
        <w:t>7</w:t>
      </w:r>
      <w:r w:rsidR="00E15120" w:rsidRPr="00772ADE">
        <w:rPr>
          <w:rFonts w:hint="eastAsia"/>
          <w:color w:val="000000" w:themeColor="text1"/>
        </w:rPr>
        <w:t>，</w:t>
      </w:r>
      <w:r w:rsidR="00A40EC0" w:rsidRPr="00772ADE">
        <w:rPr>
          <w:rFonts w:hint="eastAsia"/>
          <w:color w:val="000000" w:themeColor="text1"/>
        </w:rPr>
        <w:t>第2</w:t>
      </w:r>
      <w:r w:rsidR="00B07EC1">
        <w:rPr>
          <w:color w:val="000000" w:themeColor="text1"/>
        </w:rPr>
        <w:t>17</w:t>
      </w:r>
      <w:r w:rsidR="00A40EC0" w:rsidRPr="00772ADE">
        <w:rPr>
          <w:rFonts w:hint="eastAsia"/>
          <w:color w:val="000000" w:themeColor="text1"/>
        </w:rPr>
        <w:t>-2</w:t>
      </w:r>
      <w:r w:rsidR="00B07EC1">
        <w:rPr>
          <w:color w:val="000000" w:themeColor="text1"/>
        </w:rPr>
        <w:t>18</w:t>
      </w:r>
      <w:r w:rsidR="00E15120" w:rsidRPr="00772ADE">
        <w:rPr>
          <w:rFonts w:hint="eastAsia"/>
          <w:color w:val="000000" w:themeColor="text1"/>
        </w:rPr>
        <w:t>頁】</w:t>
      </w:r>
      <w:r w:rsidR="00EA2490" w:rsidRPr="00772ADE">
        <w:rPr>
          <w:rFonts w:hint="eastAsia"/>
          <w:color w:val="000000" w:themeColor="text1"/>
        </w:rPr>
        <w:t>、【附件</w:t>
      </w:r>
      <w:r w:rsidR="0092500F" w:rsidRPr="00772ADE">
        <w:rPr>
          <w:rFonts w:hint="eastAsia"/>
          <w:color w:val="000000" w:themeColor="text1"/>
        </w:rPr>
        <w:t>1</w:t>
      </w:r>
      <w:r w:rsidR="00B07EC1">
        <w:rPr>
          <w:color w:val="000000" w:themeColor="text1"/>
        </w:rPr>
        <w:t>5</w:t>
      </w:r>
      <w:r w:rsidR="00EA2490" w:rsidRPr="00772ADE">
        <w:rPr>
          <w:rFonts w:hint="eastAsia"/>
          <w:color w:val="000000" w:themeColor="text1"/>
        </w:rPr>
        <w:t>，</w:t>
      </w:r>
      <w:r w:rsidR="00A40EC0" w:rsidRPr="00772ADE">
        <w:rPr>
          <w:rFonts w:hint="eastAsia"/>
          <w:color w:val="000000" w:themeColor="text1"/>
        </w:rPr>
        <w:t>第</w:t>
      </w:r>
      <w:r w:rsidR="00B07EC1">
        <w:rPr>
          <w:color w:val="000000" w:themeColor="text1"/>
        </w:rPr>
        <w:t>389</w:t>
      </w:r>
      <w:r w:rsidR="00A40EC0" w:rsidRPr="00772ADE">
        <w:rPr>
          <w:rFonts w:hint="eastAsia"/>
          <w:color w:val="000000" w:themeColor="text1"/>
        </w:rPr>
        <w:t>、</w:t>
      </w:r>
      <w:r w:rsidR="00B07EC1">
        <w:rPr>
          <w:rFonts w:hint="eastAsia"/>
          <w:color w:val="000000" w:themeColor="text1"/>
        </w:rPr>
        <w:t>391</w:t>
      </w:r>
      <w:r w:rsidR="00EA2490" w:rsidRPr="00772ADE">
        <w:rPr>
          <w:rFonts w:hint="eastAsia"/>
          <w:color w:val="000000" w:themeColor="text1"/>
        </w:rPr>
        <w:t>-</w:t>
      </w:r>
      <w:r w:rsidR="00B07EC1">
        <w:rPr>
          <w:color w:val="000000" w:themeColor="text1"/>
        </w:rPr>
        <w:t>392</w:t>
      </w:r>
      <w:r w:rsidR="00A40EC0" w:rsidRPr="00772ADE">
        <w:rPr>
          <w:rFonts w:hint="eastAsia"/>
          <w:color w:val="000000" w:themeColor="text1"/>
        </w:rPr>
        <w:t>、</w:t>
      </w:r>
      <w:r w:rsidR="00B07EC1">
        <w:rPr>
          <w:rFonts w:hint="eastAsia"/>
          <w:color w:val="000000" w:themeColor="text1"/>
        </w:rPr>
        <w:t>396</w:t>
      </w:r>
      <w:r w:rsidR="00A40EC0" w:rsidRPr="00772ADE">
        <w:rPr>
          <w:color w:val="000000" w:themeColor="text1"/>
        </w:rPr>
        <w:t>-</w:t>
      </w:r>
      <w:r w:rsidR="00B07EC1">
        <w:rPr>
          <w:color w:val="000000" w:themeColor="text1"/>
        </w:rPr>
        <w:t>397</w:t>
      </w:r>
      <w:r w:rsidR="00A40EC0" w:rsidRPr="00772ADE">
        <w:rPr>
          <w:rFonts w:hint="eastAsia"/>
          <w:color w:val="000000" w:themeColor="text1"/>
        </w:rPr>
        <w:t>頁</w:t>
      </w:r>
      <w:r w:rsidR="00EA2490" w:rsidRPr="00772ADE">
        <w:rPr>
          <w:rFonts w:hint="eastAsia"/>
          <w:color w:val="000000" w:themeColor="text1"/>
        </w:rPr>
        <w:t>】。</w:t>
      </w:r>
    </w:p>
    <w:p w:rsidR="00CE3040" w:rsidRPr="00772ADE" w:rsidRDefault="00630F7A" w:rsidP="00E15120">
      <w:pPr>
        <w:pStyle w:val="5"/>
        <w:rPr>
          <w:color w:val="000000" w:themeColor="text1"/>
        </w:rPr>
      </w:pPr>
      <w:r>
        <w:rPr>
          <w:rFonts w:hint="eastAsia"/>
          <w:color w:val="000000" w:themeColor="text1"/>
        </w:rPr>
        <w:t>黃○</w:t>
      </w:r>
      <w:proofErr w:type="gramStart"/>
      <w:r>
        <w:rPr>
          <w:rFonts w:hint="eastAsia"/>
          <w:color w:val="000000" w:themeColor="text1"/>
        </w:rPr>
        <w:t>婕</w:t>
      </w:r>
      <w:proofErr w:type="gramEnd"/>
      <w:r w:rsidR="00CE3040" w:rsidRPr="00772ADE">
        <w:rPr>
          <w:rFonts w:hint="eastAsia"/>
          <w:color w:val="000000" w:themeColor="text1"/>
        </w:rPr>
        <w:t>則於屏東地院</w:t>
      </w:r>
      <w:proofErr w:type="gramStart"/>
      <w:r w:rsidR="00CE3040" w:rsidRPr="00772ADE">
        <w:rPr>
          <w:rFonts w:hint="eastAsia"/>
          <w:color w:val="000000" w:themeColor="text1"/>
        </w:rPr>
        <w:t>審理中證稱</w:t>
      </w:r>
      <w:proofErr w:type="gramEnd"/>
      <w:r w:rsidR="00CE3040" w:rsidRPr="00772ADE">
        <w:rPr>
          <w:rFonts w:hint="eastAsia"/>
          <w:color w:val="000000" w:themeColor="text1"/>
        </w:rPr>
        <w:t>：</w:t>
      </w:r>
      <w:r w:rsidR="007F6C8C" w:rsidRPr="00772ADE">
        <w:rPr>
          <w:rFonts w:hint="eastAsia"/>
          <w:color w:val="000000" w:themeColor="text1"/>
        </w:rPr>
        <w:t>長治鄉公所若要辦理王爺奶奶活動，鄉公所年度預算中原本即有活動經費，如果預算額度夠的話是可以編列在年度預算內。通常每年大概6、7月起就會請各課室核算明年度的預算，10月份左右鄉長會核定次年度的預算，（長治鄉「王爺奶奶回</w:t>
      </w:r>
      <w:r w:rsidR="007F6C8C" w:rsidRPr="00772ADE">
        <w:rPr>
          <w:rFonts w:hint="eastAsia"/>
          <w:color w:val="000000" w:themeColor="text1"/>
        </w:rPr>
        <w:lastRenderedPageBreak/>
        <w:t>娘家」相關活動）它是墊付款沒有在年度預算裡面，會在追加減預算裡等語</w:t>
      </w:r>
      <w:r w:rsidR="00E15120" w:rsidRPr="00772ADE">
        <w:rPr>
          <w:rFonts w:hint="eastAsia"/>
          <w:color w:val="000000" w:themeColor="text1"/>
        </w:rPr>
        <w:t>【附件1</w:t>
      </w:r>
      <w:r w:rsidR="00B07EC1">
        <w:rPr>
          <w:color w:val="000000" w:themeColor="text1"/>
        </w:rPr>
        <w:t>6</w:t>
      </w:r>
      <w:r w:rsidR="00E15120" w:rsidRPr="00772ADE">
        <w:rPr>
          <w:rFonts w:hint="eastAsia"/>
          <w:color w:val="000000" w:themeColor="text1"/>
        </w:rPr>
        <w:t>，</w:t>
      </w:r>
      <w:r w:rsidR="00060E8F" w:rsidRPr="00772ADE">
        <w:rPr>
          <w:rFonts w:hint="eastAsia"/>
          <w:color w:val="000000" w:themeColor="text1"/>
        </w:rPr>
        <w:t>第4</w:t>
      </w:r>
      <w:r w:rsidR="00B07EC1">
        <w:rPr>
          <w:color w:val="000000" w:themeColor="text1"/>
        </w:rPr>
        <w:t>40</w:t>
      </w:r>
      <w:r w:rsidR="00060E8F" w:rsidRPr="00772ADE">
        <w:rPr>
          <w:color w:val="000000" w:themeColor="text1"/>
        </w:rPr>
        <w:t>-4</w:t>
      </w:r>
      <w:r w:rsidR="00B07EC1">
        <w:rPr>
          <w:color w:val="000000" w:themeColor="text1"/>
        </w:rPr>
        <w:t>41</w:t>
      </w:r>
      <w:r w:rsidR="00E15120" w:rsidRPr="00772ADE">
        <w:rPr>
          <w:rFonts w:hint="eastAsia"/>
          <w:color w:val="000000" w:themeColor="text1"/>
        </w:rPr>
        <w:t>頁】</w:t>
      </w:r>
      <w:r w:rsidR="007F6C8C" w:rsidRPr="00772ADE">
        <w:rPr>
          <w:rFonts w:hint="eastAsia"/>
          <w:color w:val="000000" w:themeColor="text1"/>
        </w:rPr>
        <w:t>。佐之長治鄉「王爺奶奶回娘家」相關活動預算係分別於105年1月4日、21日發文申請補助，屏東縣政府</w:t>
      </w:r>
      <w:proofErr w:type="gramStart"/>
      <w:r w:rsidR="007F6C8C" w:rsidRPr="00772ADE">
        <w:rPr>
          <w:rFonts w:hint="eastAsia"/>
          <w:color w:val="000000" w:themeColor="text1"/>
        </w:rPr>
        <w:t>嗣</w:t>
      </w:r>
      <w:proofErr w:type="gramEnd"/>
      <w:r w:rsidR="007F6C8C" w:rsidRPr="00772ADE">
        <w:rPr>
          <w:rFonts w:hint="eastAsia"/>
          <w:color w:val="000000" w:themeColor="text1"/>
        </w:rPr>
        <w:t>於同年1月30日同意補助「長治鄉陣頭</w:t>
      </w:r>
      <w:proofErr w:type="gramStart"/>
      <w:r w:rsidR="007F6C8C" w:rsidRPr="00772ADE">
        <w:rPr>
          <w:rFonts w:hint="eastAsia"/>
          <w:color w:val="000000" w:themeColor="text1"/>
        </w:rPr>
        <w:t>遶</w:t>
      </w:r>
      <w:proofErr w:type="gramEnd"/>
      <w:r w:rsidR="007F6C8C" w:rsidRPr="00772ADE">
        <w:rPr>
          <w:rFonts w:hint="eastAsia"/>
          <w:color w:val="000000" w:themeColor="text1"/>
        </w:rPr>
        <w:t>境活動」經費，「長治鄉民俗技藝熱鬧迎新年活動」部分則於105年2月16日始獲屏東縣政府同意補助等情，足見長治鄉「王爺奶奶回娘家」相關活動並未事先列入年度預算，且許玉秀指示民政課舉辦該活動時距活動時間僅約1個月，甚至有部分預算係於活動結束後始獲得屏東縣政府同意補助，申請之時程顯然不足，然許玉秀卻執意指示</w:t>
      </w:r>
      <w:r>
        <w:rPr>
          <w:rFonts w:hint="eastAsia"/>
          <w:color w:val="000000" w:themeColor="text1"/>
        </w:rPr>
        <w:t>李○衛</w:t>
      </w:r>
      <w:r w:rsidR="007F6C8C" w:rsidRPr="00772ADE">
        <w:rPr>
          <w:rFonts w:hint="eastAsia"/>
          <w:color w:val="000000" w:themeColor="text1"/>
        </w:rPr>
        <w:t>以長治鄉公所名義申請「王爺奶奶回娘家」相關活動經費，實與一般公家機關舉辦活動多以編列年度預算方式支應，若有臨時需求，亦應於預算核撥後始辦理活動之經費支用情形有違。</w:t>
      </w:r>
    </w:p>
    <w:p w:rsidR="00E92817" w:rsidRPr="00772ADE" w:rsidRDefault="00630F7A" w:rsidP="00E92817">
      <w:pPr>
        <w:pStyle w:val="5"/>
        <w:rPr>
          <w:color w:val="000000" w:themeColor="text1"/>
        </w:rPr>
      </w:pPr>
      <w:r>
        <w:rPr>
          <w:rFonts w:hint="eastAsia"/>
          <w:color w:val="000000" w:themeColor="text1"/>
        </w:rPr>
        <w:t>劉○榮</w:t>
      </w:r>
      <w:r w:rsidR="00E92817" w:rsidRPr="00772ADE">
        <w:rPr>
          <w:rFonts w:hint="eastAsia"/>
          <w:color w:val="000000" w:themeColor="text1"/>
        </w:rPr>
        <w:t>於調</w:t>
      </w:r>
      <w:proofErr w:type="gramStart"/>
      <w:r w:rsidR="00E92817" w:rsidRPr="00772ADE">
        <w:rPr>
          <w:rFonts w:hint="eastAsia"/>
          <w:color w:val="000000" w:themeColor="text1"/>
        </w:rPr>
        <w:t>詢</w:t>
      </w:r>
      <w:proofErr w:type="gramEnd"/>
      <w:r w:rsidR="00E92817" w:rsidRPr="00772ADE">
        <w:rPr>
          <w:rFonts w:hint="eastAsia"/>
          <w:color w:val="000000" w:themeColor="text1"/>
        </w:rPr>
        <w:t>時陳稱：以長治國王宮民間社團法人之名義向屏東縣政府申請補助，最多只能申請2萬元，所以才要以長治鄉公所之名義申請等語【附件1</w:t>
      </w:r>
      <w:r w:rsidR="00B07EC1">
        <w:rPr>
          <w:color w:val="000000" w:themeColor="text1"/>
        </w:rPr>
        <w:t>7</w:t>
      </w:r>
      <w:r w:rsidR="00E92817" w:rsidRPr="00772ADE">
        <w:rPr>
          <w:rFonts w:hint="eastAsia"/>
          <w:color w:val="000000" w:themeColor="text1"/>
        </w:rPr>
        <w:t>，</w:t>
      </w:r>
      <w:r w:rsidR="00060E8F" w:rsidRPr="00772ADE">
        <w:rPr>
          <w:rFonts w:hint="eastAsia"/>
          <w:color w:val="000000" w:themeColor="text1"/>
        </w:rPr>
        <w:t>第4</w:t>
      </w:r>
      <w:r w:rsidR="00B07EC1">
        <w:rPr>
          <w:color w:val="000000" w:themeColor="text1"/>
        </w:rPr>
        <w:t>50</w:t>
      </w:r>
      <w:r w:rsidR="00E92817" w:rsidRPr="00772ADE">
        <w:rPr>
          <w:rFonts w:hint="eastAsia"/>
          <w:color w:val="000000" w:themeColor="text1"/>
        </w:rPr>
        <w:t>頁】，足見</w:t>
      </w:r>
      <w:r>
        <w:rPr>
          <w:rFonts w:hint="eastAsia"/>
          <w:color w:val="000000" w:themeColor="text1"/>
        </w:rPr>
        <w:t>劉○榮</w:t>
      </w:r>
      <w:r w:rsidR="00E92817" w:rsidRPr="00772ADE">
        <w:rPr>
          <w:rFonts w:hint="eastAsia"/>
          <w:color w:val="000000" w:themeColor="text1"/>
        </w:rPr>
        <w:t>為使長治國王宮獲取高額補助，</w:t>
      </w:r>
      <w:proofErr w:type="gramStart"/>
      <w:r w:rsidR="00E92817" w:rsidRPr="00772ADE">
        <w:rPr>
          <w:rFonts w:hint="eastAsia"/>
          <w:color w:val="000000" w:themeColor="text1"/>
        </w:rPr>
        <w:t>始藉長治鄉</w:t>
      </w:r>
      <w:proofErr w:type="gramEnd"/>
      <w:r w:rsidR="00E92817" w:rsidRPr="00772ADE">
        <w:rPr>
          <w:rFonts w:hint="eastAsia"/>
          <w:color w:val="000000" w:themeColor="text1"/>
        </w:rPr>
        <w:t>公所之名義為長治國王宮申請活動經費，並由其配偶即許玉秀利用其擔任長治鄉鄉長因而得指揮長治鄉公所內各科室辦理業務、申請經費之職務上機會，臨時指示當時尚不知情之</w:t>
      </w:r>
      <w:r>
        <w:rPr>
          <w:rFonts w:hint="eastAsia"/>
          <w:color w:val="000000" w:themeColor="text1"/>
        </w:rPr>
        <w:t>李○衛</w:t>
      </w:r>
      <w:r w:rsidR="00E92817" w:rsidRPr="00772ADE">
        <w:rPr>
          <w:rFonts w:hint="eastAsia"/>
          <w:color w:val="000000" w:themeColor="text1"/>
        </w:rPr>
        <w:t>舉辦長治鄉「王爺奶奶回娘家」相關活動，並指示</w:t>
      </w:r>
      <w:r>
        <w:rPr>
          <w:rFonts w:hint="eastAsia"/>
          <w:color w:val="000000" w:themeColor="text1"/>
        </w:rPr>
        <w:t>傅○</w:t>
      </w:r>
      <w:r w:rsidR="00E92817" w:rsidRPr="00772ADE">
        <w:rPr>
          <w:rFonts w:hint="eastAsia"/>
          <w:color w:val="000000" w:themeColor="text1"/>
        </w:rPr>
        <w:t>撰寫活動計畫書及擬具</w:t>
      </w:r>
      <w:proofErr w:type="gramStart"/>
      <w:r w:rsidR="00E92817" w:rsidRPr="00772ADE">
        <w:rPr>
          <w:rFonts w:hint="eastAsia"/>
          <w:color w:val="000000" w:themeColor="text1"/>
        </w:rPr>
        <w:t>概算表據以</w:t>
      </w:r>
      <w:proofErr w:type="gramEnd"/>
      <w:r w:rsidR="00E92817" w:rsidRPr="00772ADE">
        <w:rPr>
          <w:rFonts w:hint="eastAsia"/>
          <w:color w:val="000000" w:themeColor="text1"/>
        </w:rPr>
        <w:t>行文申請補助，</w:t>
      </w:r>
      <w:proofErr w:type="gramStart"/>
      <w:r w:rsidR="00E92817" w:rsidRPr="00772ADE">
        <w:rPr>
          <w:rFonts w:hint="eastAsia"/>
          <w:color w:val="000000" w:themeColor="text1"/>
        </w:rPr>
        <w:t>致</w:t>
      </w:r>
      <w:r w:rsidR="003B30E5" w:rsidRPr="00772ADE">
        <w:rPr>
          <w:rFonts w:hint="eastAsia"/>
          <w:color w:val="000000" w:themeColor="text1"/>
        </w:rPr>
        <w:t>始</w:t>
      </w:r>
      <w:r>
        <w:rPr>
          <w:rFonts w:hint="eastAsia"/>
          <w:color w:val="000000" w:themeColor="text1"/>
        </w:rPr>
        <w:t>劉</w:t>
      </w:r>
      <w:proofErr w:type="gramEnd"/>
      <w:r>
        <w:rPr>
          <w:rFonts w:hint="eastAsia"/>
          <w:color w:val="000000" w:themeColor="text1"/>
        </w:rPr>
        <w:t>○榮</w:t>
      </w:r>
      <w:r w:rsidR="00E92817" w:rsidRPr="00772ADE">
        <w:rPr>
          <w:rFonts w:hint="eastAsia"/>
          <w:color w:val="000000" w:themeColor="text1"/>
        </w:rPr>
        <w:t>等人得順利詐得補助款，此即為具有長治鄉鄉長身分之許玉秀於本案共同</w:t>
      </w:r>
      <w:r w:rsidR="00E92817" w:rsidRPr="00772ADE">
        <w:rPr>
          <w:rFonts w:hint="eastAsia"/>
          <w:color w:val="000000" w:themeColor="text1"/>
        </w:rPr>
        <w:lastRenderedPageBreak/>
        <w:t>利用職務上機會詐取財物犯行之行為分擔，要不能僅因許玉秀指示辦理之長治鄉「王爺奶奶回娘家」相關活動最終確有獲得補助，或得以長治鄉自有財源支付，而於申請流程本身並未涉及違法，</w:t>
      </w:r>
      <w:proofErr w:type="gramStart"/>
      <w:r w:rsidR="00E92817" w:rsidRPr="00772ADE">
        <w:rPr>
          <w:rFonts w:hint="eastAsia"/>
          <w:color w:val="000000" w:themeColor="text1"/>
        </w:rPr>
        <w:t>即認許玉秀</w:t>
      </w:r>
      <w:proofErr w:type="gramEnd"/>
      <w:r w:rsidR="00E92817" w:rsidRPr="00772ADE">
        <w:rPr>
          <w:rFonts w:hint="eastAsia"/>
          <w:color w:val="000000" w:themeColor="text1"/>
        </w:rPr>
        <w:t>所為並非出自與</w:t>
      </w:r>
      <w:r>
        <w:rPr>
          <w:rFonts w:hint="eastAsia"/>
          <w:color w:val="000000" w:themeColor="text1"/>
        </w:rPr>
        <w:t>劉○榮</w:t>
      </w:r>
      <w:r w:rsidR="00E92817" w:rsidRPr="00772ADE">
        <w:rPr>
          <w:rFonts w:hint="eastAsia"/>
          <w:color w:val="000000" w:themeColor="text1"/>
        </w:rPr>
        <w:t>等人之犯意聯絡。</w:t>
      </w:r>
    </w:p>
    <w:p w:rsidR="00C76B97" w:rsidRPr="00772ADE" w:rsidRDefault="00630F7A" w:rsidP="004E3805">
      <w:pPr>
        <w:pStyle w:val="5"/>
        <w:rPr>
          <w:color w:val="000000" w:themeColor="text1"/>
        </w:rPr>
      </w:pPr>
      <w:proofErr w:type="gramStart"/>
      <w:r>
        <w:rPr>
          <w:rFonts w:hint="eastAsia"/>
          <w:color w:val="000000" w:themeColor="text1"/>
        </w:rPr>
        <w:t>蔣</w:t>
      </w:r>
      <w:proofErr w:type="gramEnd"/>
      <w:r>
        <w:rPr>
          <w:rFonts w:hint="eastAsia"/>
          <w:color w:val="000000" w:themeColor="text1"/>
        </w:rPr>
        <w:t>○宏</w:t>
      </w:r>
      <w:r w:rsidR="00C76B97" w:rsidRPr="00772ADE">
        <w:rPr>
          <w:rFonts w:hint="eastAsia"/>
          <w:color w:val="000000" w:themeColor="text1"/>
        </w:rPr>
        <w:t>於屏東地院審理中具結證稱：我從事製作衣服、帽子之職務，有在</w:t>
      </w:r>
      <w:proofErr w:type="gramStart"/>
      <w:r w:rsidR="00C76B97" w:rsidRPr="00772ADE">
        <w:rPr>
          <w:rFonts w:hint="eastAsia"/>
          <w:color w:val="000000" w:themeColor="text1"/>
        </w:rPr>
        <w:t>勤富帽業</w:t>
      </w:r>
      <w:proofErr w:type="gramEnd"/>
      <w:r w:rsidR="00C76B97" w:rsidRPr="00772ADE">
        <w:rPr>
          <w:rFonts w:hint="eastAsia"/>
          <w:color w:val="000000" w:themeColor="text1"/>
        </w:rPr>
        <w:t>商行擔任業務，平時有負責</w:t>
      </w:r>
      <w:proofErr w:type="gramStart"/>
      <w:r w:rsidR="00C76B97" w:rsidRPr="00772ADE">
        <w:rPr>
          <w:rFonts w:hint="eastAsia"/>
          <w:color w:val="000000" w:themeColor="text1"/>
        </w:rPr>
        <w:t>開立勤富商</w:t>
      </w:r>
      <w:proofErr w:type="gramEnd"/>
      <w:r w:rsidR="00C76B97" w:rsidRPr="00772ADE">
        <w:rPr>
          <w:rFonts w:hint="eastAsia"/>
          <w:color w:val="000000" w:themeColor="text1"/>
        </w:rPr>
        <w:t>行的收據。（經提示勤富帽業商行收據影本）</w:t>
      </w:r>
      <w:r w:rsidR="00EA2490" w:rsidRPr="00772ADE">
        <w:rPr>
          <w:rFonts w:hint="eastAsia"/>
          <w:color w:val="000000" w:themeColor="text1"/>
        </w:rPr>
        <w:t>【附件</w:t>
      </w:r>
      <w:r w:rsidR="008D3182" w:rsidRPr="00772ADE">
        <w:rPr>
          <w:rFonts w:hint="eastAsia"/>
          <w:color w:val="000000" w:themeColor="text1"/>
        </w:rPr>
        <w:t>1</w:t>
      </w:r>
      <w:r w:rsidR="00B07EC1">
        <w:rPr>
          <w:color w:val="000000" w:themeColor="text1"/>
        </w:rPr>
        <w:t>8</w:t>
      </w:r>
      <w:r w:rsidR="00EA2490" w:rsidRPr="00772ADE">
        <w:rPr>
          <w:rFonts w:hint="eastAsia"/>
          <w:color w:val="000000" w:themeColor="text1"/>
        </w:rPr>
        <w:t>，</w:t>
      </w:r>
      <w:r w:rsidR="00D34FA8" w:rsidRPr="00772ADE">
        <w:rPr>
          <w:rFonts w:hint="eastAsia"/>
          <w:color w:val="000000" w:themeColor="text1"/>
        </w:rPr>
        <w:t>第</w:t>
      </w:r>
      <w:r w:rsidR="00B07EC1">
        <w:rPr>
          <w:color w:val="000000" w:themeColor="text1"/>
        </w:rPr>
        <w:t>466</w:t>
      </w:r>
      <w:r w:rsidR="00EA2490" w:rsidRPr="00772ADE">
        <w:rPr>
          <w:rFonts w:hint="eastAsia"/>
          <w:color w:val="000000" w:themeColor="text1"/>
        </w:rPr>
        <w:t>頁】</w:t>
      </w:r>
      <w:r w:rsidR="00C76B97" w:rsidRPr="00772ADE">
        <w:rPr>
          <w:rFonts w:hint="eastAsia"/>
          <w:color w:val="000000" w:themeColor="text1"/>
        </w:rPr>
        <w:t>這張收據不是我開的，</w:t>
      </w:r>
      <w:proofErr w:type="gramStart"/>
      <w:r w:rsidR="00C76B97" w:rsidRPr="00772ADE">
        <w:rPr>
          <w:rFonts w:hint="eastAsia"/>
          <w:color w:val="000000" w:themeColor="text1"/>
        </w:rPr>
        <w:t>上面勤富帽業</w:t>
      </w:r>
      <w:proofErr w:type="gramEnd"/>
      <w:r w:rsidR="00C76B97" w:rsidRPr="00772ADE">
        <w:rPr>
          <w:rFonts w:hint="eastAsia"/>
          <w:color w:val="000000" w:themeColor="text1"/>
        </w:rPr>
        <w:t>商行的章及旁邊</w:t>
      </w:r>
      <w:r>
        <w:rPr>
          <w:rFonts w:hint="eastAsia"/>
          <w:color w:val="000000" w:themeColor="text1"/>
        </w:rPr>
        <w:t>周○鈞</w:t>
      </w:r>
      <w:r w:rsidR="00C76B97" w:rsidRPr="00772ADE">
        <w:rPr>
          <w:rFonts w:hint="eastAsia"/>
          <w:color w:val="000000" w:themeColor="text1"/>
        </w:rPr>
        <w:t>的章是會計先蓋好的，文字部分都不是我寫的，會有這張收據是因為</w:t>
      </w:r>
      <w:r>
        <w:rPr>
          <w:rFonts w:hint="eastAsia"/>
          <w:color w:val="000000" w:themeColor="text1"/>
        </w:rPr>
        <w:t>劉○宏</w:t>
      </w:r>
      <w:r w:rsidR="00C76B97" w:rsidRPr="00772ADE">
        <w:rPr>
          <w:rFonts w:hint="eastAsia"/>
          <w:color w:val="000000" w:themeColor="text1"/>
        </w:rPr>
        <w:t>說要</w:t>
      </w:r>
      <w:proofErr w:type="gramStart"/>
      <w:r w:rsidR="00C76B97" w:rsidRPr="00772ADE">
        <w:rPr>
          <w:rFonts w:hint="eastAsia"/>
          <w:color w:val="000000" w:themeColor="text1"/>
        </w:rPr>
        <w:t>報帳</w:t>
      </w:r>
      <w:proofErr w:type="gramEnd"/>
      <w:r w:rsidR="00C76B97" w:rsidRPr="00772ADE">
        <w:rPr>
          <w:rFonts w:hint="eastAsia"/>
          <w:color w:val="000000" w:themeColor="text1"/>
        </w:rPr>
        <w:t>跟我要空白收據。</w:t>
      </w:r>
      <w:r>
        <w:rPr>
          <w:rFonts w:hint="eastAsia"/>
          <w:color w:val="000000" w:themeColor="text1"/>
        </w:rPr>
        <w:t>劉○宏</w:t>
      </w:r>
      <w:r w:rsidR="00C76B97" w:rsidRPr="00772ADE">
        <w:rPr>
          <w:rFonts w:hint="eastAsia"/>
          <w:color w:val="000000" w:themeColor="text1"/>
        </w:rPr>
        <w:t>有向我購買衣服及帽子，但數量、金額都跟該收據所載不同，實際上他跟我買的衣服、帽子各約50套左右，單價與我在調</w:t>
      </w:r>
      <w:proofErr w:type="gramStart"/>
      <w:r w:rsidR="00C76B97" w:rsidRPr="00772ADE">
        <w:rPr>
          <w:rFonts w:hint="eastAsia"/>
          <w:color w:val="000000" w:themeColor="text1"/>
        </w:rPr>
        <w:t>詢</w:t>
      </w:r>
      <w:proofErr w:type="gramEnd"/>
      <w:r w:rsidR="00C76B97" w:rsidRPr="00772ADE">
        <w:rPr>
          <w:rFonts w:hint="eastAsia"/>
          <w:color w:val="000000" w:themeColor="text1"/>
        </w:rPr>
        <w:t>中所述差不多，</w:t>
      </w:r>
      <w:proofErr w:type="gramStart"/>
      <w:r w:rsidR="00C76B97" w:rsidRPr="00772ADE">
        <w:rPr>
          <w:rFonts w:hint="eastAsia"/>
          <w:color w:val="000000" w:themeColor="text1"/>
        </w:rPr>
        <w:t>共應收</w:t>
      </w:r>
      <w:proofErr w:type="gramEnd"/>
      <w:r w:rsidR="00C76B97" w:rsidRPr="00772ADE">
        <w:rPr>
          <w:rFonts w:hint="eastAsia"/>
          <w:color w:val="000000" w:themeColor="text1"/>
        </w:rPr>
        <w:t>2萬2,000元。跟我拿貨時我通常會先開一張老蔣工作室簡單的報價單，我交貨給</w:t>
      </w:r>
      <w:r>
        <w:rPr>
          <w:rFonts w:hint="eastAsia"/>
          <w:color w:val="000000" w:themeColor="text1"/>
        </w:rPr>
        <w:t>劉○宏</w:t>
      </w:r>
      <w:r w:rsidR="00C76B97" w:rsidRPr="00772ADE">
        <w:rPr>
          <w:rFonts w:hint="eastAsia"/>
          <w:color w:val="000000" w:themeColor="text1"/>
        </w:rPr>
        <w:t>表弟時應該有同時交付報價單，我記得他們需要有公司的大小章，才可以</w:t>
      </w:r>
      <w:proofErr w:type="gramStart"/>
      <w:r w:rsidR="00C76B97" w:rsidRPr="00772ADE">
        <w:rPr>
          <w:rFonts w:hint="eastAsia"/>
          <w:color w:val="000000" w:themeColor="text1"/>
        </w:rPr>
        <w:t>報帳</w:t>
      </w:r>
      <w:proofErr w:type="gramEnd"/>
      <w:r w:rsidR="00C76B97" w:rsidRPr="00772ADE">
        <w:rPr>
          <w:rFonts w:hint="eastAsia"/>
          <w:color w:val="000000" w:themeColor="text1"/>
        </w:rPr>
        <w:t>。交貨後我再將1張2萬2,000元的</w:t>
      </w:r>
      <w:proofErr w:type="gramStart"/>
      <w:r w:rsidR="00C76B97" w:rsidRPr="00772ADE">
        <w:rPr>
          <w:rFonts w:hint="eastAsia"/>
          <w:color w:val="000000" w:themeColor="text1"/>
        </w:rPr>
        <w:t>勤富帽業</w:t>
      </w:r>
      <w:proofErr w:type="gramEnd"/>
      <w:r w:rsidR="00C76B97" w:rsidRPr="00772ADE">
        <w:rPr>
          <w:rFonts w:hint="eastAsia"/>
          <w:color w:val="000000" w:themeColor="text1"/>
        </w:rPr>
        <w:t>商行收據交給</w:t>
      </w:r>
      <w:r>
        <w:rPr>
          <w:rFonts w:hint="eastAsia"/>
          <w:color w:val="000000" w:themeColor="text1"/>
        </w:rPr>
        <w:t>劉○宏</w:t>
      </w:r>
      <w:r w:rsidR="00C76B97" w:rsidRPr="00772ADE">
        <w:rPr>
          <w:rFonts w:hint="eastAsia"/>
          <w:color w:val="000000" w:themeColor="text1"/>
        </w:rPr>
        <w:t>的表弟，接著</w:t>
      </w:r>
      <w:r>
        <w:rPr>
          <w:rFonts w:hint="eastAsia"/>
          <w:color w:val="000000" w:themeColor="text1"/>
        </w:rPr>
        <w:t>劉○宏</w:t>
      </w:r>
      <w:r w:rsidR="00C76B97" w:rsidRPr="00772ADE">
        <w:rPr>
          <w:rFonts w:hint="eastAsia"/>
          <w:color w:val="000000" w:themeColor="text1"/>
        </w:rPr>
        <w:t>又打</w:t>
      </w:r>
      <w:proofErr w:type="gramStart"/>
      <w:r w:rsidR="00C76B97" w:rsidRPr="00772ADE">
        <w:rPr>
          <w:rFonts w:hint="eastAsia"/>
          <w:color w:val="000000" w:themeColor="text1"/>
        </w:rPr>
        <w:t>來說要空白</w:t>
      </w:r>
      <w:proofErr w:type="gramEnd"/>
      <w:r w:rsidR="00C76B97" w:rsidRPr="00772ADE">
        <w:rPr>
          <w:rFonts w:hint="eastAsia"/>
          <w:color w:val="000000" w:themeColor="text1"/>
        </w:rPr>
        <w:t>的收據。當初他跟我要收據時，還有要收據上蓋私章之人的帳號，</w:t>
      </w:r>
      <w:proofErr w:type="gramStart"/>
      <w:r w:rsidR="00C76B97" w:rsidRPr="00772ADE">
        <w:rPr>
          <w:rFonts w:hint="eastAsia"/>
          <w:color w:val="000000" w:themeColor="text1"/>
        </w:rPr>
        <w:t>說會直接</w:t>
      </w:r>
      <w:proofErr w:type="gramEnd"/>
      <w:r w:rsidR="00C76B97" w:rsidRPr="00772ADE">
        <w:rPr>
          <w:rFonts w:hint="eastAsia"/>
          <w:color w:val="000000" w:themeColor="text1"/>
        </w:rPr>
        <w:t>匯款到該人即</w:t>
      </w:r>
      <w:r>
        <w:rPr>
          <w:rFonts w:hint="eastAsia"/>
          <w:color w:val="000000" w:themeColor="text1"/>
        </w:rPr>
        <w:t>周○鈞</w:t>
      </w:r>
      <w:r w:rsidR="00C76B97" w:rsidRPr="00772ADE">
        <w:rPr>
          <w:rFonts w:hint="eastAsia"/>
          <w:color w:val="000000" w:themeColor="text1"/>
        </w:rPr>
        <w:t>的帳戶，領到9萬6,000元後，</w:t>
      </w:r>
      <w:r>
        <w:rPr>
          <w:rFonts w:hint="eastAsia"/>
          <w:color w:val="000000" w:themeColor="text1"/>
        </w:rPr>
        <w:t>劉○</w:t>
      </w:r>
      <w:proofErr w:type="gramStart"/>
      <w:r>
        <w:rPr>
          <w:rFonts w:hint="eastAsia"/>
          <w:color w:val="000000" w:themeColor="text1"/>
        </w:rPr>
        <w:t>宏</w:t>
      </w:r>
      <w:r w:rsidR="00C76B97" w:rsidRPr="00772ADE">
        <w:rPr>
          <w:rFonts w:hint="eastAsia"/>
          <w:color w:val="000000" w:themeColor="text1"/>
        </w:rPr>
        <w:t>就請</w:t>
      </w:r>
      <w:proofErr w:type="gramEnd"/>
      <w:r w:rsidR="00C76B97" w:rsidRPr="00772ADE">
        <w:rPr>
          <w:rFonts w:hint="eastAsia"/>
          <w:color w:val="000000" w:themeColor="text1"/>
        </w:rPr>
        <w:t>我匯款到他們的帳號。</w:t>
      </w:r>
      <w:r w:rsidR="00001ED4" w:rsidRPr="00772ADE">
        <w:rPr>
          <w:rFonts w:hint="eastAsia"/>
          <w:color w:val="000000" w:themeColor="text1"/>
        </w:rPr>
        <w:t>（經提示對話紀錄</w:t>
      </w:r>
      <w:proofErr w:type="gramStart"/>
      <w:r w:rsidR="00001ED4" w:rsidRPr="00772ADE">
        <w:rPr>
          <w:rFonts w:hint="eastAsia"/>
          <w:color w:val="000000" w:themeColor="text1"/>
        </w:rPr>
        <w:t>擷</w:t>
      </w:r>
      <w:proofErr w:type="gramEnd"/>
      <w:r w:rsidR="00001ED4" w:rsidRPr="00772ADE">
        <w:rPr>
          <w:rFonts w:hint="eastAsia"/>
          <w:color w:val="000000" w:themeColor="text1"/>
        </w:rPr>
        <w:t>圖）【附件</w:t>
      </w:r>
      <w:r w:rsidR="008D3182" w:rsidRPr="00772ADE">
        <w:rPr>
          <w:rFonts w:hint="eastAsia"/>
          <w:color w:val="000000" w:themeColor="text1"/>
        </w:rPr>
        <w:t>1</w:t>
      </w:r>
      <w:r w:rsidR="00B07EC1">
        <w:rPr>
          <w:color w:val="000000" w:themeColor="text1"/>
        </w:rPr>
        <w:t>3</w:t>
      </w:r>
      <w:r w:rsidR="00001ED4" w:rsidRPr="00772ADE">
        <w:rPr>
          <w:rFonts w:hint="eastAsia"/>
          <w:color w:val="000000" w:themeColor="text1"/>
        </w:rPr>
        <w:t>，</w:t>
      </w:r>
      <w:r w:rsidR="00D34FA8" w:rsidRPr="00772ADE">
        <w:rPr>
          <w:rFonts w:hint="eastAsia"/>
          <w:color w:val="000000" w:themeColor="text1"/>
        </w:rPr>
        <w:t>第</w:t>
      </w:r>
      <w:r w:rsidR="00B07EC1">
        <w:rPr>
          <w:rFonts w:hint="eastAsia"/>
          <w:color w:val="000000" w:themeColor="text1"/>
        </w:rPr>
        <w:t>296</w:t>
      </w:r>
      <w:r w:rsidR="00001ED4" w:rsidRPr="00772ADE">
        <w:rPr>
          <w:rFonts w:hint="eastAsia"/>
          <w:color w:val="000000" w:themeColor="text1"/>
        </w:rPr>
        <w:t>頁】</w:t>
      </w:r>
      <w:r>
        <w:rPr>
          <w:rFonts w:hint="eastAsia"/>
          <w:color w:val="000000" w:themeColor="text1"/>
        </w:rPr>
        <w:t>劉○宏</w:t>
      </w:r>
      <w:r w:rsidR="00C76B97" w:rsidRPr="00772ADE">
        <w:rPr>
          <w:rFonts w:hint="eastAsia"/>
          <w:color w:val="000000" w:themeColor="text1"/>
        </w:rPr>
        <w:t>的意思是告訴我9萬6,000元已經匯款到</w:t>
      </w:r>
      <w:proofErr w:type="gramStart"/>
      <w:r w:rsidR="00C76B97" w:rsidRPr="00772ADE">
        <w:rPr>
          <w:rFonts w:hint="eastAsia"/>
          <w:color w:val="000000" w:themeColor="text1"/>
        </w:rPr>
        <w:t>勤富帽業</w:t>
      </w:r>
      <w:proofErr w:type="gramEnd"/>
      <w:r w:rsidR="00C76B97" w:rsidRPr="00772ADE">
        <w:rPr>
          <w:rFonts w:hint="eastAsia"/>
          <w:color w:val="000000" w:themeColor="text1"/>
        </w:rPr>
        <w:t>商行，這筆錢是誰匯款過來的我沒甚麼印象。我沒有問</w:t>
      </w:r>
      <w:r>
        <w:rPr>
          <w:rFonts w:hint="eastAsia"/>
          <w:color w:val="000000" w:themeColor="text1"/>
        </w:rPr>
        <w:t>劉○</w:t>
      </w:r>
      <w:proofErr w:type="gramStart"/>
      <w:r>
        <w:rPr>
          <w:rFonts w:hint="eastAsia"/>
          <w:color w:val="000000" w:themeColor="text1"/>
        </w:rPr>
        <w:t>宏</w:t>
      </w:r>
      <w:r w:rsidR="00C76B97" w:rsidRPr="00772ADE">
        <w:rPr>
          <w:rFonts w:hint="eastAsia"/>
          <w:color w:val="000000" w:themeColor="text1"/>
        </w:rPr>
        <w:t>該匯款</w:t>
      </w:r>
      <w:proofErr w:type="gramEnd"/>
      <w:r w:rsidR="00C76B97" w:rsidRPr="00772ADE">
        <w:rPr>
          <w:rFonts w:hint="eastAsia"/>
          <w:color w:val="000000" w:themeColor="text1"/>
        </w:rPr>
        <w:t>跟空白</w:t>
      </w:r>
      <w:r w:rsidR="00C76B97" w:rsidRPr="00772ADE">
        <w:rPr>
          <w:rFonts w:hint="eastAsia"/>
          <w:color w:val="000000" w:themeColor="text1"/>
        </w:rPr>
        <w:lastRenderedPageBreak/>
        <w:t>單據的關聯性或為什麼有這筆錢，因為當初他跟我要空白收據前</w:t>
      </w:r>
      <w:proofErr w:type="gramStart"/>
      <w:r w:rsidR="00C76B97" w:rsidRPr="00772ADE">
        <w:rPr>
          <w:rFonts w:hint="eastAsia"/>
          <w:color w:val="000000" w:themeColor="text1"/>
        </w:rPr>
        <w:t>就說要再</w:t>
      </w:r>
      <w:proofErr w:type="gramEnd"/>
      <w:r w:rsidR="00C76B97" w:rsidRPr="00772ADE">
        <w:rPr>
          <w:rFonts w:hint="eastAsia"/>
          <w:color w:val="000000" w:themeColor="text1"/>
        </w:rPr>
        <w:t>開一些雜七雜八的東西，請我提供空白收據給他們辦理，後續我就知道是這張空白收據衍生的金額，便領出交還給他，我是將現金交還給</w:t>
      </w:r>
      <w:r>
        <w:rPr>
          <w:rFonts w:hint="eastAsia"/>
          <w:color w:val="000000" w:themeColor="text1"/>
        </w:rPr>
        <w:t>劉○宏</w:t>
      </w:r>
      <w:r w:rsidR="00C76B97" w:rsidRPr="00772ADE">
        <w:rPr>
          <w:rFonts w:hint="eastAsia"/>
          <w:color w:val="000000" w:themeColor="text1"/>
        </w:rPr>
        <w:t>的表弟等語</w:t>
      </w:r>
      <w:r w:rsidR="002E3619" w:rsidRPr="00772ADE">
        <w:rPr>
          <w:rFonts w:hint="eastAsia"/>
          <w:color w:val="000000" w:themeColor="text1"/>
        </w:rPr>
        <w:t>【附件</w:t>
      </w:r>
      <w:r w:rsidR="00B07EC1">
        <w:rPr>
          <w:rFonts w:hint="eastAsia"/>
          <w:color w:val="000000" w:themeColor="text1"/>
        </w:rPr>
        <w:t>7</w:t>
      </w:r>
      <w:r w:rsidR="002E3619" w:rsidRPr="00772ADE">
        <w:rPr>
          <w:rFonts w:hint="eastAsia"/>
          <w:color w:val="000000" w:themeColor="text1"/>
        </w:rPr>
        <w:t>，</w:t>
      </w:r>
      <w:r w:rsidR="00D34FA8" w:rsidRPr="00772ADE">
        <w:rPr>
          <w:rFonts w:hint="eastAsia"/>
          <w:color w:val="000000" w:themeColor="text1"/>
        </w:rPr>
        <w:t>第</w:t>
      </w:r>
      <w:r w:rsidR="00B07EC1">
        <w:rPr>
          <w:rFonts w:hint="eastAsia"/>
          <w:color w:val="000000" w:themeColor="text1"/>
        </w:rPr>
        <w:t>228</w:t>
      </w:r>
      <w:r w:rsidR="00D34FA8" w:rsidRPr="00772ADE">
        <w:rPr>
          <w:rFonts w:hint="eastAsia"/>
          <w:color w:val="000000" w:themeColor="text1"/>
        </w:rPr>
        <w:t>-</w:t>
      </w:r>
      <w:r w:rsidR="00D34FA8" w:rsidRPr="00772ADE">
        <w:rPr>
          <w:color w:val="000000" w:themeColor="text1"/>
        </w:rPr>
        <w:t>2</w:t>
      </w:r>
      <w:r w:rsidR="00B07EC1">
        <w:rPr>
          <w:color w:val="000000" w:themeColor="text1"/>
        </w:rPr>
        <w:t>32</w:t>
      </w:r>
      <w:r w:rsidR="00D34FA8" w:rsidRPr="00772ADE">
        <w:rPr>
          <w:rFonts w:hint="eastAsia"/>
          <w:color w:val="000000" w:themeColor="text1"/>
        </w:rPr>
        <w:t>、2</w:t>
      </w:r>
      <w:r w:rsidR="00B07EC1">
        <w:rPr>
          <w:color w:val="000000" w:themeColor="text1"/>
        </w:rPr>
        <w:t>41</w:t>
      </w:r>
      <w:r w:rsidR="00D34FA8" w:rsidRPr="00772ADE">
        <w:rPr>
          <w:rFonts w:hint="eastAsia"/>
          <w:color w:val="000000" w:themeColor="text1"/>
        </w:rPr>
        <w:t>-</w:t>
      </w:r>
      <w:r w:rsidR="00D34FA8" w:rsidRPr="00772ADE">
        <w:rPr>
          <w:color w:val="000000" w:themeColor="text1"/>
        </w:rPr>
        <w:t>2</w:t>
      </w:r>
      <w:r w:rsidR="00B07EC1">
        <w:rPr>
          <w:color w:val="000000" w:themeColor="text1"/>
        </w:rPr>
        <w:t>44</w:t>
      </w:r>
      <w:r w:rsidR="002E3619" w:rsidRPr="00772ADE">
        <w:rPr>
          <w:rFonts w:hint="eastAsia"/>
          <w:color w:val="000000" w:themeColor="text1"/>
        </w:rPr>
        <w:t>頁】</w:t>
      </w:r>
      <w:r w:rsidR="00C76B97" w:rsidRPr="00772ADE">
        <w:rPr>
          <w:rFonts w:hint="eastAsia"/>
          <w:color w:val="000000" w:themeColor="text1"/>
        </w:rPr>
        <w:t>。</w:t>
      </w:r>
    </w:p>
    <w:p w:rsidR="00C76B97" w:rsidRPr="00772ADE" w:rsidRDefault="00630F7A" w:rsidP="00C76B97">
      <w:pPr>
        <w:pStyle w:val="5"/>
        <w:rPr>
          <w:color w:val="000000" w:themeColor="text1"/>
        </w:rPr>
      </w:pPr>
      <w:r>
        <w:rPr>
          <w:rFonts w:hint="eastAsia"/>
          <w:color w:val="000000" w:themeColor="text1"/>
        </w:rPr>
        <w:t>許○</w:t>
      </w:r>
      <w:proofErr w:type="gramStart"/>
      <w:r>
        <w:rPr>
          <w:rFonts w:hint="eastAsia"/>
          <w:color w:val="000000" w:themeColor="text1"/>
        </w:rPr>
        <w:t>瑋</w:t>
      </w:r>
      <w:proofErr w:type="gramEnd"/>
      <w:r w:rsidR="00C76B97" w:rsidRPr="00772ADE">
        <w:rPr>
          <w:rFonts w:hint="eastAsia"/>
          <w:color w:val="000000" w:themeColor="text1"/>
        </w:rPr>
        <w:t>於屏東地院審理時具結證稱：我跟</w:t>
      </w:r>
      <w:proofErr w:type="gramStart"/>
      <w:r>
        <w:rPr>
          <w:rFonts w:hint="eastAsia"/>
          <w:color w:val="000000" w:themeColor="text1"/>
        </w:rPr>
        <w:t>蔣</w:t>
      </w:r>
      <w:proofErr w:type="gramEnd"/>
      <w:r>
        <w:rPr>
          <w:rFonts w:hint="eastAsia"/>
          <w:color w:val="000000" w:themeColor="text1"/>
        </w:rPr>
        <w:t>○</w:t>
      </w:r>
      <w:proofErr w:type="gramStart"/>
      <w:r>
        <w:rPr>
          <w:rFonts w:hint="eastAsia"/>
          <w:color w:val="000000" w:themeColor="text1"/>
        </w:rPr>
        <w:t>宏</w:t>
      </w:r>
      <w:r w:rsidR="00C76B97" w:rsidRPr="00772ADE">
        <w:rPr>
          <w:rFonts w:hint="eastAsia"/>
          <w:color w:val="000000" w:themeColor="text1"/>
        </w:rPr>
        <w:t>拿收據</w:t>
      </w:r>
      <w:proofErr w:type="gramEnd"/>
      <w:r w:rsidR="00C76B97" w:rsidRPr="00772ADE">
        <w:rPr>
          <w:rFonts w:hint="eastAsia"/>
          <w:color w:val="000000" w:themeColor="text1"/>
        </w:rPr>
        <w:t>好幾次，有幾次給過我空白收據，收到的空白收據看</w:t>
      </w:r>
      <w:r>
        <w:rPr>
          <w:rFonts w:hint="eastAsia"/>
          <w:color w:val="000000" w:themeColor="text1"/>
        </w:rPr>
        <w:t>劉○宏</w:t>
      </w:r>
      <w:r w:rsidR="00C76B97" w:rsidRPr="00772ADE">
        <w:rPr>
          <w:rFonts w:hint="eastAsia"/>
          <w:color w:val="000000" w:themeColor="text1"/>
        </w:rPr>
        <w:t>要我交給誰，我就交給誰，有時也會交給</w:t>
      </w:r>
      <w:r>
        <w:rPr>
          <w:rFonts w:hint="eastAsia"/>
          <w:color w:val="000000" w:themeColor="text1"/>
        </w:rPr>
        <w:t>劉○宏</w:t>
      </w:r>
      <w:r w:rsidR="00C76B97" w:rsidRPr="00772ADE">
        <w:rPr>
          <w:rFonts w:hint="eastAsia"/>
          <w:color w:val="000000" w:themeColor="text1"/>
        </w:rPr>
        <w:t>的爸爸，</w:t>
      </w:r>
      <w:r>
        <w:rPr>
          <w:rFonts w:hint="eastAsia"/>
          <w:color w:val="000000" w:themeColor="text1"/>
        </w:rPr>
        <w:t>劉○宏</w:t>
      </w:r>
      <w:r w:rsidR="00C76B97" w:rsidRPr="00772ADE">
        <w:rPr>
          <w:rFonts w:hint="eastAsia"/>
          <w:color w:val="000000" w:themeColor="text1"/>
        </w:rPr>
        <w:t>有請我去向</w:t>
      </w:r>
      <w:proofErr w:type="gramStart"/>
      <w:r>
        <w:rPr>
          <w:rFonts w:hint="eastAsia"/>
          <w:color w:val="000000" w:themeColor="text1"/>
        </w:rPr>
        <w:t>蔣</w:t>
      </w:r>
      <w:proofErr w:type="gramEnd"/>
      <w:r>
        <w:rPr>
          <w:rFonts w:hint="eastAsia"/>
          <w:color w:val="000000" w:themeColor="text1"/>
        </w:rPr>
        <w:t>○</w:t>
      </w:r>
      <w:proofErr w:type="gramStart"/>
      <w:r>
        <w:rPr>
          <w:rFonts w:hint="eastAsia"/>
          <w:color w:val="000000" w:themeColor="text1"/>
        </w:rPr>
        <w:t>宏</w:t>
      </w:r>
      <w:r w:rsidR="00C76B97" w:rsidRPr="00772ADE">
        <w:rPr>
          <w:rFonts w:hint="eastAsia"/>
          <w:color w:val="000000" w:themeColor="text1"/>
        </w:rPr>
        <w:t>拿一筆</w:t>
      </w:r>
      <w:proofErr w:type="gramEnd"/>
      <w:r w:rsidR="00C76B97" w:rsidRPr="00772ADE">
        <w:rPr>
          <w:rFonts w:hint="eastAsia"/>
          <w:color w:val="000000" w:themeColor="text1"/>
        </w:rPr>
        <w:t>錢，他用一個牛皮紙袋裝起來，我不曉得裡面有多少錢，也沒有問</w:t>
      </w:r>
      <w:r>
        <w:rPr>
          <w:rFonts w:hint="eastAsia"/>
          <w:color w:val="000000" w:themeColor="text1"/>
        </w:rPr>
        <w:t>劉○宏</w:t>
      </w:r>
      <w:r w:rsidR="00C76B97" w:rsidRPr="00772ADE">
        <w:rPr>
          <w:rFonts w:hint="eastAsia"/>
          <w:color w:val="000000" w:themeColor="text1"/>
        </w:rPr>
        <w:t>要拿多少錢，</w:t>
      </w:r>
      <w:r>
        <w:rPr>
          <w:rFonts w:hint="eastAsia"/>
          <w:color w:val="000000" w:themeColor="text1"/>
        </w:rPr>
        <w:t>劉○宏</w:t>
      </w:r>
      <w:r w:rsidR="00C76B97" w:rsidRPr="00772ADE">
        <w:rPr>
          <w:rFonts w:hint="eastAsia"/>
          <w:color w:val="000000" w:themeColor="text1"/>
        </w:rPr>
        <w:t>要我拿到錢之後，交給長治國王宮的主委</w:t>
      </w:r>
      <w:proofErr w:type="gramStart"/>
      <w:r>
        <w:rPr>
          <w:rFonts w:hint="eastAsia"/>
          <w:color w:val="000000" w:themeColor="text1"/>
        </w:rPr>
        <w:t>邱</w:t>
      </w:r>
      <w:proofErr w:type="gramEnd"/>
      <w:r>
        <w:rPr>
          <w:rFonts w:hint="eastAsia"/>
          <w:color w:val="000000" w:themeColor="text1"/>
        </w:rPr>
        <w:t>○龍</w:t>
      </w:r>
      <w:r w:rsidR="00001ED4" w:rsidRPr="00772ADE">
        <w:rPr>
          <w:rFonts w:hint="eastAsia"/>
          <w:color w:val="000000" w:themeColor="text1"/>
        </w:rPr>
        <w:t>等語</w:t>
      </w:r>
      <w:r w:rsidR="002E3619" w:rsidRPr="00772ADE">
        <w:rPr>
          <w:rFonts w:hint="eastAsia"/>
          <w:color w:val="000000" w:themeColor="text1"/>
        </w:rPr>
        <w:t>【附件</w:t>
      </w:r>
      <w:r w:rsidR="00B07EC1">
        <w:rPr>
          <w:rFonts w:hint="eastAsia"/>
          <w:color w:val="000000" w:themeColor="text1"/>
        </w:rPr>
        <w:t>7</w:t>
      </w:r>
      <w:r w:rsidR="002E3619" w:rsidRPr="00772ADE">
        <w:rPr>
          <w:rFonts w:hint="eastAsia"/>
          <w:color w:val="000000" w:themeColor="text1"/>
        </w:rPr>
        <w:t>，</w:t>
      </w:r>
      <w:r w:rsidR="00D34FA8" w:rsidRPr="00772ADE">
        <w:rPr>
          <w:rFonts w:hint="eastAsia"/>
          <w:color w:val="000000" w:themeColor="text1"/>
        </w:rPr>
        <w:t>第2</w:t>
      </w:r>
      <w:r w:rsidR="00B07EC1">
        <w:rPr>
          <w:color w:val="000000" w:themeColor="text1"/>
        </w:rPr>
        <w:t>50</w:t>
      </w:r>
      <w:r w:rsidR="00D34FA8" w:rsidRPr="00772ADE">
        <w:rPr>
          <w:color w:val="000000" w:themeColor="text1"/>
        </w:rPr>
        <w:t>-2</w:t>
      </w:r>
      <w:r w:rsidR="00B07EC1">
        <w:rPr>
          <w:color w:val="000000" w:themeColor="text1"/>
        </w:rPr>
        <w:t>52</w:t>
      </w:r>
      <w:r w:rsidR="002E3619" w:rsidRPr="00772ADE">
        <w:rPr>
          <w:rFonts w:hint="eastAsia"/>
          <w:color w:val="000000" w:themeColor="text1"/>
        </w:rPr>
        <w:t>頁】</w:t>
      </w:r>
      <w:r w:rsidR="00C76B97" w:rsidRPr="00772ADE">
        <w:rPr>
          <w:rFonts w:hint="eastAsia"/>
          <w:color w:val="000000" w:themeColor="text1"/>
        </w:rPr>
        <w:t>。</w:t>
      </w:r>
      <w:r w:rsidR="002E3619" w:rsidRPr="00772ADE">
        <w:rPr>
          <w:rFonts w:hint="eastAsia"/>
          <w:color w:val="000000" w:themeColor="text1"/>
        </w:rPr>
        <w:t>就其曾依</w:t>
      </w:r>
      <w:r>
        <w:rPr>
          <w:rFonts w:hint="eastAsia"/>
          <w:color w:val="000000" w:themeColor="text1"/>
        </w:rPr>
        <w:t>劉○宏</w:t>
      </w:r>
      <w:r w:rsidR="002E3619" w:rsidRPr="00772ADE">
        <w:rPr>
          <w:rFonts w:hint="eastAsia"/>
          <w:color w:val="000000" w:themeColor="text1"/>
        </w:rPr>
        <w:t>指示不只一次向</w:t>
      </w:r>
      <w:proofErr w:type="gramStart"/>
      <w:r>
        <w:rPr>
          <w:rFonts w:hint="eastAsia"/>
          <w:color w:val="000000" w:themeColor="text1"/>
        </w:rPr>
        <w:t>蔣</w:t>
      </w:r>
      <w:proofErr w:type="gramEnd"/>
      <w:r>
        <w:rPr>
          <w:rFonts w:hint="eastAsia"/>
          <w:color w:val="000000" w:themeColor="text1"/>
        </w:rPr>
        <w:t>○</w:t>
      </w:r>
      <w:proofErr w:type="gramStart"/>
      <w:r>
        <w:rPr>
          <w:rFonts w:hint="eastAsia"/>
          <w:color w:val="000000" w:themeColor="text1"/>
        </w:rPr>
        <w:t>宏</w:t>
      </w:r>
      <w:r w:rsidR="002E3619" w:rsidRPr="00772ADE">
        <w:rPr>
          <w:rFonts w:hint="eastAsia"/>
          <w:color w:val="000000" w:themeColor="text1"/>
        </w:rPr>
        <w:t>拿取</w:t>
      </w:r>
      <w:proofErr w:type="gramEnd"/>
      <w:r w:rsidR="002E3619" w:rsidRPr="00772ADE">
        <w:rPr>
          <w:rFonts w:hint="eastAsia"/>
          <w:color w:val="000000" w:themeColor="text1"/>
        </w:rPr>
        <w:t>收據、現金轉交他人等情，亦與</w:t>
      </w:r>
      <w:proofErr w:type="gramStart"/>
      <w:r>
        <w:rPr>
          <w:rFonts w:hint="eastAsia"/>
          <w:color w:val="000000" w:themeColor="text1"/>
        </w:rPr>
        <w:t>蔣</w:t>
      </w:r>
      <w:proofErr w:type="gramEnd"/>
      <w:r>
        <w:rPr>
          <w:rFonts w:hint="eastAsia"/>
          <w:color w:val="000000" w:themeColor="text1"/>
        </w:rPr>
        <w:t>○宏</w:t>
      </w:r>
      <w:r w:rsidR="002E3619" w:rsidRPr="00772ADE">
        <w:rPr>
          <w:rFonts w:hint="eastAsia"/>
          <w:color w:val="000000" w:themeColor="text1"/>
        </w:rPr>
        <w:t>所證相符。</w:t>
      </w:r>
    </w:p>
    <w:p w:rsidR="004E3805" w:rsidRPr="00772ADE" w:rsidRDefault="00630F7A" w:rsidP="004E3805">
      <w:pPr>
        <w:pStyle w:val="5"/>
        <w:rPr>
          <w:color w:val="000000" w:themeColor="text1"/>
        </w:rPr>
      </w:pPr>
      <w:r>
        <w:rPr>
          <w:rFonts w:hint="eastAsia"/>
          <w:color w:val="000000" w:themeColor="text1"/>
        </w:rPr>
        <w:t>劉○宏</w:t>
      </w:r>
      <w:r w:rsidR="004E3805" w:rsidRPr="00772ADE">
        <w:rPr>
          <w:rFonts w:hint="eastAsia"/>
          <w:color w:val="000000" w:themeColor="text1"/>
        </w:rPr>
        <w:t>調</w:t>
      </w:r>
      <w:proofErr w:type="gramStart"/>
      <w:r w:rsidR="004E3805" w:rsidRPr="00772ADE">
        <w:rPr>
          <w:rFonts w:hint="eastAsia"/>
          <w:color w:val="000000" w:themeColor="text1"/>
        </w:rPr>
        <w:t>詢</w:t>
      </w:r>
      <w:proofErr w:type="gramEnd"/>
      <w:r w:rsidR="004E3805" w:rsidRPr="00772ADE">
        <w:rPr>
          <w:rFonts w:hint="eastAsia"/>
          <w:color w:val="000000" w:themeColor="text1"/>
        </w:rPr>
        <w:t>中自陳：我記得我父親要我轉告</w:t>
      </w:r>
      <w:proofErr w:type="gramStart"/>
      <w:r>
        <w:rPr>
          <w:rFonts w:hint="eastAsia"/>
          <w:color w:val="000000" w:themeColor="text1"/>
        </w:rPr>
        <w:t>蔣</w:t>
      </w:r>
      <w:proofErr w:type="gramEnd"/>
      <w:r>
        <w:rPr>
          <w:rFonts w:hint="eastAsia"/>
          <w:color w:val="000000" w:themeColor="text1"/>
        </w:rPr>
        <w:t>○宏</w:t>
      </w:r>
      <w:r w:rsidR="004E3805" w:rsidRPr="00772ADE">
        <w:rPr>
          <w:rFonts w:hint="eastAsia"/>
          <w:color w:val="000000" w:themeColor="text1"/>
        </w:rPr>
        <w:t>，等經費核撥下來後，要</w:t>
      </w:r>
      <w:proofErr w:type="gramStart"/>
      <w:r>
        <w:rPr>
          <w:rFonts w:hint="eastAsia"/>
          <w:color w:val="000000" w:themeColor="text1"/>
        </w:rPr>
        <w:t>蔣</w:t>
      </w:r>
      <w:proofErr w:type="gramEnd"/>
      <w:r>
        <w:rPr>
          <w:rFonts w:hint="eastAsia"/>
          <w:color w:val="000000" w:themeColor="text1"/>
        </w:rPr>
        <w:t>○宏</w:t>
      </w:r>
      <w:r w:rsidR="004E3805" w:rsidRPr="00772ADE">
        <w:rPr>
          <w:rFonts w:hint="eastAsia"/>
          <w:color w:val="000000" w:themeColor="text1"/>
        </w:rPr>
        <w:t>將款項</w:t>
      </w:r>
      <w:proofErr w:type="gramStart"/>
      <w:r w:rsidR="004E3805" w:rsidRPr="00772ADE">
        <w:rPr>
          <w:rFonts w:hint="eastAsia"/>
          <w:color w:val="000000" w:themeColor="text1"/>
        </w:rPr>
        <w:t>匯</w:t>
      </w:r>
      <w:proofErr w:type="gramEnd"/>
      <w:r w:rsidR="004E3805" w:rsidRPr="00772ADE">
        <w:rPr>
          <w:rFonts w:hint="eastAsia"/>
          <w:color w:val="000000" w:themeColor="text1"/>
        </w:rPr>
        <w:t>回三山國王宮等語</w:t>
      </w:r>
      <w:r w:rsidR="00001ED4" w:rsidRPr="00772ADE">
        <w:rPr>
          <w:rFonts w:hint="eastAsia"/>
          <w:color w:val="000000" w:themeColor="text1"/>
        </w:rPr>
        <w:t>【附件</w:t>
      </w:r>
      <w:r w:rsidR="0004424E">
        <w:rPr>
          <w:rFonts w:hint="eastAsia"/>
          <w:color w:val="000000" w:themeColor="text1"/>
        </w:rPr>
        <w:t>19</w:t>
      </w:r>
      <w:r w:rsidR="00001ED4" w:rsidRPr="00772ADE">
        <w:rPr>
          <w:rFonts w:hint="eastAsia"/>
          <w:color w:val="000000" w:themeColor="text1"/>
        </w:rPr>
        <w:t>，</w:t>
      </w:r>
      <w:r w:rsidR="00696E80" w:rsidRPr="00772ADE">
        <w:rPr>
          <w:rFonts w:hint="eastAsia"/>
          <w:color w:val="000000" w:themeColor="text1"/>
        </w:rPr>
        <w:t>第</w:t>
      </w:r>
      <w:r w:rsidR="0004424E">
        <w:rPr>
          <w:color w:val="000000" w:themeColor="text1"/>
        </w:rPr>
        <w:t>468</w:t>
      </w:r>
      <w:r w:rsidR="00696E80" w:rsidRPr="00772ADE">
        <w:rPr>
          <w:color w:val="000000" w:themeColor="text1"/>
        </w:rPr>
        <w:t>-</w:t>
      </w:r>
      <w:r w:rsidR="0004424E">
        <w:rPr>
          <w:color w:val="000000" w:themeColor="text1"/>
        </w:rPr>
        <w:t>469</w:t>
      </w:r>
      <w:r w:rsidR="00001ED4" w:rsidRPr="00772ADE">
        <w:rPr>
          <w:rFonts w:hint="eastAsia"/>
          <w:color w:val="000000" w:themeColor="text1"/>
        </w:rPr>
        <w:t>頁】</w:t>
      </w:r>
      <w:r w:rsidR="004E3805" w:rsidRPr="00772ADE">
        <w:rPr>
          <w:rFonts w:hint="eastAsia"/>
          <w:color w:val="000000" w:themeColor="text1"/>
        </w:rPr>
        <w:t>之情節一致，再</w:t>
      </w:r>
      <w:proofErr w:type="gramStart"/>
      <w:r w:rsidR="004E3805" w:rsidRPr="00772ADE">
        <w:rPr>
          <w:rFonts w:hint="eastAsia"/>
          <w:color w:val="000000" w:themeColor="text1"/>
        </w:rPr>
        <w:t>自卷附</w:t>
      </w:r>
      <w:r>
        <w:rPr>
          <w:rFonts w:hint="eastAsia"/>
          <w:color w:val="000000" w:themeColor="text1"/>
        </w:rPr>
        <w:t>劉</w:t>
      </w:r>
      <w:proofErr w:type="gramEnd"/>
      <w:r>
        <w:rPr>
          <w:rFonts w:hint="eastAsia"/>
          <w:color w:val="000000" w:themeColor="text1"/>
        </w:rPr>
        <w:t>○宏</w:t>
      </w:r>
      <w:r w:rsidR="004E3805" w:rsidRPr="00772ADE">
        <w:rPr>
          <w:rFonts w:hint="eastAsia"/>
          <w:color w:val="000000" w:themeColor="text1"/>
        </w:rPr>
        <w:t>與</w:t>
      </w:r>
      <w:proofErr w:type="gramStart"/>
      <w:r>
        <w:rPr>
          <w:rFonts w:hint="eastAsia"/>
          <w:color w:val="000000" w:themeColor="text1"/>
        </w:rPr>
        <w:t>蔣</w:t>
      </w:r>
      <w:proofErr w:type="gramEnd"/>
      <w:r>
        <w:rPr>
          <w:rFonts w:hint="eastAsia"/>
          <w:color w:val="000000" w:themeColor="text1"/>
        </w:rPr>
        <w:t>○宏</w:t>
      </w:r>
      <w:proofErr w:type="gramStart"/>
      <w:r w:rsidR="004E3805" w:rsidRPr="00772ADE">
        <w:rPr>
          <w:rFonts w:hint="eastAsia"/>
          <w:color w:val="000000" w:themeColor="text1"/>
        </w:rPr>
        <w:t>之臉書對話</w:t>
      </w:r>
      <w:proofErr w:type="gramEnd"/>
      <w:r w:rsidR="004E3805" w:rsidRPr="00772ADE">
        <w:rPr>
          <w:rFonts w:hint="eastAsia"/>
          <w:color w:val="000000" w:themeColor="text1"/>
        </w:rPr>
        <w:t>紀錄以觀，</w:t>
      </w:r>
      <w:r>
        <w:rPr>
          <w:rFonts w:hint="eastAsia"/>
          <w:color w:val="000000" w:themeColor="text1"/>
        </w:rPr>
        <w:t>劉○宏</w:t>
      </w:r>
      <w:r w:rsidR="004E3805" w:rsidRPr="00772ADE">
        <w:rPr>
          <w:rFonts w:hint="eastAsia"/>
          <w:color w:val="000000" w:themeColor="text1"/>
        </w:rPr>
        <w:t>於105年4月21日下午3時9分許起，接連傳送屏東縣長治鄉農會匯款回條及長治國王宮農會帳戶存摺封面翻拍照片予</w:t>
      </w:r>
      <w:proofErr w:type="gramStart"/>
      <w:r>
        <w:rPr>
          <w:rFonts w:hint="eastAsia"/>
          <w:color w:val="000000" w:themeColor="text1"/>
        </w:rPr>
        <w:t>蔣</w:t>
      </w:r>
      <w:proofErr w:type="gramEnd"/>
      <w:r>
        <w:rPr>
          <w:rFonts w:hint="eastAsia"/>
          <w:color w:val="000000" w:themeColor="text1"/>
        </w:rPr>
        <w:t>○宏</w:t>
      </w:r>
      <w:r w:rsidR="004E3805" w:rsidRPr="00772ADE">
        <w:rPr>
          <w:rFonts w:hint="eastAsia"/>
          <w:color w:val="000000" w:themeColor="text1"/>
        </w:rPr>
        <w:t>，並向其表示：「蔣哥錢</w:t>
      </w:r>
      <w:proofErr w:type="gramStart"/>
      <w:r w:rsidR="004E3805" w:rsidRPr="00772ADE">
        <w:rPr>
          <w:rFonts w:hint="eastAsia"/>
          <w:color w:val="000000" w:themeColor="text1"/>
        </w:rPr>
        <w:t>匯</w:t>
      </w:r>
      <w:proofErr w:type="gramEnd"/>
      <w:r w:rsidR="004E3805" w:rsidRPr="00772ADE">
        <w:rPr>
          <w:rFonts w:hint="eastAsia"/>
          <w:color w:val="000000" w:themeColor="text1"/>
        </w:rPr>
        <w:t>了！再麻煩你轉國王宮還是我請</w:t>
      </w:r>
      <w:proofErr w:type="gramStart"/>
      <w:r w:rsidR="004E3805" w:rsidRPr="00772ADE">
        <w:rPr>
          <w:rFonts w:hint="eastAsia"/>
          <w:color w:val="000000" w:themeColor="text1"/>
        </w:rPr>
        <w:t>我弟跟你</w:t>
      </w:r>
      <w:proofErr w:type="gramEnd"/>
      <w:r w:rsidR="004E3805" w:rsidRPr="00772ADE">
        <w:rPr>
          <w:rFonts w:hint="eastAsia"/>
          <w:color w:val="000000" w:themeColor="text1"/>
        </w:rPr>
        <w:t>拿」，經</w:t>
      </w:r>
      <w:proofErr w:type="gramStart"/>
      <w:r>
        <w:rPr>
          <w:rFonts w:hint="eastAsia"/>
          <w:color w:val="000000" w:themeColor="text1"/>
        </w:rPr>
        <w:t>蔣</w:t>
      </w:r>
      <w:proofErr w:type="gramEnd"/>
      <w:r>
        <w:rPr>
          <w:rFonts w:hint="eastAsia"/>
          <w:color w:val="000000" w:themeColor="text1"/>
        </w:rPr>
        <w:t>○宏</w:t>
      </w:r>
      <w:r w:rsidR="004E3805" w:rsidRPr="00772ADE">
        <w:rPr>
          <w:rFonts w:hint="eastAsia"/>
          <w:color w:val="000000" w:themeColor="text1"/>
        </w:rPr>
        <w:t>回覆：「廠商說下周拿給我、我在（再）拿給你弟弟」後，</w:t>
      </w:r>
      <w:r>
        <w:rPr>
          <w:rFonts w:hint="eastAsia"/>
          <w:color w:val="000000" w:themeColor="text1"/>
        </w:rPr>
        <w:t>劉○</w:t>
      </w:r>
      <w:proofErr w:type="gramStart"/>
      <w:r>
        <w:rPr>
          <w:rFonts w:hint="eastAsia"/>
          <w:color w:val="000000" w:themeColor="text1"/>
        </w:rPr>
        <w:t>宏</w:t>
      </w:r>
      <w:r w:rsidR="004E3805" w:rsidRPr="00772ADE">
        <w:rPr>
          <w:rFonts w:hint="eastAsia"/>
          <w:color w:val="000000" w:themeColor="text1"/>
        </w:rPr>
        <w:t>回稱</w:t>
      </w:r>
      <w:proofErr w:type="gramEnd"/>
      <w:r w:rsidR="004E3805" w:rsidRPr="00772ADE">
        <w:rPr>
          <w:rFonts w:hint="eastAsia"/>
          <w:color w:val="000000" w:themeColor="text1"/>
        </w:rPr>
        <w:t>：「好感恩你」等情，</w:t>
      </w:r>
      <w:proofErr w:type="gramStart"/>
      <w:r w:rsidR="004E3805" w:rsidRPr="00772ADE">
        <w:rPr>
          <w:rFonts w:hint="eastAsia"/>
          <w:color w:val="000000" w:themeColor="text1"/>
        </w:rPr>
        <w:t>有臉書對話</w:t>
      </w:r>
      <w:proofErr w:type="gramEnd"/>
      <w:r w:rsidR="004E3805" w:rsidRPr="00772ADE">
        <w:rPr>
          <w:rFonts w:hint="eastAsia"/>
          <w:color w:val="000000" w:themeColor="text1"/>
        </w:rPr>
        <w:t>紀錄</w:t>
      </w:r>
      <w:proofErr w:type="gramStart"/>
      <w:r w:rsidR="004E3805" w:rsidRPr="00772ADE">
        <w:rPr>
          <w:rFonts w:hint="eastAsia"/>
          <w:color w:val="000000" w:themeColor="text1"/>
        </w:rPr>
        <w:t>擷</w:t>
      </w:r>
      <w:proofErr w:type="gramEnd"/>
      <w:r w:rsidR="004E3805" w:rsidRPr="00772ADE">
        <w:rPr>
          <w:rFonts w:hint="eastAsia"/>
          <w:color w:val="000000" w:themeColor="text1"/>
        </w:rPr>
        <w:t>圖2幀可參</w:t>
      </w:r>
      <w:r w:rsidR="00001ED4" w:rsidRPr="00772ADE">
        <w:rPr>
          <w:rFonts w:hint="eastAsia"/>
          <w:color w:val="000000" w:themeColor="text1"/>
        </w:rPr>
        <w:t>【附件</w:t>
      </w:r>
      <w:r w:rsidR="00D6785F" w:rsidRPr="00772ADE">
        <w:rPr>
          <w:rFonts w:hint="eastAsia"/>
          <w:color w:val="000000" w:themeColor="text1"/>
        </w:rPr>
        <w:t>2</w:t>
      </w:r>
      <w:r w:rsidR="0004424E">
        <w:rPr>
          <w:color w:val="000000" w:themeColor="text1"/>
        </w:rPr>
        <w:t>0</w:t>
      </w:r>
      <w:r w:rsidR="00001ED4" w:rsidRPr="00772ADE">
        <w:rPr>
          <w:rFonts w:hint="eastAsia"/>
          <w:color w:val="000000" w:themeColor="text1"/>
        </w:rPr>
        <w:t>，</w:t>
      </w:r>
      <w:r w:rsidR="00696E80" w:rsidRPr="00772ADE">
        <w:rPr>
          <w:rFonts w:hint="eastAsia"/>
          <w:color w:val="000000" w:themeColor="text1"/>
        </w:rPr>
        <w:t>第</w:t>
      </w:r>
      <w:r w:rsidR="0004424E">
        <w:rPr>
          <w:color w:val="000000" w:themeColor="text1"/>
        </w:rPr>
        <w:t>472</w:t>
      </w:r>
      <w:r w:rsidR="00696E80" w:rsidRPr="00772ADE">
        <w:rPr>
          <w:color w:val="000000" w:themeColor="text1"/>
        </w:rPr>
        <w:t>-</w:t>
      </w:r>
      <w:r w:rsidR="0004424E">
        <w:rPr>
          <w:color w:val="000000" w:themeColor="text1"/>
        </w:rPr>
        <w:t>473</w:t>
      </w:r>
      <w:r w:rsidR="00001ED4" w:rsidRPr="00772ADE">
        <w:rPr>
          <w:rFonts w:hint="eastAsia"/>
          <w:color w:val="000000" w:themeColor="text1"/>
        </w:rPr>
        <w:t>頁】</w:t>
      </w:r>
      <w:r w:rsidR="004E3805" w:rsidRPr="00772ADE">
        <w:rPr>
          <w:rFonts w:hint="eastAsia"/>
          <w:color w:val="000000" w:themeColor="text1"/>
        </w:rPr>
        <w:t>，可知</w:t>
      </w:r>
      <w:r>
        <w:rPr>
          <w:rFonts w:hint="eastAsia"/>
          <w:color w:val="000000" w:themeColor="text1"/>
        </w:rPr>
        <w:t>劉○宏</w:t>
      </w:r>
      <w:r w:rsidR="004E3805" w:rsidRPr="00772ADE">
        <w:rPr>
          <w:rFonts w:hint="eastAsia"/>
          <w:color w:val="000000" w:themeColor="text1"/>
        </w:rPr>
        <w:t>通知</w:t>
      </w:r>
      <w:proofErr w:type="gramStart"/>
      <w:r>
        <w:rPr>
          <w:rFonts w:hint="eastAsia"/>
          <w:color w:val="000000" w:themeColor="text1"/>
        </w:rPr>
        <w:t>蔣</w:t>
      </w:r>
      <w:proofErr w:type="gramEnd"/>
      <w:r>
        <w:rPr>
          <w:rFonts w:hint="eastAsia"/>
          <w:color w:val="000000" w:themeColor="text1"/>
        </w:rPr>
        <w:t>○宏</w:t>
      </w:r>
      <w:r w:rsidR="004E3805" w:rsidRPr="00772ADE">
        <w:rPr>
          <w:rFonts w:hint="eastAsia"/>
          <w:color w:val="000000" w:themeColor="text1"/>
        </w:rPr>
        <w:t>款項已匯入</w:t>
      </w:r>
      <w:proofErr w:type="gramStart"/>
      <w:r w:rsidR="004E3805" w:rsidRPr="00772ADE">
        <w:rPr>
          <w:rFonts w:hint="eastAsia"/>
          <w:color w:val="000000" w:themeColor="text1"/>
        </w:rPr>
        <w:t>勤富帽業</w:t>
      </w:r>
      <w:proofErr w:type="gramEnd"/>
      <w:r w:rsidR="004E3805" w:rsidRPr="00772ADE">
        <w:rPr>
          <w:rFonts w:hint="eastAsia"/>
          <w:color w:val="000000" w:themeColor="text1"/>
        </w:rPr>
        <w:t>商</w:t>
      </w:r>
      <w:r w:rsidR="004E3805" w:rsidRPr="00772ADE">
        <w:rPr>
          <w:rFonts w:hint="eastAsia"/>
          <w:color w:val="000000" w:themeColor="text1"/>
        </w:rPr>
        <w:lastRenderedPageBreak/>
        <w:t>行</w:t>
      </w:r>
      <w:r>
        <w:rPr>
          <w:rFonts w:hint="eastAsia"/>
          <w:color w:val="000000" w:themeColor="text1"/>
        </w:rPr>
        <w:t>周○鈞</w:t>
      </w:r>
      <w:r w:rsidR="004E3805" w:rsidRPr="00772ADE">
        <w:rPr>
          <w:rFonts w:hint="eastAsia"/>
          <w:color w:val="000000" w:themeColor="text1"/>
        </w:rPr>
        <w:t>之帳戶時，並未再向其解釋匯入原因及後續處理方式，</w:t>
      </w:r>
      <w:proofErr w:type="gramStart"/>
      <w:r w:rsidR="004E3805" w:rsidRPr="00772ADE">
        <w:rPr>
          <w:rFonts w:hint="eastAsia"/>
          <w:color w:val="000000" w:themeColor="text1"/>
        </w:rPr>
        <w:t>均足見</w:t>
      </w:r>
      <w:proofErr w:type="gramEnd"/>
      <w:r>
        <w:rPr>
          <w:rFonts w:hint="eastAsia"/>
          <w:color w:val="000000" w:themeColor="text1"/>
        </w:rPr>
        <w:t>劉○宏</w:t>
      </w:r>
      <w:r w:rsidR="004E3805" w:rsidRPr="00772ADE">
        <w:rPr>
          <w:rFonts w:hint="eastAsia"/>
          <w:color w:val="000000" w:themeColor="text1"/>
        </w:rPr>
        <w:t>事前即已告知</w:t>
      </w:r>
      <w:proofErr w:type="gramStart"/>
      <w:r>
        <w:rPr>
          <w:rFonts w:hint="eastAsia"/>
          <w:color w:val="000000" w:themeColor="text1"/>
        </w:rPr>
        <w:t>蔣</w:t>
      </w:r>
      <w:proofErr w:type="gramEnd"/>
      <w:r>
        <w:rPr>
          <w:rFonts w:hint="eastAsia"/>
          <w:color w:val="000000" w:themeColor="text1"/>
        </w:rPr>
        <w:t>○宏</w:t>
      </w:r>
      <w:r w:rsidR="004E3805" w:rsidRPr="00772ADE">
        <w:rPr>
          <w:rFonts w:hint="eastAsia"/>
          <w:color w:val="000000" w:themeColor="text1"/>
        </w:rPr>
        <w:t>將有款項匯入，且</w:t>
      </w:r>
      <w:proofErr w:type="gramStart"/>
      <w:r>
        <w:rPr>
          <w:rFonts w:hint="eastAsia"/>
          <w:color w:val="000000" w:themeColor="text1"/>
        </w:rPr>
        <w:t>蔣</w:t>
      </w:r>
      <w:proofErr w:type="gramEnd"/>
      <w:r>
        <w:rPr>
          <w:rFonts w:hint="eastAsia"/>
          <w:color w:val="000000" w:themeColor="text1"/>
        </w:rPr>
        <w:t>○</w:t>
      </w:r>
      <w:proofErr w:type="gramStart"/>
      <w:r>
        <w:rPr>
          <w:rFonts w:hint="eastAsia"/>
          <w:color w:val="000000" w:themeColor="text1"/>
        </w:rPr>
        <w:t>宏</w:t>
      </w:r>
      <w:r w:rsidR="004E3805" w:rsidRPr="00772ADE">
        <w:rPr>
          <w:rFonts w:hint="eastAsia"/>
          <w:color w:val="000000" w:themeColor="text1"/>
        </w:rPr>
        <w:t>須將之</w:t>
      </w:r>
      <w:proofErr w:type="gramEnd"/>
      <w:r w:rsidR="004E3805" w:rsidRPr="00772ADE">
        <w:rPr>
          <w:rFonts w:hint="eastAsia"/>
          <w:color w:val="000000" w:themeColor="text1"/>
        </w:rPr>
        <w:t>退還長治國王宮，至為明確。</w:t>
      </w:r>
    </w:p>
    <w:p w:rsidR="006F13B4" w:rsidRPr="00772ADE" w:rsidRDefault="004E3805" w:rsidP="004E3805">
      <w:pPr>
        <w:pStyle w:val="5"/>
        <w:rPr>
          <w:color w:val="000000" w:themeColor="text1"/>
        </w:rPr>
      </w:pPr>
      <w:r w:rsidRPr="00772ADE">
        <w:rPr>
          <w:rFonts w:hint="eastAsia"/>
          <w:color w:val="000000" w:themeColor="text1"/>
        </w:rPr>
        <w:t>自</w:t>
      </w:r>
      <w:r w:rsidR="00630F7A">
        <w:rPr>
          <w:rFonts w:hint="eastAsia"/>
          <w:color w:val="000000" w:themeColor="text1"/>
        </w:rPr>
        <w:t>劉○宏</w:t>
      </w:r>
      <w:r w:rsidRPr="00772ADE">
        <w:rPr>
          <w:rFonts w:hint="eastAsia"/>
          <w:color w:val="000000" w:themeColor="text1"/>
        </w:rPr>
        <w:t>與</w:t>
      </w:r>
      <w:proofErr w:type="gramStart"/>
      <w:r w:rsidR="00630F7A">
        <w:rPr>
          <w:rFonts w:hint="eastAsia"/>
          <w:color w:val="000000" w:themeColor="text1"/>
        </w:rPr>
        <w:t>蔣</w:t>
      </w:r>
      <w:proofErr w:type="gramEnd"/>
      <w:r w:rsidR="00630F7A">
        <w:rPr>
          <w:rFonts w:hint="eastAsia"/>
          <w:color w:val="000000" w:themeColor="text1"/>
        </w:rPr>
        <w:t>○</w:t>
      </w:r>
      <w:proofErr w:type="gramStart"/>
      <w:r w:rsidR="00630F7A">
        <w:rPr>
          <w:rFonts w:hint="eastAsia"/>
          <w:color w:val="000000" w:themeColor="text1"/>
        </w:rPr>
        <w:t>宏</w:t>
      </w:r>
      <w:r w:rsidRPr="00772ADE">
        <w:rPr>
          <w:rFonts w:hint="eastAsia"/>
          <w:color w:val="000000" w:themeColor="text1"/>
        </w:rPr>
        <w:t>間上開</w:t>
      </w:r>
      <w:proofErr w:type="gramEnd"/>
      <w:r w:rsidRPr="00772ADE">
        <w:rPr>
          <w:rFonts w:hint="eastAsia"/>
          <w:color w:val="000000" w:themeColor="text1"/>
        </w:rPr>
        <w:t>交易經過以觀，</w:t>
      </w:r>
      <w:r w:rsidR="00630F7A">
        <w:rPr>
          <w:rFonts w:hint="eastAsia"/>
          <w:color w:val="000000" w:themeColor="text1"/>
        </w:rPr>
        <w:t>劉○宏</w:t>
      </w:r>
      <w:r w:rsidRPr="00772ADE">
        <w:rPr>
          <w:rFonts w:hint="eastAsia"/>
          <w:color w:val="000000" w:themeColor="text1"/>
        </w:rPr>
        <w:t>為長治國王宮向</w:t>
      </w:r>
      <w:proofErr w:type="gramStart"/>
      <w:r w:rsidR="00630F7A">
        <w:rPr>
          <w:rFonts w:hint="eastAsia"/>
          <w:color w:val="000000" w:themeColor="text1"/>
        </w:rPr>
        <w:t>蔣</w:t>
      </w:r>
      <w:proofErr w:type="gramEnd"/>
      <w:r w:rsidR="00630F7A">
        <w:rPr>
          <w:rFonts w:hint="eastAsia"/>
          <w:color w:val="000000" w:themeColor="text1"/>
        </w:rPr>
        <w:t>○宏</w:t>
      </w:r>
      <w:r w:rsidRPr="00772ADE">
        <w:rPr>
          <w:rFonts w:hint="eastAsia"/>
          <w:color w:val="000000" w:themeColor="text1"/>
        </w:rPr>
        <w:t>訂購上衣及帽子一事，於</w:t>
      </w:r>
      <w:proofErr w:type="gramStart"/>
      <w:r w:rsidR="00630F7A">
        <w:rPr>
          <w:rFonts w:hint="eastAsia"/>
          <w:color w:val="000000" w:themeColor="text1"/>
        </w:rPr>
        <w:t>蔣</w:t>
      </w:r>
      <w:proofErr w:type="gramEnd"/>
      <w:r w:rsidR="00630F7A">
        <w:rPr>
          <w:rFonts w:hint="eastAsia"/>
          <w:color w:val="000000" w:themeColor="text1"/>
        </w:rPr>
        <w:t>○宏</w:t>
      </w:r>
      <w:r w:rsidRPr="00772ADE">
        <w:rPr>
          <w:rFonts w:hint="eastAsia"/>
          <w:color w:val="000000" w:themeColor="text1"/>
        </w:rPr>
        <w:t>將商品交付予</w:t>
      </w:r>
      <w:r w:rsidR="00630F7A">
        <w:rPr>
          <w:rFonts w:hint="eastAsia"/>
          <w:color w:val="000000" w:themeColor="text1"/>
        </w:rPr>
        <w:t>許○</w:t>
      </w:r>
      <w:proofErr w:type="gramStart"/>
      <w:r w:rsidR="00630F7A">
        <w:rPr>
          <w:rFonts w:hint="eastAsia"/>
          <w:color w:val="000000" w:themeColor="text1"/>
        </w:rPr>
        <w:t>瑋</w:t>
      </w:r>
      <w:proofErr w:type="gramEnd"/>
      <w:r w:rsidRPr="00772ADE">
        <w:rPr>
          <w:rFonts w:hint="eastAsia"/>
          <w:color w:val="000000" w:themeColor="text1"/>
        </w:rPr>
        <w:t>時</w:t>
      </w:r>
      <w:proofErr w:type="gramStart"/>
      <w:r w:rsidRPr="00772ADE">
        <w:rPr>
          <w:rFonts w:hint="eastAsia"/>
          <w:color w:val="000000" w:themeColor="text1"/>
        </w:rPr>
        <w:t>即已銀貨</w:t>
      </w:r>
      <w:proofErr w:type="gramEnd"/>
      <w:r w:rsidRPr="00772ADE">
        <w:rPr>
          <w:rFonts w:hint="eastAsia"/>
          <w:color w:val="000000" w:themeColor="text1"/>
        </w:rPr>
        <w:t>兩訖，</w:t>
      </w:r>
      <w:proofErr w:type="gramStart"/>
      <w:r w:rsidR="00630F7A">
        <w:rPr>
          <w:rFonts w:hint="eastAsia"/>
          <w:color w:val="000000" w:themeColor="text1"/>
        </w:rPr>
        <w:t>蔣</w:t>
      </w:r>
      <w:proofErr w:type="gramEnd"/>
      <w:r w:rsidR="00630F7A">
        <w:rPr>
          <w:rFonts w:hint="eastAsia"/>
          <w:color w:val="000000" w:themeColor="text1"/>
        </w:rPr>
        <w:t>○宏</w:t>
      </w:r>
      <w:r w:rsidRPr="00772ADE">
        <w:rPr>
          <w:rFonts w:hint="eastAsia"/>
          <w:color w:val="000000" w:themeColor="text1"/>
        </w:rPr>
        <w:t>並據以</w:t>
      </w:r>
      <w:proofErr w:type="gramStart"/>
      <w:r w:rsidRPr="00772ADE">
        <w:rPr>
          <w:rFonts w:hint="eastAsia"/>
          <w:color w:val="000000" w:themeColor="text1"/>
        </w:rPr>
        <w:t>開立品項</w:t>
      </w:r>
      <w:proofErr w:type="gramEnd"/>
      <w:r w:rsidRPr="00772ADE">
        <w:rPr>
          <w:rFonts w:hint="eastAsia"/>
          <w:color w:val="000000" w:themeColor="text1"/>
        </w:rPr>
        <w:t>、金額均正確之收據，其等間交易至此應已完成，惟</w:t>
      </w:r>
      <w:r w:rsidR="00630F7A">
        <w:rPr>
          <w:rFonts w:hint="eastAsia"/>
          <w:color w:val="000000" w:themeColor="text1"/>
        </w:rPr>
        <w:t>劉○宏</w:t>
      </w:r>
      <w:r w:rsidRPr="00772ADE">
        <w:rPr>
          <w:rFonts w:hint="eastAsia"/>
          <w:color w:val="000000" w:themeColor="text1"/>
        </w:rPr>
        <w:t>卻以欲將其他支出一併載入收據以</w:t>
      </w:r>
      <w:proofErr w:type="gramStart"/>
      <w:r w:rsidRPr="00772ADE">
        <w:rPr>
          <w:rFonts w:hint="eastAsia"/>
          <w:color w:val="000000" w:themeColor="text1"/>
        </w:rPr>
        <w:t>報帳</w:t>
      </w:r>
      <w:proofErr w:type="gramEnd"/>
      <w:r w:rsidRPr="00772ADE">
        <w:rPr>
          <w:rFonts w:hint="eastAsia"/>
          <w:color w:val="000000" w:themeColor="text1"/>
        </w:rPr>
        <w:t>為由，向</w:t>
      </w:r>
      <w:proofErr w:type="gramStart"/>
      <w:r w:rsidR="00630F7A">
        <w:rPr>
          <w:rFonts w:hint="eastAsia"/>
          <w:color w:val="000000" w:themeColor="text1"/>
        </w:rPr>
        <w:t>蔣</w:t>
      </w:r>
      <w:proofErr w:type="gramEnd"/>
      <w:r w:rsidR="00630F7A">
        <w:rPr>
          <w:rFonts w:hint="eastAsia"/>
          <w:color w:val="000000" w:themeColor="text1"/>
        </w:rPr>
        <w:t>○宏</w:t>
      </w:r>
      <w:r w:rsidRPr="00772ADE">
        <w:rPr>
          <w:rFonts w:hint="eastAsia"/>
          <w:color w:val="000000" w:themeColor="text1"/>
        </w:rPr>
        <w:t>要求提供空白免用統一發票收據及</w:t>
      </w:r>
      <w:proofErr w:type="gramStart"/>
      <w:r w:rsidRPr="00772ADE">
        <w:rPr>
          <w:rFonts w:hint="eastAsia"/>
          <w:color w:val="000000" w:themeColor="text1"/>
        </w:rPr>
        <w:t>勤富帽業</w:t>
      </w:r>
      <w:proofErr w:type="gramEnd"/>
      <w:r w:rsidRPr="00772ADE">
        <w:rPr>
          <w:rFonts w:hint="eastAsia"/>
          <w:color w:val="000000" w:themeColor="text1"/>
        </w:rPr>
        <w:t>商行之匯款帳號，</w:t>
      </w:r>
      <w:proofErr w:type="gramStart"/>
      <w:r w:rsidRPr="00772ADE">
        <w:rPr>
          <w:rFonts w:hint="eastAsia"/>
          <w:color w:val="000000" w:themeColor="text1"/>
        </w:rPr>
        <w:t>復並告</w:t>
      </w:r>
      <w:proofErr w:type="gramEnd"/>
      <w:r w:rsidRPr="00772ADE">
        <w:rPr>
          <w:rFonts w:hint="eastAsia"/>
          <w:color w:val="000000" w:themeColor="text1"/>
        </w:rPr>
        <w:t>以屆時將有款項匯入，需</w:t>
      </w:r>
      <w:proofErr w:type="gramStart"/>
      <w:r w:rsidR="00630F7A">
        <w:rPr>
          <w:rFonts w:hint="eastAsia"/>
          <w:color w:val="000000" w:themeColor="text1"/>
        </w:rPr>
        <w:t>蔣</w:t>
      </w:r>
      <w:proofErr w:type="gramEnd"/>
      <w:r w:rsidR="00630F7A">
        <w:rPr>
          <w:rFonts w:hint="eastAsia"/>
          <w:color w:val="000000" w:themeColor="text1"/>
        </w:rPr>
        <w:t>○宏</w:t>
      </w:r>
      <w:r w:rsidRPr="00772ADE">
        <w:rPr>
          <w:rFonts w:hint="eastAsia"/>
          <w:color w:val="000000" w:themeColor="text1"/>
        </w:rPr>
        <w:t>配合</w:t>
      </w:r>
      <w:proofErr w:type="gramStart"/>
      <w:r w:rsidRPr="00772ADE">
        <w:rPr>
          <w:rFonts w:hint="eastAsia"/>
          <w:color w:val="000000" w:themeColor="text1"/>
        </w:rPr>
        <w:t>匯</w:t>
      </w:r>
      <w:proofErr w:type="gramEnd"/>
      <w:r w:rsidRPr="00772ADE">
        <w:rPr>
          <w:rFonts w:hint="eastAsia"/>
          <w:color w:val="000000" w:themeColor="text1"/>
        </w:rPr>
        <w:t>回長治國王宮，顯見</w:t>
      </w:r>
      <w:r w:rsidR="00630F7A">
        <w:rPr>
          <w:rFonts w:hint="eastAsia"/>
          <w:color w:val="000000" w:themeColor="text1"/>
        </w:rPr>
        <w:t>劉○宏</w:t>
      </w:r>
      <w:r w:rsidRPr="00772ADE">
        <w:rPr>
          <w:rFonts w:hint="eastAsia"/>
          <w:color w:val="000000" w:themeColor="text1"/>
        </w:rPr>
        <w:t>於要求</w:t>
      </w:r>
      <w:proofErr w:type="gramStart"/>
      <w:r w:rsidR="00630F7A">
        <w:rPr>
          <w:rFonts w:hint="eastAsia"/>
          <w:color w:val="000000" w:themeColor="text1"/>
        </w:rPr>
        <w:t>蔣</w:t>
      </w:r>
      <w:proofErr w:type="gramEnd"/>
      <w:r w:rsidR="00630F7A">
        <w:rPr>
          <w:rFonts w:hint="eastAsia"/>
          <w:color w:val="000000" w:themeColor="text1"/>
        </w:rPr>
        <w:t>○宏</w:t>
      </w:r>
      <w:r w:rsidRPr="00772ADE">
        <w:rPr>
          <w:rFonts w:hint="eastAsia"/>
          <w:color w:val="000000" w:themeColor="text1"/>
        </w:rPr>
        <w:t>提供空白收據時，已然知悉該收據並非僅為長治國王宮記帳所用，而係將用於核銷外部補助款之用。</w:t>
      </w:r>
      <w:r w:rsidR="001A746B" w:rsidRPr="00772ADE">
        <w:rPr>
          <w:rFonts w:hint="eastAsia"/>
          <w:color w:val="000000" w:themeColor="text1"/>
        </w:rPr>
        <w:t>佐之</w:t>
      </w:r>
      <w:r w:rsidR="00630F7A">
        <w:rPr>
          <w:rFonts w:hint="eastAsia"/>
          <w:color w:val="000000" w:themeColor="text1"/>
        </w:rPr>
        <w:t>劉○宏</w:t>
      </w:r>
      <w:r w:rsidR="006F13B4" w:rsidRPr="00772ADE">
        <w:rPr>
          <w:rFonts w:hint="eastAsia"/>
          <w:color w:val="000000" w:themeColor="text1"/>
        </w:rPr>
        <w:t>為</w:t>
      </w:r>
      <w:r w:rsidR="00630F7A">
        <w:rPr>
          <w:rFonts w:hint="eastAsia"/>
          <w:color w:val="000000" w:themeColor="text1"/>
        </w:rPr>
        <w:t>劉○榮</w:t>
      </w:r>
      <w:r w:rsidR="006F13B4" w:rsidRPr="00772ADE">
        <w:rPr>
          <w:rFonts w:hint="eastAsia"/>
          <w:color w:val="000000" w:themeColor="text1"/>
        </w:rPr>
        <w:t>、許玉秀之子，而</w:t>
      </w:r>
      <w:r w:rsidR="00630F7A">
        <w:rPr>
          <w:rFonts w:hint="eastAsia"/>
          <w:color w:val="000000" w:themeColor="text1"/>
        </w:rPr>
        <w:t>劉○榮</w:t>
      </w:r>
      <w:r w:rsidR="006F13B4" w:rsidRPr="00772ADE">
        <w:rPr>
          <w:rFonts w:hint="eastAsia"/>
          <w:color w:val="000000" w:themeColor="text1"/>
        </w:rPr>
        <w:t>為長治國王宮之副主委，許玉秀則為長治鄉鄉長，於此情形下，</w:t>
      </w:r>
      <w:r w:rsidR="00630F7A">
        <w:rPr>
          <w:rFonts w:hint="eastAsia"/>
          <w:color w:val="000000" w:themeColor="text1"/>
        </w:rPr>
        <w:t>劉○</w:t>
      </w:r>
      <w:proofErr w:type="gramStart"/>
      <w:r w:rsidR="00630F7A">
        <w:rPr>
          <w:rFonts w:hint="eastAsia"/>
          <w:color w:val="000000" w:themeColor="text1"/>
        </w:rPr>
        <w:t>宏</w:t>
      </w:r>
      <w:r w:rsidR="006F13B4" w:rsidRPr="00772ADE">
        <w:rPr>
          <w:rFonts w:hint="eastAsia"/>
          <w:color w:val="000000" w:themeColor="text1"/>
        </w:rPr>
        <w:t>就長</w:t>
      </w:r>
      <w:proofErr w:type="gramEnd"/>
      <w:r w:rsidR="006F13B4" w:rsidRPr="00772ADE">
        <w:rPr>
          <w:rFonts w:hint="eastAsia"/>
          <w:color w:val="000000" w:themeColor="text1"/>
        </w:rPr>
        <w:t>治國王宮舉辦「王爺奶奶回娘家」相關活動係透過長治鄉公所向屏東縣政府申請補助一事，自難</w:t>
      </w:r>
      <w:proofErr w:type="gramStart"/>
      <w:r w:rsidR="006F13B4" w:rsidRPr="00772ADE">
        <w:rPr>
          <w:rFonts w:hint="eastAsia"/>
          <w:color w:val="000000" w:themeColor="text1"/>
        </w:rPr>
        <w:t>諉</w:t>
      </w:r>
      <w:proofErr w:type="gramEnd"/>
      <w:r w:rsidR="006F13B4" w:rsidRPr="00772ADE">
        <w:rPr>
          <w:rFonts w:hint="eastAsia"/>
          <w:color w:val="000000" w:themeColor="text1"/>
        </w:rPr>
        <w:t>為不知，且補助款核撥至長治鄉公所後，亦係由</w:t>
      </w:r>
      <w:r w:rsidR="00630F7A">
        <w:rPr>
          <w:rFonts w:hint="eastAsia"/>
          <w:color w:val="000000" w:themeColor="text1"/>
        </w:rPr>
        <w:t>劉○宏</w:t>
      </w:r>
      <w:r w:rsidR="006F13B4" w:rsidRPr="00772ADE">
        <w:rPr>
          <w:rFonts w:hint="eastAsia"/>
          <w:color w:val="000000" w:themeColor="text1"/>
        </w:rPr>
        <w:t>向</w:t>
      </w:r>
      <w:proofErr w:type="gramStart"/>
      <w:r w:rsidR="00630F7A">
        <w:rPr>
          <w:rFonts w:hint="eastAsia"/>
          <w:color w:val="000000" w:themeColor="text1"/>
        </w:rPr>
        <w:t>蔣</w:t>
      </w:r>
      <w:proofErr w:type="gramEnd"/>
      <w:r w:rsidR="00630F7A">
        <w:rPr>
          <w:rFonts w:hint="eastAsia"/>
          <w:color w:val="000000" w:themeColor="text1"/>
        </w:rPr>
        <w:t>○宏</w:t>
      </w:r>
      <w:r w:rsidR="006F13B4" w:rsidRPr="00772ADE">
        <w:rPr>
          <w:rFonts w:hint="eastAsia"/>
          <w:color w:val="000000" w:themeColor="text1"/>
        </w:rPr>
        <w:t>轉達</w:t>
      </w:r>
      <w:r w:rsidR="00630F7A">
        <w:rPr>
          <w:rFonts w:hint="eastAsia"/>
          <w:color w:val="000000" w:themeColor="text1"/>
        </w:rPr>
        <w:t>傅○</w:t>
      </w:r>
      <w:r w:rsidR="006F13B4" w:rsidRPr="00772ADE">
        <w:rPr>
          <w:rFonts w:hint="eastAsia"/>
          <w:color w:val="000000" w:themeColor="text1"/>
        </w:rPr>
        <w:t>已將款項匯入</w:t>
      </w:r>
      <w:proofErr w:type="gramStart"/>
      <w:r w:rsidR="006F13B4" w:rsidRPr="00772ADE">
        <w:rPr>
          <w:rFonts w:hint="eastAsia"/>
          <w:color w:val="000000" w:themeColor="text1"/>
        </w:rPr>
        <w:t>勤富帽業</w:t>
      </w:r>
      <w:proofErr w:type="gramEnd"/>
      <w:r w:rsidR="006F13B4" w:rsidRPr="00772ADE">
        <w:rPr>
          <w:rFonts w:hint="eastAsia"/>
          <w:color w:val="000000" w:themeColor="text1"/>
        </w:rPr>
        <w:t>商行帳戶內乙事，亦</w:t>
      </w:r>
      <w:proofErr w:type="gramStart"/>
      <w:r w:rsidR="006F13B4" w:rsidRPr="00772ADE">
        <w:rPr>
          <w:rFonts w:hint="eastAsia"/>
          <w:color w:val="000000" w:themeColor="text1"/>
        </w:rPr>
        <w:t>足徵</w:t>
      </w:r>
      <w:r w:rsidR="00630F7A">
        <w:rPr>
          <w:rFonts w:hint="eastAsia"/>
          <w:color w:val="000000" w:themeColor="text1"/>
        </w:rPr>
        <w:t>劉○宏</w:t>
      </w:r>
      <w:r w:rsidR="006F13B4" w:rsidRPr="00772ADE">
        <w:rPr>
          <w:rFonts w:hint="eastAsia"/>
          <w:color w:val="000000" w:themeColor="text1"/>
        </w:rPr>
        <w:t>就</w:t>
      </w:r>
      <w:proofErr w:type="gramEnd"/>
      <w:r w:rsidR="006F13B4" w:rsidRPr="00772ADE">
        <w:rPr>
          <w:rFonts w:hint="eastAsia"/>
          <w:color w:val="000000" w:themeColor="text1"/>
        </w:rPr>
        <w:t>該不實單據將用於向屏東縣政府核銷補助款</w:t>
      </w:r>
      <w:proofErr w:type="gramStart"/>
      <w:r w:rsidR="006F13B4" w:rsidRPr="00772ADE">
        <w:rPr>
          <w:rFonts w:hint="eastAsia"/>
          <w:color w:val="000000" w:themeColor="text1"/>
        </w:rPr>
        <w:t>一</w:t>
      </w:r>
      <w:proofErr w:type="gramEnd"/>
      <w:r w:rsidR="006F13B4" w:rsidRPr="00772ADE">
        <w:rPr>
          <w:rFonts w:hint="eastAsia"/>
          <w:color w:val="000000" w:themeColor="text1"/>
        </w:rPr>
        <w:t>事實</w:t>
      </w:r>
      <w:proofErr w:type="gramStart"/>
      <w:r w:rsidR="006F13B4" w:rsidRPr="00772ADE">
        <w:rPr>
          <w:rFonts w:hint="eastAsia"/>
          <w:color w:val="000000" w:themeColor="text1"/>
        </w:rPr>
        <w:t>有所悉。</w:t>
      </w:r>
      <w:proofErr w:type="gramEnd"/>
    </w:p>
    <w:p w:rsidR="00CE3040" w:rsidRPr="00772ADE" w:rsidRDefault="001A746B" w:rsidP="00495F29">
      <w:pPr>
        <w:pStyle w:val="5"/>
        <w:rPr>
          <w:color w:val="000000" w:themeColor="text1"/>
        </w:rPr>
      </w:pPr>
      <w:r w:rsidRPr="00772ADE">
        <w:rPr>
          <w:rFonts w:hint="eastAsia"/>
          <w:color w:val="000000" w:themeColor="text1"/>
        </w:rPr>
        <w:t>本案「王爺奶奶回娘家」相關活動經費核銷過程中，</w:t>
      </w:r>
      <w:r w:rsidR="00630F7A">
        <w:rPr>
          <w:rFonts w:hint="eastAsia"/>
          <w:color w:val="000000" w:themeColor="text1"/>
        </w:rPr>
        <w:t>劉○</w:t>
      </w:r>
      <w:proofErr w:type="gramStart"/>
      <w:r w:rsidR="00630F7A">
        <w:rPr>
          <w:rFonts w:hint="eastAsia"/>
          <w:color w:val="000000" w:themeColor="text1"/>
        </w:rPr>
        <w:t>璋</w:t>
      </w:r>
      <w:proofErr w:type="gramEnd"/>
      <w:r w:rsidR="00CE3040" w:rsidRPr="00772ADE">
        <w:rPr>
          <w:rFonts w:hint="eastAsia"/>
          <w:color w:val="000000" w:themeColor="text1"/>
        </w:rPr>
        <w:t>行文向長治鄉代會准予先行墊付經費後，於該會同意墊付之回函上簽</w:t>
      </w:r>
      <w:proofErr w:type="gramStart"/>
      <w:r w:rsidR="00CE3040" w:rsidRPr="00772ADE">
        <w:rPr>
          <w:rFonts w:hint="eastAsia"/>
          <w:color w:val="000000" w:themeColor="text1"/>
        </w:rPr>
        <w:t>註</w:t>
      </w:r>
      <w:proofErr w:type="gramEnd"/>
      <w:r w:rsidR="00CE3040" w:rsidRPr="00772ADE">
        <w:rPr>
          <w:rFonts w:hint="eastAsia"/>
          <w:color w:val="000000" w:themeColor="text1"/>
        </w:rPr>
        <w:t>「本活動及後續相關事宜如何辦理，請課長明示」等語之事實，業據認定如前，且許玉秀有於</w:t>
      </w:r>
      <w:proofErr w:type="gramStart"/>
      <w:r w:rsidR="00CE3040" w:rsidRPr="00772ADE">
        <w:rPr>
          <w:rFonts w:hint="eastAsia"/>
          <w:color w:val="000000" w:themeColor="text1"/>
        </w:rPr>
        <w:t>上開</w:t>
      </w:r>
      <w:r w:rsidR="00CE3040" w:rsidRPr="00772ADE">
        <w:rPr>
          <w:rFonts w:hint="eastAsia"/>
          <w:color w:val="000000" w:themeColor="text1"/>
        </w:rPr>
        <w:lastRenderedPageBreak/>
        <w:t>函文</w:t>
      </w:r>
      <w:proofErr w:type="gramEnd"/>
      <w:r w:rsidR="00CE3040" w:rsidRPr="00772ADE">
        <w:rPr>
          <w:rFonts w:hint="eastAsia"/>
          <w:color w:val="000000" w:themeColor="text1"/>
        </w:rPr>
        <w:t>上核章乙情，亦有前引長治鄉代會函文2份</w:t>
      </w:r>
      <w:proofErr w:type="gramStart"/>
      <w:r w:rsidR="00CE3040" w:rsidRPr="00772ADE">
        <w:rPr>
          <w:rFonts w:hint="eastAsia"/>
          <w:color w:val="000000" w:themeColor="text1"/>
        </w:rPr>
        <w:t>附卷可參</w:t>
      </w:r>
      <w:proofErr w:type="gramEnd"/>
      <w:r w:rsidR="00CE3040" w:rsidRPr="00772ADE">
        <w:rPr>
          <w:rFonts w:hint="eastAsia"/>
          <w:color w:val="000000" w:themeColor="text1"/>
        </w:rPr>
        <w:t>，佐以許玉秀於屏東地院審理中自陳：課長（即</w:t>
      </w:r>
      <w:r w:rsidR="00630F7A">
        <w:rPr>
          <w:rFonts w:hint="eastAsia"/>
          <w:color w:val="000000" w:themeColor="text1"/>
        </w:rPr>
        <w:t>李○衛</w:t>
      </w:r>
      <w:r w:rsidR="00CE3040" w:rsidRPr="00772ADE">
        <w:rPr>
          <w:rFonts w:hint="eastAsia"/>
          <w:color w:val="000000" w:themeColor="text1"/>
        </w:rPr>
        <w:t>）說他要接辦時有報告理由，</w:t>
      </w:r>
      <w:proofErr w:type="gramStart"/>
      <w:r w:rsidR="00CE3040" w:rsidRPr="00772ADE">
        <w:rPr>
          <w:rFonts w:hint="eastAsia"/>
          <w:color w:val="000000" w:themeColor="text1"/>
        </w:rPr>
        <w:t>說是</w:t>
      </w:r>
      <w:r w:rsidR="00630F7A">
        <w:rPr>
          <w:rFonts w:hint="eastAsia"/>
          <w:color w:val="000000" w:themeColor="text1"/>
        </w:rPr>
        <w:t>劉</w:t>
      </w:r>
      <w:proofErr w:type="gramEnd"/>
      <w:r w:rsidR="00630F7A">
        <w:rPr>
          <w:rFonts w:hint="eastAsia"/>
          <w:color w:val="000000" w:themeColor="text1"/>
        </w:rPr>
        <w:t>○</w:t>
      </w:r>
      <w:proofErr w:type="gramStart"/>
      <w:r w:rsidR="00630F7A">
        <w:rPr>
          <w:rFonts w:hint="eastAsia"/>
          <w:color w:val="000000" w:themeColor="text1"/>
        </w:rPr>
        <w:t>璋</w:t>
      </w:r>
      <w:proofErr w:type="gramEnd"/>
      <w:r w:rsidR="00CE3040" w:rsidRPr="00772ADE">
        <w:rPr>
          <w:rFonts w:hint="eastAsia"/>
          <w:color w:val="000000" w:themeColor="text1"/>
        </w:rPr>
        <w:t>拒絕辦理這項業務等語</w:t>
      </w:r>
      <w:r w:rsidR="00495F29" w:rsidRPr="00772ADE">
        <w:rPr>
          <w:rFonts w:hint="eastAsia"/>
          <w:color w:val="000000" w:themeColor="text1"/>
        </w:rPr>
        <w:t>【附件</w:t>
      </w:r>
      <w:r w:rsidR="003508AE" w:rsidRPr="00772ADE">
        <w:rPr>
          <w:rFonts w:hint="eastAsia"/>
          <w:color w:val="000000" w:themeColor="text1"/>
        </w:rPr>
        <w:t>1</w:t>
      </w:r>
      <w:r w:rsidR="0004424E">
        <w:rPr>
          <w:color w:val="000000" w:themeColor="text1"/>
        </w:rPr>
        <w:t>6</w:t>
      </w:r>
      <w:r w:rsidR="00495F29" w:rsidRPr="00772ADE">
        <w:rPr>
          <w:rFonts w:hint="eastAsia"/>
          <w:color w:val="000000" w:themeColor="text1"/>
        </w:rPr>
        <w:t>，</w:t>
      </w:r>
      <w:r w:rsidR="00CC4590" w:rsidRPr="00772ADE">
        <w:rPr>
          <w:rFonts w:hint="eastAsia"/>
          <w:color w:val="000000" w:themeColor="text1"/>
        </w:rPr>
        <w:t>第4</w:t>
      </w:r>
      <w:r w:rsidR="0004424E">
        <w:rPr>
          <w:color w:val="000000" w:themeColor="text1"/>
        </w:rPr>
        <w:t>25</w:t>
      </w:r>
      <w:r w:rsidR="00495F29" w:rsidRPr="00772ADE">
        <w:rPr>
          <w:rFonts w:hint="eastAsia"/>
          <w:color w:val="000000" w:themeColor="text1"/>
        </w:rPr>
        <w:t>頁】</w:t>
      </w:r>
      <w:r w:rsidR="00CE3040" w:rsidRPr="00772ADE">
        <w:rPr>
          <w:rFonts w:hint="eastAsia"/>
          <w:color w:val="000000" w:themeColor="text1"/>
        </w:rPr>
        <w:t>。</w:t>
      </w:r>
    </w:p>
    <w:p w:rsidR="00CE3040" w:rsidRPr="00772ADE" w:rsidRDefault="00CE3040" w:rsidP="00495F29">
      <w:pPr>
        <w:pStyle w:val="5"/>
        <w:rPr>
          <w:color w:val="000000" w:themeColor="text1"/>
          <w:spacing w:val="-2"/>
        </w:rPr>
      </w:pPr>
      <w:r w:rsidRPr="00772ADE">
        <w:rPr>
          <w:rFonts w:hint="eastAsia"/>
          <w:color w:val="000000" w:themeColor="text1"/>
          <w:spacing w:val="-2"/>
        </w:rPr>
        <w:t>綜上，足見許玉秀就長治鄉「王爺奶奶回娘家」相關活動承辦人</w:t>
      </w:r>
      <w:r w:rsidR="00630F7A">
        <w:rPr>
          <w:rFonts w:hint="eastAsia"/>
          <w:color w:val="000000" w:themeColor="text1"/>
          <w:spacing w:val="-2"/>
        </w:rPr>
        <w:t>劉○</w:t>
      </w:r>
      <w:proofErr w:type="gramStart"/>
      <w:r w:rsidR="00630F7A">
        <w:rPr>
          <w:rFonts w:hint="eastAsia"/>
          <w:color w:val="000000" w:themeColor="text1"/>
          <w:spacing w:val="-2"/>
        </w:rPr>
        <w:t>璋</w:t>
      </w:r>
      <w:proofErr w:type="gramEnd"/>
      <w:r w:rsidRPr="00772ADE">
        <w:rPr>
          <w:rFonts w:hint="eastAsia"/>
          <w:color w:val="000000" w:themeColor="text1"/>
          <w:spacing w:val="-2"/>
        </w:rPr>
        <w:t>就該活動經費申請及核銷過程合法性有所質疑，並拒絕辦理該活動經費核銷手續一事應</w:t>
      </w:r>
      <w:proofErr w:type="gramStart"/>
      <w:r w:rsidRPr="00772ADE">
        <w:rPr>
          <w:rFonts w:hint="eastAsia"/>
          <w:color w:val="000000" w:themeColor="text1"/>
          <w:spacing w:val="-2"/>
        </w:rPr>
        <w:t>有所悉。</w:t>
      </w:r>
      <w:proofErr w:type="gramEnd"/>
      <w:r w:rsidRPr="00772ADE">
        <w:rPr>
          <w:rFonts w:hint="eastAsia"/>
          <w:color w:val="000000" w:themeColor="text1"/>
          <w:spacing w:val="-2"/>
        </w:rPr>
        <w:t>許玉秀身為長治鄉鄉長，自有維護長治鄉公所行政行為合法性之義務，</w:t>
      </w:r>
      <w:proofErr w:type="gramStart"/>
      <w:r w:rsidRPr="00772ADE">
        <w:rPr>
          <w:rFonts w:hint="eastAsia"/>
          <w:color w:val="000000" w:themeColor="text1"/>
          <w:spacing w:val="-2"/>
        </w:rPr>
        <w:t>況</w:t>
      </w:r>
      <w:proofErr w:type="gramEnd"/>
      <w:r w:rsidRPr="00772ADE">
        <w:rPr>
          <w:rFonts w:hint="eastAsia"/>
          <w:color w:val="000000" w:themeColor="text1"/>
          <w:spacing w:val="-2"/>
        </w:rPr>
        <w:t>長治鄉「王爺奶奶回娘家」相關活動原即為許玉秀指示</w:t>
      </w:r>
      <w:r w:rsidR="00630F7A">
        <w:rPr>
          <w:rFonts w:hint="eastAsia"/>
          <w:color w:val="000000" w:themeColor="text1"/>
          <w:spacing w:val="-2"/>
        </w:rPr>
        <w:t>李○衛</w:t>
      </w:r>
      <w:r w:rsidRPr="00772ADE">
        <w:rPr>
          <w:rFonts w:hint="eastAsia"/>
          <w:color w:val="000000" w:themeColor="text1"/>
          <w:spacing w:val="-2"/>
        </w:rPr>
        <w:t>辦理之活動，其配偶更為主導該活動進行之長治國王宮副主委</w:t>
      </w:r>
      <w:r w:rsidR="00630F7A">
        <w:rPr>
          <w:rFonts w:hint="eastAsia"/>
          <w:color w:val="000000" w:themeColor="text1"/>
          <w:spacing w:val="-2"/>
        </w:rPr>
        <w:t>劉○榮</w:t>
      </w:r>
      <w:r w:rsidRPr="00772ADE">
        <w:rPr>
          <w:rFonts w:hint="eastAsia"/>
          <w:color w:val="000000" w:themeColor="text1"/>
          <w:spacing w:val="-2"/>
        </w:rPr>
        <w:t>，於此情形下，許玉秀實應更加注意相關活動經費核銷有無違法之虞，亦有向</w:t>
      </w:r>
      <w:r w:rsidR="00630F7A">
        <w:rPr>
          <w:rFonts w:hint="eastAsia"/>
          <w:color w:val="000000" w:themeColor="text1"/>
          <w:spacing w:val="-2"/>
        </w:rPr>
        <w:t>劉○榮</w:t>
      </w:r>
      <w:r w:rsidRPr="00772ADE">
        <w:rPr>
          <w:rFonts w:hint="eastAsia"/>
          <w:color w:val="000000" w:themeColor="text1"/>
          <w:spacing w:val="-2"/>
        </w:rPr>
        <w:t>、</w:t>
      </w:r>
      <w:r w:rsidR="00630F7A">
        <w:rPr>
          <w:rFonts w:hint="eastAsia"/>
          <w:color w:val="000000" w:themeColor="text1"/>
          <w:spacing w:val="-2"/>
        </w:rPr>
        <w:t>傅○</w:t>
      </w:r>
      <w:r w:rsidRPr="00772ADE">
        <w:rPr>
          <w:rFonts w:hint="eastAsia"/>
          <w:color w:val="000000" w:themeColor="text1"/>
          <w:spacing w:val="-2"/>
        </w:rPr>
        <w:t>等人確認經費支出情形之管道及能力，惟其竟</w:t>
      </w:r>
      <w:proofErr w:type="gramStart"/>
      <w:r w:rsidRPr="00772ADE">
        <w:rPr>
          <w:rFonts w:hint="eastAsia"/>
          <w:color w:val="000000" w:themeColor="text1"/>
          <w:spacing w:val="-2"/>
        </w:rPr>
        <w:t>捨</w:t>
      </w:r>
      <w:proofErr w:type="gramEnd"/>
      <w:r w:rsidRPr="00772ADE">
        <w:rPr>
          <w:rFonts w:hint="eastAsia"/>
          <w:color w:val="000000" w:themeColor="text1"/>
          <w:spacing w:val="-2"/>
        </w:rPr>
        <w:t>此而不為，即</w:t>
      </w:r>
      <w:proofErr w:type="gramStart"/>
      <w:r w:rsidRPr="00772ADE">
        <w:rPr>
          <w:rFonts w:hint="eastAsia"/>
          <w:color w:val="000000" w:themeColor="text1"/>
          <w:spacing w:val="-2"/>
        </w:rPr>
        <w:t>逕</w:t>
      </w:r>
      <w:proofErr w:type="gramEnd"/>
      <w:r w:rsidRPr="00772ADE">
        <w:rPr>
          <w:rFonts w:hint="eastAsia"/>
          <w:color w:val="000000" w:themeColor="text1"/>
          <w:spacing w:val="-2"/>
        </w:rPr>
        <w:t>於</w:t>
      </w:r>
      <w:r w:rsidR="00630F7A">
        <w:rPr>
          <w:rFonts w:hint="eastAsia"/>
          <w:color w:val="000000" w:themeColor="text1"/>
          <w:spacing w:val="-2"/>
        </w:rPr>
        <w:t>李○衛</w:t>
      </w:r>
      <w:r w:rsidRPr="00772ADE">
        <w:rPr>
          <w:rFonts w:hint="eastAsia"/>
          <w:color w:val="000000" w:themeColor="text1"/>
          <w:spacing w:val="-2"/>
        </w:rPr>
        <w:t>提出之請款簽呈及支出憑證</w:t>
      </w:r>
      <w:proofErr w:type="gramStart"/>
      <w:r w:rsidRPr="00772ADE">
        <w:rPr>
          <w:rFonts w:hint="eastAsia"/>
          <w:color w:val="000000" w:themeColor="text1"/>
          <w:spacing w:val="-2"/>
        </w:rPr>
        <w:t>黏</w:t>
      </w:r>
      <w:proofErr w:type="gramEnd"/>
      <w:r w:rsidRPr="00772ADE">
        <w:rPr>
          <w:rFonts w:hint="eastAsia"/>
          <w:color w:val="000000" w:themeColor="text1"/>
          <w:spacing w:val="-2"/>
        </w:rPr>
        <w:t>存單上核章並送交屏東縣政府申請補助，要難認其就長治國</w:t>
      </w:r>
      <w:proofErr w:type="gramStart"/>
      <w:r w:rsidRPr="00772ADE">
        <w:rPr>
          <w:rFonts w:hint="eastAsia"/>
          <w:color w:val="000000" w:themeColor="text1"/>
          <w:spacing w:val="-2"/>
        </w:rPr>
        <w:t>王宮所檢附</w:t>
      </w:r>
      <w:proofErr w:type="gramEnd"/>
      <w:r w:rsidRPr="00772ADE">
        <w:rPr>
          <w:rFonts w:hint="eastAsia"/>
          <w:color w:val="000000" w:themeColor="text1"/>
          <w:spacing w:val="-2"/>
        </w:rPr>
        <w:t>之單據內容恐有不實一事全然不知。</w:t>
      </w:r>
      <w:proofErr w:type="gramStart"/>
      <w:r w:rsidR="00495F29" w:rsidRPr="00772ADE">
        <w:rPr>
          <w:rFonts w:hint="eastAsia"/>
          <w:color w:val="000000" w:themeColor="text1"/>
          <w:spacing w:val="-2"/>
        </w:rPr>
        <w:t>準</w:t>
      </w:r>
      <w:proofErr w:type="gramEnd"/>
      <w:r w:rsidR="00495F29" w:rsidRPr="00772ADE">
        <w:rPr>
          <w:rFonts w:hint="eastAsia"/>
          <w:color w:val="000000" w:themeColor="text1"/>
          <w:spacing w:val="-2"/>
        </w:rPr>
        <w:t>此，應認許玉秀就本案利用職務上機會詐取財物犯行與</w:t>
      </w:r>
      <w:r w:rsidR="00630F7A">
        <w:rPr>
          <w:rFonts w:hint="eastAsia"/>
          <w:color w:val="000000" w:themeColor="text1"/>
          <w:spacing w:val="-2"/>
        </w:rPr>
        <w:t>劉○榮</w:t>
      </w:r>
      <w:r w:rsidR="00495F29" w:rsidRPr="00772ADE">
        <w:rPr>
          <w:rFonts w:hint="eastAsia"/>
          <w:color w:val="000000" w:themeColor="text1"/>
          <w:spacing w:val="-2"/>
        </w:rPr>
        <w:t>、</w:t>
      </w:r>
      <w:r w:rsidR="00630F7A">
        <w:rPr>
          <w:rFonts w:hint="eastAsia"/>
          <w:color w:val="000000" w:themeColor="text1"/>
          <w:spacing w:val="-2"/>
        </w:rPr>
        <w:t>傅○</w:t>
      </w:r>
      <w:r w:rsidR="00495F29" w:rsidRPr="00772ADE">
        <w:rPr>
          <w:rFonts w:hint="eastAsia"/>
          <w:color w:val="000000" w:themeColor="text1"/>
          <w:spacing w:val="-2"/>
        </w:rPr>
        <w:t>、</w:t>
      </w:r>
      <w:r w:rsidR="00630F7A">
        <w:rPr>
          <w:rFonts w:hint="eastAsia"/>
          <w:color w:val="000000" w:themeColor="text1"/>
          <w:spacing w:val="-2"/>
        </w:rPr>
        <w:t>李○</w:t>
      </w:r>
      <w:proofErr w:type="gramStart"/>
      <w:r w:rsidR="00630F7A">
        <w:rPr>
          <w:rFonts w:hint="eastAsia"/>
          <w:color w:val="000000" w:themeColor="text1"/>
          <w:spacing w:val="-2"/>
        </w:rPr>
        <w:t>衛</w:t>
      </w:r>
      <w:r w:rsidR="00495F29" w:rsidRPr="00772ADE">
        <w:rPr>
          <w:rFonts w:hint="eastAsia"/>
          <w:color w:val="000000" w:themeColor="text1"/>
          <w:spacing w:val="-2"/>
        </w:rPr>
        <w:t>當有</w:t>
      </w:r>
      <w:proofErr w:type="gramEnd"/>
      <w:r w:rsidR="00495F29" w:rsidRPr="00772ADE">
        <w:rPr>
          <w:rFonts w:hint="eastAsia"/>
          <w:color w:val="000000" w:themeColor="text1"/>
          <w:spacing w:val="-2"/>
        </w:rPr>
        <w:t>犯意聯絡及行為分擔。</w:t>
      </w:r>
    </w:p>
    <w:p w:rsidR="00A579AB" w:rsidRPr="00C42E37" w:rsidRDefault="00CE3040" w:rsidP="00C15922">
      <w:pPr>
        <w:pStyle w:val="4"/>
        <w:rPr>
          <w:color w:val="000000" w:themeColor="text1"/>
        </w:rPr>
      </w:pPr>
      <w:r w:rsidRPr="00C42E37">
        <w:rPr>
          <w:rFonts w:hint="eastAsia"/>
          <w:color w:val="000000" w:themeColor="text1"/>
        </w:rPr>
        <w:t>據</w:t>
      </w:r>
      <w:proofErr w:type="gramStart"/>
      <w:r w:rsidRPr="00C42E37">
        <w:rPr>
          <w:rFonts w:hint="eastAsia"/>
          <w:color w:val="000000" w:themeColor="text1"/>
        </w:rPr>
        <w:t>上論結</w:t>
      </w:r>
      <w:proofErr w:type="gramEnd"/>
      <w:r w:rsidRPr="00C42E37">
        <w:rPr>
          <w:rFonts w:hint="eastAsia"/>
          <w:color w:val="000000" w:themeColor="text1"/>
        </w:rPr>
        <w:t>，許玉秀、</w:t>
      </w:r>
      <w:r w:rsidR="00630F7A">
        <w:rPr>
          <w:rFonts w:hint="eastAsia"/>
          <w:color w:val="000000" w:themeColor="text1"/>
        </w:rPr>
        <w:t>劉○榮</w:t>
      </w:r>
      <w:r w:rsidRPr="00C42E37">
        <w:rPr>
          <w:rFonts w:hint="eastAsia"/>
          <w:color w:val="000000" w:themeColor="text1"/>
        </w:rPr>
        <w:t>、</w:t>
      </w:r>
      <w:r w:rsidR="00630F7A">
        <w:rPr>
          <w:rFonts w:hint="eastAsia"/>
          <w:color w:val="000000" w:themeColor="text1"/>
        </w:rPr>
        <w:t>傅○</w:t>
      </w:r>
      <w:r w:rsidRPr="00C42E37">
        <w:rPr>
          <w:rFonts w:hint="eastAsia"/>
          <w:color w:val="000000" w:themeColor="text1"/>
        </w:rPr>
        <w:t>為利用公務員職務上機會詐取財物，由許玉秀指示</w:t>
      </w:r>
      <w:r w:rsidR="00630F7A">
        <w:rPr>
          <w:rFonts w:hint="eastAsia"/>
          <w:color w:val="000000" w:themeColor="text1"/>
        </w:rPr>
        <w:t>傅○</w:t>
      </w:r>
      <w:r w:rsidRPr="00C42E37">
        <w:rPr>
          <w:rFonts w:hint="eastAsia"/>
          <w:color w:val="000000" w:themeColor="text1"/>
        </w:rPr>
        <w:t>依</w:t>
      </w:r>
      <w:r w:rsidR="00630F7A">
        <w:rPr>
          <w:rFonts w:hint="eastAsia"/>
          <w:color w:val="000000" w:themeColor="text1"/>
        </w:rPr>
        <w:t>劉○榮</w:t>
      </w:r>
      <w:r w:rsidRPr="00C42E37">
        <w:rPr>
          <w:rFonts w:hint="eastAsia"/>
          <w:color w:val="000000" w:themeColor="text1"/>
        </w:rPr>
        <w:t>提供之資料製作申請經費補助計畫書、擬具經費概算表後，以長治鄉公所之名義為長治國王宮向屏東縣政府申請補助，並由</w:t>
      </w:r>
      <w:r w:rsidR="00630F7A">
        <w:rPr>
          <w:rFonts w:hint="eastAsia"/>
          <w:color w:val="000000" w:themeColor="text1"/>
        </w:rPr>
        <w:t>劉○榮</w:t>
      </w:r>
      <w:r w:rsidRPr="00C42E37">
        <w:rPr>
          <w:rFonts w:hint="eastAsia"/>
          <w:color w:val="000000" w:themeColor="text1"/>
        </w:rPr>
        <w:t>、</w:t>
      </w:r>
      <w:r w:rsidR="00630F7A">
        <w:rPr>
          <w:rFonts w:hint="eastAsia"/>
          <w:color w:val="000000" w:themeColor="text1"/>
        </w:rPr>
        <w:t>傅○</w:t>
      </w:r>
      <w:r w:rsidRPr="00C42E37">
        <w:rPr>
          <w:rFonts w:hint="eastAsia"/>
          <w:color w:val="000000" w:themeColor="text1"/>
        </w:rPr>
        <w:t>、</w:t>
      </w:r>
      <w:r w:rsidR="00630F7A">
        <w:rPr>
          <w:rFonts w:hint="eastAsia"/>
          <w:color w:val="000000" w:themeColor="text1"/>
        </w:rPr>
        <w:t>劉○</w:t>
      </w:r>
      <w:proofErr w:type="gramStart"/>
      <w:r w:rsidR="00630F7A">
        <w:rPr>
          <w:rFonts w:hint="eastAsia"/>
          <w:color w:val="000000" w:themeColor="text1"/>
        </w:rPr>
        <w:t>宏</w:t>
      </w:r>
      <w:r w:rsidRPr="00C42E37">
        <w:rPr>
          <w:rFonts w:hint="eastAsia"/>
          <w:color w:val="000000" w:themeColor="text1"/>
        </w:rPr>
        <w:t>向如</w:t>
      </w:r>
      <w:r w:rsidR="00822885" w:rsidRPr="00C42E37">
        <w:rPr>
          <w:rFonts w:hint="eastAsia"/>
          <w:color w:val="000000" w:themeColor="text1"/>
        </w:rPr>
        <w:t>附表</w:t>
      </w:r>
      <w:proofErr w:type="gramEnd"/>
      <w:r w:rsidR="00822885" w:rsidRPr="00C42E37">
        <w:rPr>
          <w:rFonts w:hint="eastAsia"/>
          <w:color w:val="000000" w:themeColor="text1"/>
        </w:rPr>
        <w:t>1</w:t>
      </w:r>
      <w:r w:rsidRPr="00C42E37">
        <w:rPr>
          <w:rFonts w:hint="eastAsia"/>
          <w:color w:val="000000" w:themeColor="text1"/>
        </w:rPr>
        <w:t>編號1、2</w:t>
      </w:r>
      <w:r w:rsidR="003A1F7F" w:rsidRPr="00C42E37">
        <w:rPr>
          <w:rFonts w:hint="eastAsia"/>
          <w:color w:val="000000" w:themeColor="text1"/>
        </w:rPr>
        <w:t>【附件</w:t>
      </w:r>
      <w:r w:rsidR="0004424E">
        <w:rPr>
          <w:rFonts w:hint="eastAsia"/>
          <w:color w:val="000000" w:themeColor="text1"/>
        </w:rPr>
        <w:t>4</w:t>
      </w:r>
      <w:r w:rsidR="003A1F7F" w:rsidRPr="00C42E37">
        <w:rPr>
          <w:rFonts w:hint="eastAsia"/>
          <w:color w:val="000000" w:themeColor="text1"/>
        </w:rPr>
        <w:t>，</w:t>
      </w:r>
      <w:r w:rsidR="00CC4590" w:rsidRPr="00C42E37">
        <w:rPr>
          <w:rFonts w:hint="eastAsia"/>
          <w:color w:val="000000" w:themeColor="text1"/>
        </w:rPr>
        <w:t>第1</w:t>
      </w:r>
      <w:r w:rsidR="0004424E">
        <w:rPr>
          <w:color w:val="000000" w:themeColor="text1"/>
        </w:rPr>
        <w:t>57</w:t>
      </w:r>
      <w:r w:rsidR="003A1F7F" w:rsidRPr="00C42E37">
        <w:rPr>
          <w:rFonts w:hint="eastAsia"/>
          <w:color w:val="000000" w:themeColor="text1"/>
        </w:rPr>
        <w:t>頁】</w:t>
      </w:r>
      <w:r w:rsidRPr="00C42E37">
        <w:rPr>
          <w:rFonts w:hint="eastAsia"/>
          <w:color w:val="000000" w:themeColor="text1"/>
        </w:rPr>
        <w:t>、</w:t>
      </w:r>
      <w:r w:rsidR="00822885" w:rsidRPr="00C42E37">
        <w:rPr>
          <w:rFonts w:hint="eastAsia"/>
          <w:color w:val="000000" w:themeColor="text1"/>
        </w:rPr>
        <w:t>附表2</w:t>
      </w:r>
      <w:r w:rsidR="003A1F7F" w:rsidRPr="00C42E37">
        <w:rPr>
          <w:rFonts w:hint="eastAsia"/>
          <w:color w:val="000000" w:themeColor="text1"/>
        </w:rPr>
        <w:t>【附件</w:t>
      </w:r>
      <w:r w:rsidR="0004424E">
        <w:rPr>
          <w:rFonts w:hint="eastAsia"/>
          <w:color w:val="000000" w:themeColor="text1"/>
        </w:rPr>
        <w:t>5</w:t>
      </w:r>
      <w:r w:rsidR="003A1F7F" w:rsidRPr="00C42E37">
        <w:rPr>
          <w:rFonts w:hint="eastAsia"/>
          <w:color w:val="000000" w:themeColor="text1"/>
        </w:rPr>
        <w:t>，</w:t>
      </w:r>
      <w:r w:rsidR="00CC4590" w:rsidRPr="00C42E37">
        <w:rPr>
          <w:rFonts w:hint="eastAsia"/>
          <w:color w:val="000000" w:themeColor="text1"/>
        </w:rPr>
        <w:t>第1</w:t>
      </w:r>
      <w:r w:rsidR="0004424E">
        <w:rPr>
          <w:color w:val="000000" w:themeColor="text1"/>
        </w:rPr>
        <w:t>58</w:t>
      </w:r>
      <w:r w:rsidR="00CC4590" w:rsidRPr="00C42E37">
        <w:rPr>
          <w:color w:val="000000" w:themeColor="text1"/>
        </w:rPr>
        <w:t>-1</w:t>
      </w:r>
      <w:r w:rsidR="0004424E">
        <w:rPr>
          <w:color w:val="000000" w:themeColor="text1"/>
        </w:rPr>
        <w:t>5</w:t>
      </w:r>
      <w:r w:rsidR="00CC4590" w:rsidRPr="00C42E37">
        <w:rPr>
          <w:color w:val="000000" w:themeColor="text1"/>
        </w:rPr>
        <w:t>9</w:t>
      </w:r>
      <w:r w:rsidR="003A1F7F" w:rsidRPr="00C42E37">
        <w:rPr>
          <w:rFonts w:hint="eastAsia"/>
          <w:color w:val="000000" w:themeColor="text1"/>
        </w:rPr>
        <w:t>頁】</w:t>
      </w:r>
      <w:r w:rsidRPr="00C42E37">
        <w:rPr>
          <w:rFonts w:hint="eastAsia"/>
          <w:color w:val="000000" w:themeColor="text1"/>
        </w:rPr>
        <w:t>所示之</w:t>
      </w:r>
      <w:proofErr w:type="gramStart"/>
      <w:r w:rsidR="00630F7A">
        <w:rPr>
          <w:rFonts w:hint="eastAsia"/>
          <w:color w:val="000000" w:themeColor="text1"/>
        </w:rPr>
        <w:t>蘇○蓉</w:t>
      </w:r>
      <w:r w:rsidRPr="00C42E37">
        <w:rPr>
          <w:rFonts w:hint="eastAsia"/>
          <w:color w:val="000000" w:themeColor="text1"/>
        </w:rPr>
        <w:t>等</w:t>
      </w:r>
      <w:proofErr w:type="gramEnd"/>
      <w:r w:rsidRPr="00C42E37">
        <w:rPr>
          <w:rFonts w:hint="eastAsia"/>
          <w:color w:val="000000" w:themeColor="text1"/>
        </w:rPr>
        <w:t>人收集不實單據，復由具不確定故意之</w:t>
      </w:r>
      <w:r w:rsidR="00630F7A">
        <w:rPr>
          <w:rFonts w:hint="eastAsia"/>
          <w:color w:val="000000" w:themeColor="text1"/>
        </w:rPr>
        <w:t>李○</w:t>
      </w:r>
      <w:proofErr w:type="gramStart"/>
      <w:r w:rsidR="00630F7A">
        <w:rPr>
          <w:rFonts w:hint="eastAsia"/>
          <w:color w:val="000000" w:themeColor="text1"/>
        </w:rPr>
        <w:t>衛</w:t>
      </w:r>
      <w:r w:rsidRPr="00C42E37">
        <w:rPr>
          <w:rFonts w:hint="eastAsia"/>
          <w:color w:val="000000" w:themeColor="text1"/>
        </w:rPr>
        <w:t>據以</w:t>
      </w:r>
      <w:proofErr w:type="gramEnd"/>
      <w:r w:rsidRPr="00C42E37">
        <w:rPr>
          <w:rFonts w:hint="eastAsia"/>
          <w:color w:val="000000" w:themeColor="text1"/>
        </w:rPr>
        <w:t>請</w:t>
      </w:r>
      <w:r w:rsidRPr="00C42E37">
        <w:rPr>
          <w:rFonts w:hint="eastAsia"/>
          <w:color w:val="000000" w:themeColor="text1"/>
        </w:rPr>
        <w:lastRenderedPageBreak/>
        <w:t>款，並將核發之活動</w:t>
      </w:r>
      <w:proofErr w:type="gramStart"/>
      <w:r w:rsidRPr="00C42E37">
        <w:rPr>
          <w:rFonts w:hint="eastAsia"/>
          <w:color w:val="000000" w:themeColor="text1"/>
        </w:rPr>
        <w:t>補助款交由</w:t>
      </w:r>
      <w:proofErr w:type="gramEnd"/>
      <w:r w:rsidR="00630F7A">
        <w:rPr>
          <w:rFonts w:hint="eastAsia"/>
          <w:color w:val="000000" w:themeColor="text1"/>
        </w:rPr>
        <w:t>傅○</w:t>
      </w:r>
      <w:r w:rsidRPr="00C42E37">
        <w:rPr>
          <w:rFonts w:hint="eastAsia"/>
          <w:color w:val="000000" w:themeColor="text1"/>
        </w:rPr>
        <w:t>虛偽發放並製作不</w:t>
      </w:r>
      <w:proofErr w:type="gramStart"/>
      <w:r w:rsidRPr="00C42E37">
        <w:rPr>
          <w:rFonts w:hint="eastAsia"/>
          <w:color w:val="000000" w:themeColor="text1"/>
        </w:rPr>
        <w:t>實領收清冊</w:t>
      </w:r>
      <w:proofErr w:type="gramEnd"/>
      <w:r w:rsidRPr="00C42E37">
        <w:rPr>
          <w:rFonts w:hint="eastAsia"/>
          <w:color w:val="000000" w:themeColor="text1"/>
        </w:rPr>
        <w:t>，以上開方式詐得補助款共30萬2,850元等情</w:t>
      </w:r>
      <w:r w:rsidR="0019074E" w:rsidRPr="00C42E37">
        <w:rPr>
          <w:rFonts w:hint="eastAsia"/>
          <w:color w:val="000000" w:themeColor="text1"/>
        </w:rPr>
        <w:t>【附件2，第83頁】</w:t>
      </w:r>
      <w:r w:rsidRPr="00C42E37">
        <w:rPr>
          <w:rFonts w:hint="eastAsia"/>
          <w:color w:val="000000" w:themeColor="text1"/>
        </w:rPr>
        <w:t>，已堪認定。</w:t>
      </w:r>
    </w:p>
    <w:p w:rsidR="006E14FC" w:rsidRPr="00772ADE" w:rsidRDefault="00C16814" w:rsidP="00443BEE">
      <w:pPr>
        <w:pStyle w:val="2"/>
        <w:rPr>
          <w:color w:val="000000" w:themeColor="text1"/>
        </w:rPr>
      </w:pPr>
      <w:r w:rsidRPr="00772ADE">
        <w:rPr>
          <w:rFonts w:hint="eastAsia"/>
          <w:color w:val="000000" w:themeColor="text1"/>
        </w:rPr>
        <w:t>就刑事責任部分，</w:t>
      </w:r>
      <w:r w:rsidR="00B060F1" w:rsidRPr="00772ADE">
        <w:rPr>
          <w:rFonts w:hint="eastAsia"/>
          <w:color w:val="000000" w:themeColor="text1"/>
        </w:rPr>
        <w:t>許玉秀</w:t>
      </w:r>
      <w:r w:rsidRPr="00772ADE">
        <w:rPr>
          <w:rFonts w:hint="eastAsia"/>
          <w:color w:val="000000" w:themeColor="text1"/>
        </w:rPr>
        <w:t>業經</w:t>
      </w:r>
      <w:r w:rsidR="00B060F1" w:rsidRPr="00772ADE">
        <w:rPr>
          <w:rFonts w:hint="eastAsia"/>
          <w:color w:val="000000" w:themeColor="text1"/>
        </w:rPr>
        <w:t>屏東</w:t>
      </w:r>
      <w:r w:rsidR="00EF59D1" w:rsidRPr="00772ADE">
        <w:rPr>
          <w:rFonts w:hint="eastAsia"/>
          <w:color w:val="000000" w:themeColor="text1"/>
        </w:rPr>
        <w:t>地院</w:t>
      </w:r>
      <w:r w:rsidR="00B15AAA" w:rsidRPr="00772ADE">
        <w:rPr>
          <w:rFonts w:hint="eastAsia"/>
          <w:color w:val="000000" w:themeColor="text1"/>
        </w:rPr>
        <w:t>以</w:t>
      </w:r>
      <w:proofErr w:type="gramStart"/>
      <w:r w:rsidR="00B15AAA" w:rsidRPr="00772ADE">
        <w:rPr>
          <w:rFonts w:hint="eastAsia"/>
          <w:color w:val="000000" w:themeColor="text1"/>
        </w:rPr>
        <w:t>105年度訴字第</w:t>
      </w:r>
      <w:r w:rsidR="003D1C8B" w:rsidRPr="00772ADE">
        <w:rPr>
          <w:rFonts w:hint="eastAsia"/>
          <w:color w:val="000000" w:themeColor="text1"/>
        </w:rPr>
        <w:t>313</w:t>
      </w:r>
      <w:r w:rsidR="00B15AAA" w:rsidRPr="00772ADE">
        <w:rPr>
          <w:rFonts w:hint="eastAsia"/>
          <w:color w:val="000000" w:themeColor="text1"/>
        </w:rPr>
        <w:t>號</w:t>
      </w:r>
      <w:proofErr w:type="gramEnd"/>
      <w:r w:rsidR="003D1C8B" w:rsidRPr="00772ADE">
        <w:rPr>
          <w:rFonts w:hint="eastAsia"/>
          <w:color w:val="000000" w:themeColor="text1"/>
        </w:rPr>
        <w:t>、</w:t>
      </w:r>
      <w:proofErr w:type="gramStart"/>
      <w:r w:rsidR="003D1C8B" w:rsidRPr="00772ADE">
        <w:rPr>
          <w:rFonts w:hint="eastAsia"/>
          <w:color w:val="000000" w:themeColor="text1"/>
        </w:rPr>
        <w:t>106年度訴字第625號</w:t>
      </w:r>
      <w:proofErr w:type="gramEnd"/>
      <w:r w:rsidR="003D1C8B" w:rsidRPr="00772ADE">
        <w:rPr>
          <w:rFonts w:hint="eastAsia"/>
          <w:color w:val="000000" w:themeColor="text1"/>
        </w:rPr>
        <w:t>刑事判決【附件2，</w:t>
      </w:r>
      <w:r w:rsidR="007571A5" w:rsidRPr="00772ADE">
        <w:rPr>
          <w:rFonts w:hint="eastAsia"/>
          <w:color w:val="000000" w:themeColor="text1"/>
        </w:rPr>
        <w:t>第2</w:t>
      </w:r>
      <w:r w:rsidR="007571A5" w:rsidRPr="00772ADE">
        <w:rPr>
          <w:color w:val="000000" w:themeColor="text1"/>
        </w:rPr>
        <w:t>-145</w:t>
      </w:r>
      <w:r w:rsidR="003D1C8B" w:rsidRPr="00772ADE">
        <w:rPr>
          <w:rFonts w:hint="eastAsia"/>
          <w:color w:val="000000" w:themeColor="text1"/>
        </w:rPr>
        <w:t>頁】</w:t>
      </w:r>
      <w:r w:rsidR="00B15AAA" w:rsidRPr="00772ADE">
        <w:rPr>
          <w:rFonts w:hint="eastAsia"/>
          <w:color w:val="000000" w:themeColor="text1"/>
        </w:rPr>
        <w:t>為第一審判決</w:t>
      </w:r>
      <w:r w:rsidR="003D1C8B" w:rsidRPr="00772ADE">
        <w:rPr>
          <w:rFonts w:hint="eastAsia"/>
          <w:color w:val="000000" w:themeColor="text1"/>
        </w:rPr>
        <w:t>，許玉秀不服提起上訴，現正由臺灣高等法院高雄分院審理中（</w:t>
      </w:r>
      <w:proofErr w:type="gramStart"/>
      <w:r w:rsidR="003D1C8B" w:rsidRPr="00772ADE">
        <w:rPr>
          <w:rFonts w:hint="eastAsia"/>
          <w:color w:val="000000" w:themeColor="text1"/>
        </w:rPr>
        <w:t>109</w:t>
      </w:r>
      <w:proofErr w:type="gramEnd"/>
      <w:r w:rsidR="003D1C8B" w:rsidRPr="00772ADE">
        <w:rPr>
          <w:rFonts w:hint="eastAsia"/>
          <w:color w:val="000000" w:themeColor="text1"/>
        </w:rPr>
        <w:t>年度上訴字第</w:t>
      </w:r>
      <w:r w:rsidR="00772ADE">
        <w:rPr>
          <w:rFonts w:hint="eastAsia"/>
          <w:color w:val="000000" w:themeColor="text1"/>
        </w:rPr>
        <w:t>416、</w:t>
      </w:r>
      <w:r w:rsidR="003D1C8B" w:rsidRPr="00772ADE">
        <w:rPr>
          <w:rFonts w:hint="eastAsia"/>
          <w:color w:val="000000" w:themeColor="text1"/>
        </w:rPr>
        <w:t>417號）。</w:t>
      </w:r>
      <w:r w:rsidRPr="00772ADE">
        <w:rPr>
          <w:rFonts w:hint="eastAsia"/>
          <w:color w:val="000000" w:themeColor="text1"/>
        </w:rPr>
        <w:t>涉及行政違失責任</w:t>
      </w:r>
      <w:r w:rsidR="004900EF" w:rsidRPr="00772ADE">
        <w:rPr>
          <w:rFonts w:hint="eastAsia"/>
          <w:color w:val="000000" w:themeColor="text1"/>
        </w:rPr>
        <w:t>之理由</w:t>
      </w:r>
      <w:r w:rsidRPr="00772ADE">
        <w:rPr>
          <w:rFonts w:hint="eastAsia"/>
          <w:color w:val="000000" w:themeColor="text1"/>
        </w:rPr>
        <w:t>，論述如</w:t>
      </w:r>
      <w:proofErr w:type="gramStart"/>
      <w:r w:rsidRPr="00772ADE">
        <w:rPr>
          <w:rFonts w:hint="eastAsia"/>
          <w:color w:val="000000" w:themeColor="text1"/>
        </w:rPr>
        <w:t>后</w:t>
      </w:r>
      <w:proofErr w:type="gramEnd"/>
      <w:r w:rsidRPr="00772ADE">
        <w:rPr>
          <w:rFonts w:hint="eastAsia"/>
          <w:color w:val="000000" w:themeColor="text1"/>
        </w:rPr>
        <w:t>。</w:t>
      </w:r>
    </w:p>
    <w:p w:rsidR="00E25849" w:rsidRPr="00772ADE" w:rsidRDefault="00D675AA" w:rsidP="00650D32">
      <w:pPr>
        <w:pStyle w:val="1"/>
        <w:autoSpaceDE/>
        <w:autoSpaceDN/>
        <w:rPr>
          <w:color w:val="000000" w:themeColor="text1"/>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772ADE">
        <w:rPr>
          <w:rFonts w:hint="eastAsia"/>
          <w:color w:val="000000" w:themeColor="text1"/>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3D1C8B" w:rsidRPr="00557B07" w:rsidRDefault="003D1C8B" w:rsidP="006E14FC">
      <w:pPr>
        <w:pStyle w:val="2"/>
        <w:rPr>
          <w:color w:val="000000" w:themeColor="text1"/>
          <w:spacing w:val="-2"/>
        </w:rPr>
      </w:pPr>
      <w:bookmarkStart w:id="67" w:name="_Toc421794873"/>
      <w:bookmarkStart w:id="68" w:name="_Toc422728955"/>
      <w:bookmarkStart w:id="69" w:name="_Toc524902730"/>
      <w:r w:rsidRPr="00557B07">
        <w:rPr>
          <w:rFonts w:hint="eastAsia"/>
          <w:color w:val="000000" w:themeColor="text1"/>
          <w:spacing w:val="-2"/>
        </w:rPr>
        <w:t>按地方制度法第57條規定，鄉長為地方自治團體行政機關首長，</w:t>
      </w:r>
      <w:proofErr w:type="gramStart"/>
      <w:r w:rsidRPr="00557B07">
        <w:rPr>
          <w:rFonts w:hint="eastAsia"/>
          <w:color w:val="000000" w:themeColor="text1"/>
          <w:spacing w:val="-2"/>
        </w:rPr>
        <w:t>有綜理鄉</w:t>
      </w:r>
      <w:proofErr w:type="gramEnd"/>
      <w:r w:rsidRPr="00557B07">
        <w:rPr>
          <w:rFonts w:hint="eastAsia"/>
          <w:color w:val="000000" w:themeColor="text1"/>
          <w:spacing w:val="-2"/>
        </w:rPr>
        <w:t>政，指揮、監督所屬員工及機關之職權，係依法令服務於地方自治團體而具有法定職務權限之公務員。再依地方制度法第84條：「直轄</w:t>
      </w:r>
      <w:proofErr w:type="gramStart"/>
      <w:r w:rsidRPr="00557B07">
        <w:rPr>
          <w:rFonts w:hint="eastAsia"/>
          <w:color w:val="000000" w:themeColor="text1"/>
          <w:spacing w:val="-2"/>
        </w:rPr>
        <w:t>巿</w:t>
      </w:r>
      <w:proofErr w:type="gramEnd"/>
      <w:r w:rsidRPr="00557B07">
        <w:rPr>
          <w:rFonts w:hint="eastAsia"/>
          <w:color w:val="000000" w:themeColor="text1"/>
          <w:spacing w:val="-2"/>
        </w:rPr>
        <w:t>長、縣（</w:t>
      </w:r>
      <w:proofErr w:type="gramStart"/>
      <w:r w:rsidRPr="00557B07">
        <w:rPr>
          <w:rFonts w:hint="eastAsia"/>
          <w:color w:val="000000" w:themeColor="text1"/>
          <w:spacing w:val="-2"/>
        </w:rPr>
        <w:t>巿</w:t>
      </w:r>
      <w:proofErr w:type="gramEnd"/>
      <w:r w:rsidRPr="00557B07">
        <w:rPr>
          <w:rFonts w:hint="eastAsia"/>
          <w:color w:val="000000" w:themeColor="text1"/>
          <w:spacing w:val="-2"/>
        </w:rPr>
        <w:t>）長、鄉（鎮、</w:t>
      </w:r>
      <w:proofErr w:type="gramStart"/>
      <w:r w:rsidRPr="00557B07">
        <w:rPr>
          <w:rFonts w:hint="eastAsia"/>
          <w:color w:val="000000" w:themeColor="text1"/>
          <w:spacing w:val="-2"/>
        </w:rPr>
        <w:t>巿</w:t>
      </w:r>
      <w:proofErr w:type="gramEnd"/>
      <w:r w:rsidRPr="00557B07">
        <w:rPr>
          <w:rFonts w:hint="eastAsia"/>
          <w:color w:val="000000" w:themeColor="text1"/>
          <w:spacing w:val="-2"/>
        </w:rPr>
        <w:t>）長適用公務員服務法；其行為有違法、廢弛職務或其他失職情事者，</w:t>
      </w:r>
      <w:proofErr w:type="gramStart"/>
      <w:r w:rsidRPr="00557B07">
        <w:rPr>
          <w:rFonts w:hint="eastAsia"/>
          <w:color w:val="000000" w:themeColor="text1"/>
          <w:spacing w:val="-2"/>
        </w:rPr>
        <w:t>準</w:t>
      </w:r>
      <w:proofErr w:type="gramEnd"/>
      <w:r w:rsidRPr="00557B07">
        <w:rPr>
          <w:rFonts w:hint="eastAsia"/>
          <w:color w:val="000000" w:themeColor="text1"/>
          <w:spacing w:val="-2"/>
        </w:rPr>
        <w:t>用政務人員之懲戒規定。」次按「公務員應遵守誓言，忠心努力，依法律命令所定，執行其職務。」、「公務員應誠實清廉，謹慎勤勉，不得有驕恣貪</w:t>
      </w:r>
      <w:proofErr w:type="gramStart"/>
      <w:r w:rsidRPr="00557B07">
        <w:rPr>
          <w:rFonts w:hint="eastAsia"/>
          <w:color w:val="000000" w:themeColor="text1"/>
          <w:spacing w:val="-2"/>
        </w:rPr>
        <w:t>惰</w:t>
      </w:r>
      <w:proofErr w:type="gramEnd"/>
      <w:r w:rsidRPr="00557B07">
        <w:rPr>
          <w:rFonts w:hint="eastAsia"/>
          <w:color w:val="000000" w:themeColor="text1"/>
          <w:spacing w:val="-2"/>
        </w:rPr>
        <w:t>…</w:t>
      </w:r>
      <w:proofErr w:type="gramStart"/>
      <w:r w:rsidRPr="00557B07">
        <w:rPr>
          <w:rFonts w:hint="eastAsia"/>
          <w:color w:val="000000" w:themeColor="text1"/>
          <w:spacing w:val="-2"/>
        </w:rPr>
        <w:t>…</w:t>
      </w:r>
      <w:proofErr w:type="gramEnd"/>
      <w:r w:rsidRPr="00557B07">
        <w:rPr>
          <w:rFonts w:hint="eastAsia"/>
          <w:color w:val="000000" w:themeColor="text1"/>
          <w:spacing w:val="-2"/>
        </w:rPr>
        <w:t>等，足以損失名譽之行為。」、「公務員不得假借權力，以圖本身或他人之利益。」</w:t>
      </w:r>
      <w:r w:rsidR="0019074E" w:rsidRPr="00557B07">
        <w:rPr>
          <w:rFonts w:hint="eastAsia"/>
          <w:color w:val="000000" w:themeColor="text1"/>
          <w:spacing w:val="-2"/>
        </w:rPr>
        <w:t>、</w:t>
      </w:r>
      <w:r w:rsidR="0019074E" w:rsidRPr="00557B07">
        <w:rPr>
          <w:rFonts w:hAnsi="標楷體" w:hint="eastAsia"/>
          <w:color w:val="000000" w:themeColor="text1"/>
          <w:spacing w:val="-2"/>
        </w:rPr>
        <w:t>「公務員執行職務時，遇有涉及本身或其家族之利害事件，應行迴避。」</w:t>
      </w:r>
      <w:r w:rsidRPr="00557B07">
        <w:rPr>
          <w:rFonts w:hint="eastAsia"/>
          <w:color w:val="000000" w:themeColor="text1"/>
          <w:spacing w:val="-2"/>
        </w:rPr>
        <w:t>公務員服務法第1條、第5條、第6條</w:t>
      </w:r>
      <w:r w:rsidR="0019074E" w:rsidRPr="00557B07">
        <w:rPr>
          <w:rFonts w:hint="eastAsia"/>
          <w:color w:val="000000" w:themeColor="text1"/>
          <w:spacing w:val="-2"/>
        </w:rPr>
        <w:t>、第17條</w:t>
      </w:r>
      <w:r w:rsidRPr="00557B07">
        <w:rPr>
          <w:rFonts w:hint="eastAsia"/>
          <w:color w:val="000000" w:themeColor="text1"/>
          <w:spacing w:val="-2"/>
        </w:rPr>
        <w:t>分別定有明文。公務員廉政倫理規範第3點規定：「公務員應依法公正執行職務，以公共利益為依歸，不得假借職務上之權力、方法、機會圖本人或第三人不正之利益。」</w:t>
      </w:r>
      <w:r w:rsidR="0019074E" w:rsidRPr="00557B07">
        <w:rPr>
          <w:rFonts w:hint="eastAsia"/>
          <w:color w:val="000000" w:themeColor="text1"/>
          <w:spacing w:val="-2"/>
        </w:rPr>
        <w:t>另</w:t>
      </w:r>
      <w:r w:rsidRPr="00557B07">
        <w:rPr>
          <w:rFonts w:hint="eastAsia"/>
          <w:color w:val="000000" w:themeColor="text1"/>
          <w:spacing w:val="-2"/>
        </w:rPr>
        <w:t>案發時公務員懲戒法第2條規定：「公務員有左列各款情事之</w:t>
      </w:r>
      <w:proofErr w:type="gramStart"/>
      <w:r w:rsidRPr="00557B07">
        <w:rPr>
          <w:rFonts w:hint="eastAsia"/>
          <w:color w:val="000000" w:themeColor="text1"/>
          <w:spacing w:val="-2"/>
        </w:rPr>
        <w:t>一</w:t>
      </w:r>
      <w:proofErr w:type="gramEnd"/>
      <w:r w:rsidRPr="00557B07">
        <w:rPr>
          <w:rFonts w:hint="eastAsia"/>
          <w:color w:val="000000" w:themeColor="text1"/>
          <w:spacing w:val="-2"/>
        </w:rPr>
        <w:t>者，應受懲戒：一、違法。二、廢弛職務或其他失職行為。」</w:t>
      </w:r>
    </w:p>
    <w:p w:rsidR="000C36EB" w:rsidRPr="00772ADE" w:rsidRDefault="000C36EB" w:rsidP="006E14FC">
      <w:pPr>
        <w:pStyle w:val="2"/>
        <w:rPr>
          <w:color w:val="000000" w:themeColor="text1"/>
          <w:spacing w:val="-2"/>
        </w:rPr>
      </w:pPr>
      <w:r w:rsidRPr="00772ADE">
        <w:rPr>
          <w:rFonts w:hint="eastAsia"/>
          <w:color w:val="000000" w:themeColor="text1"/>
          <w:spacing w:val="-2"/>
        </w:rPr>
        <w:t>貪污治罪條例所欲保護之法益，除維護國家公務執行之公正性外，亦在保護國民對於公務人員誠實廉潔性之信賴，此為立法者針對公務人員制定重典懲治之犯</w:t>
      </w:r>
      <w:r w:rsidRPr="00772ADE">
        <w:rPr>
          <w:rFonts w:hint="eastAsia"/>
          <w:color w:val="000000" w:themeColor="text1"/>
          <w:spacing w:val="-2"/>
        </w:rPr>
        <w:lastRenderedPageBreak/>
        <w:t>罪。許玉秀於行為時位居屏東縣長治鄉鄉長，為地方行政機關首長，領取國家俸祿，本應恪遵法令規定，廉潔自持，創造民眾福祉，竟為使其配偶</w:t>
      </w:r>
      <w:r w:rsidR="00630F7A">
        <w:rPr>
          <w:rFonts w:hint="eastAsia"/>
          <w:color w:val="000000" w:themeColor="text1"/>
          <w:spacing w:val="-2"/>
        </w:rPr>
        <w:t>劉○榮</w:t>
      </w:r>
      <w:r w:rsidRPr="00772ADE">
        <w:rPr>
          <w:rFonts w:hint="eastAsia"/>
          <w:color w:val="000000" w:themeColor="text1"/>
          <w:spacing w:val="-2"/>
        </w:rPr>
        <w:t>擔任副主委之長治國王宮得取得較高額之補助，利用職務上機會指示</w:t>
      </w:r>
      <w:r w:rsidR="00630F7A">
        <w:rPr>
          <w:rFonts w:hint="eastAsia"/>
          <w:color w:val="000000" w:themeColor="text1"/>
          <w:spacing w:val="-2"/>
        </w:rPr>
        <w:t>李○衛</w:t>
      </w:r>
      <w:r w:rsidRPr="00772ADE">
        <w:rPr>
          <w:rFonts w:hint="eastAsia"/>
          <w:color w:val="000000" w:themeColor="text1"/>
          <w:spacing w:val="-2"/>
        </w:rPr>
        <w:t>舉辦長治鄉「王爺奶奶回娘家」相關活動並以長治鄉公所名義申請補助，再以不實單據加以核銷，有虧公務員之職責，損害公務員之廉潔性，以人民之納稅錢</w:t>
      </w:r>
      <w:proofErr w:type="gramStart"/>
      <w:r w:rsidRPr="00772ADE">
        <w:rPr>
          <w:rFonts w:hint="eastAsia"/>
          <w:color w:val="000000" w:themeColor="text1"/>
          <w:spacing w:val="-2"/>
        </w:rPr>
        <w:t>恣</w:t>
      </w:r>
      <w:proofErr w:type="gramEnd"/>
      <w:r w:rsidRPr="00772ADE">
        <w:rPr>
          <w:rFonts w:hint="eastAsia"/>
          <w:color w:val="000000" w:themeColor="text1"/>
          <w:spacing w:val="-2"/>
        </w:rPr>
        <w:t>為他用，</w:t>
      </w:r>
      <w:proofErr w:type="gramStart"/>
      <w:r w:rsidRPr="00772ADE">
        <w:rPr>
          <w:rFonts w:hint="eastAsia"/>
          <w:color w:val="000000" w:themeColor="text1"/>
          <w:spacing w:val="-2"/>
        </w:rPr>
        <w:t>所為殊</w:t>
      </w:r>
      <w:proofErr w:type="gramEnd"/>
      <w:r w:rsidRPr="00772ADE">
        <w:rPr>
          <w:rFonts w:hint="eastAsia"/>
          <w:color w:val="000000" w:themeColor="text1"/>
          <w:spacing w:val="-2"/>
        </w:rPr>
        <w:t>值非難。</w:t>
      </w:r>
    </w:p>
    <w:p w:rsidR="006008AD" w:rsidRPr="00557B07" w:rsidRDefault="000C36EB" w:rsidP="006E14FC">
      <w:pPr>
        <w:pStyle w:val="2"/>
        <w:rPr>
          <w:color w:val="000000" w:themeColor="text1"/>
          <w:spacing w:val="-2"/>
        </w:rPr>
      </w:pPr>
      <w:r w:rsidRPr="00557B07">
        <w:rPr>
          <w:rFonts w:hint="eastAsia"/>
          <w:color w:val="000000" w:themeColor="text1"/>
          <w:spacing w:val="-2"/>
        </w:rPr>
        <w:t>經查被彈劾人</w:t>
      </w:r>
      <w:r w:rsidR="00963B6D" w:rsidRPr="00557B07">
        <w:rPr>
          <w:rFonts w:hint="eastAsia"/>
          <w:color w:val="000000" w:themeColor="text1"/>
          <w:spacing w:val="-2"/>
        </w:rPr>
        <w:t>許玉秀</w:t>
      </w:r>
      <w:r w:rsidRPr="00557B07">
        <w:rPr>
          <w:rFonts w:hint="eastAsia"/>
          <w:color w:val="000000" w:themeColor="text1"/>
          <w:spacing w:val="-2"/>
        </w:rPr>
        <w:t>因違反貪污治罪條例遭有期徒刑宣告，經</w:t>
      </w:r>
      <w:r w:rsidR="00963B6D" w:rsidRPr="00557B07">
        <w:rPr>
          <w:rFonts w:hint="eastAsia"/>
          <w:color w:val="000000" w:themeColor="text1"/>
          <w:spacing w:val="-2"/>
        </w:rPr>
        <w:t>屏東</w:t>
      </w:r>
      <w:r w:rsidRPr="00557B07">
        <w:rPr>
          <w:rFonts w:hint="eastAsia"/>
          <w:color w:val="000000" w:themeColor="text1"/>
          <w:spacing w:val="-2"/>
        </w:rPr>
        <w:t>縣政府移送至本院</w:t>
      </w:r>
      <w:r w:rsidR="00963B6D" w:rsidRPr="00557B07">
        <w:rPr>
          <w:rFonts w:hint="eastAsia"/>
          <w:color w:val="000000" w:themeColor="text1"/>
          <w:spacing w:val="-2"/>
        </w:rPr>
        <w:t>【附件1，</w:t>
      </w:r>
      <w:r w:rsidR="007571A5" w:rsidRPr="00557B07">
        <w:rPr>
          <w:rFonts w:hint="eastAsia"/>
          <w:color w:val="000000" w:themeColor="text1"/>
          <w:spacing w:val="-2"/>
        </w:rPr>
        <w:t>第1</w:t>
      </w:r>
      <w:r w:rsidR="00963B6D" w:rsidRPr="00557B07">
        <w:rPr>
          <w:rFonts w:hint="eastAsia"/>
          <w:color w:val="000000" w:themeColor="text1"/>
          <w:spacing w:val="-2"/>
        </w:rPr>
        <w:t>頁】</w:t>
      </w:r>
      <w:r w:rsidRPr="00557B07">
        <w:rPr>
          <w:rFonts w:hint="eastAsia"/>
          <w:color w:val="000000" w:themeColor="text1"/>
          <w:spacing w:val="-2"/>
        </w:rPr>
        <w:t>，</w:t>
      </w:r>
      <w:r w:rsidR="00963B6D" w:rsidRPr="00557B07">
        <w:rPr>
          <w:rFonts w:hint="eastAsia"/>
          <w:color w:val="000000" w:themeColor="text1"/>
          <w:spacing w:val="-2"/>
        </w:rPr>
        <w:t>屏東</w:t>
      </w:r>
      <w:r w:rsidRPr="00557B07">
        <w:rPr>
          <w:rFonts w:hint="eastAsia"/>
          <w:color w:val="000000" w:themeColor="text1"/>
          <w:spacing w:val="-2"/>
        </w:rPr>
        <w:t>地檢署</w:t>
      </w:r>
      <w:r w:rsidR="00963B6D" w:rsidRPr="00557B07">
        <w:rPr>
          <w:rFonts w:hint="eastAsia"/>
          <w:color w:val="000000" w:themeColor="text1"/>
          <w:spacing w:val="-2"/>
        </w:rPr>
        <w:t>提起公訴(</w:t>
      </w:r>
      <w:proofErr w:type="gramStart"/>
      <w:r w:rsidRPr="00557B07">
        <w:rPr>
          <w:rFonts w:hint="eastAsia"/>
          <w:color w:val="000000" w:themeColor="text1"/>
          <w:spacing w:val="-2"/>
        </w:rPr>
        <w:t>105</w:t>
      </w:r>
      <w:proofErr w:type="gramEnd"/>
      <w:r w:rsidRPr="00557B07">
        <w:rPr>
          <w:rFonts w:hint="eastAsia"/>
          <w:color w:val="000000" w:themeColor="text1"/>
          <w:spacing w:val="-2"/>
        </w:rPr>
        <w:t>年度</w:t>
      </w:r>
      <w:proofErr w:type="gramStart"/>
      <w:r w:rsidRPr="00557B07">
        <w:rPr>
          <w:rFonts w:hint="eastAsia"/>
          <w:color w:val="000000" w:themeColor="text1"/>
          <w:spacing w:val="-2"/>
        </w:rPr>
        <w:t>偵</w:t>
      </w:r>
      <w:proofErr w:type="gramEnd"/>
      <w:r w:rsidRPr="00557B07">
        <w:rPr>
          <w:rFonts w:hint="eastAsia"/>
          <w:color w:val="000000" w:themeColor="text1"/>
          <w:spacing w:val="-2"/>
        </w:rPr>
        <w:t>字第</w:t>
      </w:r>
      <w:r w:rsidR="00963B6D" w:rsidRPr="00557B07">
        <w:rPr>
          <w:rFonts w:hint="eastAsia"/>
          <w:color w:val="000000" w:themeColor="text1"/>
          <w:spacing w:val="-2"/>
        </w:rPr>
        <w:t>6714</w:t>
      </w:r>
      <w:r w:rsidRPr="00557B07">
        <w:rPr>
          <w:rFonts w:hint="eastAsia"/>
          <w:color w:val="000000" w:themeColor="text1"/>
          <w:spacing w:val="-2"/>
        </w:rPr>
        <w:t>號、第</w:t>
      </w:r>
      <w:r w:rsidR="00963B6D" w:rsidRPr="00557B07">
        <w:rPr>
          <w:rFonts w:hint="eastAsia"/>
          <w:color w:val="000000" w:themeColor="text1"/>
          <w:spacing w:val="-2"/>
        </w:rPr>
        <w:t>8509</w:t>
      </w:r>
      <w:r w:rsidRPr="00557B07">
        <w:rPr>
          <w:rFonts w:hint="eastAsia"/>
          <w:color w:val="000000" w:themeColor="text1"/>
          <w:spacing w:val="-2"/>
        </w:rPr>
        <w:t>號</w:t>
      </w:r>
      <w:r w:rsidR="00963B6D" w:rsidRPr="00557B07">
        <w:rPr>
          <w:rFonts w:hint="eastAsia"/>
          <w:color w:val="000000" w:themeColor="text1"/>
          <w:spacing w:val="-2"/>
        </w:rPr>
        <w:t>、第9531號)及追加起訴（</w:t>
      </w:r>
      <w:proofErr w:type="gramStart"/>
      <w:r w:rsidR="00963B6D" w:rsidRPr="00557B07">
        <w:rPr>
          <w:rFonts w:hint="eastAsia"/>
          <w:color w:val="000000" w:themeColor="text1"/>
          <w:spacing w:val="-2"/>
        </w:rPr>
        <w:t>106</w:t>
      </w:r>
      <w:proofErr w:type="gramEnd"/>
      <w:r w:rsidR="00963B6D" w:rsidRPr="00557B07">
        <w:rPr>
          <w:rFonts w:hint="eastAsia"/>
          <w:color w:val="000000" w:themeColor="text1"/>
          <w:spacing w:val="-2"/>
        </w:rPr>
        <w:t>年度</w:t>
      </w:r>
      <w:proofErr w:type="gramStart"/>
      <w:r w:rsidR="00963B6D" w:rsidRPr="00557B07">
        <w:rPr>
          <w:rFonts w:hint="eastAsia"/>
          <w:color w:val="000000" w:themeColor="text1"/>
          <w:spacing w:val="-2"/>
        </w:rPr>
        <w:t>偵</w:t>
      </w:r>
      <w:proofErr w:type="gramEnd"/>
      <w:r w:rsidR="00963B6D" w:rsidRPr="00557B07">
        <w:rPr>
          <w:rFonts w:hint="eastAsia"/>
          <w:color w:val="000000" w:themeColor="text1"/>
          <w:spacing w:val="-2"/>
        </w:rPr>
        <w:t>字第6634號、第8123號、第8427號），</w:t>
      </w:r>
      <w:r w:rsidRPr="00557B07">
        <w:rPr>
          <w:rFonts w:hint="eastAsia"/>
          <w:color w:val="000000" w:themeColor="text1"/>
          <w:spacing w:val="-2"/>
        </w:rPr>
        <w:t>並經</w:t>
      </w:r>
      <w:r w:rsidR="00963B6D" w:rsidRPr="00557B07">
        <w:rPr>
          <w:rFonts w:hint="eastAsia"/>
          <w:color w:val="000000" w:themeColor="text1"/>
          <w:spacing w:val="-2"/>
        </w:rPr>
        <w:t>屏東</w:t>
      </w:r>
      <w:r w:rsidRPr="00557B07">
        <w:rPr>
          <w:rFonts w:hint="eastAsia"/>
          <w:color w:val="000000" w:themeColor="text1"/>
          <w:spacing w:val="-2"/>
        </w:rPr>
        <w:t>地院</w:t>
      </w:r>
      <w:proofErr w:type="gramStart"/>
      <w:r w:rsidR="00963B6D" w:rsidRPr="00557B07">
        <w:rPr>
          <w:rFonts w:hint="eastAsia"/>
          <w:color w:val="000000" w:themeColor="text1"/>
          <w:spacing w:val="-2"/>
        </w:rPr>
        <w:t>105年度訴字第313號</w:t>
      </w:r>
      <w:proofErr w:type="gramEnd"/>
      <w:r w:rsidR="00963B6D" w:rsidRPr="00557B07">
        <w:rPr>
          <w:rFonts w:hint="eastAsia"/>
          <w:color w:val="000000" w:themeColor="text1"/>
          <w:spacing w:val="-2"/>
        </w:rPr>
        <w:t>、</w:t>
      </w:r>
      <w:proofErr w:type="gramStart"/>
      <w:r w:rsidR="00963B6D" w:rsidRPr="00557B07">
        <w:rPr>
          <w:rFonts w:hint="eastAsia"/>
          <w:color w:val="000000" w:themeColor="text1"/>
          <w:spacing w:val="-2"/>
        </w:rPr>
        <w:t>106年度訴字第625號</w:t>
      </w:r>
      <w:proofErr w:type="gramEnd"/>
      <w:r w:rsidRPr="00557B07">
        <w:rPr>
          <w:rFonts w:hint="eastAsia"/>
          <w:color w:val="000000" w:themeColor="text1"/>
          <w:spacing w:val="-2"/>
        </w:rPr>
        <w:t>刑事判決</w:t>
      </w:r>
      <w:r w:rsidR="00EC4A23" w:rsidRPr="00557B07">
        <w:rPr>
          <w:rFonts w:hint="eastAsia"/>
          <w:color w:val="000000" w:themeColor="text1"/>
          <w:spacing w:val="-2"/>
        </w:rPr>
        <w:t>認定</w:t>
      </w:r>
      <w:r w:rsidRPr="00557B07">
        <w:rPr>
          <w:rFonts w:hint="eastAsia"/>
          <w:color w:val="000000" w:themeColor="text1"/>
          <w:spacing w:val="-2"/>
        </w:rPr>
        <w:t>違反貪污治罪條例之</w:t>
      </w:r>
      <w:r w:rsidR="00963B6D" w:rsidRPr="00557B07">
        <w:rPr>
          <w:rFonts w:hint="eastAsia"/>
          <w:color w:val="000000" w:themeColor="text1"/>
          <w:spacing w:val="-2"/>
        </w:rPr>
        <w:t>共同犯利用職務機會詐取財物罪，處有期徒刑</w:t>
      </w:r>
      <w:r w:rsidR="00EC4A23" w:rsidRPr="00557B07">
        <w:rPr>
          <w:rFonts w:hint="eastAsia"/>
          <w:color w:val="000000" w:themeColor="text1"/>
          <w:spacing w:val="-2"/>
        </w:rPr>
        <w:t>8</w:t>
      </w:r>
      <w:r w:rsidR="00963B6D" w:rsidRPr="00557B07">
        <w:rPr>
          <w:rFonts w:hint="eastAsia"/>
          <w:color w:val="000000" w:themeColor="text1"/>
          <w:spacing w:val="-2"/>
        </w:rPr>
        <w:t>年，褫奪公權</w:t>
      </w:r>
      <w:r w:rsidR="00EC4A23" w:rsidRPr="00557B07">
        <w:rPr>
          <w:rFonts w:hint="eastAsia"/>
          <w:color w:val="000000" w:themeColor="text1"/>
          <w:spacing w:val="-2"/>
        </w:rPr>
        <w:t>5</w:t>
      </w:r>
      <w:r w:rsidR="00963B6D" w:rsidRPr="00557B07">
        <w:rPr>
          <w:rFonts w:hint="eastAsia"/>
          <w:color w:val="000000" w:themeColor="text1"/>
          <w:spacing w:val="-2"/>
        </w:rPr>
        <w:t>年。</w:t>
      </w:r>
      <w:r w:rsidR="006541DA" w:rsidRPr="00557B07">
        <w:rPr>
          <w:rFonts w:hint="eastAsia"/>
          <w:color w:val="000000" w:themeColor="text1"/>
          <w:spacing w:val="-2"/>
        </w:rPr>
        <w:t>許玉秀觸犯貪污治罪條例，並經第一審法院判決有罪在案，其共同犯利用職務機會詐取財物之違法事證，已足認定，自有移送懲戒之必要。</w:t>
      </w:r>
    </w:p>
    <w:p w:rsidR="00A15BF8" w:rsidRPr="00772ADE" w:rsidRDefault="003D1C8B" w:rsidP="001215A6">
      <w:pPr>
        <w:pStyle w:val="2"/>
      </w:pPr>
      <w:r w:rsidRPr="00772ADE">
        <w:rPr>
          <w:rFonts w:hint="eastAsia"/>
        </w:rPr>
        <w:t>綜整</w:t>
      </w:r>
      <w:r w:rsidR="001215A6" w:rsidRPr="001215A6">
        <w:rPr>
          <w:rFonts w:hint="eastAsia"/>
          <w:color w:val="000000" w:themeColor="text1"/>
        </w:rPr>
        <w:t>被彈劾人許玉秀</w:t>
      </w:r>
      <w:r w:rsidRPr="00772ADE">
        <w:rPr>
          <w:rFonts w:hint="eastAsia"/>
        </w:rPr>
        <w:t>前開違失事實，</w:t>
      </w:r>
      <w:r w:rsidR="00EC4A23" w:rsidRPr="00772ADE">
        <w:rPr>
          <w:rFonts w:hint="eastAsia"/>
        </w:rPr>
        <w:t>許玉秀之違失行為除刑事責任外，亦與公務員服務法及公務員廉政倫理規範之上揭規定有違</w:t>
      </w:r>
      <w:r w:rsidR="00907601">
        <w:rPr>
          <w:rFonts w:ascii="新細明體" w:eastAsia="新細明體" w:hAnsi="新細明體" w:hint="eastAsia"/>
        </w:rPr>
        <w:t>：</w:t>
      </w:r>
    </w:p>
    <w:p w:rsidR="00EC4A23" w:rsidRPr="001215A6" w:rsidRDefault="00EC4A23" w:rsidP="001215A6">
      <w:pPr>
        <w:pStyle w:val="3"/>
        <w:numPr>
          <w:ilvl w:val="2"/>
          <w:numId w:val="9"/>
        </w:numPr>
        <w:rPr>
          <w:color w:val="000000" w:themeColor="text1"/>
        </w:rPr>
      </w:pPr>
      <w:r w:rsidRPr="001215A6">
        <w:rPr>
          <w:rFonts w:hint="eastAsia"/>
          <w:color w:val="000000" w:themeColor="text1"/>
        </w:rPr>
        <w:t>許玉秀於本院詢問</w:t>
      </w:r>
      <w:r w:rsidR="0031661E" w:rsidRPr="001215A6">
        <w:rPr>
          <w:rFonts w:hint="eastAsia"/>
          <w:color w:val="000000" w:themeColor="text1"/>
        </w:rPr>
        <w:t>【附件</w:t>
      </w:r>
      <w:r w:rsidR="00E7243F" w:rsidRPr="001215A6">
        <w:rPr>
          <w:rFonts w:hint="eastAsia"/>
          <w:color w:val="000000" w:themeColor="text1"/>
        </w:rPr>
        <w:t>2</w:t>
      </w:r>
      <w:r w:rsidR="0004424E" w:rsidRPr="001215A6">
        <w:rPr>
          <w:color w:val="000000" w:themeColor="text1"/>
        </w:rPr>
        <w:t>1</w:t>
      </w:r>
      <w:r w:rsidR="0031661E" w:rsidRPr="001215A6">
        <w:rPr>
          <w:rFonts w:hint="eastAsia"/>
          <w:color w:val="000000" w:themeColor="text1"/>
        </w:rPr>
        <w:t>，</w:t>
      </w:r>
      <w:r w:rsidR="007571A5" w:rsidRPr="001215A6">
        <w:rPr>
          <w:rFonts w:hint="eastAsia"/>
          <w:color w:val="000000" w:themeColor="text1"/>
        </w:rPr>
        <w:t>第</w:t>
      </w:r>
      <w:r w:rsidR="0004424E" w:rsidRPr="001215A6">
        <w:rPr>
          <w:rFonts w:hint="eastAsia"/>
          <w:color w:val="000000" w:themeColor="text1"/>
        </w:rPr>
        <w:t>476</w:t>
      </w:r>
      <w:r w:rsidR="0031661E" w:rsidRPr="001215A6">
        <w:rPr>
          <w:rFonts w:hint="eastAsia"/>
          <w:color w:val="000000" w:themeColor="text1"/>
        </w:rPr>
        <w:t>頁】</w:t>
      </w:r>
      <w:r w:rsidRPr="001215A6">
        <w:rPr>
          <w:rFonts w:hint="eastAsia"/>
          <w:color w:val="000000" w:themeColor="text1"/>
        </w:rPr>
        <w:t>時表示其已明瞭鄉長地方制度法所定的職掌，</w:t>
      </w:r>
      <w:r w:rsidR="00435D2D" w:rsidRPr="001215A6">
        <w:rPr>
          <w:rFonts w:hint="eastAsia"/>
          <w:color w:val="000000" w:themeColor="text1"/>
        </w:rPr>
        <w:t>也坦承</w:t>
      </w:r>
      <w:r w:rsidR="00625D51" w:rsidRPr="001215A6">
        <w:rPr>
          <w:rFonts w:hint="eastAsia"/>
          <w:color w:val="000000" w:themeColor="text1"/>
        </w:rPr>
        <w:t>瞭解身為長治鄉鄉長，依法為公務員服務法的適用對象，應遵守公務員服務法與公務員廉政倫理規範的相關規範</w:t>
      </w:r>
      <w:r w:rsidR="009B3344" w:rsidRPr="001215A6">
        <w:rPr>
          <w:rFonts w:hint="eastAsia"/>
          <w:color w:val="000000" w:themeColor="text1"/>
        </w:rPr>
        <w:t>，亦了解縣政府、議員補助一次地方廟會只有2萬元，但由鄉公所申請補助會比較多。</w:t>
      </w:r>
      <w:r w:rsidR="00AE2758" w:rsidRPr="001215A6">
        <w:rPr>
          <w:rFonts w:hint="eastAsia"/>
          <w:color w:val="000000" w:themeColor="text1"/>
        </w:rPr>
        <w:t>這個活動是民政課在主辦，所以活動補助也是由民政課辦理。</w:t>
      </w:r>
      <w:r w:rsidR="00625D51" w:rsidRPr="001215A6">
        <w:rPr>
          <w:rFonts w:hint="eastAsia"/>
          <w:color w:val="000000" w:themeColor="text1"/>
        </w:rPr>
        <w:t>【附件2</w:t>
      </w:r>
      <w:r w:rsidR="0004424E" w:rsidRPr="001215A6">
        <w:rPr>
          <w:color w:val="000000" w:themeColor="text1"/>
        </w:rPr>
        <w:t>1</w:t>
      </w:r>
      <w:r w:rsidR="00625D51" w:rsidRPr="001215A6">
        <w:rPr>
          <w:rFonts w:hint="eastAsia"/>
          <w:color w:val="000000" w:themeColor="text1"/>
        </w:rPr>
        <w:t>，第</w:t>
      </w:r>
      <w:r w:rsidR="0004424E" w:rsidRPr="001215A6">
        <w:rPr>
          <w:rFonts w:hint="eastAsia"/>
          <w:color w:val="000000" w:themeColor="text1"/>
        </w:rPr>
        <w:t>477</w:t>
      </w:r>
      <w:r w:rsidR="00625D51" w:rsidRPr="001215A6">
        <w:rPr>
          <w:rFonts w:hint="eastAsia"/>
          <w:color w:val="000000" w:themeColor="text1"/>
        </w:rPr>
        <w:t>頁】</w:t>
      </w:r>
      <w:r w:rsidR="007C259A" w:rsidRPr="001215A6">
        <w:rPr>
          <w:rFonts w:hint="eastAsia"/>
          <w:color w:val="000000" w:themeColor="text1"/>
        </w:rPr>
        <w:t>。</w:t>
      </w:r>
      <w:r w:rsidR="009B3344" w:rsidRPr="001215A6">
        <w:rPr>
          <w:rFonts w:hAnsi="標楷體" w:hint="eastAsia"/>
          <w:color w:val="000000" w:themeColor="text1"/>
        </w:rPr>
        <w:t>現在我和我先生、兒子</w:t>
      </w:r>
      <w:r w:rsidR="00630F7A" w:rsidRPr="001215A6">
        <w:rPr>
          <w:rFonts w:hAnsi="標楷體" w:hint="eastAsia"/>
          <w:color w:val="000000" w:themeColor="text1"/>
        </w:rPr>
        <w:t>劉○</w:t>
      </w:r>
      <w:proofErr w:type="gramStart"/>
      <w:r w:rsidR="00630F7A" w:rsidRPr="001215A6">
        <w:rPr>
          <w:rFonts w:hAnsi="標楷體" w:hint="eastAsia"/>
          <w:color w:val="000000" w:themeColor="text1"/>
        </w:rPr>
        <w:t>宏</w:t>
      </w:r>
      <w:r w:rsidR="009B3344" w:rsidRPr="001215A6">
        <w:rPr>
          <w:rFonts w:hAnsi="標楷體" w:hint="eastAsia"/>
          <w:color w:val="000000" w:themeColor="text1"/>
        </w:rPr>
        <w:t>住在</w:t>
      </w:r>
      <w:proofErr w:type="gramEnd"/>
      <w:r w:rsidR="009B3344" w:rsidRPr="001215A6">
        <w:rPr>
          <w:rFonts w:hAnsi="標楷體" w:hint="eastAsia"/>
          <w:color w:val="000000" w:themeColor="text1"/>
        </w:rPr>
        <w:t>一起【附件2</w:t>
      </w:r>
      <w:r w:rsidR="0004424E" w:rsidRPr="001215A6">
        <w:rPr>
          <w:rFonts w:hAnsi="標楷體"/>
          <w:color w:val="000000" w:themeColor="text1"/>
        </w:rPr>
        <w:t>1</w:t>
      </w:r>
      <w:r w:rsidR="009B3344" w:rsidRPr="001215A6">
        <w:rPr>
          <w:rFonts w:hAnsi="標楷體" w:hint="eastAsia"/>
          <w:color w:val="000000" w:themeColor="text1"/>
        </w:rPr>
        <w:t>，第</w:t>
      </w:r>
      <w:r w:rsidR="0004424E" w:rsidRPr="001215A6">
        <w:rPr>
          <w:rFonts w:hAnsi="標楷體" w:hint="eastAsia"/>
          <w:color w:val="000000" w:themeColor="text1"/>
        </w:rPr>
        <w:t>47</w:t>
      </w:r>
      <w:r w:rsidR="009B3344" w:rsidRPr="001215A6">
        <w:rPr>
          <w:rFonts w:hAnsi="標楷體" w:hint="eastAsia"/>
          <w:color w:val="000000" w:themeColor="text1"/>
        </w:rPr>
        <w:t>5頁】</w:t>
      </w:r>
      <w:r w:rsidR="00625D51" w:rsidRPr="001215A6">
        <w:rPr>
          <w:rFonts w:hint="eastAsia"/>
          <w:color w:val="000000" w:themeColor="text1"/>
        </w:rPr>
        <w:t>；惟其申辯稱未有</w:t>
      </w:r>
      <w:r w:rsidR="00625D51" w:rsidRPr="001215A6">
        <w:rPr>
          <w:rFonts w:hint="eastAsia"/>
          <w:color w:val="000000" w:themeColor="text1"/>
        </w:rPr>
        <w:lastRenderedPageBreak/>
        <w:t>貪污等情事，</w:t>
      </w:r>
      <w:r w:rsidR="009B3344" w:rsidRPr="001215A6">
        <w:rPr>
          <w:rFonts w:hint="eastAsia"/>
          <w:color w:val="000000" w:themeColor="text1"/>
        </w:rPr>
        <w:t>國王宮提供不實單據，我都不知情，</w:t>
      </w:r>
      <w:r w:rsidR="00625D51" w:rsidRPr="001215A6">
        <w:rPr>
          <w:rFonts w:hint="eastAsia"/>
          <w:color w:val="000000" w:themeColor="text1"/>
        </w:rPr>
        <w:t>一切依法行政，沒有違法情事【附件2</w:t>
      </w:r>
      <w:r w:rsidR="00A76FC9" w:rsidRPr="001215A6">
        <w:rPr>
          <w:color w:val="000000" w:themeColor="text1"/>
        </w:rPr>
        <w:t>1</w:t>
      </w:r>
      <w:r w:rsidR="00625D51" w:rsidRPr="001215A6">
        <w:rPr>
          <w:rFonts w:hint="eastAsia"/>
          <w:color w:val="000000" w:themeColor="text1"/>
        </w:rPr>
        <w:t>，第</w:t>
      </w:r>
      <w:r w:rsidR="00A76FC9" w:rsidRPr="001215A6">
        <w:rPr>
          <w:rFonts w:hint="eastAsia"/>
          <w:color w:val="000000" w:themeColor="text1"/>
        </w:rPr>
        <w:t>475</w:t>
      </w:r>
      <w:r w:rsidR="00625D51" w:rsidRPr="001215A6">
        <w:rPr>
          <w:rFonts w:hint="eastAsia"/>
          <w:color w:val="000000" w:themeColor="text1"/>
        </w:rPr>
        <w:t>、</w:t>
      </w:r>
      <w:r w:rsidR="00A76FC9" w:rsidRPr="001215A6">
        <w:rPr>
          <w:rFonts w:hint="eastAsia"/>
          <w:color w:val="000000" w:themeColor="text1"/>
        </w:rPr>
        <w:t>479</w:t>
      </w:r>
      <w:r w:rsidR="00625D51" w:rsidRPr="001215A6">
        <w:rPr>
          <w:rFonts w:hint="eastAsia"/>
          <w:color w:val="000000" w:themeColor="text1"/>
        </w:rPr>
        <w:t>頁】</w:t>
      </w:r>
      <w:r w:rsidR="001D317C" w:rsidRPr="001215A6">
        <w:rPr>
          <w:rFonts w:hint="eastAsia"/>
          <w:color w:val="000000" w:themeColor="text1"/>
        </w:rPr>
        <w:t>，且依其上訴</w:t>
      </w:r>
      <w:proofErr w:type="gramStart"/>
      <w:r w:rsidR="001D317C" w:rsidRPr="001215A6">
        <w:rPr>
          <w:rFonts w:hint="eastAsia"/>
          <w:color w:val="000000" w:themeColor="text1"/>
        </w:rPr>
        <w:t>理由狀陳稱</w:t>
      </w:r>
      <w:proofErr w:type="gramEnd"/>
      <w:r w:rsidR="001D317C" w:rsidRPr="001215A6">
        <w:rPr>
          <w:rFonts w:hint="eastAsia"/>
          <w:color w:val="000000" w:themeColor="text1"/>
        </w:rPr>
        <w:t>，係以此活動之舉辦，並非</w:t>
      </w:r>
      <w:proofErr w:type="gramStart"/>
      <w:r w:rsidR="001D317C" w:rsidRPr="001215A6">
        <w:rPr>
          <w:rFonts w:hint="eastAsia"/>
          <w:color w:val="000000" w:themeColor="text1"/>
        </w:rPr>
        <w:t>105</w:t>
      </w:r>
      <w:proofErr w:type="gramEnd"/>
      <w:r w:rsidR="001D317C" w:rsidRPr="001215A6">
        <w:rPr>
          <w:rFonts w:hint="eastAsia"/>
          <w:color w:val="000000" w:themeColor="text1"/>
        </w:rPr>
        <w:t>年度所僅有，而是多年以來核定文化季活動中之一環，是以亦無倉促舉辦與否之問題【附件2</w:t>
      </w:r>
      <w:r w:rsidR="00A76FC9" w:rsidRPr="001215A6">
        <w:rPr>
          <w:color w:val="000000" w:themeColor="text1"/>
        </w:rPr>
        <w:t>2</w:t>
      </w:r>
      <w:r w:rsidR="001D317C" w:rsidRPr="001215A6">
        <w:rPr>
          <w:rFonts w:hint="eastAsia"/>
          <w:color w:val="000000" w:themeColor="text1"/>
        </w:rPr>
        <w:t>，第</w:t>
      </w:r>
      <w:r w:rsidR="00A76FC9" w:rsidRPr="001215A6">
        <w:rPr>
          <w:rFonts w:hint="eastAsia"/>
          <w:color w:val="000000" w:themeColor="text1"/>
        </w:rPr>
        <w:t>488</w:t>
      </w:r>
      <w:r w:rsidR="001D317C" w:rsidRPr="001215A6">
        <w:rPr>
          <w:rFonts w:hint="eastAsia"/>
          <w:color w:val="000000" w:themeColor="text1"/>
        </w:rPr>
        <w:t>頁】</w:t>
      </w:r>
      <w:r w:rsidRPr="001215A6">
        <w:rPr>
          <w:rFonts w:hint="eastAsia"/>
          <w:color w:val="000000" w:themeColor="text1"/>
        </w:rPr>
        <w:t>。</w:t>
      </w:r>
    </w:p>
    <w:p w:rsidR="00BB3B5F" w:rsidRPr="00557B07" w:rsidRDefault="00270337" w:rsidP="001215A6">
      <w:pPr>
        <w:pStyle w:val="3"/>
      </w:pPr>
      <w:proofErr w:type="gramStart"/>
      <w:r w:rsidRPr="00557B07">
        <w:rPr>
          <w:rFonts w:hint="eastAsia"/>
        </w:rPr>
        <w:t>惟查</w:t>
      </w:r>
      <w:proofErr w:type="gramEnd"/>
      <w:r w:rsidR="00E02106" w:rsidRPr="00557B07">
        <w:rPr>
          <w:rFonts w:hint="eastAsia"/>
        </w:rPr>
        <w:t>，</w:t>
      </w:r>
      <w:r w:rsidR="00630F7A">
        <w:rPr>
          <w:rFonts w:hint="eastAsia"/>
        </w:rPr>
        <w:t>劉○宏</w:t>
      </w:r>
      <w:r w:rsidR="00E02106" w:rsidRPr="00557B07">
        <w:rPr>
          <w:rFonts w:hint="eastAsia"/>
        </w:rPr>
        <w:t>調</w:t>
      </w:r>
      <w:proofErr w:type="gramStart"/>
      <w:r w:rsidR="00E02106" w:rsidRPr="00557B07">
        <w:rPr>
          <w:rFonts w:hint="eastAsia"/>
        </w:rPr>
        <w:t>詢</w:t>
      </w:r>
      <w:proofErr w:type="gramEnd"/>
      <w:r w:rsidR="00E02106" w:rsidRPr="00557B07">
        <w:rPr>
          <w:rFonts w:hint="eastAsia"/>
        </w:rPr>
        <w:t>中自陳：我記得我父親(</w:t>
      </w:r>
      <w:r w:rsidR="00630F7A">
        <w:rPr>
          <w:rFonts w:hint="eastAsia"/>
        </w:rPr>
        <w:t>劉○榮</w:t>
      </w:r>
      <w:r w:rsidR="00E02106" w:rsidRPr="00557B07">
        <w:rPr>
          <w:rFonts w:hint="eastAsia"/>
        </w:rPr>
        <w:t>)要我轉告</w:t>
      </w:r>
      <w:proofErr w:type="gramStart"/>
      <w:r w:rsidR="00630F7A">
        <w:rPr>
          <w:rFonts w:hint="eastAsia"/>
        </w:rPr>
        <w:t>蔣</w:t>
      </w:r>
      <w:proofErr w:type="gramEnd"/>
      <w:r w:rsidR="00630F7A">
        <w:rPr>
          <w:rFonts w:hint="eastAsia"/>
        </w:rPr>
        <w:t>○宏</w:t>
      </w:r>
      <w:r w:rsidR="00E02106" w:rsidRPr="00557B07">
        <w:rPr>
          <w:rFonts w:hint="eastAsia"/>
        </w:rPr>
        <w:t>，等經費核撥下來後，要</w:t>
      </w:r>
      <w:proofErr w:type="gramStart"/>
      <w:r w:rsidR="00630F7A">
        <w:rPr>
          <w:rFonts w:hint="eastAsia"/>
        </w:rPr>
        <w:t>蔣</w:t>
      </w:r>
      <w:proofErr w:type="gramEnd"/>
      <w:r w:rsidR="00630F7A">
        <w:rPr>
          <w:rFonts w:hint="eastAsia"/>
        </w:rPr>
        <w:t>○宏</w:t>
      </w:r>
      <w:r w:rsidR="00E02106" w:rsidRPr="00557B07">
        <w:rPr>
          <w:rFonts w:hint="eastAsia"/>
        </w:rPr>
        <w:t>將款項</w:t>
      </w:r>
      <w:proofErr w:type="gramStart"/>
      <w:r w:rsidR="00E02106" w:rsidRPr="00557B07">
        <w:rPr>
          <w:rFonts w:hint="eastAsia"/>
        </w:rPr>
        <w:t>匯</w:t>
      </w:r>
      <w:proofErr w:type="gramEnd"/>
      <w:r w:rsidR="00E02106" w:rsidRPr="00557B07">
        <w:rPr>
          <w:rFonts w:hint="eastAsia"/>
        </w:rPr>
        <w:t>回三山國王宮等語【附件</w:t>
      </w:r>
      <w:r w:rsidR="00A76FC9">
        <w:rPr>
          <w:rFonts w:hint="eastAsia"/>
        </w:rPr>
        <w:t>19</w:t>
      </w:r>
      <w:r w:rsidR="00E02106" w:rsidRPr="00557B07">
        <w:rPr>
          <w:rFonts w:hint="eastAsia"/>
        </w:rPr>
        <w:t>，第</w:t>
      </w:r>
      <w:r w:rsidR="00A76FC9">
        <w:rPr>
          <w:rFonts w:hint="eastAsia"/>
        </w:rPr>
        <w:t>468</w:t>
      </w:r>
      <w:r w:rsidR="00E02106" w:rsidRPr="00557B07">
        <w:t>-</w:t>
      </w:r>
      <w:r w:rsidR="00A76FC9">
        <w:rPr>
          <w:rFonts w:hint="eastAsia"/>
        </w:rPr>
        <w:t>469</w:t>
      </w:r>
      <w:r w:rsidR="00E02106" w:rsidRPr="00557B07">
        <w:rPr>
          <w:rFonts w:hint="eastAsia"/>
        </w:rPr>
        <w:t>頁】</w:t>
      </w:r>
      <w:r w:rsidR="00E02106" w:rsidRPr="00557B07">
        <w:rPr>
          <w:rFonts w:hAnsi="標楷體" w:hint="eastAsia"/>
        </w:rPr>
        <w:t>；</w:t>
      </w:r>
      <w:r w:rsidR="00630F7A">
        <w:rPr>
          <w:rFonts w:hint="eastAsia"/>
        </w:rPr>
        <w:t>劉○宏</w:t>
      </w:r>
      <w:r w:rsidR="00E02106" w:rsidRPr="00557B07">
        <w:rPr>
          <w:rFonts w:hint="eastAsia"/>
        </w:rPr>
        <w:t>於105年4月21日下午3時9分許起，接連傳送屏東縣長治鄉農會匯款回條及長治國王宮農會帳戶存摺封面翻拍照片予</w:t>
      </w:r>
      <w:proofErr w:type="gramStart"/>
      <w:r w:rsidR="00630F7A">
        <w:rPr>
          <w:rFonts w:hint="eastAsia"/>
        </w:rPr>
        <w:t>蔣</w:t>
      </w:r>
      <w:proofErr w:type="gramEnd"/>
      <w:r w:rsidR="00630F7A">
        <w:rPr>
          <w:rFonts w:hint="eastAsia"/>
        </w:rPr>
        <w:t>○宏</w:t>
      </w:r>
      <w:r w:rsidR="00E02106" w:rsidRPr="00557B07">
        <w:rPr>
          <w:rFonts w:hint="eastAsia"/>
        </w:rPr>
        <w:t>，並向其表示：「蔣哥錢</w:t>
      </w:r>
      <w:proofErr w:type="gramStart"/>
      <w:r w:rsidR="00E02106" w:rsidRPr="00557B07">
        <w:rPr>
          <w:rFonts w:hint="eastAsia"/>
        </w:rPr>
        <w:t>匯</w:t>
      </w:r>
      <w:proofErr w:type="gramEnd"/>
      <w:r w:rsidR="00E02106" w:rsidRPr="00557B07">
        <w:rPr>
          <w:rFonts w:hint="eastAsia"/>
        </w:rPr>
        <w:t>了！再麻煩你轉國王宮還是我請</w:t>
      </w:r>
      <w:proofErr w:type="gramStart"/>
      <w:r w:rsidR="00E02106" w:rsidRPr="00557B07">
        <w:rPr>
          <w:rFonts w:hint="eastAsia"/>
        </w:rPr>
        <w:t>我弟跟你</w:t>
      </w:r>
      <w:proofErr w:type="gramEnd"/>
      <w:r w:rsidR="00E02106" w:rsidRPr="00557B07">
        <w:rPr>
          <w:rFonts w:hint="eastAsia"/>
        </w:rPr>
        <w:t>拿」，經</w:t>
      </w:r>
      <w:proofErr w:type="gramStart"/>
      <w:r w:rsidR="00630F7A">
        <w:rPr>
          <w:rFonts w:hint="eastAsia"/>
        </w:rPr>
        <w:t>蔣</w:t>
      </w:r>
      <w:proofErr w:type="gramEnd"/>
      <w:r w:rsidR="00630F7A">
        <w:rPr>
          <w:rFonts w:hint="eastAsia"/>
        </w:rPr>
        <w:t>○宏</w:t>
      </w:r>
      <w:r w:rsidR="00E02106" w:rsidRPr="00557B07">
        <w:rPr>
          <w:rFonts w:hint="eastAsia"/>
        </w:rPr>
        <w:t>回覆：「廠商說下周拿給我、我在（再）拿給你弟弟」後，</w:t>
      </w:r>
      <w:r w:rsidR="00630F7A">
        <w:rPr>
          <w:rFonts w:hint="eastAsia"/>
        </w:rPr>
        <w:t>劉○</w:t>
      </w:r>
      <w:proofErr w:type="gramStart"/>
      <w:r w:rsidR="00630F7A">
        <w:rPr>
          <w:rFonts w:hint="eastAsia"/>
        </w:rPr>
        <w:t>宏</w:t>
      </w:r>
      <w:r w:rsidR="00E02106" w:rsidRPr="00557B07">
        <w:rPr>
          <w:rFonts w:hint="eastAsia"/>
        </w:rPr>
        <w:t>回稱</w:t>
      </w:r>
      <w:proofErr w:type="gramEnd"/>
      <w:r w:rsidR="00E02106" w:rsidRPr="00557B07">
        <w:rPr>
          <w:rFonts w:hint="eastAsia"/>
        </w:rPr>
        <w:t>：「好感恩你」等情，</w:t>
      </w:r>
      <w:proofErr w:type="gramStart"/>
      <w:r w:rsidR="00E02106" w:rsidRPr="00557B07">
        <w:rPr>
          <w:rFonts w:hint="eastAsia"/>
        </w:rPr>
        <w:t>有臉書對話</w:t>
      </w:r>
      <w:proofErr w:type="gramEnd"/>
      <w:r w:rsidR="00E02106" w:rsidRPr="00557B07">
        <w:rPr>
          <w:rFonts w:hint="eastAsia"/>
        </w:rPr>
        <w:t>紀錄</w:t>
      </w:r>
      <w:proofErr w:type="gramStart"/>
      <w:r w:rsidR="00E02106" w:rsidRPr="00557B07">
        <w:rPr>
          <w:rFonts w:hint="eastAsia"/>
        </w:rPr>
        <w:t>擷</w:t>
      </w:r>
      <w:proofErr w:type="gramEnd"/>
      <w:r w:rsidR="00E02106" w:rsidRPr="00557B07">
        <w:rPr>
          <w:rFonts w:hint="eastAsia"/>
        </w:rPr>
        <w:t>圖2幀可參【附件2</w:t>
      </w:r>
      <w:r w:rsidR="00A76FC9">
        <w:rPr>
          <w:rFonts w:hint="eastAsia"/>
        </w:rPr>
        <w:t>0</w:t>
      </w:r>
      <w:r w:rsidR="00E02106" w:rsidRPr="00557B07">
        <w:rPr>
          <w:rFonts w:hint="eastAsia"/>
        </w:rPr>
        <w:t>，第</w:t>
      </w:r>
      <w:r w:rsidR="00A76FC9">
        <w:rPr>
          <w:rFonts w:hint="eastAsia"/>
        </w:rPr>
        <w:t>472</w:t>
      </w:r>
      <w:r w:rsidR="00E02106" w:rsidRPr="00557B07">
        <w:rPr>
          <w:rFonts w:hint="eastAsia"/>
        </w:rPr>
        <w:t>-</w:t>
      </w:r>
      <w:r w:rsidR="00A76FC9">
        <w:rPr>
          <w:rFonts w:hint="eastAsia"/>
        </w:rPr>
        <w:t>473</w:t>
      </w:r>
      <w:r w:rsidR="00E02106" w:rsidRPr="00557B07">
        <w:rPr>
          <w:rFonts w:hint="eastAsia"/>
        </w:rPr>
        <w:t>頁】。</w:t>
      </w:r>
      <w:r w:rsidR="00D030CA" w:rsidRPr="00557B07">
        <w:rPr>
          <w:rFonts w:hint="eastAsia"/>
        </w:rPr>
        <w:t>足可認定</w:t>
      </w:r>
      <w:r w:rsidR="00630F7A">
        <w:rPr>
          <w:rFonts w:hint="eastAsia"/>
        </w:rPr>
        <w:t>劉○榮</w:t>
      </w:r>
      <w:r w:rsidR="00D030CA" w:rsidRPr="00557B07">
        <w:rPr>
          <w:rFonts w:hint="eastAsia"/>
        </w:rPr>
        <w:t>與</w:t>
      </w:r>
      <w:r w:rsidR="00630F7A">
        <w:rPr>
          <w:rFonts w:hint="eastAsia"/>
        </w:rPr>
        <w:t>劉○宏</w:t>
      </w:r>
      <w:r w:rsidR="00D030CA" w:rsidRPr="00557B07">
        <w:rPr>
          <w:rFonts w:hint="eastAsia"/>
        </w:rPr>
        <w:t>知悉本案經費核銷過程，另依</w:t>
      </w:r>
      <w:r w:rsidR="00E02106" w:rsidRPr="00557B07">
        <w:rPr>
          <w:rFonts w:hint="eastAsia"/>
        </w:rPr>
        <w:t>許</w:t>
      </w:r>
      <w:r w:rsidR="007C259A" w:rsidRPr="00557B07">
        <w:rPr>
          <w:rFonts w:hint="eastAsia"/>
        </w:rPr>
        <w:t>玉秀</w:t>
      </w:r>
      <w:r w:rsidR="00E02106" w:rsidRPr="00557B07">
        <w:rPr>
          <w:rFonts w:hint="eastAsia"/>
        </w:rPr>
        <w:t>詢</w:t>
      </w:r>
      <w:r w:rsidR="001E264C">
        <w:rPr>
          <w:rFonts w:hint="eastAsia"/>
        </w:rPr>
        <w:t>問</w:t>
      </w:r>
      <w:r w:rsidR="00E02106" w:rsidRPr="00557B07">
        <w:rPr>
          <w:rFonts w:hint="eastAsia"/>
        </w:rPr>
        <w:t>筆錄自陳與先生、兒子住在一起</w:t>
      </w:r>
      <w:r w:rsidR="00D030CA" w:rsidRPr="00557B07">
        <w:rPr>
          <w:rFonts w:hint="eastAsia"/>
        </w:rPr>
        <w:t>，依</w:t>
      </w:r>
      <w:proofErr w:type="gramStart"/>
      <w:r w:rsidR="00D030CA" w:rsidRPr="00557B07">
        <w:rPr>
          <w:rFonts w:hint="eastAsia"/>
        </w:rPr>
        <w:t>社會通念與</w:t>
      </w:r>
      <w:proofErr w:type="gramEnd"/>
      <w:r w:rsidR="00D030CA" w:rsidRPr="00557B07">
        <w:rPr>
          <w:rFonts w:hint="eastAsia"/>
        </w:rPr>
        <w:t>經驗法則，</w:t>
      </w:r>
      <w:r w:rsidR="006165FC" w:rsidRPr="00557B07">
        <w:rPr>
          <w:rFonts w:hint="eastAsia"/>
        </w:rPr>
        <w:t>其</w:t>
      </w:r>
      <w:r w:rsidR="00D030CA" w:rsidRPr="00557B07">
        <w:rPr>
          <w:rFonts w:hint="eastAsia"/>
        </w:rPr>
        <w:t>所辯對本案事實不知情</w:t>
      </w:r>
      <w:r w:rsidR="007C259A" w:rsidRPr="00557B07">
        <w:rPr>
          <w:rFonts w:hint="eastAsia"/>
        </w:rPr>
        <w:t>，顯</w:t>
      </w:r>
      <w:r w:rsidR="00D030CA" w:rsidRPr="00557B07">
        <w:rPr>
          <w:rFonts w:hint="eastAsia"/>
        </w:rPr>
        <w:t>不足</w:t>
      </w:r>
      <w:proofErr w:type="gramStart"/>
      <w:r w:rsidR="00D030CA" w:rsidRPr="00557B07">
        <w:rPr>
          <w:rFonts w:hint="eastAsia"/>
        </w:rPr>
        <w:t>採</w:t>
      </w:r>
      <w:proofErr w:type="gramEnd"/>
      <w:r w:rsidR="00D030CA" w:rsidRPr="00557B07">
        <w:rPr>
          <w:rFonts w:hint="eastAsia"/>
        </w:rPr>
        <w:t>。</w:t>
      </w:r>
    </w:p>
    <w:p w:rsidR="00E02106" w:rsidRPr="00772ADE" w:rsidRDefault="00BB3B5F" w:rsidP="001215A6">
      <w:pPr>
        <w:pStyle w:val="3"/>
      </w:pPr>
      <w:r w:rsidRPr="00772ADE">
        <w:rPr>
          <w:rFonts w:hint="eastAsia"/>
        </w:rPr>
        <w:t>據</w:t>
      </w:r>
      <w:r w:rsidR="00630F7A">
        <w:rPr>
          <w:rFonts w:hint="eastAsia"/>
        </w:rPr>
        <w:t>李○衛</w:t>
      </w:r>
      <w:r w:rsidRPr="00772ADE">
        <w:rPr>
          <w:rFonts w:hint="eastAsia"/>
        </w:rPr>
        <w:t>於本院詢問時表示，</w:t>
      </w:r>
      <w:r w:rsidR="002E0613" w:rsidRPr="00772ADE">
        <w:rPr>
          <w:rFonts w:hint="eastAsia"/>
        </w:rPr>
        <w:t>當時舉辦這項活動很倉促，鄉長指示要辦這項活動。</w:t>
      </w:r>
      <w:r w:rsidR="00630F7A">
        <w:rPr>
          <w:rFonts w:hint="eastAsia"/>
        </w:rPr>
        <w:t>黃○</w:t>
      </w:r>
      <w:proofErr w:type="gramStart"/>
      <w:r w:rsidR="00630F7A">
        <w:rPr>
          <w:rFonts w:hint="eastAsia"/>
        </w:rPr>
        <w:t>婕</w:t>
      </w:r>
      <w:proofErr w:type="gramEnd"/>
      <w:r w:rsidRPr="00772ADE">
        <w:rPr>
          <w:rFonts w:hint="eastAsia"/>
        </w:rPr>
        <w:t>講的沒有錯。後來有補助就沒有追加預算了</w:t>
      </w:r>
      <w:r w:rsidR="00E02106" w:rsidRPr="00772ADE">
        <w:rPr>
          <w:rFonts w:hint="eastAsia"/>
        </w:rPr>
        <w:t>【附件2</w:t>
      </w:r>
      <w:r w:rsidR="00A76FC9">
        <w:rPr>
          <w:rFonts w:hint="eastAsia"/>
        </w:rPr>
        <w:t>3</w:t>
      </w:r>
      <w:r w:rsidR="00E02106" w:rsidRPr="00772ADE">
        <w:rPr>
          <w:rFonts w:hint="eastAsia"/>
        </w:rPr>
        <w:t>，第</w:t>
      </w:r>
      <w:r w:rsidR="002E0613" w:rsidRPr="00772ADE">
        <w:rPr>
          <w:rFonts w:hint="eastAsia"/>
        </w:rPr>
        <w:t>5</w:t>
      </w:r>
      <w:r w:rsidR="00A76FC9">
        <w:rPr>
          <w:rFonts w:hint="eastAsia"/>
        </w:rPr>
        <w:t>13</w:t>
      </w:r>
      <w:r w:rsidR="002E0613" w:rsidRPr="00772ADE">
        <w:t>-</w:t>
      </w:r>
      <w:r w:rsidR="00E02106" w:rsidRPr="00772ADE">
        <w:rPr>
          <w:rFonts w:hint="eastAsia"/>
        </w:rPr>
        <w:t>5</w:t>
      </w:r>
      <w:r w:rsidR="00A76FC9">
        <w:rPr>
          <w:rFonts w:hint="eastAsia"/>
        </w:rPr>
        <w:t>14</w:t>
      </w:r>
      <w:r w:rsidR="00E02106" w:rsidRPr="00772ADE">
        <w:rPr>
          <w:rFonts w:hint="eastAsia"/>
        </w:rPr>
        <w:t>頁】</w:t>
      </w:r>
      <w:r w:rsidRPr="00772ADE">
        <w:rPr>
          <w:rFonts w:hint="eastAsia"/>
        </w:rPr>
        <w:t>，</w:t>
      </w:r>
      <w:r w:rsidR="00630F7A">
        <w:rPr>
          <w:rFonts w:hint="eastAsia"/>
        </w:rPr>
        <w:t>黃○</w:t>
      </w:r>
      <w:proofErr w:type="gramStart"/>
      <w:r w:rsidR="00630F7A">
        <w:rPr>
          <w:rFonts w:hint="eastAsia"/>
        </w:rPr>
        <w:t>婕</w:t>
      </w:r>
      <w:proofErr w:type="gramEnd"/>
      <w:r w:rsidRPr="00772ADE">
        <w:rPr>
          <w:rFonts w:hint="eastAsia"/>
        </w:rPr>
        <w:t>在屏東地院亦為相同之</w:t>
      </w:r>
      <w:r w:rsidR="004E1F63" w:rsidRPr="00772ADE">
        <w:rPr>
          <w:rFonts w:hint="eastAsia"/>
        </w:rPr>
        <w:t>陳</w:t>
      </w:r>
      <w:r w:rsidRPr="00772ADE">
        <w:rPr>
          <w:rFonts w:hint="eastAsia"/>
        </w:rPr>
        <w:t>述【附件1</w:t>
      </w:r>
      <w:r w:rsidR="00A76FC9">
        <w:rPr>
          <w:rFonts w:hint="eastAsia"/>
        </w:rPr>
        <w:t>6</w:t>
      </w:r>
      <w:r w:rsidRPr="00772ADE">
        <w:rPr>
          <w:rFonts w:hint="eastAsia"/>
        </w:rPr>
        <w:t>，第4</w:t>
      </w:r>
      <w:r w:rsidR="00A76FC9">
        <w:rPr>
          <w:rFonts w:hint="eastAsia"/>
        </w:rPr>
        <w:t>40</w:t>
      </w:r>
      <w:r w:rsidR="004E1F63" w:rsidRPr="00772ADE">
        <w:t>-4</w:t>
      </w:r>
      <w:r w:rsidR="00A76FC9">
        <w:rPr>
          <w:rFonts w:hint="eastAsia"/>
        </w:rPr>
        <w:t>41</w:t>
      </w:r>
      <w:r w:rsidRPr="00772ADE">
        <w:rPr>
          <w:rFonts w:hint="eastAsia"/>
        </w:rPr>
        <w:t>頁】</w:t>
      </w:r>
      <w:r w:rsidR="00AE2758" w:rsidRPr="00772ADE">
        <w:rPr>
          <w:rFonts w:hint="eastAsia"/>
        </w:rPr>
        <w:t>。</w:t>
      </w:r>
      <w:r w:rsidR="004E1F63" w:rsidRPr="00772ADE">
        <w:rPr>
          <w:rFonts w:hint="eastAsia"/>
        </w:rPr>
        <w:t>若</w:t>
      </w:r>
      <w:r w:rsidR="002E0613" w:rsidRPr="00772ADE">
        <w:rPr>
          <w:rFonts w:hint="eastAsia"/>
        </w:rPr>
        <w:t>確</w:t>
      </w:r>
      <w:r w:rsidR="00AE2758" w:rsidRPr="00772ADE">
        <w:rPr>
          <w:rFonts w:hint="eastAsia"/>
        </w:rPr>
        <w:t>為多年以來核定</w:t>
      </w:r>
      <w:r w:rsidR="002E0613" w:rsidRPr="00772ADE">
        <w:rPr>
          <w:rFonts w:hint="eastAsia"/>
        </w:rPr>
        <w:t>(長治鄉)</w:t>
      </w:r>
      <w:r w:rsidR="00AE2758" w:rsidRPr="00772ADE">
        <w:rPr>
          <w:rFonts w:hint="eastAsia"/>
        </w:rPr>
        <w:t>之文化季活動</w:t>
      </w:r>
      <w:r w:rsidR="00E64EC9" w:rsidRPr="00772ADE">
        <w:rPr>
          <w:rFonts w:hint="eastAsia"/>
        </w:rPr>
        <w:t>中之一環</w:t>
      </w:r>
      <w:r w:rsidR="00AE2758" w:rsidRPr="00772ADE">
        <w:rPr>
          <w:rFonts w:hint="eastAsia"/>
        </w:rPr>
        <w:t>，則</w:t>
      </w:r>
      <w:r w:rsidRPr="00772ADE">
        <w:rPr>
          <w:rFonts w:hint="eastAsia"/>
        </w:rPr>
        <w:t>本次活動之</w:t>
      </w:r>
      <w:r w:rsidR="00AE2758" w:rsidRPr="00772ADE">
        <w:rPr>
          <w:rFonts w:hint="eastAsia"/>
        </w:rPr>
        <w:t>相關經費</w:t>
      </w:r>
      <w:r w:rsidR="002E0613" w:rsidRPr="00772ADE">
        <w:rPr>
          <w:rFonts w:hint="eastAsia"/>
        </w:rPr>
        <w:t>，</w:t>
      </w:r>
      <w:r w:rsidR="00E64EC9" w:rsidRPr="00772ADE">
        <w:rPr>
          <w:rFonts w:hint="eastAsia"/>
        </w:rPr>
        <w:t>依正常行政流程應該</w:t>
      </w:r>
      <w:r w:rsidR="00AE2758" w:rsidRPr="00772ADE">
        <w:rPr>
          <w:rFonts w:hint="eastAsia"/>
        </w:rPr>
        <w:t>編在</w:t>
      </w:r>
      <w:r w:rsidR="002E0613" w:rsidRPr="00772ADE">
        <w:rPr>
          <w:rFonts w:hint="eastAsia"/>
        </w:rPr>
        <w:t>長治鄉</w:t>
      </w:r>
      <w:r w:rsidR="00AE2758" w:rsidRPr="00772ADE">
        <w:rPr>
          <w:rFonts w:hint="eastAsia"/>
        </w:rPr>
        <w:t>年度預算</w:t>
      </w:r>
      <w:r w:rsidR="00E64EC9" w:rsidRPr="00772ADE">
        <w:rPr>
          <w:rFonts w:hint="eastAsia"/>
        </w:rPr>
        <w:t>內，而非以追加減預算處理</w:t>
      </w:r>
      <w:r w:rsidRPr="00772ADE">
        <w:rPr>
          <w:rFonts w:hint="eastAsia"/>
        </w:rPr>
        <w:t>【附件1</w:t>
      </w:r>
      <w:r w:rsidR="00A76FC9">
        <w:rPr>
          <w:rFonts w:hint="eastAsia"/>
        </w:rPr>
        <w:t>6</w:t>
      </w:r>
      <w:r w:rsidRPr="00772ADE">
        <w:rPr>
          <w:rFonts w:hint="eastAsia"/>
        </w:rPr>
        <w:t>，第</w:t>
      </w:r>
      <w:r w:rsidR="00E64EC9" w:rsidRPr="00772ADE">
        <w:rPr>
          <w:rFonts w:hint="eastAsia"/>
        </w:rPr>
        <w:t>4</w:t>
      </w:r>
      <w:r w:rsidR="00A76FC9">
        <w:rPr>
          <w:rFonts w:hint="eastAsia"/>
        </w:rPr>
        <w:t>40</w:t>
      </w:r>
      <w:r w:rsidR="00E64EC9" w:rsidRPr="00772ADE">
        <w:t>-</w:t>
      </w:r>
      <w:r w:rsidRPr="00772ADE">
        <w:rPr>
          <w:rFonts w:hint="eastAsia"/>
        </w:rPr>
        <w:t>4</w:t>
      </w:r>
      <w:r w:rsidR="00A76FC9">
        <w:rPr>
          <w:rFonts w:hint="eastAsia"/>
        </w:rPr>
        <w:t>41</w:t>
      </w:r>
      <w:r w:rsidRPr="00772ADE">
        <w:rPr>
          <w:rFonts w:hint="eastAsia"/>
        </w:rPr>
        <w:t>頁】</w:t>
      </w:r>
      <w:r w:rsidR="004E1F63" w:rsidRPr="00772ADE">
        <w:rPr>
          <w:rFonts w:hint="eastAsia"/>
        </w:rPr>
        <w:t>。</w:t>
      </w:r>
      <w:proofErr w:type="gramStart"/>
      <w:r w:rsidR="00E64EC9" w:rsidRPr="00772ADE">
        <w:rPr>
          <w:rFonts w:hint="eastAsia"/>
        </w:rPr>
        <w:t>準</w:t>
      </w:r>
      <w:proofErr w:type="gramEnd"/>
      <w:r w:rsidR="00E64EC9" w:rsidRPr="00772ADE">
        <w:rPr>
          <w:rFonts w:hint="eastAsia"/>
        </w:rPr>
        <w:t>此，相關經費編列</w:t>
      </w:r>
      <w:proofErr w:type="gramStart"/>
      <w:r w:rsidR="00E64EC9" w:rsidRPr="00772ADE">
        <w:rPr>
          <w:rFonts w:hint="eastAsia"/>
        </w:rPr>
        <w:t>迥</w:t>
      </w:r>
      <w:proofErr w:type="gramEnd"/>
      <w:r w:rsidR="00E64EC9" w:rsidRPr="00772ADE">
        <w:rPr>
          <w:rFonts w:hint="eastAsia"/>
        </w:rPr>
        <w:t>異於以往行政慣例</w:t>
      </w:r>
      <w:r w:rsidR="002E0613" w:rsidRPr="00772ADE">
        <w:rPr>
          <w:rFonts w:hint="eastAsia"/>
        </w:rPr>
        <w:t>，佐之</w:t>
      </w:r>
      <w:r w:rsidR="00630F7A">
        <w:rPr>
          <w:rFonts w:hint="eastAsia"/>
        </w:rPr>
        <w:t>李○衛</w:t>
      </w:r>
      <w:r w:rsidR="002E0613" w:rsidRPr="00772ADE">
        <w:rPr>
          <w:rFonts w:hint="eastAsia"/>
        </w:rPr>
        <w:t>之詢問筆錄所述，亦可</w:t>
      </w:r>
      <w:r w:rsidR="004E1F63" w:rsidRPr="00772ADE">
        <w:rPr>
          <w:rFonts w:hint="eastAsia"/>
        </w:rPr>
        <w:t>足見</w:t>
      </w:r>
      <w:r w:rsidR="00E64EC9" w:rsidRPr="00772ADE">
        <w:rPr>
          <w:rFonts w:hint="eastAsia"/>
        </w:rPr>
        <w:t>許玉秀</w:t>
      </w:r>
      <w:r w:rsidR="00EE0F9A" w:rsidRPr="00772ADE">
        <w:rPr>
          <w:rFonts w:hint="eastAsia"/>
        </w:rPr>
        <w:t>確有</w:t>
      </w:r>
      <w:r w:rsidR="00E64EC9" w:rsidRPr="00772ADE">
        <w:rPr>
          <w:rFonts w:hint="eastAsia"/>
        </w:rPr>
        <w:t>指示</w:t>
      </w:r>
      <w:r w:rsidR="002E0613" w:rsidRPr="00772ADE">
        <w:rPr>
          <w:rFonts w:hint="eastAsia"/>
        </w:rPr>
        <w:t>而</w:t>
      </w:r>
      <w:r w:rsidR="00E64EC9" w:rsidRPr="00772ADE">
        <w:rPr>
          <w:rFonts w:hint="eastAsia"/>
        </w:rPr>
        <w:t>舉辦本次</w:t>
      </w:r>
      <w:r w:rsidR="00E64EC9" w:rsidRPr="00772ADE">
        <w:rPr>
          <w:rFonts w:hint="eastAsia"/>
        </w:rPr>
        <w:lastRenderedPageBreak/>
        <w:t>活動，</w:t>
      </w:r>
      <w:r w:rsidR="00EE0F9A" w:rsidRPr="00772ADE">
        <w:rPr>
          <w:rFonts w:hint="eastAsia"/>
        </w:rPr>
        <w:t>故</w:t>
      </w:r>
      <w:r w:rsidR="004E1F63" w:rsidRPr="00772ADE">
        <w:rPr>
          <w:rFonts w:hint="eastAsia"/>
        </w:rPr>
        <w:t>其</w:t>
      </w:r>
      <w:proofErr w:type="gramStart"/>
      <w:r w:rsidR="004E1F63" w:rsidRPr="00772ADE">
        <w:rPr>
          <w:rFonts w:hint="eastAsia"/>
        </w:rPr>
        <w:t>所辯無倉促</w:t>
      </w:r>
      <w:proofErr w:type="gramEnd"/>
      <w:r w:rsidR="004E1F63" w:rsidRPr="00772ADE">
        <w:rPr>
          <w:rFonts w:hint="eastAsia"/>
        </w:rPr>
        <w:t>舉辦與否之問題一節，並不足</w:t>
      </w:r>
      <w:proofErr w:type="gramStart"/>
      <w:r w:rsidR="004E1F63" w:rsidRPr="00772ADE">
        <w:rPr>
          <w:rFonts w:hint="eastAsia"/>
        </w:rPr>
        <w:t>採</w:t>
      </w:r>
      <w:proofErr w:type="gramEnd"/>
      <w:r w:rsidR="004E1F63" w:rsidRPr="00772ADE">
        <w:rPr>
          <w:rFonts w:hint="eastAsia"/>
        </w:rPr>
        <w:t>。</w:t>
      </w:r>
    </w:p>
    <w:p w:rsidR="00E02106" w:rsidRPr="00772ADE" w:rsidRDefault="00395784" w:rsidP="001215A6">
      <w:pPr>
        <w:pStyle w:val="3"/>
      </w:pPr>
      <w:r w:rsidRPr="00772ADE">
        <w:rPr>
          <w:rFonts w:hint="eastAsia"/>
        </w:rPr>
        <w:t>另</w:t>
      </w:r>
      <w:r w:rsidR="00D076ED" w:rsidRPr="00772ADE">
        <w:rPr>
          <w:rFonts w:hint="eastAsia"/>
        </w:rPr>
        <w:t>按</w:t>
      </w:r>
      <w:r w:rsidR="0019074E" w:rsidRPr="00772ADE">
        <w:rPr>
          <w:rFonts w:hint="eastAsia"/>
        </w:rPr>
        <w:t>公務員服務法第17條規定，公務員執行職務時，遇有涉及本身或其家族之利害事件，應行迴避。</w:t>
      </w:r>
      <w:r w:rsidR="006E14FC" w:rsidRPr="00772ADE">
        <w:rPr>
          <w:rFonts w:hint="eastAsia"/>
        </w:rPr>
        <w:t>依</w:t>
      </w:r>
      <w:r w:rsidR="00D076ED" w:rsidRPr="00772ADE">
        <w:rPr>
          <w:rFonts w:hint="eastAsia"/>
        </w:rPr>
        <w:t>行政程序法第32條第1款規定，公務員在行政程序中，有下列各款情形之</w:t>
      </w:r>
      <w:proofErr w:type="gramStart"/>
      <w:r w:rsidR="00D076ED" w:rsidRPr="00772ADE">
        <w:rPr>
          <w:rFonts w:hint="eastAsia"/>
        </w:rPr>
        <w:t>一</w:t>
      </w:r>
      <w:proofErr w:type="gramEnd"/>
      <w:r w:rsidR="00D076ED" w:rsidRPr="00772ADE">
        <w:rPr>
          <w:rFonts w:hint="eastAsia"/>
        </w:rPr>
        <w:t>者，應自行迴避</w:t>
      </w:r>
      <w:r w:rsidR="00D076ED" w:rsidRPr="00772ADE">
        <w:rPr>
          <w:rFonts w:hAnsi="標楷體" w:hint="eastAsia"/>
        </w:rPr>
        <w:t>：本人或其配偶、前配偶、四親等內之血親或三親等內之姻親或曾有此關係者為事件之當事人時。</w:t>
      </w:r>
      <w:r w:rsidR="00D030CA" w:rsidRPr="00772ADE">
        <w:rPr>
          <w:rFonts w:hint="eastAsia"/>
        </w:rPr>
        <w:t>許</w:t>
      </w:r>
      <w:r w:rsidR="007C259A" w:rsidRPr="00772ADE">
        <w:rPr>
          <w:rFonts w:hint="eastAsia"/>
        </w:rPr>
        <w:t>玉秀</w:t>
      </w:r>
      <w:r w:rsidR="00D076ED" w:rsidRPr="00772ADE">
        <w:rPr>
          <w:rFonts w:hint="eastAsia"/>
        </w:rPr>
        <w:t>之配偶</w:t>
      </w:r>
      <w:r w:rsidR="00630F7A">
        <w:rPr>
          <w:rFonts w:hint="eastAsia"/>
        </w:rPr>
        <w:t>劉○</w:t>
      </w:r>
      <w:proofErr w:type="gramStart"/>
      <w:r w:rsidR="00630F7A">
        <w:rPr>
          <w:rFonts w:hint="eastAsia"/>
        </w:rPr>
        <w:t>榮</w:t>
      </w:r>
      <w:r w:rsidR="00D076ED" w:rsidRPr="00772ADE">
        <w:rPr>
          <w:rFonts w:hint="eastAsia"/>
        </w:rPr>
        <w:t>擔任</w:t>
      </w:r>
      <w:r w:rsidR="001A5143" w:rsidRPr="00772ADE">
        <w:rPr>
          <w:rFonts w:hint="eastAsia"/>
        </w:rPr>
        <w:t>長治</w:t>
      </w:r>
      <w:proofErr w:type="gramEnd"/>
      <w:r w:rsidR="00D076ED" w:rsidRPr="00772ADE">
        <w:rPr>
          <w:rFonts w:hint="eastAsia"/>
        </w:rPr>
        <w:t>國王宮之副主委，許玉秀</w:t>
      </w:r>
      <w:r w:rsidRPr="00772ADE">
        <w:rPr>
          <w:rFonts w:hint="eastAsia"/>
        </w:rPr>
        <w:t>鄉長</w:t>
      </w:r>
      <w:r w:rsidR="00D076ED" w:rsidRPr="00772ADE">
        <w:rPr>
          <w:rFonts w:hint="eastAsia"/>
        </w:rPr>
        <w:t>指示</w:t>
      </w:r>
      <w:r w:rsidR="00630F7A">
        <w:rPr>
          <w:rFonts w:hint="eastAsia"/>
        </w:rPr>
        <w:t>李○衛</w:t>
      </w:r>
      <w:r w:rsidRPr="00772ADE">
        <w:rPr>
          <w:rFonts w:hint="eastAsia"/>
        </w:rPr>
        <w:t>課長</w:t>
      </w:r>
      <w:r w:rsidR="00D076ED" w:rsidRPr="00772ADE">
        <w:rPr>
          <w:rFonts w:hint="eastAsia"/>
        </w:rPr>
        <w:t>以「王爺奶奶回娘家」相關民俗活動之名義，向屏東縣政府申請補助</w:t>
      </w:r>
      <w:r w:rsidR="001A5143" w:rsidRPr="00772ADE">
        <w:rPr>
          <w:rFonts w:hint="eastAsia"/>
        </w:rPr>
        <w:t>，使長治國王宮舉辦之上開民俗活動取得較高額之補助款</w:t>
      </w:r>
      <w:r w:rsidR="00D076ED" w:rsidRPr="00772ADE">
        <w:rPr>
          <w:rFonts w:hint="eastAsia"/>
        </w:rPr>
        <w:t>。</w:t>
      </w:r>
      <w:r w:rsidR="00630F7A">
        <w:rPr>
          <w:rFonts w:hint="eastAsia"/>
        </w:rPr>
        <w:t>李○衛</w:t>
      </w:r>
      <w:r w:rsidR="00103C5D" w:rsidRPr="00772ADE">
        <w:rPr>
          <w:rFonts w:hint="eastAsia"/>
        </w:rPr>
        <w:t>於本院詢</w:t>
      </w:r>
      <w:r w:rsidR="001E264C">
        <w:rPr>
          <w:rFonts w:hint="eastAsia"/>
        </w:rPr>
        <w:t>問</w:t>
      </w:r>
      <w:r w:rsidR="00103C5D" w:rsidRPr="00772ADE">
        <w:rPr>
          <w:rFonts w:hint="eastAsia"/>
        </w:rPr>
        <w:t>時</w:t>
      </w:r>
      <w:r w:rsidR="00270337" w:rsidRPr="00772ADE">
        <w:rPr>
          <w:rFonts w:hint="eastAsia"/>
        </w:rPr>
        <w:t>坦承</w:t>
      </w:r>
      <w:r w:rsidR="00103C5D" w:rsidRPr="00772ADE">
        <w:rPr>
          <w:rFonts w:hint="eastAsia"/>
        </w:rPr>
        <w:t>原則上活動都是三山國王宮來處理，我們</w:t>
      </w:r>
      <w:r w:rsidR="00772ADE">
        <w:rPr>
          <w:rFonts w:hint="eastAsia"/>
        </w:rPr>
        <w:t>只是</w:t>
      </w:r>
      <w:r w:rsidR="00103C5D" w:rsidRPr="00772ADE">
        <w:rPr>
          <w:rFonts w:hint="eastAsia"/>
        </w:rPr>
        <w:t>協助補助活動撥款。</w:t>
      </w:r>
      <w:r w:rsidR="00630F7A">
        <w:rPr>
          <w:rFonts w:hint="eastAsia"/>
        </w:rPr>
        <w:t>劉○榮</w:t>
      </w:r>
      <w:r w:rsidR="00103C5D" w:rsidRPr="00772ADE">
        <w:rPr>
          <w:rFonts w:hint="eastAsia"/>
        </w:rPr>
        <w:t>是三山</w:t>
      </w:r>
      <w:proofErr w:type="gramStart"/>
      <w:r w:rsidR="00103C5D" w:rsidRPr="00772ADE">
        <w:rPr>
          <w:rFonts w:hint="eastAsia"/>
        </w:rPr>
        <w:t>國王廟副主委</w:t>
      </w:r>
      <w:proofErr w:type="gramEnd"/>
      <w:r w:rsidR="00103C5D" w:rsidRPr="00772ADE">
        <w:rPr>
          <w:rFonts w:hint="eastAsia"/>
        </w:rPr>
        <w:t>，活動都由三山國王宮管理委員會來主導辦理【附件</w:t>
      </w:r>
      <w:r w:rsidR="00A76FC9">
        <w:rPr>
          <w:rFonts w:hint="eastAsia"/>
        </w:rPr>
        <w:t>23</w:t>
      </w:r>
      <w:r w:rsidR="00103C5D" w:rsidRPr="00772ADE">
        <w:rPr>
          <w:rFonts w:hint="eastAsia"/>
        </w:rPr>
        <w:t>，第</w:t>
      </w:r>
      <w:r w:rsidR="00A76FC9">
        <w:rPr>
          <w:rFonts w:hint="eastAsia"/>
        </w:rPr>
        <w:t>513</w:t>
      </w:r>
      <w:r w:rsidR="00103C5D" w:rsidRPr="00772ADE">
        <w:t>-5</w:t>
      </w:r>
      <w:r w:rsidR="00A76FC9">
        <w:rPr>
          <w:rFonts w:hint="eastAsia"/>
        </w:rPr>
        <w:t>14</w:t>
      </w:r>
      <w:r w:rsidR="00103C5D" w:rsidRPr="00772ADE">
        <w:rPr>
          <w:rFonts w:hint="eastAsia"/>
        </w:rPr>
        <w:t>頁】，亦可證明</w:t>
      </w:r>
      <w:r w:rsidR="00D076ED" w:rsidRPr="00772ADE">
        <w:rPr>
          <w:rFonts w:hint="eastAsia"/>
        </w:rPr>
        <w:t>上述行為</w:t>
      </w:r>
      <w:r w:rsidR="008560FD">
        <w:rPr>
          <w:rFonts w:hint="eastAsia"/>
        </w:rPr>
        <w:t>違反</w:t>
      </w:r>
      <w:r w:rsidR="008560FD" w:rsidRPr="008560FD">
        <w:rPr>
          <w:rFonts w:hint="eastAsia"/>
          <w:color w:val="000000" w:themeColor="text1"/>
        </w:rPr>
        <w:t>利益衝突迴避</w:t>
      </w:r>
      <w:r w:rsidR="008560FD">
        <w:rPr>
          <w:rFonts w:hint="eastAsia"/>
          <w:color w:val="000000" w:themeColor="text1"/>
        </w:rPr>
        <w:t>之規範，</w:t>
      </w:r>
      <w:r w:rsidR="00077106" w:rsidRPr="00772ADE">
        <w:rPr>
          <w:rFonts w:hint="eastAsia"/>
        </w:rPr>
        <w:t>未符合</w:t>
      </w:r>
      <w:r w:rsidR="006E14FC" w:rsidRPr="00772ADE">
        <w:rPr>
          <w:rFonts w:hint="eastAsia"/>
        </w:rPr>
        <w:t>公務員服務法及</w:t>
      </w:r>
      <w:r w:rsidR="007B23E3" w:rsidRPr="00772ADE">
        <w:rPr>
          <w:rFonts w:hint="eastAsia"/>
        </w:rPr>
        <w:t>行政程序法</w:t>
      </w:r>
      <w:r w:rsidR="00FF480E" w:rsidRPr="00772ADE">
        <w:rPr>
          <w:rFonts w:hint="eastAsia"/>
        </w:rPr>
        <w:t>應自行</w:t>
      </w:r>
      <w:r w:rsidR="007B23E3" w:rsidRPr="00772ADE">
        <w:rPr>
          <w:rFonts w:hint="eastAsia"/>
        </w:rPr>
        <w:t>迴避</w:t>
      </w:r>
      <w:r w:rsidR="00077106" w:rsidRPr="00772ADE">
        <w:rPr>
          <w:rFonts w:hint="eastAsia"/>
        </w:rPr>
        <w:t>之</w:t>
      </w:r>
      <w:r w:rsidR="007B23E3" w:rsidRPr="00772ADE">
        <w:rPr>
          <w:rFonts w:hint="eastAsia"/>
        </w:rPr>
        <w:t>規定</w:t>
      </w:r>
      <w:r w:rsidR="00077106" w:rsidRPr="00772ADE">
        <w:rPr>
          <w:rFonts w:hint="eastAsia"/>
        </w:rPr>
        <w:t>。</w:t>
      </w:r>
    </w:p>
    <w:p w:rsidR="001A5143" w:rsidRPr="008560FD" w:rsidRDefault="006541DA" w:rsidP="001215A6">
      <w:pPr>
        <w:pStyle w:val="2"/>
        <w:rPr>
          <w:color w:val="000000" w:themeColor="text1"/>
        </w:rPr>
      </w:pPr>
      <w:r w:rsidRPr="00772ADE">
        <w:rPr>
          <w:rFonts w:hint="eastAsia"/>
        </w:rPr>
        <w:t>綜上，</w:t>
      </w:r>
      <w:r w:rsidR="00CE6617" w:rsidRPr="00772ADE">
        <w:rPr>
          <w:rFonts w:hint="eastAsia"/>
        </w:rPr>
        <w:t>本院審認</w:t>
      </w:r>
      <w:r w:rsidR="00435D2D" w:rsidRPr="00772ADE">
        <w:rPr>
          <w:rFonts w:hint="eastAsia"/>
        </w:rPr>
        <w:t>許玉秀所辯不實單據核銷部分並未介入，其於核銷時至多僅能就各該發票、收據為形式上之審查，是本案長治鄉「王爺奶奶回娘家」相關活動經費之概算表與實際支用之項目縱有不同，亦非許玉秀所得知悉一節，並不足</w:t>
      </w:r>
      <w:proofErr w:type="gramStart"/>
      <w:r w:rsidR="00435D2D" w:rsidRPr="00772ADE">
        <w:rPr>
          <w:rFonts w:hint="eastAsia"/>
        </w:rPr>
        <w:t>採</w:t>
      </w:r>
      <w:proofErr w:type="gramEnd"/>
      <w:r w:rsidR="0043372D" w:rsidRPr="008560FD">
        <w:rPr>
          <w:rFonts w:hAnsi="標楷體" w:hint="eastAsia"/>
        </w:rPr>
        <w:t>；且許玉秀之配偶</w:t>
      </w:r>
      <w:r w:rsidR="00630F7A">
        <w:rPr>
          <w:rFonts w:hAnsi="標楷體" w:hint="eastAsia"/>
        </w:rPr>
        <w:t>劉○榮</w:t>
      </w:r>
      <w:r w:rsidR="0043372D" w:rsidRPr="008560FD">
        <w:rPr>
          <w:rFonts w:hAnsi="標楷體" w:hint="eastAsia"/>
        </w:rPr>
        <w:t>是三山</w:t>
      </w:r>
      <w:proofErr w:type="gramStart"/>
      <w:r w:rsidR="0043372D" w:rsidRPr="008560FD">
        <w:rPr>
          <w:rFonts w:hAnsi="標楷體" w:hint="eastAsia"/>
        </w:rPr>
        <w:t>國王</w:t>
      </w:r>
      <w:r w:rsidR="00A740C5" w:rsidRPr="008560FD">
        <w:rPr>
          <w:rFonts w:hAnsi="標楷體" w:hint="eastAsia"/>
        </w:rPr>
        <w:t>廟</w:t>
      </w:r>
      <w:r w:rsidR="0043372D" w:rsidRPr="008560FD">
        <w:rPr>
          <w:rFonts w:hAnsi="標楷體" w:hint="eastAsia"/>
        </w:rPr>
        <w:t>副主委</w:t>
      </w:r>
      <w:proofErr w:type="gramEnd"/>
      <w:r w:rsidR="0043372D" w:rsidRPr="008560FD">
        <w:rPr>
          <w:rFonts w:hAnsi="標楷體" w:hint="eastAsia"/>
        </w:rPr>
        <w:t>，</w:t>
      </w:r>
      <w:r w:rsidR="00906318" w:rsidRPr="008560FD">
        <w:rPr>
          <w:rFonts w:hAnsi="標楷體" w:hint="eastAsia"/>
        </w:rPr>
        <w:t>其</w:t>
      </w:r>
      <w:r w:rsidR="0043372D" w:rsidRPr="00772ADE">
        <w:rPr>
          <w:rFonts w:hint="eastAsia"/>
        </w:rPr>
        <w:t>指示</w:t>
      </w:r>
      <w:r w:rsidR="00630F7A">
        <w:rPr>
          <w:rFonts w:hint="eastAsia"/>
        </w:rPr>
        <w:t>李○衛</w:t>
      </w:r>
      <w:r w:rsidR="0043372D" w:rsidRPr="00772ADE">
        <w:rPr>
          <w:rFonts w:hint="eastAsia"/>
        </w:rPr>
        <w:t>課長為三山國王廟申請補助，使</w:t>
      </w:r>
      <w:r w:rsidR="00906318" w:rsidRPr="00772ADE">
        <w:rPr>
          <w:rFonts w:hint="eastAsia"/>
        </w:rPr>
        <w:t>三山國王</w:t>
      </w:r>
      <w:r w:rsidR="00A740C5" w:rsidRPr="00772ADE">
        <w:rPr>
          <w:rFonts w:hint="eastAsia"/>
        </w:rPr>
        <w:t>廟</w:t>
      </w:r>
      <w:r w:rsidR="0043372D" w:rsidRPr="00772ADE">
        <w:rPr>
          <w:rFonts w:hint="eastAsia"/>
        </w:rPr>
        <w:t>取得較高額之補助款</w:t>
      </w:r>
      <w:r w:rsidR="00435D2D" w:rsidRPr="00772ADE">
        <w:rPr>
          <w:rFonts w:hint="eastAsia"/>
        </w:rPr>
        <w:t>，</w:t>
      </w:r>
      <w:r w:rsidR="008560FD" w:rsidRPr="008560FD">
        <w:rPr>
          <w:rFonts w:hint="eastAsia"/>
          <w:color w:val="000000" w:themeColor="text1"/>
        </w:rPr>
        <w:t>上述行為違反利益衝突迴避之規範</w:t>
      </w:r>
      <w:r w:rsidR="008560FD">
        <w:rPr>
          <w:rFonts w:hint="eastAsia"/>
        </w:rPr>
        <w:t>，</w:t>
      </w:r>
      <w:r w:rsidR="00906318" w:rsidRPr="00772ADE">
        <w:rPr>
          <w:rFonts w:hint="eastAsia"/>
        </w:rPr>
        <w:t>而未依</w:t>
      </w:r>
      <w:r w:rsidR="006E14FC" w:rsidRPr="00772ADE">
        <w:rPr>
          <w:rFonts w:hint="eastAsia"/>
        </w:rPr>
        <w:t>公務員服務法與</w:t>
      </w:r>
      <w:r w:rsidR="00906318" w:rsidRPr="00772ADE">
        <w:rPr>
          <w:rFonts w:hint="eastAsia"/>
        </w:rPr>
        <w:t>行政程序法應自行迴避規定辦理，</w:t>
      </w:r>
      <w:r w:rsidR="00435D2D" w:rsidRPr="00772ADE">
        <w:rPr>
          <w:rFonts w:hint="eastAsia"/>
        </w:rPr>
        <w:t>其所為違失行為，足堪認定。</w:t>
      </w:r>
      <w:bookmarkEnd w:id="67"/>
      <w:bookmarkEnd w:id="68"/>
      <w:bookmarkEnd w:id="69"/>
      <w:r w:rsidR="001A5143" w:rsidRPr="008560FD">
        <w:rPr>
          <w:color w:val="000000" w:themeColor="text1"/>
        </w:rPr>
        <w:br w:type="page"/>
      </w:r>
    </w:p>
    <w:p w:rsidR="00BA7E4C" w:rsidRPr="00772ADE" w:rsidRDefault="00C4141C" w:rsidP="003002E0">
      <w:pPr>
        <w:pStyle w:val="10"/>
        <w:autoSpaceDE/>
        <w:autoSpaceDN/>
        <w:ind w:left="680" w:firstLine="680"/>
        <w:rPr>
          <w:color w:val="000000" w:themeColor="text1"/>
        </w:rPr>
      </w:pPr>
      <w:r w:rsidRPr="00772ADE">
        <w:rPr>
          <w:rFonts w:hint="eastAsia"/>
          <w:bCs/>
          <w:color w:val="000000" w:themeColor="text1"/>
        </w:rPr>
        <w:lastRenderedPageBreak/>
        <w:t>據上論結</w:t>
      </w:r>
      <w:r w:rsidR="00195B22" w:rsidRPr="00772ADE">
        <w:rPr>
          <w:rFonts w:hint="eastAsia"/>
          <w:bCs/>
          <w:color w:val="000000" w:themeColor="text1"/>
        </w:rPr>
        <w:t>，</w:t>
      </w:r>
      <w:r w:rsidR="0083681A" w:rsidRPr="00772ADE">
        <w:rPr>
          <w:rFonts w:hint="eastAsia"/>
          <w:color w:val="000000" w:themeColor="text1"/>
        </w:rPr>
        <w:t>被彈劾人</w:t>
      </w:r>
      <w:r w:rsidRPr="00772ADE">
        <w:rPr>
          <w:rFonts w:hint="eastAsia"/>
          <w:color w:val="000000" w:themeColor="text1"/>
        </w:rPr>
        <w:t>許玉秀身為屏東縣長治鄉鄉長，上述利用職務機會詐取財物行為，足證其守法觀念淡薄，損及機關良好形象，情節重大</w:t>
      </w:r>
      <w:r w:rsidR="00AE64C2" w:rsidRPr="00772ADE">
        <w:rPr>
          <w:rFonts w:hAnsi="標楷體" w:hint="eastAsia"/>
          <w:color w:val="000000" w:themeColor="text1"/>
        </w:rPr>
        <w:t>。</w:t>
      </w:r>
      <w:proofErr w:type="gramStart"/>
      <w:r w:rsidRPr="00772ADE">
        <w:rPr>
          <w:rFonts w:hint="eastAsia"/>
          <w:color w:val="000000" w:themeColor="text1"/>
        </w:rPr>
        <w:t>核其所為</w:t>
      </w:r>
      <w:proofErr w:type="gramEnd"/>
      <w:r w:rsidRPr="00772ADE">
        <w:rPr>
          <w:rFonts w:hint="eastAsia"/>
          <w:color w:val="000000" w:themeColor="text1"/>
        </w:rPr>
        <w:t>，除觸犯貪污治罪條例之共同利用職務機會詐取財</w:t>
      </w:r>
      <w:r w:rsidR="009F1EE2" w:rsidRPr="00772ADE">
        <w:rPr>
          <w:rFonts w:hint="eastAsia"/>
          <w:color w:val="000000" w:themeColor="text1"/>
        </w:rPr>
        <w:t>物</w:t>
      </w:r>
      <w:r w:rsidRPr="00772ADE">
        <w:rPr>
          <w:rFonts w:hint="eastAsia"/>
          <w:color w:val="000000" w:themeColor="text1"/>
        </w:rPr>
        <w:t>罪，而經屏東地院</w:t>
      </w:r>
      <w:proofErr w:type="gramStart"/>
      <w:r w:rsidRPr="00772ADE">
        <w:rPr>
          <w:rFonts w:hint="eastAsia"/>
          <w:color w:val="000000" w:themeColor="text1"/>
        </w:rPr>
        <w:t>105年度訴字第313號</w:t>
      </w:r>
      <w:proofErr w:type="gramEnd"/>
      <w:r w:rsidRPr="00772ADE">
        <w:rPr>
          <w:rFonts w:hint="eastAsia"/>
          <w:color w:val="000000" w:themeColor="text1"/>
        </w:rPr>
        <w:t>、</w:t>
      </w:r>
      <w:proofErr w:type="gramStart"/>
      <w:r w:rsidRPr="00772ADE">
        <w:rPr>
          <w:rFonts w:hint="eastAsia"/>
          <w:color w:val="000000" w:themeColor="text1"/>
        </w:rPr>
        <w:t>106年度訴字第625號</w:t>
      </w:r>
      <w:proofErr w:type="gramEnd"/>
      <w:r w:rsidRPr="00772ADE">
        <w:rPr>
          <w:rFonts w:hint="eastAsia"/>
          <w:color w:val="000000" w:themeColor="text1"/>
        </w:rPr>
        <w:t>刑事判決判處有罪之刑事責任外，</w:t>
      </w:r>
      <w:r w:rsidR="00AE64C2" w:rsidRPr="00772ADE">
        <w:rPr>
          <w:rFonts w:hint="eastAsia"/>
          <w:color w:val="000000" w:themeColor="text1"/>
        </w:rPr>
        <w:t>另就</w:t>
      </w:r>
      <w:r w:rsidRPr="00772ADE">
        <w:rPr>
          <w:rFonts w:hint="eastAsia"/>
          <w:color w:val="000000" w:themeColor="text1"/>
        </w:rPr>
        <w:t>行政違失責任上，已違反公務員服務法</w:t>
      </w:r>
      <w:r w:rsidR="00567E95" w:rsidRPr="00772ADE">
        <w:rPr>
          <w:rFonts w:hint="eastAsia"/>
          <w:color w:val="000000" w:themeColor="text1"/>
        </w:rPr>
        <w:t>第1條、第5條、第6條</w:t>
      </w:r>
      <w:r w:rsidR="006E14FC" w:rsidRPr="00772ADE">
        <w:rPr>
          <w:rFonts w:hint="eastAsia"/>
          <w:color w:val="000000" w:themeColor="text1"/>
        </w:rPr>
        <w:t>、第17條</w:t>
      </w:r>
      <w:r w:rsidR="00567E95" w:rsidRPr="00772ADE">
        <w:rPr>
          <w:rFonts w:hint="eastAsia"/>
          <w:color w:val="000000" w:themeColor="text1"/>
        </w:rPr>
        <w:t>、</w:t>
      </w:r>
      <w:r w:rsidRPr="00772ADE">
        <w:rPr>
          <w:rFonts w:hint="eastAsia"/>
          <w:color w:val="000000" w:themeColor="text1"/>
        </w:rPr>
        <w:t>公務員廉政倫理規範</w:t>
      </w:r>
      <w:r w:rsidR="00567E95" w:rsidRPr="00772ADE">
        <w:rPr>
          <w:rFonts w:hint="eastAsia"/>
          <w:color w:val="000000" w:themeColor="text1"/>
        </w:rPr>
        <w:t>第3點</w:t>
      </w:r>
      <w:r w:rsidRPr="00772ADE">
        <w:rPr>
          <w:rFonts w:hint="eastAsia"/>
          <w:color w:val="000000" w:themeColor="text1"/>
        </w:rPr>
        <w:t>之規定</w:t>
      </w:r>
      <w:r w:rsidR="00211987" w:rsidRPr="00772ADE">
        <w:rPr>
          <w:rFonts w:hint="eastAsia"/>
          <w:color w:val="000000" w:themeColor="text1"/>
        </w:rPr>
        <w:t>，其嚴重敗壞官</w:t>
      </w:r>
      <w:proofErr w:type="gramStart"/>
      <w:r w:rsidR="00211987" w:rsidRPr="00772ADE">
        <w:rPr>
          <w:rFonts w:hint="eastAsia"/>
          <w:color w:val="000000" w:themeColor="text1"/>
        </w:rPr>
        <w:t>箴</w:t>
      </w:r>
      <w:proofErr w:type="gramEnd"/>
      <w:r w:rsidR="00211987" w:rsidRPr="00772ADE">
        <w:rPr>
          <w:rFonts w:hint="eastAsia"/>
          <w:color w:val="000000" w:themeColor="text1"/>
        </w:rPr>
        <w:t>及地方機關首長之形象，影響民眾對公務人員清廉操守、謹慎勤勉與公正執行職務之觀感甚</w:t>
      </w:r>
      <w:proofErr w:type="gramStart"/>
      <w:r w:rsidR="00211987" w:rsidRPr="00772ADE">
        <w:rPr>
          <w:rFonts w:hint="eastAsia"/>
          <w:color w:val="000000" w:themeColor="text1"/>
        </w:rPr>
        <w:t>鉅</w:t>
      </w:r>
      <w:proofErr w:type="gramEnd"/>
      <w:r w:rsidR="00211987" w:rsidRPr="00772ADE">
        <w:rPr>
          <w:rFonts w:hint="eastAsia"/>
          <w:color w:val="000000" w:themeColor="text1"/>
        </w:rPr>
        <w:t>，違法事證明確，其共同利用職務機會詐取財物之違法事證已足認定，其違失情節重大，核有公務員懲戒法第2條之應受懲戒事由，即有懲戒之必要</w:t>
      </w:r>
      <w:r w:rsidRPr="00772ADE">
        <w:rPr>
          <w:rFonts w:hint="eastAsia"/>
          <w:color w:val="000000" w:themeColor="text1"/>
        </w:rPr>
        <w:t>，</w:t>
      </w:r>
      <w:proofErr w:type="gramStart"/>
      <w:r w:rsidR="00195B22" w:rsidRPr="00772ADE">
        <w:rPr>
          <w:rFonts w:hint="eastAsia"/>
          <w:bCs/>
          <w:color w:val="000000" w:themeColor="text1"/>
        </w:rPr>
        <w:t>爰</w:t>
      </w:r>
      <w:proofErr w:type="gramEnd"/>
      <w:r w:rsidR="00195B22" w:rsidRPr="00772ADE">
        <w:rPr>
          <w:rFonts w:hint="eastAsia"/>
          <w:bCs/>
          <w:color w:val="000000" w:themeColor="text1"/>
        </w:rPr>
        <w:t>依憲法第97條第2項及監察法第6條之規定提案彈劾，並移</w:t>
      </w:r>
      <w:r w:rsidR="00A730E9" w:rsidRPr="00772ADE">
        <w:rPr>
          <w:rFonts w:hint="eastAsia"/>
          <w:bCs/>
          <w:color w:val="000000" w:themeColor="text1"/>
        </w:rPr>
        <w:t>送</w:t>
      </w:r>
      <w:r w:rsidR="001A746B" w:rsidRPr="00772ADE">
        <w:rPr>
          <w:rFonts w:hint="eastAsia"/>
          <w:bCs/>
          <w:color w:val="000000" w:themeColor="text1"/>
        </w:rPr>
        <w:t>懲戒法院</w:t>
      </w:r>
      <w:r w:rsidR="00195B22" w:rsidRPr="00772ADE">
        <w:rPr>
          <w:rFonts w:hint="eastAsia"/>
          <w:bCs/>
          <w:color w:val="000000" w:themeColor="text1"/>
        </w:rPr>
        <w:t>審理</w:t>
      </w:r>
      <w:r w:rsidR="00195B22" w:rsidRPr="00772ADE">
        <w:rPr>
          <w:rFonts w:hAnsi="標楷體" w:hint="eastAsia"/>
          <w:bCs/>
          <w:color w:val="000000" w:themeColor="text1"/>
        </w:rPr>
        <w:t>，</w:t>
      </w:r>
      <w:r w:rsidR="00195B22" w:rsidRPr="00772ADE">
        <w:rPr>
          <w:rFonts w:hint="eastAsia"/>
          <w:color w:val="000000" w:themeColor="text1"/>
        </w:rPr>
        <w:t>依法懲戒</w:t>
      </w:r>
      <w:r w:rsidR="00E8559E" w:rsidRPr="00772ADE">
        <w:rPr>
          <w:rFonts w:hint="eastAsia"/>
          <w:color w:val="000000" w:themeColor="text1"/>
        </w:rPr>
        <w:t>。</w:t>
      </w:r>
    </w:p>
    <w:p w:rsidR="00F14737" w:rsidRPr="00772ADE" w:rsidRDefault="00F14737" w:rsidP="00F14737">
      <w:pPr>
        <w:pStyle w:val="10"/>
        <w:autoSpaceDE/>
        <w:autoSpaceDN/>
        <w:spacing w:line="480" w:lineRule="exact"/>
        <w:ind w:leftChars="58" w:left="197" w:firstLineChars="58" w:firstLine="197"/>
        <w:rPr>
          <w:color w:val="000000" w:themeColor="text1"/>
        </w:rPr>
      </w:pPr>
    </w:p>
    <w:p w:rsidR="00F14737" w:rsidRPr="00772ADE" w:rsidRDefault="00F14737" w:rsidP="00435D2D">
      <w:pPr>
        <w:kinsoku w:val="0"/>
        <w:jc w:val="distribute"/>
        <w:rPr>
          <w:bCs/>
          <w:color w:val="000000" w:themeColor="text1"/>
        </w:rPr>
      </w:pPr>
      <w:bookmarkStart w:id="70" w:name="_GoBack"/>
      <w:bookmarkEnd w:id="70"/>
    </w:p>
    <w:sectPr w:rsidR="00F14737" w:rsidRPr="00772AD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812" w:rsidRDefault="00EF5812">
      <w:r>
        <w:separator/>
      </w:r>
    </w:p>
  </w:endnote>
  <w:endnote w:type="continuationSeparator" w:id="0">
    <w:p w:rsidR="00EF5812" w:rsidRDefault="00EF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CF" w:rsidRDefault="007821C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B1EAC">
      <w:rPr>
        <w:rStyle w:val="ac"/>
        <w:noProof/>
        <w:sz w:val="24"/>
      </w:rPr>
      <w:t>2</w:t>
    </w:r>
    <w:r>
      <w:rPr>
        <w:rStyle w:val="ac"/>
        <w:sz w:val="24"/>
      </w:rPr>
      <w:fldChar w:fldCharType="end"/>
    </w:r>
  </w:p>
  <w:p w:rsidR="007821CF" w:rsidRDefault="007821C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812" w:rsidRDefault="00EF5812">
      <w:r>
        <w:separator/>
      </w:r>
    </w:p>
  </w:footnote>
  <w:footnote w:type="continuationSeparator" w:id="0">
    <w:p w:rsidR="00EF5812" w:rsidRDefault="00EF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D4"/>
    <w:rsid w:val="00002EF9"/>
    <w:rsid w:val="00003653"/>
    <w:rsid w:val="00005B64"/>
    <w:rsid w:val="00006961"/>
    <w:rsid w:val="00006BF7"/>
    <w:rsid w:val="00010C2B"/>
    <w:rsid w:val="000112BF"/>
    <w:rsid w:val="0001184A"/>
    <w:rsid w:val="00012233"/>
    <w:rsid w:val="00017318"/>
    <w:rsid w:val="000213BD"/>
    <w:rsid w:val="000214D4"/>
    <w:rsid w:val="0002454F"/>
    <w:rsid w:val="000246F7"/>
    <w:rsid w:val="00025636"/>
    <w:rsid w:val="000277F3"/>
    <w:rsid w:val="000302A0"/>
    <w:rsid w:val="00030CF5"/>
    <w:rsid w:val="0003114D"/>
    <w:rsid w:val="000314A8"/>
    <w:rsid w:val="00031990"/>
    <w:rsid w:val="00031B7F"/>
    <w:rsid w:val="00032F76"/>
    <w:rsid w:val="0003346D"/>
    <w:rsid w:val="00036D76"/>
    <w:rsid w:val="00041DD4"/>
    <w:rsid w:val="0004424E"/>
    <w:rsid w:val="0004457F"/>
    <w:rsid w:val="00044625"/>
    <w:rsid w:val="00045CFC"/>
    <w:rsid w:val="00047085"/>
    <w:rsid w:val="00047C10"/>
    <w:rsid w:val="00050BD7"/>
    <w:rsid w:val="000556F4"/>
    <w:rsid w:val="00056F38"/>
    <w:rsid w:val="00056FAD"/>
    <w:rsid w:val="00057F32"/>
    <w:rsid w:val="00060E8F"/>
    <w:rsid w:val="00062A25"/>
    <w:rsid w:val="00063D9D"/>
    <w:rsid w:val="0006567A"/>
    <w:rsid w:val="00066348"/>
    <w:rsid w:val="00066A5C"/>
    <w:rsid w:val="00066A76"/>
    <w:rsid w:val="00066A9C"/>
    <w:rsid w:val="00066C55"/>
    <w:rsid w:val="00071050"/>
    <w:rsid w:val="00073CB3"/>
    <w:rsid w:val="00073CB5"/>
    <w:rsid w:val="0007425C"/>
    <w:rsid w:val="0007448D"/>
    <w:rsid w:val="00077106"/>
    <w:rsid w:val="00077553"/>
    <w:rsid w:val="00084ECA"/>
    <w:rsid w:val="000851A2"/>
    <w:rsid w:val="00086547"/>
    <w:rsid w:val="0008718F"/>
    <w:rsid w:val="00092A21"/>
    <w:rsid w:val="0009352E"/>
    <w:rsid w:val="00093980"/>
    <w:rsid w:val="00093D0B"/>
    <w:rsid w:val="00096B96"/>
    <w:rsid w:val="000A03ED"/>
    <w:rsid w:val="000A2F3F"/>
    <w:rsid w:val="000A7BB7"/>
    <w:rsid w:val="000B0B4A"/>
    <w:rsid w:val="000B0EF1"/>
    <w:rsid w:val="000B1AE0"/>
    <w:rsid w:val="000B252A"/>
    <w:rsid w:val="000B279A"/>
    <w:rsid w:val="000B3664"/>
    <w:rsid w:val="000B3CD9"/>
    <w:rsid w:val="000B61D2"/>
    <w:rsid w:val="000B70A7"/>
    <w:rsid w:val="000B741F"/>
    <w:rsid w:val="000B7DFD"/>
    <w:rsid w:val="000C0426"/>
    <w:rsid w:val="000C1195"/>
    <w:rsid w:val="000C36EB"/>
    <w:rsid w:val="000C3720"/>
    <w:rsid w:val="000C3959"/>
    <w:rsid w:val="000C495F"/>
    <w:rsid w:val="000C61A0"/>
    <w:rsid w:val="000C6205"/>
    <w:rsid w:val="000D1516"/>
    <w:rsid w:val="000E2192"/>
    <w:rsid w:val="000E43BA"/>
    <w:rsid w:val="000E446B"/>
    <w:rsid w:val="000E5EB8"/>
    <w:rsid w:val="000E6431"/>
    <w:rsid w:val="000F05CC"/>
    <w:rsid w:val="000F0BE6"/>
    <w:rsid w:val="000F21A5"/>
    <w:rsid w:val="000F5B01"/>
    <w:rsid w:val="000F5BF5"/>
    <w:rsid w:val="00100432"/>
    <w:rsid w:val="00102AED"/>
    <w:rsid w:val="00102B9F"/>
    <w:rsid w:val="00103C5D"/>
    <w:rsid w:val="001119C3"/>
    <w:rsid w:val="00111BFE"/>
    <w:rsid w:val="00112637"/>
    <w:rsid w:val="001137F0"/>
    <w:rsid w:val="00114F88"/>
    <w:rsid w:val="00117115"/>
    <w:rsid w:val="0011783F"/>
    <w:rsid w:val="0012001E"/>
    <w:rsid w:val="001215A6"/>
    <w:rsid w:val="0012233D"/>
    <w:rsid w:val="0012388B"/>
    <w:rsid w:val="00126A55"/>
    <w:rsid w:val="00127DA9"/>
    <w:rsid w:val="00133828"/>
    <w:rsid w:val="00133F08"/>
    <w:rsid w:val="001345E6"/>
    <w:rsid w:val="00135AA2"/>
    <w:rsid w:val="00135D9C"/>
    <w:rsid w:val="001378B0"/>
    <w:rsid w:val="00137F82"/>
    <w:rsid w:val="00141B5F"/>
    <w:rsid w:val="001427BA"/>
    <w:rsid w:val="00142E00"/>
    <w:rsid w:val="00144857"/>
    <w:rsid w:val="00146504"/>
    <w:rsid w:val="0014677E"/>
    <w:rsid w:val="00146E32"/>
    <w:rsid w:val="00150960"/>
    <w:rsid w:val="00150972"/>
    <w:rsid w:val="00150E5F"/>
    <w:rsid w:val="00152793"/>
    <w:rsid w:val="001545A9"/>
    <w:rsid w:val="00155247"/>
    <w:rsid w:val="001637C7"/>
    <w:rsid w:val="00164315"/>
    <w:rsid w:val="0016480E"/>
    <w:rsid w:val="00164912"/>
    <w:rsid w:val="00171CEE"/>
    <w:rsid w:val="001733F3"/>
    <w:rsid w:val="00174297"/>
    <w:rsid w:val="00175D59"/>
    <w:rsid w:val="00175ED1"/>
    <w:rsid w:val="001814C6"/>
    <w:rsid w:val="001817B3"/>
    <w:rsid w:val="00183014"/>
    <w:rsid w:val="00183F77"/>
    <w:rsid w:val="00185048"/>
    <w:rsid w:val="001850C4"/>
    <w:rsid w:val="001878EF"/>
    <w:rsid w:val="0019074E"/>
    <w:rsid w:val="001924E6"/>
    <w:rsid w:val="001929A9"/>
    <w:rsid w:val="00195176"/>
    <w:rsid w:val="001959C2"/>
    <w:rsid w:val="00195B22"/>
    <w:rsid w:val="0019694D"/>
    <w:rsid w:val="001A0EE8"/>
    <w:rsid w:val="001A2D03"/>
    <w:rsid w:val="001A5143"/>
    <w:rsid w:val="001A6F2A"/>
    <w:rsid w:val="001A746B"/>
    <w:rsid w:val="001A7968"/>
    <w:rsid w:val="001B1736"/>
    <w:rsid w:val="001B3483"/>
    <w:rsid w:val="001B3C1E"/>
    <w:rsid w:val="001B4494"/>
    <w:rsid w:val="001B5627"/>
    <w:rsid w:val="001C0061"/>
    <w:rsid w:val="001C0D8B"/>
    <w:rsid w:val="001C0DA8"/>
    <w:rsid w:val="001C3D0F"/>
    <w:rsid w:val="001C4696"/>
    <w:rsid w:val="001C59D5"/>
    <w:rsid w:val="001C5B70"/>
    <w:rsid w:val="001C5B81"/>
    <w:rsid w:val="001C679E"/>
    <w:rsid w:val="001D1D7F"/>
    <w:rsid w:val="001D2B94"/>
    <w:rsid w:val="001D317C"/>
    <w:rsid w:val="001D4098"/>
    <w:rsid w:val="001D519A"/>
    <w:rsid w:val="001D53C7"/>
    <w:rsid w:val="001D7FC7"/>
    <w:rsid w:val="001E0D8A"/>
    <w:rsid w:val="001E20D8"/>
    <w:rsid w:val="001E2413"/>
    <w:rsid w:val="001E264C"/>
    <w:rsid w:val="001E2B5A"/>
    <w:rsid w:val="001E42F0"/>
    <w:rsid w:val="001E65AA"/>
    <w:rsid w:val="001E67BA"/>
    <w:rsid w:val="001E717D"/>
    <w:rsid w:val="001E74C2"/>
    <w:rsid w:val="001E7564"/>
    <w:rsid w:val="001E7648"/>
    <w:rsid w:val="001F03AF"/>
    <w:rsid w:val="001F1F4E"/>
    <w:rsid w:val="001F3506"/>
    <w:rsid w:val="001F5A48"/>
    <w:rsid w:val="001F5C58"/>
    <w:rsid w:val="001F6260"/>
    <w:rsid w:val="00200007"/>
    <w:rsid w:val="0020134E"/>
    <w:rsid w:val="002030A5"/>
    <w:rsid w:val="00203131"/>
    <w:rsid w:val="00203247"/>
    <w:rsid w:val="0020358A"/>
    <w:rsid w:val="00205506"/>
    <w:rsid w:val="00206C9E"/>
    <w:rsid w:val="00207BCA"/>
    <w:rsid w:val="00211672"/>
    <w:rsid w:val="00211987"/>
    <w:rsid w:val="00212E88"/>
    <w:rsid w:val="00213C9C"/>
    <w:rsid w:val="0022009E"/>
    <w:rsid w:val="0022425C"/>
    <w:rsid w:val="002246DE"/>
    <w:rsid w:val="00224F87"/>
    <w:rsid w:val="00226D38"/>
    <w:rsid w:val="00226FCC"/>
    <w:rsid w:val="0023126F"/>
    <w:rsid w:val="00231733"/>
    <w:rsid w:val="00235CB0"/>
    <w:rsid w:val="00237DF9"/>
    <w:rsid w:val="0024546C"/>
    <w:rsid w:val="002458F2"/>
    <w:rsid w:val="00252BC4"/>
    <w:rsid w:val="00254014"/>
    <w:rsid w:val="00254087"/>
    <w:rsid w:val="00254173"/>
    <w:rsid w:val="00256509"/>
    <w:rsid w:val="00256668"/>
    <w:rsid w:val="002570F0"/>
    <w:rsid w:val="002617DD"/>
    <w:rsid w:val="00261F79"/>
    <w:rsid w:val="0026504D"/>
    <w:rsid w:val="00265DEF"/>
    <w:rsid w:val="00270337"/>
    <w:rsid w:val="00270D9B"/>
    <w:rsid w:val="002717DE"/>
    <w:rsid w:val="00273A2F"/>
    <w:rsid w:val="00273C65"/>
    <w:rsid w:val="00280168"/>
    <w:rsid w:val="00280986"/>
    <w:rsid w:val="00281DD2"/>
    <w:rsid w:val="00281ECE"/>
    <w:rsid w:val="002820A8"/>
    <w:rsid w:val="00282E9B"/>
    <w:rsid w:val="002831C7"/>
    <w:rsid w:val="002840C6"/>
    <w:rsid w:val="00284C0F"/>
    <w:rsid w:val="002867FA"/>
    <w:rsid w:val="002915DA"/>
    <w:rsid w:val="00293A98"/>
    <w:rsid w:val="0029403C"/>
    <w:rsid w:val="00294EC9"/>
    <w:rsid w:val="00295174"/>
    <w:rsid w:val="002959BA"/>
    <w:rsid w:val="00296172"/>
    <w:rsid w:val="00296B92"/>
    <w:rsid w:val="00296DC0"/>
    <w:rsid w:val="00297723"/>
    <w:rsid w:val="002A1978"/>
    <w:rsid w:val="002A1A5E"/>
    <w:rsid w:val="002A2C22"/>
    <w:rsid w:val="002A435E"/>
    <w:rsid w:val="002A4B3B"/>
    <w:rsid w:val="002A5320"/>
    <w:rsid w:val="002A61E3"/>
    <w:rsid w:val="002B02EB"/>
    <w:rsid w:val="002B0445"/>
    <w:rsid w:val="002B0AD9"/>
    <w:rsid w:val="002B0D63"/>
    <w:rsid w:val="002B17B5"/>
    <w:rsid w:val="002B3BD3"/>
    <w:rsid w:val="002B4E21"/>
    <w:rsid w:val="002C05EA"/>
    <w:rsid w:val="002C0602"/>
    <w:rsid w:val="002C0898"/>
    <w:rsid w:val="002C2416"/>
    <w:rsid w:val="002C24EB"/>
    <w:rsid w:val="002C5469"/>
    <w:rsid w:val="002D07CB"/>
    <w:rsid w:val="002D1048"/>
    <w:rsid w:val="002D2245"/>
    <w:rsid w:val="002D2453"/>
    <w:rsid w:val="002D36AC"/>
    <w:rsid w:val="002D5C16"/>
    <w:rsid w:val="002D5E9F"/>
    <w:rsid w:val="002E0613"/>
    <w:rsid w:val="002E0981"/>
    <w:rsid w:val="002E0C1B"/>
    <w:rsid w:val="002E0F9C"/>
    <w:rsid w:val="002E25D2"/>
    <w:rsid w:val="002E3619"/>
    <w:rsid w:val="002E7779"/>
    <w:rsid w:val="002E77B7"/>
    <w:rsid w:val="002F07AF"/>
    <w:rsid w:val="002F0D56"/>
    <w:rsid w:val="002F392E"/>
    <w:rsid w:val="002F3DFF"/>
    <w:rsid w:val="002F575B"/>
    <w:rsid w:val="002F58B5"/>
    <w:rsid w:val="002F5E05"/>
    <w:rsid w:val="003002E0"/>
    <w:rsid w:val="00300DD3"/>
    <w:rsid w:val="00300E7D"/>
    <w:rsid w:val="00303F77"/>
    <w:rsid w:val="00310E54"/>
    <w:rsid w:val="003111F3"/>
    <w:rsid w:val="00311970"/>
    <w:rsid w:val="003119D3"/>
    <w:rsid w:val="003142F7"/>
    <w:rsid w:val="0031661E"/>
    <w:rsid w:val="00317053"/>
    <w:rsid w:val="0032109C"/>
    <w:rsid w:val="00321D02"/>
    <w:rsid w:val="00322568"/>
    <w:rsid w:val="00322B45"/>
    <w:rsid w:val="003230E1"/>
    <w:rsid w:val="00323809"/>
    <w:rsid w:val="00323903"/>
    <w:rsid w:val="00323D41"/>
    <w:rsid w:val="00325414"/>
    <w:rsid w:val="003302F1"/>
    <w:rsid w:val="00330FD7"/>
    <w:rsid w:val="00331C74"/>
    <w:rsid w:val="003325B1"/>
    <w:rsid w:val="00333E8D"/>
    <w:rsid w:val="0033470C"/>
    <w:rsid w:val="00335933"/>
    <w:rsid w:val="0034470E"/>
    <w:rsid w:val="00347CF9"/>
    <w:rsid w:val="003508AE"/>
    <w:rsid w:val="00352D14"/>
    <w:rsid w:val="00352DB0"/>
    <w:rsid w:val="00352DC9"/>
    <w:rsid w:val="00354685"/>
    <w:rsid w:val="00356593"/>
    <w:rsid w:val="00363FD5"/>
    <w:rsid w:val="00365ECD"/>
    <w:rsid w:val="0036723E"/>
    <w:rsid w:val="00367DF2"/>
    <w:rsid w:val="00371ED3"/>
    <w:rsid w:val="00372691"/>
    <w:rsid w:val="00372F38"/>
    <w:rsid w:val="00374BED"/>
    <w:rsid w:val="00375630"/>
    <w:rsid w:val="0037728A"/>
    <w:rsid w:val="0038020B"/>
    <w:rsid w:val="00380341"/>
    <w:rsid w:val="0038074A"/>
    <w:rsid w:val="00380B7D"/>
    <w:rsid w:val="00381769"/>
    <w:rsid w:val="00381A99"/>
    <w:rsid w:val="003829C2"/>
    <w:rsid w:val="00382A00"/>
    <w:rsid w:val="00384724"/>
    <w:rsid w:val="00385C2E"/>
    <w:rsid w:val="00387372"/>
    <w:rsid w:val="00387AAD"/>
    <w:rsid w:val="00390B47"/>
    <w:rsid w:val="003919B7"/>
    <w:rsid w:val="00391D57"/>
    <w:rsid w:val="00392292"/>
    <w:rsid w:val="00392C23"/>
    <w:rsid w:val="003939F1"/>
    <w:rsid w:val="003953B8"/>
    <w:rsid w:val="00395784"/>
    <w:rsid w:val="003A061A"/>
    <w:rsid w:val="003A1F5F"/>
    <w:rsid w:val="003A1F7F"/>
    <w:rsid w:val="003A2B08"/>
    <w:rsid w:val="003A394A"/>
    <w:rsid w:val="003A65C9"/>
    <w:rsid w:val="003B1017"/>
    <w:rsid w:val="003B2765"/>
    <w:rsid w:val="003B2D71"/>
    <w:rsid w:val="003B30E5"/>
    <w:rsid w:val="003B3C07"/>
    <w:rsid w:val="003B5EFD"/>
    <w:rsid w:val="003B5FD9"/>
    <w:rsid w:val="003B636F"/>
    <w:rsid w:val="003B6775"/>
    <w:rsid w:val="003C16C2"/>
    <w:rsid w:val="003C1864"/>
    <w:rsid w:val="003C1A2C"/>
    <w:rsid w:val="003C3018"/>
    <w:rsid w:val="003C3C25"/>
    <w:rsid w:val="003C5FE2"/>
    <w:rsid w:val="003C655C"/>
    <w:rsid w:val="003C70F4"/>
    <w:rsid w:val="003D05FB"/>
    <w:rsid w:val="003D1302"/>
    <w:rsid w:val="003D1B16"/>
    <w:rsid w:val="003D1C8B"/>
    <w:rsid w:val="003D4181"/>
    <w:rsid w:val="003D45BF"/>
    <w:rsid w:val="003D508A"/>
    <w:rsid w:val="003D537F"/>
    <w:rsid w:val="003D61C1"/>
    <w:rsid w:val="003D7B75"/>
    <w:rsid w:val="003E0208"/>
    <w:rsid w:val="003E15E3"/>
    <w:rsid w:val="003E18AB"/>
    <w:rsid w:val="003E3C52"/>
    <w:rsid w:val="003E4B57"/>
    <w:rsid w:val="003E63F3"/>
    <w:rsid w:val="003F269C"/>
    <w:rsid w:val="003F27E1"/>
    <w:rsid w:val="003F3927"/>
    <w:rsid w:val="003F3BA9"/>
    <w:rsid w:val="003F437A"/>
    <w:rsid w:val="003F5C2B"/>
    <w:rsid w:val="003F718A"/>
    <w:rsid w:val="0040172E"/>
    <w:rsid w:val="004018FE"/>
    <w:rsid w:val="004023E9"/>
    <w:rsid w:val="004046EC"/>
    <w:rsid w:val="0040705A"/>
    <w:rsid w:val="0040722C"/>
    <w:rsid w:val="0040728F"/>
    <w:rsid w:val="00407DE4"/>
    <w:rsid w:val="004126CB"/>
    <w:rsid w:val="00412E4E"/>
    <w:rsid w:val="00413F83"/>
    <w:rsid w:val="00413F94"/>
    <w:rsid w:val="004148C0"/>
    <w:rsid w:val="0041490C"/>
    <w:rsid w:val="00414B0D"/>
    <w:rsid w:val="00416191"/>
    <w:rsid w:val="00416265"/>
    <w:rsid w:val="00416721"/>
    <w:rsid w:val="004171E9"/>
    <w:rsid w:val="00420528"/>
    <w:rsid w:val="00421CE8"/>
    <w:rsid w:val="00421EF0"/>
    <w:rsid w:val="004224FA"/>
    <w:rsid w:val="00423865"/>
    <w:rsid w:val="00423D07"/>
    <w:rsid w:val="004260CA"/>
    <w:rsid w:val="00427797"/>
    <w:rsid w:val="00431242"/>
    <w:rsid w:val="0043372D"/>
    <w:rsid w:val="0043422C"/>
    <w:rsid w:val="00435D2D"/>
    <w:rsid w:val="00436A7B"/>
    <w:rsid w:val="004402EA"/>
    <w:rsid w:val="0044143C"/>
    <w:rsid w:val="00442AD2"/>
    <w:rsid w:val="00442F7A"/>
    <w:rsid w:val="0044346F"/>
    <w:rsid w:val="004437CC"/>
    <w:rsid w:val="00452DFF"/>
    <w:rsid w:val="00454220"/>
    <w:rsid w:val="00454D2D"/>
    <w:rsid w:val="00460DAD"/>
    <w:rsid w:val="00460F49"/>
    <w:rsid w:val="00461B00"/>
    <w:rsid w:val="0046505C"/>
    <w:rsid w:val="0046520A"/>
    <w:rsid w:val="00465455"/>
    <w:rsid w:val="00465841"/>
    <w:rsid w:val="004672AB"/>
    <w:rsid w:val="004714FE"/>
    <w:rsid w:val="004721CA"/>
    <w:rsid w:val="004725FE"/>
    <w:rsid w:val="004729B5"/>
    <w:rsid w:val="004765AA"/>
    <w:rsid w:val="00476707"/>
    <w:rsid w:val="00485D62"/>
    <w:rsid w:val="00486D15"/>
    <w:rsid w:val="004879E7"/>
    <w:rsid w:val="004900EF"/>
    <w:rsid w:val="00492CD1"/>
    <w:rsid w:val="00495053"/>
    <w:rsid w:val="00495D65"/>
    <w:rsid w:val="00495F29"/>
    <w:rsid w:val="004A16D4"/>
    <w:rsid w:val="004A1F59"/>
    <w:rsid w:val="004A29BE"/>
    <w:rsid w:val="004A3225"/>
    <w:rsid w:val="004A33EE"/>
    <w:rsid w:val="004A3AA8"/>
    <w:rsid w:val="004B0CAF"/>
    <w:rsid w:val="004B13C7"/>
    <w:rsid w:val="004B1CB0"/>
    <w:rsid w:val="004B28E9"/>
    <w:rsid w:val="004B5D4F"/>
    <w:rsid w:val="004B6A4F"/>
    <w:rsid w:val="004B778F"/>
    <w:rsid w:val="004C0775"/>
    <w:rsid w:val="004C1914"/>
    <w:rsid w:val="004C2C44"/>
    <w:rsid w:val="004C373F"/>
    <w:rsid w:val="004C47F0"/>
    <w:rsid w:val="004C702D"/>
    <w:rsid w:val="004C7C30"/>
    <w:rsid w:val="004D141F"/>
    <w:rsid w:val="004D209F"/>
    <w:rsid w:val="004D37BB"/>
    <w:rsid w:val="004D6310"/>
    <w:rsid w:val="004D65A3"/>
    <w:rsid w:val="004D7128"/>
    <w:rsid w:val="004D72F2"/>
    <w:rsid w:val="004D7870"/>
    <w:rsid w:val="004E0062"/>
    <w:rsid w:val="004E05A1"/>
    <w:rsid w:val="004E118E"/>
    <w:rsid w:val="004E1F63"/>
    <w:rsid w:val="004E3805"/>
    <w:rsid w:val="004E409E"/>
    <w:rsid w:val="004E41C7"/>
    <w:rsid w:val="004E58B4"/>
    <w:rsid w:val="004E70BD"/>
    <w:rsid w:val="004E7287"/>
    <w:rsid w:val="004E7F89"/>
    <w:rsid w:val="004F0B33"/>
    <w:rsid w:val="004F10FF"/>
    <w:rsid w:val="004F3E16"/>
    <w:rsid w:val="004F58D4"/>
    <w:rsid w:val="004F5E57"/>
    <w:rsid w:val="004F6710"/>
    <w:rsid w:val="004F6B7B"/>
    <w:rsid w:val="004F797A"/>
    <w:rsid w:val="00500056"/>
    <w:rsid w:val="005018BD"/>
    <w:rsid w:val="00502849"/>
    <w:rsid w:val="00504052"/>
    <w:rsid w:val="00504334"/>
    <w:rsid w:val="00506EC8"/>
    <w:rsid w:val="0051010B"/>
    <w:rsid w:val="005104D7"/>
    <w:rsid w:val="00510B9E"/>
    <w:rsid w:val="0051199B"/>
    <w:rsid w:val="005120E9"/>
    <w:rsid w:val="00513423"/>
    <w:rsid w:val="005146A1"/>
    <w:rsid w:val="00514DD6"/>
    <w:rsid w:val="00521676"/>
    <w:rsid w:val="005279DE"/>
    <w:rsid w:val="00531269"/>
    <w:rsid w:val="005321ED"/>
    <w:rsid w:val="00532643"/>
    <w:rsid w:val="0053359D"/>
    <w:rsid w:val="00536A61"/>
    <w:rsid w:val="00536BC2"/>
    <w:rsid w:val="005425E1"/>
    <w:rsid w:val="005427C5"/>
    <w:rsid w:val="00542CF6"/>
    <w:rsid w:val="00544736"/>
    <w:rsid w:val="00546B4E"/>
    <w:rsid w:val="00550787"/>
    <w:rsid w:val="00552DDB"/>
    <w:rsid w:val="00553C03"/>
    <w:rsid w:val="00555B0A"/>
    <w:rsid w:val="00555DF8"/>
    <w:rsid w:val="0055701D"/>
    <w:rsid w:val="005579EA"/>
    <w:rsid w:val="00557B07"/>
    <w:rsid w:val="00562901"/>
    <w:rsid w:val="00563692"/>
    <w:rsid w:val="00566D12"/>
    <w:rsid w:val="00567AB0"/>
    <w:rsid w:val="00567BDD"/>
    <w:rsid w:val="00567E95"/>
    <w:rsid w:val="00573BE6"/>
    <w:rsid w:val="00573E3C"/>
    <w:rsid w:val="0057490B"/>
    <w:rsid w:val="00576835"/>
    <w:rsid w:val="005838F1"/>
    <w:rsid w:val="00584A7E"/>
    <w:rsid w:val="00584F14"/>
    <w:rsid w:val="00586605"/>
    <w:rsid w:val="0058765A"/>
    <w:rsid w:val="005908B8"/>
    <w:rsid w:val="00590A6E"/>
    <w:rsid w:val="00591AEB"/>
    <w:rsid w:val="0059512E"/>
    <w:rsid w:val="00597669"/>
    <w:rsid w:val="00597B66"/>
    <w:rsid w:val="00597DEE"/>
    <w:rsid w:val="005A07BE"/>
    <w:rsid w:val="005A1041"/>
    <w:rsid w:val="005A27DE"/>
    <w:rsid w:val="005A2F64"/>
    <w:rsid w:val="005A6DD2"/>
    <w:rsid w:val="005A7BC4"/>
    <w:rsid w:val="005B1279"/>
    <w:rsid w:val="005B1A15"/>
    <w:rsid w:val="005B32F6"/>
    <w:rsid w:val="005B4CFE"/>
    <w:rsid w:val="005B59A8"/>
    <w:rsid w:val="005C176B"/>
    <w:rsid w:val="005C1E7D"/>
    <w:rsid w:val="005C1FA6"/>
    <w:rsid w:val="005C385D"/>
    <w:rsid w:val="005C3A98"/>
    <w:rsid w:val="005C3BF1"/>
    <w:rsid w:val="005C50A3"/>
    <w:rsid w:val="005C576E"/>
    <w:rsid w:val="005C7BAD"/>
    <w:rsid w:val="005D0807"/>
    <w:rsid w:val="005D0B2E"/>
    <w:rsid w:val="005D1AD8"/>
    <w:rsid w:val="005D1CBB"/>
    <w:rsid w:val="005D28A7"/>
    <w:rsid w:val="005D3B20"/>
    <w:rsid w:val="005D4933"/>
    <w:rsid w:val="005E4A22"/>
    <w:rsid w:val="005E5C68"/>
    <w:rsid w:val="005E65C0"/>
    <w:rsid w:val="005F0390"/>
    <w:rsid w:val="005F1EF1"/>
    <w:rsid w:val="005F1F92"/>
    <w:rsid w:val="005F2F3F"/>
    <w:rsid w:val="005F6A04"/>
    <w:rsid w:val="005F6AF5"/>
    <w:rsid w:val="005F6B96"/>
    <w:rsid w:val="005F6DB5"/>
    <w:rsid w:val="005F706E"/>
    <w:rsid w:val="006002F0"/>
    <w:rsid w:val="006008AD"/>
    <w:rsid w:val="006024D6"/>
    <w:rsid w:val="00602C8F"/>
    <w:rsid w:val="006043FE"/>
    <w:rsid w:val="006048FC"/>
    <w:rsid w:val="006051CD"/>
    <w:rsid w:val="00607F01"/>
    <w:rsid w:val="00612023"/>
    <w:rsid w:val="00612713"/>
    <w:rsid w:val="00613EE6"/>
    <w:rsid w:val="00614190"/>
    <w:rsid w:val="0061481E"/>
    <w:rsid w:val="00614C04"/>
    <w:rsid w:val="00616040"/>
    <w:rsid w:val="00616211"/>
    <w:rsid w:val="006164DE"/>
    <w:rsid w:val="006165FC"/>
    <w:rsid w:val="00622A99"/>
    <w:rsid w:val="00622E67"/>
    <w:rsid w:val="00625D51"/>
    <w:rsid w:val="00626EDC"/>
    <w:rsid w:val="00627D38"/>
    <w:rsid w:val="00630F7A"/>
    <w:rsid w:val="0063112F"/>
    <w:rsid w:val="00634B16"/>
    <w:rsid w:val="00640BB2"/>
    <w:rsid w:val="0064231D"/>
    <w:rsid w:val="00642523"/>
    <w:rsid w:val="00643F5F"/>
    <w:rsid w:val="0064459C"/>
    <w:rsid w:val="00644B8A"/>
    <w:rsid w:val="00646456"/>
    <w:rsid w:val="006470EC"/>
    <w:rsid w:val="00647502"/>
    <w:rsid w:val="006504B3"/>
    <w:rsid w:val="00650D32"/>
    <w:rsid w:val="006541DA"/>
    <w:rsid w:val="00654ADF"/>
    <w:rsid w:val="0065598E"/>
    <w:rsid w:val="00655AF2"/>
    <w:rsid w:val="006568BE"/>
    <w:rsid w:val="0066025D"/>
    <w:rsid w:val="00661245"/>
    <w:rsid w:val="00661B2F"/>
    <w:rsid w:val="00662F51"/>
    <w:rsid w:val="0066676F"/>
    <w:rsid w:val="00670A6D"/>
    <w:rsid w:val="00670B52"/>
    <w:rsid w:val="00672B0C"/>
    <w:rsid w:val="00674CD9"/>
    <w:rsid w:val="006773EC"/>
    <w:rsid w:val="00680504"/>
    <w:rsid w:val="006810C9"/>
    <w:rsid w:val="00681BA0"/>
    <w:rsid w:val="00681CD9"/>
    <w:rsid w:val="0068200B"/>
    <w:rsid w:val="00683E30"/>
    <w:rsid w:val="00684C0D"/>
    <w:rsid w:val="00685982"/>
    <w:rsid w:val="006864D3"/>
    <w:rsid w:val="00687024"/>
    <w:rsid w:val="0069017F"/>
    <w:rsid w:val="006909E7"/>
    <w:rsid w:val="00691267"/>
    <w:rsid w:val="00691F61"/>
    <w:rsid w:val="00696173"/>
    <w:rsid w:val="00696B79"/>
    <w:rsid w:val="00696E80"/>
    <w:rsid w:val="0069702D"/>
    <w:rsid w:val="00697056"/>
    <w:rsid w:val="006A0B4F"/>
    <w:rsid w:val="006A1D20"/>
    <w:rsid w:val="006A2123"/>
    <w:rsid w:val="006A53D6"/>
    <w:rsid w:val="006A5AF9"/>
    <w:rsid w:val="006A6371"/>
    <w:rsid w:val="006B21EF"/>
    <w:rsid w:val="006B4386"/>
    <w:rsid w:val="006B5046"/>
    <w:rsid w:val="006B55CB"/>
    <w:rsid w:val="006B6AB9"/>
    <w:rsid w:val="006B7AE1"/>
    <w:rsid w:val="006C26DD"/>
    <w:rsid w:val="006C3C5A"/>
    <w:rsid w:val="006C6AAA"/>
    <w:rsid w:val="006C72AF"/>
    <w:rsid w:val="006C7C3F"/>
    <w:rsid w:val="006D3691"/>
    <w:rsid w:val="006E088C"/>
    <w:rsid w:val="006E0CEF"/>
    <w:rsid w:val="006E14FC"/>
    <w:rsid w:val="006E1BC6"/>
    <w:rsid w:val="006E2B79"/>
    <w:rsid w:val="006E3526"/>
    <w:rsid w:val="006E3551"/>
    <w:rsid w:val="006E4C48"/>
    <w:rsid w:val="006E5171"/>
    <w:rsid w:val="006E629C"/>
    <w:rsid w:val="006F0C4F"/>
    <w:rsid w:val="006F13B4"/>
    <w:rsid w:val="006F3563"/>
    <w:rsid w:val="006F42B9"/>
    <w:rsid w:val="006F5374"/>
    <w:rsid w:val="006F6103"/>
    <w:rsid w:val="0070050C"/>
    <w:rsid w:val="00701D86"/>
    <w:rsid w:val="007020AE"/>
    <w:rsid w:val="007021B9"/>
    <w:rsid w:val="00702FC5"/>
    <w:rsid w:val="00703889"/>
    <w:rsid w:val="0070429E"/>
    <w:rsid w:val="00704E00"/>
    <w:rsid w:val="007053D8"/>
    <w:rsid w:val="00705440"/>
    <w:rsid w:val="00706E49"/>
    <w:rsid w:val="007070C5"/>
    <w:rsid w:val="007155BF"/>
    <w:rsid w:val="007156FA"/>
    <w:rsid w:val="00715AA2"/>
    <w:rsid w:val="007209E7"/>
    <w:rsid w:val="00720C3F"/>
    <w:rsid w:val="00720EC4"/>
    <w:rsid w:val="007215A8"/>
    <w:rsid w:val="007240F8"/>
    <w:rsid w:val="00726182"/>
    <w:rsid w:val="00726A01"/>
    <w:rsid w:val="00727635"/>
    <w:rsid w:val="00730A01"/>
    <w:rsid w:val="00732329"/>
    <w:rsid w:val="00732D40"/>
    <w:rsid w:val="007337CA"/>
    <w:rsid w:val="00733918"/>
    <w:rsid w:val="00734CE4"/>
    <w:rsid w:val="00734E35"/>
    <w:rsid w:val="00735123"/>
    <w:rsid w:val="00735826"/>
    <w:rsid w:val="007359EB"/>
    <w:rsid w:val="00741837"/>
    <w:rsid w:val="00741972"/>
    <w:rsid w:val="00741A36"/>
    <w:rsid w:val="00744C18"/>
    <w:rsid w:val="007453E6"/>
    <w:rsid w:val="007533B6"/>
    <w:rsid w:val="00756C37"/>
    <w:rsid w:val="007571A5"/>
    <w:rsid w:val="007602ED"/>
    <w:rsid w:val="00761C29"/>
    <w:rsid w:val="0076216B"/>
    <w:rsid w:val="0076328F"/>
    <w:rsid w:val="0076376C"/>
    <w:rsid w:val="007643E7"/>
    <w:rsid w:val="00766597"/>
    <w:rsid w:val="00766656"/>
    <w:rsid w:val="00770D47"/>
    <w:rsid w:val="00772ADE"/>
    <w:rsid w:val="0077309D"/>
    <w:rsid w:val="007746D7"/>
    <w:rsid w:val="007774EE"/>
    <w:rsid w:val="00781822"/>
    <w:rsid w:val="007821B1"/>
    <w:rsid w:val="007821CF"/>
    <w:rsid w:val="0078315D"/>
    <w:rsid w:val="00783F21"/>
    <w:rsid w:val="007854E2"/>
    <w:rsid w:val="00787159"/>
    <w:rsid w:val="00791668"/>
    <w:rsid w:val="00791AA1"/>
    <w:rsid w:val="0079249A"/>
    <w:rsid w:val="00793F35"/>
    <w:rsid w:val="00795404"/>
    <w:rsid w:val="00796E98"/>
    <w:rsid w:val="0079713A"/>
    <w:rsid w:val="007A1A9A"/>
    <w:rsid w:val="007A26D0"/>
    <w:rsid w:val="007A32E0"/>
    <w:rsid w:val="007A3311"/>
    <w:rsid w:val="007A3793"/>
    <w:rsid w:val="007A4F23"/>
    <w:rsid w:val="007A7262"/>
    <w:rsid w:val="007A7E9A"/>
    <w:rsid w:val="007A7FDA"/>
    <w:rsid w:val="007B1BA6"/>
    <w:rsid w:val="007B23E3"/>
    <w:rsid w:val="007C1BA2"/>
    <w:rsid w:val="007C259A"/>
    <w:rsid w:val="007C4F84"/>
    <w:rsid w:val="007C5573"/>
    <w:rsid w:val="007D20E9"/>
    <w:rsid w:val="007D346E"/>
    <w:rsid w:val="007D34B4"/>
    <w:rsid w:val="007D578A"/>
    <w:rsid w:val="007D7881"/>
    <w:rsid w:val="007D7E3A"/>
    <w:rsid w:val="007E04C9"/>
    <w:rsid w:val="007E0E10"/>
    <w:rsid w:val="007E18C7"/>
    <w:rsid w:val="007E34DD"/>
    <w:rsid w:val="007E3FFC"/>
    <w:rsid w:val="007E4768"/>
    <w:rsid w:val="007E5133"/>
    <w:rsid w:val="007E6E74"/>
    <w:rsid w:val="007E777B"/>
    <w:rsid w:val="007F2070"/>
    <w:rsid w:val="007F236F"/>
    <w:rsid w:val="007F31D1"/>
    <w:rsid w:val="007F579F"/>
    <w:rsid w:val="007F6C8C"/>
    <w:rsid w:val="008047E7"/>
    <w:rsid w:val="008053F5"/>
    <w:rsid w:val="00805A7A"/>
    <w:rsid w:val="00805E83"/>
    <w:rsid w:val="00805F47"/>
    <w:rsid w:val="00810198"/>
    <w:rsid w:val="00815DA8"/>
    <w:rsid w:val="00816415"/>
    <w:rsid w:val="0081739B"/>
    <w:rsid w:val="008214B1"/>
    <w:rsid w:val="0082194D"/>
    <w:rsid w:val="00821C2B"/>
    <w:rsid w:val="00822885"/>
    <w:rsid w:val="0082520F"/>
    <w:rsid w:val="00825745"/>
    <w:rsid w:val="00826EF5"/>
    <w:rsid w:val="00827BC7"/>
    <w:rsid w:val="00831693"/>
    <w:rsid w:val="00835E70"/>
    <w:rsid w:val="0083681A"/>
    <w:rsid w:val="0083716F"/>
    <w:rsid w:val="00840104"/>
    <w:rsid w:val="0084023E"/>
    <w:rsid w:val="00841282"/>
    <w:rsid w:val="00841FC5"/>
    <w:rsid w:val="00842685"/>
    <w:rsid w:val="00842A87"/>
    <w:rsid w:val="008447FC"/>
    <w:rsid w:val="00845709"/>
    <w:rsid w:val="00846F07"/>
    <w:rsid w:val="008476CC"/>
    <w:rsid w:val="00847CCD"/>
    <w:rsid w:val="008508B7"/>
    <w:rsid w:val="008520A6"/>
    <w:rsid w:val="008524A4"/>
    <w:rsid w:val="008560FD"/>
    <w:rsid w:val="008566CF"/>
    <w:rsid w:val="008576BD"/>
    <w:rsid w:val="00860463"/>
    <w:rsid w:val="00860D5F"/>
    <w:rsid w:val="00863270"/>
    <w:rsid w:val="008650E3"/>
    <w:rsid w:val="008667DC"/>
    <w:rsid w:val="00867AF1"/>
    <w:rsid w:val="008726CF"/>
    <w:rsid w:val="008733DA"/>
    <w:rsid w:val="00874B44"/>
    <w:rsid w:val="00874CC5"/>
    <w:rsid w:val="008764B7"/>
    <w:rsid w:val="00883BA6"/>
    <w:rsid w:val="008850E4"/>
    <w:rsid w:val="00886CBC"/>
    <w:rsid w:val="00887052"/>
    <w:rsid w:val="00892D9A"/>
    <w:rsid w:val="008957D0"/>
    <w:rsid w:val="00896808"/>
    <w:rsid w:val="008A0C86"/>
    <w:rsid w:val="008A12F5"/>
    <w:rsid w:val="008A41B0"/>
    <w:rsid w:val="008A656B"/>
    <w:rsid w:val="008B0A5A"/>
    <w:rsid w:val="008B1587"/>
    <w:rsid w:val="008B15FB"/>
    <w:rsid w:val="008B1B01"/>
    <w:rsid w:val="008B3BCD"/>
    <w:rsid w:val="008B4CF8"/>
    <w:rsid w:val="008B673A"/>
    <w:rsid w:val="008B6DF8"/>
    <w:rsid w:val="008B7F6E"/>
    <w:rsid w:val="008C0E83"/>
    <w:rsid w:val="008C106C"/>
    <w:rsid w:val="008C10F1"/>
    <w:rsid w:val="008C1E99"/>
    <w:rsid w:val="008C3382"/>
    <w:rsid w:val="008C3614"/>
    <w:rsid w:val="008C7E2B"/>
    <w:rsid w:val="008D22BC"/>
    <w:rsid w:val="008D29C7"/>
    <w:rsid w:val="008D3182"/>
    <w:rsid w:val="008D4459"/>
    <w:rsid w:val="008D618C"/>
    <w:rsid w:val="008D706C"/>
    <w:rsid w:val="008E0085"/>
    <w:rsid w:val="008E2AA6"/>
    <w:rsid w:val="008E311B"/>
    <w:rsid w:val="008E53DF"/>
    <w:rsid w:val="008E5ABA"/>
    <w:rsid w:val="008E7060"/>
    <w:rsid w:val="008F1AEF"/>
    <w:rsid w:val="008F25C0"/>
    <w:rsid w:val="008F2FB3"/>
    <w:rsid w:val="008F46E7"/>
    <w:rsid w:val="008F4989"/>
    <w:rsid w:val="008F4A32"/>
    <w:rsid w:val="008F4E84"/>
    <w:rsid w:val="008F5C48"/>
    <w:rsid w:val="008F5FB7"/>
    <w:rsid w:val="008F6F0B"/>
    <w:rsid w:val="009060D0"/>
    <w:rsid w:val="00906318"/>
    <w:rsid w:val="00907601"/>
    <w:rsid w:val="00907BA7"/>
    <w:rsid w:val="0091064E"/>
    <w:rsid w:val="00910D9B"/>
    <w:rsid w:val="00911FC5"/>
    <w:rsid w:val="00913265"/>
    <w:rsid w:val="00913EAB"/>
    <w:rsid w:val="009140DB"/>
    <w:rsid w:val="009159CF"/>
    <w:rsid w:val="00916D37"/>
    <w:rsid w:val="009171DF"/>
    <w:rsid w:val="009171E4"/>
    <w:rsid w:val="00917A6C"/>
    <w:rsid w:val="009212B8"/>
    <w:rsid w:val="009214D6"/>
    <w:rsid w:val="0092452E"/>
    <w:rsid w:val="0092484A"/>
    <w:rsid w:val="0092500F"/>
    <w:rsid w:val="009260D6"/>
    <w:rsid w:val="009266B3"/>
    <w:rsid w:val="00927CE9"/>
    <w:rsid w:val="009309BD"/>
    <w:rsid w:val="00931A10"/>
    <w:rsid w:val="00933596"/>
    <w:rsid w:val="00934DDA"/>
    <w:rsid w:val="00937F66"/>
    <w:rsid w:val="009439DC"/>
    <w:rsid w:val="009454B1"/>
    <w:rsid w:val="00946DBB"/>
    <w:rsid w:val="00947967"/>
    <w:rsid w:val="00954DA4"/>
    <w:rsid w:val="00961E3D"/>
    <w:rsid w:val="0096309C"/>
    <w:rsid w:val="00963B6D"/>
    <w:rsid w:val="00965200"/>
    <w:rsid w:val="009668B3"/>
    <w:rsid w:val="00971471"/>
    <w:rsid w:val="0097384F"/>
    <w:rsid w:val="0097473D"/>
    <w:rsid w:val="009831E6"/>
    <w:rsid w:val="009849C2"/>
    <w:rsid w:val="00984D24"/>
    <w:rsid w:val="009858EB"/>
    <w:rsid w:val="00986B3F"/>
    <w:rsid w:val="0099195B"/>
    <w:rsid w:val="00993DAF"/>
    <w:rsid w:val="009964A4"/>
    <w:rsid w:val="0099718F"/>
    <w:rsid w:val="009A68B0"/>
    <w:rsid w:val="009B0046"/>
    <w:rsid w:val="009B13A2"/>
    <w:rsid w:val="009B1D90"/>
    <w:rsid w:val="009B2EDD"/>
    <w:rsid w:val="009B3344"/>
    <w:rsid w:val="009B4F79"/>
    <w:rsid w:val="009C1440"/>
    <w:rsid w:val="009C1A5A"/>
    <w:rsid w:val="009C2107"/>
    <w:rsid w:val="009C22C2"/>
    <w:rsid w:val="009C3C20"/>
    <w:rsid w:val="009C5AF3"/>
    <w:rsid w:val="009C5B87"/>
    <w:rsid w:val="009C5D9E"/>
    <w:rsid w:val="009C768F"/>
    <w:rsid w:val="009D2B68"/>
    <w:rsid w:val="009D2C3E"/>
    <w:rsid w:val="009D583C"/>
    <w:rsid w:val="009D660E"/>
    <w:rsid w:val="009D767B"/>
    <w:rsid w:val="009E0625"/>
    <w:rsid w:val="009E0C0C"/>
    <w:rsid w:val="009E3034"/>
    <w:rsid w:val="009E35D5"/>
    <w:rsid w:val="009E3F35"/>
    <w:rsid w:val="009E549F"/>
    <w:rsid w:val="009F0323"/>
    <w:rsid w:val="009F0825"/>
    <w:rsid w:val="009F1EE2"/>
    <w:rsid w:val="009F1FF5"/>
    <w:rsid w:val="009F28A8"/>
    <w:rsid w:val="009F473E"/>
    <w:rsid w:val="009F566D"/>
    <w:rsid w:val="009F682A"/>
    <w:rsid w:val="00A006BD"/>
    <w:rsid w:val="00A022BE"/>
    <w:rsid w:val="00A05E36"/>
    <w:rsid w:val="00A112DD"/>
    <w:rsid w:val="00A12768"/>
    <w:rsid w:val="00A157E2"/>
    <w:rsid w:val="00A15BF8"/>
    <w:rsid w:val="00A23DE4"/>
    <w:rsid w:val="00A24C95"/>
    <w:rsid w:val="00A24D8F"/>
    <w:rsid w:val="00A252D3"/>
    <w:rsid w:val="00A26094"/>
    <w:rsid w:val="00A26DCF"/>
    <w:rsid w:val="00A301BF"/>
    <w:rsid w:val="00A302B2"/>
    <w:rsid w:val="00A30710"/>
    <w:rsid w:val="00A30813"/>
    <w:rsid w:val="00A31323"/>
    <w:rsid w:val="00A331B4"/>
    <w:rsid w:val="00A33C83"/>
    <w:rsid w:val="00A3484E"/>
    <w:rsid w:val="00A36ADA"/>
    <w:rsid w:val="00A4014B"/>
    <w:rsid w:val="00A40EC0"/>
    <w:rsid w:val="00A416AE"/>
    <w:rsid w:val="00A4382A"/>
    <w:rsid w:val="00A438D8"/>
    <w:rsid w:val="00A4444E"/>
    <w:rsid w:val="00A473F5"/>
    <w:rsid w:val="00A51F9D"/>
    <w:rsid w:val="00A52DD8"/>
    <w:rsid w:val="00A53479"/>
    <w:rsid w:val="00A5416A"/>
    <w:rsid w:val="00A55088"/>
    <w:rsid w:val="00A55A84"/>
    <w:rsid w:val="00A579AB"/>
    <w:rsid w:val="00A639F4"/>
    <w:rsid w:val="00A63C79"/>
    <w:rsid w:val="00A641F7"/>
    <w:rsid w:val="00A64211"/>
    <w:rsid w:val="00A650F0"/>
    <w:rsid w:val="00A6585F"/>
    <w:rsid w:val="00A70AF3"/>
    <w:rsid w:val="00A71805"/>
    <w:rsid w:val="00A72825"/>
    <w:rsid w:val="00A730E9"/>
    <w:rsid w:val="00A740C5"/>
    <w:rsid w:val="00A747EE"/>
    <w:rsid w:val="00A76512"/>
    <w:rsid w:val="00A76FC9"/>
    <w:rsid w:val="00A81A32"/>
    <w:rsid w:val="00A835BD"/>
    <w:rsid w:val="00A85C64"/>
    <w:rsid w:val="00A85C76"/>
    <w:rsid w:val="00A85D9D"/>
    <w:rsid w:val="00A86A76"/>
    <w:rsid w:val="00A90035"/>
    <w:rsid w:val="00A90D4E"/>
    <w:rsid w:val="00A914B1"/>
    <w:rsid w:val="00A921B3"/>
    <w:rsid w:val="00A9420D"/>
    <w:rsid w:val="00A962F4"/>
    <w:rsid w:val="00A97B15"/>
    <w:rsid w:val="00AA1F7E"/>
    <w:rsid w:val="00AA3124"/>
    <w:rsid w:val="00AA42D5"/>
    <w:rsid w:val="00AA4588"/>
    <w:rsid w:val="00AA463E"/>
    <w:rsid w:val="00AA7364"/>
    <w:rsid w:val="00AB0A3D"/>
    <w:rsid w:val="00AB2FAB"/>
    <w:rsid w:val="00AB3A2C"/>
    <w:rsid w:val="00AB5C14"/>
    <w:rsid w:val="00AB735D"/>
    <w:rsid w:val="00AB7D72"/>
    <w:rsid w:val="00AC0077"/>
    <w:rsid w:val="00AC14B4"/>
    <w:rsid w:val="00AC1EE7"/>
    <w:rsid w:val="00AC333F"/>
    <w:rsid w:val="00AC495D"/>
    <w:rsid w:val="00AC585C"/>
    <w:rsid w:val="00AD1925"/>
    <w:rsid w:val="00AD21CF"/>
    <w:rsid w:val="00AD3651"/>
    <w:rsid w:val="00AD3876"/>
    <w:rsid w:val="00AD53FC"/>
    <w:rsid w:val="00AE067D"/>
    <w:rsid w:val="00AE1B3C"/>
    <w:rsid w:val="00AE262A"/>
    <w:rsid w:val="00AE2758"/>
    <w:rsid w:val="00AE3048"/>
    <w:rsid w:val="00AE3B25"/>
    <w:rsid w:val="00AE64C2"/>
    <w:rsid w:val="00AF0430"/>
    <w:rsid w:val="00AF1181"/>
    <w:rsid w:val="00AF2F79"/>
    <w:rsid w:val="00AF4653"/>
    <w:rsid w:val="00AF54AC"/>
    <w:rsid w:val="00AF5B6A"/>
    <w:rsid w:val="00AF6086"/>
    <w:rsid w:val="00AF68A9"/>
    <w:rsid w:val="00AF6ABD"/>
    <w:rsid w:val="00AF7DB7"/>
    <w:rsid w:val="00B0076A"/>
    <w:rsid w:val="00B01677"/>
    <w:rsid w:val="00B01945"/>
    <w:rsid w:val="00B03A8C"/>
    <w:rsid w:val="00B052FB"/>
    <w:rsid w:val="00B060F1"/>
    <w:rsid w:val="00B07EC1"/>
    <w:rsid w:val="00B11D77"/>
    <w:rsid w:val="00B1247F"/>
    <w:rsid w:val="00B12943"/>
    <w:rsid w:val="00B149EF"/>
    <w:rsid w:val="00B15AAA"/>
    <w:rsid w:val="00B179EC"/>
    <w:rsid w:val="00B17DDE"/>
    <w:rsid w:val="00B2052E"/>
    <w:rsid w:val="00B21B71"/>
    <w:rsid w:val="00B22B48"/>
    <w:rsid w:val="00B22FA6"/>
    <w:rsid w:val="00B25819"/>
    <w:rsid w:val="00B27121"/>
    <w:rsid w:val="00B27F88"/>
    <w:rsid w:val="00B3194D"/>
    <w:rsid w:val="00B33858"/>
    <w:rsid w:val="00B33E85"/>
    <w:rsid w:val="00B3463A"/>
    <w:rsid w:val="00B37C5E"/>
    <w:rsid w:val="00B402F5"/>
    <w:rsid w:val="00B424F6"/>
    <w:rsid w:val="00B4431B"/>
    <w:rsid w:val="00B443E4"/>
    <w:rsid w:val="00B45B5B"/>
    <w:rsid w:val="00B505E8"/>
    <w:rsid w:val="00B54CA8"/>
    <w:rsid w:val="00B5598E"/>
    <w:rsid w:val="00B563EA"/>
    <w:rsid w:val="00B56D58"/>
    <w:rsid w:val="00B60E51"/>
    <w:rsid w:val="00B61C59"/>
    <w:rsid w:val="00B63A54"/>
    <w:rsid w:val="00B64189"/>
    <w:rsid w:val="00B64933"/>
    <w:rsid w:val="00B65303"/>
    <w:rsid w:val="00B662B9"/>
    <w:rsid w:val="00B70007"/>
    <w:rsid w:val="00B70BF7"/>
    <w:rsid w:val="00B71D4D"/>
    <w:rsid w:val="00B7472E"/>
    <w:rsid w:val="00B74BB8"/>
    <w:rsid w:val="00B760A2"/>
    <w:rsid w:val="00B77D18"/>
    <w:rsid w:val="00B802F3"/>
    <w:rsid w:val="00B81B4A"/>
    <w:rsid w:val="00B82543"/>
    <w:rsid w:val="00B8313A"/>
    <w:rsid w:val="00B8437D"/>
    <w:rsid w:val="00B851A6"/>
    <w:rsid w:val="00B860E9"/>
    <w:rsid w:val="00B91079"/>
    <w:rsid w:val="00B92AFC"/>
    <w:rsid w:val="00B93503"/>
    <w:rsid w:val="00B93868"/>
    <w:rsid w:val="00B938D8"/>
    <w:rsid w:val="00B94647"/>
    <w:rsid w:val="00BA063C"/>
    <w:rsid w:val="00BA08D4"/>
    <w:rsid w:val="00BA31E8"/>
    <w:rsid w:val="00BA55E0"/>
    <w:rsid w:val="00BA57C8"/>
    <w:rsid w:val="00BA6BD4"/>
    <w:rsid w:val="00BA7359"/>
    <w:rsid w:val="00BA73FD"/>
    <w:rsid w:val="00BA7E4C"/>
    <w:rsid w:val="00BB0F9B"/>
    <w:rsid w:val="00BB140D"/>
    <w:rsid w:val="00BB1A3E"/>
    <w:rsid w:val="00BB2A63"/>
    <w:rsid w:val="00BB3197"/>
    <w:rsid w:val="00BB3752"/>
    <w:rsid w:val="00BB3B5F"/>
    <w:rsid w:val="00BB60FE"/>
    <w:rsid w:val="00BB663E"/>
    <w:rsid w:val="00BB6688"/>
    <w:rsid w:val="00BB669B"/>
    <w:rsid w:val="00BB7D4B"/>
    <w:rsid w:val="00BC0999"/>
    <w:rsid w:val="00BC0D39"/>
    <w:rsid w:val="00BC26D4"/>
    <w:rsid w:val="00BC49FA"/>
    <w:rsid w:val="00BC53A1"/>
    <w:rsid w:val="00BC609B"/>
    <w:rsid w:val="00BC622C"/>
    <w:rsid w:val="00BD4DC7"/>
    <w:rsid w:val="00BD70AF"/>
    <w:rsid w:val="00BE0670"/>
    <w:rsid w:val="00BE38D6"/>
    <w:rsid w:val="00BE664D"/>
    <w:rsid w:val="00BE6658"/>
    <w:rsid w:val="00BE6923"/>
    <w:rsid w:val="00BE6F0A"/>
    <w:rsid w:val="00BE767C"/>
    <w:rsid w:val="00BF1585"/>
    <w:rsid w:val="00BF19D4"/>
    <w:rsid w:val="00BF2A42"/>
    <w:rsid w:val="00BF3F91"/>
    <w:rsid w:val="00C02EC0"/>
    <w:rsid w:val="00C03D8C"/>
    <w:rsid w:val="00C055EC"/>
    <w:rsid w:val="00C10DC9"/>
    <w:rsid w:val="00C11D27"/>
    <w:rsid w:val="00C12FB3"/>
    <w:rsid w:val="00C15CB6"/>
    <w:rsid w:val="00C16814"/>
    <w:rsid w:val="00C17341"/>
    <w:rsid w:val="00C20C85"/>
    <w:rsid w:val="00C21877"/>
    <w:rsid w:val="00C22682"/>
    <w:rsid w:val="00C24EEF"/>
    <w:rsid w:val="00C25CF6"/>
    <w:rsid w:val="00C260BD"/>
    <w:rsid w:val="00C26C36"/>
    <w:rsid w:val="00C31CFD"/>
    <w:rsid w:val="00C32768"/>
    <w:rsid w:val="00C33A99"/>
    <w:rsid w:val="00C34F60"/>
    <w:rsid w:val="00C37480"/>
    <w:rsid w:val="00C400FD"/>
    <w:rsid w:val="00C410C3"/>
    <w:rsid w:val="00C4141C"/>
    <w:rsid w:val="00C41E04"/>
    <w:rsid w:val="00C42E37"/>
    <w:rsid w:val="00C431DF"/>
    <w:rsid w:val="00C4536C"/>
    <w:rsid w:val="00C456BD"/>
    <w:rsid w:val="00C45CED"/>
    <w:rsid w:val="00C47132"/>
    <w:rsid w:val="00C474F9"/>
    <w:rsid w:val="00C50CA1"/>
    <w:rsid w:val="00C51235"/>
    <w:rsid w:val="00C51ED0"/>
    <w:rsid w:val="00C530DC"/>
    <w:rsid w:val="00C5350D"/>
    <w:rsid w:val="00C558BC"/>
    <w:rsid w:val="00C6062B"/>
    <w:rsid w:val="00C60657"/>
    <w:rsid w:val="00C6123C"/>
    <w:rsid w:val="00C648B2"/>
    <w:rsid w:val="00C6587A"/>
    <w:rsid w:val="00C661F1"/>
    <w:rsid w:val="00C7084D"/>
    <w:rsid w:val="00C724B9"/>
    <w:rsid w:val="00C72624"/>
    <w:rsid w:val="00C72982"/>
    <w:rsid w:val="00C7315E"/>
    <w:rsid w:val="00C73A22"/>
    <w:rsid w:val="00C74745"/>
    <w:rsid w:val="00C75895"/>
    <w:rsid w:val="00C76B97"/>
    <w:rsid w:val="00C7713B"/>
    <w:rsid w:val="00C80603"/>
    <w:rsid w:val="00C80EC6"/>
    <w:rsid w:val="00C82232"/>
    <w:rsid w:val="00C83C9F"/>
    <w:rsid w:val="00C85261"/>
    <w:rsid w:val="00C85BCB"/>
    <w:rsid w:val="00C86401"/>
    <w:rsid w:val="00C877EE"/>
    <w:rsid w:val="00C87D12"/>
    <w:rsid w:val="00C87DCA"/>
    <w:rsid w:val="00C91E00"/>
    <w:rsid w:val="00C91EB1"/>
    <w:rsid w:val="00C9230A"/>
    <w:rsid w:val="00C94840"/>
    <w:rsid w:val="00C9514D"/>
    <w:rsid w:val="00C95F29"/>
    <w:rsid w:val="00CA16D4"/>
    <w:rsid w:val="00CA2A8F"/>
    <w:rsid w:val="00CA762B"/>
    <w:rsid w:val="00CA7E60"/>
    <w:rsid w:val="00CB027F"/>
    <w:rsid w:val="00CB1DC9"/>
    <w:rsid w:val="00CB1FFB"/>
    <w:rsid w:val="00CB53E2"/>
    <w:rsid w:val="00CB603F"/>
    <w:rsid w:val="00CC09A1"/>
    <w:rsid w:val="00CC2AD4"/>
    <w:rsid w:val="00CC2E8C"/>
    <w:rsid w:val="00CC4590"/>
    <w:rsid w:val="00CC56D6"/>
    <w:rsid w:val="00CC6297"/>
    <w:rsid w:val="00CC7690"/>
    <w:rsid w:val="00CD04C9"/>
    <w:rsid w:val="00CD070F"/>
    <w:rsid w:val="00CD0720"/>
    <w:rsid w:val="00CD1986"/>
    <w:rsid w:val="00CD3285"/>
    <w:rsid w:val="00CD7B1F"/>
    <w:rsid w:val="00CE1660"/>
    <w:rsid w:val="00CE267D"/>
    <w:rsid w:val="00CE3040"/>
    <w:rsid w:val="00CE4D5C"/>
    <w:rsid w:val="00CE6617"/>
    <w:rsid w:val="00CE7E2D"/>
    <w:rsid w:val="00CF040D"/>
    <w:rsid w:val="00CF05DA"/>
    <w:rsid w:val="00CF066D"/>
    <w:rsid w:val="00CF1723"/>
    <w:rsid w:val="00CF23E1"/>
    <w:rsid w:val="00CF3EB1"/>
    <w:rsid w:val="00CF58EB"/>
    <w:rsid w:val="00CF62AA"/>
    <w:rsid w:val="00CF6FC7"/>
    <w:rsid w:val="00D00600"/>
    <w:rsid w:val="00D0106E"/>
    <w:rsid w:val="00D01B8D"/>
    <w:rsid w:val="00D030CA"/>
    <w:rsid w:val="00D06383"/>
    <w:rsid w:val="00D073BB"/>
    <w:rsid w:val="00D076ED"/>
    <w:rsid w:val="00D1004D"/>
    <w:rsid w:val="00D1125C"/>
    <w:rsid w:val="00D116DB"/>
    <w:rsid w:val="00D12106"/>
    <w:rsid w:val="00D129C7"/>
    <w:rsid w:val="00D139C4"/>
    <w:rsid w:val="00D1591E"/>
    <w:rsid w:val="00D200EC"/>
    <w:rsid w:val="00D204EB"/>
    <w:rsid w:val="00D20E85"/>
    <w:rsid w:val="00D21231"/>
    <w:rsid w:val="00D24615"/>
    <w:rsid w:val="00D24FB6"/>
    <w:rsid w:val="00D25DB5"/>
    <w:rsid w:val="00D32691"/>
    <w:rsid w:val="00D3290D"/>
    <w:rsid w:val="00D34FA8"/>
    <w:rsid w:val="00D356BA"/>
    <w:rsid w:val="00D36CB4"/>
    <w:rsid w:val="00D37842"/>
    <w:rsid w:val="00D41591"/>
    <w:rsid w:val="00D418CD"/>
    <w:rsid w:val="00D42DC2"/>
    <w:rsid w:val="00D47095"/>
    <w:rsid w:val="00D500CB"/>
    <w:rsid w:val="00D503F6"/>
    <w:rsid w:val="00D537E1"/>
    <w:rsid w:val="00D53A9D"/>
    <w:rsid w:val="00D54535"/>
    <w:rsid w:val="00D555BC"/>
    <w:rsid w:val="00D55BB2"/>
    <w:rsid w:val="00D6091A"/>
    <w:rsid w:val="00D60C65"/>
    <w:rsid w:val="00D61EC3"/>
    <w:rsid w:val="00D64048"/>
    <w:rsid w:val="00D652B7"/>
    <w:rsid w:val="00D6695F"/>
    <w:rsid w:val="00D675AA"/>
    <w:rsid w:val="00D6785F"/>
    <w:rsid w:val="00D67A0A"/>
    <w:rsid w:val="00D72011"/>
    <w:rsid w:val="00D7287C"/>
    <w:rsid w:val="00D74A16"/>
    <w:rsid w:val="00D74BCA"/>
    <w:rsid w:val="00D75644"/>
    <w:rsid w:val="00D7734E"/>
    <w:rsid w:val="00D81656"/>
    <w:rsid w:val="00D82864"/>
    <w:rsid w:val="00D82A45"/>
    <w:rsid w:val="00D838E1"/>
    <w:rsid w:val="00D83D87"/>
    <w:rsid w:val="00D85ADB"/>
    <w:rsid w:val="00D86A30"/>
    <w:rsid w:val="00D90C32"/>
    <w:rsid w:val="00D939A2"/>
    <w:rsid w:val="00D94835"/>
    <w:rsid w:val="00D94C8B"/>
    <w:rsid w:val="00D9747E"/>
    <w:rsid w:val="00D97728"/>
    <w:rsid w:val="00D97CB4"/>
    <w:rsid w:val="00D97DD4"/>
    <w:rsid w:val="00DA5A8A"/>
    <w:rsid w:val="00DB16AB"/>
    <w:rsid w:val="00DB1EAC"/>
    <w:rsid w:val="00DB26CD"/>
    <w:rsid w:val="00DB3DC7"/>
    <w:rsid w:val="00DB441C"/>
    <w:rsid w:val="00DB44AF"/>
    <w:rsid w:val="00DB4A92"/>
    <w:rsid w:val="00DB6E2A"/>
    <w:rsid w:val="00DB7237"/>
    <w:rsid w:val="00DB7318"/>
    <w:rsid w:val="00DB7922"/>
    <w:rsid w:val="00DB7AAC"/>
    <w:rsid w:val="00DC00F9"/>
    <w:rsid w:val="00DC089E"/>
    <w:rsid w:val="00DC1216"/>
    <w:rsid w:val="00DC1F58"/>
    <w:rsid w:val="00DC2614"/>
    <w:rsid w:val="00DC339B"/>
    <w:rsid w:val="00DC3E33"/>
    <w:rsid w:val="00DC3E57"/>
    <w:rsid w:val="00DC508F"/>
    <w:rsid w:val="00DC5D40"/>
    <w:rsid w:val="00DC6DF4"/>
    <w:rsid w:val="00DC7212"/>
    <w:rsid w:val="00DD30E9"/>
    <w:rsid w:val="00DD36A2"/>
    <w:rsid w:val="00DD3C33"/>
    <w:rsid w:val="00DD4F47"/>
    <w:rsid w:val="00DD7FBB"/>
    <w:rsid w:val="00DE0B9F"/>
    <w:rsid w:val="00DE31B2"/>
    <w:rsid w:val="00DE4238"/>
    <w:rsid w:val="00DE657F"/>
    <w:rsid w:val="00DF1029"/>
    <w:rsid w:val="00DF1218"/>
    <w:rsid w:val="00DF191A"/>
    <w:rsid w:val="00DF3B11"/>
    <w:rsid w:val="00DF444D"/>
    <w:rsid w:val="00DF5A0A"/>
    <w:rsid w:val="00DF6462"/>
    <w:rsid w:val="00DF6693"/>
    <w:rsid w:val="00DF71E7"/>
    <w:rsid w:val="00E00EFB"/>
    <w:rsid w:val="00E0186B"/>
    <w:rsid w:val="00E02106"/>
    <w:rsid w:val="00E02FA0"/>
    <w:rsid w:val="00E036DC"/>
    <w:rsid w:val="00E06B29"/>
    <w:rsid w:val="00E10454"/>
    <w:rsid w:val="00E112E5"/>
    <w:rsid w:val="00E1149D"/>
    <w:rsid w:val="00E13A85"/>
    <w:rsid w:val="00E15120"/>
    <w:rsid w:val="00E16C78"/>
    <w:rsid w:val="00E17356"/>
    <w:rsid w:val="00E203C8"/>
    <w:rsid w:val="00E21CC7"/>
    <w:rsid w:val="00E229AF"/>
    <w:rsid w:val="00E24D9E"/>
    <w:rsid w:val="00E25443"/>
    <w:rsid w:val="00E25849"/>
    <w:rsid w:val="00E2656C"/>
    <w:rsid w:val="00E270C6"/>
    <w:rsid w:val="00E27368"/>
    <w:rsid w:val="00E27BB9"/>
    <w:rsid w:val="00E30FA0"/>
    <w:rsid w:val="00E314B3"/>
    <w:rsid w:val="00E3197E"/>
    <w:rsid w:val="00E323D5"/>
    <w:rsid w:val="00E334DD"/>
    <w:rsid w:val="00E3388D"/>
    <w:rsid w:val="00E342F8"/>
    <w:rsid w:val="00E351ED"/>
    <w:rsid w:val="00E3661B"/>
    <w:rsid w:val="00E42E34"/>
    <w:rsid w:val="00E434AD"/>
    <w:rsid w:val="00E5583B"/>
    <w:rsid w:val="00E5595C"/>
    <w:rsid w:val="00E57F78"/>
    <w:rsid w:val="00E602FD"/>
    <w:rsid w:val="00E6034B"/>
    <w:rsid w:val="00E605F9"/>
    <w:rsid w:val="00E610D7"/>
    <w:rsid w:val="00E616C2"/>
    <w:rsid w:val="00E61A4D"/>
    <w:rsid w:val="00E64EC9"/>
    <w:rsid w:val="00E6549E"/>
    <w:rsid w:val="00E65EDE"/>
    <w:rsid w:val="00E66316"/>
    <w:rsid w:val="00E67E3E"/>
    <w:rsid w:val="00E704AD"/>
    <w:rsid w:val="00E70F81"/>
    <w:rsid w:val="00E715C0"/>
    <w:rsid w:val="00E7243F"/>
    <w:rsid w:val="00E73EBA"/>
    <w:rsid w:val="00E77005"/>
    <w:rsid w:val="00E77055"/>
    <w:rsid w:val="00E77460"/>
    <w:rsid w:val="00E80D85"/>
    <w:rsid w:val="00E81846"/>
    <w:rsid w:val="00E83ABC"/>
    <w:rsid w:val="00E844F2"/>
    <w:rsid w:val="00E85348"/>
    <w:rsid w:val="00E8559E"/>
    <w:rsid w:val="00E85B6C"/>
    <w:rsid w:val="00E902A4"/>
    <w:rsid w:val="00E914CC"/>
    <w:rsid w:val="00E91F88"/>
    <w:rsid w:val="00E92817"/>
    <w:rsid w:val="00E92FCB"/>
    <w:rsid w:val="00E94DC1"/>
    <w:rsid w:val="00E96579"/>
    <w:rsid w:val="00E966C8"/>
    <w:rsid w:val="00E96AF1"/>
    <w:rsid w:val="00E971B1"/>
    <w:rsid w:val="00EA147F"/>
    <w:rsid w:val="00EA18A6"/>
    <w:rsid w:val="00EA19B1"/>
    <w:rsid w:val="00EA2340"/>
    <w:rsid w:val="00EA2490"/>
    <w:rsid w:val="00EA6AA6"/>
    <w:rsid w:val="00EB071A"/>
    <w:rsid w:val="00EB1D24"/>
    <w:rsid w:val="00EB411D"/>
    <w:rsid w:val="00EB49E9"/>
    <w:rsid w:val="00EB54D7"/>
    <w:rsid w:val="00EB60D2"/>
    <w:rsid w:val="00EB7AB6"/>
    <w:rsid w:val="00EC1431"/>
    <w:rsid w:val="00EC1521"/>
    <w:rsid w:val="00EC1838"/>
    <w:rsid w:val="00EC4A23"/>
    <w:rsid w:val="00EC726C"/>
    <w:rsid w:val="00ED00EB"/>
    <w:rsid w:val="00ED03AB"/>
    <w:rsid w:val="00ED1CD4"/>
    <w:rsid w:val="00ED1D2B"/>
    <w:rsid w:val="00ED50EC"/>
    <w:rsid w:val="00ED52F4"/>
    <w:rsid w:val="00ED5CF9"/>
    <w:rsid w:val="00ED64B5"/>
    <w:rsid w:val="00ED6FDE"/>
    <w:rsid w:val="00EE0B38"/>
    <w:rsid w:val="00EE0F9A"/>
    <w:rsid w:val="00EE1680"/>
    <w:rsid w:val="00EE2A9C"/>
    <w:rsid w:val="00EE7CCA"/>
    <w:rsid w:val="00EE7FF6"/>
    <w:rsid w:val="00EF5750"/>
    <w:rsid w:val="00EF5812"/>
    <w:rsid w:val="00EF59D1"/>
    <w:rsid w:val="00EF707B"/>
    <w:rsid w:val="00EF7CCD"/>
    <w:rsid w:val="00EF7F1F"/>
    <w:rsid w:val="00F01C55"/>
    <w:rsid w:val="00F03A72"/>
    <w:rsid w:val="00F04FC4"/>
    <w:rsid w:val="00F10859"/>
    <w:rsid w:val="00F10BFC"/>
    <w:rsid w:val="00F11EE5"/>
    <w:rsid w:val="00F14737"/>
    <w:rsid w:val="00F147A5"/>
    <w:rsid w:val="00F15515"/>
    <w:rsid w:val="00F16A14"/>
    <w:rsid w:val="00F2157C"/>
    <w:rsid w:val="00F26A26"/>
    <w:rsid w:val="00F32F75"/>
    <w:rsid w:val="00F3363F"/>
    <w:rsid w:val="00F357F6"/>
    <w:rsid w:val="00F35CD7"/>
    <w:rsid w:val="00F362D7"/>
    <w:rsid w:val="00F3701A"/>
    <w:rsid w:val="00F37D7B"/>
    <w:rsid w:val="00F43382"/>
    <w:rsid w:val="00F44133"/>
    <w:rsid w:val="00F4711B"/>
    <w:rsid w:val="00F50057"/>
    <w:rsid w:val="00F50A1E"/>
    <w:rsid w:val="00F52861"/>
    <w:rsid w:val="00F52DD7"/>
    <w:rsid w:val="00F5314C"/>
    <w:rsid w:val="00F533C9"/>
    <w:rsid w:val="00F54279"/>
    <w:rsid w:val="00F54DFF"/>
    <w:rsid w:val="00F553D3"/>
    <w:rsid w:val="00F60214"/>
    <w:rsid w:val="00F617F2"/>
    <w:rsid w:val="00F622A0"/>
    <w:rsid w:val="00F62FA4"/>
    <w:rsid w:val="00F635DD"/>
    <w:rsid w:val="00F6627B"/>
    <w:rsid w:val="00F66D49"/>
    <w:rsid w:val="00F734F2"/>
    <w:rsid w:val="00F74BE7"/>
    <w:rsid w:val="00F75052"/>
    <w:rsid w:val="00F7764D"/>
    <w:rsid w:val="00F804D3"/>
    <w:rsid w:val="00F81CD2"/>
    <w:rsid w:val="00F82641"/>
    <w:rsid w:val="00F82AD0"/>
    <w:rsid w:val="00F845F8"/>
    <w:rsid w:val="00F86581"/>
    <w:rsid w:val="00F90F18"/>
    <w:rsid w:val="00F918E0"/>
    <w:rsid w:val="00F91B3D"/>
    <w:rsid w:val="00F937E4"/>
    <w:rsid w:val="00F95EE7"/>
    <w:rsid w:val="00F972D8"/>
    <w:rsid w:val="00FA1E1E"/>
    <w:rsid w:val="00FA39E6"/>
    <w:rsid w:val="00FA3DD0"/>
    <w:rsid w:val="00FA4B9A"/>
    <w:rsid w:val="00FA6A9D"/>
    <w:rsid w:val="00FA6FFF"/>
    <w:rsid w:val="00FA7BC9"/>
    <w:rsid w:val="00FB0337"/>
    <w:rsid w:val="00FB1D1F"/>
    <w:rsid w:val="00FB2CC3"/>
    <w:rsid w:val="00FB378E"/>
    <w:rsid w:val="00FB37F1"/>
    <w:rsid w:val="00FB40ED"/>
    <w:rsid w:val="00FB47C0"/>
    <w:rsid w:val="00FB501B"/>
    <w:rsid w:val="00FB5212"/>
    <w:rsid w:val="00FB6450"/>
    <w:rsid w:val="00FB70FB"/>
    <w:rsid w:val="00FB72BA"/>
    <w:rsid w:val="00FB7770"/>
    <w:rsid w:val="00FB78C5"/>
    <w:rsid w:val="00FC1AAF"/>
    <w:rsid w:val="00FC281C"/>
    <w:rsid w:val="00FC49CF"/>
    <w:rsid w:val="00FC4C9B"/>
    <w:rsid w:val="00FC520A"/>
    <w:rsid w:val="00FC5294"/>
    <w:rsid w:val="00FC6188"/>
    <w:rsid w:val="00FC70FB"/>
    <w:rsid w:val="00FD063B"/>
    <w:rsid w:val="00FD351A"/>
    <w:rsid w:val="00FD374F"/>
    <w:rsid w:val="00FD3B91"/>
    <w:rsid w:val="00FD52A6"/>
    <w:rsid w:val="00FD576B"/>
    <w:rsid w:val="00FD579E"/>
    <w:rsid w:val="00FD5BD6"/>
    <w:rsid w:val="00FE1185"/>
    <w:rsid w:val="00FE381E"/>
    <w:rsid w:val="00FE3EA9"/>
    <w:rsid w:val="00FE4516"/>
    <w:rsid w:val="00FE4E92"/>
    <w:rsid w:val="00FE68B8"/>
    <w:rsid w:val="00FE74AE"/>
    <w:rsid w:val="00FF2744"/>
    <w:rsid w:val="00FF480E"/>
    <w:rsid w:val="00FF6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361805-A951-4E1F-A6D2-E2D95D8F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0722C"/>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BD4DC7"/>
    <w:pPr>
      <w:snapToGrid w:val="0"/>
      <w:jc w:val="left"/>
    </w:pPr>
    <w:rPr>
      <w:sz w:val="20"/>
    </w:rPr>
  </w:style>
  <w:style w:type="character" w:customStyle="1" w:styleId="afc">
    <w:name w:val="註腳文字 字元"/>
    <w:basedOn w:val="a7"/>
    <w:link w:val="afb"/>
    <w:uiPriority w:val="99"/>
    <w:semiHidden/>
    <w:rsid w:val="00BD4DC7"/>
    <w:rPr>
      <w:rFonts w:ascii="標楷體" w:eastAsia="標楷體"/>
      <w:kern w:val="2"/>
    </w:rPr>
  </w:style>
  <w:style w:type="character" w:styleId="afd">
    <w:name w:val="footnote reference"/>
    <w:basedOn w:val="a7"/>
    <w:uiPriority w:val="99"/>
    <w:semiHidden/>
    <w:unhideWhenUsed/>
    <w:rsid w:val="00BD4DC7"/>
    <w:rPr>
      <w:vertAlign w:val="superscript"/>
    </w:rPr>
  </w:style>
  <w:style w:type="character" w:customStyle="1" w:styleId="30">
    <w:name w:val="標題 3 字元"/>
    <w:basedOn w:val="a7"/>
    <w:link w:val="3"/>
    <w:rsid w:val="008D706C"/>
    <w:rPr>
      <w:rFonts w:ascii="標楷體" w:eastAsia="標楷體" w:hAnsi="Arial"/>
      <w:bCs/>
      <w:kern w:val="32"/>
      <w:sz w:val="32"/>
      <w:szCs w:val="36"/>
    </w:rPr>
  </w:style>
  <w:style w:type="character" w:customStyle="1" w:styleId="40">
    <w:name w:val="標題 4 字元"/>
    <w:basedOn w:val="a7"/>
    <w:link w:val="4"/>
    <w:rsid w:val="008D706C"/>
    <w:rPr>
      <w:rFonts w:ascii="標楷體" w:eastAsia="標楷體" w:hAnsi="Arial"/>
      <w:kern w:val="32"/>
      <w:sz w:val="32"/>
      <w:szCs w:val="36"/>
    </w:rPr>
  </w:style>
  <w:style w:type="character" w:customStyle="1" w:styleId="50">
    <w:name w:val="標題 5 字元"/>
    <w:basedOn w:val="a7"/>
    <w:link w:val="5"/>
    <w:rsid w:val="00A33C83"/>
    <w:rPr>
      <w:rFonts w:ascii="標楷體" w:eastAsia="標楷體" w:hAnsi="Arial"/>
      <w:bCs/>
      <w:kern w:val="32"/>
      <w:sz w:val="32"/>
      <w:szCs w:val="36"/>
    </w:rPr>
  </w:style>
  <w:style w:type="character" w:customStyle="1" w:styleId="20">
    <w:name w:val="標題 2 字元"/>
    <w:basedOn w:val="a7"/>
    <w:link w:val="2"/>
    <w:rsid w:val="003C3C25"/>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810684">
      <w:bodyDiv w:val="1"/>
      <w:marLeft w:val="0"/>
      <w:marRight w:val="0"/>
      <w:marTop w:val="0"/>
      <w:marBottom w:val="0"/>
      <w:divBdr>
        <w:top w:val="none" w:sz="0" w:space="0" w:color="auto"/>
        <w:left w:val="none" w:sz="0" w:space="0" w:color="auto"/>
        <w:bottom w:val="none" w:sz="0" w:space="0" w:color="auto"/>
        <w:right w:val="none" w:sz="0" w:space="0" w:color="auto"/>
      </w:divBdr>
    </w:div>
    <w:div w:id="1075784180">
      <w:bodyDiv w:val="1"/>
      <w:marLeft w:val="0"/>
      <w:marRight w:val="0"/>
      <w:marTop w:val="0"/>
      <w:marBottom w:val="0"/>
      <w:divBdr>
        <w:top w:val="none" w:sz="0" w:space="0" w:color="auto"/>
        <w:left w:val="none" w:sz="0" w:space="0" w:color="auto"/>
        <w:bottom w:val="none" w:sz="0" w:space="0" w:color="auto"/>
        <w:right w:val="none" w:sz="0" w:space="0" w:color="auto"/>
      </w:divBdr>
    </w:div>
    <w:div w:id="13380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0099-8000-45DB-A60C-A827A2A6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19</Pages>
  <Words>1720</Words>
  <Characters>9810</Characters>
  <Application>Microsoft Office Word</Application>
  <DocSecurity>0</DocSecurity>
  <Lines>81</Lines>
  <Paragraphs>23</Paragraphs>
  <ScaleCrop>false</ScaleCrop>
  <Company>cy</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黃介宏</dc:creator>
  <cp:lastModifiedBy>陳虹欣</cp:lastModifiedBy>
  <cp:revision>3</cp:revision>
  <cp:lastPrinted>2020-10-08T01:27:00Z</cp:lastPrinted>
  <dcterms:created xsi:type="dcterms:W3CDTF">2020-11-04T09:49:00Z</dcterms:created>
  <dcterms:modified xsi:type="dcterms:W3CDTF">2020-11-04T09:53:00Z</dcterms:modified>
</cp:coreProperties>
</file>