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F71616" w:rsidRDefault="00D75644" w:rsidP="00F37D7B">
      <w:pPr>
        <w:pStyle w:val="af3"/>
        <w:rPr>
          <w:rFonts w:ascii="Times New Roman"/>
          <w:color w:val="000000" w:themeColor="text1"/>
        </w:rPr>
      </w:pPr>
      <w:r w:rsidRPr="00F71616">
        <w:rPr>
          <w:rFonts w:ascii="Times New Roman" w:hint="eastAsia"/>
          <w:color w:val="000000" w:themeColor="text1"/>
        </w:rPr>
        <w:t>調查報告</w:t>
      </w:r>
    </w:p>
    <w:p w:rsidR="00E25849" w:rsidRPr="00F71616" w:rsidRDefault="00E25849" w:rsidP="00046E39">
      <w:pPr>
        <w:pStyle w:val="1"/>
        <w:rPr>
          <w:rFonts w:ascii="Times New Roman" w:hAnsi="Times New Roman"/>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44597562"/>
      <w:r w:rsidRPr="00F71616">
        <w:rPr>
          <w:rFonts w:ascii="Times New Roman" w:hAnsi="Times New Roman" w:hint="eastAsia"/>
          <w:color w:val="000000" w:themeColor="text1"/>
        </w:rPr>
        <w:t>案　　由：</w:t>
      </w:r>
      <w:bookmarkEnd w:id="0"/>
      <w:bookmarkEnd w:id="1"/>
      <w:bookmarkEnd w:id="2"/>
      <w:bookmarkEnd w:id="3"/>
      <w:bookmarkEnd w:id="4"/>
      <w:bookmarkEnd w:id="5"/>
      <w:bookmarkEnd w:id="6"/>
      <w:bookmarkEnd w:id="7"/>
      <w:bookmarkEnd w:id="8"/>
      <w:bookmarkEnd w:id="9"/>
      <w:r w:rsidR="00046E39" w:rsidRPr="00F71616">
        <w:rPr>
          <w:rFonts w:ascii="Times New Roman" w:hAnsi="Times New Roman" w:hint="eastAsia"/>
          <w:color w:val="000000" w:themeColor="text1"/>
        </w:rPr>
        <w:t>據悉，</w:t>
      </w:r>
      <w:r w:rsidR="00BB4823" w:rsidRPr="00F71616">
        <w:rPr>
          <w:rFonts w:ascii="Times New Roman" w:hAnsi="Times New Roman" w:hint="eastAsia"/>
          <w:color w:val="000000" w:themeColor="text1"/>
        </w:rPr>
        <w:t>彭男</w:t>
      </w:r>
      <w:r w:rsidR="00046E39" w:rsidRPr="00F71616">
        <w:rPr>
          <w:rFonts w:ascii="Times New Roman" w:hAnsi="Times New Roman" w:hint="eastAsia"/>
          <w:color w:val="000000" w:themeColor="text1"/>
        </w:rPr>
        <w:t>因性侵入監服刑</w:t>
      </w:r>
      <w:r w:rsidR="00046E39" w:rsidRPr="00F71616">
        <w:rPr>
          <w:rFonts w:ascii="Times New Roman" w:hAnsi="Times New Roman" w:hint="eastAsia"/>
          <w:color w:val="000000" w:themeColor="text1"/>
        </w:rPr>
        <w:t>10</w:t>
      </w:r>
      <w:r w:rsidR="00046E39" w:rsidRPr="00F71616">
        <w:rPr>
          <w:rFonts w:ascii="Times New Roman" w:hAnsi="Times New Roman" w:hint="eastAsia"/>
          <w:color w:val="000000" w:themeColor="text1"/>
        </w:rPr>
        <w:t>年，甫出獄半年以假名申請臉書帳號，並放上年輕俊男照片，藉此引誘一名國一少女，騙稱其之前女友都有傳裸照，且要確認她是否為處女，引誘少女自拍裸照上傳，再以公布裸照為由多次性侵，事後少女在學校自殘才讓事件曝光，檢方調查發現彭男先前就以同樣方式性侵少女，服刑</w:t>
      </w:r>
      <w:r w:rsidR="00046E39" w:rsidRPr="00F71616">
        <w:rPr>
          <w:rFonts w:ascii="Times New Roman" w:hAnsi="Times New Roman" w:hint="eastAsia"/>
          <w:color w:val="000000" w:themeColor="text1"/>
        </w:rPr>
        <w:t>10</w:t>
      </w:r>
      <w:r w:rsidR="00046E39" w:rsidRPr="00F71616">
        <w:rPr>
          <w:rFonts w:ascii="Times New Roman" w:hAnsi="Times New Roman" w:hint="eastAsia"/>
          <w:color w:val="000000" w:themeColor="text1"/>
        </w:rPr>
        <w:t>年出獄根本無法教化，短期間隨即再度犯案等情。究</w:t>
      </w:r>
      <w:r w:rsidR="00BB4823" w:rsidRPr="00F71616">
        <w:rPr>
          <w:rFonts w:ascii="Times New Roman" w:hAnsi="Times New Roman" w:hint="eastAsia"/>
          <w:color w:val="000000" w:themeColor="text1"/>
        </w:rPr>
        <w:t>彭男</w:t>
      </w:r>
      <w:r w:rsidR="00046E39" w:rsidRPr="00F71616">
        <w:rPr>
          <w:rFonts w:ascii="Times New Roman" w:hAnsi="Times New Roman" w:hint="eastAsia"/>
          <w:color w:val="000000" w:themeColor="text1"/>
        </w:rPr>
        <w:t>是否曾在獄中或社區依法接受身心治療或輔導教育？為何未依刑法第</w:t>
      </w:r>
      <w:r w:rsidR="00046E39" w:rsidRPr="00F71616">
        <w:rPr>
          <w:rFonts w:ascii="Times New Roman" w:hAnsi="Times New Roman" w:hint="eastAsia"/>
          <w:color w:val="000000" w:themeColor="text1"/>
        </w:rPr>
        <w:t>91</w:t>
      </w:r>
      <w:r w:rsidR="00046E39" w:rsidRPr="00F71616">
        <w:rPr>
          <w:rFonts w:ascii="Times New Roman" w:hAnsi="Times New Roman" w:hint="eastAsia"/>
          <w:color w:val="000000" w:themeColor="text1"/>
        </w:rPr>
        <w:t>條之</w:t>
      </w:r>
      <w:r w:rsidR="00046E39" w:rsidRPr="00F71616">
        <w:rPr>
          <w:rFonts w:ascii="Times New Roman" w:hAnsi="Times New Roman" w:hint="eastAsia"/>
          <w:color w:val="000000" w:themeColor="text1"/>
        </w:rPr>
        <w:t>1</w:t>
      </w:r>
      <w:r w:rsidR="00046E39" w:rsidRPr="00F71616">
        <w:rPr>
          <w:rFonts w:ascii="Times New Roman" w:hAnsi="Times New Roman" w:hint="eastAsia"/>
          <w:color w:val="000000" w:themeColor="text1"/>
        </w:rPr>
        <w:t>或性侵害犯罪防治法規定接受刑後強制治療（民事監護），而可以在社區自由活動並加害他人？法務部刑後治療專區遲遲未能設立，法務部矯正署臺中監獄附設培德醫院如何容納需要刑後治療之人？網路詐騙性侵時有所聞，有多少人受害？司法機關、社政機關、網路管理機關、網路業者有無防制對策？被害少女有無受到適當照顧及治療輔導？等，均有深入調查了解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Pr="00F71616" w:rsidRDefault="00E25849" w:rsidP="004E05A1">
      <w:pPr>
        <w:pStyle w:val="1"/>
        <w:ind w:left="2380" w:hanging="2380"/>
        <w:rPr>
          <w:rFonts w:ascii="Times New Roman" w:hAnsi="Times New Roman"/>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4597739"/>
      <w:r w:rsidRPr="00F71616">
        <w:rPr>
          <w:rFonts w:ascii="Times New Roman" w:hAnsi="Times New Roman"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DB45AD" w:rsidRPr="00F71616" w:rsidRDefault="00DB45AD" w:rsidP="00897856">
      <w:pPr>
        <w:pStyle w:val="10"/>
        <w:ind w:left="680" w:firstLine="680"/>
        <w:rPr>
          <w:rFonts w:ascii="Times New Roman"/>
          <w:color w:val="000000" w:themeColor="text1"/>
        </w:rPr>
      </w:pPr>
      <w:bookmarkStart w:id="49" w:name="_Toc524902730"/>
      <w:r w:rsidRPr="00F71616">
        <w:rPr>
          <w:rFonts w:ascii="Times New Roman" w:hint="eastAsia"/>
          <w:color w:val="000000" w:themeColor="text1"/>
        </w:rPr>
        <w:t>有關「據悉，</w:t>
      </w:r>
      <w:r w:rsidR="00BB4823" w:rsidRPr="00F71616">
        <w:rPr>
          <w:rFonts w:ascii="Times New Roman" w:hint="eastAsia"/>
          <w:color w:val="000000" w:themeColor="text1"/>
        </w:rPr>
        <w:t>彭男</w:t>
      </w:r>
      <w:r w:rsidRPr="00F71616">
        <w:rPr>
          <w:rFonts w:ascii="Times New Roman" w:hint="eastAsia"/>
          <w:color w:val="000000" w:themeColor="text1"/>
        </w:rPr>
        <w:t>因性侵入監服刑</w:t>
      </w:r>
      <w:r w:rsidRPr="00F71616">
        <w:rPr>
          <w:rFonts w:ascii="Times New Roman" w:hint="eastAsia"/>
          <w:color w:val="000000" w:themeColor="text1"/>
        </w:rPr>
        <w:t>10</w:t>
      </w:r>
      <w:r w:rsidRPr="00F71616">
        <w:rPr>
          <w:rFonts w:ascii="Times New Roman" w:hint="eastAsia"/>
          <w:color w:val="000000" w:themeColor="text1"/>
        </w:rPr>
        <w:t>年，甫出獄半年以假名申請臉書帳號，並放上年輕俊男照片，藉此引誘一名國一少女，騙稱其之前女友都有傳裸照，且要確認她是否為處女，引誘少女自拍裸照上傳，再以公布裸照為由多次性侵，事後少女在學校自殘才讓事件曝光，檢方調查發現彭男先前就以同樣方式性侵少女，服刑</w:t>
      </w:r>
      <w:r w:rsidRPr="00F71616">
        <w:rPr>
          <w:rFonts w:ascii="Times New Roman" w:hint="eastAsia"/>
          <w:color w:val="000000" w:themeColor="text1"/>
        </w:rPr>
        <w:t>10</w:t>
      </w:r>
      <w:r w:rsidRPr="00F71616">
        <w:rPr>
          <w:rFonts w:ascii="Times New Roman" w:hint="eastAsia"/>
          <w:color w:val="000000" w:themeColor="text1"/>
        </w:rPr>
        <w:t>年出獄根本無法教化，短期間隨即再度犯案等情。究</w:t>
      </w:r>
      <w:r w:rsidR="00BB4823" w:rsidRPr="00F71616">
        <w:rPr>
          <w:rFonts w:ascii="Times New Roman" w:hint="eastAsia"/>
          <w:color w:val="000000" w:themeColor="text1"/>
        </w:rPr>
        <w:t>彭男</w:t>
      </w:r>
      <w:r w:rsidRPr="00F71616">
        <w:rPr>
          <w:rFonts w:ascii="Times New Roman" w:hint="eastAsia"/>
          <w:color w:val="000000" w:themeColor="text1"/>
        </w:rPr>
        <w:t>是否曾在獄中或社區依法接受身心治療或輔導教育？</w:t>
      </w:r>
      <w:r w:rsidRPr="00F71616">
        <w:rPr>
          <w:rFonts w:ascii="Times New Roman" w:hint="eastAsia"/>
          <w:color w:val="000000" w:themeColor="text1"/>
        </w:rPr>
        <w:lastRenderedPageBreak/>
        <w:t>為何未依刑法第</w:t>
      </w:r>
      <w:r w:rsidRPr="00F71616">
        <w:rPr>
          <w:rFonts w:ascii="Times New Roman" w:hint="eastAsia"/>
          <w:color w:val="000000" w:themeColor="text1"/>
        </w:rPr>
        <w:t>91</w:t>
      </w:r>
      <w:r w:rsidRPr="00F71616">
        <w:rPr>
          <w:rFonts w:ascii="Times New Roman" w:hint="eastAsia"/>
          <w:color w:val="000000" w:themeColor="text1"/>
        </w:rPr>
        <w:t>條之</w:t>
      </w:r>
      <w:r w:rsidRPr="00F71616">
        <w:rPr>
          <w:rFonts w:ascii="Times New Roman" w:hint="eastAsia"/>
          <w:color w:val="000000" w:themeColor="text1"/>
        </w:rPr>
        <w:t>1</w:t>
      </w:r>
      <w:r w:rsidRPr="00F71616">
        <w:rPr>
          <w:rFonts w:ascii="Times New Roman" w:hint="eastAsia"/>
          <w:color w:val="000000" w:themeColor="text1"/>
        </w:rPr>
        <w:t>或性侵害犯罪防治法規定接受刑後強制治療（民事監護），而可以在社區自由活動並加害他人？法務部刑後治療專區遲遲未能設立，法務部矯正署臺中監獄附設培德醫院如何容納需要刑後治療之人？網路詐騙性侵時有所聞，有多少人受害？司法機關、社政機關、網路管理機關、網路業者有無防制對策？被害少女有無受到適當照顧及治療輔導？等，均有深入調查了解之必要」</w:t>
      </w:r>
      <w:r w:rsidR="00A46DE2" w:rsidRPr="00F71616">
        <w:rPr>
          <w:rFonts w:ascii="Times New Roman" w:hint="eastAsia"/>
          <w:color w:val="000000" w:themeColor="text1"/>
        </w:rPr>
        <w:t>一</w:t>
      </w:r>
      <w:r w:rsidRPr="00F71616">
        <w:rPr>
          <w:rFonts w:ascii="Times New Roman" w:hint="eastAsia"/>
          <w:color w:val="000000" w:themeColor="text1"/>
        </w:rPr>
        <w:t>案</w:t>
      </w:r>
      <w:r w:rsidR="00A46DE2" w:rsidRPr="00F71616">
        <w:rPr>
          <w:rFonts w:ascii="Times New Roman" w:hint="eastAsia"/>
          <w:color w:val="000000" w:themeColor="text1"/>
        </w:rPr>
        <w:t>，</w:t>
      </w:r>
      <w:r w:rsidRPr="00F71616">
        <w:rPr>
          <w:rFonts w:ascii="Times New Roman" w:hint="eastAsia"/>
          <w:color w:val="000000" w:themeColor="text1"/>
        </w:rPr>
        <w:t>案經調閱臺中市政府</w:t>
      </w:r>
      <w:r w:rsidRPr="00F71616">
        <w:rPr>
          <w:rStyle w:val="aff0"/>
          <w:rFonts w:ascii="Times New Roman"/>
          <w:color w:val="000000" w:themeColor="text1"/>
        </w:rPr>
        <w:footnoteReference w:id="1"/>
      </w:r>
      <w:r w:rsidRPr="00F71616">
        <w:rPr>
          <w:rFonts w:ascii="Times New Roman" w:hint="eastAsia"/>
          <w:color w:val="000000" w:themeColor="text1"/>
        </w:rPr>
        <w:t>、新竹縣政府</w:t>
      </w:r>
      <w:r w:rsidRPr="00F71616">
        <w:rPr>
          <w:rStyle w:val="aff0"/>
          <w:rFonts w:ascii="Times New Roman"/>
          <w:color w:val="000000" w:themeColor="text1"/>
        </w:rPr>
        <w:footnoteReference w:id="2"/>
      </w:r>
      <w:r w:rsidRPr="00F71616">
        <w:rPr>
          <w:rFonts w:ascii="Times New Roman" w:hint="eastAsia"/>
          <w:color w:val="000000" w:themeColor="text1"/>
        </w:rPr>
        <w:t>、新竹市政府</w:t>
      </w:r>
      <w:r w:rsidRPr="00F71616">
        <w:rPr>
          <w:rStyle w:val="aff0"/>
          <w:rFonts w:ascii="Times New Roman"/>
          <w:color w:val="000000" w:themeColor="text1"/>
        </w:rPr>
        <w:footnoteReference w:id="3"/>
      </w:r>
      <w:r w:rsidRPr="00F71616">
        <w:rPr>
          <w:rFonts w:ascii="Times New Roman" w:hint="eastAsia"/>
          <w:color w:val="000000" w:themeColor="text1"/>
        </w:rPr>
        <w:t>、衛生福利部</w:t>
      </w:r>
      <w:r w:rsidRPr="00F71616">
        <w:rPr>
          <w:rFonts w:ascii="Times New Roman" w:hint="eastAsia"/>
          <w:color w:val="000000" w:themeColor="text1"/>
        </w:rPr>
        <w:t>(</w:t>
      </w:r>
      <w:r w:rsidRPr="00F71616">
        <w:rPr>
          <w:rFonts w:ascii="Times New Roman" w:hint="eastAsia"/>
          <w:color w:val="000000" w:themeColor="text1"/>
        </w:rPr>
        <w:t>下稱衛福部</w:t>
      </w:r>
      <w:r w:rsidRPr="00F71616">
        <w:rPr>
          <w:rFonts w:ascii="Times New Roman" w:hint="eastAsia"/>
          <w:color w:val="000000" w:themeColor="text1"/>
        </w:rPr>
        <w:t>)</w:t>
      </w:r>
      <w:r w:rsidRPr="00F71616">
        <w:rPr>
          <w:rStyle w:val="aff0"/>
          <w:rFonts w:ascii="Times New Roman"/>
          <w:color w:val="000000" w:themeColor="text1"/>
        </w:rPr>
        <w:footnoteReference w:id="4"/>
      </w:r>
      <w:r w:rsidRPr="00F71616">
        <w:rPr>
          <w:rFonts w:ascii="Times New Roman" w:hint="eastAsia"/>
          <w:color w:val="000000" w:themeColor="text1"/>
        </w:rPr>
        <w:t>、法務部</w:t>
      </w:r>
      <w:r w:rsidRPr="00F71616">
        <w:rPr>
          <w:rStyle w:val="aff0"/>
          <w:rFonts w:ascii="Times New Roman"/>
          <w:color w:val="000000" w:themeColor="text1"/>
        </w:rPr>
        <w:footnoteReference w:id="5"/>
      </w:r>
      <w:r w:rsidRPr="00F71616">
        <w:rPr>
          <w:rFonts w:ascii="Times New Roman" w:hint="eastAsia"/>
          <w:color w:val="000000" w:themeColor="text1"/>
        </w:rPr>
        <w:t>、法務部矯正署</w:t>
      </w:r>
      <w:r w:rsidRPr="00F71616">
        <w:rPr>
          <w:rFonts w:ascii="Times New Roman" w:hint="eastAsia"/>
          <w:color w:val="000000" w:themeColor="text1"/>
        </w:rPr>
        <w:t>(</w:t>
      </w:r>
      <w:r w:rsidRPr="00F71616">
        <w:rPr>
          <w:rFonts w:ascii="Times New Roman" w:hint="eastAsia"/>
          <w:color w:val="000000" w:themeColor="text1"/>
        </w:rPr>
        <w:t>下稱矯正署</w:t>
      </w:r>
      <w:r w:rsidRPr="00F71616">
        <w:rPr>
          <w:rFonts w:ascii="Times New Roman" w:hint="eastAsia"/>
          <w:color w:val="000000" w:themeColor="text1"/>
        </w:rPr>
        <w:t>)</w:t>
      </w:r>
      <w:r w:rsidRPr="00F71616">
        <w:rPr>
          <w:rFonts w:ascii="Times New Roman" w:hint="eastAsia"/>
          <w:color w:val="000000" w:themeColor="text1"/>
        </w:rPr>
        <w:t>、法務部矯正署臺中監獄</w:t>
      </w:r>
      <w:r w:rsidRPr="00F71616">
        <w:rPr>
          <w:rStyle w:val="aff0"/>
          <w:rFonts w:ascii="Times New Roman"/>
          <w:color w:val="000000" w:themeColor="text1"/>
        </w:rPr>
        <w:footnoteReference w:id="6"/>
      </w:r>
      <w:r w:rsidRPr="00F71616">
        <w:rPr>
          <w:rFonts w:ascii="Times New Roman" w:hint="eastAsia"/>
          <w:color w:val="000000" w:themeColor="text1"/>
        </w:rPr>
        <w:t>(</w:t>
      </w:r>
      <w:r w:rsidRPr="00F71616">
        <w:rPr>
          <w:rFonts w:ascii="Times New Roman" w:hint="eastAsia"/>
          <w:color w:val="000000" w:themeColor="text1"/>
        </w:rPr>
        <w:t>下稱臺中監獄</w:t>
      </w:r>
      <w:r w:rsidRPr="00F71616">
        <w:rPr>
          <w:rFonts w:ascii="Times New Roman" w:hint="eastAsia"/>
          <w:color w:val="000000" w:themeColor="text1"/>
        </w:rPr>
        <w:t>)</w:t>
      </w:r>
      <w:r w:rsidRPr="00F71616">
        <w:rPr>
          <w:rFonts w:ascii="Times New Roman" w:hint="eastAsia"/>
          <w:color w:val="000000" w:themeColor="text1"/>
        </w:rPr>
        <w:t>、</w:t>
      </w:r>
      <w:r w:rsidR="008C051E" w:rsidRPr="00F71616">
        <w:rPr>
          <w:rFonts w:ascii="Times New Roman" w:hint="eastAsia"/>
          <w:color w:val="000000" w:themeColor="text1"/>
        </w:rPr>
        <w:t>法務部矯正署臺北監獄</w:t>
      </w:r>
      <w:r w:rsidR="008C051E" w:rsidRPr="00F71616">
        <w:rPr>
          <w:rFonts w:ascii="Times New Roman" w:hint="eastAsia"/>
          <w:color w:val="000000" w:themeColor="text1"/>
        </w:rPr>
        <w:t>(</w:t>
      </w:r>
      <w:r w:rsidR="008C051E" w:rsidRPr="00F71616">
        <w:rPr>
          <w:rFonts w:ascii="Times New Roman" w:hint="eastAsia"/>
          <w:color w:val="000000" w:themeColor="text1"/>
        </w:rPr>
        <w:t>下稱臺北監獄</w:t>
      </w:r>
      <w:r w:rsidR="008C051E" w:rsidRPr="00F71616">
        <w:rPr>
          <w:rFonts w:ascii="Times New Roman" w:hint="eastAsia"/>
          <w:color w:val="000000" w:themeColor="text1"/>
        </w:rPr>
        <w:t>)</w:t>
      </w:r>
      <w:r w:rsidR="008C051E" w:rsidRPr="00F71616">
        <w:rPr>
          <w:rFonts w:ascii="Times New Roman" w:hint="eastAsia"/>
          <w:color w:val="000000" w:themeColor="text1"/>
        </w:rPr>
        <w:t>、</w:t>
      </w:r>
      <w:r w:rsidRPr="00F71616">
        <w:rPr>
          <w:rFonts w:ascii="Times New Roman" w:hint="eastAsia"/>
          <w:color w:val="000000" w:themeColor="text1"/>
        </w:rPr>
        <w:t>內政部警政署</w:t>
      </w:r>
      <w:r w:rsidRPr="00F71616">
        <w:rPr>
          <w:rStyle w:val="aff0"/>
          <w:rFonts w:ascii="Times New Roman"/>
          <w:color w:val="000000" w:themeColor="text1"/>
        </w:rPr>
        <w:footnoteReference w:id="7"/>
      </w:r>
      <w:r w:rsidRPr="00F71616">
        <w:rPr>
          <w:rFonts w:ascii="Times New Roman" w:hint="eastAsia"/>
          <w:color w:val="000000" w:themeColor="text1"/>
        </w:rPr>
        <w:t>(</w:t>
      </w:r>
      <w:r w:rsidRPr="00F71616">
        <w:rPr>
          <w:rFonts w:ascii="Times New Roman" w:hint="eastAsia"/>
          <w:color w:val="000000" w:themeColor="text1"/>
        </w:rPr>
        <w:t>下稱</w:t>
      </w:r>
      <w:r w:rsidR="001B4CD7" w:rsidRPr="00F71616">
        <w:rPr>
          <w:rFonts w:ascii="Times New Roman" w:hint="eastAsia"/>
          <w:color w:val="000000" w:themeColor="text1"/>
        </w:rPr>
        <w:t>警政署</w:t>
      </w:r>
      <w:r w:rsidR="001B4CD7" w:rsidRPr="00F71616">
        <w:rPr>
          <w:rFonts w:ascii="Times New Roman" w:hint="eastAsia"/>
          <w:color w:val="000000" w:themeColor="text1"/>
        </w:rPr>
        <w:t>)</w:t>
      </w:r>
      <w:r w:rsidRPr="00F71616">
        <w:rPr>
          <w:rFonts w:ascii="Times New Roman" w:hint="eastAsia"/>
          <w:color w:val="000000" w:themeColor="text1"/>
        </w:rPr>
        <w:t>、國家通訊傳播委員會</w:t>
      </w:r>
      <w:r w:rsidRPr="00F71616">
        <w:rPr>
          <w:rFonts w:ascii="Times New Roman" w:hint="eastAsia"/>
          <w:color w:val="000000" w:themeColor="text1"/>
        </w:rPr>
        <w:t>(</w:t>
      </w:r>
      <w:r w:rsidRPr="00F71616">
        <w:rPr>
          <w:rFonts w:ascii="Times New Roman" w:hint="eastAsia"/>
          <w:color w:val="000000" w:themeColor="text1"/>
        </w:rPr>
        <w:t>下稱通傳會</w:t>
      </w:r>
      <w:r w:rsidRPr="00F71616">
        <w:rPr>
          <w:rFonts w:ascii="Times New Roman" w:hint="eastAsia"/>
          <w:color w:val="000000" w:themeColor="text1"/>
        </w:rPr>
        <w:t>)</w:t>
      </w:r>
      <w:r w:rsidRPr="00F71616">
        <w:rPr>
          <w:rStyle w:val="aff0"/>
          <w:rFonts w:ascii="Times New Roman"/>
          <w:color w:val="000000" w:themeColor="text1"/>
        </w:rPr>
        <w:footnoteReference w:id="8"/>
      </w:r>
      <w:r w:rsidRPr="00F71616">
        <w:rPr>
          <w:rFonts w:ascii="Times New Roman" w:hint="eastAsia"/>
          <w:color w:val="000000" w:themeColor="text1"/>
        </w:rPr>
        <w:t>、經濟部</w:t>
      </w:r>
      <w:r w:rsidRPr="00F71616">
        <w:rPr>
          <w:rStyle w:val="aff0"/>
          <w:rFonts w:ascii="Times New Roman"/>
          <w:color w:val="000000" w:themeColor="text1"/>
        </w:rPr>
        <w:footnoteReference w:id="9"/>
      </w:r>
      <w:r w:rsidRPr="00F71616">
        <w:rPr>
          <w:rFonts w:ascii="Times New Roman" w:hint="eastAsia"/>
          <w:color w:val="000000" w:themeColor="text1"/>
        </w:rPr>
        <w:t>、臺灣臺中地方檢察署</w:t>
      </w:r>
      <w:r w:rsidRPr="00F71616">
        <w:rPr>
          <w:rFonts w:ascii="Times New Roman" w:hint="eastAsia"/>
          <w:color w:val="000000" w:themeColor="text1"/>
        </w:rPr>
        <w:t>(</w:t>
      </w:r>
      <w:r w:rsidRPr="00F71616">
        <w:rPr>
          <w:rFonts w:ascii="Times New Roman" w:hint="eastAsia"/>
          <w:color w:val="000000" w:themeColor="text1"/>
        </w:rPr>
        <w:t>下稱臺中地檢署</w:t>
      </w:r>
      <w:r w:rsidRPr="00F71616">
        <w:rPr>
          <w:rFonts w:ascii="Times New Roman" w:hint="eastAsia"/>
          <w:color w:val="000000" w:themeColor="text1"/>
        </w:rPr>
        <w:t>)</w:t>
      </w:r>
      <w:r w:rsidRPr="00F71616">
        <w:rPr>
          <w:rStyle w:val="aff0"/>
          <w:rFonts w:ascii="Times New Roman"/>
          <w:color w:val="000000" w:themeColor="text1"/>
        </w:rPr>
        <w:footnoteReference w:id="10"/>
      </w:r>
      <w:r w:rsidRPr="00F71616">
        <w:rPr>
          <w:rFonts w:ascii="Times New Roman" w:hint="eastAsia"/>
          <w:color w:val="000000" w:themeColor="text1"/>
        </w:rPr>
        <w:t>、臺灣臺中地方法院</w:t>
      </w:r>
      <w:r w:rsidRPr="00F71616">
        <w:rPr>
          <w:rFonts w:ascii="Times New Roman" w:hint="eastAsia"/>
          <w:color w:val="000000" w:themeColor="text1"/>
        </w:rPr>
        <w:t>(</w:t>
      </w:r>
      <w:r w:rsidRPr="00F71616">
        <w:rPr>
          <w:rFonts w:ascii="Times New Roman" w:hint="eastAsia"/>
          <w:color w:val="000000" w:themeColor="text1"/>
        </w:rPr>
        <w:t>下稱臺中地院</w:t>
      </w:r>
      <w:r w:rsidRPr="00F71616">
        <w:rPr>
          <w:rFonts w:ascii="Times New Roman" w:hint="eastAsia"/>
          <w:color w:val="000000" w:themeColor="text1"/>
        </w:rPr>
        <w:t>)</w:t>
      </w:r>
      <w:r w:rsidRPr="00F71616">
        <w:rPr>
          <w:rStyle w:val="aff0"/>
          <w:rFonts w:ascii="Times New Roman"/>
          <w:color w:val="000000" w:themeColor="text1"/>
        </w:rPr>
        <w:footnoteReference w:id="11"/>
      </w:r>
      <w:r w:rsidRPr="00F71616">
        <w:rPr>
          <w:rFonts w:ascii="Times New Roman" w:hint="eastAsia"/>
          <w:color w:val="000000" w:themeColor="text1"/>
        </w:rPr>
        <w:t>、臺灣新竹地方法院</w:t>
      </w:r>
      <w:r w:rsidRPr="00F71616">
        <w:rPr>
          <w:rStyle w:val="aff0"/>
          <w:rFonts w:ascii="Times New Roman"/>
          <w:color w:val="000000" w:themeColor="text1"/>
        </w:rPr>
        <w:footnoteReference w:id="12"/>
      </w:r>
      <w:r w:rsidRPr="00F71616">
        <w:rPr>
          <w:rFonts w:ascii="Times New Roman" w:hint="eastAsia"/>
          <w:color w:val="000000" w:themeColor="text1"/>
        </w:rPr>
        <w:t>等機關卷證資料，並於民國</w:t>
      </w:r>
      <w:r w:rsidRPr="00F71616">
        <w:rPr>
          <w:rFonts w:ascii="Times New Roman" w:hint="eastAsia"/>
          <w:color w:val="000000" w:themeColor="text1"/>
        </w:rPr>
        <w:t>(</w:t>
      </w:r>
      <w:r w:rsidRPr="00F71616">
        <w:rPr>
          <w:rFonts w:ascii="Times New Roman" w:hint="eastAsia"/>
          <w:color w:val="000000" w:themeColor="text1"/>
        </w:rPr>
        <w:t>下同</w:t>
      </w:r>
      <w:r w:rsidRPr="00F71616">
        <w:rPr>
          <w:rFonts w:ascii="Times New Roman" w:hint="eastAsia"/>
          <w:color w:val="000000" w:themeColor="text1"/>
        </w:rPr>
        <w:t>)107</w:t>
      </w:r>
      <w:r w:rsidRPr="00F71616">
        <w:rPr>
          <w:rFonts w:ascii="Times New Roman" w:hint="eastAsia"/>
          <w:color w:val="000000" w:themeColor="text1"/>
        </w:rPr>
        <w:t>年</w:t>
      </w:r>
      <w:r w:rsidRPr="00F71616">
        <w:rPr>
          <w:rFonts w:ascii="Times New Roman" w:hint="eastAsia"/>
          <w:color w:val="000000" w:themeColor="text1"/>
        </w:rPr>
        <w:t>12</w:t>
      </w:r>
      <w:r w:rsidRPr="00F71616">
        <w:rPr>
          <w:rFonts w:ascii="Times New Roman" w:hint="eastAsia"/>
          <w:color w:val="000000" w:themeColor="text1"/>
        </w:rPr>
        <w:t>月</w:t>
      </w:r>
      <w:r w:rsidRPr="00F71616">
        <w:rPr>
          <w:rFonts w:ascii="Times New Roman" w:hint="eastAsia"/>
          <w:color w:val="000000" w:themeColor="text1"/>
        </w:rPr>
        <w:t>28</w:t>
      </w:r>
      <w:r w:rsidRPr="00F71616">
        <w:rPr>
          <w:rFonts w:ascii="Times New Roman" w:hint="eastAsia"/>
          <w:color w:val="000000" w:themeColor="text1"/>
        </w:rPr>
        <w:t>日實地履勘臺中監獄</w:t>
      </w:r>
      <w:r w:rsidR="00251172" w:rsidRPr="00F71616">
        <w:rPr>
          <w:rFonts w:ascii="Times New Roman" w:hint="eastAsia"/>
          <w:color w:val="000000" w:themeColor="text1"/>
        </w:rPr>
        <w:t>附設培德醫院</w:t>
      </w:r>
      <w:r w:rsidR="00251172" w:rsidRPr="00F71616">
        <w:rPr>
          <w:rFonts w:ascii="Times New Roman" w:hint="eastAsia"/>
          <w:color w:val="000000" w:themeColor="text1"/>
        </w:rPr>
        <w:t>(</w:t>
      </w:r>
      <w:r w:rsidR="00251172" w:rsidRPr="00F71616">
        <w:rPr>
          <w:rFonts w:ascii="Times New Roman" w:hint="eastAsia"/>
          <w:color w:val="000000" w:themeColor="text1"/>
        </w:rPr>
        <w:t>下稱培德醫院</w:t>
      </w:r>
      <w:r w:rsidR="00251172" w:rsidRPr="00F71616">
        <w:rPr>
          <w:rFonts w:ascii="Times New Roman" w:hint="eastAsia"/>
          <w:color w:val="000000" w:themeColor="text1"/>
        </w:rPr>
        <w:t>)</w:t>
      </w:r>
      <w:r w:rsidRPr="00F71616">
        <w:rPr>
          <w:rFonts w:ascii="Times New Roman" w:hint="eastAsia"/>
          <w:color w:val="000000" w:themeColor="text1"/>
        </w:rPr>
        <w:t>、</w:t>
      </w:r>
      <w:r w:rsidR="00BB4823" w:rsidRPr="00F71616">
        <w:rPr>
          <w:rFonts w:ascii="Times New Roman" w:hint="eastAsia"/>
          <w:color w:val="000000" w:themeColor="text1"/>
        </w:rPr>
        <w:t>衛福部</w:t>
      </w:r>
      <w:r w:rsidRPr="00F71616">
        <w:rPr>
          <w:rFonts w:ascii="Times New Roman" w:hint="eastAsia"/>
          <w:color w:val="000000" w:themeColor="text1"/>
        </w:rPr>
        <w:t>草屯療養院附設大肚山莊</w:t>
      </w:r>
      <w:r w:rsidR="001B4CD7" w:rsidRPr="00F71616">
        <w:rPr>
          <w:rFonts w:ascii="Times New Roman" w:hint="eastAsia"/>
          <w:color w:val="000000" w:themeColor="text1"/>
        </w:rPr>
        <w:t>(</w:t>
      </w:r>
      <w:r w:rsidR="001B4CD7" w:rsidRPr="00F71616">
        <w:rPr>
          <w:rFonts w:ascii="Times New Roman" w:hint="eastAsia"/>
          <w:color w:val="000000" w:themeColor="text1"/>
        </w:rPr>
        <w:t>下稱大肚山莊</w:t>
      </w:r>
      <w:r w:rsidR="001B4CD7" w:rsidRPr="00F71616">
        <w:rPr>
          <w:rFonts w:ascii="Times New Roman" w:hint="eastAsia"/>
          <w:color w:val="000000" w:themeColor="text1"/>
        </w:rPr>
        <w:t>)</w:t>
      </w:r>
      <w:r w:rsidRPr="00F71616">
        <w:rPr>
          <w:rFonts w:ascii="Times New Roman" w:hint="eastAsia"/>
          <w:color w:val="000000" w:themeColor="text1"/>
        </w:rPr>
        <w:t>實施有關性侵害犯強制治療情形；於</w:t>
      </w:r>
      <w:r w:rsidRPr="00F71616">
        <w:rPr>
          <w:rFonts w:ascii="Times New Roman" w:hint="eastAsia"/>
          <w:color w:val="000000" w:themeColor="text1"/>
        </w:rPr>
        <w:t>108</w:t>
      </w:r>
      <w:r w:rsidRPr="00F71616">
        <w:rPr>
          <w:rFonts w:ascii="Times New Roman" w:hint="eastAsia"/>
          <w:color w:val="000000" w:themeColor="text1"/>
        </w:rPr>
        <w:t>年</w:t>
      </w:r>
      <w:r w:rsidRPr="00F71616">
        <w:rPr>
          <w:rFonts w:ascii="Times New Roman" w:hint="eastAsia"/>
          <w:color w:val="000000" w:themeColor="text1"/>
        </w:rPr>
        <w:t>5</w:t>
      </w:r>
      <w:r w:rsidRPr="00F71616">
        <w:rPr>
          <w:rFonts w:ascii="Times New Roman" w:hint="eastAsia"/>
          <w:color w:val="000000" w:themeColor="text1"/>
        </w:rPr>
        <w:t>月</w:t>
      </w:r>
      <w:r w:rsidRPr="00F71616">
        <w:rPr>
          <w:rFonts w:ascii="Times New Roman" w:hint="eastAsia"/>
          <w:color w:val="000000" w:themeColor="text1"/>
        </w:rPr>
        <w:t>17</w:t>
      </w:r>
      <w:r w:rsidRPr="00F71616">
        <w:rPr>
          <w:rFonts w:ascii="Times New Roman" w:hint="eastAsia"/>
          <w:color w:val="000000" w:themeColor="text1"/>
        </w:rPr>
        <w:t>日赴新北市新店</w:t>
      </w:r>
      <w:r w:rsidRPr="00F71616">
        <w:rPr>
          <w:rFonts w:ascii="Times New Roman" w:hint="eastAsia"/>
          <w:color w:val="000000" w:themeColor="text1"/>
        </w:rPr>
        <w:lastRenderedPageBreak/>
        <w:t>區宏慈療養院</w:t>
      </w:r>
      <w:r w:rsidR="00057554" w:rsidRPr="00F71616">
        <w:rPr>
          <w:rFonts w:ascii="Times New Roman" w:hint="eastAsia"/>
          <w:color w:val="000000" w:themeColor="text1"/>
        </w:rPr>
        <w:t>(</w:t>
      </w:r>
      <w:r w:rsidR="00057554" w:rsidRPr="00F71616">
        <w:rPr>
          <w:rFonts w:ascii="Times New Roman" w:hint="eastAsia"/>
          <w:color w:val="000000" w:themeColor="text1"/>
        </w:rPr>
        <w:t>下稱宏慈療養院</w:t>
      </w:r>
      <w:r w:rsidR="00057554" w:rsidRPr="00F71616">
        <w:rPr>
          <w:rFonts w:ascii="Times New Roman" w:hint="eastAsia"/>
          <w:color w:val="000000" w:themeColor="text1"/>
        </w:rPr>
        <w:t>)</w:t>
      </w:r>
      <w:r w:rsidRPr="00F71616">
        <w:rPr>
          <w:rFonts w:ascii="Times New Roman" w:hint="eastAsia"/>
          <w:color w:val="000000" w:themeColor="text1"/>
        </w:rPr>
        <w:t>實地履勘，復於</w:t>
      </w:r>
      <w:r w:rsidRPr="00F71616">
        <w:rPr>
          <w:rFonts w:ascii="Times New Roman" w:hint="eastAsia"/>
          <w:color w:val="000000" w:themeColor="text1"/>
        </w:rPr>
        <w:t>108</w:t>
      </w:r>
      <w:r w:rsidRPr="00F71616">
        <w:rPr>
          <w:rFonts w:ascii="Times New Roman" w:hint="eastAsia"/>
          <w:color w:val="000000" w:themeColor="text1"/>
        </w:rPr>
        <w:t>年</w:t>
      </w:r>
      <w:r w:rsidRPr="00F71616">
        <w:rPr>
          <w:rFonts w:ascii="Times New Roman" w:hint="eastAsia"/>
          <w:color w:val="000000" w:themeColor="text1"/>
        </w:rPr>
        <w:t>7</w:t>
      </w:r>
      <w:r w:rsidRPr="00F71616">
        <w:rPr>
          <w:rFonts w:ascii="Times New Roman" w:hint="eastAsia"/>
          <w:color w:val="000000" w:themeColor="text1"/>
        </w:rPr>
        <w:t>月</w:t>
      </w:r>
      <w:r w:rsidRPr="00F71616">
        <w:rPr>
          <w:rFonts w:ascii="Times New Roman" w:hint="eastAsia"/>
          <w:color w:val="000000" w:themeColor="text1"/>
        </w:rPr>
        <w:t>10</w:t>
      </w:r>
      <w:r w:rsidRPr="00F71616">
        <w:rPr>
          <w:rFonts w:ascii="Times New Roman" w:hint="eastAsia"/>
          <w:color w:val="000000" w:themeColor="text1"/>
        </w:rPr>
        <w:t>日辦理詢問，邀請行政院</w:t>
      </w:r>
      <w:r w:rsidR="001B4CD7" w:rsidRPr="00F71616">
        <w:rPr>
          <w:rFonts w:ascii="Times New Roman" w:hint="eastAsia"/>
          <w:color w:val="000000" w:themeColor="text1"/>
        </w:rPr>
        <w:t>羅秉成</w:t>
      </w:r>
      <w:r w:rsidRPr="00F71616">
        <w:rPr>
          <w:rFonts w:ascii="Times New Roman" w:hint="eastAsia"/>
          <w:color w:val="000000" w:themeColor="text1"/>
        </w:rPr>
        <w:t>政務委員、法務部陳明堂次長、矯正署黃俊棠署長、衛福部心理及口腔健康司諶立中司長、通傳會黃金益處長、臺中市政府衛生局胡智強技正、臺中市政府家庭暴力暨性侵害防治中心</w:t>
      </w:r>
      <w:r w:rsidRPr="00F71616">
        <w:rPr>
          <w:rFonts w:ascii="Times New Roman" w:hint="eastAsia"/>
          <w:color w:val="000000" w:themeColor="text1"/>
        </w:rPr>
        <w:t>(</w:t>
      </w:r>
      <w:r w:rsidRPr="00F71616">
        <w:rPr>
          <w:rFonts w:ascii="Times New Roman" w:hint="eastAsia"/>
          <w:color w:val="000000" w:themeColor="text1"/>
        </w:rPr>
        <w:t>下稱臺中市家防中心</w:t>
      </w:r>
      <w:r w:rsidRPr="00F71616">
        <w:rPr>
          <w:rFonts w:ascii="Times New Roman" w:hint="eastAsia"/>
          <w:color w:val="000000" w:themeColor="text1"/>
        </w:rPr>
        <w:t>)</w:t>
      </w:r>
      <w:r w:rsidRPr="00F71616">
        <w:rPr>
          <w:rFonts w:ascii="Times New Roman" w:hint="eastAsia"/>
          <w:color w:val="000000" w:themeColor="text1"/>
        </w:rPr>
        <w:t>侯淑茹主任、新竹市政府社會處郭昭伶科長、新竹縣政府社會處李佩玲科長等相關機關主管及承辦人員</w:t>
      </w:r>
      <w:r w:rsidR="001B4CD7" w:rsidRPr="00F71616">
        <w:rPr>
          <w:rFonts w:ascii="Times New Roman" w:hint="eastAsia"/>
          <w:color w:val="000000" w:themeColor="text1"/>
        </w:rPr>
        <w:t>到院說明</w:t>
      </w:r>
      <w:r w:rsidRPr="00F71616">
        <w:rPr>
          <w:rFonts w:ascii="Times New Roman" w:hint="eastAsia"/>
          <w:color w:val="000000" w:themeColor="text1"/>
        </w:rPr>
        <w:t>，業已調查完畢。茲綜整調查事實如下，茲臚列調查意見如下：</w:t>
      </w:r>
    </w:p>
    <w:p w:rsidR="00BE3C8B" w:rsidRPr="00F71616" w:rsidRDefault="00BE3C8B" w:rsidP="000160C3">
      <w:pPr>
        <w:pStyle w:val="2"/>
        <w:rPr>
          <w:rFonts w:ascii="Times New Roman" w:hAnsi="Times New Roman"/>
          <w:color w:val="000000" w:themeColor="text1"/>
        </w:rPr>
      </w:pPr>
      <w:bookmarkStart w:id="50" w:name="_Toc44597740"/>
      <w:bookmarkStart w:id="51" w:name="_Toc42187177"/>
      <w:bookmarkStart w:id="52" w:name="_Toc44428555"/>
      <w:bookmarkStart w:id="53" w:name="_Toc42006525"/>
      <w:bookmarkStart w:id="54" w:name="_Toc421794873"/>
      <w:r w:rsidRPr="00F71616">
        <w:rPr>
          <w:rFonts w:ascii="Times New Roman" w:hAnsi="Times New Roman" w:hint="eastAsia"/>
          <w:b/>
          <w:color w:val="000000" w:themeColor="text1"/>
        </w:rPr>
        <w:t>彭木乾於</w:t>
      </w:r>
      <w:r w:rsidRPr="00F71616">
        <w:rPr>
          <w:rFonts w:ascii="Times New Roman" w:hAnsi="Times New Roman" w:hint="eastAsia"/>
          <w:b/>
          <w:color w:val="000000" w:themeColor="text1"/>
        </w:rPr>
        <w:t>95</w:t>
      </w:r>
      <w:r w:rsidRPr="00F71616">
        <w:rPr>
          <w:rFonts w:ascii="Times New Roman" w:hAnsi="Times New Roman" w:hint="eastAsia"/>
          <w:b/>
          <w:color w:val="000000" w:themeColor="text1"/>
        </w:rPr>
        <w:t>年</w:t>
      </w:r>
      <w:r w:rsidRPr="00F71616">
        <w:rPr>
          <w:rFonts w:ascii="Times New Roman" w:hAnsi="Times New Roman" w:hint="eastAsia"/>
          <w:b/>
          <w:color w:val="000000" w:themeColor="text1"/>
        </w:rPr>
        <w:t>5</w:t>
      </w:r>
      <w:r w:rsidRPr="00F71616">
        <w:rPr>
          <w:rFonts w:ascii="Times New Roman" w:hAnsi="Times New Roman" w:hint="eastAsia"/>
          <w:b/>
          <w:color w:val="000000" w:themeColor="text1"/>
        </w:rPr>
        <w:t>月間對甲女犯連續對於女子以恐嚇而為性交罪，</w:t>
      </w:r>
      <w:r w:rsidRPr="00F71616">
        <w:rPr>
          <w:rFonts w:ascii="Times New Roman" w:hAnsi="Times New Roman" w:hint="eastAsia"/>
          <w:b/>
          <w:color w:val="000000" w:themeColor="text1"/>
        </w:rPr>
        <w:t>95</w:t>
      </w:r>
      <w:r w:rsidRPr="00F71616">
        <w:rPr>
          <w:rFonts w:ascii="Times New Roman" w:hAnsi="Times New Roman" w:hint="eastAsia"/>
          <w:b/>
          <w:color w:val="000000" w:themeColor="text1"/>
        </w:rPr>
        <w:t>年</w:t>
      </w:r>
      <w:r w:rsidRPr="00F71616">
        <w:rPr>
          <w:rFonts w:ascii="Times New Roman" w:hAnsi="Times New Roman" w:hint="eastAsia"/>
          <w:b/>
          <w:color w:val="000000" w:themeColor="text1"/>
        </w:rPr>
        <w:t>8</w:t>
      </w:r>
      <w:r w:rsidRPr="00F71616">
        <w:rPr>
          <w:rFonts w:ascii="Times New Roman" w:hAnsi="Times New Roman" w:hint="eastAsia"/>
          <w:b/>
          <w:color w:val="000000" w:themeColor="text1"/>
        </w:rPr>
        <w:t>月間對乙女犯對於女子以恐嚇而為性交罪，經最高法院於</w:t>
      </w:r>
      <w:r w:rsidRPr="00F71616">
        <w:rPr>
          <w:rFonts w:ascii="Times New Roman" w:hAnsi="Times New Roman" w:hint="eastAsia"/>
          <w:b/>
          <w:color w:val="000000" w:themeColor="text1"/>
        </w:rPr>
        <w:t>96</w:t>
      </w:r>
      <w:r w:rsidRPr="00F71616">
        <w:rPr>
          <w:rFonts w:ascii="Times New Roman" w:hAnsi="Times New Roman" w:hint="eastAsia"/>
          <w:b/>
          <w:color w:val="000000" w:themeColor="text1"/>
        </w:rPr>
        <w:t>年</w:t>
      </w:r>
      <w:r w:rsidRPr="00F71616">
        <w:rPr>
          <w:rFonts w:ascii="Times New Roman" w:hAnsi="Times New Roman" w:hint="eastAsia"/>
          <w:b/>
          <w:color w:val="000000" w:themeColor="text1"/>
        </w:rPr>
        <w:t>9</w:t>
      </w:r>
      <w:r w:rsidRPr="00F71616">
        <w:rPr>
          <w:rFonts w:ascii="Times New Roman" w:hAnsi="Times New Roman" w:hint="eastAsia"/>
          <w:b/>
          <w:color w:val="000000" w:themeColor="text1"/>
        </w:rPr>
        <w:t>月</w:t>
      </w:r>
      <w:r w:rsidRPr="00F71616">
        <w:rPr>
          <w:rFonts w:ascii="Times New Roman" w:hAnsi="Times New Roman" w:hint="eastAsia"/>
          <w:b/>
          <w:color w:val="000000" w:themeColor="text1"/>
        </w:rPr>
        <w:t>27</w:t>
      </w:r>
      <w:r w:rsidR="00F557C1" w:rsidRPr="00F71616">
        <w:rPr>
          <w:rFonts w:ascii="Times New Roman" w:hAnsi="Times New Roman" w:hint="eastAsia"/>
          <w:b/>
          <w:color w:val="000000" w:themeColor="text1"/>
        </w:rPr>
        <w:t>日</w:t>
      </w:r>
      <w:r w:rsidRPr="00F71616">
        <w:rPr>
          <w:rFonts w:ascii="Times New Roman" w:hAnsi="Times New Roman" w:hint="eastAsia"/>
          <w:b/>
          <w:color w:val="000000" w:themeColor="text1"/>
        </w:rPr>
        <w:t>判決有罪，應執行有期徒刑</w:t>
      </w:r>
      <w:r w:rsidRPr="00F71616">
        <w:rPr>
          <w:rFonts w:ascii="Times New Roman" w:hAnsi="Times New Roman" w:hint="eastAsia"/>
          <w:b/>
          <w:color w:val="000000" w:themeColor="text1"/>
        </w:rPr>
        <w:t>10</w:t>
      </w:r>
      <w:r w:rsidRPr="00F71616">
        <w:rPr>
          <w:rFonts w:ascii="Times New Roman" w:hAnsi="Times New Roman" w:hint="eastAsia"/>
          <w:b/>
          <w:color w:val="000000" w:themeColor="text1"/>
        </w:rPr>
        <w:t>年</w:t>
      </w:r>
      <w:r w:rsidRPr="00F71616">
        <w:rPr>
          <w:rFonts w:ascii="Times New Roman" w:hAnsi="Times New Roman" w:hint="eastAsia"/>
          <w:b/>
          <w:color w:val="000000" w:themeColor="text1"/>
        </w:rPr>
        <w:t>8</w:t>
      </w:r>
      <w:r w:rsidRPr="00F71616">
        <w:rPr>
          <w:rFonts w:ascii="Times New Roman" w:hAnsi="Times New Roman" w:hint="eastAsia"/>
          <w:b/>
          <w:color w:val="000000" w:themeColor="text1"/>
        </w:rPr>
        <w:t>月確定，於</w:t>
      </w:r>
      <w:r w:rsidRPr="00F71616">
        <w:rPr>
          <w:rFonts w:ascii="Times New Roman" w:hAnsi="Times New Roman" w:hint="eastAsia"/>
          <w:b/>
          <w:color w:val="000000" w:themeColor="text1"/>
        </w:rPr>
        <w:t>96</w:t>
      </w:r>
      <w:r w:rsidRPr="00F71616">
        <w:rPr>
          <w:rFonts w:ascii="Times New Roman" w:hAnsi="Times New Roman" w:hint="eastAsia"/>
          <w:b/>
          <w:color w:val="000000" w:themeColor="text1"/>
        </w:rPr>
        <w:t>年</w:t>
      </w:r>
      <w:r w:rsidRPr="00F71616">
        <w:rPr>
          <w:rFonts w:ascii="Times New Roman" w:hAnsi="Times New Roman" w:hint="eastAsia"/>
          <w:b/>
          <w:color w:val="000000" w:themeColor="text1"/>
        </w:rPr>
        <w:t>10</w:t>
      </w:r>
      <w:r w:rsidRPr="00F71616">
        <w:rPr>
          <w:rFonts w:ascii="Times New Roman" w:hAnsi="Times New Roman" w:hint="eastAsia"/>
          <w:b/>
          <w:color w:val="000000" w:themeColor="text1"/>
        </w:rPr>
        <w:t>月</w:t>
      </w:r>
      <w:r w:rsidRPr="00F71616">
        <w:rPr>
          <w:rFonts w:ascii="Times New Roman" w:hAnsi="Times New Roman" w:hint="eastAsia"/>
          <w:b/>
          <w:color w:val="000000" w:themeColor="text1"/>
        </w:rPr>
        <w:t>16</w:t>
      </w:r>
      <w:r w:rsidRPr="00F71616">
        <w:rPr>
          <w:rFonts w:ascii="Times New Roman" w:hAnsi="Times New Roman" w:hint="eastAsia"/>
          <w:b/>
          <w:color w:val="000000" w:themeColor="text1"/>
        </w:rPr>
        <w:t>日入臺北監獄服刑。彭男於獄中接受治療、輔導，惟</w:t>
      </w:r>
      <w:r w:rsidRPr="00F71616">
        <w:rPr>
          <w:rFonts w:ascii="Times New Roman" w:hAnsi="Times New Roman" w:hint="eastAsia"/>
          <w:b/>
          <w:color w:val="000000" w:themeColor="text1"/>
        </w:rPr>
        <w:t>5</w:t>
      </w:r>
      <w:r w:rsidRPr="00F71616">
        <w:rPr>
          <w:rFonts w:ascii="Times New Roman" w:hAnsi="Times New Roman" w:hint="eastAsia"/>
          <w:b/>
          <w:color w:val="000000" w:themeColor="text1"/>
        </w:rPr>
        <w:t>次評估具「中危險」之再犯可能性，</w:t>
      </w:r>
      <w:r w:rsidRPr="00F71616">
        <w:rPr>
          <w:rFonts w:ascii="Times New Roman" w:hAnsi="Times New Roman" w:hint="eastAsia"/>
          <w:b/>
          <w:color w:val="000000" w:themeColor="text1"/>
        </w:rPr>
        <w:t>5</w:t>
      </w:r>
      <w:r w:rsidRPr="00F71616">
        <w:rPr>
          <w:rFonts w:ascii="Times New Roman" w:hAnsi="Times New Roman" w:hint="eastAsia"/>
          <w:b/>
          <w:color w:val="000000" w:themeColor="text1"/>
        </w:rPr>
        <w:t>次治療評估會議均認定其治療未具成效而不通過假釋。臺北監獄明知彭男經</w:t>
      </w:r>
      <w:r w:rsidRPr="00F71616">
        <w:rPr>
          <w:rFonts w:ascii="Times New Roman" w:hAnsi="Times New Roman" w:hint="eastAsia"/>
          <w:b/>
          <w:color w:val="000000" w:themeColor="text1"/>
        </w:rPr>
        <w:t>5</w:t>
      </w:r>
      <w:r w:rsidRPr="00F71616">
        <w:rPr>
          <w:rFonts w:ascii="Times New Roman" w:hAnsi="Times New Roman" w:hint="eastAsia"/>
          <w:b/>
          <w:color w:val="000000" w:themeColor="text1"/>
        </w:rPr>
        <w:t>度鑑定評估均認治療不具成效且有中高度危險再犯可能性，且明知彭男將於</w:t>
      </w:r>
      <w:r w:rsidRPr="00F71616">
        <w:rPr>
          <w:rFonts w:ascii="Times New Roman" w:hAnsi="Times New Roman" w:hint="eastAsia"/>
          <w:b/>
          <w:color w:val="000000" w:themeColor="text1"/>
        </w:rPr>
        <w:t>105</w:t>
      </w:r>
      <w:r w:rsidRPr="00F71616">
        <w:rPr>
          <w:rFonts w:ascii="Times New Roman" w:hAnsi="Times New Roman" w:hint="eastAsia"/>
          <w:b/>
          <w:color w:val="000000" w:themeColor="text1"/>
        </w:rPr>
        <w:t>年</w:t>
      </w:r>
      <w:r w:rsidRPr="00F71616">
        <w:rPr>
          <w:rFonts w:ascii="Times New Roman" w:hAnsi="Times New Roman" w:hint="eastAsia"/>
          <w:b/>
          <w:color w:val="000000" w:themeColor="text1"/>
        </w:rPr>
        <w:t>12</w:t>
      </w:r>
      <w:r w:rsidRPr="00F71616">
        <w:rPr>
          <w:rFonts w:ascii="Times New Roman" w:hAnsi="Times New Roman" w:hint="eastAsia"/>
          <w:b/>
          <w:color w:val="000000" w:themeColor="text1"/>
        </w:rPr>
        <w:t>月</w:t>
      </w:r>
      <w:r w:rsidRPr="00F71616">
        <w:rPr>
          <w:rFonts w:ascii="Times New Roman" w:hAnsi="Times New Roman" w:hint="eastAsia"/>
          <w:b/>
          <w:color w:val="000000" w:themeColor="text1"/>
        </w:rPr>
        <w:t>3</w:t>
      </w:r>
      <w:r w:rsidRPr="00F71616">
        <w:rPr>
          <w:rFonts w:ascii="Times New Roman" w:hAnsi="Times New Roman" w:hint="eastAsia"/>
          <w:b/>
          <w:color w:val="000000" w:themeColor="text1"/>
        </w:rPr>
        <w:t>日執行期滿，卻就乙女部分，未依</w:t>
      </w:r>
      <w:r w:rsidRPr="00F71616">
        <w:rPr>
          <w:rFonts w:ascii="Times New Roman" w:hAnsi="Times New Roman" w:hint="eastAsia"/>
          <w:b/>
          <w:color w:val="000000" w:themeColor="text1"/>
        </w:rPr>
        <w:t>95</w:t>
      </w:r>
      <w:r w:rsidRPr="00F71616">
        <w:rPr>
          <w:rFonts w:ascii="Times New Roman" w:hAnsi="Times New Roman" w:hint="eastAsia"/>
          <w:b/>
          <w:color w:val="000000" w:themeColor="text1"/>
        </w:rPr>
        <w:t>年</w:t>
      </w:r>
      <w:r w:rsidRPr="00F71616">
        <w:rPr>
          <w:rFonts w:ascii="Times New Roman" w:hAnsi="Times New Roman" w:hint="eastAsia"/>
          <w:b/>
          <w:color w:val="000000" w:themeColor="text1"/>
        </w:rPr>
        <w:t>7</w:t>
      </w:r>
      <w:r w:rsidRPr="00F71616">
        <w:rPr>
          <w:rFonts w:ascii="Times New Roman" w:hAnsi="Times New Roman" w:hint="eastAsia"/>
          <w:b/>
          <w:color w:val="000000" w:themeColor="text1"/>
        </w:rPr>
        <w:t>月</w:t>
      </w:r>
      <w:r w:rsidRPr="00F71616">
        <w:rPr>
          <w:rFonts w:ascii="Times New Roman" w:hAnsi="Times New Roman" w:hint="eastAsia"/>
          <w:b/>
          <w:color w:val="000000" w:themeColor="text1"/>
        </w:rPr>
        <w:t>1</w:t>
      </w:r>
      <w:r w:rsidRPr="00F71616">
        <w:rPr>
          <w:rFonts w:ascii="Times New Roman" w:hAnsi="Times New Roman" w:hint="eastAsia"/>
          <w:b/>
          <w:color w:val="000000" w:themeColor="text1"/>
        </w:rPr>
        <w:t>日施行之刑法第</w:t>
      </w:r>
      <w:r w:rsidRPr="00F71616">
        <w:rPr>
          <w:rFonts w:ascii="Times New Roman" w:hAnsi="Times New Roman" w:hint="eastAsia"/>
          <w:b/>
          <w:color w:val="000000" w:themeColor="text1"/>
        </w:rPr>
        <w:t>91</w:t>
      </w:r>
      <w:r w:rsidRPr="00F71616">
        <w:rPr>
          <w:rFonts w:ascii="Times New Roman" w:hAnsi="Times New Roman" w:hint="eastAsia"/>
          <w:b/>
          <w:color w:val="000000" w:themeColor="text1"/>
        </w:rPr>
        <w:t>條之</w:t>
      </w:r>
      <w:r w:rsidRPr="00F71616">
        <w:rPr>
          <w:rFonts w:ascii="Times New Roman" w:hAnsi="Times New Roman" w:hint="eastAsia"/>
          <w:b/>
          <w:color w:val="000000" w:themeColor="text1"/>
        </w:rPr>
        <w:t>1</w:t>
      </w:r>
      <w:r w:rsidRPr="00F71616">
        <w:rPr>
          <w:rFonts w:ascii="Times New Roman" w:hAnsi="Times New Roman" w:hint="eastAsia"/>
          <w:b/>
          <w:color w:val="000000" w:themeColor="text1"/>
        </w:rPr>
        <w:t>、監獄行刑法第</w:t>
      </w:r>
      <w:r w:rsidRPr="00F71616">
        <w:rPr>
          <w:rFonts w:ascii="Times New Roman" w:hAnsi="Times New Roman" w:hint="eastAsia"/>
          <w:b/>
          <w:color w:val="000000" w:themeColor="text1"/>
        </w:rPr>
        <w:t>82</w:t>
      </w:r>
      <w:r w:rsidRPr="00F71616">
        <w:rPr>
          <w:rFonts w:ascii="Times New Roman" w:hAnsi="Times New Roman" w:hint="eastAsia"/>
          <w:b/>
          <w:color w:val="000000" w:themeColor="text1"/>
        </w:rPr>
        <w:t>條之</w:t>
      </w:r>
      <w:r w:rsidRPr="00F71616">
        <w:rPr>
          <w:rFonts w:ascii="Times New Roman" w:hAnsi="Times New Roman" w:hint="eastAsia"/>
          <w:b/>
          <w:color w:val="000000" w:themeColor="text1"/>
        </w:rPr>
        <w:t>1</w:t>
      </w:r>
      <w:r w:rsidRPr="00F71616">
        <w:rPr>
          <w:rFonts w:ascii="Times New Roman" w:hAnsi="Times New Roman" w:hint="eastAsia"/>
          <w:b/>
          <w:color w:val="000000" w:themeColor="text1"/>
        </w:rPr>
        <w:t>及</w:t>
      </w:r>
      <w:r w:rsidR="00F557C1" w:rsidRPr="00F71616">
        <w:rPr>
          <w:rFonts w:ascii="Times New Roman" w:hAnsi="Times New Roman" w:hint="eastAsia"/>
          <w:b/>
          <w:color w:val="000000" w:themeColor="text1"/>
        </w:rPr>
        <w:t>「</w:t>
      </w:r>
      <w:r w:rsidRPr="00F71616">
        <w:rPr>
          <w:rFonts w:ascii="Times New Roman" w:hAnsi="Times New Roman" w:hint="eastAsia"/>
          <w:b/>
          <w:color w:val="000000" w:themeColor="text1"/>
        </w:rPr>
        <w:t>妨害性自主罪</w:t>
      </w:r>
      <w:r w:rsidR="00F12558" w:rsidRPr="00F71616">
        <w:rPr>
          <w:rFonts w:ascii="Times New Roman" w:hAnsi="Times New Roman" w:hint="eastAsia"/>
          <w:b/>
          <w:color w:val="000000" w:themeColor="text1"/>
        </w:rPr>
        <w:t>與妨害風化罪</w:t>
      </w:r>
      <w:r w:rsidRPr="00F71616">
        <w:rPr>
          <w:rFonts w:ascii="Times New Roman" w:hAnsi="Times New Roman" w:hint="eastAsia"/>
          <w:b/>
          <w:color w:val="000000" w:themeColor="text1"/>
        </w:rPr>
        <w:t>受刑人輔導</w:t>
      </w:r>
      <w:r w:rsidR="00F12558" w:rsidRPr="00F71616">
        <w:rPr>
          <w:rFonts w:ascii="Times New Roman" w:hAnsi="Times New Roman" w:hint="eastAsia"/>
          <w:b/>
          <w:color w:val="000000" w:themeColor="text1"/>
        </w:rPr>
        <w:t>及</w:t>
      </w:r>
      <w:r w:rsidRPr="00F71616">
        <w:rPr>
          <w:rFonts w:ascii="Times New Roman" w:hAnsi="Times New Roman" w:hint="eastAsia"/>
          <w:b/>
          <w:color w:val="000000" w:themeColor="text1"/>
        </w:rPr>
        <w:t>治療</w:t>
      </w:r>
      <w:r w:rsidR="00F12558" w:rsidRPr="00F71616">
        <w:rPr>
          <w:rFonts w:ascii="Times New Roman" w:hAnsi="Times New Roman" w:hint="eastAsia"/>
          <w:b/>
          <w:color w:val="000000" w:themeColor="text1"/>
        </w:rPr>
        <w:t>實施</w:t>
      </w:r>
      <w:r w:rsidRPr="00F71616">
        <w:rPr>
          <w:rFonts w:ascii="Times New Roman" w:hAnsi="Times New Roman" w:hint="eastAsia"/>
          <w:b/>
          <w:color w:val="000000" w:themeColor="text1"/>
        </w:rPr>
        <w:t>辦法</w:t>
      </w:r>
      <w:r w:rsidR="00F557C1" w:rsidRPr="00F71616">
        <w:rPr>
          <w:rFonts w:ascii="Times New Roman" w:hAnsi="Times New Roman" w:hint="eastAsia"/>
          <w:b/>
          <w:color w:val="000000" w:themeColor="text1"/>
        </w:rPr>
        <w:t>」</w:t>
      </w:r>
      <w:r w:rsidRPr="00F71616">
        <w:rPr>
          <w:rFonts w:ascii="Times New Roman" w:hAnsi="Times New Roman" w:hint="eastAsia"/>
          <w:b/>
          <w:color w:val="000000" w:themeColor="text1"/>
        </w:rPr>
        <w:t>第</w:t>
      </w:r>
      <w:r w:rsidRPr="00F71616">
        <w:rPr>
          <w:rFonts w:ascii="Times New Roman" w:hAnsi="Times New Roman" w:hint="eastAsia"/>
          <w:b/>
          <w:color w:val="000000" w:themeColor="text1"/>
        </w:rPr>
        <w:t>5</w:t>
      </w:r>
      <w:r w:rsidRPr="00F71616">
        <w:rPr>
          <w:rFonts w:ascii="Times New Roman" w:hAnsi="Times New Roman" w:hint="eastAsia"/>
          <w:b/>
          <w:color w:val="000000" w:themeColor="text1"/>
        </w:rPr>
        <w:t>條第</w:t>
      </w:r>
      <w:r w:rsidRPr="00F71616">
        <w:rPr>
          <w:rFonts w:ascii="Times New Roman" w:hAnsi="Times New Roman" w:hint="eastAsia"/>
          <w:b/>
          <w:color w:val="000000" w:themeColor="text1"/>
        </w:rPr>
        <w:t>2</w:t>
      </w:r>
      <w:r w:rsidRPr="00F71616">
        <w:rPr>
          <w:rFonts w:ascii="Times New Roman" w:hAnsi="Times New Roman" w:hint="eastAsia"/>
          <w:b/>
          <w:color w:val="000000" w:themeColor="text1"/>
        </w:rPr>
        <w:t>項等規定，於刑期屆滿前</w:t>
      </w:r>
      <w:r w:rsidRPr="00F71616">
        <w:rPr>
          <w:rFonts w:ascii="Times New Roman" w:hAnsi="Times New Roman" w:hint="eastAsia"/>
          <w:b/>
          <w:color w:val="000000" w:themeColor="text1"/>
        </w:rPr>
        <w:t>3</w:t>
      </w:r>
      <w:r w:rsidR="00F12558" w:rsidRPr="00F71616">
        <w:rPr>
          <w:rFonts w:ascii="Times New Roman" w:hAnsi="Times New Roman" w:hint="eastAsia"/>
          <w:b/>
          <w:color w:val="000000" w:themeColor="text1"/>
        </w:rPr>
        <w:t>月將彭男送請地檢署檢察官向法院聲請強制治療之宣告；</w:t>
      </w:r>
      <w:r w:rsidRPr="00F71616">
        <w:rPr>
          <w:rFonts w:ascii="Times New Roman" w:hAnsi="Times New Roman" w:hint="eastAsia"/>
          <w:b/>
          <w:color w:val="000000" w:themeColor="text1"/>
        </w:rPr>
        <w:t>就甲女部分，亦未依自</w:t>
      </w:r>
      <w:r w:rsidRPr="00F71616">
        <w:rPr>
          <w:rFonts w:ascii="Times New Roman" w:hAnsi="Times New Roman" w:hint="eastAsia"/>
          <w:b/>
          <w:color w:val="000000" w:themeColor="text1"/>
        </w:rPr>
        <w:t>101</w:t>
      </w:r>
      <w:r w:rsidRPr="00F71616">
        <w:rPr>
          <w:rFonts w:ascii="Times New Roman" w:hAnsi="Times New Roman" w:hint="eastAsia"/>
          <w:b/>
          <w:color w:val="000000" w:themeColor="text1"/>
        </w:rPr>
        <w:t>年</w:t>
      </w:r>
      <w:r w:rsidRPr="00F71616">
        <w:rPr>
          <w:rFonts w:ascii="Times New Roman" w:hAnsi="Times New Roman" w:hint="eastAsia"/>
          <w:b/>
          <w:color w:val="000000" w:themeColor="text1"/>
        </w:rPr>
        <w:t>1</w:t>
      </w:r>
      <w:r w:rsidRPr="00F71616">
        <w:rPr>
          <w:rFonts w:ascii="Times New Roman" w:hAnsi="Times New Roman" w:hint="eastAsia"/>
          <w:b/>
          <w:color w:val="000000" w:themeColor="text1"/>
        </w:rPr>
        <w:t>月</w:t>
      </w:r>
      <w:r w:rsidRPr="00F71616">
        <w:rPr>
          <w:rFonts w:ascii="Times New Roman" w:hAnsi="Times New Roman" w:hint="eastAsia"/>
          <w:b/>
          <w:color w:val="000000" w:themeColor="text1"/>
        </w:rPr>
        <w:t>1</w:t>
      </w:r>
      <w:r w:rsidRPr="00F71616">
        <w:rPr>
          <w:rFonts w:ascii="Times New Roman" w:hAnsi="Times New Roman" w:hint="eastAsia"/>
          <w:b/>
          <w:color w:val="000000" w:themeColor="text1"/>
        </w:rPr>
        <w:t>日施行之性侵害犯罪防治法第</w:t>
      </w:r>
      <w:r w:rsidRPr="00F71616">
        <w:rPr>
          <w:rFonts w:ascii="Times New Roman" w:hAnsi="Times New Roman" w:hint="eastAsia"/>
          <w:b/>
          <w:color w:val="000000" w:themeColor="text1"/>
        </w:rPr>
        <w:t>22</w:t>
      </w:r>
      <w:r w:rsidRPr="00F71616">
        <w:rPr>
          <w:rFonts w:ascii="Times New Roman" w:hAnsi="Times New Roman" w:hint="eastAsia"/>
          <w:b/>
          <w:color w:val="000000" w:themeColor="text1"/>
        </w:rPr>
        <w:t>條之</w:t>
      </w:r>
      <w:r w:rsidRPr="00F71616">
        <w:rPr>
          <w:rFonts w:ascii="Times New Roman" w:hAnsi="Times New Roman" w:hint="eastAsia"/>
          <w:b/>
          <w:color w:val="000000" w:themeColor="text1"/>
        </w:rPr>
        <w:t>1</w:t>
      </w:r>
      <w:r w:rsidRPr="00F71616">
        <w:rPr>
          <w:rFonts w:ascii="Times New Roman" w:hAnsi="Times New Roman" w:hint="eastAsia"/>
          <w:b/>
          <w:color w:val="000000" w:themeColor="text1"/>
        </w:rPr>
        <w:t>第</w:t>
      </w:r>
      <w:r w:rsidRPr="00F71616">
        <w:rPr>
          <w:rFonts w:ascii="Times New Roman" w:hAnsi="Times New Roman" w:hint="eastAsia"/>
          <w:b/>
          <w:color w:val="000000" w:themeColor="text1"/>
        </w:rPr>
        <w:t>1</w:t>
      </w:r>
      <w:r w:rsidRPr="00F71616">
        <w:rPr>
          <w:rFonts w:ascii="Times New Roman" w:hAnsi="Times New Roman" w:hint="eastAsia"/>
          <w:b/>
          <w:color w:val="000000" w:themeColor="text1"/>
        </w:rPr>
        <w:t>項、「性侵害犯罪防治法第二十二條之一加害人強制治療作業辦法」第</w:t>
      </w:r>
      <w:r w:rsidRPr="00F71616">
        <w:rPr>
          <w:rFonts w:ascii="Times New Roman" w:hAnsi="Times New Roman" w:hint="eastAsia"/>
          <w:b/>
          <w:color w:val="000000" w:themeColor="text1"/>
        </w:rPr>
        <w:t>3</w:t>
      </w:r>
      <w:r w:rsidR="0092474A" w:rsidRPr="00F71616">
        <w:rPr>
          <w:rFonts w:ascii="Times New Roman" w:hAnsi="Times New Roman" w:hint="eastAsia"/>
          <w:b/>
          <w:color w:val="000000" w:themeColor="text1"/>
        </w:rPr>
        <w:t>條等規定，於四個月內屆滿前經彭男送請檢察官向法院聲請施以強制治療，致使彭男</w:t>
      </w:r>
      <w:r w:rsidRPr="00F71616">
        <w:rPr>
          <w:rFonts w:ascii="Times New Roman" w:hAnsi="Times New Roman" w:hint="eastAsia"/>
          <w:b/>
          <w:color w:val="000000" w:themeColor="text1"/>
        </w:rPr>
        <w:t>於</w:t>
      </w:r>
      <w:r w:rsidRPr="00F71616">
        <w:rPr>
          <w:rFonts w:ascii="Times New Roman" w:hAnsi="Times New Roman" w:hint="eastAsia"/>
          <w:b/>
          <w:color w:val="000000" w:themeColor="text1"/>
        </w:rPr>
        <w:t>105</w:t>
      </w:r>
      <w:r w:rsidRPr="00F71616">
        <w:rPr>
          <w:rFonts w:ascii="Times New Roman" w:hAnsi="Times New Roman" w:hint="eastAsia"/>
          <w:b/>
          <w:color w:val="000000" w:themeColor="text1"/>
        </w:rPr>
        <w:t>年</w:t>
      </w:r>
      <w:r w:rsidRPr="00F71616">
        <w:rPr>
          <w:rFonts w:ascii="Times New Roman" w:hAnsi="Times New Roman" w:hint="eastAsia"/>
          <w:b/>
          <w:color w:val="000000" w:themeColor="text1"/>
        </w:rPr>
        <w:t>12</w:t>
      </w:r>
      <w:r w:rsidRPr="00F71616">
        <w:rPr>
          <w:rFonts w:ascii="Times New Roman" w:hAnsi="Times New Roman" w:hint="eastAsia"/>
          <w:b/>
          <w:color w:val="000000" w:themeColor="text1"/>
        </w:rPr>
        <w:t>月</w:t>
      </w:r>
      <w:r w:rsidRPr="00F71616">
        <w:rPr>
          <w:rFonts w:ascii="Times New Roman" w:hAnsi="Times New Roman" w:hint="eastAsia"/>
          <w:b/>
          <w:color w:val="000000" w:themeColor="text1"/>
        </w:rPr>
        <w:t>3</w:t>
      </w:r>
      <w:r w:rsidRPr="00F71616">
        <w:rPr>
          <w:rFonts w:ascii="Times New Roman" w:hAnsi="Times New Roman" w:hint="eastAsia"/>
          <w:b/>
          <w:color w:val="000000" w:themeColor="text1"/>
        </w:rPr>
        <w:t>日出獄後，於</w:t>
      </w:r>
      <w:r w:rsidRPr="00F71616">
        <w:rPr>
          <w:rFonts w:ascii="Times New Roman" w:hAnsi="Times New Roman" w:hint="eastAsia"/>
          <w:b/>
          <w:color w:val="000000" w:themeColor="text1"/>
        </w:rPr>
        <w:t>106</w:t>
      </w:r>
      <w:r w:rsidRPr="00F71616">
        <w:rPr>
          <w:rFonts w:ascii="Times New Roman" w:hAnsi="Times New Roman" w:hint="eastAsia"/>
          <w:b/>
          <w:color w:val="000000" w:themeColor="text1"/>
        </w:rPr>
        <w:t>年</w:t>
      </w:r>
      <w:r w:rsidRPr="00F71616">
        <w:rPr>
          <w:rFonts w:ascii="Times New Roman" w:hAnsi="Times New Roman" w:hint="eastAsia"/>
          <w:b/>
          <w:color w:val="000000" w:themeColor="text1"/>
        </w:rPr>
        <w:t>6</w:t>
      </w:r>
      <w:r w:rsidRPr="00F71616">
        <w:rPr>
          <w:rFonts w:ascii="Times New Roman" w:hAnsi="Times New Roman" w:hint="eastAsia"/>
          <w:b/>
          <w:color w:val="000000" w:themeColor="text1"/>
        </w:rPr>
        <w:t>月</w:t>
      </w:r>
      <w:r w:rsidRPr="00F71616">
        <w:rPr>
          <w:rFonts w:ascii="Times New Roman" w:hAnsi="Times New Roman" w:hint="eastAsia"/>
          <w:b/>
          <w:color w:val="000000" w:themeColor="text1"/>
        </w:rPr>
        <w:t>30</w:t>
      </w:r>
      <w:r w:rsidRPr="00F71616">
        <w:rPr>
          <w:rFonts w:ascii="Times New Roman" w:hAnsi="Times New Roman" w:hint="eastAsia"/>
          <w:b/>
          <w:color w:val="000000" w:themeColor="text1"/>
        </w:rPr>
        <w:t>日至同年</w:t>
      </w:r>
      <w:r w:rsidRPr="00F71616">
        <w:rPr>
          <w:rFonts w:ascii="Times New Roman" w:hAnsi="Times New Roman" w:hint="eastAsia"/>
          <w:b/>
          <w:color w:val="000000" w:themeColor="text1"/>
        </w:rPr>
        <w:t>9</w:t>
      </w:r>
      <w:r w:rsidRPr="00F71616">
        <w:rPr>
          <w:rFonts w:ascii="Times New Roman" w:hAnsi="Times New Roman" w:hint="eastAsia"/>
          <w:b/>
          <w:color w:val="000000" w:themeColor="text1"/>
        </w:rPr>
        <w:t>月</w:t>
      </w:r>
      <w:r w:rsidRPr="00F71616">
        <w:rPr>
          <w:rFonts w:ascii="Times New Roman" w:hAnsi="Times New Roman" w:hint="eastAsia"/>
          <w:b/>
          <w:color w:val="000000" w:themeColor="text1"/>
        </w:rPr>
        <w:t>16</w:t>
      </w:r>
      <w:r w:rsidRPr="00F71616">
        <w:rPr>
          <w:rFonts w:ascii="Times New Roman" w:hAnsi="Times New Roman" w:hint="eastAsia"/>
          <w:b/>
          <w:color w:val="000000" w:themeColor="text1"/>
        </w:rPr>
        <w:t>日多次再犯引誘暗示少年為性交易之虞訊息、引誘使少女被製造猥褻行為之電子訊號、恐嚇等罪，經法院判處罪刑確定</w:t>
      </w:r>
      <w:r w:rsidRPr="00F71616">
        <w:rPr>
          <w:rFonts w:ascii="Times New Roman" w:hAnsi="Times New Roman" w:hint="eastAsia"/>
          <w:b/>
          <w:color w:val="000000" w:themeColor="text1"/>
        </w:rPr>
        <w:lastRenderedPageBreak/>
        <w:t>在案，核有重大違失</w:t>
      </w:r>
      <w:r w:rsidRPr="00F71616">
        <w:rPr>
          <w:rFonts w:ascii="Times New Roman" w:hAnsi="Times New Roman" w:hint="eastAsia"/>
          <w:color w:val="000000" w:themeColor="text1"/>
        </w:rPr>
        <w:t>。</w:t>
      </w:r>
      <w:bookmarkEnd w:id="50"/>
    </w:p>
    <w:p w:rsidR="00BE3C8B" w:rsidRPr="00F71616" w:rsidRDefault="00BE3C8B" w:rsidP="00BE3C8B">
      <w:pPr>
        <w:pStyle w:val="3"/>
        <w:rPr>
          <w:rFonts w:ascii="Times New Roman" w:hAnsi="Times New Roman"/>
          <w:b/>
          <w:color w:val="000000" w:themeColor="text1"/>
          <w:szCs w:val="48"/>
        </w:rPr>
      </w:pPr>
      <w:bookmarkStart w:id="55" w:name="_Toc44597741"/>
      <w:r w:rsidRPr="00F71616">
        <w:rPr>
          <w:rFonts w:ascii="Times New Roman" w:hAnsi="Times New Roman" w:hint="eastAsia"/>
          <w:color w:val="000000" w:themeColor="text1"/>
          <w:szCs w:val="48"/>
        </w:rPr>
        <w:t>94</w:t>
      </w:r>
      <w:r w:rsidRPr="00F71616">
        <w:rPr>
          <w:rFonts w:ascii="Times New Roman" w:hAnsi="Times New Roman" w:hint="eastAsia"/>
          <w:color w:val="000000" w:themeColor="text1"/>
          <w:szCs w:val="48"/>
        </w:rPr>
        <w:t>年</w:t>
      </w:r>
      <w:r w:rsidRPr="00F71616">
        <w:rPr>
          <w:rFonts w:ascii="Times New Roman" w:hAnsi="Times New Roman" w:hint="eastAsia"/>
          <w:color w:val="000000" w:themeColor="text1"/>
          <w:szCs w:val="48"/>
        </w:rPr>
        <w:t>1</w:t>
      </w:r>
      <w:r w:rsidRPr="00F71616">
        <w:rPr>
          <w:rFonts w:ascii="Times New Roman" w:hAnsi="Times New Roman" w:hint="eastAsia"/>
          <w:color w:val="000000" w:themeColor="text1"/>
          <w:szCs w:val="48"/>
        </w:rPr>
        <w:t>月</w:t>
      </w:r>
      <w:r w:rsidRPr="00F71616">
        <w:rPr>
          <w:rFonts w:ascii="Times New Roman" w:hAnsi="Times New Roman" w:hint="eastAsia"/>
          <w:color w:val="000000" w:themeColor="text1"/>
          <w:szCs w:val="48"/>
        </w:rPr>
        <w:t>7</w:t>
      </w:r>
      <w:r w:rsidRPr="00F71616">
        <w:rPr>
          <w:rFonts w:ascii="Times New Roman" w:hAnsi="Times New Roman" w:hint="eastAsia"/>
          <w:color w:val="000000" w:themeColor="text1"/>
          <w:szCs w:val="48"/>
        </w:rPr>
        <w:t>日修正、</w:t>
      </w:r>
      <w:r w:rsidRPr="00F71616">
        <w:rPr>
          <w:rFonts w:ascii="Times New Roman" w:hAnsi="Times New Roman" w:hint="eastAsia"/>
          <w:color w:val="000000" w:themeColor="text1"/>
          <w:szCs w:val="48"/>
        </w:rPr>
        <w:t>94</w:t>
      </w:r>
      <w:r w:rsidRPr="00F71616">
        <w:rPr>
          <w:rFonts w:ascii="Times New Roman" w:hAnsi="Times New Roman" w:hint="eastAsia"/>
          <w:color w:val="000000" w:themeColor="text1"/>
          <w:szCs w:val="48"/>
        </w:rPr>
        <w:t>年</w:t>
      </w:r>
      <w:r w:rsidRPr="00F71616">
        <w:rPr>
          <w:rFonts w:ascii="Times New Roman" w:hAnsi="Times New Roman" w:hint="eastAsia"/>
          <w:color w:val="000000" w:themeColor="text1"/>
          <w:szCs w:val="48"/>
        </w:rPr>
        <w:t>2</w:t>
      </w:r>
      <w:r w:rsidRPr="00F71616">
        <w:rPr>
          <w:rFonts w:ascii="Times New Roman" w:hAnsi="Times New Roman" w:hint="eastAsia"/>
          <w:color w:val="000000" w:themeColor="text1"/>
          <w:szCs w:val="48"/>
        </w:rPr>
        <w:t>月</w:t>
      </w:r>
      <w:r w:rsidRPr="00F71616">
        <w:rPr>
          <w:rFonts w:ascii="Times New Roman" w:hAnsi="Times New Roman" w:hint="eastAsia"/>
          <w:color w:val="000000" w:themeColor="text1"/>
          <w:szCs w:val="48"/>
        </w:rPr>
        <w:t>2</w:t>
      </w:r>
      <w:r w:rsidRPr="00F71616">
        <w:rPr>
          <w:rFonts w:ascii="Times New Roman" w:hAnsi="Times New Roman" w:hint="eastAsia"/>
          <w:color w:val="000000" w:themeColor="text1"/>
          <w:szCs w:val="48"/>
        </w:rPr>
        <w:t>日公布並自</w:t>
      </w:r>
      <w:r w:rsidRPr="00F71616">
        <w:rPr>
          <w:rFonts w:ascii="Times New Roman" w:hAnsi="Times New Roman" w:hint="eastAsia"/>
          <w:color w:val="000000" w:themeColor="text1"/>
          <w:szCs w:val="48"/>
        </w:rPr>
        <w:t>95</w:t>
      </w:r>
      <w:r w:rsidRPr="00F71616">
        <w:rPr>
          <w:rFonts w:ascii="Times New Roman" w:hAnsi="Times New Roman" w:hint="eastAsia"/>
          <w:color w:val="000000" w:themeColor="text1"/>
          <w:szCs w:val="48"/>
        </w:rPr>
        <w:t>年</w:t>
      </w:r>
      <w:r w:rsidRPr="00F71616">
        <w:rPr>
          <w:rFonts w:ascii="Times New Roman" w:hAnsi="Times New Roman" w:hint="eastAsia"/>
          <w:color w:val="000000" w:themeColor="text1"/>
          <w:szCs w:val="48"/>
        </w:rPr>
        <w:t>7</w:t>
      </w:r>
      <w:r w:rsidRPr="00F71616">
        <w:rPr>
          <w:rFonts w:ascii="Times New Roman" w:hAnsi="Times New Roman" w:hint="eastAsia"/>
          <w:color w:val="000000" w:themeColor="text1"/>
          <w:szCs w:val="48"/>
        </w:rPr>
        <w:t>月</w:t>
      </w:r>
      <w:r w:rsidRPr="00F71616">
        <w:rPr>
          <w:rFonts w:ascii="Times New Roman" w:hAnsi="Times New Roman" w:hint="eastAsia"/>
          <w:color w:val="000000" w:themeColor="text1"/>
          <w:szCs w:val="48"/>
        </w:rPr>
        <w:t>1</w:t>
      </w:r>
      <w:r w:rsidRPr="00F71616">
        <w:rPr>
          <w:rFonts w:ascii="Times New Roman" w:hAnsi="Times New Roman" w:hint="eastAsia"/>
          <w:color w:val="000000" w:themeColor="text1"/>
          <w:szCs w:val="48"/>
        </w:rPr>
        <w:t>日施行之刑法第</w:t>
      </w:r>
      <w:r w:rsidRPr="00F71616">
        <w:rPr>
          <w:rFonts w:ascii="Times New Roman" w:hAnsi="Times New Roman" w:hint="eastAsia"/>
          <w:color w:val="000000" w:themeColor="text1"/>
          <w:szCs w:val="48"/>
        </w:rPr>
        <w:t>91</w:t>
      </w:r>
      <w:r w:rsidRPr="00F71616">
        <w:rPr>
          <w:rFonts w:ascii="Times New Roman" w:hAnsi="Times New Roman" w:hint="eastAsia"/>
          <w:color w:val="000000" w:themeColor="text1"/>
          <w:szCs w:val="48"/>
        </w:rPr>
        <w:t>條之</w:t>
      </w:r>
      <w:r w:rsidRPr="00F71616">
        <w:rPr>
          <w:rFonts w:ascii="Times New Roman" w:hAnsi="Times New Roman" w:hint="eastAsia"/>
          <w:color w:val="000000" w:themeColor="text1"/>
          <w:szCs w:val="48"/>
        </w:rPr>
        <w:t>1</w:t>
      </w:r>
      <w:r w:rsidRPr="00F71616">
        <w:rPr>
          <w:rFonts w:ascii="Times New Roman" w:hAnsi="Times New Roman" w:hint="eastAsia"/>
          <w:color w:val="000000" w:themeColor="text1"/>
          <w:szCs w:val="48"/>
        </w:rPr>
        <w:t>第</w:t>
      </w:r>
      <w:r w:rsidRPr="00F71616">
        <w:rPr>
          <w:rFonts w:ascii="Times New Roman" w:hAnsi="Times New Roman" w:hint="eastAsia"/>
          <w:color w:val="000000" w:themeColor="text1"/>
          <w:szCs w:val="48"/>
        </w:rPr>
        <w:t>1</w:t>
      </w:r>
      <w:r w:rsidRPr="00F71616">
        <w:rPr>
          <w:rFonts w:ascii="Times New Roman" w:hAnsi="Times New Roman" w:hint="eastAsia"/>
          <w:color w:val="000000" w:themeColor="text1"/>
          <w:szCs w:val="48"/>
        </w:rPr>
        <w:t>項規定：「犯第二百二十一條至第二百二十七條、第二百二十八條、第二百二十九條、第二百三十條、第二百三十四條、第三百三十二條第二項第二款、第三百三十四條第二款、第三百四十八條第二項第一款及其特別法之罪，而有下列情形之一者，得令入相當處所，施以強制治療：一、徒刑執行期滿前，於接受輔導或治療後，經鑑定、評估，認有再犯之危險者。二、依其他法律規定，於接受身心治療或輔導教育後，經鑑定、評估，認有再犯之危險者。」</w:t>
      </w:r>
      <w:r w:rsidRPr="00F71616">
        <w:rPr>
          <w:rFonts w:ascii="Times New Roman" w:hAnsi="Times New Roman" w:hint="eastAsia"/>
          <w:color w:val="000000" w:themeColor="text1"/>
          <w:szCs w:val="48"/>
        </w:rPr>
        <w:t>94</w:t>
      </w:r>
      <w:r w:rsidRPr="00F71616">
        <w:rPr>
          <w:rFonts w:ascii="Times New Roman" w:hAnsi="Times New Roman" w:hint="eastAsia"/>
          <w:color w:val="000000" w:themeColor="text1"/>
          <w:szCs w:val="48"/>
        </w:rPr>
        <w:t>年</w:t>
      </w:r>
      <w:r w:rsidRPr="00F71616">
        <w:rPr>
          <w:rFonts w:ascii="Times New Roman" w:hAnsi="Times New Roman" w:hint="eastAsia"/>
          <w:color w:val="000000" w:themeColor="text1"/>
          <w:szCs w:val="48"/>
        </w:rPr>
        <w:t>6</w:t>
      </w:r>
      <w:r w:rsidRPr="00F71616">
        <w:rPr>
          <w:rFonts w:ascii="Times New Roman" w:hAnsi="Times New Roman" w:hint="eastAsia"/>
          <w:color w:val="000000" w:themeColor="text1"/>
          <w:szCs w:val="48"/>
        </w:rPr>
        <w:t>月</w:t>
      </w:r>
      <w:r w:rsidRPr="00F71616">
        <w:rPr>
          <w:rFonts w:ascii="Times New Roman" w:hAnsi="Times New Roman" w:hint="eastAsia"/>
          <w:color w:val="000000" w:themeColor="text1"/>
          <w:szCs w:val="48"/>
        </w:rPr>
        <w:t>1</w:t>
      </w:r>
      <w:r w:rsidRPr="00F71616">
        <w:rPr>
          <w:rFonts w:ascii="Times New Roman" w:hAnsi="Times New Roman" w:hint="eastAsia"/>
          <w:color w:val="000000" w:themeColor="text1"/>
          <w:szCs w:val="48"/>
        </w:rPr>
        <w:t>日增訂並</w:t>
      </w:r>
      <w:r w:rsidRPr="00F71616">
        <w:rPr>
          <w:rFonts w:ascii="Times New Roman" w:hAnsi="Times New Roman" w:hint="eastAsia"/>
          <w:color w:val="000000" w:themeColor="text1"/>
          <w:szCs w:val="48"/>
        </w:rPr>
        <w:t>95</w:t>
      </w:r>
      <w:r w:rsidRPr="00F71616">
        <w:rPr>
          <w:rFonts w:ascii="Times New Roman" w:hAnsi="Times New Roman" w:hint="eastAsia"/>
          <w:color w:val="000000" w:themeColor="text1"/>
          <w:szCs w:val="48"/>
        </w:rPr>
        <w:t>年</w:t>
      </w:r>
      <w:r w:rsidRPr="00F71616">
        <w:rPr>
          <w:rFonts w:ascii="Times New Roman" w:hAnsi="Times New Roman" w:hint="eastAsia"/>
          <w:color w:val="000000" w:themeColor="text1"/>
          <w:szCs w:val="48"/>
        </w:rPr>
        <w:t>7</w:t>
      </w:r>
      <w:r w:rsidRPr="00F71616">
        <w:rPr>
          <w:rFonts w:ascii="Times New Roman" w:hAnsi="Times New Roman" w:hint="eastAsia"/>
          <w:color w:val="000000" w:themeColor="text1"/>
          <w:szCs w:val="48"/>
        </w:rPr>
        <w:t>月</w:t>
      </w:r>
      <w:r w:rsidRPr="00F71616">
        <w:rPr>
          <w:rFonts w:ascii="Times New Roman" w:hAnsi="Times New Roman" w:hint="eastAsia"/>
          <w:color w:val="000000" w:themeColor="text1"/>
          <w:szCs w:val="48"/>
        </w:rPr>
        <w:t>1</w:t>
      </w:r>
      <w:r w:rsidRPr="00F71616">
        <w:rPr>
          <w:rFonts w:ascii="Times New Roman" w:hAnsi="Times New Roman" w:hint="eastAsia"/>
          <w:color w:val="000000" w:themeColor="text1"/>
          <w:szCs w:val="48"/>
        </w:rPr>
        <w:t>日施行之監獄行刑法第</w:t>
      </w:r>
      <w:r w:rsidRPr="00F71616">
        <w:rPr>
          <w:rFonts w:ascii="Times New Roman" w:hAnsi="Times New Roman" w:hint="eastAsia"/>
          <w:color w:val="000000" w:themeColor="text1"/>
          <w:szCs w:val="48"/>
        </w:rPr>
        <w:t>82</w:t>
      </w:r>
      <w:r w:rsidRPr="00F71616">
        <w:rPr>
          <w:rFonts w:ascii="Times New Roman" w:hAnsi="Times New Roman" w:hint="eastAsia"/>
          <w:color w:val="000000" w:themeColor="text1"/>
          <w:szCs w:val="48"/>
        </w:rPr>
        <w:t>條之</w:t>
      </w:r>
      <w:r w:rsidRPr="00F71616">
        <w:rPr>
          <w:rFonts w:ascii="Times New Roman" w:hAnsi="Times New Roman" w:hint="eastAsia"/>
          <w:color w:val="000000" w:themeColor="text1"/>
          <w:szCs w:val="48"/>
        </w:rPr>
        <w:t>1</w:t>
      </w:r>
      <w:r w:rsidRPr="00F71616">
        <w:rPr>
          <w:rFonts w:ascii="Times New Roman" w:hAnsi="Times New Roman" w:hint="eastAsia"/>
          <w:color w:val="000000" w:themeColor="text1"/>
          <w:szCs w:val="48"/>
        </w:rPr>
        <w:t>規定：「受刑人依刑法第九十一條之一規定，經鑑定、評估，認有再犯之危險，而有施以強制治療之必要者，監獄</w:t>
      </w:r>
      <w:r w:rsidRPr="00F71616">
        <w:rPr>
          <w:rFonts w:ascii="Times New Roman" w:hAnsi="Times New Roman" w:hint="eastAsia"/>
          <w:color w:val="000000" w:themeColor="text1"/>
          <w:szCs w:val="48"/>
          <w:u w:val="single"/>
        </w:rPr>
        <w:t>應</w:t>
      </w:r>
      <w:r w:rsidRPr="00F71616">
        <w:rPr>
          <w:rFonts w:ascii="Times New Roman" w:hAnsi="Times New Roman" w:hint="eastAsia"/>
          <w:color w:val="000000" w:themeColor="text1"/>
          <w:szCs w:val="48"/>
        </w:rPr>
        <w:t>於刑期屆滿前三月，將受刑人應接受強制治療之鑑定、評估報告等相關資料，送請該管檢察署檢察官，檢察官至遲應於受刑人刑期屆滿前二月，向法院聲請強制治療之宣告。」</w:t>
      </w:r>
      <w:r w:rsidRPr="00F71616">
        <w:rPr>
          <w:rFonts w:ascii="Times New Roman" w:hAnsi="Times New Roman" w:hint="eastAsia"/>
          <w:color w:val="000000" w:themeColor="text1"/>
          <w:szCs w:val="48"/>
        </w:rPr>
        <w:t>95</w:t>
      </w:r>
      <w:r w:rsidRPr="00F71616">
        <w:rPr>
          <w:rFonts w:ascii="Times New Roman" w:hAnsi="Times New Roman" w:hint="eastAsia"/>
          <w:color w:val="000000" w:themeColor="text1"/>
          <w:szCs w:val="48"/>
        </w:rPr>
        <w:t>年</w:t>
      </w:r>
      <w:r w:rsidRPr="00F71616">
        <w:rPr>
          <w:rFonts w:ascii="Times New Roman" w:hAnsi="Times New Roman" w:hint="eastAsia"/>
          <w:color w:val="000000" w:themeColor="text1"/>
          <w:szCs w:val="48"/>
        </w:rPr>
        <w:t>6</w:t>
      </w:r>
      <w:r w:rsidRPr="00F71616">
        <w:rPr>
          <w:rFonts w:ascii="Times New Roman" w:hAnsi="Times New Roman" w:hint="eastAsia"/>
          <w:color w:val="000000" w:themeColor="text1"/>
          <w:szCs w:val="48"/>
        </w:rPr>
        <w:t>月</w:t>
      </w:r>
      <w:r w:rsidRPr="00F71616">
        <w:rPr>
          <w:rFonts w:ascii="Times New Roman" w:hAnsi="Times New Roman" w:hint="eastAsia"/>
          <w:color w:val="000000" w:themeColor="text1"/>
          <w:szCs w:val="48"/>
        </w:rPr>
        <w:t>30</w:t>
      </w:r>
      <w:r w:rsidRPr="00F71616">
        <w:rPr>
          <w:rFonts w:ascii="Times New Roman" w:hAnsi="Times New Roman" w:hint="eastAsia"/>
          <w:color w:val="000000" w:themeColor="text1"/>
          <w:szCs w:val="48"/>
        </w:rPr>
        <w:t>日修正發布、自</w:t>
      </w:r>
      <w:r w:rsidRPr="00F71616">
        <w:rPr>
          <w:rFonts w:ascii="Times New Roman" w:hAnsi="Times New Roman" w:hint="eastAsia"/>
          <w:color w:val="000000" w:themeColor="text1"/>
          <w:szCs w:val="48"/>
        </w:rPr>
        <w:t>95</w:t>
      </w:r>
      <w:r w:rsidRPr="00F71616">
        <w:rPr>
          <w:rFonts w:ascii="Times New Roman" w:hAnsi="Times New Roman" w:hint="eastAsia"/>
          <w:color w:val="000000" w:themeColor="text1"/>
          <w:szCs w:val="48"/>
        </w:rPr>
        <w:t>年</w:t>
      </w:r>
      <w:r w:rsidRPr="00F71616">
        <w:rPr>
          <w:rFonts w:ascii="Times New Roman" w:hAnsi="Times New Roman" w:hint="eastAsia"/>
          <w:color w:val="000000" w:themeColor="text1"/>
          <w:szCs w:val="48"/>
        </w:rPr>
        <w:t>7</w:t>
      </w:r>
      <w:r w:rsidRPr="00F71616">
        <w:rPr>
          <w:rFonts w:ascii="Times New Roman" w:hAnsi="Times New Roman" w:hint="eastAsia"/>
          <w:color w:val="000000" w:themeColor="text1"/>
          <w:szCs w:val="48"/>
        </w:rPr>
        <w:t>月</w:t>
      </w:r>
      <w:r w:rsidRPr="00F71616">
        <w:rPr>
          <w:rFonts w:ascii="Times New Roman" w:hAnsi="Times New Roman" w:hint="eastAsia"/>
          <w:color w:val="000000" w:themeColor="text1"/>
          <w:szCs w:val="48"/>
        </w:rPr>
        <w:t>1</w:t>
      </w:r>
      <w:r w:rsidRPr="00F71616">
        <w:rPr>
          <w:rFonts w:ascii="Times New Roman" w:hAnsi="Times New Roman" w:hint="eastAsia"/>
          <w:color w:val="000000" w:themeColor="text1"/>
          <w:szCs w:val="48"/>
        </w:rPr>
        <w:t>日施行之「妨害性自主罪與妨害風化罪受刑人輔導及治療實施辦法」</w:t>
      </w:r>
      <w:r w:rsidR="00B05B87" w:rsidRPr="00F71616">
        <w:rPr>
          <w:rStyle w:val="aff0"/>
          <w:rFonts w:ascii="Times New Roman" w:hAnsi="Times New Roman"/>
          <w:color w:val="000000" w:themeColor="text1"/>
          <w:szCs w:val="48"/>
        </w:rPr>
        <w:footnoteReference w:id="13"/>
      </w:r>
      <w:r w:rsidRPr="00F71616">
        <w:rPr>
          <w:rFonts w:ascii="Times New Roman" w:hAnsi="Times New Roman" w:hint="eastAsia"/>
          <w:color w:val="000000" w:themeColor="text1"/>
          <w:szCs w:val="48"/>
        </w:rPr>
        <w:t>第</w:t>
      </w:r>
      <w:r w:rsidRPr="00F71616">
        <w:rPr>
          <w:rFonts w:ascii="Times New Roman" w:hAnsi="Times New Roman" w:hint="eastAsia"/>
          <w:color w:val="000000" w:themeColor="text1"/>
          <w:szCs w:val="48"/>
        </w:rPr>
        <w:t>5</w:t>
      </w:r>
      <w:r w:rsidRPr="00F71616">
        <w:rPr>
          <w:rFonts w:ascii="Times New Roman" w:hAnsi="Times New Roman" w:hint="eastAsia"/>
          <w:color w:val="000000" w:themeColor="text1"/>
          <w:szCs w:val="48"/>
        </w:rPr>
        <w:t>條第</w:t>
      </w:r>
      <w:r w:rsidRPr="00F71616">
        <w:rPr>
          <w:rFonts w:ascii="Times New Roman" w:hAnsi="Times New Roman" w:hint="eastAsia"/>
          <w:color w:val="000000" w:themeColor="text1"/>
          <w:szCs w:val="48"/>
        </w:rPr>
        <w:t>2</w:t>
      </w:r>
      <w:r w:rsidRPr="00F71616">
        <w:rPr>
          <w:rFonts w:ascii="Times New Roman" w:hAnsi="Times New Roman" w:hint="eastAsia"/>
          <w:color w:val="000000" w:themeColor="text1"/>
          <w:szCs w:val="48"/>
        </w:rPr>
        <w:t>項規定：「第二條規定之受刑人徒刑執行期滿前，於接受強制身心治療或輔導教育後，經鑑定、評估，認有再犯之危險，而有施以強制治療之必要者，監獄</w:t>
      </w:r>
      <w:r w:rsidRPr="00F71616">
        <w:rPr>
          <w:rFonts w:ascii="Times New Roman" w:hAnsi="Times New Roman" w:hint="eastAsia"/>
          <w:color w:val="000000" w:themeColor="text1"/>
          <w:szCs w:val="48"/>
          <w:u w:val="single"/>
        </w:rPr>
        <w:t>應</w:t>
      </w:r>
      <w:r w:rsidRPr="00F71616">
        <w:rPr>
          <w:rFonts w:ascii="Times New Roman" w:hAnsi="Times New Roman" w:hint="eastAsia"/>
          <w:color w:val="000000" w:themeColor="text1"/>
          <w:szCs w:val="48"/>
        </w:rPr>
        <w:t>依監獄行刑法第八十二條之一規定，將鑑定、評估報告等相關資料，送請該管檢察署檢察官，向</w:t>
      </w:r>
      <w:r w:rsidRPr="00F71616">
        <w:rPr>
          <w:rFonts w:ascii="Times New Roman" w:hAnsi="Times New Roman" w:hint="eastAsia"/>
          <w:color w:val="000000" w:themeColor="text1"/>
          <w:szCs w:val="48"/>
        </w:rPr>
        <w:lastRenderedPageBreak/>
        <w:t>法院聲請強制治療之宣告。」依上開規定，在</w:t>
      </w:r>
      <w:r w:rsidRPr="00F71616">
        <w:rPr>
          <w:rFonts w:ascii="Times New Roman" w:hAnsi="Times New Roman" w:hint="eastAsia"/>
          <w:color w:val="000000" w:themeColor="text1"/>
          <w:szCs w:val="48"/>
        </w:rPr>
        <w:t>95</w:t>
      </w:r>
      <w:r w:rsidRPr="00F71616">
        <w:rPr>
          <w:rFonts w:ascii="Times New Roman" w:hAnsi="Times New Roman" w:hint="eastAsia"/>
          <w:color w:val="000000" w:themeColor="text1"/>
          <w:szCs w:val="48"/>
        </w:rPr>
        <w:t>年</w:t>
      </w:r>
      <w:r w:rsidRPr="00F71616">
        <w:rPr>
          <w:rFonts w:ascii="Times New Roman" w:hAnsi="Times New Roman" w:hint="eastAsia"/>
          <w:color w:val="000000" w:themeColor="text1"/>
          <w:szCs w:val="48"/>
        </w:rPr>
        <w:t>7</w:t>
      </w:r>
      <w:r w:rsidRPr="00F71616">
        <w:rPr>
          <w:rFonts w:ascii="Times New Roman" w:hAnsi="Times New Roman" w:hint="eastAsia"/>
          <w:color w:val="000000" w:themeColor="text1"/>
          <w:szCs w:val="48"/>
        </w:rPr>
        <w:t>月</w:t>
      </w:r>
      <w:r w:rsidRPr="00F71616">
        <w:rPr>
          <w:rFonts w:ascii="Times New Roman" w:hAnsi="Times New Roman" w:hint="eastAsia"/>
          <w:color w:val="000000" w:themeColor="text1"/>
          <w:szCs w:val="48"/>
        </w:rPr>
        <w:t>1</w:t>
      </w:r>
      <w:r w:rsidRPr="00F71616">
        <w:rPr>
          <w:rFonts w:ascii="Times New Roman" w:hAnsi="Times New Roman" w:hint="eastAsia"/>
          <w:color w:val="000000" w:themeColor="text1"/>
          <w:szCs w:val="48"/>
        </w:rPr>
        <w:t>日後犯妨害性自主罪，在獄中接受輔導或治療後，經鑑定評估，認有再犯之危險而有繼續施以強制治療之必要者，監獄「應」於刑期屆滿前</w:t>
      </w:r>
      <w:r w:rsidRPr="00F71616">
        <w:rPr>
          <w:rFonts w:ascii="Times New Roman" w:hAnsi="Times New Roman" w:hint="eastAsia"/>
          <w:color w:val="000000" w:themeColor="text1"/>
          <w:szCs w:val="48"/>
        </w:rPr>
        <w:t>3</w:t>
      </w:r>
      <w:r w:rsidRPr="00F71616">
        <w:rPr>
          <w:rFonts w:ascii="Times New Roman" w:hAnsi="Times New Roman" w:hint="eastAsia"/>
          <w:color w:val="000000" w:themeColor="text1"/>
          <w:szCs w:val="48"/>
        </w:rPr>
        <w:t>月，將受刑人應接受強制治療之鑑定、評估報告等相關資料，送請該管檢察署檢察官，檢察官至遲應於受刑人刑期屆滿前</w:t>
      </w:r>
      <w:r w:rsidRPr="00F71616">
        <w:rPr>
          <w:rFonts w:ascii="Times New Roman" w:hAnsi="Times New Roman" w:hint="eastAsia"/>
          <w:color w:val="000000" w:themeColor="text1"/>
          <w:szCs w:val="48"/>
        </w:rPr>
        <w:t>2</w:t>
      </w:r>
      <w:r w:rsidRPr="00F71616">
        <w:rPr>
          <w:rFonts w:ascii="Times New Roman" w:hAnsi="Times New Roman" w:hint="eastAsia"/>
          <w:color w:val="000000" w:themeColor="text1"/>
          <w:szCs w:val="48"/>
        </w:rPr>
        <w:t>月，向法院聲請強制治療之宣告</w:t>
      </w:r>
      <w:r w:rsidRPr="00F71616">
        <w:rPr>
          <w:rFonts w:ascii="Times New Roman" w:hAnsi="Times New Roman" w:hint="eastAsia"/>
          <w:b/>
          <w:color w:val="000000" w:themeColor="text1"/>
          <w:szCs w:val="48"/>
        </w:rPr>
        <w:t>。</w:t>
      </w:r>
      <w:bookmarkEnd w:id="55"/>
    </w:p>
    <w:p w:rsidR="00BE3C8B" w:rsidRPr="00F71616" w:rsidRDefault="00BE3C8B" w:rsidP="00BE3C8B">
      <w:pPr>
        <w:pStyle w:val="3"/>
        <w:rPr>
          <w:rFonts w:ascii="Times New Roman" w:hAnsi="Times New Roman"/>
          <w:b/>
          <w:color w:val="000000" w:themeColor="text1"/>
          <w:szCs w:val="48"/>
        </w:rPr>
      </w:pPr>
      <w:bookmarkStart w:id="56" w:name="_Toc44597742"/>
      <w:r w:rsidRPr="00F71616">
        <w:rPr>
          <w:rFonts w:ascii="Times New Roman" w:hAnsi="Times New Roman" w:hint="eastAsia"/>
          <w:color w:val="000000" w:themeColor="text1"/>
          <w:szCs w:val="48"/>
        </w:rPr>
        <w:t>100</w:t>
      </w:r>
      <w:r w:rsidRPr="00F71616">
        <w:rPr>
          <w:rFonts w:ascii="Times New Roman" w:hAnsi="Times New Roman" w:hint="eastAsia"/>
          <w:color w:val="000000" w:themeColor="text1"/>
          <w:szCs w:val="48"/>
        </w:rPr>
        <w:t>年</w:t>
      </w:r>
      <w:r w:rsidRPr="00F71616">
        <w:rPr>
          <w:rFonts w:ascii="Times New Roman" w:hAnsi="Times New Roman" w:hint="eastAsia"/>
          <w:color w:val="000000" w:themeColor="text1"/>
          <w:szCs w:val="48"/>
        </w:rPr>
        <w:t>11</w:t>
      </w:r>
      <w:r w:rsidRPr="00F71616">
        <w:rPr>
          <w:rFonts w:ascii="Times New Roman" w:hAnsi="Times New Roman" w:hint="eastAsia"/>
          <w:color w:val="000000" w:themeColor="text1"/>
          <w:szCs w:val="48"/>
        </w:rPr>
        <w:t>月</w:t>
      </w:r>
      <w:r w:rsidRPr="00F71616">
        <w:rPr>
          <w:rFonts w:ascii="Times New Roman" w:hAnsi="Times New Roman" w:hint="eastAsia"/>
          <w:color w:val="000000" w:themeColor="text1"/>
          <w:szCs w:val="48"/>
        </w:rPr>
        <w:t>9</w:t>
      </w:r>
      <w:r w:rsidRPr="00F71616">
        <w:rPr>
          <w:rFonts w:ascii="Times New Roman" w:hAnsi="Times New Roman" w:hint="eastAsia"/>
          <w:color w:val="000000" w:themeColor="text1"/>
          <w:szCs w:val="48"/>
        </w:rPr>
        <w:t>日公布自</w:t>
      </w:r>
      <w:r w:rsidRPr="00F71616">
        <w:rPr>
          <w:rFonts w:ascii="Times New Roman" w:hAnsi="Times New Roman" w:hint="eastAsia"/>
          <w:color w:val="000000" w:themeColor="text1"/>
          <w:szCs w:val="48"/>
        </w:rPr>
        <w:t>101</w:t>
      </w:r>
      <w:r w:rsidRPr="00F71616">
        <w:rPr>
          <w:rFonts w:ascii="Times New Roman" w:hAnsi="Times New Roman" w:hint="eastAsia"/>
          <w:color w:val="000000" w:themeColor="text1"/>
          <w:szCs w:val="48"/>
        </w:rPr>
        <w:t>年</w:t>
      </w:r>
      <w:r w:rsidRPr="00F71616">
        <w:rPr>
          <w:rFonts w:ascii="Times New Roman" w:hAnsi="Times New Roman" w:hint="eastAsia"/>
          <w:color w:val="000000" w:themeColor="text1"/>
          <w:szCs w:val="48"/>
        </w:rPr>
        <w:t>1</w:t>
      </w:r>
      <w:r w:rsidRPr="00F71616">
        <w:rPr>
          <w:rFonts w:ascii="Times New Roman" w:hAnsi="Times New Roman" w:hint="eastAsia"/>
          <w:color w:val="000000" w:themeColor="text1"/>
          <w:szCs w:val="48"/>
        </w:rPr>
        <w:t>月</w:t>
      </w:r>
      <w:r w:rsidRPr="00F71616">
        <w:rPr>
          <w:rFonts w:ascii="Times New Roman" w:hAnsi="Times New Roman" w:hint="eastAsia"/>
          <w:color w:val="000000" w:themeColor="text1"/>
          <w:szCs w:val="48"/>
        </w:rPr>
        <w:t>1</w:t>
      </w:r>
      <w:r w:rsidRPr="00F71616">
        <w:rPr>
          <w:rFonts w:ascii="Times New Roman" w:hAnsi="Times New Roman" w:hint="eastAsia"/>
          <w:color w:val="000000" w:themeColor="text1"/>
          <w:szCs w:val="48"/>
        </w:rPr>
        <w:t>日施行之性侵害犯罪防治法第</w:t>
      </w:r>
      <w:r w:rsidRPr="00F71616">
        <w:rPr>
          <w:rFonts w:ascii="Times New Roman" w:hAnsi="Times New Roman" w:hint="eastAsia"/>
          <w:color w:val="000000" w:themeColor="text1"/>
          <w:szCs w:val="48"/>
        </w:rPr>
        <w:t>22</w:t>
      </w:r>
      <w:r w:rsidRPr="00F71616">
        <w:rPr>
          <w:rFonts w:ascii="Times New Roman" w:hAnsi="Times New Roman" w:hint="eastAsia"/>
          <w:color w:val="000000" w:themeColor="text1"/>
          <w:szCs w:val="48"/>
        </w:rPr>
        <w:t>條之</w:t>
      </w:r>
      <w:r w:rsidRPr="00F71616">
        <w:rPr>
          <w:rFonts w:ascii="Times New Roman" w:hAnsi="Times New Roman" w:hint="eastAsia"/>
          <w:color w:val="000000" w:themeColor="text1"/>
          <w:szCs w:val="48"/>
        </w:rPr>
        <w:t>1</w:t>
      </w:r>
      <w:r w:rsidRPr="00F71616">
        <w:rPr>
          <w:rFonts w:ascii="Times New Roman" w:hAnsi="Times New Roman" w:hint="eastAsia"/>
          <w:color w:val="000000" w:themeColor="text1"/>
          <w:szCs w:val="48"/>
        </w:rPr>
        <w:t>第</w:t>
      </w:r>
      <w:r w:rsidRPr="00F71616">
        <w:rPr>
          <w:rFonts w:ascii="Times New Roman" w:hAnsi="Times New Roman" w:hint="eastAsia"/>
          <w:color w:val="000000" w:themeColor="text1"/>
          <w:szCs w:val="48"/>
        </w:rPr>
        <w:t>1</w:t>
      </w:r>
      <w:r w:rsidRPr="00F71616">
        <w:rPr>
          <w:rFonts w:ascii="Times New Roman" w:hAnsi="Times New Roman" w:hint="eastAsia"/>
          <w:color w:val="000000" w:themeColor="text1"/>
          <w:szCs w:val="48"/>
        </w:rPr>
        <w:t>項規定：「加害人於徒刑執行期滿前，接受輔導或治療後，經鑑定、評估，認有再犯之危險，而不適用刑法第九十一條之一者，監獄、軍事監獄得檢具相關評估報告，送請該管地方法院檢察署檢察官、軍事法院檢察署檢察官聲請法院、軍事法院裁定命其進入醫療機構或其他指定處所，施以強制治療。」再者，</w:t>
      </w:r>
      <w:r w:rsidRPr="00F71616">
        <w:rPr>
          <w:rFonts w:ascii="Times New Roman" w:hAnsi="Times New Roman" w:hint="eastAsia"/>
          <w:color w:val="000000" w:themeColor="text1"/>
          <w:szCs w:val="48"/>
        </w:rPr>
        <w:t>100</w:t>
      </w:r>
      <w:r w:rsidRPr="00F71616">
        <w:rPr>
          <w:rFonts w:ascii="Times New Roman" w:hAnsi="Times New Roman" w:hint="eastAsia"/>
          <w:color w:val="000000" w:themeColor="text1"/>
          <w:szCs w:val="48"/>
        </w:rPr>
        <w:t>年</w:t>
      </w:r>
      <w:r w:rsidRPr="00F71616">
        <w:rPr>
          <w:rFonts w:ascii="Times New Roman" w:hAnsi="Times New Roman" w:hint="eastAsia"/>
          <w:color w:val="000000" w:themeColor="text1"/>
          <w:szCs w:val="48"/>
        </w:rPr>
        <w:t>12</w:t>
      </w:r>
      <w:r w:rsidRPr="00F71616">
        <w:rPr>
          <w:rFonts w:ascii="Times New Roman" w:hAnsi="Times New Roman" w:hint="eastAsia"/>
          <w:color w:val="000000" w:themeColor="text1"/>
          <w:szCs w:val="48"/>
        </w:rPr>
        <w:t>月</w:t>
      </w:r>
      <w:r w:rsidRPr="00F71616">
        <w:rPr>
          <w:rFonts w:ascii="Times New Roman" w:hAnsi="Times New Roman" w:hint="eastAsia"/>
          <w:color w:val="000000" w:themeColor="text1"/>
          <w:szCs w:val="48"/>
        </w:rPr>
        <w:t>30</w:t>
      </w:r>
      <w:r w:rsidRPr="00F71616">
        <w:rPr>
          <w:rFonts w:ascii="Times New Roman" w:hAnsi="Times New Roman" w:hint="eastAsia"/>
          <w:color w:val="000000" w:themeColor="text1"/>
          <w:szCs w:val="48"/>
        </w:rPr>
        <w:t>日發布自</w:t>
      </w:r>
      <w:r w:rsidRPr="00F71616">
        <w:rPr>
          <w:rFonts w:ascii="Times New Roman" w:hAnsi="Times New Roman" w:hint="eastAsia"/>
          <w:color w:val="000000" w:themeColor="text1"/>
          <w:szCs w:val="48"/>
        </w:rPr>
        <w:t>101</w:t>
      </w:r>
      <w:r w:rsidRPr="00F71616">
        <w:rPr>
          <w:rFonts w:ascii="Times New Roman" w:hAnsi="Times New Roman" w:hint="eastAsia"/>
          <w:color w:val="000000" w:themeColor="text1"/>
          <w:szCs w:val="48"/>
        </w:rPr>
        <w:t>年</w:t>
      </w:r>
      <w:r w:rsidRPr="00F71616">
        <w:rPr>
          <w:rFonts w:ascii="Times New Roman" w:hAnsi="Times New Roman" w:hint="eastAsia"/>
          <w:color w:val="000000" w:themeColor="text1"/>
          <w:szCs w:val="48"/>
        </w:rPr>
        <w:t>1</w:t>
      </w:r>
      <w:r w:rsidRPr="00F71616">
        <w:rPr>
          <w:rFonts w:ascii="Times New Roman" w:hAnsi="Times New Roman" w:hint="eastAsia"/>
          <w:color w:val="000000" w:themeColor="text1"/>
          <w:szCs w:val="48"/>
        </w:rPr>
        <w:t>月</w:t>
      </w:r>
      <w:r w:rsidRPr="00F71616">
        <w:rPr>
          <w:rFonts w:ascii="Times New Roman" w:hAnsi="Times New Roman" w:hint="eastAsia"/>
          <w:color w:val="000000" w:themeColor="text1"/>
          <w:szCs w:val="48"/>
        </w:rPr>
        <w:t>1</w:t>
      </w:r>
      <w:r w:rsidRPr="00F71616">
        <w:rPr>
          <w:rFonts w:ascii="Times New Roman" w:hAnsi="Times New Roman" w:hint="eastAsia"/>
          <w:color w:val="000000" w:themeColor="text1"/>
          <w:szCs w:val="48"/>
        </w:rPr>
        <w:t>日施行之「性侵害犯罪防治法第二十二條之一加害人強制治療作業辦法」第</w:t>
      </w:r>
      <w:r w:rsidRPr="00F71616">
        <w:rPr>
          <w:rFonts w:ascii="Times New Roman" w:hAnsi="Times New Roman" w:hint="eastAsia"/>
          <w:color w:val="000000" w:themeColor="text1"/>
          <w:szCs w:val="48"/>
        </w:rPr>
        <w:t>3</w:t>
      </w:r>
      <w:r w:rsidRPr="00F71616">
        <w:rPr>
          <w:rFonts w:ascii="Times New Roman" w:hAnsi="Times New Roman" w:hint="eastAsia"/>
          <w:color w:val="000000" w:themeColor="text1"/>
          <w:szCs w:val="48"/>
        </w:rPr>
        <w:t>條規定：「本法第二十二條之一第一項之加害人，其刑期即將於四個月內屆滿，且經監獄、軍事監獄內之治療或輔導評估小組鑑定評估有再犯之危險者，監獄、軍事監獄</w:t>
      </w:r>
      <w:r w:rsidRPr="00F71616">
        <w:rPr>
          <w:rFonts w:ascii="Times New Roman" w:hAnsi="Times New Roman" w:hint="eastAsia"/>
          <w:color w:val="000000" w:themeColor="text1"/>
          <w:szCs w:val="48"/>
          <w:u w:val="single"/>
        </w:rPr>
        <w:t>應</w:t>
      </w:r>
      <w:r w:rsidRPr="00F71616">
        <w:rPr>
          <w:rFonts w:ascii="Times New Roman" w:hAnsi="Times New Roman" w:hint="eastAsia"/>
          <w:color w:val="000000" w:themeColor="text1"/>
          <w:szCs w:val="48"/>
        </w:rPr>
        <w:t>儘速檢具下列有關資料，送請該管地方法院檢察署檢察官、軍事法院檢</w:t>
      </w:r>
      <w:r w:rsidR="00CA249E" w:rsidRPr="00F71616">
        <w:rPr>
          <w:rFonts w:ascii="Times New Roman" w:hAnsi="Times New Roman" w:hint="eastAsia"/>
          <w:color w:val="000000" w:themeColor="text1"/>
          <w:szCs w:val="48"/>
        </w:rPr>
        <w:t>察署檢察官，以書面向法院、軍事法院聲請裁定對加害人施以強制治療</w:t>
      </w:r>
      <w:r w:rsidR="00CA249E" w:rsidRPr="00F71616">
        <w:rPr>
          <w:rFonts w:ascii="Times New Roman" w:hAnsi="Times New Roman"/>
          <w:color w:val="000000" w:themeColor="text1"/>
          <w:szCs w:val="48"/>
        </w:rPr>
        <w:t>……</w:t>
      </w:r>
      <w:r w:rsidRPr="00F71616">
        <w:rPr>
          <w:rFonts w:ascii="Times New Roman" w:hAnsi="Times New Roman" w:hint="eastAsia"/>
          <w:color w:val="000000" w:themeColor="text1"/>
          <w:szCs w:val="48"/>
        </w:rPr>
        <w:t>。」依上開規定，在</w:t>
      </w:r>
      <w:r w:rsidRPr="00F71616">
        <w:rPr>
          <w:rFonts w:ascii="Times New Roman" w:hAnsi="Times New Roman" w:hint="eastAsia"/>
          <w:color w:val="000000" w:themeColor="text1"/>
          <w:szCs w:val="48"/>
        </w:rPr>
        <w:t>95</w:t>
      </w:r>
      <w:r w:rsidRPr="00F71616">
        <w:rPr>
          <w:rFonts w:ascii="Times New Roman" w:hAnsi="Times New Roman" w:hint="eastAsia"/>
          <w:color w:val="000000" w:themeColor="text1"/>
          <w:szCs w:val="48"/>
        </w:rPr>
        <w:t>年</w:t>
      </w:r>
      <w:r w:rsidRPr="00F71616">
        <w:rPr>
          <w:rFonts w:ascii="Times New Roman" w:hAnsi="Times New Roman" w:hint="eastAsia"/>
          <w:color w:val="000000" w:themeColor="text1"/>
          <w:szCs w:val="48"/>
        </w:rPr>
        <w:t>7</w:t>
      </w:r>
      <w:r w:rsidRPr="00F71616">
        <w:rPr>
          <w:rFonts w:ascii="Times New Roman" w:hAnsi="Times New Roman" w:hint="eastAsia"/>
          <w:color w:val="000000" w:themeColor="text1"/>
          <w:szCs w:val="48"/>
        </w:rPr>
        <w:t>月</w:t>
      </w:r>
      <w:r w:rsidRPr="00F71616">
        <w:rPr>
          <w:rFonts w:ascii="Times New Roman" w:hAnsi="Times New Roman" w:hint="eastAsia"/>
          <w:color w:val="000000" w:themeColor="text1"/>
          <w:szCs w:val="48"/>
        </w:rPr>
        <w:t>1</w:t>
      </w:r>
      <w:r w:rsidRPr="00F71616">
        <w:rPr>
          <w:rFonts w:ascii="Times New Roman" w:hAnsi="Times New Roman" w:hint="eastAsia"/>
          <w:color w:val="000000" w:themeColor="text1"/>
          <w:szCs w:val="48"/>
        </w:rPr>
        <w:t>日前犯妨害性自主罪，刑期即將於四個月內屆滿，且經監獄內之治療或輔導評估小組鑑定評估有再犯之危險者，監獄應儘速送請該管地方法院檢察署檢察官以書面向法院聲請裁定對加害人施以強制治療</w:t>
      </w:r>
      <w:r w:rsidRPr="00F71616">
        <w:rPr>
          <w:rFonts w:ascii="Times New Roman" w:hAnsi="Times New Roman" w:hint="eastAsia"/>
          <w:b/>
          <w:color w:val="000000" w:themeColor="text1"/>
          <w:szCs w:val="48"/>
        </w:rPr>
        <w:t>。</w:t>
      </w:r>
      <w:bookmarkEnd w:id="56"/>
    </w:p>
    <w:p w:rsidR="00BE3C8B" w:rsidRPr="00F71616" w:rsidRDefault="00BE3C8B" w:rsidP="00BE3C8B">
      <w:pPr>
        <w:pStyle w:val="3"/>
        <w:rPr>
          <w:rFonts w:ascii="Times New Roman" w:hAnsi="Times New Roman"/>
          <w:b/>
          <w:color w:val="000000" w:themeColor="text1"/>
          <w:szCs w:val="48"/>
        </w:rPr>
      </w:pPr>
      <w:bookmarkStart w:id="57" w:name="_Toc44597743"/>
      <w:r w:rsidRPr="00F71616">
        <w:rPr>
          <w:rFonts w:ascii="Times New Roman" w:hAnsi="Times New Roman" w:hint="eastAsia"/>
          <w:b/>
          <w:color w:val="000000" w:themeColor="text1"/>
          <w:szCs w:val="48"/>
        </w:rPr>
        <w:t>彭男分別於</w:t>
      </w:r>
      <w:r w:rsidRPr="00F71616">
        <w:rPr>
          <w:rFonts w:ascii="Times New Roman" w:hAnsi="Times New Roman" w:hint="eastAsia"/>
          <w:b/>
          <w:color w:val="000000" w:themeColor="text1"/>
          <w:szCs w:val="48"/>
        </w:rPr>
        <w:t>95</w:t>
      </w:r>
      <w:r w:rsidRPr="00F71616">
        <w:rPr>
          <w:rFonts w:ascii="Times New Roman" w:hAnsi="Times New Roman" w:hint="eastAsia"/>
          <w:b/>
          <w:color w:val="000000" w:themeColor="text1"/>
          <w:szCs w:val="48"/>
        </w:rPr>
        <w:t>年</w:t>
      </w:r>
      <w:r w:rsidRPr="00F71616">
        <w:rPr>
          <w:rFonts w:ascii="Times New Roman" w:hAnsi="Times New Roman" w:hint="eastAsia"/>
          <w:b/>
          <w:color w:val="000000" w:themeColor="text1"/>
          <w:szCs w:val="48"/>
        </w:rPr>
        <w:t>5</w:t>
      </w:r>
      <w:r w:rsidRPr="00F71616">
        <w:rPr>
          <w:rFonts w:ascii="Times New Roman" w:hAnsi="Times New Roman" w:hint="eastAsia"/>
          <w:b/>
          <w:color w:val="000000" w:themeColor="text1"/>
          <w:szCs w:val="48"/>
        </w:rPr>
        <w:t>、</w:t>
      </w:r>
      <w:r w:rsidRPr="00F71616">
        <w:rPr>
          <w:rFonts w:ascii="Times New Roman" w:hAnsi="Times New Roman" w:hint="eastAsia"/>
          <w:b/>
          <w:color w:val="000000" w:themeColor="text1"/>
          <w:szCs w:val="48"/>
        </w:rPr>
        <w:t>8</w:t>
      </w:r>
      <w:r w:rsidRPr="00F71616">
        <w:rPr>
          <w:rFonts w:ascii="Times New Roman" w:hAnsi="Times New Roman" w:hint="eastAsia"/>
          <w:b/>
          <w:color w:val="000000" w:themeColor="text1"/>
          <w:szCs w:val="48"/>
        </w:rPr>
        <w:t>月間，</w:t>
      </w:r>
      <w:r w:rsidR="004D400A" w:rsidRPr="00F71616">
        <w:rPr>
          <w:rFonts w:ascii="Times New Roman" w:hAnsi="Times New Roman" w:hint="eastAsia"/>
          <w:b/>
          <w:color w:val="000000" w:themeColor="text1"/>
          <w:szCs w:val="48"/>
        </w:rPr>
        <w:t>對乙女、</w:t>
      </w:r>
      <w:r w:rsidR="007236AF" w:rsidRPr="00F71616">
        <w:rPr>
          <w:rFonts w:ascii="Times New Roman" w:hAnsi="Times New Roman" w:hint="eastAsia"/>
          <w:b/>
          <w:color w:val="000000" w:themeColor="text1"/>
          <w:szCs w:val="48"/>
        </w:rPr>
        <w:t>連續對甲女</w:t>
      </w:r>
      <w:r w:rsidRPr="00F71616">
        <w:rPr>
          <w:rFonts w:ascii="Times New Roman" w:hAnsi="Times New Roman" w:hint="eastAsia"/>
          <w:b/>
          <w:color w:val="000000" w:themeColor="text1"/>
          <w:szCs w:val="48"/>
        </w:rPr>
        <w:t>以恐嚇而為性交，涉犯刑法第</w:t>
      </w:r>
      <w:r w:rsidRPr="00F71616">
        <w:rPr>
          <w:rFonts w:ascii="Times New Roman" w:hAnsi="Times New Roman" w:hint="eastAsia"/>
          <w:b/>
          <w:color w:val="000000" w:themeColor="text1"/>
          <w:szCs w:val="48"/>
        </w:rPr>
        <w:t>221</w:t>
      </w:r>
      <w:r w:rsidRPr="00F71616">
        <w:rPr>
          <w:rFonts w:ascii="Times New Roman" w:hAnsi="Times New Roman" w:hint="eastAsia"/>
          <w:b/>
          <w:color w:val="000000" w:themeColor="text1"/>
          <w:szCs w:val="48"/>
        </w:rPr>
        <w:t>條第</w:t>
      </w:r>
      <w:r w:rsidRPr="00F71616">
        <w:rPr>
          <w:rFonts w:ascii="Times New Roman" w:hAnsi="Times New Roman" w:hint="eastAsia"/>
          <w:b/>
          <w:color w:val="000000" w:themeColor="text1"/>
          <w:szCs w:val="48"/>
        </w:rPr>
        <w:t>1</w:t>
      </w:r>
      <w:r w:rsidRPr="00F71616">
        <w:rPr>
          <w:rFonts w:ascii="Times New Roman" w:hAnsi="Times New Roman" w:hint="eastAsia"/>
          <w:b/>
          <w:color w:val="000000" w:themeColor="text1"/>
          <w:szCs w:val="48"/>
        </w:rPr>
        <w:t>項及刑法第</w:t>
      </w:r>
      <w:r w:rsidRPr="00F71616">
        <w:rPr>
          <w:rFonts w:ascii="Times New Roman" w:hAnsi="Times New Roman" w:hint="eastAsia"/>
          <w:b/>
          <w:color w:val="000000" w:themeColor="text1"/>
          <w:szCs w:val="48"/>
        </w:rPr>
        <w:lastRenderedPageBreak/>
        <w:t>305</w:t>
      </w:r>
      <w:r w:rsidRPr="00F71616">
        <w:rPr>
          <w:rFonts w:ascii="Times New Roman" w:hAnsi="Times New Roman" w:hint="eastAsia"/>
          <w:b/>
          <w:color w:val="000000" w:themeColor="text1"/>
          <w:szCs w:val="48"/>
        </w:rPr>
        <w:t>條之罪，經臺灣新竹地方法院於</w:t>
      </w:r>
      <w:r w:rsidRPr="00F71616">
        <w:rPr>
          <w:rFonts w:ascii="Times New Roman" w:hAnsi="Times New Roman" w:hint="eastAsia"/>
          <w:b/>
          <w:color w:val="000000" w:themeColor="text1"/>
          <w:szCs w:val="48"/>
        </w:rPr>
        <w:t>95</w:t>
      </w:r>
      <w:r w:rsidRPr="00F71616">
        <w:rPr>
          <w:rFonts w:ascii="Times New Roman" w:hAnsi="Times New Roman" w:hint="eastAsia"/>
          <w:b/>
          <w:color w:val="000000" w:themeColor="text1"/>
          <w:szCs w:val="48"/>
        </w:rPr>
        <w:t>年</w:t>
      </w:r>
      <w:r w:rsidRPr="00F71616">
        <w:rPr>
          <w:rFonts w:ascii="Times New Roman" w:hAnsi="Times New Roman" w:hint="eastAsia"/>
          <w:b/>
          <w:color w:val="000000" w:themeColor="text1"/>
          <w:szCs w:val="48"/>
        </w:rPr>
        <w:t>12</w:t>
      </w:r>
      <w:r w:rsidRPr="00F71616">
        <w:rPr>
          <w:rFonts w:ascii="Times New Roman" w:hAnsi="Times New Roman" w:hint="eastAsia"/>
          <w:b/>
          <w:color w:val="000000" w:themeColor="text1"/>
          <w:szCs w:val="48"/>
        </w:rPr>
        <w:t>月</w:t>
      </w:r>
      <w:r w:rsidRPr="00F71616">
        <w:rPr>
          <w:rFonts w:ascii="Times New Roman" w:hAnsi="Times New Roman" w:hint="eastAsia"/>
          <w:b/>
          <w:color w:val="000000" w:themeColor="text1"/>
          <w:szCs w:val="48"/>
        </w:rPr>
        <w:t>14</w:t>
      </w:r>
      <w:r w:rsidRPr="00F71616">
        <w:rPr>
          <w:rFonts w:ascii="Times New Roman" w:hAnsi="Times New Roman" w:hint="eastAsia"/>
          <w:b/>
          <w:color w:val="000000" w:themeColor="text1"/>
          <w:szCs w:val="48"/>
        </w:rPr>
        <w:t>日以</w:t>
      </w:r>
      <w:r w:rsidRPr="00F71616">
        <w:rPr>
          <w:rFonts w:ascii="Times New Roman" w:hAnsi="Times New Roman" w:hint="eastAsia"/>
          <w:b/>
          <w:color w:val="000000" w:themeColor="text1"/>
          <w:szCs w:val="48"/>
        </w:rPr>
        <w:t>95</w:t>
      </w:r>
      <w:r w:rsidRPr="00F71616">
        <w:rPr>
          <w:rFonts w:ascii="Times New Roman" w:hAnsi="Times New Roman" w:hint="eastAsia"/>
          <w:b/>
          <w:color w:val="000000" w:themeColor="text1"/>
          <w:szCs w:val="48"/>
        </w:rPr>
        <w:t>年度訴字第</w:t>
      </w:r>
      <w:r w:rsidRPr="00F71616">
        <w:rPr>
          <w:rFonts w:ascii="Times New Roman" w:hAnsi="Times New Roman" w:hint="eastAsia"/>
          <w:b/>
          <w:color w:val="000000" w:themeColor="text1"/>
          <w:szCs w:val="48"/>
        </w:rPr>
        <w:t>749</w:t>
      </w:r>
      <w:r w:rsidRPr="00F71616">
        <w:rPr>
          <w:rFonts w:ascii="Times New Roman" w:hAnsi="Times New Roman" w:hint="eastAsia"/>
          <w:b/>
          <w:color w:val="000000" w:themeColor="text1"/>
          <w:szCs w:val="48"/>
        </w:rPr>
        <w:t>號各判處有期徒刑</w:t>
      </w:r>
      <w:r w:rsidRPr="00F71616">
        <w:rPr>
          <w:rFonts w:ascii="Times New Roman" w:hAnsi="Times New Roman" w:hint="eastAsia"/>
          <w:b/>
          <w:color w:val="000000" w:themeColor="text1"/>
          <w:szCs w:val="48"/>
        </w:rPr>
        <w:t>5</w:t>
      </w:r>
      <w:r w:rsidRPr="00F71616">
        <w:rPr>
          <w:rFonts w:ascii="Times New Roman" w:hAnsi="Times New Roman" w:hint="eastAsia"/>
          <w:b/>
          <w:color w:val="000000" w:themeColor="text1"/>
          <w:szCs w:val="48"/>
        </w:rPr>
        <w:t>年</w:t>
      </w:r>
      <w:r w:rsidRPr="00F71616">
        <w:rPr>
          <w:rFonts w:ascii="Times New Roman" w:hAnsi="Times New Roman" w:hint="eastAsia"/>
          <w:b/>
          <w:color w:val="000000" w:themeColor="text1"/>
          <w:szCs w:val="48"/>
        </w:rPr>
        <w:t>6</w:t>
      </w:r>
      <w:r w:rsidRPr="00F71616">
        <w:rPr>
          <w:rFonts w:ascii="Times New Roman" w:hAnsi="Times New Roman" w:hint="eastAsia"/>
          <w:b/>
          <w:color w:val="000000" w:themeColor="text1"/>
          <w:szCs w:val="48"/>
        </w:rPr>
        <w:t>月、</w:t>
      </w:r>
      <w:r w:rsidRPr="00F71616">
        <w:rPr>
          <w:rFonts w:ascii="Times New Roman" w:hAnsi="Times New Roman" w:hint="eastAsia"/>
          <w:b/>
          <w:color w:val="000000" w:themeColor="text1"/>
          <w:szCs w:val="48"/>
        </w:rPr>
        <w:t>5</w:t>
      </w:r>
      <w:r w:rsidRPr="00F71616">
        <w:rPr>
          <w:rFonts w:ascii="Times New Roman" w:hAnsi="Times New Roman" w:hint="eastAsia"/>
          <w:b/>
          <w:color w:val="000000" w:themeColor="text1"/>
          <w:szCs w:val="48"/>
        </w:rPr>
        <w:t>年、</w:t>
      </w:r>
      <w:r w:rsidRPr="00F71616">
        <w:rPr>
          <w:rFonts w:ascii="Times New Roman" w:hAnsi="Times New Roman" w:hint="eastAsia"/>
          <w:b/>
          <w:color w:val="000000" w:themeColor="text1"/>
          <w:szCs w:val="48"/>
        </w:rPr>
        <w:t>3</w:t>
      </w:r>
      <w:r w:rsidRPr="00F71616">
        <w:rPr>
          <w:rFonts w:ascii="Times New Roman" w:hAnsi="Times New Roman" w:hint="eastAsia"/>
          <w:b/>
          <w:color w:val="000000" w:themeColor="text1"/>
          <w:szCs w:val="48"/>
        </w:rPr>
        <w:t>月，定應執行有期徒刑</w:t>
      </w:r>
      <w:r w:rsidRPr="00F71616">
        <w:rPr>
          <w:rFonts w:ascii="Times New Roman" w:hAnsi="Times New Roman" w:hint="eastAsia"/>
          <w:b/>
          <w:color w:val="000000" w:themeColor="text1"/>
          <w:szCs w:val="48"/>
        </w:rPr>
        <w:t>10</w:t>
      </w:r>
      <w:r w:rsidRPr="00F71616">
        <w:rPr>
          <w:rFonts w:ascii="Times New Roman" w:hAnsi="Times New Roman" w:hint="eastAsia"/>
          <w:b/>
          <w:color w:val="000000" w:themeColor="text1"/>
          <w:szCs w:val="48"/>
        </w:rPr>
        <w:t>年</w:t>
      </w:r>
      <w:r w:rsidRPr="00F71616">
        <w:rPr>
          <w:rFonts w:ascii="Times New Roman" w:hAnsi="Times New Roman" w:hint="eastAsia"/>
          <w:b/>
          <w:color w:val="000000" w:themeColor="text1"/>
          <w:szCs w:val="48"/>
        </w:rPr>
        <w:t>8</w:t>
      </w:r>
      <w:r w:rsidRPr="00F71616">
        <w:rPr>
          <w:rFonts w:ascii="Times New Roman" w:hAnsi="Times New Roman" w:hint="eastAsia"/>
          <w:b/>
          <w:color w:val="000000" w:themeColor="text1"/>
          <w:szCs w:val="48"/>
        </w:rPr>
        <w:t>月。上訴後，經臺灣高等法院於</w:t>
      </w:r>
      <w:r w:rsidRPr="00F71616">
        <w:rPr>
          <w:rFonts w:ascii="Times New Roman" w:hAnsi="Times New Roman" w:hint="eastAsia"/>
          <w:b/>
          <w:color w:val="000000" w:themeColor="text1"/>
          <w:szCs w:val="48"/>
        </w:rPr>
        <w:t>96</w:t>
      </w:r>
      <w:r w:rsidRPr="00F71616">
        <w:rPr>
          <w:rFonts w:ascii="Times New Roman" w:hAnsi="Times New Roman" w:hint="eastAsia"/>
          <w:b/>
          <w:color w:val="000000" w:themeColor="text1"/>
          <w:szCs w:val="48"/>
        </w:rPr>
        <w:t>年</w:t>
      </w:r>
      <w:r w:rsidRPr="00F71616">
        <w:rPr>
          <w:rFonts w:ascii="Times New Roman" w:hAnsi="Times New Roman" w:hint="eastAsia"/>
          <w:b/>
          <w:color w:val="000000" w:themeColor="text1"/>
          <w:szCs w:val="48"/>
        </w:rPr>
        <w:t>6</w:t>
      </w:r>
      <w:r w:rsidRPr="00F71616">
        <w:rPr>
          <w:rFonts w:ascii="Times New Roman" w:hAnsi="Times New Roman" w:hint="eastAsia"/>
          <w:b/>
          <w:color w:val="000000" w:themeColor="text1"/>
          <w:szCs w:val="48"/>
        </w:rPr>
        <w:t>月</w:t>
      </w:r>
      <w:r w:rsidRPr="00F71616">
        <w:rPr>
          <w:rFonts w:ascii="Times New Roman" w:hAnsi="Times New Roman" w:hint="eastAsia"/>
          <w:b/>
          <w:color w:val="000000" w:themeColor="text1"/>
          <w:szCs w:val="48"/>
        </w:rPr>
        <w:t>13</w:t>
      </w:r>
      <w:r w:rsidRPr="00F71616">
        <w:rPr>
          <w:rFonts w:ascii="Times New Roman" w:hAnsi="Times New Roman" w:hint="eastAsia"/>
          <w:b/>
          <w:color w:val="000000" w:themeColor="text1"/>
          <w:szCs w:val="48"/>
        </w:rPr>
        <w:t>日以</w:t>
      </w:r>
      <w:r w:rsidRPr="00F71616">
        <w:rPr>
          <w:rFonts w:ascii="Times New Roman" w:hAnsi="Times New Roman" w:hint="eastAsia"/>
          <w:b/>
          <w:color w:val="000000" w:themeColor="text1"/>
          <w:szCs w:val="48"/>
        </w:rPr>
        <w:t>96</w:t>
      </w:r>
      <w:r w:rsidRPr="00F71616">
        <w:rPr>
          <w:rFonts w:ascii="Times New Roman" w:hAnsi="Times New Roman" w:hint="eastAsia"/>
          <w:b/>
          <w:color w:val="000000" w:themeColor="text1"/>
          <w:szCs w:val="48"/>
        </w:rPr>
        <w:t>年度上訴字第</w:t>
      </w:r>
      <w:r w:rsidRPr="00F71616">
        <w:rPr>
          <w:rFonts w:ascii="Times New Roman" w:hAnsi="Times New Roman" w:hint="eastAsia"/>
          <w:b/>
          <w:color w:val="000000" w:themeColor="text1"/>
          <w:szCs w:val="48"/>
        </w:rPr>
        <w:t>495</w:t>
      </w:r>
      <w:r w:rsidRPr="00F71616">
        <w:rPr>
          <w:rFonts w:ascii="Times New Roman" w:hAnsi="Times New Roman" w:hint="eastAsia"/>
          <w:b/>
          <w:color w:val="000000" w:themeColor="text1"/>
          <w:szCs w:val="48"/>
        </w:rPr>
        <w:t>號改判處有期徒刑</w:t>
      </w:r>
      <w:r w:rsidRPr="00F71616">
        <w:rPr>
          <w:rFonts w:ascii="Times New Roman" w:hAnsi="Times New Roman" w:hint="eastAsia"/>
          <w:b/>
          <w:color w:val="000000" w:themeColor="text1"/>
          <w:szCs w:val="48"/>
        </w:rPr>
        <w:t>5</w:t>
      </w:r>
      <w:r w:rsidRPr="00F71616">
        <w:rPr>
          <w:rFonts w:ascii="Times New Roman" w:hAnsi="Times New Roman" w:hint="eastAsia"/>
          <w:b/>
          <w:color w:val="000000" w:themeColor="text1"/>
          <w:szCs w:val="48"/>
        </w:rPr>
        <w:t>年</w:t>
      </w:r>
      <w:r w:rsidRPr="00F71616">
        <w:rPr>
          <w:rFonts w:ascii="Times New Roman" w:hAnsi="Times New Roman" w:hint="eastAsia"/>
          <w:b/>
          <w:color w:val="000000" w:themeColor="text1"/>
          <w:szCs w:val="48"/>
        </w:rPr>
        <w:t>6</w:t>
      </w:r>
      <w:r w:rsidRPr="00F71616">
        <w:rPr>
          <w:rFonts w:ascii="Times New Roman" w:hAnsi="Times New Roman" w:hint="eastAsia"/>
          <w:b/>
          <w:color w:val="000000" w:themeColor="text1"/>
          <w:szCs w:val="48"/>
        </w:rPr>
        <w:t>月、</w:t>
      </w:r>
      <w:r w:rsidRPr="00F71616">
        <w:rPr>
          <w:rFonts w:ascii="Times New Roman" w:hAnsi="Times New Roman" w:hint="eastAsia"/>
          <w:b/>
          <w:color w:val="000000" w:themeColor="text1"/>
          <w:szCs w:val="48"/>
        </w:rPr>
        <w:t>5</w:t>
      </w:r>
      <w:r w:rsidRPr="00F71616">
        <w:rPr>
          <w:rFonts w:ascii="Times New Roman" w:hAnsi="Times New Roman" w:hint="eastAsia"/>
          <w:b/>
          <w:color w:val="000000" w:themeColor="text1"/>
          <w:szCs w:val="48"/>
        </w:rPr>
        <w:t>年、</w:t>
      </w:r>
      <w:r w:rsidRPr="00F71616">
        <w:rPr>
          <w:rFonts w:ascii="Times New Roman" w:hAnsi="Times New Roman" w:hint="eastAsia"/>
          <w:b/>
          <w:color w:val="000000" w:themeColor="text1"/>
          <w:szCs w:val="48"/>
        </w:rPr>
        <w:t>3</w:t>
      </w:r>
      <w:r w:rsidRPr="00F71616">
        <w:rPr>
          <w:rFonts w:ascii="Times New Roman" w:hAnsi="Times New Roman" w:hint="eastAsia"/>
          <w:b/>
          <w:color w:val="000000" w:themeColor="text1"/>
          <w:szCs w:val="48"/>
        </w:rPr>
        <w:t>月，定應執行有期徒刑</w:t>
      </w:r>
      <w:r w:rsidRPr="00F71616">
        <w:rPr>
          <w:rFonts w:ascii="Times New Roman" w:hAnsi="Times New Roman" w:hint="eastAsia"/>
          <w:b/>
          <w:color w:val="000000" w:themeColor="text1"/>
          <w:szCs w:val="48"/>
        </w:rPr>
        <w:t>10</w:t>
      </w:r>
      <w:r w:rsidRPr="00F71616">
        <w:rPr>
          <w:rFonts w:ascii="Times New Roman" w:hAnsi="Times New Roman" w:hint="eastAsia"/>
          <w:b/>
          <w:color w:val="000000" w:themeColor="text1"/>
          <w:szCs w:val="48"/>
        </w:rPr>
        <w:t>年</w:t>
      </w:r>
      <w:r w:rsidRPr="00F71616">
        <w:rPr>
          <w:rFonts w:ascii="Times New Roman" w:hAnsi="Times New Roman" w:hint="eastAsia"/>
          <w:b/>
          <w:color w:val="000000" w:themeColor="text1"/>
          <w:szCs w:val="48"/>
        </w:rPr>
        <w:t>8</w:t>
      </w:r>
      <w:r w:rsidRPr="00F71616">
        <w:rPr>
          <w:rFonts w:ascii="Times New Roman" w:hAnsi="Times New Roman" w:hint="eastAsia"/>
          <w:b/>
          <w:color w:val="000000" w:themeColor="text1"/>
          <w:szCs w:val="48"/>
        </w:rPr>
        <w:t>月，嗣經最高法院於</w:t>
      </w:r>
      <w:r w:rsidRPr="00F71616">
        <w:rPr>
          <w:rFonts w:ascii="Times New Roman" w:hAnsi="Times New Roman" w:hint="eastAsia"/>
          <w:b/>
          <w:color w:val="000000" w:themeColor="text1"/>
          <w:szCs w:val="48"/>
        </w:rPr>
        <w:t>96</w:t>
      </w:r>
      <w:r w:rsidRPr="00F71616">
        <w:rPr>
          <w:rFonts w:ascii="Times New Roman" w:hAnsi="Times New Roman" w:hint="eastAsia"/>
          <w:b/>
          <w:color w:val="000000" w:themeColor="text1"/>
          <w:szCs w:val="48"/>
        </w:rPr>
        <w:t>年</w:t>
      </w:r>
      <w:r w:rsidRPr="00F71616">
        <w:rPr>
          <w:rFonts w:ascii="Times New Roman" w:hAnsi="Times New Roman" w:hint="eastAsia"/>
          <w:b/>
          <w:color w:val="000000" w:themeColor="text1"/>
          <w:szCs w:val="48"/>
        </w:rPr>
        <w:t>9</w:t>
      </w:r>
      <w:r w:rsidRPr="00F71616">
        <w:rPr>
          <w:rFonts w:ascii="Times New Roman" w:hAnsi="Times New Roman" w:hint="eastAsia"/>
          <w:b/>
          <w:color w:val="000000" w:themeColor="text1"/>
          <w:szCs w:val="48"/>
        </w:rPr>
        <w:t>月</w:t>
      </w:r>
      <w:r w:rsidRPr="00F71616">
        <w:rPr>
          <w:rFonts w:ascii="Times New Roman" w:hAnsi="Times New Roman" w:hint="eastAsia"/>
          <w:b/>
          <w:color w:val="000000" w:themeColor="text1"/>
          <w:szCs w:val="48"/>
        </w:rPr>
        <w:t>27</w:t>
      </w:r>
      <w:r w:rsidRPr="00F71616">
        <w:rPr>
          <w:rFonts w:ascii="Times New Roman" w:hAnsi="Times New Roman" w:hint="eastAsia"/>
          <w:b/>
          <w:color w:val="000000" w:themeColor="text1"/>
          <w:szCs w:val="48"/>
        </w:rPr>
        <w:t>日以</w:t>
      </w:r>
      <w:r w:rsidRPr="00F71616">
        <w:rPr>
          <w:rFonts w:ascii="Times New Roman" w:hAnsi="Times New Roman" w:hint="eastAsia"/>
          <w:b/>
          <w:color w:val="000000" w:themeColor="text1"/>
          <w:szCs w:val="48"/>
        </w:rPr>
        <w:t>96</w:t>
      </w:r>
      <w:r w:rsidRPr="00F71616">
        <w:rPr>
          <w:rFonts w:ascii="Times New Roman" w:hAnsi="Times New Roman" w:hint="eastAsia"/>
          <w:b/>
          <w:color w:val="000000" w:themeColor="text1"/>
          <w:szCs w:val="48"/>
        </w:rPr>
        <w:t>年度台上字第</w:t>
      </w:r>
      <w:r w:rsidRPr="00F71616">
        <w:rPr>
          <w:rFonts w:ascii="Times New Roman" w:hAnsi="Times New Roman" w:hint="eastAsia"/>
          <w:b/>
          <w:color w:val="000000" w:themeColor="text1"/>
          <w:szCs w:val="48"/>
        </w:rPr>
        <w:t>5141</w:t>
      </w:r>
      <w:r w:rsidRPr="00F71616">
        <w:rPr>
          <w:rFonts w:ascii="Times New Roman" w:hAnsi="Times New Roman" w:hint="eastAsia"/>
          <w:b/>
          <w:color w:val="000000" w:themeColor="text1"/>
          <w:szCs w:val="48"/>
        </w:rPr>
        <w:t>號上訴駁回確定；復犯恐嚇案件，經臺灣新竹地方法院於</w:t>
      </w:r>
      <w:r w:rsidRPr="00F71616">
        <w:rPr>
          <w:rFonts w:ascii="Times New Roman" w:hAnsi="Times New Roman" w:hint="eastAsia"/>
          <w:b/>
          <w:color w:val="000000" w:themeColor="text1"/>
          <w:szCs w:val="48"/>
        </w:rPr>
        <w:t>95</w:t>
      </w:r>
      <w:r w:rsidRPr="00F71616">
        <w:rPr>
          <w:rFonts w:ascii="Times New Roman" w:hAnsi="Times New Roman" w:hint="eastAsia"/>
          <w:b/>
          <w:color w:val="000000" w:themeColor="text1"/>
          <w:szCs w:val="48"/>
        </w:rPr>
        <w:t>年</w:t>
      </w:r>
      <w:r w:rsidRPr="00F71616">
        <w:rPr>
          <w:rFonts w:ascii="Times New Roman" w:hAnsi="Times New Roman" w:hint="eastAsia"/>
          <w:b/>
          <w:color w:val="000000" w:themeColor="text1"/>
          <w:szCs w:val="48"/>
        </w:rPr>
        <w:t>7</w:t>
      </w:r>
      <w:r w:rsidRPr="00F71616">
        <w:rPr>
          <w:rFonts w:ascii="Times New Roman" w:hAnsi="Times New Roman" w:hint="eastAsia"/>
          <w:b/>
          <w:color w:val="000000" w:themeColor="text1"/>
          <w:szCs w:val="48"/>
        </w:rPr>
        <w:t>月</w:t>
      </w:r>
      <w:r w:rsidRPr="00F71616">
        <w:rPr>
          <w:rFonts w:ascii="Times New Roman" w:hAnsi="Times New Roman" w:hint="eastAsia"/>
          <w:b/>
          <w:color w:val="000000" w:themeColor="text1"/>
          <w:szCs w:val="48"/>
        </w:rPr>
        <w:t>7</w:t>
      </w:r>
      <w:r w:rsidRPr="00F71616">
        <w:rPr>
          <w:rFonts w:ascii="Times New Roman" w:hAnsi="Times New Roman" w:hint="eastAsia"/>
          <w:b/>
          <w:color w:val="000000" w:themeColor="text1"/>
          <w:szCs w:val="48"/>
        </w:rPr>
        <w:t>日以</w:t>
      </w:r>
      <w:r w:rsidRPr="00F71616">
        <w:rPr>
          <w:rFonts w:ascii="Times New Roman" w:hAnsi="Times New Roman" w:hint="eastAsia"/>
          <w:b/>
          <w:color w:val="000000" w:themeColor="text1"/>
          <w:szCs w:val="48"/>
        </w:rPr>
        <w:t>95</w:t>
      </w:r>
      <w:r w:rsidRPr="00F71616">
        <w:rPr>
          <w:rFonts w:ascii="Times New Roman" w:hAnsi="Times New Roman" w:hint="eastAsia"/>
          <w:b/>
          <w:color w:val="000000" w:themeColor="text1"/>
          <w:szCs w:val="48"/>
        </w:rPr>
        <w:t>年度竹東簡字第</w:t>
      </w:r>
      <w:r w:rsidRPr="00F71616">
        <w:rPr>
          <w:rFonts w:ascii="Times New Roman" w:hAnsi="Times New Roman" w:hint="eastAsia"/>
          <w:b/>
          <w:color w:val="000000" w:themeColor="text1"/>
          <w:szCs w:val="48"/>
        </w:rPr>
        <w:t>102</w:t>
      </w:r>
      <w:r w:rsidRPr="00F71616">
        <w:rPr>
          <w:rFonts w:ascii="Times New Roman" w:hAnsi="Times New Roman" w:hint="eastAsia"/>
          <w:b/>
          <w:color w:val="000000" w:themeColor="text1"/>
          <w:szCs w:val="48"/>
        </w:rPr>
        <w:t>號判處有期徒刑</w:t>
      </w:r>
      <w:r w:rsidRPr="00F71616">
        <w:rPr>
          <w:rFonts w:ascii="Times New Roman" w:hAnsi="Times New Roman" w:hint="eastAsia"/>
          <w:b/>
          <w:color w:val="000000" w:themeColor="text1"/>
          <w:szCs w:val="48"/>
        </w:rPr>
        <w:t>6</w:t>
      </w:r>
      <w:r w:rsidRPr="00F71616">
        <w:rPr>
          <w:rFonts w:ascii="Times New Roman" w:hAnsi="Times New Roman" w:hint="eastAsia"/>
          <w:b/>
          <w:color w:val="000000" w:themeColor="text1"/>
          <w:szCs w:val="48"/>
        </w:rPr>
        <w:t>月確定。嗣經法院就上述得減刑有期徒刑</w:t>
      </w:r>
      <w:r w:rsidRPr="00F71616">
        <w:rPr>
          <w:rFonts w:ascii="Times New Roman" w:hAnsi="Times New Roman" w:hint="eastAsia"/>
          <w:b/>
          <w:color w:val="000000" w:themeColor="text1"/>
          <w:szCs w:val="48"/>
        </w:rPr>
        <w:t>3</w:t>
      </w:r>
      <w:r w:rsidRPr="00F71616">
        <w:rPr>
          <w:rFonts w:ascii="Times New Roman" w:hAnsi="Times New Roman" w:hint="eastAsia"/>
          <w:b/>
          <w:color w:val="000000" w:themeColor="text1"/>
          <w:szCs w:val="48"/>
        </w:rPr>
        <w:t>月、</w:t>
      </w:r>
      <w:r w:rsidRPr="00F71616">
        <w:rPr>
          <w:rFonts w:ascii="Times New Roman" w:hAnsi="Times New Roman" w:hint="eastAsia"/>
          <w:b/>
          <w:color w:val="000000" w:themeColor="text1"/>
          <w:szCs w:val="48"/>
        </w:rPr>
        <w:t>6</w:t>
      </w:r>
      <w:r w:rsidRPr="00F71616">
        <w:rPr>
          <w:rFonts w:ascii="Times New Roman" w:hAnsi="Times New Roman" w:hint="eastAsia"/>
          <w:b/>
          <w:color w:val="000000" w:themeColor="text1"/>
          <w:szCs w:val="48"/>
        </w:rPr>
        <w:t>月部分，裁定分別減為有期徒</w:t>
      </w:r>
      <w:r w:rsidRPr="00F71616">
        <w:rPr>
          <w:rFonts w:ascii="Times New Roman" w:hAnsi="Times New Roman" w:hint="eastAsia"/>
          <w:b/>
          <w:color w:val="000000" w:themeColor="text1"/>
          <w:szCs w:val="48"/>
        </w:rPr>
        <w:t>1</w:t>
      </w:r>
      <w:r w:rsidRPr="00F71616">
        <w:rPr>
          <w:rFonts w:ascii="Times New Roman" w:hAnsi="Times New Roman" w:hint="eastAsia"/>
          <w:b/>
          <w:color w:val="000000" w:themeColor="text1"/>
          <w:szCs w:val="48"/>
        </w:rPr>
        <w:t>月又</w:t>
      </w:r>
      <w:r w:rsidRPr="00F71616">
        <w:rPr>
          <w:rFonts w:ascii="Times New Roman" w:hAnsi="Times New Roman" w:hint="eastAsia"/>
          <w:b/>
          <w:color w:val="000000" w:themeColor="text1"/>
          <w:szCs w:val="48"/>
        </w:rPr>
        <w:t>15</w:t>
      </w:r>
      <w:r w:rsidRPr="00F71616">
        <w:rPr>
          <w:rFonts w:ascii="Times New Roman" w:hAnsi="Times New Roman" w:hint="eastAsia"/>
          <w:b/>
          <w:color w:val="000000" w:themeColor="text1"/>
          <w:szCs w:val="48"/>
        </w:rPr>
        <w:t>日、</w:t>
      </w:r>
      <w:r w:rsidRPr="00F71616">
        <w:rPr>
          <w:rFonts w:ascii="Times New Roman" w:hAnsi="Times New Roman" w:hint="eastAsia"/>
          <w:b/>
          <w:color w:val="000000" w:themeColor="text1"/>
          <w:szCs w:val="48"/>
        </w:rPr>
        <w:t>3</w:t>
      </w:r>
      <w:r w:rsidRPr="00F71616">
        <w:rPr>
          <w:rFonts w:ascii="Times New Roman" w:hAnsi="Times New Roman" w:hint="eastAsia"/>
          <w:b/>
          <w:color w:val="000000" w:themeColor="text1"/>
          <w:szCs w:val="48"/>
        </w:rPr>
        <w:t>月確定，再與上開不得減刑之有期徒刑</w:t>
      </w:r>
      <w:r w:rsidRPr="00F71616">
        <w:rPr>
          <w:rFonts w:ascii="Times New Roman" w:hAnsi="Times New Roman" w:hint="eastAsia"/>
          <w:b/>
          <w:color w:val="000000" w:themeColor="text1"/>
          <w:szCs w:val="48"/>
        </w:rPr>
        <w:t>5</w:t>
      </w:r>
      <w:r w:rsidRPr="00F71616">
        <w:rPr>
          <w:rFonts w:ascii="Times New Roman" w:hAnsi="Times New Roman" w:hint="eastAsia"/>
          <w:b/>
          <w:color w:val="000000" w:themeColor="text1"/>
          <w:szCs w:val="48"/>
        </w:rPr>
        <w:t>年</w:t>
      </w:r>
      <w:r w:rsidRPr="00F71616">
        <w:rPr>
          <w:rFonts w:ascii="Times New Roman" w:hAnsi="Times New Roman" w:hint="eastAsia"/>
          <w:b/>
          <w:color w:val="000000" w:themeColor="text1"/>
          <w:szCs w:val="48"/>
        </w:rPr>
        <w:t>6</w:t>
      </w:r>
      <w:r w:rsidRPr="00F71616">
        <w:rPr>
          <w:rFonts w:ascii="Times New Roman" w:hAnsi="Times New Roman" w:hint="eastAsia"/>
          <w:b/>
          <w:color w:val="000000" w:themeColor="text1"/>
          <w:szCs w:val="48"/>
        </w:rPr>
        <w:t>月、</w:t>
      </w:r>
      <w:r w:rsidRPr="00F71616">
        <w:rPr>
          <w:rFonts w:ascii="Times New Roman" w:hAnsi="Times New Roman" w:hint="eastAsia"/>
          <w:b/>
          <w:color w:val="000000" w:themeColor="text1"/>
          <w:szCs w:val="48"/>
        </w:rPr>
        <w:t>5</w:t>
      </w:r>
      <w:r w:rsidRPr="00F71616">
        <w:rPr>
          <w:rFonts w:ascii="Times New Roman" w:hAnsi="Times New Roman" w:hint="eastAsia"/>
          <w:b/>
          <w:color w:val="000000" w:themeColor="text1"/>
          <w:szCs w:val="48"/>
        </w:rPr>
        <w:t>年部分，定應執行有期徒刑</w:t>
      </w:r>
      <w:r w:rsidRPr="00F71616">
        <w:rPr>
          <w:rFonts w:ascii="Times New Roman" w:hAnsi="Times New Roman" w:hint="eastAsia"/>
          <w:b/>
          <w:color w:val="000000" w:themeColor="text1"/>
          <w:szCs w:val="48"/>
        </w:rPr>
        <w:t>10</w:t>
      </w:r>
      <w:r w:rsidRPr="00F71616">
        <w:rPr>
          <w:rFonts w:ascii="Times New Roman" w:hAnsi="Times New Roman" w:hint="eastAsia"/>
          <w:b/>
          <w:color w:val="000000" w:themeColor="text1"/>
          <w:szCs w:val="48"/>
        </w:rPr>
        <w:t>年</w:t>
      </w:r>
      <w:r w:rsidRPr="00F71616">
        <w:rPr>
          <w:rFonts w:ascii="Times New Roman" w:hAnsi="Times New Roman" w:hint="eastAsia"/>
          <w:b/>
          <w:color w:val="000000" w:themeColor="text1"/>
          <w:szCs w:val="48"/>
        </w:rPr>
        <w:t>8</w:t>
      </w:r>
      <w:r w:rsidRPr="00F71616">
        <w:rPr>
          <w:rFonts w:ascii="Times New Roman" w:hAnsi="Times New Roman" w:hint="eastAsia"/>
          <w:b/>
          <w:color w:val="000000" w:themeColor="text1"/>
          <w:szCs w:val="48"/>
        </w:rPr>
        <w:t>月確定，於</w:t>
      </w:r>
      <w:r w:rsidRPr="00F71616">
        <w:rPr>
          <w:rFonts w:ascii="Times New Roman" w:hAnsi="Times New Roman" w:hint="eastAsia"/>
          <w:b/>
          <w:color w:val="000000" w:themeColor="text1"/>
          <w:szCs w:val="48"/>
        </w:rPr>
        <w:t>96</w:t>
      </w:r>
      <w:r w:rsidRPr="00F71616">
        <w:rPr>
          <w:rFonts w:ascii="Times New Roman" w:hAnsi="Times New Roman" w:hint="eastAsia"/>
          <w:b/>
          <w:color w:val="000000" w:themeColor="text1"/>
          <w:szCs w:val="48"/>
        </w:rPr>
        <w:t>年</w:t>
      </w:r>
      <w:r w:rsidRPr="00F71616">
        <w:rPr>
          <w:rFonts w:ascii="Times New Roman" w:hAnsi="Times New Roman" w:hint="eastAsia"/>
          <w:b/>
          <w:color w:val="000000" w:themeColor="text1"/>
          <w:szCs w:val="48"/>
        </w:rPr>
        <w:t>10</w:t>
      </w:r>
      <w:r w:rsidRPr="00F71616">
        <w:rPr>
          <w:rFonts w:ascii="Times New Roman" w:hAnsi="Times New Roman" w:hint="eastAsia"/>
          <w:b/>
          <w:color w:val="000000" w:themeColor="text1"/>
          <w:szCs w:val="48"/>
        </w:rPr>
        <w:t>月</w:t>
      </w:r>
      <w:r w:rsidRPr="00F71616">
        <w:rPr>
          <w:rFonts w:ascii="Times New Roman" w:hAnsi="Times New Roman" w:hint="eastAsia"/>
          <w:b/>
          <w:color w:val="000000" w:themeColor="text1"/>
          <w:szCs w:val="48"/>
        </w:rPr>
        <w:t>16</w:t>
      </w:r>
      <w:r w:rsidRPr="00F71616">
        <w:rPr>
          <w:rFonts w:ascii="Times New Roman" w:hAnsi="Times New Roman" w:hint="eastAsia"/>
          <w:b/>
          <w:color w:val="000000" w:themeColor="text1"/>
          <w:szCs w:val="48"/>
        </w:rPr>
        <w:t>日入監執行，</w:t>
      </w:r>
      <w:r w:rsidRPr="00F71616">
        <w:rPr>
          <w:rFonts w:ascii="Times New Roman" w:hAnsi="Times New Roman" w:hint="eastAsia"/>
          <w:b/>
          <w:color w:val="000000" w:themeColor="text1"/>
          <w:szCs w:val="48"/>
        </w:rPr>
        <w:t>105</w:t>
      </w:r>
      <w:r w:rsidRPr="00F71616">
        <w:rPr>
          <w:rFonts w:ascii="Times New Roman" w:hAnsi="Times New Roman" w:hint="eastAsia"/>
          <w:b/>
          <w:color w:val="000000" w:themeColor="text1"/>
          <w:szCs w:val="48"/>
        </w:rPr>
        <w:t>年</w:t>
      </w:r>
      <w:r w:rsidRPr="00F71616">
        <w:rPr>
          <w:rFonts w:ascii="Times New Roman" w:hAnsi="Times New Roman" w:hint="eastAsia"/>
          <w:b/>
          <w:color w:val="000000" w:themeColor="text1"/>
          <w:szCs w:val="48"/>
        </w:rPr>
        <w:t>12</w:t>
      </w:r>
      <w:r w:rsidRPr="00F71616">
        <w:rPr>
          <w:rFonts w:ascii="Times New Roman" w:hAnsi="Times New Roman" w:hint="eastAsia"/>
          <w:b/>
          <w:color w:val="000000" w:themeColor="text1"/>
          <w:szCs w:val="48"/>
        </w:rPr>
        <w:t>月</w:t>
      </w:r>
      <w:r w:rsidRPr="00F71616">
        <w:rPr>
          <w:rFonts w:ascii="Times New Roman" w:hAnsi="Times New Roman" w:hint="eastAsia"/>
          <w:b/>
          <w:color w:val="000000" w:themeColor="text1"/>
          <w:szCs w:val="48"/>
        </w:rPr>
        <w:t>3</w:t>
      </w:r>
      <w:r w:rsidRPr="00F71616">
        <w:rPr>
          <w:rFonts w:ascii="Times New Roman" w:hAnsi="Times New Roman" w:hint="eastAsia"/>
          <w:b/>
          <w:color w:val="000000" w:themeColor="text1"/>
          <w:szCs w:val="48"/>
        </w:rPr>
        <w:t>日縮短刑期執行完畢出獄：</w:t>
      </w:r>
      <w:bookmarkEnd w:id="57"/>
    </w:p>
    <w:bookmarkEnd w:id="51"/>
    <w:bookmarkEnd w:id="52"/>
    <w:p w:rsidR="002608C6" w:rsidRPr="00F71616" w:rsidRDefault="002608C6" w:rsidP="002608C6">
      <w:pPr>
        <w:pStyle w:val="4"/>
        <w:rPr>
          <w:rFonts w:ascii="Times New Roman" w:hAnsi="Times New Roman"/>
          <w:color w:val="000000" w:themeColor="text1"/>
        </w:rPr>
      </w:pPr>
      <w:r w:rsidRPr="00F71616">
        <w:rPr>
          <w:rFonts w:ascii="Times New Roman" w:hAnsi="Times New Roman" w:hint="eastAsia"/>
          <w:color w:val="000000" w:themeColor="text1"/>
        </w:rPr>
        <w:t>彭男</w:t>
      </w:r>
      <w:r w:rsidRPr="00F71616">
        <w:rPr>
          <w:rFonts w:ascii="Times New Roman" w:hAnsi="Times New Roman" w:hint="eastAsia"/>
          <w:color w:val="000000" w:themeColor="text1"/>
        </w:rPr>
        <w:t>95</w:t>
      </w:r>
      <w:r w:rsidRPr="00F71616">
        <w:rPr>
          <w:rFonts w:ascii="Times New Roman" w:hAnsi="Times New Roman" w:hint="eastAsia"/>
          <w:color w:val="000000" w:themeColor="text1"/>
        </w:rPr>
        <w:t>年</w:t>
      </w:r>
      <w:r w:rsidR="00437260" w:rsidRPr="00F71616">
        <w:rPr>
          <w:rFonts w:ascii="Times New Roman" w:hAnsi="Times New Roman" w:hint="eastAsia"/>
          <w:color w:val="000000" w:themeColor="text1"/>
        </w:rPr>
        <w:t>監</w:t>
      </w:r>
      <w:r w:rsidRPr="00F71616">
        <w:rPr>
          <w:rFonts w:ascii="Times New Roman" w:hAnsi="Times New Roman" w:hint="eastAsia"/>
          <w:color w:val="000000" w:themeColor="text1"/>
        </w:rPr>
        <w:t>所犯各罪</w:t>
      </w:r>
      <w:r w:rsidR="00423D50" w:rsidRPr="00F71616">
        <w:rPr>
          <w:rFonts w:ascii="Times New Roman" w:hAnsi="Times New Roman" w:hint="eastAsia"/>
          <w:color w:val="000000" w:themeColor="text1"/>
        </w:rPr>
        <w:t>判決</w:t>
      </w:r>
      <w:r w:rsidRPr="00F71616">
        <w:rPr>
          <w:rFonts w:ascii="Times New Roman" w:hAnsi="Times New Roman" w:hint="eastAsia"/>
          <w:color w:val="000000" w:themeColor="text1"/>
        </w:rPr>
        <w:t>情形如下：</w:t>
      </w:r>
    </w:p>
    <w:p w:rsidR="00723975" w:rsidRPr="00F71616" w:rsidRDefault="00723975">
      <w:pPr>
        <w:widowControl/>
        <w:overflowPunct/>
        <w:autoSpaceDE/>
        <w:autoSpaceDN/>
        <w:jc w:val="left"/>
        <w:rPr>
          <w:rFonts w:ascii="Times New Roman"/>
          <w:b/>
          <w:color w:val="000000" w:themeColor="text1"/>
          <w:kern w:val="32"/>
          <w:szCs w:val="36"/>
        </w:rPr>
      </w:pPr>
      <w:r w:rsidRPr="00F71616">
        <w:rPr>
          <w:rFonts w:ascii="Times New Roman"/>
          <w:b/>
          <w:color w:val="000000" w:themeColor="text1"/>
        </w:rPr>
        <w:br w:type="page"/>
      </w:r>
    </w:p>
    <w:p w:rsidR="00AF73C7" w:rsidRPr="00F71616" w:rsidRDefault="00AF73C7" w:rsidP="00AF73C7">
      <w:pPr>
        <w:pStyle w:val="4"/>
        <w:numPr>
          <w:ilvl w:val="0"/>
          <w:numId w:val="0"/>
        </w:numPr>
        <w:ind w:left="1701"/>
        <w:jc w:val="center"/>
        <w:rPr>
          <w:rFonts w:ascii="Times New Roman" w:hAnsi="Times New Roman"/>
          <w:b/>
          <w:color w:val="000000" w:themeColor="text1"/>
        </w:rPr>
      </w:pPr>
      <w:r w:rsidRPr="00F71616">
        <w:rPr>
          <w:rFonts w:ascii="Times New Roman" w:hAnsi="Times New Roman" w:hint="eastAsia"/>
          <w:b/>
          <w:color w:val="000000" w:themeColor="text1"/>
        </w:rPr>
        <w:lastRenderedPageBreak/>
        <w:t>表</w:t>
      </w:r>
      <w:r w:rsidRPr="00F71616">
        <w:rPr>
          <w:rFonts w:ascii="Times New Roman" w:hAnsi="Times New Roman" w:hint="eastAsia"/>
          <w:b/>
          <w:color w:val="000000" w:themeColor="text1"/>
        </w:rPr>
        <w:t>1</w:t>
      </w:r>
      <w:r w:rsidRPr="00F71616">
        <w:rPr>
          <w:rFonts w:ascii="Times New Roman" w:hAnsi="Times New Roman" w:hint="eastAsia"/>
          <w:b/>
          <w:color w:val="000000" w:themeColor="text1"/>
        </w:rPr>
        <w:t>、彭男</w:t>
      </w:r>
      <w:r w:rsidRPr="00F71616">
        <w:rPr>
          <w:rFonts w:ascii="Times New Roman" w:hAnsi="Times New Roman" w:hint="eastAsia"/>
          <w:b/>
          <w:color w:val="000000" w:themeColor="text1"/>
        </w:rPr>
        <w:t>95</w:t>
      </w:r>
      <w:r w:rsidRPr="00F71616">
        <w:rPr>
          <w:rFonts w:ascii="Times New Roman" w:hAnsi="Times New Roman" w:hint="eastAsia"/>
          <w:b/>
          <w:color w:val="000000" w:themeColor="text1"/>
        </w:rPr>
        <w:t>年監所犯各罪判決情形</w:t>
      </w:r>
    </w:p>
    <w:tbl>
      <w:tblPr>
        <w:tblStyle w:val="af7"/>
        <w:tblW w:w="0" w:type="auto"/>
        <w:tblInd w:w="1555" w:type="dxa"/>
        <w:tblLook w:val="04A0" w:firstRow="1" w:lastRow="0" w:firstColumn="1" w:lastColumn="0" w:noHBand="0" w:noVBand="1"/>
      </w:tblPr>
      <w:tblGrid>
        <w:gridCol w:w="2126"/>
        <w:gridCol w:w="5153"/>
      </w:tblGrid>
      <w:tr w:rsidR="00F71616" w:rsidRPr="00F71616" w:rsidTr="008F52AC">
        <w:trPr>
          <w:tblHeader/>
        </w:trPr>
        <w:tc>
          <w:tcPr>
            <w:tcW w:w="2126" w:type="dxa"/>
          </w:tcPr>
          <w:p w:rsidR="002608C6" w:rsidRPr="00F71616" w:rsidRDefault="002608C6" w:rsidP="008F52AC">
            <w:pPr>
              <w:pStyle w:val="3"/>
              <w:numPr>
                <w:ilvl w:val="0"/>
                <w:numId w:val="0"/>
              </w:numPr>
              <w:jc w:val="center"/>
              <w:rPr>
                <w:rFonts w:ascii="Times New Roman" w:hAnsi="Times New Roman"/>
                <w:color w:val="000000" w:themeColor="text1"/>
                <w:spacing w:val="-20"/>
                <w:sz w:val="28"/>
              </w:rPr>
            </w:pPr>
            <w:bookmarkStart w:id="58" w:name="_Toc42187178"/>
            <w:bookmarkStart w:id="59" w:name="_Toc44428556"/>
            <w:bookmarkStart w:id="60" w:name="_Toc44597744"/>
            <w:r w:rsidRPr="00F71616">
              <w:rPr>
                <w:rFonts w:ascii="Times New Roman" w:hAnsi="Times New Roman" w:hint="eastAsia"/>
                <w:color w:val="000000" w:themeColor="text1"/>
                <w:spacing w:val="-20"/>
                <w:sz w:val="28"/>
              </w:rPr>
              <w:t>刑事判決</w:t>
            </w:r>
            <w:bookmarkEnd w:id="58"/>
            <w:bookmarkEnd w:id="59"/>
            <w:bookmarkEnd w:id="60"/>
          </w:p>
        </w:tc>
        <w:tc>
          <w:tcPr>
            <w:tcW w:w="5153" w:type="dxa"/>
          </w:tcPr>
          <w:p w:rsidR="002608C6" w:rsidRPr="00F71616" w:rsidRDefault="002608C6" w:rsidP="008F52AC">
            <w:pPr>
              <w:pStyle w:val="3"/>
              <w:numPr>
                <w:ilvl w:val="0"/>
                <w:numId w:val="0"/>
              </w:numPr>
              <w:jc w:val="center"/>
              <w:rPr>
                <w:rFonts w:ascii="Times New Roman" w:hAnsi="Times New Roman"/>
                <w:color w:val="000000" w:themeColor="text1"/>
                <w:spacing w:val="-20"/>
                <w:sz w:val="28"/>
              </w:rPr>
            </w:pPr>
            <w:bookmarkStart w:id="61" w:name="_Toc42187179"/>
            <w:bookmarkStart w:id="62" w:name="_Toc44428557"/>
            <w:bookmarkStart w:id="63" w:name="_Toc44597745"/>
            <w:r w:rsidRPr="00F71616">
              <w:rPr>
                <w:rFonts w:ascii="Times New Roman" w:hAnsi="Times New Roman" w:hint="eastAsia"/>
                <w:color w:val="000000" w:themeColor="text1"/>
                <w:spacing w:val="-20"/>
                <w:sz w:val="28"/>
              </w:rPr>
              <w:t>主文</w:t>
            </w:r>
            <w:bookmarkEnd w:id="61"/>
            <w:bookmarkEnd w:id="62"/>
            <w:bookmarkEnd w:id="63"/>
          </w:p>
        </w:tc>
      </w:tr>
      <w:tr w:rsidR="00F71616" w:rsidRPr="00F71616" w:rsidTr="008F52AC">
        <w:tc>
          <w:tcPr>
            <w:tcW w:w="2126" w:type="dxa"/>
          </w:tcPr>
          <w:p w:rsidR="002608C6" w:rsidRPr="00F71616" w:rsidRDefault="002608C6" w:rsidP="008F52AC">
            <w:pPr>
              <w:pStyle w:val="3"/>
              <w:numPr>
                <w:ilvl w:val="0"/>
                <w:numId w:val="0"/>
              </w:numPr>
              <w:rPr>
                <w:rFonts w:ascii="Times New Roman" w:hAnsi="Times New Roman"/>
                <w:color w:val="000000" w:themeColor="text1"/>
                <w:spacing w:val="-20"/>
                <w:sz w:val="28"/>
              </w:rPr>
            </w:pPr>
            <w:bookmarkStart w:id="64" w:name="_Toc42187180"/>
            <w:bookmarkStart w:id="65" w:name="_Toc44428558"/>
            <w:bookmarkStart w:id="66" w:name="_Toc44597746"/>
            <w:r w:rsidRPr="00F71616">
              <w:rPr>
                <w:rFonts w:ascii="Times New Roman" w:hAnsi="Times New Roman" w:hint="eastAsia"/>
                <w:color w:val="000000" w:themeColor="text1"/>
                <w:spacing w:val="-20"/>
                <w:sz w:val="28"/>
              </w:rPr>
              <w:t>臺灣新竹地方法院</w:t>
            </w:r>
            <w:r w:rsidRPr="00F71616">
              <w:rPr>
                <w:rFonts w:ascii="Times New Roman" w:hAnsi="Times New Roman" w:hint="eastAsia"/>
                <w:color w:val="000000" w:themeColor="text1"/>
                <w:spacing w:val="-20"/>
                <w:sz w:val="28"/>
              </w:rPr>
              <w:t>95</w:t>
            </w:r>
            <w:r w:rsidRPr="00F71616">
              <w:rPr>
                <w:rFonts w:ascii="Times New Roman" w:hAnsi="Times New Roman" w:hint="eastAsia"/>
                <w:color w:val="000000" w:themeColor="text1"/>
                <w:spacing w:val="-20"/>
                <w:sz w:val="28"/>
              </w:rPr>
              <w:t>年度訴字第</w:t>
            </w:r>
            <w:r w:rsidRPr="00F71616">
              <w:rPr>
                <w:rFonts w:ascii="Times New Roman" w:hAnsi="Times New Roman" w:hint="eastAsia"/>
                <w:color w:val="000000" w:themeColor="text1"/>
                <w:spacing w:val="-20"/>
                <w:sz w:val="28"/>
              </w:rPr>
              <w:t>749</w:t>
            </w:r>
            <w:r w:rsidRPr="00F71616">
              <w:rPr>
                <w:rFonts w:ascii="Times New Roman" w:hAnsi="Times New Roman" w:hint="eastAsia"/>
                <w:color w:val="000000" w:themeColor="text1"/>
                <w:spacing w:val="-20"/>
                <w:sz w:val="28"/>
              </w:rPr>
              <w:t>號刑事判決</w:t>
            </w:r>
            <w:r w:rsidRPr="00F71616">
              <w:rPr>
                <w:rFonts w:ascii="Times New Roman" w:hAnsi="Times New Roman" w:hint="eastAsia"/>
                <w:color w:val="000000" w:themeColor="text1"/>
                <w:spacing w:val="-20"/>
                <w:sz w:val="28"/>
              </w:rPr>
              <w:t>(</w:t>
            </w:r>
            <w:r w:rsidR="00437260" w:rsidRPr="00F71616">
              <w:rPr>
                <w:rFonts w:ascii="Times New Roman" w:hAnsi="Times New Roman" w:hint="eastAsia"/>
                <w:color w:val="000000" w:themeColor="text1"/>
                <w:spacing w:val="-20"/>
                <w:sz w:val="28"/>
              </w:rPr>
              <w:t>裁判</w:t>
            </w:r>
            <w:r w:rsidRPr="00F71616">
              <w:rPr>
                <w:rFonts w:ascii="Times New Roman" w:hAnsi="Times New Roman" w:hint="eastAsia"/>
                <w:color w:val="000000" w:themeColor="text1"/>
                <w:spacing w:val="-20"/>
                <w:sz w:val="28"/>
              </w:rPr>
              <w:t>日期：</w:t>
            </w:r>
            <w:r w:rsidR="00FD3DCE" w:rsidRPr="00F71616">
              <w:rPr>
                <w:rFonts w:ascii="Times New Roman" w:hAnsi="Times New Roman" w:hint="eastAsia"/>
                <w:color w:val="000000" w:themeColor="text1"/>
                <w:spacing w:val="-20"/>
                <w:sz w:val="28"/>
              </w:rPr>
              <w:t>95</w:t>
            </w:r>
            <w:r w:rsidRPr="00F71616">
              <w:rPr>
                <w:rFonts w:ascii="Times New Roman" w:hAnsi="Times New Roman" w:hint="eastAsia"/>
                <w:color w:val="000000" w:themeColor="text1"/>
                <w:spacing w:val="-20"/>
                <w:sz w:val="28"/>
              </w:rPr>
              <w:t>年</w:t>
            </w:r>
            <w:r w:rsidR="00FD3DCE" w:rsidRPr="00F71616">
              <w:rPr>
                <w:rFonts w:ascii="Times New Roman" w:hAnsi="Times New Roman" w:hint="eastAsia"/>
                <w:color w:val="000000" w:themeColor="text1"/>
                <w:spacing w:val="-20"/>
                <w:sz w:val="28"/>
              </w:rPr>
              <w:t>12</w:t>
            </w:r>
            <w:r w:rsidRPr="00F71616">
              <w:rPr>
                <w:rFonts w:ascii="Times New Roman" w:hAnsi="Times New Roman" w:hint="eastAsia"/>
                <w:color w:val="000000" w:themeColor="text1"/>
                <w:spacing w:val="-20"/>
                <w:sz w:val="28"/>
              </w:rPr>
              <w:t>月</w:t>
            </w:r>
            <w:r w:rsidR="00FD3DCE" w:rsidRPr="00F71616">
              <w:rPr>
                <w:rFonts w:ascii="Times New Roman" w:hAnsi="Times New Roman" w:hint="eastAsia"/>
                <w:color w:val="000000" w:themeColor="text1"/>
                <w:spacing w:val="-20"/>
                <w:sz w:val="28"/>
              </w:rPr>
              <w:t>14</w:t>
            </w:r>
            <w:r w:rsidRPr="00F71616">
              <w:rPr>
                <w:rFonts w:ascii="Times New Roman" w:hAnsi="Times New Roman" w:hint="eastAsia"/>
                <w:color w:val="000000" w:themeColor="text1"/>
                <w:spacing w:val="-20"/>
                <w:sz w:val="28"/>
              </w:rPr>
              <w:t>日</w:t>
            </w:r>
            <w:r w:rsidRPr="00F71616">
              <w:rPr>
                <w:rFonts w:ascii="Times New Roman" w:hAnsi="Times New Roman" w:hint="eastAsia"/>
                <w:color w:val="000000" w:themeColor="text1"/>
                <w:spacing w:val="-20"/>
                <w:sz w:val="28"/>
              </w:rPr>
              <w:t>)</w:t>
            </w:r>
            <w:bookmarkEnd w:id="64"/>
            <w:bookmarkEnd w:id="65"/>
            <w:bookmarkEnd w:id="66"/>
          </w:p>
        </w:tc>
        <w:tc>
          <w:tcPr>
            <w:tcW w:w="5153" w:type="dxa"/>
          </w:tcPr>
          <w:p w:rsidR="002608C6" w:rsidRPr="00F71616" w:rsidRDefault="002608C6" w:rsidP="008F52AC">
            <w:pPr>
              <w:pStyle w:val="3"/>
              <w:numPr>
                <w:ilvl w:val="0"/>
                <w:numId w:val="0"/>
              </w:numPr>
              <w:rPr>
                <w:rFonts w:ascii="Times New Roman" w:hAnsi="Times New Roman"/>
                <w:color w:val="000000" w:themeColor="text1"/>
                <w:spacing w:val="-20"/>
                <w:sz w:val="28"/>
              </w:rPr>
            </w:pPr>
            <w:bookmarkStart w:id="67" w:name="_Toc42187181"/>
            <w:bookmarkStart w:id="68" w:name="_Toc44428559"/>
            <w:bookmarkStart w:id="69" w:name="_Toc44597747"/>
            <w:r w:rsidRPr="00F71616">
              <w:rPr>
                <w:rFonts w:ascii="Times New Roman" w:hAnsi="Times New Roman" w:hint="eastAsia"/>
                <w:color w:val="000000" w:themeColor="text1"/>
                <w:spacing w:val="-20"/>
                <w:sz w:val="28"/>
              </w:rPr>
              <w:t>彭男連續對女子以恐嚇而為性交，處有期徒刑五年六月。</w:t>
            </w:r>
            <w:bookmarkEnd w:id="67"/>
            <w:bookmarkEnd w:id="68"/>
            <w:bookmarkEnd w:id="69"/>
          </w:p>
          <w:p w:rsidR="002608C6" w:rsidRPr="00F71616" w:rsidRDefault="002608C6" w:rsidP="008F52AC">
            <w:pPr>
              <w:pStyle w:val="3"/>
              <w:numPr>
                <w:ilvl w:val="0"/>
                <w:numId w:val="0"/>
              </w:numPr>
              <w:rPr>
                <w:rFonts w:ascii="Times New Roman" w:hAnsi="Times New Roman"/>
                <w:color w:val="000000" w:themeColor="text1"/>
                <w:spacing w:val="-20"/>
                <w:sz w:val="28"/>
              </w:rPr>
            </w:pPr>
            <w:bookmarkStart w:id="70" w:name="_Toc42187182"/>
            <w:bookmarkStart w:id="71" w:name="_Toc44428560"/>
            <w:bookmarkStart w:id="72" w:name="_Toc44597748"/>
            <w:r w:rsidRPr="00F71616">
              <w:rPr>
                <w:rFonts w:ascii="Times New Roman" w:hAnsi="Times New Roman" w:hint="eastAsia"/>
                <w:color w:val="000000" w:themeColor="text1"/>
                <w:spacing w:val="-20"/>
                <w:sz w:val="28"/>
              </w:rPr>
              <w:t>又對於女子以恐嚇而為性交，處有期徒刑五年。</w:t>
            </w:r>
            <w:bookmarkEnd w:id="70"/>
            <w:bookmarkEnd w:id="71"/>
            <w:bookmarkEnd w:id="72"/>
          </w:p>
          <w:p w:rsidR="002608C6" w:rsidRPr="00F71616" w:rsidRDefault="002608C6" w:rsidP="008F52AC">
            <w:pPr>
              <w:pStyle w:val="3"/>
              <w:numPr>
                <w:ilvl w:val="0"/>
                <w:numId w:val="0"/>
              </w:numPr>
              <w:rPr>
                <w:rFonts w:ascii="Times New Roman" w:hAnsi="Times New Roman"/>
                <w:color w:val="000000" w:themeColor="text1"/>
                <w:spacing w:val="-20"/>
                <w:sz w:val="28"/>
              </w:rPr>
            </w:pPr>
            <w:bookmarkStart w:id="73" w:name="_Toc42187183"/>
            <w:bookmarkStart w:id="74" w:name="_Toc44428561"/>
            <w:bookmarkStart w:id="75" w:name="_Toc44597749"/>
            <w:r w:rsidRPr="00F71616">
              <w:rPr>
                <w:rFonts w:ascii="Times New Roman" w:hAnsi="Times New Roman" w:hint="eastAsia"/>
                <w:color w:val="000000" w:themeColor="text1"/>
                <w:spacing w:val="-20"/>
                <w:sz w:val="28"/>
              </w:rPr>
              <w:t>又以加害生命、身體、名譽之事，恐嚇他人致生危害於安全，處有期徒刑三月。應執行有期徒刑十年八月。</w:t>
            </w:r>
            <w:bookmarkEnd w:id="73"/>
            <w:bookmarkEnd w:id="74"/>
            <w:bookmarkEnd w:id="75"/>
          </w:p>
        </w:tc>
      </w:tr>
      <w:tr w:rsidR="00F71616" w:rsidRPr="00F71616" w:rsidTr="008F52AC">
        <w:tc>
          <w:tcPr>
            <w:tcW w:w="2126" w:type="dxa"/>
          </w:tcPr>
          <w:p w:rsidR="002608C6" w:rsidRPr="00F71616" w:rsidRDefault="002608C6" w:rsidP="008F52AC">
            <w:pPr>
              <w:pStyle w:val="3"/>
              <w:numPr>
                <w:ilvl w:val="0"/>
                <w:numId w:val="0"/>
              </w:numPr>
              <w:rPr>
                <w:rFonts w:ascii="Times New Roman" w:hAnsi="Times New Roman"/>
                <w:color w:val="000000" w:themeColor="text1"/>
                <w:spacing w:val="-20"/>
                <w:sz w:val="28"/>
              </w:rPr>
            </w:pPr>
            <w:bookmarkStart w:id="76" w:name="_Toc42187184"/>
            <w:bookmarkStart w:id="77" w:name="_Toc44428562"/>
            <w:bookmarkStart w:id="78" w:name="_Toc44597750"/>
            <w:r w:rsidRPr="00F71616">
              <w:rPr>
                <w:rFonts w:ascii="Times New Roman" w:hAnsi="Times New Roman" w:hint="eastAsia"/>
                <w:color w:val="000000" w:themeColor="text1"/>
                <w:spacing w:val="-20"/>
                <w:sz w:val="28"/>
              </w:rPr>
              <w:t>臺灣高等法院</w:t>
            </w:r>
            <w:r w:rsidRPr="00F71616">
              <w:rPr>
                <w:rFonts w:ascii="Times New Roman" w:hAnsi="Times New Roman" w:hint="eastAsia"/>
                <w:color w:val="000000" w:themeColor="text1"/>
                <w:spacing w:val="-20"/>
                <w:sz w:val="28"/>
              </w:rPr>
              <w:t>96</w:t>
            </w:r>
            <w:r w:rsidRPr="00F71616">
              <w:rPr>
                <w:rFonts w:ascii="Times New Roman" w:hAnsi="Times New Roman" w:hint="eastAsia"/>
                <w:color w:val="000000" w:themeColor="text1"/>
                <w:spacing w:val="-20"/>
                <w:sz w:val="28"/>
              </w:rPr>
              <w:t>年上訴字第</w:t>
            </w:r>
            <w:r w:rsidRPr="00F71616">
              <w:rPr>
                <w:rFonts w:ascii="Times New Roman" w:hAnsi="Times New Roman" w:hint="eastAsia"/>
                <w:color w:val="000000" w:themeColor="text1"/>
                <w:spacing w:val="-20"/>
                <w:sz w:val="28"/>
              </w:rPr>
              <w:t>495</w:t>
            </w:r>
            <w:r w:rsidRPr="00F71616">
              <w:rPr>
                <w:rFonts w:ascii="Times New Roman" w:hAnsi="Times New Roman" w:hint="eastAsia"/>
                <w:color w:val="000000" w:themeColor="text1"/>
                <w:spacing w:val="-20"/>
                <w:sz w:val="28"/>
              </w:rPr>
              <w:t>號刑事判決</w:t>
            </w:r>
            <w:r w:rsidRPr="00F71616">
              <w:rPr>
                <w:rFonts w:ascii="Times New Roman" w:hAnsi="Times New Roman" w:hint="eastAsia"/>
                <w:color w:val="000000" w:themeColor="text1"/>
                <w:spacing w:val="-20"/>
                <w:sz w:val="28"/>
              </w:rPr>
              <w:t>(</w:t>
            </w:r>
            <w:r w:rsidR="00437260" w:rsidRPr="00F71616">
              <w:rPr>
                <w:rFonts w:ascii="Times New Roman" w:hAnsi="Times New Roman" w:hint="eastAsia"/>
                <w:color w:val="000000" w:themeColor="text1"/>
                <w:spacing w:val="-20"/>
                <w:sz w:val="28"/>
              </w:rPr>
              <w:t>裁判</w:t>
            </w:r>
            <w:r w:rsidRPr="00F71616">
              <w:rPr>
                <w:rFonts w:ascii="Times New Roman" w:hAnsi="Times New Roman" w:hint="eastAsia"/>
                <w:color w:val="000000" w:themeColor="text1"/>
                <w:spacing w:val="-20"/>
                <w:sz w:val="28"/>
              </w:rPr>
              <w:t>日期：</w:t>
            </w:r>
            <w:r w:rsidR="000A6CEA" w:rsidRPr="00F71616">
              <w:rPr>
                <w:rFonts w:ascii="Times New Roman" w:hAnsi="Times New Roman" w:hint="eastAsia"/>
                <w:color w:val="000000" w:themeColor="text1"/>
                <w:spacing w:val="-20"/>
                <w:sz w:val="28"/>
              </w:rPr>
              <w:t>96</w:t>
            </w:r>
            <w:r w:rsidRPr="00F71616">
              <w:rPr>
                <w:rFonts w:ascii="Times New Roman" w:hAnsi="Times New Roman" w:hint="eastAsia"/>
                <w:color w:val="000000" w:themeColor="text1"/>
                <w:spacing w:val="-20"/>
                <w:sz w:val="28"/>
              </w:rPr>
              <w:t>年</w:t>
            </w:r>
            <w:r w:rsidR="000A6CEA" w:rsidRPr="00F71616">
              <w:rPr>
                <w:rFonts w:ascii="Times New Roman" w:hAnsi="Times New Roman" w:hint="eastAsia"/>
                <w:color w:val="000000" w:themeColor="text1"/>
                <w:spacing w:val="-20"/>
                <w:sz w:val="28"/>
              </w:rPr>
              <w:t>6</w:t>
            </w:r>
            <w:r w:rsidRPr="00F71616">
              <w:rPr>
                <w:rFonts w:ascii="Times New Roman" w:hAnsi="Times New Roman" w:hint="eastAsia"/>
                <w:color w:val="000000" w:themeColor="text1"/>
                <w:spacing w:val="-20"/>
                <w:sz w:val="28"/>
              </w:rPr>
              <w:t>月</w:t>
            </w:r>
            <w:r w:rsidR="000A6CEA" w:rsidRPr="00F71616">
              <w:rPr>
                <w:rFonts w:ascii="Times New Roman" w:hAnsi="Times New Roman" w:hint="eastAsia"/>
                <w:color w:val="000000" w:themeColor="text1"/>
                <w:spacing w:val="-20"/>
                <w:sz w:val="28"/>
              </w:rPr>
              <w:t>13</w:t>
            </w:r>
            <w:r w:rsidRPr="00F71616">
              <w:rPr>
                <w:rFonts w:ascii="Times New Roman" w:hAnsi="Times New Roman" w:hint="eastAsia"/>
                <w:color w:val="000000" w:themeColor="text1"/>
                <w:spacing w:val="-20"/>
                <w:sz w:val="28"/>
              </w:rPr>
              <w:t>日</w:t>
            </w:r>
            <w:r w:rsidRPr="00F71616">
              <w:rPr>
                <w:rFonts w:ascii="Times New Roman" w:hAnsi="Times New Roman" w:hint="eastAsia"/>
                <w:color w:val="000000" w:themeColor="text1"/>
                <w:spacing w:val="-20"/>
                <w:sz w:val="28"/>
              </w:rPr>
              <w:t>)</w:t>
            </w:r>
            <w:bookmarkEnd w:id="76"/>
            <w:bookmarkEnd w:id="77"/>
            <w:bookmarkEnd w:id="78"/>
          </w:p>
        </w:tc>
        <w:tc>
          <w:tcPr>
            <w:tcW w:w="5153" w:type="dxa"/>
          </w:tcPr>
          <w:p w:rsidR="002608C6" w:rsidRPr="00F71616" w:rsidRDefault="002608C6" w:rsidP="008F52AC">
            <w:pPr>
              <w:pStyle w:val="3"/>
              <w:numPr>
                <w:ilvl w:val="0"/>
                <w:numId w:val="0"/>
              </w:numPr>
              <w:rPr>
                <w:rFonts w:ascii="Times New Roman" w:hAnsi="Times New Roman"/>
                <w:color w:val="000000" w:themeColor="text1"/>
                <w:spacing w:val="-20"/>
                <w:sz w:val="28"/>
              </w:rPr>
            </w:pPr>
            <w:bookmarkStart w:id="79" w:name="_Toc42187185"/>
            <w:bookmarkStart w:id="80" w:name="_Toc44428563"/>
            <w:bookmarkStart w:id="81" w:name="_Toc44597751"/>
            <w:r w:rsidRPr="00F71616">
              <w:rPr>
                <w:rFonts w:ascii="Times New Roman" w:hAnsi="Times New Roman" w:hint="eastAsia"/>
                <w:color w:val="000000" w:themeColor="text1"/>
                <w:spacing w:val="-20"/>
                <w:sz w:val="28"/>
              </w:rPr>
              <w:t>原判決關於對於女子以恐嚇而為性交部分，及定應執行刑部分，均撤銷。</w:t>
            </w:r>
            <w:bookmarkEnd w:id="79"/>
            <w:bookmarkEnd w:id="80"/>
            <w:bookmarkEnd w:id="81"/>
          </w:p>
          <w:p w:rsidR="002608C6" w:rsidRPr="00F71616" w:rsidRDefault="002608C6" w:rsidP="008F52AC">
            <w:pPr>
              <w:pStyle w:val="3"/>
              <w:numPr>
                <w:ilvl w:val="0"/>
                <w:numId w:val="0"/>
              </w:numPr>
              <w:rPr>
                <w:rFonts w:ascii="Times New Roman" w:hAnsi="Times New Roman"/>
                <w:color w:val="000000" w:themeColor="text1"/>
                <w:spacing w:val="-20"/>
                <w:sz w:val="28"/>
              </w:rPr>
            </w:pPr>
            <w:bookmarkStart w:id="82" w:name="_Toc42187186"/>
            <w:bookmarkStart w:id="83" w:name="_Toc44428564"/>
            <w:bookmarkStart w:id="84" w:name="_Toc44597752"/>
            <w:r w:rsidRPr="00F71616">
              <w:rPr>
                <w:rFonts w:ascii="Times New Roman" w:hAnsi="Times New Roman" w:hint="eastAsia"/>
                <w:color w:val="000000" w:themeColor="text1"/>
                <w:spacing w:val="-20"/>
                <w:sz w:val="28"/>
              </w:rPr>
              <w:t>彭男連續對於女子以恐嚇而為性交，處有期徒刑五年六月。又對於女子以恐嚇而為性交，處有期徒刑五年。</w:t>
            </w:r>
            <w:bookmarkEnd w:id="82"/>
            <w:bookmarkEnd w:id="83"/>
            <w:bookmarkEnd w:id="84"/>
          </w:p>
          <w:p w:rsidR="002608C6" w:rsidRPr="00F71616" w:rsidRDefault="002608C6" w:rsidP="008F52AC">
            <w:pPr>
              <w:pStyle w:val="3"/>
              <w:numPr>
                <w:ilvl w:val="0"/>
                <w:numId w:val="0"/>
              </w:numPr>
              <w:rPr>
                <w:rFonts w:ascii="Times New Roman" w:hAnsi="Times New Roman"/>
                <w:color w:val="000000" w:themeColor="text1"/>
                <w:spacing w:val="-20"/>
                <w:sz w:val="28"/>
              </w:rPr>
            </w:pPr>
            <w:bookmarkStart w:id="85" w:name="_Toc42187187"/>
            <w:bookmarkStart w:id="86" w:name="_Toc44428565"/>
            <w:bookmarkStart w:id="87" w:name="_Toc44597753"/>
            <w:r w:rsidRPr="00F71616">
              <w:rPr>
                <w:rFonts w:ascii="Times New Roman" w:hAnsi="Times New Roman" w:hint="eastAsia"/>
                <w:color w:val="000000" w:themeColor="text1"/>
                <w:spacing w:val="-20"/>
                <w:sz w:val="28"/>
              </w:rPr>
              <w:t>其他上訴駁回。</w:t>
            </w:r>
            <w:bookmarkEnd w:id="85"/>
            <w:bookmarkEnd w:id="86"/>
            <w:bookmarkEnd w:id="87"/>
          </w:p>
          <w:p w:rsidR="002608C6" w:rsidRPr="00F71616" w:rsidRDefault="002608C6" w:rsidP="008F52AC">
            <w:pPr>
              <w:pStyle w:val="3"/>
              <w:numPr>
                <w:ilvl w:val="0"/>
                <w:numId w:val="0"/>
              </w:numPr>
              <w:rPr>
                <w:rFonts w:ascii="Times New Roman" w:hAnsi="Times New Roman"/>
                <w:color w:val="000000" w:themeColor="text1"/>
                <w:spacing w:val="-20"/>
                <w:sz w:val="28"/>
              </w:rPr>
            </w:pPr>
            <w:bookmarkStart w:id="88" w:name="_Toc42187188"/>
            <w:bookmarkStart w:id="89" w:name="_Toc44428566"/>
            <w:bookmarkStart w:id="90" w:name="_Toc44597754"/>
            <w:r w:rsidRPr="00F71616">
              <w:rPr>
                <w:rFonts w:ascii="Times New Roman" w:hAnsi="Times New Roman" w:hint="eastAsia"/>
                <w:color w:val="000000" w:themeColor="text1"/>
                <w:spacing w:val="-20"/>
                <w:sz w:val="28"/>
              </w:rPr>
              <w:t>前開撤銷改判部分所處之有期徒刑五年六月、有期徒刑五年，與上訴駁回部分所處之有期徒刑三月，應執行有期徒刑十年八月。</w:t>
            </w:r>
            <w:bookmarkEnd w:id="88"/>
            <w:bookmarkEnd w:id="89"/>
            <w:bookmarkEnd w:id="90"/>
          </w:p>
        </w:tc>
      </w:tr>
      <w:tr w:rsidR="00F71616" w:rsidRPr="00F71616" w:rsidTr="008F52AC">
        <w:tc>
          <w:tcPr>
            <w:tcW w:w="2126" w:type="dxa"/>
          </w:tcPr>
          <w:p w:rsidR="002608C6" w:rsidRPr="00F71616" w:rsidRDefault="002608C6" w:rsidP="00437260">
            <w:pPr>
              <w:pStyle w:val="3"/>
              <w:numPr>
                <w:ilvl w:val="0"/>
                <w:numId w:val="0"/>
              </w:numPr>
              <w:rPr>
                <w:rFonts w:ascii="Times New Roman" w:hAnsi="Times New Roman"/>
                <w:color w:val="000000" w:themeColor="text1"/>
                <w:spacing w:val="-20"/>
                <w:sz w:val="28"/>
              </w:rPr>
            </w:pPr>
            <w:bookmarkStart w:id="91" w:name="_Toc42187189"/>
            <w:bookmarkStart w:id="92" w:name="_Toc44428567"/>
            <w:bookmarkStart w:id="93" w:name="_Toc44597755"/>
            <w:r w:rsidRPr="00F71616">
              <w:rPr>
                <w:rFonts w:ascii="Times New Roman" w:hAnsi="Times New Roman" w:hint="eastAsia"/>
                <w:color w:val="000000" w:themeColor="text1"/>
                <w:spacing w:val="-20"/>
                <w:sz w:val="28"/>
              </w:rPr>
              <w:t>最高法院</w:t>
            </w:r>
            <w:r w:rsidRPr="00F71616">
              <w:rPr>
                <w:rFonts w:ascii="Times New Roman" w:hAnsi="Times New Roman" w:hint="eastAsia"/>
                <w:color w:val="000000" w:themeColor="text1"/>
                <w:spacing w:val="-20"/>
                <w:sz w:val="28"/>
              </w:rPr>
              <w:t>96</w:t>
            </w:r>
            <w:r w:rsidRPr="00F71616">
              <w:rPr>
                <w:rFonts w:ascii="Times New Roman" w:hAnsi="Times New Roman" w:hint="eastAsia"/>
                <w:color w:val="000000" w:themeColor="text1"/>
                <w:spacing w:val="-20"/>
                <w:sz w:val="28"/>
              </w:rPr>
              <w:t>年台上字第</w:t>
            </w:r>
            <w:r w:rsidRPr="00F71616">
              <w:rPr>
                <w:rFonts w:ascii="Times New Roman" w:hAnsi="Times New Roman" w:hint="eastAsia"/>
                <w:color w:val="000000" w:themeColor="text1"/>
                <w:spacing w:val="-20"/>
                <w:sz w:val="28"/>
              </w:rPr>
              <w:t>5141</w:t>
            </w:r>
            <w:r w:rsidRPr="00F71616">
              <w:rPr>
                <w:rFonts w:ascii="Times New Roman" w:hAnsi="Times New Roman" w:hint="eastAsia"/>
                <w:color w:val="000000" w:themeColor="text1"/>
                <w:spacing w:val="-20"/>
                <w:sz w:val="28"/>
              </w:rPr>
              <w:t>號刑事判決</w:t>
            </w:r>
            <w:r w:rsidRPr="00F71616">
              <w:rPr>
                <w:rFonts w:ascii="Times New Roman" w:hAnsi="Times New Roman" w:hint="eastAsia"/>
                <w:color w:val="000000" w:themeColor="text1"/>
                <w:spacing w:val="-20"/>
                <w:sz w:val="28"/>
              </w:rPr>
              <w:t>(</w:t>
            </w:r>
            <w:r w:rsidR="00437260" w:rsidRPr="00F71616">
              <w:rPr>
                <w:rFonts w:ascii="Times New Roman" w:hAnsi="Times New Roman" w:hint="eastAsia"/>
                <w:color w:val="000000" w:themeColor="text1"/>
                <w:spacing w:val="-20"/>
                <w:sz w:val="28"/>
              </w:rPr>
              <w:t>裁</w:t>
            </w:r>
            <w:r w:rsidRPr="00F71616">
              <w:rPr>
                <w:rFonts w:ascii="Times New Roman" w:hAnsi="Times New Roman" w:hint="eastAsia"/>
                <w:color w:val="000000" w:themeColor="text1"/>
                <w:spacing w:val="-20"/>
                <w:sz w:val="28"/>
              </w:rPr>
              <w:t>判日期：</w:t>
            </w:r>
            <w:r w:rsidRPr="00F71616">
              <w:rPr>
                <w:rFonts w:ascii="Times New Roman" w:hAnsi="Times New Roman" w:hint="eastAsia"/>
                <w:color w:val="000000" w:themeColor="text1"/>
                <w:spacing w:val="-20"/>
                <w:sz w:val="28"/>
              </w:rPr>
              <w:t>96</w:t>
            </w:r>
            <w:r w:rsidRPr="00F71616">
              <w:rPr>
                <w:rFonts w:ascii="Times New Roman" w:hAnsi="Times New Roman" w:hint="eastAsia"/>
                <w:color w:val="000000" w:themeColor="text1"/>
                <w:spacing w:val="-20"/>
                <w:sz w:val="28"/>
              </w:rPr>
              <w:t>年</w:t>
            </w:r>
            <w:r w:rsidRPr="00F71616">
              <w:rPr>
                <w:rFonts w:ascii="Times New Roman" w:hAnsi="Times New Roman" w:hint="eastAsia"/>
                <w:color w:val="000000" w:themeColor="text1"/>
                <w:spacing w:val="-20"/>
                <w:sz w:val="28"/>
              </w:rPr>
              <w:t>9</w:t>
            </w:r>
            <w:r w:rsidRPr="00F71616">
              <w:rPr>
                <w:rFonts w:ascii="Times New Roman" w:hAnsi="Times New Roman" w:hint="eastAsia"/>
                <w:color w:val="000000" w:themeColor="text1"/>
                <w:spacing w:val="-20"/>
                <w:sz w:val="28"/>
              </w:rPr>
              <w:t>月</w:t>
            </w:r>
            <w:r w:rsidRPr="00F71616">
              <w:rPr>
                <w:rFonts w:ascii="Times New Roman" w:hAnsi="Times New Roman" w:hint="eastAsia"/>
                <w:color w:val="000000" w:themeColor="text1"/>
                <w:spacing w:val="-20"/>
                <w:sz w:val="28"/>
              </w:rPr>
              <w:t>27</w:t>
            </w:r>
            <w:r w:rsidRPr="00F71616">
              <w:rPr>
                <w:rFonts w:ascii="Times New Roman" w:hAnsi="Times New Roman" w:hint="eastAsia"/>
                <w:color w:val="000000" w:themeColor="text1"/>
                <w:spacing w:val="-20"/>
                <w:sz w:val="28"/>
              </w:rPr>
              <w:t>日</w:t>
            </w:r>
            <w:r w:rsidRPr="00F71616">
              <w:rPr>
                <w:rFonts w:ascii="Times New Roman" w:hAnsi="Times New Roman" w:hint="eastAsia"/>
                <w:color w:val="000000" w:themeColor="text1"/>
                <w:spacing w:val="-20"/>
                <w:sz w:val="28"/>
              </w:rPr>
              <w:t>)</w:t>
            </w:r>
            <w:bookmarkEnd w:id="91"/>
            <w:bookmarkEnd w:id="92"/>
            <w:bookmarkEnd w:id="93"/>
          </w:p>
        </w:tc>
        <w:tc>
          <w:tcPr>
            <w:tcW w:w="5153" w:type="dxa"/>
          </w:tcPr>
          <w:p w:rsidR="002608C6" w:rsidRPr="00F71616" w:rsidRDefault="002608C6" w:rsidP="008F52AC">
            <w:pPr>
              <w:pStyle w:val="3"/>
              <w:numPr>
                <w:ilvl w:val="0"/>
                <w:numId w:val="0"/>
              </w:numPr>
              <w:rPr>
                <w:rFonts w:ascii="Times New Roman" w:hAnsi="Times New Roman"/>
                <w:color w:val="000000" w:themeColor="text1"/>
                <w:spacing w:val="-20"/>
                <w:sz w:val="28"/>
              </w:rPr>
            </w:pPr>
            <w:bookmarkStart w:id="94" w:name="_Toc42187190"/>
            <w:bookmarkStart w:id="95" w:name="_Toc44428568"/>
            <w:bookmarkStart w:id="96" w:name="_Toc44597756"/>
            <w:r w:rsidRPr="00F71616">
              <w:rPr>
                <w:rFonts w:ascii="Times New Roman" w:hAnsi="Times New Roman" w:hint="eastAsia"/>
                <w:color w:val="000000" w:themeColor="text1"/>
                <w:spacing w:val="-20"/>
                <w:sz w:val="28"/>
              </w:rPr>
              <w:t>上訴駁回。</w:t>
            </w:r>
            <w:bookmarkEnd w:id="94"/>
            <w:bookmarkEnd w:id="95"/>
            <w:bookmarkEnd w:id="96"/>
          </w:p>
        </w:tc>
      </w:tr>
      <w:tr w:rsidR="00F71616" w:rsidRPr="00F71616" w:rsidTr="008F52AC">
        <w:tc>
          <w:tcPr>
            <w:tcW w:w="2126" w:type="dxa"/>
          </w:tcPr>
          <w:p w:rsidR="002608C6" w:rsidRPr="00F71616" w:rsidRDefault="002608C6" w:rsidP="00BC683F">
            <w:pPr>
              <w:pStyle w:val="3"/>
              <w:numPr>
                <w:ilvl w:val="0"/>
                <w:numId w:val="0"/>
              </w:numPr>
              <w:rPr>
                <w:rFonts w:ascii="Times New Roman" w:hAnsi="Times New Roman"/>
                <w:color w:val="000000" w:themeColor="text1"/>
                <w:spacing w:val="-20"/>
                <w:sz w:val="28"/>
              </w:rPr>
            </w:pPr>
            <w:bookmarkStart w:id="97" w:name="_Toc42187191"/>
            <w:bookmarkStart w:id="98" w:name="_Toc44428569"/>
            <w:bookmarkStart w:id="99" w:name="_Toc44597757"/>
            <w:r w:rsidRPr="00F71616">
              <w:rPr>
                <w:rFonts w:ascii="Times New Roman" w:hAnsi="Times New Roman" w:hint="eastAsia"/>
                <w:color w:val="000000" w:themeColor="text1"/>
                <w:spacing w:val="-20"/>
                <w:sz w:val="28"/>
              </w:rPr>
              <w:t>臺灣新竹地方法院</w:t>
            </w:r>
            <w:r w:rsidRPr="00F71616">
              <w:rPr>
                <w:rFonts w:ascii="Times New Roman" w:hAnsi="Times New Roman" w:hint="eastAsia"/>
                <w:color w:val="000000" w:themeColor="text1"/>
                <w:spacing w:val="-20"/>
                <w:sz w:val="28"/>
              </w:rPr>
              <w:t>95</w:t>
            </w:r>
            <w:r w:rsidRPr="00F71616">
              <w:rPr>
                <w:rFonts w:ascii="Times New Roman" w:hAnsi="Times New Roman" w:hint="eastAsia"/>
                <w:color w:val="000000" w:themeColor="text1"/>
                <w:spacing w:val="-20"/>
                <w:sz w:val="28"/>
              </w:rPr>
              <w:t>年度竹東簡字第</w:t>
            </w:r>
            <w:r w:rsidRPr="00F71616">
              <w:rPr>
                <w:rFonts w:ascii="Times New Roman" w:hAnsi="Times New Roman" w:hint="eastAsia"/>
                <w:color w:val="000000" w:themeColor="text1"/>
                <w:spacing w:val="-20"/>
                <w:sz w:val="28"/>
              </w:rPr>
              <w:t>102</w:t>
            </w:r>
            <w:r w:rsidRPr="00F71616">
              <w:rPr>
                <w:rFonts w:ascii="Times New Roman" w:hAnsi="Times New Roman" w:hint="eastAsia"/>
                <w:color w:val="000000" w:themeColor="text1"/>
                <w:spacing w:val="-20"/>
                <w:sz w:val="28"/>
              </w:rPr>
              <w:t>號判決</w:t>
            </w:r>
            <w:r w:rsidR="00BC683F" w:rsidRPr="00F71616">
              <w:rPr>
                <w:rFonts w:ascii="Times New Roman" w:hAnsi="Times New Roman" w:hint="eastAsia"/>
                <w:color w:val="000000" w:themeColor="text1"/>
                <w:spacing w:val="-20"/>
                <w:sz w:val="28"/>
              </w:rPr>
              <w:t>(</w:t>
            </w:r>
            <w:r w:rsidR="00437260" w:rsidRPr="00F71616">
              <w:rPr>
                <w:rFonts w:ascii="Times New Roman" w:hAnsi="Times New Roman" w:hint="eastAsia"/>
                <w:color w:val="000000" w:themeColor="text1"/>
                <w:spacing w:val="-20"/>
                <w:sz w:val="28"/>
              </w:rPr>
              <w:t>裁判日期：</w:t>
            </w:r>
            <w:r w:rsidR="00BC683F" w:rsidRPr="00F71616">
              <w:rPr>
                <w:rFonts w:ascii="Times New Roman" w:hAnsi="Times New Roman" w:hint="eastAsia"/>
                <w:color w:val="000000" w:themeColor="text1"/>
                <w:spacing w:val="-20"/>
                <w:sz w:val="28"/>
              </w:rPr>
              <w:t>95</w:t>
            </w:r>
            <w:r w:rsidR="00BC683F" w:rsidRPr="00F71616">
              <w:rPr>
                <w:rFonts w:ascii="Times New Roman" w:hAnsi="Times New Roman" w:hint="eastAsia"/>
                <w:color w:val="000000" w:themeColor="text1"/>
                <w:spacing w:val="-20"/>
                <w:sz w:val="28"/>
              </w:rPr>
              <w:t>年</w:t>
            </w:r>
            <w:r w:rsidR="00BC683F" w:rsidRPr="00F71616">
              <w:rPr>
                <w:rFonts w:ascii="Times New Roman" w:hAnsi="Times New Roman" w:hint="eastAsia"/>
                <w:color w:val="000000" w:themeColor="text1"/>
                <w:spacing w:val="-20"/>
                <w:sz w:val="28"/>
              </w:rPr>
              <w:t>7</w:t>
            </w:r>
            <w:r w:rsidR="00BC683F" w:rsidRPr="00F71616">
              <w:rPr>
                <w:rFonts w:ascii="Times New Roman" w:hAnsi="Times New Roman" w:hint="eastAsia"/>
                <w:color w:val="000000" w:themeColor="text1"/>
                <w:spacing w:val="-20"/>
                <w:sz w:val="28"/>
              </w:rPr>
              <w:t>月</w:t>
            </w:r>
            <w:r w:rsidR="00BC683F" w:rsidRPr="00F71616">
              <w:rPr>
                <w:rFonts w:ascii="Times New Roman" w:hAnsi="Times New Roman" w:hint="eastAsia"/>
                <w:color w:val="000000" w:themeColor="text1"/>
                <w:spacing w:val="-20"/>
                <w:sz w:val="28"/>
              </w:rPr>
              <w:t>7</w:t>
            </w:r>
            <w:r w:rsidR="00BC683F" w:rsidRPr="00F71616">
              <w:rPr>
                <w:rFonts w:ascii="Times New Roman" w:hAnsi="Times New Roman" w:hint="eastAsia"/>
                <w:color w:val="000000" w:themeColor="text1"/>
                <w:spacing w:val="-20"/>
                <w:sz w:val="28"/>
              </w:rPr>
              <w:t>日</w:t>
            </w:r>
            <w:r w:rsidR="00BC683F" w:rsidRPr="00F71616">
              <w:rPr>
                <w:rFonts w:ascii="Times New Roman" w:hAnsi="Times New Roman" w:hint="eastAsia"/>
                <w:color w:val="000000" w:themeColor="text1"/>
                <w:spacing w:val="-20"/>
                <w:sz w:val="28"/>
              </w:rPr>
              <w:t>)</w:t>
            </w:r>
            <w:bookmarkEnd w:id="97"/>
            <w:bookmarkEnd w:id="98"/>
            <w:bookmarkEnd w:id="99"/>
          </w:p>
        </w:tc>
        <w:tc>
          <w:tcPr>
            <w:tcW w:w="5153" w:type="dxa"/>
          </w:tcPr>
          <w:p w:rsidR="002608C6" w:rsidRPr="00F71616" w:rsidRDefault="00BC683F" w:rsidP="00BC683F">
            <w:pPr>
              <w:pStyle w:val="3"/>
              <w:numPr>
                <w:ilvl w:val="0"/>
                <w:numId w:val="0"/>
              </w:numPr>
              <w:ind w:leftChars="1" w:left="3"/>
              <w:rPr>
                <w:rFonts w:ascii="Times New Roman" w:hAnsi="Times New Roman"/>
                <w:color w:val="000000" w:themeColor="text1"/>
                <w:spacing w:val="-20"/>
                <w:sz w:val="28"/>
              </w:rPr>
            </w:pPr>
            <w:bookmarkStart w:id="100" w:name="_Toc42187192"/>
            <w:bookmarkStart w:id="101" w:name="_Toc44428570"/>
            <w:bookmarkStart w:id="102" w:name="_Toc44597758"/>
            <w:r w:rsidRPr="00F71616">
              <w:rPr>
                <w:rFonts w:ascii="Times New Roman" w:hAnsi="Times New Roman" w:hint="eastAsia"/>
                <w:color w:val="000000" w:themeColor="text1"/>
                <w:spacing w:val="-20"/>
                <w:sz w:val="28"/>
              </w:rPr>
              <w:t>彭男意圖為自己不法之所有，以恐嚇使人將本人之物交付，處有期徒刑六月，如易科罰金，以銀元參佰元即新臺幣玖佰元</w:t>
            </w:r>
            <w:r w:rsidR="004F5AF8" w:rsidRPr="00F71616">
              <w:rPr>
                <w:rFonts w:ascii="Times New Roman" w:hAnsi="Times New Roman" w:hint="eastAsia"/>
                <w:color w:val="000000" w:themeColor="text1"/>
                <w:spacing w:val="-20"/>
                <w:sz w:val="28"/>
              </w:rPr>
              <w:t>折算壹日。</w:t>
            </w:r>
            <w:bookmarkEnd w:id="100"/>
            <w:bookmarkEnd w:id="101"/>
            <w:bookmarkEnd w:id="102"/>
          </w:p>
        </w:tc>
      </w:tr>
    </w:tbl>
    <w:p w:rsidR="00AF73C7" w:rsidRPr="00F71616" w:rsidRDefault="00AF73C7" w:rsidP="00AF73C7">
      <w:pPr>
        <w:pStyle w:val="4"/>
        <w:numPr>
          <w:ilvl w:val="0"/>
          <w:numId w:val="0"/>
        </w:numPr>
        <w:ind w:left="1701"/>
        <w:rPr>
          <w:rFonts w:ascii="Times New Roman" w:hAnsi="Times New Roman"/>
          <w:color w:val="000000" w:themeColor="text1"/>
        </w:rPr>
      </w:pPr>
      <w:r w:rsidRPr="00F71616">
        <w:rPr>
          <w:rFonts w:ascii="Times New Roman" w:hAnsi="Times New Roman" w:hint="eastAsia"/>
          <w:color w:val="000000" w:themeColor="text1"/>
          <w:sz w:val="28"/>
        </w:rPr>
        <w:t>資料來源：本院整理</w:t>
      </w:r>
      <w:r w:rsidRPr="00F71616">
        <w:rPr>
          <w:rFonts w:ascii="Times New Roman" w:hAnsi="Times New Roman" w:hint="eastAsia"/>
          <w:color w:val="000000" w:themeColor="text1"/>
        </w:rPr>
        <w:t>。</w:t>
      </w:r>
    </w:p>
    <w:p w:rsidR="002608C6" w:rsidRPr="00F71616" w:rsidRDefault="00BE3C8B" w:rsidP="00BE3C8B">
      <w:pPr>
        <w:pStyle w:val="4"/>
        <w:rPr>
          <w:rFonts w:ascii="Times New Roman" w:hAnsi="Times New Roman"/>
          <w:color w:val="000000" w:themeColor="text1"/>
        </w:rPr>
      </w:pPr>
      <w:r w:rsidRPr="00F71616">
        <w:rPr>
          <w:rFonts w:ascii="Times New Roman" w:hAnsi="Times New Roman" w:hint="eastAsia"/>
          <w:color w:val="000000" w:themeColor="text1"/>
        </w:rPr>
        <w:t>依據臺灣高等法院</w:t>
      </w:r>
      <w:r w:rsidRPr="00F71616">
        <w:rPr>
          <w:rFonts w:ascii="Times New Roman" w:hAnsi="Times New Roman" w:hint="eastAsia"/>
          <w:color w:val="000000" w:themeColor="text1"/>
        </w:rPr>
        <w:t>96</w:t>
      </w:r>
      <w:r w:rsidRPr="00F71616">
        <w:rPr>
          <w:rFonts w:ascii="Times New Roman" w:hAnsi="Times New Roman" w:hint="eastAsia"/>
          <w:color w:val="000000" w:themeColor="text1"/>
        </w:rPr>
        <w:t>年</w:t>
      </w:r>
      <w:r w:rsidRPr="00F71616">
        <w:rPr>
          <w:rFonts w:ascii="Times New Roman" w:hAnsi="Times New Roman" w:hint="eastAsia"/>
          <w:color w:val="000000" w:themeColor="text1"/>
        </w:rPr>
        <w:t>6</w:t>
      </w:r>
      <w:r w:rsidRPr="00F71616">
        <w:rPr>
          <w:rFonts w:ascii="Times New Roman" w:hAnsi="Times New Roman" w:hint="eastAsia"/>
          <w:color w:val="000000" w:themeColor="text1"/>
        </w:rPr>
        <w:t>月</w:t>
      </w:r>
      <w:r w:rsidRPr="00F71616">
        <w:rPr>
          <w:rFonts w:ascii="Times New Roman" w:hAnsi="Times New Roman" w:hint="eastAsia"/>
          <w:color w:val="000000" w:themeColor="text1"/>
        </w:rPr>
        <w:t>13</w:t>
      </w:r>
      <w:r w:rsidRPr="00F71616">
        <w:rPr>
          <w:rFonts w:ascii="Times New Roman" w:hAnsi="Times New Roman" w:hint="eastAsia"/>
          <w:color w:val="000000" w:themeColor="text1"/>
        </w:rPr>
        <w:t>日</w:t>
      </w:r>
      <w:r w:rsidRPr="00F71616">
        <w:rPr>
          <w:rFonts w:ascii="Times New Roman" w:hAnsi="Times New Roman" w:hint="eastAsia"/>
          <w:color w:val="000000" w:themeColor="text1"/>
        </w:rPr>
        <w:t>96</w:t>
      </w:r>
      <w:r w:rsidRPr="00F71616">
        <w:rPr>
          <w:rFonts w:ascii="Times New Roman" w:hAnsi="Times New Roman" w:hint="eastAsia"/>
          <w:color w:val="000000" w:themeColor="text1"/>
        </w:rPr>
        <w:t>年度上訴字第</w:t>
      </w:r>
      <w:r w:rsidRPr="00F71616">
        <w:rPr>
          <w:rFonts w:ascii="Times New Roman" w:hAnsi="Times New Roman" w:hint="eastAsia"/>
          <w:color w:val="000000" w:themeColor="text1"/>
        </w:rPr>
        <w:t>495</w:t>
      </w:r>
      <w:r w:rsidRPr="00F71616">
        <w:rPr>
          <w:rFonts w:ascii="Times New Roman" w:hAnsi="Times New Roman" w:hint="eastAsia"/>
          <w:color w:val="000000" w:themeColor="text1"/>
        </w:rPr>
        <w:t>號刑事判決，彭男涉犯刑法第</w:t>
      </w:r>
      <w:r w:rsidRPr="00F71616">
        <w:rPr>
          <w:rFonts w:ascii="Times New Roman" w:hAnsi="Times New Roman" w:hint="eastAsia"/>
          <w:color w:val="000000" w:themeColor="text1"/>
        </w:rPr>
        <w:t>221</w:t>
      </w:r>
      <w:r w:rsidRPr="00F71616">
        <w:rPr>
          <w:rFonts w:ascii="Times New Roman" w:hAnsi="Times New Roman" w:hint="eastAsia"/>
          <w:color w:val="000000" w:themeColor="text1"/>
        </w:rPr>
        <w:t>條第</w:t>
      </w:r>
      <w:r w:rsidRPr="00F71616">
        <w:rPr>
          <w:rFonts w:ascii="Times New Roman" w:hAnsi="Times New Roman" w:hint="eastAsia"/>
          <w:color w:val="000000" w:themeColor="text1"/>
        </w:rPr>
        <w:t>1</w:t>
      </w:r>
      <w:r w:rsidRPr="00F71616">
        <w:rPr>
          <w:rFonts w:ascii="Times New Roman" w:hAnsi="Times New Roman" w:hint="eastAsia"/>
          <w:color w:val="000000" w:themeColor="text1"/>
        </w:rPr>
        <w:t>項及刑法第</w:t>
      </w:r>
      <w:r w:rsidRPr="00F71616">
        <w:rPr>
          <w:rFonts w:ascii="Times New Roman" w:hAnsi="Times New Roman" w:hint="eastAsia"/>
          <w:color w:val="000000" w:themeColor="text1"/>
        </w:rPr>
        <w:t>305</w:t>
      </w:r>
      <w:r w:rsidRPr="00F71616">
        <w:rPr>
          <w:rFonts w:ascii="Times New Roman" w:hAnsi="Times New Roman" w:hint="eastAsia"/>
          <w:color w:val="000000" w:themeColor="text1"/>
        </w:rPr>
        <w:t>條之罪，其犯行摘述如下</w:t>
      </w:r>
      <w:r w:rsidR="00DB45AD" w:rsidRPr="00F71616">
        <w:rPr>
          <w:rFonts w:ascii="Times New Roman" w:hAnsi="Times New Roman" w:hint="eastAsia"/>
          <w:color w:val="000000" w:themeColor="text1"/>
        </w:rPr>
        <w:t>：</w:t>
      </w:r>
      <w:bookmarkEnd w:id="53"/>
    </w:p>
    <w:p w:rsidR="00DB45AD" w:rsidRPr="00F71616" w:rsidRDefault="00DB45AD" w:rsidP="002608C6">
      <w:pPr>
        <w:pStyle w:val="5"/>
        <w:rPr>
          <w:rFonts w:ascii="Times New Roman" w:hAnsi="Times New Roman"/>
          <w:color w:val="000000" w:themeColor="text1"/>
        </w:rPr>
      </w:pPr>
      <w:r w:rsidRPr="00F71616">
        <w:rPr>
          <w:rFonts w:ascii="Times New Roman" w:hAnsi="Times New Roman" w:hint="eastAsia"/>
          <w:color w:val="000000" w:themeColor="text1"/>
        </w:rPr>
        <w:t>性侵害甲女：</w:t>
      </w:r>
    </w:p>
    <w:p w:rsidR="00DB45AD" w:rsidRPr="00F71616" w:rsidRDefault="00DB45AD" w:rsidP="00B904EF">
      <w:pPr>
        <w:pStyle w:val="4"/>
        <w:numPr>
          <w:ilvl w:val="0"/>
          <w:numId w:val="0"/>
        </w:numPr>
        <w:ind w:left="1701"/>
        <w:rPr>
          <w:rFonts w:ascii="Times New Roman" w:hAnsi="Times New Roman"/>
          <w:color w:val="000000" w:themeColor="text1"/>
        </w:rPr>
      </w:pPr>
      <w:r w:rsidRPr="00F71616">
        <w:rPr>
          <w:rFonts w:ascii="Times New Roman" w:hAnsi="Times New Roman" w:hint="eastAsia"/>
          <w:color w:val="000000" w:themeColor="text1"/>
        </w:rPr>
        <w:t xml:space="preserve">    </w:t>
      </w:r>
      <w:r w:rsidRPr="00F71616">
        <w:rPr>
          <w:rFonts w:ascii="Times New Roman" w:hAnsi="Times New Roman" w:hint="eastAsia"/>
          <w:color w:val="000000" w:themeColor="text1"/>
        </w:rPr>
        <w:t>於</w:t>
      </w:r>
      <w:r w:rsidRPr="00F71616">
        <w:rPr>
          <w:rFonts w:ascii="Times New Roman" w:hAnsi="Times New Roman" w:hint="eastAsia"/>
          <w:color w:val="000000" w:themeColor="text1"/>
        </w:rPr>
        <w:t>95</w:t>
      </w:r>
      <w:r w:rsidRPr="00F71616">
        <w:rPr>
          <w:rFonts w:ascii="Times New Roman" w:hAnsi="Times New Roman" w:hint="eastAsia"/>
          <w:color w:val="000000" w:themeColor="text1"/>
        </w:rPr>
        <w:t>年</w:t>
      </w:r>
      <w:r w:rsidRPr="00F71616">
        <w:rPr>
          <w:rFonts w:ascii="Times New Roman" w:hAnsi="Times New Roman" w:hint="eastAsia"/>
          <w:color w:val="000000" w:themeColor="text1"/>
        </w:rPr>
        <w:t>5</w:t>
      </w:r>
      <w:r w:rsidRPr="00F71616">
        <w:rPr>
          <w:rFonts w:ascii="Times New Roman" w:hAnsi="Times New Roman" w:hint="eastAsia"/>
          <w:color w:val="000000" w:themeColor="text1"/>
        </w:rPr>
        <w:t>月</w:t>
      </w:r>
      <w:r w:rsidRPr="00F71616">
        <w:rPr>
          <w:rFonts w:ascii="Times New Roman" w:hAnsi="Times New Roman" w:hint="eastAsia"/>
          <w:color w:val="000000" w:themeColor="text1"/>
        </w:rPr>
        <w:t>4</w:t>
      </w:r>
      <w:r w:rsidRPr="00F71616">
        <w:rPr>
          <w:rFonts w:ascii="Times New Roman" w:hAnsi="Times New Roman" w:hint="eastAsia"/>
          <w:color w:val="000000" w:themeColor="text1"/>
        </w:rPr>
        <w:t>日</w:t>
      </w:r>
      <w:r w:rsidRPr="00F71616">
        <w:rPr>
          <w:rFonts w:ascii="Times New Roman" w:hAnsi="Times New Roman" w:hint="eastAsia"/>
          <w:color w:val="000000" w:themeColor="text1"/>
        </w:rPr>
        <w:t>22</w:t>
      </w:r>
      <w:r w:rsidRPr="00F71616">
        <w:rPr>
          <w:rFonts w:ascii="Times New Roman" w:hAnsi="Times New Roman" w:hint="eastAsia"/>
          <w:color w:val="000000" w:themeColor="text1"/>
        </w:rPr>
        <w:t>時許，以其帳號「</w:t>
      </w:r>
      <w:r w:rsidRPr="00F71616">
        <w:rPr>
          <w:rFonts w:ascii="Times New Roman" w:hAnsi="Times New Roman" w:hint="eastAsia"/>
          <w:color w:val="000000" w:themeColor="text1"/>
        </w:rPr>
        <w:t>0926595123</w:t>
      </w:r>
      <w:r w:rsidRPr="00F71616">
        <w:rPr>
          <w:rFonts w:ascii="Times New Roman" w:hAnsi="Times New Roman" w:hint="eastAsia"/>
          <w:color w:val="000000" w:themeColor="text1"/>
        </w:rPr>
        <w:t>」登入電腦「</w:t>
      </w:r>
      <w:r w:rsidRPr="00F71616">
        <w:rPr>
          <w:rFonts w:ascii="Times New Roman" w:hAnsi="Times New Roman" w:hint="eastAsia"/>
          <w:color w:val="000000" w:themeColor="text1"/>
        </w:rPr>
        <w:t>skype</w:t>
      </w:r>
      <w:r w:rsidRPr="00F71616">
        <w:rPr>
          <w:rFonts w:ascii="Times New Roman" w:hAnsi="Times New Roman" w:hint="eastAsia"/>
          <w:color w:val="000000" w:themeColor="text1"/>
        </w:rPr>
        <w:t>」網路軟體聊天，與年滿</w:t>
      </w:r>
      <w:r w:rsidRPr="00F71616">
        <w:rPr>
          <w:rFonts w:ascii="Times New Roman" w:hAnsi="Times New Roman" w:hint="eastAsia"/>
          <w:color w:val="000000" w:themeColor="text1"/>
        </w:rPr>
        <w:t>14</w:t>
      </w:r>
      <w:r w:rsidRPr="00F71616">
        <w:rPr>
          <w:rFonts w:ascii="Times New Roman" w:hAnsi="Times New Roman" w:hint="eastAsia"/>
          <w:color w:val="000000" w:themeColor="text1"/>
        </w:rPr>
        <w:t>歲之甲女聊天，</w:t>
      </w:r>
      <w:r w:rsidR="00CC6C09" w:rsidRPr="00F71616">
        <w:rPr>
          <w:rFonts w:ascii="Times New Roman" w:hAnsi="Times New Roman" w:hint="eastAsia"/>
          <w:color w:val="000000" w:themeColor="text1"/>
        </w:rPr>
        <w:t>並於取得甲女之行動電</w:t>
      </w:r>
      <w:r w:rsidR="00CC6C09" w:rsidRPr="00F71616">
        <w:rPr>
          <w:rFonts w:ascii="Times New Roman" w:hAnsi="Times New Roman" w:hint="eastAsia"/>
          <w:color w:val="000000" w:themeColor="text1"/>
        </w:rPr>
        <w:lastRenderedPageBreak/>
        <w:t>話號碼後，</w:t>
      </w:r>
      <w:r w:rsidRPr="00F71616">
        <w:rPr>
          <w:rFonts w:ascii="Times New Roman" w:hAnsi="Times New Roman" w:hint="eastAsia"/>
          <w:color w:val="000000" w:themeColor="text1"/>
        </w:rPr>
        <w:t>即自隔日凌晨</w:t>
      </w:r>
      <w:r w:rsidRPr="00F71616">
        <w:rPr>
          <w:rFonts w:ascii="Times New Roman" w:hAnsi="Times New Roman" w:hint="eastAsia"/>
          <w:color w:val="000000" w:themeColor="text1"/>
        </w:rPr>
        <w:t>0</w:t>
      </w:r>
      <w:r w:rsidRPr="00F71616">
        <w:rPr>
          <w:rFonts w:ascii="Times New Roman" w:hAnsi="Times New Roman" w:hint="eastAsia"/>
          <w:color w:val="000000" w:themeColor="text1"/>
        </w:rPr>
        <w:t>時</w:t>
      </w:r>
      <w:r w:rsidRPr="00F71616">
        <w:rPr>
          <w:rFonts w:ascii="Times New Roman" w:hAnsi="Times New Roman" w:hint="eastAsia"/>
          <w:color w:val="000000" w:themeColor="text1"/>
        </w:rPr>
        <w:t>32</w:t>
      </w:r>
      <w:r w:rsidRPr="00F71616">
        <w:rPr>
          <w:rFonts w:ascii="Times New Roman" w:hAnsi="Times New Roman" w:hint="eastAsia"/>
          <w:color w:val="000000" w:themeColor="text1"/>
        </w:rPr>
        <w:t>分許，開始以刺探、誘導方式，取得甲女就讀之</w:t>
      </w:r>
      <w:r w:rsidR="00E638F4" w:rsidRPr="00F71616">
        <w:rPr>
          <w:rFonts w:ascii="Times New Roman" w:hAnsi="Times New Roman" w:hint="eastAsia"/>
          <w:color w:val="000000" w:themeColor="text1"/>
        </w:rPr>
        <w:t>學校、科系及真實姓名，且與甲女談論關於性方面之話題，並要求見面，甲女則回稱「等有空再見面」等語，彭男見甲女未即答應，並以上開話語敷衍，因而心生不滿，</w:t>
      </w:r>
      <w:r w:rsidR="009E53BE" w:rsidRPr="00F71616">
        <w:rPr>
          <w:rFonts w:ascii="Times New Roman" w:hAnsi="Times New Roman" w:hint="eastAsia"/>
          <w:color w:val="000000" w:themeColor="text1"/>
        </w:rPr>
        <w:t>遂稱：之前曾在網路上認識女性網友，約該女性網友見面，因該女網友回絕，其曾至該女性網友</w:t>
      </w:r>
      <w:r w:rsidR="008A7095" w:rsidRPr="00F71616">
        <w:rPr>
          <w:rFonts w:ascii="Times New Roman" w:hAnsi="Times New Roman" w:hint="eastAsia"/>
          <w:color w:val="000000" w:themeColor="text1"/>
        </w:rPr>
        <w:t>就讀的學校毀壞該女性網友名譽並辱罵該女性網友，致該女性網友不堪其擾，便答應與其發生</w:t>
      </w:r>
      <w:r w:rsidR="008A7095" w:rsidRPr="00F71616">
        <w:rPr>
          <w:rFonts w:ascii="Times New Roman" w:hAnsi="Times New Roman" w:hint="eastAsia"/>
          <w:color w:val="000000" w:themeColor="text1"/>
        </w:rPr>
        <w:t>1</w:t>
      </w:r>
      <w:r w:rsidR="008A7095" w:rsidRPr="00F71616">
        <w:rPr>
          <w:rFonts w:ascii="Times New Roman" w:hAnsi="Times New Roman" w:hint="eastAsia"/>
          <w:color w:val="000000" w:themeColor="text1"/>
        </w:rPr>
        <w:t>次性交行為，之後即不再見面，亦不再騷擾該女網友等語，並</w:t>
      </w:r>
      <w:r w:rsidRPr="00F71616">
        <w:rPr>
          <w:rFonts w:ascii="Times New Roman" w:hAnsi="Times New Roman" w:hint="eastAsia"/>
          <w:color w:val="000000" w:themeColor="text1"/>
        </w:rPr>
        <w:t>佯稱其手機有錄音功能，欲至甲女就讀學校散播其與甲女交談關於性方面話題，致甲女心生恐懼，甲女唯恐遭彭男騷擾、毀壞名譽等，乃</w:t>
      </w:r>
      <w:r w:rsidR="008A7095" w:rsidRPr="00F71616">
        <w:rPr>
          <w:rFonts w:ascii="Times New Roman" w:hAnsi="Times New Roman" w:hint="eastAsia"/>
          <w:color w:val="000000" w:themeColor="text1"/>
        </w:rPr>
        <w:t>不得不</w:t>
      </w:r>
      <w:r w:rsidRPr="00F71616">
        <w:rPr>
          <w:rFonts w:ascii="Times New Roman" w:hAnsi="Times New Roman" w:hint="eastAsia"/>
          <w:color w:val="000000" w:themeColor="text1"/>
        </w:rPr>
        <w:t>答應與彭男發生</w:t>
      </w:r>
      <w:r w:rsidR="008A7095" w:rsidRPr="00F71616">
        <w:rPr>
          <w:rFonts w:ascii="Times New Roman" w:hAnsi="Times New Roman" w:hint="eastAsia"/>
          <w:color w:val="000000" w:themeColor="text1"/>
        </w:rPr>
        <w:t>1</w:t>
      </w:r>
      <w:r w:rsidR="008A7095" w:rsidRPr="00F71616">
        <w:rPr>
          <w:rFonts w:ascii="Times New Roman" w:hAnsi="Times New Roman" w:hint="eastAsia"/>
          <w:color w:val="000000" w:themeColor="text1"/>
        </w:rPr>
        <w:t>次</w:t>
      </w:r>
      <w:r w:rsidRPr="00F71616">
        <w:rPr>
          <w:rFonts w:ascii="Times New Roman" w:hAnsi="Times New Roman" w:hint="eastAsia"/>
          <w:color w:val="000000" w:themeColor="text1"/>
        </w:rPr>
        <w:t>性</w:t>
      </w:r>
      <w:r w:rsidR="008A7095" w:rsidRPr="00F71616">
        <w:rPr>
          <w:rFonts w:ascii="Times New Roman" w:hAnsi="Times New Roman" w:hint="eastAsia"/>
          <w:color w:val="000000" w:themeColor="text1"/>
        </w:rPr>
        <w:t>交</w:t>
      </w:r>
      <w:r w:rsidRPr="00F71616">
        <w:rPr>
          <w:rFonts w:ascii="Times New Roman" w:hAnsi="Times New Roman" w:hint="eastAsia"/>
          <w:color w:val="000000" w:themeColor="text1"/>
        </w:rPr>
        <w:t>行為</w:t>
      </w:r>
      <w:r w:rsidR="008A7095" w:rsidRPr="00F71616">
        <w:rPr>
          <w:rFonts w:ascii="Times New Roman" w:hAnsi="Times New Roman" w:hint="eastAsia"/>
          <w:color w:val="000000" w:themeColor="text1"/>
        </w:rPr>
        <w:t>，並要求彭男嗣後即不得再與其聯絡。</w:t>
      </w:r>
      <w:r w:rsidR="00DA7842" w:rsidRPr="00F71616">
        <w:rPr>
          <w:rFonts w:ascii="Times New Roman" w:hAnsi="Times New Roman" w:hint="eastAsia"/>
          <w:color w:val="000000" w:themeColor="text1"/>
        </w:rPr>
        <w:t>怠</w:t>
      </w:r>
      <w:r w:rsidRPr="00F71616">
        <w:rPr>
          <w:rFonts w:ascii="Times New Roman" w:hAnsi="Times New Roman" w:hint="eastAsia"/>
          <w:color w:val="000000" w:themeColor="text1"/>
        </w:rPr>
        <w:t>95</w:t>
      </w:r>
      <w:r w:rsidRPr="00F71616">
        <w:rPr>
          <w:rFonts w:ascii="Times New Roman" w:hAnsi="Times New Roman" w:hint="eastAsia"/>
          <w:color w:val="000000" w:themeColor="text1"/>
        </w:rPr>
        <w:t>年</w:t>
      </w:r>
      <w:r w:rsidRPr="00F71616">
        <w:rPr>
          <w:rFonts w:ascii="Times New Roman" w:hAnsi="Times New Roman" w:hint="eastAsia"/>
          <w:color w:val="000000" w:themeColor="text1"/>
        </w:rPr>
        <w:t>5</w:t>
      </w:r>
      <w:r w:rsidRPr="00F71616">
        <w:rPr>
          <w:rFonts w:ascii="Times New Roman" w:hAnsi="Times New Roman" w:hint="eastAsia"/>
          <w:color w:val="000000" w:themeColor="text1"/>
        </w:rPr>
        <w:t>月</w:t>
      </w:r>
      <w:r w:rsidR="00DA7842" w:rsidRPr="00F71616">
        <w:rPr>
          <w:rFonts w:ascii="Times New Roman" w:hAnsi="Times New Roman" w:hint="eastAsia"/>
          <w:color w:val="000000" w:themeColor="text1"/>
        </w:rPr>
        <w:t>6</w:t>
      </w:r>
      <w:r w:rsidRPr="00F71616">
        <w:rPr>
          <w:rFonts w:ascii="Times New Roman" w:hAnsi="Times New Roman" w:hint="eastAsia"/>
          <w:color w:val="000000" w:themeColor="text1"/>
        </w:rPr>
        <w:t>日</w:t>
      </w:r>
      <w:r w:rsidR="00DA7842" w:rsidRPr="00F71616">
        <w:rPr>
          <w:rFonts w:ascii="Times New Roman" w:hAnsi="Times New Roman" w:hint="eastAsia"/>
          <w:color w:val="000000" w:themeColor="text1"/>
        </w:rPr>
        <w:t>21</w:t>
      </w:r>
      <w:r w:rsidRPr="00F71616">
        <w:rPr>
          <w:rFonts w:ascii="Times New Roman" w:hAnsi="Times New Roman" w:hint="eastAsia"/>
          <w:color w:val="000000" w:themeColor="text1"/>
        </w:rPr>
        <w:t>時許</w:t>
      </w:r>
      <w:r w:rsidR="00DA7842" w:rsidRPr="00F71616">
        <w:rPr>
          <w:rFonts w:ascii="Times New Roman" w:hAnsi="Times New Roman" w:hint="eastAsia"/>
          <w:color w:val="000000" w:themeColor="text1"/>
        </w:rPr>
        <w:t>，兩人約定於</w:t>
      </w:r>
      <w:r w:rsidR="00DA7842" w:rsidRPr="00F71616">
        <w:rPr>
          <w:rFonts w:ascii="Times New Roman" w:hAnsi="Times New Roman" w:hint="eastAsia"/>
          <w:color w:val="000000" w:themeColor="text1"/>
        </w:rPr>
        <w:t>7</w:t>
      </w:r>
      <w:r w:rsidR="00DA7842" w:rsidRPr="00F71616">
        <w:rPr>
          <w:rFonts w:ascii="Times New Roman" w:hAnsi="Times New Roman" w:hint="eastAsia"/>
          <w:color w:val="000000" w:themeColor="text1"/>
        </w:rPr>
        <w:t>日</w:t>
      </w:r>
      <w:r w:rsidR="00DA7842" w:rsidRPr="00F71616">
        <w:rPr>
          <w:rFonts w:ascii="Times New Roman" w:hAnsi="Times New Roman" w:hint="eastAsia"/>
          <w:color w:val="000000" w:themeColor="text1"/>
        </w:rPr>
        <w:t>17</w:t>
      </w:r>
      <w:r w:rsidR="00DA7842" w:rsidRPr="00F71616">
        <w:rPr>
          <w:rFonts w:ascii="Times New Roman" w:hAnsi="Times New Roman" w:hint="eastAsia"/>
          <w:color w:val="000000" w:themeColor="text1"/>
        </w:rPr>
        <w:t>時許，在新竹火車站見面，彭男屆時於當日</w:t>
      </w:r>
      <w:r w:rsidR="00DA7842" w:rsidRPr="00F71616">
        <w:rPr>
          <w:rFonts w:ascii="Times New Roman" w:hAnsi="Times New Roman" w:hint="eastAsia"/>
          <w:color w:val="000000" w:themeColor="text1"/>
        </w:rPr>
        <w:t>19</w:t>
      </w:r>
      <w:r w:rsidR="00DA7842" w:rsidRPr="00F71616">
        <w:rPr>
          <w:rFonts w:ascii="Times New Roman" w:hAnsi="Times New Roman" w:hint="eastAsia"/>
          <w:color w:val="000000" w:themeColor="text1"/>
        </w:rPr>
        <w:t>時許抵達新竹火車站後，</w:t>
      </w:r>
      <w:r w:rsidRPr="00F71616">
        <w:rPr>
          <w:rFonts w:ascii="Times New Roman" w:hAnsi="Times New Roman" w:hint="eastAsia"/>
          <w:color w:val="000000" w:themeColor="text1"/>
        </w:rPr>
        <w:t>載</w:t>
      </w:r>
      <w:r w:rsidR="00DA7842" w:rsidRPr="00F71616">
        <w:rPr>
          <w:rFonts w:ascii="Times New Roman" w:hAnsi="Times New Roman" w:hint="eastAsia"/>
          <w:color w:val="000000" w:themeColor="text1"/>
        </w:rPr>
        <w:t>同</w:t>
      </w:r>
      <w:r w:rsidRPr="00F71616">
        <w:rPr>
          <w:rFonts w:ascii="Times New Roman" w:hAnsi="Times New Roman" w:hint="eastAsia"/>
          <w:color w:val="000000" w:themeColor="text1"/>
        </w:rPr>
        <w:t>甲女至其租屋處</w:t>
      </w:r>
      <w:r w:rsidR="00DA7842" w:rsidRPr="00F71616">
        <w:rPr>
          <w:rFonts w:ascii="Times New Roman" w:hAnsi="Times New Roman" w:hint="eastAsia"/>
          <w:color w:val="000000" w:themeColor="text1"/>
        </w:rPr>
        <w:t>，旋彭男於甲女受恐嚇，惟恐遭騷擾、毀壞名譽下，違反甲女之意願，</w:t>
      </w:r>
      <w:r w:rsidRPr="00F71616">
        <w:rPr>
          <w:rFonts w:ascii="Times New Roman" w:hAnsi="Times New Roman" w:hint="eastAsia"/>
          <w:color w:val="000000" w:themeColor="text1"/>
        </w:rPr>
        <w:t>對甲女強制性交既遂得逞；</w:t>
      </w:r>
      <w:r w:rsidR="00AD39C5" w:rsidRPr="00F71616">
        <w:rPr>
          <w:rFonts w:ascii="Times New Roman" w:hAnsi="Times New Roman" w:hint="eastAsia"/>
          <w:color w:val="000000" w:themeColor="text1"/>
        </w:rPr>
        <w:t>又同日</w:t>
      </w:r>
      <w:r w:rsidR="00AD39C5" w:rsidRPr="00F71616">
        <w:rPr>
          <w:rFonts w:ascii="Times New Roman" w:hAnsi="Times New Roman" w:hint="eastAsia"/>
          <w:color w:val="000000" w:themeColor="text1"/>
        </w:rPr>
        <w:t>22</w:t>
      </w:r>
      <w:r w:rsidR="00AD39C5" w:rsidRPr="00F71616">
        <w:rPr>
          <w:rFonts w:ascii="Times New Roman" w:hAnsi="Times New Roman" w:hint="eastAsia"/>
          <w:color w:val="000000" w:themeColor="text1"/>
        </w:rPr>
        <w:t>時</w:t>
      </w:r>
      <w:r w:rsidR="00AD39C5" w:rsidRPr="00F71616">
        <w:rPr>
          <w:rFonts w:ascii="Times New Roman" w:hAnsi="Times New Roman" w:hint="eastAsia"/>
          <w:color w:val="000000" w:themeColor="text1"/>
        </w:rPr>
        <w:t>33</w:t>
      </w:r>
      <w:r w:rsidR="00AD39C5" w:rsidRPr="00F71616">
        <w:rPr>
          <w:rFonts w:ascii="Times New Roman" w:hAnsi="Times New Roman" w:hint="eastAsia"/>
          <w:color w:val="000000" w:themeColor="text1"/>
        </w:rPr>
        <w:t>分許，</w:t>
      </w:r>
      <w:r w:rsidRPr="00F71616">
        <w:rPr>
          <w:rFonts w:ascii="Times New Roman" w:hAnsi="Times New Roman" w:hint="eastAsia"/>
          <w:color w:val="000000" w:themeColor="text1"/>
        </w:rPr>
        <w:t>彭男仍繼續撥打電話</w:t>
      </w:r>
      <w:r w:rsidR="00AD39C5" w:rsidRPr="00F71616">
        <w:rPr>
          <w:rFonts w:ascii="Times New Roman" w:hAnsi="Times New Roman" w:hint="eastAsia"/>
          <w:color w:val="000000" w:themeColor="text1"/>
        </w:rPr>
        <w:t>予</w:t>
      </w:r>
      <w:r w:rsidRPr="00F71616">
        <w:rPr>
          <w:rFonts w:ascii="Times New Roman" w:hAnsi="Times New Roman" w:hint="eastAsia"/>
          <w:color w:val="000000" w:themeColor="text1"/>
        </w:rPr>
        <w:t>甲女，並以公布上開發生性行為沾有血跡床單及照片，要求再發生第</w:t>
      </w:r>
      <w:r w:rsidRPr="00F71616">
        <w:rPr>
          <w:rFonts w:ascii="Times New Roman" w:hAnsi="Times New Roman" w:hint="eastAsia"/>
          <w:color w:val="000000" w:themeColor="text1"/>
        </w:rPr>
        <w:t>2</w:t>
      </w:r>
      <w:r w:rsidRPr="00F71616">
        <w:rPr>
          <w:rFonts w:ascii="Times New Roman" w:hAnsi="Times New Roman" w:hint="eastAsia"/>
          <w:color w:val="000000" w:themeColor="text1"/>
        </w:rPr>
        <w:t>次性行為，</w:t>
      </w:r>
      <w:r w:rsidR="0012210D" w:rsidRPr="00F71616">
        <w:rPr>
          <w:rFonts w:ascii="Times New Roman" w:hAnsi="Times New Roman" w:hint="eastAsia"/>
          <w:color w:val="000000" w:themeColor="text1"/>
        </w:rPr>
        <w:t>致甲女仍因心生畏懼，不得不同意與彭男發生第</w:t>
      </w:r>
      <w:r w:rsidR="0012210D" w:rsidRPr="00F71616">
        <w:rPr>
          <w:rFonts w:ascii="Times New Roman" w:hAnsi="Times New Roman" w:hint="eastAsia"/>
          <w:color w:val="000000" w:themeColor="text1"/>
        </w:rPr>
        <w:t>2</w:t>
      </w:r>
      <w:r w:rsidR="0012210D" w:rsidRPr="00F71616">
        <w:rPr>
          <w:rFonts w:ascii="Times New Roman" w:hAnsi="Times New Roman" w:hint="eastAsia"/>
          <w:color w:val="000000" w:themeColor="text1"/>
        </w:rPr>
        <w:t>次性交行為，惟要求彭男須書立以後不得再與其發生性</w:t>
      </w:r>
      <w:r w:rsidR="004F7064" w:rsidRPr="00F71616">
        <w:rPr>
          <w:rFonts w:ascii="Times New Roman" w:hAnsi="Times New Roman" w:hint="eastAsia"/>
          <w:color w:val="000000" w:themeColor="text1"/>
        </w:rPr>
        <w:t>交</w:t>
      </w:r>
      <w:r w:rsidR="0012210D" w:rsidRPr="00F71616">
        <w:rPr>
          <w:rFonts w:ascii="Times New Roman" w:hAnsi="Times New Roman" w:hint="eastAsia"/>
          <w:color w:val="000000" w:themeColor="text1"/>
        </w:rPr>
        <w:t>行為</w:t>
      </w:r>
      <w:r w:rsidR="004F7064" w:rsidRPr="00F71616">
        <w:rPr>
          <w:rFonts w:ascii="Times New Roman" w:hAnsi="Times New Roman" w:hint="eastAsia"/>
          <w:color w:val="000000" w:themeColor="text1"/>
        </w:rPr>
        <w:t>，不得再聯絡等內容之切結書，然</w:t>
      </w:r>
      <w:r w:rsidRPr="00F71616">
        <w:rPr>
          <w:rFonts w:ascii="Times New Roman" w:hAnsi="Times New Roman" w:hint="eastAsia"/>
          <w:color w:val="000000" w:themeColor="text1"/>
        </w:rPr>
        <w:t>甲女</w:t>
      </w:r>
      <w:r w:rsidR="004F7064" w:rsidRPr="00F71616">
        <w:rPr>
          <w:rFonts w:ascii="Times New Roman" w:hAnsi="Times New Roman" w:hint="eastAsia"/>
          <w:color w:val="000000" w:themeColor="text1"/>
        </w:rPr>
        <w:t>仍因恐彭男糾纏不清，而</w:t>
      </w:r>
      <w:r w:rsidRPr="00F71616">
        <w:rPr>
          <w:rFonts w:ascii="Times New Roman" w:hAnsi="Times New Roman" w:hint="eastAsia"/>
          <w:color w:val="000000" w:themeColor="text1"/>
        </w:rPr>
        <w:t>報警處理。</w:t>
      </w:r>
    </w:p>
    <w:p w:rsidR="00DB45AD" w:rsidRPr="00F71616" w:rsidRDefault="00DB45AD" w:rsidP="00B904EF">
      <w:pPr>
        <w:pStyle w:val="4"/>
        <w:rPr>
          <w:rFonts w:ascii="Times New Roman" w:hAnsi="Times New Roman"/>
          <w:color w:val="000000" w:themeColor="text1"/>
        </w:rPr>
      </w:pPr>
      <w:r w:rsidRPr="00F71616">
        <w:rPr>
          <w:rFonts w:ascii="Times New Roman" w:hAnsi="Times New Roman" w:hint="eastAsia"/>
          <w:color w:val="000000" w:themeColor="text1"/>
        </w:rPr>
        <w:t>性侵害乙女：</w:t>
      </w:r>
    </w:p>
    <w:p w:rsidR="00DB45AD" w:rsidRPr="00F71616" w:rsidRDefault="00DB45AD" w:rsidP="00B904EF">
      <w:pPr>
        <w:pStyle w:val="4"/>
        <w:numPr>
          <w:ilvl w:val="0"/>
          <w:numId w:val="0"/>
        </w:numPr>
        <w:ind w:left="1701"/>
        <w:rPr>
          <w:rFonts w:ascii="Times New Roman" w:hAnsi="Times New Roman"/>
          <w:color w:val="000000" w:themeColor="text1"/>
          <w:shd w:val="pct15" w:color="auto" w:fill="FFFFFF"/>
        </w:rPr>
      </w:pPr>
      <w:r w:rsidRPr="00F71616">
        <w:rPr>
          <w:rFonts w:ascii="Times New Roman" w:hAnsi="Times New Roman" w:hint="eastAsia"/>
          <w:color w:val="000000" w:themeColor="text1"/>
        </w:rPr>
        <w:t xml:space="preserve">    </w:t>
      </w:r>
      <w:r w:rsidRPr="00F71616">
        <w:rPr>
          <w:rFonts w:ascii="Times New Roman" w:hAnsi="Times New Roman" w:hint="eastAsia"/>
          <w:color w:val="000000" w:themeColor="text1"/>
        </w:rPr>
        <w:t>於</w:t>
      </w:r>
      <w:r w:rsidRPr="00F71616">
        <w:rPr>
          <w:rFonts w:ascii="Times New Roman" w:hAnsi="Times New Roman" w:hint="eastAsia"/>
          <w:color w:val="000000" w:themeColor="text1"/>
        </w:rPr>
        <w:t>95</w:t>
      </w:r>
      <w:r w:rsidRPr="00F71616">
        <w:rPr>
          <w:rFonts w:ascii="Times New Roman" w:hAnsi="Times New Roman" w:hint="eastAsia"/>
          <w:color w:val="000000" w:themeColor="text1"/>
        </w:rPr>
        <w:t>年</w:t>
      </w:r>
      <w:r w:rsidRPr="00F71616">
        <w:rPr>
          <w:rFonts w:ascii="Times New Roman" w:hAnsi="Times New Roman" w:hint="eastAsia"/>
          <w:color w:val="000000" w:themeColor="text1"/>
        </w:rPr>
        <w:t>8</w:t>
      </w:r>
      <w:r w:rsidRPr="00F71616">
        <w:rPr>
          <w:rFonts w:ascii="Times New Roman" w:hAnsi="Times New Roman" w:hint="eastAsia"/>
          <w:color w:val="000000" w:themeColor="text1"/>
        </w:rPr>
        <w:t>月</w:t>
      </w:r>
      <w:r w:rsidRPr="00F71616">
        <w:rPr>
          <w:rFonts w:ascii="Times New Roman" w:hAnsi="Times New Roman" w:hint="eastAsia"/>
          <w:color w:val="000000" w:themeColor="text1"/>
        </w:rPr>
        <w:t>7</w:t>
      </w:r>
      <w:r w:rsidRPr="00F71616">
        <w:rPr>
          <w:rFonts w:ascii="Times New Roman" w:hAnsi="Times New Roman" w:hint="eastAsia"/>
          <w:color w:val="000000" w:themeColor="text1"/>
        </w:rPr>
        <w:t>日</w:t>
      </w:r>
      <w:r w:rsidRPr="00F71616">
        <w:rPr>
          <w:rFonts w:ascii="Times New Roman" w:hAnsi="Times New Roman" w:hint="eastAsia"/>
          <w:color w:val="000000" w:themeColor="text1"/>
        </w:rPr>
        <w:t>14</w:t>
      </w:r>
      <w:r w:rsidRPr="00F71616">
        <w:rPr>
          <w:rFonts w:ascii="Times New Roman" w:hAnsi="Times New Roman" w:hint="eastAsia"/>
          <w:color w:val="000000" w:themeColor="text1"/>
        </w:rPr>
        <w:t>時</w:t>
      </w:r>
      <w:r w:rsidRPr="00F71616">
        <w:rPr>
          <w:rFonts w:ascii="Times New Roman" w:hAnsi="Times New Roman" w:hint="eastAsia"/>
          <w:color w:val="000000" w:themeColor="text1"/>
        </w:rPr>
        <w:t>48</w:t>
      </w:r>
      <w:r w:rsidRPr="00F71616">
        <w:rPr>
          <w:rFonts w:ascii="Times New Roman" w:hAnsi="Times New Roman" w:hint="eastAsia"/>
          <w:color w:val="000000" w:themeColor="text1"/>
        </w:rPr>
        <w:t>分彭男在網路聊天室，</w:t>
      </w:r>
      <w:r w:rsidR="004A4E73" w:rsidRPr="00F71616">
        <w:rPr>
          <w:rFonts w:ascii="Times New Roman" w:hAnsi="Times New Roman" w:hint="eastAsia"/>
          <w:color w:val="000000" w:themeColor="text1"/>
        </w:rPr>
        <w:t>見年滿</w:t>
      </w:r>
      <w:r w:rsidR="004A4E73" w:rsidRPr="00F71616">
        <w:rPr>
          <w:rFonts w:ascii="Times New Roman" w:hAnsi="Times New Roman" w:hint="eastAsia"/>
          <w:color w:val="000000" w:themeColor="text1"/>
        </w:rPr>
        <w:t>14</w:t>
      </w:r>
      <w:r w:rsidR="004A4E73" w:rsidRPr="00F71616">
        <w:rPr>
          <w:rFonts w:ascii="Times New Roman" w:hAnsi="Times New Roman" w:hint="eastAsia"/>
          <w:color w:val="000000" w:themeColor="text1"/>
        </w:rPr>
        <w:t>歲乙女張貼相片在聊天室，仍</w:t>
      </w:r>
      <w:r w:rsidRPr="00F71616">
        <w:rPr>
          <w:rFonts w:ascii="Times New Roman" w:hAnsi="Times New Roman" w:hint="eastAsia"/>
          <w:color w:val="000000" w:themeColor="text1"/>
        </w:rPr>
        <w:t>以刺探、</w:t>
      </w:r>
      <w:r w:rsidRPr="00F71616">
        <w:rPr>
          <w:rFonts w:ascii="Times New Roman" w:hAnsi="Times New Roman" w:hint="eastAsia"/>
          <w:color w:val="000000" w:themeColor="text1"/>
        </w:rPr>
        <w:lastRenderedPageBreak/>
        <w:t>誘導方式，取得乙女就讀之學校、科系及真實姓名，復稱認識乙女的朋友綽號「阿文」，適乙女亦有同班同學名為陳○文，致乙女信以為真，彭男於</w:t>
      </w:r>
      <w:r w:rsidRPr="00F71616">
        <w:rPr>
          <w:rFonts w:ascii="Times New Roman" w:hAnsi="Times New Roman" w:hint="eastAsia"/>
          <w:color w:val="000000" w:themeColor="text1"/>
        </w:rPr>
        <w:t>95</w:t>
      </w:r>
      <w:r w:rsidRPr="00F71616">
        <w:rPr>
          <w:rFonts w:ascii="Times New Roman" w:hAnsi="Times New Roman" w:hint="eastAsia"/>
          <w:color w:val="000000" w:themeColor="text1"/>
        </w:rPr>
        <w:t>年</w:t>
      </w:r>
      <w:r w:rsidRPr="00F71616">
        <w:rPr>
          <w:rFonts w:ascii="Times New Roman" w:hAnsi="Times New Roman" w:hint="eastAsia"/>
          <w:color w:val="000000" w:themeColor="text1"/>
        </w:rPr>
        <w:t>8</w:t>
      </w:r>
      <w:r w:rsidRPr="00F71616">
        <w:rPr>
          <w:rFonts w:ascii="Times New Roman" w:hAnsi="Times New Roman" w:hint="eastAsia"/>
          <w:color w:val="000000" w:themeColor="text1"/>
        </w:rPr>
        <w:t>月</w:t>
      </w:r>
      <w:r w:rsidRPr="00F71616">
        <w:rPr>
          <w:rFonts w:ascii="Times New Roman" w:hAnsi="Times New Roman" w:hint="eastAsia"/>
          <w:color w:val="000000" w:themeColor="text1"/>
        </w:rPr>
        <w:t>8</w:t>
      </w:r>
      <w:r w:rsidRPr="00F71616">
        <w:rPr>
          <w:rFonts w:ascii="Times New Roman" w:hAnsi="Times New Roman" w:hint="eastAsia"/>
          <w:color w:val="000000" w:themeColor="text1"/>
        </w:rPr>
        <w:t>日</w:t>
      </w:r>
      <w:r w:rsidR="008B7419" w:rsidRPr="00F71616">
        <w:rPr>
          <w:rFonts w:ascii="Times New Roman" w:hAnsi="Times New Roman" w:hint="eastAsia"/>
          <w:color w:val="000000" w:themeColor="text1"/>
        </w:rPr>
        <w:t>凌晨零時</w:t>
      </w:r>
      <w:r w:rsidR="008B7419" w:rsidRPr="00F71616">
        <w:rPr>
          <w:rFonts w:ascii="Times New Roman" w:hAnsi="Times New Roman" w:hint="eastAsia"/>
          <w:color w:val="000000" w:themeColor="text1"/>
        </w:rPr>
        <w:t>23</w:t>
      </w:r>
      <w:r w:rsidR="008B7419" w:rsidRPr="00F71616">
        <w:rPr>
          <w:rFonts w:ascii="Times New Roman" w:hAnsi="Times New Roman" w:hint="eastAsia"/>
          <w:color w:val="000000" w:themeColor="text1"/>
        </w:rPr>
        <w:t>分許，</w:t>
      </w:r>
      <w:r w:rsidRPr="00F71616">
        <w:rPr>
          <w:rFonts w:ascii="Times New Roman" w:hAnsi="Times New Roman" w:hint="eastAsia"/>
          <w:color w:val="000000" w:themeColor="text1"/>
        </w:rPr>
        <w:t>打電話予乙女，恐嚇乙女</w:t>
      </w:r>
      <w:r w:rsidR="008B7419" w:rsidRPr="00F71616">
        <w:rPr>
          <w:rFonts w:ascii="Times New Roman" w:hAnsi="Times New Roman" w:hint="eastAsia"/>
          <w:color w:val="000000" w:themeColor="text1"/>
        </w:rPr>
        <w:t>稱：若不答應</w:t>
      </w:r>
      <w:r w:rsidRPr="00F71616">
        <w:rPr>
          <w:rFonts w:ascii="Times New Roman" w:hAnsi="Times New Roman" w:hint="eastAsia"/>
          <w:color w:val="000000" w:themeColor="text1"/>
        </w:rPr>
        <w:t>其性交，將找「阿文」至乙女住處潑撒硫酸，並散播乙女結交男朋友曾經墮胎之不實之事，</w:t>
      </w:r>
      <w:r w:rsidR="00644E33" w:rsidRPr="00F71616">
        <w:rPr>
          <w:rFonts w:ascii="Times New Roman" w:hAnsi="Times New Roman" w:hint="eastAsia"/>
          <w:color w:val="000000" w:themeColor="text1"/>
        </w:rPr>
        <w:t>而恐嚇乙女須與其性交，致乙女心生畏懼，不得不</w:t>
      </w:r>
      <w:r w:rsidR="00580B1A" w:rsidRPr="00F71616">
        <w:rPr>
          <w:rFonts w:ascii="Times New Roman" w:hAnsi="Times New Roman" w:hint="eastAsia"/>
          <w:color w:val="000000" w:themeColor="text1"/>
        </w:rPr>
        <w:t>答應與彭男性交，同日</w:t>
      </w:r>
      <w:r w:rsidR="00580B1A" w:rsidRPr="00F71616">
        <w:rPr>
          <w:rFonts w:ascii="Times New Roman" w:hAnsi="Times New Roman" w:hint="eastAsia"/>
          <w:color w:val="000000" w:themeColor="text1"/>
        </w:rPr>
        <w:t>8</w:t>
      </w:r>
      <w:r w:rsidR="00580B1A" w:rsidRPr="00F71616">
        <w:rPr>
          <w:rFonts w:ascii="Times New Roman" w:hAnsi="Times New Roman" w:hint="eastAsia"/>
          <w:color w:val="000000" w:themeColor="text1"/>
        </w:rPr>
        <w:t>時</w:t>
      </w:r>
      <w:r w:rsidR="00580B1A" w:rsidRPr="00F71616">
        <w:rPr>
          <w:rFonts w:ascii="Times New Roman" w:hAnsi="Times New Roman" w:hint="eastAsia"/>
          <w:color w:val="000000" w:themeColor="text1"/>
        </w:rPr>
        <w:t>35</w:t>
      </w:r>
      <w:r w:rsidR="00580B1A" w:rsidRPr="00F71616">
        <w:rPr>
          <w:rFonts w:ascii="Times New Roman" w:hAnsi="Times New Roman" w:hint="eastAsia"/>
          <w:color w:val="000000" w:themeColor="text1"/>
        </w:rPr>
        <w:t>分許，彭男再以電話通知乙女前往某保齡球館前見面，彭男帶引</w:t>
      </w:r>
      <w:r w:rsidRPr="00F71616">
        <w:rPr>
          <w:rFonts w:ascii="Times New Roman" w:hAnsi="Times New Roman" w:hint="eastAsia"/>
          <w:color w:val="000000" w:themeColor="text1"/>
        </w:rPr>
        <w:t>乙女至其租屋處</w:t>
      </w:r>
      <w:r w:rsidR="00580B1A" w:rsidRPr="00F71616">
        <w:rPr>
          <w:rFonts w:ascii="Times New Roman" w:hAnsi="Times New Roman" w:hint="eastAsia"/>
          <w:color w:val="000000" w:themeColor="text1"/>
        </w:rPr>
        <w:t>，乙女因思及彭男上開電話之恐嚇內容，致生畏懼而違反自己之意願，讓彭男</w:t>
      </w:r>
      <w:r w:rsidRPr="00F71616">
        <w:rPr>
          <w:rFonts w:ascii="Times New Roman" w:hAnsi="Times New Roman" w:hint="eastAsia"/>
          <w:color w:val="000000" w:themeColor="text1"/>
        </w:rPr>
        <w:t>對</w:t>
      </w:r>
      <w:r w:rsidR="00C26C84" w:rsidRPr="00F71616">
        <w:rPr>
          <w:rFonts w:ascii="Times New Roman" w:hAnsi="Times New Roman" w:hint="eastAsia"/>
          <w:color w:val="000000" w:themeColor="text1"/>
        </w:rPr>
        <w:t>其</w:t>
      </w:r>
      <w:r w:rsidRPr="00F71616">
        <w:rPr>
          <w:rFonts w:ascii="Times New Roman" w:hAnsi="Times New Roman" w:hint="eastAsia"/>
          <w:color w:val="000000" w:themeColor="text1"/>
        </w:rPr>
        <w:t>強制性交得逞。</w:t>
      </w:r>
    </w:p>
    <w:p w:rsidR="00BE3C8B" w:rsidRPr="00F71616" w:rsidRDefault="00BE3C8B" w:rsidP="00186D99">
      <w:pPr>
        <w:pStyle w:val="3"/>
        <w:rPr>
          <w:rFonts w:ascii="Times New Roman" w:hAnsi="Times New Roman"/>
          <w:color w:val="000000" w:themeColor="text1"/>
        </w:rPr>
      </w:pPr>
      <w:bookmarkStart w:id="103" w:name="_Toc44597759"/>
      <w:r w:rsidRPr="00F71616">
        <w:rPr>
          <w:rFonts w:ascii="Times New Roman" w:hAnsi="Times New Roman" w:hint="eastAsia"/>
          <w:b/>
          <w:color w:val="000000" w:themeColor="text1"/>
        </w:rPr>
        <w:t>因彭男犯妨害性自主等罪，臺北監獄於</w:t>
      </w:r>
      <w:r w:rsidRPr="00F71616">
        <w:rPr>
          <w:rFonts w:ascii="Times New Roman" w:hAnsi="Times New Roman" w:hint="eastAsia"/>
          <w:b/>
          <w:color w:val="000000" w:themeColor="text1"/>
        </w:rPr>
        <w:t>96</w:t>
      </w:r>
      <w:r w:rsidRPr="00F71616">
        <w:rPr>
          <w:rFonts w:ascii="Times New Roman" w:hAnsi="Times New Roman" w:hint="eastAsia"/>
          <w:b/>
          <w:color w:val="000000" w:themeColor="text1"/>
        </w:rPr>
        <w:t>年</w:t>
      </w:r>
      <w:r w:rsidRPr="00F71616">
        <w:rPr>
          <w:rFonts w:ascii="Times New Roman" w:hAnsi="Times New Roman" w:hint="eastAsia"/>
          <w:b/>
          <w:color w:val="000000" w:themeColor="text1"/>
        </w:rPr>
        <w:t>12</w:t>
      </w:r>
      <w:r w:rsidRPr="00F71616">
        <w:rPr>
          <w:rFonts w:ascii="Times New Roman" w:hAnsi="Times New Roman" w:hint="eastAsia"/>
          <w:b/>
          <w:color w:val="000000" w:themeColor="text1"/>
        </w:rPr>
        <w:t>月</w:t>
      </w:r>
      <w:r w:rsidRPr="00F71616">
        <w:rPr>
          <w:rFonts w:ascii="Times New Roman" w:hAnsi="Times New Roman" w:hint="eastAsia"/>
          <w:b/>
          <w:color w:val="000000" w:themeColor="text1"/>
        </w:rPr>
        <w:t>13</w:t>
      </w:r>
      <w:r w:rsidRPr="00F71616">
        <w:rPr>
          <w:rFonts w:ascii="Times New Roman" w:hAnsi="Times New Roman" w:hint="eastAsia"/>
          <w:b/>
          <w:color w:val="000000" w:themeColor="text1"/>
        </w:rPr>
        <w:t>日第</w:t>
      </w:r>
      <w:r w:rsidRPr="00F71616">
        <w:rPr>
          <w:rFonts w:ascii="Times New Roman" w:hAnsi="Times New Roman" w:hint="eastAsia"/>
          <w:b/>
          <w:color w:val="000000" w:themeColor="text1"/>
        </w:rPr>
        <w:t>49</w:t>
      </w:r>
      <w:r w:rsidRPr="00F71616">
        <w:rPr>
          <w:rFonts w:ascii="Times New Roman" w:hAnsi="Times New Roman" w:hint="eastAsia"/>
          <w:b/>
          <w:color w:val="000000" w:themeColor="text1"/>
        </w:rPr>
        <w:t>次篩選評估會議決議須接受身心治療，彭男並自</w:t>
      </w:r>
      <w:r w:rsidRPr="00F71616">
        <w:rPr>
          <w:rFonts w:ascii="Times New Roman" w:hAnsi="Times New Roman" w:hint="eastAsia"/>
          <w:b/>
          <w:color w:val="000000" w:themeColor="text1"/>
        </w:rPr>
        <w:t>98</w:t>
      </w:r>
      <w:r w:rsidRPr="00F71616">
        <w:rPr>
          <w:rFonts w:ascii="Times New Roman" w:hAnsi="Times New Roman" w:hint="eastAsia"/>
          <w:b/>
          <w:color w:val="000000" w:themeColor="text1"/>
        </w:rPr>
        <w:t>年</w:t>
      </w:r>
      <w:r w:rsidRPr="00F71616">
        <w:rPr>
          <w:rFonts w:ascii="Times New Roman" w:hAnsi="Times New Roman" w:hint="eastAsia"/>
          <w:b/>
          <w:color w:val="000000" w:themeColor="text1"/>
        </w:rPr>
        <w:t>4</w:t>
      </w:r>
      <w:r w:rsidRPr="00F71616">
        <w:rPr>
          <w:rFonts w:ascii="Times New Roman" w:hAnsi="Times New Roman" w:hint="eastAsia"/>
          <w:b/>
          <w:color w:val="000000" w:themeColor="text1"/>
        </w:rPr>
        <w:t>月至</w:t>
      </w:r>
      <w:r w:rsidRPr="00F71616">
        <w:rPr>
          <w:rFonts w:ascii="Times New Roman" w:hAnsi="Times New Roman" w:hint="eastAsia"/>
          <w:b/>
          <w:color w:val="000000" w:themeColor="text1"/>
        </w:rPr>
        <w:t>105</w:t>
      </w:r>
      <w:r w:rsidRPr="00F71616">
        <w:rPr>
          <w:rFonts w:ascii="Times New Roman" w:hAnsi="Times New Roman" w:hint="eastAsia"/>
          <w:b/>
          <w:color w:val="000000" w:themeColor="text1"/>
        </w:rPr>
        <w:t>年</w:t>
      </w:r>
      <w:r w:rsidRPr="00F71616">
        <w:rPr>
          <w:rFonts w:ascii="Times New Roman" w:hAnsi="Times New Roman" w:hint="eastAsia"/>
          <w:b/>
          <w:color w:val="000000" w:themeColor="text1"/>
        </w:rPr>
        <w:t>7</w:t>
      </w:r>
      <w:r w:rsidRPr="00F71616">
        <w:rPr>
          <w:rFonts w:ascii="Times New Roman" w:hAnsi="Times New Roman" w:hint="eastAsia"/>
          <w:b/>
          <w:color w:val="000000" w:themeColor="text1"/>
        </w:rPr>
        <w:t>月間共計接受</w:t>
      </w:r>
      <w:r w:rsidRPr="00F71616">
        <w:rPr>
          <w:rFonts w:ascii="Times New Roman" w:hAnsi="Times New Roman" w:hint="eastAsia"/>
          <w:b/>
          <w:color w:val="000000" w:themeColor="text1"/>
        </w:rPr>
        <w:t>15</w:t>
      </w:r>
      <w:r w:rsidRPr="00F71616">
        <w:rPr>
          <w:rFonts w:ascii="Times New Roman" w:hAnsi="Times New Roman" w:hint="eastAsia"/>
          <w:b/>
          <w:color w:val="000000" w:themeColor="text1"/>
        </w:rPr>
        <w:t>次團體輔導教育課程、</w:t>
      </w:r>
      <w:r w:rsidRPr="00F71616">
        <w:rPr>
          <w:rFonts w:ascii="Times New Roman" w:hAnsi="Times New Roman" w:hint="eastAsia"/>
          <w:b/>
          <w:color w:val="000000" w:themeColor="text1"/>
        </w:rPr>
        <w:t>111</w:t>
      </w:r>
      <w:r w:rsidRPr="00F71616">
        <w:rPr>
          <w:rFonts w:ascii="Times New Roman" w:hAnsi="Times New Roman" w:hint="eastAsia"/>
          <w:b/>
          <w:color w:val="000000" w:themeColor="text1"/>
        </w:rPr>
        <w:t>次團體心理治療與</w:t>
      </w:r>
      <w:r w:rsidRPr="00F71616">
        <w:rPr>
          <w:rFonts w:ascii="Times New Roman" w:hAnsi="Times New Roman" w:hint="eastAsia"/>
          <w:b/>
          <w:color w:val="000000" w:themeColor="text1"/>
        </w:rPr>
        <w:t>6</w:t>
      </w:r>
      <w:r w:rsidRPr="00F71616">
        <w:rPr>
          <w:rFonts w:ascii="Times New Roman" w:hAnsi="Times New Roman" w:hint="eastAsia"/>
          <w:b/>
          <w:color w:val="000000" w:themeColor="text1"/>
        </w:rPr>
        <w:t>次個別治療。其服刑期間經</w:t>
      </w:r>
      <w:r w:rsidRPr="00F71616">
        <w:rPr>
          <w:rFonts w:ascii="Times New Roman" w:hAnsi="Times New Roman" w:hint="eastAsia"/>
          <w:b/>
          <w:color w:val="000000" w:themeColor="text1"/>
        </w:rPr>
        <w:t>5</w:t>
      </w:r>
      <w:r w:rsidRPr="00F71616">
        <w:rPr>
          <w:rFonts w:ascii="Times New Roman" w:hAnsi="Times New Roman" w:hint="eastAsia"/>
          <w:b/>
          <w:color w:val="000000" w:themeColor="text1"/>
        </w:rPr>
        <w:t>次治療師之再犯危險評估報告載明具「中危險」之再犯可能性，該監</w:t>
      </w:r>
      <w:r w:rsidRPr="00F71616">
        <w:rPr>
          <w:rFonts w:ascii="Times New Roman" w:hAnsi="Times New Roman" w:hint="eastAsia"/>
          <w:b/>
          <w:color w:val="000000" w:themeColor="text1"/>
        </w:rPr>
        <w:t>5</w:t>
      </w:r>
      <w:r w:rsidRPr="00F71616">
        <w:rPr>
          <w:rFonts w:ascii="Times New Roman" w:hAnsi="Times New Roman" w:hint="eastAsia"/>
          <w:b/>
          <w:color w:val="000000" w:themeColor="text1"/>
        </w:rPr>
        <w:t>次召開治療評估會議均認定其治療未具成效。臺北監獄明知彭男經</w:t>
      </w:r>
      <w:r w:rsidRPr="00F71616">
        <w:rPr>
          <w:rFonts w:ascii="Times New Roman" w:hAnsi="Times New Roman" w:hint="eastAsia"/>
          <w:b/>
          <w:color w:val="000000" w:themeColor="text1"/>
        </w:rPr>
        <w:t>5</w:t>
      </w:r>
      <w:r w:rsidRPr="00F71616">
        <w:rPr>
          <w:rFonts w:ascii="Times New Roman" w:hAnsi="Times New Roman" w:hint="eastAsia"/>
          <w:b/>
          <w:color w:val="000000" w:themeColor="text1"/>
        </w:rPr>
        <w:t>度鑑定評估均認治療未具成效且有中高度危險再犯可能性，且明知彭男將於</w:t>
      </w:r>
      <w:r w:rsidRPr="00F71616">
        <w:rPr>
          <w:rFonts w:ascii="Times New Roman" w:hAnsi="Times New Roman" w:hint="eastAsia"/>
          <w:b/>
          <w:color w:val="000000" w:themeColor="text1"/>
        </w:rPr>
        <w:t>105</w:t>
      </w:r>
      <w:r w:rsidRPr="00F71616">
        <w:rPr>
          <w:rFonts w:ascii="Times New Roman" w:hAnsi="Times New Roman" w:hint="eastAsia"/>
          <w:b/>
          <w:color w:val="000000" w:themeColor="text1"/>
        </w:rPr>
        <w:t>年</w:t>
      </w:r>
      <w:r w:rsidRPr="00F71616">
        <w:rPr>
          <w:rFonts w:ascii="Times New Roman" w:hAnsi="Times New Roman" w:hint="eastAsia"/>
          <w:b/>
          <w:color w:val="000000" w:themeColor="text1"/>
        </w:rPr>
        <w:t>12</w:t>
      </w:r>
      <w:r w:rsidRPr="00F71616">
        <w:rPr>
          <w:rFonts w:ascii="Times New Roman" w:hAnsi="Times New Roman" w:hint="eastAsia"/>
          <w:b/>
          <w:color w:val="000000" w:themeColor="text1"/>
        </w:rPr>
        <w:t>月</w:t>
      </w:r>
      <w:r w:rsidRPr="00F71616">
        <w:rPr>
          <w:rFonts w:ascii="Times New Roman" w:hAnsi="Times New Roman" w:hint="eastAsia"/>
          <w:b/>
          <w:color w:val="000000" w:themeColor="text1"/>
        </w:rPr>
        <w:t>3</w:t>
      </w:r>
      <w:r w:rsidRPr="00F71616">
        <w:rPr>
          <w:rFonts w:ascii="Times New Roman" w:hAnsi="Times New Roman" w:hint="eastAsia"/>
          <w:b/>
          <w:color w:val="000000" w:themeColor="text1"/>
        </w:rPr>
        <w:t>日執行期滿，卻就乙女部分，未依</w:t>
      </w:r>
      <w:r w:rsidRPr="00F71616">
        <w:rPr>
          <w:rFonts w:ascii="Times New Roman" w:hAnsi="Times New Roman" w:hint="eastAsia"/>
          <w:b/>
          <w:color w:val="000000" w:themeColor="text1"/>
        </w:rPr>
        <w:t>95</w:t>
      </w:r>
      <w:r w:rsidRPr="00F71616">
        <w:rPr>
          <w:rFonts w:ascii="Times New Roman" w:hAnsi="Times New Roman" w:hint="eastAsia"/>
          <w:b/>
          <w:color w:val="000000" w:themeColor="text1"/>
        </w:rPr>
        <w:t>年</w:t>
      </w:r>
      <w:r w:rsidRPr="00F71616">
        <w:rPr>
          <w:rFonts w:ascii="Times New Roman" w:hAnsi="Times New Roman" w:hint="eastAsia"/>
          <w:b/>
          <w:color w:val="000000" w:themeColor="text1"/>
        </w:rPr>
        <w:t>7</w:t>
      </w:r>
      <w:r w:rsidRPr="00F71616">
        <w:rPr>
          <w:rFonts w:ascii="Times New Roman" w:hAnsi="Times New Roman" w:hint="eastAsia"/>
          <w:b/>
          <w:color w:val="000000" w:themeColor="text1"/>
        </w:rPr>
        <w:t>月</w:t>
      </w:r>
      <w:r w:rsidRPr="00F71616">
        <w:rPr>
          <w:rFonts w:ascii="Times New Roman" w:hAnsi="Times New Roman" w:hint="eastAsia"/>
          <w:b/>
          <w:color w:val="000000" w:themeColor="text1"/>
        </w:rPr>
        <w:t>1</w:t>
      </w:r>
      <w:r w:rsidRPr="00F71616">
        <w:rPr>
          <w:rFonts w:ascii="Times New Roman" w:hAnsi="Times New Roman" w:hint="eastAsia"/>
          <w:b/>
          <w:color w:val="000000" w:themeColor="text1"/>
        </w:rPr>
        <w:t>日施行之刑法第</w:t>
      </w:r>
      <w:r w:rsidRPr="00F71616">
        <w:rPr>
          <w:rFonts w:ascii="Times New Roman" w:hAnsi="Times New Roman" w:hint="eastAsia"/>
          <w:b/>
          <w:color w:val="000000" w:themeColor="text1"/>
        </w:rPr>
        <w:t>91</w:t>
      </w:r>
      <w:r w:rsidRPr="00F71616">
        <w:rPr>
          <w:rFonts w:ascii="Times New Roman" w:hAnsi="Times New Roman" w:hint="eastAsia"/>
          <w:b/>
          <w:color w:val="000000" w:themeColor="text1"/>
        </w:rPr>
        <w:t>條之</w:t>
      </w:r>
      <w:r w:rsidRPr="00F71616">
        <w:rPr>
          <w:rFonts w:ascii="Times New Roman" w:hAnsi="Times New Roman" w:hint="eastAsia"/>
          <w:b/>
          <w:color w:val="000000" w:themeColor="text1"/>
        </w:rPr>
        <w:t>1</w:t>
      </w:r>
      <w:r w:rsidRPr="00F71616">
        <w:rPr>
          <w:rFonts w:ascii="Times New Roman" w:hAnsi="Times New Roman" w:hint="eastAsia"/>
          <w:b/>
          <w:color w:val="000000" w:themeColor="text1"/>
        </w:rPr>
        <w:t>、監獄行刑法第</w:t>
      </w:r>
      <w:r w:rsidRPr="00F71616">
        <w:rPr>
          <w:rFonts w:ascii="Times New Roman" w:hAnsi="Times New Roman" w:hint="eastAsia"/>
          <w:b/>
          <w:color w:val="000000" w:themeColor="text1"/>
        </w:rPr>
        <w:t>82</w:t>
      </w:r>
      <w:r w:rsidRPr="00F71616">
        <w:rPr>
          <w:rFonts w:ascii="Times New Roman" w:hAnsi="Times New Roman" w:hint="eastAsia"/>
          <w:b/>
          <w:color w:val="000000" w:themeColor="text1"/>
        </w:rPr>
        <w:t>條之</w:t>
      </w:r>
      <w:r w:rsidRPr="00F71616">
        <w:rPr>
          <w:rFonts w:ascii="Times New Roman" w:hAnsi="Times New Roman" w:hint="eastAsia"/>
          <w:b/>
          <w:color w:val="000000" w:themeColor="text1"/>
        </w:rPr>
        <w:t>1</w:t>
      </w:r>
      <w:r w:rsidRPr="00F71616">
        <w:rPr>
          <w:rFonts w:ascii="Times New Roman" w:hAnsi="Times New Roman" w:hint="eastAsia"/>
          <w:b/>
          <w:color w:val="000000" w:themeColor="text1"/>
        </w:rPr>
        <w:t>及</w:t>
      </w:r>
      <w:r w:rsidR="00186D99" w:rsidRPr="00F71616">
        <w:rPr>
          <w:rFonts w:ascii="Times New Roman" w:hAnsi="Times New Roman" w:hint="eastAsia"/>
          <w:b/>
          <w:color w:val="000000" w:themeColor="text1"/>
        </w:rPr>
        <w:t>「妨害性自主罪與妨害風化罪受刑人輔導及治療實施辦法」</w:t>
      </w:r>
      <w:r w:rsidRPr="00F71616">
        <w:rPr>
          <w:rFonts w:ascii="Times New Roman" w:hAnsi="Times New Roman" w:hint="eastAsia"/>
          <w:b/>
          <w:color w:val="000000" w:themeColor="text1"/>
        </w:rPr>
        <w:t>第</w:t>
      </w:r>
      <w:r w:rsidRPr="00F71616">
        <w:rPr>
          <w:rFonts w:ascii="Times New Roman" w:hAnsi="Times New Roman" w:hint="eastAsia"/>
          <w:b/>
          <w:color w:val="000000" w:themeColor="text1"/>
        </w:rPr>
        <w:t>5</w:t>
      </w:r>
      <w:r w:rsidRPr="00F71616">
        <w:rPr>
          <w:rFonts w:ascii="Times New Roman" w:hAnsi="Times New Roman" w:hint="eastAsia"/>
          <w:b/>
          <w:color w:val="000000" w:themeColor="text1"/>
        </w:rPr>
        <w:t>條第</w:t>
      </w:r>
      <w:r w:rsidRPr="00F71616">
        <w:rPr>
          <w:rFonts w:ascii="Times New Roman" w:hAnsi="Times New Roman" w:hint="eastAsia"/>
          <w:b/>
          <w:color w:val="000000" w:themeColor="text1"/>
        </w:rPr>
        <w:t>2</w:t>
      </w:r>
      <w:r w:rsidRPr="00F71616">
        <w:rPr>
          <w:rFonts w:ascii="Times New Roman" w:hAnsi="Times New Roman" w:hint="eastAsia"/>
          <w:b/>
          <w:color w:val="000000" w:themeColor="text1"/>
        </w:rPr>
        <w:t>項等規定，於刑期屆滿前</w:t>
      </w:r>
      <w:r w:rsidRPr="00F71616">
        <w:rPr>
          <w:rFonts w:ascii="Times New Roman" w:hAnsi="Times New Roman" w:hint="eastAsia"/>
          <w:b/>
          <w:color w:val="000000" w:themeColor="text1"/>
        </w:rPr>
        <w:t>3</w:t>
      </w:r>
      <w:r w:rsidR="00A0246C" w:rsidRPr="00F71616">
        <w:rPr>
          <w:rFonts w:ascii="Times New Roman" w:hAnsi="Times New Roman" w:hint="eastAsia"/>
          <w:b/>
          <w:color w:val="000000" w:themeColor="text1"/>
        </w:rPr>
        <w:t>月將彭男送請地檢署檢察官向法院聲請強制治療之宣告；</w:t>
      </w:r>
      <w:r w:rsidRPr="00F71616">
        <w:rPr>
          <w:rFonts w:ascii="Times New Roman" w:hAnsi="Times New Roman" w:hint="eastAsia"/>
          <w:b/>
          <w:color w:val="000000" w:themeColor="text1"/>
        </w:rPr>
        <w:t>就甲女部分，亦未依自</w:t>
      </w:r>
      <w:r w:rsidRPr="00F71616">
        <w:rPr>
          <w:rFonts w:ascii="Times New Roman" w:hAnsi="Times New Roman" w:hint="eastAsia"/>
          <w:b/>
          <w:color w:val="000000" w:themeColor="text1"/>
        </w:rPr>
        <w:t>101</w:t>
      </w:r>
      <w:r w:rsidRPr="00F71616">
        <w:rPr>
          <w:rFonts w:ascii="Times New Roman" w:hAnsi="Times New Roman" w:hint="eastAsia"/>
          <w:b/>
          <w:color w:val="000000" w:themeColor="text1"/>
        </w:rPr>
        <w:t>年</w:t>
      </w:r>
      <w:r w:rsidRPr="00F71616">
        <w:rPr>
          <w:rFonts w:ascii="Times New Roman" w:hAnsi="Times New Roman" w:hint="eastAsia"/>
          <w:b/>
          <w:color w:val="000000" w:themeColor="text1"/>
        </w:rPr>
        <w:t>1</w:t>
      </w:r>
      <w:r w:rsidRPr="00F71616">
        <w:rPr>
          <w:rFonts w:ascii="Times New Roman" w:hAnsi="Times New Roman" w:hint="eastAsia"/>
          <w:b/>
          <w:color w:val="000000" w:themeColor="text1"/>
        </w:rPr>
        <w:t>月</w:t>
      </w:r>
      <w:r w:rsidRPr="00F71616">
        <w:rPr>
          <w:rFonts w:ascii="Times New Roman" w:hAnsi="Times New Roman" w:hint="eastAsia"/>
          <w:b/>
          <w:color w:val="000000" w:themeColor="text1"/>
        </w:rPr>
        <w:t>1</w:t>
      </w:r>
      <w:r w:rsidRPr="00F71616">
        <w:rPr>
          <w:rFonts w:ascii="Times New Roman" w:hAnsi="Times New Roman" w:hint="eastAsia"/>
          <w:b/>
          <w:color w:val="000000" w:themeColor="text1"/>
        </w:rPr>
        <w:t>日施行之性侵害犯罪防治法第</w:t>
      </w:r>
      <w:r w:rsidRPr="00F71616">
        <w:rPr>
          <w:rFonts w:ascii="Times New Roman" w:hAnsi="Times New Roman" w:hint="eastAsia"/>
          <w:b/>
          <w:color w:val="000000" w:themeColor="text1"/>
        </w:rPr>
        <w:t>22</w:t>
      </w:r>
      <w:r w:rsidRPr="00F71616">
        <w:rPr>
          <w:rFonts w:ascii="Times New Roman" w:hAnsi="Times New Roman" w:hint="eastAsia"/>
          <w:b/>
          <w:color w:val="000000" w:themeColor="text1"/>
        </w:rPr>
        <w:t>條之</w:t>
      </w:r>
      <w:r w:rsidRPr="00F71616">
        <w:rPr>
          <w:rFonts w:ascii="Times New Roman" w:hAnsi="Times New Roman" w:hint="eastAsia"/>
          <w:b/>
          <w:color w:val="000000" w:themeColor="text1"/>
        </w:rPr>
        <w:t>1</w:t>
      </w:r>
      <w:r w:rsidRPr="00F71616">
        <w:rPr>
          <w:rFonts w:ascii="Times New Roman" w:hAnsi="Times New Roman" w:hint="eastAsia"/>
          <w:b/>
          <w:color w:val="000000" w:themeColor="text1"/>
        </w:rPr>
        <w:t>第</w:t>
      </w:r>
      <w:r w:rsidRPr="00F71616">
        <w:rPr>
          <w:rFonts w:ascii="Times New Roman" w:hAnsi="Times New Roman" w:hint="eastAsia"/>
          <w:b/>
          <w:color w:val="000000" w:themeColor="text1"/>
        </w:rPr>
        <w:t>1</w:t>
      </w:r>
      <w:r w:rsidRPr="00F71616">
        <w:rPr>
          <w:rFonts w:ascii="Times New Roman" w:hAnsi="Times New Roman" w:hint="eastAsia"/>
          <w:b/>
          <w:color w:val="000000" w:themeColor="text1"/>
        </w:rPr>
        <w:t>項、「性侵害犯罪防治法第二十二條之一加害人強制治療作業辦法」第</w:t>
      </w:r>
      <w:r w:rsidRPr="00F71616">
        <w:rPr>
          <w:rFonts w:ascii="Times New Roman" w:hAnsi="Times New Roman" w:hint="eastAsia"/>
          <w:b/>
          <w:color w:val="000000" w:themeColor="text1"/>
        </w:rPr>
        <w:t>3</w:t>
      </w:r>
      <w:r w:rsidRPr="00F71616">
        <w:rPr>
          <w:rFonts w:ascii="Times New Roman" w:hAnsi="Times New Roman" w:hint="eastAsia"/>
          <w:b/>
          <w:color w:val="000000" w:themeColor="text1"/>
        </w:rPr>
        <w:t>條等規定，於四個月內屆滿前經彭男送請檢察官向法院聲請施以強</w:t>
      </w:r>
      <w:r w:rsidRPr="00F71616">
        <w:rPr>
          <w:rFonts w:ascii="Times New Roman" w:hAnsi="Times New Roman" w:hint="eastAsia"/>
          <w:b/>
          <w:color w:val="000000" w:themeColor="text1"/>
        </w:rPr>
        <w:lastRenderedPageBreak/>
        <w:t>制治療，致使彭</w:t>
      </w:r>
      <w:r w:rsidR="00A0246C" w:rsidRPr="00F71616">
        <w:rPr>
          <w:rFonts w:ascii="Times New Roman" w:hAnsi="Times New Roman" w:hint="eastAsia"/>
          <w:b/>
          <w:color w:val="000000" w:themeColor="text1"/>
        </w:rPr>
        <w:t>男</w:t>
      </w:r>
      <w:r w:rsidRPr="00F71616">
        <w:rPr>
          <w:rFonts w:ascii="Times New Roman" w:hAnsi="Times New Roman" w:hint="eastAsia"/>
          <w:b/>
          <w:color w:val="000000" w:themeColor="text1"/>
        </w:rPr>
        <w:t>於</w:t>
      </w:r>
      <w:r w:rsidRPr="00F71616">
        <w:rPr>
          <w:rFonts w:ascii="Times New Roman" w:hAnsi="Times New Roman" w:hint="eastAsia"/>
          <w:b/>
          <w:color w:val="000000" w:themeColor="text1"/>
        </w:rPr>
        <w:t>105</w:t>
      </w:r>
      <w:r w:rsidRPr="00F71616">
        <w:rPr>
          <w:rFonts w:ascii="Times New Roman" w:hAnsi="Times New Roman" w:hint="eastAsia"/>
          <w:b/>
          <w:color w:val="000000" w:themeColor="text1"/>
        </w:rPr>
        <w:t>年</w:t>
      </w:r>
      <w:r w:rsidRPr="00F71616">
        <w:rPr>
          <w:rFonts w:ascii="Times New Roman" w:hAnsi="Times New Roman" w:hint="eastAsia"/>
          <w:b/>
          <w:color w:val="000000" w:themeColor="text1"/>
        </w:rPr>
        <w:t>12</w:t>
      </w:r>
      <w:r w:rsidRPr="00F71616">
        <w:rPr>
          <w:rFonts w:ascii="Times New Roman" w:hAnsi="Times New Roman" w:hint="eastAsia"/>
          <w:b/>
          <w:color w:val="000000" w:themeColor="text1"/>
        </w:rPr>
        <w:t>月</w:t>
      </w:r>
      <w:r w:rsidRPr="00F71616">
        <w:rPr>
          <w:rFonts w:ascii="Times New Roman" w:hAnsi="Times New Roman" w:hint="eastAsia"/>
          <w:b/>
          <w:color w:val="000000" w:themeColor="text1"/>
        </w:rPr>
        <w:t>3</w:t>
      </w:r>
      <w:r w:rsidRPr="00F71616">
        <w:rPr>
          <w:rFonts w:ascii="Times New Roman" w:hAnsi="Times New Roman" w:hint="eastAsia"/>
          <w:b/>
          <w:color w:val="000000" w:themeColor="text1"/>
        </w:rPr>
        <w:t>日出獄後，於</w:t>
      </w:r>
      <w:r w:rsidRPr="00F71616">
        <w:rPr>
          <w:rFonts w:ascii="Times New Roman" w:hAnsi="Times New Roman" w:hint="eastAsia"/>
          <w:b/>
          <w:color w:val="000000" w:themeColor="text1"/>
        </w:rPr>
        <w:t>106</w:t>
      </w:r>
      <w:r w:rsidRPr="00F71616">
        <w:rPr>
          <w:rFonts w:ascii="Times New Roman" w:hAnsi="Times New Roman" w:hint="eastAsia"/>
          <w:b/>
          <w:color w:val="000000" w:themeColor="text1"/>
        </w:rPr>
        <w:t>年</w:t>
      </w:r>
      <w:r w:rsidRPr="00F71616">
        <w:rPr>
          <w:rFonts w:ascii="Times New Roman" w:hAnsi="Times New Roman" w:hint="eastAsia"/>
          <w:b/>
          <w:color w:val="000000" w:themeColor="text1"/>
        </w:rPr>
        <w:t>6</w:t>
      </w:r>
      <w:r w:rsidRPr="00F71616">
        <w:rPr>
          <w:rFonts w:ascii="Times New Roman" w:hAnsi="Times New Roman" w:hint="eastAsia"/>
          <w:b/>
          <w:color w:val="000000" w:themeColor="text1"/>
        </w:rPr>
        <w:t>月</w:t>
      </w:r>
      <w:r w:rsidRPr="00F71616">
        <w:rPr>
          <w:rFonts w:ascii="Times New Roman" w:hAnsi="Times New Roman" w:hint="eastAsia"/>
          <w:b/>
          <w:color w:val="000000" w:themeColor="text1"/>
        </w:rPr>
        <w:t>30</w:t>
      </w:r>
      <w:r w:rsidRPr="00F71616">
        <w:rPr>
          <w:rFonts w:ascii="Times New Roman" w:hAnsi="Times New Roman" w:hint="eastAsia"/>
          <w:b/>
          <w:color w:val="000000" w:themeColor="text1"/>
        </w:rPr>
        <w:t>日至同年</w:t>
      </w:r>
      <w:r w:rsidRPr="00F71616">
        <w:rPr>
          <w:rFonts w:ascii="Times New Roman" w:hAnsi="Times New Roman" w:hint="eastAsia"/>
          <w:b/>
          <w:color w:val="000000" w:themeColor="text1"/>
        </w:rPr>
        <w:t>9</w:t>
      </w:r>
      <w:r w:rsidRPr="00F71616">
        <w:rPr>
          <w:rFonts w:ascii="Times New Roman" w:hAnsi="Times New Roman" w:hint="eastAsia"/>
          <w:b/>
          <w:color w:val="000000" w:themeColor="text1"/>
        </w:rPr>
        <w:t>月</w:t>
      </w:r>
      <w:r w:rsidRPr="00F71616">
        <w:rPr>
          <w:rFonts w:ascii="Times New Roman" w:hAnsi="Times New Roman" w:hint="eastAsia"/>
          <w:b/>
          <w:color w:val="000000" w:themeColor="text1"/>
        </w:rPr>
        <w:t>16</w:t>
      </w:r>
      <w:r w:rsidRPr="00F71616">
        <w:rPr>
          <w:rFonts w:ascii="Times New Roman" w:hAnsi="Times New Roman" w:hint="eastAsia"/>
          <w:b/>
          <w:color w:val="000000" w:themeColor="text1"/>
        </w:rPr>
        <w:t>日多次再犯引誘暗示少年為性交易之虞訊息、引誘使少女被製造猥褻行為之電子訊號、恐嚇等罪，經法院判處罪刑確定在案，核有重大違失</w:t>
      </w:r>
      <w:r w:rsidRPr="00F71616">
        <w:rPr>
          <w:rFonts w:ascii="Times New Roman" w:hAnsi="Times New Roman" w:hint="eastAsia"/>
          <w:color w:val="000000" w:themeColor="text1"/>
        </w:rPr>
        <w:t>：</w:t>
      </w:r>
      <w:bookmarkEnd w:id="103"/>
    </w:p>
    <w:p w:rsidR="00BE3C8B" w:rsidRPr="00F71616" w:rsidRDefault="00BE3C8B" w:rsidP="00BE3C8B">
      <w:pPr>
        <w:pStyle w:val="4"/>
        <w:rPr>
          <w:rFonts w:ascii="Times New Roman" w:hAnsi="Times New Roman"/>
          <w:b/>
          <w:bCs/>
          <w:color w:val="000000" w:themeColor="text1"/>
        </w:rPr>
      </w:pPr>
      <w:r w:rsidRPr="00F71616">
        <w:rPr>
          <w:rFonts w:ascii="Times New Roman" w:hAnsi="Times New Roman" w:hint="eastAsia"/>
          <w:bCs/>
          <w:color w:val="000000" w:themeColor="text1"/>
        </w:rPr>
        <w:t>據法務部函復本院表示，彭男於</w:t>
      </w:r>
      <w:r w:rsidRPr="00F71616">
        <w:rPr>
          <w:rFonts w:ascii="Times New Roman" w:hAnsi="Times New Roman" w:hint="eastAsia"/>
          <w:bCs/>
          <w:color w:val="000000" w:themeColor="text1"/>
        </w:rPr>
        <w:t>96</w:t>
      </w:r>
      <w:r w:rsidRPr="00F71616">
        <w:rPr>
          <w:rFonts w:ascii="Times New Roman" w:hAnsi="Times New Roman" w:hint="eastAsia"/>
          <w:bCs/>
          <w:color w:val="000000" w:themeColor="text1"/>
        </w:rPr>
        <w:t>年</w:t>
      </w:r>
      <w:r w:rsidRPr="00F71616">
        <w:rPr>
          <w:rFonts w:ascii="Times New Roman" w:hAnsi="Times New Roman" w:hint="eastAsia"/>
          <w:bCs/>
          <w:color w:val="000000" w:themeColor="text1"/>
        </w:rPr>
        <w:t>10</w:t>
      </w:r>
      <w:r w:rsidRPr="00F71616">
        <w:rPr>
          <w:rFonts w:ascii="Times New Roman" w:hAnsi="Times New Roman" w:hint="eastAsia"/>
          <w:bCs/>
          <w:color w:val="000000" w:themeColor="text1"/>
        </w:rPr>
        <w:t>月</w:t>
      </w:r>
      <w:r w:rsidRPr="00F71616">
        <w:rPr>
          <w:rFonts w:ascii="Times New Roman" w:hAnsi="Times New Roman" w:hint="eastAsia"/>
          <w:bCs/>
          <w:color w:val="000000" w:themeColor="text1"/>
        </w:rPr>
        <w:t>16</w:t>
      </w:r>
      <w:r w:rsidRPr="00F71616">
        <w:rPr>
          <w:rFonts w:ascii="Times New Roman" w:hAnsi="Times New Roman" w:hint="eastAsia"/>
          <w:bCs/>
          <w:color w:val="000000" w:themeColor="text1"/>
        </w:rPr>
        <w:t>日入臺北監獄執行，經該監</w:t>
      </w:r>
      <w:r w:rsidRPr="00F71616">
        <w:rPr>
          <w:rFonts w:ascii="Times New Roman" w:hAnsi="Times New Roman" w:hint="eastAsia"/>
          <w:bCs/>
          <w:color w:val="000000" w:themeColor="text1"/>
        </w:rPr>
        <w:t>96</w:t>
      </w:r>
      <w:r w:rsidRPr="00F71616">
        <w:rPr>
          <w:rFonts w:ascii="Times New Roman" w:hAnsi="Times New Roman" w:hint="eastAsia"/>
          <w:bCs/>
          <w:color w:val="000000" w:themeColor="text1"/>
        </w:rPr>
        <w:t>年</w:t>
      </w:r>
      <w:r w:rsidRPr="00F71616">
        <w:rPr>
          <w:rFonts w:ascii="Times New Roman" w:hAnsi="Times New Roman" w:hint="eastAsia"/>
          <w:bCs/>
          <w:color w:val="000000" w:themeColor="text1"/>
        </w:rPr>
        <w:t>12</w:t>
      </w:r>
      <w:r w:rsidRPr="00F71616">
        <w:rPr>
          <w:rFonts w:ascii="Times New Roman" w:hAnsi="Times New Roman" w:hint="eastAsia"/>
          <w:bCs/>
          <w:color w:val="000000" w:themeColor="text1"/>
        </w:rPr>
        <w:t>月</w:t>
      </w:r>
      <w:r w:rsidRPr="00F71616">
        <w:rPr>
          <w:rFonts w:ascii="Times New Roman" w:hAnsi="Times New Roman" w:hint="eastAsia"/>
          <w:bCs/>
          <w:color w:val="000000" w:themeColor="text1"/>
        </w:rPr>
        <w:t>13</w:t>
      </w:r>
      <w:r w:rsidRPr="00F71616">
        <w:rPr>
          <w:rFonts w:ascii="Times New Roman" w:hAnsi="Times New Roman" w:hint="eastAsia"/>
          <w:bCs/>
          <w:color w:val="000000" w:themeColor="text1"/>
        </w:rPr>
        <w:t>日第</w:t>
      </w:r>
      <w:r w:rsidRPr="00F71616">
        <w:rPr>
          <w:rFonts w:ascii="Times New Roman" w:hAnsi="Times New Roman" w:hint="eastAsia"/>
          <w:bCs/>
          <w:color w:val="000000" w:themeColor="text1"/>
        </w:rPr>
        <w:t>49</w:t>
      </w:r>
      <w:r w:rsidRPr="00F71616">
        <w:rPr>
          <w:rFonts w:ascii="Times New Roman" w:hAnsi="Times New Roman" w:hint="eastAsia"/>
          <w:bCs/>
          <w:color w:val="000000" w:themeColor="text1"/>
        </w:rPr>
        <w:t>次篩選評估會議決議，彭男須接受身心治療，並自</w:t>
      </w:r>
      <w:r w:rsidRPr="00F71616">
        <w:rPr>
          <w:rFonts w:ascii="Times New Roman" w:hAnsi="Times New Roman" w:hint="eastAsia"/>
          <w:bCs/>
          <w:color w:val="000000" w:themeColor="text1"/>
        </w:rPr>
        <w:t>98</w:t>
      </w:r>
      <w:r w:rsidRPr="00F71616">
        <w:rPr>
          <w:rFonts w:ascii="Times New Roman" w:hAnsi="Times New Roman" w:hint="eastAsia"/>
          <w:bCs/>
          <w:color w:val="000000" w:themeColor="text1"/>
        </w:rPr>
        <w:t>年</w:t>
      </w:r>
      <w:r w:rsidRPr="00F71616">
        <w:rPr>
          <w:rFonts w:ascii="Times New Roman" w:hAnsi="Times New Roman" w:hint="eastAsia"/>
          <w:bCs/>
          <w:color w:val="000000" w:themeColor="text1"/>
        </w:rPr>
        <w:t>4</w:t>
      </w:r>
      <w:r w:rsidRPr="00F71616">
        <w:rPr>
          <w:rFonts w:ascii="Times New Roman" w:hAnsi="Times New Roman" w:hint="eastAsia"/>
          <w:bCs/>
          <w:color w:val="000000" w:themeColor="text1"/>
        </w:rPr>
        <w:t>月至</w:t>
      </w:r>
      <w:r w:rsidRPr="00F71616">
        <w:rPr>
          <w:rFonts w:ascii="Times New Roman" w:hAnsi="Times New Roman" w:hint="eastAsia"/>
          <w:bCs/>
          <w:color w:val="000000" w:themeColor="text1"/>
        </w:rPr>
        <w:t>105</w:t>
      </w:r>
      <w:r w:rsidRPr="00F71616">
        <w:rPr>
          <w:rFonts w:ascii="Times New Roman" w:hAnsi="Times New Roman" w:hint="eastAsia"/>
          <w:bCs/>
          <w:color w:val="000000" w:themeColor="text1"/>
        </w:rPr>
        <w:t>年</w:t>
      </w:r>
      <w:r w:rsidRPr="00F71616">
        <w:rPr>
          <w:rFonts w:ascii="Times New Roman" w:hAnsi="Times New Roman" w:hint="eastAsia"/>
          <w:bCs/>
          <w:color w:val="000000" w:themeColor="text1"/>
        </w:rPr>
        <w:t>7</w:t>
      </w:r>
      <w:r w:rsidRPr="00F71616">
        <w:rPr>
          <w:rFonts w:ascii="Times New Roman" w:hAnsi="Times New Roman" w:hint="eastAsia"/>
          <w:bCs/>
          <w:color w:val="000000" w:themeColor="text1"/>
        </w:rPr>
        <w:t>月間共計接受</w:t>
      </w:r>
      <w:r w:rsidRPr="00F71616">
        <w:rPr>
          <w:rFonts w:ascii="Times New Roman" w:hAnsi="Times New Roman" w:hint="eastAsia"/>
          <w:bCs/>
          <w:color w:val="000000" w:themeColor="text1"/>
        </w:rPr>
        <w:t>15</w:t>
      </w:r>
      <w:r w:rsidRPr="00F71616">
        <w:rPr>
          <w:rFonts w:ascii="Times New Roman" w:hAnsi="Times New Roman" w:hint="eastAsia"/>
          <w:bCs/>
          <w:color w:val="000000" w:themeColor="text1"/>
        </w:rPr>
        <w:t>次團體輔導教育課程、</w:t>
      </w:r>
      <w:r w:rsidRPr="00F71616">
        <w:rPr>
          <w:rFonts w:ascii="Times New Roman" w:hAnsi="Times New Roman" w:hint="eastAsia"/>
          <w:bCs/>
          <w:color w:val="000000" w:themeColor="text1"/>
        </w:rPr>
        <w:t>111</w:t>
      </w:r>
      <w:r w:rsidRPr="00F71616">
        <w:rPr>
          <w:rFonts w:ascii="Times New Roman" w:hAnsi="Times New Roman" w:hint="eastAsia"/>
          <w:bCs/>
          <w:color w:val="000000" w:themeColor="text1"/>
        </w:rPr>
        <w:t>次團體心理治療與</w:t>
      </w:r>
      <w:r w:rsidRPr="00F71616">
        <w:rPr>
          <w:rFonts w:ascii="Times New Roman" w:hAnsi="Times New Roman" w:hint="eastAsia"/>
          <w:bCs/>
          <w:color w:val="000000" w:themeColor="text1"/>
        </w:rPr>
        <w:t>6</w:t>
      </w:r>
      <w:r w:rsidRPr="00F71616">
        <w:rPr>
          <w:rFonts w:ascii="Times New Roman" w:hAnsi="Times New Roman" w:hint="eastAsia"/>
          <w:bCs/>
          <w:color w:val="000000" w:themeColor="text1"/>
        </w:rPr>
        <w:t>次個別治療。</w:t>
      </w:r>
    </w:p>
    <w:p w:rsidR="00D82D43" w:rsidRPr="00F71616" w:rsidRDefault="00BE3C8B" w:rsidP="00BE3C8B">
      <w:pPr>
        <w:pStyle w:val="4"/>
        <w:rPr>
          <w:rFonts w:ascii="Times New Roman" w:hAnsi="Times New Roman"/>
          <w:color w:val="000000" w:themeColor="text1"/>
        </w:rPr>
      </w:pPr>
      <w:r w:rsidRPr="00F71616">
        <w:rPr>
          <w:rFonts w:ascii="Times New Roman" w:hAnsi="Times New Roman" w:hint="eastAsia"/>
          <w:bCs/>
          <w:color w:val="000000" w:themeColor="text1"/>
        </w:rPr>
        <w:t>彭男服刑期間接受臺北監獄施予身心治療，經</w:t>
      </w:r>
      <w:r w:rsidRPr="00F71616">
        <w:rPr>
          <w:rFonts w:ascii="Times New Roman" w:hAnsi="Times New Roman" w:hint="eastAsia"/>
          <w:bCs/>
          <w:color w:val="000000" w:themeColor="text1"/>
        </w:rPr>
        <w:t>5</w:t>
      </w:r>
      <w:r w:rsidRPr="00F71616">
        <w:rPr>
          <w:rFonts w:ascii="Times New Roman" w:hAnsi="Times New Roman" w:hint="eastAsia"/>
          <w:bCs/>
          <w:color w:val="000000" w:themeColor="text1"/>
        </w:rPr>
        <w:t>次治療師對其再犯危險評估報告載明：再犯可能性評估為「中危險」。有關彭男</w:t>
      </w:r>
      <w:r w:rsidRPr="00F71616">
        <w:rPr>
          <w:rFonts w:ascii="Times New Roman" w:hAnsi="Times New Roman" w:hint="eastAsia"/>
          <w:bCs/>
          <w:color w:val="000000" w:themeColor="text1"/>
        </w:rPr>
        <w:t>5</w:t>
      </w:r>
      <w:r w:rsidRPr="00F71616">
        <w:rPr>
          <w:rFonts w:ascii="Times New Roman" w:hAnsi="Times New Roman" w:hint="eastAsia"/>
          <w:bCs/>
          <w:color w:val="000000" w:themeColor="text1"/>
        </w:rPr>
        <w:t>次之「法務部矯正署臺北監獄再犯危險評估報告書」內容如下表所示</w:t>
      </w:r>
      <w:r w:rsidR="00D82D43" w:rsidRPr="00F71616">
        <w:rPr>
          <w:rFonts w:ascii="Times New Roman" w:hAnsi="Times New Roman" w:hint="eastAsia"/>
          <w:color w:val="000000" w:themeColor="text1"/>
        </w:rPr>
        <w:t>：</w:t>
      </w:r>
    </w:p>
    <w:p w:rsidR="00D82D43" w:rsidRPr="00F71616" w:rsidRDefault="00D82D43" w:rsidP="00AF73C7">
      <w:pPr>
        <w:pStyle w:val="4"/>
        <w:numPr>
          <w:ilvl w:val="0"/>
          <w:numId w:val="0"/>
        </w:numPr>
        <w:ind w:left="1191"/>
        <w:jc w:val="left"/>
        <w:rPr>
          <w:rFonts w:ascii="Times New Roman" w:hAnsi="Times New Roman"/>
          <w:b/>
          <w:color w:val="000000" w:themeColor="text1"/>
        </w:rPr>
      </w:pPr>
      <w:r w:rsidRPr="00F71616">
        <w:rPr>
          <w:rFonts w:ascii="Times New Roman" w:hAnsi="Times New Roman" w:hint="eastAsia"/>
          <w:b/>
          <w:color w:val="000000" w:themeColor="text1"/>
        </w:rPr>
        <w:t>表</w:t>
      </w:r>
      <w:r w:rsidR="00AF73C7" w:rsidRPr="00F71616">
        <w:rPr>
          <w:rFonts w:ascii="Times New Roman" w:hAnsi="Times New Roman" w:hint="eastAsia"/>
          <w:b/>
          <w:color w:val="000000" w:themeColor="text1"/>
        </w:rPr>
        <w:t>2</w:t>
      </w:r>
      <w:r w:rsidR="00C02F05" w:rsidRPr="00F71616">
        <w:rPr>
          <w:rFonts w:ascii="Times New Roman" w:hAnsi="Times New Roman" w:hint="eastAsia"/>
          <w:b/>
          <w:color w:val="000000" w:themeColor="text1"/>
        </w:rPr>
        <w:t>、</w:t>
      </w:r>
      <w:r w:rsidR="00AF73C7" w:rsidRPr="00F71616">
        <w:rPr>
          <w:rFonts w:ascii="Times New Roman" w:hAnsi="Times New Roman" w:hint="eastAsia"/>
          <w:b/>
          <w:color w:val="000000" w:themeColor="text1"/>
        </w:rPr>
        <w:t>臺北監獄對</w:t>
      </w:r>
      <w:r w:rsidRPr="00F71616">
        <w:rPr>
          <w:rFonts w:ascii="Times New Roman" w:hAnsi="Times New Roman" w:hint="eastAsia"/>
          <w:b/>
          <w:color w:val="000000" w:themeColor="text1"/>
        </w:rPr>
        <w:t>彭男之歷次再犯危險評估報告</w:t>
      </w:r>
    </w:p>
    <w:tbl>
      <w:tblPr>
        <w:tblStyle w:val="af7"/>
        <w:tblW w:w="0" w:type="auto"/>
        <w:jc w:val="right"/>
        <w:tblLook w:val="04A0" w:firstRow="1" w:lastRow="0" w:firstColumn="1" w:lastColumn="0" w:noHBand="0" w:noVBand="1"/>
      </w:tblPr>
      <w:tblGrid>
        <w:gridCol w:w="1660"/>
        <w:gridCol w:w="1454"/>
        <w:gridCol w:w="1559"/>
        <w:gridCol w:w="1276"/>
        <w:gridCol w:w="1701"/>
        <w:gridCol w:w="1184"/>
      </w:tblGrid>
      <w:tr w:rsidR="00F71616" w:rsidRPr="00F71616" w:rsidTr="00BC197F">
        <w:trPr>
          <w:tblHeader/>
          <w:jc w:val="right"/>
        </w:trPr>
        <w:tc>
          <w:tcPr>
            <w:tcW w:w="1660" w:type="dxa"/>
            <w:vMerge w:val="restart"/>
            <w:vAlign w:val="center"/>
          </w:tcPr>
          <w:p w:rsidR="00D82D43" w:rsidRPr="00F71616" w:rsidRDefault="00D82D43" w:rsidP="00BC197F">
            <w:pPr>
              <w:pStyle w:val="3"/>
              <w:numPr>
                <w:ilvl w:val="0"/>
                <w:numId w:val="0"/>
              </w:numPr>
              <w:spacing w:line="340" w:lineRule="exact"/>
              <w:rPr>
                <w:rFonts w:ascii="Times New Roman" w:hAnsi="Times New Roman"/>
                <w:color w:val="000000" w:themeColor="text1"/>
                <w:spacing w:val="-20"/>
                <w:sz w:val="28"/>
                <w:szCs w:val="28"/>
              </w:rPr>
            </w:pPr>
            <w:bookmarkStart w:id="104" w:name="_Toc42006540"/>
            <w:bookmarkStart w:id="105" w:name="_Toc42187194"/>
            <w:bookmarkStart w:id="106" w:name="_Toc44428572"/>
            <w:bookmarkStart w:id="107" w:name="_Toc44597760"/>
            <w:r w:rsidRPr="00F71616">
              <w:rPr>
                <w:rFonts w:ascii="Times New Roman" w:hAnsi="Times New Roman" w:hint="eastAsia"/>
                <w:color w:val="000000" w:themeColor="text1"/>
                <w:spacing w:val="-20"/>
                <w:sz w:val="28"/>
                <w:szCs w:val="28"/>
              </w:rPr>
              <w:t>治療日期</w:t>
            </w:r>
            <w:bookmarkEnd w:id="104"/>
            <w:bookmarkEnd w:id="105"/>
            <w:bookmarkEnd w:id="106"/>
            <w:bookmarkEnd w:id="107"/>
          </w:p>
        </w:tc>
        <w:tc>
          <w:tcPr>
            <w:tcW w:w="1454" w:type="dxa"/>
            <w:vMerge w:val="restart"/>
            <w:vAlign w:val="center"/>
          </w:tcPr>
          <w:p w:rsidR="00D82D43" w:rsidRPr="00F71616" w:rsidRDefault="00D82D43" w:rsidP="00BC197F">
            <w:pPr>
              <w:pStyle w:val="3"/>
              <w:numPr>
                <w:ilvl w:val="0"/>
                <w:numId w:val="0"/>
              </w:numPr>
              <w:spacing w:line="340" w:lineRule="exact"/>
              <w:rPr>
                <w:rFonts w:ascii="Times New Roman" w:hAnsi="Times New Roman"/>
                <w:color w:val="000000" w:themeColor="text1"/>
                <w:spacing w:val="-20"/>
                <w:sz w:val="28"/>
                <w:szCs w:val="28"/>
              </w:rPr>
            </w:pPr>
            <w:bookmarkStart w:id="108" w:name="_Toc42006541"/>
            <w:bookmarkStart w:id="109" w:name="_Toc42187195"/>
            <w:bookmarkStart w:id="110" w:name="_Toc44428573"/>
            <w:bookmarkStart w:id="111" w:name="_Toc44597761"/>
            <w:r w:rsidRPr="00F71616">
              <w:rPr>
                <w:rFonts w:ascii="Times New Roman" w:hAnsi="Times New Roman" w:hint="eastAsia"/>
                <w:color w:val="000000" w:themeColor="text1"/>
                <w:spacing w:val="-20"/>
                <w:sz w:val="28"/>
                <w:szCs w:val="28"/>
              </w:rPr>
              <w:t>暴力危險性評估</w:t>
            </w:r>
            <w:bookmarkEnd w:id="108"/>
            <w:bookmarkEnd w:id="109"/>
            <w:bookmarkEnd w:id="110"/>
            <w:bookmarkEnd w:id="111"/>
          </w:p>
        </w:tc>
        <w:tc>
          <w:tcPr>
            <w:tcW w:w="1559" w:type="dxa"/>
            <w:vMerge w:val="restart"/>
            <w:vAlign w:val="center"/>
          </w:tcPr>
          <w:p w:rsidR="00D82D43" w:rsidRPr="00F71616" w:rsidRDefault="00D82D43" w:rsidP="00BC197F">
            <w:pPr>
              <w:pStyle w:val="3"/>
              <w:numPr>
                <w:ilvl w:val="0"/>
                <w:numId w:val="0"/>
              </w:numPr>
              <w:spacing w:line="340" w:lineRule="exact"/>
              <w:rPr>
                <w:rFonts w:ascii="Times New Roman" w:hAnsi="Times New Roman"/>
                <w:color w:val="000000" w:themeColor="text1"/>
                <w:spacing w:val="-20"/>
                <w:sz w:val="28"/>
                <w:szCs w:val="28"/>
              </w:rPr>
            </w:pPr>
            <w:bookmarkStart w:id="112" w:name="_Toc42006542"/>
            <w:bookmarkStart w:id="113" w:name="_Toc42187196"/>
            <w:bookmarkStart w:id="114" w:name="_Toc44428574"/>
            <w:bookmarkStart w:id="115" w:name="_Toc44597762"/>
            <w:r w:rsidRPr="00F71616">
              <w:rPr>
                <w:rFonts w:ascii="Times New Roman" w:hAnsi="Times New Roman" w:hint="eastAsia"/>
                <w:color w:val="000000" w:themeColor="text1"/>
                <w:spacing w:val="-20"/>
                <w:sz w:val="28"/>
                <w:szCs w:val="28"/>
              </w:rPr>
              <w:t>再犯可能性評估</w:t>
            </w:r>
            <w:bookmarkEnd w:id="112"/>
            <w:bookmarkEnd w:id="113"/>
            <w:bookmarkEnd w:id="114"/>
            <w:bookmarkEnd w:id="115"/>
          </w:p>
        </w:tc>
        <w:tc>
          <w:tcPr>
            <w:tcW w:w="2977" w:type="dxa"/>
            <w:gridSpan w:val="2"/>
            <w:vAlign w:val="center"/>
          </w:tcPr>
          <w:p w:rsidR="00D82D43" w:rsidRPr="00F71616" w:rsidRDefault="00D82D43" w:rsidP="00BC197F">
            <w:pPr>
              <w:pStyle w:val="3"/>
              <w:numPr>
                <w:ilvl w:val="0"/>
                <w:numId w:val="0"/>
              </w:numPr>
              <w:spacing w:line="340" w:lineRule="exact"/>
              <w:jc w:val="center"/>
              <w:rPr>
                <w:rFonts w:ascii="Times New Roman" w:hAnsi="Times New Roman"/>
                <w:color w:val="000000" w:themeColor="text1"/>
                <w:spacing w:val="-20"/>
                <w:sz w:val="28"/>
                <w:szCs w:val="28"/>
              </w:rPr>
            </w:pPr>
            <w:bookmarkStart w:id="116" w:name="_Toc42006543"/>
            <w:bookmarkStart w:id="117" w:name="_Toc42187197"/>
            <w:bookmarkStart w:id="118" w:name="_Toc44428575"/>
            <w:bookmarkStart w:id="119" w:name="_Toc44597763"/>
            <w:r w:rsidRPr="00F71616">
              <w:rPr>
                <w:rFonts w:ascii="Times New Roman" w:hAnsi="Times New Roman" w:hint="eastAsia"/>
                <w:color w:val="000000" w:themeColor="text1"/>
                <w:spacing w:val="-20"/>
                <w:sz w:val="28"/>
                <w:szCs w:val="28"/>
              </w:rPr>
              <w:t>量表結果</w:t>
            </w:r>
            <w:bookmarkEnd w:id="116"/>
            <w:bookmarkEnd w:id="117"/>
            <w:bookmarkEnd w:id="118"/>
            <w:bookmarkEnd w:id="119"/>
          </w:p>
        </w:tc>
        <w:tc>
          <w:tcPr>
            <w:tcW w:w="1184" w:type="dxa"/>
            <w:vMerge w:val="restart"/>
            <w:vAlign w:val="center"/>
          </w:tcPr>
          <w:p w:rsidR="00D82D43" w:rsidRPr="00F71616" w:rsidRDefault="00D82D43" w:rsidP="00BC197F">
            <w:pPr>
              <w:pStyle w:val="3"/>
              <w:numPr>
                <w:ilvl w:val="0"/>
                <w:numId w:val="0"/>
              </w:numPr>
              <w:spacing w:line="340" w:lineRule="exact"/>
              <w:jc w:val="center"/>
              <w:rPr>
                <w:rFonts w:ascii="Times New Roman" w:hAnsi="Times New Roman"/>
                <w:color w:val="000000" w:themeColor="text1"/>
                <w:spacing w:val="-20"/>
                <w:sz w:val="28"/>
                <w:szCs w:val="28"/>
              </w:rPr>
            </w:pPr>
            <w:bookmarkStart w:id="120" w:name="_Toc42006544"/>
            <w:bookmarkStart w:id="121" w:name="_Toc42187198"/>
            <w:bookmarkStart w:id="122" w:name="_Toc44428576"/>
            <w:bookmarkStart w:id="123" w:name="_Toc44597764"/>
            <w:r w:rsidRPr="00F71616">
              <w:rPr>
                <w:rFonts w:ascii="Times New Roman" w:hAnsi="Times New Roman" w:hint="eastAsia"/>
                <w:color w:val="000000" w:themeColor="text1"/>
                <w:spacing w:val="-20"/>
                <w:sz w:val="28"/>
                <w:szCs w:val="28"/>
              </w:rPr>
              <w:t>治療師</w:t>
            </w:r>
            <w:bookmarkEnd w:id="120"/>
            <w:bookmarkEnd w:id="121"/>
            <w:bookmarkEnd w:id="122"/>
            <w:bookmarkEnd w:id="123"/>
          </w:p>
        </w:tc>
      </w:tr>
      <w:tr w:rsidR="00F71616" w:rsidRPr="00F71616" w:rsidTr="00BC197F">
        <w:trPr>
          <w:tblHeader/>
          <w:jc w:val="right"/>
        </w:trPr>
        <w:tc>
          <w:tcPr>
            <w:tcW w:w="1660" w:type="dxa"/>
            <w:vMerge/>
          </w:tcPr>
          <w:p w:rsidR="00D82D43" w:rsidRPr="00F71616" w:rsidRDefault="00D82D43" w:rsidP="00BC197F">
            <w:pPr>
              <w:pStyle w:val="3"/>
              <w:numPr>
                <w:ilvl w:val="0"/>
                <w:numId w:val="0"/>
              </w:numPr>
              <w:spacing w:line="340" w:lineRule="exact"/>
              <w:rPr>
                <w:rFonts w:ascii="Times New Roman" w:hAnsi="Times New Roman"/>
                <w:color w:val="000000" w:themeColor="text1"/>
                <w:spacing w:val="-20"/>
                <w:sz w:val="28"/>
                <w:szCs w:val="28"/>
              </w:rPr>
            </w:pPr>
          </w:p>
        </w:tc>
        <w:tc>
          <w:tcPr>
            <w:tcW w:w="1454" w:type="dxa"/>
            <w:vMerge/>
          </w:tcPr>
          <w:p w:rsidR="00D82D43" w:rsidRPr="00F71616" w:rsidRDefault="00D82D43" w:rsidP="00BC197F">
            <w:pPr>
              <w:pStyle w:val="3"/>
              <w:numPr>
                <w:ilvl w:val="0"/>
                <w:numId w:val="0"/>
              </w:numPr>
              <w:spacing w:line="340" w:lineRule="exact"/>
              <w:rPr>
                <w:rFonts w:ascii="Times New Roman" w:hAnsi="Times New Roman"/>
                <w:color w:val="000000" w:themeColor="text1"/>
                <w:spacing w:val="-20"/>
                <w:sz w:val="28"/>
                <w:szCs w:val="28"/>
              </w:rPr>
            </w:pPr>
          </w:p>
        </w:tc>
        <w:tc>
          <w:tcPr>
            <w:tcW w:w="1559" w:type="dxa"/>
            <w:vMerge/>
          </w:tcPr>
          <w:p w:rsidR="00D82D43" w:rsidRPr="00F71616" w:rsidRDefault="00D82D43" w:rsidP="00BC197F">
            <w:pPr>
              <w:pStyle w:val="3"/>
              <w:numPr>
                <w:ilvl w:val="0"/>
                <w:numId w:val="0"/>
              </w:numPr>
              <w:spacing w:line="340" w:lineRule="exact"/>
              <w:rPr>
                <w:rFonts w:ascii="Times New Roman" w:hAnsi="Times New Roman"/>
                <w:color w:val="000000" w:themeColor="text1"/>
                <w:spacing w:val="-20"/>
                <w:sz w:val="28"/>
                <w:szCs w:val="28"/>
              </w:rPr>
            </w:pPr>
          </w:p>
        </w:tc>
        <w:tc>
          <w:tcPr>
            <w:tcW w:w="1276" w:type="dxa"/>
          </w:tcPr>
          <w:p w:rsidR="00D82D43" w:rsidRPr="00F71616" w:rsidRDefault="00D82D43" w:rsidP="00BC197F">
            <w:pPr>
              <w:pStyle w:val="3"/>
              <w:numPr>
                <w:ilvl w:val="0"/>
                <w:numId w:val="0"/>
              </w:numPr>
              <w:spacing w:line="340" w:lineRule="exact"/>
              <w:rPr>
                <w:rFonts w:ascii="Times New Roman" w:hAnsi="Times New Roman"/>
                <w:color w:val="000000" w:themeColor="text1"/>
                <w:spacing w:val="-20"/>
                <w:sz w:val="28"/>
                <w:szCs w:val="28"/>
              </w:rPr>
            </w:pPr>
            <w:bookmarkStart w:id="124" w:name="_Toc42006545"/>
            <w:bookmarkStart w:id="125" w:name="_Toc42187199"/>
            <w:bookmarkStart w:id="126" w:name="_Toc44428577"/>
            <w:bookmarkStart w:id="127" w:name="_Toc44597765"/>
            <w:r w:rsidRPr="00F71616">
              <w:rPr>
                <w:rFonts w:ascii="Times New Roman" w:hAnsi="Times New Roman" w:hint="eastAsia"/>
                <w:color w:val="000000" w:themeColor="text1"/>
                <w:spacing w:val="-20"/>
                <w:sz w:val="28"/>
                <w:szCs w:val="28"/>
              </w:rPr>
              <w:t>STA</w:t>
            </w:r>
            <w:r w:rsidRPr="00F71616">
              <w:rPr>
                <w:rFonts w:ascii="Times New Roman" w:hAnsi="Times New Roman"/>
                <w:color w:val="000000" w:themeColor="text1"/>
                <w:spacing w:val="-20"/>
                <w:sz w:val="28"/>
                <w:szCs w:val="28"/>
              </w:rPr>
              <w:t>TIC</w:t>
            </w:r>
            <w:r w:rsidRPr="00F71616">
              <w:rPr>
                <w:rFonts w:ascii="Times New Roman" w:hAnsi="Times New Roman" w:hint="eastAsia"/>
                <w:color w:val="000000" w:themeColor="text1"/>
                <w:spacing w:val="-20"/>
                <w:sz w:val="28"/>
                <w:szCs w:val="28"/>
              </w:rPr>
              <w:t>-99</w:t>
            </w:r>
            <w:bookmarkEnd w:id="124"/>
            <w:bookmarkEnd w:id="125"/>
            <w:bookmarkEnd w:id="126"/>
            <w:bookmarkEnd w:id="127"/>
          </w:p>
        </w:tc>
        <w:tc>
          <w:tcPr>
            <w:tcW w:w="1701" w:type="dxa"/>
          </w:tcPr>
          <w:p w:rsidR="00D82D43" w:rsidRPr="00F71616" w:rsidRDefault="00D82D43" w:rsidP="00BC197F">
            <w:pPr>
              <w:pStyle w:val="3"/>
              <w:numPr>
                <w:ilvl w:val="0"/>
                <w:numId w:val="0"/>
              </w:numPr>
              <w:spacing w:line="340" w:lineRule="exact"/>
              <w:rPr>
                <w:rFonts w:ascii="Times New Roman" w:hAnsi="Times New Roman"/>
                <w:color w:val="000000" w:themeColor="text1"/>
                <w:spacing w:val="-20"/>
                <w:sz w:val="28"/>
                <w:szCs w:val="28"/>
              </w:rPr>
            </w:pPr>
            <w:bookmarkStart w:id="128" w:name="_Toc42006546"/>
            <w:bookmarkStart w:id="129" w:name="_Toc42187200"/>
            <w:bookmarkStart w:id="130" w:name="_Toc44428578"/>
            <w:bookmarkStart w:id="131" w:name="_Toc44597766"/>
            <w:r w:rsidRPr="00F71616">
              <w:rPr>
                <w:rFonts w:ascii="Times New Roman" w:hAnsi="Times New Roman" w:hint="eastAsia"/>
                <w:color w:val="000000" w:themeColor="text1"/>
                <w:spacing w:val="-20"/>
                <w:sz w:val="28"/>
                <w:szCs w:val="28"/>
              </w:rPr>
              <w:t>MnSOST-R(</w:t>
            </w:r>
            <w:r w:rsidRPr="00F71616">
              <w:rPr>
                <w:rFonts w:ascii="Times New Roman" w:hAnsi="Times New Roman" w:hint="eastAsia"/>
                <w:color w:val="000000" w:themeColor="text1"/>
                <w:spacing w:val="-20"/>
                <w:sz w:val="28"/>
                <w:szCs w:val="28"/>
              </w:rPr>
              <w:t>明尼蘇達性犯罪篩選評估</w:t>
            </w:r>
            <w:r w:rsidRPr="00F71616">
              <w:rPr>
                <w:rFonts w:ascii="Times New Roman" w:hAnsi="Times New Roman" w:hint="eastAsia"/>
                <w:color w:val="000000" w:themeColor="text1"/>
                <w:spacing w:val="-20"/>
                <w:sz w:val="28"/>
                <w:szCs w:val="28"/>
              </w:rPr>
              <w:t>)</w:t>
            </w:r>
            <w:bookmarkEnd w:id="128"/>
            <w:bookmarkEnd w:id="129"/>
            <w:bookmarkEnd w:id="130"/>
            <w:bookmarkEnd w:id="131"/>
          </w:p>
        </w:tc>
        <w:tc>
          <w:tcPr>
            <w:tcW w:w="1184" w:type="dxa"/>
            <w:vMerge/>
          </w:tcPr>
          <w:p w:rsidR="00D82D43" w:rsidRPr="00F71616" w:rsidRDefault="00D82D43" w:rsidP="00BC197F">
            <w:pPr>
              <w:pStyle w:val="3"/>
              <w:numPr>
                <w:ilvl w:val="0"/>
                <w:numId w:val="0"/>
              </w:numPr>
              <w:spacing w:line="340" w:lineRule="exact"/>
              <w:rPr>
                <w:rFonts w:ascii="Times New Roman" w:hAnsi="Times New Roman"/>
                <w:color w:val="000000" w:themeColor="text1"/>
                <w:spacing w:val="-20"/>
                <w:sz w:val="28"/>
                <w:szCs w:val="28"/>
              </w:rPr>
            </w:pPr>
          </w:p>
        </w:tc>
      </w:tr>
      <w:tr w:rsidR="00F71616" w:rsidRPr="00F71616" w:rsidTr="00BC197F">
        <w:trPr>
          <w:jc w:val="right"/>
        </w:trPr>
        <w:tc>
          <w:tcPr>
            <w:tcW w:w="1660" w:type="dxa"/>
          </w:tcPr>
          <w:p w:rsidR="00D82D43" w:rsidRPr="00F71616" w:rsidRDefault="00D82D43" w:rsidP="00BC197F">
            <w:pPr>
              <w:pStyle w:val="3"/>
              <w:numPr>
                <w:ilvl w:val="0"/>
                <w:numId w:val="0"/>
              </w:numPr>
              <w:spacing w:line="340" w:lineRule="exact"/>
              <w:rPr>
                <w:rFonts w:ascii="Times New Roman" w:hAnsi="Times New Roman"/>
                <w:color w:val="000000" w:themeColor="text1"/>
                <w:spacing w:val="-40"/>
                <w:sz w:val="28"/>
                <w:szCs w:val="28"/>
              </w:rPr>
            </w:pPr>
            <w:bookmarkStart w:id="132" w:name="_Toc42006547"/>
            <w:bookmarkStart w:id="133" w:name="_Toc42187201"/>
            <w:bookmarkStart w:id="134" w:name="_Toc44428579"/>
            <w:bookmarkStart w:id="135" w:name="_Toc44597767"/>
            <w:r w:rsidRPr="00F71616">
              <w:rPr>
                <w:rFonts w:ascii="Times New Roman" w:hAnsi="Times New Roman" w:hint="eastAsia"/>
                <w:color w:val="000000" w:themeColor="text1"/>
                <w:spacing w:val="-40"/>
                <w:sz w:val="28"/>
                <w:szCs w:val="28"/>
              </w:rPr>
              <w:t>100</w:t>
            </w:r>
            <w:r w:rsidRPr="00F71616">
              <w:rPr>
                <w:rFonts w:ascii="Times New Roman" w:hAnsi="Times New Roman" w:hint="eastAsia"/>
                <w:color w:val="000000" w:themeColor="text1"/>
                <w:spacing w:val="-40"/>
                <w:sz w:val="28"/>
                <w:szCs w:val="28"/>
              </w:rPr>
              <w:t>年</w:t>
            </w:r>
            <w:r w:rsidRPr="00F71616">
              <w:rPr>
                <w:rFonts w:ascii="Times New Roman" w:hAnsi="Times New Roman" w:hint="eastAsia"/>
                <w:color w:val="000000" w:themeColor="text1"/>
                <w:spacing w:val="-40"/>
                <w:sz w:val="28"/>
                <w:szCs w:val="28"/>
              </w:rPr>
              <w:t>10</w:t>
            </w:r>
            <w:r w:rsidRPr="00F71616">
              <w:rPr>
                <w:rFonts w:ascii="Times New Roman" w:hAnsi="Times New Roman" w:hint="eastAsia"/>
                <w:color w:val="000000" w:themeColor="text1"/>
                <w:spacing w:val="-40"/>
                <w:sz w:val="28"/>
                <w:szCs w:val="28"/>
              </w:rPr>
              <w:t>月</w:t>
            </w:r>
            <w:r w:rsidRPr="00F71616">
              <w:rPr>
                <w:rFonts w:ascii="Times New Roman" w:hAnsi="Times New Roman" w:hint="eastAsia"/>
                <w:color w:val="000000" w:themeColor="text1"/>
                <w:spacing w:val="-40"/>
                <w:sz w:val="28"/>
                <w:szCs w:val="28"/>
              </w:rPr>
              <w:t>25</w:t>
            </w:r>
            <w:r w:rsidRPr="00F71616">
              <w:rPr>
                <w:rFonts w:ascii="Times New Roman" w:hAnsi="Times New Roman" w:hint="eastAsia"/>
                <w:color w:val="000000" w:themeColor="text1"/>
                <w:spacing w:val="-40"/>
                <w:sz w:val="28"/>
                <w:szCs w:val="28"/>
              </w:rPr>
              <w:t>日</w:t>
            </w:r>
            <w:bookmarkEnd w:id="132"/>
            <w:bookmarkEnd w:id="133"/>
            <w:bookmarkEnd w:id="134"/>
            <w:bookmarkEnd w:id="135"/>
          </w:p>
        </w:tc>
        <w:tc>
          <w:tcPr>
            <w:tcW w:w="1454" w:type="dxa"/>
          </w:tcPr>
          <w:p w:rsidR="00D82D43" w:rsidRPr="00F71616" w:rsidRDefault="00D82D43" w:rsidP="00BC197F">
            <w:pPr>
              <w:pStyle w:val="3"/>
              <w:numPr>
                <w:ilvl w:val="0"/>
                <w:numId w:val="0"/>
              </w:numPr>
              <w:spacing w:line="340" w:lineRule="exact"/>
              <w:jc w:val="center"/>
              <w:rPr>
                <w:rFonts w:ascii="Times New Roman" w:hAnsi="Times New Roman"/>
                <w:color w:val="000000" w:themeColor="text1"/>
                <w:sz w:val="28"/>
                <w:szCs w:val="28"/>
              </w:rPr>
            </w:pPr>
            <w:bookmarkStart w:id="136" w:name="_Toc42006548"/>
            <w:bookmarkStart w:id="137" w:name="_Toc42187202"/>
            <w:bookmarkStart w:id="138" w:name="_Toc44428580"/>
            <w:bookmarkStart w:id="139" w:name="_Toc44597768"/>
            <w:r w:rsidRPr="00F71616">
              <w:rPr>
                <w:rFonts w:ascii="Times New Roman" w:hAnsi="Times New Roman" w:hint="eastAsia"/>
                <w:color w:val="000000" w:themeColor="text1"/>
                <w:sz w:val="28"/>
                <w:szCs w:val="28"/>
              </w:rPr>
              <w:t>低危險</w:t>
            </w:r>
            <w:bookmarkEnd w:id="136"/>
            <w:bookmarkEnd w:id="137"/>
            <w:bookmarkEnd w:id="138"/>
            <w:bookmarkEnd w:id="139"/>
          </w:p>
        </w:tc>
        <w:tc>
          <w:tcPr>
            <w:tcW w:w="1559" w:type="dxa"/>
          </w:tcPr>
          <w:p w:rsidR="00D82D43" w:rsidRPr="00F71616" w:rsidRDefault="00D82D43" w:rsidP="00BC197F">
            <w:pPr>
              <w:pStyle w:val="3"/>
              <w:numPr>
                <w:ilvl w:val="0"/>
                <w:numId w:val="0"/>
              </w:numPr>
              <w:spacing w:line="340" w:lineRule="exact"/>
              <w:jc w:val="center"/>
              <w:rPr>
                <w:rFonts w:ascii="Times New Roman" w:hAnsi="Times New Roman"/>
                <w:color w:val="000000" w:themeColor="text1"/>
                <w:sz w:val="28"/>
                <w:szCs w:val="28"/>
              </w:rPr>
            </w:pPr>
            <w:bookmarkStart w:id="140" w:name="_Toc42006549"/>
            <w:bookmarkStart w:id="141" w:name="_Toc42187203"/>
            <w:bookmarkStart w:id="142" w:name="_Toc44428581"/>
            <w:bookmarkStart w:id="143" w:name="_Toc44597769"/>
            <w:r w:rsidRPr="00F71616">
              <w:rPr>
                <w:rFonts w:ascii="Times New Roman" w:hAnsi="Times New Roman" w:hint="eastAsia"/>
                <w:color w:val="000000" w:themeColor="text1"/>
                <w:sz w:val="28"/>
                <w:szCs w:val="28"/>
              </w:rPr>
              <w:t>中危險</w:t>
            </w:r>
            <w:bookmarkEnd w:id="140"/>
            <w:bookmarkEnd w:id="141"/>
            <w:bookmarkEnd w:id="142"/>
            <w:bookmarkEnd w:id="143"/>
          </w:p>
        </w:tc>
        <w:tc>
          <w:tcPr>
            <w:tcW w:w="1276" w:type="dxa"/>
          </w:tcPr>
          <w:p w:rsidR="00D82D43" w:rsidRPr="00F71616" w:rsidRDefault="00D82D43" w:rsidP="00BC197F">
            <w:pPr>
              <w:pStyle w:val="3"/>
              <w:numPr>
                <w:ilvl w:val="0"/>
                <w:numId w:val="0"/>
              </w:numPr>
              <w:spacing w:line="340" w:lineRule="exact"/>
              <w:jc w:val="center"/>
              <w:rPr>
                <w:rFonts w:ascii="Times New Roman" w:hAnsi="Times New Roman"/>
                <w:color w:val="000000" w:themeColor="text1"/>
                <w:sz w:val="28"/>
                <w:szCs w:val="28"/>
              </w:rPr>
            </w:pPr>
            <w:bookmarkStart w:id="144" w:name="_Toc42006550"/>
            <w:bookmarkStart w:id="145" w:name="_Toc42187204"/>
            <w:bookmarkStart w:id="146" w:name="_Toc44428582"/>
            <w:bookmarkStart w:id="147" w:name="_Toc44597770"/>
            <w:r w:rsidRPr="00F71616">
              <w:rPr>
                <w:rFonts w:ascii="Times New Roman" w:hAnsi="Times New Roman" w:hint="eastAsia"/>
                <w:color w:val="000000" w:themeColor="text1"/>
                <w:sz w:val="28"/>
                <w:szCs w:val="28"/>
              </w:rPr>
              <w:t>中高</w:t>
            </w:r>
            <w:bookmarkEnd w:id="144"/>
            <w:bookmarkEnd w:id="145"/>
            <w:bookmarkEnd w:id="146"/>
            <w:bookmarkEnd w:id="147"/>
          </w:p>
        </w:tc>
        <w:tc>
          <w:tcPr>
            <w:tcW w:w="1701" w:type="dxa"/>
          </w:tcPr>
          <w:p w:rsidR="00D82D43" w:rsidRPr="00F71616" w:rsidRDefault="00D82D43" w:rsidP="00BC197F">
            <w:pPr>
              <w:pStyle w:val="3"/>
              <w:numPr>
                <w:ilvl w:val="0"/>
                <w:numId w:val="0"/>
              </w:numPr>
              <w:spacing w:line="340" w:lineRule="exact"/>
              <w:jc w:val="center"/>
              <w:rPr>
                <w:rFonts w:ascii="Times New Roman" w:hAnsi="Times New Roman"/>
                <w:color w:val="000000" w:themeColor="text1"/>
                <w:sz w:val="28"/>
                <w:szCs w:val="28"/>
              </w:rPr>
            </w:pPr>
          </w:p>
        </w:tc>
        <w:tc>
          <w:tcPr>
            <w:tcW w:w="1184" w:type="dxa"/>
          </w:tcPr>
          <w:p w:rsidR="00D82D43" w:rsidRPr="00F71616" w:rsidRDefault="00D82D43" w:rsidP="00ED02DE">
            <w:pPr>
              <w:pStyle w:val="3"/>
              <w:numPr>
                <w:ilvl w:val="0"/>
                <w:numId w:val="0"/>
              </w:numPr>
              <w:spacing w:line="340" w:lineRule="exact"/>
              <w:jc w:val="center"/>
              <w:rPr>
                <w:rFonts w:ascii="Times New Roman" w:hAnsi="Times New Roman"/>
                <w:color w:val="000000" w:themeColor="text1"/>
                <w:sz w:val="28"/>
                <w:szCs w:val="28"/>
              </w:rPr>
            </w:pPr>
            <w:bookmarkStart w:id="148" w:name="_Toc42006551"/>
            <w:bookmarkStart w:id="149" w:name="_Toc42187205"/>
            <w:bookmarkStart w:id="150" w:name="_Toc44428583"/>
            <w:bookmarkStart w:id="151" w:name="_Toc44597771"/>
            <w:r w:rsidRPr="00F71616">
              <w:rPr>
                <w:rFonts w:ascii="Times New Roman" w:hAnsi="Times New Roman" w:hint="eastAsia"/>
                <w:color w:val="000000" w:themeColor="text1"/>
                <w:sz w:val="28"/>
                <w:szCs w:val="28"/>
              </w:rPr>
              <w:t>林</w:t>
            </w:r>
            <w:r w:rsidR="00ED02DE" w:rsidRPr="00F71616">
              <w:rPr>
                <w:rFonts w:hAnsi="標楷體" w:hint="eastAsia"/>
                <w:color w:val="000000" w:themeColor="text1"/>
                <w:sz w:val="28"/>
                <w:szCs w:val="28"/>
              </w:rPr>
              <w:t>○</w:t>
            </w:r>
            <w:r w:rsidRPr="00F71616">
              <w:rPr>
                <w:rFonts w:ascii="Times New Roman" w:hAnsi="Times New Roman" w:hint="eastAsia"/>
                <w:color w:val="000000" w:themeColor="text1"/>
                <w:sz w:val="28"/>
                <w:szCs w:val="28"/>
              </w:rPr>
              <w:t>珍</w:t>
            </w:r>
            <w:bookmarkEnd w:id="148"/>
            <w:bookmarkEnd w:id="149"/>
            <w:bookmarkEnd w:id="150"/>
            <w:bookmarkEnd w:id="151"/>
          </w:p>
        </w:tc>
      </w:tr>
      <w:tr w:rsidR="00F71616" w:rsidRPr="00F71616" w:rsidTr="00BC197F">
        <w:trPr>
          <w:jc w:val="right"/>
        </w:trPr>
        <w:tc>
          <w:tcPr>
            <w:tcW w:w="1660" w:type="dxa"/>
          </w:tcPr>
          <w:p w:rsidR="00D82D43" w:rsidRPr="00F71616" w:rsidRDefault="00D82D43" w:rsidP="00BC197F">
            <w:pPr>
              <w:pStyle w:val="3"/>
              <w:numPr>
                <w:ilvl w:val="0"/>
                <w:numId w:val="0"/>
              </w:numPr>
              <w:spacing w:line="340" w:lineRule="exact"/>
              <w:rPr>
                <w:rFonts w:ascii="Times New Roman" w:hAnsi="Times New Roman"/>
                <w:color w:val="000000" w:themeColor="text1"/>
                <w:spacing w:val="-40"/>
                <w:sz w:val="28"/>
                <w:szCs w:val="28"/>
              </w:rPr>
            </w:pPr>
            <w:bookmarkStart w:id="152" w:name="_Toc42006552"/>
            <w:bookmarkStart w:id="153" w:name="_Toc42187206"/>
            <w:bookmarkStart w:id="154" w:name="_Toc44428584"/>
            <w:bookmarkStart w:id="155" w:name="_Toc44597772"/>
            <w:r w:rsidRPr="00F71616">
              <w:rPr>
                <w:rFonts w:ascii="Times New Roman" w:hAnsi="Times New Roman" w:hint="eastAsia"/>
                <w:color w:val="000000" w:themeColor="text1"/>
                <w:spacing w:val="-40"/>
                <w:sz w:val="28"/>
                <w:szCs w:val="28"/>
              </w:rPr>
              <w:t>102</w:t>
            </w:r>
            <w:r w:rsidRPr="00F71616">
              <w:rPr>
                <w:rFonts w:ascii="Times New Roman" w:hAnsi="Times New Roman" w:hint="eastAsia"/>
                <w:color w:val="000000" w:themeColor="text1"/>
                <w:spacing w:val="-40"/>
                <w:sz w:val="28"/>
                <w:szCs w:val="28"/>
              </w:rPr>
              <w:t>年</w:t>
            </w:r>
            <w:r w:rsidRPr="00F71616">
              <w:rPr>
                <w:rFonts w:ascii="Times New Roman" w:hAnsi="Times New Roman" w:hint="eastAsia"/>
                <w:color w:val="000000" w:themeColor="text1"/>
                <w:spacing w:val="-40"/>
                <w:sz w:val="28"/>
                <w:szCs w:val="28"/>
              </w:rPr>
              <w:t>9</w:t>
            </w:r>
            <w:r w:rsidRPr="00F71616">
              <w:rPr>
                <w:rFonts w:ascii="Times New Roman" w:hAnsi="Times New Roman" w:hint="eastAsia"/>
                <w:color w:val="000000" w:themeColor="text1"/>
                <w:spacing w:val="-40"/>
                <w:sz w:val="28"/>
                <w:szCs w:val="28"/>
              </w:rPr>
              <w:t>月</w:t>
            </w:r>
            <w:r w:rsidRPr="00F71616">
              <w:rPr>
                <w:rFonts w:ascii="Times New Roman" w:hAnsi="Times New Roman" w:hint="eastAsia"/>
                <w:color w:val="000000" w:themeColor="text1"/>
                <w:spacing w:val="-40"/>
                <w:sz w:val="28"/>
                <w:szCs w:val="28"/>
              </w:rPr>
              <w:t>27</w:t>
            </w:r>
            <w:r w:rsidRPr="00F71616">
              <w:rPr>
                <w:rFonts w:ascii="Times New Roman" w:hAnsi="Times New Roman" w:hint="eastAsia"/>
                <w:color w:val="000000" w:themeColor="text1"/>
                <w:spacing w:val="-40"/>
                <w:sz w:val="28"/>
                <w:szCs w:val="28"/>
              </w:rPr>
              <w:t>日</w:t>
            </w:r>
            <w:bookmarkEnd w:id="152"/>
            <w:bookmarkEnd w:id="153"/>
            <w:bookmarkEnd w:id="154"/>
            <w:bookmarkEnd w:id="155"/>
          </w:p>
        </w:tc>
        <w:tc>
          <w:tcPr>
            <w:tcW w:w="1454" w:type="dxa"/>
          </w:tcPr>
          <w:p w:rsidR="00D82D43" w:rsidRPr="00F71616" w:rsidRDefault="00D82D43" w:rsidP="00BC197F">
            <w:pPr>
              <w:pStyle w:val="3"/>
              <w:numPr>
                <w:ilvl w:val="0"/>
                <w:numId w:val="0"/>
              </w:numPr>
              <w:spacing w:line="340" w:lineRule="exact"/>
              <w:jc w:val="center"/>
              <w:rPr>
                <w:rFonts w:ascii="Times New Roman" w:hAnsi="Times New Roman"/>
                <w:color w:val="000000" w:themeColor="text1"/>
                <w:sz w:val="28"/>
                <w:szCs w:val="28"/>
              </w:rPr>
            </w:pPr>
            <w:bookmarkStart w:id="156" w:name="_Toc42006553"/>
            <w:bookmarkStart w:id="157" w:name="_Toc42187207"/>
            <w:bookmarkStart w:id="158" w:name="_Toc44428585"/>
            <w:bookmarkStart w:id="159" w:name="_Toc44597773"/>
            <w:r w:rsidRPr="00F71616">
              <w:rPr>
                <w:rFonts w:ascii="Times New Roman" w:hAnsi="Times New Roman" w:hint="eastAsia"/>
                <w:color w:val="000000" w:themeColor="text1"/>
                <w:sz w:val="28"/>
                <w:szCs w:val="28"/>
              </w:rPr>
              <w:t>低危險</w:t>
            </w:r>
            <w:bookmarkEnd w:id="156"/>
            <w:bookmarkEnd w:id="157"/>
            <w:bookmarkEnd w:id="158"/>
            <w:bookmarkEnd w:id="159"/>
          </w:p>
        </w:tc>
        <w:tc>
          <w:tcPr>
            <w:tcW w:w="1559" w:type="dxa"/>
          </w:tcPr>
          <w:p w:rsidR="00D82D43" w:rsidRPr="00F71616" w:rsidRDefault="00D82D43" w:rsidP="00BC197F">
            <w:pPr>
              <w:pStyle w:val="3"/>
              <w:numPr>
                <w:ilvl w:val="0"/>
                <w:numId w:val="0"/>
              </w:numPr>
              <w:spacing w:line="340" w:lineRule="exact"/>
              <w:jc w:val="center"/>
              <w:rPr>
                <w:rFonts w:ascii="Times New Roman" w:hAnsi="Times New Roman"/>
                <w:color w:val="000000" w:themeColor="text1"/>
                <w:sz w:val="28"/>
                <w:szCs w:val="28"/>
              </w:rPr>
            </w:pPr>
            <w:bookmarkStart w:id="160" w:name="_Toc42006554"/>
            <w:bookmarkStart w:id="161" w:name="_Toc42187208"/>
            <w:bookmarkStart w:id="162" w:name="_Toc44428586"/>
            <w:bookmarkStart w:id="163" w:name="_Toc44597774"/>
            <w:r w:rsidRPr="00F71616">
              <w:rPr>
                <w:rFonts w:ascii="Times New Roman" w:hAnsi="Times New Roman" w:hint="eastAsia"/>
                <w:color w:val="000000" w:themeColor="text1"/>
                <w:sz w:val="28"/>
                <w:szCs w:val="28"/>
              </w:rPr>
              <w:t>中危險</w:t>
            </w:r>
            <w:bookmarkEnd w:id="160"/>
            <w:bookmarkEnd w:id="161"/>
            <w:bookmarkEnd w:id="162"/>
            <w:bookmarkEnd w:id="163"/>
          </w:p>
        </w:tc>
        <w:tc>
          <w:tcPr>
            <w:tcW w:w="1276" w:type="dxa"/>
          </w:tcPr>
          <w:p w:rsidR="00D82D43" w:rsidRPr="00F71616" w:rsidRDefault="00D82D43" w:rsidP="00BC197F">
            <w:pPr>
              <w:pStyle w:val="3"/>
              <w:numPr>
                <w:ilvl w:val="0"/>
                <w:numId w:val="0"/>
              </w:numPr>
              <w:spacing w:line="340" w:lineRule="exact"/>
              <w:jc w:val="center"/>
              <w:rPr>
                <w:rFonts w:ascii="Times New Roman" w:hAnsi="Times New Roman"/>
                <w:color w:val="000000" w:themeColor="text1"/>
                <w:sz w:val="28"/>
                <w:szCs w:val="28"/>
              </w:rPr>
            </w:pPr>
            <w:bookmarkStart w:id="164" w:name="_Toc42006555"/>
            <w:bookmarkStart w:id="165" w:name="_Toc42187209"/>
            <w:bookmarkStart w:id="166" w:name="_Toc44428587"/>
            <w:bookmarkStart w:id="167" w:name="_Toc44597775"/>
            <w:r w:rsidRPr="00F71616">
              <w:rPr>
                <w:rFonts w:ascii="Times New Roman" w:hAnsi="Times New Roman" w:hint="eastAsia"/>
                <w:color w:val="000000" w:themeColor="text1"/>
                <w:sz w:val="28"/>
                <w:szCs w:val="28"/>
              </w:rPr>
              <w:t>中高</w:t>
            </w:r>
            <w:bookmarkEnd w:id="164"/>
            <w:bookmarkEnd w:id="165"/>
            <w:bookmarkEnd w:id="166"/>
            <w:bookmarkEnd w:id="167"/>
          </w:p>
        </w:tc>
        <w:tc>
          <w:tcPr>
            <w:tcW w:w="1701" w:type="dxa"/>
          </w:tcPr>
          <w:p w:rsidR="00D82D43" w:rsidRPr="00F71616" w:rsidRDefault="00D82D43" w:rsidP="00BC197F">
            <w:pPr>
              <w:pStyle w:val="3"/>
              <w:numPr>
                <w:ilvl w:val="0"/>
                <w:numId w:val="0"/>
              </w:numPr>
              <w:spacing w:line="340" w:lineRule="exact"/>
              <w:jc w:val="center"/>
              <w:rPr>
                <w:rFonts w:ascii="Times New Roman" w:hAnsi="Times New Roman"/>
                <w:color w:val="000000" w:themeColor="text1"/>
                <w:sz w:val="28"/>
                <w:szCs w:val="28"/>
              </w:rPr>
            </w:pPr>
            <w:bookmarkStart w:id="168" w:name="_Toc42006556"/>
            <w:bookmarkStart w:id="169" w:name="_Toc42187210"/>
            <w:bookmarkStart w:id="170" w:name="_Toc44428588"/>
            <w:bookmarkStart w:id="171" w:name="_Toc44597776"/>
            <w:r w:rsidRPr="00F71616">
              <w:rPr>
                <w:rFonts w:ascii="Times New Roman" w:hAnsi="Times New Roman" w:hint="eastAsia"/>
                <w:color w:val="000000" w:themeColor="text1"/>
                <w:sz w:val="28"/>
                <w:szCs w:val="28"/>
              </w:rPr>
              <w:t>低</w:t>
            </w:r>
            <w:bookmarkEnd w:id="168"/>
            <w:bookmarkEnd w:id="169"/>
            <w:bookmarkEnd w:id="170"/>
            <w:bookmarkEnd w:id="171"/>
          </w:p>
        </w:tc>
        <w:tc>
          <w:tcPr>
            <w:tcW w:w="1184" w:type="dxa"/>
          </w:tcPr>
          <w:p w:rsidR="00D82D43" w:rsidRPr="00F71616" w:rsidRDefault="00D82D43" w:rsidP="00ED02DE">
            <w:pPr>
              <w:pStyle w:val="3"/>
              <w:numPr>
                <w:ilvl w:val="0"/>
                <w:numId w:val="0"/>
              </w:numPr>
              <w:spacing w:line="340" w:lineRule="exact"/>
              <w:jc w:val="center"/>
              <w:rPr>
                <w:rFonts w:ascii="Times New Roman" w:hAnsi="Times New Roman"/>
                <w:color w:val="000000" w:themeColor="text1"/>
                <w:sz w:val="28"/>
                <w:szCs w:val="28"/>
              </w:rPr>
            </w:pPr>
            <w:bookmarkStart w:id="172" w:name="_Toc42006557"/>
            <w:bookmarkStart w:id="173" w:name="_Toc42187211"/>
            <w:bookmarkStart w:id="174" w:name="_Toc44428589"/>
            <w:bookmarkStart w:id="175" w:name="_Toc44597777"/>
            <w:r w:rsidRPr="00F71616">
              <w:rPr>
                <w:rFonts w:ascii="Times New Roman" w:hAnsi="Times New Roman" w:hint="eastAsia"/>
                <w:color w:val="000000" w:themeColor="text1"/>
                <w:sz w:val="28"/>
                <w:szCs w:val="28"/>
              </w:rPr>
              <w:t>謝</w:t>
            </w:r>
            <w:r w:rsidR="00ED02DE" w:rsidRPr="00F71616">
              <w:rPr>
                <w:rFonts w:hAnsi="標楷體" w:hint="eastAsia"/>
                <w:color w:val="000000" w:themeColor="text1"/>
                <w:sz w:val="28"/>
                <w:szCs w:val="28"/>
              </w:rPr>
              <w:t>○</w:t>
            </w:r>
            <w:r w:rsidRPr="00F71616">
              <w:rPr>
                <w:rFonts w:ascii="Times New Roman" w:hAnsi="Times New Roman" w:hint="eastAsia"/>
                <w:color w:val="000000" w:themeColor="text1"/>
                <w:sz w:val="28"/>
                <w:szCs w:val="28"/>
              </w:rPr>
              <w:t>蓁</w:t>
            </w:r>
            <w:bookmarkEnd w:id="172"/>
            <w:bookmarkEnd w:id="173"/>
            <w:bookmarkEnd w:id="174"/>
            <w:bookmarkEnd w:id="175"/>
          </w:p>
        </w:tc>
      </w:tr>
      <w:tr w:rsidR="00F71616" w:rsidRPr="00F71616" w:rsidTr="00BC197F">
        <w:trPr>
          <w:jc w:val="right"/>
        </w:trPr>
        <w:tc>
          <w:tcPr>
            <w:tcW w:w="1660" w:type="dxa"/>
          </w:tcPr>
          <w:p w:rsidR="00D82D43" w:rsidRPr="00F71616" w:rsidRDefault="00D82D43" w:rsidP="00BC197F">
            <w:pPr>
              <w:pStyle w:val="3"/>
              <w:numPr>
                <w:ilvl w:val="0"/>
                <w:numId w:val="0"/>
              </w:numPr>
              <w:spacing w:line="340" w:lineRule="exact"/>
              <w:rPr>
                <w:rFonts w:ascii="Times New Roman" w:hAnsi="Times New Roman"/>
                <w:color w:val="000000" w:themeColor="text1"/>
                <w:spacing w:val="-40"/>
                <w:sz w:val="28"/>
                <w:szCs w:val="28"/>
              </w:rPr>
            </w:pPr>
            <w:bookmarkStart w:id="176" w:name="_Toc42006558"/>
            <w:bookmarkStart w:id="177" w:name="_Toc42187212"/>
            <w:bookmarkStart w:id="178" w:name="_Toc44428590"/>
            <w:bookmarkStart w:id="179" w:name="_Toc44597778"/>
            <w:r w:rsidRPr="00F71616">
              <w:rPr>
                <w:rFonts w:ascii="Times New Roman" w:hAnsi="Times New Roman" w:hint="eastAsia"/>
                <w:color w:val="000000" w:themeColor="text1"/>
                <w:spacing w:val="-40"/>
                <w:sz w:val="28"/>
                <w:szCs w:val="28"/>
              </w:rPr>
              <w:t>103</w:t>
            </w:r>
            <w:r w:rsidRPr="00F71616">
              <w:rPr>
                <w:rFonts w:ascii="Times New Roman" w:hAnsi="Times New Roman" w:hint="eastAsia"/>
                <w:color w:val="000000" w:themeColor="text1"/>
                <w:spacing w:val="-40"/>
                <w:sz w:val="28"/>
                <w:szCs w:val="28"/>
              </w:rPr>
              <w:t>年</w:t>
            </w:r>
            <w:r w:rsidRPr="00F71616">
              <w:rPr>
                <w:rFonts w:ascii="Times New Roman" w:hAnsi="Times New Roman" w:hint="eastAsia"/>
                <w:color w:val="000000" w:themeColor="text1"/>
                <w:spacing w:val="-40"/>
                <w:sz w:val="28"/>
                <w:szCs w:val="28"/>
              </w:rPr>
              <w:t>11</w:t>
            </w:r>
            <w:r w:rsidRPr="00F71616">
              <w:rPr>
                <w:rFonts w:ascii="Times New Roman" w:hAnsi="Times New Roman" w:hint="eastAsia"/>
                <w:color w:val="000000" w:themeColor="text1"/>
                <w:spacing w:val="-40"/>
                <w:sz w:val="28"/>
                <w:szCs w:val="28"/>
              </w:rPr>
              <w:t>月</w:t>
            </w:r>
            <w:r w:rsidRPr="00F71616">
              <w:rPr>
                <w:rFonts w:ascii="Times New Roman" w:hAnsi="Times New Roman" w:hint="eastAsia"/>
                <w:color w:val="000000" w:themeColor="text1"/>
                <w:spacing w:val="-40"/>
                <w:sz w:val="28"/>
                <w:szCs w:val="28"/>
              </w:rPr>
              <w:t>18</w:t>
            </w:r>
            <w:r w:rsidRPr="00F71616">
              <w:rPr>
                <w:rFonts w:ascii="Times New Roman" w:hAnsi="Times New Roman" w:hint="eastAsia"/>
                <w:color w:val="000000" w:themeColor="text1"/>
                <w:spacing w:val="-40"/>
                <w:sz w:val="28"/>
                <w:szCs w:val="28"/>
              </w:rPr>
              <w:t>日</w:t>
            </w:r>
            <w:bookmarkEnd w:id="176"/>
            <w:bookmarkEnd w:id="177"/>
            <w:bookmarkEnd w:id="178"/>
            <w:bookmarkEnd w:id="179"/>
          </w:p>
        </w:tc>
        <w:tc>
          <w:tcPr>
            <w:tcW w:w="1454" w:type="dxa"/>
          </w:tcPr>
          <w:p w:rsidR="00D82D43" w:rsidRPr="00F71616" w:rsidRDefault="00D82D43" w:rsidP="00BC197F">
            <w:pPr>
              <w:pStyle w:val="3"/>
              <w:numPr>
                <w:ilvl w:val="0"/>
                <w:numId w:val="0"/>
              </w:numPr>
              <w:spacing w:line="340" w:lineRule="exact"/>
              <w:jc w:val="center"/>
              <w:rPr>
                <w:rFonts w:ascii="Times New Roman" w:hAnsi="Times New Roman"/>
                <w:color w:val="000000" w:themeColor="text1"/>
                <w:sz w:val="28"/>
                <w:szCs w:val="28"/>
              </w:rPr>
            </w:pPr>
            <w:bookmarkStart w:id="180" w:name="_Toc42006559"/>
            <w:bookmarkStart w:id="181" w:name="_Toc42187213"/>
            <w:bookmarkStart w:id="182" w:name="_Toc44428591"/>
            <w:bookmarkStart w:id="183" w:name="_Toc44597779"/>
            <w:r w:rsidRPr="00F71616">
              <w:rPr>
                <w:rFonts w:ascii="Times New Roman" w:hAnsi="Times New Roman" w:hint="eastAsia"/>
                <w:color w:val="000000" w:themeColor="text1"/>
                <w:sz w:val="28"/>
                <w:szCs w:val="28"/>
              </w:rPr>
              <w:t>低危險</w:t>
            </w:r>
            <w:bookmarkEnd w:id="180"/>
            <w:bookmarkEnd w:id="181"/>
            <w:bookmarkEnd w:id="182"/>
            <w:bookmarkEnd w:id="183"/>
          </w:p>
        </w:tc>
        <w:tc>
          <w:tcPr>
            <w:tcW w:w="1559" w:type="dxa"/>
          </w:tcPr>
          <w:p w:rsidR="00D82D43" w:rsidRPr="00F71616" w:rsidRDefault="00D82D43" w:rsidP="00BC197F">
            <w:pPr>
              <w:pStyle w:val="3"/>
              <w:numPr>
                <w:ilvl w:val="0"/>
                <w:numId w:val="0"/>
              </w:numPr>
              <w:spacing w:line="340" w:lineRule="exact"/>
              <w:jc w:val="center"/>
              <w:rPr>
                <w:rFonts w:ascii="Times New Roman" w:hAnsi="Times New Roman"/>
                <w:color w:val="000000" w:themeColor="text1"/>
                <w:sz w:val="28"/>
                <w:szCs w:val="28"/>
              </w:rPr>
            </w:pPr>
            <w:bookmarkStart w:id="184" w:name="_Toc42006560"/>
            <w:bookmarkStart w:id="185" w:name="_Toc42187214"/>
            <w:bookmarkStart w:id="186" w:name="_Toc44428592"/>
            <w:bookmarkStart w:id="187" w:name="_Toc44597780"/>
            <w:r w:rsidRPr="00F71616">
              <w:rPr>
                <w:rFonts w:ascii="Times New Roman" w:hAnsi="Times New Roman" w:hint="eastAsia"/>
                <w:color w:val="000000" w:themeColor="text1"/>
                <w:sz w:val="28"/>
                <w:szCs w:val="28"/>
              </w:rPr>
              <w:t>中危險</w:t>
            </w:r>
            <w:bookmarkEnd w:id="184"/>
            <w:bookmarkEnd w:id="185"/>
            <w:bookmarkEnd w:id="186"/>
            <w:bookmarkEnd w:id="187"/>
          </w:p>
        </w:tc>
        <w:tc>
          <w:tcPr>
            <w:tcW w:w="1276" w:type="dxa"/>
          </w:tcPr>
          <w:p w:rsidR="00D82D43" w:rsidRPr="00F71616" w:rsidRDefault="00D82D43" w:rsidP="00BC197F">
            <w:pPr>
              <w:pStyle w:val="3"/>
              <w:numPr>
                <w:ilvl w:val="0"/>
                <w:numId w:val="0"/>
              </w:numPr>
              <w:spacing w:line="340" w:lineRule="exact"/>
              <w:jc w:val="center"/>
              <w:rPr>
                <w:rFonts w:ascii="Times New Roman" w:hAnsi="Times New Roman"/>
                <w:color w:val="000000" w:themeColor="text1"/>
                <w:sz w:val="28"/>
                <w:szCs w:val="28"/>
              </w:rPr>
            </w:pPr>
            <w:bookmarkStart w:id="188" w:name="_Toc42006561"/>
            <w:bookmarkStart w:id="189" w:name="_Toc42187215"/>
            <w:bookmarkStart w:id="190" w:name="_Toc44428593"/>
            <w:bookmarkStart w:id="191" w:name="_Toc44597781"/>
            <w:r w:rsidRPr="00F71616">
              <w:rPr>
                <w:rFonts w:ascii="Times New Roman" w:hAnsi="Times New Roman" w:hint="eastAsia"/>
                <w:color w:val="000000" w:themeColor="text1"/>
                <w:sz w:val="28"/>
                <w:szCs w:val="28"/>
              </w:rPr>
              <w:t>中高</w:t>
            </w:r>
            <w:bookmarkEnd w:id="188"/>
            <w:bookmarkEnd w:id="189"/>
            <w:bookmarkEnd w:id="190"/>
            <w:bookmarkEnd w:id="191"/>
          </w:p>
        </w:tc>
        <w:tc>
          <w:tcPr>
            <w:tcW w:w="1701" w:type="dxa"/>
          </w:tcPr>
          <w:p w:rsidR="00D82D43" w:rsidRPr="00F71616" w:rsidRDefault="00D82D43" w:rsidP="00BC197F">
            <w:pPr>
              <w:pStyle w:val="3"/>
              <w:numPr>
                <w:ilvl w:val="0"/>
                <w:numId w:val="0"/>
              </w:numPr>
              <w:spacing w:line="340" w:lineRule="exact"/>
              <w:jc w:val="center"/>
              <w:rPr>
                <w:rFonts w:ascii="Times New Roman" w:hAnsi="Times New Roman"/>
                <w:color w:val="000000" w:themeColor="text1"/>
                <w:sz w:val="28"/>
                <w:szCs w:val="28"/>
              </w:rPr>
            </w:pPr>
            <w:bookmarkStart w:id="192" w:name="_Toc42006562"/>
            <w:bookmarkStart w:id="193" w:name="_Toc42187216"/>
            <w:bookmarkStart w:id="194" w:name="_Toc44428594"/>
            <w:bookmarkStart w:id="195" w:name="_Toc44597782"/>
            <w:r w:rsidRPr="00F71616">
              <w:rPr>
                <w:rFonts w:ascii="Times New Roman" w:hAnsi="Times New Roman" w:hint="eastAsia"/>
                <w:color w:val="000000" w:themeColor="text1"/>
                <w:sz w:val="28"/>
                <w:szCs w:val="28"/>
              </w:rPr>
              <w:t>低</w:t>
            </w:r>
            <w:bookmarkEnd w:id="192"/>
            <w:bookmarkEnd w:id="193"/>
            <w:bookmarkEnd w:id="194"/>
            <w:bookmarkEnd w:id="195"/>
          </w:p>
        </w:tc>
        <w:tc>
          <w:tcPr>
            <w:tcW w:w="1184" w:type="dxa"/>
          </w:tcPr>
          <w:p w:rsidR="00D82D43" w:rsidRPr="00F71616" w:rsidRDefault="00D82D43" w:rsidP="00ED02DE">
            <w:pPr>
              <w:pStyle w:val="3"/>
              <w:numPr>
                <w:ilvl w:val="0"/>
                <w:numId w:val="0"/>
              </w:numPr>
              <w:spacing w:line="340" w:lineRule="exact"/>
              <w:jc w:val="center"/>
              <w:rPr>
                <w:rFonts w:ascii="Times New Roman" w:hAnsi="Times New Roman"/>
                <w:color w:val="000000" w:themeColor="text1"/>
                <w:sz w:val="28"/>
                <w:szCs w:val="28"/>
              </w:rPr>
            </w:pPr>
            <w:bookmarkStart w:id="196" w:name="_Toc42006563"/>
            <w:bookmarkStart w:id="197" w:name="_Toc42187217"/>
            <w:bookmarkStart w:id="198" w:name="_Toc44428595"/>
            <w:bookmarkStart w:id="199" w:name="_Toc44597783"/>
            <w:r w:rsidRPr="00F71616">
              <w:rPr>
                <w:rFonts w:ascii="Times New Roman" w:hAnsi="Times New Roman" w:hint="eastAsia"/>
                <w:color w:val="000000" w:themeColor="text1"/>
                <w:sz w:val="28"/>
                <w:szCs w:val="28"/>
              </w:rPr>
              <w:t>陳</w:t>
            </w:r>
            <w:r w:rsidR="00ED02DE" w:rsidRPr="00F71616">
              <w:rPr>
                <w:rFonts w:hAnsi="標楷體" w:hint="eastAsia"/>
                <w:color w:val="000000" w:themeColor="text1"/>
                <w:sz w:val="28"/>
                <w:szCs w:val="28"/>
              </w:rPr>
              <w:t>○</w:t>
            </w:r>
            <w:r w:rsidRPr="00F71616">
              <w:rPr>
                <w:rFonts w:ascii="Times New Roman" w:hAnsi="Times New Roman" w:hint="eastAsia"/>
                <w:color w:val="000000" w:themeColor="text1"/>
                <w:sz w:val="28"/>
                <w:szCs w:val="28"/>
              </w:rPr>
              <w:t>雯</w:t>
            </w:r>
            <w:bookmarkEnd w:id="196"/>
            <w:bookmarkEnd w:id="197"/>
            <w:bookmarkEnd w:id="198"/>
            <w:bookmarkEnd w:id="199"/>
          </w:p>
        </w:tc>
      </w:tr>
      <w:tr w:rsidR="00F71616" w:rsidRPr="00F71616" w:rsidTr="00BC197F">
        <w:trPr>
          <w:jc w:val="right"/>
        </w:trPr>
        <w:tc>
          <w:tcPr>
            <w:tcW w:w="1660" w:type="dxa"/>
          </w:tcPr>
          <w:p w:rsidR="00D82D43" w:rsidRPr="00F71616" w:rsidRDefault="00D82D43" w:rsidP="00BC197F">
            <w:pPr>
              <w:pStyle w:val="3"/>
              <w:numPr>
                <w:ilvl w:val="0"/>
                <w:numId w:val="0"/>
              </w:numPr>
              <w:spacing w:line="340" w:lineRule="exact"/>
              <w:rPr>
                <w:rFonts w:ascii="Times New Roman" w:hAnsi="Times New Roman"/>
                <w:color w:val="000000" w:themeColor="text1"/>
                <w:spacing w:val="-40"/>
                <w:sz w:val="28"/>
                <w:szCs w:val="28"/>
              </w:rPr>
            </w:pPr>
            <w:bookmarkStart w:id="200" w:name="_Toc42006564"/>
            <w:bookmarkStart w:id="201" w:name="_Toc42187218"/>
            <w:bookmarkStart w:id="202" w:name="_Toc44428596"/>
            <w:bookmarkStart w:id="203" w:name="_Toc44597784"/>
            <w:r w:rsidRPr="00F71616">
              <w:rPr>
                <w:rFonts w:ascii="Times New Roman" w:hAnsi="Times New Roman" w:hint="eastAsia"/>
                <w:color w:val="000000" w:themeColor="text1"/>
                <w:spacing w:val="-40"/>
                <w:sz w:val="28"/>
                <w:szCs w:val="28"/>
              </w:rPr>
              <w:t>104</w:t>
            </w:r>
            <w:r w:rsidRPr="00F71616">
              <w:rPr>
                <w:rFonts w:ascii="Times New Roman" w:hAnsi="Times New Roman" w:hint="eastAsia"/>
                <w:color w:val="000000" w:themeColor="text1"/>
                <w:spacing w:val="-40"/>
                <w:sz w:val="28"/>
                <w:szCs w:val="28"/>
              </w:rPr>
              <w:t>年</w:t>
            </w:r>
            <w:r w:rsidRPr="00F71616">
              <w:rPr>
                <w:rFonts w:ascii="Times New Roman" w:hAnsi="Times New Roman" w:hint="eastAsia"/>
                <w:color w:val="000000" w:themeColor="text1"/>
                <w:spacing w:val="-40"/>
                <w:sz w:val="28"/>
                <w:szCs w:val="28"/>
              </w:rPr>
              <w:t>11</w:t>
            </w:r>
            <w:r w:rsidRPr="00F71616">
              <w:rPr>
                <w:rFonts w:ascii="Times New Roman" w:hAnsi="Times New Roman" w:hint="eastAsia"/>
                <w:color w:val="000000" w:themeColor="text1"/>
                <w:spacing w:val="-40"/>
                <w:sz w:val="28"/>
                <w:szCs w:val="28"/>
              </w:rPr>
              <w:t>月</w:t>
            </w:r>
            <w:r w:rsidRPr="00F71616">
              <w:rPr>
                <w:rFonts w:ascii="Times New Roman" w:hAnsi="Times New Roman" w:hint="eastAsia"/>
                <w:color w:val="000000" w:themeColor="text1"/>
                <w:spacing w:val="-40"/>
                <w:sz w:val="28"/>
                <w:szCs w:val="28"/>
              </w:rPr>
              <w:t>17</w:t>
            </w:r>
            <w:r w:rsidRPr="00F71616">
              <w:rPr>
                <w:rFonts w:ascii="Times New Roman" w:hAnsi="Times New Roman" w:hint="eastAsia"/>
                <w:color w:val="000000" w:themeColor="text1"/>
                <w:spacing w:val="-40"/>
                <w:sz w:val="28"/>
                <w:szCs w:val="28"/>
              </w:rPr>
              <w:t>日</w:t>
            </w:r>
            <w:bookmarkEnd w:id="200"/>
            <w:bookmarkEnd w:id="201"/>
            <w:bookmarkEnd w:id="202"/>
            <w:bookmarkEnd w:id="203"/>
          </w:p>
        </w:tc>
        <w:tc>
          <w:tcPr>
            <w:tcW w:w="1454" w:type="dxa"/>
          </w:tcPr>
          <w:p w:rsidR="00D82D43" w:rsidRPr="00F71616" w:rsidRDefault="00D82D43" w:rsidP="00BC197F">
            <w:pPr>
              <w:pStyle w:val="3"/>
              <w:numPr>
                <w:ilvl w:val="0"/>
                <w:numId w:val="0"/>
              </w:numPr>
              <w:spacing w:line="340" w:lineRule="exact"/>
              <w:jc w:val="center"/>
              <w:rPr>
                <w:rFonts w:ascii="Times New Roman" w:hAnsi="Times New Roman"/>
                <w:color w:val="000000" w:themeColor="text1"/>
                <w:sz w:val="28"/>
                <w:szCs w:val="28"/>
              </w:rPr>
            </w:pPr>
            <w:bookmarkStart w:id="204" w:name="_Toc42006565"/>
            <w:bookmarkStart w:id="205" w:name="_Toc42187219"/>
            <w:bookmarkStart w:id="206" w:name="_Toc44428597"/>
            <w:bookmarkStart w:id="207" w:name="_Toc44597785"/>
            <w:r w:rsidRPr="00F71616">
              <w:rPr>
                <w:rFonts w:ascii="Times New Roman" w:hAnsi="Times New Roman" w:hint="eastAsia"/>
                <w:color w:val="000000" w:themeColor="text1"/>
                <w:sz w:val="28"/>
                <w:szCs w:val="28"/>
              </w:rPr>
              <w:t>低危險</w:t>
            </w:r>
            <w:bookmarkEnd w:id="204"/>
            <w:bookmarkEnd w:id="205"/>
            <w:bookmarkEnd w:id="206"/>
            <w:bookmarkEnd w:id="207"/>
          </w:p>
        </w:tc>
        <w:tc>
          <w:tcPr>
            <w:tcW w:w="1559" w:type="dxa"/>
          </w:tcPr>
          <w:p w:rsidR="00D82D43" w:rsidRPr="00F71616" w:rsidRDefault="00D82D43" w:rsidP="00BC197F">
            <w:pPr>
              <w:pStyle w:val="3"/>
              <w:numPr>
                <w:ilvl w:val="0"/>
                <w:numId w:val="0"/>
              </w:numPr>
              <w:spacing w:line="340" w:lineRule="exact"/>
              <w:jc w:val="center"/>
              <w:rPr>
                <w:rFonts w:ascii="Times New Roman" w:hAnsi="Times New Roman"/>
                <w:color w:val="000000" w:themeColor="text1"/>
                <w:sz w:val="28"/>
                <w:szCs w:val="28"/>
              </w:rPr>
            </w:pPr>
            <w:bookmarkStart w:id="208" w:name="_Toc42006566"/>
            <w:bookmarkStart w:id="209" w:name="_Toc42187220"/>
            <w:bookmarkStart w:id="210" w:name="_Toc44428598"/>
            <w:bookmarkStart w:id="211" w:name="_Toc44597786"/>
            <w:r w:rsidRPr="00F71616">
              <w:rPr>
                <w:rFonts w:ascii="Times New Roman" w:hAnsi="Times New Roman" w:hint="eastAsia"/>
                <w:color w:val="000000" w:themeColor="text1"/>
                <w:sz w:val="28"/>
                <w:szCs w:val="28"/>
              </w:rPr>
              <w:t>中危險</w:t>
            </w:r>
            <w:bookmarkEnd w:id="208"/>
            <w:bookmarkEnd w:id="209"/>
            <w:bookmarkEnd w:id="210"/>
            <w:bookmarkEnd w:id="211"/>
          </w:p>
        </w:tc>
        <w:tc>
          <w:tcPr>
            <w:tcW w:w="1276" w:type="dxa"/>
          </w:tcPr>
          <w:p w:rsidR="00D82D43" w:rsidRPr="00F71616" w:rsidRDefault="00D82D43" w:rsidP="00BC197F">
            <w:pPr>
              <w:pStyle w:val="3"/>
              <w:numPr>
                <w:ilvl w:val="0"/>
                <w:numId w:val="0"/>
              </w:numPr>
              <w:spacing w:line="340" w:lineRule="exact"/>
              <w:jc w:val="center"/>
              <w:rPr>
                <w:rFonts w:ascii="Times New Roman" w:hAnsi="Times New Roman"/>
                <w:color w:val="000000" w:themeColor="text1"/>
                <w:sz w:val="28"/>
                <w:szCs w:val="28"/>
              </w:rPr>
            </w:pPr>
            <w:bookmarkStart w:id="212" w:name="_Toc42006567"/>
            <w:bookmarkStart w:id="213" w:name="_Toc42187221"/>
            <w:bookmarkStart w:id="214" w:name="_Toc44428599"/>
            <w:bookmarkStart w:id="215" w:name="_Toc44597787"/>
            <w:r w:rsidRPr="00F71616">
              <w:rPr>
                <w:rFonts w:ascii="Times New Roman" w:hAnsi="Times New Roman" w:hint="eastAsia"/>
                <w:color w:val="000000" w:themeColor="text1"/>
                <w:sz w:val="28"/>
                <w:szCs w:val="28"/>
              </w:rPr>
              <w:t>中高</w:t>
            </w:r>
            <w:bookmarkEnd w:id="212"/>
            <w:bookmarkEnd w:id="213"/>
            <w:bookmarkEnd w:id="214"/>
            <w:bookmarkEnd w:id="215"/>
          </w:p>
        </w:tc>
        <w:tc>
          <w:tcPr>
            <w:tcW w:w="1701" w:type="dxa"/>
          </w:tcPr>
          <w:p w:rsidR="00D82D43" w:rsidRPr="00F71616" w:rsidRDefault="00D82D43" w:rsidP="00BC197F">
            <w:pPr>
              <w:pStyle w:val="3"/>
              <w:numPr>
                <w:ilvl w:val="0"/>
                <w:numId w:val="0"/>
              </w:numPr>
              <w:spacing w:line="340" w:lineRule="exact"/>
              <w:jc w:val="center"/>
              <w:rPr>
                <w:rFonts w:ascii="Times New Roman" w:hAnsi="Times New Roman"/>
                <w:color w:val="000000" w:themeColor="text1"/>
                <w:sz w:val="28"/>
                <w:szCs w:val="28"/>
              </w:rPr>
            </w:pPr>
            <w:bookmarkStart w:id="216" w:name="_Toc42006568"/>
            <w:bookmarkStart w:id="217" w:name="_Toc42187222"/>
            <w:bookmarkStart w:id="218" w:name="_Toc44428600"/>
            <w:bookmarkStart w:id="219" w:name="_Toc44597788"/>
            <w:r w:rsidRPr="00F71616">
              <w:rPr>
                <w:rFonts w:ascii="Times New Roman" w:hAnsi="Times New Roman" w:hint="eastAsia"/>
                <w:color w:val="000000" w:themeColor="text1"/>
                <w:sz w:val="28"/>
                <w:szCs w:val="28"/>
              </w:rPr>
              <w:t>低</w:t>
            </w:r>
            <w:bookmarkEnd w:id="216"/>
            <w:bookmarkEnd w:id="217"/>
            <w:bookmarkEnd w:id="218"/>
            <w:bookmarkEnd w:id="219"/>
          </w:p>
        </w:tc>
        <w:tc>
          <w:tcPr>
            <w:tcW w:w="1184" w:type="dxa"/>
          </w:tcPr>
          <w:p w:rsidR="00D82D43" w:rsidRPr="00F71616" w:rsidRDefault="00D82D43" w:rsidP="00ED02DE">
            <w:pPr>
              <w:pStyle w:val="3"/>
              <w:numPr>
                <w:ilvl w:val="0"/>
                <w:numId w:val="0"/>
              </w:numPr>
              <w:spacing w:line="340" w:lineRule="exact"/>
              <w:jc w:val="center"/>
              <w:rPr>
                <w:rFonts w:ascii="Times New Roman" w:hAnsi="Times New Roman"/>
                <w:color w:val="000000" w:themeColor="text1"/>
                <w:sz w:val="28"/>
                <w:szCs w:val="28"/>
              </w:rPr>
            </w:pPr>
            <w:bookmarkStart w:id="220" w:name="_Toc42006569"/>
            <w:bookmarkStart w:id="221" w:name="_Toc42187223"/>
            <w:bookmarkStart w:id="222" w:name="_Toc44428601"/>
            <w:bookmarkStart w:id="223" w:name="_Toc44597789"/>
            <w:r w:rsidRPr="00F71616">
              <w:rPr>
                <w:rFonts w:ascii="Times New Roman" w:hAnsi="Times New Roman" w:hint="eastAsia"/>
                <w:color w:val="000000" w:themeColor="text1"/>
                <w:sz w:val="28"/>
                <w:szCs w:val="28"/>
              </w:rPr>
              <w:t>陳</w:t>
            </w:r>
            <w:r w:rsidR="00ED02DE" w:rsidRPr="00F71616">
              <w:rPr>
                <w:rFonts w:hAnsi="標楷體" w:hint="eastAsia"/>
                <w:color w:val="000000" w:themeColor="text1"/>
                <w:sz w:val="28"/>
                <w:szCs w:val="28"/>
              </w:rPr>
              <w:t>○</w:t>
            </w:r>
            <w:r w:rsidRPr="00F71616">
              <w:rPr>
                <w:rFonts w:ascii="Times New Roman" w:hAnsi="Times New Roman" w:hint="eastAsia"/>
                <w:color w:val="000000" w:themeColor="text1"/>
                <w:sz w:val="28"/>
                <w:szCs w:val="28"/>
              </w:rPr>
              <w:t>雯</w:t>
            </w:r>
            <w:bookmarkEnd w:id="220"/>
            <w:bookmarkEnd w:id="221"/>
            <w:bookmarkEnd w:id="222"/>
            <w:bookmarkEnd w:id="223"/>
          </w:p>
        </w:tc>
      </w:tr>
      <w:tr w:rsidR="00F71616" w:rsidRPr="00F71616" w:rsidTr="00BC197F">
        <w:trPr>
          <w:jc w:val="right"/>
        </w:trPr>
        <w:tc>
          <w:tcPr>
            <w:tcW w:w="1660" w:type="dxa"/>
          </w:tcPr>
          <w:p w:rsidR="00D82D43" w:rsidRPr="00F71616" w:rsidRDefault="00D82D43" w:rsidP="00BC197F">
            <w:pPr>
              <w:pStyle w:val="3"/>
              <w:numPr>
                <w:ilvl w:val="0"/>
                <w:numId w:val="0"/>
              </w:numPr>
              <w:spacing w:line="340" w:lineRule="exact"/>
              <w:rPr>
                <w:rFonts w:ascii="Times New Roman" w:hAnsi="Times New Roman"/>
                <w:color w:val="000000" w:themeColor="text1"/>
                <w:spacing w:val="-20"/>
                <w:sz w:val="28"/>
                <w:szCs w:val="28"/>
              </w:rPr>
            </w:pPr>
            <w:bookmarkStart w:id="224" w:name="_Toc42006570"/>
            <w:bookmarkStart w:id="225" w:name="_Toc42187224"/>
            <w:bookmarkStart w:id="226" w:name="_Toc44428602"/>
            <w:bookmarkStart w:id="227" w:name="_Toc44597790"/>
            <w:r w:rsidRPr="00F71616">
              <w:rPr>
                <w:rFonts w:ascii="Times New Roman" w:hAnsi="Times New Roman" w:hint="eastAsia"/>
                <w:color w:val="000000" w:themeColor="text1"/>
                <w:spacing w:val="-20"/>
                <w:sz w:val="28"/>
                <w:szCs w:val="28"/>
              </w:rPr>
              <w:t>105</w:t>
            </w:r>
            <w:r w:rsidRPr="00F71616">
              <w:rPr>
                <w:rFonts w:ascii="Times New Roman" w:hAnsi="Times New Roman" w:hint="eastAsia"/>
                <w:color w:val="000000" w:themeColor="text1"/>
                <w:spacing w:val="-20"/>
                <w:sz w:val="28"/>
                <w:szCs w:val="28"/>
              </w:rPr>
              <w:t>年</w:t>
            </w:r>
            <w:r w:rsidRPr="00F71616">
              <w:rPr>
                <w:rFonts w:ascii="Times New Roman" w:hAnsi="Times New Roman" w:hint="eastAsia"/>
                <w:color w:val="000000" w:themeColor="text1"/>
                <w:spacing w:val="-20"/>
                <w:sz w:val="28"/>
                <w:szCs w:val="28"/>
              </w:rPr>
              <w:t>8</w:t>
            </w:r>
            <w:r w:rsidRPr="00F71616">
              <w:rPr>
                <w:rFonts w:ascii="Times New Roman" w:hAnsi="Times New Roman" w:hint="eastAsia"/>
                <w:color w:val="000000" w:themeColor="text1"/>
                <w:spacing w:val="-20"/>
                <w:sz w:val="28"/>
                <w:szCs w:val="28"/>
              </w:rPr>
              <w:t>月</w:t>
            </w:r>
            <w:r w:rsidRPr="00F71616">
              <w:rPr>
                <w:rFonts w:ascii="Times New Roman" w:hAnsi="Times New Roman" w:hint="eastAsia"/>
                <w:color w:val="000000" w:themeColor="text1"/>
                <w:spacing w:val="-20"/>
                <w:sz w:val="28"/>
                <w:szCs w:val="28"/>
              </w:rPr>
              <w:t>3</w:t>
            </w:r>
            <w:r w:rsidRPr="00F71616">
              <w:rPr>
                <w:rFonts w:ascii="Times New Roman" w:hAnsi="Times New Roman" w:hint="eastAsia"/>
                <w:color w:val="000000" w:themeColor="text1"/>
                <w:spacing w:val="-20"/>
                <w:sz w:val="28"/>
                <w:szCs w:val="28"/>
              </w:rPr>
              <w:t>日</w:t>
            </w:r>
            <w:bookmarkEnd w:id="224"/>
            <w:bookmarkEnd w:id="225"/>
            <w:bookmarkEnd w:id="226"/>
            <w:bookmarkEnd w:id="227"/>
          </w:p>
        </w:tc>
        <w:tc>
          <w:tcPr>
            <w:tcW w:w="1454" w:type="dxa"/>
          </w:tcPr>
          <w:p w:rsidR="00D82D43" w:rsidRPr="00F71616" w:rsidRDefault="00D82D43" w:rsidP="00BC197F">
            <w:pPr>
              <w:pStyle w:val="3"/>
              <w:numPr>
                <w:ilvl w:val="0"/>
                <w:numId w:val="0"/>
              </w:numPr>
              <w:spacing w:line="340" w:lineRule="exact"/>
              <w:jc w:val="center"/>
              <w:rPr>
                <w:rFonts w:ascii="Times New Roman" w:hAnsi="Times New Roman"/>
                <w:color w:val="000000" w:themeColor="text1"/>
                <w:sz w:val="28"/>
                <w:szCs w:val="28"/>
              </w:rPr>
            </w:pPr>
            <w:bookmarkStart w:id="228" w:name="_Toc42006571"/>
            <w:bookmarkStart w:id="229" w:name="_Toc42187225"/>
            <w:bookmarkStart w:id="230" w:name="_Toc44428603"/>
            <w:bookmarkStart w:id="231" w:name="_Toc44597791"/>
            <w:r w:rsidRPr="00F71616">
              <w:rPr>
                <w:rFonts w:ascii="Times New Roman" w:hAnsi="Times New Roman" w:hint="eastAsia"/>
                <w:color w:val="000000" w:themeColor="text1"/>
                <w:sz w:val="28"/>
                <w:szCs w:val="28"/>
              </w:rPr>
              <w:t>低危險</w:t>
            </w:r>
            <w:bookmarkEnd w:id="228"/>
            <w:bookmarkEnd w:id="229"/>
            <w:bookmarkEnd w:id="230"/>
            <w:bookmarkEnd w:id="231"/>
          </w:p>
        </w:tc>
        <w:tc>
          <w:tcPr>
            <w:tcW w:w="1559" w:type="dxa"/>
          </w:tcPr>
          <w:p w:rsidR="00D82D43" w:rsidRPr="00F71616" w:rsidRDefault="00D82D43" w:rsidP="00BC197F">
            <w:pPr>
              <w:pStyle w:val="3"/>
              <w:numPr>
                <w:ilvl w:val="0"/>
                <w:numId w:val="0"/>
              </w:numPr>
              <w:spacing w:line="340" w:lineRule="exact"/>
              <w:jc w:val="center"/>
              <w:rPr>
                <w:rFonts w:ascii="Times New Roman" w:hAnsi="Times New Roman"/>
                <w:color w:val="000000" w:themeColor="text1"/>
                <w:sz w:val="28"/>
                <w:szCs w:val="28"/>
              </w:rPr>
            </w:pPr>
            <w:bookmarkStart w:id="232" w:name="_Toc42006572"/>
            <w:bookmarkStart w:id="233" w:name="_Toc42187226"/>
            <w:bookmarkStart w:id="234" w:name="_Toc44428604"/>
            <w:bookmarkStart w:id="235" w:name="_Toc44597792"/>
            <w:r w:rsidRPr="00F71616">
              <w:rPr>
                <w:rFonts w:ascii="Times New Roman" w:hAnsi="Times New Roman" w:hint="eastAsia"/>
                <w:color w:val="000000" w:themeColor="text1"/>
                <w:sz w:val="28"/>
                <w:szCs w:val="28"/>
              </w:rPr>
              <w:t>中危險</w:t>
            </w:r>
            <w:bookmarkEnd w:id="232"/>
            <w:bookmarkEnd w:id="233"/>
            <w:bookmarkEnd w:id="234"/>
            <w:bookmarkEnd w:id="235"/>
          </w:p>
        </w:tc>
        <w:tc>
          <w:tcPr>
            <w:tcW w:w="1276" w:type="dxa"/>
          </w:tcPr>
          <w:p w:rsidR="00D82D43" w:rsidRPr="00F71616" w:rsidRDefault="00D82D43" w:rsidP="00BC197F">
            <w:pPr>
              <w:pStyle w:val="3"/>
              <w:numPr>
                <w:ilvl w:val="0"/>
                <w:numId w:val="0"/>
              </w:numPr>
              <w:spacing w:line="340" w:lineRule="exact"/>
              <w:jc w:val="center"/>
              <w:rPr>
                <w:rFonts w:ascii="Times New Roman" w:hAnsi="Times New Roman"/>
                <w:color w:val="000000" w:themeColor="text1"/>
                <w:sz w:val="28"/>
                <w:szCs w:val="28"/>
              </w:rPr>
            </w:pPr>
            <w:bookmarkStart w:id="236" w:name="_Toc42006573"/>
            <w:bookmarkStart w:id="237" w:name="_Toc42187227"/>
            <w:bookmarkStart w:id="238" w:name="_Toc44428605"/>
            <w:bookmarkStart w:id="239" w:name="_Toc44597793"/>
            <w:r w:rsidRPr="00F71616">
              <w:rPr>
                <w:rFonts w:ascii="Times New Roman" w:hAnsi="Times New Roman" w:hint="eastAsia"/>
                <w:color w:val="000000" w:themeColor="text1"/>
                <w:sz w:val="28"/>
                <w:szCs w:val="28"/>
              </w:rPr>
              <w:t>中高</w:t>
            </w:r>
            <w:bookmarkEnd w:id="236"/>
            <w:bookmarkEnd w:id="237"/>
            <w:bookmarkEnd w:id="238"/>
            <w:bookmarkEnd w:id="239"/>
          </w:p>
        </w:tc>
        <w:tc>
          <w:tcPr>
            <w:tcW w:w="1701" w:type="dxa"/>
          </w:tcPr>
          <w:p w:rsidR="00D82D43" w:rsidRPr="00F71616" w:rsidRDefault="00D82D43" w:rsidP="00BC197F">
            <w:pPr>
              <w:pStyle w:val="3"/>
              <w:numPr>
                <w:ilvl w:val="0"/>
                <w:numId w:val="0"/>
              </w:numPr>
              <w:spacing w:line="340" w:lineRule="exact"/>
              <w:jc w:val="center"/>
              <w:rPr>
                <w:rFonts w:ascii="Times New Roman" w:hAnsi="Times New Roman"/>
                <w:color w:val="000000" w:themeColor="text1"/>
                <w:sz w:val="28"/>
                <w:szCs w:val="28"/>
              </w:rPr>
            </w:pPr>
            <w:bookmarkStart w:id="240" w:name="_Toc42006574"/>
            <w:bookmarkStart w:id="241" w:name="_Toc42187228"/>
            <w:bookmarkStart w:id="242" w:name="_Toc44428606"/>
            <w:bookmarkStart w:id="243" w:name="_Toc44597794"/>
            <w:r w:rsidRPr="00F71616">
              <w:rPr>
                <w:rFonts w:ascii="Times New Roman" w:hAnsi="Times New Roman" w:hint="eastAsia"/>
                <w:color w:val="000000" w:themeColor="text1"/>
                <w:sz w:val="28"/>
                <w:szCs w:val="28"/>
              </w:rPr>
              <w:t>低</w:t>
            </w:r>
            <w:bookmarkEnd w:id="240"/>
            <w:bookmarkEnd w:id="241"/>
            <w:bookmarkEnd w:id="242"/>
            <w:bookmarkEnd w:id="243"/>
          </w:p>
        </w:tc>
        <w:tc>
          <w:tcPr>
            <w:tcW w:w="1184" w:type="dxa"/>
          </w:tcPr>
          <w:p w:rsidR="00D82D43" w:rsidRPr="00F71616" w:rsidRDefault="00D82D43" w:rsidP="00ED02DE">
            <w:pPr>
              <w:pStyle w:val="3"/>
              <w:numPr>
                <w:ilvl w:val="0"/>
                <w:numId w:val="0"/>
              </w:numPr>
              <w:spacing w:line="340" w:lineRule="exact"/>
              <w:jc w:val="center"/>
              <w:rPr>
                <w:rFonts w:ascii="Times New Roman" w:hAnsi="Times New Roman"/>
                <w:color w:val="000000" w:themeColor="text1"/>
                <w:sz w:val="28"/>
                <w:szCs w:val="28"/>
              </w:rPr>
            </w:pPr>
            <w:bookmarkStart w:id="244" w:name="_Toc42006575"/>
            <w:bookmarkStart w:id="245" w:name="_Toc42187229"/>
            <w:bookmarkStart w:id="246" w:name="_Toc44428607"/>
            <w:bookmarkStart w:id="247" w:name="_Toc44597795"/>
            <w:r w:rsidRPr="00F71616">
              <w:rPr>
                <w:rFonts w:ascii="Times New Roman" w:hAnsi="Times New Roman" w:hint="eastAsia"/>
                <w:color w:val="000000" w:themeColor="text1"/>
                <w:sz w:val="28"/>
                <w:szCs w:val="28"/>
              </w:rPr>
              <w:t>謝</w:t>
            </w:r>
            <w:r w:rsidR="00ED02DE" w:rsidRPr="00F71616">
              <w:rPr>
                <w:rFonts w:hAnsi="標楷體" w:hint="eastAsia"/>
                <w:color w:val="000000" w:themeColor="text1"/>
                <w:sz w:val="28"/>
                <w:szCs w:val="28"/>
              </w:rPr>
              <w:t>○</w:t>
            </w:r>
            <w:r w:rsidRPr="00F71616">
              <w:rPr>
                <w:rFonts w:ascii="Times New Roman" w:hAnsi="Times New Roman" w:hint="eastAsia"/>
                <w:color w:val="000000" w:themeColor="text1"/>
                <w:sz w:val="28"/>
                <w:szCs w:val="28"/>
              </w:rPr>
              <w:t>蓁</w:t>
            </w:r>
            <w:bookmarkEnd w:id="244"/>
            <w:bookmarkEnd w:id="245"/>
            <w:bookmarkEnd w:id="246"/>
            <w:bookmarkEnd w:id="247"/>
          </w:p>
        </w:tc>
      </w:tr>
    </w:tbl>
    <w:p w:rsidR="00D82D43" w:rsidRPr="00F71616" w:rsidRDefault="00D82D43" w:rsidP="00A0246C">
      <w:pPr>
        <w:pStyle w:val="4"/>
        <w:numPr>
          <w:ilvl w:val="0"/>
          <w:numId w:val="0"/>
        </w:numPr>
        <w:rPr>
          <w:rFonts w:ascii="Times New Roman" w:hAnsi="Times New Roman"/>
          <w:color w:val="000000" w:themeColor="text1"/>
        </w:rPr>
      </w:pPr>
      <w:r w:rsidRPr="00F71616">
        <w:rPr>
          <w:rFonts w:ascii="Times New Roman" w:hAnsi="Times New Roman" w:hint="eastAsia"/>
          <w:color w:val="000000" w:themeColor="text1"/>
          <w:sz w:val="28"/>
        </w:rPr>
        <w:t>資料來源：依據臺北監獄提供資料彙整製表。</w:t>
      </w:r>
    </w:p>
    <w:p w:rsidR="00037444" w:rsidRPr="00F71616" w:rsidRDefault="001A7D12" w:rsidP="00037444">
      <w:pPr>
        <w:pStyle w:val="4"/>
        <w:rPr>
          <w:rFonts w:ascii="Times New Roman" w:hAnsi="Times New Roman"/>
          <w:color w:val="000000" w:themeColor="text1"/>
        </w:rPr>
      </w:pPr>
      <w:r w:rsidRPr="00F71616">
        <w:rPr>
          <w:rFonts w:ascii="Times New Roman" w:hAnsi="Times New Roman" w:hint="eastAsia"/>
          <w:color w:val="000000" w:themeColor="text1"/>
        </w:rPr>
        <w:t>至於</w:t>
      </w:r>
      <w:r w:rsidR="00C70AFC" w:rsidRPr="00F71616">
        <w:rPr>
          <w:rFonts w:ascii="Times New Roman" w:hAnsi="Times New Roman" w:hint="eastAsia"/>
          <w:color w:val="000000" w:themeColor="text1"/>
        </w:rPr>
        <w:t>彭男身心治療成效，經臺北監獄</w:t>
      </w:r>
      <w:r w:rsidR="00C70AFC" w:rsidRPr="00F71616">
        <w:rPr>
          <w:rFonts w:ascii="Times New Roman" w:hAnsi="Times New Roman" w:hint="eastAsia"/>
          <w:color w:val="000000" w:themeColor="text1"/>
        </w:rPr>
        <w:t>100</w:t>
      </w:r>
      <w:r w:rsidR="00C70AFC" w:rsidRPr="00F71616">
        <w:rPr>
          <w:rFonts w:ascii="Times New Roman" w:hAnsi="Times New Roman" w:hint="eastAsia"/>
          <w:color w:val="000000" w:themeColor="text1"/>
        </w:rPr>
        <w:t>年</w:t>
      </w:r>
      <w:r w:rsidR="00C70AFC" w:rsidRPr="00F71616">
        <w:rPr>
          <w:rFonts w:ascii="Times New Roman" w:hAnsi="Times New Roman" w:hint="eastAsia"/>
          <w:color w:val="000000" w:themeColor="text1"/>
        </w:rPr>
        <w:t>11</w:t>
      </w:r>
      <w:r w:rsidR="00C70AFC" w:rsidRPr="00F71616">
        <w:rPr>
          <w:rFonts w:ascii="Times New Roman" w:hAnsi="Times New Roman" w:hint="eastAsia"/>
          <w:color w:val="000000" w:themeColor="text1"/>
        </w:rPr>
        <w:t>月</w:t>
      </w:r>
      <w:r w:rsidR="00C70AFC" w:rsidRPr="00F71616">
        <w:rPr>
          <w:rFonts w:ascii="Times New Roman" w:hAnsi="Times New Roman" w:hint="eastAsia"/>
          <w:color w:val="000000" w:themeColor="text1"/>
        </w:rPr>
        <w:t>4</w:t>
      </w:r>
      <w:r w:rsidR="00C70AFC" w:rsidRPr="00F71616">
        <w:rPr>
          <w:rFonts w:ascii="Times New Roman" w:hAnsi="Times New Roman" w:hint="eastAsia"/>
          <w:color w:val="000000" w:themeColor="text1"/>
        </w:rPr>
        <w:t>日第</w:t>
      </w:r>
      <w:r w:rsidR="00C70AFC" w:rsidRPr="00F71616">
        <w:rPr>
          <w:rFonts w:ascii="Times New Roman" w:hAnsi="Times New Roman" w:hint="eastAsia"/>
          <w:color w:val="000000" w:themeColor="text1"/>
        </w:rPr>
        <w:t>10011</w:t>
      </w:r>
      <w:r w:rsidR="00C70AFC" w:rsidRPr="00F71616">
        <w:rPr>
          <w:rFonts w:ascii="Times New Roman" w:hAnsi="Times New Roman" w:hint="eastAsia"/>
          <w:color w:val="000000" w:themeColor="text1"/>
        </w:rPr>
        <w:t>次</w:t>
      </w:r>
      <w:r w:rsidR="00D82D43" w:rsidRPr="00F71616">
        <w:rPr>
          <w:rFonts w:ascii="Times New Roman" w:hAnsi="Times New Roman" w:hint="eastAsia"/>
          <w:color w:val="000000" w:themeColor="text1"/>
        </w:rPr>
        <w:t>、</w:t>
      </w:r>
      <w:r w:rsidR="00D82D43" w:rsidRPr="00F71616">
        <w:rPr>
          <w:rFonts w:ascii="Times New Roman" w:hAnsi="Times New Roman" w:hint="eastAsia"/>
          <w:color w:val="000000" w:themeColor="text1"/>
        </w:rPr>
        <w:t>102</w:t>
      </w:r>
      <w:r w:rsidR="00D82D43" w:rsidRPr="00F71616">
        <w:rPr>
          <w:rFonts w:ascii="Times New Roman" w:hAnsi="Times New Roman" w:hint="eastAsia"/>
          <w:color w:val="000000" w:themeColor="text1"/>
        </w:rPr>
        <w:t>年</w:t>
      </w:r>
      <w:r w:rsidR="00D82D43" w:rsidRPr="00F71616">
        <w:rPr>
          <w:rFonts w:ascii="Times New Roman" w:hAnsi="Times New Roman" w:hint="eastAsia"/>
          <w:color w:val="000000" w:themeColor="text1"/>
        </w:rPr>
        <w:t>10</w:t>
      </w:r>
      <w:r w:rsidR="00D82D43" w:rsidRPr="00F71616">
        <w:rPr>
          <w:rFonts w:ascii="Times New Roman" w:hAnsi="Times New Roman" w:hint="eastAsia"/>
          <w:color w:val="000000" w:themeColor="text1"/>
        </w:rPr>
        <w:t>月</w:t>
      </w:r>
      <w:r w:rsidR="00D82D43" w:rsidRPr="00F71616">
        <w:rPr>
          <w:rFonts w:ascii="Times New Roman" w:hAnsi="Times New Roman" w:hint="eastAsia"/>
          <w:color w:val="000000" w:themeColor="text1"/>
        </w:rPr>
        <w:t>4</w:t>
      </w:r>
      <w:r w:rsidR="00D82D43" w:rsidRPr="00F71616">
        <w:rPr>
          <w:rFonts w:ascii="Times New Roman" w:hAnsi="Times New Roman" w:hint="eastAsia"/>
          <w:color w:val="000000" w:themeColor="text1"/>
        </w:rPr>
        <w:t>日第</w:t>
      </w:r>
      <w:r w:rsidR="00D82D43" w:rsidRPr="00F71616">
        <w:rPr>
          <w:rFonts w:ascii="Times New Roman" w:hAnsi="Times New Roman" w:hint="eastAsia"/>
          <w:color w:val="000000" w:themeColor="text1"/>
        </w:rPr>
        <w:t>10210</w:t>
      </w:r>
      <w:r w:rsidR="00D82D43" w:rsidRPr="00F71616">
        <w:rPr>
          <w:rFonts w:ascii="Times New Roman" w:hAnsi="Times New Roman" w:hint="eastAsia"/>
          <w:color w:val="000000" w:themeColor="text1"/>
        </w:rPr>
        <w:t>次、</w:t>
      </w:r>
      <w:r w:rsidR="00D82D43" w:rsidRPr="00F71616">
        <w:rPr>
          <w:rFonts w:ascii="Times New Roman" w:hAnsi="Times New Roman" w:hint="eastAsia"/>
          <w:color w:val="000000" w:themeColor="text1"/>
        </w:rPr>
        <w:t>103</w:t>
      </w:r>
      <w:r w:rsidR="00D82D43" w:rsidRPr="00F71616">
        <w:rPr>
          <w:rFonts w:ascii="Times New Roman" w:hAnsi="Times New Roman" w:hint="eastAsia"/>
          <w:color w:val="000000" w:themeColor="text1"/>
        </w:rPr>
        <w:t>年</w:t>
      </w:r>
      <w:r w:rsidR="00D82D43" w:rsidRPr="00F71616">
        <w:rPr>
          <w:rFonts w:ascii="Times New Roman" w:hAnsi="Times New Roman" w:hint="eastAsia"/>
          <w:color w:val="000000" w:themeColor="text1"/>
        </w:rPr>
        <w:t>12</w:t>
      </w:r>
      <w:r w:rsidR="00D82D43" w:rsidRPr="00F71616">
        <w:rPr>
          <w:rFonts w:ascii="Times New Roman" w:hAnsi="Times New Roman" w:hint="eastAsia"/>
          <w:color w:val="000000" w:themeColor="text1"/>
        </w:rPr>
        <w:t>月</w:t>
      </w:r>
      <w:r w:rsidR="00D82D43" w:rsidRPr="00F71616">
        <w:rPr>
          <w:rFonts w:ascii="Times New Roman" w:hAnsi="Times New Roman" w:hint="eastAsia"/>
          <w:color w:val="000000" w:themeColor="text1"/>
        </w:rPr>
        <w:t>5</w:t>
      </w:r>
      <w:r w:rsidR="00D82D43" w:rsidRPr="00F71616">
        <w:rPr>
          <w:rFonts w:ascii="Times New Roman" w:hAnsi="Times New Roman" w:hint="eastAsia"/>
          <w:color w:val="000000" w:themeColor="text1"/>
        </w:rPr>
        <w:t>日第</w:t>
      </w:r>
      <w:r w:rsidR="00D82D43" w:rsidRPr="00F71616">
        <w:rPr>
          <w:rFonts w:ascii="Times New Roman" w:hAnsi="Times New Roman" w:hint="eastAsia"/>
          <w:color w:val="000000" w:themeColor="text1"/>
        </w:rPr>
        <w:t>10312</w:t>
      </w:r>
      <w:r w:rsidR="00D82D43" w:rsidRPr="00F71616">
        <w:rPr>
          <w:rFonts w:ascii="Times New Roman" w:hAnsi="Times New Roman"/>
          <w:color w:val="000000" w:themeColor="text1"/>
        </w:rPr>
        <w:t>-19</w:t>
      </w:r>
      <w:r w:rsidR="00D82D43" w:rsidRPr="00F71616">
        <w:rPr>
          <w:rFonts w:ascii="Times New Roman" w:hAnsi="Times New Roman" w:hint="eastAsia"/>
          <w:color w:val="000000" w:themeColor="text1"/>
        </w:rPr>
        <w:t>次、</w:t>
      </w:r>
      <w:r w:rsidR="00D82D43" w:rsidRPr="00F71616">
        <w:rPr>
          <w:rFonts w:ascii="Times New Roman" w:hAnsi="Times New Roman" w:hint="eastAsia"/>
          <w:color w:val="000000" w:themeColor="text1"/>
        </w:rPr>
        <w:t>104</w:t>
      </w:r>
      <w:r w:rsidR="00D82D43" w:rsidRPr="00F71616">
        <w:rPr>
          <w:rFonts w:ascii="Times New Roman" w:hAnsi="Times New Roman" w:hint="eastAsia"/>
          <w:color w:val="000000" w:themeColor="text1"/>
        </w:rPr>
        <w:t>年</w:t>
      </w:r>
      <w:r w:rsidR="00D82D43" w:rsidRPr="00F71616">
        <w:rPr>
          <w:rFonts w:ascii="Times New Roman" w:hAnsi="Times New Roman" w:hint="eastAsia"/>
          <w:color w:val="000000" w:themeColor="text1"/>
        </w:rPr>
        <w:t>12</w:t>
      </w:r>
      <w:r w:rsidR="00D82D43" w:rsidRPr="00F71616">
        <w:rPr>
          <w:rFonts w:ascii="Times New Roman" w:hAnsi="Times New Roman" w:hint="eastAsia"/>
          <w:color w:val="000000" w:themeColor="text1"/>
        </w:rPr>
        <w:t>月</w:t>
      </w:r>
      <w:r w:rsidR="00D82D43" w:rsidRPr="00F71616">
        <w:rPr>
          <w:rFonts w:ascii="Times New Roman" w:hAnsi="Times New Roman" w:hint="eastAsia"/>
          <w:color w:val="000000" w:themeColor="text1"/>
        </w:rPr>
        <w:t>4</w:t>
      </w:r>
      <w:r w:rsidR="00D82D43" w:rsidRPr="00F71616">
        <w:rPr>
          <w:rFonts w:ascii="Times New Roman" w:hAnsi="Times New Roman" w:hint="eastAsia"/>
          <w:color w:val="000000" w:themeColor="text1"/>
        </w:rPr>
        <w:t>日第</w:t>
      </w:r>
      <w:r w:rsidR="00D82D43" w:rsidRPr="00F71616">
        <w:rPr>
          <w:rFonts w:ascii="Times New Roman" w:hAnsi="Times New Roman" w:hint="eastAsia"/>
          <w:color w:val="000000" w:themeColor="text1"/>
        </w:rPr>
        <w:t>10412-</w:t>
      </w:r>
      <w:r w:rsidR="00D82D43" w:rsidRPr="00F71616">
        <w:rPr>
          <w:rFonts w:ascii="Times New Roman" w:hAnsi="Times New Roman"/>
          <w:color w:val="000000" w:themeColor="text1"/>
        </w:rPr>
        <w:t>20</w:t>
      </w:r>
      <w:r w:rsidR="00D82D43" w:rsidRPr="00F71616">
        <w:rPr>
          <w:rFonts w:ascii="Times New Roman" w:hAnsi="Times New Roman" w:hint="eastAsia"/>
          <w:color w:val="000000" w:themeColor="text1"/>
        </w:rPr>
        <w:t>次、</w:t>
      </w:r>
      <w:r w:rsidR="00D82D43" w:rsidRPr="00F71616">
        <w:rPr>
          <w:rFonts w:ascii="Times New Roman" w:hAnsi="Times New Roman" w:hint="eastAsia"/>
          <w:color w:val="000000" w:themeColor="text1"/>
        </w:rPr>
        <w:t>105</w:t>
      </w:r>
      <w:r w:rsidR="00D82D43" w:rsidRPr="00F71616">
        <w:rPr>
          <w:rFonts w:ascii="Times New Roman" w:hAnsi="Times New Roman" w:hint="eastAsia"/>
          <w:color w:val="000000" w:themeColor="text1"/>
        </w:rPr>
        <w:t>年</w:t>
      </w:r>
      <w:r w:rsidR="00D82D43" w:rsidRPr="00F71616">
        <w:rPr>
          <w:rFonts w:ascii="Times New Roman" w:hAnsi="Times New Roman" w:hint="eastAsia"/>
          <w:color w:val="000000" w:themeColor="text1"/>
        </w:rPr>
        <w:t>8</w:t>
      </w:r>
      <w:r w:rsidR="00D82D43" w:rsidRPr="00F71616">
        <w:rPr>
          <w:rFonts w:ascii="Times New Roman" w:hAnsi="Times New Roman" w:hint="eastAsia"/>
          <w:color w:val="000000" w:themeColor="text1"/>
        </w:rPr>
        <w:t>月</w:t>
      </w:r>
      <w:r w:rsidR="00D82D43" w:rsidRPr="00F71616">
        <w:rPr>
          <w:rFonts w:ascii="Times New Roman" w:hAnsi="Times New Roman" w:hint="eastAsia"/>
          <w:color w:val="000000" w:themeColor="text1"/>
        </w:rPr>
        <w:t>5</w:t>
      </w:r>
      <w:r w:rsidR="00D82D43" w:rsidRPr="00F71616">
        <w:rPr>
          <w:rFonts w:ascii="Times New Roman" w:hAnsi="Times New Roman" w:hint="eastAsia"/>
          <w:color w:val="000000" w:themeColor="text1"/>
        </w:rPr>
        <w:t>日第</w:t>
      </w:r>
      <w:r w:rsidR="00D82D43" w:rsidRPr="00F71616">
        <w:rPr>
          <w:rFonts w:ascii="Times New Roman" w:hAnsi="Times New Roman" w:hint="eastAsia"/>
          <w:color w:val="000000" w:themeColor="text1"/>
        </w:rPr>
        <w:t>10508</w:t>
      </w:r>
      <w:r w:rsidR="00D82D43" w:rsidRPr="00F71616">
        <w:rPr>
          <w:rFonts w:ascii="Times New Roman" w:hAnsi="Times New Roman"/>
          <w:color w:val="000000" w:themeColor="text1"/>
        </w:rPr>
        <w:t>-13</w:t>
      </w:r>
      <w:r w:rsidR="00D82D43" w:rsidRPr="00F71616">
        <w:rPr>
          <w:rFonts w:ascii="Times New Roman" w:hAnsi="Times New Roman" w:hint="eastAsia"/>
          <w:color w:val="000000" w:themeColor="text1"/>
        </w:rPr>
        <w:t>次治療評估會議均不通過假釋</w:t>
      </w:r>
      <w:r w:rsidR="00413039" w:rsidRPr="00F71616">
        <w:rPr>
          <w:rFonts w:ascii="Times New Roman" w:hAnsi="Times New Roman" w:hint="eastAsia"/>
          <w:color w:val="000000" w:themeColor="text1"/>
        </w:rPr>
        <w:t>，情形如下</w:t>
      </w:r>
      <w:r w:rsidR="003B5B4C" w:rsidRPr="00F71616">
        <w:rPr>
          <w:rFonts w:ascii="Times New Roman" w:hAnsi="Times New Roman" w:hint="eastAsia"/>
          <w:color w:val="000000" w:themeColor="text1"/>
        </w:rPr>
        <w:t>：</w:t>
      </w:r>
    </w:p>
    <w:p w:rsidR="003B5B4C" w:rsidRPr="00F71616" w:rsidRDefault="003B5B4C" w:rsidP="003B5B4C">
      <w:pPr>
        <w:pStyle w:val="5"/>
        <w:rPr>
          <w:rFonts w:ascii="Times New Roman" w:hAnsi="Times New Roman"/>
          <w:color w:val="000000" w:themeColor="text1"/>
        </w:rPr>
      </w:pPr>
      <w:r w:rsidRPr="00F71616">
        <w:rPr>
          <w:rFonts w:ascii="Times New Roman" w:hAnsi="Times New Roman" w:hint="eastAsia"/>
          <w:color w:val="000000" w:themeColor="text1"/>
        </w:rPr>
        <w:lastRenderedPageBreak/>
        <w:t>100</w:t>
      </w:r>
      <w:r w:rsidRPr="00F71616">
        <w:rPr>
          <w:rFonts w:ascii="Times New Roman" w:hAnsi="Times New Roman" w:hint="eastAsia"/>
          <w:color w:val="000000" w:themeColor="text1"/>
        </w:rPr>
        <w:t>年</w:t>
      </w:r>
      <w:r w:rsidRPr="00F71616">
        <w:rPr>
          <w:rFonts w:ascii="Times New Roman" w:hAnsi="Times New Roman" w:hint="eastAsia"/>
          <w:color w:val="000000" w:themeColor="text1"/>
        </w:rPr>
        <w:t>11</w:t>
      </w:r>
      <w:r w:rsidRPr="00F71616">
        <w:rPr>
          <w:rFonts w:ascii="Times New Roman" w:hAnsi="Times New Roman" w:hint="eastAsia"/>
          <w:color w:val="000000" w:themeColor="text1"/>
        </w:rPr>
        <w:t>月</w:t>
      </w:r>
      <w:r w:rsidRPr="00F71616">
        <w:rPr>
          <w:rFonts w:ascii="Times New Roman" w:hAnsi="Times New Roman" w:hint="eastAsia"/>
          <w:color w:val="000000" w:themeColor="text1"/>
        </w:rPr>
        <w:t>4</w:t>
      </w:r>
      <w:r w:rsidRPr="00F71616">
        <w:rPr>
          <w:rFonts w:ascii="Times New Roman" w:hAnsi="Times New Roman" w:hint="eastAsia"/>
          <w:color w:val="000000" w:themeColor="text1"/>
        </w:rPr>
        <w:t>日第</w:t>
      </w:r>
      <w:r w:rsidRPr="00F71616">
        <w:rPr>
          <w:rFonts w:ascii="Times New Roman" w:hAnsi="Times New Roman" w:hint="eastAsia"/>
          <w:color w:val="000000" w:themeColor="text1"/>
        </w:rPr>
        <w:t>10011</w:t>
      </w:r>
      <w:r w:rsidRPr="00F71616">
        <w:rPr>
          <w:rFonts w:ascii="Times New Roman" w:hAnsi="Times New Roman" w:hint="eastAsia"/>
          <w:color w:val="000000" w:themeColor="text1"/>
        </w:rPr>
        <w:t>次</w:t>
      </w:r>
      <w:r w:rsidR="00032975" w:rsidRPr="00F71616">
        <w:rPr>
          <w:rFonts w:ascii="Times New Roman" w:hAnsi="Times New Roman" w:hint="eastAsia"/>
          <w:color w:val="000000" w:themeColor="text1"/>
        </w:rPr>
        <w:t>治療</w:t>
      </w:r>
      <w:r w:rsidRPr="00F71616">
        <w:rPr>
          <w:rFonts w:ascii="Times New Roman" w:hAnsi="Times New Roman" w:hint="eastAsia"/>
          <w:color w:val="000000" w:themeColor="text1"/>
        </w:rPr>
        <w:t>評估會議</w:t>
      </w:r>
      <w:r w:rsidR="00032975" w:rsidRPr="00F71616">
        <w:rPr>
          <w:rFonts w:ascii="Times New Roman" w:hAnsi="Times New Roman" w:hint="eastAsia"/>
          <w:color w:val="000000" w:themeColor="text1"/>
        </w:rPr>
        <w:t>決議</w:t>
      </w:r>
      <w:r w:rsidRPr="00F71616">
        <w:rPr>
          <w:rFonts w:ascii="Times New Roman" w:hAnsi="Times New Roman" w:hint="eastAsia"/>
          <w:color w:val="000000" w:themeColor="text1"/>
        </w:rPr>
        <w:t>：</w:t>
      </w:r>
      <w:r w:rsidR="00690A0F" w:rsidRPr="00F71616">
        <w:rPr>
          <w:rFonts w:ascii="Times New Roman" w:hAnsi="Times New Roman" w:hint="eastAsia"/>
          <w:color w:val="000000" w:themeColor="text1"/>
        </w:rPr>
        <w:t>包含</w:t>
      </w:r>
      <w:r w:rsidR="00032975" w:rsidRPr="00F71616">
        <w:rPr>
          <w:rFonts w:ascii="Times New Roman" w:hAnsi="Times New Roman" w:hint="eastAsia"/>
          <w:color w:val="000000" w:themeColor="text1"/>
        </w:rPr>
        <w:t>彭男</w:t>
      </w:r>
      <w:r w:rsidR="00690A0F" w:rsidRPr="00F71616">
        <w:rPr>
          <w:rFonts w:ascii="Times New Roman" w:hAnsi="Times New Roman" w:hint="eastAsia"/>
          <w:color w:val="000000" w:themeColor="text1"/>
        </w:rPr>
        <w:t>在內計</w:t>
      </w:r>
      <w:r w:rsidR="00690A0F" w:rsidRPr="00F71616">
        <w:rPr>
          <w:rFonts w:ascii="Times New Roman" w:hAnsi="Times New Roman" w:hint="eastAsia"/>
          <w:color w:val="000000" w:themeColor="text1"/>
        </w:rPr>
        <w:t>73</w:t>
      </w:r>
      <w:r w:rsidR="00690A0F" w:rsidRPr="00F71616">
        <w:rPr>
          <w:rFonts w:ascii="Times New Roman" w:hAnsi="Times New Roman" w:hint="eastAsia"/>
          <w:color w:val="000000" w:themeColor="text1"/>
        </w:rPr>
        <w:t>名，</w:t>
      </w:r>
      <w:r w:rsidR="00032975" w:rsidRPr="00F71616">
        <w:rPr>
          <w:rFonts w:ascii="Times New Roman" w:hAnsi="Times New Roman" w:hint="eastAsia"/>
          <w:color w:val="000000" w:themeColor="text1"/>
        </w:rPr>
        <w:t>治療未具成效，需繼續實施團體治療。</w:t>
      </w:r>
    </w:p>
    <w:p w:rsidR="00032975" w:rsidRPr="00F71616" w:rsidRDefault="00032975" w:rsidP="00032975">
      <w:pPr>
        <w:pStyle w:val="5"/>
        <w:rPr>
          <w:rFonts w:ascii="Times New Roman" w:hAnsi="Times New Roman"/>
          <w:color w:val="000000" w:themeColor="text1"/>
        </w:rPr>
      </w:pPr>
      <w:r w:rsidRPr="00F71616">
        <w:rPr>
          <w:rFonts w:ascii="Times New Roman" w:hAnsi="Times New Roman" w:hint="eastAsia"/>
          <w:color w:val="000000" w:themeColor="text1"/>
        </w:rPr>
        <w:t>102</w:t>
      </w:r>
      <w:r w:rsidRPr="00F71616">
        <w:rPr>
          <w:rFonts w:ascii="Times New Roman" w:hAnsi="Times New Roman" w:hint="eastAsia"/>
          <w:color w:val="000000" w:themeColor="text1"/>
        </w:rPr>
        <w:t>年</w:t>
      </w:r>
      <w:r w:rsidRPr="00F71616">
        <w:rPr>
          <w:rFonts w:ascii="Times New Roman" w:hAnsi="Times New Roman" w:hint="eastAsia"/>
          <w:color w:val="000000" w:themeColor="text1"/>
        </w:rPr>
        <w:t>10</w:t>
      </w:r>
      <w:r w:rsidRPr="00F71616">
        <w:rPr>
          <w:rFonts w:ascii="Times New Roman" w:hAnsi="Times New Roman" w:hint="eastAsia"/>
          <w:color w:val="000000" w:themeColor="text1"/>
        </w:rPr>
        <w:t>月</w:t>
      </w:r>
      <w:r w:rsidRPr="00F71616">
        <w:rPr>
          <w:rFonts w:ascii="Times New Roman" w:hAnsi="Times New Roman" w:hint="eastAsia"/>
          <w:color w:val="000000" w:themeColor="text1"/>
        </w:rPr>
        <w:t>4</w:t>
      </w:r>
      <w:r w:rsidRPr="00F71616">
        <w:rPr>
          <w:rFonts w:ascii="Times New Roman" w:hAnsi="Times New Roman" w:hint="eastAsia"/>
          <w:color w:val="000000" w:themeColor="text1"/>
        </w:rPr>
        <w:t>日第</w:t>
      </w:r>
      <w:r w:rsidRPr="00F71616">
        <w:rPr>
          <w:rFonts w:ascii="Times New Roman" w:hAnsi="Times New Roman" w:hint="eastAsia"/>
          <w:color w:val="000000" w:themeColor="text1"/>
        </w:rPr>
        <w:t>10210</w:t>
      </w:r>
      <w:r w:rsidRPr="00F71616">
        <w:rPr>
          <w:rFonts w:ascii="Times New Roman" w:hAnsi="Times New Roman" w:hint="eastAsia"/>
          <w:color w:val="000000" w:themeColor="text1"/>
        </w:rPr>
        <w:t>次治療評估會議決議：</w:t>
      </w:r>
      <w:r w:rsidR="005C1111" w:rsidRPr="00F71616">
        <w:rPr>
          <w:rFonts w:ascii="Times New Roman" w:hAnsi="Times New Roman" w:hint="eastAsia"/>
          <w:color w:val="000000" w:themeColor="text1"/>
        </w:rPr>
        <w:t>包含</w:t>
      </w:r>
      <w:r w:rsidRPr="00F71616">
        <w:rPr>
          <w:rFonts w:ascii="Times New Roman" w:hAnsi="Times New Roman" w:hint="eastAsia"/>
          <w:color w:val="000000" w:themeColor="text1"/>
        </w:rPr>
        <w:t>彭男</w:t>
      </w:r>
      <w:r w:rsidR="005C1111" w:rsidRPr="00F71616">
        <w:rPr>
          <w:rFonts w:ascii="Times New Roman" w:hAnsi="Times New Roman" w:hint="eastAsia"/>
          <w:color w:val="000000" w:themeColor="text1"/>
        </w:rPr>
        <w:t>在內之</w:t>
      </w:r>
      <w:r w:rsidR="005C1111" w:rsidRPr="00F71616">
        <w:rPr>
          <w:rFonts w:ascii="Times New Roman" w:hAnsi="Times New Roman" w:hint="eastAsia"/>
          <w:color w:val="000000" w:themeColor="text1"/>
        </w:rPr>
        <w:t>23</w:t>
      </w:r>
      <w:r w:rsidR="005C1111" w:rsidRPr="00F71616">
        <w:rPr>
          <w:rFonts w:ascii="Times New Roman" w:hAnsi="Times New Roman" w:hint="eastAsia"/>
          <w:color w:val="000000" w:themeColor="text1"/>
        </w:rPr>
        <w:t>名受刑人，</w:t>
      </w:r>
      <w:r w:rsidRPr="00F71616">
        <w:rPr>
          <w:rFonts w:ascii="Times New Roman" w:hAnsi="Times New Roman" w:hint="eastAsia"/>
          <w:color w:val="000000" w:themeColor="text1"/>
        </w:rPr>
        <w:t>經治療後，未有顯著改變，認定治療未具成效，依據</w:t>
      </w:r>
      <w:r w:rsidR="005C1111" w:rsidRPr="00F71616">
        <w:rPr>
          <w:rFonts w:ascii="Times New Roman" w:hAnsi="Times New Roman" w:hint="eastAsia"/>
          <w:color w:val="000000" w:themeColor="text1"/>
        </w:rPr>
        <w:t>刑法第</w:t>
      </w:r>
      <w:r w:rsidR="005C1111" w:rsidRPr="00F71616">
        <w:rPr>
          <w:rFonts w:ascii="Times New Roman" w:hAnsi="Times New Roman" w:hint="eastAsia"/>
          <w:color w:val="000000" w:themeColor="text1"/>
        </w:rPr>
        <w:t>77</w:t>
      </w:r>
      <w:r w:rsidR="005C1111" w:rsidRPr="00F71616">
        <w:rPr>
          <w:rFonts w:ascii="Times New Roman" w:hAnsi="Times New Roman" w:hint="eastAsia"/>
          <w:color w:val="000000" w:themeColor="text1"/>
        </w:rPr>
        <w:t>條「經鑑定、評估其再犯危險未顯著降低」之規定，需治療者。</w:t>
      </w:r>
    </w:p>
    <w:p w:rsidR="00690A0F" w:rsidRPr="00F71616" w:rsidRDefault="005C1111" w:rsidP="00690A0F">
      <w:pPr>
        <w:pStyle w:val="5"/>
        <w:rPr>
          <w:rFonts w:ascii="Times New Roman" w:hAnsi="Times New Roman"/>
          <w:color w:val="000000" w:themeColor="text1"/>
        </w:rPr>
      </w:pPr>
      <w:r w:rsidRPr="00F71616">
        <w:rPr>
          <w:rFonts w:ascii="Times New Roman" w:hAnsi="Times New Roman" w:hint="eastAsia"/>
          <w:color w:val="000000" w:themeColor="text1"/>
        </w:rPr>
        <w:t>103</w:t>
      </w:r>
      <w:r w:rsidRPr="00F71616">
        <w:rPr>
          <w:rFonts w:ascii="Times New Roman" w:hAnsi="Times New Roman" w:hint="eastAsia"/>
          <w:color w:val="000000" w:themeColor="text1"/>
        </w:rPr>
        <w:t>年</w:t>
      </w:r>
      <w:r w:rsidRPr="00F71616">
        <w:rPr>
          <w:rFonts w:ascii="Times New Roman" w:hAnsi="Times New Roman" w:hint="eastAsia"/>
          <w:color w:val="000000" w:themeColor="text1"/>
        </w:rPr>
        <w:t>12</w:t>
      </w:r>
      <w:r w:rsidRPr="00F71616">
        <w:rPr>
          <w:rFonts w:ascii="Times New Roman" w:hAnsi="Times New Roman" w:hint="eastAsia"/>
          <w:color w:val="000000" w:themeColor="text1"/>
        </w:rPr>
        <w:t>月</w:t>
      </w:r>
      <w:r w:rsidRPr="00F71616">
        <w:rPr>
          <w:rFonts w:ascii="Times New Roman" w:hAnsi="Times New Roman" w:hint="eastAsia"/>
          <w:color w:val="000000" w:themeColor="text1"/>
        </w:rPr>
        <w:t>5</w:t>
      </w:r>
      <w:r w:rsidRPr="00F71616">
        <w:rPr>
          <w:rFonts w:ascii="Times New Roman" w:hAnsi="Times New Roman" w:hint="eastAsia"/>
          <w:color w:val="000000" w:themeColor="text1"/>
        </w:rPr>
        <w:t>日第</w:t>
      </w:r>
      <w:r w:rsidRPr="00F71616">
        <w:rPr>
          <w:rFonts w:ascii="Times New Roman" w:hAnsi="Times New Roman" w:hint="eastAsia"/>
          <w:color w:val="000000" w:themeColor="text1"/>
        </w:rPr>
        <w:t>10312-19</w:t>
      </w:r>
      <w:r w:rsidRPr="00F71616">
        <w:rPr>
          <w:rFonts w:ascii="Times New Roman" w:hAnsi="Times New Roman" w:hint="eastAsia"/>
          <w:color w:val="000000" w:themeColor="text1"/>
        </w:rPr>
        <w:t>次</w:t>
      </w:r>
      <w:r w:rsidR="00690A0F" w:rsidRPr="00F71616">
        <w:rPr>
          <w:rFonts w:ascii="Times New Roman" w:hAnsi="Times New Roman" w:hint="eastAsia"/>
          <w:color w:val="000000" w:themeColor="text1"/>
        </w:rPr>
        <w:t>治療評估會議決議：包含彭男在內計</w:t>
      </w:r>
      <w:r w:rsidR="00690A0F" w:rsidRPr="00F71616">
        <w:rPr>
          <w:rFonts w:ascii="Times New Roman" w:hAnsi="Times New Roman" w:hint="eastAsia"/>
          <w:color w:val="000000" w:themeColor="text1"/>
        </w:rPr>
        <w:t>21</w:t>
      </w:r>
      <w:r w:rsidR="00690A0F" w:rsidRPr="00F71616">
        <w:rPr>
          <w:rFonts w:ascii="Times New Roman" w:hAnsi="Times New Roman" w:hint="eastAsia"/>
          <w:color w:val="000000" w:themeColor="text1"/>
        </w:rPr>
        <w:t>名受刑人，經治療後，未有顯著改變，認定治療未具成效，依據刑法第</w:t>
      </w:r>
      <w:r w:rsidR="00690A0F" w:rsidRPr="00F71616">
        <w:rPr>
          <w:rFonts w:ascii="Times New Roman" w:hAnsi="Times New Roman" w:hint="eastAsia"/>
          <w:color w:val="000000" w:themeColor="text1"/>
        </w:rPr>
        <w:t>77</w:t>
      </w:r>
      <w:r w:rsidR="00690A0F" w:rsidRPr="00F71616">
        <w:rPr>
          <w:rFonts w:ascii="Times New Roman" w:hAnsi="Times New Roman" w:hint="eastAsia"/>
          <w:color w:val="000000" w:themeColor="text1"/>
        </w:rPr>
        <w:t>條「經鑑定、評估其再犯危險未顯著降低」之規定，需治療者。</w:t>
      </w:r>
    </w:p>
    <w:p w:rsidR="005C1111" w:rsidRPr="00F71616" w:rsidRDefault="00690A0F" w:rsidP="00797A26">
      <w:pPr>
        <w:pStyle w:val="5"/>
        <w:rPr>
          <w:rFonts w:ascii="Times New Roman" w:hAnsi="Times New Roman"/>
          <w:color w:val="000000" w:themeColor="text1"/>
        </w:rPr>
      </w:pPr>
      <w:r w:rsidRPr="00F71616">
        <w:rPr>
          <w:rFonts w:ascii="Times New Roman" w:hAnsi="Times New Roman" w:hint="eastAsia"/>
          <w:color w:val="000000" w:themeColor="text1"/>
        </w:rPr>
        <w:t>104</w:t>
      </w:r>
      <w:r w:rsidRPr="00F71616">
        <w:rPr>
          <w:rFonts w:ascii="Times New Roman" w:hAnsi="Times New Roman" w:hint="eastAsia"/>
          <w:color w:val="000000" w:themeColor="text1"/>
        </w:rPr>
        <w:t>年</w:t>
      </w:r>
      <w:r w:rsidRPr="00F71616">
        <w:rPr>
          <w:rFonts w:ascii="Times New Roman" w:hAnsi="Times New Roman" w:hint="eastAsia"/>
          <w:color w:val="000000" w:themeColor="text1"/>
        </w:rPr>
        <w:t>12</w:t>
      </w:r>
      <w:r w:rsidRPr="00F71616">
        <w:rPr>
          <w:rFonts w:ascii="Times New Roman" w:hAnsi="Times New Roman" w:hint="eastAsia"/>
          <w:color w:val="000000" w:themeColor="text1"/>
        </w:rPr>
        <w:t>月</w:t>
      </w:r>
      <w:r w:rsidRPr="00F71616">
        <w:rPr>
          <w:rFonts w:ascii="Times New Roman" w:hAnsi="Times New Roman" w:hint="eastAsia"/>
          <w:color w:val="000000" w:themeColor="text1"/>
        </w:rPr>
        <w:t>4</w:t>
      </w:r>
      <w:r w:rsidRPr="00F71616">
        <w:rPr>
          <w:rFonts w:ascii="Times New Roman" w:hAnsi="Times New Roman" w:hint="eastAsia"/>
          <w:color w:val="000000" w:themeColor="text1"/>
        </w:rPr>
        <w:t>日第</w:t>
      </w:r>
      <w:r w:rsidRPr="00F71616">
        <w:rPr>
          <w:rFonts w:ascii="Times New Roman" w:hAnsi="Times New Roman" w:hint="eastAsia"/>
          <w:color w:val="000000" w:themeColor="text1"/>
        </w:rPr>
        <w:t>10412-20</w:t>
      </w:r>
      <w:r w:rsidRPr="00F71616">
        <w:rPr>
          <w:rFonts w:ascii="Times New Roman" w:hAnsi="Times New Roman" w:hint="eastAsia"/>
          <w:color w:val="000000" w:themeColor="text1"/>
        </w:rPr>
        <w:t>次治療評估會議決議：</w:t>
      </w:r>
      <w:r w:rsidR="00797A26" w:rsidRPr="00F71616">
        <w:rPr>
          <w:rFonts w:ascii="Times New Roman" w:hAnsi="Times New Roman" w:hint="eastAsia"/>
          <w:color w:val="000000" w:themeColor="text1"/>
        </w:rPr>
        <w:t>包含彭男在內計</w:t>
      </w:r>
      <w:r w:rsidR="00797A26" w:rsidRPr="00F71616">
        <w:rPr>
          <w:rFonts w:ascii="Times New Roman" w:hAnsi="Times New Roman" w:hint="eastAsia"/>
          <w:color w:val="000000" w:themeColor="text1"/>
        </w:rPr>
        <w:t>13</w:t>
      </w:r>
      <w:r w:rsidR="00797A26" w:rsidRPr="00F71616">
        <w:rPr>
          <w:rFonts w:ascii="Times New Roman" w:hAnsi="Times New Roman" w:hint="eastAsia"/>
          <w:color w:val="000000" w:themeColor="text1"/>
        </w:rPr>
        <w:t>名受刑人，經治療後，未有顯著改變，認定治療未具成效，依據刑法第</w:t>
      </w:r>
      <w:r w:rsidR="00797A26" w:rsidRPr="00F71616">
        <w:rPr>
          <w:rFonts w:ascii="Times New Roman" w:hAnsi="Times New Roman" w:hint="eastAsia"/>
          <w:color w:val="000000" w:themeColor="text1"/>
        </w:rPr>
        <w:t>77</w:t>
      </w:r>
      <w:r w:rsidR="00797A26" w:rsidRPr="00F71616">
        <w:rPr>
          <w:rFonts w:ascii="Times New Roman" w:hAnsi="Times New Roman" w:hint="eastAsia"/>
          <w:color w:val="000000" w:themeColor="text1"/>
        </w:rPr>
        <w:t>條「經鑑定、評估其再犯危險未顯著降低」之規定，需治療者。</w:t>
      </w:r>
    </w:p>
    <w:p w:rsidR="00BE3C8B" w:rsidRPr="00F71616" w:rsidRDefault="00BE3C8B" w:rsidP="000C03AF">
      <w:pPr>
        <w:pStyle w:val="5"/>
        <w:rPr>
          <w:rFonts w:ascii="Times New Roman" w:hAnsi="Times New Roman"/>
          <w:color w:val="000000" w:themeColor="text1"/>
        </w:rPr>
      </w:pPr>
      <w:r w:rsidRPr="00F71616">
        <w:rPr>
          <w:rFonts w:ascii="Times New Roman" w:hAnsi="Times New Roman" w:hint="eastAsia"/>
          <w:color w:val="000000" w:themeColor="text1"/>
        </w:rPr>
        <w:t>105</w:t>
      </w:r>
      <w:r w:rsidRPr="00F71616">
        <w:rPr>
          <w:rFonts w:ascii="Times New Roman" w:hAnsi="Times New Roman" w:hint="eastAsia"/>
          <w:color w:val="000000" w:themeColor="text1"/>
        </w:rPr>
        <w:t>年</w:t>
      </w:r>
      <w:r w:rsidRPr="00F71616">
        <w:rPr>
          <w:rFonts w:ascii="Times New Roman" w:hAnsi="Times New Roman" w:hint="eastAsia"/>
          <w:color w:val="000000" w:themeColor="text1"/>
        </w:rPr>
        <w:t>8</w:t>
      </w:r>
      <w:r w:rsidRPr="00F71616">
        <w:rPr>
          <w:rFonts w:ascii="Times New Roman" w:hAnsi="Times New Roman" w:hint="eastAsia"/>
          <w:color w:val="000000" w:themeColor="text1"/>
        </w:rPr>
        <w:t>月</w:t>
      </w:r>
      <w:r w:rsidRPr="00F71616">
        <w:rPr>
          <w:rFonts w:ascii="Times New Roman" w:hAnsi="Times New Roman" w:hint="eastAsia"/>
          <w:color w:val="000000" w:themeColor="text1"/>
        </w:rPr>
        <w:t>5</w:t>
      </w:r>
      <w:r w:rsidRPr="00F71616">
        <w:rPr>
          <w:rFonts w:ascii="Times New Roman" w:hAnsi="Times New Roman" w:hint="eastAsia"/>
          <w:color w:val="000000" w:themeColor="text1"/>
        </w:rPr>
        <w:t>日「臺北監獄妨害性自主等罪收容人</w:t>
      </w:r>
      <w:r w:rsidRPr="00F71616">
        <w:rPr>
          <w:rFonts w:ascii="Times New Roman" w:hAnsi="Times New Roman" w:hint="eastAsia"/>
          <w:color w:val="000000" w:themeColor="text1"/>
        </w:rPr>
        <w:t>105</w:t>
      </w:r>
      <w:r w:rsidRPr="00F71616">
        <w:rPr>
          <w:rFonts w:ascii="Times New Roman" w:hAnsi="Times New Roman" w:hint="eastAsia"/>
          <w:color w:val="000000" w:themeColor="text1"/>
        </w:rPr>
        <w:t>年第</w:t>
      </w:r>
      <w:r w:rsidRPr="00F71616">
        <w:rPr>
          <w:rFonts w:ascii="Times New Roman" w:hAnsi="Times New Roman" w:hint="eastAsia"/>
          <w:color w:val="000000" w:themeColor="text1"/>
        </w:rPr>
        <w:t>13</w:t>
      </w:r>
      <w:r w:rsidRPr="00F71616">
        <w:rPr>
          <w:rFonts w:ascii="Times New Roman" w:hAnsi="Times New Roman" w:hint="eastAsia"/>
          <w:color w:val="000000" w:themeColor="text1"/>
        </w:rPr>
        <w:t>次治療評估會議紀錄」內容摘述如下：</w:t>
      </w:r>
    </w:p>
    <w:p w:rsidR="00BE3C8B" w:rsidRPr="00F71616" w:rsidRDefault="00BE3C8B" w:rsidP="000C03AF">
      <w:pPr>
        <w:pStyle w:val="5"/>
        <w:numPr>
          <w:ilvl w:val="0"/>
          <w:numId w:val="0"/>
        </w:numPr>
        <w:ind w:left="2041"/>
        <w:rPr>
          <w:rFonts w:ascii="Times New Roman" w:hAnsi="Times New Roman"/>
          <w:color w:val="000000" w:themeColor="text1"/>
        </w:rPr>
      </w:pPr>
      <w:r w:rsidRPr="00F71616">
        <w:rPr>
          <w:rFonts w:ascii="Times New Roman" w:hAnsi="Times New Roman" w:hint="eastAsia"/>
          <w:color w:val="000000" w:themeColor="text1"/>
        </w:rPr>
        <w:t>出席人員：評估委員計</w:t>
      </w:r>
      <w:r w:rsidRPr="00F71616">
        <w:rPr>
          <w:rFonts w:ascii="Times New Roman" w:hAnsi="Times New Roman" w:hint="eastAsia"/>
          <w:color w:val="000000" w:themeColor="text1"/>
        </w:rPr>
        <w:t>11</w:t>
      </w:r>
      <w:r w:rsidRPr="00F71616">
        <w:rPr>
          <w:rFonts w:ascii="Times New Roman" w:hAnsi="Times New Roman" w:hint="eastAsia"/>
          <w:color w:val="000000" w:themeColor="text1"/>
        </w:rPr>
        <w:t>人出席</w:t>
      </w:r>
      <w:r w:rsidRPr="00F71616">
        <w:rPr>
          <w:rFonts w:ascii="Times New Roman" w:hAnsi="Times New Roman" w:hint="eastAsia"/>
          <w:color w:val="000000" w:themeColor="text1"/>
        </w:rPr>
        <w:t>(</w:t>
      </w:r>
      <w:r w:rsidRPr="00F71616">
        <w:rPr>
          <w:rFonts w:ascii="Times New Roman" w:hAnsi="Times New Roman" w:hint="eastAsia"/>
          <w:color w:val="000000" w:themeColor="text1"/>
        </w:rPr>
        <w:t>含委員</w:t>
      </w:r>
      <w:r w:rsidRPr="00F71616">
        <w:rPr>
          <w:rFonts w:ascii="Times New Roman" w:hAnsi="Times New Roman" w:hint="eastAsia"/>
          <w:color w:val="000000" w:themeColor="text1"/>
        </w:rPr>
        <w:t>)</w:t>
      </w:r>
    </w:p>
    <w:p w:rsidR="00BE3C8B" w:rsidRPr="00F71616" w:rsidRDefault="00BE3C8B" w:rsidP="000C03AF">
      <w:pPr>
        <w:pStyle w:val="5"/>
        <w:numPr>
          <w:ilvl w:val="0"/>
          <w:numId w:val="0"/>
        </w:numPr>
        <w:ind w:left="2041"/>
        <w:rPr>
          <w:rFonts w:ascii="Times New Roman" w:hAnsi="Times New Roman"/>
          <w:color w:val="000000" w:themeColor="text1"/>
        </w:rPr>
      </w:pPr>
      <w:r w:rsidRPr="00F71616">
        <w:rPr>
          <w:rFonts w:ascii="Times New Roman" w:hAnsi="Times New Roman" w:hint="eastAsia"/>
          <w:color w:val="000000" w:themeColor="text1"/>
        </w:rPr>
        <w:t>個案討論：</w:t>
      </w:r>
    </w:p>
    <w:p w:rsidR="00BE3C8B" w:rsidRPr="00F71616" w:rsidRDefault="00BE3C8B" w:rsidP="000C03AF">
      <w:pPr>
        <w:pStyle w:val="5"/>
        <w:numPr>
          <w:ilvl w:val="0"/>
          <w:numId w:val="0"/>
        </w:numPr>
        <w:ind w:left="2041"/>
        <w:rPr>
          <w:rFonts w:ascii="Times New Roman" w:hAnsi="Times New Roman"/>
          <w:color w:val="000000" w:themeColor="text1"/>
        </w:rPr>
      </w:pPr>
      <w:r w:rsidRPr="00F71616">
        <w:rPr>
          <w:rFonts w:ascii="Times New Roman" w:hAnsi="Times New Roman" w:hint="eastAsia"/>
          <w:color w:val="000000" w:themeColor="text1"/>
        </w:rPr>
        <w:t xml:space="preserve">    </w:t>
      </w:r>
      <w:r w:rsidRPr="00F71616">
        <w:rPr>
          <w:rFonts w:ascii="Times New Roman" w:hAnsi="Times New Roman" w:hint="eastAsia"/>
          <w:color w:val="000000" w:themeColor="text1"/>
        </w:rPr>
        <w:t>經治療後，未有顯著改變，符合刑法第</w:t>
      </w:r>
      <w:r w:rsidRPr="00F71616">
        <w:rPr>
          <w:rFonts w:ascii="Times New Roman" w:hAnsi="Times New Roman" w:hint="eastAsia"/>
          <w:color w:val="000000" w:themeColor="text1"/>
        </w:rPr>
        <w:t>77</w:t>
      </w:r>
      <w:r w:rsidRPr="00F71616">
        <w:rPr>
          <w:rFonts w:ascii="Times New Roman" w:hAnsi="Times New Roman" w:hint="eastAsia"/>
          <w:color w:val="000000" w:themeColor="text1"/>
        </w:rPr>
        <w:t>條「經鑑定、評估其再犯危險未顯著降低」之規定，認定治療未具成效，且半年內即將出監，未來由性侵害防治中心接續出監後治療者，計</w:t>
      </w:r>
      <w:r w:rsidRPr="00F71616">
        <w:rPr>
          <w:rFonts w:ascii="Times New Roman" w:hAnsi="Times New Roman" w:hint="eastAsia"/>
          <w:color w:val="000000" w:themeColor="text1"/>
        </w:rPr>
        <w:t>4</w:t>
      </w:r>
      <w:r w:rsidRPr="00F71616">
        <w:rPr>
          <w:rFonts w:ascii="Times New Roman" w:hAnsi="Times New Roman" w:hint="eastAsia"/>
          <w:color w:val="000000" w:themeColor="text1"/>
        </w:rPr>
        <w:t>名，表決票數如下</w:t>
      </w:r>
      <w:r w:rsidR="000C03AF" w:rsidRPr="00F71616">
        <w:rPr>
          <w:rFonts w:ascii="Times New Roman" w:hAnsi="Times New Roman" w:hint="eastAsia"/>
          <w:color w:val="000000" w:themeColor="text1"/>
        </w:rPr>
        <w:t>：</w:t>
      </w:r>
    </w:p>
    <w:p w:rsidR="00C77577" w:rsidRPr="00F71616" w:rsidRDefault="00C77577" w:rsidP="000C03AF">
      <w:pPr>
        <w:pStyle w:val="5"/>
        <w:numPr>
          <w:ilvl w:val="0"/>
          <w:numId w:val="0"/>
        </w:numPr>
        <w:ind w:left="2041"/>
        <w:rPr>
          <w:rFonts w:ascii="Times New Roman" w:hAnsi="Times New Roman"/>
          <w:color w:val="000000" w:themeColor="text1"/>
        </w:rPr>
      </w:pPr>
    </w:p>
    <w:p w:rsidR="00C77577" w:rsidRPr="00F71616" w:rsidRDefault="00C77577" w:rsidP="000C03AF">
      <w:pPr>
        <w:pStyle w:val="5"/>
        <w:numPr>
          <w:ilvl w:val="0"/>
          <w:numId w:val="0"/>
        </w:numPr>
        <w:ind w:left="2041"/>
        <w:rPr>
          <w:rFonts w:ascii="Times New Roman" w:hAnsi="Times New Roman"/>
          <w:color w:val="000000" w:themeColor="text1"/>
        </w:rPr>
      </w:pPr>
    </w:p>
    <w:p w:rsidR="00C77577" w:rsidRPr="00F71616" w:rsidRDefault="00723975" w:rsidP="00C77577">
      <w:pPr>
        <w:pStyle w:val="5"/>
        <w:numPr>
          <w:ilvl w:val="0"/>
          <w:numId w:val="0"/>
        </w:numPr>
        <w:ind w:left="2041" w:hanging="850"/>
        <w:rPr>
          <w:rFonts w:ascii="Times New Roman" w:hAnsi="Times New Roman"/>
          <w:b/>
          <w:color w:val="000000" w:themeColor="text1"/>
          <w:spacing w:val="-20"/>
        </w:rPr>
      </w:pPr>
      <w:r w:rsidRPr="00F71616">
        <w:rPr>
          <w:rFonts w:ascii="Times New Roman" w:hAnsi="Times New Roman" w:hint="eastAsia"/>
          <w:b/>
          <w:color w:val="000000" w:themeColor="text1"/>
          <w:spacing w:val="-20"/>
        </w:rPr>
        <w:lastRenderedPageBreak/>
        <w:t xml:space="preserve"> </w:t>
      </w:r>
      <w:r w:rsidR="00C77577" w:rsidRPr="00F71616">
        <w:rPr>
          <w:rFonts w:ascii="Times New Roman" w:hAnsi="Times New Roman" w:hint="eastAsia"/>
          <w:b/>
          <w:color w:val="000000" w:themeColor="text1"/>
          <w:spacing w:val="-20"/>
        </w:rPr>
        <w:t>表</w:t>
      </w:r>
      <w:r w:rsidR="00C77577" w:rsidRPr="00F71616">
        <w:rPr>
          <w:rFonts w:ascii="Times New Roman" w:hAnsi="Times New Roman" w:hint="eastAsia"/>
          <w:b/>
          <w:color w:val="000000" w:themeColor="text1"/>
          <w:spacing w:val="-20"/>
        </w:rPr>
        <w:t>3</w:t>
      </w:r>
      <w:r w:rsidR="00C77577" w:rsidRPr="00F71616">
        <w:rPr>
          <w:rFonts w:ascii="Times New Roman" w:hAnsi="Times New Roman" w:hint="eastAsia"/>
          <w:b/>
          <w:color w:val="000000" w:themeColor="text1"/>
          <w:spacing w:val="-20"/>
        </w:rPr>
        <w:t>、</w:t>
      </w:r>
      <w:r w:rsidR="00C77577" w:rsidRPr="00F71616">
        <w:rPr>
          <w:rFonts w:ascii="Times New Roman" w:hAnsi="Times New Roman" w:hint="eastAsia"/>
          <w:b/>
          <w:color w:val="000000" w:themeColor="text1"/>
          <w:spacing w:val="-20"/>
        </w:rPr>
        <w:t>105</w:t>
      </w:r>
      <w:r w:rsidR="00C77577" w:rsidRPr="00F71616">
        <w:rPr>
          <w:rFonts w:ascii="Times New Roman" w:hAnsi="Times New Roman" w:hint="eastAsia"/>
          <w:b/>
          <w:color w:val="000000" w:themeColor="text1"/>
          <w:spacing w:val="-20"/>
        </w:rPr>
        <w:t>年</w:t>
      </w:r>
      <w:r w:rsidR="00C77577" w:rsidRPr="00F71616">
        <w:rPr>
          <w:rFonts w:ascii="Times New Roman" w:hAnsi="Times New Roman" w:hint="eastAsia"/>
          <w:b/>
          <w:color w:val="000000" w:themeColor="text1"/>
          <w:spacing w:val="-20"/>
        </w:rPr>
        <w:t>8</w:t>
      </w:r>
      <w:r w:rsidR="00C77577" w:rsidRPr="00F71616">
        <w:rPr>
          <w:rFonts w:ascii="Times New Roman" w:hAnsi="Times New Roman" w:hint="eastAsia"/>
          <w:b/>
          <w:color w:val="000000" w:themeColor="text1"/>
          <w:spacing w:val="-20"/>
        </w:rPr>
        <w:t>月</w:t>
      </w:r>
      <w:r w:rsidR="00C77577" w:rsidRPr="00F71616">
        <w:rPr>
          <w:rFonts w:ascii="Times New Roman" w:hAnsi="Times New Roman" w:hint="eastAsia"/>
          <w:b/>
          <w:color w:val="000000" w:themeColor="text1"/>
          <w:spacing w:val="-20"/>
        </w:rPr>
        <w:t>5</w:t>
      </w:r>
      <w:r w:rsidR="00C77577" w:rsidRPr="00F71616">
        <w:rPr>
          <w:rFonts w:ascii="Times New Roman" w:hAnsi="Times New Roman" w:hint="eastAsia"/>
          <w:b/>
          <w:color w:val="000000" w:themeColor="text1"/>
          <w:spacing w:val="-20"/>
        </w:rPr>
        <w:t>日「臺北監獄妨害性自主等罪收容人</w:t>
      </w:r>
      <w:r w:rsidR="00C77577" w:rsidRPr="00F71616">
        <w:rPr>
          <w:rFonts w:ascii="Times New Roman" w:hAnsi="Times New Roman" w:hint="eastAsia"/>
          <w:b/>
          <w:color w:val="000000" w:themeColor="text1"/>
          <w:spacing w:val="-20"/>
        </w:rPr>
        <w:t>105</w:t>
      </w:r>
      <w:r w:rsidR="00C77577" w:rsidRPr="00F71616">
        <w:rPr>
          <w:rFonts w:ascii="Times New Roman" w:hAnsi="Times New Roman" w:hint="eastAsia"/>
          <w:b/>
          <w:color w:val="000000" w:themeColor="text1"/>
          <w:spacing w:val="-20"/>
        </w:rPr>
        <w:t>年第</w:t>
      </w:r>
      <w:r w:rsidR="00C77577" w:rsidRPr="00F71616">
        <w:rPr>
          <w:rFonts w:ascii="Times New Roman" w:hAnsi="Times New Roman" w:hint="eastAsia"/>
          <w:b/>
          <w:color w:val="000000" w:themeColor="text1"/>
          <w:spacing w:val="-20"/>
        </w:rPr>
        <w:t>13</w:t>
      </w:r>
      <w:r w:rsidR="00C77577" w:rsidRPr="00F71616">
        <w:rPr>
          <w:rFonts w:ascii="Times New Roman" w:hAnsi="Times New Roman" w:hint="eastAsia"/>
          <w:b/>
          <w:color w:val="000000" w:themeColor="text1"/>
          <w:spacing w:val="-20"/>
        </w:rPr>
        <w:t>次治療評估會議</w:t>
      </w:r>
      <w:r w:rsidR="00372336" w:rsidRPr="00F71616">
        <w:rPr>
          <w:rFonts w:ascii="Times New Roman" w:hAnsi="Times New Roman" w:hint="eastAsia"/>
          <w:b/>
          <w:color w:val="000000" w:themeColor="text1"/>
          <w:spacing w:val="-20"/>
        </w:rPr>
        <w:t>」</w:t>
      </w:r>
      <w:r w:rsidR="00C77577" w:rsidRPr="00F71616">
        <w:rPr>
          <w:rFonts w:ascii="Times New Roman" w:hAnsi="Times New Roman" w:hint="eastAsia"/>
          <w:b/>
          <w:color w:val="000000" w:themeColor="text1"/>
          <w:spacing w:val="-20"/>
        </w:rPr>
        <w:t>對彭男決議情形</w:t>
      </w:r>
    </w:p>
    <w:tbl>
      <w:tblPr>
        <w:tblStyle w:val="af7"/>
        <w:tblW w:w="0" w:type="auto"/>
        <w:tblInd w:w="1555" w:type="dxa"/>
        <w:tblLook w:val="04A0" w:firstRow="1" w:lastRow="0" w:firstColumn="1" w:lastColumn="0" w:noHBand="0" w:noVBand="1"/>
      </w:tblPr>
      <w:tblGrid>
        <w:gridCol w:w="704"/>
        <w:gridCol w:w="565"/>
        <w:gridCol w:w="715"/>
        <w:gridCol w:w="988"/>
        <w:gridCol w:w="855"/>
        <w:gridCol w:w="843"/>
        <w:gridCol w:w="574"/>
        <w:gridCol w:w="851"/>
        <w:gridCol w:w="1184"/>
      </w:tblGrid>
      <w:tr w:rsidR="00F71616" w:rsidRPr="00F71616" w:rsidTr="00534B72">
        <w:tc>
          <w:tcPr>
            <w:tcW w:w="704" w:type="dxa"/>
          </w:tcPr>
          <w:p w:rsidR="00375EAC" w:rsidRPr="00F71616" w:rsidRDefault="00375EAC" w:rsidP="00BC197F">
            <w:pPr>
              <w:pStyle w:val="6"/>
              <w:numPr>
                <w:ilvl w:val="0"/>
                <w:numId w:val="0"/>
              </w:numPr>
              <w:rPr>
                <w:rFonts w:ascii="Times New Roman" w:hAnsi="Times New Roman"/>
                <w:color w:val="000000" w:themeColor="text1"/>
                <w:spacing w:val="-20"/>
                <w:sz w:val="24"/>
              </w:rPr>
            </w:pPr>
            <w:bookmarkStart w:id="248" w:name="_Toc42006607"/>
            <w:r w:rsidRPr="00F71616">
              <w:rPr>
                <w:rFonts w:ascii="Times New Roman" w:hAnsi="Times New Roman" w:hint="eastAsia"/>
                <w:color w:val="000000" w:themeColor="text1"/>
                <w:spacing w:val="-20"/>
                <w:sz w:val="24"/>
              </w:rPr>
              <w:t>刑號</w:t>
            </w:r>
          </w:p>
        </w:tc>
        <w:tc>
          <w:tcPr>
            <w:tcW w:w="565" w:type="dxa"/>
          </w:tcPr>
          <w:p w:rsidR="00375EAC" w:rsidRPr="00F71616" w:rsidRDefault="00375EAC" w:rsidP="00BC197F">
            <w:pPr>
              <w:pStyle w:val="6"/>
              <w:numPr>
                <w:ilvl w:val="0"/>
                <w:numId w:val="0"/>
              </w:numPr>
              <w:rPr>
                <w:rFonts w:ascii="Times New Roman" w:hAnsi="Times New Roman"/>
                <w:color w:val="000000" w:themeColor="text1"/>
                <w:spacing w:val="-20"/>
                <w:sz w:val="24"/>
              </w:rPr>
            </w:pPr>
            <w:r w:rsidRPr="00F71616">
              <w:rPr>
                <w:rFonts w:ascii="Times New Roman" w:hAnsi="Times New Roman" w:hint="eastAsia"/>
                <w:color w:val="000000" w:themeColor="text1"/>
                <w:spacing w:val="-20"/>
                <w:sz w:val="24"/>
              </w:rPr>
              <w:t>姓名</w:t>
            </w:r>
          </w:p>
        </w:tc>
        <w:tc>
          <w:tcPr>
            <w:tcW w:w="715" w:type="dxa"/>
          </w:tcPr>
          <w:p w:rsidR="00375EAC" w:rsidRPr="00F71616" w:rsidRDefault="00375EAC" w:rsidP="00BC197F">
            <w:pPr>
              <w:pStyle w:val="6"/>
              <w:numPr>
                <w:ilvl w:val="0"/>
                <w:numId w:val="0"/>
              </w:numPr>
              <w:jc w:val="center"/>
              <w:rPr>
                <w:rFonts w:ascii="Times New Roman" w:hAnsi="Times New Roman"/>
                <w:color w:val="000000" w:themeColor="text1"/>
                <w:spacing w:val="-20"/>
                <w:sz w:val="24"/>
              </w:rPr>
            </w:pPr>
            <w:r w:rsidRPr="00F71616">
              <w:rPr>
                <w:rFonts w:ascii="Times New Roman" w:hAnsi="Times New Roman" w:hint="eastAsia"/>
                <w:color w:val="000000" w:themeColor="text1"/>
                <w:spacing w:val="-20"/>
                <w:sz w:val="24"/>
              </w:rPr>
              <w:t>通過票數</w:t>
            </w:r>
          </w:p>
        </w:tc>
        <w:tc>
          <w:tcPr>
            <w:tcW w:w="988" w:type="dxa"/>
          </w:tcPr>
          <w:p w:rsidR="00375EAC" w:rsidRPr="00F71616" w:rsidRDefault="00375EAC" w:rsidP="00BC197F">
            <w:pPr>
              <w:pStyle w:val="6"/>
              <w:numPr>
                <w:ilvl w:val="0"/>
                <w:numId w:val="0"/>
              </w:numPr>
              <w:jc w:val="center"/>
              <w:rPr>
                <w:rFonts w:ascii="Times New Roman" w:hAnsi="Times New Roman"/>
                <w:color w:val="000000" w:themeColor="text1"/>
                <w:spacing w:val="-20"/>
                <w:sz w:val="24"/>
              </w:rPr>
            </w:pPr>
            <w:r w:rsidRPr="00F71616">
              <w:rPr>
                <w:rFonts w:ascii="Times New Roman" w:hAnsi="Times New Roman" w:hint="eastAsia"/>
                <w:color w:val="000000" w:themeColor="text1"/>
                <w:spacing w:val="-20"/>
                <w:sz w:val="24"/>
              </w:rPr>
              <w:t>不通過票數</w:t>
            </w:r>
          </w:p>
        </w:tc>
        <w:tc>
          <w:tcPr>
            <w:tcW w:w="855" w:type="dxa"/>
          </w:tcPr>
          <w:p w:rsidR="00375EAC" w:rsidRPr="00F71616" w:rsidRDefault="00375EAC" w:rsidP="00BC197F">
            <w:pPr>
              <w:pStyle w:val="6"/>
              <w:numPr>
                <w:ilvl w:val="0"/>
                <w:numId w:val="0"/>
              </w:numPr>
              <w:jc w:val="center"/>
              <w:rPr>
                <w:rFonts w:ascii="Times New Roman" w:hAnsi="Times New Roman"/>
                <w:color w:val="000000" w:themeColor="text1"/>
                <w:spacing w:val="-20"/>
                <w:sz w:val="24"/>
              </w:rPr>
            </w:pPr>
            <w:r w:rsidRPr="00F71616">
              <w:rPr>
                <w:rFonts w:ascii="Times New Roman" w:hAnsi="Times New Roman" w:hint="eastAsia"/>
                <w:color w:val="000000" w:themeColor="text1"/>
                <w:spacing w:val="-20"/>
                <w:sz w:val="24"/>
              </w:rPr>
              <w:t>社區治療票數</w:t>
            </w:r>
          </w:p>
        </w:tc>
        <w:tc>
          <w:tcPr>
            <w:tcW w:w="843" w:type="dxa"/>
          </w:tcPr>
          <w:p w:rsidR="00375EAC" w:rsidRPr="00F71616" w:rsidRDefault="00375EAC" w:rsidP="00BC197F">
            <w:pPr>
              <w:pStyle w:val="6"/>
              <w:numPr>
                <w:ilvl w:val="0"/>
                <w:numId w:val="0"/>
              </w:numPr>
              <w:jc w:val="center"/>
              <w:rPr>
                <w:rFonts w:ascii="Times New Roman" w:hAnsi="Times New Roman"/>
                <w:color w:val="000000" w:themeColor="text1"/>
                <w:spacing w:val="-20"/>
                <w:sz w:val="24"/>
              </w:rPr>
            </w:pPr>
            <w:r w:rsidRPr="00F71616">
              <w:rPr>
                <w:rFonts w:ascii="Times New Roman" w:hAnsi="Times New Roman" w:hint="eastAsia"/>
                <w:color w:val="000000" w:themeColor="text1"/>
                <w:spacing w:val="-20"/>
                <w:sz w:val="24"/>
              </w:rPr>
              <w:t>刑後治療票數</w:t>
            </w:r>
          </w:p>
        </w:tc>
        <w:tc>
          <w:tcPr>
            <w:tcW w:w="574" w:type="dxa"/>
          </w:tcPr>
          <w:p w:rsidR="00375EAC" w:rsidRPr="00F71616" w:rsidRDefault="00375EAC" w:rsidP="00BC197F">
            <w:pPr>
              <w:pStyle w:val="6"/>
              <w:numPr>
                <w:ilvl w:val="0"/>
                <w:numId w:val="0"/>
              </w:numPr>
              <w:rPr>
                <w:rFonts w:ascii="Times New Roman" w:hAnsi="Times New Roman"/>
                <w:color w:val="000000" w:themeColor="text1"/>
                <w:spacing w:val="-20"/>
                <w:sz w:val="24"/>
              </w:rPr>
            </w:pPr>
            <w:r w:rsidRPr="00F71616">
              <w:rPr>
                <w:rFonts w:ascii="Times New Roman" w:hAnsi="Times New Roman" w:hint="eastAsia"/>
                <w:color w:val="000000" w:themeColor="text1"/>
                <w:spacing w:val="-20"/>
                <w:sz w:val="24"/>
              </w:rPr>
              <w:t>未投票</w:t>
            </w:r>
          </w:p>
        </w:tc>
        <w:tc>
          <w:tcPr>
            <w:tcW w:w="851" w:type="dxa"/>
          </w:tcPr>
          <w:p w:rsidR="00375EAC" w:rsidRPr="00F71616" w:rsidRDefault="00375EAC" w:rsidP="00BC197F">
            <w:pPr>
              <w:pStyle w:val="6"/>
              <w:numPr>
                <w:ilvl w:val="0"/>
                <w:numId w:val="0"/>
              </w:numPr>
              <w:jc w:val="center"/>
              <w:rPr>
                <w:rFonts w:ascii="Times New Roman" w:hAnsi="Times New Roman"/>
                <w:color w:val="000000" w:themeColor="text1"/>
                <w:spacing w:val="-20"/>
                <w:sz w:val="24"/>
              </w:rPr>
            </w:pPr>
            <w:r w:rsidRPr="00F71616">
              <w:rPr>
                <w:rFonts w:ascii="Times New Roman" w:hAnsi="Times New Roman" w:hint="eastAsia"/>
                <w:color w:val="000000" w:themeColor="text1"/>
                <w:spacing w:val="-20"/>
                <w:sz w:val="24"/>
              </w:rPr>
              <w:t>會議決議</w:t>
            </w:r>
          </w:p>
        </w:tc>
        <w:tc>
          <w:tcPr>
            <w:tcW w:w="1184" w:type="dxa"/>
          </w:tcPr>
          <w:p w:rsidR="00375EAC" w:rsidRPr="00F71616" w:rsidRDefault="00375EAC" w:rsidP="00BC197F">
            <w:pPr>
              <w:pStyle w:val="6"/>
              <w:numPr>
                <w:ilvl w:val="0"/>
                <w:numId w:val="0"/>
              </w:numPr>
              <w:rPr>
                <w:rFonts w:ascii="Times New Roman" w:hAnsi="Times New Roman"/>
                <w:color w:val="000000" w:themeColor="text1"/>
                <w:spacing w:val="-20"/>
                <w:sz w:val="24"/>
              </w:rPr>
            </w:pPr>
            <w:r w:rsidRPr="00F71616">
              <w:rPr>
                <w:rFonts w:ascii="Times New Roman" w:hAnsi="Times New Roman" w:hint="eastAsia"/>
                <w:color w:val="000000" w:themeColor="text1"/>
                <w:spacing w:val="-20"/>
                <w:sz w:val="24"/>
              </w:rPr>
              <w:t>理由</w:t>
            </w:r>
          </w:p>
        </w:tc>
      </w:tr>
      <w:tr w:rsidR="00F71616" w:rsidRPr="00F71616" w:rsidTr="00534B72">
        <w:tc>
          <w:tcPr>
            <w:tcW w:w="704" w:type="dxa"/>
            <w:vAlign w:val="center"/>
          </w:tcPr>
          <w:p w:rsidR="00375EAC" w:rsidRPr="00F71616" w:rsidRDefault="00375EAC" w:rsidP="00F05B3A">
            <w:pPr>
              <w:pStyle w:val="6"/>
              <w:numPr>
                <w:ilvl w:val="0"/>
                <w:numId w:val="0"/>
              </w:numPr>
              <w:jc w:val="center"/>
              <w:rPr>
                <w:rFonts w:ascii="Times New Roman" w:hAnsi="Times New Roman"/>
                <w:color w:val="000000" w:themeColor="text1"/>
                <w:spacing w:val="-20"/>
                <w:sz w:val="24"/>
              </w:rPr>
            </w:pPr>
            <w:r w:rsidRPr="00F71616">
              <w:rPr>
                <w:rFonts w:ascii="Times New Roman" w:hAnsi="Times New Roman" w:hint="eastAsia"/>
                <w:color w:val="000000" w:themeColor="text1"/>
                <w:spacing w:val="-20"/>
                <w:sz w:val="24"/>
              </w:rPr>
              <w:t>910</w:t>
            </w:r>
          </w:p>
        </w:tc>
        <w:tc>
          <w:tcPr>
            <w:tcW w:w="565" w:type="dxa"/>
          </w:tcPr>
          <w:p w:rsidR="00375EAC" w:rsidRPr="00F71616" w:rsidRDefault="00375EAC" w:rsidP="00BC197F">
            <w:pPr>
              <w:pStyle w:val="6"/>
              <w:numPr>
                <w:ilvl w:val="0"/>
                <w:numId w:val="0"/>
              </w:numPr>
              <w:rPr>
                <w:rFonts w:ascii="Times New Roman" w:hAnsi="Times New Roman"/>
                <w:color w:val="000000" w:themeColor="text1"/>
                <w:spacing w:val="-20"/>
                <w:sz w:val="24"/>
              </w:rPr>
            </w:pPr>
            <w:r w:rsidRPr="00F71616">
              <w:rPr>
                <w:rFonts w:ascii="Times New Roman" w:hAnsi="Times New Roman" w:hint="eastAsia"/>
                <w:color w:val="000000" w:themeColor="text1"/>
                <w:spacing w:val="-20"/>
                <w:sz w:val="24"/>
              </w:rPr>
              <w:t>彭○○</w:t>
            </w:r>
          </w:p>
        </w:tc>
        <w:tc>
          <w:tcPr>
            <w:tcW w:w="715" w:type="dxa"/>
            <w:vAlign w:val="center"/>
          </w:tcPr>
          <w:p w:rsidR="00375EAC" w:rsidRPr="00F71616" w:rsidRDefault="00375EAC" w:rsidP="00F05B3A">
            <w:pPr>
              <w:pStyle w:val="6"/>
              <w:numPr>
                <w:ilvl w:val="0"/>
                <w:numId w:val="0"/>
              </w:numPr>
              <w:jc w:val="center"/>
              <w:rPr>
                <w:rFonts w:ascii="Times New Roman" w:hAnsi="Times New Roman"/>
                <w:color w:val="000000" w:themeColor="text1"/>
                <w:spacing w:val="-20"/>
                <w:sz w:val="24"/>
              </w:rPr>
            </w:pPr>
            <w:r w:rsidRPr="00F71616">
              <w:rPr>
                <w:rFonts w:ascii="Times New Roman" w:hAnsi="Times New Roman" w:hint="eastAsia"/>
                <w:color w:val="000000" w:themeColor="text1"/>
                <w:spacing w:val="-20"/>
                <w:sz w:val="24"/>
              </w:rPr>
              <w:t>0</w:t>
            </w:r>
          </w:p>
        </w:tc>
        <w:tc>
          <w:tcPr>
            <w:tcW w:w="988" w:type="dxa"/>
            <w:vAlign w:val="center"/>
          </w:tcPr>
          <w:p w:rsidR="00375EAC" w:rsidRPr="00F71616" w:rsidRDefault="00375EAC" w:rsidP="00F05B3A">
            <w:pPr>
              <w:pStyle w:val="6"/>
              <w:numPr>
                <w:ilvl w:val="0"/>
                <w:numId w:val="0"/>
              </w:numPr>
              <w:jc w:val="center"/>
              <w:rPr>
                <w:rFonts w:ascii="Times New Roman" w:hAnsi="Times New Roman"/>
                <w:color w:val="000000" w:themeColor="text1"/>
                <w:spacing w:val="-20"/>
                <w:sz w:val="24"/>
              </w:rPr>
            </w:pPr>
            <w:r w:rsidRPr="00F71616">
              <w:rPr>
                <w:rFonts w:ascii="Times New Roman" w:hAnsi="Times New Roman" w:hint="eastAsia"/>
                <w:color w:val="000000" w:themeColor="text1"/>
                <w:spacing w:val="-20"/>
                <w:sz w:val="24"/>
              </w:rPr>
              <w:t>11</w:t>
            </w:r>
          </w:p>
        </w:tc>
        <w:tc>
          <w:tcPr>
            <w:tcW w:w="855" w:type="dxa"/>
            <w:vAlign w:val="center"/>
          </w:tcPr>
          <w:p w:rsidR="00375EAC" w:rsidRPr="00F71616" w:rsidRDefault="00375EAC" w:rsidP="00F05B3A">
            <w:pPr>
              <w:pStyle w:val="6"/>
              <w:numPr>
                <w:ilvl w:val="0"/>
                <w:numId w:val="0"/>
              </w:numPr>
              <w:jc w:val="center"/>
              <w:rPr>
                <w:rFonts w:ascii="Times New Roman" w:hAnsi="Times New Roman"/>
                <w:color w:val="000000" w:themeColor="text1"/>
                <w:spacing w:val="-20"/>
                <w:sz w:val="24"/>
              </w:rPr>
            </w:pPr>
            <w:r w:rsidRPr="00F71616">
              <w:rPr>
                <w:rFonts w:ascii="Times New Roman" w:hAnsi="Times New Roman" w:hint="eastAsia"/>
                <w:color w:val="000000" w:themeColor="text1"/>
                <w:spacing w:val="-20"/>
                <w:sz w:val="24"/>
              </w:rPr>
              <w:t>11</w:t>
            </w:r>
          </w:p>
        </w:tc>
        <w:tc>
          <w:tcPr>
            <w:tcW w:w="843" w:type="dxa"/>
            <w:vAlign w:val="center"/>
          </w:tcPr>
          <w:p w:rsidR="00375EAC" w:rsidRPr="00F71616" w:rsidRDefault="00375EAC" w:rsidP="00F05B3A">
            <w:pPr>
              <w:pStyle w:val="6"/>
              <w:numPr>
                <w:ilvl w:val="0"/>
                <w:numId w:val="0"/>
              </w:numPr>
              <w:jc w:val="center"/>
              <w:rPr>
                <w:rFonts w:ascii="Times New Roman" w:hAnsi="Times New Roman"/>
                <w:color w:val="000000" w:themeColor="text1"/>
                <w:spacing w:val="-20"/>
                <w:sz w:val="24"/>
              </w:rPr>
            </w:pPr>
            <w:r w:rsidRPr="00F71616">
              <w:rPr>
                <w:rFonts w:ascii="Times New Roman" w:hAnsi="Times New Roman" w:hint="eastAsia"/>
                <w:color w:val="000000" w:themeColor="text1"/>
                <w:spacing w:val="-20"/>
                <w:sz w:val="24"/>
              </w:rPr>
              <w:t>0</w:t>
            </w:r>
          </w:p>
        </w:tc>
        <w:tc>
          <w:tcPr>
            <w:tcW w:w="574" w:type="dxa"/>
            <w:vAlign w:val="center"/>
          </w:tcPr>
          <w:p w:rsidR="00375EAC" w:rsidRPr="00F71616" w:rsidRDefault="00375EAC" w:rsidP="00BC197F">
            <w:pPr>
              <w:pStyle w:val="6"/>
              <w:numPr>
                <w:ilvl w:val="0"/>
                <w:numId w:val="0"/>
              </w:numPr>
              <w:rPr>
                <w:rFonts w:ascii="Times New Roman" w:hAnsi="Times New Roman"/>
                <w:color w:val="000000" w:themeColor="text1"/>
                <w:spacing w:val="-20"/>
                <w:sz w:val="24"/>
              </w:rPr>
            </w:pPr>
            <w:r w:rsidRPr="00F71616">
              <w:rPr>
                <w:rFonts w:ascii="Times New Roman" w:hAnsi="Times New Roman" w:hint="eastAsia"/>
                <w:color w:val="000000" w:themeColor="text1"/>
                <w:spacing w:val="-20"/>
                <w:sz w:val="24"/>
              </w:rPr>
              <w:t>0</w:t>
            </w:r>
          </w:p>
        </w:tc>
        <w:tc>
          <w:tcPr>
            <w:tcW w:w="851" w:type="dxa"/>
          </w:tcPr>
          <w:p w:rsidR="00375EAC" w:rsidRPr="00F71616" w:rsidRDefault="00375EAC" w:rsidP="00534B72">
            <w:pPr>
              <w:pStyle w:val="6"/>
              <w:numPr>
                <w:ilvl w:val="0"/>
                <w:numId w:val="0"/>
              </w:numPr>
              <w:jc w:val="left"/>
              <w:rPr>
                <w:rFonts w:ascii="Times New Roman" w:hAnsi="Times New Roman"/>
                <w:color w:val="000000" w:themeColor="text1"/>
                <w:spacing w:val="-20"/>
                <w:sz w:val="24"/>
              </w:rPr>
            </w:pPr>
            <w:r w:rsidRPr="00F71616">
              <w:rPr>
                <w:rFonts w:ascii="Times New Roman" w:hAnsi="Times New Roman" w:hint="eastAsia"/>
                <w:color w:val="000000" w:themeColor="text1"/>
                <w:spacing w:val="-20"/>
                <w:sz w:val="24"/>
              </w:rPr>
              <w:t>不通過</w:t>
            </w:r>
          </w:p>
          <w:p w:rsidR="00375EAC" w:rsidRPr="00F71616" w:rsidRDefault="00375EAC" w:rsidP="00534B72">
            <w:pPr>
              <w:pStyle w:val="6"/>
              <w:numPr>
                <w:ilvl w:val="0"/>
                <w:numId w:val="0"/>
              </w:numPr>
              <w:jc w:val="left"/>
              <w:rPr>
                <w:rFonts w:ascii="Times New Roman" w:hAnsi="Times New Roman"/>
                <w:color w:val="000000" w:themeColor="text1"/>
                <w:spacing w:val="-20"/>
                <w:sz w:val="24"/>
              </w:rPr>
            </w:pPr>
            <w:r w:rsidRPr="00F71616">
              <w:rPr>
                <w:rFonts w:ascii="Times New Roman" w:hAnsi="Times New Roman" w:hint="eastAsia"/>
                <w:color w:val="000000" w:themeColor="text1"/>
                <w:spacing w:val="-20"/>
                <w:sz w:val="24"/>
              </w:rPr>
              <w:t>社區治療</w:t>
            </w:r>
          </w:p>
        </w:tc>
        <w:tc>
          <w:tcPr>
            <w:tcW w:w="1184" w:type="dxa"/>
          </w:tcPr>
          <w:p w:rsidR="00375EAC" w:rsidRPr="00F71616" w:rsidRDefault="00375EAC" w:rsidP="00534B72">
            <w:pPr>
              <w:pStyle w:val="6"/>
              <w:numPr>
                <w:ilvl w:val="0"/>
                <w:numId w:val="0"/>
              </w:numPr>
              <w:jc w:val="left"/>
              <w:rPr>
                <w:rFonts w:ascii="Times New Roman" w:hAnsi="Times New Roman"/>
                <w:color w:val="000000" w:themeColor="text1"/>
                <w:spacing w:val="-20"/>
                <w:sz w:val="24"/>
              </w:rPr>
            </w:pPr>
            <w:r w:rsidRPr="00F71616">
              <w:rPr>
                <w:rFonts w:ascii="Times New Roman" w:hAnsi="Times New Roman" w:hint="eastAsia"/>
                <w:color w:val="000000" w:themeColor="text1"/>
                <w:spacing w:val="-20"/>
                <w:sz w:val="24"/>
              </w:rPr>
              <w:t>犯罪歷程或危險因子仍須釐清或治療。</w:t>
            </w:r>
          </w:p>
        </w:tc>
      </w:tr>
    </w:tbl>
    <w:p w:rsidR="003421E5" w:rsidRPr="00F71616" w:rsidRDefault="003421E5" w:rsidP="003421E5">
      <w:pPr>
        <w:pStyle w:val="4"/>
        <w:numPr>
          <w:ilvl w:val="0"/>
          <w:numId w:val="0"/>
        </w:numPr>
        <w:ind w:left="1701" w:hanging="510"/>
        <w:rPr>
          <w:rFonts w:ascii="Times New Roman" w:hAnsi="Times New Roman"/>
          <w:color w:val="000000" w:themeColor="text1"/>
        </w:rPr>
      </w:pPr>
      <w:bookmarkStart w:id="249" w:name="_Toc42187234"/>
      <w:bookmarkStart w:id="250" w:name="_Toc44428609"/>
      <w:bookmarkEnd w:id="248"/>
      <w:r w:rsidRPr="00F71616">
        <w:rPr>
          <w:rFonts w:ascii="Times New Roman" w:hAnsi="Times New Roman" w:hint="eastAsia"/>
          <w:color w:val="000000" w:themeColor="text1"/>
        </w:rPr>
        <w:t xml:space="preserve">  </w:t>
      </w:r>
      <w:r w:rsidRPr="00F71616">
        <w:rPr>
          <w:rFonts w:ascii="Times New Roman" w:hAnsi="Times New Roman" w:hint="eastAsia"/>
          <w:color w:val="000000" w:themeColor="text1"/>
          <w:sz w:val="28"/>
        </w:rPr>
        <w:t>資料來源：法務部。</w:t>
      </w:r>
    </w:p>
    <w:p w:rsidR="003421E5" w:rsidRPr="00F71616" w:rsidRDefault="003421E5" w:rsidP="000C03AF">
      <w:pPr>
        <w:pStyle w:val="4"/>
        <w:rPr>
          <w:rFonts w:ascii="Times New Roman" w:hAnsi="Times New Roman"/>
          <w:color w:val="000000" w:themeColor="text1"/>
        </w:rPr>
      </w:pPr>
      <w:r w:rsidRPr="00F71616">
        <w:rPr>
          <w:rFonts w:ascii="Times New Roman" w:hAnsi="Times New Roman" w:hint="eastAsia"/>
          <w:color w:val="000000" w:themeColor="text1"/>
        </w:rPr>
        <w:t>臺北監獄</w:t>
      </w:r>
      <w:r w:rsidRPr="00F71616">
        <w:rPr>
          <w:rFonts w:ascii="Times New Roman" w:hAnsi="Times New Roman" w:hint="eastAsia"/>
          <w:color w:val="000000" w:themeColor="text1"/>
        </w:rPr>
        <w:t>5</w:t>
      </w:r>
      <w:r w:rsidRPr="00F71616">
        <w:rPr>
          <w:rFonts w:ascii="Times New Roman" w:hAnsi="Times New Roman" w:hint="eastAsia"/>
          <w:color w:val="000000" w:themeColor="text1"/>
        </w:rPr>
        <w:t>度評估認定彭男治療未具成效，不通過報請假釋，卻未上開規定於刑期屆滿前將彭男送地檢署檢察官向法院聲請強制治療，而准許其服刑期滿出獄，進行社區治療。嗣後，臺北監獄以</w:t>
      </w:r>
      <w:r w:rsidRPr="00F71616">
        <w:rPr>
          <w:rFonts w:ascii="Times New Roman" w:hAnsi="Times New Roman" w:hint="eastAsia"/>
          <w:color w:val="000000" w:themeColor="text1"/>
        </w:rPr>
        <w:t>105</w:t>
      </w:r>
      <w:r w:rsidRPr="00F71616">
        <w:rPr>
          <w:rFonts w:ascii="Times New Roman" w:hAnsi="Times New Roman" w:hint="eastAsia"/>
          <w:color w:val="000000" w:themeColor="text1"/>
        </w:rPr>
        <w:t>年</w:t>
      </w:r>
      <w:r w:rsidRPr="00F71616">
        <w:rPr>
          <w:rFonts w:ascii="Times New Roman" w:hAnsi="Times New Roman" w:hint="eastAsia"/>
          <w:color w:val="000000" w:themeColor="text1"/>
        </w:rPr>
        <w:t>9</w:t>
      </w:r>
      <w:r w:rsidRPr="00F71616">
        <w:rPr>
          <w:rFonts w:ascii="Times New Roman" w:hAnsi="Times New Roman" w:hint="eastAsia"/>
          <w:color w:val="000000" w:themeColor="text1"/>
        </w:rPr>
        <w:t>月</w:t>
      </w:r>
      <w:r w:rsidRPr="00F71616">
        <w:rPr>
          <w:rFonts w:ascii="Times New Roman" w:hAnsi="Times New Roman" w:hint="eastAsia"/>
          <w:color w:val="000000" w:themeColor="text1"/>
        </w:rPr>
        <w:t>26</w:t>
      </w:r>
      <w:r w:rsidRPr="00F71616">
        <w:rPr>
          <w:rFonts w:ascii="Times New Roman" w:hAnsi="Times New Roman" w:hint="eastAsia"/>
          <w:color w:val="000000" w:themeColor="text1"/>
        </w:rPr>
        <w:t>日北監調字第</w:t>
      </w:r>
      <w:r w:rsidRPr="00F71616">
        <w:rPr>
          <w:rFonts w:ascii="Times New Roman" w:hAnsi="Times New Roman" w:hint="eastAsia"/>
          <w:color w:val="000000" w:themeColor="text1"/>
        </w:rPr>
        <w:t>105240007470</w:t>
      </w:r>
      <w:r w:rsidRPr="00F71616">
        <w:rPr>
          <w:rFonts w:ascii="Times New Roman" w:hAnsi="Times New Roman" w:hint="eastAsia"/>
          <w:color w:val="000000" w:themeColor="text1"/>
        </w:rPr>
        <w:t>號函新竹市政府，並提供彭男相關處遇資料，請新竹市政府於彭男出監後依規定辦理，該函內容並敘明「彭男之靜態量表</w:t>
      </w:r>
      <w:r w:rsidRPr="00F71616">
        <w:rPr>
          <w:rFonts w:ascii="Times New Roman" w:hAnsi="Times New Roman" w:hint="eastAsia"/>
          <w:color w:val="000000" w:themeColor="text1"/>
        </w:rPr>
        <w:t>STATIC-99</w:t>
      </w:r>
      <w:r w:rsidRPr="00F71616">
        <w:rPr>
          <w:rFonts w:ascii="Times New Roman" w:hAnsi="Times New Roman" w:hint="eastAsia"/>
          <w:color w:val="000000" w:themeColor="text1"/>
        </w:rPr>
        <w:t>評估為</w:t>
      </w:r>
      <w:r w:rsidRPr="00F71616">
        <w:rPr>
          <w:rFonts w:ascii="Times New Roman" w:hAnsi="Times New Roman" w:hint="eastAsia"/>
          <w:color w:val="000000" w:themeColor="text1"/>
        </w:rPr>
        <w:t>4</w:t>
      </w:r>
      <w:r w:rsidRPr="00F71616">
        <w:rPr>
          <w:rFonts w:ascii="Times New Roman" w:hAnsi="Times New Roman" w:hint="eastAsia"/>
          <w:color w:val="000000" w:themeColor="text1"/>
        </w:rPr>
        <w:t>中高度再犯」，臺北監獄復於</w:t>
      </w:r>
      <w:r w:rsidRPr="00F71616">
        <w:rPr>
          <w:rFonts w:ascii="Times New Roman" w:hAnsi="Times New Roman" w:hint="eastAsia"/>
          <w:color w:val="000000" w:themeColor="text1"/>
        </w:rPr>
        <w:t>105</w:t>
      </w:r>
      <w:r w:rsidRPr="00F71616">
        <w:rPr>
          <w:rFonts w:ascii="Times New Roman" w:hAnsi="Times New Roman" w:hint="eastAsia"/>
          <w:color w:val="000000" w:themeColor="text1"/>
        </w:rPr>
        <w:t>年</w:t>
      </w:r>
      <w:r w:rsidRPr="00F71616">
        <w:rPr>
          <w:rFonts w:ascii="Times New Roman" w:hAnsi="Times New Roman" w:hint="eastAsia"/>
          <w:color w:val="000000" w:themeColor="text1"/>
        </w:rPr>
        <w:t>12</w:t>
      </w:r>
      <w:r w:rsidRPr="00F71616">
        <w:rPr>
          <w:rFonts w:ascii="Times New Roman" w:hAnsi="Times New Roman" w:hint="eastAsia"/>
          <w:color w:val="000000" w:themeColor="text1"/>
        </w:rPr>
        <w:t>月</w:t>
      </w:r>
      <w:r w:rsidRPr="00F71616">
        <w:rPr>
          <w:rFonts w:ascii="Times New Roman" w:hAnsi="Times New Roman" w:hint="eastAsia"/>
          <w:color w:val="000000" w:themeColor="text1"/>
        </w:rPr>
        <w:t>1</w:t>
      </w:r>
      <w:r w:rsidRPr="00F71616">
        <w:rPr>
          <w:rFonts w:ascii="Times New Roman" w:hAnsi="Times New Roman" w:hint="eastAsia"/>
          <w:color w:val="000000" w:themeColor="text1"/>
        </w:rPr>
        <w:t>日以電話通知新竹市政府社會處曾○意社工員、新竹市警察局朱○妤偵查佐，通知有關「彭男將於</w:t>
      </w:r>
      <w:r w:rsidRPr="00F71616">
        <w:rPr>
          <w:rFonts w:ascii="Times New Roman" w:hAnsi="Times New Roman" w:hint="eastAsia"/>
          <w:color w:val="000000" w:themeColor="text1"/>
        </w:rPr>
        <w:t>105</w:t>
      </w:r>
      <w:r w:rsidRPr="00F71616">
        <w:rPr>
          <w:rFonts w:ascii="Times New Roman" w:hAnsi="Times New Roman" w:hint="eastAsia"/>
          <w:color w:val="000000" w:themeColor="text1"/>
        </w:rPr>
        <w:t>年</w:t>
      </w:r>
      <w:r w:rsidRPr="00F71616">
        <w:rPr>
          <w:rFonts w:ascii="Times New Roman" w:hAnsi="Times New Roman" w:hint="eastAsia"/>
          <w:color w:val="000000" w:themeColor="text1"/>
        </w:rPr>
        <w:t>12</w:t>
      </w:r>
      <w:r w:rsidRPr="00F71616">
        <w:rPr>
          <w:rFonts w:ascii="Times New Roman" w:hAnsi="Times New Roman" w:hint="eastAsia"/>
          <w:color w:val="000000" w:themeColor="text1"/>
        </w:rPr>
        <w:t>月</w:t>
      </w:r>
      <w:r w:rsidRPr="00F71616">
        <w:rPr>
          <w:rFonts w:ascii="Times New Roman" w:hAnsi="Times New Roman" w:hint="eastAsia"/>
          <w:color w:val="000000" w:themeColor="text1"/>
        </w:rPr>
        <w:t>3</w:t>
      </w:r>
      <w:r w:rsidRPr="00F71616">
        <w:rPr>
          <w:rFonts w:ascii="Times New Roman" w:hAnsi="Times New Roman" w:hint="eastAsia"/>
          <w:color w:val="000000" w:themeColor="text1"/>
        </w:rPr>
        <w:t>日出監」及「彭男之靜態量表</w:t>
      </w:r>
      <w:r w:rsidRPr="00F71616">
        <w:rPr>
          <w:rFonts w:ascii="Times New Roman" w:hAnsi="Times New Roman" w:hint="eastAsia"/>
          <w:color w:val="000000" w:themeColor="text1"/>
        </w:rPr>
        <w:t>STATIC-99</w:t>
      </w:r>
      <w:r w:rsidRPr="00F71616">
        <w:rPr>
          <w:rFonts w:ascii="Times New Roman" w:hAnsi="Times New Roman" w:hint="eastAsia"/>
          <w:color w:val="000000" w:themeColor="text1"/>
        </w:rPr>
        <w:t>評估為</w:t>
      </w:r>
      <w:r w:rsidRPr="00F71616">
        <w:rPr>
          <w:rFonts w:ascii="Times New Roman" w:hAnsi="Times New Roman" w:hint="eastAsia"/>
          <w:color w:val="000000" w:themeColor="text1"/>
        </w:rPr>
        <w:t>4</w:t>
      </w:r>
      <w:r w:rsidRPr="00F71616">
        <w:rPr>
          <w:rFonts w:ascii="Times New Roman" w:hAnsi="Times New Roman" w:hint="eastAsia"/>
          <w:color w:val="000000" w:themeColor="text1"/>
        </w:rPr>
        <w:t>中高度再犯」等事宜。然彭男於</w:t>
      </w:r>
      <w:r w:rsidRPr="00F71616">
        <w:rPr>
          <w:rFonts w:ascii="Times New Roman" w:hAnsi="Times New Roman" w:hint="eastAsia"/>
          <w:color w:val="000000" w:themeColor="text1"/>
        </w:rPr>
        <w:t>105</w:t>
      </w:r>
      <w:r w:rsidRPr="00F71616">
        <w:rPr>
          <w:rFonts w:ascii="Times New Roman" w:hAnsi="Times New Roman" w:hint="eastAsia"/>
          <w:color w:val="000000" w:themeColor="text1"/>
        </w:rPr>
        <w:t>年</w:t>
      </w:r>
      <w:r w:rsidRPr="00F71616">
        <w:rPr>
          <w:rFonts w:ascii="Times New Roman" w:hAnsi="Times New Roman" w:hint="eastAsia"/>
          <w:color w:val="000000" w:themeColor="text1"/>
        </w:rPr>
        <w:t>12</w:t>
      </w:r>
      <w:r w:rsidRPr="00F71616">
        <w:rPr>
          <w:rFonts w:ascii="Times New Roman" w:hAnsi="Times New Roman" w:hint="eastAsia"/>
          <w:color w:val="000000" w:themeColor="text1"/>
        </w:rPr>
        <w:t>月</w:t>
      </w:r>
      <w:r w:rsidRPr="00F71616">
        <w:rPr>
          <w:rFonts w:ascii="Times New Roman" w:hAnsi="Times New Roman" w:hint="eastAsia"/>
          <w:color w:val="000000" w:themeColor="text1"/>
        </w:rPr>
        <w:t>3</w:t>
      </w:r>
      <w:r w:rsidRPr="00F71616">
        <w:rPr>
          <w:rFonts w:ascii="Times New Roman" w:hAnsi="Times New Roman" w:hint="eastAsia"/>
          <w:color w:val="000000" w:themeColor="text1"/>
        </w:rPr>
        <w:t>日出監後，即於</w:t>
      </w:r>
      <w:r w:rsidRPr="00F71616">
        <w:rPr>
          <w:rFonts w:ascii="Times New Roman" w:hAnsi="Times New Roman" w:hint="eastAsia"/>
          <w:color w:val="000000" w:themeColor="text1"/>
        </w:rPr>
        <w:t>106</w:t>
      </w:r>
      <w:r w:rsidRPr="00F71616">
        <w:rPr>
          <w:rFonts w:ascii="Times New Roman" w:hAnsi="Times New Roman" w:hint="eastAsia"/>
          <w:color w:val="000000" w:themeColor="text1"/>
        </w:rPr>
        <w:t>年</w:t>
      </w:r>
      <w:r w:rsidRPr="00F71616">
        <w:rPr>
          <w:rFonts w:ascii="Times New Roman" w:hAnsi="Times New Roman" w:hint="eastAsia"/>
          <w:color w:val="000000" w:themeColor="text1"/>
        </w:rPr>
        <w:t>6</w:t>
      </w:r>
      <w:r w:rsidRPr="00F71616">
        <w:rPr>
          <w:rFonts w:ascii="Times New Roman" w:hAnsi="Times New Roman" w:hint="eastAsia"/>
          <w:color w:val="000000" w:themeColor="text1"/>
        </w:rPr>
        <w:t>月</w:t>
      </w:r>
      <w:r w:rsidRPr="00F71616">
        <w:rPr>
          <w:rFonts w:ascii="Times New Roman" w:hAnsi="Times New Roman" w:hint="eastAsia"/>
          <w:color w:val="000000" w:themeColor="text1"/>
        </w:rPr>
        <w:t>30</w:t>
      </w:r>
      <w:r w:rsidRPr="00F71616">
        <w:rPr>
          <w:rFonts w:ascii="Times New Roman" w:hAnsi="Times New Roman" w:hint="eastAsia"/>
          <w:color w:val="000000" w:themeColor="text1"/>
        </w:rPr>
        <w:t>日及</w:t>
      </w:r>
      <w:r w:rsidRPr="00F71616">
        <w:rPr>
          <w:rFonts w:ascii="Times New Roman" w:hAnsi="Times New Roman" w:hint="eastAsia"/>
          <w:color w:val="000000" w:themeColor="text1"/>
        </w:rPr>
        <w:t>106</w:t>
      </w:r>
      <w:r w:rsidRPr="00F71616">
        <w:rPr>
          <w:rFonts w:ascii="Times New Roman" w:hAnsi="Times New Roman" w:hint="eastAsia"/>
          <w:color w:val="000000" w:themeColor="text1"/>
        </w:rPr>
        <w:t>年</w:t>
      </w:r>
      <w:r w:rsidRPr="00F71616">
        <w:rPr>
          <w:rFonts w:ascii="Times New Roman" w:hAnsi="Times New Roman" w:hint="eastAsia"/>
          <w:color w:val="000000" w:themeColor="text1"/>
        </w:rPr>
        <w:t>7</w:t>
      </w:r>
      <w:r w:rsidRPr="00F71616">
        <w:rPr>
          <w:rFonts w:ascii="Times New Roman" w:hAnsi="Times New Roman" w:hint="eastAsia"/>
          <w:color w:val="000000" w:themeColor="text1"/>
        </w:rPr>
        <w:t>月</w:t>
      </w:r>
      <w:r w:rsidRPr="00F71616">
        <w:rPr>
          <w:rFonts w:ascii="Times New Roman" w:hAnsi="Times New Roman" w:hint="eastAsia"/>
          <w:color w:val="000000" w:themeColor="text1"/>
        </w:rPr>
        <w:t>3</w:t>
      </w:r>
      <w:r w:rsidRPr="00F71616">
        <w:rPr>
          <w:rFonts w:ascii="Times New Roman" w:hAnsi="Times New Roman" w:hint="eastAsia"/>
          <w:color w:val="000000" w:themeColor="text1"/>
        </w:rPr>
        <w:t>日分別為以網際網路傳送足以引誘、暗示少年為性交易之虞訊息罪及恐嚇罪，而經臺灣新竹地方法院竹北簡易庭判決有罪在案；又於</w:t>
      </w:r>
      <w:r w:rsidRPr="00F71616">
        <w:rPr>
          <w:rFonts w:ascii="Times New Roman" w:hAnsi="Times New Roman" w:hint="eastAsia"/>
          <w:color w:val="000000" w:themeColor="text1"/>
        </w:rPr>
        <w:t>106</w:t>
      </w:r>
      <w:r w:rsidRPr="00F71616">
        <w:rPr>
          <w:rFonts w:ascii="Times New Roman" w:hAnsi="Times New Roman" w:hint="eastAsia"/>
          <w:color w:val="000000" w:themeColor="text1"/>
        </w:rPr>
        <w:t>年</w:t>
      </w:r>
      <w:r w:rsidRPr="00F71616">
        <w:rPr>
          <w:rFonts w:ascii="Times New Roman" w:hAnsi="Times New Roman" w:hint="eastAsia"/>
          <w:color w:val="000000" w:themeColor="text1"/>
        </w:rPr>
        <w:t>8</w:t>
      </w:r>
      <w:r w:rsidRPr="00F71616">
        <w:rPr>
          <w:rFonts w:ascii="Times New Roman" w:hAnsi="Times New Roman" w:hint="eastAsia"/>
          <w:color w:val="000000" w:themeColor="text1"/>
        </w:rPr>
        <w:t>月</w:t>
      </w:r>
      <w:r w:rsidRPr="00F71616">
        <w:rPr>
          <w:rFonts w:ascii="Times New Roman" w:hAnsi="Times New Roman" w:hint="eastAsia"/>
          <w:color w:val="000000" w:themeColor="text1"/>
        </w:rPr>
        <w:t>24</w:t>
      </w:r>
      <w:r w:rsidRPr="00F71616">
        <w:rPr>
          <w:rFonts w:ascii="Times New Roman" w:hAnsi="Times New Roman" w:hint="eastAsia"/>
          <w:color w:val="000000" w:themeColor="text1"/>
        </w:rPr>
        <w:t>日至同年</w:t>
      </w:r>
      <w:r w:rsidRPr="00F71616">
        <w:rPr>
          <w:rFonts w:ascii="Times New Roman" w:hAnsi="Times New Roman" w:hint="eastAsia"/>
          <w:color w:val="000000" w:themeColor="text1"/>
        </w:rPr>
        <w:t>9</w:t>
      </w:r>
      <w:r w:rsidRPr="00F71616">
        <w:rPr>
          <w:rFonts w:ascii="Times New Roman" w:hAnsi="Times New Roman" w:hint="eastAsia"/>
          <w:color w:val="000000" w:themeColor="text1"/>
        </w:rPr>
        <w:t>月</w:t>
      </w:r>
      <w:r w:rsidRPr="00F71616">
        <w:rPr>
          <w:rFonts w:ascii="Times New Roman" w:hAnsi="Times New Roman" w:hint="eastAsia"/>
          <w:color w:val="000000" w:themeColor="text1"/>
        </w:rPr>
        <w:t>16</w:t>
      </w:r>
      <w:r w:rsidRPr="00F71616">
        <w:rPr>
          <w:rFonts w:ascii="Times New Roman" w:hAnsi="Times New Roman" w:hint="eastAsia"/>
          <w:color w:val="000000" w:themeColor="text1"/>
        </w:rPr>
        <w:t>日犯引誘使少女被製造猥褻行為之電子訊號罪及恐嚇罪，經臺中地院判決有罪確定等情，經臺灣新竹地方法院</w:t>
      </w:r>
      <w:r w:rsidRPr="00F71616">
        <w:rPr>
          <w:rFonts w:ascii="Times New Roman" w:hAnsi="Times New Roman" w:hint="eastAsia"/>
          <w:color w:val="000000" w:themeColor="text1"/>
        </w:rPr>
        <w:t>106</w:t>
      </w:r>
      <w:r w:rsidRPr="00F71616">
        <w:rPr>
          <w:rFonts w:ascii="Times New Roman" w:hAnsi="Times New Roman" w:hint="eastAsia"/>
          <w:color w:val="000000" w:themeColor="text1"/>
        </w:rPr>
        <w:t>年度竹北簡字第</w:t>
      </w:r>
      <w:r w:rsidRPr="00F71616">
        <w:rPr>
          <w:rFonts w:ascii="Times New Roman" w:hAnsi="Times New Roman" w:hint="eastAsia"/>
          <w:color w:val="000000" w:themeColor="text1"/>
        </w:rPr>
        <w:t>567</w:t>
      </w:r>
      <w:r w:rsidRPr="00F71616">
        <w:rPr>
          <w:rFonts w:ascii="Times New Roman" w:hAnsi="Times New Roman" w:hint="eastAsia"/>
          <w:color w:val="000000" w:themeColor="text1"/>
        </w:rPr>
        <w:t>號刑事簡易判決、臺中地院</w:t>
      </w:r>
      <w:r w:rsidRPr="00F71616">
        <w:rPr>
          <w:rFonts w:ascii="Times New Roman" w:hAnsi="Times New Roman" w:hint="eastAsia"/>
          <w:color w:val="000000" w:themeColor="text1"/>
        </w:rPr>
        <w:t>107</w:t>
      </w:r>
      <w:r w:rsidRPr="00F71616">
        <w:rPr>
          <w:rFonts w:ascii="Times New Roman" w:hAnsi="Times New Roman" w:hint="eastAsia"/>
          <w:color w:val="000000" w:themeColor="text1"/>
        </w:rPr>
        <w:t>年度訴字第</w:t>
      </w:r>
      <w:r w:rsidRPr="00F71616">
        <w:rPr>
          <w:rFonts w:ascii="Times New Roman" w:hAnsi="Times New Roman" w:hint="eastAsia"/>
          <w:color w:val="000000" w:themeColor="text1"/>
        </w:rPr>
        <w:t>920</w:t>
      </w:r>
      <w:r w:rsidRPr="00F71616">
        <w:rPr>
          <w:rFonts w:ascii="Times New Roman" w:hAnsi="Times New Roman" w:hint="eastAsia"/>
          <w:color w:val="000000" w:themeColor="text1"/>
        </w:rPr>
        <w:t>號刑</w:t>
      </w:r>
      <w:r w:rsidRPr="00F71616">
        <w:rPr>
          <w:rFonts w:ascii="Times New Roman" w:hAnsi="Times New Roman" w:hint="eastAsia"/>
          <w:color w:val="000000" w:themeColor="text1"/>
        </w:rPr>
        <w:lastRenderedPageBreak/>
        <w:t>事判決有罪在案。上開案件，經依據臺中地院於</w:t>
      </w:r>
      <w:r w:rsidRPr="00F71616">
        <w:rPr>
          <w:rFonts w:ascii="Times New Roman" w:hAnsi="Times New Roman" w:hint="eastAsia"/>
          <w:color w:val="000000" w:themeColor="text1"/>
        </w:rPr>
        <w:t>108</w:t>
      </w:r>
      <w:r w:rsidRPr="00F71616">
        <w:rPr>
          <w:rFonts w:ascii="Times New Roman" w:hAnsi="Times New Roman" w:hint="eastAsia"/>
          <w:color w:val="000000" w:themeColor="text1"/>
        </w:rPr>
        <w:t>年</w:t>
      </w:r>
      <w:r w:rsidRPr="00F71616">
        <w:rPr>
          <w:rFonts w:ascii="Times New Roman" w:hAnsi="Times New Roman" w:hint="eastAsia"/>
          <w:color w:val="000000" w:themeColor="text1"/>
        </w:rPr>
        <w:t>5</w:t>
      </w:r>
      <w:r w:rsidRPr="00F71616">
        <w:rPr>
          <w:rFonts w:ascii="Times New Roman" w:hAnsi="Times New Roman" w:hint="eastAsia"/>
          <w:color w:val="000000" w:themeColor="text1"/>
        </w:rPr>
        <w:t>月</w:t>
      </w:r>
      <w:r w:rsidRPr="00F71616">
        <w:rPr>
          <w:rFonts w:ascii="Times New Roman" w:hAnsi="Times New Roman" w:hint="eastAsia"/>
          <w:color w:val="000000" w:themeColor="text1"/>
        </w:rPr>
        <w:t>22</w:t>
      </w:r>
      <w:r w:rsidRPr="00F71616">
        <w:rPr>
          <w:rFonts w:ascii="Times New Roman" w:hAnsi="Times New Roman" w:hint="eastAsia"/>
          <w:color w:val="000000" w:themeColor="text1"/>
        </w:rPr>
        <w:t>日以</w:t>
      </w:r>
      <w:r w:rsidRPr="00F71616">
        <w:rPr>
          <w:rFonts w:ascii="Times New Roman" w:hAnsi="Times New Roman" w:hint="eastAsia"/>
          <w:color w:val="000000" w:themeColor="text1"/>
        </w:rPr>
        <w:t>108</w:t>
      </w:r>
      <w:r w:rsidRPr="00F71616">
        <w:rPr>
          <w:rFonts w:ascii="Times New Roman" w:hAnsi="Times New Roman" w:hint="eastAsia"/>
          <w:color w:val="000000" w:themeColor="text1"/>
        </w:rPr>
        <w:t>年聲字第</w:t>
      </w:r>
      <w:r w:rsidRPr="00F71616">
        <w:rPr>
          <w:rFonts w:ascii="Times New Roman" w:hAnsi="Times New Roman" w:hint="eastAsia"/>
          <w:color w:val="000000" w:themeColor="text1"/>
        </w:rPr>
        <w:t>1005</w:t>
      </w:r>
      <w:r w:rsidRPr="00F71616">
        <w:rPr>
          <w:rFonts w:ascii="Times New Roman" w:hAnsi="Times New Roman" w:hint="eastAsia"/>
          <w:color w:val="000000" w:themeColor="text1"/>
        </w:rPr>
        <w:t>號刑事裁定，裁判案由：聲請定應執行之刑，主文：彭木乾因犯如附表所示之罪，所處如附表所示之刑，應執行有期徒刑貳年捌月。</w:t>
      </w:r>
      <w:r w:rsidRPr="00F71616">
        <w:rPr>
          <w:rFonts w:ascii="Times New Roman" w:hAnsi="Times New Roman" w:hint="eastAsia"/>
          <w:color w:val="000000" w:themeColor="text1"/>
        </w:rPr>
        <w:t>(</w:t>
      </w:r>
      <w:r w:rsidRPr="00F71616">
        <w:rPr>
          <w:rFonts w:ascii="Times New Roman" w:hAnsi="Times New Roman" w:hint="eastAsia"/>
          <w:color w:val="000000" w:themeColor="text1"/>
        </w:rPr>
        <w:t>彭男出監後再犯情形：彭男於</w:t>
      </w:r>
      <w:r w:rsidRPr="00F71616">
        <w:rPr>
          <w:rFonts w:ascii="Times New Roman" w:hAnsi="Times New Roman" w:hint="eastAsia"/>
          <w:color w:val="000000" w:themeColor="text1"/>
        </w:rPr>
        <w:t>105</w:t>
      </w:r>
      <w:r w:rsidRPr="00F71616">
        <w:rPr>
          <w:rFonts w:ascii="Times New Roman" w:hAnsi="Times New Roman" w:hint="eastAsia"/>
          <w:color w:val="000000" w:themeColor="text1"/>
        </w:rPr>
        <w:t>年</w:t>
      </w:r>
      <w:r w:rsidRPr="00F71616">
        <w:rPr>
          <w:rFonts w:ascii="Times New Roman" w:hAnsi="Times New Roman" w:hint="eastAsia"/>
          <w:color w:val="000000" w:themeColor="text1"/>
        </w:rPr>
        <w:t>12</w:t>
      </w:r>
      <w:r w:rsidRPr="00F71616">
        <w:rPr>
          <w:rFonts w:ascii="Times New Roman" w:hAnsi="Times New Roman" w:hint="eastAsia"/>
          <w:color w:val="000000" w:themeColor="text1"/>
        </w:rPr>
        <w:t>月</w:t>
      </w:r>
      <w:r w:rsidRPr="00F71616">
        <w:rPr>
          <w:rFonts w:ascii="Times New Roman" w:hAnsi="Times New Roman" w:hint="eastAsia"/>
          <w:color w:val="000000" w:themeColor="text1"/>
        </w:rPr>
        <w:t>3</w:t>
      </w:r>
      <w:r w:rsidRPr="00F71616">
        <w:rPr>
          <w:rFonts w:ascii="Times New Roman" w:hAnsi="Times New Roman" w:hint="eastAsia"/>
          <w:color w:val="000000" w:themeColor="text1"/>
        </w:rPr>
        <w:t>日出監後，於</w:t>
      </w:r>
      <w:r w:rsidRPr="00F71616">
        <w:rPr>
          <w:rFonts w:ascii="Times New Roman" w:hAnsi="Times New Roman" w:hint="eastAsia"/>
          <w:color w:val="000000" w:themeColor="text1"/>
        </w:rPr>
        <w:t>106</w:t>
      </w:r>
      <w:r w:rsidRPr="00F71616">
        <w:rPr>
          <w:rFonts w:ascii="Times New Roman" w:hAnsi="Times New Roman" w:hint="eastAsia"/>
          <w:color w:val="000000" w:themeColor="text1"/>
        </w:rPr>
        <w:t>年</w:t>
      </w:r>
      <w:r w:rsidRPr="00F71616">
        <w:rPr>
          <w:rFonts w:ascii="Times New Roman" w:hAnsi="Times New Roman" w:hint="eastAsia"/>
          <w:color w:val="000000" w:themeColor="text1"/>
        </w:rPr>
        <w:t>6</w:t>
      </w:r>
      <w:r w:rsidRPr="00F71616">
        <w:rPr>
          <w:rFonts w:ascii="Times New Roman" w:hAnsi="Times New Roman" w:hint="eastAsia"/>
          <w:color w:val="000000" w:themeColor="text1"/>
        </w:rPr>
        <w:t>月至</w:t>
      </w:r>
      <w:r w:rsidRPr="00F71616">
        <w:rPr>
          <w:rFonts w:ascii="Times New Roman" w:hAnsi="Times New Roman" w:hint="eastAsia"/>
          <w:color w:val="000000" w:themeColor="text1"/>
        </w:rPr>
        <w:t>9</w:t>
      </w:r>
      <w:r w:rsidRPr="00F71616">
        <w:rPr>
          <w:rFonts w:ascii="Times New Roman" w:hAnsi="Times New Roman" w:hint="eastAsia"/>
          <w:color w:val="000000" w:themeColor="text1"/>
        </w:rPr>
        <w:t>月間犯案情形及其案情概述，詳如附表一、二所示</w:t>
      </w:r>
      <w:r w:rsidRPr="00F71616">
        <w:rPr>
          <w:rFonts w:ascii="Times New Roman" w:hAnsi="Times New Roman" w:hint="eastAsia"/>
          <w:color w:val="000000" w:themeColor="text1"/>
        </w:rPr>
        <w:t>)</w:t>
      </w:r>
      <w:r w:rsidRPr="00F71616">
        <w:rPr>
          <w:rFonts w:ascii="Times New Roman" w:hAnsi="Times New Roman" w:hint="eastAsia"/>
          <w:color w:val="000000" w:themeColor="text1"/>
        </w:rPr>
        <w:t>。</w:t>
      </w:r>
    </w:p>
    <w:p w:rsidR="004D1D15" w:rsidRPr="00F71616" w:rsidRDefault="003421E5" w:rsidP="0035363F">
      <w:pPr>
        <w:pStyle w:val="4"/>
        <w:rPr>
          <w:rFonts w:ascii="Times New Roman" w:hAnsi="Times New Roman"/>
          <w:color w:val="000000" w:themeColor="text1"/>
        </w:rPr>
      </w:pPr>
      <w:r w:rsidRPr="00F71616">
        <w:rPr>
          <w:rFonts w:ascii="Times New Roman" w:hAnsi="Times New Roman" w:hint="eastAsia"/>
          <w:color w:val="000000" w:themeColor="text1"/>
        </w:rPr>
        <w:t>法務部查復本院辯稱：關於刑後強制治療之聲請，以「再犯危險」為認定之準據，加害人風險評估係以治療師參照風險評估工具與臨床治療判定，並提至治療評估會議決議其後續須接續社區處遇或聲請刑後強制治療，故尚非由矯正機關自行認定云云。詢據矯正署陳宜擇編審稱：「依刑法第</w:t>
      </w:r>
      <w:r w:rsidRPr="00F71616">
        <w:rPr>
          <w:rFonts w:ascii="Times New Roman" w:hAnsi="Times New Roman" w:hint="eastAsia"/>
          <w:color w:val="000000" w:themeColor="text1"/>
        </w:rPr>
        <w:t>91</w:t>
      </w:r>
      <w:r w:rsidRPr="00F71616">
        <w:rPr>
          <w:rFonts w:ascii="Times New Roman" w:hAnsi="Times New Roman" w:hint="eastAsia"/>
          <w:color w:val="000000" w:themeColor="text1"/>
        </w:rPr>
        <w:t>條之</w:t>
      </w:r>
      <w:r w:rsidRPr="00F71616">
        <w:rPr>
          <w:rFonts w:ascii="Times New Roman" w:hAnsi="Times New Roman" w:hint="eastAsia"/>
          <w:color w:val="000000" w:themeColor="text1"/>
        </w:rPr>
        <w:t>1</w:t>
      </w:r>
      <w:r w:rsidRPr="00F71616">
        <w:rPr>
          <w:rFonts w:ascii="Times New Roman" w:hAnsi="Times New Roman" w:hint="eastAsia"/>
          <w:color w:val="000000" w:themeColor="text1"/>
        </w:rPr>
        <w:t>得令入相當處所施以治療，故評估委員會議有適當裁量權。」臺北監獄陳家雯心理師稱：「</w:t>
      </w:r>
      <w:r w:rsidRPr="00F71616">
        <w:rPr>
          <w:rFonts w:ascii="Times New Roman" w:hAnsi="Times New Roman" w:hint="eastAsia"/>
          <w:color w:val="000000" w:themeColor="text1"/>
        </w:rPr>
        <w:t>99</w:t>
      </w:r>
      <w:r w:rsidRPr="00F71616">
        <w:rPr>
          <w:rFonts w:ascii="Times New Roman" w:hAnsi="Times New Roman" w:hint="eastAsia"/>
          <w:color w:val="000000" w:themeColor="text1"/>
        </w:rPr>
        <w:t>靜態量表不會因治療而改變，治療後以</w:t>
      </w:r>
      <w:r w:rsidRPr="00F71616">
        <w:rPr>
          <w:rFonts w:ascii="Times New Roman" w:hAnsi="Times New Roman" w:hint="eastAsia"/>
          <w:color w:val="000000" w:themeColor="text1"/>
        </w:rPr>
        <w:t>MnSOST-R</w:t>
      </w:r>
      <w:r w:rsidRPr="00F71616">
        <w:rPr>
          <w:rFonts w:ascii="Times New Roman" w:hAnsi="Times New Roman" w:hint="eastAsia"/>
          <w:color w:val="000000" w:themeColor="text1"/>
        </w:rPr>
        <w:t>評估，當時彭男確實治療效果不佳，然而他當時是性侵害初犯且多次在監表達自己已得到教訓，且</w:t>
      </w:r>
      <w:r w:rsidRPr="00F71616">
        <w:rPr>
          <w:rFonts w:ascii="Times New Roman" w:hAnsi="Times New Roman" w:hint="eastAsia"/>
          <w:color w:val="000000" w:themeColor="text1"/>
        </w:rPr>
        <w:t>MnSOST-R</w:t>
      </w:r>
      <w:r w:rsidRPr="00F71616">
        <w:rPr>
          <w:rFonts w:ascii="Times New Roman" w:hAnsi="Times New Roman" w:hint="eastAsia"/>
          <w:color w:val="000000" w:themeColor="text1"/>
        </w:rPr>
        <w:t>量表評估低度，故評估委員會決議讓彭男期滿出獄接受社區治療而非刑後治療。最近一次對彭男的中危險評估是由謝治療師。彭男的評估期滿出獄是由評估委員會決議的」等語。惟查，依</w:t>
      </w:r>
      <w:r w:rsidRPr="00F71616">
        <w:rPr>
          <w:rFonts w:ascii="Times New Roman" w:hAnsi="Times New Roman" w:hint="eastAsia"/>
          <w:color w:val="000000" w:themeColor="text1"/>
        </w:rPr>
        <w:t>105</w:t>
      </w:r>
      <w:r w:rsidRPr="00F71616">
        <w:rPr>
          <w:rFonts w:ascii="Times New Roman" w:hAnsi="Times New Roman" w:hint="eastAsia"/>
          <w:color w:val="000000" w:themeColor="text1"/>
        </w:rPr>
        <w:t>年</w:t>
      </w:r>
      <w:r w:rsidRPr="00F71616">
        <w:rPr>
          <w:rFonts w:ascii="Times New Roman" w:hAnsi="Times New Roman" w:hint="eastAsia"/>
          <w:color w:val="000000" w:themeColor="text1"/>
        </w:rPr>
        <w:t>8</w:t>
      </w:r>
      <w:r w:rsidRPr="00F71616">
        <w:rPr>
          <w:rFonts w:ascii="Times New Roman" w:hAnsi="Times New Roman" w:hint="eastAsia"/>
          <w:color w:val="000000" w:themeColor="text1"/>
        </w:rPr>
        <w:t>月</w:t>
      </w:r>
      <w:r w:rsidRPr="00F71616">
        <w:rPr>
          <w:rFonts w:ascii="Times New Roman" w:hAnsi="Times New Roman" w:hint="eastAsia"/>
          <w:color w:val="000000" w:themeColor="text1"/>
        </w:rPr>
        <w:t>5</w:t>
      </w:r>
      <w:r w:rsidRPr="00F71616">
        <w:rPr>
          <w:rFonts w:ascii="Times New Roman" w:hAnsi="Times New Roman" w:hint="eastAsia"/>
          <w:color w:val="000000" w:themeColor="text1"/>
        </w:rPr>
        <w:t>日「臺北監獄妨害性自主等罪收容人</w:t>
      </w:r>
      <w:r w:rsidRPr="00F71616">
        <w:rPr>
          <w:rFonts w:ascii="Times New Roman" w:hAnsi="Times New Roman" w:hint="eastAsia"/>
          <w:color w:val="000000" w:themeColor="text1"/>
        </w:rPr>
        <w:t>105</w:t>
      </w:r>
      <w:r w:rsidRPr="00F71616">
        <w:rPr>
          <w:rFonts w:ascii="Times New Roman" w:hAnsi="Times New Roman" w:hint="eastAsia"/>
          <w:color w:val="000000" w:themeColor="text1"/>
        </w:rPr>
        <w:t>年第</w:t>
      </w:r>
      <w:r w:rsidRPr="00F71616">
        <w:rPr>
          <w:rFonts w:ascii="Times New Roman" w:hAnsi="Times New Roman" w:hint="eastAsia"/>
          <w:color w:val="000000" w:themeColor="text1"/>
        </w:rPr>
        <w:t>13</w:t>
      </w:r>
      <w:r w:rsidRPr="00F71616">
        <w:rPr>
          <w:rFonts w:ascii="Times New Roman" w:hAnsi="Times New Roman" w:hint="eastAsia"/>
          <w:color w:val="000000" w:themeColor="text1"/>
        </w:rPr>
        <w:t>次治療評估會議紀錄」，該會議係針對是否准許假釋而投票，刑後治療票數雖為零，在個案討論中記載「且半年內即將出監，未來由性侵害防治中心接續出監後治療」，但該會議決議為「不通過社區治療」，並未做成「不通過刑後治療」之決議，更無任何評估委員會決議讓彭男期滿出獄接受社區治療而非</w:t>
      </w:r>
      <w:r w:rsidRPr="00F71616">
        <w:rPr>
          <w:rFonts w:ascii="Times New Roman" w:hAnsi="Times New Roman" w:hint="eastAsia"/>
          <w:color w:val="000000" w:themeColor="text1"/>
        </w:rPr>
        <w:lastRenderedPageBreak/>
        <w:t>刑後治療之記載。本院</w:t>
      </w:r>
      <w:r w:rsidRPr="00F71616">
        <w:rPr>
          <w:rFonts w:ascii="Times New Roman" w:hAnsi="Times New Roman" w:hint="eastAsia"/>
          <w:color w:val="000000" w:themeColor="text1"/>
        </w:rPr>
        <w:t>109</w:t>
      </w:r>
      <w:r w:rsidRPr="00F71616">
        <w:rPr>
          <w:rFonts w:ascii="Times New Roman" w:hAnsi="Times New Roman" w:hint="eastAsia"/>
          <w:color w:val="000000" w:themeColor="text1"/>
        </w:rPr>
        <w:t>年</w:t>
      </w:r>
      <w:r w:rsidRPr="00F71616">
        <w:rPr>
          <w:rFonts w:ascii="Times New Roman" w:hAnsi="Times New Roman" w:hint="eastAsia"/>
          <w:color w:val="000000" w:themeColor="text1"/>
        </w:rPr>
        <w:t>6</w:t>
      </w:r>
      <w:r w:rsidRPr="00F71616">
        <w:rPr>
          <w:rFonts w:ascii="Times New Roman" w:hAnsi="Times New Roman" w:hint="eastAsia"/>
          <w:color w:val="000000" w:themeColor="text1"/>
        </w:rPr>
        <w:t>月</w:t>
      </w:r>
      <w:r w:rsidRPr="00F71616">
        <w:rPr>
          <w:rFonts w:ascii="Times New Roman" w:hAnsi="Times New Roman" w:hint="eastAsia"/>
          <w:color w:val="000000" w:themeColor="text1"/>
        </w:rPr>
        <w:t>11</w:t>
      </w:r>
      <w:r w:rsidRPr="00F71616">
        <w:rPr>
          <w:rFonts w:ascii="Times New Roman" w:hAnsi="Times New Roman" w:hint="eastAsia"/>
          <w:color w:val="000000" w:themeColor="text1"/>
        </w:rPr>
        <w:t>日向法務部調取該次會議之原始投票事證，並請該部</w:t>
      </w:r>
      <w:r w:rsidRPr="00F71616">
        <w:rPr>
          <w:rFonts w:ascii="Times New Roman" w:hAnsi="Times New Roman" w:hint="eastAsia"/>
          <w:color w:val="000000" w:themeColor="text1"/>
        </w:rPr>
        <w:t>3</w:t>
      </w:r>
      <w:r w:rsidRPr="00F71616">
        <w:rPr>
          <w:rFonts w:ascii="Times New Roman" w:hAnsi="Times New Roman" w:hint="eastAsia"/>
          <w:color w:val="000000" w:themeColor="text1"/>
        </w:rPr>
        <w:t>日內查復，</w:t>
      </w:r>
      <w:r w:rsidR="001244EB" w:rsidRPr="00F71616">
        <w:rPr>
          <w:rFonts w:ascii="Times New Roman" w:hAnsi="Times New Roman" w:hint="eastAsia"/>
          <w:color w:val="000000" w:themeColor="text1"/>
        </w:rPr>
        <w:t>該部於</w:t>
      </w:r>
      <w:r w:rsidR="001244EB" w:rsidRPr="00F71616">
        <w:rPr>
          <w:rFonts w:ascii="Times New Roman" w:hAnsi="Times New Roman" w:hint="eastAsia"/>
          <w:color w:val="000000" w:themeColor="text1"/>
        </w:rPr>
        <w:t>109</w:t>
      </w:r>
      <w:r w:rsidR="001244EB" w:rsidRPr="00F71616">
        <w:rPr>
          <w:rFonts w:ascii="Times New Roman" w:hAnsi="Times New Roman" w:hint="eastAsia"/>
          <w:color w:val="000000" w:themeColor="text1"/>
        </w:rPr>
        <w:t>年</w:t>
      </w:r>
      <w:r w:rsidR="001244EB" w:rsidRPr="00F71616">
        <w:rPr>
          <w:rFonts w:ascii="Times New Roman" w:hAnsi="Times New Roman" w:hint="eastAsia"/>
          <w:color w:val="000000" w:themeColor="text1"/>
        </w:rPr>
        <w:t>7</w:t>
      </w:r>
      <w:r w:rsidR="001244EB" w:rsidRPr="00F71616">
        <w:rPr>
          <w:rFonts w:ascii="Times New Roman" w:hAnsi="Times New Roman" w:hint="eastAsia"/>
          <w:color w:val="000000" w:themeColor="text1"/>
        </w:rPr>
        <w:t>月</w:t>
      </w:r>
      <w:r w:rsidR="001244EB" w:rsidRPr="00F71616">
        <w:rPr>
          <w:rFonts w:ascii="Times New Roman" w:hAnsi="Times New Roman" w:hint="eastAsia"/>
          <w:color w:val="000000" w:themeColor="text1"/>
        </w:rPr>
        <w:t>2</w:t>
      </w:r>
      <w:r w:rsidR="001244EB" w:rsidRPr="00F71616">
        <w:rPr>
          <w:rFonts w:ascii="Times New Roman" w:hAnsi="Times New Roman" w:hint="eastAsia"/>
          <w:color w:val="000000" w:themeColor="text1"/>
        </w:rPr>
        <w:t>日查復本院指出：</w:t>
      </w:r>
      <w:r w:rsidR="00A1743A" w:rsidRPr="00F71616">
        <w:rPr>
          <w:rFonts w:ascii="Times New Roman" w:hAnsi="Times New Roman" w:hint="eastAsia"/>
          <w:color w:val="000000" w:themeColor="text1"/>
        </w:rPr>
        <w:t>「臺北監獄治療會議係自</w:t>
      </w:r>
      <w:r w:rsidR="00A1743A" w:rsidRPr="00F71616">
        <w:rPr>
          <w:rFonts w:ascii="Times New Roman" w:hAnsi="Times New Roman" w:hint="eastAsia"/>
          <w:color w:val="000000" w:themeColor="text1"/>
        </w:rPr>
        <w:t>101</w:t>
      </w:r>
      <w:r w:rsidR="00A1743A" w:rsidRPr="00F71616">
        <w:rPr>
          <w:rFonts w:ascii="Times New Roman" w:hAnsi="Times New Roman" w:hint="eastAsia"/>
          <w:color w:val="000000" w:themeColor="text1"/>
        </w:rPr>
        <w:t>年</w:t>
      </w:r>
      <w:r w:rsidR="00A1743A" w:rsidRPr="00F71616">
        <w:rPr>
          <w:rFonts w:ascii="Times New Roman" w:hAnsi="Times New Roman" w:hint="eastAsia"/>
          <w:color w:val="000000" w:themeColor="text1"/>
        </w:rPr>
        <w:t>2</w:t>
      </w:r>
      <w:r w:rsidR="00A1743A" w:rsidRPr="00F71616">
        <w:rPr>
          <w:rFonts w:ascii="Times New Roman" w:hAnsi="Times New Roman" w:hint="eastAsia"/>
          <w:color w:val="000000" w:themeColor="text1"/>
        </w:rPr>
        <w:t>月起開始實施投票制度。</w:t>
      </w:r>
      <w:r w:rsidR="001244EB" w:rsidRPr="00F71616">
        <w:rPr>
          <w:rFonts w:ascii="Times New Roman" w:hAnsi="Times New Roman" w:hint="eastAsia"/>
          <w:color w:val="000000" w:themeColor="text1"/>
        </w:rPr>
        <w:t>該次會議計</w:t>
      </w:r>
      <w:r w:rsidR="001244EB" w:rsidRPr="00F71616">
        <w:rPr>
          <w:rFonts w:ascii="Times New Roman" w:hAnsi="Times New Roman" w:hint="eastAsia"/>
          <w:color w:val="000000" w:themeColor="text1"/>
        </w:rPr>
        <w:t>10</w:t>
      </w:r>
      <w:r w:rsidR="001244EB" w:rsidRPr="00F71616">
        <w:rPr>
          <w:rFonts w:ascii="Times New Roman" w:hAnsi="Times New Roman" w:hint="eastAsia"/>
          <w:color w:val="000000" w:themeColor="text1"/>
        </w:rPr>
        <w:t>名外部委員全數出席，依當日無記名投票結果，計有</w:t>
      </w:r>
      <w:r w:rsidR="001244EB" w:rsidRPr="00F71616">
        <w:rPr>
          <w:rFonts w:ascii="Times New Roman" w:hAnsi="Times New Roman" w:hint="eastAsia"/>
          <w:color w:val="000000" w:themeColor="text1"/>
        </w:rPr>
        <w:t>11</w:t>
      </w:r>
      <w:r w:rsidR="001244EB" w:rsidRPr="00F71616">
        <w:rPr>
          <w:rFonts w:ascii="Times New Roman" w:hAnsi="Times New Roman" w:hint="eastAsia"/>
          <w:color w:val="000000" w:themeColor="text1"/>
        </w:rPr>
        <w:t>票認彭木乾不通過評估</w:t>
      </w:r>
      <w:r w:rsidR="00A1743A" w:rsidRPr="00F71616">
        <w:rPr>
          <w:rFonts w:ascii="Times New Roman" w:hAnsi="Times New Roman" w:hint="eastAsia"/>
          <w:color w:val="000000" w:themeColor="text1"/>
        </w:rPr>
        <w:t>，其中</w:t>
      </w:r>
      <w:r w:rsidR="00A1743A" w:rsidRPr="00F71616">
        <w:rPr>
          <w:rFonts w:ascii="Times New Roman" w:hAnsi="Times New Roman" w:hint="eastAsia"/>
          <w:color w:val="000000" w:themeColor="text1"/>
        </w:rPr>
        <w:t>10</w:t>
      </w:r>
      <w:r w:rsidR="00A1743A" w:rsidRPr="00F71616">
        <w:rPr>
          <w:rFonts w:ascii="Times New Roman" w:hAnsi="Times New Roman" w:hint="eastAsia"/>
          <w:color w:val="000000" w:themeColor="text1"/>
        </w:rPr>
        <w:t>票意見認須轉社區治療，</w:t>
      </w:r>
      <w:r w:rsidR="00A1743A" w:rsidRPr="00F71616">
        <w:rPr>
          <w:rFonts w:ascii="Times New Roman" w:hAnsi="Times New Roman" w:hint="eastAsia"/>
          <w:color w:val="000000" w:themeColor="text1"/>
        </w:rPr>
        <w:t>1</w:t>
      </w:r>
      <w:r w:rsidR="00A1743A" w:rsidRPr="00F71616">
        <w:rPr>
          <w:rFonts w:ascii="Times New Roman" w:hAnsi="Times New Roman" w:hint="eastAsia"/>
          <w:color w:val="000000" w:themeColor="text1"/>
        </w:rPr>
        <w:t>票未表示意見」</w:t>
      </w:r>
      <w:r w:rsidRPr="00F71616">
        <w:rPr>
          <w:rFonts w:ascii="Times New Roman" w:hAnsi="Times New Roman" w:hint="eastAsia"/>
          <w:color w:val="000000" w:themeColor="text1"/>
        </w:rPr>
        <w:t>，</w:t>
      </w:r>
      <w:r w:rsidR="00A1743A" w:rsidRPr="00F71616">
        <w:rPr>
          <w:rFonts w:ascii="Times New Roman" w:hAnsi="Times New Roman" w:hint="eastAsia"/>
          <w:color w:val="000000" w:themeColor="text1"/>
        </w:rPr>
        <w:t>至於</w:t>
      </w:r>
      <w:r w:rsidR="0035363F" w:rsidRPr="00F71616">
        <w:rPr>
          <w:rFonts w:ascii="Times New Roman" w:hAnsi="Times New Roman" w:hint="eastAsia"/>
          <w:color w:val="000000" w:themeColor="text1"/>
        </w:rPr>
        <w:t>原始票證部分</w:t>
      </w:r>
      <w:r w:rsidR="00A1743A" w:rsidRPr="00F71616">
        <w:rPr>
          <w:rFonts w:ascii="Times New Roman" w:hAnsi="Times New Roman" w:hint="eastAsia"/>
          <w:color w:val="000000" w:themeColor="text1"/>
        </w:rPr>
        <w:t>，</w:t>
      </w:r>
      <w:r w:rsidR="0035363F" w:rsidRPr="00F71616">
        <w:rPr>
          <w:rFonts w:ascii="Times New Roman" w:hAnsi="Times New Roman" w:hint="eastAsia"/>
          <w:color w:val="000000" w:themeColor="text1"/>
        </w:rPr>
        <w:t>法務部</w:t>
      </w:r>
      <w:r w:rsidR="00A1743A" w:rsidRPr="00F71616">
        <w:rPr>
          <w:rFonts w:ascii="Times New Roman" w:hAnsi="Times New Roman" w:hint="eastAsia"/>
          <w:color w:val="000000" w:themeColor="text1"/>
        </w:rPr>
        <w:t>查復辯稱：「</w:t>
      </w:r>
      <w:r w:rsidR="0035363F" w:rsidRPr="00F71616">
        <w:rPr>
          <w:rFonts w:ascii="Times New Roman" w:hAnsi="Times New Roman" w:hint="eastAsia"/>
          <w:color w:val="000000" w:themeColor="text1"/>
        </w:rPr>
        <w:t>治療評估會議之投票係屬行政決定前之擬稿或其他準備作業文件，為內部流程，尚非本部可提供之範圍」拒絕提供原始票證，</w:t>
      </w:r>
      <w:r w:rsidRPr="00F71616">
        <w:rPr>
          <w:rFonts w:ascii="Times New Roman" w:hAnsi="Times New Roman" w:hint="eastAsia"/>
          <w:color w:val="000000" w:themeColor="text1"/>
        </w:rPr>
        <w:t>足見臺北監獄該次會議就彭男</w:t>
      </w:r>
      <w:r w:rsidR="00BC7234" w:rsidRPr="00F71616">
        <w:rPr>
          <w:rFonts w:ascii="Times New Roman" w:hAnsi="Times New Roman" w:hint="eastAsia"/>
          <w:color w:val="000000" w:themeColor="text1"/>
        </w:rPr>
        <w:t>未就</w:t>
      </w:r>
      <w:r w:rsidRPr="00F71616">
        <w:rPr>
          <w:rFonts w:ascii="Times New Roman" w:hAnsi="Times New Roman" w:hint="eastAsia"/>
          <w:color w:val="000000" w:themeColor="text1"/>
        </w:rPr>
        <w:t>移請檢察官聲請刑後治療進行投票。退步而言，縱認所辯評估委員會曾決議讓彭男期滿出獄接受社區治療而非刑後治療等語屬實，依上開規定，在獄中接受輔導或治療後，經鑑定評估，認有再犯之危險而有繼續施以強制治療之必要者，監獄即「應」於刑期屆滿前將受刑人應接受強制治療之鑑定、評估報告等相關資料，送請該管檢察署檢察官向法院聲請強制治療之宣告。臺北監獄明知彭男經</w:t>
      </w:r>
      <w:r w:rsidRPr="00F71616">
        <w:rPr>
          <w:rFonts w:ascii="Times New Roman" w:hAnsi="Times New Roman" w:hint="eastAsia"/>
          <w:color w:val="000000" w:themeColor="text1"/>
        </w:rPr>
        <w:t>5</w:t>
      </w:r>
      <w:r w:rsidRPr="00F71616">
        <w:rPr>
          <w:rFonts w:ascii="Times New Roman" w:hAnsi="Times New Roman" w:hint="eastAsia"/>
          <w:color w:val="000000" w:themeColor="text1"/>
        </w:rPr>
        <w:t>度鑑定評估均認治療具成效且具中高度危險再犯可能性而有繼續施以強制治療之必要，且明知彭男將於</w:t>
      </w:r>
      <w:r w:rsidRPr="00F71616">
        <w:rPr>
          <w:rFonts w:ascii="Times New Roman" w:hAnsi="Times New Roman" w:hint="eastAsia"/>
          <w:color w:val="000000" w:themeColor="text1"/>
        </w:rPr>
        <w:t>105</w:t>
      </w:r>
      <w:r w:rsidRPr="00F71616">
        <w:rPr>
          <w:rFonts w:ascii="Times New Roman" w:hAnsi="Times New Roman" w:hint="eastAsia"/>
          <w:color w:val="000000" w:themeColor="text1"/>
        </w:rPr>
        <w:t>年</w:t>
      </w:r>
      <w:r w:rsidRPr="00F71616">
        <w:rPr>
          <w:rFonts w:ascii="Times New Roman" w:hAnsi="Times New Roman" w:hint="eastAsia"/>
          <w:color w:val="000000" w:themeColor="text1"/>
        </w:rPr>
        <w:t>12</w:t>
      </w:r>
      <w:r w:rsidRPr="00F71616">
        <w:rPr>
          <w:rFonts w:ascii="Times New Roman" w:hAnsi="Times New Roman" w:hint="eastAsia"/>
          <w:color w:val="000000" w:themeColor="text1"/>
        </w:rPr>
        <w:t>月</w:t>
      </w:r>
      <w:r w:rsidRPr="00F71616">
        <w:rPr>
          <w:rFonts w:ascii="Times New Roman" w:hAnsi="Times New Roman" w:hint="eastAsia"/>
          <w:color w:val="000000" w:themeColor="text1"/>
        </w:rPr>
        <w:t>3</w:t>
      </w:r>
      <w:r w:rsidRPr="00F71616">
        <w:rPr>
          <w:rFonts w:ascii="Times New Roman" w:hAnsi="Times New Roman" w:hint="eastAsia"/>
          <w:color w:val="000000" w:themeColor="text1"/>
        </w:rPr>
        <w:t>日執行期滿，卻就乙女部分，未依</w:t>
      </w:r>
      <w:r w:rsidRPr="00F71616">
        <w:rPr>
          <w:rFonts w:ascii="Times New Roman" w:hAnsi="Times New Roman" w:hint="eastAsia"/>
          <w:color w:val="000000" w:themeColor="text1"/>
        </w:rPr>
        <w:t>95</w:t>
      </w:r>
      <w:r w:rsidRPr="00F71616">
        <w:rPr>
          <w:rFonts w:ascii="Times New Roman" w:hAnsi="Times New Roman" w:hint="eastAsia"/>
          <w:color w:val="000000" w:themeColor="text1"/>
        </w:rPr>
        <w:t>年</w:t>
      </w:r>
      <w:r w:rsidRPr="00F71616">
        <w:rPr>
          <w:rFonts w:ascii="Times New Roman" w:hAnsi="Times New Roman" w:hint="eastAsia"/>
          <w:color w:val="000000" w:themeColor="text1"/>
        </w:rPr>
        <w:t>7</w:t>
      </w:r>
      <w:r w:rsidRPr="00F71616">
        <w:rPr>
          <w:rFonts w:ascii="Times New Roman" w:hAnsi="Times New Roman" w:hint="eastAsia"/>
          <w:color w:val="000000" w:themeColor="text1"/>
        </w:rPr>
        <w:t>月</w:t>
      </w:r>
      <w:r w:rsidRPr="00F71616">
        <w:rPr>
          <w:rFonts w:ascii="Times New Roman" w:hAnsi="Times New Roman" w:hint="eastAsia"/>
          <w:color w:val="000000" w:themeColor="text1"/>
        </w:rPr>
        <w:t>1</w:t>
      </w:r>
      <w:r w:rsidRPr="00F71616">
        <w:rPr>
          <w:rFonts w:ascii="Times New Roman" w:hAnsi="Times New Roman" w:hint="eastAsia"/>
          <w:color w:val="000000" w:themeColor="text1"/>
        </w:rPr>
        <w:t>日施行之刑法第</w:t>
      </w:r>
      <w:r w:rsidRPr="00F71616">
        <w:rPr>
          <w:rFonts w:ascii="Times New Roman" w:hAnsi="Times New Roman" w:hint="eastAsia"/>
          <w:color w:val="000000" w:themeColor="text1"/>
        </w:rPr>
        <w:t>91</w:t>
      </w:r>
      <w:r w:rsidRPr="00F71616">
        <w:rPr>
          <w:rFonts w:ascii="Times New Roman" w:hAnsi="Times New Roman" w:hint="eastAsia"/>
          <w:color w:val="000000" w:themeColor="text1"/>
        </w:rPr>
        <w:t>條之</w:t>
      </w:r>
      <w:r w:rsidRPr="00F71616">
        <w:rPr>
          <w:rFonts w:ascii="Times New Roman" w:hAnsi="Times New Roman" w:hint="eastAsia"/>
          <w:color w:val="000000" w:themeColor="text1"/>
        </w:rPr>
        <w:t>1</w:t>
      </w:r>
      <w:r w:rsidRPr="00F71616">
        <w:rPr>
          <w:rFonts w:ascii="Times New Roman" w:hAnsi="Times New Roman" w:hint="eastAsia"/>
          <w:color w:val="000000" w:themeColor="text1"/>
        </w:rPr>
        <w:t>、監獄行刑法第</w:t>
      </w:r>
      <w:r w:rsidRPr="00F71616">
        <w:rPr>
          <w:rFonts w:ascii="Times New Roman" w:hAnsi="Times New Roman" w:hint="eastAsia"/>
          <w:color w:val="000000" w:themeColor="text1"/>
        </w:rPr>
        <w:t>82</w:t>
      </w:r>
      <w:r w:rsidRPr="00F71616">
        <w:rPr>
          <w:rFonts w:ascii="Times New Roman" w:hAnsi="Times New Roman" w:hint="eastAsia"/>
          <w:color w:val="000000" w:themeColor="text1"/>
        </w:rPr>
        <w:t>條之</w:t>
      </w:r>
      <w:r w:rsidRPr="00F71616">
        <w:rPr>
          <w:rFonts w:ascii="Times New Roman" w:hAnsi="Times New Roman" w:hint="eastAsia"/>
          <w:color w:val="000000" w:themeColor="text1"/>
        </w:rPr>
        <w:t>1</w:t>
      </w:r>
      <w:r w:rsidRPr="00F71616">
        <w:rPr>
          <w:rFonts w:ascii="Times New Roman" w:hAnsi="Times New Roman" w:hint="eastAsia"/>
          <w:color w:val="000000" w:themeColor="text1"/>
        </w:rPr>
        <w:t>及「妨害性自主罪與妨害風化罪受刑人輔導及治療實施辦法」第</w:t>
      </w:r>
      <w:r w:rsidRPr="00F71616">
        <w:rPr>
          <w:rFonts w:ascii="Times New Roman" w:hAnsi="Times New Roman" w:hint="eastAsia"/>
          <w:color w:val="000000" w:themeColor="text1"/>
        </w:rPr>
        <w:t>5</w:t>
      </w:r>
      <w:r w:rsidRPr="00F71616">
        <w:rPr>
          <w:rFonts w:ascii="Times New Roman" w:hAnsi="Times New Roman" w:hint="eastAsia"/>
          <w:color w:val="000000" w:themeColor="text1"/>
        </w:rPr>
        <w:t>條第</w:t>
      </w:r>
      <w:r w:rsidRPr="00F71616">
        <w:rPr>
          <w:rFonts w:ascii="Times New Roman" w:hAnsi="Times New Roman" w:hint="eastAsia"/>
          <w:color w:val="000000" w:themeColor="text1"/>
        </w:rPr>
        <w:t>2</w:t>
      </w:r>
      <w:r w:rsidRPr="00F71616">
        <w:rPr>
          <w:rFonts w:ascii="Times New Roman" w:hAnsi="Times New Roman" w:hint="eastAsia"/>
          <w:color w:val="000000" w:themeColor="text1"/>
        </w:rPr>
        <w:t>項等規定，於刑期屆滿前</w:t>
      </w:r>
      <w:r w:rsidRPr="00F71616">
        <w:rPr>
          <w:rFonts w:ascii="Times New Roman" w:hAnsi="Times New Roman" w:hint="eastAsia"/>
          <w:color w:val="000000" w:themeColor="text1"/>
        </w:rPr>
        <w:t>3</w:t>
      </w:r>
      <w:r w:rsidRPr="00F71616">
        <w:rPr>
          <w:rFonts w:ascii="Times New Roman" w:hAnsi="Times New Roman" w:hint="eastAsia"/>
          <w:color w:val="000000" w:themeColor="text1"/>
        </w:rPr>
        <w:t>月將彭男送請地檢署檢察官向法院聲請強制治療之宣告，就甲女部分，亦未依自</w:t>
      </w:r>
      <w:r w:rsidRPr="00F71616">
        <w:rPr>
          <w:rFonts w:ascii="Times New Roman" w:hAnsi="Times New Roman" w:hint="eastAsia"/>
          <w:color w:val="000000" w:themeColor="text1"/>
        </w:rPr>
        <w:t>101</w:t>
      </w:r>
      <w:r w:rsidRPr="00F71616">
        <w:rPr>
          <w:rFonts w:ascii="Times New Roman" w:hAnsi="Times New Roman" w:hint="eastAsia"/>
          <w:color w:val="000000" w:themeColor="text1"/>
        </w:rPr>
        <w:t>年</w:t>
      </w:r>
      <w:r w:rsidRPr="00F71616">
        <w:rPr>
          <w:rFonts w:ascii="Times New Roman" w:hAnsi="Times New Roman" w:hint="eastAsia"/>
          <w:color w:val="000000" w:themeColor="text1"/>
        </w:rPr>
        <w:t>1</w:t>
      </w:r>
      <w:r w:rsidRPr="00F71616">
        <w:rPr>
          <w:rFonts w:ascii="Times New Roman" w:hAnsi="Times New Roman" w:hint="eastAsia"/>
          <w:color w:val="000000" w:themeColor="text1"/>
        </w:rPr>
        <w:t>月</w:t>
      </w:r>
      <w:r w:rsidRPr="00F71616">
        <w:rPr>
          <w:rFonts w:ascii="Times New Roman" w:hAnsi="Times New Roman" w:hint="eastAsia"/>
          <w:color w:val="000000" w:themeColor="text1"/>
        </w:rPr>
        <w:t>1</w:t>
      </w:r>
      <w:r w:rsidRPr="00F71616">
        <w:rPr>
          <w:rFonts w:ascii="Times New Roman" w:hAnsi="Times New Roman" w:hint="eastAsia"/>
          <w:color w:val="000000" w:themeColor="text1"/>
        </w:rPr>
        <w:t>日施行之性侵害犯罪防治法第</w:t>
      </w:r>
      <w:r w:rsidRPr="00F71616">
        <w:rPr>
          <w:rFonts w:ascii="Times New Roman" w:hAnsi="Times New Roman" w:hint="eastAsia"/>
          <w:color w:val="000000" w:themeColor="text1"/>
        </w:rPr>
        <w:t>22</w:t>
      </w:r>
      <w:r w:rsidRPr="00F71616">
        <w:rPr>
          <w:rFonts w:ascii="Times New Roman" w:hAnsi="Times New Roman" w:hint="eastAsia"/>
          <w:color w:val="000000" w:themeColor="text1"/>
        </w:rPr>
        <w:t>條之</w:t>
      </w:r>
      <w:r w:rsidRPr="00F71616">
        <w:rPr>
          <w:rFonts w:ascii="Times New Roman" w:hAnsi="Times New Roman" w:hint="eastAsia"/>
          <w:color w:val="000000" w:themeColor="text1"/>
        </w:rPr>
        <w:t>1</w:t>
      </w:r>
      <w:r w:rsidRPr="00F71616">
        <w:rPr>
          <w:rFonts w:ascii="Times New Roman" w:hAnsi="Times New Roman" w:hint="eastAsia"/>
          <w:color w:val="000000" w:themeColor="text1"/>
        </w:rPr>
        <w:t>第</w:t>
      </w:r>
      <w:r w:rsidRPr="00F71616">
        <w:rPr>
          <w:rFonts w:ascii="Times New Roman" w:hAnsi="Times New Roman" w:hint="eastAsia"/>
          <w:color w:val="000000" w:themeColor="text1"/>
        </w:rPr>
        <w:t>1</w:t>
      </w:r>
      <w:r w:rsidRPr="00F71616">
        <w:rPr>
          <w:rFonts w:ascii="Times New Roman" w:hAnsi="Times New Roman" w:hint="eastAsia"/>
          <w:color w:val="000000" w:themeColor="text1"/>
        </w:rPr>
        <w:t>項、「性侵害犯罪防治法第二十二條之一加害人強制治療作業辦法」</w:t>
      </w:r>
      <w:r w:rsidRPr="00F71616">
        <w:rPr>
          <w:rFonts w:ascii="Times New Roman" w:hAnsi="Times New Roman" w:hint="eastAsia"/>
          <w:color w:val="000000" w:themeColor="text1"/>
        </w:rPr>
        <w:lastRenderedPageBreak/>
        <w:t>第</w:t>
      </w:r>
      <w:r w:rsidRPr="00F71616">
        <w:rPr>
          <w:rFonts w:ascii="Times New Roman" w:hAnsi="Times New Roman" w:hint="eastAsia"/>
          <w:color w:val="000000" w:themeColor="text1"/>
        </w:rPr>
        <w:t>3</w:t>
      </w:r>
      <w:r w:rsidRPr="00F71616">
        <w:rPr>
          <w:rFonts w:ascii="Times New Roman" w:hAnsi="Times New Roman" w:hint="eastAsia"/>
          <w:color w:val="000000" w:themeColor="text1"/>
        </w:rPr>
        <w:t>條等規定，於四個</w:t>
      </w:r>
      <w:r w:rsidR="00F96525" w:rsidRPr="00F71616">
        <w:rPr>
          <w:rFonts w:ascii="Times New Roman" w:hAnsi="Times New Roman" w:hint="eastAsia"/>
          <w:color w:val="000000" w:themeColor="text1"/>
        </w:rPr>
        <w:t>月內刑期屆滿前將彭男送請檢察官向法院聲請施以強制治療，致使彭男</w:t>
      </w:r>
      <w:r w:rsidRPr="00F71616">
        <w:rPr>
          <w:rFonts w:ascii="Times New Roman" w:hAnsi="Times New Roman" w:hint="eastAsia"/>
          <w:color w:val="000000" w:themeColor="text1"/>
        </w:rPr>
        <w:t>於</w:t>
      </w:r>
      <w:r w:rsidRPr="00F71616">
        <w:rPr>
          <w:rFonts w:ascii="Times New Roman" w:hAnsi="Times New Roman" w:hint="eastAsia"/>
          <w:color w:val="000000" w:themeColor="text1"/>
        </w:rPr>
        <w:t>105</w:t>
      </w:r>
      <w:r w:rsidRPr="00F71616">
        <w:rPr>
          <w:rFonts w:ascii="Times New Roman" w:hAnsi="Times New Roman" w:hint="eastAsia"/>
          <w:color w:val="000000" w:themeColor="text1"/>
        </w:rPr>
        <w:t>年</w:t>
      </w:r>
      <w:r w:rsidRPr="00F71616">
        <w:rPr>
          <w:rFonts w:ascii="Times New Roman" w:hAnsi="Times New Roman" w:hint="eastAsia"/>
          <w:color w:val="000000" w:themeColor="text1"/>
        </w:rPr>
        <w:t>12</w:t>
      </w:r>
      <w:r w:rsidRPr="00F71616">
        <w:rPr>
          <w:rFonts w:ascii="Times New Roman" w:hAnsi="Times New Roman" w:hint="eastAsia"/>
          <w:color w:val="000000" w:themeColor="text1"/>
        </w:rPr>
        <w:t>月</w:t>
      </w:r>
      <w:r w:rsidRPr="00F71616">
        <w:rPr>
          <w:rFonts w:ascii="Times New Roman" w:hAnsi="Times New Roman" w:hint="eastAsia"/>
          <w:color w:val="000000" w:themeColor="text1"/>
        </w:rPr>
        <w:t>3</w:t>
      </w:r>
      <w:r w:rsidRPr="00F71616">
        <w:rPr>
          <w:rFonts w:ascii="Times New Roman" w:hAnsi="Times New Roman" w:hint="eastAsia"/>
          <w:color w:val="000000" w:themeColor="text1"/>
        </w:rPr>
        <w:t>日出獄後，於</w:t>
      </w:r>
      <w:r w:rsidRPr="00F71616">
        <w:rPr>
          <w:rFonts w:ascii="Times New Roman" w:hAnsi="Times New Roman" w:hint="eastAsia"/>
          <w:color w:val="000000" w:themeColor="text1"/>
        </w:rPr>
        <w:t>106</w:t>
      </w:r>
      <w:r w:rsidRPr="00F71616">
        <w:rPr>
          <w:rFonts w:ascii="Times New Roman" w:hAnsi="Times New Roman" w:hint="eastAsia"/>
          <w:color w:val="000000" w:themeColor="text1"/>
        </w:rPr>
        <w:t>年</w:t>
      </w:r>
      <w:r w:rsidRPr="00F71616">
        <w:rPr>
          <w:rFonts w:ascii="Times New Roman" w:hAnsi="Times New Roman" w:hint="eastAsia"/>
          <w:color w:val="000000" w:themeColor="text1"/>
        </w:rPr>
        <w:t>6</w:t>
      </w:r>
      <w:r w:rsidRPr="00F71616">
        <w:rPr>
          <w:rFonts w:ascii="Times New Roman" w:hAnsi="Times New Roman" w:hint="eastAsia"/>
          <w:color w:val="000000" w:themeColor="text1"/>
        </w:rPr>
        <w:t>月</w:t>
      </w:r>
      <w:r w:rsidRPr="00F71616">
        <w:rPr>
          <w:rFonts w:ascii="Times New Roman" w:hAnsi="Times New Roman" w:hint="eastAsia"/>
          <w:color w:val="000000" w:themeColor="text1"/>
        </w:rPr>
        <w:t>30</w:t>
      </w:r>
      <w:r w:rsidRPr="00F71616">
        <w:rPr>
          <w:rFonts w:ascii="Times New Roman" w:hAnsi="Times New Roman" w:hint="eastAsia"/>
          <w:color w:val="000000" w:themeColor="text1"/>
        </w:rPr>
        <w:t>日至同年</w:t>
      </w:r>
      <w:r w:rsidRPr="00F71616">
        <w:rPr>
          <w:rFonts w:ascii="Times New Roman" w:hAnsi="Times New Roman" w:hint="eastAsia"/>
          <w:color w:val="000000" w:themeColor="text1"/>
        </w:rPr>
        <w:t>9</w:t>
      </w:r>
      <w:r w:rsidRPr="00F71616">
        <w:rPr>
          <w:rFonts w:ascii="Times New Roman" w:hAnsi="Times New Roman" w:hint="eastAsia"/>
          <w:color w:val="000000" w:themeColor="text1"/>
        </w:rPr>
        <w:t>月</w:t>
      </w:r>
      <w:r w:rsidRPr="00F71616">
        <w:rPr>
          <w:rFonts w:ascii="Times New Roman" w:hAnsi="Times New Roman" w:hint="eastAsia"/>
          <w:color w:val="000000" w:themeColor="text1"/>
        </w:rPr>
        <w:t>16</w:t>
      </w:r>
      <w:r w:rsidRPr="00F71616">
        <w:rPr>
          <w:rFonts w:ascii="Times New Roman" w:hAnsi="Times New Roman" w:hint="eastAsia"/>
          <w:color w:val="000000" w:themeColor="text1"/>
        </w:rPr>
        <w:t>日多次再犯引誘暗示少年為性交易之虞訊息、引誘使少女被製造猥褻行為之電子訊號、恐嚇等罪，經法院判處罪刑確定在案，核有重大違失。</w:t>
      </w:r>
      <w:bookmarkEnd w:id="249"/>
      <w:bookmarkEnd w:id="250"/>
    </w:p>
    <w:p w:rsidR="00DB45AD" w:rsidRPr="00F71616" w:rsidRDefault="00990370" w:rsidP="00990370">
      <w:pPr>
        <w:pStyle w:val="2"/>
        <w:rPr>
          <w:rFonts w:ascii="Times New Roman" w:hAnsi="Times New Roman"/>
          <w:color w:val="000000" w:themeColor="text1"/>
        </w:rPr>
      </w:pPr>
      <w:bookmarkStart w:id="251" w:name="_Toc44597796"/>
      <w:bookmarkEnd w:id="54"/>
      <w:r w:rsidRPr="00F71616">
        <w:rPr>
          <w:rFonts w:ascii="Times New Roman" w:hAnsi="Times New Roman" w:hint="eastAsia"/>
          <w:b/>
          <w:color w:val="000000" w:themeColor="text1"/>
        </w:rPr>
        <w:t>100</w:t>
      </w:r>
      <w:r w:rsidRPr="00F71616">
        <w:rPr>
          <w:rFonts w:ascii="Times New Roman" w:hAnsi="Times New Roman" w:hint="eastAsia"/>
          <w:b/>
          <w:color w:val="000000" w:themeColor="text1"/>
        </w:rPr>
        <w:t>年增訂性侵害犯罪防治法第</w:t>
      </w:r>
      <w:r w:rsidRPr="00F71616">
        <w:rPr>
          <w:rFonts w:ascii="Times New Roman" w:hAnsi="Times New Roman" w:hint="eastAsia"/>
          <w:b/>
          <w:color w:val="000000" w:themeColor="text1"/>
        </w:rPr>
        <w:t>22</w:t>
      </w:r>
      <w:r w:rsidRPr="00F71616">
        <w:rPr>
          <w:rFonts w:ascii="Times New Roman" w:hAnsi="Times New Roman" w:hint="eastAsia"/>
          <w:b/>
          <w:color w:val="000000" w:themeColor="text1"/>
        </w:rPr>
        <w:t>條之</w:t>
      </w:r>
      <w:r w:rsidRPr="00F71616">
        <w:rPr>
          <w:rFonts w:ascii="Times New Roman" w:hAnsi="Times New Roman" w:hint="eastAsia"/>
          <w:b/>
          <w:color w:val="000000" w:themeColor="text1"/>
        </w:rPr>
        <w:t>1</w:t>
      </w:r>
      <w:r w:rsidRPr="00F71616">
        <w:rPr>
          <w:rFonts w:ascii="Times New Roman" w:hAnsi="Times New Roman" w:hint="eastAsia"/>
          <w:b/>
          <w:color w:val="000000" w:themeColor="text1"/>
        </w:rPr>
        <w:t>立法理由，係因</w:t>
      </w:r>
      <w:r w:rsidRPr="00F71616">
        <w:rPr>
          <w:rFonts w:ascii="Times New Roman" w:hAnsi="Times New Roman" w:hint="eastAsia"/>
          <w:b/>
          <w:color w:val="000000" w:themeColor="text1"/>
        </w:rPr>
        <w:t>95</w:t>
      </w:r>
      <w:r w:rsidRPr="00F71616">
        <w:rPr>
          <w:rFonts w:ascii="Times New Roman" w:hAnsi="Times New Roman" w:hint="eastAsia"/>
          <w:b/>
          <w:color w:val="000000" w:themeColor="text1"/>
        </w:rPr>
        <w:t>年</w:t>
      </w:r>
      <w:r w:rsidRPr="00F71616">
        <w:rPr>
          <w:rFonts w:ascii="Times New Roman" w:hAnsi="Times New Roman" w:hint="eastAsia"/>
          <w:b/>
          <w:color w:val="000000" w:themeColor="text1"/>
        </w:rPr>
        <w:t>7</w:t>
      </w:r>
      <w:r w:rsidRPr="00F71616">
        <w:rPr>
          <w:rFonts w:ascii="Times New Roman" w:hAnsi="Times New Roman" w:hint="eastAsia"/>
          <w:b/>
          <w:color w:val="000000" w:themeColor="text1"/>
        </w:rPr>
        <w:t>月</w:t>
      </w:r>
      <w:r w:rsidRPr="00F71616">
        <w:rPr>
          <w:rFonts w:ascii="Times New Roman" w:hAnsi="Times New Roman" w:hint="eastAsia"/>
          <w:b/>
          <w:color w:val="000000" w:themeColor="text1"/>
        </w:rPr>
        <w:t>1</w:t>
      </w:r>
      <w:r w:rsidRPr="00F71616">
        <w:rPr>
          <w:rFonts w:ascii="Times New Roman" w:hAnsi="Times New Roman" w:hint="eastAsia"/>
          <w:b/>
          <w:color w:val="000000" w:themeColor="text1"/>
        </w:rPr>
        <w:t>日施行之刑法第</w:t>
      </w:r>
      <w:r w:rsidRPr="00F71616">
        <w:rPr>
          <w:rFonts w:ascii="Times New Roman" w:hAnsi="Times New Roman" w:hint="eastAsia"/>
          <w:b/>
          <w:color w:val="000000" w:themeColor="text1"/>
        </w:rPr>
        <w:t>91</w:t>
      </w:r>
      <w:r w:rsidRPr="00F71616">
        <w:rPr>
          <w:rFonts w:ascii="Times New Roman" w:hAnsi="Times New Roman" w:hint="eastAsia"/>
          <w:b/>
          <w:color w:val="000000" w:themeColor="text1"/>
        </w:rPr>
        <w:t>條之</w:t>
      </w:r>
      <w:r w:rsidRPr="00F71616">
        <w:rPr>
          <w:rFonts w:ascii="Times New Roman" w:hAnsi="Times New Roman" w:hint="eastAsia"/>
          <w:b/>
          <w:color w:val="000000" w:themeColor="text1"/>
        </w:rPr>
        <w:t>1</w:t>
      </w:r>
      <w:r w:rsidRPr="00F71616">
        <w:rPr>
          <w:rFonts w:ascii="Times New Roman" w:hAnsi="Times New Roman" w:hint="eastAsia"/>
          <w:b/>
          <w:color w:val="000000" w:themeColor="text1"/>
        </w:rPr>
        <w:t>並無溯及既往規定，為解決</w:t>
      </w:r>
      <w:r w:rsidRPr="00F71616">
        <w:rPr>
          <w:rFonts w:ascii="Times New Roman" w:hAnsi="Times New Roman" w:hint="eastAsia"/>
          <w:b/>
          <w:color w:val="000000" w:themeColor="text1"/>
        </w:rPr>
        <w:t>95</w:t>
      </w:r>
      <w:r w:rsidRPr="00F71616">
        <w:rPr>
          <w:rFonts w:ascii="Times New Roman" w:hAnsi="Times New Roman" w:hint="eastAsia"/>
          <w:b/>
          <w:color w:val="000000" w:themeColor="text1"/>
        </w:rPr>
        <w:t>年</w:t>
      </w:r>
      <w:r w:rsidRPr="00F71616">
        <w:rPr>
          <w:rFonts w:ascii="Times New Roman" w:hAnsi="Times New Roman" w:hint="eastAsia"/>
          <w:b/>
          <w:color w:val="000000" w:themeColor="text1"/>
        </w:rPr>
        <w:t>6</w:t>
      </w:r>
      <w:r w:rsidRPr="00F71616">
        <w:rPr>
          <w:rFonts w:ascii="Times New Roman" w:hAnsi="Times New Roman" w:hint="eastAsia"/>
          <w:b/>
          <w:color w:val="000000" w:themeColor="text1"/>
        </w:rPr>
        <w:t>月</w:t>
      </w:r>
      <w:r w:rsidRPr="00F71616">
        <w:rPr>
          <w:rFonts w:ascii="Times New Roman" w:hAnsi="Times New Roman" w:hint="eastAsia"/>
          <w:b/>
          <w:color w:val="000000" w:themeColor="text1"/>
        </w:rPr>
        <w:t>30</w:t>
      </w:r>
      <w:r w:rsidRPr="00F71616">
        <w:rPr>
          <w:rFonts w:ascii="Times New Roman" w:hAnsi="Times New Roman" w:hint="eastAsia"/>
          <w:b/>
          <w:color w:val="000000" w:themeColor="text1"/>
        </w:rPr>
        <w:t>日以前犯性侵害犯罪之加害人，於接受獄中治療或社區身心治療或輔導教育後，經鑑定、評估，認有再犯之危險者，因不能適用刑法第</w:t>
      </w:r>
      <w:r w:rsidRPr="00F71616">
        <w:rPr>
          <w:rFonts w:ascii="Times New Roman" w:hAnsi="Times New Roman" w:hint="eastAsia"/>
          <w:b/>
          <w:color w:val="000000" w:themeColor="text1"/>
        </w:rPr>
        <w:t>91</w:t>
      </w:r>
      <w:r w:rsidRPr="00F71616">
        <w:rPr>
          <w:rFonts w:ascii="Times New Roman" w:hAnsi="Times New Roman" w:hint="eastAsia"/>
          <w:b/>
          <w:color w:val="000000" w:themeColor="text1"/>
        </w:rPr>
        <w:t>條之</w:t>
      </w:r>
      <w:r w:rsidRPr="00F71616">
        <w:rPr>
          <w:rFonts w:ascii="Times New Roman" w:hAnsi="Times New Roman" w:hint="eastAsia"/>
          <w:b/>
          <w:color w:val="000000" w:themeColor="text1"/>
        </w:rPr>
        <w:t>1</w:t>
      </w:r>
      <w:r w:rsidRPr="00F71616">
        <w:rPr>
          <w:rFonts w:ascii="Times New Roman" w:hAnsi="Times New Roman" w:hint="eastAsia"/>
          <w:b/>
          <w:color w:val="000000" w:themeColor="text1"/>
        </w:rPr>
        <w:t>有關刑後強制治療規定，而產生防治工作上之漏洞，導致具高再犯危險之性侵害加害人於出獄後不久即再犯性侵害犯罪，衍生法律空窗之爭議。因此，刑法第</w:t>
      </w:r>
      <w:r w:rsidRPr="00F71616">
        <w:rPr>
          <w:rFonts w:ascii="Times New Roman" w:hAnsi="Times New Roman" w:hint="eastAsia"/>
          <w:b/>
          <w:color w:val="000000" w:themeColor="text1"/>
        </w:rPr>
        <w:t>91</w:t>
      </w:r>
      <w:r w:rsidRPr="00F71616">
        <w:rPr>
          <w:rFonts w:ascii="Times New Roman" w:hAnsi="Times New Roman" w:hint="eastAsia"/>
          <w:b/>
          <w:color w:val="000000" w:themeColor="text1"/>
        </w:rPr>
        <w:t>條之</w:t>
      </w:r>
      <w:r w:rsidRPr="00F71616">
        <w:rPr>
          <w:rFonts w:ascii="Times New Roman" w:hAnsi="Times New Roman" w:hint="eastAsia"/>
          <w:b/>
          <w:color w:val="000000" w:themeColor="text1"/>
        </w:rPr>
        <w:t>1</w:t>
      </w:r>
      <w:r w:rsidRPr="00F71616">
        <w:rPr>
          <w:rFonts w:ascii="Times New Roman" w:hAnsi="Times New Roman" w:hint="eastAsia"/>
          <w:b/>
          <w:color w:val="000000" w:themeColor="text1"/>
        </w:rPr>
        <w:t>係規範</w:t>
      </w:r>
      <w:r w:rsidRPr="00F71616">
        <w:rPr>
          <w:rFonts w:ascii="Times New Roman" w:hAnsi="Times New Roman" w:hint="eastAsia"/>
          <w:b/>
          <w:color w:val="000000" w:themeColor="text1"/>
        </w:rPr>
        <w:t>95</w:t>
      </w:r>
      <w:r w:rsidRPr="00F71616">
        <w:rPr>
          <w:rFonts w:ascii="Times New Roman" w:hAnsi="Times New Roman" w:hint="eastAsia"/>
          <w:b/>
          <w:color w:val="000000" w:themeColor="text1"/>
        </w:rPr>
        <w:t>年</w:t>
      </w:r>
      <w:r w:rsidRPr="00F71616">
        <w:rPr>
          <w:rFonts w:ascii="Times New Roman" w:hAnsi="Times New Roman" w:hint="eastAsia"/>
          <w:b/>
          <w:color w:val="000000" w:themeColor="text1"/>
        </w:rPr>
        <w:t>7</w:t>
      </w:r>
      <w:r w:rsidRPr="00F71616">
        <w:rPr>
          <w:rFonts w:ascii="Times New Roman" w:hAnsi="Times New Roman" w:hint="eastAsia"/>
          <w:b/>
          <w:color w:val="000000" w:themeColor="text1"/>
        </w:rPr>
        <w:t>月</w:t>
      </w:r>
      <w:r w:rsidRPr="00F71616">
        <w:rPr>
          <w:rFonts w:ascii="Times New Roman" w:hAnsi="Times New Roman" w:hint="eastAsia"/>
          <w:b/>
          <w:color w:val="000000" w:themeColor="text1"/>
        </w:rPr>
        <w:t>1</w:t>
      </w:r>
      <w:r w:rsidRPr="00F71616">
        <w:rPr>
          <w:rFonts w:ascii="Times New Roman" w:hAnsi="Times New Roman" w:hint="eastAsia"/>
          <w:b/>
          <w:color w:val="000000" w:themeColor="text1"/>
        </w:rPr>
        <w:t>日犯罪之性侵犯，而性侵害犯罪防治法第</w:t>
      </w:r>
      <w:r w:rsidRPr="00F71616">
        <w:rPr>
          <w:rFonts w:ascii="Times New Roman" w:hAnsi="Times New Roman" w:hint="eastAsia"/>
          <w:b/>
          <w:color w:val="000000" w:themeColor="text1"/>
        </w:rPr>
        <w:t>22</w:t>
      </w:r>
      <w:r w:rsidRPr="00F71616">
        <w:rPr>
          <w:rFonts w:ascii="Times New Roman" w:hAnsi="Times New Roman" w:hint="eastAsia"/>
          <w:b/>
          <w:color w:val="000000" w:themeColor="text1"/>
        </w:rPr>
        <w:t>條之</w:t>
      </w:r>
      <w:r w:rsidRPr="00F71616">
        <w:rPr>
          <w:rFonts w:ascii="Times New Roman" w:hAnsi="Times New Roman" w:hint="eastAsia"/>
          <w:b/>
          <w:color w:val="000000" w:themeColor="text1"/>
        </w:rPr>
        <w:t>1</w:t>
      </w:r>
      <w:r w:rsidRPr="00F71616">
        <w:rPr>
          <w:rFonts w:ascii="Times New Roman" w:hAnsi="Times New Roman" w:hint="eastAsia"/>
          <w:b/>
          <w:color w:val="000000" w:themeColor="text1"/>
        </w:rPr>
        <w:t>係規範</w:t>
      </w:r>
      <w:r w:rsidRPr="00F71616">
        <w:rPr>
          <w:rFonts w:ascii="Times New Roman" w:hAnsi="Times New Roman" w:hint="eastAsia"/>
          <w:b/>
          <w:color w:val="000000" w:themeColor="text1"/>
        </w:rPr>
        <w:t>95</w:t>
      </w:r>
      <w:r w:rsidRPr="00F71616">
        <w:rPr>
          <w:rFonts w:ascii="Times New Roman" w:hAnsi="Times New Roman" w:hint="eastAsia"/>
          <w:b/>
          <w:color w:val="000000" w:themeColor="text1"/>
        </w:rPr>
        <w:t>年</w:t>
      </w:r>
      <w:r w:rsidRPr="00F71616">
        <w:rPr>
          <w:rFonts w:ascii="Times New Roman" w:hAnsi="Times New Roman" w:hint="eastAsia"/>
          <w:b/>
          <w:color w:val="000000" w:themeColor="text1"/>
        </w:rPr>
        <w:t>6</w:t>
      </w:r>
      <w:r w:rsidRPr="00F71616">
        <w:rPr>
          <w:rFonts w:ascii="Times New Roman" w:hAnsi="Times New Roman" w:hint="eastAsia"/>
          <w:b/>
          <w:color w:val="000000" w:themeColor="text1"/>
        </w:rPr>
        <w:t>月</w:t>
      </w:r>
      <w:r w:rsidRPr="00F71616">
        <w:rPr>
          <w:rFonts w:ascii="Times New Roman" w:hAnsi="Times New Roman" w:hint="eastAsia"/>
          <w:b/>
          <w:color w:val="000000" w:themeColor="text1"/>
        </w:rPr>
        <w:t>30</w:t>
      </w:r>
      <w:r w:rsidRPr="00F71616">
        <w:rPr>
          <w:rFonts w:ascii="Times New Roman" w:hAnsi="Times New Roman" w:hint="eastAsia"/>
          <w:b/>
          <w:color w:val="000000" w:themeColor="text1"/>
        </w:rPr>
        <w:t>日以前犯罪之性侵犯，兩個條文均作為性侵害犯加害人刑後強制治療之依據。惟主管機關並不相同，法務部為刑法第</w:t>
      </w:r>
      <w:r w:rsidRPr="00F71616">
        <w:rPr>
          <w:rFonts w:ascii="Times New Roman" w:hAnsi="Times New Roman" w:hint="eastAsia"/>
          <w:b/>
          <w:color w:val="000000" w:themeColor="text1"/>
        </w:rPr>
        <w:t>91</w:t>
      </w:r>
      <w:r w:rsidRPr="00F71616">
        <w:rPr>
          <w:rFonts w:ascii="Times New Roman" w:hAnsi="Times New Roman" w:hint="eastAsia"/>
          <w:b/>
          <w:color w:val="000000" w:themeColor="text1"/>
        </w:rPr>
        <w:t>條之</w:t>
      </w:r>
      <w:r w:rsidRPr="00F71616">
        <w:rPr>
          <w:rFonts w:ascii="Times New Roman" w:hAnsi="Times New Roman" w:hint="eastAsia"/>
          <w:b/>
          <w:color w:val="000000" w:themeColor="text1"/>
        </w:rPr>
        <w:t>1</w:t>
      </w:r>
      <w:r w:rsidRPr="00F71616">
        <w:rPr>
          <w:rFonts w:ascii="Times New Roman" w:hAnsi="Times New Roman" w:hint="eastAsia"/>
          <w:b/>
          <w:color w:val="000000" w:themeColor="text1"/>
        </w:rPr>
        <w:t>之主管機關、衛福部為性侵害犯罪防治法第</w:t>
      </w:r>
      <w:r w:rsidRPr="00F71616">
        <w:rPr>
          <w:rFonts w:ascii="Times New Roman" w:hAnsi="Times New Roman" w:hint="eastAsia"/>
          <w:b/>
          <w:color w:val="000000" w:themeColor="text1"/>
        </w:rPr>
        <w:t>22</w:t>
      </w:r>
      <w:r w:rsidRPr="00F71616">
        <w:rPr>
          <w:rFonts w:ascii="Times New Roman" w:hAnsi="Times New Roman" w:hint="eastAsia"/>
          <w:b/>
          <w:color w:val="000000" w:themeColor="text1"/>
        </w:rPr>
        <w:t>條之</w:t>
      </w:r>
      <w:r w:rsidRPr="00F71616">
        <w:rPr>
          <w:rFonts w:ascii="Times New Roman" w:hAnsi="Times New Roman" w:hint="eastAsia"/>
          <w:b/>
          <w:color w:val="000000" w:themeColor="text1"/>
        </w:rPr>
        <w:t>1</w:t>
      </w:r>
      <w:r w:rsidRPr="00F71616">
        <w:rPr>
          <w:rFonts w:ascii="Times New Roman" w:hAnsi="Times New Roman" w:hint="eastAsia"/>
          <w:b/>
          <w:color w:val="000000" w:themeColor="text1"/>
        </w:rPr>
        <w:t>之主管機關。經本院實地履勘矯正署委託中國醫藥大學附設醫院辦理培德醫院收治刑法第</w:t>
      </w:r>
      <w:r w:rsidRPr="00F71616">
        <w:rPr>
          <w:rFonts w:ascii="Times New Roman" w:hAnsi="Times New Roman" w:hint="eastAsia"/>
          <w:b/>
          <w:color w:val="000000" w:themeColor="text1"/>
        </w:rPr>
        <w:t>91</w:t>
      </w:r>
      <w:r w:rsidRPr="00F71616">
        <w:rPr>
          <w:rFonts w:ascii="Times New Roman" w:hAnsi="Times New Roman" w:hint="eastAsia"/>
          <w:b/>
          <w:color w:val="000000" w:themeColor="text1"/>
        </w:rPr>
        <w:t>條之</w:t>
      </w:r>
      <w:r w:rsidRPr="00F71616">
        <w:rPr>
          <w:rFonts w:ascii="Times New Roman" w:hAnsi="Times New Roman" w:hint="eastAsia"/>
          <w:b/>
          <w:color w:val="000000" w:themeColor="text1"/>
        </w:rPr>
        <w:t>1</w:t>
      </w:r>
      <w:r w:rsidRPr="00F71616">
        <w:rPr>
          <w:rFonts w:ascii="Times New Roman" w:hAnsi="Times New Roman" w:hint="eastAsia"/>
          <w:b/>
          <w:color w:val="000000" w:themeColor="text1"/>
        </w:rPr>
        <w:t>對象與衛福部草屯療養院承接大肚山莊執行性侵害犯罪防治法第</w:t>
      </w:r>
      <w:r w:rsidRPr="00F71616">
        <w:rPr>
          <w:rFonts w:ascii="Times New Roman" w:hAnsi="Times New Roman" w:hint="eastAsia"/>
          <w:b/>
          <w:color w:val="000000" w:themeColor="text1"/>
        </w:rPr>
        <w:t>22</w:t>
      </w:r>
      <w:r w:rsidRPr="00F71616">
        <w:rPr>
          <w:rFonts w:ascii="Times New Roman" w:hAnsi="Times New Roman" w:hint="eastAsia"/>
          <w:b/>
          <w:color w:val="000000" w:themeColor="text1"/>
        </w:rPr>
        <w:t>條之</w:t>
      </w:r>
      <w:r w:rsidRPr="00F71616">
        <w:rPr>
          <w:rFonts w:ascii="Times New Roman" w:hAnsi="Times New Roman" w:hint="eastAsia"/>
          <w:b/>
          <w:color w:val="000000" w:themeColor="text1"/>
        </w:rPr>
        <w:t>1</w:t>
      </w:r>
      <w:r w:rsidRPr="00F71616">
        <w:rPr>
          <w:rFonts w:ascii="Times New Roman" w:hAnsi="Times New Roman" w:hint="eastAsia"/>
          <w:b/>
          <w:color w:val="000000" w:themeColor="text1"/>
        </w:rPr>
        <w:t>個案觀之，大肚山莊收治處所空間寬敞，草屯療養院治療團隊具司法精神醫學專業人員，並針對性侵害加害人設計諸多治療方案，自</w:t>
      </w:r>
      <w:r w:rsidRPr="00F71616">
        <w:rPr>
          <w:rFonts w:ascii="Times New Roman" w:hAnsi="Times New Roman" w:hint="eastAsia"/>
          <w:b/>
          <w:color w:val="000000" w:themeColor="text1"/>
        </w:rPr>
        <w:t>104</w:t>
      </w:r>
      <w:r w:rsidRPr="00F71616">
        <w:rPr>
          <w:rFonts w:ascii="Times New Roman" w:hAnsi="Times New Roman" w:hint="eastAsia"/>
          <w:b/>
          <w:color w:val="000000" w:themeColor="text1"/>
        </w:rPr>
        <w:t>年</w:t>
      </w:r>
      <w:r w:rsidRPr="00F71616">
        <w:rPr>
          <w:rFonts w:ascii="Times New Roman" w:hAnsi="Times New Roman" w:hint="eastAsia"/>
          <w:b/>
          <w:color w:val="000000" w:themeColor="text1"/>
        </w:rPr>
        <w:t>5</w:t>
      </w:r>
      <w:r w:rsidRPr="00F71616">
        <w:rPr>
          <w:rFonts w:ascii="Times New Roman" w:hAnsi="Times New Roman" w:hint="eastAsia"/>
          <w:b/>
          <w:color w:val="000000" w:themeColor="text1"/>
        </w:rPr>
        <w:t>月</w:t>
      </w:r>
      <w:r w:rsidRPr="00F71616">
        <w:rPr>
          <w:rFonts w:ascii="Times New Roman" w:hAnsi="Times New Roman" w:hint="eastAsia"/>
          <w:b/>
          <w:color w:val="000000" w:themeColor="text1"/>
        </w:rPr>
        <w:t>6</w:t>
      </w:r>
      <w:r w:rsidRPr="00F71616">
        <w:rPr>
          <w:rFonts w:ascii="Times New Roman" w:hAnsi="Times New Roman" w:hint="eastAsia"/>
          <w:b/>
          <w:color w:val="000000" w:themeColor="text1"/>
        </w:rPr>
        <w:t>日開辦迄今再犯人數為零，資源及成效均較培德醫院為佳，且執行性侵害犯罪防治法第</w:t>
      </w:r>
      <w:r w:rsidRPr="00F71616">
        <w:rPr>
          <w:rFonts w:ascii="Times New Roman" w:hAnsi="Times New Roman" w:hint="eastAsia"/>
          <w:b/>
          <w:color w:val="000000" w:themeColor="text1"/>
        </w:rPr>
        <w:t>22</w:t>
      </w:r>
      <w:r w:rsidRPr="00F71616">
        <w:rPr>
          <w:rFonts w:ascii="Times New Roman" w:hAnsi="Times New Roman" w:hint="eastAsia"/>
          <w:b/>
          <w:color w:val="000000" w:themeColor="text1"/>
        </w:rPr>
        <w:t>條之</w:t>
      </w:r>
      <w:r w:rsidRPr="00F71616">
        <w:rPr>
          <w:rFonts w:ascii="Times New Roman" w:hAnsi="Times New Roman" w:hint="eastAsia"/>
          <w:b/>
          <w:color w:val="000000" w:themeColor="text1"/>
        </w:rPr>
        <w:t>1</w:t>
      </w:r>
      <w:r w:rsidRPr="00F71616">
        <w:rPr>
          <w:rFonts w:ascii="Times New Roman" w:hAnsi="Times New Roman" w:hint="eastAsia"/>
          <w:b/>
          <w:color w:val="000000" w:themeColor="text1"/>
        </w:rPr>
        <w:t>之外聘人員處遇費用亦高於刑法第</w:t>
      </w:r>
      <w:r w:rsidRPr="00F71616">
        <w:rPr>
          <w:rFonts w:ascii="Times New Roman" w:hAnsi="Times New Roman" w:hint="eastAsia"/>
          <w:b/>
          <w:color w:val="000000" w:themeColor="text1"/>
        </w:rPr>
        <w:t>91</w:t>
      </w:r>
      <w:r w:rsidRPr="00F71616">
        <w:rPr>
          <w:rFonts w:ascii="Times New Roman" w:hAnsi="Times New Roman" w:hint="eastAsia"/>
          <w:b/>
          <w:color w:val="000000" w:themeColor="text1"/>
        </w:rPr>
        <w:t>條之</w:t>
      </w:r>
      <w:r w:rsidRPr="00F71616">
        <w:rPr>
          <w:rFonts w:ascii="Times New Roman" w:hAnsi="Times New Roman" w:hint="eastAsia"/>
          <w:b/>
          <w:color w:val="000000" w:themeColor="text1"/>
        </w:rPr>
        <w:t>1</w:t>
      </w:r>
      <w:r w:rsidRPr="00F71616">
        <w:rPr>
          <w:rFonts w:ascii="Times New Roman" w:hAnsi="Times New Roman" w:hint="eastAsia"/>
          <w:b/>
          <w:color w:val="000000" w:themeColor="text1"/>
        </w:rPr>
        <w:t>個案之處遇費用，凸顯性侵害犯刑後治療者之處境及待</w:t>
      </w:r>
      <w:r w:rsidRPr="00F71616">
        <w:rPr>
          <w:rFonts w:ascii="Times New Roman" w:hAnsi="Times New Roman" w:hint="eastAsia"/>
          <w:b/>
          <w:color w:val="000000" w:themeColor="text1"/>
        </w:rPr>
        <w:lastRenderedPageBreak/>
        <w:t>遇明顯落差。行政院允宜召集法務部、衛福部，透過跨部會協調，俾強制治療漸趨一致。</w:t>
      </w:r>
      <w:bookmarkEnd w:id="251"/>
    </w:p>
    <w:p w:rsidR="008F3705" w:rsidRPr="00F71616" w:rsidRDefault="004E224E" w:rsidP="00A1477E">
      <w:pPr>
        <w:pStyle w:val="3"/>
        <w:rPr>
          <w:rFonts w:ascii="Times New Roman" w:hAnsi="Times New Roman"/>
          <w:color w:val="000000" w:themeColor="text1"/>
        </w:rPr>
      </w:pPr>
      <w:bookmarkStart w:id="252" w:name="_Toc44428611"/>
      <w:bookmarkStart w:id="253" w:name="_Toc44597797"/>
      <w:bookmarkStart w:id="254" w:name="_Toc42006609"/>
      <w:bookmarkStart w:id="255" w:name="_Toc42187236"/>
      <w:r w:rsidRPr="00F71616">
        <w:rPr>
          <w:rFonts w:ascii="Times New Roman" w:hAnsi="Times New Roman" w:hint="eastAsia"/>
          <w:b/>
          <w:color w:val="000000" w:themeColor="text1"/>
        </w:rPr>
        <w:t>100</w:t>
      </w:r>
      <w:r w:rsidRPr="00F71616">
        <w:rPr>
          <w:rFonts w:ascii="Times New Roman" w:hAnsi="Times New Roman" w:hint="eastAsia"/>
          <w:b/>
          <w:color w:val="000000" w:themeColor="text1"/>
        </w:rPr>
        <w:t>年增訂</w:t>
      </w:r>
      <w:r w:rsidR="009E5A7B" w:rsidRPr="00F71616">
        <w:rPr>
          <w:rFonts w:ascii="Times New Roman" w:hAnsi="Times New Roman" w:hint="eastAsia"/>
          <w:b/>
          <w:color w:val="000000" w:themeColor="text1"/>
        </w:rPr>
        <w:t>性侵害犯罪防治法第</w:t>
      </w:r>
      <w:r w:rsidR="009E5A7B" w:rsidRPr="00F71616">
        <w:rPr>
          <w:rFonts w:ascii="Times New Roman" w:hAnsi="Times New Roman" w:hint="eastAsia"/>
          <w:b/>
          <w:color w:val="000000" w:themeColor="text1"/>
        </w:rPr>
        <w:t>22</w:t>
      </w:r>
      <w:r w:rsidR="009E5A7B" w:rsidRPr="00F71616">
        <w:rPr>
          <w:rFonts w:ascii="Times New Roman" w:hAnsi="Times New Roman" w:hint="eastAsia"/>
          <w:b/>
          <w:color w:val="000000" w:themeColor="text1"/>
        </w:rPr>
        <w:t>條之</w:t>
      </w:r>
      <w:r w:rsidR="009E5A7B" w:rsidRPr="00F71616">
        <w:rPr>
          <w:rFonts w:ascii="Times New Roman" w:hAnsi="Times New Roman" w:hint="eastAsia"/>
          <w:b/>
          <w:color w:val="000000" w:themeColor="text1"/>
        </w:rPr>
        <w:t>1</w:t>
      </w:r>
      <w:r w:rsidR="00C97E0C" w:rsidRPr="00F71616">
        <w:rPr>
          <w:rFonts w:ascii="Times New Roman" w:hAnsi="Times New Roman" w:hint="eastAsia"/>
          <w:b/>
          <w:color w:val="000000" w:themeColor="text1"/>
        </w:rPr>
        <w:t>之立法理由</w:t>
      </w:r>
      <w:r w:rsidRPr="00F71616">
        <w:rPr>
          <w:rFonts w:ascii="Times New Roman" w:hAnsi="Times New Roman" w:hint="eastAsia"/>
          <w:b/>
          <w:color w:val="000000" w:themeColor="text1"/>
        </w:rPr>
        <w:t>，</w:t>
      </w:r>
      <w:r w:rsidR="00C97E0C" w:rsidRPr="00F71616">
        <w:rPr>
          <w:rFonts w:ascii="Times New Roman" w:hAnsi="Times New Roman" w:hint="eastAsia"/>
          <w:b/>
          <w:color w:val="000000" w:themeColor="text1"/>
        </w:rPr>
        <w:t>係為</w:t>
      </w:r>
      <w:r w:rsidRPr="00F71616">
        <w:rPr>
          <w:rFonts w:ascii="Times New Roman" w:hAnsi="Times New Roman" w:hint="eastAsia"/>
          <w:b/>
          <w:color w:val="000000" w:themeColor="text1"/>
        </w:rPr>
        <w:t>解決</w:t>
      </w:r>
      <w:r w:rsidRPr="00F71616">
        <w:rPr>
          <w:rFonts w:ascii="Times New Roman" w:hAnsi="Times New Roman" w:hint="eastAsia"/>
          <w:b/>
          <w:color w:val="000000" w:themeColor="text1"/>
        </w:rPr>
        <w:t>95</w:t>
      </w:r>
      <w:r w:rsidRPr="00F71616">
        <w:rPr>
          <w:rFonts w:ascii="Times New Roman" w:hAnsi="Times New Roman" w:hint="eastAsia"/>
          <w:b/>
          <w:color w:val="000000" w:themeColor="text1"/>
        </w:rPr>
        <w:t>年</w:t>
      </w:r>
      <w:r w:rsidRPr="00F71616">
        <w:rPr>
          <w:rFonts w:ascii="Times New Roman" w:hAnsi="Times New Roman" w:hint="eastAsia"/>
          <w:b/>
          <w:color w:val="000000" w:themeColor="text1"/>
        </w:rPr>
        <w:t>6</w:t>
      </w:r>
      <w:r w:rsidRPr="00F71616">
        <w:rPr>
          <w:rFonts w:ascii="Times New Roman" w:hAnsi="Times New Roman" w:hint="eastAsia"/>
          <w:b/>
          <w:color w:val="000000" w:themeColor="text1"/>
        </w:rPr>
        <w:t>月</w:t>
      </w:r>
      <w:r w:rsidRPr="00F71616">
        <w:rPr>
          <w:rFonts w:ascii="Times New Roman" w:hAnsi="Times New Roman" w:hint="eastAsia"/>
          <w:b/>
          <w:color w:val="000000" w:themeColor="text1"/>
        </w:rPr>
        <w:t>30</w:t>
      </w:r>
      <w:r w:rsidRPr="00F71616">
        <w:rPr>
          <w:rFonts w:ascii="Times New Roman" w:hAnsi="Times New Roman" w:hint="eastAsia"/>
          <w:b/>
          <w:color w:val="000000" w:themeColor="text1"/>
        </w:rPr>
        <w:t>日以前犯性侵害犯罪之加害人，於接受獄中治療或社區身心治療或輔導教育後，經鑑定、評估，認有再犯之危險者，因不能適用</w:t>
      </w:r>
      <w:r w:rsidRPr="00F71616">
        <w:rPr>
          <w:rFonts w:ascii="Times New Roman" w:hAnsi="Times New Roman" w:hint="eastAsia"/>
          <w:b/>
          <w:color w:val="000000" w:themeColor="text1"/>
        </w:rPr>
        <w:t>95</w:t>
      </w:r>
      <w:r w:rsidRPr="00F71616">
        <w:rPr>
          <w:rFonts w:ascii="Times New Roman" w:hAnsi="Times New Roman" w:hint="eastAsia"/>
          <w:b/>
          <w:color w:val="000000" w:themeColor="text1"/>
        </w:rPr>
        <w:t>年</w:t>
      </w:r>
      <w:r w:rsidRPr="00F71616">
        <w:rPr>
          <w:rFonts w:ascii="Times New Roman" w:hAnsi="Times New Roman" w:hint="eastAsia"/>
          <w:b/>
          <w:color w:val="000000" w:themeColor="text1"/>
        </w:rPr>
        <w:t>7</w:t>
      </w:r>
      <w:r w:rsidRPr="00F71616">
        <w:rPr>
          <w:rFonts w:ascii="Times New Roman" w:hAnsi="Times New Roman" w:hint="eastAsia"/>
          <w:b/>
          <w:color w:val="000000" w:themeColor="text1"/>
        </w:rPr>
        <w:t>月</w:t>
      </w:r>
      <w:r w:rsidRPr="00F71616">
        <w:rPr>
          <w:rFonts w:ascii="Times New Roman" w:hAnsi="Times New Roman" w:hint="eastAsia"/>
          <w:b/>
          <w:color w:val="000000" w:themeColor="text1"/>
        </w:rPr>
        <w:t>1</w:t>
      </w:r>
      <w:r w:rsidRPr="00F71616">
        <w:rPr>
          <w:rFonts w:ascii="Times New Roman" w:hAnsi="Times New Roman" w:hint="eastAsia"/>
          <w:b/>
          <w:color w:val="000000" w:themeColor="text1"/>
        </w:rPr>
        <w:t>日修正施行後之刑法第</w:t>
      </w:r>
      <w:r w:rsidRPr="00F71616">
        <w:rPr>
          <w:rFonts w:ascii="Times New Roman" w:hAnsi="Times New Roman" w:hint="eastAsia"/>
          <w:b/>
          <w:color w:val="000000" w:themeColor="text1"/>
        </w:rPr>
        <w:t>91</w:t>
      </w:r>
      <w:r w:rsidRPr="00F71616">
        <w:rPr>
          <w:rFonts w:ascii="Times New Roman" w:hAnsi="Times New Roman" w:hint="eastAsia"/>
          <w:b/>
          <w:color w:val="000000" w:themeColor="text1"/>
        </w:rPr>
        <w:t>條之</w:t>
      </w:r>
      <w:r w:rsidRPr="00F71616">
        <w:rPr>
          <w:rFonts w:ascii="Times New Roman" w:hAnsi="Times New Roman" w:hint="eastAsia"/>
          <w:b/>
          <w:color w:val="000000" w:themeColor="text1"/>
        </w:rPr>
        <w:t>1</w:t>
      </w:r>
      <w:r w:rsidRPr="00F71616">
        <w:rPr>
          <w:rFonts w:ascii="Times New Roman" w:hAnsi="Times New Roman" w:hint="eastAsia"/>
          <w:b/>
          <w:color w:val="000000" w:themeColor="text1"/>
        </w:rPr>
        <w:t>有關刑後強制治療規定，而產生防治工作上之漏洞，導致具高再犯危險</w:t>
      </w:r>
      <w:r w:rsidR="00A1477E" w:rsidRPr="00F71616">
        <w:rPr>
          <w:rFonts w:ascii="Times New Roman" w:hAnsi="Times New Roman" w:hint="eastAsia"/>
          <w:b/>
          <w:color w:val="000000" w:themeColor="text1"/>
        </w:rPr>
        <w:t>之性侵害加害人於出獄後不久即再犯性侵害犯罪，衍生法律空窗之爭議：</w:t>
      </w:r>
      <w:bookmarkEnd w:id="252"/>
      <w:bookmarkEnd w:id="253"/>
    </w:p>
    <w:p w:rsidR="008F3705" w:rsidRPr="00F71616" w:rsidRDefault="004E224E" w:rsidP="00101224">
      <w:pPr>
        <w:pStyle w:val="4"/>
        <w:rPr>
          <w:rFonts w:ascii="Times New Roman" w:hAnsi="Times New Roman"/>
          <w:color w:val="000000" w:themeColor="text1"/>
        </w:rPr>
      </w:pPr>
      <w:r w:rsidRPr="00F71616">
        <w:rPr>
          <w:rFonts w:ascii="Times New Roman" w:hAnsi="Times New Roman" w:hint="eastAsia"/>
          <w:color w:val="000000" w:themeColor="text1"/>
        </w:rPr>
        <w:t>性侵害犯罪防治法第</w:t>
      </w:r>
      <w:r w:rsidRPr="00F71616">
        <w:rPr>
          <w:rFonts w:ascii="Times New Roman" w:hAnsi="Times New Roman" w:hint="eastAsia"/>
          <w:color w:val="000000" w:themeColor="text1"/>
        </w:rPr>
        <w:t>22</w:t>
      </w:r>
      <w:r w:rsidRPr="00F71616">
        <w:rPr>
          <w:rFonts w:ascii="Times New Roman" w:hAnsi="Times New Roman" w:hint="eastAsia"/>
          <w:color w:val="000000" w:themeColor="text1"/>
        </w:rPr>
        <w:t>條之</w:t>
      </w:r>
      <w:r w:rsidRPr="00F71616">
        <w:rPr>
          <w:rFonts w:ascii="Times New Roman" w:hAnsi="Times New Roman" w:hint="eastAsia"/>
          <w:color w:val="000000" w:themeColor="text1"/>
        </w:rPr>
        <w:t>1</w:t>
      </w:r>
      <w:bookmarkEnd w:id="254"/>
      <w:bookmarkEnd w:id="255"/>
      <w:r w:rsidR="008F3705" w:rsidRPr="00F71616">
        <w:rPr>
          <w:rFonts w:ascii="Times New Roman" w:hAnsi="Times New Roman" w:hint="eastAsia"/>
          <w:color w:val="000000" w:themeColor="text1"/>
        </w:rPr>
        <w:t>規定：「</w:t>
      </w:r>
      <w:r w:rsidR="008F3705" w:rsidRPr="00F71616">
        <w:rPr>
          <w:rFonts w:ascii="Times New Roman" w:hAnsi="Times New Roman" w:hint="eastAsia"/>
          <w:color w:val="000000" w:themeColor="text1"/>
        </w:rPr>
        <w:t>(</w:t>
      </w:r>
      <w:r w:rsidR="008F3705" w:rsidRPr="00F71616">
        <w:rPr>
          <w:rFonts w:ascii="Times New Roman" w:hAnsi="Times New Roman" w:hint="eastAsia"/>
          <w:color w:val="000000" w:themeColor="text1"/>
        </w:rPr>
        <w:t>第</w:t>
      </w:r>
      <w:r w:rsidR="008F3705" w:rsidRPr="00F71616">
        <w:rPr>
          <w:rFonts w:ascii="Times New Roman" w:hAnsi="Times New Roman" w:hint="eastAsia"/>
          <w:color w:val="000000" w:themeColor="text1"/>
        </w:rPr>
        <w:t>1</w:t>
      </w:r>
      <w:r w:rsidR="008F3705" w:rsidRPr="00F71616">
        <w:rPr>
          <w:rFonts w:ascii="Times New Roman" w:hAnsi="Times New Roman" w:hint="eastAsia"/>
          <w:color w:val="000000" w:themeColor="text1"/>
        </w:rPr>
        <w:t>項</w:t>
      </w:r>
      <w:r w:rsidR="008F3705" w:rsidRPr="00F71616">
        <w:rPr>
          <w:rFonts w:ascii="Times New Roman" w:hAnsi="Times New Roman" w:hint="eastAsia"/>
          <w:color w:val="000000" w:themeColor="text1"/>
        </w:rPr>
        <w:t>)</w:t>
      </w:r>
      <w:r w:rsidR="008F3705" w:rsidRPr="00F71616">
        <w:rPr>
          <w:rFonts w:ascii="Times New Roman" w:hAnsi="Times New Roman" w:hint="eastAsia"/>
          <w:color w:val="000000" w:themeColor="text1"/>
        </w:rPr>
        <w:t>加害人於徒刑執行期滿前，接受輔導或治療後，經鑑定、評估，認有再犯之危險，而不適用刑法第九十一條之一者，監獄、軍事監獄得檢具相關評估報告，送請該管地方法院檢察署檢察官、軍事法院檢察署檢察官聲請法院、軍事法院裁定命其進入醫療機構或其他指定處所，施以強制治療。</w:t>
      </w:r>
      <w:r w:rsidR="008F3705" w:rsidRPr="00F71616">
        <w:rPr>
          <w:rFonts w:ascii="Times New Roman" w:hAnsi="Times New Roman" w:hint="eastAsia"/>
          <w:color w:val="000000" w:themeColor="text1"/>
        </w:rPr>
        <w:t>(</w:t>
      </w:r>
      <w:r w:rsidR="008F3705" w:rsidRPr="00F71616">
        <w:rPr>
          <w:rFonts w:ascii="Times New Roman" w:hAnsi="Times New Roman" w:hint="eastAsia"/>
          <w:color w:val="000000" w:themeColor="text1"/>
        </w:rPr>
        <w:t>第</w:t>
      </w:r>
      <w:r w:rsidR="008F3705" w:rsidRPr="00F71616">
        <w:rPr>
          <w:rFonts w:ascii="Times New Roman" w:hAnsi="Times New Roman" w:hint="eastAsia"/>
          <w:color w:val="000000" w:themeColor="text1"/>
        </w:rPr>
        <w:t>2</w:t>
      </w:r>
      <w:r w:rsidR="008F3705" w:rsidRPr="00F71616">
        <w:rPr>
          <w:rFonts w:ascii="Times New Roman" w:hAnsi="Times New Roman" w:hint="eastAsia"/>
          <w:color w:val="000000" w:themeColor="text1"/>
        </w:rPr>
        <w:t>項</w:t>
      </w:r>
      <w:r w:rsidR="008F3705" w:rsidRPr="00F71616">
        <w:rPr>
          <w:rFonts w:ascii="Times New Roman" w:hAnsi="Times New Roman" w:hint="eastAsia"/>
          <w:color w:val="000000" w:themeColor="text1"/>
        </w:rPr>
        <w:t>)</w:t>
      </w:r>
      <w:r w:rsidR="008F3705" w:rsidRPr="00F71616">
        <w:rPr>
          <w:rFonts w:ascii="Times New Roman" w:hAnsi="Times New Roman" w:hint="eastAsia"/>
          <w:color w:val="000000" w:themeColor="text1"/>
        </w:rPr>
        <w:t>加害人依第二十條接受身心治療或輔導教育後，經鑑定、評估其自我控制再犯預防仍無成效，而不適用刑法第九十一條之一者，該管地方法院檢察署檢察官、軍事法院檢察署檢察官或直轄市、縣（市）主管機關得檢具相關評估報告聲請法院、軍事法院裁定命其進入醫療機構或其他指定處所，施以強制治療。</w:t>
      </w:r>
      <w:r w:rsidR="008F3705" w:rsidRPr="00F71616">
        <w:rPr>
          <w:rFonts w:ascii="Times New Roman" w:hAnsi="Times New Roman" w:hint="eastAsia"/>
          <w:color w:val="000000" w:themeColor="text1"/>
        </w:rPr>
        <w:t>(</w:t>
      </w:r>
      <w:r w:rsidR="008F3705" w:rsidRPr="00F71616">
        <w:rPr>
          <w:rFonts w:ascii="Times New Roman" w:hAnsi="Times New Roman" w:hint="eastAsia"/>
          <w:color w:val="000000" w:themeColor="text1"/>
        </w:rPr>
        <w:t>第</w:t>
      </w:r>
      <w:r w:rsidR="008F3705" w:rsidRPr="00F71616">
        <w:rPr>
          <w:rFonts w:ascii="Times New Roman" w:hAnsi="Times New Roman" w:hint="eastAsia"/>
          <w:color w:val="000000" w:themeColor="text1"/>
        </w:rPr>
        <w:t>3</w:t>
      </w:r>
      <w:r w:rsidR="008F3705" w:rsidRPr="00F71616">
        <w:rPr>
          <w:rFonts w:ascii="Times New Roman" w:hAnsi="Times New Roman" w:hint="eastAsia"/>
          <w:color w:val="000000" w:themeColor="text1"/>
        </w:rPr>
        <w:t>項</w:t>
      </w:r>
      <w:r w:rsidR="008F3705" w:rsidRPr="00F71616">
        <w:rPr>
          <w:rFonts w:ascii="Times New Roman" w:hAnsi="Times New Roman" w:hint="eastAsia"/>
          <w:color w:val="000000" w:themeColor="text1"/>
        </w:rPr>
        <w:t>)</w:t>
      </w:r>
      <w:r w:rsidR="008F3705" w:rsidRPr="00F71616">
        <w:rPr>
          <w:rFonts w:ascii="Times New Roman" w:hAnsi="Times New Roman" w:hint="eastAsia"/>
          <w:color w:val="000000" w:themeColor="text1"/>
        </w:rPr>
        <w:t>前二項之強制治療期間至其再犯危險顯著降低為止，執行期間應每年鑑定、評估有無停止治療之必要。其經鑑定、評估認無繼續強制治療必要者，加害人、該管地方法院檢察署檢察官、軍事法院檢察署檢察官或直轄市、縣（市）主管機關得聲請法院、軍事法院裁定停止強制治療。</w:t>
      </w:r>
      <w:r w:rsidR="008F3705" w:rsidRPr="00F71616">
        <w:rPr>
          <w:rFonts w:ascii="Times New Roman" w:hAnsi="Times New Roman" w:hint="eastAsia"/>
          <w:color w:val="000000" w:themeColor="text1"/>
        </w:rPr>
        <w:t>(</w:t>
      </w:r>
      <w:r w:rsidR="008F3705" w:rsidRPr="00F71616">
        <w:rPr>
          <w:rFonts w:ascii="Times New Roman" w:hAnsi="Times New Roman" w:hint="eastAsia"/>
          <w:color w:val="000000" w:themeColor="text1"/>
        </w:rPr>
        <w:t>第</w:t>
      </w:r>
      <w:r w:rsidR="008F3705" w:rsidRPr="00F71616">
        <w:rPr>
          <w:rFonts w:ascii="Times New Roman" w:hAnsi="Times New Roman" w:hint="eastAsia"/>
          <w:color w:val="000000" w:themeColor="text1"/>
        </w:rPr>
        <w:t>4</w:t>
      </w:r>
      <w:r w:rsidR="008F3705" w:rsidRPr="00F71616">
        <w:rPr>
          <w:rFonts w:ascii="Times New Roman" w:hAnsi="Times New Roman" w:hint="eastAsia"/>
          <w:color w:val="000000" w:themeColor="text1"/>
        </w:rPr>
        <w:t>項</w:t>
      </w:r>
      <w:r w:rsidR="008F3705" w:rsidRPr="00F71616">
        <w:rPr>
          <w:rFonts w:ascii="Times New Roman" w:hAnsi="Times New Roman" w:hint="eastAsia"/>
          <w:color w:val="000000" w:themeColor="text1"/>
        </w:rPr>
        <w:t>)</w:t>
      </w:r>
      <w:r w:rsidR="008F3705" w:rsidRPr="00F71616">
        <w:rPr>
          <w:rFonts w:ascii="Times New Roman" w:hAnsi="Times New Roman" w:hint="eastAsia"/>
          <w:color w:val="000000" w:themeColor="text1"/>
        </w:rPr>
        <w:t>第二項之加害人經</w:t>
      </w:r>
      <w:r w:rsidR="008F3705" w:rsidRPr="00F71616">
        <w:rPr>
          <w:rFonts w:ascii="Times New Roman" w:hAnsi="Times New Roman" w:hint="eastAsia"/>
          <w:color w:val="000000" w:themeColor="text1"/>
        </w:rPr>
        <w:lastRenderedPageBreak/>
        <w:t>通知依指定期日到場接受強制治療而未按時到場者，處一年以下有期徒刑、拘役、科或併科新臺幣五萬元以下罰金。</w:t>
      </w:r>
      <w:r w:rsidR="008F3705" w:rsidRPr="00F71616">
        <w:rPr>
          <w:rFonts w:ascii="Times New Roman" w:hAnsi="Times New Roman" w:hint="eastAsia"/>
          <w:color w:val="000000" w:themeColor="text1"/>
        </w:rPr>
        <w:t>(</w:t>
      </w:r>
      <w:r w:rsidR="008F3705" w:rsidRPr="00F71616">
        <w:rPr>
          <w:rFonts w:ascii="Times New Roman" w:hAnsi="Times New Roman" w:hint="eastAsia"/>
          <w:color w:val="000000" w:themeColor="text1"/>
        </w:rPr>
        <w:t>第</w:t>
      </w:r>
      <w:r w:rsidR="008F3705" w:rsidRPr="00F71616">
        <w:rPr>
          <w:rFonts w:ascii="Times New Roman" w:hAnsi="Times New Roman" w:hint="eastAsia"/>
          <w:color w:val="000000" w:themeColor="text1"/>
        </w:rPr>
        <w:t>5</w:t>
      </w:r>
      <w:r w:rsidR="008F3705" w:rsidRPr="00F71616">
        <w:rPr>
          <w:rFonts w:ascii="Times New Roman" w:hAnsi="Times New Roman" w:hint="eastAsia"/>
          <w:color w:val="000000" w:themeColor="text1"/>
        </w:rPr>
        <w:t>項</w:t>
      </w:r>
      <w:r w:rsidR="008F3705" w:rsidRPr="00F71616">
        <w:rPr>
          <w:rFonts w:ascii="Times New Roman" w:hAnsi="Times New Roman" w:hint="eastAsia"/>
          <w:color w:val="000000" w:themeColor="text1"/>
        </w:rPr>
        <w:t>)</w:t>
      </w:r>
      <w:r w:rsidR="008F3705" w:rsidRPr="00F71616">
        <w:rPr>
          <w:rFonts w:ascii="Times New Roman" w:hAnsi="Times New Roman" w:hint="eastAsia"/>
          <w:color w:val="000000" w:themeColor="text1"/>
        </w:rPr>
        <w:t>第一項、第二項之聲請程序、強制治療之執行機關（構）、處所、執行程序、方式、經費來源及第三項停止強制治療之聲請程序、方式等，由法務部會同中央主管機關、行政院衛生署及國防部定之。</w:t>
      </w:r>
      <w:r w:rsidR="0011568D" w:rsidRPr="00F71616">
        <w:rPr>
          <w:rFonts w:ascii="Times New Roman" w:hAnsi="Times New Roman" w:hint="eastAsia"/>
          <w:color w:val="000000" w:themeColor="text1"/>
        </w:rPr>
        <w:t>」</w:t>
      </w:r>
    </w:p>
    <w:p w:rsidR="00A1477E" w:rsidRPr="00F71616" w:rsidRDefault="00FB449B" w:rsidP="00FB449B">
      <w:pPr>
        <w:pStyle w:val="4"/>
        <w:rPr>
          <w:rFonts w:ascii="Times New Roman" w:hAnsi="Times New Roman"/>
          <w:color w:val="000000" w:themeColor="text1"/>
        </w:rPr>
      </w:pPr>
      <w:r w:rsidRPr="00F71616">
        <w:rPr>
          <w:rFonts w:ascii="Times New Roman" w:hAnsi="Times New Roman" w:hint="eastAsia"/>
          <w:color w:val="000000" w:themeColor="text1"/>
        </w:rPr>
        <w:t>94</w:t>
      </w:r>
      <w:r w:rsidRPr="00F71616">
        <w:rPr>
          <w:rFonts w:ascii="Times New Roman" w:hAnsi="Times New Roman" w:hint="eastAsia"/>
          <w:color w:val="000000" w:themeColor="text1"/>
        </w:rPr>
        <w:t>年</w:t>
      </w:r>
      <w:r w:rsidRPr="00F71616">
        <w:rPr>
          <w:rFonts w:ascii="Times New Roman" w:hAnsi="Times New Roman" w:hint="eastAsia"/>
          <w:color w:val="000000" w:themeColor="text1"/>
        </w:rPr>
        <w:t>1</w:t>
      </w:r>
      <w:r w:rsidRPr="00F71616">
        <w:rPr>
          <w:rFonts w:ascii="Times New Roman" w:hAnsi="Times New Roman" w:hint="eastAsia"/>
          <w:color w:val="000000" w:themeColor="text1"/>
        </w:rPr>
        <w:t>月</w:t>
      </w:r>
      <w:r w:rsidRPr="00F71616">
        <w:rPr>
          <w:rFonts w:ascii="Times New Roman" w:hAnsi="Times New Roman" w:hint="eastAsia"/>
          <w:color w:val="000000" w:themeColor="text1"/>
        </w:rPr>
        <w:t>7</w:t>
      </w:r>
      <w:r w:rsidRPr="00F71616">
        <w:rPr>
          <w:rFonts w:ascii="Times New Roman" w:hAnsi="Times New Roman" w:hint="eastAsia"/>
          <w:color w:val="000000" w:themeColor="text1"/>
        </w:rPr>
        <w:t>日修正、</w:t>
      </w:r>
      <w:r w:rsidRPr="00F71616">
        <w:rPr>
          <w:rFonts w:ascii="Times New Roman" w:hAnsi="Times New Roman" w:hint="eastAsia"/>
          <w:color w:val="000000" w:themeColor="text1"/>
        </w:rPr>
        <w:t>94</w:t>
      </w:r>
      <w:r w:rsidRPr="00F71616">
        <w:rPr>
          <w:rFonts w:ascii="Times New Roman" w:hAnsi="Times New Roman" w:hint="eastAsia"/>
          <w:color w:val="000000" w:themeColor="text1"/>
        </w:rPr>
        <w:t>年</w:t>
      </w:r>
      <w:r w:rsidRPr="00F71616">
        <w:rPr>
          <w:rFonts w:ascii="Times New Roman" w:hAnsi="Times New Roman" w:hint="eastAsia"/>
          <w:color w:val="000000" w:themeColor="text1"/>
        </w:rPr>
        <w:t>2</w:t>
      </w:r>
      <w:r w:rsidRPr="00F71616">
        <w:rPr>
          <w:rFonts w:ascii="Times New Roman" w:hAnsi="Times New Roman" w:hint="eastAsia"/>
          <w:color w:val="000000" w:themeColor="text1"/>
        </w:rPr>
        <w:t>月</w:t>
      </w:r>
      <w:r w:rsidRPr="00F71616">
        <w:rPr>
          <w:rFonts w:ascii="Times New Roman" w:hAnsi="Times New Roman" w:hint="eastAsia"/>
          <w:color w:val="000000" w:themeColor="text1"/>
        </w:rPr>
        <w:t>2</w:t>
      </w:r>
      <w:r w:rsidRPr="00F71616">
        <w:rPr>
          <w:rFonts w:ascii="Times New Roman" w:hAnsi="Times New Roman" w:hint="eastAsia"/>
          <w:color w:val="000000" w:themeColor="text1"/>
        </w:rPr>
        <w:t>日公布並自</w:t>
      </w:r>
      <w:r w:rsidRPr="00F71616">
        <w:rPr>
          <w:rFonts w:ascii="Times New Roman" w:hAnsi="Times New Roman" w:hint="eastAsia"/>
          <w:color w:val="000000" w:themeColor="text1"/>
        </w:rPr>
        <w:t>95</w:t>
      </w:r>
      <w:r w:rsidRPr="00F71616">
        <w:rPr>
          <w:rFonts w:ascii="Times New Roman" w:hAnsi="Times New Roman" w:hint="eastAsia"/>
          <w:color w:val="000000" w:themeColor="text1"/>
        </w:rPr>
        <w:t>年</w:t>
      </w:r>
      <w:r w:rsidRPr="00F71616">
        <w:rPr>
          <w:rFonts w:ascii="Times New Roman" w:hAnsi="Times New Roman" w:hint="eastAsia"/>
          <w:color w:val="000000" w:themeColor="text1"/>
        </w:rPr>
        <w:t>7</w:t>
      </w:r>
      <w:r w:rsidRPr="00F71616">
        <w:rPr>
          <w:rFonts w:ascii="Times New Roman" w:hAnsi="Times New Roman" w:hint="eastAsia"/>
          <w:color w:val="000000" w:themeColor="text1"/>
        </w:rPr>
        <w:t>月</w:t>
      </w:r>
      <w:r w:rsidRPr="00F71616">
        <w:rPr>
          <w:rFonts w:ascii="Times New Roman" w:hAnsi="Times New Roman" w:hint="eastAsia"/>
          <w:color w:val="000000" w:themeColor="text1"/>
        </w:rPr>
        <w:t>1</w:t>
      </w:r>
      <w:r w:rsidRPr="00F71616">
        <w:rPr>
          <w:rFonts w:ascii="Times New Roman" w:hAnsi="Times New Roman" w:hint="eastAsia"/>
          <w:color w:val="000000" w:themeColor="text1"/>
        </w:rPr>
        <w:t>日施行之性侵害犯罪防治法第</w:t>
      </w:r>
      <w:r w:rsidRPr="00F71616">
        <w:rPr>
          <w:rFonts w:ascii="Times New Roman" w:hAnsi="Times New Roman" w:hint="eastAsia"/>
          <w:color w:val="000000" w:themeColor="text1"/>
        </w:rPr>
        <w:t>22</w:t>
      </w:r>
      <w:r w:rsidRPr="00F71616">
        <w:rPr>
          <w:rFonts w:ascii="Times New Roman" w:hAnsi="Times New Roman" w:hint="eastAsia"/>
          <w:color w:val="000000" w:themeColor="text1"/>
        </w:rPr>
        <w:t>條之</w:t>
      </w:r>
      <w:r w:rsidRPr="00F71616">
        <w:rPr>
          <w:rFonts w:ascii="Times New Roman" w:hAnsi="Times New Roman" w:hint="eastAsia"/>
          <w:color w:val="000000" w:themeColor="text1"/>
        </w:rPr>
        <w:t>1</w:t>
      </w:r>
      <w:r w:rsidR="00652A5A" w:rsidRPr="00F71616">
        <w:rPr>
          <w:rFonts w:ascii="Times New Roman" w:hAnsi="Times New Roman" w:hint="eastAsia"/>
          <w:color w:val="000000" w:themeColor="text1"/>
        </w:rPr>
        <w:t>立法理由</w:t>
      </w:r>
      <w:r w:rsidR="00FE248F" w:rsidRPr="00F71616">
        <w:rPr>
          <w:rStyle w:val="aff0"/>
          <w:rFonts w:ascii="Times New Roman" w:hAnsi="Times New Roman"/>
          <w:color w:val="000000" w:themeColor="text1"/>
        </w:rPr>
        <w:footnoteReference w:id="14"/>
      </w:r>
      <w:r w:rsidR="0001204A" w:rsidRPr="00F71616">
        <w:rPr>
          <w:rFonts w:ascii="Times New Roman" w:hAnsi="Times New Roman" w:hint="eastAsia"/>
          <w:color w:val="000000" w:themeColor="text1"/>
        </w:rPr>
        <w:t>略以</w:t>
      </w:r>
      <w:r w:rsidR="00652A5A" w:rsidRPr="00F71616">
        <w:rPr>
          <w:rFonts w:ascii="Times New Roman" w:hAnsi="Times New Roman" w:hint="eastAsia"/>
          <w:color w:val="000000" w:themeColor="text1"/>
        </w:rPr>
        <w:t>：</w:t>
      </w:r>
      <w:r w:rsidR="0057754E" w:rsidRPr="00F71616">
        <w:rPr>
          <w:rFonts w:ascii="Times New Roman" w:hAnsi="Times New Roman" w:hint="eastAsia"/>
          <w:color w:val="000000" w:themeColor="text1"/>
        </w:rPr>
        <w:t>「</w:t>
      </w:r>
      <w:r w:rsidR="0001204A" w:rsidRPr="00F71616">
        <w:rPr>
          <w:rFonts w:ascii="Times New Roman" w:hAnsi="Times New Roman" w:hint="eastAsia"/>
          <w:color w:val="000000" w:themeColor="text1"/>
        </w:rPr>
        <w:t>為解決</w:t>
      </w:r>
      <w:r w:rsidR="0001204A" w:rsidRPr="00F71616">
        <w:rPr>
          <w:rFonts w:ascii="Times New Roman" w:hAnsi="Times New Roman" w:hint="eastAsia"/>
          <w:color w:val="000000" w:themeColor="text1"/>
        </w:rPr>
        <w:t>95</w:t>
      </w:r>
      <w:r w:rsidR="0001204A" w:rsidRPr="00F71616">
        <w:rPr>
          <w:rFonts w:ascii="Times New Roman" w:hAnsi="Times New Roman" w:hint="eastAsia"/>
          <w:color w:val="000000" w:themeColor="text1"/>
        </w:rPr>
        <w:t>年</w:t>
      </w:r>
      <w:r w:rsidR="0001204A" w:rsidRPr="00F71616">
        <w:rPr>
          <w:rFonts w:ascii="Times New Roman" w:hAnsi="Times New Roman" w:hint="eastAsia"/>
          <w:color w:val="000000" w:themeColor="text1"/>
        </w:rPr>
        <w:t>6</w:t>
      </w:r>
      <w:r w:rsidR="0001204A" w:rsidRPr="00F71616">
        <w:rPr>
          <w:rFonts w:ascii="Times New Roman" w:hAnsi="Times New Roman" w:hint="eastAsia"/>
          <w:color w:val="000000" w:themeColor="text1"/>
        </w:rPr>
        <w:t>月</w:t>
      </w:r>
      <w:r w:rsidR="0001204A" w:rsidRPr="00F71616">
        <w:rPr>
          <w:rFonts w:ascii="Times New Roman" w:hAnsi="Times New Roman" w:hint="eastAsia"/>
          <w:color w:val="000000" w:themeColor="text1"/>
        </w:rPr>
        <w:t>30</w:t>
      </w:r>
      <w:r w:rsidR="0001204A" w:rsidRPr="00F71616">
        <w:rPr>
          <w:rFonts w:ascii="Times New Roman" w:hAnsi="Times New Roman" w:hint="eastAsia"/>
          <w:color w:val="000000" w:themeColor="text1"/>
        </w:rPr>
        <w:t>日以前犯性侵害犯罪之加害人，於接受獄中治療或社區身心治療或輔導教育後，經鑑定、評估，認有再犯之危險者，因不能適用</w:t>
      </w:r>
      <w:r w:rsidR="0001204A" w:rsidRPr="00F71616">
        <w:rPr>
          <w:rFonts w:ascii="Times New Roman" w:hAnsi="Times New Roman" w:hint="eastAsia"/>
          <w:color w:val="000000" w:themeColor="text1"/>
        </w:rPr>
        <w:t>95</w:t>
      </w:r>
      <w:r w:rsidR="0001204A" w:rsidRPr="00F71616">
        <w:rPr>
          <w:rFonts w:ascii="Times New Roman" w:hAnsi="Times New Roman" w:hint="eastAsia"/>
          <w:color w:val="000000" w:themeColor="text1"/>
        </w:rPr>
        <w:t>年</w:t>
      </w:r>
      <w:r w:rsidR="0001204A" w:rsidRPr="00F71616">
        <w:rPr>
          <w:rFonts w:ascii="Times New Roman" w:hAnsi="Times New Roman" w:hint="eastAsia"/>
          <w:color w:val="000000" w:themeColor="text1"/>
        </w:rPr>
        <w:t>7</w:t>
      </w:r>
      <w:r w:rsidR="0001204A" w:rsidRPr="00F71616">
        <w:rPr>
          <w:rFonts w:ascii="Times New Roman" w:hAnsi="Times New Roman" w:hint="eastAsia"/>
          <w:color w:val="000000" w:themeColor="text1"/>
        </w:rPr>
        <w:t>月</w:t>
      </w:r>
      <w:r w:rsidR="0001204A" w:rsidRPr="00F71616">
        <w:rPr>
          <w:rFonts w:ascii="Times New Roman" w:hAnsi="Times New Roman" w:hint="eastAsia"/>
          <w:color w:val="000000" w:themeColor="text1"/>
        </w:rPr>
        <w:t>1</w:t>
      </w:r>
      <w:r w:rsidR="0001204A" w:rsidRPr="00F71616">
        <w:rPr>
          <w:rFonts w:ascii="Times New Roman" w:hAnsi="Times New Roman" w:hint="eastAsia"/>
          <w:color w:val="000000" w:themeColor="text1"/>
        </w:rPr>
        <w:t>日修正施行後之刑法第</w:t>
      </w:r>
      <w:r w:rsidR="0001204A" w:rsidRPr="00F71616">
        <w:rPr>
          <w:rFonts w:ascii="Times New Roman" w:hAnsi="Times New Roman" w:hint="eastAsia"/>
          <w:color w:val="000000" w:themeColor="text1"/>
        </w:rPr>
        <w:t>91</w:t>
      </w:r>
      <w:r w:rsidR="0001204A" w:rsidRPr="00F71616">
        <w:rPr>
          <w:rFonts w:ascii="Times New Roman" w:hAnsi="Times New Roman" w:hint="eastAsia"/>
          <w:color w:val="000000" w:themeColor="text1"/>
        </w:rPr>
        <w:t>條之</w:t>
      </w:r>
      <w:r w:rsidR="0001204A" w:rsidRPr="00F71616">
        <w:rPr>
          <w:rFonts w:ascii="Times New Roman" w:hAnsi="Times New Roman" w:hint="eastAsia"/>
          <w:color w:val="000000" w:themeColor="text1"/>
        </w:rPr>
        <w:t>1</w:t>
      </w:r>
      <w:r w:rsidR="0001204A" w:rsidRPr="00F71616">
        <w:rPr>
          <w:rFonts w:ascii="Times New Roman" w:hAnsi="Times New Roman" w:hint="eastAsia"/>
          <w:color w:val="000000" w:themeColor="text1"/>
        </w:rPr>
        <w:t>有關刑後強制治療規定，而產生防治工作上之漏洞，導致具高再犯危險之性侵害加害人於出獄後不久即再犯性侵害犯罪，衍生法律空窗之爭議，爰增列本條。</w:t>
      </w:r>
      <w:r w:rsidR="0057754E" w:rsidRPr="00F71616">
        <w:rPr>
          <w:rFonts w:ascii="Times New Roman" w:hAnsi="Times New Roman" w:hint="eastAsia"/>
          <w:color w:val="000000" w:themeColor="text1"/>
        </w:rPr>
        <w:t>」</w:t>
      </w:r>
    </w:p>
    <w:p w:rsidR="004E47CC" w:rsidRPr="00F71616" w:rsidRDefault="004E37FA" w:rsidP="00AF3A66">
      <w:pPr>
        <w:pStyle w:val="3"/>
        <w:rPr>
          <w:rFonts w:ascii="Times New Roman" w:hAnsi="Times New Roman"/>
          <w:color w:val="000000" w:themeColor="text1"/>
        </w:rPr>
      </w:pPr>
      <w:bookmarkStart w:id="256" w:name="_Toc42006651"/>
      <w:bookmarkStart w:id="257" w:name="_Toc42187264"/>
      <w:bookmarkStart w:id="258" w:name="_Toc44428612"/>
      <w:bookmarkStart w:id="259" w:name="_Toc44597798"/>
      <w:r w:rsidRPr="00F71616">
        <w:rPr>
          <w:rFonts w:ascii="Times New Roman" w:hAnsi="Times New Roman" w:hint="eastAsia"/>
          <w:b/>
          <w:color w:val="000000" w:themeColor="text1"/>
        </w:rPr>
        <w:t>經本院實地履勘矯正署委託</w:t>
      </w:r>
      <w:r w:rsidR="00AF3A66" w:rsidRPr="00F71616">
        <w:rPr>
          <w:rFonts w:ascii="Times New Roman" w:hAnsi="Times New Roman" w:hint="eastAsia"/>
          <w:b/>
          <w:color w:val="000000" w:themeColor="text1"/>
        </w:rPr>
        <w:t>中國醫藥大學附設醫院辦理</w:t>
      </w:r>
      <w:r w:rsidRPr="00F71616">
        <w:rPr>
          <w:rFonts w:ascii="Times New Roman" w:hAnsi="Times New Roman" w:hint="eastAsia"/>
          <w:b/>
          <w:color w:val="000000" w:themeColor="text1"/>
        </w:rPr>
        <w:t>培德醫院收治刑法第</w:t>
      </w:r>
      <w:r w:rsidRPr="00F71616">
        <w:rPr>
          <w:rFonts w:ascii="Times New Roman" w:hAnsi="Times New Roman" w:hint="eastAsia"/>
          <w:b/>
          <w:color w:val="000000" w:themeColor="text1"/>
        </w:rPr>
        <w:t>91</w:t>
      </w:r>
      <w:r w:rsidRPr="00F71616">
        <w:rPr>
          <w:rFonts w:ascii="Times New Roman" w:hAnsi="Times New Roman" w:hint="eastAsia"/>
          <w:b/>
          <w:color w:val="000000" w:themeColor="text1"/>
        </w:rPr>
        <w:t>條之</w:t>
      </w:r>
      <w:r w:rsidRPr="00F71616">
        <w:rPr>
          <w:rFonts w:ascii="Times New Roman" w:hAnsi="Times New Roman" w:hint="eastAsia"/>
          <w:b/>
          <w:color w:val="000000" w:themeColor="text1"/>
        </w:rPr>
        <w:t>1</w:t>
      </w:r>
      <w:r w:rsidRPr="00F71616">
        <w:rPr>
          <w:rFonts w:ascii="Times New Roman" w:hAnsi="Times New Roman" w:hint="eastAsia"/>
          <w:b/>
          <w:color w:val="000000" w:themeColor="text1"/>
        </w:rPr>
        <w:t>對象與衛福部草屯療養院承接大肚山莊執行性侵害犯罪防治法第</w:t>
      </w:r>
      <w:r w:rsidRPr="00F71616">
        <w:rPr>
          <w:rFonts w:ascii="Times New Roman" w:hAnsi="Times New Roman" w:hint="eastAsia"/>
          <w:b/>
          <w:color w:val="000000" w:themeColor="text1"/>
        </w:rPr>
        <w:t>22</w:t>
      </w:r>
      <w:r w:rsidRPr="00F71616">
        <w:rPr>
          <w:rFonts w:ascii="Times New Roman" w:hAnsi="Times New Roman" w:hint="eastAsia"/>
          <w:b/>
          <w:color w:val="000000" w:themeColor="text1"/>
        </w:rPr>
        <w:t>條之</w:t>
      </w:r>
      <w:r w:rsidRPr="00F71616">
        <w:rPr>
          <w:rFonts w:ascii="Times New Roman" w:hAnsi="Times New Roman" w:hint="eastAsia"/>
          <w:b/>
          <w:color w:val="000000" w:themeColor="text1"/>
        </w:rPr>
        <w:t>1</w:t>
      </w:r>
      <w:r w:rsidRPr="00F71616">
        <w:rPr>
          <w:rFonts w:ascii="Times New Roman" w:hAnsi="Times New Roman" w:hint="eastAsia"/>
          <w:b/>
          <w:color w:val="000000" w:themeColor="text1"/>
        </w:rPr>
        <w:t>個案觀之，大肚山莊收治處所空間寬敞，草屯療養院治療團隊具司法精神醫學專業人員，並針對性侵害加害人設計諸多治療方案，自</w:t>
      </w:r>
      <w:r w:rsidRPr="00F71616">
        <w:rPr>
          <w:rFonts w:ascii="Times New Roman" w:hAnsi="Times New Roman" w:hint="eastAsia"/>
          <w:b/>
          <w:color w:val="000000" w:themeColor="text1"/>
        </w:rPr>
        <w:t>104</w:t>
      </w:r>
      <w:r w:rsidRPr="00F71616">
        <w:rPr>
          <w:rFonts w:ascii="Times New Roman" w:hAnsi="Times New Roman" w:hint="eastAsia"/>
          <w:b/>
          <w:color w:val="000000" w:themeColor="text1"/>
        </w:rPr>
        <w:t>年</w:t>
      </w:r>
      <w:r w:rsidRPr="00F71616">
        <w:rPr>
          <w:rFonts w:ascii="Times New Roman" w:hAnsi="Times New Roman" w:hint="eastAsia"/>
          <w:b/>
          <w:color w:val="000000" w:themeColor="text1"/>
        </w:rPr>
        <w:t>5</w:t>
      </w:r>
      <w:r w:rsidRPr="00F71616">
        <w:rPr>
          <w:rFonts w:ascii="Times New Roman" w:hAnsi="Times New Roman" w:hint="eastAsia"/>
          <w:b/>
          <w:color w:val="000000" w:themeColor="text1"/>
        </w:rPr>
        <w:t>月</w:t>
      </w:r>
      <w:r w:rsidRPr="00F71616">
        <w:rPr>
          <w:rFonts w:ascii="Times New Roman" w:hAnsi="Times New Roman" w:hint="eastAsia"/>
          <w:b/>
          <w:color w:val="000000" w:themeColor="text1"/>
        </w:rPr>
        <w:t>6</w:t>
      </w:r>
      <w:r w:rsidRPr="00F71616">
        <w:rPr>
          <w:rFonts w:ascii="Times New Roman" w:hAnsi="Times New Roman" w:hint="eastAsia"/>
          <w:b/>
          <w:color w:val="000000" w:themeColor="text1"/>
        </w:rPr>
        <w:t>日開辦迄今再犯人數為零，資源及成效均較矯正署委託培德醫院為佳</w:t>
      </w:r>
      <w:r w:rsidR="006F21DD" w:rsidRPr="00F71616">
        <w:rPr>
          <w:rFonts w:ascii="Times New Roman" w:hAnsi="Times New Roman" w:hint="eastAsia"/>
          <w:color w:val="000000" w:themeColor="text1"/>
        </w:rPr>
        <w:t>：</w:t>
      </w:r>
      <w:bookmarkEnd w:id="256"/>
      <w:bookmarkEnd w:id="257"/>
      <w:bookmarkEnd w:id="258"/>
      <w:bookmarkEnd w:id="259"/>
    </w:p>
    <w:p w:rsidR="00C97E0C" w:rsidRPr="00F71616" w:rsidRDefault="00C97E0C" w:rsidP="005D4DAE">
      <w:pPr>
        <w:pStyle w:val="4"/>
        <w:rPr>
          <w:rFonts w:ascii="Times New Roman" w:hAnsi="Times New Roman"/>
          <w:color w:val="000000" w:themeColor="text1"/>
        </w:rPr>
      </w:pPr>
      <w:r w:rsidRPr="00F71616">
        <w:rPr>
          <w:rFonts w:ascii="Times New Roman" w:hAnsi="Times New Roman" w:hint="eastAsia"/>
          <w:color w:val="000000" w:themeColor="text1"/>
        </w:rPr>
        <w:t>經本院實地履勘發現，</w:t>
      </w:r>
      <w:r w:rsidR="00651D57" w:rsidRPr="00F71616">
        <w:rPr>
          <w:rFonts w:ascii="Times New Roman" w:hAnsi="Times New Roman" w:hint="eastAsia"/>
          <w:color w:val="000000" w:themeColor="text1"/>
        </w:rPr>
        <w:t>衛福部草屯療養院辦理之</w:t>
      </w:r>
      <w:r w:rsidRPr="00F71616">
        <w:rPr>
          <w:rFonts w:ascii="Times New Roman" w:hAnsi="Times New Roman" w:hint="eastAsia"/>
          <w:color w:val="000000" w:themeColor="text1"/>
        </w:rPr>
        <w:t>大肚山莊位於培德醫院</w:t>
      </w:r>
      <w:r w:rsidRPr="00F71616">
        <w:rPr>
          <w:rFonts w:ascii="Times New Roman" w:hAnsi="Times New Roman" w:hint="eastAsia"/>
          <w:color w:val="000000" w:themeColor="text1"/>
        </w:rPr>
        <w:t>2</w:t>
      </w:r>
      <w:r w:rsidRPr="00F71616">
        <w:rPr>
          <w:rFonts w:ascii="Times New Roman" w:hAnsi="Times New Roman" w:hint="eastAsia"/>
          <w:color w:val="000000" w:themeColor="text1"/>
        </w:rPr>
        <w:t>樓，因年度經費預算較培德醫院</w:t>
      </w:r>
      <w:r w:rsidR="00123D22" w:rsidRPr="00F71616">
        <w:rPr>
          <w:rFonts w:ascii="Times New Roman" w:hAnsi="Times New Roman" w:hint="eastAsia"/>
          <w:color w:val="000000" w:themeColor="text1"/>
        </w:rPr>
        <w:t>為</w:t>
      </w:r>
      <w:r w:rsidRPr="00F71616">
        <w:rPr>
          <w:rFonts w:ascii="Times New Roman" w:hAnsi="Times New Roman" w:hint="eastAsia"/>
          <w:color w:val="000000" w:themeColor="text1"/>
        </w:rPr>
        <w:t>多，收容人數較少</w:t>
      </w:r>
      <w:r w:rsidRPr="00F71616">
        <w:rPr>
          <w:rFonts w:ascii="Times New Roman" w:hAnsi="Times New Roman" w:hint="eastAsia"/>
          <w:color w:val="000000" w:themeColor="text1"/>
        </w:rPr>
        <w:t>(</w:t>
      </w:r>
      <w:r w:rsidRPr="00F71616">
        <w:rPr>
          <w:rFonts w:ascii="Times New Roman" w:hAnsi="Times New Roman" w:hint="eastAsia"/>
          <w:color w:val="000000" w:themeColor="text1"/>
        </w:rPr>
        <w:t>履勘當日計收治</w:t>
      </w:r>
      <w:r w:rsidRPr="00F71616">
        <w:rPr>
          <w:rFonts w:ascii="Times New Roman" w:hAnsi="Times New Roman" w:hint="eastAsia"/>
          <w:color w:val="000000" w:themeColor="text1"/>
        </w:rPr>
        <w:t>15</w:t>
      </w:r>
      <w:r w:rsidRPr="00F71616">
        <w:rPr>
          <w:rFonts w:ascii="Times New Roman" w:hAnsi="Times New Roman" w:hint="eastAsia"/>
          <w:color w:val="000000" w:themeColor="text1"/>
        </w:rPr>
        <w:lastRenderedPageBreak/>
        <w:t>名加害人</w:t>
      </w:r>
      <w:r w:rsidRPr="00F71616">
        <w:rPr>
          <w:rFonts w:ascii="Times New Roman" w:hAnsi="Times New Roman" w:hint="eastAsia"/>
          <w:color w:val="000000" w:themeColor="text1"/>
        </w:rPr>
        <w:t>)</w:t>
      </w:r>
      <w:r w:rsidRPr="00F71616">
        <w:rPr>
          <w:rFonts w:ascii="Times New Roman" w:hAnsi="Times New Roman" w:hint="eastAsia"/>
          <w:color w:val="000000" w:themeColor="text1"/>
        </w:rPr>
        <w:t>，尚有空床，收治處所空間較為寬敞，廁所之設置為獨立空間，兼顧隱私及衛生，環境乾淨整潔，且該山莊係由衛福部草屯療養院</w:t>
      </w:r>
      <w:r w:rsidR="000F6B74" w:rsidRPr="00F71616">
        <w:rPr>
          <w:rFonts w:ascii="Times New Roman" w:hAnsi="Times New Roman" w:hint="eastAsia"/>
          <w:color w:val="000000" w:themeColor="text1"/>
        </w:rPr>
        <w:t>於</w:t>
      </w:r>
      <w:r w:rsidR="000F6B74" w:rsidRPr="00F71616">
        <w:rPr>
          <w:rFonts w:ascii="Times New Roman" w:hAnsi="Times New Roman" w:hint="eastAsia"/>
          <w:color w:val="000000" w:themeColor="text1"/>
        </w:rPr>
        <w:t>104</w:t>
      </w:r>
      <w:r w:rsidR="000F6B74" w:rsidRPr="00F71616">
        <w:rPr>
          <w:rFonts w:ascii="Times New Roman" w:hAnsi="Times New Roman" w:hint="eastAsia"/>
          <w:color w:val="000000" w:themeColor="text1"/>
        </w:rPr>
        <w:t>年</w:t>
      </w:r>
      <w:r w:rsidR="000F6B74" w:rsidRPr="00F71616">
        <w:rPr>
          <w:rFonts w:ascii="Times New Roman" w:hAnsi="Times New Roman" w:hint="eastAsia"/>
          <w:color w:val="000000" w:themeColor="text1"/>
        </w:rPr>
        <w:t>5</w:t>
      </w:r>
      <w:r w:rsidR="000F6B74" w:rsidRPr="00F71616">
        <w:rPr>
          <w:rFonts w:ascii="Times New Roman" w:hAnsi="Times New Roman" w:hint="eastAsia"/>
          <w:color w:val="000000" w:themeColor="text1"/>
        </w:rPr>
        <w:t>月</w:t>
      </w:r>
      <w:r w:rsidR="000F6B74" w:rsidRPr="00F71616">
        <w:rPr>
          <w:rFonts w:ascii="Times New Roman" w:hAnsi="Times New Roman" w:hint="eastAsia"/>
          <w:color w:val="000000" w:themeColor="text1"/>
        </w:rPr>
        <w:t>6</w:t>
      </w:r>
      <w:r w:rsidR="000F6B74" w:rsidRPr="00F71616">
        <w:rPr>
          <w:rFonts w:ascii="Times New Roman" w:hAnsi="Times New Roman" w:hint="eastAsia"/>
          <w:color w:val="000000" w:themeColor="text1"/>
        </w:rPr>
        <w:t>日</w:t>
      </w:r>
      <w:r w:rsidRPr="00F71616">
        <w:rPr>
          <w:rFonts w:ascii="Times New Roman" w:hAnsi="Times New Roman" w:hint="eastAsia"/>
          <w:color w:val="000000" w:themeColor="text1"/>
        </w:rPr>
        <w:t>承接，草屯療養院具完整精神醫療治療模式，為中區精神醫療網核心醫院，亦</w:t>
      </w:r>
      <w:r w:rsidR="00E86C2E" w:rsidRPr="00F71616">
        <w:rPr>
          <w:rFonts w:ascii="Times New Roman" w:hAnsi="Times New Roman" w:hint="eastAsia"/>
          <w:color w:val="000000" w:themeColor="text1"/>
        </w:rPr>
        <w:t>具</w:t>
      </w:r>
      <w:r w:rsidRPr="00F71616">
        <w:rPr>
          <w:rFonts w:ascii="Times New Roman" w:hAnsi="Times New Roman" w:hint="eastAsia"/>
          <w:color w:val="000000" w:themeColor="text1"/>
        </w:rPr>
        <w:t>有司法精神醫學專業人員，該院並針對性侵害犯加害人設計諸多治療方案，</w:t>
      </w:r>
      <w:r w:rsidRPr="00F71616">
        <w:rPr>
          <w:rFonts w:ascii="Times New Roman" w:hAnsi="Times New Roman" w:hint="eastAsia"/>
          <w:color w:val="000000" w:themeColor="text1"/>
        </w:rPr>
        <w:t>108</w:t>
      </w:r>
      <w:r w:rsidRPr="00F71616">
        <w:rPr>
          <w:rFonts w:ascii="Times New Roman" w:hAnsi="Times New Roman" w:hint="eastAsia"/>
          <w:color w:val="000000" w:themeColor="text1"/>
        </w:rPr>
        <w:t>年度核心團體</w:t>
      </w:r>
      <w:r w:rsidRPr="00F71616">
        <w:rPr>
          <w:rFonts w:ascii="Times New Roman" w:hAnsi="Times New Roman" w:hint="eastAsia"/>
          <w:color w:val="000000" w:themeColor="text1"/>
        </w:rPr>
        <w:t>1,704</w:t>
      </w:r>
      <w:r w:rsidRPr="00F71616">
        <w:rPr>
          <w:rFonts w:ascii="Times New Roman" w:hAnsi="Times New Roman" w:hint="eastAsia"/>
          <w:color w:val="000000" w:themeColor="text1"/>
        </w:rPr>
        <w:t>人次、個別治療</w:t>
      </w:r>
      <w:r w:rsidRPr="00F71616">
        <w:rPr>
          <w:rFonts w:ascii="Times New Roman" w:hAnsi="Times New Roman" w:hint="eastAsia"/>
          <w:color w:val="000000" w:themeColor="text1"/>
        </w:rPr>
        <w:t>1,957</w:t>
      </w:r>
      <w:r w:rsidRPr="00F71616">
        <w:rPr>
          <w:rFonts w:ascii="Times New Roman" w:hAnsi="Times New Roman" w:hint="eastAsia"/>
          <w:color w:val="000000" w:themeColor="text1"/>
        </w:rPr>
        <w:t>人次，治療</w:t>
      </w:r>
      <w:r w:rsidR="00E86C2E" w:rsidRPr="00F71616">
        <w:rPr>
          <w:rFonts w:ascii="Times New Roman" w:hAnsi="Times New Roman" w:hint="eastAsia"/>
          <w:color w:val="000000" w:themeColor="text1"/>
        </w:rPr>
        <w:t>迄今再犯人數為零，</w:t>
      </w:r>
      <w:r w:rsidR="00210F30" w:rsidRPr="00F71616">
        <w:rPr>
          <w:rFonts w:ascii="Times New Roman" w:hAnsi="Times New Roman" w:hint="eastAsia"/>
          <w:color w:val="000000" w:themeColor="text1"/>
        </w:rPr>
        <w:t>成效佳。</w:t>
      </w:r>
      <w:r w:rsidRPr="00F71616">
        <w:rPr>
          <w:rFonts w:ascii="Times New Roman" w:hAnsi="Times New Roman" w:hint="eastAsia"/>
          <w:color w:val="000000" w:themeColor="text1"/>
        </w:rPr>
        <w:t>相對而言，培德醫院強制治療專區，收容人數眾多</w:t>
      </w:r>
      <w:r w:rsidRPr="00F71616">
        <w:rPr>
          <w:rFonts w:ascii="Times New Roman" w:hAnsi="Times New Roman" w:hint="eastAsia"/>
          <w:color w:val="000000" w:themeColor="text1"/>
        </w:rPr>
        <w:t>(</w:t>
      </w:r>
      <w:r w:rsidRPr="00F71616">
        <w:rPr>
          <w:rFonts w:ascii="Times New Roman" w:hAnsi="Times New Roman" w:hint="eastAsia"/>
          <w:color w:val="000000" w:themeColor="text1"/>
        </w:rPr>
        <w:t>履勘當日計收治</w:t>
      </w:r>
      <w:r w:rsidRPr="00F71616">
        <w:rPr>
          <w:rFonts w:ascii="Times New Roman" w:hAnsi="Times New Roman" w:hint="eastAsia"/>
          <w:color w:val="000000" w:themeColor="text1"/>
        </w:rPr>
        <w:t>53</w:t>
      </w:r>
      <w:r w:rsidRPr="00F71616">
        <w:rPr>
          <w:rFonts w:ascii="Times New Roman" w:hAnsi="Times New Roman" w:hint="eastAsia"/>
          <w:color w:val="000000" w:themeColor="text1"/>
        </w:rPr>
        <w:t>名加害人</w:t>
      </w:r>
      <w:r w:rsidRPr="00F71616">
        <w:rPr>
          <w:rFonts w:ascii="Times New Roman" w:hAnsi="Times New Roman" w:hint="eastAsia"/>
          <w:color w:val="000000" w:themeColor="text1"/>
        </w:rPr>
        <w:t>)</w:t>
      </w:r>
      <w:r w:rsidRPr="00F71616">
        <w:rPr>
          <w:rFonts w:ascii="Times New Roman" w:hAnsi="Times New Roman" w:hint="eastAsia"/>
          <w:color w:val="000000" w:themeColor="text1"/>
        </w:rPr>
        <w:t>於空間上較為擁擠，據矯正署查復表示</w:t>
      </w:r>
      <w:r w:rsidR="00210F30" w:rsidRPr="00F71616">
        <w:rPr>
          <w:rFonts w:ascii="Times New Roman" w:hAnsi="Times New Roman" w:hint="eastAsia"/>
          <w:color w:val="000000" w:themeColor="text1"/>
        </w:rPr>
        <w:t>：</w:t>
      </w:r>
      <w:r w:rsidR="00DF3E24" w:rsidRPr="00F71616">
        <w:rPr>
          <w:rFonts w:ascii="Times New Roman" w:hAnsi="Times New Roman" w:hint="eastAsia"/>
          <w:color w:val="000000" w:themeColor="text1"/>
        </w:rPr>
        <w:t>人數過多</w:t>
      </w:r>
      <w:r w:rsidRPr="00F71616">
        <w:rPr>
          <w:rFonts w:ascii="Times New Roman" w:hAnsi="Times New Roman" w:hint="eastAsia"/>
          <w:color w:val="000000" w:themeColor="text1"/>
        </w:rPr>
        <w:t>如無法容納</w:t>
      </w:r>
      <w:r w:rsidR="00DF3E24" w:rsidRPr="00F71616">
        <w:rPr>
          <w:rFonts w:ascii="Times New Roman" w:hAnsi="Times New Roman" w:hint="eastAsia"/>
          <w:color w:val="000000" w:themeColor="text1"/>
        </w:rPr>
        <w:t>時</w:t>
      </w:r>
      <w:r w:rsidRPr="00F71616">
        <w:rPr>
          <w:rFonts w:ascii="Times New Roman" w:hAnsi="Times New Roman" w:hint="eastAsia"/>
          <w:color w:val="000000" w:themeColor="text1"/>
        </w:rPr>
        <w:t>，則回歸至一般舍房等語，收治處所與監所設計環境相似</w:t>
      </w:r>
      <w:r w:rsidR="00210F30" w:rsidRPr="00F71616">
        <w:rPr>
          <w:rFonts w:ascii="Times New Roman" w:hAnsi="Times New Roman" w:hint="eastAsia"/>
          <w:color w:val="000000" w:themeColor="text1"/>
        </w:rPr>
        <w:t>。</w:t>
      </w:r>
      <w:r w:rsidRPr="00F71616">
        <w:rPr>
          <w:rFonts w:ascii="Times New Roman" w:hAnsi="Times New Roman" w:hint="eastAsia"/>
          <w:color w:val="000000" w:themeColor="text1"/>
        </w:rPr>
        <w:t>臺中監獄於</w:t>
      </w:r>
      <w:r w:rsidRPr="00F71616">
        <w:rPr>
          <w:rFonts w:ascii="Times New Roman" w:hAnsi="Times New Roman" w:hint="eastAsia"/>
          <w:color w:val="000000" w:themeColor="text1"/>
        </w:rPr>
        <w:t>107</w:t>
      </w:r>
      <w:r w:rsidRPr="00F71616">
        <w:rPr>
          <w:rFonts w:ascii="Times New Roman" w:hAnsi="Times New Roman" w:hint="eastAsia"/>
          <w:color w:val="000000" w:themeColor="text1"/>
        </w:rPr>
        <w:t>年度曾就</w:t>
      </w:r>
      <w:r w:rsidRPr="00F71616">
        <w:rPr>
          <w:rFonts w:ascii="Times New Roman" w:hAnsi="Times New Roman" w:hint="eastAsia"/>
          <w:color w:val="000000" w:themeColor="text1"/>
        </w:rPr>
        <w:t>70</w:t>
      </w:r>
      <w:r w:rsidRPr="00F71616">
        <w:rPr>
          <w:rFonts w:ascii="Times New Roman" w:hAnsi="Times New Roman" w:hint="eastAsia"/>
          <w:color w:val="000000" w:themeColor="text1"/>
        </w:rPr>
        <w:t>名出所的性侵害犯強制治療受處分人進行追蹤，其中以偵查即計算再犯妨性相關案件者有</w:t>
      </w:r>
      <w:r w:rsidRPr="00F71616">
        <w:rPr>
          <w:rFonts w:ascii="Times New Roman" w:hAnsi="Times New Roman" w:hint="eastAsia"/>
          <w:color w:val="000000" w:themeColor="text1"/>
        </w:rPr>
        <w:t>7</w:t>
      </w:r>
      <w:r w:rsidRPr="00F71616">
        <w:rPr>
          <w:rFonts w:ascii="Times New Roman" w:hAnsi="Times New Roman" w:hint="eastAsia"/>
          <w:color w:val="000000" w:themeColor="text1"/>
        </w:rPr>
        <w:t>人，若以起訴計算再犯妨性相關案件者有</w:t>
      </w:r>
      <w:r w:rsidRPr="00F71616">
        <w:rPr>
          <w:rFonts w:ascii="Times New Roman" w:hAnsi="Times New Roman" w:hint="eastAsia"/>
          <w:color w:val="000000" w:themeColor="text1"/>
        </w:rPr>
        <w:t>6</w:t>
      </w:r>
      <w:r w:rsidRPr="00F71616">
        <w:rPr>
          <w:rFonts w:ascii="Times New Roman" w:hAnsi="Times New Roman" w:hint="eastAsia"/>
          <w:color w:val="000000" w:themeColor="text1"/>
        </w:rPr>
        <w:t>人，占</w:t>
      </w:r>
      <w:r w:rsidR="00DF3E24" w:rsidRPr="00F71616">
        <w:rPr>
          <w:rFonts w:ascii="Times New Roman" w:hAnsi="Times New Roman" w:hint="eastAsia"/>
          <w:color w:val="000000" w:themeColor="text1"/>
        </w:rPr>
        <w:t>該年度出監之受處分人</w:t>
      </w:r>
      <w:r w:rsidRPr="00F71616">
        <w:rPr>
          <w:rFonts w:ascii="Times New Roman" w:hAnsi="Times New Roman" w:hint="eastAsia"/>
          <w:color w:val="000000" w:themeColor="text1"/>
        </w:rPr>
        <w:t>比</w:t>
      </w:r>
      <w:r w:rsidR="00DF3E24" w:rsidRPr="00F71616">
        <w:rPr>
          <w:rFonts w:ascii="Times New Roman" w:hAnsi="Times New Roman" w:hint="eastAsia"/>
          <w:color w:val="000000" w:themeColor="text1"/>
        </w:rPr>
        <w:t>率</w:t>
      </w:r>
      <w:r w:rsidRPr="00F71616">
        <w:rPr>
          <w:rFonts w:ascii="Times New Roman" w:hAnsi="Times New Roman" w:hint="eastAsia"/>
          <w:color w:val="000000" w:themeColor="text1"/>
        </w:rPr>
        <w:t>8.57%</w:t>
      </w:r>
      <w:r w:rsidRPr="00F71616">
        <w:rPr>
          <w:rFonts w:ascii="Times New Roman" w:hAnsi="Times New Roman" w:hint="eastAsia"/>
          <w:color w:val="000000" w:themeColor="text1"/>
        </w:rPr>
        <w:t>。法務部陳明堂次長坦言：培德醫院目前收治</w:t>
      </w:r>
      <w:r w:rsidR="00DF3E24" w:rsidRPr="00F71616">
        <w:rPr>
          <w:rFonts w:ascii="Times New Roman" w:hAnsi="Times New Roman" w:hint="eastAsia"/>
          <w:color w:val="000000" w:themeColor="text1"/>
        </w:rPr>
        <w:t>刑法第</w:t>
      </w:r>
      <w:r w:rsidRPr="00F71616">
        <w:rPr>
          <w:rFonts w:ascii="Times New Roman" w:hAnsi="Times New Roman" w:hint="eastAsia"/>
          <w:color w:val="000000" w:themeColor="text1"/>
        </w:rPr>
        <w:t>91</w:t>
      </w:r>
      <w:r w:rsidR="00DF3E24" w:rsidRPr="00F71616">
        <w:rPr>
          <w:rFonts w:ascii="Times New Roman" w:hAnsi="Times New Roman" w:hint="eastAsia"/>
          <w:color w:val="000000" w:themeColor="text1"/>
        </w:rPr>
        <w:t>條</w:t>
      </w:r>
      <w:r w:rsidRPr="00F71616">
        <w:rPr>
          <w:rFonts w:ascii="Times New Roman" w:hAnsi="Times New Roman" w:hint="eastAsia"/>
          <w:color w:val="000000" w:themeColor="text1"/>
        </w:rPr>
        <w:t>之</w:t>
      </w:r>
      <w:r w:rsidRPr="00F71616">
        <w:rPr>
          <w:rFonts w:ascii="Times New Roman" w:hAnsi="Times New Roman" w:hint="eastAsia"/>
          <w:color w:val="000000" w:themeColor="text1"/>
        </w:rPr>
        <w:t>1</w:t>
      </w:r>
      <w:r w:rsidR="00DF3E24" w:rsidRPr="00F71616">
        <w:rPr>
          <w:rFonts w:ascii="Times New Roman" w:hAnsi="Times New Roman" w:hint="eastAsia"/>
          <w:color w:val="000000" w:themeColor="text1"/>
        </w:rPr>
        <w:t>個案計</w:t>
      </w:r>
      <w:r w:rsidRPr="00F71616">
        <w:rPr>
          <w:rFonts w:ascii="Times New Roman" w:hAnsi="Times New Roman" w:hint="eastAsia"/>
          <w:color w:val="000000" w:themeColor="text1"/>
        </w:rPr>
        <w:t>有</w:t>
      </w:r>
      <w:r w:rsidRPr="00F71616">
        <w:rPr>
          <w:rFonts w:ascii="Times New Roman" w:hAnsi="Times New Roman" w:hint="eastAsia"/>
          <w:color w:val="000000" w:themeColor="text1"/>
        </w:rPr>
        <w:t>52</w:t>
      </w:r>
      <w:r w:rsidR="00DF3E24" w:rsidRPr="00F71616">
        <w:rPr>
          <w:rFonts w:ascii="Times New Roman" w:hAnsi="Times New Roman" w:hint="eastAsia"/>
          <w:color w:val="000000" w:themeColor="text1"/>
        </w:rPr>
        <w:t>名</w:t>
      </w:r>
      <w:r w:rsidRPr="00F71616">
        <w:rPr>
          <w:rFonts w:ascii="Times New Roman" w:hAnsi="Times New Roman" w:hint="eastAsia"/>
          <w:color w:val="000000" w:themeColor="text1"/>
        </w:rPr>
        <w:t>，</w:t>
      </w:r>
      <w:r w:rsidR="00DF3E24" w:rsidRPr="00F71616">
        <w:rPr>
          <w:rFonts w:ascii="Times New Roman" w:hAnsi="Times New Roman" w:hint="eastAsia"/>
          <w:color w:val="000000" w:themeColor="text1"/>
        </w:rPr>
        <w:t>住宿空間</w:t>
      </w:r>
      <w:r w:rsidRPr="00F71616">
        <w:rPr>
          <w:rFonts w:ascii="Times New Roman" w:hAnsi="Times New Roman" w:hint="eastAsia"/>
          <w:color w:val="000000" w:themeColor="text1"/>
        </w:rPr>
        <w:t>是大通鋪，大肚山莊</w:t>
      </w:r>
      <w:r w:rsidR="00DF3E24" w:rsidRPr="00F71616">
        <w:rPr>
          <w:rFonts w:ascii="Times New Roman" w:hAnsi="Times New Roman" w:hint="eastAsia"/>
          <w:color w:val="000000" w:themeColor="text1"/>
        </w:rPr>
        <w:t>僅收治</w:t>
      </w:r>
      <w:r w:rsidRPr="00F71616">
        <w:rPr>
          <w:rFonts w:ascii="Times New Roman" w:hAnsi="Times New Roman" w:hint="eastAsia"/>
          <w:color w:val="000000" w:themeColor="text1"/>
        </w:rPr>
        <w:t>15</w:t>
      </w:r>
      <w:r w:rsidRPr="00F71616">
        <w:rPr>
          <w:rFonts w:ascii="Times New Roman" w:hAnsi="Times New Roman" w:hint="eastAsia"/>
          <w:color w:val="000000" w:themeColor="text1"/>
        </w:rPr>
        <w:t>人，兩者待遇有所不同等語。由上可知，</w:t>
      </w:r>
      <w:r w:rsidR="00210F30" w:rsidRPr="00F71616">
        <w:rPr>
          <w:rFonts w:ascii="Times New Roman" w:hAnsi="Times New Roman" w:hint="eastAsia"/>
          <w:color w:val="000000" w:themeColor="text1"/>
        </w:rPr>
        <w:t>依</w:t>
      </w:r>
      <w:r w:rsidRPr="00F71616">
        <w:rPr>
          <w:rFonts w:ascii="Times New Roman" w:hAnsi="Times New Roman" w:hint="eastAsia"/>
          <w:color w:val="000000" w:themeColor="text1"/>
        </w:rPr>
        <w:t>刑法第</w:t>
      </w:r>
      <w:r w:rsidRPr="00F71616">
        <w:rPr>
          <w:rFonts w:ascii="Times New Roman" w:hAnsi="Times New Roman" w:hint="eastAsia"/>
          <w:color w:val="000000" w:themeColor="text1"/>
        </w:rPr>
        <w:t>91</w:t>
      </w:r>
      <w:r w:rsidRPr="00F71616">
        <w:rPr>
          <w:rFonts w:ascii="Times New Roman" w:hAnsi="Times New Roman" w:hint="eastAsia"/>
          <w:color w:val="000000" w:themeColor="text1"/>
        </w:rPr>
        <w:t>條之</w:t>
      </w:r>
      <w:r w:rsidRPr="00F71616">
        <w:rPr>
          <w:rFonts w:ascii="Times New Roman" w:hAnsi="Times New Roman" w:hint="eastAsia"/>
          <w:color w:val="000000" w:themeColor="text1"/>
        </w:rPr>
        <w:t>1</w:t>
      </w:r>
      <w:r w:rsidRPr="00F71616">
        <w:rPr>
          <w:rFonts w:ascii="Times New Roman" w:hAnsi="Times New Roman" w:hint="eastAsia"/>
          <w:color w:val="000000" w:themeColor="text1"/>
        </w:rPr>
        <w:t>及性侵害犯罪防治法第</w:t>
      </w:r>
      <w:r w:rsidRPr="00F71616">
        <w:rPr>
          <w:rFonts w:ascii="Times New Roman" w:hAnsi="Times New Roman" w:hint="eastAsia"/>
          <w:color w:val="000000" w:themeColor="text1"/>
        </w:rPr>
        <w:t>22</w:t>
      </w:r>
      <w:r w:rsidRPr="00F71616">
        <w:rPr>
          <w:rFonts w:ascii="Times New Roman" w:hAnsi="Times New Roman" w:hint="eastAsia"/>
          <w:color w:val="000000" w:themeColor="text1"/>
        </w:rPr>
        <w:t>條之</w:t>
      </w:r>
      <w:r w:rsidRPr="00F71616">
        <w:rPr>
          <w:rFonts w:ascii="Times New Roman" w:hAnsi="Times New Roman" w:hint="eastAsia"/>
          <w:color w:val="000000" w:themeColor="text1"/>
        </w:rPr>
        <w:t>1</w:t>
      </w:r>
      <w:r w:rsidRPr="00F71616">
        <w:rPr>
          <w:rFonts w:ascii="Times New Roman" w:hAnsi="Times New Roman" w:hint="eastAsia"/>
          <w:color w:val="000000" w:themeColor="text1"/>
        </w:rPr>
        <w:t>執行性侵害犯加害人刑後強制治療，</w:t>
      </w:r>
      <w:r w:rsidR="00210F30" w:rsidRPr="00F71616">
        <w:rPr>
          <w:rFonts w:ascii="Times New Roman" w:hAnsi="Times New Roman" w:hint="eastAsia"/>
          <w:color w:val="000000" w:themeColor="text1"/>
        </w:rPr>
        <w:t>因</w:t>
      </w:r>
      <w:r w:rsidRPr="00F71616">
        <w:rPr>
          <w:rFonts w:ascii="Times New Roman" w:hAnsi="Times New Roman" w:hint="eastAsia"/>
          <w:color w:val="000000" w:themeColor="text1"/>
        </w:rPr>
        <w:t>兩者</w:t>
      </w:r>
      <w:r w:rsidR="005E4881" w:rsidRPr="00F71616">
        <w:rPr>
          <w:rFonts w:ascii="Times New Roman" w:hAnsi="Times New Roman" w:hint="eastAsia"/>
          <w:color w:val="000000" w:themeColor="text1"/>
        </w:rPr>
        <w:t>執行</w:t>
      </w:r>
      <w:r w:rsidRPr="00F71616">
        <w:rPr>
          <w:rFonts w:ascii="Times New Roman" w:hAnsi="Times New Roman" w:hint="eastAsia"/>
          <w:color w:val="000000" w:themeColor="text1"/>
        </w:rPr>
        <w:t>主管機關不同，致經費預算及資源配置</w:t>
      </w:r>
      <w:r w:rsidR="004E37FA" w:rsidRPr="00F71616">
        <w:rPr>
          <w:rFonts w:ascii="Times New Roman" w:hAnsi="Times New Roman" w:hint="eastAsia"/>
          <w:color w:val="000000" w:themeColor="text1"/>
        </w:rPr>
        <w:t>均有所不同，呈現接受性侵害刑後治療者之處境及所接受的待遇明顯落差</w:t>
      </w:r>
      <w:r w:rsidR="00DF3E24" w:rsidRPr="00F71616">
        <w:rPr>
          <w:rFonts w:ascii="Times New Roman" w:hAnsi="Times New Roman" w:hint="eastAsia"/>
          <w:color w:val="000000" w:themeColor="text1"/>
        </w:rPr>
        <w:t>。</w:t>
      </w:r>
      <w:r w:rsidR="005D4DAE" w:rsidRPr="00F71616">
        <w:rPr>
          <w:rFonts w:ascii="Times New Roman" w:hAnsi="Times New Roman" w:hint="eastAsia"/>
          <w:color w:val="000000" w:themeColor="text1"/>
        </w:rPr>
        <w:t>本院</w:t>
      </w:r>
      <w:r w:rsidR="005D4DAE" w:rsidRPr="00F71616">
        <w:rPr>
          <w:rFonts w:ascii="Times New Roman" w:hAnsi="Times New Roman" w:hint="eastAsia"/>
          <w:color w:val="000000" w:themeColor="text1"/>
        </w:rPr>
        <w:t>107</w:t>
      </w:r>
      <w:r w:rsidR="005D4DAE" w:rsidRPr="00F71616">
        <w:rPr>
          <w:rFonts w:ascii="Times New Roman" w:hAnsi="Times New Roman" w:hint="eastAsia"/>
          <w:color w:val="000000" w:themeColor="text1"/>
        </w:rPr>
        <w:t>年</w:t>
      </w:r>
      <w:r w:rsidR="005D4DAE" w:rsidRPr="00F71616">
        <w:rPr>
          <w:rFonts w:ascii="Times New Roman" w:hAnsi="Times New Roman" w:hint="eastAsia"/>
          <w:color w:val="000000" w:themeColor="text1"/>
        </w:rPr>
        <w:t>12</w:t>
      </w:r>
      <w:r w:rsidR="005D4DAE" w:rsidRPr="00F71616">
        <w:rPr>
          <w:rFonts w:ascii="Times New Roman" w:hAnsi="Times New Roman" w:hint="eastAsia"/>
          <w:color w:val="000000" w:themeColor="text1"/>
        </w:rPr>
        <w:t>月</w:t>
      </w:r>
      <w:r w:rsidR="005D4DAE" w:rsidRPr="00F71616">
        <w:rPr>
          <w:rFonts w:ascii="Times New Roman" w:hAnsi="Times New Roman" w:hint="eastAsia"/>
          <w:color w:val="000000" w:themeColor="text1"/>
        </w:rPr>
        <w:t>28</w:t>
      </w:r>
      <w:r w:rsidR="005D4DAE" w:rsidRPr="00F71616">
        <w:rPr>
          <w:rFonts w:ascii="Times New Roman" w:hAnsi="Times New Roman" w:hint="eastAsia"/>
          <w:color w:val="000000" w:themeColor="text1"/>
        </w:rPr>
        <w:t>日實地履勘培德醫院、大肚山莊辦理性侵害犯加害人刑後強制治療之比較，詳如下表所示。</w:t>
      </w:r>
    </w:p>
    <w:p w:rsidR="00953394" w:rsidRPr="00F71616" w:rsidRDefault="00953394">
      <w:pPr>
        <w:widowControl/>
        <w:overflowPunct/>
        <w:autoSpaceDE/>
        <w:autoSpaceDN/>
        <w:jc w:val="left"/>
        <w:rPr>
          <w:rFonts w:ascii="Times New Roman"/>
          <w:b/>
          <w:color w:val="000000" w:themeColor="text1"/>
          <w:kern w:val="32"/>
          <w:szCs w:val="36"/>
        </w:rPr>
      </w:pPr>
      <w:r w:rsidRPr="00F71616">
        <w:rPr>
          <w:rFonts w:ascii="Times New Roman"/>
          <w:b/>
          <w:color w:val="000000" w:themeColor="text1"/>
        </w:rPr>
        <w:br w:type="page"/>
      </w:r>
    </w:p>
    <w:p w:rsidR="00005E48" w:rsidRPr="00F71616" w:rsidRDefault="00EF5CCE" w:rsidP="003D6ACB">
      <w:pPr>
        <w:pStyle w:val="4"/>
        <w:numPr>
          <w:ilvl w:val="0"/>
          <w:numId w:val="0"/>
        </w:numPr>
        <w:ind w:left="1701" w:hanging="510"/>
        <w:rPr>
          <w:rFonts w:ascii="Times New Roman" w:hAnsi="Times New Roman"/>
          <w:b/>
          <w:color w:val="000000" w:themeColor="text1"/>
        </w:rPr>
      </w:pPr>
      <w:r w:rsidRPr="00F71616">
        <w:rPr>
          <w:rFonts w:ascii="Times New Roman" w:hAnsi="Times New Roman" w:hint="eastAsia"/>
          <w:b/>
          <w:color w:val="000000" w:themeColor="text1"/>
        </w:rPr>
        <w:lastRenderedPageBreak/>
        <w:t>表</w:t>
      </w:r>
      <w:r w:rsidR="003D6ACB" w:rsidRPr="00F71616">
        <w:rPr>
          <w:rFonts w:ascii="Times New Roman" w:hAnsi="Times New Roman" w:hint="eastAsia"/>
          <w:b/>
          <w:color w:val="000000" w:themeColor="text1"/>
        </w:rPr>
        <w:t>4</w:t>
      </w:r>
      <w:r w:rsidRPr="00F71616">
        <w:rPr>
          <w:rFonts w:ascii="Times New Roman" w:hAnsi="Times New Roman" w:hint="eastAsia"/>
          <w:b/>
          <w:color w:val="000000" w:themeColor="text1"/>
        </w:rPr>
        <w:t>、</w:t>
      </w:r>
      <w:r w:rsidR="00371028" w:rsidRPr="00F71616">
        <w:rPr>
          <w:rFonts w:ascii="Times New Roman" w:hAnsi="Times New Roman" w:hint="eastAsia"/>
          <w:b/>
          <w:color w:val="000000" w:themeColor="text1"/>
        </w:rPr>
        <w:t>本院</w:t>
      </w:r>
      <w:r w:rsidR="00373209" w:rsidRPr="00F71616">
        <w:rPr>
          <w:rFonts w:ascii="Times New Roman" w:hAnsi="Times New Roman" w:hint="eastAsia"/>
          <w:b/>
          <w:color w:val="000000" w:themeColor="text1"/>
        </w:rPr>
        <w:t>107</w:t>
      </w:r>
      <w:r w:rsidR="00373209" w:rsidRPr="00F71616">
        <w:rPr>
          <w:rFonts w:ascii="Times New Roman" w:hAnsi="Times New Roman" w:hint="eastAsia"/>
          <w:b/>
          <w:color w:val="000000" w:themeColor="text1"/>
        </w:rPr>
        <w:t>年</w:t>
      </w:r>
      <w:r w:rsidR="00373209" w:rsidRPr="00F71616">
        <w:rPr>
          <w:rFonts w:ascii="Times New Roman" w:hAnsi="Times New Roman" w:hint="eastAsia"/>
          <w:b/>
          <w:color w:val="000000" w:themeColor="text1"/>
        </w:rPr>
        <w:t>12</w:t>
      </w:r>
      <w:r w:rsidR="00373209" w:rsidRPr="00F71616">
        <w:rPr>
          <w:rFonts w:ascii="Times New Roman" w:hAnsi="Times New Roman" w:hint="eastAsia"/>
          <w:b/>
          <w:color w:val="000000" w:themeColor="text1"/>
        </w:rPr>
        <w:t>月</w:t>
      </w:r>
      <w:r w:rsidR="00373209" w:rsidRPr="00F71616">
        <w:rPr>
          <w:rFonts w:ascii="Times New Roman" w:hAnsi="Times New Roman" w:hint="eastAsia"/>
          <w:b/>
          <w:color w:val="000000" w:themeColor="text1"/>
        </w:rPr>
        <w:t>28</w:t>
      </w:r>
      <w:r w:rsidR="00373209" w:rsidRPr="00F71616">
        <w:rPr>
          <w:rFonts w:ascii="Times New Roman" w:hAnsi="Times New Roman" w:hint="eastAsia"/>
          <w:b/>
          <w:color w:val="000000" w:themeColor="text1"/>
        </w:rPr>
        <w:t>日</w:t>
      </w:r>
      <w:r w:rsidR="00371028" w:rsidRPr="00F71616">
        <w:rPr>
          <w:rFonts w:ascii="Times New Roman" w:hAnsi="Times New Roman" w:hint="eastAsia"/>
          <w:b/>
          <w:color w:val="000000" w:themeColor="text1"/>
        </w:rPr>
        <w:t>實地履勘</w:t>
      </w:r>
      <w:r w:rsidR="004C523B" w:rsidRPr="00F71616">
        <w:rPr>
          <w:rFonts w:ascii="Times New Roman" w:hAnsi="Times New Roman" w:hint="eastAsia"/>
          <w:b/>
          <w:color w:val="000000" w:themeColor="text1"/>
        </w:rPr>
        <w:t>培德醫院</w:t>
      </w:r>
      <w:r w:rsidR="00281DE8" w:rsidRPr="00F71616">
        <w:rPr>
          <w:rFonts w:ascii="Times New Roman" w:hAnsi="Times New Roman" w:hint="eastAsia"/>
          <w:b/>
          <w:color w:val="000000" w:themeColor="text1"/>
        </w:rPr>
        <w:t>、</w:t>
      </w:r>
      <w:r w:rsidR="004C523B" w:rsidRPr="00F71616">
        <w:rPr>
          <w:rFonts w:ascii="Times New Roman" w:hAnsi="Times New Roman" w:hint="eastAsia"/>
          <w:b/>
          <w:color w:val="000000" w:themeColor="text1"/>
        </w:rPr>
        <w:t>大肚山莊</w:t>
      </w:r>
      <w:r w:rsidR="00281DE8" w:rsidRPr="00F71616">
        <w:rPr>
          <w:rFonts w:ascii="Times New Roman" w:hAnsi="Times New Roman" w:hint="eastAsia"/>
          <w:b/>
          <w:color w:val="000000" w:themeColor="text1"/>
        </w:rPr>
        <w:t>辦理</w:t>
      </w:r>
      <w:r w:rsidR="004C523B" w:rsidRPr="00F71616">
        <w:rPr>
          <w:rFonts w:ascii="Times New Roman" w:hAnsi="Times New Roman" w:hint="eastAsia"/>
          <w:b/>
          <w:color w:val="000000" w:themeColor="text1"/>
        </w:rPr>
        <w:t>性侵害犯加害人刑後強制治療之比較</w:t>
      </w:r>
    </w:p>
    <w:tbl>
      <w:tblPr>
        <w:tblStyle w:val="af7"/>
        <w:tblW w:w="0" w:type="auto"/>
        <w:tblInd w:w="1361" w:type="dxa"/>
        <w:tblLayout w:type="fixed"/>
        <w:tblLook w:val="04A0" w:firstRow="1" w:lastRow="0" w:firstColumn="1" w:lastColumn="0" w:noHBand="0" w:noVBand="1"/>
      </w:tblPr>
      <w:tblGrid>
        <w:gridCol w:w="902"/>
        <w:gridCol w:w="2977"/>
        <w:gridCol w:w="3594"/>
      </w:tblGrid>
      <w:tr w:rsidR="00F71616" w:rsidRPr="00F71616" w:rsidTr="00FE7665">
        <w:trPr>
          <w:tblHeader/>
        </w:trPr>
        <w:tc>
          <w:tcPr>
            <w:tcW w:w="902" w:type="dxa"/>
            <w:vAlign w:val="center"/>
          </w:tcPr>
          <w:p w:rsidR="004C523B" w:rsidRPr="00F71616" w:rsidRDefault="004C523B" w:rsidP="00953394">
            <w:pPr>
              <w:pStyle w:val="3"/>
              <w:numPr>
                <w:ilvl w:val="0"/>
                <w:numId w:val="0"/>
              </w:numPr>
              <w:spacing w:line="330" w:lineRule="exact"/>
              <w:jc w:val="center"/>
              <w:rPr>
                <w:rFonts w:ascii="Times New Roman" w:hAnsi="Times New Roman"/>
                <w:color w:val="000000" w:themeColor="text1"/>
                <w:spacing w:val="-20"/>
                <w:sz w:val="28"/>
                <w:szCs w:val="28"/>
              </w:rPr>
            </w:pPr>
            <w:bookmarkStart w:id="260" w:name="_Toc42006681"/>
            <w:bookmarkStart w:id="261" w:name="_Toc42187294"/>
            <w:bookmarkStart w:id="262" w:name="_Toc44428613"/>
            <w:bookmarkStart w:id="263" w:name="_Toc44597799"/>
            <w:r w:rsidRPr="00F71616">
              <w:rPr>
                <w:rFonts w:ascii="Times New Roman" w:hAnsi="Times New Roman" w:hint="eastAsia"/>
                <w:color w:val="000000" w:themeColor="text1"/>
                <w:spacing w:val="-20"/>
                <w:sz w:val="28"/>
                <w:szCs w:val="28"/>
              </w:rPr>
              <w:t>執行機關</w:t>
            </w:r>
            <w:bookmarkEnd w:id="260"/>
            <w:bookmarkEnd w:id="261"/>
            <w:bookmarkEnd w:id="262"/>
            <w:bookmarkEnd w:id="263"/>
          </w:p>
        </w:tc>
        <w:tc>
          <w:tcPr>
            <w:tcW w:w="2977" w:type="dxa"/>
            <w:vAlign w:val="center"/>
          </w:tcPr>
          <w:p w:rsidR="004C523B" w:rsidRPr="00F71616" w:rsidRDefault="004C523B" w:rsidP="00953394">
            <w:pPr>
              <w:pStyle w:val="3"/>
              <w:numPr>
                <w:ilvl w:val="0"/>
                <w:numId w:val="0"/>
              </w:numPr>
              <w:spacing w:line="330" w:lineRule="exact"/>
              <w:jc w:val="center"/>
              <w:rPr>
                <w:rFonts w:ascii="Times New Roman" w:hAnsi="Times New Roman"/>
                <w:color w:val="000000" w:themeColor="text1"/>
                <w:spacing w:val="-20"/>
                <w:sz w:val="28"/>
                <w:szCs w:val="28"/>
              </w:rPr>
            </w:pPr>
            <w:bookmarkStart w:id="264" w:name="_Toc42006682"/>
            <w:bookmarkStart w:id="265" w:name="_Toc42187295"/>
            <w:bookmarkStart w:id="266" w:name="_Toc44428614"/>
            <w:bookmarkStart w:id="267" w:name="_Toc44597800"/>
            <w:r w:rsidRPr="00F71616">
              <w:rPr>
                <w:rFonts w:ascii="Times New Roman" w:hAnsi="Times New Roman" w:hint="eastAsia"/>
                <w:color w:val="000000" w:themeColor="text1"/>
                <w:spacing w:val="-20"/>
                <w:sz w:val="28"/>
                <w:szCs w:val="28"/>
              </w:rPr>
              <w:t>培德醫院</w:t>
            </w:r>
            <w:bookmarkEnd w:id="264"/>
            <w:bookmarkEnd w:id="265"/>
            <w:bookmarkEnd w:id="266"/>
            <w:bookmarkEnd w:id="267"/>
          </w:p>
        </w:tc>
        <w:tc>
          <w:tcPr>
            <w:tcW w:w="3594" w:type="dxa"/>
            <w:vAlign w:val="center"/>
          </w:tcPr>
          <w:p w:rsidR="004C523B" w:rsidRPr="00F71616" w:rsidRDefault="004C523B" w:rsidP="00953394">
            <w:pPr>
              <w:pStyle w:val="3"/>
              <w:numPr>
                <w:ilvl w:val="0"/>
                <w:numId w:val="0"/>
              </w:numPr>
              <w:spacing w:line="330" w:lineRule="exact"/>
              <w:jc w:val="center"/>
              <w:rPr>
                <w:rFonts w:ascii="Times New Roman" w:hAnsi="Times New Roman"/>
                <w:color w:val="000000" w:themeColor="text1"/>
                <w:spacing w:val="-20"/>
                <w:sz w:val="28"/>
                <w:szCs w:val="28"/>
              </w:rPr>
            </w:pPr>
            <w:bookmarkStart w:id="268" w:name="_Toc42006683"/>
            <w:bookmarkStart w:id="269" w:name="_Toc42187296"/>
            <w:bookmarkStart w:id="270" w:name="_Toc44428615"/>
            <w:bookmarkStart w:id="271" w:name="_Toc44597801"/>
            <w:r w:rsidRPr="00F71616">
              <w:rPr>
                <w:rFonts w:ascii="Times New Roman" w:hAnsi="Times New Roman" w:hint="eastAsia"/>
                <w:color w:val="000000" w:themeColor="text1"/>
                <w:spacing w:val="-20"/>
                <w:sz w:val="28"/>
                <w:szCs w:val="28"/>
              </w:rPr>
              <w:t>大肚山莊</w:t>
            </w:r>
            <w:bookmarkEnd w:id="268"/>
            <w:bookmarkEnd w:id="269"/>
            <w:bookmarkEnd w:id="270"/>
            <w:bookmarkEnd w:id="271"/>
          </w:p>
        </w:tc>
      </w:tr>
      <w:tr w:rsidR="00F71616" w:rsidRPr="00F71616" w:rsidTr="00FE7665">
        <w:tc>
          <w:tcPr>
            <w:tcW w:w="902" w:type="dxa"/>
          </w:tcPr>
          <w:p w:rsidR="004C523B" w:rsidRPr="00F71616" w:rsidRDefault="004C523B" w:rsidP="00953394">
            <w:pPr>
              <w:pStyle w:val="3"/>
              <w:numPr>
                <w:ilvl w:val="0"/>
                <w:numId w:val="0"/>
              </w:numPr>
              <w:spacing w:line="330" w:lineRule="exact"/>
              <w:jc w:val="center"/>
              <w:rPr>
                <w:rFonts w:ascii="Times New Roman" w:hAnsi="Times New Roman"/>
                <w:color w:val="000000" w:themeColor="text1"/>
                <w:spacing w:val="-20"/>
                <w:sz w:val="28"/>
                <w:szCs w:val="28"/>
              </w:rPr>
            </w:pPr>
            <w:bookmarkStart w:id="272" w:name="_Toc42006684"/>
            <w:bookmarkStart w:id="273" w:name="_Toc42187297"/>
            <w:bookmarkStart w:id="274" w:name="_Toc44428616"/>
            <w:bookmarkStart w:id="275" w:name="_Toc44597802"/>
            <w:r w:rsidRPr="00F71616">
              <w:rPr>
                <w:rFonts w:ascii="Times New Roman" w:hAnsi="Times New Roman" w:hint="eastAsia"/>
                <w:color w:val="000000" w:themeColor="text1"/>
                <w:spacing w:val="-20"/>
                <w:sz w:val="28"/>
                <w:szCs w:val="28"/>
              </w:rPr>
              <w:t>經費來源</w:t>
            </w:r>
            <w:bookmarkEnd w:id="272"/>
            <w:bookmarkEnd w:id="273"/>
            <w:bookmarkEnd w:id="274"/>
            <w:bookmarkEnd w:id="275"/>
          </w:p>
        </w:tc>
        <w:tc>
          <w:tcPr>
            <w:tcW w:w="2977" w:type="dxa"/>
            <w:vAlign w:val="center"/>
          </w:tcPr>
          <w:p w:rsidR="004C523B" w:rsidRPr="00F71616" w:rsidRDefault="00371028" w:rsidP="00953394">
            <w:pPr>
              <w:pStyle w:val="3"/>
              <w:numPr>
                <w:ilvl w:val="0"/>
                <w:numId w:val="0"/>
              </w:numPr>
              <w:spacing w:line="330" w:lineRule="exact"/>
              <w:jc w:val="center"/>
              <w:rPr>
                <w:rFonts w:ascii="Times New Roman" w:hAnsi="Times New Roman"/>
                <w:color w:val="000000" w:themeColor="text1"/>
                <w:spacing w:val="-20"/>
                <w:sz w:val="28"/>
                <w:szCs w:val="28"/>
              </w:rPr>
            </w:pPr>
            <w:bookmarkStart w:id="276" w:name="_Toc42006685"/>
            <w:bookmarkStart w:id="277" w:name="_Toc42187298"/>
            <w:bookmarkStart w:id="278" w:name="_Toc44428617"/>
            <w:bookmarkStart w:id="279" w:name="_Toc44597803"/>
            <w:r w:rsidRPr="00F71616">
              <w:rPr>
                <w:rFonts w:ascii="Times New Roman" w:hAnsi="Times New Roman" w:hint="eastAsia"/>
                <w:color w:val="000000" w:themeColor="text1"/>
                <w:spacing w:val="-20"/>
                <w:sz w:val="28"/>
                <w:szCs w:val="28"/>
              </w:rPr>
              <w:t>矯正署</w:t>
            </w:r>
            <w:bookmarkEnd w:id="276"/>
            <w:bookmarkEnd w:id="277"/>
            <w:bookmarkEnd w:id="278"/>
            <w:bookmarkEnd w:id="279"/>
          </w:p>
        </w:tc>
        <w:tc>
          <w:tcPr>
            <w:tcW w:w="3594" w:type="dxa"/>
            <w:vAlign w:val="center"/>
          </w:tcPr>
          <w:p w:rsidR="004C523B" w:rsidRPr="00F71616" w:rsidRDefault="00371028" w:rsidP="00953394">
            <w:pPr>
              <w:pStyle w:val="3"/>
              <w:numPr>
                <w:ilvl w:val="0"/>
                <w:numId w:val="0"/>
              </w:numPr>
              <w:spacing w:line="330" w:lineRule="exact"/>
              <w:jc w:val="center"/>
              <w:rPr>
                <w:rFonts w:ascii="Times New Roman" w:hAnsi="Times New Roman"/>
                <w:color w:val="000000" w:themeColor="text1"/>
                <w:spacing w:val="-20"/>
                <w:sz w:val="28"/>
                <w:szCs w:val="28"/>
              </w:rPr>
            </w:pPr>
            <w:bookmarkStart w:id="280" w:name="_Toc42006686"/>
            <w:bookmarkStart w:id="281" w:name="_Toc42187299"/>
            <w:bookmarkStart w:id="282" w:name="_Toc44428618"/>
            <w:bookmarkStart w:id="283" w:name="_Toc44597804"/>
            <w:r w:rsidRPr="00F71616">
              <w:rPr>
                <w:rFonts w:ascii="Times New Roman" w:hAnsi="Times New Roman" w:hint="eastAsia"/>
                <w:color w:val="000000" w:themeColor="text1"/>
                <w:spacing w:val="-20"/>
                <w:sz w:val="28"/>
                <w:szCs w:val="28"/>
              </w:rPr>
              <w:t>衛福部</w:t>
            </w:r>
            <w:bookmarkEnd w:id="280"/>
            <w:bookmarkEnd w:id="281"/>
            <w:bookmarkEnd w:id="282"/>
            <w:bookmarkEnd w:id="283"/>
          </w:p>
        </w:tc>
      </w:tr>
      <w:tr w:rsidR="00F71616" w:rsidRPr="00F71616" w:rsidTr="00FE7665">
        <w:tc>
          <w:tcPr>
            <w:tcW w:w="902" w:type="dxa"/>
          </w:tcPr>
          <w:p w:rsidR="00DE57E9" w:rsidRPr="00F71616" w:rsidRDefault="00634F0D" w:rsidP="00953394">
            <w:pPr>
              <w:pStyle w:val="3"/>
              <w:numPr>
                <w:ilvl w:val="0"/>
                <w:numId w:val="0"/>
              </w:numPr>
              <w:spacing w:line="330" w:lineRule="exact"/>
              <w:jc w:val="center"/>
              <w:rPr>
                <w:rFonts w:ascii="Times New Roman" w:hAnsi="Times New Roman"/>
                <w:color w:val="000000" w:themeColor="text1"/>
                <w:spacing w:val="-20"/>
                <w:sz w:val="28"/>
                <w:szCs w:val="28"/>
              </w:rPr>
            </w:pPr>
            <w:bookmarkStart w:id="284" w:name="_Toc42006687"/>
            <w:bookmarkStart w:id="285" w:name="_Toc42187300"/>
            <w:bookmarkStart w:id="286" w:name="_Toc44428619"/>
            <w:bookmarkStart w:id="287" w:name="_Toc44597805"/>
            <w:r w:rsidRPr="00F71616">
              <w:rPr>
                <w:rFonts w:ascii="Times New Roman" w:hAnsi="Times New Roman" w:hint="eastAsia"/>
                <w:color w:val="000000" w:themeColor="text1"/>
                <w:spacing w:val="-20"/>
                <w:sz w:val="28"/>
                <w:szCs w:val="28"/>
              </w:rPr>
              <w:t>成立日期</w:t>
            </w:r>
            <w:bookmarkEnd w:id="284"/>
            <w:bookmarkEnd w:id="285"/>
            <w:bookmarkEnd w:id="286"/>
            <w:bookmarkEnd w:id="287"/>
          </w:p>
        </w:tc>
        <w:tc>
          <w:tcPr>
            <w:tcW w:w="2977" w:type="dxa"/>
            <w:vAlign w:val="center"/>
          </w:tcPr>
          <w:p w:rsidR="00DE57E9" w:rsidRPr="00F71616" w:rsidRDefault="004A572A" w:rsidP="00953394">
            <w:pPr>
              <w:pStyle w:val="3"/>
              <w:numPr>
                <w:ilvl w:val="0"/>
                <w:numId w:val="0"/>
              </w:numPr>
              <w:spacing w:line="330" w:lineRule="exact"/>
              <w:jc w:val="center"/>
              <w:rPr>
                <w:rFonts w:ascii="Times New Roman" w:hAnsi="Times New Roman"/>
                <w:color w:val="000000" w:themeColor="text1"/>
                <w:spacing w:val="-20"/>
                <w:sz w:val="28"/>
                <w:szCs w:val="28"/>
              </w:rPr>
            </w:pPr>
            <w:bookmarkStart w:id="288" w:name="_Toc42187301"/>
            <w:bookmarkStart w:id="289" w:name="_Toc44428620"/>
            <w:bookmarkStart w:id="290" w:name="_Toc44597806"/>
            <w:r w:rsidRPr="00F71616">
              <w:rPr>
                <w:rFonts w:ascii="Times New Roman" w:hAnsi="Times New Roman" w:hint="eastAsia"/>
                <w:color w:val="000000" w:themeColor="text1"/>
                <w:spacing w:val="-20"/>
                <w:sz w:val="28"/>
                <w:szCs w:val="28"/>
              </w:rPr>
              <w:t>92</w:t>
            </w:r>
            <w:r w:rsidRPr="00F71616">
              <w:rPr>
                <w:rFonts w:ascii="Times New Roman" w:hAnsi="Times New Roman" w:hint="eastAsia"/>
                <w:color w:val="000000" w:themeColor="text1"/>
                <w:spacing w:val="-20"/>
                <w:sz w:val="28"/>
                <w:szCs w:val="28"/>
              </w:rPr>
              <w:t>年</w:t>
            </w:r>
            <w:r w:rsidRPr="00F71616">
              <w:rPr>
                <w:rFonts w:ascii="Times New Roman" w:hAnsi="Times New Roman" w:hint="eastAsia"/>
                <w:color w:val="000000" w:themeColor="text1"/>
                <w:spacing w:val="-20"/>
                <w:sz w:val="28"/>
                <w:szCs w:val="28"/>
              </w:rPr>
              <w:t>9</w:t>
            </w:r>
            <w:r w:rsidRPr="00F71616">
              <w:rPr>
                <w:rFonts w:ascii="Times New Roman" w:hAnsi="Times New Roman" w:hint="eastAsia"/>
                <w:color w:val="000000" w:themeColor="text1"/>
                <w:spacing w:val="-20"/>
                <w:sz w:val="28"/>
                <w:szCs w:val="28"/>
              </w:rPr>
              <w:t>月</w:t>
            </w:r>
            <w:r w:rsidRPr="00F71616">
              <w:rPr>
                <w:rFonts w:ascii="Times New Roman" w:hAnsi="Times New Roman" w:hint="eastAsia"/>
                <w:color w:val="000000" w:themeColor="text1"/>
                <w:spacing w:val="-20"/>
                <w:sz w:val="28"/>
                <w:szCs w:val="28"/>
              </w:rPr>
              <w:t>15</w:t>
            </w:r>
            <w:r w:rsidRPr="00F71616">
              <w:rPr>
                <w:rFonts w:ascii="Times New Roman" w:hAnsi="Times New Roman" w:hint="eastAsia"/>
                <w:color w:val="000000" w:themeColor="text1"/>
                <w:spacing w:val="-20"/>
                <w:sz w:val="28"/>
                <w:szCs w:val="28"/>
              </w:rPr>
              <w:t>日</w:t>
            </w:r>
            <w:bookmarkEnd w:id="288"/>
            <w:bookmarkEnd w:id="289"/>
            <w:bookmarkEnd w:id="290"/>
          </w:p>
        </w:tc>
        <w:tc>
          <w:tcPr>
            <w:tcW w:w="3594" w:type="dxa"/>
            <w:vAlign w:val="center"/>
          </w:tcPr>
          <w:p w:rsidR="00DE57E9" w:rsidRPr="00F71616" w:rsidRDefault="00DE57E9" w:rsidP="00953394">
            <w:pPr>
              <w:pStyle w:val="3"/>
              <w:numPr>
                <w:ilvl w:val="0"/>
                <w:numId w:val="0"/>
              </w:numPr>
              <w:spacing w:line="330" w:lineRule="exact"/>
              <w:jc w:val="center"/>
              <w:rPr>
                <w:rFonts w:ascii="Times New Roman" w:hAnsi="Times New Roman"/>
                <w:color w:val="000000" w:themeColor="text1"/>
                <w:spacing w:val="-20"/>
                <w:sz w:val="28"/>
                <w:szCs w:val="28"/>
              </w:rPr>
            </w:pPr>
            <w:bookmarkStart w:id="291" w:name="_Toc42006689"/>
            <w:bookmarkStart w:id="292" w:name="_Toc42187302"/>
            <w:bookmarkStart w:id="293" w:name="_Toc44428621"/>
            <w:bookmarkStart w:id="294" w:name="_Toc44597807"/>
            <w:r w:rsidRPr="00F71616">
              <w:rPr>
                <w:rFonts w:ascii="Times New Roman" w:hAnsi="Times New Roman" w:hint="eastAsia"/>
                <w:color w:val="000000" w:themeColor="text1"/>
                <w:spacing w:val="-20"/>
                <w:sz w:val="28"/>
                <w:szCs w:val="28"/>
              </w:rPr>
              <w:t>104</w:t>
            </w:r>
            <w:r w:rsidRPr="00F71616">
              <w:rPr>
                <w:rFonts w:ascii="Times New Roman" w:hAnsi="Times New Roman" w:hint="eastAsia"/>
                <w:color w:val="000000" w:themeColor="text1"/>
                <w:spacing w:val="-20"/>
                <w:sz w:val="28"/>
                <w:szCs w:val="28"/>
              </w:rPr>
              <w:t>年</w:t>
            </w:r>
            <w:r w:rsidRPr="00F71616">
              <w:rPr>
                <w:rFonts w:ascii="Times New Roman" w:hAnsi="Times New Roman" w:hint="eastAsia"/>
                <w:color w:val="000000" w:themeColor="text1"/>
                <w:spacing w:val="-20"/>
                <w:sz w:val="28"/>
                <w:szCs w:val="28"/>
              </w:rPr>
              <w:t>5</w:t>
            </w:r>
            <w:r w:rsidRPr="00F71616">
              <w:rPr>
                <w:rFonts w:ascii="Times New Roman" w:hAnsi="Times New Roman" w:hint="eastAsia"/>
                <w:color w:val="000000" w:themeColor="text1"/>
                <w:spacing w:val="-20"/>
                <w:sz w:val="28"/>
                <w:szCs w:val="28"/>
              </w:rPr>
              <w:t>月</w:t>
            </w:r>
            <w:r w:rsidRPr="00F71616">
              <w:rPr>
                <w:rFonts w:ascii="Times New Roman" w:hAnsi="Times New Roman" w:hint="eastAsia"/>
                <w:color w:val="000000" w:themeColor="text1"/>
                <w:spacing w:val="-20"/>
                <w:sz w:val="28"/>
                <w:szCs w:val="28"/>
              </w:rPr>
              <w:t>6</w:t>
            </w:r>
            <w:r w:rsidRPr="00F71616">
              <w:rPr>
                <w:rFonts w:ascii="Times New Roman" w:hAnsi="Times New Roman" w:hint="eastAsia"/>
                <w:color w:val="000000" w:themeColor="text1"/>
                <w:spacing w:val="-20"/>
                <w:sz w:val="28"/>
                <w:szCs w:val="28"/>
              </w:rPr>
              <w:t>日</w:t>
            </w:r>
            <w:bookmarkEnd w:id="291"/>
            <w:bookmarkEnd w:id="292"/>
            <w:bookmarkEnd w:id="293"/>
            <w:bookmarkEnd w:id="294"/>
          </w:p>
        </w:tc>
      </w:tr>
      <w:tr w:rsidR="00F71616" w:rsidRPr="00F71616" w:rsidTr="00FE7665">
        <w:tc>
          <w:tcPr>
            <w:tcW w:w="902" w:type="dxa"/>
          </w:tcPr>
          <w:p w:rsidR="00634F0D" w:rsidRPr="00F71616" w:rsidRDefault="00634F0D" w:rsidP="00953394">
            <w:pPr>
              <w:pStyle w:val="3"/>
              <w:numPr>
                <w:ilvl w:val="0"/>
                <w:numId w:val="0"/>
              </w:numPr>
              <w:spacing w:line="330" w:lineRule="exact"/>
              <w:jc w:val="center"/>
              <w:rPr>
                <w:rFonts w:ascii="Times New Roman" w:hAnsi="Times New Roman"/>
                <w:color w:val="000000" w:themeColor="text1"/>
                <w:spacing w:val="-20"/>
                <w:sz w:val="28"/>
                <w:szCs w:val="28"/>
              </w:rPr>
            </w:pPr>
            <w:bookmarkStart w:id="295" w:name="_Toc42006690"/>
            <w:bookmarkStart w:id="296" w:name="_Toc42187303"/>
            <w:bookmarkStart w:id="297" w:name="_Toc44428622"/>
            <w:bookmarkStart w:id="298" w:name="_Toc44597808"/>
            <w:r w:rsidRPr="00F71616">
              <w:rPr>
                <w:rFonts w:ascii="Times New Roman" w:hAnsi="Times New Roman" w:hint="eastAsia"/>
                <w:color w:val="000000" w:themeColor="text1"/>
                <w:spacing w:val="-20"/>
                <w:sz w:val="28"/>
                <w:szCs w:val="28"/>
              </w:rPr>
              <w:t>治療團隊</w:t>
            </w:r>
            <w:bookmarkEnd w:id="295"/>
            <w:bookmarkEnd w:id="296"/>
            <w:bookmarkEnd w:id="297"/>
            <w:bookmarkEnd w:id="298"/>
          </w:p>
        </w:tc>
        <w:tc>
          <w:tcPr>
            <w:tcW w:w="2977" w:type="dxa"/>
          </w:tcPr>
          <w:p w:rsidR="00634F0D" w:rsidRPr="00F71616" w:rsidRDefault="00634F0D" w:rsidP="00953394">
            <w:pPr>
              <w:pStyle w:val="3"/>
              <w:numPr>
                <w:ilvl w:val="0"/>
                <w:numId w:val="0"/>
              </w:numPr>
              <w:spacing w:line="330" w:lineRule="exact"/>
              <w:rPr>
                <w:rFonts w:ascii="Times New Roman" w:hAnsi="Times New Roman"/>
                <w:color w:val="000000" w:themeColor="text1"/>
                <w:spacing w:val="-20"/>
                <w:sz w:val="28"/>
                <w:szCs w:val="28"/>
              </w:rPr>
            </w:pPr>
            <w:bookmarkStart w:id="299" w:name="_Toc42006691"/>
            <w:bookmarkStart w:id="300" w:name="_Toc42187304"/>
            <w:bookmarkStart w:id="301" w:name="_Toc44428623"/>
            <w:bookmarkStart w:id="302" w:name="_Toc44597809"/>
            <w:r w:rsidRPr="00F71616">
              <w:rPr>
                <w:rFonts w:ascii="Times New Roman" w:hAnsi="Times New Roman" w:hint="eastAsia"/>
                <w:color w:val="000000" w:themeColor="text1"/>
                <w:spacing w:val="-20"/>
                <w:sz w:val="28"/>
                <w:szCs w:val="28"/>
              </w:rPr>
              <w:t>委託中國醫藥大學附設醫院成立性侵害加害人強制治療醫療團隊：精神科醫師</w:t>
            </w:r>
            <w:r w:rsidRPr="00F71616">
              <w:rPr>
                <w:rFonts w:ascii="Times New Roman" w:hAnsi="Times New Roman" w:hint="eastAsia"/>
                <w:color w:val="000000" w:themeColor="text1"/>
                <w:spacing w:val="-20"/>
                <w:sz w:val="28"/>
                <w:szCs w:val="28"/>
              </w:rPr>
              <w:t>:2</w:t>
            </w:r>
            <w:r w:rsidRPr="00F71616">
              <w:rPr>
                <w:rFonts w:ascii="Times New Roman" w:hAnsi="Times New Roman" w:hint="eastAsia"/>
                <w:color w:val="000000" w:themeColor="text1"/>
                <w:spacing w:val="-20"/>
                <w:sz w:val="28"/>
                <w:szCs w:val="28"/>
              </w:rPr>
              <w:t>名、臨床心理師</w:t>
            </w:r>
            <w:r w:rsidRPr="00F71616">
              <w:rPr>
                <w:rFonts w:ascii="Times New Roman" w:hAnsi="Times New Roman" w:hint="eastAsia"/>
                <w:color w:val="000000" w:themeColor="text1"/>
                <w:spacing w:val="-20"/>
                <w:sz w:val="28"/>
                <w:szCs w:val="28"/>
              </w:rPr>
              <w:t>:4</w:t>
            </w:r>
            <w:r w:rsidRPr="00F71616">
              <w:rPr>
                <w:rFonts w:ascii="Times New Roman" w:hAnsi="Times New Roman" w:hint="eastAsia"/>
                <w:color w:val="000000" w:themeColor="text1"/>
                <w:spacing w:val="-20"/>
                <w:sz w:val="28"/>
                <w:szCs w:val="28"/>
              </w:rPr>
              <w:t>名、社會工作師</w:t>
            </w:r>
            <w:r w:rsidRPr="00F71616">
              <w:rPr>
                <w:rFonts w:ascii="Times New Roman" w:hAnsi="Times New Roman" w:hint="eastAsia"/>
                <w:color w:val="000000" w:themeColor="text1"/>
                <w:spacing w:val="-20"/>
                <w:sz w:val="28"/>
                <w:szCs w:val="28"/>
              </w:rPr>
              <w:t>:3</w:t>
            </w:r>
            <w:r w:rsidRPr="00F71616">
              <w:rPr>
                <w:rFonts w:ascii="Times New Roman" w:hAnsi="Times New Roman" w:hint="eastAsia"/>
                <w:color w:val="000000" w:themeColor="text1"/>
                <w:spacing w:val="-20"/>
                <w:sz w:val="28"/>
                <w:szCs w:val="28"/>
              </w:rPr>
              <w:t>名、</w:t>
            </w:r>
            <w:r w:rsidRPr="00F71616">
              <w:rPr>
                <w:rFonts w:ascii="Times New Roman" w:hAnsi="Times New Roman" w:hint="eastAsia"/>
                <w:bCs w:val="0"/>
                <w:color w:val="000000" w:themeColor="text1"/>
                <w:spacing w:val="-20"/>
                <w:kern w:val="2"/>
                <w:sz w:val="28"/>
                <w:szCs w:val="28"/>
              </w:rPr>
              <w:t>職能治療師</w:t>
            </w:r>
            <w:r w:rsidRPr="00F71616">
              <w:rPr>
                <w:rFonts w:ascii="Times New Roman" w:hAnsi="Times New Roman" w:hint="eastAsia"/>
                <w:bCs w:val="0"/>
                <w:color w:val="000000" w:themeColor="text1"/>
                <w:spacing w:val="-20"/>
                <w:kern w:val="2"/>
                <w:sz w:val="28"/>
                <w:szCs w:val="28"/>
              </w:rPr>
              <w:t>:1</w:t>
            </w:r>
            <w:r w:rsidRPr="00F71616">
              <w:rPr>
                <w:rFonts w:ascii="Times New Roman" w:hAnsi="Times New Roman" w:hint="eastAsia"/>
                <w:bCs w:val="0"/>
                <w:color w:val="000000" w:themeColor="text1"/>
                <w:spacing w:val="-20"/>
                <w:kern w:val="2"/>
                <w:sz w:val="28"/>
                <w:szCs w:val="28"/>
              </w:rPr>
              <w:t>名</w:t>
            </w:r>
            <w:bookmarkEnd w:id="299"/>
            <w:bookmarkEnd w:id="300"/>
            <w:bookmarkEnd w:id="301"/>
            <w:bookmarkEnd w:id="302"/>
          </w:p>
        </w:tc>
        <w:tc>
          <w:tcPr>
            <w:tcW w:w="3594" w:type="dxa"/>
          </w:tcPr>
          <w:p w:rsidR="00634F0D" w:rsidRPr="00F71616" w:rsidRDefault="00634F0D" w:rsidP="00953394">
            <w:pPr>
              <w:pStyle w:val="3"/>
              <w:numPr>
                <w:ilvl w:val="0"/>
                <w:numId w:val="0"/>
              </w:numPr>
              <w:spacing w:line="330" w:lineRule="exact"/>
              <w:rPr>
                <w:rFonts w:ascii="Times New Roman" w:hAnsi="Times New Roman"/>
                <w:color w:val="000000" w:themeColor="text1"/>
                <w:spacing w:val="-20"/>
                <w:sz w:val="28"/>
                <w:szCs w:val="28"/>
              </w:rPr>
            </w:pPr>
            <w:bookmarkStart w:id="303" w:name="_Toc42006692"/>
            <w:bookmarkStart w:id="304" w:name="_Toc42187305"/>
            <w:bookmarkStart w:id="305" w:name="_Toc44428624"/>
            <w:bookmarkStart w:id="306" w:name="_Toc44597810"/>
            <w:r w:rsidRPr="00F71616">
              <w:rPr>
                <w:rFonts w:ascii="Times New Roman" w:hAnsi="Times New Roman" w:hint="eastAsia"/>
                <w:color w:val="000000" w:themeColor="text1"/>
                <w:spacing w:val="-20"/>
                <w:sz w:val="28"/>
                <w:szCs w:val="28"/>
              </w:rPr>
              <w:t>主任醫師、主治醫師、護理長、護理師、心理師、社工師、職能師、生輔員、行政助理及派駐兩位保全維護安全。</w:t>
            </w:r>
            <w:bookmarkEnd w:id="303"/>
            <w:bookmarkEnd w:id="304"/>
            <w:bookmarkEnd w:id="305"/>
            <w:bookmarkEnd w:id="306"/>
          </w:p>
        </w:tc>
      </w:tr>
      <w:tr w:rsidR="00F71616" w:rsidRPr="00F71616" w:rsidTr="00FE7665">
        <w:tc>
          <w:tcPr>
            <w:tcW w:w="902" w:type="dxa"/>
          </w:tcPr>
          <w:p w:rsidR="004C523B" w:rsidRPr="00F71616" w:rsidRDefault="008B4CCB" w:rsidP="00953394">
            <w:pPr>
              <w:pStyle w:val="3"/>
              <w:numPr>
                <w:ilvl w:val="0"/>
                <w:numId w:val="0"/>
              </w:numPr>
              <w:spacing w:line="330" w:lineRule="exact"/>
              <w:jc w:val="center"/>
              <w:rPr>
                <w:rFonts w:ascii="Times New Roman" w:hAnsi="Times New Roman"/>
                <w:color w:val="000000" w:themeColor="text1"/>
                <w:spacing w:val="-20"/>
                <w:sz w:val="28"/>
                <w:szCs w:val="28"/>
              </w:rPr>
            </w:pPr>
            <w:bookmarkStart w:id="307" w:name="_Toc42006693"/>
            <w:bookmarkStart w:id="308" w:name="_Toc42187306"/>
            <w:bookmarkStart w:id="309" w:name="_Toc44428625"/>
            <w:bookmarkStart w:id="310" w:name="_Toc44597811"/>
            <w:r w:rsidRPr="00F71616">
              <w:rPr>
                <w:rFonts w:ascii="Times New Roman" w:hAnsi="Times New Roman" w:hint="eastAsia"/>
                <w:color w:val="000000" w:themeColor="text1"/>
                <w:spacing w:val="-20"/>
                <w:sz w:val="28"/>
                <w:szCs w:val="28"/>
              </w:rPr>
              <w:t>年度</w:t>
            </w:r>
            <w:r w:rsidR="00371028" w:rsidRPr="00F71616">
              <w:rPr>
                <w:rFonts w:ascii="Times New Roman" w:hAnsi="Times New Roman" w:hint="eastAsia"/>
                <w:color w:val="000000" w:themeColor="text1"/>
                <w:spacing w:val="-20"/>
                <w:sz w:val="28"/>
                <w:szCs w:val="28"/>
              </w:rPr>
              <w:t>經費</w:t>
            </w:r>
            <w:bookmarkEnd w:id="307"/>
            <w:bookmarkEnd w:id="308"/>
            <w:bookmarkEnd w:id="309"/>
            <w:bookmarkEnd w:id="310"/>
          </w:p>
        </w:tc>
        <w:tc>
          <w:tcPr>
            <w:tcW w:w="2977" w:type="dxa"/>
            <w:vAlign w:val="center"/>
          </w:tcPr>
          <w:p w:rsidR="004C523B" w:rsidRPr="00F71616" w:rsidRDefault="00371028" w:rsidP="00953394">
            <w:pPr>
              <w:pStyle w:val="3"/>
              <w:numPr>
                <w:ilvl w:val="0"/>
                <w:numId w:val="0"/>
              </w:numPr>
              <w:spacing w:line="330" w:lineRule="exact"/>
              <w:jc w:val="center"/>
              <w:rPr>
                <w:rFonts w:ascii="Times New Roman" w:hAnsi="Times New Roman"/>
                <w:color w:val="000000" w:themeColor="text1"/>
                <w:spacing w:val="-20"/>
                <w:sz w:val="28"/>
                <w:szCs w:val="28"/>
              </w:rPr>
            </w:pPr>
            <w:bookmarkStart w:id="311" w:name="_Toc42006694"/>
            <w:bookmarkStart w:id="312" w:name="_Toc42187307"/>
            <w:bookmarkStart w:id="313" w:name="_Toc44428626"/>
            <w:bookmarkStart w:id="314" w:name="_Toc44597812"/>
            <w:r w:rsidRPr="00F71616">
              <w:rPr>
                <w:rFonts w:ascii="Times New Roman" w:hAnsi="Times New Roman" w:hint="eastAsia"/>
                <w:color w:val="000000" w:themeColor="text1"/>
                <w:spacing w:val="-20"/>
                <w:sz w:val="28"/>
                <w:szCs w:val="28"/>
              </w:rPr>
              <w:t>300</w:t>
            </w:r>
            <w:r w:rsidRPr="00F71616">
              <w:rPr>
                <w:rFonts w:ascii="Times New Roman" w:hAnsi="Times New Roman" w:hint="eastAsia"/>
                <w:color w:val="000000" w:themeColor="text1"/>
                <w:spacing w:val="-20"/>
                <w:sz w:val="28"/>
                <w:szCs w:val="28"/>
              </w:rPr>
              <w:t>多萬元</w:t>
            </w:r>
            <w:bookmarkEnd w:id="311"/>
            <w:bookmarkEnd w:id="312"/>
            <w:bookmarkEnd w:id="313"/>
            <w:bookmarkEnd w:id="314"/>
          </w:p>
        </w:tc>
        <w:tc>
          <w:tcPr>
            <w:tcW w:w="3594" w:type="dxa"/>
            <w:vAlign w:val="center"/>
          </w:tcPr>
          <w:p w:rsidR="004C523B" w:rsidRPr="00F71616" w:rsidRDefault="00371028" w:rsidP="00953394">
            <w:pPr>
              <w:pStyle w:val="3"/>
              <w:numPr>
                <w:ilvl w:val="0"/>
                <w:numId w:val="0"/>
              </w:numPr>
              <w:spacing w:line="330" w:lineRule="exact"/>
              <w:jc w:val="center"/>
              <w:rPr>
                <w:rFonts w:ascii="Times New Roman" w:hAnsi="Times New Roman"/>
                <w:color w:val="000000" w:themeColor="text1"/>
                <w:spacing w:val="-20"/>
                <w:sz w:val="28"/>
                <w:szCs w:val="28"/>
              </w:rPr>
            </w:pPr>
            <w:bookmarkStart w:id="315" w:name="_Toc42006695"/>
            <w:bookmarkStart w:id="316" w:name="_Toc42187308"/>
            <w:bookmarkStart w:id="317" w:name="_Toc44428627"/>
            <w:bookmarkStart w:id="318" w:name="_Toc44597813"/>
            <w:r w:rsidRPr="00F71616">
              <w:rPr>
                <w:rFonts w:ascii="Times New Roman" w:hAnsi="Times New Roman" w:hint="eastAsia"/>
                <w:color w:val="000000" w:themeColor="text1"/>
                <w:spacing w:val="-20"/>
                <w:sz w:val="28"/>
                <w:szCs w:val="28"/>
              </w:rPr>
              <w:t>1</w:t>
            </w:r>
            <w:r w:rsidRPr="00F71616">
              <w:rPr>
                <w:rFonts w:ascii="Times New Roman" w:hAnsi="Times New Roman" w:hint="eastAsia"/>
                <w:color w:val="000000" w:themeColor="text1"/>
                <w:spacing w:val="-20"/>
                <w:sz w:val="28"/>
                <w:szCs w:val="28"/>
              </w:rPr>
              <w:t>千</w:t>
            </w:r>
            <w:r w:rsidRPr="00F71616">
              <w:rPr>
                <w:rFonts w:ascii="Times New Roman" w:hAnsi="Times New Roman" w:hint="eastAsia"/>
                <w:color w:val="000000" w:themeColor="text1"/>
                <w:spacing w:val="-20"/>
                <w:sz w:val="28"/>
                <w:szCs w:val="28"/>
              </w:rPr>
              <w:t>800</w:t>
            </w:r>
            <w:r w:rsidRPr="00F71616">
              <w:rPr>
                <w:rFonts w:ascii="Times New Roman" w:hAnsi="Times New Roman" w:hint="eastAsia"/>
                <w:color w:val="000000" w:themeColor="text1"/>
                <w:spacing w:val="-20"/>
                <w:sz w:val="28"/>
                <w:szCs w:val="28"/>
              </w:rPr>
              <w:t>萬元</w:t>
            </w:r>
            <w:bookmarkEnd w:id="315"/>
            <w:bookmarkEnd w:id="316"/>
            <w:bookmarkEnd w:id="317"/>
            <w:bookmarkEnd w:id="318"/>
          </w:p>
        </w:tc>
      </w:tr>
      <w:tr w:rsidR="00F71616" w:rsidRPr="00F71616" w:rsidTr="00FE7665">
        <w:tc>
          <w:tcPr>
            <w:tcW w:w="902" w:type="dxa"/>
          </w:tcPr>
          <w:p w:rsidR="004C523B" w:rsidRPr="00F71616" w:rsidRDefault="00795223" w:rsidP="00953394">
            <w:pPr>
              <w:pStyle w:val="3"/>
              <w:numPr>
                <w:ilvl w:val="0"/>
                <w:numId w:val="0"/>
              </w:numPr>
              <w:spacing w:line="330" w:lineRule="exact"/>
              <w:jc w:val="center"/>
              <w:rPr>
                <w:rFonts w:ascii="Times New Roman" w:hAnsi="Times New Roman"/>
                <w:color w:val="000000" w:themeColor="text1"/>
                <w:spacing w:val="-20"/>
                <w:sz w:val="28"/>
                <w:szCs w:val="28"/>
              </w:rPr>
            </w:pPr>
            <w:bookmarkStart w:id="319" w:name="_Toc42006696"/>
            <w:bookmarkStart w:id="320" w:name="_Toc42187309"/>
            <w:bookmarkStart w:id="321" w:name="_Toc44428628"/>
            <w:bookmarkStart w:id="322" w:name="_Toc44597814"/>
            <w:r w:rsidRPr="00F71616">
              <w:rPr>
                <w:rFonts w:ascii="Times New Roman" w:hAnsi="Times New Roman" w:hint="eastAsia"/>
                <w:color w:val="000000" w:themeColor="text1"/>
                <w:spacing w:val="-20"/>
                <w:sz w:val="28"/>
                <w:szCs w:val="28"/>
              </w:rPr>
              <w:t>容額</w:t>
            </w:r>
            <w:bookmarkEnd w:id="319"/>
            <w:bookmarkEnd w:id="320"/>
            <w:bookmarkEnd w:id="321"/>
            <w:bookmarkEnd w:id="322"/>
          </w:p>
        </w:tc>
        <w:tc>
          <w:tcPr>
            <w:tcW w:w="2977" w:type="dxa"/>
            <w:vAlign w:val="center"/>
          </w:tcPr>
          <w:p w:rsidR="004C523B" w:rsidRPr="00F71616" w:rsidRDefault="00795223" w:rsidP="00953394">
            <w:pPr>
              <w:pStyle w:val="3"/>
              <w:numPr>
                <w:ilvl w:val="0"/>
                <w:numId w:val="0"/>
              </w:numPr>
              <w:spacing w:line="330" w:lineRule="exact"/>
              <w:jc w:val="center"/>
              <w:rPr>
                <w:rFonts w:ascii="Times New Roman" w:hAnsi="Times New Roman"/>
                <w:color w:val="000000" w:themeColor="text1"/>
                <w:spacing w:val="-20"/>
                <w:sz w:val="28"/>
                <w:szCs w:val="28"/>
              </w:rPr>
            </w:pPr>
            <w:bookmarkStart w:id="323" w:name="_Toc42006697"/>
            <w:bookmarkStart w:id="324" w:name="_Toc42187310"/>
            <w:bookmarkStart w:id="325" w:name="_Toc44428629"/>
            <w:bookmarkStart w:id="326" w:name="_Toc44597815"/>
            <w:r w:rsidRPr="00F71616">
              <w:rPr>
                <w:rFonts w:ascii="Times New Roman" w:hAnsi="Times New Roman" w:hint="eastAsia"/>
                <w:color w:val="000000" w:themeColor="text1"/>
                <w:spacing w:val="-20"/>
                <w:sz w:val="28"/>
                <w:szCs w:val="28"/>
              </w:rPr>
              <w:t>20</w:t>
            </w:r>
            <w:r w:rsidRPr="00F71616">
              <w:rPr>
                <w:rFonts w:ascii="Times New Roman" w:hAnsi="Times New Roman" w:hint="eastAsia"/>
                <w:color w:val="000000" w:themeColor="text1"/>
                <w:spacing w:val="-20"/>
                <w:sz w:val="28"/>
                <w:szCs w:val="28"/>
              </w:rPr>
              <w:t>床</w:t>
            </w:r>
            <w:bookmarkEnd w:id="323"/>
            <w:bookmarkEnd w:id="324"/>
            <w:bookmarkEnd w:id="325"/>
            <w:bookmarkEnd w:id="326"/>
          </w:p>
        </w:tc>
        <w:tc>
          <w:tcPr>
            <w:tcW w:w="3594" w:type="dxa"/>
            <w:vAlign w:val="center"/>
          </w:tcPr>
          <w:p w:rsidR="004C523B" w:rsidRPr="00F71616" w:rsidRDefault="00795223" w:rsidP="00953394">
            <w:pPr>
              <w:pStyle w:val="3"/>
              <w:numPr>
                <w:ilvl w:val="0"/>
                <w:numId w:val="0"/>
              </w:numPr>
              <w:spacing w:line="330" w:lineRule="exact"/>
              <w:jc w:val="center"/>
              <w:rPr>
                <w:rFonts w:ascii="Times New Roman" w:hAnsi="Times New Roman"/>
                <w:color w:val="000000" w:themeColor="text1"/>
                <w:spacing w:val="-20"/>
                <w:sz w:val="28"/>
                <w:szCs w:val="28"/>
              </w:rPr>
            </w:pPr>
            <w:bookmarkStart w:id="327" w:name="_Toc42006698"/>
            <w:bookmarkStart w:id="328" w:name="_Toc42187311"/>
            <w:bookmarkStart w:id="329" w:name="_Toc44428630"/>
            <w:bookmarkStart w:id="330" w:name="_Toc44597816"/>
            <w:r w:rsidRPr="00F71616">
              <w:rPr>
                <w:rFonts w:ascii="Times New Roman" w:hAnsi="Times New Roman" w:hint="eastAsia"/>
                <w:color w:val="000000" w:themeColor="text1"/>
                <w:spacing w:val="-20"/>
                <w:sz w:val="28"/>
                <w:szCs w:val="28"/>
              </w:rPr>
              <w:t>32</w:t>
            </w:r>
            <w:r w:rsidR="008B4CCB" w:rsidRPr="00F71616">
              <w:rPr>
                <w:rFonts w:ascii="Times New Roman" w:hAnsi="Times New Roman" w:hint="eastAsia"/>
                <w:color w:val="000000" w:themeColor="text1"/>
                <w:spacing w:val="-20"/>
                <w:sz w:val="28"/>
                <w:szCs w:val="28"/>
              </w:rPr>
              <w:t>床</w:t>
            </w:r>
            <w:bookmarkEnd w:id="327"/>
            <w:bookmarkEnd w:id="328"/>
            <w:bookmarkEnd w:id="329"/>
            <w:bookmarkEnd w:id="330"/>
          </w:p>
        </w:tc>
      </w:tr>
      <w:tr w:rsidR="00F71616" w:rsidRPr="00F71616" w:rsidTr="00FE7665">
        <w:tc>
          <w:tcPr>
            <w:tcW w:w="902" w:type="dxa"/>
          </w:tcPr>
          <w:p w:rsidR="0067435D" w:rsidRPr="00F71616" w:rsidRDefault="0067435D" w:rsidP="00953394">
            <w:pPr>
              <w:pStyle w:val="3"/>
              <w:numPr>
                <w:ilvl w:val="0"/>
                <w:numId w:val="0"/>
              </w:numPr>
              <w:spacing w:line="330" w:lineRule="exact"/>
              <w:jc w:val="center"/>
              <w:rPr>
                <w:rFonts w:ascii="Times New Roman" w:hAnsi="Times New Roman"/>
                <w:color w:val="000000" w:themeColor="text1"/>
                <w:spacing w:val="-20"/>
                <w:sz w:val="28"/>
                <w:szCs w:val="28"/>
              </w:rPr>
            </w:pPr>
            <w:bookmarkStart w:id="331" w:name="_Toc42006699"/>
            <w:bookmarkStart w:id="332" w:name="_Toc42187312"/>
            <w:bookmarkStart w:id="333" w:name="_Toc44428631"/>
            <w:bookmarkStart w:id="334" w:name="_Toc44597817"/>
            <w:r w:rsidRPr="00F71616">
              <w:rPr>
                <w:rFonts w:ascii="Times New Roman" w:hAnsi="Times New Roman" w:hint="eastAsia"/>
                <w:color w:val="000000" w:themeColor="text1"/>
                <w:spacing w:val="-20"/>
                <w:sz w:val="28"/>
                <w:szCs w:val="28"/>
              </w:rPr>
              <w:t>履勘當日強制治療人數</w:t>
            </w:r>
            <w:bookmarkEnd w:id="331"/>
            <w:bookmarkEnd w:id="332"/>
            <w:bookmarkEnd w:id="333"/>
            <w:bookmarkEnd w:id="334"/>
          </w:p>
        </w:tc>
        <w:tc>
          <w:tcPr>
            <w:tcW w:w="2977" w:type="dxa"/>
            <w:vAlign w:val="center"/>
          </w:tcPr>
          <w:p w:rsidR="0067435D" w:rsidRPr="00F71616" w:rsidRDefault="0067435D" w:rsidP="00953394">
            <w:pPr>
              <w:pStyle w:val="3"/>
              <w:numPr>
                <w:ilvl w:val="0"/>
                <w:numId w:val="0"/>
              </w:numPr>
              <w:spacing w:line="330" w:lineRule="exact"/>
              <w:jc w:val="center"/>
              <w:rPr>
                <w:rFonts w:ascii="Times New Roman" w:hAnsi="Times New Roman"/>
                <w:color w:val="000000" w:themeColor="text1"/>
                <w:spacing w:val="-20"/>
                <w:sz w:val="28"/>
                <w:szCs w:val="28"/>
              </w:rPr>
            </w:pPr>
            <w:bookmarkStart w:id="335" w:name="_Toc42006700"/>
            <w:bookmarkStart w:id="336" w:name="_Toc42187313"/>
            <w:bookmarkStart w:id="337" w:name="_Toc44428632"/>
            <w:bookmarkStart w:id="338" w:name="_Toc44597818"/>
            <w:r w:rsidRPr="00F71616">
              <w:rPr>
                <w:rFonts w:ascii="Times New Roman" w:hAnsi="Times New Roman" w:hint="eastAsia"/>
                <w:color w:val="000000" w:themeColor="text1"/>
                <w:spacing w:val="-20"/>
                <w:sz w:val="28"/>
                <w:szCs w:val="28"/>
              </w:rPr>
              <w:t>53</w:t>
            </w:r>
            <w:bookmarkEnd w:id="335"/>
            <w:bookmarkEnd w:id="336"/>
            <w:bookmarkEnd w:id="337"/>
            <w:bookmarkEnd w:id="338"/>
          </w:p>
        </w:tc>
        <w:tc>
          <w:tcPr>
            <w:tcW w:w="3594" w:type="dxa"/>
            <w:vAlign w:val="center"/>
          </w:tcPr>
          <w:p w:rsidR="0067435D" w:rsidRPr="00F71616" w:rsidRDefault="00956C69" w:rsidP="00953394">
            <w:pPr>
              <w:pStyle w:val="3"/>
              <w:numPr>
                <w:ilvl w:val="0"/>
                <w:numId w:val="0"/>
              </w:numPr>
              <w:spacing w:line="330" w:lineRule="exact"/>
              <w:jc w:val="center"/>
              <w:rPr>
                <w:rFonts w:ascii="Times New Roman" w:hAnsi="Times New Roman"/>
                <w:color w:val="000000" w:themeColor="text1"/>
                <w:spacing w:val="-20"/>
                <w:sz w:val="28"/>
                <w:szCs w:val="28"/>
              </w:rPr>
            </w:pPr>
            <w:bookmarkStart w:id="339" w:name="_Toc42006701"/>
            <w:bookmarkStart w:id="340" w:name="_Toc42187314"/>
            <w:bookmarkStart w:id="341" w:name="_Toc44428633"/>
            <w:bookmarkStart w:id="342" w:name="_Toc44597819"/>
            <w:r w:rsidRPr="00F71616">
              <w:rPr>
                <w:rFonts w:ascii="Times New Roman" w:hAnsi="Times New Roman" w:hint="eastAsia"/>
                <w:color w:val="000000" w:themeColor="text1"/>
                <w:spacing w:val="-20"/>
                <w:sz w:val="28"/>
                <w:szCs w:val="28"/>
              </w:rPr>
              <w:t>15</w:t>
            </w:r>
            <w:bookmarkEnd w:id="339"/>
            <w:bookmarkEnd w:id="340"/>
            <w:bookmarkEnd w:id="341"/>
            <w:bookmarkEnd w:id="342"/>
          </w:p>
        </w:tc>
      </w:tr>
      <w:tr w:rsidR="00F71616" w:rsidRPr="00F71616" w:rsidTr="00FE7665">
        <w:tc>
          <w:tcPr>
            <w:tcW w:w="902" w:type="dxa"/>
          </w:tcPr>
          <w:p w:rsidR="0067435D" w:rsidRPr="00F71616" w:rsidRDefault="0067435D" w:rsidP="00953394">
            <w:pPr>
              <w:pStyle w:val="3"/>
              <w:numPr>
                <w:ilvl w:val="0"/>
                <w:numId w:val="0"/>
              </w:numPr>
              <w:spacing w:line="330" w:lineRule="exact"/>
              <w:jc w:val="center"/>
              <w:rPr>
                <w:rFonts w:ascii="Times New Roman" w:hAnsi="Times New Roman"/>
                <w:color w:val="000000" w:themeColor="text1"/>
                <w:spacing w:val="-20"/>
                <w:sz w:val="28"/>
                <w:szCs w:val="28"/>
              </w:rPr>
            </w:pPr>
            <w:bookmarkStart w:id="343" w:name="_Toc42006702"/>
            <w:bookmarkStart w:id="344" w:name="_Toc42187315"/>
            <w:bookmarkStart w:id="345" w:name="_Toc44428634"/>
            <w:bookmarkStart w:id="346" w:name="_Toc44597820"/>
            <w:r w:rsidRPr="00F71616">
              <w:rPr>
                <w:rFonts w:ascii="Times New Roman" w:hAnsi="Times New Roman" w:hint="eastAsia"/>
                <w:color w:val="000000" w:themeColor="text1"/>
                <w:spacing w:val="-20"/>
                <w:sz w:val="28"/>
                <w:szCs w:val="28"/>
              </w:rPr>
              <w:t>治療對象特性</w:t>
            </w:r>
            <w:bookmarkEnd w:id="343"/>
            <w:bookmarkEnd w:id="344"/>
            <w:bookmarkEnd w:id="345"/>
            <w:bookmarkEnd w:id="346"/>
          </w:p>
        </w:tc>
        <w:tc>
          <w:tcPr>
            <w:tcW w:w="2977" w:type="dxa"/>
          </w:tcPr>
          <w:p w:rsidR="001203F6" w:rsidRPr="00F71616" w:rsidRDefault="001203F6" w:rsidP="00953394">
            <w:pPr>
              <w:pStyle w:val="3"/>
              <w:numPr>
                <w:ilvl w:val="0"/>
                <w:numId w:val="12"/>
              </w:numPr>
              <w:spacing w:line="330" w:lineRule="exact"/>
              <w:rPr>
                <w:rFonts w:ascii="Times New Roman" w:hAnsi="Times New Roman"/>
                <w:color w:val="000000" w:themeColor="text1"/>
                <w:spacing w:val="-20"/>
                <w:sz w:val="28"/>
                <w:szCs w:val="28"/>
              </w:rPr>
            </w:pPr>
            <w:bookmarkStart w:id="347" w:name="_Toc42006703"/>
            <w:bookmarkStart w:id="348" w:name="_Toc42187316"/>
            <w:bookmarkStart w:id="349" w:name="_Toc44428635"/>
            <w:bookmarkStart w:id="350" w:name="_Toc44597821"/>
            <w:r w:rsidRPr="00F71616">
              <w:rPr>
                <w:rFonts w:ascii="Times New Roman" w:hAnsi="Times New Roman" w:hint="eastAsia"/>
                <w:color w:val="000000" w:themeColor="text1"/>
                <w:spacing w:val="-20"/>
                <w:sz w:val="28"/>
                <w:szCs w:val="28"/>
              </w:rPr>
              <w:t>精神疾患</w:t>
            </w:r>
            <w:r w:rsidR="0067435D" w:rsidRPr="00F71616">
              <w:rPr>
                <w:rFonts w:ascii="Times New Roman" w:hAnsi="Times New Roman" w:hint="eastAsia"/>
                <w:color w:val="000000" w:themeColor="text1"/>
                <w:spacing w:val="-20"/>
                <w:sz w:val="28"/>
                <w:szCs w:val="28"/>
              </w:rPr>
              <w:t>：</w:t>
            </w:r>
            <w:r w:rsidR="0067435D" w:rsidRPr="00F71616">
              <w:rPr>
                <w:rFonts w:ascii="Times New Roman" w:hAnsi="Times New Roman" w:hint="eastAsia"/>
                <w:color w:val="000000" w:themeColor="text1"/>
                <w:spacing w:val="-20"/>
                <w:sz w:val="28"/>
                <w:szCs w:val="28"/>
              </w:rPr>
              <w:t>15</w:t>
            </w:r>
            <w:r w:rsidR="0067435D" w:rsidRPr="00F71616">
              <w:rPr>
                <w:rFonts w:ascii="Times New Roman" w:hAnsi="Times New Roman" w:hint="eastAsia"/>
                <w:color w:val="000000" w:themeColor="text1"/>
                <w:spacing w:val="-20"/>
                <w:sz w:val="28"/>
                <w:szCs w:val="28"/>
              </w:rPr>
              <w:t>名</w:t>
            </w:r>
            <w:bookmarkEnd w:id="347"/>
            <w:bookmarkEnd w:id="348"/>
            <w:bookmarkEnd w:id="349"/>
            <w:bookmarkEnd w:id="350"/>
          </w:p>
          <w:p w:rsidR="0067435D" w:rsidRPr="00F71616" w:rsidRDefault="0067435D" w:rsidP="00953394">
            <w:pPr>
              <w:pStyle w:val="3"/>
              <w:numPr>
                <w:ilvl w:val="0"/>
                <w:numId w:val="12"/>
              </w:numPr>
              <w:spacing w:line="330" w:lineRule="exact"/>
              <w:rPr>
                <w:rFonts w:ascii="Times New Roman" w:hAnsi="Times New Roman"/>
                <w:color w:val="000000" w:themeColor="text1"/>
                <w:spacing w:val="-20"/>
                <w:sz w:val="28"/>
                <w:szCs w:val="28"/>
              </w:rPr>
            </w:pPr>
            <w:bookmarkStart w:id="351" w:name="_Toc42006704"/>
            <w:bookmarkStart w:id="352" w:name="_Toc42187317"/>
            <w:bookmarkStart w:id="353" w:name="_Toc44428636"/>
            <w:bookmarkStart w:id="354" w:name="_Toc44597822"/>
            <w:r w:rsidRPr="00F71616">
              <w:rPr>
                <w:rFonts w:ascii="Times New Roman" w:hAnsi="Times New Roman" w:hint="eastAsia"/>
                <w:color w:val="000000" w:themeColor="text1"/>
                <w:spacing w:val="-20"/>
                <w:sz w:val="28"/>
                <w:szCs w:val="28"/>
              </w:rPr>
              <w:t>智能障礙：</w:t>
            </w:r>
            <w:r w:rsidRPr="00F71616">
              <w:rPr>
                <w:rFonts w:ascii="Times New Roman" w:hAnsi="Times New Roman" w:hint="eastAsia"/>
                <w:color w:val="000000" w:themeColor="text1"/>
                <w:spacing w:val="-20"/>
                <w:sz w:val="28"/>
                <w:szCs w:val="28"/>
              </w:rPr>
              <w:t>2</w:t>
            </w:r>
            <w:r w:rsidRPr="00F71616">
              <w:rPr>
                <w:rFonts w:ascii="Times New Roman" w:hAnsi="Times New Roman" w:hint="eastAsia"/>
                <w:color w:val="000000" w:themeColor="text1"/>
                <w:spacing w:val="-20"/>
                <w:sz w:val="28"/>
                <w:szCs w:val="28"/>
              </w:rPr>
              <w:t>名</w:t>
            </w:r>
            <w:bookmarkEnd w:id="351"/>
            <w:bookmarkEnd w:id="352"/>
            <w:bookmarkEnd w:id="353"/>
            <w:bookmarkEnd w:id="354"/>
          </w:p>
          <w:p w:rsidR="0067435D" w:rsidRPr="00F71616" w:rsidRDefault="0067435D" w:rsidP="00953394">
            <w:pPr>
              <w:pStyle w:val="3"/>
              <w:numPr>
                <w:ilvl w:val="0"/>
                <w:numId w:val="12"/>
              </w:numPr>
              <w:spacing w:line="330" w:lineRule="exact"/>
              <w:rPr>
                <w:rFonts w:ascii="Times New Roman" w:hAnsi="Times New Roman"/>
                <w:color w:val="000000" w:themeColor="text1"/>
                <w:spacing w:val="-20"/>
                <w:sz w:val="28"/>
                <w:szCs w:val="28"/>
              </w:rPr>
            </w:pPr>
            <w:bookmarkStart w:id="355" w:name="_Toc42006705"/>
            <w:bookmarkStart w:id="356" w:name="_Toc42187318"/>
            <w:bookmarkStart w:id="357" w:name="_Toc44428637"/>
            <w:bookmarkStart w:id="358" w:name="_Toc44597823"/>
            <w:r w:rsidRPr="00F71616">
              <w:rPr>
                <w:rFonts w:ascii="Times New Roman" w:hAnsi="Times New Roman" w:hint="eastAsia"/>
                <w:color w:val="000000" w:themeColor="text1"/>
                <w:spacing w:val="-20"/>
                <w:sz w:val="28"/>
                <w:szCs w:val="28"/>
              </w:rPr>
              <w:t>合併精神疾病及智能障礙：</w:t>
            </w:r>
            <w:r w:rsidRPr="00F71616">
              <w:rPr>
                <w:rFonts w:ascii="Times New Roman" w:hAnsi="Times New Roman" w:hint="eastAsia"/>
                <w:color w:val="000000" w:themeColor="text1"/>
                <w:spacing w:val="-20"/>
                <w:sz w:val="28"/>
                <w:szCs w:val="28"/>
              </w:rPr>
              <w:t>12</w:t>
            </w:r>
            <w:r w:rsidRPr="00F71616">
              <w:rPr>
                <w:rFonts w:ascii="Times New Roman" w:hAnsi="Times New Roman" w:hint="eastAsia"/>
                <w:color w:val="000000" w:themeColor="text1"/>
                <w:spacing w:val="-20"/>
                <w:sz w:val="28"/>
                <w:szCs w:val="28"/>
              </w:rPr>
              <w:t>名</w:t>
            </w:r>
            <w:bookmarkEnd w:id="355"/>
            <w:bookmarkEnd w:id="356"/>
            <w:bookmarkEnd w:id="357"/>
            <w:bookmarkEnd w:id="358"/>
          </w:p>
          <w:p w:rsidR="0067435D" w:rsidRPr="00F71616" w:rsidRDefault="0067435D" w:rsidP="00953394">
            <w:pPr>
              <w:pStyle w:val="3"/>
              <w:numPr>
                <w:ilvl w:val="0"/>
                <w:numId w:val="12"/>
              </w:numPr>
              <w:spacing w:line="330" w:lineRule="exact"/>
              <w:rPr>
                <w:rFonts w:ascii="Times New Roman" w:hAnsi="Times New Roman"/>
                <w:color w:val="000000" w:themeColor="text1"/>
                <w:spacing w:val="-20"/>
                <w:sz w:val="28"/>
                <w:szCs w:val="28"/>
              </w:rPr>
            </w:pPr>
            <w:bookmarkStart w:id="359" w:name="_Toc42006706"/>
            <w:bookmarkStart w:id="360" w:name="_Toc42187319"/>
            <w:bookmarkStart w:id="361" w:name="_Toc44428638"/>
            <w:bookmarkStart w:id="362" w:name="_Toc44597824"/>
            <w:r w:rsidRPr="00F71616">
              <w:rPr>
                <w:rFonts w:ascii="Times New Roman" w:hAnsi="Times New Roman" w:hint="eastAsia"/>
                <w:color w:val="000000" w:themeColor="text1"/>
                <w:spacing w:val="-20"/>
                <w:sz w:val="28"/>
                <w:szCs w:val="28"/>
              </w:rPr>
              <w:t>具有人格障礙：</w:t>
            </w:r>
            <w:r w:rsidRPr="00F71616">
              <w:rPr>
                <w:rFonts w:ascii="Times New Roman" w:hAnsi="Times New Roman" w:hint="eastAsia"/>
                <w:color w:val="000000" w:themeColor="text1"/>
                <w:spacing w:val="-20"/>
                <w:sz w:val="28"/>
                <w:szCs w:val="28"/>
              </w:rPr>
              <w:t>6</w:t>
            </w:r>
            <w:r w:rsidRPr="00F71616">
              <w:rPr>
                <w:rFonts w:ascii="Times New Roman" w:hAnsi="Times New Roman" w:hint="eastAsia"/>
                <w:color w:val="000000" w:themeColor="text1"/>
                <w:spacing w:val="-20"/>
                <w:sz w:val="28"/>
                <w:szCs w:val="28"/>
              </w:rPr>
              <w:t>名</w:t>
            </w:r>
            <w:bookmarkEnd w:id="359"/>
            <w:bookmarkEnd w:id="360"/>
            <w:bookmarkEnd w:id="361"/>
            <w:bookmarkEnd w:id="362"/>
          </w:p>
        </w:tc>
        <w:tc>
          <w:tcPr>
            <w:tcW w:w="3594" w:type="dxa"/>
          </w:tcPr>
          <w:p w:rsidR="0067435D" w:rsidRPr="00F71616" w:rsidRDefault="0067435D" w:rsidP="00953394">
            <w:pPr>
              <w:pStyle w:val="3"/>
              <w:numPr>
                <w:ilvl w:val="0"/>
                <w:numId w:val="13"/>
              </w:numPr>
              <w:spacing w:line="330" w:lineRule="exact"/>
              <w:rPr>
                <w:rFonts w:ascii="Times New Roman" w:hAnsi="Times New Roman"/>
                <w:color w:val="000000" w:themeColor="text1"/>
                <w:spacing w:val="-20"/>
                <w:sz w:val="28"/>
                <w:szCs w:val="28"/>
              </w:rPr>
            </w:pPr>
            <w:bookmarkStart w:id="363" w:name="_Toc42006707"/>
            <w:bookmarkStart w:id="364" w:name="_Toc42187320"/>
            <w:bookmarkStart w:id="365" w:name="_Toc44428639"/>
            <w:bookmarkStart w:id="366" w:name="_Toc44597825"/>
            <w:r w:rsidRPr="00F71616">
              <w:rPr>
                <w:rFonts w:ascii="Times New Roman" w:hAnsi="Times New Roman" w:hint="eastAsia"/>
                <w:color w:val="000000" w:themeColor="text1"/>
                <w:spacing w:val="-20"/>
                <w:sz w:val="28"/>
                <w:szCs w:val="28"/>
              </w:rPr>
              <w:t>主要精神疾患</w:t>
            </w:r>
            <w:r w:rsidRPr="00F71616">
              <w:rPr>
                <w:rFonts w:ascii="Times New Roman" w:hAnsi="Times New Roman" w:hint="eastAsia"/>
                <w:color w:val="000000" w:themeColor="text1"/>
                <w:spacing w:val="-20"/>
                <w:sz w:val="28"/>
                <w:szCs w:val="28"/>
              </w:rPr>
              <w:t>:8</w:t>
            </w:r>
            <w:r w:rsidR="008B4CCB" w:rsidRPr="00F71616">
              <w:rPr>
                <w:rFonts w:ascii="Times New Roman" w:hAnsi="Times New Roman" w:hint="eastAsia"/>
                <w:color w:val="000000" w:themeColor="text1"/>
                <w:spacing w:val="-20"/>
                <w:sz w:val="28"/>
                <w:szCs w:val="28"/>
              </w:rPr>
              <w:t>名</w:t>
            </w:r>
            <w:bookmarkEnd w:id="363"/>
            <w:bookmarkEnd w:id="364"/>
            <w:bookmarkEnd w:id="365"/>
            <w:bookmarkEnd w:id="366"/>
          </w:p>
          <w:p w:rsidR="0067435D" w:rsidRPr="00F71616" w:rsidRDefault="0067435D" w:rsidP="00953394">
            <w:pPr>
              <w:pStyle w:val="3"/>
              <w:numPr>
                <w:ilvl w:val="0"/>
                <w:numId w:val="13"/>
              </w:numPr>
              <w:spacing w:line="330" w:lineRule="exact"/>
              <w:rPr>
                <w:rFonts w:ascii="Times New Roman" w:hAnsi="Times New Roman"/>
                <w:color w:val="000000" w:themeColor="text1"/>
                <w:spacing w:val="-20"/>
                <w:sz w:val="28"/>
                <w:szCs w:val="28"/>
              </w:rPr>
            </w:pPr>
            <w:bookmarkStart w:id="367" w:name="_Toc42006708"/>
            <w:bookmarkStart w:id="368" w:name="_Toc42187321"/>
            <w:bookmarkStart w:id="369" w:name="_Toc44428640"/>
            <w:bookmarkStart w:id="370" w:name="_Toc44597826"/>
            <w:r w:rsidRPr="00F71616">
              <w:rPr>
                <w:rFonts w:ascii="Times New Roman" w:hAnsi="Times New Roman" w:hint="eastAsia"/>
                <w:bCs w:val="0"/>
                <w:color w:val="000000" w:themeColor="text1"/>
                <w:spacing w:val="-20"/>
                <w:kern w:val="2"/>
                <w:sz w:val="28"/>
                <w:szCs w:val="28"/>
              </w:rPr>
              <w:t>智能障礙</w:t>
            </w:r>
            <w:r w:rsidRPr="00F71616">
              <w:rPr>
                <w:rFonts w:ascii="Times New Roman" w:hAnsi="Times New Roman" w:hint="eastAsia"/>
                <w:bCs w:val="0"/>
                <w:color w:val="000000" w:themeColor="text1"/>
                <w:spacing w:val="-20"/>
                <w:kern w:val="2"/>
                <w:sz w:val="28"/>
                <w:szCs w:val="28"/>
              </w:rPr>
              <w:t>:7</w:t>
            </w:r>
            <w:r w:rsidR="008B4CCB" w:rsidRPr="00F71616">
              <w:rPr>
                <w:rFonts w:ascii="Times New Roman" w:hAnsi="Times New Roman" w:hint="eastAsia"/>
                <w:bCs w:val="0"/>
                <w:color w:val="000000" w:themeColor="text1"/>
                <w:spacing w:val="-20"/>
                <w:kern w:val="2"/>
                <w:sz w:val="28"/>
                <w:szCs w:val="28"/>
              </w:rPr>
              <w:t>名</w:t>
            </w:r>
            <w:bookmarkEnd w:id="367"/>
            <w:bookmarkEnd w:id="368"/>
            <w:bookmarkEnd w:id="369"/>
            <w:bookmarkEnd w:id="370"/>
          </w:p>
        </w:tc>
      </w:tr>
      <w:tr w:rsidR="00F71616" w:rsidRPr="00F71616" w:rsidTr="00FE7665">
        <w:tc>
          <w:tcPr>
            <w:tcW w:w="902" w:type="dxa"/>
          </w:tcPr>
          <w:p w:rsidR="0067435D" w:rsidRPr="00F71616" w:rsidRDefault="0067435D" w:rsidP="00953394">
            <w:pPr>
              <w:pStyle w:val="3"/>
              <w:numPr>
                <w:ilvl w:val="0"/>
                <w:numId w:val="0"/>
              </w:numPr>
              <w:spacing w:line="330" w:lineRule="exact"/>
              <w:jc w:val="center"/>
              <w:rPr>
                <w:rFonts w:ascii="Times New Roman" w:hAnsi="Times New Roman"/>
                <w:color w:val="000000" w:themeColor="text1"/>
                <w:spacing w:val="-20"/>
                <w:sz w:val="28"/>
                <w:szCs w:val="28"/>
              </w:rPr>
            </w:pPr>
            <w:bookmarkStart w:id="371" w:name="_Toc42006709"/>
            <w:bookmarkStart w:id="372" w:name="_Toc42187322"/>
            <w:bookmarkStart w:id="373" w:name="_Toc44428641"/>
            <w:bookmarkStart w:id="374" w:name="_Toc44597827"/>
            <w:r w:rsidRPr="00F71616">
              <w:rPr>
                <w:rFonts w:ascii="Times New Roman" w:hAnsi="Times New Roman" w:hint="eastAsia"/>
                <w:color w:val="000000" w:themeColor="text1"/>
                <w:spacing w:val="-20"/>
                <w:sz w:val="28"/>
                <w:szCs w:val="28"/>
              </w:rPr>
              <w:t>再犯人數</w:t>
            </w:r>
            <w:bookmarkEnd w:id="371"/>
            <w:bookmarkEnd w:id="372"/>
            <w:bookmarkEnd w:id="373"/>
            <w:bookmarkEnd w:id="374"/>
          </w:p>
        </w:tc>
        <w:tc>
          <w:tcPr>
            <w:tcW w:w="2977" w:type="dxa"/>
          </w:tcPr>
          <w:p w:rsidR="0067435D" w:rsidRPr="00F71616" w:rsidRDefault="0067435D" w:rsidP="00953394">
            <w:pPr>
              <w:pStyle w:val="3"/>
              <w:numPr>
                <w:ilvl w:val="0"/>
                <w:numId w:val="0"/>
              </w:numPr>
              <w:spacing w:line="330" w:lineRule="exact"/>
              <w:rPr>
                <w:rFonts w:ascii="Times New Roman" w:hAnsi="Times New Roman"/>
                <w:color w:val="000000" w:themeColor="text1"/>
                <w:spacing w:val="-20"/>
                <w:sz w:val="28"/>
                <w:szCs w:val="28"/>
              </w:rPr>
            </w:pPr>
            <w:bookmarkStart w:id="375" w:name="_Toc42006710"/>
            <w:bookmarkStart w:id="376" w:name="_Toc42187323"/>
            <w:bookmarkStart w:id="377" w:name="_Toc44428642"/>
            <w:bookmarkStart w:id="378" w:name="_Toc44597828"/>
            <w:r w:rsidRPr="00F71616">
              <w:rPr>
                <w:rFonts w:ascii="Times New Roman" w:hAnsi="Times New Roman" w:hint="eastAsia"/>
                <w:color w:val="000000" w:themeColor="text1"/>
                <w:spacing w:val="-20"/>
                <w:sz w:val="28"/>
                <w:szCs w:val="28"/>
              </w:rPr>
              <w:t>107</w:t>
            </w:r>
            <w:r w:rsidRPr="00F71616">
              <w:rPr>
                <w:rFonts w:ascii="Times New Roman" w:hAnsi="Times New Roman" w:hint="eastAsia"/>
                <w:color w:val="000000" w:themeColor="text1"/>
                <w:spacing w:val="-20"/>
                <w:sz w:val="28"/>
                <w:szCs w:val="28"/>
              </w:rPr>
              <w:t>年度再犯妨性相關案件</w:t>
            </w:r>
            <w:r w:rsidRPr="00F71616">
              <w:rPr>
                <w:rFonts w:ascii="Times New Roman" w:hAnsi="Times New Roman" w:hint="eastAsia"/>
                <w:color w:val="000000" w:themeColor="text1"/>
                <w:spacing w:val="-20"/>
                <w:sz w:val="28"/>
                <w:szCs w:val="28"/>
              </w:rPr>
              <w:t>6</w:t>
            </w:r>
            <w:r w:rsidRPr="00F71616">
              <w:rPr>
                <w:rFonts w:ascii="Times New Roman" w:hAnsi="Times New Roman" w:hint="eastAsia"/>
                <w:color w:val="000000" w:themeColor="text1"/>
                <w:spacing w:val="-20"/>
                <w:sz w:val="28"/>
                <w:szCs w:val="28"/>
              </w:rPr>
              <w:t>人</w:t>
            </w:r>
            <w:r w:rsidR="00281DE8" w:rsidRPr="00F71616">
              <w:rPr>
                <w:rFonts w:ascii="Times New Roman" w:hAnsi="Times New Roman" w:hint="eastAsia"/>
                <w:color w:val="000000" w:themeColor="text1"/>
                <w:spacing w:val="-20"/>
                <w:sz w:val="28"/>
                <w:szCs w:val="28"/>
              </w:rPr>
              <w:t>(</w:t>
            </w:r>
            <w:r w:rsidR="00281DE8" w:rsidRPr="00F71616">
              <w:rPr>
                <w:rFonts w:ascii="Times New Roman" w:hAnsi="Times New Roman" w:hint="eastAsia"/>
                <w:color w:val="000000" w:themeColor="text1"/>
                <w:spacing w:val="-20"/>
                <w:sz w:val="28"/>
                <w:szCs w:val="28"/>
              </w:rPr>
              <w:t>占比</w:t>
            </w:r>
            <w:r w:rsidR="00281DE8" w:rsidRPr="00F71616">
              <w:rPr>
                <w:rFonts w:ascii="Times New Roman" w:hAnsi="Times New Roman"/>
                <w:color w:val="000000" w:themeColor="text1"/>
                <w:spacing w:val="-20"/>
                <w:sz w:val="28"/>
                <w:szCs w:val="28"/>
              </w:rPr>
              <w:t>8.57%</w:t>
            </w:r>
            <w:r w:rsidR="00281DE8" w:rsidRPr="00F71616">
              <w:rPr>
                <w:rFonts w:ascii="Times New Roman" w:hAnsi="Times New Roman" w:hint="eastAsia"/>
                <w:color w:val="000000" w:themeColor="text1"/>
                <w:spacing w:val="-20"/>
                <w:sz w:val="28"/>
                <w:szCs w:val="28"/>
              </w:rPr>
              <w:t>)</w:t>
            </w:r>
            <w:bookmarkEnd w:id="375"/>
            <w:bookmarkEnd w:id="376"/>
            <w:bookmarkEnd w:id="377"/>
            <w:bookmarkEnd w:id="378"/>
          </w:p>
        </w:tc>
        <w:tc>
          <w:tcPr>
            <w:tcW w:w="3594" w:type="dxa"/>
          </w:tcPr>
          <w:p w:rsidR="0067435D" w:rsidRPr="00F71616" w:rsidRDefault="002F1BA7" w:rsidP="00953394">
            <w:pPr>
              <w:pStyle w:val="3"/>
              <w:numPr>
                <w:ilvl w:val="0"/>
                <w:numId w:val="0"/>
              </w:numPr>
              <w:spacing w:line="330" w:lineRule="exact"/>
              <w:jc w:val="center"/>
              <w:rPr>
                <w:rFonts w:ascii="Times New Roman" w:hAnsi="Times New Roman"/>
                <w:color w:val="000000" w:themeColor="text1"/>
                <w:spacing w:val="-20"/>
                <w:sz w:val="28"/>
                <w:szCs w:val="28"/>
              </w:rPr>
            </w:pPr>
            <w:bookmarkStart w:id="379" w:name="_Toc42006711"/>
            <w:bookmarkStart w:id="380" w:name="_Toc42187324"/>
            <w:bookmarkStart w:id="381" w:name="_Toc44428643"/>
            <w:bookmarkStart w:id="382" w:name="_Toc44597829"/>
            <w:r w:rsidRPr="00F71616">
              <w:rPr>
                <w:rFonts w:ascii="Times New Roman" w:hAnsi="Times New Roman" w:hint="eastAsia"/>
                <w:color w:val="000000" w:themeColor="text1"/>
                <w:spacing w:val="-20"/>
                <w:sz w:val="28"/>
                <w:szCs w:val="28"/>
              </w:rPr>
              <w:t>0</w:t>
            </w:r>
            <w:bookmarkEnd w:id="379"/>
            <w:bookmarkEnd w:id="380"/>
            <w:bookmarkEnd w:id="381"/>
            <w:bookmarkEnd w:id="382"/>
          </w:p>
        </w:tc>
      </w:tr>
      <w:tr w:rsidR="00F71616" w:rsidRPr="00F71616" w:rsidTr="00FE7665">
        <w:tc>
          <w:tcPr>
            <w:tcW w:w="902" w:type="dxa"/>
          </w:tcPr>
          <w:p w:rsidR="00C632FA" w:rsidRPr="00F71616" w:rsidRDefault="00C632FA" w:rsidP="00953394">
            <w:pPr>
              <w:pStyle w:val="3"/>
              <w:numPr>
                <w:ilvl w:val="0"/>
                <w:numId w:val="0"/>
              </w:numPr>
              <w:spacing w:line="330" w:lineRule="exact"/>
              <w:jc w:val="center"/>
              <w:rPr>
                <w:rFonts w:ascii="Times New Roman" w:hAnsi="Times New Roman"/>
                <w:color w:val="000000" w:themeColor="text1"/>
                <w:spacing w:val="-20"/>
                <w:sz w:val="28"/>
                <w:szCs w:val="28"/>
              </w:rPr>
            </w:pPr>
            <w:bookmarkStart w:id="383" w:name="_Toc42187325"/>
            <w:bookmarkStart w:id="384" w:name="_Toc44428644"/>
            <w:bookmarkStart w:id="385" w:name="_Toc44597830"/>
            <w:r w:rsidRPr="00F71616">
              <w:rPr>
                <w:rFonts w:ascii="Times New Roman" w:hAnsi="Times New Roman" w:hint="eastAsia"/>
                <w:color w:val="000000" w:themeColor="text1"/>
                <w:spacing w:val="-20"/>
                <w:sz w:val="28"/>
                <w:szCs w:val="28"/>
              </w:rPr>
              <w:t>治療模式</w:t>
            </w:r>
            <w:bookmarkEnd w:id="383"/>
            <w:bookmarkEnd w:id="384"/>
            <w:bookmarkEnd w:id="385"/>
          </w:p>
        </w:tc>
        <w:tc>
          <w:tcPr>
            <w:tcW w:w="2977" w:type="dxa"/>
          </w:tcPr>
          <w:p w:rsidR="00C632FA" w:rsidRPr="00F71616" w:rsidRDefault="00C632FA" w:rsidP="00953394">
            <w:pPr>
              <w:pStyle w:val="3"/>
              <w:numPr>
                <w:ilvl w:val="0"/>
                <w:numId w:val="11"/>
              </w:numPr>
              <w:spacing w:line="330" w:lineRule="exact"/>
              <w:rPr>
                <w:rFonts w:ascii="Times New Roman" w:hAnsi="Times New Roman"/>
                <w:color w:val="000000" w:themeColor="text1"/>
                <w:spacing w:val="-20"/>
                <w:sz w:val="28"/>
                <w:szCs w:val="28"/>
              </w:rPr>
            </w:pPr>
            <w:bookmarkStart w:id="386" w:name="_Toc42187327"/>
            <w:bookmarkStart w:id="387" w:name="_Toc44428645"/>
            <w:bookmarkStart w:id="388" w:name="_Toc44597831"/>
            <w:r w:rsidRPr="00F71616">
              <w:rPr>
                <w:rFonts w:ascii="Times New Roman" w:hAnsi="Times New Roman" w:hint="eastAsia"/>
                <w:color w:val="000000" w:themeColor="text1"/>
                <w:spacing w:val="-20"/>
                <w:sz w:val="28"/>
                <w:szCs w:val="28"/>
              </w:rPr>
              <w:t>個別治療</w:t>
            </w:r>
            <w:bookmarkEnd w:id="386"/>
            <w:r w:rsidR="00E163B8" w:rsidRPr="00F71616">
              <w:rPr>
                <w:rFonts w:ascii="Times New Roman" w:hAnsi="Times New Roman" w:hint="eastAsia"/>
                <w:color w:val="000000" w:themeColor="text1"/>
                <w:spacing w:val="-20"/>
                <w:sz w:val="28"/>
                <w:szCs w:val="28"/>
              </w:rPr>
              <w:t>。</w:t>
            </w:r>
            <w:bookmarkEnd w:id="387"/>
            <w:bookmarkEnd w:id="388"/>
          </w:p>
          <w:p w:rsidR="00C632FA" w:rsidRPr="00F71616" w:rsidRDefault="00C632FA" w:rsidP="00953394">
            <w:pPr>
              <w:pStyle w:val="3"/>
              <w:numPr>
                <w:ilvl w:val="0"/>
                <w:numId w:val="11"/>
              </w:numPr>
              <w:spacing w:line="330" w:lineRule="exact"/>
              <w:rPr>
                <w:rFonts w:ascii="Times New Roman" w:hAnsi="Times New Roman"/>
                <w:color w:val="000000" w:themeColor="text1"/>
                <w:spacing w:val="-20"/>
                <w:sz w:val="28"/>
                <w:szCs w:val="28"/>
              </w:rPr>
            </w:pPr>
            <w:bookmarkStart w:id="389" w:name="_Toc42187328"/>
            <w:bookmarkStart w:id="390" w:name="_Toc44428646"/>
            <w:bookmarkStart w:id="391" w:name="_Toc44597832"/>
            <w:r w:rsidRPr="00F71616">
              <w:rPr>
                <w:rFonts w:ascii="Times New Roman" w:hAnsi="Times New Roman" w:hint="eastAsia"/>
                <w:color w:val="000000" w:themeColor="text1"/>
                <w:spacing w:val="-20"/>
                <w:sz w:val="28"/>
                <w:szCs w:val="28"/>
              </w:rPr>
              <w:t>核心治療：包含</w:t>
            </w:r>
            <w:r w:rsidRPr="00F71616">
              <w:rPr>
                <w:rFonts w:ascii="Times New Roman" w:hAnsi="Times New Roman" w:hint="eastAsia"/>
                <w:color w:val="000000" w:themeColor="text1"/>
                <w:spacing w:val="-20"/>
                <w:sz w:val="28"/>
                <w:szCs w:val="28"/>
              </w:rPr>
              <w:t>1.</w:t>
            </w:r>
            <w:r w:rsidRPr="00F71616">
              <w:rPr>
                <w:rFonts w:ascii="Times New Roman" w:hAnsi="Times New Roman" w:hint="eastAsia"/>
                <w:color w:val="000000" w:themeColor="text1"/>
                <w:spacing w:val="-20"/>
                <w:sz w:val="28"/>
                <w:szCs w:val="28"/>
              </w:rPr>
              <w:t>一般團體、</w:t>
            </w:r>
            <w:r w:rsidRPr="00F71616">
              <w:rPr>
                <w:rFonts w:ascii="Times New Roman" w:hAnsi="Times New Roman" w:hint="eastAsia"/>
                <w:color w:val="000000" w:themeColor="text1"/>
                <w:spacing w:val="-20"/>
                <w:sz w:val="28"/>
                <w:szCs w:val="28"/>
              </w:rPr>
              <w:t>2.</w:t>
            </w:r>
            <w:r w:rsidRPr="00F71616">
              <w:rPr>
                <w:rFonts w:ascii="Times New Roman" w:hAnsi="Times New Roman" w:hint="eastAsia"/>
                <w:color w:val="000000" w:themeColor="text1"/>
                <w:spacing w:val="-20"/>
                <w:sz w:val="28"/>
                <w:szCs w:val="28"/>
              </w:rPr>
              <w:t>病態人格、</w:t>
            </w:r>
            <w:r w:rsidRPr="00F71616">
              <w:rPr>
                <w:rFonts w:ascii="Times New Roman" w:hAnsi="Times New Roman" w:hint="eastAsia"/>
                <w:color w:val="000000" w:themeColor="text1"/>
                <w:spacing w:val="-20"/>
                <w:sz w:val="28"/>
                <w:szCs w:val="28"/>
              </w:rPr>
              <w:t>3.</w:t>
            </w:r>
            <w:r w:rsidRPr="00F71616">
              <w:rPr>
                <w:rFonts w:ascii="Times New Roman" w:hAnsi="Times New Roman" w:hint="eastAsia"/>
                <w:color w:val="000000" w:themeColor="text1"/>
                <w:spacing w:val="-20"/>
                <w:sz w:val="28"/>
                <w:szCs w:val="28"/>
              </w:rPr>
              <w:t>低功能團體。</w:t>
            </w:r>
            <w:bookmarkEnd w:id="389"/>
            <w:bookmarkEnd w:id="390"/>
            <w:bookmarkEnd w:id="391"/>
          </w:p>
          <w:p w:rsidR="00C632FA" w:rsidRPr="00F71616" w:rsidRDefault="00C632FA" w:rsidP="00953394">
            <w:pPr>
              <w:pStyle w:val="3"/>
              <w:numPr>
                <w:ilvl w:val="0"/>
                <w:numId w:val="11"/>
              </w:numPr>
              <w:spacing w:line="330" w:lineRule="exact"/>
              <w:rPr>
                <w:rFonts w:ascii="Times New Roman" w:hAnsi="Times New Roman"/>
                <w:color w:val="000000" w:themeColor="text1"/>
                <w:spacing w:val="-20"/>
                <w:sz w:val="28"/>
                <w:szCs w:val="28"/>
              </w:rPr>
            </w:pPr>
            <w:bookmarkStart w:id="392" w:name="_Toc42187329"/>
            <w:bookmarkStart w:id="393" w:name="_Toc44428647"/>
            <w:bookmarkStart w:id="394" w:name="_Toc44597833"/>
            <w:r w:rsidRPr="00F71616">
              <w:rPr>
                <w:rFonts w:ascii="Times New Roman" w:hAnsi="Times New Roman" w:hint="eastAsia"/>
                <w:color w:val="000000" w:themeColor="text1"/>
                <w:spacing w:val="-20"/>
                <w:sz w:val="28"/>
                <w:szCs w:val="28"/>
              </w:rPr>
              <w:t>職能治療：採性侵刑後全人治療服務模式，包含：</w:t>
            </w:r>
            <w:r w:rsidRPr="00F71616">
              <w:rPr>
                <w:rFonts w:ascii="Times New Roman" w:hAnsi="Times New Roman" w:hint="eastAsia"/>
                <w:color w:val="000000" w:themeColor="text1"/>
                <w:spacing w:val="-20"/>
                <w:sz w:val="28"/>
                <w:szCs w:val="28"/>
              </w:rPr>
              <w:t>1.</w:t>
            </w:r>
            <w:r w:rsidRPr="00F71616">
              <w:rPr>
                <w:rFonts w:ascii="Times New Roman" w:hAnsi="Times New Roman" w:hint="eastAsia"/>
                <w:color w:val="000000" w:themeColor="text1"/>
                <w:spacing w:val="-20"/>
                <w:sz w:val="28"/>
                <w:szCs w:val="28"/>
              </w:rPr>
              <w:t>生理功能：</w:t>
            </w:r>
            <w:r w:rsidRPr="00F71616">
              <w:rPr>
                <w:rFonts w:ascii="Times New Roman" w:hAnsi="Times New Roman" w:hint="eastAsia"/>
                <w:color w:val="000000" w:themeColor="text1"/>
                <w:spacing w:val="-20"/>
                <w:sz w:val="28"/>
                <w:szCs w:val="28"/>
              </w:rPr>
              <w:t>(</w:t>
            </w:r>
            <w:r w:rsidRPr="00F71616">
              <w:rPr>
                <w:rFonts w:ascii="Times New Roman" w:hAnsi="Times New Roman" w:hint="eastAsia"/>
                <w:color w:val="000000" w:themeColor="text1"/>
                <w:spacing w:val="-20"/>
                <w:sz w:val="28"/>
                <w:szCs w:val="28"/>
              </w:rPr>
              <w:t>基礎有氧、間歇有氧運動</w:t>
            </w:r>
            <w:r w:rsidRPr="00F71616">
              <w:rPr>
                <w:rFonts w:ascii="Times New Roman" w:hAnsi="Times New Roman" w:hint="eastAsia"/>
                <w:color w:val="000000" w:themeColor="text1"/>
                <w:spacing w:val="-20"/>
                <w:sz w:val="28"/>
                <w:szCs w:val="28"/>
              </w:rPr>
              <w:t>)</w:t>
            </w:r>
            <w:r w:rsidRPr="00F71616">
              <w:rPr>
                <w:rFonts w:ascii="Times New Roman" w:hAnsi="Times New Roman" w:hint="eastAsia"/>
                <w:color w:val="000000" w:themeColor="text1"/>
                <w:spacing w:val="-20"/>
                <w:sz w:val="28"/>
                <w:szCs w:val="28"/>
              </w:rPr>
              <w:t>、球類運動、伸展運動</w:t>
            </w:r>
            <w:r w:rsidRPr="00F71616">
              <w:rPr>
                <w:rFonts w:ascii="Times New Roman" w:hAnsi="Times New Roman" w:hint="eastAsia"/>
                <w:color w:val="000000" w:themeColor="text1"/>
                <w:spacing w:val="-20"/>
                <w:sz w:val="28"/>
                <w:szCs w:val="28"/>
              </w:rPr>
              <w:t>(</w:t>
            </w:r>
            <w:r w:rsidRPr="00F71616">
              <w:rPr>
                <w:rFonts w:ascii="Times New Roman" w:hAnsi="Times New Roman" w:hint="eastAsia"/>
                <w:color w:val="000000" w:themeColor="text1"/>
                <w:spacing w:val="-20"/>
                <w:sz w:val="28"/>
                <w:szCs w:val="28"/>
              </w:rPr>
              <w:t>毛巾操</w:t>
            </w:r>
            <w:r w:rsidRPr="00F71616">
              <w:rPr>
                <w:rFonts w:ascii="Times New Roman" w:hAnsi="Times New Roman" w:hint="eastAsia"/>
                <w:color w:val="000000" w:themeColor="text1"/>
                <w:spacing w:val="-20"/>
                <w:sz w:val="28"/>
                <w:szCs w:val="28"/>
              </w:rPr>
              <w:t>)</w:t>
            </w:r>
            <w:r w:rsidRPr="00F71616">
              <w:rPr>
                <w:rFonts w:ascii="Times New Roman" w:hAnsi="Times New Roman" w:hint="eastAsia"/>
                <w:color w:val="000000" w:themeColor="text1"/>
                <w:spacing w:val="-20"/>
                <w:sz w:val="28"/>
                <w:szCs w:val="28"/>
              </w:rPr>
              <w:t>。</w:t>
            </w:r>
            <w:r w:rsidRPr="00F71616">
              <w:rPr>
                <w:rFonts w:ascii="Times New Roman" w:hAnsi="Times New Roman" w:hint="eastAsia"/>
                <w:color w:val="000000" w:themeColor="text1"/>
                <w:spacing w:val="-20"/>
                <w:sz w:val="28"/>
                <w:szCs w:val="28"/>
              </w:rPr>
              <w:t>2.</w:t>
            </w:r>
            <w:r w:rsidRPr="00F71616">
              <w:rPr>
                <w:rFonts w:ascii="Times New Roman" w:hAnsi="Times New Roman" w:hint="eastAsia"/>
                <w:color w:val="000000" w:themeColor="text1"/>
                <w:spacing w:val="-20"/>
                <w:sz w:val="28"/>
                <w:szCs w:val="28"/>
              </w:rPr>
              <w:t>心理功能：讀書</w:t>
            </w:r>
            <w:r w:rsidRPr="00F71616">
              <w:rPr>
                <w:rFonts w:ascii="Times New Roman" w:hAnsi="Times New Roman" w:hint="eastAsia"/>
                <w:color w:val="000000" w:themeColor="text1"/>
                <w:spacing w:val="-20"/>
                <w:sz w:val="28"/>
                <w:szCs w:val="28"/>
              </w:rPr>
              <w:lastRenderedPageBreak/>
              <w:t>治療、藝術治療。</w:t>
            </w:r>
            <w:r w:rsidRPr="00F71616">
              <w:rPr>
                <w:rFonts w:ascii="Times New Roman" w:hAnsi="Times New Roman" w:hint="eastAsia"/>
                <w:color w:val="000000" w:themeColor="text1"/>
                <w:spacing w:val="-20"/>
                <w:sz w:val="28"/>
                <w:szCs w:val="28"/>
              </w:rPr>
              <w:t>3.</w:t>
            </w:r>
            <w:r w:rsidRPr="00F71616">
              <w:rPr>
                <w:rFonts w:ascii="Times New Roman" w:hAnsi="Times New Roman" w:hint="eastAsia"/>
                <w:color w:val="000000" w:themeColor="text1"/>
                <w:spacing w:val="-20"/>
                <w:sz w:val="28"/>
                <w:szCs w:val="28"/>
              </w:rPr>
              <w:t>社會功能：人際關係、益智娛樂。</w:t>
            </w:r>
            <w:r w:rsidRPr="00F71616">
              <w:rPr>
                <w:rFonts w:ascii="Times New Roman" w:hAnsi="Times New Roman" w:hint="eastAsia"/>
                <w:color w:val="000000" w:themeColor="text1"/>
                <w:spacing w:val="-20"/>
                <w:sz w:val="28"/>
                <w:szCs w:val="28"/>
              </w:rPr>
              <w:t>4.</w:t>
            </w:r>
            <w:r w:rsidRPr="00F71616">
              <w:rPr>
                <w:rFonts w:ascii="Times New Roman" w:hAnsi="Times New Roman" w:hint="eastAsia"/>
                <w:color w:val="000000" w:themeColor="text1"/>
                <w:spacing w:val="-20"/>
                <w:sz w:val="28"/>
                <w:szCs w:val="28"/>
              </w:rPr>
              <w:t>職業功能：產業代工、烘焙訓練。</w:t>
            </w:r>
            <w:bookmarkEnd w:id="392"/>
            <w:bookmarkEnd w:id="393"/>
            <w:bookmarkEnd w:id="394"/>
          </w:p>
          <w:p w:rsidR="00C632FA" w:rsidRPr="00F71616" w:rsidRDefault="00C632FA" w:rsidP="00953394">
            <w:pPr>
              <w:pStyle w:val="3"/>
              <w:numPr>
                <w:ilvl w:val="0"/>
                <w:numId w:val="11"/>
              </w:numPr>
              <w:spacing w:line="330" w:lineRule="exact"/>
              <w:rPr>
                <w:rFonts w:ascii="Times New Roman" w:hAnsi="Times New Roman"/>
                <w:color w:val="000000" w:themeColor="text1"/>
                <w:spacing w:val="-20"/>
                <w:sz w:val="28"/>
                <w:szCs w:val="28"/>
              </w:rPr>
            </w:pPr>
            <w:bookmarkStart w:id="395" w:name="_Toc42187330"/>
            <w:bookmarkStart w:id="396" w:name="_Toc44428648"/>
            <w:bookmarkStart w:id="397" w:name="_Toc44597834"/>
            <w:r w:rsidRPr="00F71616">
              <w:rPr>
                <w:rFonts w:ascii="Times New Roman" w:hAnsi="Times New Roman" w:hint="eastAsia"/>
                <w:color w:val="000000" w:themeColor="text1"/>
                <w:spacing w:val="-20"/>
                <w:sz w:val="28"/>
                <w:szCs w:val="28"/>
              </w:rPr>
              <w:t>護理治療活動：包含生活討論會、健康體適能、衛教團體、娛樂團體、行為治療、吾愛吾家，以促進健康、增進適應。</w:t>
            </w:r>
            <w:bookmarkEnd w:id="395"/>
            <w:bookmarkEnd w:id="396"/>
            <w:bookmarkEnd w:id="397"/>
          </w:p>
          <w:p w:rsidR="00B40FCB" w:rsidRPr="00F71616" w:rsidRDefault="00C632FA" w:rsidP="00953394">
            <w:pPr>
              <w:pStyle w:val="3"/>
              <w:numPr>
                <w:ilvl w:val="0"/>
                <w:numId w:val="11"/>
              </w:numPr>
              <w:spacing w:line="330" w:lineRule="exact"/>
              <w:rPr>
                <w:rFonts w:ascii="Times New Roman" w:hAnsi="Times New Roman"/>
                <w:color w:val="000000" w:themeColor="text1"/>
                <w:spacing w:val="-20"/>
                <w:sz w:val="28"/>
                <w:szCs w:val="28"/>
              </w:rPr>
            </w:pPr>
            <w:bookmarkStart w:id="398" w:name="_Toc42187331"/>
            <w:bookmarkStart w:id="399" w:name="_Toc44428649"/>
            <w:bookmarkStart w:id="400" w:name="_Toc44597835"/>
            <w:r w:rsidRPr="00F71616">
              <w:rPr>
                <w:rFonts w:ascii="Times New Roman" w:hAnsi="Times New Roman" w:hint="eastAsia"/>
                <w:color w:val="000000" w:themeColor="text1"/>
                <w:spacing w:val="-20"/>
                <w:sz w:val="28"/>
                <w:szCs w:val="28"/>
              </w:rPr>
              <w:t>針對精神疾病加害人性侵處遇議題：包含：</w:t>
            </w:r>
            <w:r w:rsidRPr="00F71616">
              <w:rPr>
                <w:rFonts w:ascii="Times New Roman" w:hAnsi="Times New Roman" w:hint="eastAsia"/>
                <w:color w:val="000000" w:themeColor="text1"/>
                <w:spacing w:val="-20"/>
                <w:sz w:val="28"/>
                <w:szCs w:val="28"/>
              </w:rPr>
              <w:t>1.</w:t>
            </w:r>
            <w:r w:rsidRPr="00F71616">
              <w:rPr>
                <w:rFonts w:ascii="Times New Roman" w:hAnsi="Times New Roman" w:hint="eastAsia"/>
                <w:color w:val="000000" w:themeColor="text1"/>
                <w:spacing w:val="-20"/>
                <w:sz w:val="28"/>
                <w:szCs w:val="28"/>
              </w:rPr>
              <w:t>再犯預防訓練：以案件為核心，討論犯案歷程，前後情境、情緒狀態、事件、想法等，了解可能促發的危險因子與情境。協助思考預防策略或阻斷方法。</w:t>
            </w:r>
            <w:r w:rsidRPr="00F71616">
              <w:rPr>
                <w:rFonts w:ascii="Times New Roman" w:hAnsi="Times New Roman" w:hint="eastAsia"/>
                <w:color w:val="000000" w:themeColor="text1"/>
                <w:spacing w:val="-20"/>
                <w:sz w:val="28"/>
                <w:szCs w:val="28"/>
              </w:rPr>
              <w:t>2.</w:t>
            </w:r>
            <w:r w:rsidRPr="00F71616">
              <w:rPr>
                <w:rFonts w:ascii="Times New Roman" w:hAnsi="Times New Roman" w:hint="eastAsia"/>
                <w:color w:val="000000" w:themeColor="text1"/>
                <w:spacing w:val="-20"/>
                <w:sz w:val="28"/>
                <w:szCs w:val="28"/>
              </w:rPr>
              <w:t>全面的處遇：完整的精神科醫療團隊。</w:t>
            </w:r>
            <w:r w:rsidRPr="00F71616">
              <w:rPr>
                <w:rFonts w:ascii="Times New Roman" w:hAnsi="Times New Roman" w:hint="eastAsia"/>
                <w:color w:val="000000" w:themeColor="text1"/>
                <w:spacing w:val="-20"/>
                <w:sz w:val="28"/>
                <w:szCs w:val="28"/>
              </w:rPr>
              <w:t>3.</w:t>
            </w:r>
            <w:r w:rsidRPr="00F71616">
              <w:rPr>
                <w:rFonts w:ascii="Times New Roman" w:hAnsi="Times New Roman" w:hint="eastAsia"/>
                <w:color w:val="000000" w:themeColor="text1"/>
                <w:spacing w:val="-20"/>
                <w:sz w:val="28"/>
                <w:szCs w:val="28"/>
              </w:rPr>
              <w:t>精神症狀干擾。</w:t>
            </w:r>
            <w:r w:rsidRPr="00F71616">
              <w:rPr>
                <w:rFonts w:ascii="Times New Roman" w:hAnsi="Times New Roman" w:hint="eastAsia"/>
                <w:color w:val="000000" w:themeColor="text1"/>
                <w:spacing w:val="-20"/>
                <w:sz w:val="28"/>
                <w:szCs w:val="28"/>
              </w:rPr>
              <w:t>4.</w:t>
            </w:r>
            <w:r w:rsidRPr="00F71616">
              <w:rPr>
                <w:rFonts w:ascii="Times New Roman" w:hAnsi="Times New Roman" w:hint="eastAsia"/>
                <w:color w:val="000000" w:themeColor="text1"/>
                <w:spacing w:val="-20"/>
                <w:sz w:val="28"/>
                <w:szCs w:val="28"/>
              </w:rPr>
              <w:t>認知功能下降。</w:t>
            </w:r>
            <w:r w:rsidRPr="00F71616">
              <w:rPr>
                <w:rFonts w:ascii="Times New Roman" w:hAnsi="Times New Roman" w:hint="eastAsia"/>
                <w:color w:val="000000" w:themeColor="text1"/>
                <w:spacing w:val="-20"/>
                <w:sz w:val="28"/>
                <w:szCs w:val="28"/>
              </w:rPr>
              <w:t>5.</w:t>
            </w:r>
            <w:r w:rsidRPr="00F71616">
              <w:rPr>
                <w:rFonts w:ascii="Times New Roman" w:hAnsi="Times New Roman" w:hint="eastAsia"/>
                <w:color w:val="000000" w:themeColor="text1"/>
                <w:spacing w:val="-20"/>
                <w:sz w:val="28"/>
                <w:szCs w:val="28"/>
              </w:rPr>
              <w:t>環境的不友善。</w:t>
            </w:r>
            <w:r w:rsidRPr="00F71616">
              <w:rPr>
                <w:rFonts w:ascii="Times New Roman" w:hAnsi="Times New Roman" w:hint="eastAsia"/>
                <w:color w:val="000000" w:themeColor="text1"/>
                <w:spacing w:val="-20"/>
                <w:sz w:val="28"/>
                <w:szCs w:val="28"/>
              </w:rPr>
              <w:t>6.</w:t>
            </w:r>
            <w:r w:rsidRPr="00F71616">
              <w:rPr>
                <w:rFonts w:ascii="Times New Roman" w:hAnsi="Times New Roman" w:hint="eastAsia"/>
                <w:color w:val="000000" w:themeColor="text1"/>
                <w:spacing w:val="-20"/>
                <w:sz w:val="28"/>
                <w:szCs w:val="28"/>
              </w:rPr>
              <w:t>精神疾病加害人之社區轉銜</w:t>
            </w:r>
            <w:r w:rsidR="00FC4769" w:rsidRPr="00F71616">
              <w:rPr>
                <w:rFonts w:ascii="Times New Roman" w:hAnsi="Times New Roman" w:hint="eastAsia"/>
                <w:color w:val="000000" w:themeColor="text1"/>
                <w:spacing w:val="-20"/>
                <w:sz w:val="28"/>
                <w:szCs w:val="28"/>
              </w:rPr>
              <w:t>。</w:t>
            </w:r>
            <w:bookmarkEnd w:id="398"/>
            <w:bookmarkEnd w:id="399"/>
            <w:bookmarkEnd w:id="400"/>
          </w:p>
        </w:tc>
        <w:tc>
          <w:tcPr>
            <w:tcW w:w="3594" w:type="dxa"/>
          </w:tcPr>
          <w:p w:rsidR="00C632FA" w:rsidRPr="00F71616" w:rsidRDefault="00C632FA" w:rsidP="00953394">
            <w:pPr>
              <w:pStyle w:val="3"/>
              <w:numPr>
                <w:ilvl w:val="0"/>
                <w:numId w:val="14"/>
              </w:numPr>
              <w:spacing w:line="330" w:lineRule="exact"/>
              <w:rPr>
                <w:rFonts w:ascii="Times New Roman" w:hAnsi="Times New Roman"/>
                <w:color w:val="000000" w:themeColor="text1"/>
                <w:spacing w:val="-20"/>
                <w:sz w:val="28"/>
                <w:szCs w:val="28"/>
              </w:rPr>
            </w:pPr>
            <w:bookmarkStart w:id="401" w:name="_Toc42187332"/>
            <w:bookmarkStart w:id="402" w:name="_Toc44428650"/>
            <w:bookmarkStart w:id="403" w:name="_Toc44597836"/>
            <w:r w:rsidRPr="00F71616">
              <w:rPr>
                <w:rFonts w:ascii="Times New Roman" w:hAnsi="Times New Roman" w:hint="eastAsia"/>
                <w:color w:val="000000" w:themeColor="text1"/>
                <w:spacing w:val="-20"/>
                <w:sz w:val="28"/>
                <w:szCs w:val="28"/>
              </w:rPr>
              <w:lastRenderedPageBreak/>
              <w:t>受處分人於入所提報後，將由治療團隊確認主責治療師，並歸類成以下四種類型分別處遇：</w:t>
            </w:r>
            <w:bookmarkEnd w:id="401"/>
            <w:bookmarkEnd w:id="402"/>
            <w:bookmarkEnd w:id="403"/>
          </w:p>
          <w:p w:rsidR="00C632FA" w:rsidRPr="00F71616" w:rsidRDefault="00C632FA" w:rsidP="00953394">
            <w:pPr>
              <w:pStyle w:val="3"/>
              <w:numPr>
                <w:ilvl w:val="1"/>
                <w:numId w:val="14"/>
              </w:numPr>
              <w:spacing w:line="330" w:lineRule="exact"/>
              <w:ind w:left="603" w:hanging="283"/>
              <w:rPr>
                <w:rFonts w:ascii="Times New Roman" w:hAnsi="Times New Roman"/>
                <w:color w:val="000000" w:themeColor="text1"/>
                <w:spacing w:val="-20"/>
                <w:sz w:val="28"/>
                <w:szCs w:val="28"/>
              </w:rPr>
            </w:pPr>
            <w:bookmarkStart w:id="404" w:name="_Toc42187333"/>
            <w:bookmarkStart w:id="405" w:name="_Toc44428651"/>
            <w:bookmarkStart w:id="406" w:name="_Toc44597837"/>
            <w:r w:rsidRPr="00F71616">
              <w:rPr>
                <w:rFonts w:ascii="Times New Roman" w:hAnsi="Times New Roman" w:hint="eastAsia"/>
                <w:color w:val="000000" w:themeColor="text1"/>
                <w:spacing w:val="-20"/>
                <w:sz w:val="28"/>
                <w:szCs w:val="28"/>
              </w:rPr>
              <w:t>PCL-R</w:t>
            </w:r>
            <w:r w:rsidRPr="00F71616">
              <w:rPr>
                <w:rFonts w:ascii="Times New Roman" w:hAnsi="Times New Roman" w:hint="eastAsia"/>
                <w:color w:val="000000" w:themeColor="text1"/>
                <w:spacing w:val="-20"/>
                <w:sz w:val="28"/>
                <w:szCs w:val="28"/>
              </w:rPr>
              <w:t>≧</w:t>
            </w:r>
            <w:r w:rsidRPr="00F71616">
              <w:rPr>
                <w:rFonts w:ascii="Times New Roman" w:hAnsi="Times New Roman" w:hint="eastAsia"/>
                <w:color w:val="000000" w:themeColor="text1"/>
                <w:spacing w:val="-20"/>
                <w:sz w:val="28"/>
                <w:szCs w:val="28"/>
              </w:rPr>
              <w:t>20</w:t>
            </w:r>
            <w:r w:rsidRPr="00F71616">
              <w:rPr>
                <w:rFonts w:ascii="Times New Roman" w:hAnsi="Times New Roman" w:hint="eastAsia"/>
                <w:color w:val="000000" w:themeColor="text1"/>
                <w:spacing w:val="-20"/>
                <w:sz w:val="28"/>
                <w:szCs w:val="28"/>
              </w:rPr>
              <w:t>，病態人格為主的個案，個別治療除釐清案情以外，其餘以</w:t>
            </w:r>
            <w:r w:rsidRPr="00F71616">
              <w:rPr>
                <w:rFonts w:ascii="Times New Roman" w:hAnsi="Times New Roman" w:hint="eastAsia"/>
                <w:color w:val="000000" w:themeColor="text1"/>
                <w:spacing w:val="-20"/>
                <w:sz w:val="28"/>
                <w:szCs w:val="28"/>
              </w:rPr>
              <w:t>Good lives model</w:t>
            </w:r>
            <w:r w:rsidRPr="00F71616">
              <w:rPr>
                <w:rFonts w:ascii="Times New Roman" w:hAnsi="Times New Roman" w:hint="eastAsia"/>
                <w:color w:val="000000" w:themeColor="text1"/>
                <w:spacing w:val="-20"/>
                <w:sz w:val="28"/>
                <w:szCs w:val="28"/>
              </w:rPr>
              <w:t>為主；輔助性團體治療為藝術治療、音樂治療等。</w:t>
            </w:r>
            <w:bookmarkEnd w:id="404"/>
            <w:bookmarkEnd w:id="405"/>
            <w:bookmarkEnd w:id="406"/>
          </w:p>
          <w:p w:rsidR="00C632FA" w:rsidRPr="00F71616" w:rsidRDefault="00C632FA" w:rsidP="00953394">
            <w:pPr>
              <w:pStyle w:val="3"/>
              <w:numPr>
                <w:ilvl w:val="1"/>
                <w:numId w:val="14"/>
              </w:numPr>
              <w:spacing w:line="330" w:lineRule="exact"/>
              <w:ind w:left="603" w:hanging="283"/>
              <w:rPr>
                <w:rFonts w:ascii="Times New Roman" w:hAnsi="Times New Roman"/>
                <w:color w:val="000000" w:themeColor="text1"/>
                <w:spacing w:val="-20"/>
                <w:sz w:val="28"/>
                <w:szCs w:val="28"/>
              </w:rPr>
            </w:pPr>
            <w:bookmarkStart w:id="407" w:name="_Toc42187334"/>
            <w:bookmarkStart w:id="408" w:name="_Toc44428652"/>
            <w:bookmarkStart w:id="409" w:name="_Toc44597838"/>
            <w:r w:rsidRPr="00F71616">
              <w:rPr>
                <w:rFonts w:ascii="Times New Roman" w:hAnsi="Times New Roman" w:hint="eastAsia"/>
                <w:color w:val="000000" w:themeColor="text1"/>
                <w:spacing w:val="-20"/>
                <w:sz w:val="28"/>
                <w:szCs w:val="28"/>
              </w:rPr>
              <w:t>PCL-R&lt;20</w:t>
            </w:r>
            <w:r w:rsidRPr="00F71616">
              <w:rPr>
                <w:rFonts w:ascii="Times New Roman" w:hAnsi="Times New Roman" w:hint="eastAsia"/>
                <w:color w:val="000000" w:themeColor="text1"/>
                <w:spacing w:val="-20"/>
                <w:sz w:val="28"/>
                <w:szCs w:val="28"/>
              </w:rPr>
              <w:t>，病態人格不</w:t>
            </w:r>
            <w:r w:rsidRPr="00F71616">
              <w:rPr>
                <w:rFonts w:ascii="Times New Roman" w:hAnsi="Times New Roman" w:hint="eastAsia"/>
                <w:color w:val="000000" w:themeColor="text1"/>
                <w:spacing w:val="-20"/>
                <w:sz w:val="28"/>
                <w:szCs w:val="28"/>
              </w:rPr>
              <w:lastRenderedPageBreak/>
              <w:t>明顯，有其他問題，如同性戀、戀童、性取向異常或其他無法歸類等，個別治療除釐清案情以外，以</w:t>
            </w:r>
            <w:r w:rsidRPr="00F71616">
              <w:rPr>
                <w:rFonts w:ascii="Times New Roman" w:hAnsi="Times New Roman" w:hint="eastAsia"/>
                <w:color w:val="000000" w:themeColor="text1"/>
                <w:spacing w:val="-20"/>
                <w:sz w:val="28"/>
                <w:szCs w:val="28"/>
              </w:rPr>
              <w:t>relapse prevention</w:t>
            </w:r>
            <w:r w:rsidRPr="00F71616">
              <w:rPr>
                <w:rFonts w:ascii="Times New Roman" w:hAnsi="Times New Roman" w:hint="eastAsia"/>
                <w:color w:val="000000" w:themeColor="text1"/>
                <w:spacing w:val="-20"/>
                <w:sz w:val="28"/>
                <w:szCs w:val="28"/>
              </w:rPr>
              <w:t>、</w:t>
            </w:r>
            <w:r w:rsidRPr="00F71616">
              <w:rPr>
                <w:rFonts w:ascii="Times New Roman" w:hAnsi="Times New Roman" w:hint="eastAsia"/>
                <w:color w:val="000000" w:themeColor="text1"/>
                <w:spacing w:val="-20"/>
                <w:sz w:val="28"/>
                <w:szCs w:val="28"/>
              </w:rPr>
              <w:t>high risk situation</w:t>
            </w:r>
            <w:r w:rsidRPr="00F71616">
              <w:rPr>
                <w:rFonts w:ascii="Times New Roman" w:hAnsi="Times New Roman" w:hint="eastAsia"/>
                <w:color w:val="000000" w:themeColor="text1"/>
                <w:spacing w:val="-20"/>
                <w:sz w:val="28"/>
                <w:szCs w:val="28"/>
              </w:rPr>
              <w:t>多方面切入治療，特殊團體治療為</w:t>
            </w:r>
            <w:r w:rsidRPr="00F71616">
              <w:rPr>
                <w:rFonts w:ascii="Times New Roman" w:hAnsi="Times New Roman" w:hint="eastAsia"/>
                <w:color w:val="000000" w:themeColor="text1"/>
                <w:spacing w:val="-20"/>
                <w:sz w:val="28"/>
                <w:szCs w:val="28"/>
              </w:rPr>
              <w:t>RP</w:t>
            </w:r>
            <w:r w:rsidRPr="00F71616">
              <w:rPr>
                <w:rFonts w:ascii="Times New Roman" w:hAnsi="Times New Roman" w:hint="eastAsia"/>
                <w:color w:val="000000" w:themeColor="text1"/>
                <w:spacing w:val="-20"/>
                <w:sz w:val="28"/>
                <w:szCs w:val="28"/>
              </w:rPr>
              <w:t>團體治療、理情團體治療、戀童團體等；輔助性團體治療為藝術治療、音樂治療等。</w:t>
            </w:r>
            <w:bookmarkEnd w:id="407"/>
            <w:bookmarkEnd w:id="408"/>
            <w:bookmarkEnd w:id="409"/>
          </w:p>
          <w:p w:rsidR="00C632FA" w:rsidRPr="00F71616" w:rsidRDefault="00C632FA" w:rsidP="00953394">
            <w:pPr>
              <w:pStyle w:val="3"/>
              <w:numPr>
                <w:ilvl w:val="1"/>
                <w:numId w:val="14"/>
              </w:numPr>
              <w:spacing w:line="330" w:lineRule="exact"/>
              <w:ind w:left="603" w:hanging="283"/>
              <w:rPr>
                <w:rFonts w:ascii="Times New Roman" w:hAnsi="Times New Roman"/>
                <w:color w:val="000000" w:themeColor="text1"/>
                <w:spacing w:val="-20"/>
                <w:sz w:val="28"/>
                <w:szCs w:val="28"/>
              </w:rPr>
            </w:pPr>
            <w:bookmarkStart w:id="410" w:name="_Toc42187335"/>
            <w:bookmarkStart w:id="411" w:name="_Toc44428653"/>
            <w:bookmarkStart w:id="412" w:name="_Toc44597839"/>
            <w:r w:rsidRPr="00F71616">
              <w:rPr>
                <w:rFonts w:ascii="Times New Roman" w:hAnsi="Times New Roman" w:hint="eastAsia"/>
                <w:color w:val="000000" w:themeColor="text1"/>
                <w:spacing w:val="-20"/>
                <w:sz w:val="28"/>
                <w:szCs w:val="28"/>
              </w:rPr>
              <w:t>智能障礙（</w:t>
            </w:r>
            <w:r w:rsidRPr="00F71616">
              <w:rPr>
                <w:rFonts w:ascii="Times New Roman" w:hAnsi="Times New Roman" w:hint="eastAsia"/>
                <w:color w:val="000000" w:themeColor="text1"/>
                <w:spacing w:val="-20"/>
                <w:sz w:val="28"/>
                <w:szCs w:val="28"/>
              </w:rPr>
              <w:t>mental retardation</w:t>
            </w:r>
            <w:r w:rsidRPr="00F71616">
              <w:rPr>
                <w:rFonts w:ascii="Times New Roman" w:hAnsi="Times New Roman" w:hint="eastAsia"/>
                <w:color w:val="000000" w:themeColor="text1"/>
                <w:spacing w:val="-20"/>
                <w:sz w:val="28"/>
                <w:szCs w:val="28"/>
              </w:rPr>
              <w:t>），分輕、中、重；或其他溝通方式障礙者</w:t>
            </w:r>
            <w:r w:rsidRPr="00F71616">
              <w:rPr>
                <w:rFonts w:ascii="Times New Roman" w:hAnsi="Times New Roman" w:hint="eastAsia"/>
                <w:color w:val="000000" w:themeColor="text1"/>
                <w:spacing w:val="-20"/>
                <w:sz w:val="28"/>
                <w:szCs w:val="28"/>
              </w:rPr>
              <w:t>(</w:t>
            </w:r>
            <w:r w:rsidRPr="00F71616">
              <w:rPr>
                <w:rFonts w:ascii="Times New Roman" w:hAnsi="Times New Roman" w:hint="eastAsia"/>
                <w:color w:val="000000" w:themeColor="text1"/>
                <w:spacing w:val="-20"/>
                <w:sz w:val="28"/>
                <w:szCs w:val="28"/>
              </w:rPr>
              <w:t>視障、喑啞等</w:t>
            </w:r>
            <w:r w:rsidRPr="00F71616">
              <w:rPr>
                <w:rFonts w:ascii="Times New Roman" w:hAnsi="Times New Roman" w:hint="eastAsia"/>
                <w:color w:val="000000" w:themeColor="text1"/>
                <w:spacing w:val="-20"/>
                <w:sz w:val="28"/>
                <w:szCs w:val="28"/>
              </w:rPr>
              <w:t>)</w:t>
            </w:r>
            <w:r w:rsidRPr="00F71616">
              <w:rPr>
                <w:rFonts w:ascii="Times New Roman" w:hAnsi="Times New Roman" w:hint="eastAsia"/>
                <w:color w:val="000000" w:themeColor="text1"/>
                <w:spacing w:val="-20"/>
                <w:sz w:val="28"/>
                <w:szCs w:val="28"/>
              </w:rPr>
              <w:t>，個療一個月以上後，如有無法持續之理由，提報委員會，轉入焦點集中團體治療。特殊教育如瘖啞人士手語教學、視障點字法等。輔助性團體治療為藝術治療、音樂治療等。</w:t>
            </w:r>
            <w:bookmarkEnd w:id="410"/>
            <w:bookmarkEnd w:id="411"/>
            <w:bookmarkEnd w:id="412"/>
          </w:p>
          <w:p w:rsidR="00C632FA" w:rsidRPr="00F71616" w:rsidRDefault="00C632FA" w:rsidP="00953394">
            <w:pPr>
              <w:pStyle w:val="3"/>
              <w:numPr>
                <w:ilvl w:val="1"/>
                <w:numId w:val="14"/>
              </w:numPr>
              <w:spacing w:line="330" w:lineRule="exact"/>
              <w:ind w:left="603" w:hanging="283"/>
              <w:rPr>
                <w:rFonts w:ascii="Times New Roman" w:hAnsi="Times New Roman"/>
                <w:color w:val="000000" w:themeColor="text1"/>
                <w:spacing w:val="-20"/>
                <w:sz w:val="28"/>
                <w:szCs w:val="28"/>
              </w:rPr>
            </w:pPr>
            <w:bookmarkStart w:id="413" w:name="_Toc42187336"/>
            <w:bookmarkStart w:id="414" w:name="_Toc44428654"/>
            <w:bookmarkStart w:id="415" w:name="_Toc44597840"/>
            <w:r w:rsidRPr="00F71616">
              <w:rPr>
                <w:rFonts w:ascii="Times New Roman" w:hAnsi="Times New Roman" w:hint="eastAsia"/>
                <w:color w:val="000000" w:themeColor="text1"/>
                <w:spacing w:val="-20"/>
                <w:sz w:val="28"/>
                <w:szCs w:val="28"/>
              </w:rPr>
              <w:t>以</w:t>
            </w:r>
            <w:r w:rsidRPr="00F71616">
              <w:rPr>
                <w:rFonts w:ascii="Times New Roman" w:hAnsi="Times New Roman" w:hint="eastAsia"/>
                <w:color w:val="000000" w:themeColor="text1"/>
                <w:spacing w:val="-20"/>
                <w:sz w:val="28"/>
                <w:szCs w:val="28"/>
              </w:rPr>
              <w:t>DSM-5</w:t>
            </w:r>
            <w:r w:rsidRPr="00F71616">
              <w:rPr>
                <w:rFonts w:ascii="Times New Roman" w:hAnsi="Times New Roman" w:hint="eastAsia"/>
                <w:color w:val="000000" w:themeColor="text1"/>
                <w:spacing w:val="-20"/>
                <w:sz w:val="28"/>
                <w:szCs w:val="28"/>
              </w:rPr>
              <w:t>診斷之精神科疾病為主之個案，以精神科藥物治療為主，團體治療為病識感討論團體，輔助性團體治療為藝術治療、音樂治療等。</w:t>
            </w:r>
            <w:bookmarkEnd w:id="413"/>
            <w:bookmarkEnd w:id="414"/>
            <w:bookmarkEnd w:id="415"/>
          </w:p>
        </w:tc>
      </w:tr>
      <w:tr w:rsidR="00F71616" w:rsidRPr="00F71616" w:rsidTr="00FE7665">
        <w:tc>
          <w:tcPr>
            <w:tcW w:w="902" w:type="dxa"/>
          </w:tcPr>
          <w:p w:rsidR="00EF5CCE" w:rsidRPr="00F71616" w:rsidRDefault="00EF5CCE" w:rsidP="00953394">
            <w:pPr>
              <w:pStyle w:val="3"/>
              <w:numPr>
                <w:ilvl w:val="0"/>
                <w:numId w:val="0"/>
              </w:numPr>
              <w:spacing w:line="330" w:lineRule="exact"/>
              <w:jc w:val="center"/>
              <w:rPr>
                <w:rFonts w:ascii="Times New Roman" w:hAnsi="Times New Roman"/>
                <w:color w:val="000000" w:themeColor="text1"/>
                <w:spacing w:val="-20"/>
                <w:sz w:val="28"/>
                <w:szCs w:val="28"/>
              </w:rPr>
            </w:pPr>
            <w:bookmarkStart w:id="416" w:name="_Toc44428655"/>
            <w:bookmarkStart w:id="417" w:name="_Toc44597841"/>
            <w:r w:rsidRPr="00F71616">
              <w:rPr>
                <w:rFonts w:ascii="Times New Roman" w:hAnsi="Times New Roman" w:hint="eastAsia"/>
                <w:color w:val="000000" w:themeColor="text1"/>
                <w:spacing w:val="-20"/>
                <w:sz w:val="28"/>
                <w:szCs w:val="28"/>
              </w:rPr>
              <w:lastRenderedPageBreak/>
              <w:t>再犯評估量表</w:t>
            </w:r>
            <w:bookmarkEnd w:id="416"/>
            <w:bookmarkEnd w:id="417"/>
          </w:p>
        </w:tc>
        <w:tc>
          <w:tcPr>
            <w:tcW w:w="2977" w:type="dxa"/>
          </w:tcPr>
          <w:p w:rsidR="00EF5CCE" w:rsidRPr="00F71616" w:rsidRDefault="00EF5CCE" w:rsidP="00953394">
            <w:pPr>
              <w:pStyle w:val="3"/>
              <w:numPr>
                <w:ilvl w:val="0"/>
                <w:numId w:val="0"/>
              </w:numPr>
              <w:spacing w:line="330" w:lineRule="exact"/>
              <w:rPr>
                <w:rFonts w:ascii="Times New Roman" w:hAnsi="Times New Roman"/>
                <w:color w:val="000000" w:themeColor="text1"/>
                <w:spacing w:val="-20"/>
                <w:sz w:val="28"/>
                <w:szCs w:val="28"/>
              </w:rPr>
            </w:pPr>
            <w:bookmarkStart w:id="418" w:name="_Toc44428656"/>
            <w:bookmarkStart w:id="419" w:name="_Toc44597842"/>
            <w:r w:rsidRPr="00F71616">
              <w:rPr>
                <w:rFonts w:ascii="Times New Roman" w:hAnsi="Times New Roman" w:hint="eastAsia"/>
                <w:color w:val="000000" w:themeColor="text1"/>
                <w:spacing w:val="-20"/>
                <w:sz w:val="28"/>
                <w:szCs w:val="28"/>
              </w:rPr>
              <w:t>一致使用</w:t>
            </w:r>
            <w:r w:rsidRPr="00F71616">
              <w:rPr>
                <w:rFonts w:ascii="Times New Roman" w:hAnsi="Times New Roman" w:hint="eastAsia"/>
                <w:color w:val="000000" w:themeColor="text1"/>
                <w:spacing w:val="-20"/>
                <w:sz w:val="28"/>
                <w:szCs w:val="28"/>
              </w:rPr>
              <w:t>Static-99</w:t>
            </w:r>
            <w:r w:rsidRPr="00F71616">
              <w:rPr>
                <w:rFonts w:ascii="Times New Roman" w:hAnsi="Times New Roman" w:hint="eastAsia"/>
                <w:color w:val="000000" w:themeColor="text1"/>
                <w:spacing w:val="-20"/>
                <w:sz w:val="28"/>
                <w:szCs w:val="28"/>
              </w:rPr>
              <w:t>、</w:t>
            </w:r>
            <w:r w:rsidRPr="00F71616">
              <w:rPr>
                <w:rFonts w:ascii="Times New Roman" w:hAnsi="Times New Roman" w:hint="eastAsia"/>
                <w:color w:val="000000" w:themeColor="text1"/>
                <w:spacing w:val="-20"/>
                <w:sz w:val="28"/>
                <w:szCs w:val="28"/>
              </w:rPr>
              <w:t>MnSOST-R</w:t>
            </w:r>
            <w:bookmarkEnd w:id="418"/>
            <w:bookmarkEnd w:id="419"/>
          </w:p>
        </w:tc>
        <w:tc>
          <w:tcPr>
            <w:tcW w:w="3594" w:type="dxa"/>
          </w:tcPr>
          <w:p w:rsidR="00EF5CCE" w:rsidRPr="00F71616" w:rsidRDefault="00EF5CCE" w:rsidP="00953394">
            <w:pPr>
              <w:pStyle w:val="3"/>
              <w:numPr>
                <w:ilvl w:val="0"/>
                <w:numId w:val="0"/>
              </w:numPr>
              <w:spacing w:line="330" w:lineRule="exact"/>
              <w:rPr>
                <w:rFonts w:ascii="Times New Roman" w:hAnsi="Times New Roman"/>
                <w:color w:val="000000" w:themeColor="text1"/>
                <w:spacing w:val="-20"/>
                <w:sz w:val="28"/>
                <w:szCs w:val="28"/>
              </w:rPr>
            </w:pPr>
            <w:bookmarkStart w:id="420" w:name="_Toc44428657"/>
            <w:bookmarkStart w:id="421" w:name="_Toc44597843"/>
            <w:r w:rsidRPr="00F71616">
              <w:rPr>
                <w:rFonts w:ascii="Times New Roman" w:hAnsi="Times New Roman" w:hint="eastAsia"/>
                <w:color w:val="000000" w:themeColor="text1"/>
                <w:spacing w:val="-20"/>
                <w:sz w:val="28"/>
                <w:szCs w:val="28"/>
              </w:rPr>
              <w:t>Static-99</w:t>
            </w:r>
            <w:r w:rsidRPr="00F71616">
              <w:rPr>
                <w:rFonts w:ascii="Times New Roman" w:hAnsi="Times New Roman" w:hint="eastAsia"/>
                <w:color w:val="000000" w:themeColor="text1"/>
                <w:spacing w:val="-20"/>
                <w:sz w:val="28"/>
                <w:szCs w:val="28"/>
              </w:rPr>
              <w:t>、</w:t>
            </w:r>
            <w:r w:rsidRPr="00F71616">
              <w:rPr>
                <w:rFonts w:ascii="Times New Roman" w:hAnsi="Times New Roman" w:hint="eastAsia"/>
                <w:color w:val="000000" w:themeColor="text1"/>
                <w:spacing w:val="-20"/>
                <w:sz w:val="28"/>
                <w:szCs w:val="28"/>
              </w:rPr>
              <w:t>MnSOST-R</w:t>
            </w:r>
            <w:r w:rsidR="009B1590" w:rsidRPr="00F71616">
              <w:rPr>
                <w:rFonts w:ascii="Times New Roman" w:hAnsi="Times New Roman" w:hint="eastAsia"/>
                <w:color w:val="000000" w:themeColor="text1"/>
                <w:spacing w:val="-20"/>
                <w:sz w:val="28"/>
                <w:szCs w:val="28"/>
              </w:rPr>
              <w:t>、</w:t>
            </w:r>
            <w:r w:rsidR="009B1590" w:rsidRPr="00F71616">
              <w:rPr>
                <w:rFonts w:ascii="Times New Roman" w:hAnsi="Times New Roman" w:hint="eastAsia"/>
                <w:color w:val="000000" w:themeColor="text1"/>
                <w:spacing w:val="-20"/>
                <w:sz w:val="28"/>
                <w:szCs w:val="28"/>
              </w:rPr>
              <w:t>PRASOR</w:t>
            </w:r>
            <w:bookmarkEnd w:id="420"/>
            <w:bookmarkEnd w:id="421"/>
          </w:p>
        </w:tc>
      </w:tr>
      <w:tr w:rsidR="00F71616" w:rsidRPr="00F71616" w:rsidTr="00FE7665">
        <w:tc>
          <w:tcPr>
            <w:tcW w:w="902" w:type="dxa"/>
          </w:tcPr>
          <w:p w:rsidR="0067435D" w:rsidRPr="00F71616" w:rsidRDefault="0067435D" w:rsidP="00953394">
            <w:pPr>
              <w:pStyle w:val="3"/>
              <w:numPr>
                <w:ilvl w:val="0"/>
                <w:numId w:val="0"/>
              </w:numPr>
              <w:spacing w:line="330" w:lineRule="exact"/>
              <w:jc w:val="center"/>
              <w:rPr>
                <w:rFonts w:ascii="Times New Roman" w:hAnsi="Times New Roman"/>
                <w:color w:val="000000" w:themeColor="text1"/>
                <w:spacing w:val="-20"/>
                <w:sz w:val="28"/>
                <w:szCs w:val="28"/>
              </w:rPr>
            </w:pPr>
            <w:bookmarkStart w:id="422" w:name="_Toc42006712"/>
            <w:bookmarkStart w:id="423" w:name="_Toc42187341"/>
            <w:bookmarkStart w:id="424" w:name="_Toc44428658"/>
            <w:bookmarkStart w:id="425" w:name="_Toc44597844"/>
            <w:r w:rsidRPr="00F71616">
              <w:rPr>
                <w:rFonts w:ascii="Times New Roman" w:hAnsi="Times New Roman" w:hint="eastAsia"/>
                <w:color w:val="000000" w:themeColor="text1"/>
                <w:spacing w:val="-20"/>
                <w:sz w:val="28"/>
                <w:szCs w:val="28"/>
              </w:rPr>
              <w:t>所遭遇的問題與建議</w:t>
            </w:r>
            <w:bookmarkEnd w:id="422"/>
            <w:bookmarkEnd w:id="423"/>
            <w:bookmarkEnd w:id="424"/>
            <w:bookmarkEnd w:id="425"/>
          </w:p>
        </w:tc>
        <w:tc>
          <w:tcPr>
            <w:tcW w:w="2977" w:type="dxa"/>
          </w:tcPr>
          <w:p w:rsidR="0067435D" w:rsidRPr="00F71616" w:rsidRDefault="0067435D" w:rsidP="00953394">
            <w:pPr>
              <w:pStyle w:val="3"/>
              <w:numPr>
                <w:ilvl w:val="0"/>
                <w:numId w:val="18"/>
              </w:numPr>
              <w:spacing w:line="330" w:lineRule="exact"/>
              <w:rPr>
                <w:rFonts w:ascii="Times New Roman" w:hAnsi="Times New Roman"/>
                <w:color w:val="000000" w:themeColor="text1"/>
                <w:spacing w:val="-20"/>
                <w:sz w:val="28"/>
                <w:szCs w:val="28"/>
              </w:rPr>
            </w:pPr>
            <w:bookmarkStart w:id="426" w:name="_Toc42006713"/>
            <w:bookmarkStart w:id="427" w:name="_Toc42187342"/>
            <w:bookmarkStart w:id="428" w:name="_Toc44428659"/>
            <w:bookmarkStart w:id="429" w:name="_Toc44597845"/>
            <w:r w:rsidRPr="00F71616">
              <w:rPr>
                <w:rFonts w:ascii="Times New Roman" w:hAnsi="Times New Roman" w:hint="eastAsia"/>
                <w:color w:val="000000" w:themeColor="text1"/>
                <w:spacing w:val="-20"/>
                <w:sz w:val="28"/>
                <w:szCs w:val="28"/>
              </w:rPr>
              <w:t>精神障礙、智能障礙受處分人後續銜接處所，建請有專責處所協助</w:t>
            </w:r>
            <w:bookmarkEnd w:id="426"/>
            <w:bookmarkEnd w:id="427"/>
            <w:bookmarkEnd w:id="428"/>
            <w:bookmarkEnd w:id="429"/>
          </w:p>
          <w:p w:rsidR="0067435D" w:rsidRPr="00F71616" w:rsidRDefault="0067435D" w:rsidP="00953394">
            <w:pPr>
              <w:pStyle w:val="3"/>
              <w:numPr>
                <w:ilvl w:val="0"/>
                <w:numId w:val="18"/>
              </w:numPr>
              <w:spacing w:line="330" w:lineRule="exact"/>
              <w:rPr>
                <w:rFonts w:ascii="Times New Roman" w:hAnsi="Times New Roman"/>
                <w:color w:val="000000" w:themeColor="text1"/>
                <w:spacing w:val="-20"/>
                <w:sz w:val="28"/>
                <w:szCs w:val="28"/>
              </w:rPr>
            </w:pPr>
            <w:bookmarkStart w:id="430" w:name="_Toc42006714"/>
            <w:bookmarkStart w:id="431" w:name="_Toc42187343"/>
            <w:bookmarkStart w:id="432" w:name="_Toc44428660"/>
            <w:bookmarkStart w:id="433" w:name="_Toc44597846"/>
            <w:r w:rsidRPr="00F71616">
              <w:rPr>
                <w:rFonts w:ascii="Times New Roman" w:hAnsi="Times New Roman" w:hint="eastAsia"/>
                <w:color w:val="000000" w:themeColor="text1"/>
                <w:spacing w:val="-20"/>
                <w:sz w:val="28"/>
                <w:szCs w:val="28"/>
              </w:rPr>
              <w:t>提升銜接處所的誘因，協助強化機構設施，增加收治意願</w:t>
            </w:r>
            <w:bookmarkEnd w:id="430"/>
            <w:bookmarkEnd w:id="431"/>
            <w:bookmarkEnd w:id="432"/>
            <w:bookmarkEnd w:id="433"/>
          </w:p>
        </w:tc>
        <w:tc>
          <w:tcPr>
            <w:tcW w:w="3594" w:type="dxa"/>
          </w:tcPr>
          <w:p w:rsidR="0067435D" w:rsidRPr="00F71616" w:rsidRDefault="0067435D" w:rsidP="00953394">
            <w:pPr>
              <w:pStyle w:val="3"/>
              <w:numPr>
                <w:ilvl w:val="0"/>
                <w:numId w:val="19"/>
              </w:numPr>
              <w:spacing w:line="330" w:lineRule="exact"/>
              <w:rPr>
                <w:rFonts w:ascii="Times New Roman" w:hAnsi="Times New Roman"/>
                <w:color w:val="000000" w:themeColor="text1"/>
                <w:spacing w:val="-20"/>
                <w:sz w:val="28"/>
                <w:szCs w:val="28"/>
              </w:rPr>
            </w:pPr>
            <w:bookmarkStart w:id="434" w:name="_Toc42006715"/>
            <w:bookmarkStart w:id="435" w:name="_Toc42187344"/>
            <w:bookmarkStart w:id="436" w:name="_Toc44428661"/>
            <w:bookmarkStart w:id="437" w:name="_Toc44597847"/>
            <w:r w:rsidRPr="00F71616">
              <w:rPr>
                <w:rFonts w:ascii="Times New Roman" w:hAnsi="Times New Roman" w:hint="eastAsia"/>
                <w:color w:val="000000" w:themeColor="text1"/>
                <w:spacing w:val="-20"/>
                <w:sz w:val="28"/>
                <w:szCs w:val="28"/>
              </w:rPr>
              <w:t>各縣市政府對於高風險個案治療處遇作法不同。</w:t>
            </w:r>
            <w:bookmarkEnd w:id="434"/>
            <w:bookmarkEnd w:id="435"/>
            <w:bookmarkEnd w:id="436"/>
            <w:bookmarkEnd w:id="437"/>
          </w:p>
          <w:p w:rsidR="0067435D" w:rsidRPr="00F71616" w:rsidRDefault="0067435D" w:rsidP="00953394">
            <w:pPr>
              <w:pStyle w:val="3"/>
              <w:numPr>
                <w:ilvl w:val="0"/>
                <w:numId w:val="19"/>
              </w:numPr>
              <w:spacing w:line="330" w:lineRule="exact"/>
              <w:rPr>
                <w:rFonts w:ascii="Times New Roman" w:hAnsi="Times New Roman"/>
                <w:color w:val="000000" w:themeColor="text1"/>
                <w:spacing w:val="-20"/>
                <w:sz w:val="28"/>
                <w:szCs w:val="28"/>
              </w:rPr>
            </w:pPr>
            <w:bookmarkStart w:id="438" w:name="_Toc42006716"/>
            <w:bookmarkStart w:id="439" w:name="_Toc42187345"/>
            <w:bookmarkStart w:id="440" w:name="_Toc44428662"/>
            <w:bookmarkStart w:id="441" w:name="_Toc44597848"/>
            <w:r w:rsidRPr="00F71616">
              <w:rPr>
                <w:rFonts w:ascii="Times New Roman" w:hAnsi="Times New Roman" w:hint="eastAsia"/>
                <w:color w:val="000000" w:themeColor="text1"/>
                <w:spacing w:val="-20"/>
                <w:sz w:val="28"/>
                <w:szCs w:val="28"/>
              </w:rPr>
              <w:t>法官對於個案進出強制處所態度不一。</w:t>
            </w:r>
            <w:bookmarkEnd w:id="438"/>
            <w:bookmarkEnd w:id="439"/>
            <w:bookmarkEnd w:id="440"/>
            <w:bookmarkEnd w:id="441"/>
          </w:p>
          <w:p w:rsidR="0067435D" w:rsidRPr="00F71616" w:rsidRDefault="0067435D" w:rsidP="00953394">
            <w:pPr>
              <w:pStyle w:val="3"/>
              <w:numPr>
                <w:ilvl w:val="0"/>
                <w:numId w:val="19"/>
              </w:numPr>
              <w:spacing w:line="330" w:lineRule="exact"/>
              <w:rPr>
                <w:rFonts w:ascii="Times New Roman" w:hAnsi="Times New Roman"/>
                <w:color w:val="000000" w:themeColor="text1"/>
                <w:spacing w:val="-20"/>
                <w:sz w:val="28"/>
                <w:szCs w:val="28"/>
              </w:rPr>
            </w:pPr>
            <w:bookmarkStart w:id="442" w:name="_Toc42006717"/>
            <w:bookmarkStart w:id="443" w:name="_Toc42187346"/>
            <w:bookmarkStart w:id="444" w:name="_Toc44428663"/>
            <w:bookmarkStart w:id="445" w:name="_Toc44597849"/>
            <w:r w:rsidRPr="00F71616">
              <w:rPr>
                <w:rFonts w:ascii="Times New Roman" w:hAnsi="Times New Roman" w:hint="eastAsia"/>
                <w:color w:val="000000" w:themeColor="text1"/>
                <w:spacing w:val="-20"/>
                <w:sz w:val="28"/>
                <w:szCs w:val="28"/>
              </w:rPr>
              <w:t>精障智障個案無社區收容機構，導致難以結案離莊。</w:t>
            </w:r>
            <w:bookmarkEnd w:id="442"/>
            <w:bookmarkEnd w:id="443"/>
            <w:bookmarkEnd w:id="444"/>
            <w:bookmarkEnd w:id="445"/>
          </w:p>
          <w:p w:rsidR="0067435D" w:rsidRPr="00F71616" w:rsidRDefault="0067435D" w:rsidP="00953394">
            <w:pPr>
              <w:pStyle w:val="3"/>
              <w:numPr>
                <w:ilvl w:val="0"/>
                <w:numId w:val="19"/>
              </w:numPr>
              <w:spacing w:line="330" w:lineRule="exact"/>
              <w:rPr>
                <w:rFonts w:ascii="Times New Roman" w:hAnsi="Times New Roman"/>
                <w:color w:val="000000" w:themeColor="text1"/>
                <w:spacing w:val="-20"/>
                <w:sz w:val="28"/>
                <w:szCs w:val="28"/>
              </w:rPr>
            </w:pPr>
            <w:bookmarkStart w:id="446" w:name="_Toc42006718"/>
            <w:bookmarkStart w:id="447" w:name="_Toc42187347"/>
            <w:bookmarkStart w:id="448" w:name="_Toc44428664"/>
            <w:bookmarkStart w:id="449" w:name="_Toc44597850"/>
            <w:r w:rsidRPr="00F71616">
              <w:rPr>
                <w:rFonts w:ascii="Times New Roman" w:hAnsi="Times New Roman" w:hint="eastAsia"/>
                <w:bCs w:val="0"/>
                <w:color w:val="000000" w:themeColor="text1"/>
                <w:spacing w:val="-20"/>
                <w:kern w:val="2"/>
                <w:sz w:val="28"/>
                <w:szCs w:val="28"/>
              </w:rPr>
              <w:t>司法醫院的需求</w:t>
            </w:r>
            <w:r w:rsidRPr="00F71616">
              <w:rPr>
                <w:rFonts w:ascii="Times New Roman" w:hAnsi="Times New Roman" w:hint="eastAsia"/>
                <w:bCs w:val="0"/>
                <w:color w:val="000000" w:themeColor="text1"/>
                <w:spacing w:val="-20"/>
                <w:kern w:val="2"/>
                <w:sz w:val="28"/>
                <w:szCs w:val="28"/>
              </w:rPr>
              <w:t>:</w:t>
            </w:r>
            <w:r w:rsidRPr="00F71616">
              <w:rPr>
                <w:rFonts w:ascii="Times New Roman" w:hAnsi="Times New Roman" w:hint="eastAsia"/>
                <w:bCs w:val="0"/>
                <w:color w:val="000000" w:themeColor="text1"/>
                <w:spacing w:val="-20"/>
                <w:kern w:val="2"/>
                <w:sz w:val="28"/>
                <w:szCs w:val="28"/>
              </w:rPr>
              <w:t>考量動線規劃及安全之限制、一般精</w:t>
            </w:r>
            <w:r w:rsidRPr="00F71616">
              <w:rPr>
                <w:rFonts w:ascii="Times New Roman" w:hAnsi="Times New Roman" w:hint="eastAsia"/>
                <w:bCs w:val="0"/>
                <w:color w:val="000000" w:themeColor="text1"/>
                <w:spacing w:val="-20"/>
                <w:kern w:val="2"/>
                <w:sz w:val="28"/>
                <w:szCs w:val="28"/>
              </w:rPr>
              <w:lastRenderedPageBreak/>
              <w:t>神病人治療環境及活動參與權益之維護，未來應妥為規劃司法醫院</w:t>
            </w:r>
            <w:r w:rsidR="00DC6B44" w:rsidRPr="00F71616">
              <w:rPr>
                <w:rFonts w:ascii="Times New Roman" w:hAnsi="Times New Roman" w:hint="eastAsia"/>
                <w:bCs w:val="0"/>
                <w:color w:val="000000" w:themeColor="text1"/>
                <w:spacing w:val="-20"/>
                <w:kern w:val="2"/>
                <w:sz w:val="28"/>
                <w:szCs w:val="28"/>
              </w:rPr>
              <w:t>。</w:t>
            </w:r>
            <w:bookmarkEnd w:id="446"/>
            <w:bookmarkEnd w:id="447"/>
            <w:bookmarkEnd w:id="448"/>
            <w:bookmarkEnd w:id="449"/>
          </w:p>
        </w:tc>
      </w:tr>
    </w:tbl>
    <w:p w:rsidR="009B37B3" w:rsidRPr="00F71616" w:rsidRDefault="00321A6E" w:rsidP="009B1590">
      <w:pPr>
        <w:pStyle w:val="4"/>
        <w:numPr>
          <w:ilvl w:val="0"/>
          <w:numId w:val="0"/>
        </w:numPr>
        <w:ind w:left="1701" w:hanging="510"/>
        <w:rPr>
          <w:rFonts w:ascii="Times New Roman" w:hAnsi="Times New Roman"/>
          <w:color w:val="000000" w:themeColor="text1"/>
        </w:rPr>
      </w:pPr>
      <w:r w:rsidRPr="00F71616">
        <w:rPr>
          <w:rFonts w:ascii="Times New Roman" w:hAnsi="Times New Roman" w:hint="eastAsia"/>
          <w:color w:val="000000" w:themeColor="text1"/>
          <w:sz w:val="28"/>
        </w:rPr>
        <w:lastRenderedPageBreak/>
        <w:t xml:space="preserve"> </w:t>
      </w:r>
      <w:r w:rsidR="00DC6B44" w:rsidRPr="00F71616">
        <w:rPr>
          <w:rFonts w:ascii="Times New Roman" w:hAnsi="Times New Roman" w:hint="eastAsia"/>
          <w:color w:val="000000" w:themeColor="text1"/>
          <w:sz w:val="28"/>
        </w:rPr>
        <w:t>資料來源：依據實地履勘簡報資料整理。</w:t>
      </w:r>
    </w:p>
    <w:p w:rsidR="005D4DAE" w:rsidRPr="00F71616" w:rsidRDefault="00143C1B" w:rsidP="00143C1B">
      <w:pPr>
        <w:pStyle w:val="3"/>
        <w:rPr>
          <w:rFonts w:ascii="Times New Roman" w:hAnsi="Times New Roman"/>
          <w:color w:val="000000" w:themeColor="text1"/>
        </w:rPr>
      </w:pPr>
      <w:bookmarkStart w:id="450" w:name="_Toc44428665"/>
      <w:bookmarkStart w:id="451" w:name="_Toc44597851"/>
      <w:bookmarkStart w:id="452" w:name="_Toc42006720"/>
      <w:bookmarkStart w:id="453" w:name="_Toc42187348"/>
      <w:r w:rsidRPr="00F71616">
        <w:rPr>
          <w:rFonts w:ascii="Times New Roman" w:hAnsi="Times New Roman" w:hint="eastAsia"/>
          <w:b/>
          <w:color w:val="000000" w:themeColor="text1"/>
        </w:rPr>
        <w:t>執行性侵害犯罪防治法第</w:t>
      </w:r>
      <w:r w:rsidRPr="00F71616">
        <w:rPr>
          <w:rFonts w:ascii="Times New Roman" w:hAnsi="Times New Roman" w:hint="eastAsia"/>
          <w:b/>
          <w:color w:val="000000" w:themeColor="text1"/>
        </w:rPr>
        <w:t>22</w:t>
      </w:r>
      <w:r w:rsidRPr="00F71616">
        <w:rPr>
          <w:rFonts w:ascii="Times New Roman" w:hAnsi="Times New Roman" w:hint="eastAsia"/>
          <w:b/>
          <w:color w:val="000000" w:themeColor="text1"/>
        </w:rPr>
        <w:t>條之</w:t>
      </w:r>
      <w:r w:rsidRPr="00F71616">
        <w:rPr>
          <w:rFonts w:ascii="Times New Roman" w:hAnsi="Times New Roman" w:hint="eastAsia"/>
          <w:b/>
          <w:color w:val="000000" w:themeColor="text1"/>
        </w:rPr>
        <w:t>1</w:t>
      </w:r>
      <w:r w:rsidR="00210F30" w:rsidRPr="00F71616">
        <w:rPr>
          <w:rFonts w:ascii="Times New Roman" w:hAnsi="Times New Roman" w:hint="eastAsia"/>
          <w:b/>
          <w:color w:val="000000" w:themeColor="text1"/>
        </w:rPr>
        <w:t>之外聘人員處遇費用</w:t>
      </w:r>
      <w:r w:rsidRPr="00F71616">
        <w:rPr>
          <w:rFonts w:ascii="Times New Roman" w:hAnsi="Times New Roman" w:hint="eastAsia"/>
          <w:b/>
          <w:color w:val="000000" w:themeColor="text1"/>
        </w:rPr>
        <w:t>高於刑法第</w:t>
      </w:r>
      <w:r w:rsidRPr="00F71616">
        <w:rPr>
          <w:rFonts w:ascii="Times New Roman" w:hAnsi="Times New Roman" w:hint="eastAsia"/>
          <w:b/>
          <w:color w:val="000000" w:themeColor="text1"/>
        </w:rPr>
        <w:t>91</w:t>
      </w:r>
      <w:r w:rsidRPr="00F71616">
        <w:rPr>
          <w:rFonts w:ascii="Times New Roman" w:hAnsi="Times New Roman" w:hint="eastAsia"/>
          <w:b/>
          <w:color w:val="000000" w:themeColor="text1"/>
        </w:rPr>
        <w:t>條之</w:t>
      </w:r>
      <w:r w:rsidRPr="00F71616">
        <w:rPr>
          <w:rFonts w:ascii="Times New Roman" w:hAnsi="Times New Roman" w:hint="eastAsia"/>
          <w:b/>
          <w:color w:val="000000" w:themeColor="text1"/>
        </w:rPr>
        <w:t>1</w:t>
      </w:r>
      <w:r w:rsidRPr="00F71616">
        <w:rPr>
          <w:rFonts w:ascii="Times New Roman" w:hAnsi="Times New Roman" w:hint="eastAsia"/>
          <w:b/>
          <w:color w:val="000000" w:themeColor="text1"/>
        </w:rPr>
        <w:t>個案之處遇費用</w:t>
      </w:r>
      <w:r w:rsidR="005D4DAE" w:rsidRPr="00F71616">
        <w:rPr>
          <w:rFonts w:ascii="Times New Roman" w:hAnsi="Times New Roman" w:hint="eastAsia"/>
          <w:color w:val="000000" w:themeColor="text1"/>
        </w:rPr>
        <w:t>：</w:t>
      </w:r>
      <w:bookmarkEnd w:id="450"/>
      <w:bookmarkEnd w:id="451"/>
    </w:p>
    <w:p w:rsidR="005D4DAE" w:rsidRPr="00F71616" w:rsidRDefault="00143C1B" w:rsidP="005D4DAE">
      <w:pPr>
        <w:pStyle w:val="4"/>
        <w:rPr>
          <w:rFonts w:ascii="Times New Roman" w:hAnsi="Times New Roman"/>
          <w:color w:val="000000" w:themeColor="text1"/>
        </w:rPr>
      </w:pPr>
      <w:r w:rsidRPr="00F71616">
        <w:rPr>
          <w:rFonts w:ascii="Times New Roman" w:hAnsi="Times New Roman" w:hint="eastAsia"/>
          <w:color w:val="000000" w:themeColor="text1"/>
        </w:rPr>
        <w:t>衛福部：</w:t>
      </w:r>
    </w:p>
    <w:p w:rsidR="00143C1B" w:rsidRPr="00F71616" w:rsidRDefault="00143C1B" w:rsidP="00143C1B">
      <w:pPr>
        <w:pStyle w:val="4"/>
        <w:numPr>
          <w:ilvl w:val="0"/>
          <w:numId w:val="0"/>
        </w:numPr>
        <w:ind w:left="1701"/>
        <w:rPr>
          <w:rFonts w:ascii="Times New Roman" w:hAnsi="Times New Roman"/>
          <w:color w:val="000000" w:themeColor="text1"/>
        </w:rPr>
      </w:pPr>
      <w:r w:rsidRPr="00F71616">
        <w:rPr>
          <w:rFonts w:ascii="Times New Roman" w:hAnsi="Times New Roman" w:hint="eastAsia"/>
          <w:color w:val="000000" w:themeColor="text1"/>
        </w:rPr>
        <w:t xml:space="preserve">    </w:t>
      </w:r>
      <w:r w:rsidRPr="00F71616">
        <w:rPr>
          <w:rFonts w:ascii="Times New Roman" w:hAnsi="Times New Roman" w:hint="eastAsia"/>
          <w:color w:val="000000" w:themeColor="text1"/>
        </w:rPr>
        <w:t>該部</w:t>
      </w:r>
      <w:r w:rsidRPr="00F71616">
        <w:rPr>
          <w:rFonts w:ascii="Times New Roman" w:hAnsi="Times New Roman" w:hint="eastAsia"/>
          <w:color w:val="000000" w:themeColor="text1"/>
        </w:rPr>
        <w:t>108</w:t>
      </w:r>
      <w:r w:rsidRPr="00F71616">
        <w:rPr>
          <w:rFonts w:ascii="Times New Roman" w:hAnsi="Times New Roman" w:hint="eastAsia"/>
          <w:color w:val="000000" w:themeColor="text1"/>
        </w:rPr>
        <w:t>年</w:t>
      </w:r>
      <w:r w:rsidRPr="00F71616">
        <w:rPr>
          <w:rFonts w:ascii="Times New Roman" w:hAnsi="Times New Roman" w:hint="eastAsia"/>
          <w:color w:val="000000" w:themeColor="text1"/>
        </w:rPr>
        <w:t>3</w:t>
      </w:r>
      <w:r w:rsidRPr="00F71616">
        <w:rPr>
          <w:rFonts w:ascii="Times New Roman" w:hAnsi="Times New Roman" w:hint="eastAsia"/>
          <w:color w:val="000000" w:themeColor="text1"/>
        </w:rPr>
        <w:t>月</w:t>
      </w:r>
      <w:r w:rsidRPr="00F71616">
        <w:rPr>
          <w:rFonts w:ascii="Times New Roman" w:hAnsi="Times New Roman" w:hint="eastAsia"/>
          <w:color w:val="000000" w:themeColor="text1"/>
        </w:rPr>
        <w:t>22</w:t>
      </w:r>
      <w:r w:rsidRPr="00F71616">
        <w:rPr>
          <w:rFonts w:ascii="Times New Roman" w:hAnsi="Times New Roman" w:hint="eastAsia"/>
          <w:color w:val="000000" w:themeColor="text1"/>
        </w:rPr>
        <w:t>日召開家庭暴力及性侵害防治推動小組第</w:t>
      </w:r>
      <w:r w:rsidRPr="00F71616">
        <w:rPr>
          <w:rFonts w:ascii="Times New Roman" w:hAnsi="Times New Roman" w:hint="eastAsia"/>
          <w:color w:val="000000" w:themeColor="text1"/>
        </w:rPr>
        <w:t>3</w:t>
      </w:r>
      <w:r w:rsidRPr="00F71616">
        <w:rPr>
          <w:rFonts w:ascii="Times New Roman" w:hAnsi="Times New Roman" w:hint="eastAsia"/>
          <w:color w:val="000000" w:themeColor="text1"/>
        </w:rPr>
        <w:t>屆第</w:t>
      </w:r>
      <w:r w:rsidRPr="00F71616">
        <w:rPr>
          <w:rFonts w:ascii="Times New Roman" w:hAnsi="Times New Roman" w:hint="eastAsia"/>
          <w:color w:val="000000" w:themeColor="text1"/>
        </w:rPr>
        <w:t>6</w:t>
      </w:r>
      <w:r w:rsidRPr="00F71616">
        <w:rPr>
          <w:rFonts w:ascii="Times New Roman" w:hAnsi="Times New Roman" w:hint="eastAsia"/>
          <w:color w:val="000000" w:themeColor="text1"/>
        </w:rPr>
        <w:t>次會議決議，於</w:t>
      </w:r>
      <w:r w:rsidRPr="00F71616">
        <w:rPr>
          <w:rFonts w:ascii="Times New Roman" w:hAnsi="Times New Roman" w:hint="eastAsia"/>
          <w:color w:val="000000" w:themeColor="text1"/>
        </w:rPr>
        <w:t>108</w:t>
      </w:r>
      <w:r w:rsidRPr="00F71616">
        <w:rPr>
          <w:rFonts w:ascii="Times New Roman" w:hAnsi="Times New Roman" w:hint="eastAsia"/>
          <w:color w:val="000000" w:themeColor="text1"/>
        </w:rPr>
        <w:t>年</w:t>
      </w:r>
      <w:r w:rsidRPr="00F71616">
        <w:rPr>
          <w:rFonts w:ascii="Times New Roman" w:hAnsi="Times New Roman" w:hint="eastAsia"/>
          <w:color w:val="000000" w:themeColor="text1"/>
        </w:rPr>
        <w:t>6</w:t>
      </w:r>
      <w:r w:rsidRPr="00F71616">
        <w:rPr>
          <w:rFonts w:ascii="Times New Roman" w:hAnsi="Times New Roman" w:hint="eastAsia"/>
          <w:color w:val="000000" w:themeColor="text1"/>
        </w:rPr>
        <w:t>月</w:t>
      </w:r>
      <w:r w:rsidRPr="00F71616">
        <w:rPr>
          <w:rFonts w:ascii="Times New Roman" w:hAnsi="Times New Roman" w:hint="eastAsia"/>
          <w:color w:val="000000" w:themeColor="text1"/>
        </w:rPr>
        <w:t>20</w:t>
      </w:r>
      <w:r w:rsidRPr="00F71616">
        <w:rPr>
          <w:rFonts w:ascii="Times New Roman" w:hAnsi="Times New Roman" w:hint="eastAsia"/>
          <w:color w:val="000000" w:themeColor="text1"/>
        </w:rPr>
        <w:t>日以衛部心字第</w:t>
      </w:r>
      <w:r w:rsidRPr="00F71616">
        <w:rPr>
          <w:rFonts w:ascii="Times New Roman" w:hAnsi="Times New Roman" w:hint="eastAsia"/>
          <w:color w:val="000000" w:themeColor="text1"/>
        </w:rPr>
        <w:t>1081762001</w:t>
      </w:r>
      <w:r w:rsidRPr="00F71616">
        <w:rPr>
          <w:rFonts w:ascii="Times New Roman" w:hAnsi="Times New Roman" w:hint="eastAsia"/>
          <w:color w:val="000000" w:themeColor="text1"/>
        </w:rPr>
        <w:t>號函，將所綜</w:t>
      </w:r>
      <w:r w:rsidR="009677B2" w:rsidRPr="00F71616">
        <w:rPr>
          <w:rFonts w:ascii="Times New Roman" w:hAnsi="Times New Roman" w:hint="eastAsia"/>
          <w:color w:val="000000" w:themeColor="text1"/>
        </w:rPr>
        <w:t>整調查各縣市現行家庭暴力及性侵害社區處遇人員支給標準，函送</w:t>
      </w:r>
      <w:r w:rsidRPr="00F71616">
        <w:rPr>
          <w:rFonts w:ascii="Times New Roman" w:hAnsi="Times New Roman" w:hint="eastAsia"/>
          <w:color w:val="000000" w:themeColor="text1"/>
        </w:rPr>
        <w:t>矯正署，以利該署研議調整外聘處遇人員費用支給標準。有</w:t>
      </w:r>
      <w:r w:rsidR="00DC6123" w:rsidRPr="00F71616">
        <w:rPr>
          <w:rFonts w:ascii="Times New Roman" w:hAnsi="Times New Roman" w:hint="eastAsia"/>
          <w:color w:val="000000" w:themeColor="text1"/>
        </w:rPr>
        <w:t>關現行社區、獄中、刑後強制治療之處遇人員費用支付標準</w:t>
      </w:r>
      <w:r w:rsidRPr="00F71616">
        <w:rPr>
          <w:rFonts w:ascii="Times New Roman" w:hAnsi="Times New Roman" w:hint="eastAsia"/>
          <w:color w:val="000000" w:themeColor="text1"/>
        </w:rPr>
        <w:t>如下</w:t>
      </w:r>
      <w:r w:rsidR="009677B2" w:rsidRPr="00F71616">
        <w:rPr>
          <w:rFonts w:ascii="Times New Roman" w:hAnsi="Times New Roman" w:hint="eastAsia"/>
          <w:color w:val="000000" w:themeColor="text1"/>
        </w:rPr>
        <w:t>表所示</w:t>
      </w:r>
      <w:r w:rsidR="00DC6123" w:rsidRPr="00F71616">
        <w:rPr>
          <w:rFonts w:ascii="Times New Roman" w:hAnsi="Times New Roman" w:hint="eastAsia"/>
          <w:color w:val="000000" w:themeColor="text1"/>
        </w:rPr>
        <w:t>：</w:t>
      </w:r>
    </w:p>
    <w:p w:rsidR="00DC6123" w:rsidRPr="00F71616" w:rsidRDefault="009677B2" w:rsidP="009677B2">
      <w:pPr>
        <w:pStyle w:val="4"/>
        <w:numPr>
          <w:ilvl w:val="0"/>
          <w:numId w:val="0"/>
        </w:numPr>
        <w:ind w:left="1701" w:hanging="510"/>
        <w:rPr>
          <w:rFonts w:ascii="Times New Roman" w:hAnsi="Times New Roman"/>
          <w:b/>
          <w:color w:val="000000" w:themeColor="text1"/>
          <w:spacing w:val="-30"/>
        </w:rPr>
      </w:pPr>
      <w:r w:rsidRPr="00F71616">
        <w:rPr>
          <w:rFonts w:ascii="Times New Roman" w:hAnsi="Times New Roman" w:hint="eastAsia"/>
          <w:b/>
          <w:color w:val="000000" w:themeColor="text1"/>
          <w:spacing w:val="-30"/>
        </w:rPr>
        <w:t>表</w:t>
      </w:r>
      <w:r w:rsidR="00E163B8" w:rsidRPr="00F71616">
        <w:rPr>
          <w:rFonts w:ascii="Times New Roman" w:hAnsi="Times New Roman" w:hint="eastAsia"/>
          <w:b/>
          <w:color w:val="000000" w:themeColor="text1"/>
          <w:spacing w:val="-30"/>
        </w:rPr>
        <w:t>5</w:t>
      </w:r>
      <w:r w:rsidRPr="00F71616">
        <w:rPr>
          <w:rFonts w:ascii="Times New Roman" w:hAnsi="Times New Roman" w:hint="eastAsia"/>
          <w:b/>
          <w:color w:val="000000" w:themeColor="text1"/>
          <w:spacing w:val="-30"/>
        </w:rPr>
        <w:t>、現行社區、獄中、刑後強制治療之處遇人員費用支付標準</w:t>
      </w:r>
    </w:p>
    <w:tbl>
      <w:tblPr>
        <w:tblStyle w:val="af7"/>
        <w:tblW w:w="7796" w:type="dxa"/>
        <w:tblInd w:w="1271" w:type="dxa"/>
        <w:tblLook w:val="04A0" w:firstRow="1" w:lastRow="0" w:firstColumn="1" w:lastColumn="0" w:noHBand="0" w:noVBand="1"/>
      </w:tblPr>
      <w:tblGrid>
        <w:gridCol w:w="851"/>
        <w:gridCol w:w="1559"/>
        <w:gridCol w:w="2365"/>
        <w:gridCol w:w="1394"/>
        <w:gridCol w:w="1627"/>
      </w:tblGrid>
      <w:tr w:rsidR="00F71616" w:rsidRPr="00F71616" w:rsidTr="00780DA9">
        <w:tc>
          <w:tcPr>
            <w:tcW w:w="851" w:type="dxa"/>
            <w:vMerge w:val="restart"/>
            <w:vAlign w:val="center"/>
          </w:tcPr>
          <w:p w:rsidR="00780DA9" w:rsidRPr="00F71616" w:rsidRDefault="00780DA9" w:rsidP="00DC6123">
            <w:pPr>
              <w:pStyle w:val="4"/>
              <w:ind w:left="0"/>
              <w:rPr>
                <w:rFonts w:ascii="Times New Roman" w:hAnsi="Times New Roman"/>
                <w:color w:val="000000" w:themeColor="text1"/>
                <w:spacing w:val="-20"/>
                <w:sz w:val="28"/>
                <w:szCs w:val="28"/>
              </w:rPr>
            </w:pPr>
            <w:r w:rsidRPr="00F71616">
              <w:rPr>
                <w:rFonts w:ascii="Times New Roman" w:hAnsi="Times New Roman" w:hint="eastAsia"/>
                <w:color w:val="000000" w:themeColor="text1"/>
                <w:spacing w:val="-20"/>
                <w:sz w:val="28"/>
                <w:szCs w:val="28"/>
              </w:rPr>
              <w:t>處遇費用支付標準</w:t>
            </w:r>
          </w:p>
        </w:tc>
        <w:tc>
          <w:tcPr>
            <w:tcW w:w="3924" w:type="dxa"/>
            <w:gridSpan w:val="2"/>
          </w:tcPr>
          <w:p w:rsidR="00780DA9" w:rsidRPr="00F71616" w:rsidRDefault="00780DA9" w:rsidP="00780DA9">
            <w:pPr>
              <w:pStyle w:val="4"/>
              <w:numPr>
                <w:ilvl w:val="0"/>
                <w:numId w:val="0"/>
              </w:numPr>
              <w:jc w:val="center"/>
              <w:rPr>
                <w:rFonts w:ascii="Times New Roman" w:hAnsi="Times New Roman"/>
                <w:color w:val="000000" w:themeColor="text1"/>
                <w:spacing w:val="-20"/>
                <w:sz w:val="28"/>
                <w:szCs w:val="28"/>
              </w:rPr>
            </w:pPr>
            <w:r w:rsidRPr="00F71616">
              <w:rPr>
                <w:rFonts w:ascii="Times New Roman" w:hAnsi="Times New Roman" w:hint="eastAsia"/>
                <w:color w:val="000000" w:themeColor="text1"/>
                <w:spacing w:val="-20"/>
                <w:sz w:val="28"/>
                <w:szCs w:val="28"/>
              </w:rPr>
              <w:t>社區處遇</w:t>
            </w:r>
          </w:p>
        </w:tc>
        <w:tc>
          <w:tcPr>
            <w:tcW w:w="1394" w:type="dxa"/>
            <w:vMerge w:val="restart"/>
          </w:tcPr>
          <w:p w:rsidR="00780DA9" w:rsidRPr="00F71616" w:rsidRDefault="00780DA9" w:rsidP="00DC6123">
            <w:pPr>
              <w:pStyle w:val="4"/>
              <w:ind w:left="0"/>
              <w:rPr>
                <w:rFonts w:ascii="Times New Roman" w:hAnsi="Times New Roman"/>
                <w:color w:val="000000" w:themeColor="text1"/>
                <w:spacing w:val="-20"/>
                <w:sz w:val="28"/>
                <w:szCs w:val="28"/>
              </w:rPr>
            </w:pPr>
            <w:r w:rsidRPr="00F71616">
              <w:rPr>
                <w:rFonts w:ascii="Times New Roman" w:hAnsi="Times New Roman" w:hint="eastAsia"/>
                <w:color w:val="000000" w:themeColor="text1"/>
                <w:spacing w:val="-20"/>
                <w:sz w:val="28"/>
                <w:szCs w:val="28"/>
              </w:rPr>
              <w:t>獄中處遇</w:t>
            </w:r>
            <w:r w:rsidRPr="00F71616">
              <w:rPr>
                <w:rFonts w:ascii="Times New Roman" w:hAnsi="Times New Roman" w:hint="eastAsia"/>
                <w:color w:val="000000" w:themeColor="text1"/>
                <w:spacing w:val="-20"/>
                <w:sz w:val="28"/>
                <w:szCs w:val="28"/>
              </w:rPr>
              <w:t>(</w:t>
            </w:r>
            <w:r w:rsidRPr="00F71616">
              <w:rPr>
                <w:rFonts w:ascii="Times New Roman" w:hAnsi="Times New Roman" w:hint="eastAsia"/>
                <w:color w:val="000000" w:themeColor="text1"/>
                <w:spacing w:val="-20"/>
                <w:sz w:val="28"/>
                <w:szCs w:val="28"/>
              </w:rPr>
              <w:t>元／小時</w:t>
            </w:r>
            <w:r w:rsidRPr="00F71616">
              <w:rPr>
                <w:rFonts w:ascii="Times New Roman" w:hAnsi="Times New Roman" w:hint="eastAsia"/>
                <w:color w:val="000000" w:themeColor="text1"/>
                <w:spacing w:val="-20"/>
                <w:sz w:val="28"/>
                <w:szCs w:val="28"/>
              </w:rPr>
              <w:t>)</w:t>
            </w:r>
          </w:p>
        </w:tc>
        <w:tc>
          <w:tcPr>
            <w:tcW w:w="1627" w:type="dxa"/>
            <w:vMerge w:val="restart"/>
          </w:tcPr>
          <w:p w:rsidR="00780DA9" w:rsidRPr="00F71616" w:rsidRDefault="00780DA9" w:rsidP="00DC6123">
            <w:pPr>
              <w:pStyle w:val="4"/>
              <w:ind w:left="0"/>
              <w:rPr>
                <w:rFonts w:ascii="Times New Roman" w:hAnsi="Times New Roman"/>
                <w:color w:val="000000" w:themeColor="text1"/>
                <w:spacing w:val="-20"/>
                <w:sz w:val="28"/>
                <w:szCs w:val="28"/>
              </w:rPr>
            </w:pPr>
            <w:r w:rsidRPr="00F71616">
              <w:rPr>
                <w:rFonts w:ascii="Times New Roman" w:hAnsi="Times New Roman" w:hint="eastAsia"/>
                <w:color w:val="000000" w:themeColor="text1"/>
                <w:spacing w:val="-20"/>
                <w:sz w:val="28"/>
                <w:szCs w:val="28"/>
              </w:rPr>
              <w:t>性侵害犯罪防治法第</w:t>
            </w:r>
            <w:r w:rsidRPr="00F71616">
              <w:rPr>
                <w:rFonts w:ascii="Times New Roman" w:hAnsi="Times New Roman" w:hint="eastAsia"/>
                <w:color w:val="000000" w:themeColor="text1"/>
                <w:spacing w:val="-20"/>
                <w:sz w:val="28"/>
                <w:szCs w:val="28"/>
              </w:rPr>
              <w:t>22</w:t>
            </w:r>
            <w:r w:rsidRPr="00F71616">
              <w:rPr>
                <w:rFonts w:ascii="Times New Roman" w:hAnsi="Times New Roman" w:hint="eastAsia"/>
                <w:color w:val="000000" w:themeColor="text1"/>
                <w:spacing w:val="-20"/>
                <w:sz w:val="28"/>
                <w:szCs w:val="28"/>
              </w:rPr>
              <w:t>條之</w:t>
            </w:r>
            <w:r w:rsidRPr="00F71616">
              <w:rPr>
                <w:rFonts w:ascii="Times New Roman" w:hAnsi="Times New Roman" w:hint="eastAsia"/>
                <w:color w:val="000000" w:themeColor="text1"/>
                <w:spacing w:val="-20"/>
                <w:sz w:val="28"/>
                <w:szCs w:val="28"/>
              </w:rPr>
              <w:t>1</w:t>
            </w:r>
            <w:r w:rsidRPr="00F71616">
              <w:rPr>
                <w:rFonts w:ascii="Times New Roman" w:hAnsi="Times New Roman" w:hint="eastAsia"/>
                <w:color w:val="000000" w:themeColor="text1"/>
                <w:spacing w:val="-20"/>
                <w:sz w:val="28"/>
                <w:szCs w:val="28"/>
              </w:rPr>
              <w:t>強制治療</w:t>
            </w:r>
          </w:p>
        </w:tc>
      </w:tr>
      <w:tr w:rsidR="00F71616" w:rsidRPr="00F71616" w:rsidTr="00780DA9">
        <w:tc>
          <w:tcPr>
            <w:tcW w:w="851" w:type="dxa"/>
            <w:vMerge/>
          </w:tcPr>
          <w:p w:rsidR="00780DA9" w:rsidRPr="00F71616" w:rsidRDefault="00780DA9" w:rsidP="00DC6123">
            <w:pPr>
              <w:pStyle w:val="4"/>
              <w:numPr>
                <w:ilvl w:val="0"/>
                <w:numId w:val="0"/>
              </w:numPr>
              <w:rPr>
                <w:rFonts w:ascii="Times New Roman" w:hAnsi="Times New Roman"/>
                <w:color w:val="000000" w:themeColor="text1"/>
                <w:spacing w:val="-20"/>
                <w:sz w:val="28"/>
                <w:szCs w:val="28"/>
              </w:rPr>
            </w:pPr>
          </w:p>
        </w:tc>
        <w:tc>
          <w:tcPr>
            <w:tcW w:w="1559" w:type="dxa"/>
          </w:tcPr>
          <w:p w:rsidR="00780DA9" w:rsidRPr="00F71616" w:rsidRDefault="00780DA9" w:rsidP="00DC6123">
            <w:pPr>
              <w:pStyle w:val="4"/>
              <w:numPr>
                <w:ilvl w:val="0"/>
                <w:numId w:val="0"/>
              </w:numPr>
              <w:rPr>
                <w:rFonts w:ascii="Times New Roman" w:hAnsi="Times New Roman"/>
                <w:color w:val="000000" w:themeColor="text1"/>
                <w:spacing w:val="-20"/>
                <w:sz w:val="28"/>
                <w:szCs w:val="28"/>
              </w:rPr>
            </w:pPr>
            <w:r w:rsidRPr="00F71616">
              <w:rPr>
                <w:rFonts w:ascii="Times New Roman" w:hAnsi="Times New Roman" w:hint="eastAsia"/>
                <w:color w:val="000000" w:themeColor="text1"/>
                <w:spacing w:val="-20"/>
                <w:sz w:val="28"/>
                <w:szCs w:val="28"/>
              </w:rPr>
              <w:t>個別治療</w:t>
            </w:r>
            <w:r w:rsidRPr="00F71616">
              <w:rPr>
                <w:rFonts w:ascii="Times New Roman" w:hAnsi="Times New Roman" w:hint="eastAsia"/>
                <w:color w:val="000000" w:themeColor="text1"/>
                <w:spacing w:val="-20"/>
                <w:sz w:val="28"/>
                <w:szCs w:val="28"/>
                <w:vertAlign w:val="superscript"/>
              </w:rPr>
              <w:t>1</w:t>
            </w:r>
            <w:r w:rsidRPr="00F71616">
              <w:rPr>
                <w:rFonts w:ascii="Times New Roman" w:hAnsi="Times New Roman" w:hint="eastAsia"/>
                <w:color w:val="000000" w:themeColor="text1"/>
                <w:spacing w:val="-20"/>
                <w:sz w:val="28"/>
                <w:szCs w:val="28"/>
              </w:rPr>
              <w:t>(</w:t>
            </w:r>
            <w:r w:rsidRPr="00F71616">
              <w:rPr>
                <w:rFonts w:ascii="Times New Roman" w:hAnsi="Times New Roman" w:hint="eastAsia"/>
                <w:color w:val="000000" w:themeColor="text1"/>
                <w:spacing w:val="-20"/>
                <w:sz w:val="28"/>
                <w:szCs w:val="28"/>
              </w:rPr>
              <w:t>元／小時</w:t>
            </w:r>
            <w:r w:rsidRPr="00F71616">
              <w:rPr>
                <w:rFonts w:ascii="Times New Roman" w:hAnsi="Times New Roman" w:hint="eastAsia"/>
                <w:color w:val="000000" w:themeColor="text1"/>
                <w:spacing w:val="-20"/>
                <w:sz w:val="28"/>
                <w:szCs w:val="28"/>
              </w:rPr>
              <w:t>)</w:t>
            </w:r>
          </w:p>
        </w:tc>
        <w:tc>
          <w:tcPr>
            <w:tcW w:w="2365" w:type="dxa"/>
          </w:tcPr>
          <w:p w:rsidR="00780DA9" w:rsidRPr="00F71616" w:rsidRDefault="00780DA9" w:rsidP="00780DA9">
            <w:pPr>
              <w:pStyle w:val="4"/>
              <w:numPr>
                <w:ilvl w:val="0"/>
                <w:numId w:val="0"/>
              </w:numPr>
              <w:rPr>
                <w:rFonts w:ascii="Times New Roman" w:hAnsi="Times New Roman"/>
                <w:color w:val="000000" w:themeColor="text1"/>
                <w:spacing w:val="-20"/>
                <w:sz w:val="28"/>
                <w:szCs w:val="28"/>
              </w:rPr>
            </w:pPr>
            <w:r w:rsidRPr="00F71616">
              <w:rPr>
                <w:rFonts w:ascii="Times New Roman" w:hAnsi="Times New Roman" w:hint="eastAsia"/>
                <w:color w:val="000000" w:themeColor="text1"/>
                <w:spacing w:val="-20"/>
                <w:sz w:val="28"/>
                <w:szCs w:val="28"/>
              </w:rPr>
              <w:t>團體治療</w:t>
            </w:r>
            <w:r w:rsidRPr="00F71616">
              <w:rPr>
                <w:rFonts w:ascii="Times New Roman" w:hAnsi="Times New Roman" w:hint="eastAsia"/>
                <w:color w:val="000000" w:themeColor="text1"/>
                <w:spacing w:val="-20"/>
                <w:sz w:val="28"/>
                <w:szCs w:val="28"/>
                <w:vertAlign w:val="superscript"/>
              </w:rPr>
              <w:t>2</w:t>
            </w:r>
            <w:r w:rsidRPr="00F71616">
              <w:rPr>
                <w:rFonts w:ascii="Times New Roman" w:hAnsi="Times New Roman" w:hint="eastAsia"/>
                <w:color w:val="000000" w:themeColor="text1"/>
                <w:spacing w:val="-20"/>
                <w:sz w:val="28"/>
                <w:szCs w:val="28"/>
              </w:rPr>
              <w:t>(</w:t>
            </w:r>
            <w:r w:rsidRPr="00F71616">
              <w:rPr>
                <w:rFonts w:ascii="Times New Roman" w:hAnsi="Times New Roman" w:hint="eastAsia"/>
                <w:color w:val="000000" w:themeColor="text1"/>
                <w:spacing w:val="-20"/>
                <w:sz w:val="28"/>
                <w:szCs w:val="28"/>
              </w:rPr>
              <w:t>含主要領導者</w:t>
            </w:r>
            <w:r w:rsidRPr="00F71616">
              <w:rPr>
                <w:rFonts w:ascii="Times New Roman" w:hAnsi="Times New Roman" w:hint="eastAsia"/>
                <w:color w:val="000000" w:themeColor="text1"/>
                <w:spacing w:val="-20"/>
                <w:sz w:val="28"/>
                <w:szCs w:val="28"/>
              </w:rPr>
              <w:t>leader</w:t>
            </w:r>
            <w:r w:rsidRPr="00F71616">
              <w:rPr>
                <w:rFonts w:ascii="Times New Roman" w:hAnsi="Times New Roman" w:hint="eastAsia"/>
                <w:color w:val="000000" w:themeColor="text1"/>
                <w:spacing w:val="-20"/>
                <w:sz w:val="28"/>
                <w:szCs w:val="28"/>
              </w:rPr>
              <w:t>及協同領導者</w:t>
            </w:r>
            <w:r w:rsidRPr="00F71616">
              <w:rPr>
                <w:rFonts w:ascii="Times New Roman" w:hAnsi="Times New Roman" w:hint="eastAsia"/>
                <w:color w:val="000000" w:themeColor="text1"/>
                <w:spacing w:val="-20"/>
                <w:sz w:val="28"/>
                <w:szCs w:val="28"/>
              </w:rPr>
              <w:t>co-leader</w:t>
            </w:r>
            <w:r w:rsidRPr="00F71616">
              <w:rPr>
                <w:rFonts w:ascii="Times New Roman" w:hAnsi="Times New Roman" w:hint="eastAsia"/>
                <w:color w:val="000000" w:themeColor="text1"/>
                <w:spacing w:val="-20"/>
                <w:sz w:val="28"/>
                <w:szCs w:val="28"/>
              </w:rPr>
              <w:t>，元／</w:t>
            </w:r>
            <w:r w:rsidRPr="00F71616">
              <w:rPr>
                <w:rFonts w:ascii="Times New Roman" w:hAnsi="Times New Roman" w:hint="eastAsia"/>
                <w:color w:val="000000" w:themeColor="text1"/>
                <w:spacing w:val="-20"/>
                <w:sz w:val="28"/>
                <w:szCs w:val="28"/>
              </w:rPr>
              <w:t>2</w:t>
            </w:r>
            <w:r w:rsidRPr="00F71616">
              <w:rPr>
                <w:rFonts w:ascii="Times New Roman" w:hAnsi="Times New Roman" w:hint="eastAsia"/>
                <w:color w:val="000000" w:themeColor="text1"/>
                <w:spacing w:val="-20"/>
                <w:sz w:val="28"/>
                <w:szCs w:val="28"/>
              </w:rPr>
              <w:t>小時</w:t>
            </w:r>
            <w:r w:rsidRPr="00F71616">
              <w:rPr>
                <w:rFonts w:ascii="Times New Roman" w:hAnsi="Times New Roman" w:hint="eastAsia"/>
                <w:color w:val="000000" w:themeColor="text1"/>
                <w:spacing w:val="-20"/>
                <w:sz w:val="28"/>
                <w:szCs w:val="28"/>
              </w:rPr>
              <w:t>)</w:t>
            </w:r>
          </w:p>
        </w:tc>
        <w:tc>
          <w:tcPr>
            <w:tcW w:w="1394" w:type="dxa"/>
            <w:vMerge/>
          </w:tcPr>
          <w:p w:rsidR="00780DA9" w:rsidRPr="00F71616" w:rsidRDefault="00780DA9" w:rsidP="00DC6123">
            <w:pPr>
              <w:pStyle w:val="4"/>
              <w:numPr>
                <w:ilvl w:val="0"/>
                <w:numId w:val="0"/>
              </w:numPr>
              <w:rPr>
                <w:rFonts w:ascii="Times New Roman" w:hAnsi="Times New Roman"/>
                <w:color w:val="000000" w:themeColor="text1"/>
                <w:spacing w:val="-20"/>
                <w:sz w:val="28"/>
                <w:szCs w:val="28"/>
              </w:rPr>
            </w:pPr>
          </w:p>
        </w:tc>
        <w:tc>
          <w:tcPr>
            <w:tcW w:w="1627" w:type="dxa"/>
            <w:vMerge/>
          </w:tcPr>
          <w:p w:rsidR="00780DA9" w:rsidRPr="00F71616" w:rsidRDefault="00780DA9" w:rsidP="00DC6123">
            <w:pPr>
              <w:pStyle w:val="4"/>
              <w:numPr>
                <w:ilvl w:val="0"/>
                <w:numId w:val="0"/>
              </w:numPr>
              <w:rPr>
                <w:rFonts w:ascii="Times New Roman" w:hAnsi="Times New Roman"/>
                <w:color w:val="000000" w:themeColor="text1"/>
                <w:spacing w:val="-20"/>
                <w:sz w:val="28"/>
                <w:szCs w:val="28"/>
              </w:rPr>
            </w:pPr>
          </w:p>
        </w:tc>
      </w:tr>
      <w:tr w:rsidR="00F71616" w:rsidRPr="00F71616" w:rsidTr="00780DA9">
        <w:tc>
          <w:tcPr>
            <w:tcW w:w="851" w:type="dxa"/>
            <w:vMerge/>
          </w:tcPr>
          <w:p w:rsidR="00780DA9" w:rsidRPr="00F71616" w:rsidRDefault="00780DA9" w:rsidP="00DC6123">
            <w:pPr>
              <w:pStyle w:val="4"/>
              <w:numPr>
                <w:ilvl w:val="0"/>
                <w:numId w:val="0"/>
              </w:numPr>
              <w:rPr>
                <w:rFonts w:ascii="Times New Roman" w:hAnsi="Times New Roman"/>
                <w:color w:val="000000" w:themeColor="text1"/>
                <w:spacing w:val="-20"/>
                <w:sz w:val="28"/>
                <w:szCs w:val="28"/>
              </w:rPr>
            </w:pPr>
          </w:p>
        </w:tc>
        <w:tc>
          <w:tcPr>
            <w:tcW w:w="1559" w:type="dxa"/>
          </w:tcPr>
          <w:p w:rsidR="00780DA9" w:rsidRPr="00F71616" w:rsidRDefault="00780DA9" w:rsidP="00DC6123">
            <w:pPr>
              <w:pStyle w:val="4"/>
              <w:numPr>
                <w:ilvl w:val="0"/>
                <w:numId w:val="0"/>
              </w:numPr>
              <w:rPr>
                <w:rFonts w:ascii="Times New Roman" w:hAnsi="Times New Roman"/>
                <w:color w:val="000000" w:themeColor="text1"/>
                <w:spacing w:val="-20"/>
                <w:sz w:val="28"/>
                <w:szCs w:val="28"/>
              </w:rPr>
            </w:pPr>
            <w:r w:rsidRPr="00F71616">
              <w:rPr>
                <w:rFonts w:ascii="Times New Roman" w:hAnsi="Times New Roman"/>
                <w:color w:val="000000" w:themeColor="text1"/>
                <w:spacing w:val="-20"/>
                <w:sz w:val="28"/>
                <w:szCs w:val="28"/>
              </w:rPr>
              <w:t>1,200-1,600</w:t>
            </w:r>
          </w:p>
        </w:tc>
        <w:tc>
          <w:tcPr>
            <w:tcW w:w="2365" w:type="dxa"/>
          </w:tcPr>
          <w:p w:rsidR="00780DA9" w:rsidRPr="00F71616" w:rsidRDefault="00780DA9" w:rsidP="00DC6123">
            <w:pPr>
              <w:pStyle w:val="4"/>
              <w:numPr>
                <w:ilvl w:val="0"/>
                <w:numId w:val="0"/>
              </w:numPr>
              <w:rPr>
                <w:rFonts w:ascii="Times New Roman" w:hAnsi="Times New Roman"/>
                <w:color w:val="000000" w:themeColor="text1"/>
                <w:spacing w:val="-20"/>
                <w:sz w:val="28"/>
                <w:szCs w:val="28"/>
              </w:rPr>
            </w:pPr>
            <w:r w:rsidRPr="00F71616">
              <w:rPr>
                <w:rFonts w:ascii="Times New Roman" w:hAnsi="Times New Roman"/>
                <w:color w:val="000000" w:themeColor="text1"/>
                <w:spacing w:val="-20"/>
                <w:sz w:val="28"/>
                <w:szCs w:val="28"/>
              </w:rPr>
              <w:t>4,800-6,400</w:t>
            </w:r>
          </w:p>
        </w:tc>
        <w:tc>
          <w:tcPr>
            <w:tcW w:w="1394" w:type="dxa"/>
          </w:tcPr>
          <w:p w:rsidR="00780DA9" w:rsidRPr="00F71616" w:rsidRDefault="00780DA9" w:rsidP="00DC6123">
            <w:pPr>
              <w:pStyle w:val="4"/>
              <w:numPr>
                <w:ilvl w:val="0"/>
                <w:numId w:val="0"/>
              </w:numPr>
              <w:rPr>
                <w:rFonts w:ascii="Times New Roman" w:hAnsi="Times New Roman"/>
                <w:color w:val="000000" w:themeColor="text1"/>
                <w:spacing w:val="-20"/>
                <w:sz w:val="28"/>
                <w:szCs w:val="28"/>
              </w:rPr>
            </w:pPr>
            <w:r w:rsidRPr="00F71616">
              <w:rPr>
                <w:rFonts w:ascii="Times New Roman" w:hAnsi="Times New Roman" w:hint="eastAsia"/>
                <w:color w:val="000000" w:themeColor="text1"/>
                <w:spacing w:val="-20"/>
                <w:sz w:val="28"/>
                <w:szCs w:val="28"/>
              </w:rPr>
              <w:t>醫師</w:t>
            </w:r>
            <w:r w:rsidRPr="00F71616">
              <w:rPr>
                <w:rFonts w:ascii="Times New Roman" w:hAnsi="Times New Roman" w:hint="eastAsia"/>
                <w:color w:val="000000" w:themeColor="text1"/>
                <w:spacing w:val="-20"/>
                <w:sz w:val="28"/>
                <w:szCs w:val="28"/>
              </w:rPr>
              <w:t>1,205</w:t>
            </w:r>
          </w:p>
          <w:p w:rsidR="00780DA9" w:rsidRPr="00F71616" w:rsidRDefault="00780DA9" w:rsidP="00DC6123">
            <w:pPr>
              <w:pStyle w:val="4"/>
              <w:numPr>
                <w:ilvl w:val="0"/>
                <w:numId w:val="0"/>
              </w:numPr>
              <w:rPr>
                <w:rFonts w:ascii="Times New Roman" w:hAnsi="Times New Roman"/>
                <w:color w:val="000000" w:themeColor="text1"/>
                <w:spacing w:val="-20"/>
                <w:sz w:val="28"/>
                <w:szCs w:val="28"/>
              </w:rPr>
            </w:pPr>
            <w:r w:rsidRPr="00F71616">
              <w:rPr>
                <w:rFonts w:ascii="Times New Roman" w:hAnsi="Times New Roman" w:hint="eastAsia"/>
                <w:color w:val="000000" w:themeColor="text1"/>
                <w:spacing w:val="-20"/>
                <w:sz w:val="28"/>
                <w:szCs w:val="28"/>
              </w:rPr>
              <w:t>心理師</w:t>
            </w:r>
            <w:r w:rsidRPr="00F71616">
              <w:rPr>
                <w:rFonts w:ascii="Times New Roman" w:hAnsi="Times New Roman" w:hint="eastAsia"/>
                <w:color w:val="000000" w:themeColor="text1"/>
                <w:spacing w:val="-20"/>
                <w:sz w:val="28"/>
                <w:szCs w:val="28"/>
              </w:rPr>
              <w:t>850</w:t>
            </w:r>
          </w:p>
          <w:p w:rsidR="00780DA9" w:rsidRPr="00F71616" w:rsidRDefault="00780DA9" w:rsidP="00DC6123">
            <w:pPr>
              <w:pStyle w:val="4"/>
              <w:numPr>
                <w:ilvl w:val="0"/>
                <w:numId w:val="0"/>
              </w:numPr>
              <w:rPr>
                <w:rFonts w:ascii="Times New Roman" w:hAnsi="Times New Roman"/>
                <w:color w:val="000000" w:themeColor="text1"/>
                <w:spacing w:val="-20"/>
                <w:sz w:val="28"/>
                <w:szCs w:val="28"/>
              </w:rPr>
            </w:pPr>
            <w:r w:rsidRPr="00F71616">
              <w:rPr>
                <w:rFonts w:ascii="Times New Roman" w:hAnsi="Times New Roman" w:hint="eastAsia"/>
                <w:color w:val="000000" w:themeColor="text1"/>
                <w:spacing w:val="-20"/>
                <w:sz w:val="28"/>
                <w:szCs w:val="28"/>
              </w:rPr>
              <w:t>社工師</w:t>
            </w:r>
            <w:r w:rsidRPr="00F71616">
              <w:rPr>
                <w:rFonts w:ascii="Times New Roman" w:hAnsi="Times New Roman" w:hint="eastAsia"/>
                <w:color w:val="000000" w:themeColor="text1"/>
                <w:spacing w:val="-20"/>
                <w:sz w:val="28"/>
                <w:szCs w:val="28"/>
              </w:rPr>
              <w:t>850</w:t>
            </w:r>
          </w:p>
        </w:tc>
        <w:tc>
          <w:tcPr>
            <w:tcW w:w="1627" w:type="dxa"/>
          </w:tcPr>
          <w:p w:rsidR="00780DA9" w:rsidRPr="00F71616" w:rsidRDefault="00780DA9" w:rsidP="00DC6123">
            <w:pPr>
              <w:pStyle w:val="4"/>
              <w:numPr>
                <w:ilvl w:val="0"/>
                <w:numId w:val="0"/>
              </w:numPr>
              <w:rPr>
                <w:rFonts w:ascii="Times New Roman" w:hAnsi="Times New Roman"/>
                <w:color w:val="000000" w:themeColor="text1"/>
                <w:spacing w:val="-20"/>
                <w:sz w:val="28"/>
                <w:szCs w:val="28"/>
              </w:rPr>
            </w:pPr>
            <w:r w:rsidRPr="00F71616">
              <w:rPr>
                <w:rFonts w:ascii="Times New Roman" w:hAnsi="Times New Roman" w:hint="eastAsia"/>
                <w:color w:val="000000" w:themeColor="text1"/>
                <w:spacing w:val="-20"/>
                <w:sz w:val="28"/>
                <w:szCs w:val="28"/>
              </w:rPr>
              <w:t>醫師</w:t>
            </w:r>
            <w:r w:rsidRPr="00F71616">
              <w:rPr>
                <w:rFonts w:ascii="Times New Roman" w:hAnsi="Times New Roman" w:hint="eastAsia"/>
                <w:color w:val="000000" w:themeColor="text1"/>
                <w:spacing w:val="-20"/>
                <w:sz w:val="28"/>
                <w:szCs w:val="28"/>
              </w:rPr>
              <w:t>3,125</w:t>
            </w:r>
          </w:p>
          <w:p w:rsidR="00780DA9" w:rsidRPr="00F71616" w:rsidRDefault="00780DA9" w:rsidP="00780DA9">
            <w:pPr>
              <w:pStyle w:val="4"/>
              <w:numPr>
                <w:ilvl w:val="0"/>
                <w:numId w:val="0"/>
              </w:numPr>
              <w:jc w:val="left"/>
              <w:rPr>
                <w:rFonts w:ascii="Times New Roman" w:hAnsi="Times New Roman"/>
                <w:color w:val="000000" w:themeColor="text1"/>
                <w:spacing w:val="-30"/>
                <w:sz w:val="28"/>
                <w:szCs w:val="28"/>
              </w:rPr>
            </w:pPr>
            <w:r w:rsidRPr="00F71616">
              <w:rPr>
                <w:rFonts w:ascii="Times New Roman" w:hAnsi="Times New Roman" w:hint="eastAsia"/>
                <w:color w:val="000000" w:themeColor="text1"/>
                <w:spacing w:val="-30"/>
                <w:sz w:val="28"/>
                <w:szCs w:val="28"/>
              </w:rPr>
              <w:t>心理師</w:t>
            </w:r>
            <w:r w:rsidRPr="00F71616">
              <w:rPr>
                <w:rFonts w:ascii="Times New Roman" w:hAnsi="Times New Roman" w:hint="eastAsia"/>
                <w:color w:val="000000" w:themeColor="text1"/>
                <w:spacing w:val="-30"/>
                <w:sz w:val="28"/>
                <w:szCs w:val="28"/>
              </w:rPr>
              <w:t>2,000</w:t>
            </w:r>
          </w:p>
          <w:p w:rsidR="00780DA9" w:rsidRPr="00F71616" w:rsidRDefault="00780DA9" w:rsidP="00DC6123">
            <w:pPr>
              <w:pStyle w:val="4"/>
              <w:numPr>
                <w:ilvl w:val="0"/>
                <w:numId w:val="0"/>
              </w:numPr>
              <w:rPr>
                <w:rFonts w:ascii="Times New Roman" w:hAnsi="Times New Roman"/>
                <w:color w:val="000000" w:themeColor="text1"/>
                <w:spacing w:val="-20"/>
                <w:sz w:val="28"/>
                <w:szCs w:val="28"/>
              </w:rPr>
            </w:pPr>
            <w:r w:rsidRPr="00F71616">
              <w:rPr>
                <w:rFonts w:ascii="Times New Roman" w:hAnsi="Times New Roman" w:hint="eastAsia"/>
                <w:color w:val="000000" w:themeColor="text1"/>
                <w:spacing w:val="-30"/>
                <w:sz w:val="28"/>
                <w:szCs w:val="28"/>
              </w:rPr>
              <w:t>社工師</w:t>
            </w:r>
            <w:r w:rsidRPr="00F71616">
              <w:rPr>
                <w:rFonts w:ascii="Times New Roman" w:hAnsi="Times New Roman" w:hint="eastAsia"/>
                <w:color w:val="000000" w:themeColor="text1"/>
                <w:spacing w:val="-30"/>
                <w:sz w:val="28"/>
                <w:szCs w:val="28"/>
              </w:rPr>
              <w:t>2,000</w:t>
            </w:r>
          </w:p>
        </w:tc>
      </w:tr>
    </w:tbl>
    <w:p w:rsidR="00DC6123" w:rsidRPr="00F71616" w:rsidRDefault="00DC6123" w:rsidP="009677B2">
      <w:pPr>
        <w:pStyle w:val="4"/>
        <w:numPr>
          <w:ilvl w:val="0"/>
          <w:numId w:val="0"/>
        </w:numPr>
        <w:spacing w:line="300" w:lineRule="exact"/>
        <w:ind w:left="1701" w:hanging="510"/>
        <w:rPr>
          <w:rFonts w:ascii="Times New Roman" w:hAnsi="Times New Roman"/>
          <w:color w:val="000000" w:themeColor="text1"/>
          <w:spacing w:val="-20"/>
          <w:sz w:val="28"/>
        </w:rPr>
      </w:pPr>
      <w:r w:rsidRPr="00F71616">
        <w:rPr>
          <w:rFonts w:ascii="Times New Roman" w:hAnsi="Times New Roman" w:hint="eastAsia"/>
          <w:color w:val="000000" w:themeColor="text1"/>
          <w:spacing w:val="-20"/>
          <w:sz w:val="28"/>
        </w:rPr>
        <w:t>註：</w:t>
      </w:r>
    </w:p>
    <w:p w:rsidR="00DC6123" w:rsidRPr="00F71616" w:rsidRDefault="00DC6123" w:rsidP="009677B2">
      <w:pPr>
        <w:pStyle w:val="4"/>
        <w:numPr>
          <w:ilvl w:val="0"/>
          <w:numId w:val="28"/>
        </w:numPr>
        <w:spacing w:line="300" w:lineRule="exact"/>
        <w:rPr>
          <w:rFonts w:ascii="Times New Roman" w:hAnsi="Times New Roman"/>
          <w:color w:val="000000" w:themeColor="text1"/>
          <w:spacing w:val="-20"/>
          <w:sz w:val="28"/>
        </w:rPr>
      </w:pPr>
      <w:r w:rsidRPr="00F71616">
        <w:rPr>
          <w:rFonts w:ascii="Times New Roman" w:hAnsi="Times New Roman" w:hint="eastAsia"/>
          <w:color w:val="000000" w:themeColor="text1"/>
          <w:spacing w:val="-20"/>
          <w:sz w:val="28"/>
        </w:rPr>
        <w:t>社區處遇人員專業背景，多數為具心理師、社會工作師等專業證照者，處遇人員費用均依上述支給標準</w:t>
      </w:r>
    </w:p>
    <w:p w:rsidR="00DC6123" w:rsidRPr="00F71616" w:rsidRDefault="00DC6123" w:rsidP="009677B2">
      <w:pPr>
        <w:pStyle w:val="4"/>
        <w:numPr>
          <w:ilvl w:val="0"/>
          <w:numId w:val="28"/>
        </w:numPr>
        <w:spacing w:line="300" w:lineRule="exact"/>
        <w:rPr>
          <w:rFonts w:ascii="Times New Roman" w:hAnsi="Times New Roman"/>
          <w:color w:val="000000" w:themeColor="text1"/>
          <w:spacing w:val="-20"/>
          <w:sz w:val="28"/>
        </w:rPr>
      </w:pPr>
      <w:r w:rsidRPr="00F71616">
        <w:rPr>
          <w:rFonts w:ascii="Times New Roman" w:hAnsi="Times New Roman" w:hint="eastAsia"/>
          <w:color w:val="000000" w:themeColor="text1"/>
          <w:spacing w:val="-20"/>
          <w:sz w:val="28"/>
        </w:rPr>
        <w:t>依「矯正機關外聘人員執行專業諮商、治療、輔導、評估及授課處遇費用支給表」規定辦理。</w:t>
      </w:r>
    </w:p>
    <w:p w:rsidR="00DC6123" w:rsidRPr="00F71616" w:rsidRDefault="00DC6123" w:rsidP="009677B2">
      <w:pPr>
        <w:pStyle w:val="4"/>
        <w:numPr>
          <w:ilvl w:val="0"/>
          <w:numId w:val="28"/>
        </w:numPr>
        <w:spacing w:line="300" w:lineRule="exact"/>
        <w:rPr>
          <w:rFonts w:ascii="Times New Roman" w:hAnsi="Times New Roman"/>
          <w:color w:val="000000" w:themeColor="text1"/>
          <w:spacing w:val="-20"/>
          <w:sz w:val="28"/>
        </w:rPr>
      </w:pPr>
      <w:r w:rsidRPr="00F71616">
        <w:rPr>
          <w:rFonts w:ascii="Times New Roman" w:hAnsi="Times New Roman" w:hint="eastAsia"/>
          <w:color w:val="000000" w:themeColor="text1"/>
          <w:spacing w:val="-20"/>
          <w:sz w:val="28"/>
        </w:rPr>
        <w:t>強制治療受處分人執行身心治療及輔導教育費用，精神科醫師</w:t>
      </w:r>
      <w:r w:rsidRPr="00F71616">
        <w:rPr>
          <w:rFonts w:ascii="Times New Roman" w:hAnsi="Times New Roman" w:hint="eastAsia"/>
          <w:color w:val="000000" w:themeColor="text1"/>
          <w:spacing w:val="-20"/>
          <w:sz w:val="28"/>
        </w:rPr>
        <w:t>2,500</w:t>
      </w:r>
      <w:r w:rsidRPr="00F71616">
        <w:rPr>
          <w:rFonts w:ascii="Times New Roman" w:hAnsi="Times New Roman" w:hint="eastAsia"/>
          <w:color w:val="000000" w:themeColor="text1"/>
          <w:spacing w:val="-20"/>
          <w:sz w:val="28"/>
        </w:rPr>
        <w:t>元／時及臨床心理師、社會工作師、職能治療師、護理師</w:t>
      </w:r>
      <w:r w:rsidRPr="00F71616">
        <w:rPr>
          <w:rFonts w:ascii="Times New Roman" w:hAnsi="Times New Roman" w:hint="eastAsia"/>
          <w:color w:val="000000" w:themeColor="text1"/>
          <w:spacing w:val="-20"/>
          <w:sz w:val="28"/>
        </w:rPr>
        <w:t>2,000</w:t>
      </w:r>
      <w:r w:rsidRPr="00F71616">
        <w:rPr>
          <w:rFonts w:ascii="Times New Roman" w:hAnsi="Times New Roman" w:hint="eastAsia"/>
          <w:color w:val="000000" w:themeColor="text1"/>
          <w:spacing w:val="-20"/>
          <w:sz w:val="28"/>
        </w:rPr>
        <w:t>元／時，並加計報告作業加成</w:t>
      </w:r>
      <w:r w:rsidRPr="00F71616">
        <w:rPr>
          <w:rFonts w:ascii="Times New Roman" w:hAnsi="Times New Roman" w:hint="eastAsia"/>
          <w:color w:val="000000" w:themeColor="text1"/>
          <w:spacing w:val="-20"/>
          <w:sz w:val="28"/>
        </w:rPr>
        <w:t>25%</w:t>
      </w:r>
      <w:r w:rsidRPr="00F71616">
        <w:rPr>
          <w:rFonts w:ascii="Times New Roman" w:hAnsi="Times New Roman" w:hint="eastAsia"/>
          <w:color w:val="000000" w:themeColor="text1"/>
          <w:spacing w:val="-20"/>
          <w:sz w:val="28"/>
        </w:rPr>
        <w:t>。</w:t>
      </w:r>
    </w:p>
    <w:p w:rsidR="00DC6123" w:rsidRPr="00F71616" w:rsidRDefault="00DC6123" w:rsidP="009677B2">
      <w:pPr>
        <w:pStyle w:val="4"/>
        <w:numPr>
          <w:ilvl w:val="0"/>
          <w:numId w:val="0"/>
        </w:numPr>
        <w:spacing w:line="300" w:lineRule="exact"/>
        <w:ind w:left="1191"/>
        <w:rPr>
          <w:rFonts w:ascii="Times New Roman" w:hAnsi="Times New Roman"/>
          <w:color w:val="000000" w:themeColor="text1"/>
          <w:spacing w:val="-20"/>
          <w:sz w:val="28"/>
        </w:rPr>
      </w:pPr>
      <w:r w:rsidRPr="00F71616">
        <w:rPr>
          <w:rFonts w:ascii="Times New Roman" w:hAnsi="Times New Roman" w:hint="eastAsia"/>
          <w:color w:val="000000" w:themeColor="text1"/>
          <w:spacing w:val="-20"/>
          <w:sz w:val="28"/>
        </w:rPr>
        <w:t>資料來源：衛福部。</w:t>
      </w:r>
    </w:p>
    <w:p w:rsidR="000B0458" w:rsidRPr="00F71616" w:rsidRDefault="000B0458" w:rsidP="009677B2">
      <w:pPr>
        <w:pStyle w:val="4"/>
        <w:numPr>
          <w:ilvl w:val="0"/>
          <w:numId w:val="0"/>
        </w:numPr>
        <w:spacing w:line="300" w:lineRule="exact"/>
        <w:ind w:left="1191"/>
        <w:rPr>
          <w:rFonts w:ascii="Times New Roman" w:hAnsi="Times New Roman"/>
          <w:color w:val="000000" w:themeColor="text1"/>
          <w:spacing w:val="-20"/>
          <w:sz w:val="28"/>
        </w:rPr>
      </w:pPr>
    </w:p>
    <w:p w:rsidR="00143C1B" w:rsidRPr="00F71616" w:rsidRDefault="00143C1B" w:rsidP="005D4DAE">
      <w:pPr>
        <w:pStyle w:val="4"/>
        <w:rPr>
          <w:rFonts w:ascii="Times New Roman" w:hAnsi="Times New Roman"/>
          <w:color w:val="000000" w:themeColor="text1"/>
        </w:rPr>
      </w:pPr>
      <w:r w:rsidRPr="00F71616">
        <w:rPr>
          <w:rFonts w:ascii="Times New Roman" w:hAnsi="Times New Roman" w:hint="eastAsia"/>
          <w:color w:val="000000" w:themeColor="text1"/>
        </w:rPr>
        <w:lastRenderedPageBreak/>
        <w:t>法務部</w:t>
      </w:r>
      <w:r w:rsidR="00101224" w:rsidRPr="00F71616">
        <w:rPr>
          <w:rFonts w:ascii="Times New Roman" w:hAnsi="Times New Roman" w:hint="eastAsia"/>
          <w:color w:val="000000" w:themeColor="text1"/>
        </w:rPr>
        <w:t>：</w:t>
      </w:r>
    </w:p>
    <w:p w:rsidR="00101224" w:rsidRPr="00F71616" w:rsidRDefault="00101224" w:rsidP="00101224">
      <w:pPr>
        <w:pStyle w:val="4"/>
        <w:numPr>
          <w:ilvl w:val="0"/>
          <w:numId w:val="0"/>
        </w:numPr>
        <w:ind w:left="1701"/>
        <w:rPr>
          <w:rFonts w:ascii="Times New Roman" w:hAnsi="Times New Roman"/>
          <w:color w:val="000000" w:themeColor="text1"/>
        </w:rPr>
      </w:pPr>
      <w:r w:rsidRPr="00F71616">
        <w:rPr>
          <w:rFonts w:ascii="Times New Roman" w:hAnsi="Times New Roman" w:hint="eastAsia"/>
          <w:color w:val="000000" w:themeColor="text1"/>
        </w:rPr>
        <w:t>法務部查復指出，刑法第</w:t>
      </w:r>
      <w:r w:rsidRPr="00F71616">
        <w:rPr>
          <w:rFonts w:ascii="Times New Roman" w:hAnsi="Times New Roman" w:hint="eastAsia"/>
          <w:color w:val="000000" w:themeColor="text1"/>
        </w:rPr>
        <w:t>91</w:t>
      </w:r>
      <w:r w:rsidRPr="00F71616">
        <w:rPr>
          <w:rFonts w:ascii="Times New Roman" w:hAnsi="Times New Roman" w:hint="eastAsia"/>
          <w:color w:val="000000" w:themeColor="text1"/>
        </w:rPr>
        <w:t>條之</w:t>
      </w:r>
      <w:r w:rsidRPr="00F71616">
        <w:rPr>
          <w:rFonts w:ascii="Times New Roman" w:hAnsi="Times New Roman" w:hint="eastAsia"/>
          <w:color w:val="000000" w:themeColor="text1"/>
        </w:rPr>
        <w:t>1</w:t>
      </w:r>
      <w:r w:rsidRPr="00F71616">
        <w:rPr>
          <w:rFonts w:ascii="Times New Roman" w:hAnsi="Times New Roman" w:hint="eastAsia"/>
          <w:color w:val="000000" w:themeColor="text1"/>
        </w:rPr>
        <w:t>規定辦理強制治療，相關經費由法務部編列，現行培德醫院執行刑法第</w:t>
      </w:r>
      <w:r w:rsidRPr="00F71616">
        <w:rPr>
          <w:rFonts w:ascii="Times New Roman" w:hAnsi="Times New Roman" w:hint="eastAsia"/>
          <w:color w:val="000000" w:themeColor="text1"/>
        </w:rPr>
        <w:t>91</w:t>
      </w:r>
      <w:r w:rsidRPr="00F71616">
        <w:rPr>
          <w:rFonts w:ascii="Times New Roman" w:hAnsi="Times New Roman" w:hint="eastAsia"/>
          <w:color w:val="000000" w:themeColor="text1"/>
        </w:rPr>
        <w:t>條之</w:t>
      </w:r>
      <w:r w:rsidRPr="00F71616">
        <w:rPr>
          <w:rFonts w:ascii="Times New Roman" w:hAnsi="Times New Roman" w:hint="eastAsia"/>
          <w:color w:val="000000" w:themeColor="text1"/>
        </w:rPr>
        <w:t>1</w:t>
      </w:r>
      <w:r w:rsidR="00A146D8" w:rsidRPr="00F71616">
        <w:rPr>
          <w:rFonts w:ascii="Times New Roman" w:hAnsi="Times New Roman" w:hint="eastAsia"/>
          <w:color w:val="000000" w:themeColor="text1"/>
        </w:rPr>
        <w:t>強制治療費用係依據</w:t>
      </w:r>
      <w:r w:rsidR="00A146D8" w:rsidRPr="00F71616">
        <w:rPr>
          <w:rFonts w:ascii="Times New Roman" w:hAnsi="Times New Roman" w:hint="eastAsia"/>
          <w:color w:val="000000" w:themeColor="text1"/>
        </w:rPr>
        <w:t>101</w:t>
      </w:r>
      <w:r w:rsidR="00A146D8" w:rsidRPr="00F71616">
        <w:rPr>
          <w:rFonts w:ascii="Times New Roman" w:hAnsi="Times New Roman" w:hint="eastAsia"/>
          <w:color w:val="000000" w:themeColor="text1"/>
        </w:rPr>
        <w:t>年</w:t>
      </w:r>
      <w:r w:rsidR="00A146D8" w:rsidRPr="00F71616">
        <w:rPr>
          <w:rFonts w:ascii="Times New Roman" w:hAnsi="Times New Roman" w:hint="eastAsia"/>
          <w:color w:val="000000" w:themeColor="text1"/>
        </w:rPr>
        <w:t>6</w:t>
      </w:r>
      <w:r w:rsidR="00A146D8" w:rsidRPr="00F71616">
        <w:rPr>
          <w:rFonts w:ascii="Times New Roman" w:hAnsi="Times New Roman" w:hint="eastAsia"/>
          <w:color w:val="000000" w:themeColor="text1"/>
        </w:rPr>
        <w:t>月</w:t>
      </w:r>
      <w:r w:rsidR="00A146D8" w:rsidRPr="00F71616">
        <w:rPr>
          <w:rFonts w:ascii="Times New Roman" w:hAnsi="Times New Roman" w:hint="eastAsia"/>
          <w:color w:val="000000" w:themeColor="text1"/>
        </w:rPr>
        <w:t>1</w:t>
      </w:r>
      <w:r w:rsidR="00A146D8" w:rsidRPr="00F71616">
        <w:rPr>
          <w:rFonts w:ascii="Times New Roman" w:hAnsi="Times New Roman" w:hint="eastAsia"/>
          <w:color w:val="000000" w:themeColor="text1"/>
        </w:rPr>
        <w:t>日「矯正機關外聘人員執行專業諮商、治療、輔導、評估及授課處遇費用支給表」之規定，詳如下表所示：</w:t>
      </w:r>
    </w:p>
    <w:p w:rsidR="00A146D8" w:rsidRPr="00F71616" w:rsidRDefault="00A146D8" w:rsidP="003B23FD">
      <w:pPr>
        <w:pStyle w:val="4"/>
        <w:numPr>
          <w:ilvl w:val="0"/>
          <w:numId w:val="0"/>
        </w:numPr>
        <w:ind w:left="1701" w:hanging="510"/>
        <w:rPr>
          <w:rFonts w:ascii="Times New Roman" w:hAnsi="Times New Roman"/>
          <w:b/>
          <w:color w:val="000000" w:themeColor="text1"/>
        </w:rPr>
      </w:pPr>
      <w:r w:rsidRPr="00F71616">
        <w:rPr>
          <w:rFonts w:ascii="Times New Roman" w:hAnsi="Times New Roman" w:hint="eastAsia"/>
          <w:b/>
          <w:color w:val="000000" w:themeColor="text1"/>
        </w:rPr>
        <w:t>表</w:t>
      </w:r>
      <w:r w:rsidR="00E163B8" w:rsidRPr="00F71616">
        <w:rPr>
          <w:rFonts w:ascii="Times New Roman" w:hAnsi="Times New Roman" w:hint="eastAsia"/>
          <w:b/>
          <w:color w:val="000000" w:themeColor="text1"/>
        </w:rPr>
        <w:t>6</w:t>
      </w:r>
      <w:r w:rsidRPr="00F71616">
        <w:rPr>
          <w:rFonts w:ascii="Times New Roman" w:hAnsi="Times New Roman" w:hint="eastAsia"/>
          <w:b/>
          <w:color w:val="000000" w:themeColor="text1"/>
        </w:rPr>
        <w:t>、矯正機關外聘人員執行專業諮商、治療、輔導、評估及授課處遇費用支給表</w:t>
      </w:r>
    </w:p>
    <w:tbl>
      <w:tblPr>
        <w:tblStyle w:val="af7"/>
        <w:tblW w:w="8789" w:type="dxa"/>
        <w:tblInd w:w="137" w:type="dxa"/>
        <w:tblLook w:val="04A0" w:firstRow="1" w:lastRow="0" w:firstColumn="1" w:lastColumn="0" w:noHBand="0" w:noVBand="1"/>
      </w:tblPr>
      <w:tblGrid>
        <w:gridCol w:w="1100"/>
        <w:gridCol w:w="1098"/>
        <w:gridCol w:w="879"/>
        <w:gridCol w:w="1114"/>
        <w:gridCol w:w="1013"/>
        <w:gridCol w:w="949"/>
        <w:gridCol w:w="1076"/>
        <w:gridCol w:w="801"/>
        <w:gridCol w:w="759"/>
      </w:tblGrid>
      <w:tr w:rsidR="00F71616" w:rsidRPr="00F71616" w:rsidTr="007364CE">
        <w:tc>
          <w:tcPr>
            <w:tcW w:w="1100" w:type="dxa"/>
            <w:vMerge w:val="restart"/>
          </w:tcPr>
          <w:p w:rsidR="003B23FD" w:rsidRPr="00F71616" w:rsidRDefault="003B23FD" w:rsidP="00101224">
            <w:pPr>
              <w:pStyle w:val="4"/>
              <w:numPr>
                <w:ilvl w:val="0"/>
                <w:numId w:val="0"/>
              </w:numPr>
              <w:rPr>
                <w:rFonts w:ascii="Times New Roman" w:hAnsi="Times New Roman"/>
                <w:color w:val="000000" w:themeColor="text1"/>
                <w:spacing w:val="-20"/>
                <w:sz w:val="28"/>
              </w:rPr>
            </w:pPr>
            <w:r w:rsidRPr="00F71616">
              <w:rPr>
                <w:rFonts w:ascii="Times New Roman" w:hAnsi="Times New Roman" w:hint="eastAsia"/>
                <w:color w:val="000000" w:themeColor="text1"/>
                <w:spacing w:val="-20"/>
                <w:sz w:val="28"/>
              </w:rPr>
              <w:t>項目</w:t>
            </w:r>
          </w:p>
        </w:tc>
        <w:tc>
          <w:tcPr>
            <w:tcW w:w="4104" w:type="dxa"/>
            <w:gridSpan w:val="4"/>
          </w:tcPr>
          <w:p w:rsidR="003B23FD" w:rsidRPr="00F71616" w:rsidRDefault="003B23FD" w:rsidP="00101224">
            <w:pPr>
              <w:pStyle w:val="4"/>
              <w:numPr>
                <w:ilvl w:val="0"/>
                <w:numId w:val="0"/>
              </w:numPr>
              <w:rPr>
                <w:rFonts w:ascii="Times New Roman" w:hAnsi="Times New Roman"/>
                <w:color w:val="000000" w:themeColor="text1"/>
                <w:spacing w:val="-20"/>
                <w:sz w:val="28"/>
              </w:rPr>
            </w:pPr>
            <w:r w:rsidRPr="00F71616">
              <w:rPr>
                <w:rFonts w:ascii="Times New Roman" w:hAnsi="Times New Roman" w:hint="eastAsia"/>
                <w:color w:val="000000" w:themeColor="text1"/>
                <w:spacing w:val="-20"/>
                <w:sz w:val="28"/>
              </w:rPr>
              <w:t>醫事人員</w:t>
            </w:r>
          </w:p>
        </w:tc>
        <w:tc>
          <w:tcPr>
            <w:tcW w:w="2826" w:type="dxa"/>
            <w:gridSpan w:val="3"/>
            <w:vMerge w:val="restart"/>
          </w:tcPr>
          <w:p w:rsidR="003B23FD" w:rsidRPr="00F71616" w:rsidRDefault="003B23FD" w:rsidP="00101224">
            <w:pPr>
              <w:pStyle w:val="4"/>
              <w:numPr>
                <w:ilvl w:val="0"/>
                <w:numId w:val="0"/>
              </w:numPr>
              <w:rPr>
                <w:rFonts w:ascii="Times New Roman" w:hAnsi="Times New Roman"/>
                <w:color w:val="000000" w:themeColor="text1"/>
                <w:spacing w:val="-20"/>
                <w:sz w:val="28"/>
              </w:rPr>
            </w:pPr>
            <w:r w:rsidRPr="00F71616">
              <w:rPr>
                <w:rFonts w:ascii="Times New Roman" w:hAnsi="Times New Roman" w:hint="eastAsia"/>
                <w:color w:val="000000" w:themeColor="text1"/>
                <w:spacing w:val="-20"/>
                <w:sz w:val="28"/>
              </w:rPr>
              <w:t>諮商輔導專業人員</w:t>
            </w:r>
            <w:r w:rsidRPr="00F71616">
              <w:rPr>
                <w:rFonts w:ascii="Times New Roman" w:hAnsi="Times New Roman" w:hint="eastAsia"/>
                <w:color w:val="000000" w:themeColor="text1"/>
                <w:spacing w:val="-20"/>
                <w:sz w:val="28"/>
              </w:rPr>
              <w:t>(</w:t>
            </w:r>
            <w:r w:rsidRPr="00F71616">
              <w:rPr>
                <w:rFonts w:ascii="Times New Roman" w:hAnsi="Times New Roman" w:hint="eastAsia"/>
                <w:color w:val="000000" w:themeColor="text1"/>
                <w:spacing w:val="-20"/>
                <w:sz w:val="28"/>
              </w:rPr>
              <w:t>社會工作師、教師等</w:t>
            </w:r>
            <w:r w:rsidRPr="00F71616">
              <w:rPr>
                <w:rFonts w:ascii="Times New Roman" w:hAnsi="Times New Roman" w:hint="eastAsia"/>
                <w:color w:val="000000" w:themeColor="text1"/>
                <w:spacing w:val="-20"/>
                <w:sz w:val="28"/>
              </w:rPr>
              <w:t>)</w:t>
            </w:r>
          </w:p>
        </w:tc>
        <w:tc>
          <w:tcPr>
            <w:tcW w:w="759" w:type="dxa"/>
            <w:vMerge w:val="restart"/>
          </w:tcPr>
          <w:p w:rsidR="003B23FD" w:rsidRPr="00F71616" w:rsidRDefault="003B23FD" w:rsidP="00101224">
            <w:pPr>
              <w:pStyle w:val="4"/>
              <w:numPr>
                <w:ilvl w:val="0"/>
                <w:numId w:val="0"/>
              </w:numPr>
              <w:rPr>
                <w:rFonts w:ascii="Times New Roman" w:hAnsi="Times New Roman"/>
                <w:color w:val="000000" w:themeColor="text1"/>
                <w:spacing w:val="-20"/>
                <w:sz w:val="28"/>
              </w:rPr>
            </w:pPr>
            <w:r w:rsidRPr="00F71616">
              <w:rPr>
                <w:rFonts w:ascii="Times New Roman" w:hAnsi="Times New Roman" w:hint="eastAsia"/>
                <w:color w:val="000000" w:themeColor="text1"/>
                <w:spacing w:val="-20"/>
                <w:sz w:val="28"/>
              </w:rPr>
              <w:t>大班授課</w:t>
            </w:r>
          </w:p>
        </w:tc>
      </w:tr>
      <w:tr w:rsidR="00F71616" w:rsidRPr="00F71616" w:rsidTr="007364CE">
        <w:tc>
          <w:tcPr>
            <w:tcW w:w="1100" w:type="dxa"/>
            <w:vMerge/>
          </w:tcPr>
          <w:p w:rsidR="003B23FD" w:rsidRPr="00F71616" w:rsidRDefault="003B23FD" w:rsidP="00101224">
            <w:pPr>
              <w:pStyle w:val="4"/>
              <w:numPr>
                <w:ilvl w:val="0"/>
                <w:numId w:val="0"/>
              </w:numPr>
              <w:rPr>
                <w:rFonts w:ascii="Times New Roman" w:hAnsi="Times New Roman"/>
                <w:color w:val="000000" w:themeColor="text1"/>
                <w:spacing w:val="-20"/>
                <w:sz w:val="28"/>
              </w:rPr>
            </w:pPr>
          </w:p>
        </w:tc>
        <w:tc>
          <w:tcPr>
            <w:tcW w:w="1098" w:type="dxa"/>
          </w:tcPr>
          <w:p w:rsidR="003B23FD" w:rsidRPr="00F71616" w:rsidRDefault="003B23FD" w:rsidP="00101224">
            <w:pPr>
              <w:pStyle w:val="4"/>
              <w:numPr>
                <w:ilvl w:val="0"/>
                <w:numId w:val="0"/>
              </w:numPr>
              <w:rPr>
                <w:rFonts w:ascii="Times New Roman" w:hAnsi="Times New Roman"/>
                <w:color w:val="000000" w:themeColor="text1"/>
                <w:spacing w:val="-20"/>
                <w:sz w:val="28"/>
              </w:rPr>
            </w:pPr>
            <w:r w:rsidRPr="00F71616">
              <w:rPr>
                <w:rFonts w:ascii="Times New Roman" w:hAnsi="Times New Roman" w:hint="eastAsia"/>
                <w:color w:val="000000" w:themeColor="text1"/>
                <w:spacing w:val="-20"/>
                <w:sz w:val="28"/>
              </w:rPr>
              <w:t>醫師</w:t>
            </w:r>
          </w:p>
        </w:tc>
        <w:tc>
          <w:tcPr>
            <w:tcW w:w="3006" w:type="dxa"/>
            <w:gridSpan w:val="3"/>
          </w:tcPr>
          <w:p w:rsidR="003B23FD" w:rsidRPr="00F71616" w:rsidRDefault="003B23FD" w:rsidP="00101224">
            <w:pPr>
              <w:pStyle w:val="4"/>
              <w:numPr>
                <w:ilvl w:val="0"/>
                <w:numId w:val="0"/>
              </w:numPr>
              <w:rPr>
                <w:rFonts w:ascii="Times New Roman" w:hAnsi="Times New Roman"/>
                <w:color w:val="000000" w:themeColor="text1"/>
                <w:spacing w:val="-20"/>
                <w:sz w:val="28"/>
              </w:rPr>
            </w:pPr>
            <w:r w:rsidRPr="00F71616">
              <w:rPr>
                <w:rFonts w:ascii="Times New Roman" w:hAnsi="Times New Roman" w:hint="eastAsia"/>
                <w:color w:val="000000" w:themeColor="text1"/>
                <w:spacing w:val="-20"/>
                <w:sz w:val="28"/>
              </w:rPr>
              <w:t>非醫師之醫事人員</w:t>
            </w:r>
          </w:p>
        </w:tc>
        <w:tc>
          <w:tcPr>
            <w:tcW w:w="2826" w:type="dxa"/>
            <w:gridSpan w:val="3"/>
            <w:vMerge/>
          </w:tcPr>
          <w:p w:rsidR="003B23FD" w:rsidRPr="00F71616" w:rsidRDefault="003B23FD" w:rsidP="00101224">
            <w:pPr>
              <w:pStyle w:val="4"/>
              <w:numPr>
                <w:ilvl w:val="0"/>
                <w:numId w:val="0"/>
              </w:numPr>
              <w:rPr>
                <w:rFonts w:ascii="Times New Roman" w:hAnsi="Times New Roman"/>
                <w:color w:val="000000" w:themeColor="text1"/>
                <w:spacing w:val="-20"/>
                <w:sz w:val="28"/>
              </w:rPr>
            </w:pPr>
          </w:p>
        </w:tc>
        <w:tc>
          <w:tcPr>
            <w:tcW w:w="759" w:type="dxa"/>
            <w:vMerge/>
          </w:tcPr>
          <w:p w:rsidR="003B23FD" w:rsidRPr="00F71616" w:rsidRDefault="003B23FD" w:rsidP="00101224">
            <w:pPr>
              <w:pStyle w:val="4"/>
              <w:numPr>
                <w:ilvl w:val="0"/>
                <w:numId w:val="0"/>
              </w:numPr>
              <w:rPr>
                <w:rFonts w:ascii="Times New Roman" w:hAnsi="Times New Roman"/>
                <w:color w:val="000000" w:themeColor="text1"/>
                <w:spacing w:val="-20"/>
                <w:sz w:val="28"/>
              </w:rPr>
            </w:pPr>
          </w:p>
        </w:tc>
      </w:tr>
      <w:tr w:rsidR="00F71616" w:rsidRPr="00F71616" w:rsidTr="00C06BE7">
        <w:tc>
          <w:tcPr>
            <w:tcW w:w="1100" w:type="dxa"/>
            <w:vMerge w:val="restart"/>
          </w:tcPr>
          <w:p w:rsidR="003B23FD" w:rsidRPr="00F71616" w:rsidRDefault="003B23FD" w:rsidP="00101224">
            <w:pPr>
              <w:pStyle w:val="4"/>
              <w:numPr>
                <w:ilvl w:val="0"/>
                <w:numId w:val="0"/>
              </w:numPr>
              <w:rPr>
                <w:rFonts w:ascii="Times New Roman" w:hAnsi="Times New Roman"/>
                <w:color w:val="000000" w:themeColor="text1"/>
                <w:spacing w:val="-20"/>
                <w:sz w:val="28"/>
              </w:rPr>
            </w:pPr>
            <w:r w:rsidRPr="00F71616">
              <w:rPr>
                <w:rFonts w:ascii="Times New Roman" w:hAnsi="Times New Roman" w:hint="eastAsia"/>
                <w:color w:val="000000" w:themeColor="text1"/>
                <w:spacing w:val="-20"/>
                <w:sz w:val="28"/>
              </w:rPr>
              <w:t>職等</w:t>
            </w:r>
            <w:r w:rsidRPr="00F71616">
              <w:rPr>
                <w:rFonts w:ascii="Times New Roman" w:hAnsi="Times New Roman"/>
                <w:color w:val="000000" w:themeColor="text1"/>
                <w:spacing w:val="-20"/>
                <w:sz w:val="28"/>
              </w:rPr>
              <w:t>/</w:t>
            </w:r>
            <w:r w:rsidRPr="00F71616">
              <w:rPr>
                <w:rFonts w:ascii="Times New Roman" w:hAnsi="Times New Roman" w:hint="eastAsia"/>
                <w:color w:val="000000" w:themeColor="text1"/>
                <w:spacing w:val="-20"/>
                <w:sz w:val="28"/>
              </w:rPr>
              <w:t>級別</w:t>
            </w:r>
          </w:p>
        </w:tc>
        <w:tc>
          <w:tcPr>
            <w:tcW w:w="1098" w:type="dxa"/>
            <w:vMerge w:val="restart"/>
          </w:tcPr>
          <w:p w:rsidR="003B23FD" w:rsidRPr="00F71616" w:rsidRDefault="003B23FD" w:rsidP="00101224">
            <w:pPr>
              <w:pStyle w:val="4"/>
              <w:numPr>
                <w:ilvl w:val="0"/>
                <w:numId w:val="0"/>
              </w:numPr>
              <w:rPr>
                <w:rFonts w:ascii="Times New Roman" w:hAnsi="Times New Roman"/>
                <w:color w:val="000000" w:themeColor="text1"/>
                <w:spacing w:val="-20"/>
                <w:sz w:val="28"/>
              </w:rPr>
            </w:pPr>
            <w:r w:rsidRPr="00F71616">
              <w:rPr>
                <w:rFonts w:ascii="Times New Roman" w:hAnsi="Times New Roman" w:hint="eastAsia"/>
                <w:color w:val="000000" w:themeColor="text1"/>
                <w:spacing w:val="-20"/>
                <w:sz w:val="28"/>
              </w:rPr>
              <w:t>師</w:t>
            </w:r>
            <w:r w:rsidRPr="00F71616">
              <w:rPr>
                <w:rFonts w:ascii="Times New Roman" w:hAnsi="Times New Roman" w:hint="eastAsia"/>
                <w:color w:val="000000" w:themeColor="text1"/>
                <w:spacing w:val="-20"/>
                <w:sz w:val="28"/>
              </w:rPr>
              <w:t>(</w:t>
            </w:r>
            <w:r w:rsidRPr="00F71616">
              <w:rPr>
                <w:rFonts w:ascii="Times New Roman" w:hAnsi="Times New Roman" w:hint="eastAsia"/>
                <w:color w:val="000000" w:themeColor="text1"/>
                <w:spacing w:val="-20"/>
                <w:sz w:val="28"/>
              </w:rPr>
              <w:t>一</w:t>
            </w:r>
            <w:r w:rsidRPr="00F71616">
              <w:rPr>
                <w:rFonts w:ascii="Times New Roman" w:hAnsi="Times New Roman" w:hint="eastAsia"/>
                <w:color w:val="000000" w:themeColor="text1"/>
                <w:spacing w:val="-20"/>
                <w:sz w:val="28"/>
              </w:rPr>
              <w:t>)</w:t>
            </w:r>
            <w:r w:rsidRPr="00F71616">
              <w:rPr>
                <w:rFonts w:ascii="Times New Roman" w:hAnsi="Times New Roman" w:hint="eastAsia"/>
                <w:color w:val="000000" w:themeColor="text1"/>
                <w:spacing w:val="-20"/>
                <w:sz w:val="28"/>
              </w:rPr>
              <w:t>級</w:t>
            </w:r>
          </w:p>
          <w:p w:rsidR="003B23FD" w:rsidRPr="00F71616" w:rsidRDefault="003B23FD" w:rsidP="00101224">
            <w:pPr>
              <w:pStyle w:val="4"/>
              <w:numPr>
                <w:ilvl w:val="0"/>
                <w:numId w:val="0"/>
              </w:numPr>
              <w:rPr>
                <w:rFonts w:ascii="Times New Roman" w:hAnsi="Times New Roman"/>
                <w:color w:val="000000" w:themeColor="text1"/>
                <w:spacing w:val="-20"/>
                <w:sz w:val="28"/>
              </w:rPr>
            </w:pPr>
            <w:r w:rsidRPr="00F71616">
              <w:rPr>
                <w:rFonts w:ascii="Times New Roman" w:hAnsi="Times New Roman" w:hint="eastAsia"/>
                <w:color w:val="000000" w:themeColor="text1"/>
                <w:spacing w:val="-20"/>
                <w:sz w:val="28"/>
              </w:rPr>
              <w:t>師</w:t>
            </w:r>
            <w:r w:rsidRPr="00F71616">
              <w:rPr>
                <w:rFonts w:ascii="Times New Roman" w:hAnsi="Times New Roman" w:hint="eastAsia"/>
                <w:color w:val="000000" w:themeColor="text1"/>
                <w:spacing w:val="-20"/>
                <w:sz w:val="28"/>
              </w:rPr>
              <w:t>(</w:t>
            </w:r>
            <w:r w:rsidRPr="00F71616">
              <w:rPr>
                <w:rFonts w:ascii="Times New Roman" w:hAnsi="Times New Roman" w:hint="eastAsia"/>
                <w:color w:val="000000" w:themeColor="text1"/>
                <w:spacing w:val="-20"/>
                <w:sz w:val="28"/>
              </w:rPr>
              <w:t>二</w:t>
            </w:r>
            <w:r w:rsidRPr="00F71616">
              <w:rPr>
                <w:rFonts w:ascii="Times New Roman" w:hAnsi="Times New Roman" w:hint="eastAsia"/>
                <w:color w:val="000000" w:themeColor="text1"/>
                <w:spacing w:val="-20"/>
                <w:sz w:val="28"/>
              </w:rPr>
              <w:t>)</w:t>
            </w:r>
            <w:r w:rsidRPr="00F71616">
              <w:rPr>
                <w:rFonts w:ascii="Times New Roman" w:hAnsi="Times New Roman" w:hint="eastAsia"/>
                <w:color w:val="000000" w:themeColor="text1"/>
                <w:spacing w:val="-20"/>
                <w:sz w:val="28"/>
              </w:rPr>
              <w:t>級</w:t>
            </w:r>
          </w:p>
          <w:p w:rsidR="003B23FD" w:rsidRPr="00F71616" w:rsidRDefault="003B23FD" w:rsidP="00101224">
            <w:pPr>
              <w:pStyle w:val="4"/>
              <w:numPr>
                <w:ilvl w:val="0"/>
                <w:numId w:val="0"/>
              </w:numPr>
              <w:rPr>
                <w:rFonts w:ascii="Times New Roman" w:hAnsi="Times New Roman"/>
                <w:color w:val="000000" w:themeColor="text1"/>
                <w:spacing w:val="-20"/>
                <w:sz w:val="28"/>
              </w:rPr>
            </w:pPr>
            <w:r w:rsidRPr="00F71616">
              <w:rPr>
                <w:rFonts w:ascii="Times New Roman" w:hAnsi="Times New Roman" w:hint="eastAsia"/>
                <w:color w:val="000000" w:themeColor="text1"/>
                <w:spacing w:val="-20"/>
                <w:sz w:val="28"/>
              </w:rPr>
              <w:t>師</w:t>
            </w:r>
            <w:r w:rsidRPr="00F71616">
              <w:rPr>
                <w:rFonts w:ascii="Times New Roman" w:hAnsi="Times New Roman" w:hint="eastAsia"/>
                <w:color w:val="000000" w:themeColor="text1"/>
                <w:spacing w:val="-20"/>
                <w:sz w:val="28"/>
              </w:rPr>
              <w:t>(</w:t>
            </w:r>
            <w:r w:rsidRPr="00F71616">
              <w:rPr>
                <w:rFonts w:ascii="Times New Roman" w:hAnsi="Times New Roman" w:hint="eastAsia"/>
                <w:color w:val="000000" w:themeColor="text1"/>
                <w:spacing w:val="-20"/>
                <w:sz w:val="28"/>
              </w:rPr>
              <w:t>三</w:t>
            </w:r>
            <w:r w:rsidRPr="00F71616">
              <w:rPr>
                <w:rFonts w:ascii="Times New Roman" w:hAnsi="Times New Roman" w:hint="eastAsia"/>
                <w:color w:val="000000" w:themeColor="text1"/>
                <w:spacing w:val="-20"/>
                <w:sz w:val="28"/>
              </w:rPr>
              <w:t>)</w:t>
            </w:r>
            <w:r w:rsidRPr="00F71616">
              <w:rPr>
                <w:rFonts w:ascii="Times New Roman" w:hAnsi="Times New Roman" w:hint="eastAsia"/>
                <w:color w:val="000000" w:themeColor="text1"/>
                <w:spacing w:val="-20"/>
                <w:sz w:val="28"/>
              </w:rPr>
              <w:t>級</w:t>
            </w:r>
          </w:p>
        </w:tc>
        <w:tc>
          <w:tcPr>
            <w:tcW w:w="879" w:type="dxa"/>
          </w:tcPr>
          <w:p w:rsidR="003B23FD" w:rsidRPr="00F71616" w:rsidRDefault="003B23FD" w:rsidP="00993AAE">
            <w:pPr>
              <w:pStyle w:val="4"/>
              <w:numPr>
                <w:ilvl w:val="0"/>
                <w:numId w:val="0"/>
              </w:numPr>
              <w:rPr>
                <w:rFonts w:ascii="Times New Roman" w:hAnsi="Times New Roman"/>
                <w:color w:val="000000" w:themeColor="text1"/>
                <w:spacing w:val="-20"/>
                <w:sz w:val="28"/>
              </w:rPr>
            </w:pPr>
            <w:r w:rsidRPr="00F71616">
              <w:rPr>
                <w:rFonts w:ascii="Times New Roman" w:hAnsi="Times New Roman" w:hint="eastAsia"/>
                <w:color w:val="000000" w:themeColor="text1"/>
                <w:spacing w:val="-20"/>
                <w:sz w:val="28"/>
              </w:rPr>
              <w:t>師</w:t>
            </w:r>
            <w:r w:rsidRPr="00F71616">
              <w:rPr>
                <w:rFonts w:ascii="Times New Roman" w:hAnsi="Times New Roman" w:hint="eastAsia"/>
                <w:color w:val="000000" w:themeColor="text1"/>
                <w:spacing w:val="-20"/>
                <w:sz w:val="28"/>
              </w:rPr>
              <w:t>(</w:t>
            </w:r>
            <w:r w:rsidRPr="00F71616">
              <w:rPr>
                <w:rFonts w:ascii="Times New Roman" w:hAnsi="Times New Roman" w:hint="eastAsia"/>
                <w:color w:val="000000" w:themeColor="text1"/>
                <w:spacing w:val="-20"/>
                <w:sz w:val="28"/>
              </w:rPr>
              <w:t>一</w:t>
            </w:r>
            <w:r w:rsidRPr="00F71616">
              <w:rPr>
                <w:rFonts w:ascii="Times New Roman" w:hAnsi="Times New Roman" w:hint="eastAsia"/>
                <w:color w:val="000000" w:themeColor="text1"/>
                <w:spacing w:val="-20"/>
                <w:sz w:val="28"/>
              </w:rPr>
              <w:t>)</w:t>
            </w:r>
            <w:r w:rsidRPr="00F71616">
              <w:rPr>
                <w:rFonts w:ascii="Times New Roman" w:hAnsi="Times New Roman" w:hint="eastAsia"/>
                <w:color w:val="000000" w:themeColor="text1"/>
                <w:spacing w:val="-20"/>
                <w:sz w:val="28"/>
              </w:rPr>
              <w:t>級</w:t>
            </w:r>
          </w:p>
          <w:p w:rsidR="003B23FD" w:rsidRPr="00F71616" w:rsidRDefault="003B23FD" w:rsidP="003B23FD">
            <w:pPr>
              <w:pStyle w:val="4"/>
              <w:numPr>
                <w:ilvl w:val="0"/>
                <w:numId w:val="0"/>
              </w:numPr>
              <w:rPr>
                <w:rFonts w:ascii="Times New Roman" w:hAnsi="Times New Roman"/>
                <w:color w:val="000000" w:themeColor="text1"/>
                <w:spacing w:val="-20"/>
                <w:sz w:val="28"/>
              </w:rPr>
            </w:pPr>
          </w:p>
        </w:tc>
        <w:tc>
          <w:tcPr>
            <w:tcW w:w="1114" w:type="dxa"/>
          </w:tcPr>
          <w:p w:rsidR="003B23FD" w:rsidRPr="00F71616" w:rsidRDefault="003B23FD" w:rsidP="003B23FD">
            <w:pPr>
              <w:pStyle w:val="4"/>
              <w:numPr>
                <w:ilvl w:val="0"/>
                <w:numId w:val="0"/>
              </w:numPr>
              <w:rPr>
                <w:rFonts w:ascii="Times New Roman" w:hAnsi="Times New Roman"/>
                <w:color w:val="000000" w:themeColor="text1"/>
                <w:spacing w:val="-20"/>
                <w:sz w:val="28"/>
              </w:rPr>
            </w:pPr>
            <w:r w:rsidRPr="00F71616">
              <w:rPr>
                <w:rFonts w:ascii="Times New Roman" w:hAnsi="Times New Roman" w:hint="eastAsia"/>
                <w:color w:val="000000" w:themeColor="text1"/>
                <w:spacing w:val="-20"/>
                <w:sz w:val="28"/>
              </w:rPr>
              <w:t>師</w:t>
            </w:r>
            <w:r w:rsidRPr="00F71616">
              <w:rPr>
                <w:rFonts w:ascii="Times New Roman" w:hAnsi="Times New Roman" w:hint="eastAsia"/>
                <w:color w:val="000000" w:themeColor="text1"/>
                <w:spacing w:val="-20"/>
                <w:sz w:val="28"/>
              </w:rPr>
              <w:t>(</w:t>
            </w:r>
            <w:r w:rsidRPr="00F71616">
              <w:rPr>
                <w:rFonts w:ascii="Times New Roman" w:hAnsi="Times New Roman" w:hint="eastAsia"/>
                <w:color w:val="000000" w:themeColor="text1"/>
                <w:spacing w:val="-20"/>
                <w:sz w:val="28"/>
              </w:rPr>
              <w:t>二</w:t>
            </w:r>
            <w:r w:rsidRPr="00F71616">
              <w:rPr>
                <w:rFonts w:ascii="Times New Roman" w:hAnsi="Times New Roman" w:hint="eastAsia"/>
                <w:color w:val="000000" w:themeColor="text1"/>
                <w:spacing w:val="-20"/>
                <w:sz w:val="28"/>
              </w:rPr>
              <w:t>)</w:t>
            </w:r>
            <w:r w:rsidRPr="00F71616">
              <w:rPr>
                <w:rFonts w:ascii="Times New Roman" w:hAnsi="Times New Roman" w:hint="eastAsia"/>
                <w:color w:val="000000" w:themeColor="text1"/>
                <w:spacing w:val="-20"/>
                <w:sz w:val="28"/>
              </w:rPr>
              <w:t>級</w:t>
            </w:r>
          </w:p>
          <w:p w:rsidR="003B23FD" w:rsidRPr="00F71616" w:rsidRDefault="003B23FD" w:rsidP="00993AAE">
            <w:pPr>
              <w:pStyle w:val="4"/>
              <w:numPr>
                <w:ilvl w:val="0"/>
                <w:numId w:val="0"/>
              </w:numPr>
              <w:rPr>
                <w:rFonts w:ascii="Times New Roman" w:hAnsi="Times New Roman"/>
                <w:color w:val="000000" w:themeColor="text1"/>
                <w:spacing w:val="-20"/>
                <w:sz w:val="28"/>
              </w:rPr>
            </w:pPr>
            <w:r w:rsidRPr="00F71616">
              <w:rPr>
                <w:rFonts w:ascii="Times New Roman" w:hAnsi="Times New Roman" w:hint="eastAsia"/>
                <w:color w:val="000000" w:themeColor="text1"/>
                <w:spacing w:val="-20"/>
                <w:sz w:val="28"/>
              </w:rPr>
              <w:t>師</w:t>
            </w:r>
            <w:r w:rsidRPr="00F71616">
              <w:rPr>
                <w:rFonts w:ascii="Times New Roman" w:hAnsi="Times New Roman" w:hint="eastAsia"/>
                <w:color w:val="000000" w:themeColor="text1"/>
                <w:spacing w:val="-20"/>
                <w:sz w:val="28"/>
              </w:rPr>
              <w:t>(</w:t>
            </w:r>
            <w:r w:rsidRPr="00F71616">
              <w:rPr>
                <w:rFonts w:ascii="Times New Roman" w:hAnsi="Times New Roman" w:hint="eastAsia"/>
                <w:color w:val="000000" w:themeColor="text1"/>
                <w:spacing w:val="-20"/>
                <w:sz w:val="28"/>
              </w:rPr>
              <w:t>三</w:t>
            </w:r>
            <w:r w:rsidRPr="00F71616">
              <w:rPr>
                <w:rFonts w:ascii="Times New Roman" w:hAnsi="Times New Roman" w:hint="eastAsia"/>
                <w:color w:val="000000" w:themeColor="text1"/>
                <w:spacing w:val="-20"/>
                <w:sz w:val="28"/>
              </w:rPr>
              <w:t>)</w:t>
            </w:r>
            <w:r w:rsidRPr="00F71616">
              <w:rPr>
                <w:rFonts w:ascii="Times New Roman" w:hAnsi="Times New Roman" w:hint="eastAsia"/>
                <w:color w:val="000000" w:themeColor="text1"/>
                <w:spacing w:val="-20"/>
                <w:sz w:val="28"/>
              </w:rPr>
              <w:t>級</w:t>
            </w:r>
          </w:p>
        </w:tc>
        <w:tc>
          <w:tcPr>
            <w:tcW w:w="1013" w:type="dxa"/>
          </w:tcPr>
          <w:p w:rsidR="003B23FD" w:rsidRPr="00F71616" w:rsidRDefault="003B23FD" w:rsidP="00101224">
            <w:pPr>
              <w:pStyle w:val="4"/>
              <w:numPr>
                <w:ilvl w:val="0"/>
                <w:numId w:val="0"/>
              </w:numPr>
              <w:rPr>
                <w:rFonts w:ascii="Times New Roman" w:hAnsi="Times New Roman"/>
                <w:color w:val="000000" w:themeColor="text1"/>
                <w:spacing w:val="-20"/>
                <w:sz w:val="28"/>
              </w:rPr>
            </w:pPr>
            <w:r w:rsidRPr="00F71616">
              <w:rPr>
                <w:rFonts w:ascii="Times New Roman" w:hAnsi="Times New Roman" w:hint="eastAsia"/>
                <w:color w:val="000000" w:themeColor="text1"/>
                <w:spacing w:val="-20"/>
                <w:sz w:val="28"/>
              </w:rPr>
              <w:t>士</w:t>
            </w:r>
            <w:r w:rsidRPr="00F71616">
              <w:rPr>
                <w:rFonts w:ascii="Times New Roman" w:hAnsi="Times New Roman" w:hint="eastAsia"/>
                <w:color w:val="000000" w:themeColor="text1"/>
                <w:spacing w:val="-20"/>
                <w:sz w:val="28"/>
              </w:rPr>
              <w:t>(</w:t>
            </w:r>
            <w:r w:rsidRPr="00F71616">
              <w:rPr>
                <w:rFonts w:ascii="Times New Roman" w:hAnsi="Times New Roman" w:hint="eastAsia"/>
                <w:color w:val="000000" w:themeColor="text1"/>
                <w:spacing w:val="-20"/>
                <w:sz w:val="28"/>
              </w:rPr>
              <w:t>生</w:t>
            </w:r>
            <w:r w:rsidRPr="00F71616">
              <w:rPr>
                <w:rFonts w:ascii="Times New Roman" w:hAnsi="Times New Roman" w:hint="eastAsia"/>
                <w:color w:val="000000" w:themeColor="text1"/>
                <w:spacing w:val="-20"/>
                <w:sz w:val="28"/>
              </w:rPr>
              <w:t>)</w:t>
            </w:r>
            <w:r w:rsidRPr="00F71616">
              <w:rPr>
                <w:rFonts w:ascii="Times New Roman" w:hAnsi="Times New Roman" w:hint="eastAsia"/>
                <w:color w:val="000000" w:themeColor="text1"/>
                <w:spacing w:val="-20"/>
                <w:sz w:val="28"/>
              </w:rPr>
              <w:t>級</w:t>
            </w:r>
          </w:p>
        </w:tc>
        <w:tc>
          <w:tcPr>
            <w:tcW w:w="949" w:type="dxa"/>
          </w:tcPr>
          <w:p w:rsidR="003B23FD" w:rsidRPr="00F71616" w:rsidRDefault="003B23FD" w:rsidP="00101224">
            <w:pPr>
              <w:pStyle w:val="4"/>
              <w:numPr>
                <w:ilvl w:val="0"/>
                <w:numId w:val="0"/>
              </w:numPr>
              <w:rPr>
                <w:rFonts w:ascii="Times New Roman" w:hAnsi="Times New Roman"/>
                <w:color w:val="000000" w:themeColor="text1"/>
                <w:spacing w:val="-20"/>
                <w:sz w:val="28"/>
              </w:rPr>
            </w:pPr>
            <w:r w:rsidRPr="00F71616">
              <w:rPr>
                <w:rFonts w:ascii="Times New Roman" w:hAnsi="Times New Roman" w:hint="eastAsia"/>
                <w:color w:val="000000" w:themeColor="text1"/>
                <w:spacing w:val="-20"/>
                <w:sz w:val="28"/>
              </w:rPr>
              <w:t>教授、副教授</w:t>
            </w:r>
          </w:p>
        </w:tc>
        <w:tc>
          <w:tcPr>
            <w:tcW w:w="1076" w:type="dxa"/>
          </w:tcPr>
          <w:p w:rsidR="003B23FD" w:rsidRPr="00F71616" w:rsidRDefault="003B23FD" w:rsidP="00101224">
            <w:pPr>
              <w:pStyle w:val="4"/>
              <w:numPr>
                <w:ilvl w:val="0"/>
                <w:numId w:val="0"/>
              </w:numPr>
              <w:rPr>
                <w:rFonts w:ascii="Times New Roman" w:hAnsi="Times New Roman"/>
                <w:color w:val="000000" w:themeColor="text1"/>
                <w:spacing w:val="-20"/>
                <w:sz w:val="28"/>
              </w:rPr>
            </w:pPr>
            <w:r w:rsidRPr="00F71616">
              <w:rPr>
                <w:rFonts w:ascii="Times New Roman" w:hAnsi="Times New Roman" w:hint="eastAsia"/>
                <w:color w:val="000000" w:themeColor="text1"/>
                <w:spacing w:val="-20"/>
                <w:sz w:val="28"/>
              </w:rPr>
              <w:t>具專業證照人員、助理教授及講師</w:t>
            </w:r>
          </w:p>
        </w:tc>
        <w:tc>
          <w:tcPr>
            <w:tcW w:w="801" w:type="dxa"/>
          </w:tcPr>
          <w:p w:rsidR="003B23FD" w:rsidRPr="00F71616" w:rsidRDefault="003B23FD" w:rsidP="00101224">
            <w:pPr>
              <w:pStyle w:val="4"/>
              <w:numPr>
                <w:ilvl w:val="0"/>
                <w:numId w:val="0"/>
              </w:numPr>
              <w:rPr>
                <w:rFonts w:ascii="Times New Roman" w:hAnsi="Times New Roman"/>
                <w:color w:val="000000" w:themeColor="text1"/>
                <w:spacing w:val="-20"/>
                <w:sz w:val="28"/>
              </w:rPr>
            </w:pPr>
            <w:r w:rsidRPr="00F71616">
              <w:rPr>
                <w:rFonts w:ascii="Times New Roman" w:hAnsi="Times New Roman" w:hint="eastAsia"/>
                <w:color w:val="000000" w:themeColor="text1"/>
                <w:spacing w:val="-20"/>
                <w:sz w:val="28"/>
              </w:rPr>
              <w:t>其他專業人員</w:t>
            </w:r>
          </w:p>
        </w:tc>
        <w:tc>
          <w:tcPr>
            <w:tcW w:w="759" w:type="dxa"/>
            <w:vMerge w:val="restart"/>
            <w:vAlign w:val="center"/>
          </w:tcPr>
          <w:p w:rsidR="003B23FD" w:rsidRPr="00F71616" w:rsidRDefault="007364CE" w:rsidP="00101224">
            <w:pPr>
              <w:pStyle w:val="4"/>
              <w:numPr>
                <w:ilvl w:val="0"/>
                <w:numId w:val="0"/>
              </w:numPr>
              <w:rPr>
                <w:rFonts w:ascii="Times New Roman" w:hAnsi="Times New Roman"/>
                <w:color w:val="000000" w:themeColor="text1"/>
                <w:spacing w:val="-20"/>
                <w:sz w:val="28"/>
              </w:rPr>
            </w:pPr>
            <w:r w:rsidRPr="00F71616">
              <w:rPr>
                <w:rFonts w:ascii="Times New Roman" w:hAnsi="Times New Roman" w:hint="eastAsia"/>
                <w:color w:val="000000" w:themeColor="text1"/>
                <w:spacing w:val="-20"/>
                <w:sz w:val="28"/>
              </w:rPr>
              <w:t>550</w:t>
            </w:r>
          </w:p>
        </w:tc>
      </w:tr>
      <w:tr w:rsidR="00F71616" w:rsidRPr="00F71616" w:rsidTr="00C06BE7">
        <w:tc>
          <w:tcPr>
            <w:tcW w:w="1100" w:type="dxa"/>
            <w:vMerge/>
          </w:tcPr>
          <w:p w:rsidR="003B23FD" w:rsidRPr="00F71616" w:rsidRDefault="003B23FD" w:rsidP="003B23FD">
            <w:pPr>
              <w:pStyle w:val="4"/>
              <w:numPr>
                <w:ilvl w:val="0"/>
                <w:numId w:val="0"/>
              </w:numPr>
              <w:rPr>
                <w:rFonts w:ascii="Times New Roman" w:hAnsi="Times New Roman"/>
                <w:color w:val="000000" w:themeColor="text1"/>
                <w:spacing w:val="-20"/>
                <w:sz w:val="28"/>
              </w:rPr>
            </w:pPr>
          </w:p>
        </w:tc>
        <w:tc>
          <w:tcPr>
            <w:tcW w:w="1098" w:type="dxa"/>
            <w:vMerge/>
          </w:tcPr>
          <w:p w:rsidR="003B23FD" w:rsidRPr="00F71616" w:rsidRDefault="003B23FD" w:rsidP="003B23FD">
            <w:pPr>
              <w:pStyle w:val="4"/>
              <w:numPr>
                <w:ilvl w:val="0"/>
                <w:numId w:val="0"/>
              </w:numPr>
              <w:rPr>
                <w:rFonts w:ascii="Times New Roman" w:hAnsi="Times New Roman"/>
                <w:color w:val="000000" w:themeColor="text1"/>
                <w:spacing w:val="-20"/>
                <w:sz w:val="28"/>
              </w:rPr>
            </w:pPr>
          </w:p>
        </w:tc>
        <w:tc>
          <w:tcPr>
            <w:tcW w:w="879" w:type="dxa"/>
          </w:tcPr>
          <w:p w:rsidR="003B23FD" w:rsidRPr="00F71616" w:rsidRDefault="003B23FD" w:rsidP="003B23FD">
            <w:pPr>
              <w:pStyle w:val="4"/>
              <w:numPr>
                <w:ilvl w:val="0"/>
                <w:numId w:val="0"/>
              </w:numPr>
              <w:rPr>
                <w:rFonts w:ascii="Times New Roman" w:hAnsi="Times New Roman"/>
                <w:color w:val="000000" w:themeColor="text1"/>
                <w:spacing w:val="-20"/>
                <w:sz w:val="28"/>
              </w:rPr>
            </w:pPr>
            <w:r w:rsidRPr="00F71616">
              <w:rPr>
                <w:rFonts w:ascii="Times New Roman" w:hAnsi="Times New Roman" w:hint="eastAsia"/>
                <w:color w:val="000000" w:themeColor="text1"/>
                <w:spacing w:val="-20"/>
                <w:sz w:val="28"/>
              </w:rPr>
              <w:t>簡任</w:t>
            </w:r>
          </w:p>
        </w:tc>
        <w:tc>
          <w:tcPr>
            <w:tcW w:w="1114" w:type="dxa"/>
          </w:tcPr>
          <w:p w:rsidR="003B23FD" w:rsidRPr="00F71616" w:rsidRDefault="003B23FD" w:rsidP="003B23FD">
            <w:pPr>
              <w:pStyle w:val="4"/>
              <w:numPr>
                <w:ilvl w:val="0"/>
                <w:numId w:val="0"/>
              </w:numPr>
              <w:rPr>
                <w:rFonts w:ascii="Times New Roman" w:hAnsi="Times New Roman"/>
                <w:color w:val="000000" w:themeColor="text1"/>
                <w:spacing w:val="-20"/>
                <w:sz w:val="28"/>
              </w:rPr>
            </w:pPr>
            <w:r w:rsidRPr="00F71616">
              <w:rPr>
                <w:rFonts w:ascii="Times New Roman" w:hAnsi="Times New Roman" w:hint="eastAsia"/>
                <w:color w:val="000000" w:themeColor="text1"/>
                <w:spacing w:val="-20"/>
                <w:sz w:val="28"/>
              </w:rPr>
              <w:t>薦任</w:t>
            </w:r>
          </w:p>
        </w:tc>
        <w:tc>
          <w:tcPr>
            <w:tcW w:w="1013" w:type="dxa"/>
          </w:tcPr>
          <w:p w:rsidR="003B23FD" w:rsidRPr="00F71616" w:rsidRDefault="003B23FD" w:rsidP="003B23FD">
            <w:pPr>
              <w:pStyle w:val="4"/>
              <w:numPr>
                <w:ilvl w:val="0"/>
                <w:numId w:val="0"/>
              </w:numPr>
              <w:rPr>
                <w:rFonts w:ascii="Times New Roman" w:hAnsi="Times New Roman"/>
                <w:color w:val="000000" w:themeColor="text1"/>
                <w:spacing w:val="-20"/>
                <w:sz w:val="28"/>
              </w:rPr>
            </w:pPr>
            <w:r w:rsidRPr="00F71616">
              <w:rPr>
                <w:rFonts w:ascii="Times New Roman" w:hAnsi="Times New Roman" w:hint="eastAsia"/>
                <w:color w:val="000000" w:themeColor="text1"/>
                <w:spacing w:val="-20"/>
                <w:sz w:val="28"/>
              </w:rPr>
              <w:t>委任</w:t>
            </w:r>
          </w:p>
        </w:tc>
        <w:tc>
          <w:tcPr>
            <w:tcW w:w="949" w:type="dxa"/>
          </w:tcPr>
          <w:p w:rsidR="003B23FD" w:rsidRPr="00F71616" w:rsidRDefault="003B23FD" w:rsidP="003B23FD">
            <w:pPr>
              <w:pStyle w:val="4"/>
              <w:numPr>
                <w:ilvl w:val="0"/>
                <w:numId w:val="0"/>
              </w:numPr>
              <w:rPr>
                <w:rFonts w:ascii="Times New Roman" w:hAnsi="Times New Roman"/>
                <w:color w:val="000000" w:themeColor="text1"/>
                <w:spacing w:val="-20"/>
                <w:sz w:val="28"/>
              </w:rPr>
            </w:pPr>
            <w:r w:rsidRPr="00F71616">
              <w:rPr>
                <w:rFonts w:ascii="Times New Roman" w:hAnsi="Times New Roman" w:hint="eastAsia"/>
                <w:color w:val="000000" w:themeColor="text1"/>
                <w:spacing w:val="-20"/>
                <w:sz w:val="28"/>
              </w:rPr>
              <w:t>簡任</w:t>
            </w:r>
          </w:p>
        </w:tc>
        <w:tc>
          <w:tcPr>
            <w:tcW w:w="1076" w:type="dxa"/>
          </w:tcPr>
          <w:p w:rsidR="003B23FD" w:rsidRPr="00F71616" w:rsidRDefault="003B23FD" w:rsidP="003B23FD">
            <w:pPr>
              <w:pStyle w:val="4"/>
              <w:numPr>
                <w:ilvl w:val="0"/>
                <w:numId w:val="0"/>
              </w:numPr>
              <w:rPr>
                <w:rFonts w:ascii="Times New Roman" w:hAnsi="Times New Roman"/>
                <w:color w:val="000000" w:themeColor="text1"/>
                <w:spacing w:val="-20"/>
                <w:sz w:val="28"/>
              </w:rPr>
            </w:pPr>
            <w:r w:rsidRPr="00F71616">
              <w:rPr>
                <w:rFonts w:ascii="Times New Roman" w:hAnsi="Times New Roman" w:hint="eastAsia"/>
                <w:color w:val="000000" w:themeColor="text1"/>
                <w:spacing w:val="-20"/>
                <w:sz w:val="28"/>
              </w:rPr>
              <w:t>薦任</w:t>
            </w:r>
          </w:p>
        </w:tc>
        <w:tc>
          <w:tcPr>
            <w:tcW w:w="801" w:type="dxa"/>
          </w:tcPr>
          <w:p w:rsidR="003B23FD" w:rsidRPr="00F71616" w:rsidRDefault="003B23FD" w:rsidP="003B23FD">
            <w:pPr>
              <w:pStyle w:val="4"/>
              <w:numPr>
                <w:ilvl w:val="0"/>
                <w:numId w:val="0"/>
              </w:numPr>
              <w:rPr>
                <w:rFonts w:ascii="Times New Roman" w:hAnsi="Times New Roman"/>
                <w:color w:val="000000" w:themeColor="text1"/>
                <w:spacing w:val="-20"/>
                <w:sz w:val="28"/>
              </w:rPr>
            </w:pPr>
            <w:r w:rsidRPr="00F71616">
              <w:rPr>
                <w:rFonts w:ascii="Times New Roman" w:hAnsi="Times New Roman" w:hint="eastAsia"/>
                <w:color w:val="000000" w:themeColor="text1"/>
                <w:spacing w:val="-20"/>
                <w:sz w:val="28"/>
              </w:rPr>
              <w:t>委任</w:t>
            </w:r>
          </w:p>
        </w:tc>
        <w:tc>
          <w:tcPr>
            <w:tcW w:w="759" w:type="dxa"/>
            <w:vMerge/>
          </w:tcPr>
          <w:p w:rsidR="003B23FD" w:rsidRPr="00F71616" w:rsidRDefault="003B23FD" w:rsidP="003B23FD">
            <w:pPr>
              <w:pStyle w:val="4"/>
              <w:numPr>
                <w:ilvl w:val="0"/>
                <w:numId w:val="0"/>
              </w:numPr>
              <w:rPr>
                <w:rFonts w:ascii="Times New Roman" w:hAnsi="Times New Roman"/>
                <w:color w:val="000000" w:themeColor="text1"/>
                <w:spacing w:val="-20"/>
                <w:sz w:val="28"/>
              </w:rPr>
            </w:pPr>
          </w:p>
        </w:tc>
      </w:tr>
      <w:tr w:rsidR="00F71616" w:rsidRPr="00F71616" w:rsidTr="00C06BE7">
        <w:tc>
          <w:tcPr>
            <w:tcW w:w="1100" w:type="dxa"/>
          </w:tcPr>
          <w:p w:rsidR="003B23FD" w:rsidRPr="00F71616" w:rsidRDefault="003B23FD" w:rsidP="003B23FD">
            <w:pPr>
              <w:pStyle w:val="4"/>
              <w:numPr>
                <w:ilvl w:val="0"/>
                <w:numId w:val="0"/>
              </w:numPr>
              <w:rPr>
                <w:rFonts w:ascii="Times New Roman" w:hAnsi="Times New Roman"/>
                <w:color w:val="000000" w:themeColor="text1"/>
                <w:spacing w:val="-20"/>
                <w:sz w:val="28"/>
              </w:rPr>
            </w:pPr>
            <w:r w:rsidRPr="00F71616">
              <w:rPr>
                <w:rFonts w:ascii="Times New Roman" w:hAnsi="Times New Roman" w:hint="eastAsia"/>
                <w:color w:val="000000" w:themeColor="text1"/>
                <w:spacing w:val="-20"/>
                <w:sz w:val="28"/>
              </w:rPr>
              <w:t>最高支給數額</w:t>
            </w:r>
            <w:r w:rsidRPr="00F71616">
              <w:rPr>
                <w:rFonts w:ascii="Times New Roman" w:hAnsi="Times New Roman" w:hint="eastAsia"/>
                <w:color w:val="000000" w:themeColor="text1"/>
                <w:spacing w:val="-20"/>
                <w:sz w:val="28"/>
              </w:rPr>
              <w:t>(</w:t>
            </w:r>
            <w:r w:rsidRPr="00F71616">
              <w:rPr>
                <w:rFonts w:ascii="Times New Roman" w:hAnsi="Times New Roman" w:hint="eastAsia"/>
                <w:color w:val="000000" w:themeColor="text1"/>
                <w:spacing w:val="-20"/>
                <w:sz w:val="28"/>
              </w:rPr>
              <w:t>單位：新臺幣元</w:t>
            </w:r>
            <w:r w:rsidRPr="00F71616">
              <w:rPr>
                <w:rFonts w:ascii="Times New Roman" w:hAnsi="Times New Roman" w:hint="eastAsia"/>
                <w:color w:val="000000" w:themeColor="text1"/>
                <w:spacing w:val="-20"/>
                <w:sz w:val="28"/>
              </w:rPr>
              <w:t>)</w:t>
            </w:r>
          </w:p>
        </w:tc>
        <w:tc>
          <w:tcPr>
            <w:tcW w:w="1098" w:type="dxa"/>
            <w:vAlign w:val="center"/>
          </w:tcPr>
          <w:p w:rsidR="003B23FD" w:rsidRPr="00F71616" w:rsidRDefault="003B23FD" w:rsidP="003B23FD">
            <w:pPr>
              <w:pStyle w:val="4"/>
              <w:numPr>
                <w:ilvl w:val="0"/>
                <w:numId w:val="0"/>
              </w:numPr>
              <w:rPr>
                <w:rFonts w:ascii="Times New Roman" w:hAnsi="Times New Roman"/>
                <w:color w:val="000000" w:themeColor="text1"/>
                <w:spacing w:val="-20"/>
                <w:sz w:val="28"/>
              </w:rPr>
            </w:pPr>
            <w:r w:rsidRPr="00F71616">
              <w:rPr>
                <w:rFonts w:ascii="Times New Roman" w:hAnsi="Times New Roman" w:hint="eastAsia"/>
                <w:color w:val="000000" w:themeColor="text1"/>
                <w:spacing w:val="-20"/>
                <w:sz w:val="28"/>
              </w:rPr>
              <w:t>1205</w:t>
            </w:r>
          </w:p>
        </w:tc>
        <w:tc>
          <w:tcPr>
            <w:tcW w:w="879" w:type="dxa"/>
            <w:vAlign w:val="center"/>
          </w:tcPr>
          <w:p w:rsidR="003B23FD" w:rsidRPr="00F71616" w:rsidRDefault="007364CE" w:rsidP="003B23FD">
            <w:pPr>
              <w:pStyle w:val="4"/>
              <w:numPr>
                <w:ilvl w:val="0"/>
                <w:numId w:val="0"/>
              </w:numPr>
              <w:rPr>
                <w:rFonts w:ascii="Times New Roman" w:hAnsi="Times New Roman"/>
                <w:color w:val="000000" w:themeColor="text1"/>
                <w:spacing w:val="-20"/>
                <w:sz w:val="28"/>
              </w:rPr>
            </w:pPr>
            <w:r w:rsidRPr="00F71616">
              <w:rPr>
                <w:rFonts w:ascii="Times New Roman" w:hAnsi="Times New Roman" w:hint="eastAsia"/>
                <w:color w:val="000000" w:themeColor="text1"/>
                <w:spacing w:val="-20"/>
                <w:sz w:val="28"/>
              </w:rPr>
              <w:t>910</w:t>
            </w:r>
          </w:p>
        </w:tc>
        <w:tc>
          <w:tcPr>
            <w:tcW w:w="1114" w:type="dxa"/>
            <w:vAlign w:val="center"/>
          </w:tcPr>
          <w:p w:rsidR="003B23FD" w:rsidRPr="00F71616" w:rsidRDefault="007364CE" w:rsidP="003B23FD">
            <w:pPr>
              <w:pStyle w:val="4"/>
              <w:numPr>
                <w:ilvl w:val="0"/>
                <w:numId w:val="0"/>
              </w:numPr>
              <w:rPr>
                <w:rFonts w:ascii="Times New Roman" w:hAnsi="Times New Roman"/>
                <w:color w:val="000000" w:themeColor="text1"/>
                <w:spacing w:val="-20"/>
                <w:sz w:val="28"/>
              </w:rPr>
            </w:pPr>
            <w:r w:rsidRPr="00F71616">
              <w:rPr>
                <w:rFonts w:ascii="Times New Roman" w:hAnsi="Times New Roman" w:hint="eastAsia"/>
                <w:color w:val="000000" w:themeColor="text1"/>
                <w:spacing w:val="-20"/>
                <w:sz w:val="28"/>
              </w:rPr>
              <w:t>850</w:t>
            </w:r>
          </w:p>
        </w:tc>
        <w:tc>
          <w:tcPr>
            <w:tcW w:w="1013" w:type="dxa"/>
            <w:vAlign w:val="center"/>
          </w:tcPr>
          <w:p w:rsidR="003B23FD" w:rsidRPr="00F71616" w:rsidRDefault="007364CE" w:rsidP="003B23FD">
            <w:pPr>
              <w:pStyle w:val="4"/>
              <w:numPr>
                <w:ilvl w:val="0"/>
                <w:numId w:val="0"/>
              </w:numPr>
              <w:rPr>
                <w:rFonts w:ascii="Times New Roman" w:hAnsi="Times New Roman"/>
                <w:color w:val="000000" w:themeColor="text1"/>
                <w:spacing w:val="-20"/>
                <w:sz w:val="28"/>
              </w:rPr>
            </w:pPr>
            <w:r w:rsidRPr="00F71616">
              <w:rPr>
                <w:rFonts w:ascii="Times New Roman" w:hAnsi="Times New Roman" w:hint="eastAsia"/>
                <w:color w:val="000000" w:themeColor="text1"/>
                <w:spacing w:val="-20"/>
                <w:sz w:val="28"/>
              </w:rPr>
              <w:t>700</w:t>
            </w:r>
          </w:p>
        </w:tc>
        <w:tc>
          <w:tcPr>
            <w:tcW w:w="949" w:type="dxa"/>
            <w:vAlign w:val="center"/>
          </w:tcPr>
          <w:p w:rsidR="003B23FD" w:rsidRPr="00F71616" w:rsidRDefault="007364CE" w:rsidP="003B23FD">
            <w:pPr>
              <w:pStyle w:val="4"/>
              <w:numPr>
                <w:ilvl w:val="0"/>
                <w:numId w:val="0"/>
              </w:numPr>
              <w:rPr>
                <w:rFonts w:ascii="Times New Roman" w:hAnsi="Times New Roman"/>
                <w:color w:val="000000" w:themeColor="text1"/>
                <w:spacing w:val="-20"/>
                <w:sz w:val="28"/>
              </w:rPr>
            </w:pPr>
            <w:r w:rsidRPr="00F71616">
              <w:rPr>
                <w:rFonts w:ascii="Times New Roman" w:hAnsi="Times New Roman" w:hint="eastAsia"/>
                <w:color w:val="000000" w:themeColor="text1"/>
                <w:spacing w:val="-20"/>
                <w:sz w:val="28"/>
              </w:rPr>
              <w:t>910</w:t>
            </w:r>
          </w:p>
        </w:tc>
        <w:tc>
          <w:tcPr>
            <w:tcW w:w="1076" w:type="dxa"/>
            <w:vAlign w:val="center"/>
          </w:tcPr>
          <w:p w:rsidR="003B23FD" w:rsidRPr="00F71616" w:rsidRDefault="007364CE" w:rsidP="003B23FD">
            <w:pPr>
              <w:pStyle w:val="4"/>
              <w:numPr>
                <w:ilvl w:val="0"/>
                <w:numId w:val="0"/>
              </w:numPr>
              <w:rPr>
                <w:rFonts w:ascii="Times New Roman" w:hAnsi="Times New Roman"/>
                <w:color w:val="000000" w:themeColor="text1"/>
                <w:spacing w:val="-20"/>
                <w:sz w:val="28"/>
              </w:rPr>
            </w:pPr>
            <w:r w:rsidRPr="00F71616">
              <w:rPr>
                <w:rFonts w:ascii="Times New Roman" w:hAnsi="Times New Roman" w:hint="eastAsia"/>
                <w:color w:val="000000" w:themeColor="text1"/>
                <w:spacing w:val="-20"/>
                <w:sz w:val="28"/>
              </w:rPr>
              <w:t>850</w:t>
            </w:r>
          </w:p>
        </w:tc>
        <w:tc>
          <w:tcPr>
            <w:tcW w:w="801" w:type="dxa"/>
            <w:vAlign w:val="center"/>
          </w:tcPr>
          <w:p w:rsidR="003B23FD" w:rsidRPr="00F71616" w:rsidRDefault="007364CE" w:rsidP="003B23FD">
            <w:pPr>
              <w:pStyle w:val="4"/>
              <w:numPr>
                <w:ilvl w:val="0"/>
                <w:numId w:val="0"/>
              </w:numPr>
              <w:rPr>
                <w:rFonts w:ascii="Times New Roman" w:hAnsi="Times New Roman"/>
                <w:color w:val="000000" w:themeColor="text1"/>
                <w:spacing w:val="-20"/>
                <w:sz w:val="28"/>
              </w:rPr>
            </w:pPr>
            <w:r w:rsidRPr="00F71616">
              <w:rPr>
                <w:rFonts w:ascii="Times New Roman" w:hAnsi="Times New Roman" w:hint="eastAsia"/>
                <w:color w:val="000000" w:themeColor="text1"/>
                <w:spacing w:val="-20"/>
                <w:sz w:val="28"/>
              </w:rPr>
              <w:t>700</w:t>
            </w:r>
          </w:p>
        </w:tc>
        <w:tc>
          <w:tcPr>
            <w:tcW w:w="759" w:type="dxa"/>
            <w:vMerge/>
          </w:tcPr>
          <w:p w:rsidR="003B23FD" w:rsidRPr="00F71616" w:rsidRDefault="003B23FD" w:rsidP="003B23FD">
            <w:pPr>
              <w:pStyle w:val="4"/>
              <w:numPr>
                <w:ilvl w:val="0"/>
                <w:numId w:val="0"/>
              </w:numPr>
              <w:rPr>
                <w:rFonts w:ascii="Times New Roman" w:hAnsi="Times New Roman"/>
                <w:color w:val="000000" w:themeColor="text1"/>
                <w:spacing w:val="-20"/>
                <w:sz w:val="28"/>
              </w:rPr>
            </w:pPr>
          </w:p>
        </w:tc>
      </w:tr>
    </w:tbl>
    <w:p w:rsidR="00AC295F" w:rsidRPr="00F71616" w:rsidRDefault="007364CE" w:rsidP="00445941">
      <w:pPr>
        <w:pStyle w:val="4"/>
        <w:numPr>
          <w:ilvl w:val="0"/>
          <w:numId w:val="0"/>
        </w:numPr>
        <w:spacing w:line="280" w:lineRule="exact"/>
        <w:rPr>
          <w:rFonts w:ascii="Times New Roman" w:hAnsi="Times New Roman"/>
          <w:color w:val="000000" w:themeColor="text1"/>
          <w:sz w:val="28"/>
        </w:rPr>
      </w:pPr>
      <w:r w:rsidRPr="00F71616">
        <w:rPr>
          <w:rFonts w:ascii="Times New Roman" w:hAnsi="Times New Roman" w:hint="eastAsia"/>
          <w:color w:val="000000" w:themeColor="text1"/>
          <w:sz w:val="28"/>
        </w:rPr>
        <w:t>註：</w:t>
      </w:r>
    </w:p>
    <w:p w:rsidR="007364CE" w:rsidRPr="00F71616" w:rsidRDefault="007364CE" w:rsidP="00445941">
      <w:pPr>
        <w:pStyle w:val="4"/>
        <w:numPr>
          <w:ilvl w:val="0"/>
          <w:numId w:val="32"/>
        </w:numPr>
        <w:spacing w:line="280" w:lineRule="exact"/>
        <w:rPr>
          <w:rFonts w:ascii="Times New Roman" w:hAnsi="Times New Roman"/>
          <w:color w:val="000000" w:themeColor="text1"/>
          <w:sz w:val="28"/>
        </w:rPr>
      </w:pPr>
      <w:r w:rsidRPr="00F71616">
        <w:rPr>
          <w:rFonts w:ascii="Times New Roman" w:hAnsi="Times New Roman" w:hint="eastAsia"/>
          <w:color w:val="000000" w:themeColor="text1"/>
          <w:sz w:val="28"/>
        </w:rPr>
        <w:t>矯正機關外聘人員</w:t>
      </w:r>
      <w:r w:rsidR="00AC295F" w:rsidRPr="00F71616">
        <w:rPr>
          <w:rFonts w:ascii="Times New Roman" w:hAnsi="Times New Roman" w:hint="eastAsia"/>
          <w:color w:val="000000" w:themeColor="text1"/>
          <w:sz w:val="28"/>
        </w:rPr>
        <w:t>執行專業諮商、治療、輔導、評估及授課處遇費用，於本表所列數額範圍內，由各矯正機關自行斟酌支給。</w:t>
      </w:r>
    </w:p>
    <w:p w:rsidR="00AC295F" w:rsidRPr="00F71616" w:rsidRDefault="00AC295F" w:rsidP="00445941">
      <w:pPr>
        <w:pStyle w:val="4"/>
        <w:numPr>
          <w:ilvl w:val="0"/>
          <w:numId w:val="32"/>
        </w:numPr>
        <w:spacing w:line="280" w:lineRule="exact"/>
        <w:rPr>
          <w:rFonts w:ascii="Times New Roman" w:hAnsi="Times New Roman"/>
          <w:color w:val="000000" w:themeColor="text1"/>
          <w:sz w:val="28"/>
        </w:rPr>
      </w:pPr>
      <w:r w:rsidRPr="00F71616">
        <w:rPr>
          <w:rFonts w:ascii="Times New Roman" w:hAnsi="Times New Roman" w:hint="eastAsia"/>
          <w:color w:val="000000" w:themeColor="text1"/>
          <w:sz w:val="28"/>
        </w:rPr>
        <w:t>計支原則：以</w:t>
      </w:r>
      <w:r w:rsidRPr="00F71616">
        <w:rPr>
          <w:rFonts w:ascii="Times New Roman" w:hAnsi="Times New Roman" w:hint="eastAsia"/>
          <w:color w:val="000000" w:themeColor="text1"/>
          <w:sz w:val="28"/>
        </w:rPr>
        <w:t>1</w:t>
      </w:r>
      <w:r w:rsidRPr="00F71616">
        <w:rPr>
          <w:rFonts w:ascii="Times New Roman" w:hAnsi="Times New Roman" w:hint="eastAsia"/>
          <w:color w:val="000000" w:themeColor="text1"/>
          <w:sz w:val="28"/>
        </w:rPr>
        <w:t>小時為計支單位，半小時以上未滿</w:t>
      </w:r>
      <w:r w:rsidRPr="00F71616">
        <w:rPr>
          <w:rFonts w:ascii="Times New Roman" w:hAnsi="Times New Roman" w:hint="eastAsia"/>
          <w:color w:val="000000" w:themeColor="text1"/>
          <w:sz w:val="28"/>
        </w:rPr>
        <w:t>1</w:t>
      </w:r>
      <w:r w:rsidRPr="00F71616">
        <w:rPr>
          <w:rFonts w:ascii="Times New Roman" w:hAnsi="Times New Roman" w:hint="eastAsia"/>
          <w:color w:val="000000" w:themeColor="text1"/>
          <w:sz w:val="28"/>
        </w:rPr>
        <w:t>小時者，減半支給；未達半小時者不支給。</w:t>
      </w:r>
    </w:p>
    <w:p w:rsidR="00AC295F" w:rsidRPr="00F71616" w:rsidRDefault="00AC295F" w:rsidP="00445941">
      <w:pPr>
        <w:pStyle w:val="4"/>
        <w:numPr>
          <w:ilvl w:val="0"/>
          <w:numId w:val="32"/>
        </w:numPr>
        <w:spacing w:line="280" w:lineRule="exact"/>
        <w:rPr>
          <w:rFonts w:ascii="Times New Roman" w:hAnsi="Times New Roman"/>
          <w:color w:val="000000" w:themeColor="text1"/>
          <w:sz w:val="28"/>
        </w:rPr>
      </w:pPr>
      <w:r w:rsidRPr="00F71616">
        <w:rPr>
          <w:rFonts w:ascii="Times New Roman" w:hAnsi="Times New Roman" w:hint="eastAsia"/>
          <w:color w:val="000000" w:themeColor="text1"/>
          <w:sz w:val="28"/>
        </w:rPr>
        <w:t>觀察勒戒部分，若當次</w:t>
      </w:r>
      <w:r w:rsidR="008752DA" w:rsidRPr="00F71616">
        <w:rPr>
          <w:rFonts w:ascii="Times New Roman" w:hAnsi="Times New Roman" w:hint="eastAsia"/>
          <w:color w:val="000000" w:themeColor="text1"/>
          <w:sz w:val="28"/>
        </w:rPr>
        <w:t>觀察勒戒個案人數太少，應與勒戒處所協商相關醫療工作。</w:t>
      </w:r>
    </w:p>
    <w:p w:rsidR="00AC295F" w:rsidRPr="00F71616" w:rsidRDefault="008752DA" w:rsidP="00445941">
      <w:pPr>
        <w:pStyle w:val="4"/>
        <w:numPr>
          <w:ilvl w:val="0"/>
          <w:numId w:val="32"/>
        </w:numPr>
        <w:spacing w:line="280" w:lineRule="exact"/>
        <w:rPr>
          <w:rFonts w:ascii="Times New Roman" w:hAnsi="Times New Roman"/>
          <w:color w:val="000000" w:themeColor="text1"/>
          <w:sz w:val="28"/>
        </w:rPr>
      </w:pPr>
      <w:r w:rsidRPr="00F71616">
        <w:rPr>
          <w:rFonts w:ascii="Times New Roman" w:hAnsi="Times New Roman" w:hint="eastAsia"/>
          <w:color w:val="000000" w:themeColor="text1"/>
          <w:sz w:val="28"/>
        </w:rPr>
        <w:t>表內諮商輔導專業人員係指下列人員：</w:t>
      </w:r>
      <w:r w:rsidRPr="00F71616">
        <w:rPr>
          <w:rFonts w:ascii="Times New Roman" w:hAnsi="Times New Roman" w:hint="eastAsia"/>
          <w:color w:val="000000" w:themeColor="text1"/>
          <w:sz w:val="28"/>
        </w:rPr>
        <w:t>(1)</w:t>
      </w:r>
      <w:r w:rsidRPr="00F71616">
        <w:rPr>
          <w:rFonts w:ascii="Times New Roman" w:hAnsi="Times New Roman" w:hint="eastAsia"/>
          <w:color w:val="000000" w:themeColor="text1"/>
          <w:sz w:val="28"/>
        </w:rPr>
        <w:t>教授、副教授、助理教授或講師：指任教於諮商輔導相關系所</w:t>
      </w:r>
      <w:r w:rsidRPr="00F71616">
        <w:rPr>
          <w:rFonts w:ascii="Times New Roman" w:hAnsi="Times New Roman" w:hint="eastAsia"/>
          <w:color w:val="000000" w:themeColor="text1"/>
          <w:sz w:val="28"/>
        </w:rPr>
        <w:t>(</w:t>
      </w:r>
      <w:r w:rsidRPr="00F71616">
        <w:rPr>
          <w:rFonts w:ascii="Times New Roman" w:hAnsi="Times New Roman" w:hint="eastAsia"/>
          <w:color w:val="000000" w:themeColor="text1"/>
          <w:sz w:val="28"/>
        </w:rPr>
        <w:t>如心理學系、社會工作學系、衛生教育學系、醫學系等</w:t>
      </w:r>
      <w:r w:rsidRPr="00F71616">
        <w:rPr>
          <w:rFonts w:ascii="Times New Roman" w:hAnsi="Times New Roman" w:hint="eastAsia"/>
          <w:color w:val="000000" w:themeColor="text1"/>
          <w:sz w:val="28"/>
        </w:rPr>
        <w:t>)</w:t>
      </w:r>
      <w:r w:rsidRPr="00F71616">
        <w:rPr>
          <w:rFonts w:ascii="Times New Roman" w:hAnsi="Times New Roman" w:hint="eastAsia"/>
          <w:color w:val="000000" w:themeColor="text1"/>
          <w:sz w:val="28"/>
        </w:rPr>
        <w:t>或於各大專</w:t>
      </w:r>
      <w:r w:rsidR="00445941" w:rsidRPr="00F71616">
        <w:rPr>
          <w:rFonts w:ascii="Times New Roman" w:hAnsi="Times New Roman" w:hint="eastAsia"/>
          <w:color w:val="000000" w:themeColor="text1"/>
          <w:sz w:val="28"/>
        </w:rPr>
        <w:t>院校教授諮商輔導相關學科之教師。</w:t>
      </w:r>
      <w:r w:rsidR="00445941" w:rsidRPr="00F71616">
        <w:rPr>
          <w:rFonts w:ascii="Times New Roman" w:hAnsi="Times New Roman" w:hint="eastAsia"/>
          <w:color w:val="000000" w:themeColor="text1"/>
          <w:sz w:val="28"/>
        </w:rPr>
        <w:t>(2)</w:t>
      </w:r>
      <w:r w:rsidR="00445941" w:rsidRPr="00F71616">
        <w:rPr>
          <w:rFonts w:ascii="Times New Roman" w:hAnsi="Times New Roman" w:hint="eastAsia"/>
          <w:color w:val="000000" w:themeColor="text1"/>
          <w:sz w:val="28"/>
        </w:rPr>
        <w:t>具專業證照人員：指領有諮商輔導相關專業證照者。</w:t>
      </w:r>
      <w:r w:rsidR="00445941" w:rsidRPr="00F71616">
        <w:rPr>
          <w:rFonts w:ascii="Times New Roman" w:hAnsi="Times New Roman" w:hint="eastAsia"/>
          <w:color w:val="000000" w:themeColor="text1"/>
          <w:sz w:val="28"/>
        </w:rPr>
        <w:t>(3)</w:t>
      </w:r>
      <w:r w:rsidR="00445941" w:rsidRPr="00F71616">
        <w:rPr>
          <w:rFonts w:ascii="Times New Roman" w:hAnsi="Times New Roman" w:hint="eastAsia"/>
          <w:color w:val="000000" w:themeColor="text1"/>
          <w:sz w:val="28"/>
        </w:rPr>
        <w:t>其他專業人員：指不符合前</w:t>
      </w:r>
      <w:r w:rsidR="00445941" w:rsidRPr="00F71616">
        <w:rPr>
          <w:rFonts w:ascii="Times New Roman" w:hAnsi="Times New Roman" w:hint="eastAsia"/>
          <w:color w:val="000000" w:themeColor="text1"/>
          <w:sz w:val="28"/>
        </w:rPr>
        <w:t>2</w:t>
      </w:r>
      <w:r w:rsidR="00445941" w:rsidRPr="00F71616">
        <w:rPr>
          <w:rFonts w:ascii="Times New Roman" w:hAnsi="Times New Roman" w:hint="eastAsia"/>
          <w:color w:val="000000" w:themeColor="text1"/>
          <w:sz w:val="28"/>
        </w:rPr>
        <w:t>項資格，但經執行機關認定足以提供收容人相關輔導課程者。</w:t>
      </w:r>
    </w:p>
    <w:p w:rsidR="00A146D8" w:rsidRPr="00F71616" w:rsidRDefault="007364CE" w:rsidP="00445941">
      <w:pPr>
        <w:pStyle w:val="4"/>
        <w:numPr>
          <w:ilvl w:val="0"/>
          <w:numId w:val="0"/>
        </w:numPr>
        <w:spacing w:line="280" w:lineRule="exact"/>
        <w:rPr>
          <w:rFonts w:ascii="Times New Roman" w:hAnsi="Times New Roman"/>
          <w:color w:val="000000" w:themeColor="text1"/>
          <w:sz w:val="28"/>
        </w:rPr>
      </w:pPr>
      <w:r w:rsidRPr="00F71616">
        <w:rPr>
          <w:rFonts w:ascii="Times New Roman" w:hAnsi="Times New Roman" w:hint="eastAsia"/>
          <w:color w:val="000000" w:themeColor="text1"/>
          <w:sz w:val="28"/>
        </w:rPr>
        <w:t>資料來源：矯正署。</w:t>
      </w:r>
    </w:p>
    <w:p w:rsidR="00445941" w:rsidRPr="00F71616" w:rsidRDefault="00445941" w:rsidP="00445941">
      <w:pPr>
        <w:pStyle w:val="4"/>
        <w:numPr>
          <w:ilvl w:val="0"/>
          <w:numId w:val="0"/>
        </w:numPr>
        <w:spacing w:line="280" w:lineRule="exact"/>
        <w:rPr>
          <w:rFonts w:ascii="Times New Roman" w:hAnsi="Times New Roman"/>
          <w:color w:val="000000" w:themeColor="text1"/>
          <w:sz w:val="28"/>
        </w:rPr>
      </w:pPr>
    </w:p>
    <w:p w:rsidR="003B5627" w:rsidRPr="00F71616" w:rsidRDefault="00C415F8" w:rsidP="00990370">
      <w:pPr>
        <w:pStyle w:val="3"/>
        <w:rPr>
          <w:rFonts w:ascii="Times New Roman" w:hAnsi="Times New Roman"/>
          <w:color w:val="000000" w:themeColor="text1"/>
        </w:rPr>
      </w:pPr>
      <w:bookmarkStart w:id="454" w:name="_Toc44428666"/>
      <w:bookmarkStart w:id="455" w:name="_Toc44597852"/>
      <w:r w:rsidRPr="00F71616">
        <w:rPr>
          <w:rFonts w:ascii="Times New Roman" w:hAnsi="Times New Roman" w:hint="eastAsia"/>
          <w:color w:val="000000" w:themeColor="text1"/>
        </w:rPr>
        <w:t>綜上，</w:t>
      </w:r>
      <w:bookmarkEnd w:id="452"/>
      <w:bookmarkEnd w:id="453"/>
      <w:r w:rsidR="00F9494D" w:rsidRPr="00F71616">
        <w:rPr>
          <w:rFonts w:ascii="Times New Roman" w:hAnsi="Times New Roman" w:hint="eastAsia"/>
          <w:color w:val="000000" w:themeColor="text1"/>
        </w:rPr>
        <w:t>100</w:t>
      </w:r>
      <w:r w:rsidR="00F9494D" w:rsidRPr="00F71616">
        <w:rPr>
          <w:rFonts w:ascii="Times New Roman" w:hAnsi="Times New Roman" w:hint="eastAsia"/>
          <w:color w:val="000000" w:themeColor="text1"/>
        </w:rPr>
        <w:t>年增訂性侵害犯罪防治法第</w:t>
      </w:r>
      <w:r w:rsidR="00F9494D" w:rsidRPr="00F71616">
        <w:rPr>
          <w:rFonts w:ascii="Times New Roman" w:hAnsi="Times New Roman" w:hint="eastAsia"/>
          <w:color w:val="000000" w:themeColor="text1"/>
        </w:rPr>
        <w:t>22</w:t>
      </w:r>
      <w:r w:rsidR="00F9494D" w:rsidRPr="00F71616">
        <w:rPr>
          <w:rFonts w:ascii="Times New Roman" w:hAnsi="Times New Roman" w:hint="eastAsia"/>
          <w:color w:val="000000" w:themeColor="text1"/>
        </w:rPr>
        <w:t>條之</w:t>
      </w:r>
      <w:r w:rsidR="00F9494D" w:rsidRPr="00F71616">
        <w:rPr>
          <w:rFonts w:ascii="Times New Roman" w:hAnsi="Times New Roman" w:hint="eastAsia"/>
          <w:color w:val="000000" w:themeColor="text1"/>
        </w:rPr>
        <w:t>1</w:t>
      </w:r>
      <w:r w:rsidR="00F9494D" w:rsidRPr="00F71616">
        <w:rPr>
          <w:rFonts w:ascii="Times New Roman" w:hAnsi="Times New Roman" w:hint="eastAsia"/>
          <w:color w:val="000000" w:themeColor="text1"/>
        </w:rPr>
        <w:t>立法</w:t>
      </w:r>
      <w:r w:rsidR="00F9494D" w:rsidRPr="00F71616">
        <w:rPr>
          <w:rFonts w:ascii="Times New Roman" w:hAnsi="Times New Roman" w:hint="eastAsia"/>
          <w:color w:val="000000" w:themeColor="text1"/>
        </w:rPr>
        <w:lastRenderedPageBreak/>
        <w:t>理由，係</w:t>
      </w:r>
      <w:r w:rsidR="00DA564D" w:rsidRPr="00F71616">
        <w:rPr>
          <w:rFonts w:ascii="Times New Roman" w:hAnsi="Times New Roman" w:hint="eastAsia"/>
          <w:color w:val="000000" w:themeColor="text1"/>
        </w:rPr>
        <w:t>因</w:t>
      </w:r>
      <w:r w:rsidR="00DA564D" w:rsidRPr="00F71616">
        <w:rPr>
          <w:rFonts w:ascii="Times New Roman" w:hAnsi="Times New Roman" w:hint="eastAsia"/>
          <w:color w:val="000000" w:themeColor="text1"/>
        </w:rPr>
        <w:t>95</w:t>
      </w:r>
      <w:r w:rsidR="00DA564D" w:rsidRPr="00F71616">
        <w:rPr>
          <w:rFonts w:ascii="Times New Roman" w:hAnsi="Times New Roman" w:hint="eastAsia"/>
          <w:color w:val="000000" w:themeColor="text1"/>
        </w:rPr>
        <w:t>年</w:t>
      </w:r>
      <w:r w:rsidR="00DA564D" w:rsidRPr="00F71616">
        <w:rPr>
          <w:rFonts w:ascii="Times New Roman" w:hAnsi="Times New Roman" w:hint="eastAsia"/>
          <w:color w:val="000000" w:themeColor="text1"/>
        </w:rPr>
        <w:t>7</w:t>
      </w:r>
      <w:r w:rsidR="00DA564D" w:rsidRPr="00F71616">
        <w:rPr>
          <w:rFonts w:ascii="Times New Roman" w:hAnsi="Times New Roman" w:hint="eastAsia"/>
          <w:color w:val="000000" w:themeColor="text1"/>
        </w:rPr>
        <w:t>月</w:t>
      </w:r>
      <w:r w:rsidR="00DA564D" w:rsidRPr="00F71616">
        <w:rPr>
          <w:rFonts w:ascii="Times New Roman" w:hAnsi="Times New Roman" w:hint="eastAsia"/>
          <w:color w:val="000000" w:themeColor="text1"/>
        </w:rPr>
        <w:t>1</w:t>
      </w:r>
      <w:r w:rsidR="00DA564D" w:rsidRPr="00F71616">
        <w:rPr>
          <w:rFonts w:ascii="Times New Roman" w:hAnsi="Times New Roman" w:hint="eastAsia"/>
          <w:color w:val="000000" w:themeColor="text1"/>
        </w:rPr>
        <w:t>日施行之刑法第</w:t>
      </w:r>
      <w:r w:rsidR="00DA564D" w:rsidRPr="00F71616">
        <w:rPr>
          <w:rFonts w:ascii="Times New Roman" w:hAnsi="Times New Roman" w:hint="eastAsia"/>
          <w:color w:val="000000" w:themeColor="text1"/>
        </w:rPr>
        <w:t>91</w:t>
      </w:r>
      <w:r w:rsidR="00DA564D" w:rsidRPr="00F71616">
        <w:rPr>
          <w:rFonts w:ascii="Times New Roman" w:hAnsi="Times New Roman" w:hint="eastAsia"/>
          <w:color w:val="000000" w:themeColor="text1"/>
        </w:rPr>
        <w:t>條之</w:t>
      </w:r>
      <w:r w:rsidR="00DA564D" w:rsidRPr="00F71616">
        <w:rPr>
          <w:rFonts w:ascii="Times New Roman" w:hAnsi="Times New Roman" w:hint="eastAsia"/>
          <w:color w:val="000000" w:themeColor="text1"/>
        </w:rPr>
        <w:t>1</w:t>
      </w:r>
      <w:r w:rsidR="00DA564D" w:rsidRPr="00F71616">
        <w:rPr>
          <w:rFonts w:ascii="Times New Roman" w:hAnsi="Times New Roman" w:hint="eastAsia"/>
          <w:color w:val="000000" w:themeColor="text1"/>
        </w:rPr>
        <w:t>並無溯及既往規定，</w:t>
      </w:r>
      <w:r w:rsidR="00F9494D" w:rsidRPr="00F71616">
        <w:rPr>
          <w:rFonts w:ascii="Times New Roman" w:hAnsi="Times New Roman" w:hint="eastAsia"/>
          <w:color w:val="000000" w:themeColor="text1"/>
        </w:rPr>
        <w:t>為解決</w:t>
      </w:r>
      <w:r w:rsidR="00F9494D" w:rsidRPr="00F71616">
        <w:rPr>
          <w:rFonts w:ascii="Times New Roman" w:hAnsi="Times New Roman" w:hint="eastAsia"/>
          <w:color w:val="000000" w:themeColor="text1"/>
        </w:rPr>
        <w:t>95</w:t>
      </w:r>
      <w:r w:rsidR="00F9494D" w:rsidRPr="00F71616">
        <w:rPr>
          <w:rFonts w:ascii="Times New Roman" w:hAnsi="Times New Roman" w:hint="eastAsia"/>
          <w:color w:val="000000" w:themeColor="text1"/>
        </w:rPr>
        <w:t>年</w:t>
      </w:r>
      <w:r w:rsidR="00F9494D" w:rsidRPr="00F71616">
        <w:rPr>
          <w:rFonts w:ascii="Times New Roman" w:hAnsi="Times New Roman" w:hint="eastAsia"/>
          <w:color w:val="000000" w:themeColor="text1"/>
        </w:rPr>
        <w:t>6</w:t>
      </w:r>
      <w:r w:rsidR="00F9494D" w:rsidRPr="00F71616">
        <w:rPr>
          <w:rFonts w:ascii="Times New Roman" w:hAnsi="Times New Roman" w:hint="eastAsia"/>
          <w:color w:val="000000" w:themeColor="text1"/>
        </w:rPr>
        <w:t>月</w:t>
      </w:r>
      <w:r w:rsidR="00F9494D" w:rsidRPr="00F71616">
        <w:rPr>
          <w:rFonts w:ascii="Times New Roman" w:hAnsi="Times New Roman" w:hint="eastAsia"/>
          <w:color w:val="000000" w:themeColor="text1"/>
        </w:rPr>
        <w:t>30</w:t>
      </w:r>
      <w:r w:rsidR="00F9494D" w:rsidRPr="00F71616">
        <w:rPr>
          <w:rFonts w:ascii="Times New Roman" w:hAnsi="Times New Roman" w:hint="eastAsia"/>
          <w:color w:val="000000" w:themeColor="text1"/>
        </w:rPr>
        <w:t>日以前犯性侵害犯罪之加害人，於接受獄中治療或社區身心治療或輔導教育後，經鑑定、評估，認有再犯之危險者，因不能適用刑法第</w:t>
      </w:r>
      <w:r w:rsidR="00F9494D" w:rsidRPr="00F71616">
        <w:rPr>
          <w:rFonts w:ascii="Times New Roman" w:hAnsi="Times New Roman" w:hint="eastAsia"/>
          <w:color w:val="000000" w:themeColor="text1"/>
        </w:rPr>
        <w:t>91</w:t>
      </w:r>
      <w:r w:rsidR="00F9494D" w:rsidRPr="00F71616">
        <w:rPr>
          <w:rFonts w:ascii="Times New Roman" w:hAnsi="Times New Roman" w:hint="eastAsia"/>
          <w:color w:val="000000" w:themeColor="text1"/>
        </w:rPr>
        <w:t>條之</w:t>
      </w:r>
      <w:r w:rsidR="00F9494D" w:rsidRPr="00F71616">
        <w:rPr>
          <w:rFonts w:ascii="Times New Roman" w:hAnsi="Times New Roman" w:hint="eastAsia"/>
          <w:color w:val="000000" w:themeColor="text1"/>
        </w:rPr>
        <w:t>1</w:t>
      </w:r>
      <w:r w:rsidR="00F9494D" w:rsidRPr="00F71616">
        <w:rPr>
          <w:rFonts w:ascii="Times New Roman" w:hAnsi="Times New Roman" w:hint="eastAsia"/>
          <w:color w:val="000000" w:themeColor="text1"/>
        </w:rPr>
        <w:t>有關刑後強制治療規定，而產生防治工作上之漏洞，導致具高再犯危險之性侵害加害人於出獄後不久即再犯性侵害犯罪，衍生法律空窗之爭議</w:t>
      </w:r>
      <w:r w:rsidR="00DA564D" w:rsidRPr="00F71616">
        <w:rPr>
          <w:rFonts w:ascii="Times New Roman" w:hAnsi="Times New Roman" w:hint="eastAsia"/>
          <w:color w:val="000000" w:themeColor="text1"/>
        </w:rPr>
        <w:t>。</w:t>
      </w:r>
      <w:r w:rsidR="00F9494D" w:rsidRPr="00F71616">
        <w:rPr>
          <w:rFonts w:ascii="Times New Roman" w:hAnsi="Times New Roman" w:hint="eastAsia"/>
          <w:color w:val="000000" w:themeColor="text1"/>
        </w:rPr>
        <w:t>因此</w:t>
      </w:r>
      <w:r w:rsidR="00DA564D" w:rsidRPr="00F71616">
        <w:rPr>
          <w:rFonts w:ascii="Times New Roman" w:hAnsi="Times New Roman" w:hint="eastAsia"/>
          <w:color w:val="000000" w:themeColor="text1"/>
        </w:rPr>
        <w:t>，</w:t>
      </w:r>
      <w:r w:rsidR="00F9494D" w:rsidRPr="00F71616">
        <w:rPr>
          <w:rFonts w:ascii="Times New Roman" w:hAnsi="Times New Roman" w:hint="eastAsia"/>
          <w:color w:val="000000" w:themeColor="text1"/>
        </w:rPr>
        <w:t>刑法第</w:t>
      </w:r>
      <w:r w:rsidR="00F9494D" w:rsidRPr="00F71616">
        <w:rPr>
          <w:rFonts w:ascii="Times New Roman" w:hAnsi="Times New Roman" w:hint="eastAsia"/>
          <w:color w:val="000000" w:themeColor="text1"/>
        </w:rPr>
        <w:t>91</w:t>
      </w:r>
      <w:r w:rsidR="00F9494D" w:rsidRPr="00F71616">
        <w:rPr>
          <w:rFonts w:ascii="Times New Roman" w:hAnsi="Times New Roman" w:hint="eastAsia"/>
          <w:color w:val="000000" w:themeColor="text1"/>
        </w:rPr>
        <w:t>條之</w:t>
      </w:r>
      <w:r w:rsidR="00F9494D" w:rsidRPr="00F71616">
        <w:rPr>
          <w:rFonts w:ascii="Times New Roman" w:hAnsi="Times New Roman" w:hint="eastAsia"/>
          <w:color w:val="000000" w:themeColor="text1"/>
        </w:rPr>
        <w:t>1</w:t>
      </w:r>
      <w:r w:rsidR="00835DFB" w:rsidRPr="00F71616">
        <w:rPr>
          <w:rFonts w:ascii="Times New Roman" w:hAnsi="Times New Roman" w:hint="eastAsia"/>
          <w:color w:val="000000" w:themeColor="text1"/>
        </w:rPr>
        <w:t>係規範</w:t>
      </w:r>
      <w:r w:rsidR="00835DFB" w:rsidRPr="00F71616">
        <w:rPr>
          <w:rFonts w:ascii="Times New Roman" w:hAnsi="Times New Roman" w:hint="eastAsia"/>
          <w:color w:val="000000" w:themeColor="text1"/>
        </w:rPr>
        <w:t>95</w:t>
      </w:r>
      <w:r w:rsidR="00835DFB" w:rsidRPr="00F71616">
        <w:rPr>
          <w:rFonts w:ascii="Times New Roman" w:hAnsi="Times New Roman" w:hint="eastAsia"/>
          <w:color w:val="000000" w:themeColor="text1"/>
        </w:rPr>
        <w:t>年</w:t>
      </w:r>
      <w:r w:rsidR="00835DFB" w:rsidRPr="00F71616">
        <w:rPr>
          <w:rFonts w:ascii="Times New Roman" w:hAnsi="Times New Roman" w:hint="eastAsia"/>
          <w:color w:val="000000" w:themeColor="text1"/>
        </w:rPr>
        <w:t>7</w:t>
      </w:r>
      <w:r w:rsidR="00835DFB" w:rsidRPr="00F71616">
        <w:rPr>
          <w:rFonts w:ascii="Times New Roman" w:hAnsi="Times New Roman" w:hint="eastAsia"/>
          <w:color w:val="000000" w:themeColor="text1"/>
        </w:rPr>
        <w:t>月</w:t>
      </w:r>
      <w:r w:rsidR="00835DFB" w:rsidRPr="00F71616">
        <w:rPr>
          <w:rFonts w:ascii="Times New Roman" w:hAnsi="Times New Roman" w:hint="eastAsia"/>
          <w:color w:val="000000" w:themeColor="text1"/>
        </w:rPr>
        <w:t>1</w:t>
      </w:r>
      <w:r w:rsidR="00835DFB" w:rsidRPr="00F71616">
        <w:rPr>
          <w:rFonts w:ascii="Times New Roman" w:hAnsi="Times New Roman" w:hint="eastAsia"/>
          <w:color w:val="000000" w:themeColor="text1"/>
        </w:rPr>
        <w:t>日犯罪之性侵犯，而</w:t>
      </w:r>
      <w:r w:rsidR="00F9494D" w:rsidRPr="00F71616">
        <w:rPr>
          <w:rFonts w:ascii="Times New Roman" w:hAnsi="Times New Roman" w:hint="eastAsia"/>
          <w:color w:val="000000" w:themeColor="text1"/>
        </w:rPr>
        <w:t>性侵害犯罪防治法第</w:t>
      </w:r>
      <w:r w:rsidR="00F9494D" w:rsidRPr="00F71616">
        <w:rPr>
          <w:rFonts w:ascii="Times New Roman" w:hAnsi="Times New Roman" w:hint="eastAsia"/>
          <w:color w:val="000000" w:themeColor="text1"/>
        </w:rPr>
        <w:t>22</w:t>
      </w:r>
      <w:r w:rsidR="00F9494D" w:rsidRPr="00F71616">
        <w:rPr>
          <w:rFonts w:ascii="Times New Roman" w:hAnsi="Times New Roman" w:hint="eastAsia"/>
          <w:color w:val="000000" w:themeColor="text1"/>
        </w:rPr>
        <w:t>條之</w:t>
      </w:r>
      <w:r w:rsidR="00F9494D" w:rsidRPr="00F71616">
        <w:rPr>
          <w:rFonts w:ascii="Times New Roman" w:hAnsi="Times New Roman" w:hint="eastAsia"/>
          <w:color w:val="000000" w:themeColor="text1"/>
        </w:rPr>
        <w:t>1</w:t>
      </w:r>
      <w:r w:rsidR="00835DFB" w:rsidRPr="00F71616">
        <w:rPr>
          <w:rFonts w:ascii="Times New Roman" w:hAnsi="Times New Roman" w:hint="eastAsia"/>
          <w:color w:val="000000" w:themeColor="text1"/>
        </w:rPr>
        <w:t>係規範</w:t>
      </w:r>
      <w:r w:rsidR="00835DFB" w:rsidRPr="00F71616">
        <w:rPr>
          <w:rFonts w:ascii="Times New Roman" w:hAnsi="Times New Roman" w:hint="eastAsia"/>
          <w:color w:val="000000" w:themeColor="text1"/>
        </w:rPr>
        <w:t>95</w:t>
      </w:r>
      <w:r w:rsidR="00835DFB" w:rsidRPr="00F71616">
        <w:rPr>
          <w:rFonts w:ascii="Times New Roman" w:hAnsi="Times New Roman" w:hint="eastAsia"/>
          <w:color w:val="000000" w:themeColor="text1"/>
        </w:rPr>
        <w:t>年</w:t>
      </w:r>
      <w:r w:rsidR="00835DFB" w:rsidRPr="00F71616">
        <w:rPr>
          <w:rFonts w:ascii="Times New Roman" w:hAnsi="Times New Roman" w:hint="eastAsia"/>
          <w:color w:val="000000" w:themeColor="text1"/>
        </w:rPr>
        <w:t>6</w:t>
      </w:r>
      <w:r w:rsidR="00835DFB" w:rsidRPr="00F71616">
        <w:rPr>
          <w:rFonts w:ascii="Times New Roman" w:hAnsi="Times New Roman" w:hint="eastAsia"/>
          <w:color w:val="000000" w:themeColor="text1"/>
        </w:rPr>
        <w:t>月</w:t>
      </w:r>
      <w:r w:rsidR="00835DFB" w:rsidRPr="00F71616">
        <w:rPr>
          <w:rFonts w:ascii="Times New Roman" w:hAnsi="Times New Roman" w:hint="eastAsia"/>
          <w:color w:val="000000" w:themeColor="text1"/>
        </w:rPr>
        <w:t>30</w:t>
      </w:r>
      <w:r w:rsidR="00835DFB" w:rsidRPr="00F71616">
        <w:rPr>
          <w:rFonts w:ascii="Times New Roman" w:hAnsi="Times New Roman" w:hint="eastAsia"/>
          <w:color w:val="000000" w:themeColor="text1"/>
        </w:rPr>
        <w:t>日以前犯罪之性侵犯，兩個條文均作為</w:t>
      </w:r>
      <w:r w:rsidR="00F9494D" w:rsidRPr="00F71616">
        <w:rPr>
          <w:rFonts w:ascii="Times New Roman" w:hAnsi="Times New Roman" w:hint="eastAsia"/>
          <w:color w:val="000000" w:themeColor="text1"/>
        </w:rPr>
        <w:t>性侵害犯加害人刑後強制治療</w:t>
      </w:r>
      <w:r w:rsidR="00835DFB" w:rsidRPr="00F71616">
        <w:rPr>
          <w:rFonts w:ascii="Times New Roman" w:hAnsi="Times New Roman" w:hint="eastAsia"/>
          <w:color w:val="000000" w:themeColor="text1"/>
        </w:rPr>
        <w:t>之依據</w:t>
      </w:r>
      <w:r w:rsidR="00F9494D" w:rsidRPr="00F71616">
        <w:rPr>
          <w:rFonts w:ascii="Times New Roman" w:hAnsi="Times New Roman" w:hint="eastAsia"/>
          <w:color w:val="000000" w:themeColor="text1"/>
        </w:rPr>
        <w:t>。</w:t>
      </w:r>
      <w:r w:rsidR="00835DFB" w:rsidRPr="00F71616">
        <w:rPr>
          <w:rFonts w:ascii="Times New Roman" w:hAnsi="Times New Roman" w:hint="eastAsia"/>
          <w:color w:val="000000" w:themeColor="text1"/>
        </w:rPr>
        <w:t>惟主管機關並不相同，</w:t>
      </w:r>
      <w:r w:rsidR="00990370" w:rsidRPr="00F71616">
        <w:rPr>
          <w:rFonts w:ascii="Times New Roman" w:hAnsi="Times New Roman" w:hint="eastAsia"/>
          <w:color w:val="000000" w:themeColor="text1"/>
        </w:rPr>
        <w:t>法務部為刑法第</w:t>
      </w:r>
      <w:r w:rsidR="00990370" w:rsidRPr="00F71616">
        <w:rPr>
          <w:rFonts w:ascii="Times New Roman" w:hAnsi="Times New Roman" w:hint="eastAsia"/>
          <w:color w:val="000000" w:themeColor="text1"/>
        </w:rPr>
        <w:t>91</w:t>
      </w:r>
      <w:r w:rsidR="00990370" w:rsidRPr="00F71616">
        <w:rPr>
          <w:rFonts w:ascii="Times New Roman" w:hAnsi="Times New Roman" w:hint="eastAsia"/>
          <w:color w:val="000000" w:themeColor="text1"/>
        </w:rPr>
        <w:t>條之</w:t>
      </w:r>
      <w:r w:rsidR="00990370" w:rsidRPr="00F71616">
        <w:rPr>
          <w:rFonts w:ascii="Times New Roman" w:hAnsi="Times New Roman" w:hint="eastAsia"/>
          <w:color w:val="000000" w:themeColor="text1"/>
        </w:rPr>
        <w:t>1</w:t>
      </w:r>
      <w:r w:rsidR="00990370" w:rsidRPr="00F71616">
        <w:rPr>
          <w:rFonts w:ascii="Times New Roman" w:hAnsi="Times New Roman" w:hint="eastAsia"/>
          <w:color w:val="000000" w:themeColor="text1"/>
        </w:rPr>
        <w:t>之主管機關、衛福部為性侵害犯罪防治法第</w:t>
      </w:r>
      <w:r w:rsidR="00990370" w:rsidRPr="00F71616">
        <w:rPr>
          <w:rFonts w:ascii="Times New Roman" w:hAnsi="Times New Roman" w:hint="eastAsia"/>
          <w:color w:val="000000" w:themeColor="text1"/>
        </w:rPr>
        <w:t>22</w:t>
      </w:r>
      <w:r w:rsidR="00990370" w:rsidRPr="00F71616">
        <w:rPr>
          <w:rFonts w:ascii="Times New Roman" w:hAnsi="Times New Roman" w:hint="eastAsia"/>
          <w:color w:val="000000" w:themeColor="text1"/>
        </w:rPr>
        <w:t>條之</w:t>
      </w:r>
      <w:r w:rsidR="00990370" w:rsidRPr="00F71616">
        <w:rPr>
          <w:rFonts w:ascii="Times New Roman" w:hAnsi="Times New Roman" w:hint="eastAsia"/>
          <w:color w:val="000000" w:themeColor="text1"/>
        </w:rPr>
        <w:t>1</w:t>
      </w:r>
      <w:r w:rsidR="00990370" w:rsidRPr="00F71616">
        <w:rPr>
          <w:rFonts w:ascii="Times New Roman" w:hAnsi="Times New Roman" w:hint="eastAsia"/>
          <w:color w:val="000000" w:themeColor="text1"/>
        </w:rPr>
        <w:t>之主管機關。</w:t>
      </w:r>
      <w:r w:rsidR="00F9494D" w:rsidRPr="00F71616">
        <w:rPr>
          <w:rFonts w:ascii="Times New Roman" w:hAnsi="Times New Roman" w:hint="eastAsia"/>
          <w:color w:val="000000" w:themeColor="text1"/>
        </w:rPr>
        <w:t>經本院實地履勘矯正署委託中國醫藥大學附設醫院辦理培德醫院收治刑法第</w:t>
      </w:r>
      <w:r w:rsidR="00F9494D" w:rsidRPr="00F71616">
        <w:rPr>
          <w:rFonts w:ascii="Times New Roman" w:hAnsi="Times New Roman" w:hint="eastAsia"/>
          <w:color w:val="000000" w:themeColor="text1"/>
        </w:rPr>
        <w:t>91</w:t>
      </w:r>
      <w:r w:rsidR="00F9494D" w:rsidRPr="00F71616">
        <w:rPr>
          <w:rFonts w:ascii="Times New Roman" w:hAnsi="Times New Roman" w:hint="eastAsia"/>
          <w:color w:val="000000" w:themeColor="text1"/>
        </w:rPr>
        <w:t>條之</w:t>
      </w:r>
      <w:r w:rsidR="00F9494D" w:rsidRPr="00F71616">
        <w:rPr>
          <w:rFonts w:ascii="Times New Roman" w:hAnsi="Times New Roman" w:hint="eastAsia"/>
          <w:color w:val="000000" w:themeColor="text1"/>
        </w:rPr>
        <w:t>1</w:t>
      </w:r>
      <w:r w:rsidR="00F9494D" w:rsidRPr="00F71616">
        <w:rPr>
          <w:rFonts w:ascii="Times New Roman" w:hAnsi="Times New Roman" w:hint="eastAsia"/>
          <w:color w:val="000000" w:themeColor="text1"/>
        </w:rPr>
        <w:t>對象與衛福部草屯療養院承接大肚山莊執行性侵害犯罪防治法第</w:t>
      </w:r>
      <w:r w:rsidR="00F9494D" w:rsidRPr="00F71616">
        <w:rPr>
          <w:rFonts w:ascii="Times New Roman" w:hAnsi="Times New Roman" w:hint="eastAsia"/>
          <w:color w:val="000000" w:themeColor="text1"/>
        </w:rPr>
        <w:t>22</w:t>
      </w:r>
      <w:r w:rsidR="00F9494D" w:rsidRPr="00F71616">
        <w:rPr>
          <w:rFonts w:ascii="Times New Roman" w:hAnsi="Times New Roman" w:hint="eastAsia"/>
          <w:color w:val="000000" w:themeColor="text1"/>
        </w:rPr>
        <w:t>條之</w:t>
      </w:r>
      <w:r w:rsidR="00F9494D" w:rsidRPr="00F71616">
        <w:rPr>
          <w:rFonts w:ascii="Times New Roman" w:hAnsi="Times New Roman" w:hint="eastAsia"/>
          <w:color w:val="000000" w:themeColor="text1"/>
        </w:rPr>
        <w:t>1</w:t>
      </w:r>
      <w:r w:rsidR="00F9494D" w:rsidRPr="00F71616">
        <w:rPr>
          <w:rFonts w:ascii="Times New Roman" w:hAnsi="Times New Roman" w:hint="eastAsia"/>
          <w:color w:val="000000" w:themeColor="text1"/>
        </w:rPr>
        <w:t>個案觀之，大肚山莊收治處所空間寬敞，草屯療養院治療團隊具司法精神醫學專業人員，並針對性侵害加害人設計諸多治療方案，自</w:t>
      </w:r>
      <w:r w:rsidR="00F9494D" w:rsidRPr="00F71616">
        <w:rPr>
          <w:rFonts w:ascii="Times New Roman" w:hAnsi="Times New Roman" w:hint="eastAsia"/>
          <w:color w:val="000000" w:themeColor="text1"/>
        </w:rPr>
        <w:t>104</w:t>
      </w:r>
      <w:r w:rsidR="00F9494D" w:rsidRPr="00F71616">
        <w:rPr>
          <w:rFonts w:ascii="Times New Roman" w:hAnsi="Times New Roman" w:hint="eastAsia"/>
          <w:color w:val="000000" w:themeColor="text1"/>
        </w:rPr>
        <w:t>年</w:t>
      </w:r>
      <w:r w:rsidR="00F9494D" w:rsidRPr="00F71616">
        <w:rPr>
          <w:rFonts w:ascii="Times New Roman" w:hAnsi="Times New Roman" w:hint="eastAsia"/>
          <w:color w:val="000000" w:themeColor="text1"/>
        </w:rPr>
        <w:t>5</w:t>
      </w:r>
      <w:r w:rsidR="00F9494D" w:rsidRPr="00F71616">
        <w:rPr>
          <w:rFonts w:ascii="Times New Roman" w:hAnsi="Times New Roman" w:hint="eastAsia"/>
          <w:color w:val="000000" w:themeColor="text1"/>
        </w:rPr>
        <w:t>月</w:t>
      </w:r>
      <w:r w:rsidR="00F9494D" w:rsidRPr="00F71616">
        <w:rPr>
          <w:rFonts w:ascii="Times New Roman" w:hAnsi="Times New Roman" w:hint="eastAsia"/>
          <w:color w:val="000000" w:themeColor="text1"/>
        </w:rPr>
        <w:t>6</w:t>
      </w:r>
      <w:r w:rsidR="00F9494D" w:rsidRPr="00F71616">
        <w:rPr>
          <w:rFonts w:ascii="Times New Roman" w:hAnsi="Times New Roman" w:hint="eastAsia"/>
          <w:color w:val="000000" w:themeColor="text1"/>
        </w:rPr>
        <w:t>日開辦迄今再犯人數為零，資源及成效均較培德醫院為佳，且執行性侵害犯罪防治法第</w:t>
      </w:r>
      <w:r w:rsidR="00F9494D" w:rsidRPr="00F71616">
        <w:rPr>
          <w:rFonts w:ascii="Times New Roman" w:hAnsi="Times New Roman" w:hint="eastAsia"/>
          <w:color w:val="000000" w:themeColor="text1"/>
        </w:rPr>
        <w:t>22</w:t>
      </w:r>
      <w:r w:rsidR="00F9494D" w:rsidRPr="00F71616">
        <w:rPr>
          <w:rFonts w:ascii="Times New Roman" w:hAnsi="Times New Roman" w:hint="eastAsia"/>
          <w:color w:val="000000" w:themeColor="text1"/>
        </w:rPr>
        <w:t>條之</w:t>
      </w:r>
      <w:r w:rsidR="00F9494D" w:rsidRPr="00F71616">
        <w:rPr>
          <w:rFonts w:ascii="Times New Roman" w:hAnsi="Times New Roman" w:hint="eastAsia"/>
          <w:color w:val="000000" w:themeColor="text1"/>
        </w:rPr>
        <w:t>1</w:t>
      </w:r>
      <w:r w:rsidR="00F9494D" w:rsidRPr="00F71616">
        <w:rPr>
          <w:rFonts w:ascii="Times New Roman" w:hAnsi="Times New Roman" w:hint="eastAsia"/>
          <w:color w:val="000000" w:themeColor="text1"/>
        </w:rPr>
        <w:t>之外聘人員處遇費用亦高於刑法第</w:t>
      </w:r>
      <w:r w:rsidR="00F9494D" w:rsidRPr="00F71616">
        <w:rPr>
          <w:rFonts w:ascii="Times New Roman" w:hAnsi="Times New Roman" w:hint="eastAsia"/>
          <w:color w:val="000000" w:themeColor="text1"/>
        </w:rPr>
        <w:t>91</w:t>
      </w:r>
      <w:r w:rsidR="00F9494D" w:rsidRPr="00F71616">
        <w:rPr>
          <w:rFonts w:ascii="Times New Roman" w:hAnsi="Times New Roman" w:hint="eastAsia"/>
          <w:color w:val="000000" w:themeColor="text1"/>
        </w:rPr>
        <w:t>條之</w:t>
      </w:r>
      <w:r w:rsidR="00F9494D" w:rsidRPr="00F71616">
        <w:rPr>
          <w:rFonts w:ascii="Times New Roman" w:hAnsi="Times New Roman" w:hint="eastAsia"/>
          <w:color w:val="000000" w:themeColor="text1"/>
        </w:rPr>
        <w:t>1</w:t>
      </w:r>
      <w:r w:rsidR="00990370" w:rsidRPr="00F71616">
        <w:rPr>
          <w:rFonts w:ascii="Times New Roman" w:hAnsi="Times New Roman" w:hint="eastAsia"/>
          <w:color w:val="000000" w:themeColor="text1"/>
        </w:rPr>
        <w:t>個案之處遇費用，凸顯性侵害犯刑後治療者之處境及待遇明顯落差。</w:t>
      </w:r>
      <w:r w:rsidR="00F9494D" w:rsidRPr="00F71616">
        <w:rPr>
          <w:rFonts w:ascii="Times New Roman" w:hAnsi="Times New Roman" w:hint="eastAsia"/>
          <w:color w:val="000000" w:themeColor="text1"/>
        </w:rPr>
        <w:t>行政院允宜召集法務部、衛福部，透過跨部會協調，俾強制治療漸趨一致。</w:t>
      </w:r>
      <w:bookmarkEnd w:id="454"/>
      <w:bookmarkEnd w:id="455"/>
    </w:p>
    <w:p w:rsidR="00C67223" w:rsidRPr="00F71616" w:rsidRDefault="004E0F39" w:rsidP="006D503B">
      <w:pPr>
        <w:pStyle w:val="2"/>
        <w:rPr>
          <w:rFonts w:ascii="Times New Roman" w:hAnsi="Times New Roman"/>
          <w:color w:val="000000" w:themeColor="text1"/>
        </w:rPr>
      </w:pPr>
      <w:bookmarkStart w:id="456" w:name="_Toc44597853"/>
      <w:r w:rsidRPr="00F71616">
        <w:rPr>
          <w:rFonts w:ascii="Times New Roman" w:hAnsi="Times New Roman" w:hint="eastAsia"/>
          <w:b/>
          <w:color w:val="000000" w:themeColor="text1"/>
        </w:rPr>
        <w:t>性</w:t>
      </w:r>
      <w:r w:rsidR="0036117D" w:rsidRPr="00F71616">
        <w:rPr>
          <w:rFonts w:ascii="Times New Roman" w:hAnsi="Times New Roman" w:hint="eastAsia"/>
          <w:b/>
          <w:color w:val="000000" w:themeColor="text1"/>
        </w:rPr>
        <w:t>侵害犯加害人強制治療為社會安全網之最後一道防線，矯正該類加害人</w:t>
      </w:r>
      <w:r w:rsidR="006D503B" w:rsidRPr="00F71616">
        <w:rPr>
          <w:rFonts w:ascii="Times New Roman" w:hAnsi="Times New Roman" w:hint="eastAsia"/>
          <w:b/>
          <w:color w:val="000000" w:themeColor="text1"/>
        </w:rPr>
        <w:t>行為並預防再犯，對社會安全具重大影響。</w:t>
      </w:r>
      <w:r w:rsidRPr="00F71616">
        <w:rPr>
          <w:rFonts w:ascii="Times New Roman" w:hAnsi="Times New Roman" w:hint="eastAsia"/>
          <w:b/>
          <w:color w:val="000000" w:themeColor="text1"/>
        </w:rPr>
        <w:t>惟性侵害犯強制治療處所之設置，</w:t>
      </w:r>
      <w:r w:rsidR="006D503B" w:rsidRPr="00F71616">
        <w:rPr>
          <w:rFonts w:ascii="Times New Roman" w:hAnsi="Times New Roman" w:hint="eastAsia"/>
          <w:b/>
          <w:color w:val="000000" w:themeColor="text1"/>
        </w:rPr>
        <w:t>雖經衛福部尋覓多個處所，惟</w:t>
      </w:r>
      <w:r w:rsidRPr="00F71616">
        <w:rPr>
          <w:rFonts w:ascii="Times New Roman" w:hAnsi="Times New Roman" w:hint="eastAsia"/>
          <w:b/>
          <w:color w:val="000000" w:themeColor="text1"/>
        </w:rPr>
        <w:t>囿於地方政</w:t>
      </w:r>
      <w:r w:rsidR="0036117D" w:rsidRPr="00F71616">
        <w:rPr>
          <w:rFonts w:ascii="Times New Roman" w:hAnsi="Times New Roman" w:hint="eastAsia"/>
          <w:b/>
          <w:color w:val="000000" w:themeColor="text1"/>
        </w:rPr>
        <w:t>府反對、民眾抗爭、媒體、鄰避設施、政治性的問題等因素</w:t>
      </w:r>
      <w:r w:rsidR="006D503B" w:rsidRPr="00F71616">
        <w:rPr>
          <w:rFonts w:ascii="Times New Roman" w:hAnsi="Times New Roman" w:hint="eastAsia"/>
          <w:b/>
          <w:color w:val="000000" w:themeColor="text1"/>
        </w:rPr>
        <w:t>，迄今仍</w:t>
      </w:r>
      <w:r w:rsidR="0036117D" w:rsidRPr="00F71616">
        <w:rPr>
          <w:rFonts w:ascii="Times New Roman" w:hAnsi="Times New Roman" w:hint="eastAsia"/>
          <w:b/>
          <w:color w:val="000000" w:themeColor="text1"/>
        </w:rPr>
        <w:lastRenderedPageBreak/>
        <w:t>困難重重</w:t>
      </w:r>
      <w:r w:rsidR="006D503B" w:rsidRPr="00F71616">
        <w:rPr>
          <w:rFonts w:ascii="Times New Roman" w:hAnsi="Times New Roman" w:hint="eastAsia"/>
          <w:b/>
          <w:color w:val="000000" w:themeColor="text1"/>
        </w:rPr>
        <w:t>，並未做成最後決定</w:t>
      </w:r>
      <w:r w:rsidR="005C2B80" w:rsidRPr="00F71616">
        <w:rPr>
          <w:rFonts w:ascii="Times New Roman" w:hAnsi="Times New Roman" w:hint="eastAsia"/>
          <w:b/>
          <w:color w:val="000000" w:themeColor="text1"/>
        </w:rPr>
        <w:t>。</w:t>
      </w:r>
      <w:r w:rsidRPr="00F71616">
        <w:rPr>
          <w:rFonts w:ascii="Times New Roman" w:hAnsi="Times New Roman" w:hint="eastAsia"/>
          <w:b/>
          <w:color w:val="000000" w:themeColor="text1"/>
        </w:rPr>
        <w:t>相關機關提出「挹注預算以增加現有收治性侵害犯加害人強制治療處所之意願」、「擴建培德醫院」、「針對具治療性</w:t>
      </w:r>
      <w:r w:rsidR="0036117D" w:rsidRPr="00F71616">
        <w:rPr>
          <w:rFonts w:ascii="Times New Roman" w:hAnsi="Times New Roman" w:hint="eastAsia"/>
          <w:b/>
          <w:color w:val="000000" w:themeColor="text1"/>
        </w:rPr>
        <w:t>較</w:t>
      </w:r>
      <w:r w:rsidRPr="00F71616">
        <w:rPr>
          <w:rFonts w:ascii="Times New Roman" w:hAnsi="Times New Roman" w:hint="eastAsia"/>
          <w:b/>
          <w:color w:val="000000" w:themeColor="text1"/>
        </w:rPr>
        <w:t>高之性侵害犯分散收治」</w:t>
      </w:r>
      <w:r w:rsidR="002A2C6B" w:rsidRPr="00F71616">
        <w:rPr>
          <w:rFonts w:ascii="Times New Roman" w:hAnsi="Times New Roman" w:hint="eastAsia"/>
          <w:b/>
          <w:color w:val="000000" w:themeColor="text1"/>
        </w:rPr>
        <w:t>及「</w:t>
      </w:r>
      <w:r w:rsidR="006D503B" w:rsidRPr="00F71616">
        <w:rPr>
          <w:rFonts w:ascii="Times New Roman" w:hAnsi="Times New Roman" w:hint="eastAsia"/>
          <w:b/>
          <w:color w:val="000000" w:themeColor="text1"/>
        </w:rPr>
        <w:t>設置司法專責醫院</w:t>
      </w:r>
      <w:r w:rsidR="002A2C6B" w:rsidRPr="00F71616">
        <w:rPr>
          <w:rFonts w:ascii="Times New Roman" w:hAnsi="Times New Roman" w:hint="eastAsia"/>
          <w:b/>
          <w:color w:val="000000" w:themeColor="text1"/>
        </w:rPr>
        <w:t>」等建議，行政院允應正視此一嚴重問題，務實考量</w:t>
      </w:r>
      <w:r w:rsidRPr="00F71616">
        <w:rPr>
          <w:rFonts w:ascii="Times New Roman" w:hAnsi="Times New Roman" w:hint="eastAsia"/>
          <w:b/>
          <w:color w:val="000000" w:themeColor="text1"/>
        </w:rPr>
        <w:t>性侵害犯加害人刑後強制治療處所，俾使性侵害犯刑後強制治療落實執行</w:t>
      </w:r>
      <w:r w:rsidR="001A7978" w:rsidRPr="00F71616">
        <w:rPr>
          <w:rFonts w:ascii="Times New Roman" w:hAnsi="Times New Roman" w:hint="eastAsia"/>
          <w:color w:val="000000" w:themeColor="text1"/>
        </w:rPr>
        <w:t>。</w:t>
      </w:r>
      <w:bookmarkEnd w:id="456"/>
    </w:p>
    <w:p w:rsidR="00E163B8" w:rsidRPr="00F71616" w:rsidRDefault="00521829" w:rsidP="00E163B8">
      <w:pPr>
        <w:pStyle w:val="3"/>
        <w:rPr>
          <w:rFonts w:ascii="Times New Roman" w:hAnsi="Times New Roman"/>
          <w:color w:val="000000" w:themeColor="text1"/>
        </w:rPr>
      </w:pPr>
      <w:bookmarkStart w:id="457" w:name="_Toc44428668"/>
      <w:bookmarkStart w:id="458" w:name="_Toc44597854"/>
      <w:r w:rsidRPr="00F71616">
        <w:rPr>
          <w:rFonts w:ascii="Times New Roman" w:hAnsi="Times New Roman" w:hint="eastAsia"/>
          <w:b/>
          <w:color w:val="000000" w:themeColor="text1"/>
        </w:rPr>
        <w:t>執行</w:t>
      </w:r>
      <w:r w:rsidR="00D20B90" w:rsidRPr="00F71616">
        <w:rPr>
          <w:rFonts w:ascii="Times New Roman" w:hAnsi="Times New Roman" w:hint="eastAsia"/>
          <w:b/>
          <w:color w:val="000000" w:themeColor="text1"/>
        </w:rPr>
        <w:t>刑法第</w:t>
      </w:r>
      <w:r w:rsidR="00D20B90" w:rsidRPr="00F71616">
        <w:rPr>
          <w:rFonts w:ascii="Times New Roman" w:hAnsi="Times New Roman" w:hint="eastAsia"/>
          <w:b/>
          <w:color w:val="000000" w:themeColor="text1"/>
        </w:rPr>
        <w:t>91</w:t>
      </w:r>
      <w:r w:rsidR="00D20B90" w:rsidRPr="00F71616">
        <w:rPr>
          <w:rFonts w:ascii="Times New Roman" w:hAnsi="Times New Roman" w:hint="eastAsia"/>
          <w:b/>
          <w:color w:val="000000" w:themeColor="text1"/>
        </w:rPr>
        <w:t>條之</w:t>
      </w:r>
      <w:r w:rsidR="00D20B90" w:rsidRPr="00F71616">
        <w:rPr>
          <w:rFonts w:ascii="Times New Roman" w:hAnsi="Times New Roman" w:hint="eastAsia"/>
          <w:b/>
          <w:color w:val="000000" w:themeColor="text1"/>
        </w:rPr>
        <w:t>1</w:t>
      </w:r>
      <w:r w:rsidR="00D20B90" w:rsidRPr="00F71616">
        <w:rPr>
          <w:rFonts w:ascii="Times New Roman" w:hAnsi="Times New Roman" w:hint="eastAsia"/>
          <w:b/>
          <w:color w:val="000000" w:themeColor="text1"/>
        </w:rPr>
        <w:t>之強制</w:t>
      </w:r>
      <w:r w:rsidR="007074A4" w:rsidRPr="00F71616">
        <w:rPr>
          <w:rFonts w:ascii="Times New Roman" w:hAnsi="Times New Roman" w:hint="eastAsia"/>
          <w:b/>
          <w:color w:val="000000" w:themeColor="text1"/>
        </w:rPr>
        <w:t>治療處所</w:t>
      </w:r>
      <w:r w:rsidR="00D20B90" w:rsidRPr="00F71616">
        <w:rPr>
          <w:rFonts w:ascii="Times New Roman" w:hAnsi="Times New Roman" w:hint="eastAsia"/>
          <w:b/>
          <w:color w:val="000000" w:themeColor="text1"/>
        </w:rPr>
        <w:t>，依據</w:t>
      </w:r>
      <w:r w:rsidR="00D20B90" w:rsidRPr="00F71616">
        <w:rPr>
          <w:rFonts w:ascii="Times New Roman" w:hAnsi="Times New Roman" w:hint="eastAsia"/>
          <w:b/>
          <w:color w:val="000000" w:themeColor="text1"/>
        </w:rPr>
        <w:tab/>
      </w:r>
      <w:r w:rsidR="00D20B90" w:rsidRPr="00F71616">
        <w:rPr>
          <w:rFonts w:ascii="Times New Roman" w:hAnsi="Times New Roman" w:hint="eastAsia"/>
          <w:b/>
          <w:color w:val="000000" w:themeColor="text1"/>
        </w:rPr>
        <w:t>保安處分執行法第</w:t>
      </w:r>
      <w:r w:rsidR="00D20B90" w:rsidRPr="00F71616">
        <w:rPr>
          <w:rFonts w:ascii="Times New Roman" w:hAnsi="Times New Roman" w:hint="eastAsia"/>
          <w:b/>
          <w:color w:val="000000" w:themeColor="text1"/>
        </w:rPr>
        <w:t>2</w:t>
      </w:r>
      <w:r w:rsidR="00D20B90" w:rsidRPr="00F71616">
        <w:rPr>
          <w:rFonts w:ascii="Times New Roman" w:hAnsi="Times New Roman" w:hint="eastAsia"/>
          <w:b/>
          <w:color w:val="000000" w:themeColor="text1"/>
        </w:rPr>
        <w:t>條及第</w:t>
      </w:r>
      <w:r w:rsidR="00D20B90" w:rsidRPr="00F71616">
        <w:rPr>
          <w:rFonts w:ascii="Times New Roman" w:hAnsi="Times New Roman" w:hint="eastAsia"/>
          <w:b/>
          <w:color w:val="000000" w:themeColor="text1"/>
        </w:rPr>
        <w:t>78</w:t>
      </w:r>
      <w:r w:rsidR="00D20B90" w:rsidRPr="00F71616">
        <w:rPr>
          <w:rFonts w:ascii="Times New Roman" w:hAnsi="Times New Roman" w:hint="eastAsia"/>
          <w:b/>
          <w:color w:val="000000" w:themeColor="text1"/>
        </w:rPr>
        <w:t>條</w:t>
      </w:r>
      <w:r w:rsidRPr="00F71616">
        <w:rPr>
          <w:rFonts w:ascii="Times New Roman" w:hAnsi="Times New Roman" w:hint="eastAsia"/>
          <w:b/>
          <w:color w:val="000000" w:themeColor="text1"/>
        </w:rPr>
        <w:t>之</w:t>
      </w:r>
      <w:r w:rsidR="00D20B90" w:rsidRPr="00F71616">
        <w:rPr>
          <w:rFonts w:ascii="Times New Roman" w:hAnsi="Times New Roman" w:hint="eastAsia"/>
          <w:b/>
          <w:color w:val="000000" w:themeColor="text1"/>
        </w:rPr>
        <w:t>規定</w:t>
      </w:r>
      <w:r w:rsidRPr="00F71616">
        <w:rPr>
          <w:rFonts w:ascii="Times New Roman" w:hAnsi="Times New Roman" w:hint="eastAsia"/>
          <w:b/>
          <w:color w:val="000000" w:themeColor="text1"/>
        </w:rPr>
        <w:t>屬</w:t>
      </w:r>
      <w:r w:rsidR="00D20B90" w:rsidRPr="00F71616">
        <w:rPr>
          <w:rFonts w:ascii="Times New Roman" w:hAnsi="Times New Roman" w:hint="eastAsia"/>
          <w:b/>
          <w:color w:val="000000" w:themeColor="text1"/>
        </w:rPr>
        <w:t>公私立醫療機構，</w:t>
      </w:r>
      <w:r w:rsidRPr="00F71616">
        <w:rPr>
          <w:rFonts w:ascii="Times New Roman" w:hAnsi="Times New Roman" w:hint="eastAsia"/>
          <w:b/>
          <w:color w:val="000000" w:themeColor="text1"/>
        </w:rPr>
        <w:t>並</w:t>
      </w:r>
      <w:r w:rsidR="00D20B90" w:rsidRPr="00F71616">
        <w:rPr>
          <w:rFonts w:ascii="Times New Roman" w:hAnsi="Times New Roman" w:hint="eastAsia"/>
          <w:b/>
          <w:color w:val="000000" w:themeColor="text1"/>
        </w:rPr>
        <w:t>由法務部或由法務部委託地方行政最高機關設置；</w:t>
      </w:r>
      <w:r w:rsidRPr="00F71616">
        <w:rPr>
          <w:rFonts w:ascii="Times New Roman" w:hAnsi="Times New Roman" w:hint="eastAsia"/>
          <w:b/>
          <w:color w:val="000000" w:themeColor="text1"/>
        </w:rPr>
        <w:t>執行</w:t>
      </w:r>
      <w:r w:rsidR="00D20B90" w:rsidRPr="00F71616">
        <w:rPr>
          <w:rFonts w:ascii="Times New Roman" w:hAnsi="Times New Roman" w:hint="eastAsia"/>
          <w:b/>
          <w:color w:val="000000" w:themeColor="text1"/>
        </w:rPr>
        <w:t>性侵害犯罪防治法第</w:t>
      </w:r>
      <w:r w:rsidR="00D20B90" w:rsidRPr="00F71616">
        <w:rPr>
          <w:rFonts w:ascii="Times New Roman" w:hAnsi="Times New Roman" w:hint="eastAsia"/>
          <w:b/>
          <w:color w:val="000000" w:themeColor="text1"/>
        </w:rPr>
        <w:t>22</w:t>
      </w:r>
      <w:r w:rsidR="00D20B90" w:rsidRPr="00F71616">
        <w:rPr>
          <w:rFonts w:ascii="Times New Roman" w:hAnsi="Times New Roman" w:hint="eastAsia"/>
          <w:b/>
          <w:color w:val="000000" w:themeColor="text1"/>
        </w:rPr>
        <w:t>條之</w:t>
      </w:r>
      <w:r w:rsidR="00D20B90" w:rsidRPr="00F71616">
        <w:rPr>
          <w:rFonts w:ascii="Times New Roman" w:hAnsi="Times New Roman" w:hint="eastAsia"/>
          <w:b/>
          <w:color w:val="000000" w:themeColor="text1"/>
        </w:rPr>
        <w:t>1</w:t>
      </w:r>
      <w:r w:rsidR="00D20B90" w:rsidRPr="00F71616">
        <w:rPr>
          <w:rFonts w:ascii="Times New Roman" w:hAnsi="Times New Roman" w:hint="eastAsia"/>
          <w:b/>
          <w:color w:val="000000" w:themeColor="text1"/>
        </w:rPr>
        <w:t>之強制治療處所</w:t>
      </w:r>
      <w:r w:rsidRPr="00F71616">
        <w:rPr>
          <w:rFonts w:ascii="Times New Roman" w:hAnsi="Times New Roman" w:hint="eastAsia"/>
          <w:b/>
          <w:color w:val="000000" w:themeColor="text1"/>
        </w:rPr>
        <w:t>，依「妨害性自主罪與妨害風化罪受刑人輔導及治療實施辦法」第</w:t>
      </w:r>
      <w:r w:rsidRPr="00F71616">
        <w:rPr>
          <w:rFonts w:ascii="Times New Roman" w:hAnsi="Times New Roman" w:hint="eastAsia"/>
          <w:b/>
          <w:color w:val="000000" w:themeColor="text1"/>
        </w:rPr>
        <w:t>3</w:t>
      </w:r>
      <w:r w:rsidRPr="00F71616">
        <w:rPr>
          <w:rFonts w:ascii="Times New Roman" w:hAnsi="Times New Roman" w:hint="eastAsia"/>
          <w:b/>
          <w:color w:val="000000" w:themeColor="text1"/>
        </w:rPr>
        <w:t>條第</w:t>
      </w:r>
      <w:r w:rsidRPr="00F71616">
        <w:rPr>
          <w:rFonts w:ascii="Times New Roman" w:hAnsi="Times New Roman" w:hint="eastAsia"/>
          <w:b/>
          <w:color w:val="000000" w:themeColor="text1"/>
        </w:rPr>
        <w:t>2</w:t>
      </w:r>
      <w:r w:rsidRPr="00F71616">
        <w:rPr>
          <w:rFonts w:ascii="Times New Roman" w:hAnsi="Times New Roman" w:hint="eastAsia"/>
          <w:b/>
          <w:color w:val="000000" w:themeColor="text1"/>
        </w:rPr>
        <w:t>項之規定</w:t>
      </w:r>
      <w:r w:rsidR="00D20B90" w:rsidRPr="00F71616">
        <w:rPr>
          <w:rFonts w:ascii="Times New Roman" w:hAnsi="Times New Roman" w:hint="eastAsia"/>
          <w:b/>
          <w:color w:val="000000" w:themeColor="text1"/>
        </w:rPr>
        <w:t>為</w:t>
      </w:r>
      <w:r w:rsidRPr="00F71616">
        <w:rPr>
          <w:rFonts w:ascii="Times New Roman" w:hAnsi="Times New Roman" w:hint="eastAsia"/>
          <w:b/>
          <w:color w:val="000000" w:themeColor="text1"/>
        </w:rPr>
        <w:t>：設有精神科之醫院或精神科專科之合格醫院、社區心理衛生中心、其他領有醫療、社工相關專業證照或具有性侵害犯罪防治相關訓練或實務經驗且經政府立案之機構、團體或專業人員</w:t>
      </w:r>
      <w:r w:rsidR="00E163B8" w:rsidRPr="00F71616">
        <w:rPr>
          <w:rFonts w:ascii="Times New Roman" w:hAnsi="Times New Roman" w:hint="eastAsia"/>
          <w:color w:val="000000" w:themeColor="text1"/>
        </w:rPr>
        <w:t>：</w:t>
      </w:r>
      <w:bookmarkEnd w:id="457"/>
      <w:bookmarkEnd w:id="458"/>
    </w:p>
    <w:p w:rsidR="00DB45AD" w:rsidRPr="00F71616" w:rsidRDefault="0056236D" w:rsidP="00DB6752">
      <w:pPr>
        <w:pStyle w:val="4"/>
        <w:rPr>
          <w:rFonts w:ascii="Times New Roman" w:hAnsi="Times New Roman"/>
          <w:color w:val="000000" w:themeColor="text1"/>
        </w:rPr>
      </w:pPr>
      <w:r w:rsidRPr="00F71616">
        <w:rPr>
          <w:rFonts w:ascii="Times New Roman" w:hAnsi="Times New Roman" w:hint="eastAsia"/>
          <w:color w:val="000000" w:themeColor="text1"/>
        </w:rPr>
        <w:t>刑法第</w:t>
      </w:r>
      <w:r w:rsidRPr="00F71616">
        <w:rPr>
          <w:rFonts w:ascii="Times New Roman" w:hAnsi="Times New Roman" w:hint="eastAsia"/>
          <w:color w:val="000000" w:themeColor="text1"/>
        </w:rPr>
        <w:t>91</w:t>
      </w:r>
      <w:r w:rsidRPr="00F71616">
        <w:rPr>
          <w:rFonts w:ascii="Times New Roman" w:hAnsi="Times New Roman" w:hint="eastAsia"/>
          <w:color w:val="000000" w:themeColor="text1"/>
        </w:rPr>
        <w:t>條之</w:t>
      </w:r>
      <w:r w:rsidRPr="00F71616">
        <w:rPr>
          <w:rFonts w:ascii="Times New Roman" w:hAnsi="Times New Roman" w:hint="eastAsia"/>
          <w:color w:val="000000" w:themeColor="text1"/>
        </w:rPr>
        <w:t>1</w:t>
      </w:r>
      <w:r w:rsidR="00DB6752" w:rsidRPr="00F71616">
        <w:rPr>
          <w:rFonts w:ascii="Times New Roman" w:hAnsi="Times New Roman" w:hint="eastAsia"/>
          <w:color w:val="000000" w:themeColor="text1"/>
          <w:szCs w:val="32"/>
        </w:rPr>
        <w:t>強制治療處所</w:t>
      </w:r>
      <w:r w:rsidRPr="00F71616">
        <w:rPr>
          <w:rFonts w:ascii="Times New Roman" w:hAnsi="Times New Roman" w:hint="eastAsia"/>
          <w:color w:val="000000" w:themeColor="text1"/>
        </w:rPr>
        <w:t>：</w:t>
      </w:r>
    </w:p>
    <w:p w:rsidR="0056236D" w:rsidRPr="00F71616" w:rsidRDefault="0056236D" w:rsidP="00DB6752">
      <w:pPr>
        <w:pStyle w:val="5"/>
        <w:rPr>
          <w:rFonts w:ascii="Times New Roman" w:hAnsi="Times New Roman"/>
          <w:color w:val="000000" w:themeColor="text1"/>
        </w:rPr>
      </w:pPr>
      <w:r w:rsidRPr="00F71616">
        <w:rPr>
          <w:rFonts w:ascii="Times New Roman" w:hAnsi="Times New Roman" w:hint="eastAsia"/>
          <w:color w:val="000000" w:themeColor="text1"/>
        </w:rPr>
        <w:t>保安處分執行法第</w:t>
      </w:r>
      <w:r w:rsidRPr="00F71616">
        <w:rPr>
          <w:rFonts w:ascii="Times New Roman" w:hAnsi="Times New Roman" w:hint="eastAsia"/>
          <w:color w:val="000000" w:themeColor="text1"/>
        </w:rPr>
        <w:t>2</w:t>
      </w:r>
      <w:r w:rsidRPr="00F71616">
        <w:rPr>
          <w:rFonts w:ascii="Times New Roman" w:hAnsi="Times New Roman" w:hint="eastAsia"/>
          <w:color w:val="000000" w:themeColor="text1"/>
        </w:rPr>
        <w:t>條規定：「</w:t>
      </w:r>
      <w:r w:rsidRPr="00F71616">
        <w:rPr>
          <w:rFonts w:ascii="Times New Roman" w:hAnsi="Times New Roman" w:hint="eastAsia"/>
          <w:color w:val="000000" w:themeColor="text1"/>
        </w:rPr>
        <w:t>(</w:t>
      </w:r>
      <w:r w:rsidRPr="00F71616">
        <w:rPr>
          <w:rFonts w:ascii="Times New Roman" w:hAnsi="Times New Roman" w:hint="eastAsia"/>
          <w:color w:val="000000" w:themeColor="text1"/>
        </w:rPr>
        <w:t>第</w:t>
      </w:r>
      <w:r w:rsidRPr="00F71616">
        <w:rPr>
          <w:rFonts w:ascii="Times New Roman" w:hAnsi="Times New Roman" w:hint="eastAsia"/>
          <w:color w:val="000000" w:themeColor="text1"/>
        </w:rPr>
        <w:t>1</w:t>
      </w:r>
      <w:r w:rsidRPr="00F71616">
        <w:rPr>
          <w:rFonts w:ascii="Times New Roman" w:hAnsi="Times New Roman" w:hint="eastAsia"/>
          <w:color w:val="000000" w:themeColor="text1"/>
        </w:rPr>
        <w:t>項</w:t>
      </w:r>
      <w:r w:rsidRPr="00F71616">
        <w:rPr>
          <w:rFonts w:ascii="Times New Roman" w:hAnsi="Times New Roman" w:hint="eastAsia"/>
          <w:color w:val="000000" w:themeColor="text1"/>
        </w:rPr>
        <w:t>)</w:t>
      </w:r>
      <w:r w:rsidRPr="00F71616">
        <w:rPr>
          <w:rFonts w:ascii="Times New Roman" w:hAnsi="Times New Roman" w:hint="eastAsia"/>
          <w:color w:val="000000" w:themeColor="text1"/>
        </w:rPr>
        <w:t>保安處分處所如左：一、感化教育及強制工作處所。二、監護、禁戒及強制治療處所。</w:t>
      </w:r>
      <w:r w:rsidRPr="00F71616">
        <w:rPr>
          <w:rFonts w:ascii="Times New Roman" w:hAnsi="Times New Roman" w:hint="eastAsia"/>
          <w:color w:val="000000" w:themeColor="text1"/>
        </w:rPr>
        <w:t>(</w:t>
      </w:r>
      <w:r w:rsidRPr="00F71616">
        <w:rPr>
          <w:rFonts w:ascii="Times New Roman" w:hAnsi="Times New Roman" w:hint="eastAsia"/>
          <w:color w:val="000000" w:themeColor="text1"/>
        </w:rPr>
        <w:t>第</w:t>
      </w:r>
      <w:r w:rsidRPr="00F71616">
        <w:rPr>
          <w:rFonts w:ascii="Times New Roman" w:hAnsi="Times New Roman" w:hint="eastAsia"/>
          <w:color w:val="000000" w:themeColor="text1"/>
        </w:rPr>
        <w:t>2</w:t>
      </w:r>
      <w:r w:rsidRPr="00F71616">
        <w:rPr>
          <w:rFonts w:ascii="Times New Roman" w:hAnsi="Times New Roman" w:hint="eastAsia"/>
          <w:color w:val="000000" w:themeColor="text1"/>
        </w:rPr>
        <w:t>項</w:t>
      </w:r>
      <w:r w:rsidRPr="00F71616">
        <w:rPr>
          <w:rFonts w:ascii="Times New Roman" w:hAnsi="Times New Roman" w:hint="eastAsia"/>
          <w:color w:val="000000" w:themeColor="text1"/>
        </w:rPr>
        <w:t>)</w:t>
      </w:r>
      <w:r w:rsidRPr="00F71616">
        <w:rPr>
          <w:rFonts w:ascii="Times New Roman" w:hAnsi="Times New Roman" w:hint="eastAsia"/>
          <w:color w:val="000000" w:themeColor="text1"/>
        </w:rPr>
        <w:t>前項保安處分處所，由法務部或由法務部委託地方行政最高機關設置。</w:t>
      </w:r>
      <w:r w:rsidRPr="00F71616">
        <w:rPr>
          <w:rFonts w:ascii="Times New Roman" w:hAnsi="Times New Roman" w:hint="eastAsia"/>
          <w:color w:val="000000" w:themeColor="text1"/>
        </w:rPr>
        <w:t>(</w:t>
      </w:r>
      <w:r w:rsidRPr="00F71616">
        <w:rPr>
          <w:rFonts w:ascii="Times New Roman" w:hAnsi="Times New Roman" w:hint="eastAsia"/>
          <w:color w:val="000000" w:themeColor="text1"/>
        </w:rPr>
        <w:t>第</w:t>
      </w:r>
      <w:r w:rsidRPr="00F71616">
        <w:rPr>
          <w:rFonts w:ascii="Times New Roman" w:hAnsi="Times New Roman" w:hint="eastAsia"/>
          <w:color w:val="000000" w:themeColor="text1"/>
        </w:rPr>
        <w:t>3</w:t>
      </w:r>
      <w:r w:rsidRPr="00F71616">
        <w:rPr>
          <w:rFonts w:ascii="Times New Roman" w:hAnsi="Times New Roman" w:hint="eastAsia"/>
          <w:color w:val="000000" w:themeColor="text1"/>
        </w:rPr>
        <w:t>項</w:t>
      </w:r>
      <w:r w:rsidRPr="00F71616">
        <w:rPr>
          <w:rFonts w:ascii="Times New Roman" w:hAnsi="Times New Roman" w:hint="eastAsia"/>
          <w:color w:val="000000" w:themeColor="text1"/>
        </w:rPr>
        <w:t>)</w:t>
      </w:r>
      <w:r w:rsidRPr="00F71616">
        <w:rPr>
          <w:rFonts w:ascii="Times New Roman" w:hAnsi="Times New Roman" w:hint="eastAsia"/>
          <w:color w:val="000000" w:themeColor="text1"/>
        </w:rPr>
        <w:t>保安處分之實施，受法務部之指揮、監督。」同法第</w:t>
      </w:r>
      <w:r w:rsidRPr="00F71616">
        <w:rPr>
          <w:rFonts w:ascii="Times New Roman" w:hAnsi="Times New Roman" w:hint="eastAsia"/>
          <w:color w:val="000000" w:themeColor="text1"/>
        </w:rPr>
        <w:t>78</w:t>
      </w:r>
      <w:r w:rsidRPr="00F71616">
        <w:rPr>
          <w:rFonts w:ascii="Times New Roman" w:hAnsi="Times New Roman" w:hint="eastAsia"/>
          <w:color w:val="000000" w:themeColor="text1"/>
        </w:rPr>
        <w:t>條規定：「強制治療處所為公私立醫療機構。</w:t>
      </w:r>
    </w:p>
    <w:p w:rsidR="0056236D" w:rsidRPr="00F71616" w:rsidRDefault="00DB6752" w:rsidP="00DB6752">
      <w:pPr>
        <w:pStyle w:val="5"/>
        <w:rPr>
          <w:rFonts w:ascii="Times New Roman" w:hAnsi="Times New Roman"/>
          <w:color w:val="000000" w:themeColor="text1"/>
        </w:rPr>
      </w:pPr>
      <w:r w:rsidRPr="00F71616">
        <w:rPr>
          <w:rFonts w:ascii="Times New Roman" w:hAnsi="Times New Roman" w:hint="eastAsia"/>
          <w:color w:val="000000" w:themeColor="text1"/>
        </w:rPr>
        <w:t>「辦理性侵害犯罪加害人刑後強制治療作業要點」第</w:t>
      </w:r>
      <w:r w:rsidRPr="00F71616">
        <w:rPr>
          <w:rFonts w:ascii="Times New Roman" w:hAnsi="Times New Roman" w:hint="eastAsia"/>
          <w:color w:val="000000" w:themeColor="text1"/>
        </w:rPr>
        <w:t>9</w:t>
      </w:r>
      <w:r w:rsidR="0056236D" w:rsidRPr="00F71616">
        <w:rPr>
          <w:rFonts w:ascii="Times New Roman" w:hAnsi="Times New Roman" w:hint="eastAsia"/>
          <w:color w:val="000000" w:themeColor="text1"/>
        </w:rPr>
        <w:t>點規定：「</w:t>
      </w:r>
      <w:r w:rsidR="0056236D" w:rsidRPr="00F71616">
        <w:rPr>
          <w:rFonts w:ascii="Times New Roman" w:hAnsi="Times New Roman" w:hint="eastAsia"/>
          <w:color w:val="000000" w:themeColor="text1"/>
        </w:rPr>
        <w:t>(</w:t>
      </w:r>
      <w:r w:rsidR="0056236D" w:rsidRPr="00F71616">
        <w:rPr>
          <w:rFonts w:ascii="Times New Roman" w:hAnsi="Times New Roman" w:hint="eastAsia"/>
          <w:color w:val="000000" w:themeColor="text1"/>
        </w:rPr>
        <w:t>第</w:t>
      </w:r>
      <w:r w:rsidR="0056236D" w:rsidRPr="00F71616">
        <w:rPr>
          <w:rFonts w:ascii="Times New Roman" w:hAnsi="Times New Roman" w:hint="eastAsia"/>
          <w:color w:val="000000" w:themeColor="text1"/>
        </w:rPr>
        <w:t>1</w:t>
      </w:r>
      <w:r w:rsidR="0056236D" w:rsidRPr="00F71616">
        <w:rPr>
          <w:rFonts w:ascii="Times New Roman" w:hAnsi="Times New Roman" w:hint="eastAsia"/>
          <w:color w:val="000000" w:themeColor="text1"/>
        </w:rPr>
        <w:t>項</w:t>
      </w:r>
      <w:r w:rsidR="0056236D" w:rsidRPr="00F71616">
        <w:rPr>
          <w:rFonts w:ascii="Times New Roman" w:hAnsi="Times New Roman" w:hint="eastAsia"/>
          <w:color w:val="000000" w:themeColor="text1"/>
        </w:rPr>
        <w:t>)</w:t>
      </w:r>
      <w:r w:rsidR="0056236D" w:rsidRPr="00F71616">
        <w:rPr>
          <w:rFonts w:ascii="Times New Roman" w:hAnsi="Times New Roman" w:hint="eastAsia"/>
          <w:color w:val="000000" w:themeColor="text1"/>
        </w:rPr>
        <w:t>刑後強制治療之處所由法務部設置，其實施受法務部之指揮、監督。</w:t>
      </w:r>
      <w:r w:rsidR="0056236D" w:rsidRPr="00F71616">
        <w:rPr>
          <w:rFonts w:ascii="Times New Roman" w:hAnsi="Times New Roman" w:hint="eastAsia"/>
          <w:color w:val="000000" w:themeColor="text1"/>
        </w:rPr>
        <w:t>(</w:t>
      </w:r>
      <w:r w:rsidR="0056236D" w:rsidRPr="00F71616">
        <w:rPr>
          <w:rFonts w:ascii="Times New Roman" w:hAnsi="Times New Roman" w:hint="eastAsia"/>
          <w:color w:val="000000" w:themeColor="text1"/>
        </w:rPr>
        <w:t>第</w:t>
      </w:r>
      <w:r w:rsidR="0056236D" w:rsidRPr="00F71616">
        <w:rPr>
          <w:rFonts w:ascii="Times New Roman" w:hAnsi="Times New Roman" w:hint="eastAsia"/>
          <w:color w:val="000000" w:themeColor="text1"/>
        </w:rPr>
        <w:t>2</w:t>
      </w:r>
      <w:r w:rsidR="0056236D" w:rsidRPr="00F71616">
        <w:rPr>
          <w:rFonts w:ascii="Times New Roman" w:hAnsi="Times New Roman" w:hint="eastAsia"/>
          <w:color w:val="000000" w:themeColor="text1"/>
        </w:rPr>
        <w:t>項</w:t>
      </w:r>
      <w:r w:rsidR="0056236D" w:rsidRPr="00F71616">
        <w:rPr>
          <w:rFonts w:ascii="Times New Roman" w:hAnsi="Times New Roman" w:hint="eastAsia"/>
          <w:color w:val="000000" w:themeColor="text1"/>
        </w:rPr>
        <w:t>)</w:t>
      </w:r>
      <w:r w:rsidR="0056236D" w:rsidRPr="00F71616">
        <w:rPr>
          <w:rFonts w:ascii="Times New Roman" w:hAnsi="Times New Roman" w:hint="eastAsia"/>
          <w:color w:val="000000" w:themeColor="text1"/>
        </w:rPr>
        <w:t>法務部應派員視察刑後強制治療處所，每年至少一次，並得授權臺灣高等檢察署隨時</w:t>
      </w:r>
      <w:r w:rsidR="0056236D" w:rsidRPr="00F71616">
        <w:rPr>
          <w:rFonts w:ascii="Times New Roman" w:hAnsi="Times New Roman" w:hint="eastAsia"/>
          <w:color w:val="000000" w:themeColor="text1"/>
        </w:rPr>
        <w:lastRenderedPageBreak/>
        <w:t>派員視察。」</w:t>
      </w:r>
    </w:p>
    <w:p w:rsidR="0056236D" w:rsidRPr="00F71616" w:rsidRDefault="0056236D" w:rsidP="00DB6752">
      <w:pPr>
        <w:pStyle w:val="4"/>
        <w:rPr>
          <w:rFonts w:ascii="Times New Roman" w:hAnsi="Times New Roman"/>
          <w:color w:val="000000" w:themeColor="text1"/>
        </w:rPr>
      </w:pPr>
      <w:r w:rsidRPr="00F71616">
        <w:rPr>
          <w:rFonts w:ascii="Times New Roman" w:hAnsi="Times New Roman" w:hint="eastAsia"/>
          <w:color w:val="000000" w:themeColor="text1"/>
        </w:rPr>
        <w:t>性侵害犯罪防治法第</w:t>
      </w:r>
      <w:r w:rsidRPr="00F71616">
        <w:rPr>
          <w:rFonts w:ascii="Times New Roman" w:hAnsi="Times New Roman" w:hint="eastAsia"/>
          <w:color w:val="000000" w:themeColor="text1"/>
        </w:rPr>
        <w:t>22</w:t>
      </w:r>
      <w:r w:rsidRPr="00F71616">
        <w:rPr>
          <w:rFonts w:ascii="Times New Roman" w:hAnsi="Times New Roman" w:hint="eastAsia"/>
          <w:color w:val="000000" w:themeColor="text1"/>
        </w:rPr>
        <w:t>條之</w:t>
      </w:r>
      <w:r w:rsidRPr="00F71616">
        <w:rPr>
          <w:rFonts w:ascii="Times New Roman" w:hAnsi="Times New Roman" w:hint="eastAsia"/>
          <w:color w:val="000000" w:themeColor="text1"/>
        </w:rPr>
        <w:t>1</w:t>
      </w:r>
      <w:r w:rsidR="00DB6752" w:rsidRPr="00F71616">
        <w:rPr>
          <w:rFonts w:ascii="Times New Roman" w:hAnsi="Times New Roman" w:hint="eastAsia"/>
          <w:color w:val="000000" w:themeColor="text1"/>
          <w:szCs w:val="32"/>
        </w:rPr>
        <w:t>強制治療處所</w:t>
      </w:r>
      <w:r w:rsidR="00DB6752" w:rsidRPr="00F71616">
        <w:rPr>
          <w:rFonts w:ascii="Times New Roman" w:hAnsi="Times New Roman" w:hint="eastAsia"/>
          <w:color w:val="000000" w:themeColor="text1"/>
        </w:rPr>
        <w:t>：「妨害性自主罪與妨害風化罪受刑人輔導及治療實施辦法」第</w:t>
      </w:r>
      <w:r w:rsidR="00DB6752" w:rsidRPr="00F71616">
        <w:rPr>
          <w:rFonts w:ascii="Times New Roman" w:hAnsi="Times New Roman" w:hint="eastAsia"/>
          <w:color w:val="000000" w:themeColor="text1"/>
        </w:rPr>
        <w:t>3</w:t>
      </w:r>
      <w:r w:rsidR="00DB6752" w:rsidRPr="00F71616">
        <w:rPr>
          <w:rFonts w:ascii="Times New Roman" w:hAnsi="Times New Roman" w:hint="eastAsia"/>
          <w:color w:val="000000" w:themeColor="text1"/>
        </w:rPr>
        <w:t>條第</w:t>
      </w:r>
      <w:r w:rsidR="00DB6752" w:rsidRPr="00F71616">
        <w:rPr>
          <w:rFonts w:ascii="Times New Roman" w:hAnsi="Times New Roman" w:hint="eastAsia"/>
          <w:color w:val="000000" w:themeColor="text1"/>
        </w:rPr>
        <w:t>2</w:t>
      </w:r>
      <w:r w:rsidR="00DB6752" w:rsidRPr="00F71616">
        <w:rPr>
          <w:rFonts w:ascii="Times New Roman" w:hAnsi="Times New Roman" w:hint="eastAsia"/>
          <w:color w:val="000000" w:themeColor="text1"/>
        </w:rPr>
        <w:t>項規定：「指定監獄得聘請或委託下列機構、團體或人員實施強制身心治療或輔導教育：一、經中央衛生主管機關評鑑合格，且設有精神科之醫院或精神科專科醫院。二、直轄市、縣（市）社區心理衛生中心。三、其他領有醫療、社工相關專業證照或具有性侵害犯罪防治相關訓練或實務經驗且經政府立案之機構、團體或專業人員。」</w:t>
      </w:r>
    </w:p>
    <w:p w:rsidR="00666B98" w:rsidRPr="00F71616" w:rsidRDefault="000A57BB" w:rsidP="00666B98">
      <w:pPr>
        <w:pStyle w:val="4"/>
        <w:rPr>
          <w:rFonts w:ascii="Times New Roman" w:hAnsi="Times New Roman"/>
          <w:color w:val="000000" w:themeColor="text1"/>
        </w:rPr>
      </w:pPr>
      <w:r w:rsidRPr="00F71616">
        <w:rPr>
          <w:rFonts w:ascii="Times New Roman" w:hAnsi="Times New Roman" w:hint="eastAsia"/>
          <w:color w:val="000000" w:themeColor="text1"/>
        </w:rPr>
        <w:t>以美國為例，</w:t>
      </w:r>
      <w:r w:rsidR="00224266" w:rsidRPr="00F71616">
        <w:rPr>
          <w:rFonts w:ascii="Times New Roman" w:hAnsi="Times New Roman" w:hint="eastAsia"/>
          <w:color w:val="000000" w:themeColor="text1"/>
        </w:rPr>
        <w:t>美</w:t>
      </w:r>
      <w:r w:rsidR="001B5121" w:rsidRPr="00F71616">
        <w:rPr>
          <w:rFonts w:ascii="Times New Roman" w:hAnsi="Times New Roman" w:hint="eastAsia"/>
          <w:color w:val="000000" w:themeColor="text1"/>
        </w:rPr>
        <w:t>國各州通常以下列處所做為性侵害犯之民事監護處所：安全的精神病院、</w:t>
      </w:r>
      <w:r w:rsidR="00224266" w:rsidRPr="00F71616">
        <w:rPr>
          <w:rFonts w:ascii="Times New Roman" w:hAnsi="Times New Roman" w:hint="eastAsia"/>
          <w:color w:val="000000" w:themeColor="text1"/>
        </w:rPr>
        <w:t>監獄內之精神衛生設施、獨立的安全設施，有些州不願意投入資源設立獨立的安全設施，而以現有的州立醫院及矯正設施做為監護處所，故州立精神病院是較為常見的監護處所</w:t>
      </w:r>
      <w:r w:rsidRPr="00F71616">
        <w:rPr>
          <w:rStyle w:val="aff0"/>
          <w:rFonts w:ascii="Times New Roman" w:hAnsi="Times New Roman"/>
          <w:color w:val="000000" w:themeColor="text1"/>
        </w:rPr>
        <w:footnoteReference w:id="15"/>
      </w:r>
      <w:r w:rsidR="00224266" w:rsidRPr="00F71616">
        <w:rPr>
          <w:rFonts w:ascii="Times New Roman" w:hAnsi="Times New Roman" w:hint="eastAsia"/>
          <w:color w:val="000000" w:themeColor="text1"/>
        </w:rPr>
        <w:t>。</w:t>
      </w:r>
    </w:p>
    <w:p w:rsidR="00EF5CCE" w:rsidRPr="00F71616" w:rsidRDefault="00666B98" w:rsidP="00666B98">
      <w:pPr>
        <w:pStyle w:val="3"/>
        <w:rPr>
          <w:rFonts w:ascii="Times New Roman" w:hAnsi="Times New Roman"/>
          <w:b/>
          <w:color w:val="000000" w:themeColor="text1"/>
        </w:rPr>
      </w:pPr>
      <w:bookmarkStart w:id="459" w:name="_Toc44428669"/>
      <w:bookmarkStart w:id="460" w:name="_Toc44597855"/>
      <w:r w:rsidRPr="00F71616">
        <w:rPr>
          <w:rFonts w:ascii="Times New Roman" w:hAnsi="Times New Roman" w:hint="eastAsia"/>
          <w:b/>
          <w:color w:val="000000" w:themeColor="text1"/>
        </w:rPr>
        <w:t>刑後強制治療處所設置之沿革：</w:t>
      </w:r>
      <w:bookmarkEnd w:id="459"/>
      <w:bookmarkEnd w:id="460"/>
    </w:p>
    <w:p w:rsidR="0043699B" w:rsidRPr="00F71616" w:rsidRDefault="0043699B" w:rsidP="0043699B">
      <w:pPr>
        <w:pStyle w:val="4"/>
        <w:rPr>
          <w:rFonts w:ascii="Times New Roman" w:hAnsi="Times New Roman"/>
          <w:color w:val="000000" w:themeColor="text1"/>
        </w:rPr>
      </w:pPr>
      <w:r w:rsidRPr="00F71616">
        <w:rPr>
          <w:rFonts w:ascii="Times New Roman" w:hAnsi="Times New Roman" w:hint="eastAsia"/>
          <w:color w:val="000000" w:themeColor="text1"/>
        </w:rPr>
        <w:t>據法務部查復本院指出，</w:t>
      </w:r>
      <w:r w:rsidRPr="00F71616">
        <w:rPr>
          <w:rFonts w:ascii="Times New Roman" w:hAnsi="Times New Roman" w:hint="eastAsia"/>
          <w:color w:val="000000" w:themeColor="text1"/>
        </w:rPr>
        <w:t>95</w:t>
      </w:r>
      <w:r w:rsidRPr="00F71616">
        <w:rPr>
          <w:rFonts w:ascii="Times New Roman" w:hAnsi="Times New Roman" w:hint="eastAsia"/>
          <w:color w:val="000000" w:themeColor="text1"/>
        </w:rPr>
        <w:t>年</w:t>
      </w:r>
      <w:r w:rsidRPr="00F71616">
        <w:rPr>
          <w:rFonts w:ascii="Times New Roman" w:hAnsi="Times New Roman" w:hint="eastAsia"/>
          <w:color w:val="000000" w:themeColor="text1"/>
        </w:rPr>
        <w:t>7</w:t>
      </w:r>
      <w:r w:rsidRPr="00F71616">
        <w:rPr>
          <w:rFonts w:ascii="Times New Roman" w:hAnsi="Times New Roman" w:hint="eastAsia"/>
          <w:color w:val="000000" w:themeColor="text1"/>
        </w:rPr>
        <w:t>月</w:t>
      </w:r>
      <w:r w:rsidRPr="00F71616">
        <w:rPr>
          <w:rFonts w:ascii="Times New Roman" w:hAnsi="Times New Roman" w:hint="eastAsia"/>
          <w:color w:val="000000" w:themeColor="text1"/>
        </w:rPr>
        <w:t>1</w:t>
      </w:r>
      <w:r w:rsidRPr="00F71616">
        <w:rPr>
          <w:rFonts w:ascii="Times New Roman" w:hAnsi="Times New Roman" w:hint="eastAsia"/>
          <w:color w:val="000000" w:themeColor="text1"/>
        </w:rPr>
        <w:t>日刑法部分條文修正施行，針對性侵害加害人實施刑後強制治療制度，法務部多次洽商協調衛生署（現為衛福部，下同）及國防部所屬多家公立醫院承接此項業務，以儘速完成強制治療處所之委託設置，惟為避免持續浪費社會資源，法務部遂規劃擴建培德醫院，設置刑後強制治療專區。於強制治療專區籌建啟用前，為避免經法院裁定之刑後強制治療受處分人無處收容，造成婦幼安全之疑慮，法務部長於</w:t>
      </w:r>
      <w:r w:rsidRPr="00F71616">
        <w:rPr>
          <w:rFonts w:ascii="Times New Roman" w:hAnsi="Times New Roman" w:hint="eastAsia"/>
          <w:color w:val="000000" w:themeColor="text1"/>
        </w:rPr>
        <w:t>99</w:t>
      </w:r>
      <w:r w:rsidRPr="00F71616">
        <w:rPr>
          <w:rFonts w:ascii="Times New Roman" w:hAnsi="Times New Roman" w:hint="eastAsia"/>
          <w:color w:val="000000" w:themeColor="text1"/>
        </w:rPr>
        <w:t>年</w:t>
      </w:r>
      <w:r w:rsidRPr="00F71616">
        <w:rPr>
          <w:rFonts w:ascii="Times New Roman" w:hAnsi="Times New Roman" w:hint="eastAsia"/>
          <w:color w:val="000000" w:themeColor="text1"/>
        </w:rPr>
        <w:t>8</w:t>
      </w:r>
      <w:r w:rsidRPr="00F71616">
        <w:rPr>
          <w:rFonts w:ascii="Times New Roman" w:hAnsi="Times New Roman" w:hint="eastAsia"/>
          <w:color w:val="000000" w:themeColor="text1"/>
        </w:rPr>
        <w:t>月</w:t>
      </w:r>
      <w:r w:rsidRPr="00F71616">
        <w:rPr>
          <w:rFonts w:ascii="Times New Roman" w:hAnsi="Times New Roman" w:hint="eastAsia"/>
          <w:color w:val="000000" w:themeColor="text1"/>
        </w:rPr>
        <w:t>23</w:t>
      </w:r>
      <w:r w:rsidRPr="00F71616">
        <w:rPr>
          <w:rFonts w:ascii="Times New Roman" w:hAnsi="Times New Roman" w:hint="eastAsia"/>
          <w:color w:val="000000" w:themeColor="text1"/>
        </w:rPr>
        <w:t>日核示於刑後強制治療處所</w:t>
      </w:r>
      <w:r w:rsidRPr="00F71616">
        <w:rPr>
          <w:rFonts w:ascii="Times New Roman" w:hAnsi="Times New Roman" w:hint="eastAsia"/>
          <w:color w:val="000000" w:themeColor="text1"/>
        </w:rPr>
        <w:lastRenderedPageBreak/>
        <w:t>設置前由培德醫院先行接辦。</w:t>
      </w:r>
    </w:p>
    <w:p w:rsidR="0043699B" w:rsidRPr="00F71616" w:rsidRDefault="0043699B" w:rsidP="003768E4">
      <w:pPr>
        <w:pStyle w:val="4"/>
        <w:rPr>
          <w:rFonts w:ascii="Times New Roman" w:hAnsi="Times New Roman"/>
          <w:color w:val="000000" w:themeColor="text1"/>
        </w:rPr>
      </w:pPr>
      <w:r w:rsidRPr="00F71616">
        <w:rPr>
          <w:rFonts w:ascii="Times New Roman" w:hAnsi="Times New Roman" w:hint="eastAsia"/>
          <w:color w:val="000000" w:themeColor="text1"/>
        </w:rPr>
        <w:t>101</w:t>
      </w:r>
      <w:r w:rsidRPr="00F71616">
        <w:rPr>
          <w:rFonts w:ascii="Times New Roman" w:hAnsi="Times New Roman" w:hint="eastAsia"/>
          <w:color w:val="000000" w:themeColor="text1"/>
        </w:rPr>
        <w:t>年</w:t>
      </w:r>
      <w:r w:rsidRPr="00F71616">
        <w:rPr>
          <w:rFonts w:ascii="Times New Roman" w:hAnsi="Times New Roman" w:hint="eastAsia"/>
          <w:color w:val="000000" w:themeColor="text1"/>
        </w:rPr>
        <w:t>1</w:t>
      </w:r>
      <w:r w:rsidRPr="00F71616">
        <w:rPr>
          <w:rFonts w:ascii="Times New Roman" w:hAnsi="Times New Roman" w:hint="eastAsia"/>
          <w:color w:val="000000" w:themeColor="text1"/>
        </w:rPr>
        <w:t>月</w:t>
      </w:r>
      <w:r w:rsidRPr="00F71616">
        <w:rPr>
          <w:rFonts w:ascii="Times New Roman" w:hAnsi="Times New Roman" w:hint="eastAsia"/>
          <w:color w:val="000000" w:themeColor="text1"/>
        </w:rPr>
        <w:t>1</w:t>
      </w:r>
      <w:r w:rsidRPr="00F71616">
        <w:rPr>
          <w:rFonts w:ascii="Times New Roman" w:hAnsi="Times New Roman" w:hint="eastAsia"/>
          <w:color w:val="000000" w:themeColor="text1"/>
        </w:rPr>
        <w:t>日性侵害犯罪防治法部分條文修正施行，鑑於強制治療醫院籌建啟用前，為避免經法院依性侵害犯罪防治法第</w:t>
      </w:r>
      <w:r w:rsidRPr="00F71616">
        <w:rPr>
          <w:rFonts w:ascii="Times New Roman" w:hAnsi="Times New Roman" w:hint="eastAsia"/>
          <w:color w:val="000000" w:themeColor="text1"/>
        </w:rPr>
        <w:t>22</w:t>
      </w:r>
      <w:r w:rsidRPr="00F71616">
        <w:rPr>
          <w:rFonts w:ascii="Times New Roman" w:hAnsi="Times New Roman" w:hint="eastAsia"/>
          <w:color w:val="000000" w:themeColor="text1"/>
        </w:rPr>
        <w:t>條之</w:t>
      </w:r>
      <w:r w:rsidRPr="00F71616">
        <w:rPr>
          <w:rFonts w:ascii="Times New Roman" w:hAnsi="Times New Roman" w:hint="eastAsia"/>
          <w:color w:val="000000" w:themeColor="text1"/>
        </w:rPr>
        <w:t>1</w:t>
      </w:r>
      <w:r w:rsidRPr="00F71616">
        <w:rPr>
          <w:rFonts w:ascii="Times New Roman" w:hAnsi="Times New Roman" w:hint="eastAsia"/>
          <w:color w:val="000000" w:themeColor="text1"/>
        </w:rPr>
        <w:t>裁定之強制治療受處分人無處收容，造成婦幼安全之疑慮，法務部遂於</w:t>
      </w:r>
      <w:r w:rsidRPr="00F71616">
        <w:rPr>
          <w:rFonts w:ascii="Times New Roman" w:hAnsi="Times New Roman" w:hint="eastAsia"/>
          <w:color w:val="000000" w:themeColor="text1"/>
        </w:rPr>
        <w:t>101</w:t>
      </w:r>
      <w:r w:rsidRPr="00F71616">
        <w:rPr>
          <w:rFonts w:ascii="Times New Roman" w:hAnsi="Times New Roman" w:hint="eastAsia"/>
          <w:color w:val="000000" w:themeColor="text1"/>
        </w:rPr>
        <w:t>年</w:t>
      </w:r>
      <w:r w:rsidRPr="00F71616">
        <w:rPr>
          <w:rFonts w:ascii="Times New Roman" w:hAnsi="Times New Roman" w:hint="eastAsia"/>
          <w:color w:val="000000" w:themeColor="text1"/>
        </w:rPr>
        <w:t>2</w:t>
      </w:r>
      <w:r w:rsidRPr="00F71616">
        <w:rPr>
          <w:rFonts w:ascii="Times New Roman" w:hAnsi="Times New Roman" w:hint="eastAsia"/>
          <w:color w:val="000000" w:themeColor="text1"/>
        </w:rPr>
        <w:t>月</w:t>
      </w:r>
      <w:r w:rsidRPr="00F71616">
        <w:rPr>
          <w:rFonts w:ascii="Times New Roman" w:hAnsi="Times New Roman" w:hint="eastAsia"/>
          <w:color w:val="000000" w:themeColor="text1"/>
        </w:rPr>
        <w:t>3</w:t>
      </w:r>
      <w:r w:rsidRPr="00F71616">
        <w:rPr>
          <w:rFonts w:ascii="Times New Roman" w:hAnsi="Times New Roman" w:hint="eastAsia"/>
          <w:color w:val="000000" w:themeColor="text1"/>
        </w:rPr>
        <w:t>日法檢字第</w:t>
      </w:r>
      <w:r w:rsidRPr="00F71616">
        <w:rPr>
          <w:rFonts w:ascii="Times New Roman" w:hAnsi="Times New Roman" w:hint="eastAsia"/>
          <w:color w:val="000000" w:themeColor="text1"/>
        </w:rPr>
        <w:t>1014104920</w:t>
      </w:r>
      <w:r w:rsidRPr="00F71616">
        <w:rPr>
          <w:rFonts w:ascii="Times New Roman" w:hAnsi="Times New Roman" w:hint="eastAsia"/>
          <w:color w:val="000000" w:themeColor="text1"/>
        </w:rPr>
        <w:t>號函指定培德醫院為</w:t>
      </w:r>
      <w:r w:rsidR="003768E4" w:rsidRPr="00F71616">
        <w:rPr>
          <w:rFonts w:ascii="Times New Roman" w:hAnsi="Times New Roman" w:hint="eastAsia"/>
          <w:color w:val="000000" w:themeColor="text1"/>
        </w:rPr>
        <w:t>性侵害犯罪防治法第</w:t>
      </w:r>
      <w:r w:rsidR="003768E4" w:rsidRPr="00F71616">
        <w:rPr>
          <w:rFonts w:ascii="Times New Roman" w:hAnsi="Times New Roman" w:hint="eastAsia"/>
          <w:color w:val="000000" w:themeColor="text1"/>
        </w:rPr>
        <w:t>22</w:t>
      </w:r>
      <w:r w:rsidR="003768E4" w:rsidRPr="00F71616">
        <w:rPr>
          <w:rFonts w:ascii="Times New Roman" w:hAnsi="Times New Roman" w:hint="eastAsia"/>
          <w:color w:val="000000" w:themeColor="text1"/>
        </w:rPr>
        <w:t>條之</w:t>
      </w:r>
      <w:r w:rsidR="003768E4" w:rsidRPr="00F71616">
        <w:rPr>
          <w:rFonts w:ascii="Times New Roman" w:hAnsi="Times New Roman" w:hint="eastAsia"/>
          <w:color w:val="000000" w:themeColor="text1"/>
        </w:rPr>
        <w:t>1</w:t>
      </w:r>
      <w:r w:rsidRPr="00F71616">
        <w:rPr>
          <w:rFonts w:ascii="Times New Roman" w:hAnsi="Times New Roman" w:hint="eastAsia"/>
          <w:color w:val="000000" w:themeColor="text1"/>
        </w:rPr>
        <w:t>加害人強制治療指定處所。</w:t>
      </w:r>
    </w:p>
    <w:p w:rsidR="0043699B" w:rsidRPr="00F71616" w:rsidRDefault="0043699B" w:rsidP="003768E4">
      <w:pPr>
        <w:pStyle w:val="4"/>
        <w:rPr>
          <w:rFonts w:ascii="Times New Roman" w:hAnsi="Times New Roman"/>
          <w:color w:val="000000" w:themeColor="text1"/>
        </w:rPr>
      </w:pPr>
      <w:r w:rsidRPr="00F71616">
        <w:rPr>
          <w:rFonts w:ascii="Times New Roman" w:hAnsi="Times New Roman" w:hint="eastAsia"/>
          <w:color w:val="000000" w:themeColor="text1"/>
        </w:rPr>
        <w:t>後因</w:t>
      </w:r>
      <w:r w:rsidR="003768E4" w:rsidRPr="00F71616">
        <w:rPr>
          <w:rFonts w:ascii="Times New Roman" w:hAnsi="Times New Roman" w:hint="eastAsia"/>
          <w:color w:val="000000" w:themeColor="text1"/>
        </w:rPr>
        <w:t>性侵害犯罪防治法第</w:t>
      </w:r>
      <w:r w:rsidR="003768E4" w:rsidRPr="00F71616">
        <w:rPr>
          <w:rFonts w:ascii="Times New Roman" w:hAnsi="Times New Roman" w:hint="eastAsia"/>
          <w:color w:val="000000" w:themeColor="text1"/>
        </w:rPr>
        <w:t>22</w:t>
      </w:r>
      <w:r w:rsidR="003768E4" w:rsidRPr="00F71616">
        <w:rPr>
          <w:rFonts w:ascii="Times New Roman" w:hAnsi="Times New Roman" w:hint="eastAsia"/>
          <w:color w:val="000000" w:themeColor="text1"/>
        </w:rPr>
        <w:t>條之</w:t>
      </w:r>
      <w:r w:rsidR="003768E4" w:rsidRPr="00F71616">
        <w:rPr>
          <w:rFonts w:ascii="Times New Roman" w:hAnsi="Times New Roman" w:hint="eastAsia"/>
          <w:color w:val="000000" w:themeColor="text1"/>
        </w:rPr>
        <w:t>1</w:t>
      </w:r>
      <w:r w:rsidRPr="00F71616">
        <w:rPr>
          <w:rFonts w:ascii="Times New Roman" w:hAnsi="Times New Roman" w:hint="eastAsia"/>
          <w:color w:val="000000" w:themeColor="text1"/>
        </w:rPr>
        <w:t>受處分人強制治療收治床位不足問題，法務部於</w:t>
      </w:r>
      <w:r w:rsidRPr="00F71616">
        <w:rPr>
          <w:rFonts w:ascii="Times New Roman" w:hAnsi="Times New Roman" w:hint="eastAsia"/>
          <w:color w:val="000000" w:themeColor="text1"/>
        </w:rPr>
        <w:t>104</w:t>
      </w:r>
      <w:r w:rsidRPr="00F71616">
        <w:rPr>
          <w:rFonts w:ascii="Times New Roman" w:hAnsi="Times New Roman" w:hint="eastAsia"/>
          <w:color w:val="000000" w:themeColor="text1"/>
        </w:rPr>
        <w:t>年</w:t>
      </w:r>
      <w:r w:rsidRPr="00F71616">
        <w:rPr>
          <w:rFonts w:ascii="Times New Roman" w:hAnsi="Times New Roman" w:hint="eastAsia"/>
          <w:color w:val="000000" w:themeColor="text1"/>
        </w:rPr>
        <w:t>3</w:t>
      </w:r>
      <w:r w:rsidRPr="00F71616">
        <w:rPr>
          <w:rFonts w:ascii="Times New Roman" w:hAnsi="Times New Roman" w:hint="eastAsia"/>
          <w:color w:val="000000" w:themeColor="text1"/>
        </w:rPr>
        <w:t>月</w:t>
      </w:r>
      <w:r w:rsidRPr="00F71616">
        <w:rPr>
          <w:rFonts w:ascii="Times New Roman" w:hAnsi="Times New Roman" w:hint="eastAsia"/>
          <w:color w:val="000000" w:themeColor="text1"/>
        </w:rPr>
        <w:t>4</w:t>
      </w:r>
      <w:r w:rsidRPr="00F71616">
        <w:rPr>
          <w:rFonts w:ascii="Times New Roman" w:hAnsi="Times New Roman" w:hint="eastAsia"/>
          <w:color w:val="000000" w:themeColor="text1"/>
        </w:rPr>
        <w:t>日指定大肚山莊為強制治療處所，並於性侵害加害人強制治療處所大肚山莊開辦協調會議決議</w:t>
      </w:r>
      <w:r w:rsidR="000B14AC" w:rsidRPr="00F71616">
        <w:rPr>
          <w:rFonts w:ascii="Times New Roman" w:hAnsi="Times New Roman" w:hint="eastAsia"/>
          <w:color w:val="000000" w:themeColor="text1"/>
        </w:rPr>
        <w:t>：</w:t>
      </w:r>
      <w:r w:rsidRPr="00F71616">
        <w:rPr>
          <w:rFonts w:ascii="Times New Roman" w:hAnsi="Times New Roman" w:hint="eastAsia"/>
          <w:color w:val="000000" w:themeColor="text1"/>
        </w:rPr>
        <w:t>所收治</w:t>
      </w:r>
      <w:r w:rsidR="003768E4" w:rsidRPr="00F71616">
        <w:rPr>
          <w:rFonts w:ascii="Times New Roman" w:hAnsi="Times New Roman" w:hint="eastAsia"/>
          <w:color w:val="000000" w:themeColor="text1"/>
        </w:rPr>
        <w:t>性侵害犯罪防治法第</w:t>
      </w:r>
      <w:r w:rsidR="003768E4" w:rsidRPr="00F71616">
        <w:rPr>
          <w:rFonts w:ascii="Times New Roman" w:hAnsi="Times New Roman" w:hint="eastAsia"/>
          <w:color w:val="000000" w:themeColor="text1"/>
        </w:rPr>
        <w:t>22</w:t>
      </w:r>
      <w:r w:rsidR="003768E4" w:rsidRPr="00F71616">
        <w:rPr>
          <w:rFonts w:ascii="Times New Roman" w:hAnsi="Times New Roman" w:hint="eastAsia"/>
          <w:color w:val="000000" w:themeColor="text1"/>
        </w:rPr>
        <w:t>條之</w:t>
      </w:r>
      <w:r w:rsidR="003768E4" w:rsidRPr="00F71616">
        <w:rPr>
          <w:rFonts w:ascii="Times New Roman" w:hAnsi="Times New Roman" w:hint="eastAsia"/>
          <w:color w:val="000000" w:themeColor="text1"/>
        </w:rPr>
        <w:t>1</w:t>
      </w:r>
      <w:r w:rsidRPr="00F71616">
        <w:rPr>
          <w:rFonts w:ascii="Times New Roman" w:hAnsi="Times New Roman" w:hint="eastAsia"/>
          <w:color w:val="000000" w:themeColor="text1"/>
        </w:rPr>
        <w:t>受處分人定於</w:t>
      </w:r>
      <w:r w:rsidRPr="00F71616">
        <w:rPr>
          <w:rFonts w:ascii="Times New Roman" w:hAnsi="Times New Roman" w:hint="eastAsia"/>
          <w:color w:val="000000" w:themeColor="text1"/>
        </w:rPr>
        <w:t>104</w:t>
      </w:r>
      <w:r w:rsidRPr="00F71616">
        <w:rPr>
          <w:rFonts w:ascii="Times New Roman" w:hAnsi="Times New Roman" w:hint="eastAsia"/>
          <w:color w:val="000000" w:themeColor="text1"/>
        </w:rPr>
        <w:t>年</w:t>
      </w:r>
      <w:r w:rsidRPr="00F71616">
        <w:rPr>
          <w:rFonts w:ascii="Times New Roman" w:hAnsi="Times New Roman" w:hint="eastAsia"/>
          <w:color w:val="000000" w:themeColor="text1"/>
        </w:rPr>
        <w:t>5</w:t>
      </w:r>
      <w:r w:rsidRPr="00F71616">
        <w:rPr>
          <w:rFonts w:ascii="Times New Roman" w:hAnsi="Times New Roman" w:hint="eastAsia"/>
          <w:color w:val="000000" w:themeColor="text1"/>
        </w:rPr>
        <w:t>月</w:t>
      </w:r>
      <w:r w:rsidRPr="00F71616">
        <w:rPr>
          <w:rFonts w:ascii="Times New Roman" w:hAnsi="Times New Roman" w:hint="eastAsia"/>
          <w:color w:val="000000" w:themeColor="text1"/>
        </w:rPr>
        <w:t>31</w:t>
      </w:r>
      <w:r w:rsidRPr="00F71616">
        <w:rPr>
          <w:rFonts w:ascii="Times New Roman" w:hAnsi="Times New Roman" w:hint="eastAsia"/>
          <w:color w:val="000000" w:themeColor="text1"/>
        </w:rPr>
        <w:t>日前分批轉送至該山莊。</w:t>
      </w:r>
      <w:r w:rsidR="000B14AC" w:rsidRPr="00F71616">
        <w:rPr>
          <w:rFonts w:ascii="Times New Roman" w:hAnsi="Times New Roman" w:hint="eastAsia"/>
          <w:color w:val="000000" w:themeColor="text1"/>
        </w:rPr>
        <w:t>臺中</w:t>
      </w:r>
      <w:r w:rsidRPr="00F71616">
        <w:rPr>
          <w:rFonts w:ascii="Times New Roman" w:hAnsi="Times New Roman" w:hint="eastAsia"/>
          <w:color w:val="000000" w:themeColor="text1"/>
        </w:rPr>
        <w:t>監</w:t>
      </w:r>
      <w:r w:rsidR="000B14AC" w:rsidRPr="00F71616">
        <w:rPr>
          <w:rFonts w:ascii="Times New Roman" w:hAnsi="Times New Roman" w:hint="eastAsia"/>
          <w:color w:val="000000" w:themeColor="text1"/>
        </w:rPr>
        <w:t>獄</w:t>
      </w:r>
      <w:r w:rsidRPr="00F71616">
        <w:rPr>
          <w:rFonts w:ascii="Times New Roman" w:hAnsi="Times New Roman" w:hint="eastAsia"/>
          <w:color w:val="000000" w:themeColor="text1"/>
        </w:rPr>
        <w:t>與中國醫藥大學附設醫院亦於後續受處分人移轉後，終止委託經營之培德醫院</w:t>
      </w:r>
      <w:r w:rsidR="003768E4" w:rsidRPr="00F71616">
        <w:rPr>
          <w:rFonts w:ascii="Times New Roman" w:hAnsi="Times New Roman" w:hint="eastAsia"/>
          <w:color w:val="000000" w:themeColor="text1"/>
        </w:rPr>
        <w:t>性侵害犯罪防治法第</w:t>
      </w:r>
      <w:r w:rsidR="003768E4" w:rsidRPr="00F71616">
        <w:rPr>
          <w:rFonts w:ascii="Times New Roman" w:hAnsi="Times New Roman" w:hint="eastAsia"/>
          <w:color w:val="000000" w:themeColor="text1"/>
        </w:rPr>
        <w:t>22</w:t>
      </w:r>
      <w:r w:rsidR="003768E4" w:rsidRPr="00F71616">
        <w:rPr>
          <w:rFonts w:ascii="Times New Roman" w:hAnsi="Times New Roman" w:hint="eastAsia"/>
          <w:color w:val="000000" w:themeColor="text1"/>
        </w:rPr>
        <w:t>條之</w:t>
      </w:r>
      <w:r w:rsidR="003768E4" w:rsidRPr="00F71616">
        <w:rPr>
          <w:rFonts w:ascii="Times New Roman" w:hAnsi="Times New Roman" w:hint="eastAsia"/>
          <w:color w:val="000000" w:themeColor="text1"/>
        </w:rPr>
        <w:t>1</w:t>
      </w:r>
      <w:r w:rsidRPr="00F71616">
        <w:rPr>
          <w:rFonts w:ascii="Times New Roman" w:hAnsi="Times New Roman" w:hint="eastAsia"/>
          <w:color w:val="000000" w:themeColor="text1"/>
        </w:rPr>
        <w:t>強制治療受處分人強制治療合約書，法務部並准予廢止培德醫院為性侵害犯罪防治法第</w:t>
      </w:r>
      <w:r w:rsidRPr="00F71616">
        <w:rPr>
          <w:rFonts w:ascii="Times New Roman" w:hAnsi="Times New Roman" w:hint="eastAsia"/>
          <w:color w:val="000000" w:themeColor="text1"/>
        </w:rPr>
        <w:t>22</w:t>
      </w:r>
      <w:r w:rsidRPr="00F71616">
        <w:rPr>
          <w:rFonts w:ascii="Times New Roman" w:hAnsi="Times New Roman" w:hint="eastAsia"/>
          <w:color w:val="000000" w:themeColor="text1"/>
        </w:rPr>
        <w:t>條之</w:t>
      </w:r>
      <w:r w:rsidRPr="00F71616">
        <w:rPr>
          <w:rFonts w:ascii="Times New Roman" w:hAnsi="Times New Roman" w:hint="eastAsia"/>
          <w:color w:val="000000" w:themeColor="text1"/>
        </w:rPr>
        <w:t>1</w:t>
      </w:r>
      <w:r w:rsidRPr="00F71616">
        <w:rPr>
          <w:rFonts w:ascii="Times New Roman" w:hAnsi="Times New Roman" w:hint="eastAsia"/>
          <w:color w:val="000000" w:themeColor="text1"/>
        </w:rPr>
        <w:t>加害人強制治療處所一案備查，至此培德醫院辦理</w:t>
      </w:r>
      <w:r w:rsidR="003768E4" w:rsidRPr="00F71616">
        <w:rPr>
          <w:rFonts w:ascii="Times New Roman" w:hAnsi="Times New Roman" w:hint="eastAsia"/>
          <w:color w:val="000000" w:themeColor="text1"/>
        </w:rPr>
        <w:t>性侵害犯罪防治法第</w:t>
      </w:r>
      <w:r w:rsidR="003768E4" w:rsidRPr="00F71616">
        <w:rPr>
          <w:rFonts w:ascii="Times New Roman" w:hAnsi="Times New Roman" w:hint="eastAsia"/>
          <w:color w:val="000000" w:themeColor="text1"/>
        </w:rPr>
        <w:t>22</w:t>
      </w:r>
      <w:r w:rsidR="003768E4" w:rsidRPr="00F71616">
        <w:rPr>
          <w:rFonts w:ascii="Times New Roman" w:hAnsi="Times New Roman" w:hint="eastAsia"/>
          <w:color w:val="000000" w:themeColor="text1"/>
        </w:rPr>
        <w:t>條之</w:t>
      </w:r>
      <w:r w:rsidR="003768E4" w:rsidRPr="00F71616">
        <w:rPr>
          <w:rFonts w:ascii="Times New Roman" w:hAnsi="Times New Roman" w:hint="eastAsia"/>
          <w:color w:val="000000" w:themeColor="text1"/>
        </w:rPr>
        <w:t>1</w:t>
      </w:r>
      <w:r w:rsidRPr="00F71616">
        <w:rPr>
          <w:rFonts w:ascii="Times New Roman" w:hAnsi="Times New Roman" w:hint="eastAsia"/>
          <w:color w:val="000000" w:themeColor="text1"/>
        </w:rPr>
        <w:t>強制治療業務正式完結</w:t>
      </w:r>
      <w:r w:rsidR="003768E4" w:rsidRPr="00F71616">
        <w:rPr>
          <w:rFonts w:ascii="Times New Roman" w:hAnsi="Times New Roman" w:hint="eastAsia"/>
          <w:color w:val="000000" w:themeColor="text1"/>
        </w:rPr>
        <w:t>。</w:t>
      </w:r>
    </w:p>
    <w:p w:rsidR="001820EE" w:rsidRPr="00F71616" w:rsidRDefault="003768E4" w:rsidP="00805FB4">
      <w:pPr>
        <w:pStyle w:val="4"/>
        <w:rPr>
          <w:rFonts w:ascii="Times New Roman" w:hAnsi="Times New Roman"/>
          <w:color w:val="000000" w:themeColor="text1"/>
        </w:rPr>
      </w:pPr>
      <w:r w:rsidRPr="00F71616">
        <w:rPr>
          <w:rFonts w:ascii="Times New Roman" w:hAnsi="Times New Roman" w:hint="eastAsia"/>
          <w:color w:val="000000" w:themeColor="text1"/>
        </w:rPr>
        <w:t>另，</w:t>
      </w:r>
      <w:r w:rsidR="00805FB4" w:rsidRPr="00F71616">
        <w:rPr>
          <w:rFonts w:ascii="Times New Roman" w:hAnsi="Times New Roman" w:hint="eastAsia"/>
          <w:color w:val="000000" w:themeColor="text1"/>
        </w:rPr>
        <w:t>就</w:t>
      </w:r>
      <w:r w:rsidR="001820EE" w:rsidRPr="00F71616">
        <w:rPr>
          <w:rFonts w:ascii="Times New Roman" w:hAnsi="Times New Roman" w:hint="eastAsia"/>
          <w:color w:val="000000" w:themeColor="text1"/>
        </w:rPr>
        <w:t>刑法第</w:t>
      </w:r>
      <w:r w:rsidR="001820EE" w:rsidRPr="00F71616">
        <w:rPr>
          <w:rFonts w:ascii="Times New Roman" w:hAnsi="Times New Roman" w:hint="eastAsia"/>
          <w:color w:val="000000" w:themeColor="text1"/>
        </w:rPr>
        <w:t>91</w:t>
      </w:r>
      <w:r w:rsidR="001820EE" w:rsidRPr="00F71616">
        <w:rPr>
          <w:rFonts w:ascii="Times New Roman" w:hAnsi="Times New Roman" w:hint="eastAsia"/>
          <w:color w:val="000000" w:themeColor="text1"/>
        </w:rPr>
        <w:t>條之</w:t>
      </w:r>
      <w:r w:rsidR="001820EE" w:rsidRPr="00F71616">
        <w:rPr>
          <w:rFonts w:ascii="Times New Roman" w:hAnsi="Times New Roman" w:hint="eastAsia"/>
          <w:color w:val="000000" w:themeColor="text1"/>
        </w:rPr>
        <w:t>1</w:t>
      </w:r>
      <w:r w:rsidR="001820EE" w:rsidRPr="00F71616">
        <w:rPr>
          <w:rFonts w:ascii="Times New Roman" w:hAnsi="Times New Roman" w:hint="eastAsia"/>
          <w:color w:val="000000" w:themeColor="text1"/>
        </w:rPr>
        <w:t>及性侵害犯罪防治法第</w:t>
      </w:r>
      <w:r w:rsidR="001820EE" w:rsidRPr="00F71616">
        <w:rPr>
          <w:rFonts w:ascii="Times New Roman" w:hAnsi="Times New Roman" w:hint="eastAsia"/>
          <w:color w:val="000000" w:themeColor="text1"/>
        </w:rPr>
        <w:t>22</w:t>
      </w:r>
      <w:r w:rsidR="001820EE" w:rsidRPr="00F71616">
        <w:rPr>
          <w:rFonts w:ascii="Times New Roman" w:hAnsi="Times New Roman" w:hint="eastAsia"/>
          <w:color w:val="000000" w:themeColor="text1"/>
        </w:rPr>
        <w:t>條之</w:t>
      </w:r>
      <w:r w:rsidR="001820EE" w:rsidRPr="00F71616">
        <w:rPr>
          <w:rFonts w:ascii="Times New Roman" w:hAnsi="Times New Roman" w:hint="eastAsia"/>
          <w:color w:val="000000" w:themeColor="text1"/>
        </w:rPr>
        <w:t>1</w:t>
      </w:r>
      <w:r w:rsidR="007F1AEF" w:rsidRPr="00F71616">
        <w:rPr>
          <w:rFonts w:ascii="Times New Roman" w:hAnsi="Times New Roman" w:hint="eastAsia"/>
          <w:color w:val="000000" w:themeColor="text1"/>
        </w:rPr>
        <w:t>刑後治療處所之設置</w:t>
      </w:r>
      <w:r w:rsidR="00805FB4" w:rsidRPr="00F71616">
        <w:rPr>
          <w:rFonts w:ascii="Times New Roman" w:hAnsi="Times New Roman" w:hint="eastAsia"/>
          <w:color w:val="000000" w:themeColor="text1"/>
        </w:rPr>
        <w:t>，於</w:t>
      </w:r>
      <w:r w:rsidR="00805FB4" w:rsidRPr="00F71616">
        <w:rPr>
          <w:rFonts w:ascii="Times New Roman" w:hAnsi="Times New Roman" w:hint="eastAsia"/>
          <w:color w:val="000000" w:themeColor="text1"/>
        </w:rPr>
        <w:t>107</w:t>
      </w:r>
      <w:r w:rsidR="00805FB4" w:rsidRPr="00F71616">
        <w:rPr>
          <w:rFonts w:ascii="Times New Roman" w:hAnsi="Times New Roman" w:hint="eastAsia"/>
          <w:color w:val="000000" w:themeColor="text1"/>
        </w:rPr>
        <w:t>年</w:t>
      </w:r>
      <w:r w:rsidR="00805FB4" w:rsidRPr="00F71616">
        <w:rPr>
          <w:rFonts w:ascii="Times New Roman" w:hAnsi="Times New Roman" w:hint="eastAsia"/>
          <w:color w:val="000000" w:themeColor="text1"/>
        </w:rPr>
        <w:t>5</w:t>
      </w:r>
      <w:r w:rsidR="00805FB4" w:rsidRPr="00F71616">
        <w:rPr>
          <w:rFonts w:ascii="Times New Roman" w:hAnsi="Times New Roman" w:hint="eastAsia"/>
          <w:color w:val="000000" w:themeColor="text1"/>
        </w:rPr>
        <w:t>月</w:t>
      </w:r>
      <w:r w:rsidR="00805FB4" w:rsidRPr="00F71616">
        <w:rPr>
          <w:rFonts w:ascii="Times New Roman" w:hAnsi="Times New Roman" w:hint="eastAsia"/>
          <w:color w:val="000000" w:themeColor="text1"/>
        </w:rPr>
        <w:t>10</w:t>
      </w:r>
      <w:r w:rsidR="00805FB4" w:rsidRPr="00F71616">
        <w:rPr>
          <w:rFonts w:ascii="Times New Roman" w:hAnsi="Times New Roman" w:hint="eastAsia"/>
          <w:color w:val="000000" w:themeColor="text1"/>
        </w:rPr>
        <w:t>日由行政院羅秉成政務委員所主持之「研商法務部移撥茄荖山莊用地暨性侵害犯刑後強制治療處所收容設置事宜會議」</w:t>
      </w:r>
      <w:r w:rsidR="00805FB4" w:rsidRPr="00F71616">
        <w:rPr>
          <w:rFonts w:ascii="Times New Roman" w:hAnsi="Times New Roman" w:hint="eastAsia"/>
          <w:color w:val="000000" w:themeColor="text1"/>
        </w:rPr>
        <w:t>(</w:t>
      </w:r>
      <w:r w:rsidR="00805FB4" w:rsidRPr="00F71616">
        <w:rPr>
          <w:rFonts w:ascii="Times New Roman" w:hAnsi="Times New Roman" w:hint="eastAsia"/>
          <w:color w:val="000000" w:themeColor="text1"/>
        </w:rPr>
        <w:t>行政院秘書長</w:t>
      </w:r>
      <w:r w:rsidR="00805FB4" w:rsidRPr="00F71616">
        <w:rPr>
          <w:rFonts w:ascii="Times New Roman" w:hAnsi="Times New Roman" w:hint="eastAsia"/>
          <w:color w:val="000000" w:themeColor="text1"/>
        </w:rPr>
        <w:t>107</w:t>
      </w:r>
      <w:r w:rsidR="00805FB4" w:rsidRPr="00F71616">
        <w:rPr>
          <w:rFonts w:ascii="Times New Roman" w:hAnsi="Times New Roman" w:hint="eastAsia"/>
          <w:color w:val="000000" w:themeColor="text1"/>
        </w:rPr>
        <w:t>年</w:t>
      </w:r>
      <w:r w:rsidR="00805FB4" w:rsidRPr="00F71616">
        <w:rPr>
          <w:rFonts w:ascii="Times New Roman" w:hAnsi="Times New Roman" w:hint="eastAsia"/>
          <w:color w:val="000000" w:themeColor="text1"/>
        </w:rPr>
        <w:t>5</w:t>
      </w:r>
      <w:r w:rsidR="00805FB4" w:rsidRPr="00F71616">
        <w:rPr>
          <w:rFonts w:ascii="Times New Roman" w:hAnsi="Times New Roman" w:hint="eastAsia"/>
          <w:color w:val="000000" w:themeColor="text1"/>
        </w:rPr>
        <w:t>月</w:t>
      </w:r>
      <w:r w:rsidR="00805FB4" w:rsidRPr="00F71616">
        <w:rPr>
          <w:rFonts w:ascii="Times New Roman" w:hAnsi="Times New Roman" w:hint="eastAsia"/>
          <w:color w:val="000000" w:themeColor="text1"/>
        </w:rPr>
        <w:t>17</w:t>
      </w:r>
      <w:r w:rsidR="00805FB4" w:rsidRPr="00F71616">
        <w:rPr>
          <w:rFonts w:ascii="Times New Roman" w:hAnsi="Times New Roman" w:hint="eastAsia"/>
          <w:color w:val="000000" w:themeColor="text1"/>
        </w:rPr>
        <w:t>日院臺法字第</w:t>
      </w:r>
      <w:r w:rsidR="00805FB4" w:rsidRPr="00F71616">
        <w:rPr>
          <w:rFonts w:ascii="Times New Roman" w:hAnsi="Times New Roman" w:hint="eastAsia"/>
          <w:color w:val="000000" w:themeColor="text1"/>
        </w:rPr>
        <w:t>1070174629</w:t>
      </w:r>
      <w:r w:rsidR="00805FB4" w:rsidRPr="00F71616">
        <w:rPr>
          <w:rFonts w:ascii="Times New Roman" w:hAnsi="Times New Roman" w:hint="eastAsia"/>
          <w:color w:val="000000" w:themeColor="text1"/>
        </w:rPr>
        <w:t>號函</w:t>
      </w:r>
      <w:r w:rsidR="00805FB4" w:rsidRPr="00F71616">
        <w:rPr>
          <w:rFonts w:ascii="Times New Roman" w:hAnsi="Times New Roman" w:hint="eastAsia"/>
          <w:color w:val="000000" w:themeColor="text1"/>
        </w:rPr>
        <w:t>)</w:t>
      </w:r>
      <w:r w:rsidR="00805FB4" w:rsidRPr="00F71616">
        <w:rPr>
          <w:rFonts w:ascii="Times New Roman" w:hAnsi="Times New Roman" w:hint="eastAsia"/>
          <w:color w:val="000000" w:themeColor="text1"/>
        </w:rPr>
        <w:t>結論如下：</w:t>
      </w:r>
    </w:p>
    <w:p w:rsidR="001820EE" w:rsidRPr="00F71616" w:rsidRDefault="001820EE" w:rsidP="00805FB4">
      <w:pPr>
        <w:pStyle w:val="4"/>
        <w:numPr>
          <w:ilvl w:val="0"/>
          <w:numId w:val="0"/>
        </w:numPr>
        <w:ind w:leftChars="500" w:left="1701"/>
        <w:rPr>
          <w:rFonts w:ascii="Times New Roman" w:hAnsi="Times New Roman"/>
          <w:color w:val="000000" w:themeColor="text1"/>
        </w:rPr>
      </w:pPr>
      <w:r w:rsidRPr="00F71616">
        <w:rPr>
          <w:rFonts w:ascii="Times New Roman" w:hAnsi="Times New Roman" w:hint="eastAsia"/>
          <w:color w:val="000000" w:themeColor="text1"/>
        </w:rPr>
        <w:t xml:space="preserve">    </w:t>
      </w:r>
      <w:r w:rsidR="0036117D" w:rsidRPr="00F71616">
        <w:rPr>
          <w:rFonts w:ascii="Times New Roman" w:hAnsi="Times New Roman" w:hint="eastAsia"/>
          <w:color w:val="000000" w:themeColor="text1"/>
        </w:rPr>
        <w:t>有關性侵害犯刑後強制治療業務之落實與執行，亟需法務部與衛福部相關同仁之充分合作與協力。</w:t>
      </w:r>
      <w:r w:rsidRPr="00F71616">
        <w:rPr>
          <w:rFonts w:ascii="Times New Roman" w:hAnsi="Times New Roman" w:hint="eastAsia"/>
          <w:color w:val="000000" w:themeColor="text1"/>
        </w:rPr>
        <w:t>本次會議經法務部、衛福部分別提報先</w:t>
      </w:r>
      <w:r w:rsidRPr="00F71616">
        <w:rPr>
          <w:rFonts w:ascii="Times New Roman" w:hAnsi="Times New Roman" w:hint="eastAsia"/>
          <w:color w:val="000000" w:themeColor="text1"/>
        </w:rPr>
        <w:lastRenderedPageBreak/>
        <w:t>前已徵詢有意願或適合辦理刑後強制治療之醫療機構及處所，包括草屯療養院圓滿居、矯正署臺中監獄現行行政大樓、新店宏慈療養院、高雄樂安醫院、高雄市立凱旋醫院等機構及處所。經充分討論及溝通決定如下：</w:t>
      </w:r>
    </w:p>
    <w:p w:rsidR="001820EE" w:rsidRPr="00F71616" w:rsidRDefault="001820EE" w:rsidP="00805FB4">
      <w:pPr>
        <w:pStyle w:val="5"/>
        <w:rPr>
          <w:rFonts w:ascii="Times New Roman" w:hAnsi="Times New Roman"/>
          <w:color w:val="000000" w:themeColor="text1"/>
        </w:rPr>
      </w:pPr>
      <w:r w:rsidRPr="00F71616">
        <w:rPr>
          <w:rFonts w:ascii="Times New Roman" w:hAnsi="Times New Roman" w:hint="eastAsia"/>
          <w:color w:val="000000" w:themeColor="text1"/>
        </w:rPr>
        <w:t>考量刑後強制治療並非刑之執行，縱然於戒護管理上可與刑罰戒護方式有所區分，然為避免違法、違憲及風險，不宜採臺中監獄現行行政大樓設置之方案。</w:t>
      </w:r>
    </w:p>
    <w:p w:rsidR="001820EE" w:rsidRPr="00F71616" w:rsidRDefault="001820EE" w:rsidP="00805FB4">
      <w:pPr>
        <w:pStyle w:val="5"/>
        <w:rPr>
          <w:rFonts w:ascii="Times New Roman" w:hAnsi="Times New Roman"/>
          <w:color w:val="000000" w:themeColor="text1"/>
        </w:rPr>
      </w:pPr>
      <w:r w:rsidRPr="00F71616">
        <w:rPr>
          <w:rFonts w:ascii="Times New Roman" w:hAnsi="Times New Roman" w:hint="eastAsia"/>
          <w:color w:val="000000" w:themeColor="text1"/>
        </w:rPr>
        <w:t>為顧及人權及避免違憲疑慮，性侵害犯刑後強制治療之醫療處遇應由衛福部負責，但為消除醫療機構對於戒護安全之疑慮，提高承作意願，關於性侵害犯刑後強制治療之戒護安全，應由法務部統籌規劃。另未來刑後強制治療之收容處所，究採集中式或分散式辦理，此部分請衛福部妥適評估，倘採分散式辦理，有關戒護工作可朝委外規劃；倘採集中式辦理，相關戒護專責人力之規劃及增員部分，可另案評估。</w:t>
      </w:r>
    </w:p>
    <w:p w:rsidR="001820EE" w:rsidRPr="00F71616" w:rsidRDefault="001820EE" w:rsidP="00805FB4">
      <w:pPr>
        <w:pStyle w:val="5"/>
        <w:rPr>
          <w:rFonts w:ascii="Times New Roman" w:hAnsi="Times New Roman"/>
          <w:color w:val="000000" w:themeColor="text1"/>
        </w:rPr>
      </w:pPr>
      <w:r w:rsidRPr="00F71616">
        <w:rPr>
          <w:rFonts w:ascii="Times New Roman" w:hAnsi="Times New Roman" w:hint="eastAsia"/>
          <w:color w:val="000000" w:themeColor="text1"/>
        </w:rPr>
        <w:t>本案有關性侵害犯刑後強制治療處所之地點，本次會議僅大體討論，仍有相關資訊與問題待釐清，並未確定。請法務部、衛福部儘速對以下三個較可能處所，依衛福部提及之考量面向，諸如專業處遇能力、收治空間規劃及動線、加害人生理疾病處理能力、醫療機構原收治個案屬性與影響、戒護設施嚴謹度與戒護支援模式、處所與人口密集社區之距離等要素，實地會勘評估，若另有其他適當處所或妥處方式，亦請一併評估：</w:t>
      </w:r>
    </w:p>
    <w:p w:rsidR="001820EE" w:rsidRPr="00F71616" w:rsidRDefault="001820EE" w:rsidP="00805FB4">
      <w:pPr>
        <w:pStyle w:val="6"/>
        <w:rPr>
          <w:rFonts w:ascii="Times New Roman" w:hAnsi="Times New Roman"/>
          <w:color w:val="000000" w:themeColor="text1"/>
        </w:rPr>
      </w:pPr>
      <w:r w:rsidRPr="00F71616">
        <w:rPr>
          <w:rFonts w:ascii="Times New Roman" w:hAnsi="Times New Roman" w:hint="eastAsia"/>
          <w:color w:val="000000" w:themeColor="text1"/>
        </w:rPr>
        <w:t>草屯療養院圓滿居</w:t>
      </w:r>
      <w:r w:rsidRPr="00F71616">
        <w:rPr>
          <w:rFonts w:ascii="Times New Roman" w:hAnsi="Times New Roman" w:hint="eastAsia"/>
          <w:color w:val="000000" w:themeColor="text1"/>
        </w:rPr>
        <w:t>(</w:t>
      </w:r>
      <w:r w:rsidRPr="00F71616">
        <w:rPr>
          <w:rFonts w:ascii="Times New Roman" w:hAnsi="Times New Roman" w:hint="eastAsia"/>
          <w:color w:val="000000" w:themeColor="text1"/>
        </w:rPr>
        <w:t>南投縣</w:t>
      </w:r>
      <w:r w:rsidRPr="00F71616">
        <w:rPr>
          <w:rFonts w:ascii="Times New Roman" w:hAnsi="Times New Roman" w:hint="eastAsia"/>
          <w:color w:val="000000" w:themeColor="text1"/>
        </w:rPr>
        <w:t>)</w:t>
      </w:r>
      <w:r w:rsidRPr="00F71616">
        <w:rPr>
          <w:rFonts w:ascii="Times New Roman" w:hAnsi="Times New Roman" w:hint="eastAsia"/>
          <w:color w:val="000000" w:themeColor="text1"/>
        </w:rPr>
        <w:t>：請評估於現有土地另興建獨立收治處所或戒護人員值勤、</w:t>
      </w:r>
      <w:r w:rsidRPr="00F71616">
        <w:rPr>
          <w:rFonts w:ascii="Times New Roman" w:hAnsi="Times New Roman" w:hint="eastAsia"/>
          <w:color w:val="000000" w:themeColor="text1"/>
        </w:rPr>
        <w:lastRenderedPageBreak/>
        <w:t>備勤室之可能性；另新建獨立收治處所之申請程序、相關動線規劃等一併評估。</w:t>
      </w:r>
    </w:p>
    <w:p w:rsidR="001820EE" w:rsidRPr="00F71616" w:rsidRDefault="001820EE" w:rsidP="00805FB4">
      <w:pPr>
        <w:pStyle w:val="6"/>
        <w:rPr>
          <w:rFonts w:ascii="Times New Roman" w:hAnsi="Times New Roman"/>
          <w:color w:val="000000" w:themeColor="text1"/>
        </w:rPr>
      </w:pPr>
      <w:r w:rsidRPr="00F71616">
        <w:rPr>
          <w:rFonts w:ascii="Times New Roman" w:hAnsi="Times New Roman" w:hint="eastAsia"/>
          <w:color w:val="000000" w:themeColor="text1"/>
        </w:rPr>
        <w:t>宏慈療養院</w:t>
      </w:r>
      <w:r w:rsidRPr="00F71616">
        <w:rPr>
          <w:rFonts w:ascii="Times New Roman" w:hAnsi="Times New Roman" w:hint="eastAsia"/>
          <w:color w:val="000000" w:themeColor="text1"/>
        </w:rPr>
        <w:t>(</w:t>
      </w:r>
      <w:r w:rsidRPr="00F71616">
        <w:rPr>
          <w:rFonts w:ascii="Times New Roman" w:hAnsi="Times New Roman" w:hint="eastAsia"/>
          <w:color w:val="000000" w:themeColor="text1"/>
        </w:rPr>
        <w:t>新北市</w:t>
      </w:r>
      <w:r w:rsidRPr="00F71616">
        <w:rPr>
          <w:rFonts w:ascii="Times New Roman" w:hAnsi="Times New Roman" w:hint="eastAsia"/>
          <w:color w:val="000000" w:themeColor="text1"/>
        </w:rPr>
        <w:t>)</w:t>
      </w:r>
      <w:r w:rsidRPr="00F71616">
        <w:rPr>
          <w:rFonts w:ascii="Times New Roman" w:hAnsi="Times New Roman" w:hint="eastAsia"/>
          <w:color w:val="000000" w:themeColor="text1"/>
        </w:rPr>
        <w:t>：請評估收治空間及委外經營可行性。</w:t>
      </w:r>
    </w:p>
    <w:p w:rsidR="001820EE" w:rsidRPr="00F71616" w:rsidRDefault="001820EE" w:rsidP="00805FB4">
      <w:pPr>
        <w:pStyle w:val="6"/>
        <w:rPr>
          <w:rFonts w:ascii="Times New Roman" w:hAnsi="Times New Roman"/>
          <w:color w:val="000000" w:themeColor="text1"/>
        </w:rPr>
      </w:pPr>
      <w:r w:rsidRPr="00F71616">
        <w:rPr>
          <w:rFonts w:ascii="Times New Roman" w:hAnsi="Times New Roman" w:hint="eastAsia"/>
          <w:color w:val="000000" w:themeColor="text1"/>
        </w:rPr>
        <w:t>凱旋醫院</w:t>
      </w:r>
      <w:r w:rsidRPr="00F71616">
        <w:rPr>
          <w:rFonts w:ascii="Times New Roman" w:hAnsi="Times New Roman" w:hint="eastAsia"/>
          <w:color w:val="000000" w:themeColor="text1"/>
        </w:rPr>
        <w:t>(</w:t>
      </w:r>
      <w:r w:rsidRPr="00F71616">
        <w:rPr>
          <w:rFonts w:ascii="Times New Roman" w:hAnsi="Times New Roman" w:hint="eastAsia"/>
          <w:color w:val="000000" w:themeColor="text1"/>
        </w:rPr>
        <w:t>高雄市</w:t>
      </w:r>
      <w:r w:rsidRPr="00F71616">
        <w:rPr>
          <w:rFonts w:ascii="Times New Roman" w:hAnsi="Times New Roman" w:hint="eastAsia"/>
          <w:color w:val="000000" w:themeColor="text1"/>
        </w:rPr>
        <w:t>)</w:t>
      </w:r>
      <w:r w:rsidRPr="00F71616">
        <w:rPr>
          <w:rFonts w:ascii="Times New Roman" w:hAnsi="Times New Roman" w:hint="eastAsia"/>
          <w:color w:val="000000" w:themeColor="text1"/>
        </w:rPr>
        <w:t>：亦請評估收治空間規劃及可收治量。</w:t>
      </w:r>
    </w:p>
    <w:p w:rsidR="00A947A1" w:rsidRPr="00F71616" w:rsidRDefault="00805FB4" w:rsidP="0036117D">
      <w:pPr>
        <w:pStyle w:val="4"/>
        <w:rPr>
          <w:rFonts w:ascii="Times New Roman" w:hAnsi="Times New Roman"/>
          <w:color w:val="000000" w:themeColor="text1"/>
        </w:rPr>
      </w:pPr>
      <w:r w:rsidRPr="00F71616">
        <w:rPr>
          <w:rFonts w:ascii="Times New Roman" w:hAnsi="Times New Roman" w:hint="eastAsia"/>
          <w:color w:val="000000" w:themeColor="text1"/>
        </w:rPr>
        <w:t>案</w:t>
      </w:r>
      <w:r w:rsidR="00CC6FA5" w:rsidRPr="00F71616">
        <w:rPr>
          <w:rFonts w:ascii="Times New Roman" w:hAnsi="Times New Roman" w:hint="eastAsia"/>
          <w:color w:val="000000" w:themeColor="text1"/>
        </w:rPr>
        <w:t>經衛福部尋覓多個處所，</w:t>
      </w:r>
      <w:r w:rsidR="0036117D" w:rsidRPr="00F71616">
        <w:rPr>
          <w:rFonts w:ascii="Times New Roman" w:hAnsi="Times New Roman" w:hint="eastAsia"/>
          <w:color w:val="000000" w:themeColor="text1"/>
        </w:rPr>
        <w:t>囿於地方政府反對、民眾抗爭、媒體、鄰避設施、政治性的問題等因素致困難重重</w:t>
      </w:r>
      <w:r w:rsidR="00A947A1" w:rsidRPr="00F71616">
        <w:rPr>
          <w:rFonts w:ascii="Times New Roman" w:hAnsi="Times New Roman" w:hint="eastAsia"/>
          <w:color w:val="000000" w:themeColor="text1"/>
        </w:rPr>
        <w:t>：</w:t>
      </w:r>
    </w:p>
    <w:p w:rsidR="00C51D2D" w:rsidRPr="00F71616" w:rsidRDefault="0036117D" w:rsidP="0036117D">
      <w:pPr>
        <w:pStyle w:val="4"/>
        <w:numPr>
          <w:ilvl w:val="0"/>
          <w:numId w:val="0"/>
        </w:numPr>
        <w:ind w:left="1701"/>
        <w:rPr>
          <w:rFonts w:ascii="Times New Roman" w:hAnsi="Times New Roman"/>
          <w:color w:val="000000" w:themeColor="text1"/>
        </w:rPr>
      </w:pPr>
      <w:r w:rsidRPr="00F71616">
        <w:rPr>
          <w:rFonts w:ascii="Times New Roman" w:hAnsi="Times New Roman" w:hint="eastAsia"/>
          <w:color w:val="000000" w:themeColor="text1"/>
        </w:rPr>
        <w:t xml:space="preserve">    </w:t>
      </w:r>
      <w:r w:rsidR="001820EE" w:rsidRPr="00F71616">
        <w:rPr>
          <w:rFonts w:ascii="Times New Roman" w:hAnsi="Times New Roman" w:hint="eastAsia"/>
          <w:color w:val="000000" w:themeColor="text1"/>
        </w:rPr>
        <w:t>法務部</w:t>
      </w:r>
      <w:r w:rsidR="001820EE" w:rsidRPr="00F71616">
        <w:rPr>
          <w:rFonts w:ascii="Times New Roman" w:hAnsi="Times New Roman" w:hint="eastAsia"/>
          <w:color w:val="000000" w:themeColor="text1"/>
        </w:rPr>
        <w:t>107</w:t>
      </w:r>
      <w:r w:rsidR="001820EE" w:rsidRPr="00F71616">
        <w:rPr>
          <w:rFonts w:ascii="Times New Roman" w:hAnsi="Times New Roman" w:hint="eastAsia"/>
          <w:color w:val="000000" w:themeColor="text1"/>
        </w:rPr>
        <w:t>年</w:t>
      </w:r>
      <w:r w:rsidR="001820EE" w:rsidRPr="00F71616">
        <w:rPr>
          <w:rFonts w:ascii="Times New Roman" w:hAnsi="Times New Roman" w:hint="eastAsia"/>
          <w:color w:val="000000" w:themeColor="text1"/>
        </w:rPr>
        <w:t>9</w:t>
      </w:r>
      <w:r w:rsidR="001820EE" w:rsidRPr="00F71616">
        <w:rPr>
          <w:rFonts w:ascii="Times New Roman" w:hAnsi="Times New Roman" w:hint="eastAsia"/>
          <w:color w:val="000000" w:themeColor="text1"/>
        </w:rPr>
        <w:t>月</w:t>
      </w:r>
      <w:r w:rsidR="001820EE" w:rsidRPr="00F71616">
        <w:rPr>
          <w:rFonts w:ascii="Times New Roman" w:hAnsi="Times New Roman" w:hint="eastAsia"/>
          <w:color w:val="000000" w:themeColor="text1"/>
        </w:rPr>
        <w:t>18</w:t>
      </w:r>
      <w:r w:rsidR="001820EE" w:rsidRPr="00F71616">
        <w:rPr>
          <w:rFonts w:ascii="Times New Roman" w:hAnsi="Times New Roman" w:hint="eastAsia"/>
          <w:color w:val="000000" w:themeColor="text1"/>
        </w:rPr>
        <w:t>日法矯字第</w:t>
      </w:r>
      <w:r w:rsidR="001820EE" w:rsidRPr="00F71616">
        <w:rPr>
          <w:rFonts w:ascii="Times New Roman" w:hAnsi="Times New Roman" w:hint="eastAsia"/>
          <w:color w:val="000000" w:themeColor="text1"/>
        </w:rPr>
        <w:t>10705004440</w:t>
      </w:r>
      <w:r w:rsidR="001820EE" w:rsidRPr="00F71616">
        <w:rPr>
          <w:rFonts w:ascii="Times New Roman" w:hAnsi="Times New Roman" w:hint="eastAsia"/>
          <w:color w:val="000000" w:themeColor="text1"/>
        </w:rPr>
        <w:t>號函，發文對象：衛福部。說明三項摘述如下：</w:t>
      </w:r>
      <w:r w:rsidR="00A947A1" w:rsidRPr="00F71616">
        <w:rPr>
          <w:rFonts w:ascii="Times New Roman" w:hAnsi="Times New Roman" w:hint="eastAsia"/>
          <w:color w:val="000000" w:themeColor="text1"/>
        </w:rPr>
        <w:t>有關性侵害犯刑後強制治療處所設置事宜部分，案經</w:t>
      </w:r>
      <w:r w:rsidR="00A947A1" w:rsidRPr="00F71616">
        <w:rPr>
          <w:rFonts w:ascii="Times New Roman" w:hAnsi="Times New Roman" w:hint="eastAsia"/>
          <w:color w:val="000000" w:themeColor="text1"/>
        </w:rPr>
        <w:t>107</w:t>
      </w:r>
      <w:r w:rsidR="00A947A1" w:rsidRPr="00F71616">
        <w:rPr>
          <w:rFonts w:ascii="Times New Roman" w:hAnsi="Times New Roman" w:hint="eastAsia"/>
          <w:color w:val="000000" w:themeColor="text1"/>
        </w:rPr>
        <w:t>年</w:t>
      </w:r>
      <w:r w:rsidR="00A947A1" w:rsidRPr="00F71616">
        <w:rPr>
          <w:rFonts w:ascii="Times New Roman" w:hAnsi="Times New Roman" w:hint="eastAsia"/>
          <w:color w:val="000000" w:themeColor="text1"/>
        </w:rPr>
        <w:t>6</w:t>
      </w:r>
      <w:r w:rsidR="00A947A1" w:rsidRPr="00F71616">
        <w:rPr>
          <w:rFonts w:ascii="Times New Roman" w:hAnsi="Times New Roman" w:hint="eastAsia"/>
          <w:color w:val="000000" w:themeColor="text1"/>
        </w:rPr>
        <w:t>月</w:t>
      </w:r>
      <w:r w:rsidR="00A947A1" w:rsidRPr="00F71616">
        <w:rPr>
          <w:rFonts w:ascii="Times New Roman" w:hAnsi="Times New Roman" w:hint="eastAsia"/>
          <w:color w:val="000000" w:themeColor="text1"/>
        </w:rPr>
        <w:t>27</w:t>
      </w:r>
      <w:r w:rsidR="00A947A1" w:rsidRPr="00F71616">
        <w:rPr>
          <w:rFonts w:ascii="Times New Roman" w:hAnsi="Times New Roman" w:hint="eastAsia"/>
          <w:color w:val="000000" w:themeColor="text1"/>
        </w:rPr>
        <w:t>日行政院、羅政務委員、衛福部及法務部首長、副首長、業管司</w:t>
      </w:r>
      <w:r w:rsidR="00A947A1" w:rsidRPr="00F71616">
        <w:rPr>
          <w:rFonts w:ascii="Times New Roman" w:hAnsi="Times New Roman" w:hint="eastAsia"/>
          <w:color w:val="000000" w:themeColor="text1"/>
        </w:rPr>
        <w:t>(</w:t>
      </w:r>
      <w:r w:rsidR="00A947A1" w:rsidRPr="00F71616">
        <w:rPr>
          <w:rFonts w:ascii="Times New Roman" w:hAnsi="Times New Roman" w:hint="eastAsia"/>
          <w:color w:val="000000" w:themeColor="text1"/>
        </w:rPr>
        <w:t>署</w:t>
      </w:r>
      <w:r w:rsidR="00A947A1" w:rsidRPr="00F71616">
        <w:rPr>
          <w:rFonts w:ascii="Times New Roman" w:hAnsi="Times New Roman" w:hint="eastAsia"/>
          <w:color w:val="000000" w:themeColor="text1"/>
        </w:rPr>
        <w:t>)</w:t>
      </w:r>
      <w:r w:rsidR="00A947A1" w:rsidRPr="00F71616">
        <w:rPr>
          <w:rFonts w:ascii="Times New Roman" w:hAnsi="Times New Roman" w:hint="eastAsia"/>
          <w:color w:val="000000" w:themeColor="text1"/>
        </w:rPr>
        <w:t>長等研商取得共識，由衛福部先行評估適當診療處所規劃做為刑後強制診療處所，再於</w:t>
      </w:r>
      <w:r w:rsidR="00A947A1" w:rsidRPr="00F71616">
        <w:rPr>
          <w:rFonts w:ascii="Times New Roman" w:hAnsi="Times New Roman" w:hint="eastAsia"/>
          <w:color w:val="000000" w:themeColor="text1"/>
        </w:rPr>
        <w:t>107</w:t>
      </w:r>
      <w:r w:rsidR="00A947A1" w:rsidRPr="00F71616">
        <w:rPr>
          <w:rFonts w:ascii="Times New Roman" w:hAnsi="Times New Roman" w:hint="eastAsia"/>
          <w:color w:val="000000" w:themeColor="text1"/>
        </w:rPr>
        <w:t>年</w:t>
      </w:r>
      <w:r w:rsidR="00A947A1" w:rsidRPr="00F71616">
        <w:rPr>
          <w:rFonts w:ascii="Times New Roman" w:hAnsi="Times New Roman" w:hint="eastAsia"/>
          <w:color w:val="000000" w:themeColor="text1"/>
        </w:rPr>
        <w:t>11</w:t>
      </w:r>
      <w:r w:rsidR="00A947A1" w:rsidRPr="00F71616">
        <w:rPr>
          <w:rFonts w:ascii="Times New Roman" w:hAnsi="Times New Roman" w:hint="eastAsia"/>
          <w:color w:val="000000" w:themeColor="text1"/>
        </w:rPr>
        <w:t>、</w:t>
      </w:r>
      <w:r w:rsidR="00A947A1" w:rsidRPr="00F71616">
        <w:rPr>
          <w:rFonts w:ascii="Times New Roman" w:hAnsi="Times New Roman" w:hint="eastAsia"/>
          <w:color w:val="000000" w:themeColor="text1"/>
        </w:rPr>
        <w:t>12</w:t>
      </w:r>
      <w:r w:rsidR="00ED460C" w:rsidRPr="00F71616">
        <w:rPr>
          <w:rFonts w:ascii="Times New Roman" w:hAnsi="Times New Roman" w:hint="eastAsia"/>
          <w:color w:val="000000" w:themeColor="text1"/>
        </w:rPr>
        <w:t>月間設置，請衛福部依上開共識儘速辦理；法務部</w:t>
      </w:r>
      <w:r w:rsidR="00ED460C" w:rsidRPr="00F71616">
        <w:rPr>
          <w:rFonts w:ascii="Times New Roman" w:hAnsi="Times New Roman" w:hint="eastAsia"/>
          <w:color w:val="000000" w:themeColor="text1"/>
        </w:rPr>
        <w:t>108</w:t>
      </w:r>
      <w:r w:rsidR="00ED460C" w:rsidRPr="00F71616">
        <w:rPr>
          <w:rFonts w:ascii="Times New Roman" w:hAnsi="Times New Roman" w:hint="eastAsia"/>
          <w:color w:val="000000" w:themeColor="text1"/>
        </w:rPr>
        <w:t>年</w:t>
      </w:r>
      <w:r w:rsidR="00ED460C" w:rsidRPr="00F71616">
        <w:rPr>
          <w:rFonts w:ascii="Times New Roman" w:hAnsi="Times New Roman" w:hint="eastAsia"/>
          <w:color w:val="000000" w:themeColor="text1"/>
        </w:rPr>
        <w:t>1</w:t>
      </w:r>
      <w:r w:rsidR="00ED460C" w:rsidRPr="00F71616">
        <w:rPr>
          <w:rFonts w:ascii="Times New Roman" w:hAnsi="Times New Roman" w:hint="eastAsia"/>
          <w:color w:val="000000" w:themeColor="text1"/>
        </w:rPr>
        <w:t>月</w:t>
      </w:r>
      <w:r w:rsidR="00ED460C" w:rsidRPr="00F71616">
        <w:rPr>
          <w:rFonts w:ascii="Times New Roman" w:hAnsi="Times New Roman" w:hint="eastAsia"/>
          <w:color w:val="000000" w:themeColor="text1"/>
        </w:rPr>
        <w:t>2</w:t>
      </w:r>
      <w:r w:rsidR="00ED460C" w:rsidRPr="00F71616">
        <w:rPr>
          <w:rFonts w:ascii="Times New Roman" w:hAnsi="Times New Roman" w:hint="eastAsia"/>
          <w:color w:val="000000" w:themeColor="text1"/>
        </w:rPr>
        <w:t>日法矯字第</w:t>
      </w:r>
      <w:r w:rsidR="00ED460C" w:rsidRPr="00F71616">
        <w:rPr>
          <w:rFonts w:ascii="Times New Roman" w:hAnsi="Times New Roman" w:hint="eastAsia"/>
          <w:color w:val="000000" w:themeColor="text1"/>
        </w:rPr>
        <w:t>10706003560</w:t>
      </w:r>
      <w:r w:rsidR="00ED460C" w:rsidRPr="00F71616">
        <w:rPr>
          <w:rFonts w:ascii="Times New Roman" w:hAnsi="Times New Roman" w:hint="eastAsia"/>
          <w:color w:val="000000" w:themeColor="text1"/>
        </w:rPr>
        <w:t>號函說明二、三項摘述如下：</w:t>
      </w:r>
      <w:r w:rsidR="00E62750" w:rsidRPr="00F71616">
        <w:rPr>
          <w:rFonts w:ascii="Times New Roman" w:hAnsi="Times New Roman" w:hint="eastAsia"/>
          <w:color w:val="000000" w:themeColor="text1"/>
        </w:rPr>
        <w:t>「</w:t>
      </w:r>
      <w:r w:rsidR="00ED460C" w:rsidRPr="00F71616">
        <w:rPr>
          <w:rFonts w:ascii="Times New Roman" w:hAnsi="Times New Roman" w:hint="eastAsia"/>
          <w:color w:val="000000" w:themeColor="text1"/>
        </w:rPr>
        <w:t>(</w:t>
      </w:r>
      <w:r w:rsidR="00ED460C" w:rsidRPr="00F71616">
        <w:rPr>
          <w:rFonts w:ascii="Times New Roman" w:hAnsi="Times New Roman" w:hint="eastAsia"/>
          <w:color w:val="000000" w:themeColor="text1"/>
        </w:rPr>
        <w:t>說明二</w:t>
      </w:r>
      <w:r w:rsidR="00ED460C" w:rsidRPr="00F71616">
        <w:rPr>
          <w:rFonts w:ascii="Times New Roman" w:hAnsi="Times New Roman" w:hint="eastAsia"/>
          <w:color w:val="000000" w:themeColor="text1"/>
        </w:rPr>
        <w:t>)</w:t>
      </w:r>
      <w:r w:rsidR="00ED460C" w:rsidRPr="00F71616">
        <w:rPr>
          <w:rFonts w:ascii="Times New Roman" w:hAnsi="Times New Roman" w:hint="eastAsia"/>
          <w:color w:val="000000" w:themeColor="text1"/>
        </w:rPr>
        <w:t>按行政院秘書長之研商會議決議，為顧及人權及避免違憲疑慮，性侵害犯刑後強制治療之醫療處遇由衛福部負責，其收容處所究採集中式或分散式辦理，亦請衛福部妥適評估。另關於性侵害犯刑後強制治療三個可能處所，矯正署業已配合衛福部實地會勘。</w:t>
      </w:r>
      <w:r w:rsidR="00ED460C" w:rsidRPr="00F71616">
        <w:rPr>
          <w:rFonts w:ascii="Times New Roman" w:hAnsi="Times New Roman" w:hint="eastAsia"/>
          <w:color w:val="000000" w:themeColor="text1"/>
        </w:rPr>
        <w:t>(</w:t>
      </w:r>
      <w:r w:rsidR="00ED460C" w:rsidRPr="00F71616">
        <w:rPr>
          <w:rFonts w:ascii="Times New Roman" w:hAnsi="Times New Roman" w:hint="eastAsia"/>
          <w:color w:val="000000" w:themeColor="text1"/>
        </w:rPr>
        <w:t>說明三</w:t>
      </w:r>
      <w:r w:rsidR="00ED460C" w:rsidRPr="00F71616">
        <w:rPr>
          <w:rFonts w:ascii="Times New Roman" w:hAnsi="Times New Roman" w:hint="eastAsia"/>
          <w:color w:val="000000" w:themeColor="text1"/>
        </w:rPr>
        <w:t>)</w:t>
      </w:r>
      <w:r w:rsidR="00ED460C" w:rsidRPr="00F71616">
        <w:rPr>
          <w:rFonts w:ascii="Times New Roman" w:hAnsi="Times New Roman" w:hint="eastAsia"/>
          <w:color w:val="000000" w:themeColor="text1"/>
        </w:rPr>
        <w:t>按</w:t>
      </w:r>
      <w:r w:rsidR="00ED460C" w:rsidRPr="00F71616">
        <w:rPr>
          <w:rFonts w:ascii="Times New Roman" w:hAnsi="Times New Roman" w:hint="eastAsia"/>
          <w:color w:val="000000" w:themeColor="text1"/>
        </w:rPr>
        <w:t>107</w:t>
      </w:r>
      <w:r w:rsidR="00ED460C" w:rsidRPr="00F71616">
        <w:rPr>
          <w:rFonts w:ascii="Times New Roman" w:hAnsi="Times New Roman" w:hint="eastAsia"/>
          <w:color w:val="000000" w:themeColor="text1"/>
        </w:rPr>
        <w:t>年</w:t>
      </w:r>
      <w:r w:rsidR="00ED460C" w:rsidRPr="00F71616">
        <w:rPr>
          <w:rFonts w:ascii="Times New Roman" w:hAnsi="Times New Roman" w:hint="eastAsia"/>
          <w:color w:val="000000" w:themeColor="text1"/>
        </w:rPr>
        <w:t>6</w:t>
      </w:r>
      <w:r w:rsidR="00ED460C" w:rsidRPr="00F71616">
        <w:rPr>
          <w:rFonts w:ascii="Times New Roman" w:hAnsi="Times New Roman" w:hint="eastAsia"/>
          <w:color w:val="000000" w:themeColor="text1"/>
        </w:rPr>
        <w:t>月</w:t>
      </w:r>
      <w:r w:rsidR="00ED460C" w:rsidRPr="00F71616">
        <w:rPr>
          <w:rFonts w:ascii="Times New Roman" w:hAnsi="Times New Roman" w:hint="eastAsia"/>
          <w:color w:val="000000" w:themeColor="text1"/>
        </w:rPr>
        <w:t>27</w:t>
      </w:r>
      <w:r w:rsidR="00ED460C" w:rsidRPr="00F71616">
        <w:rPr>
          <w:rFonts w:ascii="Times New Roman" w:hAnsi="Times New Roman" w:hint="eastAsia"/>
          <w:color w:val="000000" w:themeColor="text1"/>
        </w:rPr>
        <w:t>日行政院、羅政務委員、衛福部及法務部首長、副首長、業管司</w:t>
      </w:r>
      <w:r w:rsidR="00ED460C" w:rsidRPr="00F71616">
        <w:rPr>
          <w:rFonts w:ascii="Times New Roman" w:hAnsi="Times New Roman" w:hint="eastAsia"/>
          <w:color w:val="000000" w:themeColor="text1"/>
        </w:rPr>
        <w:t>(</w:t>
      </w:r>
      <w:r w:rsidR="00ED460C" w:rsidRPr="00F71616">
        <w:rPr>
          <w:rFonts w:ascii="Times New Roman" w:hAnsi="Times New Roman" w:hint="eastAsia"/>
          <w:color w:val="000000" w:themeColor="text1"/>
        </w:rPr>
        <w:t>署</w:t>
      </w:r>
      <w:r w:rsidR="00ED460C" w:rsidRPr="00F71616">
        <w:rPr>
          <w:rFonts w:ascii="Times New Roman" w:hAnsi="Times New Roman" w:hint="eastAsia"/>
          <w:color w:val="000000" w:themeColor="text1"/>
        </w:rPr>
        <w:t>)</w:t>
      </w:r>
      <w:r w:rsidR="00ED460C" w:rsidRPr="00F71616">
        <w:rPr>
          <w:rFonts w:ascii="Times New Roman" w:hAnsi="Times New Roman" w:hint="eastAsia"/>
          <w:color w:val="000000" w:themeColor="text1"/>
        </w:rPr>
        <w:t>長等研商取得共識，衛福部須尋找適當醫療院所規劃刑後強制治療收容處所，實施期程於</w:t>
      </w:r>
      <w:r w:rsidR="00ED460C" w:rsidRPr="00F71616">
        <w:rPr>
          <w:rFonts w:ascii="Times New Roman" w:hAnsi="Times New Roman" w:hint="eastAsia"/>
          <w:color w:val="000000" w:themeColor="text1"/>
        </w:rPr>
        <w:t>107</w:t>
      </w:r>
      <w:r w:rsidR="00ED460C" w:rsidRPr="00F71616">
        <w:rPr>
          <w:rFonts w:ascii="Times New Roman" w:hAnsi="Times New Roman" w:hint="eastAsia"/>
          <w:color w:val="000000" w:themeColor="text1"/>
        </w:rPr>
        <w:t>年</w:t>
      </w:r>
      <w:r w:rsidR="00ED460C" w:rsidRPr="00F71616">
        <w:rPr>
          <w:rFonts w:ascii="Times New Roman" w:hAnsi="Times New Roman" w:hint="eastAsia"/>
          <w:color w:val="000000" w:themeColor="text1"/>
        </w:rPr>
        <w:t>11</w:t>
      </w:r>
      <w:r w:rsidR="00ED460C" w:rsidRPr="00F71616">
        <w:rPr>
          <w:rFonts w:ascii="Times New Roman" w:hAnsi="Times New Roman" w:hint="eastAsia"/>
          <w:color w:val="000000" w:themeColor="text1"/>
        </w:rPr>
        <w:t>、</w:t>
      </w:r>
      <w:r w:rsidR="00ED460C" w:rsidRPr="00F71616">
        <w:rPr>
          <w:rFonts w:ascii="Times New Roman" w:hAnsi="Times New Roman" w:hint="eastAsia"/>
          <w:color w:val="000000" w:themeColor="text1"/>
        </w:rPr>
        <w:t>12</w:t>
      </w:r>
      <w:r w:rsidR="00ED460C" w:rsidRPr="00F71616">
        <w:rPr>
          <w:rFonts w:ascii="Times New Roman" w:hAnsi="Times New Roman" w:hint="eastAsia"/>
          <w:color w:val="000000" w:themeColor="text1"/>
        </w:rPr>
        <w:t>月為適當，請衛福部儘速提供適當之醫療機構，以期刑後強制治療處所合於法制，俾利性侵害犯刑後強制治</w:t>
      </w:r>
      <w:r w:rsidR="00ED460C" w:rsidRPr="00F71616">
        <w:rPr>
          <w:rFonts w:ascii="Times New Roman" w:hAnsi="Times New Roman" w:hint="eastAsia"/>
          <w:color w:val="000000" w:themeColor="text1"/>
        </w:rPr>
        <w:lastRenderedPageBreak/>
        <w:t>療業務之落實與執行。</w:t>
      </w:r>
      <w:r w:rsidR="00E62750" w:rsidRPr="00F71616">
        <w:rPr>
          <w:rFonts w:ascii="Times New Roman" w:hAnsi="Times New Roman" w:hint="eastAsia"/>
          <w:color w:val="000000" w:themeColor="text1"/>
        </w:rPr>
        <w:t>」</w:t>
      </w:r>
      <w:r w:rsidR="00ED460C" w:rsidRPr="00F71616">
        <w:rPr>
          <w:rFonts w:ascii="Times New Roman" w:hAnsi="Times New Roman" w:hint="eastAsia"/>
          <w:color w:val="000000" w:themeColor="text1"/>
        </w:rPr>
        <w:t>惟經衛福部尋覓多個處所，囿於地方政府及民眾反對因素致困難重重，本院實地履勘宏慈療養院，該院雖有意轉型為司法療養院，卻仍擔心民眾抗議、內部股東的反</w:t>
      </w:r>
      <w:r w:rsidR="00E62750" w:rsidRPr="00F71616">
        <w:rPr>
          <w:rFonts w:ascii="Times New Roman" w:hAnsi="Times New Roman" w:hint="eastAsia"/>
          <w:color w:val="000000" w:themeColor="text1"/>
        </w:rPr>
        <w:t>對</w:t>
      </w:r>
      <w:r w:rsidR="00ED460C" w:rsidRPr="00F71616">
        <w:rPr>
          <w:rFonts w:ascii="Times New Roman" w:hAnsi="Times New Roman" w:hint="eastAsia"/>
          <w:color w:val="000000" w:themeColor="text1"/>
        </w:rPr>
        <w:t>及戒護人力問題。詢據衛福部心口司諶立中司長表示：「醫界確實顧慮是居民抗爭及戒護人力的問題，擔心一下子突然發生安全的問題，無戒護人力可以處理。」「之前在北投醫院確實有討論收治刑後治療個案的議題，但因消息露出而停擺，當時王家駿醫師也因此被懲處。」</w:t>
      </w:r>
    </w:p>
    <w:p w:rsidR="002D27B1" w:rsidRPr="00F71616" w:rsidRDefault="002D27B1" w:rsidP="002F7186">
      <w:pPr>
        <w:pStyle w:val="3"/>
        <w:rPr>
          <w:rFonts w:ascii="Times New Roman" w:hAnsi="Times New Roman"/>
          <w:b/>
          <w:color w:val="000000" w:themeColor="text1"/>
        </w:rPr>
      </w:pPr>
      <w:bookmarkStart w:id="461" w:name="_Toc44428670"/>
      <w:bookmarkStart w:id="462" w:name="_Toc44597856"/>
      <w:bookmarkStart w:id="463" w:name="_Toc42187351"/>
      <w:bookmarkStart w:id="464" w:name="_Toc42006725"/>
      <w:r w:rsidRPr="00F71616">
        <w:rPr>
          <w:rFonts w:ascii="Times New Roman" w:hAnsi="Times New Roman" w:hint="eastAsia"/>
          <w:b/>
          <w:color w:val="000000" w:themeColor="text1"/>
        </w:rPr>
        <w:t>性侵害加害人強制治療處所之現況：</w:t>
      </w:r>
      <w:bookmarkEnd w:id="461"/>
      <w:bookmarkEnd w:id="462"/>
    </w:p>
    <w:p w:rsidR="009E76F3" w:rsidRPr="00F71616" w:rsidRDefault="009E76F3" w:rsidP="00E62750">
      <w:pPr>
        <w:pStyle w:val="4"/>
        <w:rPr>
          <w:rFonts w:ascii="Times New Roman" w:hAnsi="Times New Roman"/>
          <w:color w:val="000000" w:themeColor="text1"/>
        </w:rPr>
      </w:pPr>
      <w:r w:rsidRPr="00F71616">
        <w:rPr>
          <w:rFonts w:ascii="Times New Roman" w:hAnsi="Times New Roman" w:hint="eastAsia"/>
          <w:color w:val="000000" w:themeColor="text1"/>
        </w:rPr>
        <w:t>刑法第</w:t>
      </w:r>
      <w:r w:rsidRPr="00F71616">
        <w:rPr>
          <w:rFonts w:ascii="Times New Roman" w:hAnsi="Times New Roman" w:hint="eastAsia"/>
          <w:color w:val="000000" w:themeColor="text1"/>
        </w:rPr>
        <w:t>91</w:t>
      </w:r>
      <w:r w:rsidRPr="00F71616">
        <w:rPr>
          <w:rFonts w:ascii="Times New Roman" w:hAnsi="Times New Roman" w:hint="eastAsia"/>
          <w:color w:val="000000" w:themeColor="text1"/>
        </w:rPr>
        <w:t>條之</w:t>
      </w:r>
      <w:r w:rsidRPr="00F71616">
        <w:rPr>
          <w:rFonts w:ascii="Times New Roman" w:hAnsi="Times New Roman" w:hint="eastAsia"/>
          <w:color w:val="000000" w:themeColor="text1"/>
        </w:rPr>
        <w:t>1</w:t>
      </w:r>
      <w:r w:rsidR="00E62750" w:rsidRPr="00F71616">
        <w:rPr>
          <w:rFonts w:ascii="Times New Roman" w:hAnsi="Times New Roman" w:hint="eastAsia"/>
          <w:color w:val="000000" w:themeColor="text1"/>
        </w:rPr>
        <w:t>性侵害犯強制治療處所</w:t>
      </w:r>
      <w:r w:rsidRPr="00F71616">
        <w:rPr>
          <w:rFonts w:ascii="Times New Roman" w:hAnsi="Times New Roman" w:hint="eastAsia"/>
          <w:color w:val="000000" w:themeColor="text1"/>
        </w:rPr>
        <w:t>：自</w:t>
      </w:r>
      <w:r w:rsidRPr="00F71616">
        <w:rPr>
          <w:rFonts w:ascii="Times New Roman" w:hAnsi="Times New Roman" w:hint="eastAsia"/>
          <w:color w:val="000000" w:themeColor="text1"/>
        </w:rPr>
        <w:t>99</w:t>
      </w:r>
      <w:r w:rsidRPr="00F71616">
        <w:rPr>
          <w:rFonts w:ascii="Times New Roman" w:hAnsi="Times New Roman" w:hint="eastAsia"/>
          <w:color w:val="000000" w:themeColor="text1"/>
        </w:rPr>
        <w:t>年起矯正署依「臺灣臺中監獄附設培德醫院性侵害加害人刑後強制治療暫時收治計畫」，由培德醫院</w:t>
      </w:r>
      <w:r w:rsidRPr="00F71616">
        <w:rPr>
          <w:rFonts w:ascii="Times New Roman" w:hAnsi="Times New Roman" w:hint="eastAsia"/>
          <w:color w:val="000000" w:themeColor="text1"/>
        </w:rPr>
        <w:t>20</w:t>
      </w:r>
      <w:r w:rsidRPr="00F71616">
        <w:rPr>
          <w:rFonts w:ascii="Times New Roman" w:hAnsi="Times New Roman" w:hint="eastAsia"/>
          <w:color w:val="000000" w:themeColor="text1"/>
        </w:rPr>
        <w:t>床位收治刑後強制治療受處分人迄今。</w:t>
      </w:r>
    </w:p>
    <w:p w:rsidR="009E76F3" w:rsidRPr="00F71616" w:rsidRDefault="009E76F3" w:rsidP="000034CF">
      <w:pPr>
        <w:pStyle w:val="4"/>
        <w:rPr>
          <w:rFonts w:ascii="Times New Roman" w:hAnsi="Times New Roman"/>
          <w:color w:val="000000" w:themeColor="text1"/>
        </w:rPr>
      </w:pPr>
      <w:r w:rsidRPr="00F71616">
        <w:rPr>
          <w:rFonts w:ascii="Times New Roman" w:hAnsi="Times New Roman" w:hint="eastAsia"/>
          <w:color w:val="000000" w:themeColor="text1"/>
        </w:rPr>
        <w:t>性侵害犯罪防治法第</w:t>
      </w:r>
      <w:r w:rsidRPr="00F71616">
        <w:rPr>
          <w:rFonts w:ascii="Times New Roman" w:hAnsi="Times New Roman" w:hint="eastAsia"/>
          <w:color w:val="000000" w:themeColor="text1"/>
        </w:rPr>
        <w:t>22</w:t>
      </w:r>
      <w:r w:rsidRPr="00F71616">
        <w:rPr>
          <w:rFonts w:ascii="Times New Roman" w:hAnsi="Times New Roman" w:hint="eastAsia"/>
          <w:color w:val="000000" w:themeColor="text1"/>
        </w:rPr>
        <w:t>條之</w:t>
      </w:r>
      <w:r w:rsidRPr="00F71616">
        <w:rPr>
          <w:rFonts w:ascii="Times New Roman" w:hAnsi="Times New Roman" w:hint="eastAsia"/>
          <w:color w:val="000000" w:themeColor="text1"/>
        </w:rPr>
        <w:t>1</w:t>
      </w:r>
      <w:r w:rsidRPr="00F71616">
        <w:rPr>
          <w:rFonts w:ascii="Times New Roman" w:hAnsi="Times New Roman" w:hint="eastAsia"/>
          <w:color w:val="000000" w:themeColor="text1"/>
        </w:rPr>
        <w:t>加害人強制治療處所：</w:t>
      </w:r>
      <w:r w:rsidR="000034CF" w:rsidRPr="00F71616">
        <w:rPr>
          <w:rFonts w:ascii="Times New Roman" w:hAnsi="Times New Roman" w:hint="eastAsia"/>
          <w:color w:val="000000" w:themeColor="text1"/>
        </w:rPr>
        <w:t>法務部所指定強制治療處所，計有衛福部草屯療養院、衛福部嘉南療養院、高雄市立凱旋醫院、臺北榮民總醫院玉里分院、培德醫院、大肚山莊等</w:t>
      </w:r>
      <w:r w:rsidR="000034CF" w:rsidRPr="00F71616">
        <w:rPr>
          <w:rFonts w:ascii="Times New Roman" w:hAnsi="Times New Roman" w:hint="eastAsia"/>
          <w:color w:val="000000" w:themeColor="text1"/>
        </w:rPr>
        <w:t>6</w:t>
      </w:r>
      <w:r w:rsidR="000034CF" w:rsidRPr="00F71616">
        <w:rPr>
          <w:rFonts w:ascii="Times New Roman" w:hAnsi="Times New Roman" w:hint="eastAsia"/>
          <w:color w:val="000000" w:themeColor="text1"/>
        </w:rPr>
        <w:t>處，有關其開設時間及收治對象說明如下：</w:t>
      </w:r>
    </w:p>
    <w:p w:rsidR="00953394" w:rsidRPr="00F71616" w:rsidRDefault="00953394">
      <w:pPr>
        <w:widowControl/>
        <w:overflowPunct/>
        <w:autoSpaceDE/>
        <w:autoSpaceDN/>
        <w:jc w:val="left"/>
        <w:rPr>
          <w:rFonts w:ascii="Times New Roman"/>
          <w:b/>
          <w:color w:val="000000" w:themeColor="text1"/>
          <w:spacing w:val="-20"/>
          <w:kern w:val="32"/>
          <w:szCs w:val="36"/>
        </w:rPr>
      </w:pPr>
      <w:r w:rsidRPr="00F71616">
        <w:rPr>
          <w:rFonts w:ascii="Times New Roman"/>
          <w:b/>
          <w:color w:val="000000" w:themeColor="text1"/>
          <w:spacing w:val="-20"/>
        </w:rPr>
        <w:br w:type="page"/>
      </w:r>
    </w:p>
    <w:p w:rsidR="000339D4" w:rsidRPr="00F71616" w:rsidRDefault="000339D4" w:rsidP="00C567FF">
      <w:pPr>
        <w:pStyle w:val="4"/>
        <w:numPr>
          <w:ilvl w:val="0"/>
          <w:numId w:val="0"/>
        </w:numPr>
        <w:ind w:left="1191"/>
        <w:jc w:val="center"/>
        <w:rPr>
          <w:rFonts w:ascii="Times New Roman" w:hAnsi="Times New Roman"/>
          <w:b/>
          <w:color w:val="000000" w:themeColor="text1"/>
          <w:spacing w:val="-20"/>
        </w:rPr>
      </w:pPr>
      <w:r w:rsidRPr="00F71616">
        <w:rPr>
          <w:rFonts w:ascii="Times New Roman" w:hAnsi="Times New Roman" w:hint="eastAsia"/>
          <w:b/>
          <w:color w:val="000000" w:themeColor="text1"/>
          <w:spacing w:val="-20"/>
        </w:rPr>
        <w:lastRenderedPageBreak/>
        <w:t>表</w:t>
      </w:r>
      <w:r w:rsidR="00C567FF" w:rsidRPr="00F71616">
        <w:rPr>
          <w:rFonts w:ascii="Times New Roman" w:hAnsi="Times New Roman" w:hint="eastAsia"/>
          <w:b/>
          <w:color w:val="000000" w:themeColor="text1"/>
          <w:spacing w:val="-20"/>
        </w:rPr>
        <w:t>7</w:t>
      </w:r>
      <w:r w:rsidRPr="00F71616">
        <w:rPr>
          <w:rFonts w:ascii="Times New Roman" w:hAnsi="Times New Roman" w:hint="eastAsia"/>
          <w:b/>
          <w:color w:val="000000" w:themeColor="text1"/>
          <w:spacing w:val="-20"/>
        </w:rPr>
        <w:t>、法務部指定之性侵害犯加害人強制治療處所</w:t>
      </w:r>
    </w:p>
    <w:tbl>
      <w:tblPr>
        <w:tblStyle w:val="af7"/>
        <w:tblW w:w="0" w:type="auto"/>
        <w:tblInd w:w="1701" w:type="dxa"/>
        <w:tblLook w:val="04A0" w:firstRow="1" w:lastRow="0" w:firstColumn="1" w:lastColumn="0" w:noHBand="0" w:noVBand="1"/>
      </w:tblPr>
      <w:tblGrid>
        <w:gridCol w:w="1722"/>
        <w:gridCol w:w="1803"/>
        <w:gridCol w:w="1804"/>
        <w:gridCol w:w="1804"/>
      </w:tblGrid>
      <w:tr w:rsidR="00F71616" w:rsidRPr="00F71616" w:rsidTr="002C488B">
        <w:trPr>
          <w:tblHeader/>
        </w:trPr>
        <w:tc>
          <w:tcPr>
            <w:tcW w:w="1722" w:type="dxa"/>
            <w:vAlign w:val="center"/>
          </w:tcPr>
          <w:p w:rsidR="000034CF" w:rsidRPr="00F71616" w:rsidRDefault="000937E5" w:rsidP="00E13A68">
            <w:pPr>
              <w:pStyle w:val="4"/>
              <w:numPr>
                <w:ilvl w:val="0"/>
                <w:numId w:val="0"/>
              </w:numPr>
              <w:spacing w:line="340" w:lineRule="exact"/>
              <w:rPr>
                <w:rFonts w:ascii="Times New Roman" w:hAnsi="Times New Roman"/>
                <w:color w:val="000000" w:themeColor="text1"/>
                <w:spacing w:val="-20"/>
                <w:kern w:val="28"/>
                <w:sz w:val="28"/>
              </w:rPr>
            </w:pPr>
            <w:r w:rsidRPr="00F71616">
              <w:rPr>
                <w:rFonts w:ascii="Times New Roman" w:hAnsi="Times New Roman" w:hint="eastAsia"/>
                <w:color w:val="000000" w:themeColor="text1"/>
                <w:spacing w:val="-20"/>
                <w:kern w:val="28"/>
                <w:sz w:val="28"/>
              </w:rPr>
              <w:t>處所名稱</w:t>
            </w:r>
          </w:p>
        </w:tc>
        <w:tc>
          <w:tcPr>
            <w:tcW w:w="1803" w:type="dxa"/>
            <w:vAlign w:val="center"/>
          </w:tcPr>
          <w:p w:rsidR="000034CF" w:rsidRPr="00F71616" w:rsidRDefault="000034CF" w:rsidP="00E13A68">
            <w:pPr>
              <w:pStyle w:val="4"/>
              <w:numPr>
                <w:ilvl w:val="0"/>
                <w:numId w:val="0"/>
              </w:numPr>
              <w:spacing w:line="340" w:lineRule="exact"/>
              <w:rPr>
                <w:rFonts w:ascii="Times New Roman" w:hAnsi="Times New Roman"/>
                <w:color w:val="000000" w:themeColor="text1"/>
                <w:spacing w:val="-20"/>
                <w:kern w:val="28"/>
                <w:sz w:val="28"/>
              </w:rPr>
            </w:pPr>
            <w:r w:rsidRPr="00F71616">
              <w:rPr>
                <w:rFonts w:ascii="Times New Roman" w:hAnsi="Times New Roman" w:hint="eastAsia"/>
                <w:color w:val="000000" w:themeColor="text1"/>
                <w:spacing w:val="-20"/>
                <w:kern w:val="28"/>
                <w:sz w:val="28"/>
              </w:rPr>
              <w:t>醫療機構去函申請發文日期及文號</w:t>
            </w:r>
          </w:p>
        </w:tc>
        <w:tc>
          <w:tcPr>
            <w:tcW w:w="1804" w:type="dxa"/>
            <w:vAlign w:val="center"/>
          </w:tcPr>
          <w:p w:rsidR="000034CF" w:rsidRPr="00F71616" w:rsidRDefault="0071443A" w:rsidP="00E13A68">
            <w:pPr>
              <w:pStyle w:val="4"/>
              <w:numPr>
                <w:ilvl w:val="0"/>
                <w:numId w:val="0"/>
              </w:numPr>
              <w:spacing w:line="340" w:lineRule="exact"/>
              <w:rPr>
                <w:rFonts w:ascii="Times New Roman" w:hAnsi="Times New Roman"/>
                <w:color w:val="000000" w:themeColor="text1"/>
                <w:spacing w:val="-20"/>
                <w:kern w:val="28"/>
                <w:sz w:val="28"/>
              </w:rPr>
            </w:pPr>
            <w:r w:rsidRPr="00F71616">
              <w:rPr>
                <w:rFonts w:ascii="Times New Roman" w:hAnsi="Times New Roman" w:hint="eastAsia"/>
                <w:color w:val="000000" w:themeColor="text1"/>
                <w:spacing w:val="-20"/>
                <w:kern w:val="28"/>
                <w:sz w:val="28"/>
              </w:rPr>
              <w:t>法務部指定處所發文日期及文號</w:t>
            </w:r>
          </w:p>
        </w:tc>
        <w:tc>
          <w:tcPr>
            <w:tcW w:w="1804" w:type="dxa"/>
            <w:vAlign w:val="center"/>
          </w:tcPr>
          <w:p w:rsidR="000034CF" w:rsidRPr="00F71616" w:rsidRDefault="0071443A" w:rsidP="00E13A68">
            <w:pPr>
              <w:pStyle w:val="4"/>
              <w:numPr>
                <w:ilvl w:val="0"/>
                <w:numId w:val="0"/>
              </w:numPr>
              <w:spacing w:line="340" w:lineRule="exact"/>
              <w:jc w:val="center"/>
              <w:rPr>
                <w:rFonts w:ascii="Times New Roman" w:hAnsi="Times New Roman"/>
                <w:color w:val="000000" w:themeColor="text1"/>
                <w:spacing w:val="-20"/>
                <w:kern w:val="28"/>
                <w:sz w:val="28"/>
              </w:rPr>
            </w:pPr>
            <w:r w:rsidRPr="00F71616">
              <w:rPr>
                <w:rFonts w:ascii="Times New Roman" w:hAnsi="Times New Roman" w:hint="eastAsia"/>
                <w:color w:val="000000" w:themeColor="text1"/>
                <w:spacing w:val="-20"/>
                <w:kern w:val="28"/>
                <w:sz w:val="28"/>
              </w:rPr>
              <w:t>收治對象</w:t>
            </w:r>
          </w:p>
        </w:tc>
      </w:tr>
      <w:tr w:rsidR="00F71616" w:rsidRPr="00F71616" w:rsidTr="002C488B">
        <w:tc>
          <w:tcPr>
            <w:tcW w:w="1722" w:type="dxa"/>
          </w:tcPr>
          <w:p w:rsidR="000034CF" w:rsidRPr="00F71616" w:rsidRDefault="0071443A" w:rsidP="00E13A68">
            <w:pPr>
              <w:pStyle w:val="4"/>
              <w:numPr>
                <w:ilvl w:val="0"/>
                <w:numId w:val="0"/>
              </w:numPr>
              <w:spacing w:line="340" w:lineRule="exact"/>
              <w:rPr>
                <w:rFonts w:ascii="Times New Roman" w:hAnsi="Times New Roman"/>
                <w:color w:val="000000" w:themeColor="text1"/>
                <w:spacing w:val="-20"/>
                <w:kern w:val="28"/>
                <w:sz w:val="28"/>
              </w:rPr>
            </w:pPr>
            <w:r w:rsidRPr="00F71616">
              <w:rPr>
                <w:rFonts w:ascii="Times New Roman" w:hAnsi="Times New Roman" w:hint="eastAsia"/>
                <w:color w:val="000000" w:themeColor="text1"/>
                <w:spacing w:val="-20"/>
                <w:kern w:val="28"/>
                <w:sz w:val="28"/>
              </w:rPr>
              <w:t>培德醫院</w:t>
            </w:r>
          </w:p>
        </w:tc>
        <w:tc>
          <w:tcPr>
            <w:tcW w:w="1803" w:type="dxa"/>
            <w:vAlign w:val="center"/>
          </w:tcPr>
          <w:p w:rsidR="000034CF" w:rsidRPr="00F71616" w:rsidRDefault="0071443A" w:rsidP="00E13A68">
            <w:pPr>
              <w:pStyle w:val="4"/>
              <w:numPr>
                <w:ilvl w:val="0"/>
                <w:numId w:val="0"/>
              </w:numPr>
              <w:spacing w:line="340" w:lineRule="exact"/>
              <w:jc w:val="center"/>
              <w:rPr>
                <w:rFonts w:ascii="Times New Roman" w:hAnsi="Times New Roman"/>
                <w:color w:val="000000" w:themeColor="text1"/>
                <w:spacing w:val="-20"/>
                <w:kern w:val="28"/>
                <w:sz w:val="26"/>
                <w:szCs w:val="26"/>
              </w:rPr>
            </w:pPr>
            <w:r w:rsidRPr="00F71616">
              <w:rPr>
                <w:rFonts w:ascii="Times New Roman" w:hAnsi="Times New Roman" w:hint="eastAsia"/>
                <w:color w:val="000000" w:themeColor="text1"/>
                <w:spacing w:val="-20"/>
                <w:kern w:val="28"/>
                <w:sz w:val="26"/>
                <w:szCs w:val="26"/>
              </w:rPr>
              <w:t>--</w:t>
            </w:r>
          </w:p>
        </w:tc>
        <w:tc>
          <w:tcPr>
            <w:tcW w:w="1804" w:type="dxa"/>
          </w:tcPr>
          <w:p w:rsidR="000034CF" w:rsidRPr="00F71616" w:rsidRDefault="0071443A" w:rsidP="00E13A68">
            <w:pPr>
              <w:pStyle w:val="4"/>
              <w:numPr>
                <w:ilvl w:val="0"/>
                <w:numId w:val="0"/>
              </w:numPr>
              <w:spacing w:line="340" w:lineRule="exact"/>
              <w:rPr>
                <w:rFonts w:ascii="Times New Roman" w:hAnsi="Times New Roman"/>
                <w:color w:val="000000" w:themeColor="text1"/>
                <w:spacing w:val="-20"/>
                <w:kern w:val="28"/>
                <w:sz w:val="26"/>
                <w:szCs w:val="26"/>
              </w:rPr>
            </w:pPr>
            <w:r w:rsidRPr="00F71616">
              <w:rPr>
                <w:rFonts w:ascii="Times New Roman" w:hAnsi="Times New Roman" w:hint="eastAsia"/>
                <w:color w:val="000000" w:themeColor="text1"/>
                <w:spacing w:val="-20"/>
                <w:kern w:val="28"/>
                <w:sz w:val="26"/>
                <w:szCs w:val="26"/>
              </w:rPr>
              <w:t>101</w:t>
            </w:r>
            <w:r w:rsidRPr="00F71616">
              <w:rPr>
                <w:rFonts w:ascii="Times New Roman" w:hAnsi="Times New Roman" w:hint="eastAsia"/>
                <w:color w:val="000000" w:themeColor="text1"/>
                <w:spacing w:val="-20"/>
                <w:kern w:val="28"/>
                <w:sz w:val="26"/>
                <w:szCs w:val="26"/>
              </w:rPr>
              <w:t>年</w:t>
            </w:r>
            <w:r w:rsidRPr="00F71616">
              <w:rPr>
                <w:rFonts w:ascii="Times New Roman" w:hAnsi="Times New Roman" w:hint="eastAsia"/>
                <w:color w:val="000000" w:themeColor="text1"/>
                <w:spacing w:val="-20"/>
                <w:kern w:val="28"/>
                <w:sz w:val="26"/>
                <w:szCs w:val="26"/>
              </w:rPr>
              <w:t>2</w:t>
            </w:r>
            <w:r w:rsidRPr="00F71616">
              <w:rPr>
                <w:rFonts w:ascii="Times New Roman" w:hAnsi="Times New Roman" w:hint="eastAsia"/>
                <w:color w:val="000000" w:themeColor="text1"/>
                <w:spacing w:val="-20"/>
                <w:kern w:val="28"/>
                <w:sz w:val="26"/>
                <w:szCs w:val="26"/>
              </w:rPr>
              <w:t>月</w:t>
            </w:r>
            <w:r w:rsidRPr="00F71616">
              <w:rPr>
                <w:rFonts w:ascii="Times New Roman" w:hAnsi="Times New Roman" w:hint="eastAsia"/>
                <w:color w:val="000000" w:themeColor="text1"/>
                <w:spacing w:val="-20"/>
                <w:kern w:val="28"/>
                <w:sz w:val="26"/>
                <w:szCs w:val="26"/>
              </w:rPr>
              <w:t>3</w:t>
            </w:r>
            <w:r w:rsidRPr="00F71616">
              <w:rPr>
                <w:rFonts w:ascii="Times New Roman" w:hAnsi="Times New Roman" w:hint="eastAsia"/>
                <w:color w:val="000000" w:themeColor="text1"/>
                <w:spacing w:val="-20"/>
                <w:kern w:val="28"/>
                <w:sz w:val="26"/>
                <w:szCs w:val="26"/>
              </w:rPr>
              <w:t>日法檢字第</w:t>
            </w:r>
            <w:r w:rsidRPr="00F71616">
              <w:rPr>
                <w:rFonts w:ascii="Times New Roman" w:hAnsi="Times New Roman" w:hint="eastAsia"/>
                <w:color w:val="000000" w:themeColor="text1"/>
                <w:spacing w:val="-20"/>
                <w:kern w:val="28"/>
                <w:sz w:val="26"/>
                <w:szCs w:val="26"/>
              </w:rPr>
              <w:t>10104104920</w:t>
            </w:r>
            <w:r w:rsidRPr="00F71616">
              <w:rPr>
                <w:rFonts w:ascii="Times New Roman" w:hAnsi="Times New Roman" w:hint="eastAsia"/>
                <w:color w:val="000000" w:themeColor="text1"/>
                <w:spacing w:val="-20"/>
                <w:kern w:val="28"/>
                <w:sz w:val="26"/>
                <w:szCs w:val="26"/>
              </w:rPr>
              <w:t>號</w:t>
            </w:r>
          </w:p>
        </w:tc>
        <w:tc>
          <w:tcPr>
            <w:tcW w:w="1804" w:type="dxa"/>
          </w:tcPr>
          <w:p w:rsidR="000034CF" w:rsidRPr="00F71616" w:rsidRDefault="0071443A" w:rsidP="00E13A68">
            <w:pPr>
              <w:pStyle w:val="4"/>
              <w:numPr>
                <w:ilvl w:val="0"/>
                <w:numId w:val="0"/>
              </w:numPr>
              <w:spacing w:line="340" w:lineRule="exact"/>
              <w:rPr>
                <w:rFonts w:ascii="Times New Roman" w:hAnsi="Times New Roman"/>
                <w:color w:val="000000" w:themeColor="text1"/>
                <w:spacing w:val="-30"/>
                <w:kern w:val="28"/>
                <w:sz w:val="28"/>
              </w:rPr>
            </w:pPr>
            <w:r w:rsidRPr="00F71616">
              <w:rPr>
                <w:rFonts w:ascii="Times New Roman" w:hAnsi="Times New Roman" w:hint="eastAsia"/>
                <w:color w:val="000000" w:themeColor="text1"/>
                <w:spacing w:val="-30"/>
                <w:kern w:val="28"/>
                <w:sz w:val="28"/>
              </w:rPr>
              <w:t>刑法第</w:t>
            </w:r>
            <w:r w:rsidRPr="00F71616">
              <w:rPr>
                <w:rFonts w:ascii="Times New Roman" w:hAnsi="Times New Roman" w:hint="eastAsia"/>
                <w:color w:val="000000" w:themeColor="text1"/>
                <w:spacing w:val="-30"/>
                <w:kern w:val="28"/>
                <w:sz w:val="28"/>
              </w:rPr>
              <w:t>91</w:t>
            </w:r>
            <w:r w:rsidRPr="00F71616">
              <w:rPr>
                <w:rFonts w:ascii="Times New Roman" w:hAnsi="Times New Roman" w:hint="eastAsia"/>
                <w:color w:val="000000" w:themeColor="text1"/>
                <w:spacing w:val="-30"/>
                <w:kern w:val="28"/>
                <w:sz w:val="28"/>
              </w:rPr>
              <w:t>條之</w:t>
            </w:r>
            <w:r w:rsidRPr="00F71616">
              <w:rPr>
                <w:rFonts w:ascii="Times New Roman" w:hAnsi="Times New Roman" w:hint="eastAsia"/>
                <w:color w:val="000000" w:themeColor="text1"/>
                <w:spacing w:val="-30"/>
                <w:kern w:val="28"/>
                <w:sz w:val="28"/>
              </w:rPr>
              <w:t>1</w:t>
            </w:r>
          </w:p>
        </w:tc>
      </w:tr>
      <w:tr w:rsidR="00F71616" w:rsidRPr="00F71616" w:rsidTr="002C488B">
        <w:tc>
          <w:tcPr>
            <w:tcW w:w="1722" w:type="dxa"/>
          </w:tcPr>
          <w:p w:rsidR="000034CF" w:rsidRPr="00F71616" w:rsidRDefault="000937E5" w:rsidP="00E13A68">
            <w:pPr>
              <w:pStyle w:val="4"/>
              <w:numPr>
                <w:ilvl w:val="0"/>
                <w:numId w:val="0"/>
              </w:numPr>
              <w:spacing w:line="340" w:lineRule="exact"/>
              <w:rPr>
                <w:rFonts w:ascii="Times New Roman" w:hAnsi="Times New Roman"/>
                <w:color w:val="000000" w:themeColor="text1"/>
                <w:spacing w:val="-20"/>
                <w:kern w:val="28"/>
                <w:sz w:val="28"/>
              </w:rPr>
            </w:pPr>
            <w:r w:rsidRPr="00F71616">
              <w:rPr>
                <w:rFonts w:ascii="Times New Roman" w:hAnsi="Times New Roman" w:hint="eastAsia"/>
                <w:color w:val="000000" w:themeColor="text1"/>
                <w:spacing w:val="-20"/>
                <w:kern w:val="28"/>
                <w:sz w:val="28"/>
              </w:rPr>
              <w:t>衛福</w:t>
            </w:r>
            <w:r w:rsidR="0071443A" w:rsidRPr="00F71616">
              <w:rPr>
                <w:rFonts w:ascii="Times New Roman" w:hAnsi="Times New Roman" w:hint="eastAsia"/>
                <w:color w:val="000000" w:themeColor="text1"/>
                <w:spacing w:val="-20"/>
                <w:kern w:val="28"/>
                <w:sz w:val="28"/>
              </w:rPr>
              <w:t>部草屯療養院</w:t>
            </w:r>
          </w:p>
        </w:tc>
        <w:tc>
          <w:tcPr>
            <w:tcW w:w="1803" w:type="dxa"/>
          </w:tcPr>
          <w:p w:rsidR="000034CF" w:rsidRPr="00F71616" w:rsidRDefault="0071443A" w:rsidP="00E13A68">
            <w:pPr>
              <w:pStyle w:val="4"/>
              <w:numPr>
                <w:ilvl w:val="0"/>
                <w:numId w:val="0"/>
              </w:numPr>
              <w:spacing w:line="340" w:lineRule="exact"/>
              <w:jc w:val="left"/>
              <w:rPr>
                <w:rFonts w:ascii="Times New Roman" w:hAnsi="Times New Roman"/>
                <w:color w:val="000000" w:themeColor="text1"/>
                <w:spacing w:val="-20"/>
                <w:kern w:val="28"/>
                <w:sz w:val="26"/>
                <w:szCs w:val="26"/>
              </w:rPr>
            </w:pPr>
            <w:r w:rsidRPr="00F71616">
              <w:rPr>
                <w:rFonts w:ascii="Times New Roman" w:hAnsi="Times New Roman" w:hint="eastAsia"/>
                <w:color w:val="000000" w:themeColor="text1"/>
                <w:spacing w:val="-20"/>
                <w:kern w:val="28"/>
                <w:sz w:val="26"/>
                <w:szCs w:val="26"/>
              </w:rPr>
              <w:t>102</w:t>
            </w:r>
            <w:r w:rsidRPr="00F71616">
              <w:rPr>
                <w:rFonts w:ascii="Times New Roman" w:hAnsi="Times New Roman" w:hint="eastAsia"/>
                <w:color w:val="000000" w:themeColor="text1"/>
                <w:spacing w:val="-20"/>
                <w:kern w:val="28"/>
                <w:sz w:val="26"/>
                <w:szCs w:val="26"/>
              </w:rPr>
              <w:t>年</w:t>
            </w:r>
            <w:r w:rsidRPr="00F71616">
              <w:rPr>
                <w:rFonts w:ascii="Times New Roman" w:hAnsi="Times New Roman" w:hint="eastAsia"/>
                <w:color w:val="000000" w:themeColor="text1"/>
                <w:spacing w:val="-20"/>
                <w:kern w:val="28"/>
                <w:sz w:val="26"/>
                <w:szCs w:val="26"/>
              </w:rPr>
              <w:t>11</w:t>
            </w:r>
            <w:r w:rsidRPr="00F71616">
              <w:rPr>
                <w:rFonts w:ascii="Times New Roman" w:hAnsi="Times New Roman" w:hint="eastAsia"/>
                <w:color w:val="000000" w:themeColor="text1"/>
                <w:spacing w:val="-20"/>
                <w:kern w:val="28"/>
                <w:sz w:val="26"/>
                <w:szCs w:val="26"/>
              </w:rPr>
              <w:t>月</w:t>
            </w:r>
            <w:r w:rsidRPr="00F71616">
              <w:rPr>
                <w:rFonts w:ascii="Times New Roman" w:hAnsi="Times New Roman" w:hint="eastAsia"/>
                <w:color w:val="000000" w:themeColor="text1"/>
                <w:spacing w:val="-20"/>
                <w:kern w:val="28"/>
                <w:sz w:val="26"/>
                <w:szCs w:val="26"/>
              </w:rPr>
              <w:t>21</w:t>
            </w:r>
            <w:r w:rsidRPr="00F71616">
              <w:rPr>
                <w:rFonts w:ascii="Times New Roman" w:hAnsi="Times New Roman" w:hint="eastAsia"/>
                <w:color w:val="000000" w:themeColor="text1"/>
                <w:spacing w:val="-20"/>
                <w:kern w:val="28"/>
                <w:sz w:val="26"/>
                <w:szCs w:val="26"/>
              </w:rPr>
              <w:t>日草療精字第</w:t>
            </w:r>
            <w:r w:rsidRPr="00F71616">
              <w:rPr>
                <w:rFonts w:ascii="Times New Roman" w:hAnsi="Times New Roman" w:hint="eastAsia"/>
                <w:color w:val="000000" w:themeColor="text1"/>
                <w:spacing w:val="-20"/>
                <w:kern w:val="28"/>
                <w:sz w:val="26"/>
                <w:szCs w:val="26"/>
              </w:rPr>
              <w:t>1020010071</w:t>
            </w:r>
            <w:r w:rsidRPr="00F71616">
              <w:rPr>
                <w:rFonts w:ascii="Times New Roman" w:hAnsi="Times New Roman" w:hint="eastAsia"/>
                <w:color w:val="000000" w:themeColor="text1"/>
                <w:spacing w:val="-20"/>
                <w:kern w:val="28"/>
                <w:sz w:val="26"/>
                <w:szCs w:val="26"/>
              </w:rPr>
              <w:t>號</w:t>
            </w:r>
          </w:p>
        </w:tc>
        <w:tc>
          <w:tcPr>
            <w:tcW w:w="1804" w:type="dxa"/>
          </w:tcPr>
          <w:p w:rsidR="000034CF" w:rsidRPr="00F71616" w:rsidRDefault="0071443A" w:rsidP="00E13A68">
            <w:pPr>
              <w:pStyle w:val="4"/>
              <w:numPr>
                <w:ilvl w:val="0"/>
                <w:numId w:val="0"/>
              </w:numPr>
              <w:spacing w:line="340" w:lineRule="exact"/>
              <w:jc w:val="left"/>
              <w:rPr>
                <w:rFonts w:ascii="Times New Roman" w:hAnsi="Times New Roman"/>
                <w:color w:val="000000" w:themeColor="text1"/>
                <w:spacing w:val="-20"/>
                <w:kern w:val="28"/>
                <w:sz w:val="26"/>
                <w:szCs w:val="26"/>
              </w:rPr>
            </w:pPr>
            <w:r w:rsidRPr="00F71616">
              <w:rPr>
                <w:rFonts w:ascii="Times New Roman" w:hAnsi="Times New Roman" w:hint="eastAsia"/>
                <w:color w:val="000000" w:themeColor="text1"/>
                <w:spacing w:val="-20"/>
                <w:kern w:val="28"/>
                <w:sz w:val="26"/>
                <w:szCs w:val="26"/>
              </w:rPr>
              <w:t>102</w:t>
            </w:r>
            <w:r w:rsidRPr="00F71616">
              <w:rPr>
                <w:rFonts w:ascii="Times New Roman" w:hAnsi="Times New Roman" w:hint="eastAsia"/>
                <w:color w:val="000000" w:themeColor="text1"/>
                <w:spacing w:val="-20"/>
                <w:kern w:val="28"/>
                <w:sz w:val="26"/>
                <w:szCs w:val="26"/>
              </w:rPr>
              <w:t>年</w:t>
            </w:r>
            <w:r w:rsidRPr="00F71616">
              <w:rPr>
                <w:rFonts w:ascii="Times New Roman" w:hAnsi="Times New Roman" w:hint="eastAsia"/>
                <w:color w:val="000000" w:themeColor="text1"/>
                <w:spacing w:val="-20"/>
                <w:kern w:val="28"/>
                <w:sz w:val="26"/>
                <w:szCs w:val="26"/>
              </w:rPr>
              <w:t>12</w:t>
            </w:r>
            <w:r w:rsidRPr="00F71616">
              <w:rPr>
                <w:rFonts w:ascii="Times New Roman" w:hAnsi="Times New Roman" w:hint="eastAsia"/>
                <w:color w:val="000000" w:themeColor="text1"/>
                <w:spacing w:val="-20"/>
                <w:kern w:val="28"/>
                <w:sz w:val="26"/>
                <w:szCs w:val="26"/>
              </w:rPr>
              <w:t>月</w:t>
            </w:r>
            <w:r w:rsidRPr="00F71616">
              <w:rPr>
                <w:rFonts w:ascii="Times New Roman" w:hAnsi="Times New Roman" w:hint="eastAsia"/>
                <w:color w:val="000000" w:themeColor="text1"/>
                <w:spacing w:val="-20"/>
                <w:kern w:val="28"/>
                <w:sz w:val="26"/>
                <w:szCs w:val="26"/>
              </w:rPr>
              <w:t>12</w:t>
            </w:r>
            <w:r w:rsidRPr="00F71616">
              <w:rPr>
                <w:rFonts w:ascii="Times New Roman" w:hAnsi="Times New Roman" w:hint="eastAsia"/>
                <w:color w:val="000000" w:themeColor="text1"/>
                <w:spacing w:val="-20"/>
                <w:kern w:val="28"/>
                <w:sz w:val="26"/>
                <w:szCs w:val="26"/>
              </w:rPr>
              <w:t>日法檢字第</w:t>
            </w:r>
            <w:r w:rsidRPr="00F71616">
              <w:rPr>
                <w:rFonts w:ascii="Times New Roman" w:hAnsi="Times New Roman" w:hint="eastAsia"/>
                <w:color w:val="000000" w:themeColor="text1"/>
                <w:spacing w:val="-20"/>
                <w:kern w:val="28"/>
                <w:sz w:val="26"/>
                <w:szCs w:val="26"/>
              </w:rPr>
              <w:t>10200245570</w:t>
            </w:r>
            <w:r w:rsidRPr="00F71616">
              <w:rPr>
                <w:rFonts w:ascii="Times New Roman" w:hAnsi="Times New Roman" w:hint="eastAsia"/>
                <w:color w:val="000000" w:themeColor="text1"/>
                <w:spacing w:val="-20"/>
                <w:kern w:val="28"/>
                <w:sz w:val="26"/>
                <w:szCs w:val="26"/>
              </w:rPr>
              <w:t>號</w:t>
            </w:r>
          </w:p>
        </w:tc>
        <w:tc>
          <w:tcPr>
            <w:tcW w:w="1804" w:type="dxa"/>
          </w:tcPr>
          <w:p w:rsidR="000034CF" w:rsidRPr="00F71616" w:rsidRDefault="0071443A" w:rsidP="00E13A68">
            <w:pPr>
              <w:pStyle w:val="4"/>
              <w:numPr>
                <w:ilvl w:val="0"/>
                <w:numId w:val="0"/>
              </w:numPr>
              <w:spacing w:line="340" w:lineRule="exact"/>
              <w:rPr>
                <w:rFonts w:ascii="Times New Roman" w:hAnsi="Times New Roman"/>
                <w:color w:val="000000" w:themeColor="text1"/>
                <w:spacing w:val="-30"/>
                <w:kern w:val="28"/>
                <w:sz w:val="28"/>
              </w:rPr>
            </w:pPr>
            <w:r w:rsidRPr="00F71616">
              <w:rPr>
                <w:rFonts w:ascii="Times New Roman" w:hAnsi="Times New Roman" w:hint="eastAsia"/>
                <w:color w:val="000000" w:themeColor="text1"/>
                <w:spacing w:val="-30"/>
                <w:kern w:val="28"/>
                <w:sz w:val="28"/>
              </w:rPr>
              <w:t>性侵害犯罪防治法第</w:t>
            </w:r>
            <w:r w:rsidRPr="00F71616">
              <w:rPr>
                <w:rFonts w:ascii="Times New Roman" w:hAnsi="Times New Roman" w:hint="eastAsia"/>
                <w:color w:val="000000" w:themeColor="text1"/>
                <w:spacing w:val="-30"/>
                <w:kern w:val="28"/>
                <w:sz w:val="28"/>
              </w:rPr>
              <w:t>22</w:t>
            </w:r>
            <w:r w:rsidRPr="00F71616">
              <w:rPr>
                <w:rFonts w:ascii="Times New Roman" w:hAnsi="Times New Roman" w:hint="eastAsia"/>
                <w:color w:val="000000" w:themeColor="text1"/>
                <w:spacing w:val="-30"/>
                <w:kern w:val="28"/>
                <w:sz w:val="28"/>
              </w:rPr>
              <w:t>條之</w:t>
            </w:r>
            <w:r w:rsidRPr="00F71616">
              <w:rPr>
                <w:rFonts w:ascii="Times New Roman" w:hAnsi="Times New Roman" w:hint="eastAsia"/>
                <w:color w:val="000000" w:themeColor="text1"/>
                <w:spacing w:val="-30"/>
                <w:kern w:val="28"/>
                <w:sz w:val="28"/>
              </w:rPr>
              <w:t>1</w:t>
            </w:r>
          </w:p>
        </w:tc>
      </w:tr>
      <w:tr w:rsidR="00F71616" w:rsidRPr="00F71616" w:rsidTr="002C488B">
        <w:tc>
          <w:tcPr>
            <w:tcW w:w="1722" w:type="dxa"/>
          </w:tcPr>
          <w:p w:rsidR="000034CF" w:rsidRPr="00F71616" w:rsidRDefault="0071443A" w:rsidP="00E13A68">
            <w:pPr>
              <w:pStyle w:val="4"/>
              <w:numPr>
                <w:ilvl w:val="0"/>
                <w:numId w:val="0"/>
              </w:numPr>
              <w:spacing w:line="340" w:lineRule="exact"/>
              <w:rPr>
                <w:rFonts w:ascii="Times New Roman" w:hAnsi="Times New Roman"/>
                <w:color w:val="000000" w:themeColor="text1"/>
                <w:spacing w:val="-20"/>
                <w:kern w:val="28"/>
                <w:sz w:val="28"/>
              </w:rPr>
            </w:pPr>
            <w:r w:rsidRPr="00F71616">
              <w:rPr>
                <w:rFonts w:ascii="Times New Roman" w:hAnsi="Times New Roman" w:hint="eastAsia"/>
                <w:color w:val="000000" w:themeColor="text1"/>
                <w:spacing w:val="-20"/>
                <w:kern w:val="28"/>
                <w:sz w:val="28"/>
              </w:rPr>
              <w:t>高雄市立凱旋醫院</w:t>
            </w:r>
          </w:p>
        </w:tc>
        <w:tc>
          <w:tcPr>
            <w:tcW w:w="1803" w:type="dxa"/>
          </w:tcPr>
          <w:p w:rsidR="000034CF" w:rsidRPr="00F71616" w:rsidRDefault="0071443A" w:rsidP="00E13A68">
            <w:pPr>
              <w:pStyle w:val="4"/>
              <w:numPr>
                <w:ilvl w:val="0"/>
                <w:numId w:val="0"/>
              </w:numPr>
              <w:spacing w:line="340" w:lineRule="exact"/>
              <w:jc w:val="left"/>
              <w:rPr>
                <w:rFonts w:ascii="Times New Roman" w:hAnsi="Times New Roman"/>
                <w:color w:val="000000" w:themeColor="text1"/>
                <w:spacing w:val="-20"/>
                <w:kern w:val="28"/>
                <w:sz w:val="26"/>
                <w:szCs w:val="26"/>
              </w:rPr>
            </w:pPr>
            <w:r w:rsidRPr="00F71616">
              <w:rPr>
                <w:rFonts w:ascii="Times New Roman" w:hAnsi="Times New Roman" w:hint="eastAsia"/>
                <w:color w:val="000000" w:themeColor="text1"/>
                <w:spacing w:val="-20"/>
                <w:kern w:val="28"/>
                <w:sz w:val="26"/>
                <w:szCs w:val="26"/>
              </w:rPr>
              <w:t>102</w:t>
            </w:r>
            <w:r w:rsidRPr="00F71616">
              <w:rPr>
                <w:rFonts w:ascii="Times New Roman" w:hAnsi="Times New Roman" w:hint="eastAsia"/>
                <w:color w:val="000000" w:themeColor="text1"/>
                <w:spacing w:val="-20"/>
                <w:kern w:val="28"/>
                <w:sz w:val="26"/>
                <w:szCs w:val="26"/>
              </w:rPr>
              <w:t>年</w:t>
            </w:r>
            <w:r w:rsidRPr="00F71616">
              <w:rPr>
                <w:rFonts w:ascii="Times New Roman" w:hAnsi="Times New Roman" w:hint="eastAsia"/>
                <w:color w:val="000000" w:themeColor="text1"/>
                <w:spacing w:val="-20"/>
                <w:kern w:val="28"/>
                <w:sz w:val="26"/>
                <w:szCs w:val="26"/>
              </w:rPr>
              <w:t>11</w:t>
            </w:r>
            <w:r w:rsidRPr="00F71616">
              <w:rPr>
                <w:rFonts w:ascii="Times New Roman" w:hAnsi="Times New Roman" w:hint="eastAsia"/>
                <w:color w:val="000000" w:themeColor="text1"/>
                <w:spacing w:val="-20"/>
                <w:kern w:val="28"/>
                <w:sz w:val="26"/>
                <w:szCs w:val="26"/>
              </w:rPr>
              <w:t>月</w:t>
            </w:r>
            <w:r w:rsidRPr="00F71616">
              <w:rPr>
                <w:rFonts w:ascii="Times New Roman" w:hAnsi="Times New Roman" w:hint="eastAsia"/>
                <w:color w:val="000000" w:themeColor="text1"/>
                <w:spacing w:val="-20"/>
                <w:kern w:val="28"/>
                <w:sz w:val="26"/>
                <w:szCs w:val="26"/>
              </w:rPr>
              <w:t>27</w:t>
            </w:r>
            <w:r w:rsidRPr="00F71616">
              <w:rPr>
                <w:rFonts w:ascii="Times New Roman" w:hAnsi="Times New Roman" w:hint="eastAsia"/>
                <w:color w:val="000000" w:themeColor="text1"/>
                <w:spacing w:val="-20"/>
                <w:kern w:val="28"/>
                <w:sz w:val="26"/>
                <w:szCs w:val="26"/>
              </w:rPr>
              <w:t>日高市凱醫心字第</w:t>
            </w:r>
            <w:r w:rsidRPr="00F71616">
              <w:rPr>
                <w:rFonts w:ascii="Times New Roman" w:hAnsi="Times New Roman" w:hint="eastAsia"/>
                <w:color w:val="000000" w:themeColor="text1"/>
                <w:spacing w:val="-20"/>
                <w:kern w:val="28"/>
                <w:sz w:val="26"/>
                <w:szCs w:val="26"/>
              </w:rPr>
              <w:t>10271251200</w:t>
            </w:r>
            <w:r w:rsidRPr="00F71616">
              <w:rPr>
                <w:rFonts w:ascii="Times New Roman" w:hAnsi="Times New Roman" w:hint="eastAsia"/>
                <w:color w:val="000000" w:themeColor="text1"/>
                <w:spacing w:val="-20"/>
                <w:kern w:val="28"/>
                <w:sz w:val="26"/>
                <w:szCs w:val="26"/>
              </w:rPr>
              <w:t>號</w:t>
            </w:r>
          </w:p>
        </w:tc>
        <w:tc>
          <w:tcPr>
            <w:tcW w:w="1804" w:type="dxa"/>
          </w:tcPr>
          <w:p w:rsidR="000034CF" w:rsidRPr="00F71616" w:rsidRDefault="0071443A" w:rsidP="00E13A68">
            <w:pPr>
              <w:pStyle w:val="4"/>
              <w:numPr>
                <w:ilvl w:val="0"/>
                <w:numId w:val="0"/>
              </w:numPr>
              <w:spacing w:line="340" w:lineRule="exact"/>
              <w:jc w:val="left"/>
              <w:rPr>
                <w:rFonts w:ascii="Times New Roman" w:hAnsi="Times New Roman"/>
                <w:color w:val="000000" w:themeColor="text1"/>
                <w:spacing w:val="-20"/>
                <w:kern w:val="28"/>
                <w:sz w:val="26"/>
                <w:szCs w:val="26"/>
              </w:rPr>
            </w:pPr>
            <w:r w:rsidRPr="00F71616">
              <w:rPr>
                <w:rFonts w:ascii="Times New Roman" w:hAnsi="Times New Roman" w:hint="eastAsia"/>
                <w:color w:val="000000" w:themeColor="text1"/>
                <w:spacing w:val="-20"/>
                <w:kern w:val="28"/>
                <w:sz w:val="26"/>
                <w:szCs w:val="26"/>
              </w:rPr>
              <w:t>102</w:t>
            </w:r>
            <w:r w:rsidRPr="00F71616">
              <w:rPr>
                <w:rFonts w:ascii="Times New Roman" w:hAnsi="Times New Roman" w:hint="eastAsia"/>
                <w:color w:val="000000" w:themeColor="text1"/>
                <w:spacing w:val="-20"/>
                <w:kern w:val="28"/>
                <w:sz w:val="26"/>
                <w:szCs w:val="26"/>
              </w:rPr>
              <w:t>年</w:t>
            </w:r>
            <w:r w:rsidRPr="00F71616">
              <w:rPr>
                <w:rFonts w:ascii="Times New Roman" w:hAnsi="Times New Roman" w:hint="eastAsia"/>
                <w:color w:val="000000" w:themeColor="text1"/>
                <w:spacing w:val="-20"/>
                <w:kern w:val="28"/>
                <w:sz w:val="26"/>
                <w:szCs w:val="26"/>
              </w:rPr>
              <w:t>12</w:t>
            </w:r>
            <w:r w:rsidRPr="00F71616">
              <w:rPr>
                <w:rFonts w:ascii="Times New Roman" w:hAnsi="Times New Roman" w:hint="eastAsia"/>
                <w:color w:val="000000" w:themeColor="text1"/>
                <w:spacing w:val="-20"/>
                <w:kern w:val="28"/>
                <w:sz w:val="26"/>
                <w:szCs w:val="26"/>
              </w:rPr>
              <w:t>月</w:t>
            </w:r>
            <w:r w:rsidRPr="00F71616">
              <w:rPr>
                <w:rFonts w:ascii="Times New Roman" w:hAnsi="Times New Roman" w:hint="eastAsia"/>
                <w:color w:val="000000" w:themeColor="text1"/>
                <w:spacing w:val="-20"/>
                <w:kern w:val="28"/>
                <w:sz w:val="26"/>
                <w:szCs w:val="26"/>
              </w:rPr>
              <w:t>12</w:t>
            </w:r>
            <w:r w:rsidRPr="00F71616">
              <w:rPr>
                <w:rFonts w:ascii="Times New Roman" w:hAnsi="Times New Roman" w:hint="eastAsia"/>
                <w:color w:val="000000" w:themeColor="text1"/>
                <w:spacing w:val="-20"/>
                <w:kern w:val="28"/>
                <w:sz w:val="26"/>
                <w:szCs w:val="26"/>
              </w:rPr>
              <w:t>日法檢字第</w:t>
            </w:r>
            <w:r w:rsidRPr="00F71616">
              <w:rPr>
                <w:rFonts w:ascii="Times New Roman" w:hAnsi="Times New Roman" w:hint="eastAsia"/>
                <w:color w:val="000000" w:themeColor="text1"/>
                <w:spacing w:val="-20"/>
                <w:kern w:val="28"/>
                <w:sz w:val="26"/>
                <w:szCs w:val="26"/>
              </w:rPr>
              <w:t>10200686590</w:t>
            </w:r>
            <w:r w:rsidRPr="00F71616">
              <w:rPr>
                <w:rFonts w:ascii="Times New Roman" w:hAnsi="Times New Roman" w:hint="eastAsia"/>
                <w:color w:val="000000" w:themeColor="text1"/>
                <w:spacing w:val="-20"/>
                <w:kern w:val="28"/>
                <w:sz w:val="26"/>
                <w:szCs w:val="26"/>
              </w:rPr>
              <w:t>號</w:t>
            </w:r>
          </w:p>
        </w:tc>
        <w:tc>
          <w:tcPr>
            <w:tcW w:w="1804" w:type="dxa"/>
          </w:tcPr>
          <w:p w:rsidR="000034CF" w:rsidRPr="00F71616" w:rsidRDefault="0071443A" w:rsidP="00E13A68">
            <w:pPr>
              <w:pStyle w:val="4"/>
              <w:numPr>
                <w:ilvl w:val="0"/>
                <w:numId w:val="0"/>
              </w:numPr>
              <w:spacing w:line="340" w:lineRule="exact"/>
              <w:rPr>
                <w:rFonts w:ascii="Times New Roman" w:hAnsi="Times New Roman"/>
                <w:color w:val="000000" w:themeColor="text1"/>
                <w:spacing w:val="-30"/>
                <w:kern w:val="28"/>
                <w:sz w:val="28"/>
              </w:rPr>
            </w:pPr>
            <w:r w:rsidRPr="00F71616">
              <w:rPr>
                <w:rFonts w:ascii="Times New Roman" w:hAnsi="Times New Roman" w:hint="eastAsia"/>
                <w:color w:val="000000" w:themeColor="text1"/>
                <w:spacing w:val="-30"/>
                <w:kern w:val="28"/>
                <w:sz w:val="28"/>
              </w:rPr>
              <w:t>性侵害犯罪防治法第</w:t>
            </w:r>
            <w:r w:rsidRPr="00F71616">
              <w:rPr>
                <w:rFonts w:ascii="Times New Roman" w:hAnsi="Times New Roman" w:hint="eastAsia"/>
                <w:color w:val="000000" w:themeColor="text1"/>
                <w:spacing w:val="-30"/>
                <w:kern w:val="28"/>
                <w:sz w:val="28"/>
              </w:rPr>
              <w:t>22</w:t>
            </w:r>
            <w:r w:rsidRPr="00F71616">
              <w:rPr>
                <w:rFonts w:ascii="Times New Roman" w:hAnsi="Times New Roman" w:hint="eastAsia"/>
                <w:color w:val="000000" w:themeColor="text1"/>
                <w:spacing w:val="-30"/>
                <w:kern w:val="28"/>
                <w:sz w:val="28"/>
              </w:rPr>
              <w:t>條之</w:t>
            </w:r>
            <w:r w:rsidRPr="00F71616">
              <w:rPr>
                <w:rFonts w:ascii="Times New Roman" w:hAnsi="Times New Roman" w:hint="eastAsia"/>
                <w:color w:val="000000" w:themeColor="text1"/>
                <w:spacing w:val="-30"/>
                <w:kern w:val="28"/>
                <w:sz w:val="28"/>
              </w:rPr>
              <w:t>1</w:t>
            </w:r>
          </w:p>
        </w:tc>
      </w:tr>
      <w:tr w:rsidR="00F71616" w:rsidRPr="00F71616" w:rsidTr="002C488B">
        <w:tc>
          <w:tcPr>
            <w:tcW w:w="1722" w:type="dxa"/>
          </w:tcPr>
          <w:p w:rsidR="000034CF" w:rsidRPr="00F71616" w:rsidRDefault="0071443A" w:rsidP="00E13A68">
            <w:pPr>
              <w:pStyle w:val="4"/>
              <w:numPr>
                <w:ilvl w:val="0"/>
                <w:numId w:val="0"/>
              </w:numPr>
              <w:spacing w:line="340" w:lineRule="exact"/>
              <w:rPr>
                <w:rFonts w:ascii="Times New Roman" w:hAnsi="Times New Roman"/>
                <w:color w:val="000000" w:themeColor="text1"/>
                <w:spacing w:val="-20"/>
                <w:kern w:val="28"/>
                <w:sz w:val="28"/>
              </w:rPr>
            </w:pPr>
            <w:r w:rsidRPr="00F71616">
              <w:rPr>
                <w:rFonts w:ascii="Times New Roman" w:hAnsi="Times New Roman" w:hint="eastAsia"/>
                <w:color w:val="000000" w:themeColor="text1"/>
                <w:spacing w:val="-20"/>
                <w:kern w:val="28"/>
                <w:sz w:val="28"/>
              </w:rPr>
              <w:t>臺北榮民總醫院玉里分院</w:t>
            </w:r>
          </w:p>
        </w:tc>
        <w:tc>
          <w:tcPr>
            <w:tcW w:w="1803" w:type="dxa"/>
          </w:tcPr>
          <w:p w:rsidR="000034CF" w:rsidRPr="00F71616" w:rsidRDefault="0071443A" w:rsidP="00E13A68">
            <w:pPr>
              <w:pStyle w:val="4"/>
              <w:numPr>
                <w:ilvl w:val="0"/>
                <w:numId w:val="0"/>
              </w:numPr>
              <w:spacing w:line="340" w:lineRule="exact"/>
              <w:jc w:val="left"/>
              <w:rPr>
                <w:rFonts w:ascii="Times New Roman" w:hAnsi="Times New Roman"/>
                <w:color w:val="000000" w:themeColor="text1"/>
                <w:spacing w:val="-20"/>
                <w:kern w:val="28"/>
                <w:sz w:val="26"/>
                <w:szCs w:val="26"/>
              </w:rPr>
            </w:pPr>
            <w:r w:rsidRPr="00F71616">
              <w:rPr>
                <w:rFonts w:ascii="Times New Roman" w:hAnsi="Times New Roman" w:hint="eastAsia"/>
                <w:color w:val="000000" w:themeColor="text1"/>
                <w:spacing w:val="-20"/>
                <w:kern w:val="28"/>
                <w:sz w:val="26"/>
                <w:szCs w:val="26"/>
              </w:rPr>
              <w:t>102</w:t>
            </w:r>
            <w:r w:rsidRPr="00F71616">
              <w:rPr>
                <w:rFonts w:ascii="Times New Roman" w:hAnsi="Times New Roman" w:hint="eastAsia"/>
                <w:color w:val="000000" w:themeColor="text1"/>
                <w:spacing w:val="-20"/>
                <w:kern w:val="28"/>
                <w:sz w:val="26"/>
                <w:szCs w:val="26"/>
              </w:rPr>
              <w:t>年</w:t>
            </w:r>
            <w:r w:rsidRPr="00F71616">
              <w:rPr>
                <w:rFonts w:ascii="Times New Roman" w:hAnsi="Times New Roman" w:hint="eastAsia"/>
                <w:color w:val="000000" w:themeColor="text1"/>
                <w:spacing w:val="-20"/>
                <w:kern w:val="28"/>
                <w:sz w:val="26"/>
                <w:szCs w:val="26"/>
              </w:rPr>
              <w:t>12</w:t>
            </w:r>
            <w:r w:rsidRPr="00F71616">
              <w:rPr>
                <w:rFonts w:ascii="Times New Roman" w:hAnsi="Times New Roman" w:hint="eastAsia"/>
                <w:color w:val="000000" w:themeColor="text1"/>
                <w:spacing w:val="-20"/>
                <w:kern w:val="28"/>
                <w:sz w:val="26"/>
                <w:szCs w:val="26"/>
              </w:rPr>
              <w:t>月</w:t>
            </w:r>
            <w:r w:rsidRPr="00F71616">
              <w:rPr>
                <w:rFonts w:ascii="Times New Roman" w:hAnsi="Times New Roman" w:hint="eastAsia"/>
                <w:color w:val="000000" w:themeColor="text1"/>
                <w:spacing w:val="-20"/>
                <w:kern w:val="28"/>
                <w:sz w:val="26"/>
                <w:szCs w:val="26"/>
              </w:rPr>
              <w:t>18</w:t>
            </w:r>
            <w:r w:rsidRPr="00F71616">
              <w:rPr>
                <w:rFonts w:ascii="Times New Roman" w:hAnsi="Times New Roman" w:hint="eastAsia"/>
                <w:color w:val="000000" w:themeColor="text1"/>
                <w:spacing w:val="-20"/>
                <w:kern w:val="28"/>
                <w:sz w:val="26"/>
                <w:szCs w:val="26"/>
              </w:rPr>
              <w:t>日北總玉醫社字第</w:t>
            </w:r>
            <w:r w:rsidRPr="00F71616">
              <w:rPr>
                <w:rFonts w:ascii="Times New Roman" w:hAnsi="Times New Roman" w:hint="eastAsia"/>
                <w:color w:val="000000" w:themeColor="text1"/>
                <w:spacing w:val="-20"/>
                <w:kern w:val="28"/>
                <w:sz w:val="26"/>
                <w:szCs w:val="26"/>
              </w:rPr>
              <w:t>1020010140</w:t>
            </w:r>
            <w:r w:rsidRPr="00F71616">
              <w:rPr>
                <w:rFonts w:ascii="Times New Roman" w:hAnsi="Times New Roman" w:hint="eastAsia"/>
                <w:color w:val="000000" w:themeColor="text1"/>
                <w:spacing w:val="-20"/>
                <w:kern w:val="28"/>
                <w:sz w:val="26"/>
                <w:szCs w:val="26"/>
              </w:rPr>
              <w:t>號</w:t>
            </w:r>
          </w:p>
        </w:tc>
        <w:tc>
          <w:tcPr>
            <w:tcW w:w="1804" w:type="dxa"/>
          </w:tcPr>
          <w:p w:rsidR="000034CF" w:rsidRPr="00F71616" w:rsidRDefault="0071443A" w:rsidP="00E13A68">
            <w:pPr>
              <w:pStyle w:val="4"/>
              <w:numPr>
                <w:ilvl w:val="0"/>
                <w:numId w:val="0"/>
              </w:numPr>
              <w:spacing w:line="340" w:lineRule="exact"/>
              <w:jc w:val="left"/>
              <w:rPr>
                <w:rFonts w:ascii="Times New Roman" w:hAnsi="Times New Roman"/>
                <w:color w:val="000000" w:themeColor="text1"/>
                <w:spacing w:val="-20"/>
                <w:kern w:val="28"/>
                <w:sz w:val="26"/>
                <w:szCs w:val="26"/>
              </w:rPr>
            </w:pPr>
            <w:r w:rsidRPr="00F71616">
              <w:rPr>
                <w:rFonts w:ascii="Times New Roman" w:hAnsi="Times New Roman" w:hint="eastAsia"/>
                <w:color w:val="000000" w:themeColor="text1"/>
                <w:spacing w:val="-20"/>
                <w:kern w:val="28"/>
                <w:sz w:val="26"/>
                <w:szCs w:val="26"/>
              </w:rPr>
              <w:t>103</w:t>
            </w:r>
            <w:r w:rsidRPr="00F71616">
              <w:rPr>
                <w:rFonts w:ascii="Times New Roman" w:hAnsi="Times New Roman" w:hint="eastAsia"/>
                <w:color w:val="000000" w:themeColor="text1"/>
                <w:spacing w:val="-20"/>
                <w:kern w:val="28"/>
                <w:sz w:val="26"/>
                <w:szCs w:val="26"/>
              </w:rPr>
              <w:t>年</w:t>
            </w:r>
            <w:r w:rsidRPr="00F71616">
              <w:rPr>
                <w:rFonts w:ascii="Times New Roman" w:hAnsi="Times New Roman" w:hint="eastAsia"/>
                <w:color w:val="000000" w:themeColor="text1"/>
                <w:spacing w:val="-20"/>
                <w:kern w:val="28"/>
                <w:sz w:val="26"/>
                <w:szCs w:val="26"/>
              </w:rPr>
              <w:t>1</w:t>
            </w:r>
            <w:r w:rsidRPr="00F71616">
              <w:rPr>
                <w:rFonts w:ascii="Times New Roman" w:hAnsi="Times New Roman" w:hint="eastAsia"/>
                <w:color w:val="000000" w:themeColor="text1"/>
                <w:spacing w:val="-20"/>
                <w:kern w:val="28"/>
                <w:sz w:val="26"/>
                <w:szCs w:val="26"/>
              </w:rPr>
              <w:t>月</w:t>
            </w:r>
            <w:r w:rsidRPr="00F71616">
              <w:rPr>
                <w:rFonts w:ascii="Times New Roman" w:hAnsi="Times New Roman" w:hint="eastAsia"/>
                <w:color w:val="000000" w:themeColor="text1"/>
                <w:spacing w:val="-20"/>
                <w:kern w:val="28"/>
                <w:sz w:val="26"/>
                <w:szCs w:val="26"/>
              </w:rPr>
              <w:t>3</w:t>
            </w:r>
            <w:r w:rsidRPr="00F71616">
              <w:rPr>
                <w:rFonts w:ascii="Times New Roman" w:hAnsi="Times New Roman" w:hint="eastAsia"/>
                <w:color w:val="000000" w:themeColor="text1"/>
                <w:spacing w:val="-20"/>
                <w:kern w:val="28"/>
                <w:sz w:val="26"/>
                <w:szCs w:val="26"/>
              </w:rPr>
              <w:t>日法檢字第</w:t>
            </w:r>
            <w:r w:rsidRPr="00F71616">
              <w:rPr>
                <w:rFonts w:ascii="Times New Roman" w:hAnsi="Times New Roman" w:hint="eastAsia"/>
                <w:color w:val="000000" w:themeColor="text1"/>
                <w:spacing w:val="-20"/>
                <w:kern w:val="28"/>
                <w:sz w:val="26"/>
                <w:szCs w:val="26"/>
              </w:rPr>
              <w:t>10200700040</w:t>
            </w:r>
            <w:r w:rsidRPr="00F71616">
              <w:rPr>
                <w:rFonts w:ascii="Times New Roman" w:hAnsi="Times New Roman" w:hint="eastAsia"/>
                <w:color w:val="000000" w:themeColor="text1"/>
                <w:spacing w:val="-20"/>
                <w:kern w:val="28"/>
                <w:sz w:val="26"/>
                <w:szCs w:val="26"/>
              </w:rPr>
              <w:t>號</w:t>
            </w:r>
          </w:p>
        </w:tc>
        <w:tc>
          <w:tcPr>
            <w:tcW w:w="1804" w:type="dxa"/>
          </w:tcPr>
          <w:p w:rsidR="000034CF" w:rsidRPr="00F71616" w:rsidRDefault="0071443A" w:rsidP="00E13A68">
            <w:pPr>
              <w:pStyle w:val="4"/>
              <w:numPr>
                <w:ilvl w:val="0"/>
                <w:numId w:val="0"/>
              </w:numPr>
              <w:spacing w:line="340" w:lineRule="exact"/>
              <w:rPr>
                <w:rFonts w:ascii="Times New Roman" w:hAnsi="Times New Roman"/>
                <w:color w:val="000000" w:themeColor="text1"/>
                <w:spacing w:val="-30"/>
                <w:kern w:val="28"/>
                <w:sz w:val="28"/>
              </w:rPr>
            </w:pPr>
            <w:r w:rsidRPr="00F71616">
              <w:rPr>
                <w:rFonts w:ascii="Times New Roman" w:hAnsi="Times New Roman" w:hint="eastAsia"/>
                <w:color w:val="000000" w:themeColor="text1"/>
                <w:spacing w:val="-30"/>
                <w:kern w:val="28"/>
                <w:sz w:val="28"/>
              </w:rPr>
              <w:t>性侵害犯罪防治法第</w:t>
            </w:r>
            <w:r w:rsidRPr="00F71616">
              <w:rPr>
                <w:rFonts w:ascii="Times New Roman" w:hAnsi="Times New Roman" w:hint="eastAsia"/>
                <w:color w:val="000000" w:themeColor="text1"/>
                <w:spacing w:val="-30"/>
                <w:kern w:val="28"/>
                <w:sz w:val="28"/>
              </w:rPr>
              <w:t>22</w:t>
            </w:r>
            <w:r w:rsidRPr="00F71616">
              <w:rPr>
                <w:rFonts w:ascii="Times New Roman" w:hAnsi="Times New Roman" w:hint="eastAsia"/>
                <w:color w:val="000000" w:themeColor="text1"/>
                <w:spacing w:val="-30"/>
                <w:kern w:val="28"/>
                <w:sz w:val="28"/>
              </w:rPr>
              <w:t>條之</w:t>
            </w:r>
            <w:r w:rsidRPr="00F71616">
              <w:rPr>
                <w:rFonts w:ascii="Times New Roman" w:hAnsi="Times New Roman" w:hint="eastAsia"/>
                <w:color w:val="000000" w:themeColor="text1"/>
                <w:spacing w:val="-30"/>
                <w:kern w:val="28"/>
                <w:sz w:val="28"/>
              </w:rPr>
              <w:t>1</w:t>
            </w:r>
          </w:p>
        </w:tc>
      </w:tr>
      <w:tr w:rsidR="00F71616" w:rsidRPr="00F71616" w:rsidTr="002C488B">
        <w:tc>
          <w:tcPr>
            <w:tcW w:w="1722" w:type="dxa"/>
          </w:tcPr>
          <w:p w:rsidR="000034CF" w:rsidRPr="00F71616" w:rsidRDefault="000937E5" w:rsidP="00E13A68">
            <w:pPr>
              <w:pStyle w:val="4"/>
              <w:numPr>
                <w:ilvl w:val="0"/>
                <w:numId w:val="0"/>
              </w:numPr>
              <w:spacing w:line="340" w:lineRule="exact"/>
              <w:rPr>
                <w:rFonts w:ascii="Times New Roman" w:hAnsi="Times New Roman"/>
                <w:color w:val="000000" w:themeColor="text1"/>
                <w:spacing w:val="-20"/>
                <w:kern w:val="28"/>
                <w:sz w:val="28"/>
              </w:rPr>
            </w:pPr>
            <w:r w:rsidRPr="00F71616">
              <w:rPr>
                <w:rFonts w:ascii="Times New Roman" w:hAnsi="Times New Roman" w:hint="eastAsia"/>
                <w:color w:val="000000" w:themeColor="text1"/>
                <w:spacing w:val="-20"/>
                <w:kern w:val="28"/>
                <w:sz w:val="28"/>
              </w:rPr>
              <w:t>衛福</w:t>
            </w:r>
            <w:r w:rsidR="0071443A" w:rsidRPr="00F71616">
              <w:rPr>
                <w:rFonts w:ascii="Times New Roman" w:hAnsi="Times New Roman" w:hint="eastAsia"/>
                <w:color w:val="000000" w:themeColor="text1"/>
                <w:spacing w:val="-20"/>
                <w:kern w:val="28"/>
                <w:sz w:val="28"/>
              </w:rPr>
              <w:t>部嘉南療養院</w:t>
            </w:r>
          </w:p>
        </w:tc>
        <w:tc>
          <w:tcPr>
            <w:tcW w:w="1803" w:type="dxa"/>
          </w:tcPr>
          <w:p w:rsidR="000034CF" w:rsidRPr="00F71616" w:rsidRDefault="0071443A" w:rsidP="00E13A68">
            <w:pPr>
              <w:pStyle w:val="4"/>
              <w:numPr>
                <w:ilvl w:val="0"/>
                <w:numId w:val="0"/>
              </w:numPr>
              <w:spacing w:line="340" w:lineRule="exact"/>
              <w:jc w:val="left"/>
              <w:rPr>
                <w:rFonts w:ascii="Times New Roman" w:hAnsi="Times New Roman"/>
                <w:color w:val="000000" w:themeColor="text1"/>
                <w:spacing w:val="-20"/>
                <w:kern w:val="28"/>
                <w:sz w:val="26"/>
                <w:szCs w:val="26"/>
              </w:rPr>
            </w:pPr>
            <w:r w:rsidRPr="00F71616">
              <w:rPr>
                <w:rFonts w:ascii="Times New Roman" w:hAnsi="Times New Roman" w:hint="eastAsia"/>
                <w:color w:val="000000" w:themeColor="text1"/>
                <w:spacing w:val="-20"/>
                <w:kern w:val="28"/>
                <w:sz w:val="26"/>
                <w:szCs w:val="26"/>
              </w:rPr>
              <w:t>102</w:t>
            </w:r>
            <w:r w:rsidRPr="00F71616">
              <w:rPr>
                <w:rFonts w:ascii="Times New Roman" w:hAnsi="Times New Roman" w:hint="eastAsia"/>
                <w:color w:val="000000" w:themeColor="text1"/>
                <w:spacing w:val="-20"/>
                <w:kern w:val="28"/>
                <w:sz w:val="26"/>
                <w:szCs w:val="26"/>
              </w:rPr>
              <w:t>年</w:t>
            </w:r>
            <w:r w:rsidRPr="00F71616">
              <w:rPr>
                <w:rFonts w:ascii="Times New Roman" w:hAnsi="Times New Roman" w:hint="eastAsia"/>
                <w:color w:val="000000" w:themeColor="text1"/>
                <w:spacing w:val="-20"/>
                <w:kern w:val="28"/>
                <w:sz w:val="26"/>
                <w:szCs w:val="26"/>
              </w:rPr>
              <w:t>12</w:t>
            </w:r>
            <w:r w:rsidRPr="00F71616">
              <w:rPr>
                <w:rFonts w:ascii="Times New Roman" w:hAnsi="Times New Roman" w:hint="eastAsia"/>
                <w:color w:val="000000" w:themeColor="text1"/>
                <w:spacing w:val="-20"/>
                <w:kern w:val="28"/>
                <w:sz w:val="26"/>
                <w:szCs w:val="26"/>
              </w:rPr>
              <w:t>月</w:t>
            </w:r>
            <w:r w:rsidRPr="00F71616">
              <w:rPr>
                <w:rFonts w:ascii="Times New Roman" w:hAnsi="Times New Roman" w:hint="eastAsia"/>
                <w:color w:val="000000" w:themeColor="text1"/>
                <w:spacing w:val="-20"/>
                <w:kern w:val="28"/>
                <w:sz w:val="26"/>
                <w:szCs w:val="26"/>
              </w:rPr>
              <w:t>27</w:t>
            </w:r>
            <w:r w:rsidRPr="00F71616">
              <w:rPr>
                <w:rFonts w:ascii="Times New Roman" w:hAnsi="Times New Roman" w:hint="eastAsia"/>
                <w:color w:val="000000" w:themeColor="text1"/>
                <w:spacing w:val="-20"/>
                <w:kern w:val="28"/>
                <w:sz w:val="26"/>
                <w:szCs w:val="26"/>
              </w:rPr>
              <w:t>日嘉南司字第</w:t>
            </w:r>
            <w:r w:rsidRPr="00F71616">
              <w:rPr>
                <w:rFonts w:ascii="Times New Roman" w:hAnsi="Times New Roman" w:hint="eastAsia"/>
                <w:color w:val="000000" w:themeColor="text1"/>
                <w:spacing w:val="-20"/>
                <w:kern w:val="28"/>
                <w:sz w:val="26"/>
                <w:szCs w:val="26"/>
              </w:rPr>
              <w:t>1020009400</w:t>
            </w:r>
            <w:r w:rsidRPr="00F71616">
              <w:rPr>
                <w:rFonts w:ascii="Times New Roman" w:hAnsi="Times New Roman" w:hint="eastAsia"/>
                <w:color w:val="000000" w:themeColor="text1"/>
                <w:spacing w:val="-20"/>
                <w:kern w:val="28"/>
                <w:sz w:val="26"/>
                <w:szCs w:val="26"/>
              </w:rPr>
              <w:t>號</w:t>
            </w:r>
          </w:p>
        </w:tc>
        <w:tc>
          <w:tcPr>
            <w:tcW w:w="1804" w:type="dxa"/>
          </w:tcPr>
          <w:p w:rsidR="0071443A" w:rsidRPr="00F71616" w:rsidRDefault="0071443A" w:rsidP="00E13A68">
            <w:pPr>
              <w:pStyle w:val="4"/>
              <w:numPr>
                <w:ilvl w:val="0"/>
                <w:numId w:val="0"/>
              </w:numPr>
              <w:spacing w:line="340" w:lineRule="exact"/>
              <w:jc w:val="left"/>
              <w:rPr>
                <w:rFonts w:ascii="Times New Roman" w:hAnsi="Times New Roman"/>
                <w:color w:val="000000" w:themeColor="text1"/>
                <w:spacing w:val="-20"/>
                <w:kern w:val="28"/>
                <w:sz w:val="26"/>
                <w:szCs w:val="26"/>
              </w:rPr>
            </w:pPr>
            <w:r w:rsidRPr="00F71616">
              <w:rPr>
                <w:rFonts w:ascii="Times New Roman" w:hAnsi="Times New Roman" w:hint="eastAsia"/>
                <w:color w:val="000000" w:themeColor="text1"/>
                <w:spacing w:val="-20"/>
                <w:kern w:val="28"/>
                <w:sz w:val="26"/>
                <w:szCs w:val="26"/>
              </w:rPr>
              <w:t>103</w:t>
            </w:r>
            <w:r w:rsidRPr="00F71616">
              <w:rPr>
                <w:rFonts w:ascii="Times New Roman" w:hAnsi="Times New Roman" w:hint="eastAsia"/>
                <w:color w:val="000000" w:themeColor="text1"/>
                <w:spacing w:val="-20"/>
                <w:kern w:val="28"/>
                <w:sz w:val="26"/>
                <w:szCs w:val="26"/>
              </w:rPr>
              <w:t>年</w:t>
            </w:r>
            <w:r w:rsidRPr="00F71616">
              <w:rPr>
                <w:rFonts w:ascii="Times New Roman" w:hAnsi="Times New Roman" w:hint="eastAsia"/>
                <w:color w:val="000000" w:themeColor="text1"/>
                <w:spacing w:val="-20"/>
                <w:kern w:val="28"/>
                <w:sz w:val="26"/>
                <w:szCs w:val="26"/>
              </w:rPr>
              <w:t>1</w:t>
            </w:r>
            <w:r w:rsidRPr="00F71616">
              <w:rPr>
                <w:rFonts w:ascii="Times New Roman" w:hAnsi="Times New Roman" w:hint="eastAsia"/>
                <w:color w:val="000000" w:themeColor="text1"/>
                <w:spacing w:val="-20"/>
                <w:kern w:val="28"/>
                <w:sz w:val="26"/>
                <w:szCs w:val="26"/>
              </w:rPr>
              <w:t>月</w:t>
            </w:r>
            <w:r w:rsidRPr="00F71616">
              <w:rPr>
                <w:rFonts w:ascii="Times New Roman" w:hAnsi="Times New Roman" w:hint="eastAsia"/>
                <w:color w:val="000000" w:themeColor="text1"/>
                <w:spacing w:val="-20"/>
                <w:kern w:val="28"/>
                <w:sz w:val="26"/>
                <w:szCs w:val="26"/>
              </w:rPr>
              <w:t>14</w:t>
            </w:r>
            <w:r w:rsidRPr="00F71616">
              <w:rPr>
                <w:rFonts w:ascii="Times New Roman" w:hAnsi="Times New Roman" w:hint="eastAsia"/>
                <w:color w:val="000000" w:themeColor="text1"/>
                <w:spacing w:val="-20"/>
                <w:kern w:val="28"/>
                <w:sz w:val="26"/>
                <w:szCs w:val="26"/>
              </w:rPr>
              <w:t>日法檢字第</w:t>
            </w:r>
            <w:r w:rsidRPr="00F71616">
              <w:rPr>
                <w:rFonts w:ascii="Times New Roman" w:hAnsi="Times New Roman" w:hint="eastAsia"/>
                <w:color w:val="000000" w:themeColor="text1"/>
                <w:spacing w:val="-20"/>
                <w:kern w:val="28"/>
                <w:sz w:val="26"/>
                <w:szCs w:val="26"/>
              </w:rPr>
              <w:t>10200266130</w:t>
            </w:r>
            <w:r w:rsidRPr="00F71616">
              <w:rPr>
                <w:rFonts w:ascii="Times New Roman" w:hAnsi="Times New Roman" w:hint="eastAsia"/>
                <w:color w:val="000000" w:themeColor="text1"/>
                <w:spacing w:val="-20"/>
                <w:kern w:val="28"/>
                <w:sz w:val="26"/>
                <w:szCs w:val="26"/>
              </w:rPr>
              <w:t>號</w:t>
            </w:r>
          </w:p>
          <w:p w:rsidR="000034CF" w:rsidRPr="00F71616" w:rsidRDefault="000034CF" w:rsidP="00E13A68">
            <w:pPr>
              <w:pStyle w:val="4"/>
              <w:numPr>
                <w:ilvl w:val="0"/>
                <w:numId w:val="0"/>
              </w:numPr>
              <w:spacing w:line="340" w:lineRule="exact"/>
              <w:jc w:val="left"/>
              <w:rPr>
                <w:rFonts w:ascii="Times New Roman" w:hAnsi="Times New Roman"/>
                <w:color w:val="000000" w:themeColor="text1"/>
                <w:spacing w:val="-20"/>
                <w:kern w:val="28"/>
                <w:sz w:val="26"/>
                <w:szCs w:val="26"/>
              </w:rPr>
            </w:pPr>
          </w:p>
        </w:tc>
        <w:tc>
          <w:tcPr>
            <w:tcW w:w="1804" w:type="dxa"/>
          </w:tcPr>
          <w:p w:rsidR="000034CF" w:rsidRPr="00F71616" w:rsidRDefault="0071443A" w:rsidP="00E13A68">
            <w:pPr>
              <w:pStyle w:val="4"/>
              <w:numPr>
                <w:ilvl w:val="0"/>
                <w:numId w:val="0"/>
              </w:numPr>
              <w:spacing w:line="340" w:lineRule="exact"/>
              <w:rPr>
                <w:rFonts w:ascii="Times New Roman" w:hAnsi="Times New Roman"/>
                <w:color w:val="000000" w:themeColor="text1"/>
                <w:spacing w:val="-30"/>
                <w:kern w:val="28"/>
                <w:sz w:val="28"/>
              </w:rPr>
            </w:pPr>
            <w:r w:rsidRPr="00F71616">
              <w:rPr>
                <w:rFonts w:ascii="Times New Roman" w:hAnsi="Times New Roman" w:hint="eastAsia"/>
                <w:color w:val="000000" w:themeColor="text1"/>
                <w:spacing w:val="-30"/>
                <w:kern w:val="28"/>
                <w:sz w:val="28"/>
              </w:rPr>
              <w:t>性侵害犯罪防治法第</w:t>
            </w:r>
            <w:r w:rsidRPr="00F71616">
              <w:rPr>
                <w:rFonts w:ascii="Times New Roman" w:hAnsi="Times New Roman" w:hint="eastAsia"/>
                <w:color w:val="000000" w:themeColor="text1"/>
                <w:spacing w:val="-30"/>
                <w:kern w:val="28"/>
                <w:sz w:val="28"/>
              </w:rPr>
              <w:t>22</w:t>
            </w:r>
            <w:r w:rsidRPr="00F71616">
              <w:rPr>
                <w:rFonts w:ascii="Times New Roman" w:hAnsi="Times New Roman" w:hint="eastAsia"/>
                <w:color w:val="000000" w:themeColor="text1"/>
                <w:spacing w:val="-30"/>
                <w:kern w:val="28"/>
                <w:sz w:val="28"/>
              </w:rPr>
              <w:t>條之</w:t>
            </w:r>
            <w:r w:rsidRPr="00F71616">
              <w:rPr>
                <w:rFonts w:ascii="Times New Roman" w:hAnsi="Times New Roman" w:hint="eastAsia"/>
                <w:color w:val="000000" w:themeColor="text1"/>
                <w:spacing w:val="-30"/>
                <w:kern w:val="28"/>
                <w:sz w:val="28"/>
              </w:rPr>
              <w:t>1</w:t>
            </w:r>
          </w:p>
        </w:tc>
      </w:tr>
      <w:tr w:rsidR="00F71616" w:rsidRPr="00F71616" w:rsidTr="002C488B">
        <w:tc>
          <w:tcPr>
            <w:tcW w:w="1722" w:type="dxa"/>
          </w:tcPr>
          <w:p w:rsidR="000034CF" w:rsidRPr="00F71616" w:rsidRDefault="0071443A" w:rsidP="00E13A68">
            <w:pPr>
              <w:pStyle w:val="4"/>
              <w:numPr>
                <w:ilvl w:val="0"/>
                <w:numId w:val="0"/>
              </w:numPr>
              <w:spacing w:line="340" w:lineRule="exact"/>
              <w:rPr>
                <w:rFonts w:ascii="Times New Roman" w:hAnsi="Times New Roman"/>
                <w:color w:val="000000" w:themeColor="text1"/>
                <w:spacing w:val="-20"/>
                <w:kern w:val="28"/>
                <w:sz w:val="28"/>
              </w:rPr>
            </w:pPr>
            <w:r w:rsidRPr="00F71616">
              <w:rPr>
                <w:rFonts w:ascii="Times New Roman" w:hAnsi="Times New Roman" w:hint="eastAsia"/>
                <w:color w:val="000000" w:themeColor="text1"/>
                <w:spacing w:val="-20"/>
                <w:kern w:val="28"/>
                <w:sz w:val="28"/>
              </w:rPr>
              <w:t>大肚山莊</w:t>
            </w:r>
          </w:p>
        </w:tc>
        <w:tc>
          <w:tcPr>
            <w:tcW w:w="1803" w:type="dxa"/>
          </w:tcPr>
          <w:p w:rsidR="000034CF" w:rsidRPr="00F71616" w:rsidRDefault="0071443A" w:rsidP="00E13A68">
            <w:pPr>
              <w:pStyle w:val="4"/>
              <w:numPr>
                <w:ilvl w:val="0"/>
                <w:numId w:val="0"/>
              </w:numPr>
              <w:spacing w:line="340" w:lineRule="exact"/>
              <w:jc w:val="left"/>
              <w:rPr>
                <w:rFonts w:ascii="Times New Roman" w:hAnsi="Times New Roman"/>
                <w:color w:val="000000" w:themeColor="text1"/>
                <w:spacing w:val="-20"/>
                <w:kern w:val="28"/>
                <w:sz w:val="26"/>
                <w:szCs w:val="26"/>
              </w:rPr>
            </w:pPr>
            <w:r w:rsidRPr="00F71616">
              <w:rPr>
                <w:rFonts w:ascii="Times New Roman" w:hAnsi="Times New Roman" w:hint="eastAsia"/>
                <w:color w:val="000000" w:themeColor="text1"/>
                <w:spacing w:val="-20"/>
                <w:kern w:val="28"/>
                <w:sz w:val="26"/>
                <w:szCs w:val="26"/>
              </w:rPr>
              <w:t>104</w:t>
            </w:r>
            <w:r w:rsidRPr="00F71616">
              <w:rPr>
                <w:rFonts w:ascii="Times New Roman" w:hAnsi="Times New Roman" w:hint="eastAsia"/>
                <w:color w:val="000000" w:themeColor="text1"/>
                <w:spacing w:val="-20"/>
                <w:kern w:val="28"/>
                <w:sz w:val="26"/>
                <w:szCs w:val="26"/>
              </w:rPr>
              <w:t>年</w:t>
            </w:r>
            <w:r w:rsidRPr="00F71616">
              <w:rPr>
                <w:rFonts w:ascii="Times New Roman" w:hAnsi="Times New Roman" w:hint="eastAsia"/>
                <w:color w:val="000000" w:themeColor="text1"/>
                <w:spacing w:val="-20"/>
                <w:kern w:val="28"/>
                <w:sz w:val="26"/>
                <w:szCs w:val="26"/>
              </w:rPr>
              <w:t>2</w:t>
            </w:r>
            <w:r w:rsidRPr="00F71616">
              <w:rPr>
                <w:rFonts w:ascii="Times New Roman" w:hAnsi="Times New Roman" w:hint="eastAsia"/>
                <w:color w:val="000000" w:themeColor="text1"/>
                <w:spacing w:val="-20"/>
                <w:kern w:val="28"/>
                <w:sz w:val="26"/>
                <w:szCs w:val="26"/>
              </w:rPr>
              <w:t>月</w:t>
            </w:r>
            <w:r w:rsidRPr="00F71616">
              <w:rPr>
                <w:rFonts w:ascii="Times New Roman" w:hAnsi="Times New Roman" w:hint="eastAsia"/>
                <w:color w:val="000000" w:themeColor="text1"/>
                <w:spacing w:val="-20"/>
                <w:kern w:val="28"/>
                <w:sz w:val="26"/>
                <w:szCs w:val="26"/>
              </w:rPr>
              <w:t>3</w:t>
            </w:r>
            <w:r w:rsidRPr="00F71616">
              <w:rPr>
                <w:rFonts w:ascii="Times New Roman" w:hAnsi="Times New Roman" w:hint="eastAsia"/>
                <w:color w:val="000000" w:themeColor="text1"/>
                <w:spacing w:val="-20"/>
                <w:kern w:val="28"/>
                <w:sz w:val="26"/>
                <w:szCs w:val="26"/>
              </w:rPr>
              <w:t>日草療精字第</w:t>
            </w:r>
            <w:r w:rsidRPr="00F71616">
              <w:rPr>
                <w:rFonts w:ascii="Times New Roman" w:hAnsi="Times New Roman" w:hint="eastAsia"/>
                <w:color w:val="000000" w:themeColor="text1"/>
                <w:spacing w:val="-20"/>
                <w:kern w:val="28"/>
                <w:sz w:val="26"/>
                <w:szCs w:val="26"/>
              </w:rPr>
              <w:t>1040001271</w:t>
            </w:r>
            <w:r w:rsidRPr="00F71616">
              <w:rPr>
                <w:rFonts w:ascii="Times New Roman" w:hAnsi="Times New Roman" w:hint="eastAsia"/>
                <w:color w:val="000000" w:themeColor="text1"/>
                <w:spacing w:val="-20"/>
                <w:kern w:val="28"/>
                <w:sz w:val="26"/>
                <w:szCs w:val="26"/>
              </w:rPr>
              <w:t>號</w:t>
            </w:r>
          </w:p>
        </w:tc>
        <w:tc>
          <w:tcPr>
            <w:tcW w:w="1804" w:type="dxa"/>
          </w:tcPr>
          <w:p w:rsidR="000034CF" w:rsidRPr="00F71616" w:rsidRDefault="0071443A" w:rsidP="00E13A68">
            <w:pPr>
              <w:pStyle w:val="4"/>
              <w:numPr>
                <w:ilvl w:val="0"/>
                <w:numId w:val="0"/>
              </w:numPr>
              <w:spacing w:line="340" w:lineRule="exact"/>
              <w:jc w:val="left"/>
              <w:rPr>
                <w:rFonts w:ascii="Times New Roman" w:hAnsi="Times New Roman"/>
                <w:color w:val="000000" w:themeColor="text1"/>
                <w:spacing w:val="-20"/>
                <w:kern w:val="28"/>
                <w:sz w:val="26"/>
                <w:szCs w:val="26"/>
              </w:rPr>
            </w:pPr>
            <w:r w:rsidRPr="00F71616">
              <w:rPr>
                <w:rFonts w:ascii="Times New Roman" w:hAnsi="Times New Roman" w:hint="eastAsia"/>
                <w:color w:val="000000" w:themeColor="text1"/>
                <w:spacing w:val="-20"/>
                <w:kern w:val="28"/>
                <w:sz w:val="26"/>
                <w:szCs w:val="26"/>
              </w:rPr>
              <w:t>104</w:t>
            </w:r>
            <w:r w:rsidRPr="00F71616">
              <w:rPr>
                <w:rFonts w:ascii="Times New Roman" w:hAnsi="Times New Roman" w:hint="eastAsia"/>
                <w:color w:val="000000" w:themeColor="text1"/>
                <w:spacing w:val="-20"/>
                <w:kern w:val="28"/>
                <w:sz w:val="26"/>
                <w:szCs w:val="26"/>
              </w:rPr>
              <w:t>年</w:t>
            </w:r>
            <w:r w:rsidRPr="00F71616">
              <w:rPr>
                <w:rFonts w:ascii="Times New Roman" w:hAnsi="Times New Roman" w:hint="eastAsia"/>
                <w:color w:val="000000" w:themeColor="text1"/>
                <w:spacing w:val="-20"/>
                <w:kern w:val="28"/>
                <w:sz w:val="26"/>
                <w:szCs w:val="26"/>
              </w:rPr>
              <w:t>3</w:t>
            </w:r>
            <w:r w:rsidRPr="00F71616">
              <w:rPr>
                <w:rFonts w:ascii="Times New Roman" w:hAnsi="Times New Roman" w:hint="eastAsia"/>
                <w:color w:val="000000" w:themeColor="text1"/>
                <w:spacing w:val="-20"/>
                <w:kern w:val="28"/>
                <w:sz w:val="26"/>
                <w:szCs w:val="26"/>
              </w:rPr>
              <w:t>月</w:t>
            </w:r>
            <w:r w:rsidRPr="00F71616">
              <w:rPr>
                <w:rFonts w:ascii="Times New Roman" w:hAnsi="Times New Roman" w:hint="eastAsia"/>
                <w:color w:val="000000" w:themeColor="text1"/>
                <w:spacing w:val="-20"/>
                <w:kern w:val="28"/>
                <w:sz w:val="26"/>
                <w:szCs w:val="26"/>
              </w:rPr>
              <w:t>4</w:t>
            </w:r>
            <w:r w:rsidRPr="00F71616">
              <w:rPr>
                <w:rFonts w:ascii="Times New Roman" w:hAnsi="Times New Roman" w:hint="eastAsia"/>
                <w:color w:val="000000" w:themeColor="text1"/>
                <w:spacing w:val="-20"/>
                <w:kern w:val="28"/>
                <w:sz w:val="26"/>
                <w:szCs w:val="26"/>
              </w:rPr>
              <w:t>日法檢字第</w:t>
            </w:r>
            <w:r w:rsidRPr="00F71616">
              <w:rPr>
                <w:rFonts w:ascii="Times New Roman" w:hAnsi="Times New Roman" w:hint="eastAsia"/>
                <w:color w:val="000000" w:themeColor="text1"/>
                <w:spacing w:val="-20"/>
                <w:kern w:val="28"/>
                <w:sz w:val="26"/>
                <w:szCs w:val="26"/>
              </w:rPr>
              <w:t>10404505910</w:t>
            </w:r>
            <w:r w:rsidRPr="00F71616">
              <w:rPr>
                <w:rFonts w:ascii="Times New Roman" w:hAnsi="Times New Roman" w:hint="eastAsia"/>
                <w:color w:val="000000" w:themeColor="text1"/>
                <w:spacing w:val="-20"/>
                <w:kern w:val="28"/>
                <w:sz w:val="26"/>
                <w:szCs w:val="26"/>
              </w:rPr>
              <w:t>號</w:t>
            </w:r>
          </w:p>
        </w:tc>
        <w:tc>
          <w:tcPr>
            <w:tcW w:w="1804" w:type="dxa"/>
          </w:tcPr>
          <w:p w:rsidR="000034CF" w:rsidRPr="00F71616" w:rsidRDefault="0071443A" w:rsidP="00E13A68">
            <w:pPr>
              <w:pStyle w:val="4"/>
              <w:numPr>
                <w:ilvl w:val="0"/>
                <w:numId w:val="0"/>
              </w:numPr>
              <w:spacing w:line="340" w:lineRule="exact"/>
              <w:rPr>
                <w:rFonts w:ascii="Times New Roman" w:hAnsi="Times New Roman"/>
                <w:color w:val="000000" w:themeColor="text1"/>
                <w:spacing w:val="-30"/>
                <w:kern w:val="28"/>
                <w:sz w:val="28"/>
              </w:rPr>
            </w:pPr>
            <w:r w:rsidRPr="00F71616">
              <w:rPr>
                <w:rFonts w:ascii="Times New Roman" w:hAnsi="Times New Roman" w:hint="eastAsia"/>
                <w:color w:val="000000" w:themeColor="text1"/>
                <w:spacing w:val="-30"/>
                <w:kern w:val="28"/>
                <w:sz w:val="28"/>
              </w:rPr>
              <w:t>性侵害犯罪防治法第</w:t>
            </w:r>
            <w:r w:rsidRPr="00F71616">
              <w:rPr>
                <w:rFonts w:ascii="Times New Roman" w:hAnsi="Times New Roman" w:hint="eastAsia"/>
                <w:color w:val="000000" w:themeColor="text1"/>
                <w:spacing w:val="-30"/>
                <w:kern w:val="28"/>
                <w:sz w:val="28"/>
              </w:rPr>
              <w:t>22</w:t>
            </w:r>
            <w:r w:rsidRPr="00F71616">
              <w:rPr>
                <w:rFonts w:ascii="Times New Roman" w:hAnsi="Times New Roman" w:hint="eastAsia"/>
                <w:color w:val="000000" w:themeColor="text1"/>
                <w:spacing w:val="-30"/>
                <w:kern w:val="28"/>
                <w:sz w:val="28"/>
              </w:rPr>
              <w:t>條之</w:t>
            </w:r>
            <w:r w:rsidRPr="00F71616">
              <w:rPr>
                <w:rFonts w:ascii="Times New Roman" w:hAnsi="Times New Roman" w:hint="eastAsia"/>
                <w:color w:val="000000" w:themeColor="text1"/>
                <w:spacing w:val="-30"/>
                <w:kern w:val="28"/>
                <w:sz w:val="28"/>
              </w:rPr>
              <w:t>1</w:t>
            </w:r>
          </w:p>
        </w:tc>
      </w:tr>
    </w:tbl>
    <w:p w:rsidR="000034CF" w:rsidRPr="00F71616" w:rsidRDefault="000937E5" w:rsidP="0071443A">
      <w:pPr>
        <w:pStyle w:val="4"/>
        <w:numPr>
          <w:ilvl w:val="0"/>
          <w:numId w:val="0"/>
        </w:numPr>
        <w:ind w:left="1701"/>
        <w:rPr>
          <w:rFonts w:ascii="Times New Roman" w:hAnsi="Times New Roman"/>
          <w:color w:val="000000" w:themeColor="text1"/>
        </w:rPr>
      </w:pPr>
      <w:r w:rsidRPr="00F71616">
        <w:rPr>
          <w:rFonts w:ascii="Times New Roman" w:hAnsi="Times New Roman" w:hint="eastAsia"/>
          <w:color w:val="000000" w:themeColor="text1"/>
          <w:sz w:val="28"/>
        </w:rPr>
        <w:t>資料來源：衛福部。</w:t>
      </w:r>
    </w:p>
    <w:p w:rsidR="002D27B1" w:rsidRPr="00F71616" w:rsidRDefault="00C67CEA" w:rsidP="006D503B">
      <w:pPr>
        <w:pStyle w:val="3"/>
        <w:rPr>
          <w:rFonts w:ascii="Times New Roman" w:hAnsi="Times New Roman"/>
          <w:color w:val="000000" w:themeColor="text1"/>
        </w:rPr>
      </w:pPr>
      <w:bookmarkStart w:id="465" w:name="_Toc44428671"/>
      <w:bookmarkStart w:id="466" w:name="_Toc44597857"/>
      <w:r w:rsidRPr="00F71616">
        <w:rPr>
          <w:rFonts w:ascii="Times New Roman" w:hAnsi="Times New Roman" w:hint="eastAsia"/>
          <w:b/>
          <w:color w:val="000000" w:themeColor="text1"/>
        </w:rPr>
        <w:t>相關機關提出「挹注預算以增加現有收治性</w:t>
      </w:r>
      <w:r w:rsidR="00E62750" w:rsidRPr="00F71616">
        <w:rPr>
          <w:rFonts w:ascii="Times New Roman" w:hAnsi="Times New Roman" w:hint="eastAsia"/>
          <w:b/>
          <w:color w:val="000000" w:themeColor="text1"/>
        </w:rPr>
        <w:t>侵害犯加害人強制治療處所之意願」、「擴建培德醫院」、「針對具治癒</w:t>
      </w:r>
      <w:r w:rsidRPr="00F71616">
        <w:rPr>
          <w:rFonts w:ascii="Times New Roman" w:hAnsi="Times New Roman" w:hint="eastAsia"/>
          <w:b/>
          <w:color w:val="000000" w:themeColor="text1"/>
        </w:rPr>
        <w:t>性</w:t>
      </w:r>
      <w:r w:rsidR="00E62750" w:rsidRPr="00F71616">
        <w:rPr>
          <w:rFonts w:ascii="Times New Roman" w:hAnsi="Times New Roman" w:hint="eastAsia"/>
          <w:b/>
          <w:color w:val="000000" w:themeColor="text1"/>
        </w:rPr>
        <w:t>較</w:t>
      </w:r>
      <w:r w:rsidRPr="00F71616">
        <w:rPr>
          <w:rFonts w:ascii="Times New Roman" w:hAnsi="Times New Roman" w:hint="eastAsia"/>
          <w:b/>
          <w:color w:val="000000" w:themeColor="text1"/>
        </w:rPr>
        <w:t>高之性侵害犯分散收治」及「</w:t>
      </w:r>
      <w:r w:rsidR="006D503B" w:rsidRPr="00F71616">
        <w:rPr>
          <w:rFonts w:ascii="Times New Roman" w:hAnsi="Times New Roman" w:hint="eastAsia"/>
          <w:b/>
          <w:color w:val="000000" w:themeColor="text1"/>
        </w:rPr>
        <w:t>3</w:t>
      </w:r>
      <w:r w:rsidR="006D503B" w:rsidRPr="00F71616">
        <w:rPr>
          <w:rFonts w:ascii="Times New Roman" w:hAnsi="Times New Roman" w:hint="eastAsia"/>
          <w:b/>
          <w:color w:val="000000" w:themeColor="text1"/>
        </w:rPr>
        <w:t>、設置司法專責醫院，做為性侵害犯加害人刑後強制治療處所</w:t>
      </w:r>
      <w:r w:rsidRPr="00F71616">
        <w:rPr>
          <w:rFonts w:ascii="Times New Roman" w:hAnsi="Times New Roman" w:hint="eastAsia"/>
          <w:b/>
          <w:color w:val="000000" w:themeColor="text1"/>
        </w:rPr>
        <w:t>」等建議，行政院允應正視此一嚴重問題，務實考量性侵害犯加害人刑後強制治療處所，俾使性侵害犯刑後強制治療落實執行</w:t>
      </w:r>
      <w:r w:rsidR="002D27B1" w:rsidRPr="00F71616">
        <w:rPr>
          <w:rFonts w:ascii="Times New Roman" w:hAnsi="Times New Roman" w:hint="eastAsia"/>
          <w:color w:val="000000" w:themeColor="text1"/>
          <w:sz w:val="28"/>
        </w:rPr>
        <w:t>：</w:t>
      </w:r>
      <w:bookmarkEnd w:id="463"/>
      <w:bookmarkEnd w:id="465"/>
      <w:bookmarkEnd w:id="466"/>
    </w:p>
    <w:bookmarkEnd w:id="464"/>
    <w:p w:rsidR="000937E5" w:rsidRPr="00F71616" w:rsidRDefault="000937E5" w:rsidP="000937E5">
      <w:pPr>
        <w:pStyle w:val="4"/>
        <w:numPr>
          <w:ilvl w:val="0"/>
          <w:numId w:val="0"/>
        </w:numPr>
        <w:ind w:left="1701"/>
        <w:rPr>
          <w:rFonts w:ascii="Times New Roman" w:hAnsi="Times New Roman"/>
          <w:color w:val="000000" w:themeColor="text1"/>
        </w:rPr>
      </w:pPr>
      <w:r w:rsidRPr="00F71616">
        <w:rPr>
          <w:rFonts w:ascii="Times New Roman" w:hAnsi="Times New Roman" w:hint="eastAsia"/>
          <w:color w:val="000000" w:themeColor="text1"/>
        </w:rPr>
        <w:t xml:space="preserve">    </w:t>
      </w:r>
      <w:r w:rsidRPr="00F71616">
        <w:rPr>
          <w:rFonts w:ascii="Times New Roman" w:hAnsi="Times New Roman" w:hint="eastAsia"/>
          <w:color w:val="000000" w:themeColor="text1"/>
        </w:rPr>
        <w:t>本院調查綜整相關機關對性侵害犯加害人強制治療處所之意見如下：</w:t>
      </w:r>
    </w:p>
    <w:p w:rsidR="000937E5" w:rsidRPr="00F71616" w:rsidRDefault="000937E5" w:rsidP="000937E5">
      <w:pPr>
        <w:pStyle w:val="4"/>
        <w:rPr>
          <w:rFonts w:ascii="Times New Roman" w:hAnsi="Times New Roman"/>
          <w:color w:val="000000" w:themeColor="text1"/>
        </w:rPr>
      </w:pPr>
      <w:r w:rsidRPr="00F71616">
        <w:rPr>
          <w:rFonts w:ascii="Times New Roman" w:hAnsi="Times New Roman" w:hint="eastAsia"/>
          <w:color w:val="000000" w:themeColor="text1"/>
        </w:rPr>
        <w:t>挹注</w:t>
      </w:r>
      <w:r w:rsidR="00B73519" w:rsidRPr="00F71616">
        <w:rPr>
          <w:rFonts w:ascii="Times New Roman" w:hAnsi="Times New Roman" w:hint="eastAsia"/>
          <w:color w:val="000000" w:themeColor="text1"/>
        </w:rPr>
        <w:t>預算以</w:t>
      </w:r>
      <w:r w:rsidRPr="00F71616">
        <w:rPr>
          <w:rFonts w:ascii="Times New Roman" w:hAnsi="Times New Roman" w:hint="eastAsia"/>
          <w:color w:val="000000" w:themeColor="text1"/>
        </w:rPr>
        <w:t>增加現有收治性侵害犯加害人強制</w:t>
      </w:r>
      <w:r w:rsidRPr="00F71616">
        <w:rPr>
          <w:rFonts w:ascii="Times New Roman" w:hAnsi="Times New Roman" w:hint="eastAsia"/>
          <w:color w:val="000000" w:themeColor="text1"/>
        </w:rPr>
        <w:lastRenderedPageBreak/>
        <w:t>治療處所之意願：</w:t>
      </w:r>
    </w:p>
    <w:p w:rsidR="000937E5" w:rsidRPr="00F71616" w:rsidRDefault="000937E5" w:rsidP="000937E5">
      <w:pPr>
        <w:pStyle w:val="4"/>
        <w:numPr>
          <w:ilvl w:val="0"/>
          <w:numId w:val="0"/>
        </w:numPr>
        <w:ind w:left="1701"/>
        <w:rPr>
          <w:rFonts w:ascii="Times New Roman" w:hAnsi="Times New Roman"/>
          <w:color w:val="000000" w:themeColor="text1"/>
        </w:rPr>
      </w:pPr>
      <w:r w:rsidRPr="00F71616">
        <w:rPr>
          <w:rFonts w:ascii="Times New Roman" w:hAnsi="Times New Roman" w:hint="eastAsia"/>
          <w:color w:val="000000" w:themeColor="text1"/>
        </w:rPr>
        <w:t xml:space="preserve">    </w:t>
      </w:r>
      <w:r w:rsidRPr="00F71616">
        <w:rPr>
          <w:rFonts w:ascii="Times New Roman" w:hAnsi="Times New Roman" w:hint="eastAsia"/>
          <w:color w:val="000000" w:themeColor="text1"/>
        </w:rPr>
        <w:t>本院</w:t>
      </w:r>
      <w:r w:rsidRPr="00F71616">
        <w:rPr>
          <w:rFonts w:ascii="Times New Roman" w:hAnsi="Times New Roman" w:hint="eastAsia"/>
          <w:color w:val="000000" w:themeColor="text1"/>
        </w:rPr>
        <w:t>107</w:t>
      </w:r>
      <w:r w:rsidRPr="00F71616">
        <w:rPr>
          <w:rFonts w:ascii="Times New Roman" w:hAnsi="Times New Roman" w:hint="eastAsia"/>
          <w:color w:val="000000" w:themeColor="text1"/>
        </w:rPr>
        <w:t>年</w:t>
      </w:r>
      <w:r w:rsidRPr="00F71616">
        <w:rPr>
          <w:rFonts w:ascii="Times New Roman" w:hAnsi="Times New Roman" w:hint="eastAsia"/>
          <w:color w:val="000000" w:themeColor="text1"/>
        </w:rPr>
        <w:t>12</w:t>
      </w:r>
      <w:r w:rsidRPr="00F71616">
        <w:rPr>
          <w:rFonts w:ascii="Times New Roman" w:hAnsi="Times New Roman" w:hint="eastAsia"/>
          <w:color w:val="000000" w:themeColor="text1"/>
        </w:rPr>
        <w:t>月</w:t>
      </w:r>
      <w:r w:rsidRPr="00F71616">
        <w:rPr>
          <w:rFonts w:ascii="Times New Roman" w:hAnsi="Times New Roman" w:hint="eastAsia"/>
          <w:color w:val="000000" w:themeColor="text1"/>
        </w:rPr>
        <w:t>28</w:t>
      </w:r>
      <w:r w:rsidRPr="00F71616">
        <w:rPr>
          <w:rFonts w:ascii="Times New Roman" w:hAnsi="Times New Roman" w:hint="eastAsia"/>
          <w:color w:val="000000" w:themeColor="text1"/>
        </w:rPr>
        <w:t>日實地履勘臺中監獄，該監提出建議：現有不管是精神醫療機構或智能障礙收容機構，可以理解對於接收該類型性侵害犯受處分人的憂心，或可嘗試經由政府預算的挹注，提升銜接處所接收的誘因，不管是人力、物力及相關配置，甚或在法律上進行修改，以增加該等類型機構收治的意願，活化強制治療處所的運轉，讓強制治療有實質上的效益及生態上的效度等語</w:t>
      </w:r>
      <w:r w:rsidR="00B73519" w:rsidRPr="00F71616">
        <w:rPr>
          <w:rFonts w:ascii="Times New Roman" w:hAnsi="Times New Roman" w:hint="eastAsia"/>
          <w:color w:val="000000" w:themeColor="text1"/>
        </w:rPr>
        <w:t>。</w:t>
      </w:r>
    </w:p>
    <w:p w:rsidR="00B73519" w:rsidRPr="00F71616" w:rsidRDefault="00B73519" w:rsidP="000C5547">
      <w:pPr>
        <w:pStyle w:val="4"/>
        <w:rPr>
          <w:rFonts w:ascii="Times New Roman" w:hAnsi="Times New Roman"/>
          <w:color w:val="000000" w:themeColor="text1"/>
        </w:rPr>
      </w:pPr>
      <w:r w:rsidRPr="00F71616">
        <w:rPr>
          <w:rFonts w:ascii="Times New Roman" w:hAnsi="Times New Roman" w:hint="eastAsia"/>
          <w:color w:val="000000" w:themeColor="text1"/>
        </w:rPr>
        <w:t>擴建</w:t>
      </w:r>
      <w:r w:rsidR="000937E5" w:rsidRPr="00F71616">
        <w:rPr>
          <w:rFonts w:ascii="Times New Roman" w:hAnsi="Times New Roman" w:hint="eastAsia"/>
          <w:color w:val="000000" w:themeColor="text1"/>
        </w:rPr>
        <w:t>培德醫院以增加</w:t>
      </w:r>
      <w:r w:rsidR="002C36CA" w:rsidRPr="00F71616">
        <w:rPr>
          <w:rFonts w:ascii="Times New Roman" w:hAnsi="Times New Roman" w:hint="eastAsia"/>
          <w:color w:val="000000" w:themeColor="text1"/>
        </w:rPr>
        <w:t>性侵害犯加害人刑後強制治療處所之</w:t>
      </w:r>
      <w:r w:rsidR="000937E5" w:rsidRPr="00F71616">
        <w:rPr>
          <w:rFonts w:ascii="Times New Roman" w:hAnsi="Times New Roman" w:hint="eastAsia"/>
          <w:color w:val="000000" w:themeColor="text1"/>
        </w:rPr>
        <w:t>收治床位數</w:t>
      </w:r>
      <w:r w:rsidRPr="00F71616">
        <w:rPr>
          <w:rFonts w:ascii="Times New Roman" w:hAnsi="Times New Roman" w:hint="eastAsia"/>
          <w:color w:val="000000" w:themeColor="text1"/>
        </w:rPr>
        <w:t>：</w:t>
      </w:r>
    </w:p>
    <w:p w:rsidR="000937E5" w:rsidRPr="00F71616" w:rsidRDefault="00B73519" w:rsidP="00B73519">
      <w:pPr>
        <w:pStyle w:val="4"/>
        <w:numPr>
          <w:ilvl w:val="0"/>
          <w:numId w:val="0"/>
        </w:numPr>
        <w:ind w:left="1701"/>
        <w:rPr>
          <w:rFonts w:ascii="Times New Roman" w:hAnsi="Times New Roman"/>
          <w:color w:val="000000" w:themeColor="text1"/>
        </w:rPr>
      </w:pPr>
      <w:r w:rsidRPr="00F71616">
        <w:rPr>
          <w:rFonts w:ascii="Times New Roman" w:hAnsi="Times New Roman" w:hint="eastAsia"/>
          <w:color w:val="000000" w:themeColor="text1"/>
        </w:rPr>
        <w:t xml:space="preserve">    </w:t>
      </w:r>
      <w:r w:rsidR="000937E5" w:rsidRPr="00F71616">
        <w:rPr>
          <w:rFonts w:ascii="Times New Roman" w:hAnsi="Times New Roman" w:hint="eastAsia"/>
          <w:color w:val="000000" w:themeColor="text1"/>
        </w:rPr>
        <w:t>法務部查復本院以市政府及民意反對、嚴重影響醫療專區效能、過程繁炯，窒礙難行及刑後強制治療處所設置於監獄內有違憲爭議等，認培德醫院擴建不可行。</w:t>
      </w:r>
    </w:p>
    <w:p w:rsidR="000937E5" w:rsidRPr="00F71616" w:rsidRDefault="000937E5" w:rsidP="000937E5">
      <w:pPr>
        <w:pStyle w:val="4"/>
        <w:rPr>
          <w:rFonts w:ascii="Times New Roman" w:hAnsi="Times New Roman"/>
          <w:color w:val="000000" w:themeColor="text1"/>
        </w:rPr>
      </w:pPr>
      <w:r w:rsidRPr="00F71616">
        <w:rPr>
          <w:rFonts w:ascii="Times New Roman" w:hAnsi="Times New Roman" w:hint="eastAsia"/>
          <w:color w:val="000000" w:themeColor="text1"/>
        </w:rPr>
        <w:t>設置司法專責醫院，做為性侵害犯加害人刑後強制治療處所：</w:t>
      </w:r>
    </w:p>
    <w:p w:rsidR="00FD327B" w:rsidRPr="00F71616" w:rsidRDefault="00FD327B" w:rsidP="000937E5">
      <w:pPr>
        <w:pStyle w:val="5"/>
        <w:rPr>
          <w:rFonts w:ascii="Times New Roman" w:hAnsi="Times New Roman"/>
          <w:color w:val="000000" w:themeColor="text1"/>
        </w:rPr>
      </w:pPr>
      <w:r w:rsidRPr="00F71616">
        <w:rPr>
          <w:rFonts w:ascii="Times New Roman" w:hAnsi="Times New Roman" w:hint="eastAsia"/>
          <w:color w:val="000000" w:themeColor="text1"/>
        </w:rPr>
        <w:t>衛福部查復本院表示：「臺中監獄附設培德醫院之設立，原係為全國各矯正機關重症受刑人之住院醫療需要，考量強制治療處所之設置有其必要性，及為避免性侵害加害人再犯而造成社會治安事件，矯正署遂將經法院裁定之刑事保安處分強制治療受處分人集中收治於培德醫院。由於強制治療受處分人未來以刑事保安處分者為主，為免該類型處所收治量不敷實務需求，及因應精神疾病受刑人監護處分執行、酒駕或藥癮受刑人戒治需要，建議評估將戒治所轉型成為司法精神醫院，並將性侵害犯罪加害人強制治療專區納入，除可降低社區民眾抗爭，</w:t>
      </w:r>
      <w:r w:rsidRPr="00F71616">
        <w:rPr>
          <w:rFonts w:ascii="Times New Roman" w:hAnsi="Times New Roman" w:hint="eastAsia"/>
          <w:color w:val="000000" w:themeColor="text1"/>
        </w:rPr>
        <w:lastRenderedPageBreak/>
        <w:t>並可節省處所整建經費、解決戒護安全問題。」</w:t>
      </w:r>
    </w:p>
    <w:p w:rsidR="009D1482" w:rsidRPr="00F71616" w:rsidRDefault="007E28C3" w:rsidP="004C01FB">
      <w:pPr>
        <w:pStyle w:val="5"/>
        <w:rPr>
          <w:rFonts w:ascii="Times New Roman" w:hAnsi="Times New Roman"/>
          <w:color w:val="000000" w:themeColor="text1"/>
        </w:rPr>
      </w:pPr>
      <w:r w:rsidRPr="00F71616">
        <w:rPr>
          <w:rFonts w:ascii="Times New Roman" w:hAnsi="Times New Roman" w:hint="eastAsia"/>
          <w:color w:val="000000" w:themeColor="text1"/>
        </w:rPr>
        <w:t>本院</w:t>
      </w:r>
      <w:r w:rsidRPr="00F71616">
        <w:rPr>
          <w:rFonts w:ascii="Times New Roman" w:hAnsi="Times New Roman" w:hint="eastAsia"/>
          <w:color w:val="000000" w:themeColor="text1"/>
        </w:rPr>
        <w:t>107</w:t>
      </w:r>
      <w:r w:rsidRPr="00F71616">
        <w:rPr>
          <w:rFonts w:ascii="Times New Roman" w:hAnsi="Times New Roman" w:hint="eastAsia"/>
          <w:color w:val="000000" w:themeColor="text1"/>
        </w:rPr>
        <w:t>年</w:t>
      </w:r>
      <w:r w:rsidRPr="00F71616">
        <w:rPr>
          <w:rFonts w:ascii="Times New Roman" w:hAnsi="Times New Roman" w:hint="eastAsia"/>
          <w:color w:val="000000" w:themeColor="text1"/>
        </w:rPr>
        <w:t>12</w:t>
      </w:r>
      <w:r w:rsidRPr="00F71616">
        <w:rPr>
          <w:rFonts w:ascii="Times New Roman" w:hAnsi="Times New Roman" w:hint="eastAsia"/>
          <w:color w:val="000000" w:themeColor="text1"/>
        </w:rPr>
        <w:t>月</w:t>
      </w:r>
      <w:r w:rsidRPr="00F71616">
        <w:rPr>
          <w:rFonts w:ascii="Times New Roman" w:hAnsi="Times New Roman" w:hint="eastAsia"/>
          <w:color w:val="000000" w:themeColor="text1"/>
        </w:rPr>
        <w:t>28</w:t>
      </w:r>
      <w:r w:rsidRPr="00F71616">
        <w:rPr>
          <w:rFonts w:ascii="Times New Roman" w:hAnsi="Times New Roman" w:hint="eastAsia"/>
          <w:color w:val="000000" w:themeColor="text1"/>
        </w:rPr>
        <w:t>日實地履勘臺中監獄</w:t>
      </w:r>
      <w:r w:rsidR="00D14141" w:rsidRPr="00F71616">
        <w:rPr>
          <w:rFonts w:ascii="Times New Roman" w:hAnsi="Times New Roman" w:hint="eastAsia"/>
          <w:color w:val="000000" w:themeColor="text1"/>
        </w:rPr>
        <w:t>時</w:t>
      </w:r>
      <w:r w:rsidRPr="00F71616">
        <w:rPr>
          <w:rFonts w:ascii="Times New Roman" w:hAnsi="Times New Roman" w:hint="eastAsia"/>
          <w:color w:val="000000" w:themeColor="text1"/>
        </w:rPr>
        <w:t>，</w:t>
      </w:r>
      <w:r w:rsidR="00872AF8" w:rsidRPr="00F71616">
        <w:rPr>
          <w:rFonts w:ascii="Times New Roman" w:hAnsi="Times New Roman" w:hint="eastAsia"/>
          <w:color w:val="000000" w:themeColor="text1"/>
        </w:rPr>
        <w:t>培德醫院</w:t>
      </w:r>
      <w:r w:rsidR="004C01FB" w:rsidRPr="00F71616">
        <w:rPr>
          <w:rFonts w:ascii="Times New Roman" w:hAnsi="Times New Roman" w:hint="eastAsia"/>
          <w:color w:val="000000" w:themeColor="text1"/>
        </w:rPr>
        <w:t>提出之建議為：「</w:t>
      </w:r>
      <w:r w:rsidR="004C01FB" w:rsidRPr="00F71616">
        <w:rPr>
          <w:rFonts w:ascii="Times New Roman" w:hAnsi="Times New Roman" w:hint="eastAsia"/>
          <w:color w:val="000000" w:themeColor="text1"/>
          <w:szCs w:val="32"/>
        </w:rPr>
        <w:t>精神障礙、智能障礙受處分人後續銜接處所，建請有專責處所協助」及「提升銜接處所的誘因，協助強化機構設施，增加收治意願」；</w:t>
      </w:r>
      <w:r w:rsidR="00872AF8" w:rsidRPr="00F71616">
        <w:rPr>
          <w:rFonts w:ascii="Times New Roman" w:hAnsi="Times New Roman" w:hint="eastAsia"/>
          <w:color w:val="000000" w:themeColor="text1"/>
        </w:rPr>
        <w:t>大肚山莊</w:t>
      </w:r>
      <w:r w:rsidR="00D14141" w:rsidRPr="00F71616">
        <w:rPr>
          <w:rFonts w:ascii="Times New Roman" w:hAnsi="Times New Roman" w:hint="eastAsia"/>
          <w:color w:val="000000" w:themeColor="text1"/>
        </w:rPr>
        <w:t>提出之</w:t>
      </w:r>
      <w:r w:rsidR="00FC5C24" w:rsidRPr="00F71616">
        <w:rPr>
          <w:rFonts w:ascii="Times New Roman" w:hAnsi="Times New Roman" w:hint="eastAsia"/>
          <w:color w:val="000000" w:themeColor="text1"/>
        </w:rPr>
        <w:t>建議</w:t>
      </w:r>
      <w:r w:rsidR="00B43D31" w:rsidRPr="00F71616">
        <w:rPr>
          <w:rFonts w:ascii="Times New Roman" w:hAnsi="Times New Roman" w:hint="eastAsia"/>
          <w:color w:val="000000" w:themeColor="text1"/>
        </w:rPr>
        <w:t>為：「</w:t>
      </w:r>
      <w:r w:rsidR="00B43D31" w:rsidRPr="00F71616">
        <w:rPr>
          <w:rFonts w:ascii="Times New Roman" w:hAnsi="Times New Roman" w:hint="eastAsia"/>
          <w:color w:val="000000" w:themeColor="text1"/>
          <w:kern w:val="2"/>
        </w:rPr>
        <w:t>精障智障個案無社區收容機構，導致難以結案離莊」、「考量動線規劃及安全之限制、一般精神病人治療環境及活動參與權益之維護，</w:t>
      </w:r>
      <w:r w:rsidR="00B43D31" w:rsidRPr="00F71616">
        <w:rPr>
          <w:rFonts w:ascii="Times New Roman" w:hAnsi="Times New Roman" w:hint="eastAsia"/>
          <w:color w:val="000000" w:themeColor="text1"/>
          <w:kern w:val="2"/>
          <w:u w:val="single"/>
        </w:rPr>
        <w:t>未來應妥為規劃司法醫院</w:t>
      </w:r>
      <w:r w:rsidR="00B43D31" w:rsidRPr="00F71616">
        <w:rPr>
          <w:rFonts w:ascii="Times New Roman" w:hAnsi="Times New Roman" w:hint="eastAsia"/>
          <w:color w:val="000000" w:themeColor="text1"/>
          <w:kern w:val="2"/>
        </w:rPr>
        <w:t>」。</w:t>
      </w:r>
    </w:p>
    <w:p w:rsidR="007F0801" w:rsidRPr="00F71616" w:rsidRDefault="00343F0D" w:rsidP="00B73519">
      <w:pPr>
        <w:pStyle w:val="5"/>
        <w:rPr>
          <w:rFonts w:ascii="Times New Roman" w:hAnsi="Times New Roman"/>
          <w:color w:val="000000" w:themeColor="text1"/>
          <w:szCs w:val="32"/>
        </w:rPr>
      </w:pPr>
      <w:r w:rsidRPr="00F71616">
        <w:rPr>
          <w:rFonts w:ascii="Times New Roman" w:hAnsi="Times New Roman" w:hint="eastAsia"/>
          <w:color w:val="000000" w:themeColor="text1"/>
        </w:rPr>
        <w:t>本院實地履勘宏慈療養院，該院雖有意轉型為司法療養院，卻仍擔心民眾抗議、內部股東的反對，以及戒護人</w:t>
      </w:r>
      <w:r w:rsidR="00D77FF9" w:rsidRPr="00F71616">
        <w:rPr>
          <w:rFonts w:ascii="Times New Roman" w:hAnsi="Times New Roman" w:hint="eastAsia"/>
          <w:color w:val="000000" w:themeColor="text1"/>
        </w:rPr>
        <w:t>力問題，也提出因專業人員及專業系統支援不足議題，</w:t>
      </w:r>
      <w:r w:rsidRPr="00F71616">
        <w:rPr>
          <w:rFonts w:ascii="Times New Roman" w:hAnsi="Times New Roman" w:hint="eastAsia"/>
          <w:color w:val="000000" w:themeColor="text1"/>
        </w:rPr>
        <w:t>僅</w:t>
      </w:r>
      <w:r w:rsidR="00770366" w:rsidRPr="00F71616">
        <w:rPr>
          <w:rFonts w:ascii="Times New Roman" w:hAnsi="Times New Roman" w:hint="eastAsia"/>
          <w:color w:val="000000" w:themeColor="text1"/>
        </w:rPr>
        <w:t>能</w:t>
      </w:r>
      <w:r w:rsidRPr="00F71616">
        <w:rPr>
          <w:rFonts w:ascii="Times New Roman" w:hAnsi="Times New Roman" w:hint="eastAsia"/>
          <w:color w:val="000000" w:themeColor="text1"/>
        </w:rPr>
        <w:t>協助收治</w:t>
      </w:r>
      <w:r w:rsidR="00770366" w:rsidRPr="00F71616">
        <w:rPr>
          <w:rFonts w:ascii="Times New Roman" w:hAnsi="Times New Roman" w:hint="eastAsia"/>
          <w:color w:val="000000" w:themeColor="text1"/>
        </w:rPr>
        <w:t>具</w:t>
      </w:r>
      <w:r w:rsidRPr="00F71616">
        <w:rPr>
          <w:rFonts w:ascii="Times New Roman" w:hAnsi="Times New Roman" w:hint="eastAsia"/>
          <w:color w:val="000000" w:themeColor="text1"/>
        </w:rPr>
        <w:t>精神疾病和智能不足之加害人</w:t>
      </w:r>
      <w:r w:rsidR="00D77FF9" w:rsidRPr="00F71616">
        <w:rPr>
          <w:rFonts w:ascii="Times New Roman" w:hAnsi="Times New Roman" w:hint="eastAsia"/>
          <w:color w:val="000000" w:themeColor="text1"/>
        </w:rPr>
        <w:t>等</w:t>
      </w:r>
      <w:r w:rsidR="00DC5EB2" w:rsidRPr="00F71616">
        <w:rPr>
          <w:rFonts w:ascii="Times New Roman" w:hAnsi="Times New Roman" w:hint="eastAsia"/>
          <w:color w:val="000000" w:themeColor="text1"/>
        </w:rPr>
        <w:t>。</w:t>
      </w:r>
    </w:p>
    <w:p w:rsidR="00814073" w:rsidRPr="00F71616" w:rsidRDefault="00E62750" w:rsidP="00814073">
      <w:pPr>
        <w:pStyle w:val="4"/>
        <w:rPr>
          <w:rFonts w:ascii="Times New Roman" w:hAnsi="Times New Roman"/>
          <w:color w:val="000000" w:themeColor="text1"/>
        </w:rPr>
      </w:pPr>
      <w:r w:rsidRPr="00F71616">
        <w:rPr>
          <w:rFonts w:ascii="Times New Roman" w:hAnsi="Times New Roman" w:hint="eastAsia"/>
          <w:color w:val="000000" w:themeColor="text1"/>
          <w:szCs w:val="32"/>
        </w:rPr>
        <w:t>針對具治癒</w:t>
      </w:r>
      <w:r w:rsidR="00814073" w:rsidRPr="00F71616">
        <w:rPr>
          <w:rFonts w:ascii="Times New Roman" w:hAnsi="Times New Roman" w:hint="eastAsia"/>
          <w:color w:val="000000" w:themeColor="text1"/>
          <w:szCs w:val="32"/>
        </w:rPr>
        <w:t>性</w:t>
      </w:r>
      <w:r w:rsidRPr="00F71616">
        <w:rPr>
          <w:rFonts w:ascii="Times New Roman" w:hAnsi="Times New Roman" w:hint="eastAsia"/>
          <w:color w:val="000000" w:themeColor="text1"/>
          <w:szCs w:val="32"/>
        </w:rPr>
        <w:t>較</w:t>
      </w:r>
      <w:r w:rsidR="00814073" w:rsidRPr="00F71616">
        <w:rPr>
          <w:rFonts w:ascii="Times New Roman" w:hAnsi="Times New Roman" w:hint="eastAsia"/>
          <w:color w:val="000000" w:themeColor="text1"/>
          <w:szCs w:val="32"/>
        </w:rPr>
        <w:t>高之性侵害犯分散收治：</w:t>
      </w:r>
    </w:p>
    <w:p w:rsidR="00814073" w:rsidRPr="00F71616" w:rsidRDefault="00814073" w:rsidP="00814073">
      <w:pPr>
        <w:pStyle w:val="4"/>
        <w:numPr>
          <w:ilvl w:val="0"/>
          <w:numId w:val="0"/>
        </w:numPr>
        <w:ind w:left="1701"/>
        <w:rPr>
          <w:rFonts w:ascii="Times New Roman" w:hAnsi="Times New Roman"/>
          <w:color w:val="000000" w:themeColor="text1"/>
        </w:rPr>
      </w:pPr>
      <w:r w:rsidRPr="00F71616">
        <w:rPr>
          <w:rFonts w:ascii="Times New Roman" w:hAnsi="Times New Roman" w:hint="eastAsia"/>
          <w:color w:val="000000" w:themeColor="text1"/>
          <w:szCs w:val="32"/>
        </w:rPr>
        <w:t xml:space="preserve">    </w:t>
      </w:r>
      <w:r w:rsidR="00B43D31" w:rsidRPr="00F71616">
        <w:rPr>
          <w:rFonts w:ascii="Times New Roman" w:hAnsi="Times New Roman" w:hint="eastAsia"/>
          <w:color w:val="000000" w:themeColor="text1"/>
          <w:szCs w:val="32"/>
        </w:rPr>
        <w:t>詢據</w:t>
      </w:r>
      <w:r w:rsidR="00780152" w:rsidRPr="00F71616">
        <w:rPr>
          <w:rFonts w:ascii="Times New Roman" w:hAnsi="Times New Roman" w:hint="eastAsia"/>
          <w:color w:val="000000" w:themeColor="text1"/>
          <w:szCs w:val="32"/>
        </w:rPr>
        <w:t>衛福部心口司諶立中司長表示：「</w:t>
      </w:r>
      <w:r w:rsidR="00780152" w:rsidRPr="00F71616">
        <w:rPr>
          <w:rFonts w:ascii="Times New Roman" w:hAnsi="Times New Roman" w:hint="eastAsia"/>
          <w:color w:val="000000" w:themeColor="text1"/>
        </w:rPr>
        <w:t>現行應先移出精神疾病的強制治療對象，人格違常個案則續留在大肚山莊或培德監獄。移出個案的醫院，接下個案的醫院其實也很有壓力，故本部通常都移</w:t>
      </w:r>
      <w:r w:rsidR="00780152" w:rsidRPr="00F71616">
        <w:rPr>
          <w:rFonts w:ascii="Times New Roman" w:hAnsi="Times New Roman" w:hint="eastAsia"/>
          <w:color w:val="000000" w:themeColor="text1"/>
        </w:rPr>
        <w:t>1</w:t>
      </w:r>
      <w:r w:rsidR="00780152" w:rsidRPr="00F71616">
        <w:rPr>
          <w:rFonts w:ascii="Times New Roman" w:hAnsi="Times New Roman" w:hint="eastAsia"/>
          <w:color w:val="000000" w:themeColor="text1"/>
        </w:rPr>
        <w:t>、</w:t>
      </w:r>
      <w:r w:rsidR="00780152" w:rsidRPr="00F71616">
        <w:rPr>
          <w:rFonts w:ascii="Times New Roman" w:hAnsi="Times New Roman" w:hint="eastAsia"/>
          <w:color w:val="000000" w:themeColor="text1"/>
        </w:rPr>
        <w:t>2</w:t>
      </w:r>
      <w:r w:rsidR="00780152" w:rsidRPr="00F71616">
        <w:rPr>
          <w:rFonts w:ascii="Times New Roman" w:hAnsi="Times New Roman" w:hint="eastAsia"/>
          <w:color w:val="000000" w:themeColor="text1"/>
        </w:rPr>
        <w:t>個，不敢一次移出太多。長遠作法應是集中到某專門醫院收治。」</w:t>
      </w:r>
    </w:p>
    <w:p w:rsidR="00783E9A" w:rsidRPr="00F71616" w:rsidRDefault="00783E9A" w:rsidP="00C67CEA">
      <w:pPr>
        <w:pStyle w:val="3"/>
        <w:rPr>
          <w:rFonts w:ascii="Times New Roman" w:hAnsi="Times New Roman"/>
          <w:color w:val="000000" w:themeColor="text1"/>
        </w:rPr>
      </w:pPr>
      <w:bookmarkStart w:id="467" w:name="_Toc44428672"/>
      <w:bookmarkStart w:id="468" w:name="_Toc44597858"/>
      <w:r w:rsidRPr="00F71616">
        <w:rPr>
          <w:rFonts w:ascii="Times New Roman" w:hAnsi="Times New Roman" w:hint="eastAsia"/>
          <w:color w:val="000000" w:themeColor="text1"/>
        </w:rPr>
        <w:t>詢據行政院羅秉成政務委員坦言：誠如委員所說，刑後治療的地點有相當的困難，確實需要找適當處所來解決，</w:t>
      </w:r>
      <w:r w:rsidRPr="00F71616">
        <w:rPr>
          <w:rFonts w:ascii="Times New Roman" w:hAnsi="Times New Roman"/>
          <w:color w:val="000000" w:themeColor="text1"/>
        </w:rPr>
        <w:t>107</w:t>
      </w:r>
      <w:r w:rsidRPr="00F71616">
        <w:rPr>
          <w:rFonts w:ascii="Times New Roman" w:hAnsi="Times New Roman" w:hint="eastAsia"/>
          <w:color w:val="000000" w:themeColor="text1"/>
        </w:rPr>
        <w:t>年</w:t>
      </w:r>
      <w:r w:rsidRPr="00F71616">
        <w:rPr>
          <w:rFonts w:ascii="Times New Roman" w:hAnsi="Times New Roman"/>
          <w:color w:val="000000" w:themeColor="text1"/>
        </w:rPr>
        <w:t>5</w:t>
      </w:r>
      <w:r w:rsidRPr="00F71616">
        <w:rPr>
          <w:rFonts w:ascii="Times New Roman" w:hAnsi="Times New Roman" w:hint="eastAsia"/>
          <w:color w:val="000000" w:themeColor="text1"/>
        </w:rPr>
        <w:t>月該次會議的分工，處所是衛福部處理，戒護則由法務部負責，當時確實沒講到經費，該會議有提到三個處所，選址非官方能夠決定，故請衛福部繼續再找地點。</w:t>
      </w:r>
      <w:r w:rsidRPr="00F71616">
        <w:rPr>
          <w:rFonts w:ascii="Times New Roman" w:hAnsi="Times New Roman"/>
          <w:color w:val="000000" w:themeColor="text1"/>
        </w:rPr>
        <w:t>6</w:t>
      </w:r>
      <w:r w:rsidRPr="00F71616">
        <w:rPr>
          <w:rFonts w:ascii="Times New Roman" w:hAnsi="Times New Roman" w:hint="eastAsia"/>
          <w:color w:val="000000" w:themeColor="text1"/>
        </w:rPr>
        <w:t>月</w:t>
      </w:r>
      <w:r w:rsidRPr="00F71616">
        <w:rPr>
          <w:rFonts w:ascii="Times New Roman" w:hAnsi="Times New Roman"/>
          <w:color w:val="000000" w:themeColor="text1"/>
        </w:rPr>
        <w:t>27</w:t>
      </w:r>
      <w:r w:rsidRPr="00F71616">
        <w:rPr>
          <w:rFonts w:ascii="Times New Roman" w:hAnsi="Times New Roman" w:hint="eastAsia"/>
          <w:color w:val="000000" w:themeColor="text1"/>
        </w:rPr>
        <w:t>日當時陳冲部長及本人等餐會交換意見，當時共識是原來是草屯分監</w:t>
      </w:r>
      <w:r w:rsidRPr="00F71616">
        <w:rPr>
          <w:rFonts w:ascii="Times New Roman" w:hAnsi="Times New Roman"/>
          <w:color w:val="000000" w:themeColor="text1"/>
        </w:rPr>
        <w:t>(</w:t>
      </w:r>
      <w:r w:rsidRPr="00F71616">
        <w:rPr>
          <w:rFonts w:ascii="Times New Roman" w:hAnsi="Times New Roman" w:hint="eastAsia"/>
          <w:color w:val="000000" w:themeColor="text1"/>
        </w:rPr>
        <w:t>茄荖山莊</w:t>
      </w:r>
      <w:r w:rsidRPr="00F71616">
        <w:rPr>
          <w:rFonts w:ascii="Times New Roman" w:hAnsi="Times New Roman"/>
          <w:color w:val="000000" w:themeColor="text1"/>
        </w:rPr>
        <w:t>)</w:t>
      </w:r>
      <w:r w:rsidRPr="00F71616">
        <w:rPr>
          <w:rFonts w:ascii="Times New Roman" w:hAnsi="Times New Roman" w:hint="eastAsia"/>
          <w:color w:val="000000" w:themeColor="text1"/>
        </w:rPr>
        <w:t>的移撥加速辦理，該山莊原做毒品處</w:t>
      </w:r>
      <w:r w:rsidRPr="00F71616">
        <w:rPr>
          <w:rFonts w:ascii="Times New Roman" w:hAnsi="Times New Roman" w:hint="eastAsia"/>
          <w:color w:val="000000" w:themeColor="text1"/>
        </w:rPr>
        <w:lastRenderedPageBreak/>
        <w:t>遇。確實跟本案無關，只是當時法務部希望衛福部加速辦理強制治療的地點。選址問題確實困難，經費反而問題不大等語。</w:t>
      </w:r>
      <w:bookmarkEnd w:id="467"/>
      <w:bookmarkEnd w:id="468"/>
    </w:p>
    <w:p w:rsidR="00E11059" w:rsidRPr="00F71616" w:rsidRDefault="00C51D2D" w:rsidP="004E0F39">
      <w:pPr>
        <w:pStyle w:val="3"/>
        <w:rPr>
          <w:rFonts w:ascii="Times New Roman" w:hAnsi="Times New Roman"/>
          <w:color w:val="000000" w:themeColor="text1"/>
        </w:rPr>
      </w:pPr>
      <w:bookmarkStart w:id="469" w:name="_Toc42006726"/>
      <w:bookmarkStart w:id="470" w:name="_Toc42187352"/>
      <w:bookmarkStart w:id="471" w:name="_Toc44428673"/>
      <w:bookmarkStart w:id="472" w:name="_Toc44597859"/>
      <w:r w:rsidRPr="00F71616">
        <w:rPr>
          <w:rFonts w:ascii="Times New Roman" w:hAnsi="Times New Roman" w:hint="eastAsia"/>
          <w:color w:val="000000" w:themeColor="text1"/>
        </w:rPr>
        <w:t>綜上，</w:t>
      </w:r>
      <w:r w:rsidR="0032065B" w:rsidRPr="00F71616">
        <w:rPr>
          <w:rFonts w:ascii="Times New Roman" w:hAnsi="Times New Roman" w:hint="eastAsia"/>
          <w:color w:val="000000" w:themeColor="text1"/>
        </w:rPr>
        <w:t>性侵害犯加害人強制治療為社會安全網之最後一道防線，矯正該類加害人行為並預防再犯，對社會安全具重大影響。惟性侵害犯強制治療處所之設置，雖經衛福部尋覓多個處所，惟囿於地方政府反對、民眾抗爭、媒體、鄰避設施、政治性的問題等因素，迄今仍困難重重，並未做成最後決定</w:t>
      </w:r>
      <w:r w:rsidR="005C2B80" w:rsidRPr="00F71616">
        <w:rPr>
          <w:rFonts w:ascii="Times New Roman" w:hAnsi="Times New Roman" w:hint="eastAsia"/>
          <w:color w:val="000000" w:themeColor="text1"/>
        </w:rPr>
        <w:t>。</w:t>
      </w:r>
      <w:r w:rsidR="0032065B" w:rsidRPr="00F71616">
        <w:rPr>
          <w:rFonts w:ascii="Times New Roman" w:hAnsi="Times New Roman" w:hint="eastAsia"/>
          <w:color w:val="000000" w:themeColor="text1"/>
        </w:rPr>
        <w:t>相關機關提出「挹注預算以增加現有收治性侵害犯加害人強制治療處所之意願」、「擴建培德醫院」、「針對具治療性較高之性侵害犯分散收治」及「設置司法專責醫院」等建議，行政院允應正視此一嚴重問題，務實考量性侵害犯加害人刑後強制治療處所，俾使性侵害犯刑後強制治療落實執行</w:t>
      </w:r>
      <w:r w:rsidR="007F0801" w:rsidRPr="00F71616">
        <w:rPr>
          <w:rFonts w:ascii="Times New Roman" w:hAnsi="Times New Roman" w:hint="eastAsia"/>
          <w:color w:val="000000" w:themeColor="text1"/>
        </w:rPr>
        <w:t>。</w:t>
      </w:r>
      <w:bookmarkEnd w:id="469"/>
      <w:bookmarkEnd w:id="470"/>
      <w:bookmarkEnd w:id="471"/>
      <w:bookmarkEnd w:id="472"/>
    </w:p>
    <w:bookmarkEnd w:id="49"/>
    <w:p w:rsidR="001134B5" w:rsidRPr="00F71616" w:rsidRDefault="001134B5" w:rsidP="001134B5">
      <w:pPr>
        <w:pStyle w:val="1"/>
        <w:numPr>
          <w:ilvl w:val="0"/>
          <w:numId w:val="0"/>
        </w:numPr>
        <w:ind w:left="2380"/>
        <w:rPr>
          <w:rFonts w:ascii="Times New Roman" w:hAnsi="Times New Roman"/>
          <w:color w:val="000000" w:themeColor="text1"/>
        </w:rPr>
      </w:pPr>
    </w:p>
    <w:p w:rsidR="00E25849" w:rsidRPr="00F71616" w:rsidRDefault="00E25849" w:rsidP="00ED1963">
      <w:pPr>
        <w:pStyle w:val="ab"/>
        <w:spacing w:beforeLines="150" w:before="685" w:after="0"/>
        <w:ind w:leftChars="1100" w:left="3742"/>
        <w:rPr>
          <w:rFonts w:ascii="Times New Roman"/>
          <w:b w:val="0"/>
          <w:bCs/>
          <w:snapToGrid/>
          <w:color w:val="000000" w:themeColor="text1"/>
          <w:spacing w:val="0"/>
          <w:kern w:val="0"/>
          <w:sz w:val="40"/>
        </w:rPr>
      </w:pPr>
      <w:r w:rsidRPr="00F71616">
        <w:rPr>
          <w:rFonts w:ascii="Times New Roman" w:hint="eastAsia"/>
          <w:b w:val="0"/>
          <w:bCs/>
          <w:snapToGrid/>
          <w:color w:val="000000" w:themeColor="text1"/>
          <w:spacing w:val="12"/>
          <w:kern w:val="0"/>
          <w:sz w:val="40"/>
        </w:rPr>
        <w:t>調查委員：</w:t>
      </w:r>
      <w:r w:rsidR="001134B5">
        <w:rPr>
          <w:rFonts w:ascii="Times New Roman" w:hint="eastAsia"/>
          <w:b w:val="0"/>
          <w:bCs/>
          <w:snapToGrid/>
          <w:color w:val="000000" w:themeColor="text1"/>
          <w:spacing w:val="12"/>
          <w:kern w:val="0"/>
          <w:sz w:val="40"/>
        </w:rPr>
        <w:t>高鳳仙</w:t>
      </w:r>
    </w:p>
    <w:p w:rsidR="00E25849" w:rsidRPr="00F71616" w:rsidRDefault="00E25849">
      <w:pPr>
        <w:pStyle w:val="ab"/>
        <w:spacing w:before="0" w:after="0"/>
        <w:ind w:leftChars="1100" w:left="3742" w:firstLineChars="500" w:firstLine="2021"/>
        <w:rPr>
          <w:rFonts w:ascii="Times New Roman"/>
          <w:b w:val="0"/>
          <w:bCs/>
          <w:snapToGrid/>
          <w:color w:val="000000" w:themeColor="text1"/>
          <w:spacing w:val="12"/>
          <w:kern w:val="0"/>
        </w:rPr>
      </w:pPr>
    </w:p>
    <w:p w:rsidR="00AB19FA" w:rsidRPr="00F71616" w:rsidRDefault="00AB19FA">
      <w:pPr>
        <w:pStyle w:val="ab"/>
        <w:spacing w:before="0" w:after="0"/>
        <w:ind w:leftChars="1100" w:left="3742" w:firstLineChars="500" w:firstLine="2021"/>
        <w:rPr>
          <w:rFonts w:ascii="Times New Roman"/>
          <w:b w:val="0"/>
          <w:bCs/>
          <w:snapToGrid/>
          <w:color w:val="000000" w:themeColor="text1"/>
          <w:spacing w:val="12"/>
          <w:kern w:val="0"/>
        </w:rPr>
      </w:pPr>
    </w:p>
    <w:p w:rsidR="00B72F34" w:rsidRPr="00F71616" w:rsidRDefault="00B72F34">
      <w:pPr>
        <w:pStyle w:val="ab"/>
        <w:spacing w:before="0" w:after="0"/>
        <w:ind w:leftChars="1100" w:left="3742" w:firstLineChars="500" w:firstLine="2021"/>
        <w:rPr>
          <w:rFonts w:ascii="Times New Roman"/>
          <w:b w:val="0"/>
          <w:bCs/>
          <w:snapToGrid/>
          <w:color w:val="000000" w:themeColor="text1"/>
          <w:spacing w:val="12"/>
          <w:kern w:val="0"/>
        </w:rPr>
      </w:pPr>
    </w:p>
    <w:p w:rsidR="00B72F34" w:rsidRPr="00F71616" w:rsidRDefault="00B72F34">
      <w:pPr>
        <w:pStyle w:val="ab"/>
        <w:spacing w:before="0" w:after="0"/>
        <w:ind w:leftChars="1100" w:left="3742" w:firstLineChars="500" w:firstLine="2021"/>
        <w:rPr>
          <w:rFonts w:ascii="Times New Roman"/>
          <w:b w:val="0"/>
          <w:bCs/>
          <w:snapToGrid/>
          <w:color w:val="000000" w:themeColor="text1"/>
          <w:spacing w:val="12"/>
          <w:kern w:val="0"/>
        </w:rPr>
      </w:pPr>
    </w:p>
    <w:p w:rsidR="00B72F34" w:rsidRPr="00F71616" w:rsidRDefault="00B72F34">
      <w:pPr>
        <w:pStyle w:val="ab"/>
        <w:spacing w:before="0" w:after="0"/>
        <w:ind w:leftChars="1100" w:left="3742" w:firstLineChars="500" w:firstLine="2021"/>
        <w:rPr>
          <w:rFonts w:ascii="Times New Roman"/>
          <w:b w:val="0"/>
          <w:bCs/>
          <w:snapToGrid/>
          <w:color w:val="000000" w:themeColor="text1"/>
          <w:spacing w:val="12"/>
          <w:kern w:val="0"/>
        </w:rPr>
      </w:pPr>
    </w:p>
    <w:p w:rsidR="00B72F34" w:rsidRPr="00F71616" w:rsidRDefault="00B72F34">
      <w:pPr>
        <w:pStyle w:val="ab"/>
        <w:spacing w:before="0" w:after="0"/>
        <w:ind w:leftChars="1100" w:left="3742" w:firstLineChars="500" w:firstLine="2021"/>
        <w:rPr>
          <w:rFonts w:ascii="Times New Roman"/>
          <w:b w:val="0"/>
          <w:bCs/>
          <w:snapToGrid/>
          <w:color w:val="000000" w:themeColor="text1"/>
          <w:spacing w:val="12"/>
          <w:kern w:val="0"/>
        </w:rPr>
      </w:pPr>
    </w:p>
    <w:p w:rsidR="00E25849" w:rsidRPr="00F71616" w:rsidRDefault="00E25849">
      <w:pPr>
        <w:pStyle w:val="ab"/>
        <w:spacing w:before="0" w:after="0"/>
        <w:ind w:leftChars="1100" w:left="3742" w:firstLineChars="500" w:firstLine="2021"/>
        <w:rPr>
          <w:rFonts w:ascii="Times New Roman"/>
          <w:b w:val="0"/>
          <w:bCs/>
          <w:snapToGrid/>
          <w:color w:val="000000" w:themeColor="text1"/>
          <w:spacing w:val="12"/>
          <w:kern w:val="0"/>
        </w:rPr>
      </w:pPr>
    </w:p>
    <w:p w:rsidR="00FD3BFA" w:rsidRPr="00F71616" w:rsidRDefault="00FD3BFA">
      <w:pPr>
        <w:pStyle w:val="ab"/>
        <w:spacing w:before="0" w:after="0"/>
        <w:ind w:leftChars="1100" w:left="3742" w:firstLineChars="500" w:firstLine="2021"/>
        <w:rPr>
          <w:rFonts w:ascii="Times New Roman"/>
          <w:b w:val="0"/>
          <w:bCs/>
          <w:snapToGrid/>
          <w:color w:val="000000" w:themeColor="text1"/>
          <w:spacing w:val="12"/>
          <w:kern w:val="0"/>
        </w:rPr>
      </w:pPr>
    </w:p>
    <w:p w:rsidR="00E25849" w:rsidRPr="00F71616" w:rsidRDefault="00E25849">
      <w:pPr>
        <w:pStyle w:val="af0"/>
        <w:rPr>
          <w:rFonts w:ascii="Times New Roman"/>
          <w:bCs/>
          <w:color w:val="000000" w:themeColor="text1"/>
        </w:rPr>
      </w:pPr>
      <w:r w:rsidRPr="00F71616">
        <w:rPr>
          <w:rFonts w:ascii="Times New Roman" w:hint="eastAsia"/>
          <w:bCs/>
          <w:color w:val="000000" w:themeColor="text1"/>
        </w:rPr>
        <w:t>中</w:t>
      </w:r>
      <w:r w:rsidR="00B5484D" w:rsidRPr="00F71616">
        <w:rPr>
          <w:rFonts w:ascii="Times New Roman" w:hint="eastAsia"/>
          <w:bCs/>
          <w:color w:val="000000" w:themeColor="text1"/>
        </w:rPr>
        <w:t xml:space="preserve">  </w:t>
      </w:r>
      <w:r w:rsidRPr="00F71616">
        <w:rPr>
          <w:rFonts w:ascii="Times New Roman" w:hint="eastAsia"/>
          <w:bCs/>
          <w:color w:val="000000" w:themeColor="text1"/>
        </w:rPr>
        <w:t>華</w:t>
      </w:r>
      <w:r w:rsidR="00B5484D" w:rsidRPr="00F71616">
        <w:rPr>
          <w:rFonts w:ascii="Times New Roman" w:hint="eastAsia"/>
          <w:bCs/>
          <w:color w:val="000000" w:themeColor="text1"/>
        </w:rPr>
        <w:t xml:space="preserve">  </w:t>
      </w:r>
      <w:r w:rsidRPr="00F71616">
        <w:rPr>
          <w:rFonts w:ascii="Times New Roman" w:hint="eastAsia"/>
          <w:bCs/>
          <w:color w:val="000000" w:themeColor="text1"/>
        </w:rPr>
        <w:t>民</w:t>
      </w:r>
      <w:r w:rsidR="00B5484D" w:rsidRPr="00F71616">
        <w:rPr>
          <w:rFonts w:ascii="Times New Roman" w:hint="eastAsia"/>
          <w:bCs/>
          <w:color w:val="000000" w:themeColor="text1"/>
        </w:rPr>
        <w:t xml:space="preserve">  </w:t>
      </w:r>
      <w:r w:rsidRPr="00F71616">
        <w:rPr>
          <w:rFonts w:ascii="Times New Roman" w:hint="eastAsia"/>
          <w:bCs/>
          <w:color w:val="000000" w:themeColor="text1"/>
        </w:rPr>
        <w:t xml:space="preserve">國　</w:t>
      </w:r>
      <w:r w:rsidR="001E74C2" w:rsidRPr="00F71616">
        <w:rPr>
          <w:rFonts w:ascii="Times New Roman" w:hint="eastAsia"/>
          <w:bCs/>
          <w:color w:val="000000" w:themeColor="text1"/>
        </w:rPr>
        <w:t>10</w:t>
      </w:r>
      <w:r w:rsidR="00FA3E7F" w:rsidRPr="00F71616">
        <w:rPr>
          <w:rFonts w:ascii="Times New Roman" w:hint="eastAsia"/>
          <w:bCs/>
          <w:color w:val="000000" w:themeColor="text1"/>
        </w:rPr>
        <w:t>9</w:t>
      </w:r>
      <w:r w:rsidRPr="00F71616">
        <w:rPr>
          <w:rFonts w:ascii="Times New Roman" w:hint="eastAsia"/>
          <w:bCs/>
          <w:color w:val="000000" w:themeColor="text1"/>
        </w:rPr>
        <w:t xml:space="preserve">　年　</w:t>
      </w:r>
      <w:r w:rsidR="005754E9">
        <w:rPr>
          <w:rFonts w:ascii="Times New Roman" w:hint="eastAsia"/>
          <w:bCs/>
          <w:color w:val="000000" w:themeColor="text1"/>
        </w:rPr>
        <w:t>7</w:t>
      </w:r>
      <w:r w:rsidR="00A07B4B" w:rsidRPr="00F71616">
        <w:rPr>
          <w:rFonts w:ascii="Times New Roman" w:hint="eastAsia"/>
          <w:bCs/>
          <w:color w:val="000000" w:themeColor="text1"/>
        </w:rPr>
        <w:t xml:space="preserve"> </w:t>
      </w:r>
      <w:r w:rsidRPr="00F71616">
        <w:rPr>
          <w:rFonts w:ascii="Times New Roman" w:hint="eastAsia"/>
          <w:bCs/>
          <w:color w:val="000000" w:themeColor="text1"/>
        </w:rPr>
        <w:t xml:space="preserve">　月　</w:t>
      </w:r>
      <w:r w:rsidR="005754E9">
        <w:rPr>
          <w:rFonts w:ascii="Times New Roman" w:hint="eastAsia"/>
          <w:bCs/>
          <w:color w:val="000000" w:themeColor="text1"/>
        </w:rPr>
        <w:t>29</w:t>
      </w:r>
      <w:bookmarkStart w:id="473" w:name="_GoBack"/>
      <w:bookmarkEnd w:id="473"/>
      <w:r w:rsidRPr="00F71616">
        <w:rPr>
          <w:rFonts w:ascii="Times New Roman" w:hint="eastAsia"/>
          <w:bCs/>
          <w:color w:val="000000" w:themeColor="text1"/>
        </w:rPr>
        <w:t xml:space="preserve">　　日</w:t>
      </w:r>
    </w:p>
    <w:p w:rsidR="00537B7C" w:rsidRPr="00F71616" w:rsidRDefault="00537B7C">
      <w:pPr>
        <w:widowControl/>
        <w:overflowPunct/>
        <w:autoSpaceDE/>
        <w:autoSpaceDN/>
        <w:jc w:val="left"/>
        <w:rPr>
          <w:rFonts w:ascii="Times New Roman"/>
          <w:bCs/>
          <w:color w:val="000000" w:themeColor="text1"/>
          <w:kern w:val="0"/>
        </w:rPr>
      </w:pPr>
    </w:p>
    <w:sectPr w:rsidR="00537B7C" w:rsidRPr="00F7161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58F" w:rsidRDefault="00C4058F">
      <w:r>
        <w:separator/>
      </w:r>
    </w:p>
  </w:endnote>
  <w:endnote w:type="continuationSeparator" w:id="0">
    <w:p w:rsidR="00C4058F" w:rsidRDefault="00C40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00"/>
    <w:family w:val="script"/>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4EB" w:rsidRDefault="001244EB">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5754E9">
      <w:rPr>
        <w:rStyle w:val="ad"/>
        <w:noProof/>
        <w:sz w:val="24"/>
      </w:rPr>
      <w:t>33</w:t>
    </w:r>
    <w:r>
      <w:rPr>
        <w:rStyle w:val="ad"/>
        <w:sz w:val="24"/>
      </w:rPr>
      <w:fldChar w:fldCharType="end"/>
    </w:r>
  </w:p>
  <w:p w:rsidR="001244EB" w:rsidRDefault="001244E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58F" w:rsidRDefault="00C4058F">
      <w:r>
        <w:separator/>
      </w:r>
    </w:p>
  </w:footnote>
  <w:footnote w:type="continuationSeparator" w:id="0">
    <w:p w:rsidR="00C4058F" w:rsidRDefault="00C4058F">
      <w:r>
        <w:continuationSeparator/>
      </w:r>
    </w:p>
  </w:footnote>
  <w:footnote w:id="1">
    <w:p w:rsidR="001244EB" w:rsidRDefault="001244EB">
      <w:pPr>
        <w:pStyle w:val="afe"/>
      </w:pPr>
      <w:r>
        <w:rPr>
          <w:rStyle w:val="aff0"/>
        </w:rPr>
        <w:footnoteRef/>
      </w:r>
      <w:r>
        <w:t xml:space="preserve"> </w:t>
      </w:r>
      <w:r w:rsidRPr="00575793">
        <w:rPr>
          <w:rFonts w:hint="eastAsia"/>
        </w:rPr>
        <w:t>臺中市政府107年12月11日府授社家防字第1070303575號函、108年7月8日府授社家防字第1080158566號函</w:t>
      </w:r>
      <w:r>
        <w:rPr>
          <w:rFonts w:hint="eastAsia"/>
        </w:rPr>
        <w:t>。</w:t>
      </w:r>
    </w:p>
  </w:footnote>
  <w:footnote w:id="2">
    <w:p w:rsidR="001244EB" w:rsidRDefault="001244EB">
      <w:pPr>
        <w:pStyle w:val="afe"/>
      </w:pPr>
      <w:r>
        <w:rPr>
          <w:rStyle w:val="aff0"/>
        </w:rPr>
        <w:footnoteRef/>
      </w:r>
      <w:r>
        <w:t xml:space="preserve"> </w:t>
      </w:r>
      <w:r w:rsidRPr="00575793">
        <w:rPr>
          <w:rFonts w:hint="eastAsia"/>
        </w:rPr>
        <w:t>新竹縣政府107年12月7日府社工字第1073833016號函</w:t>
      </w:r>
      <w:r>
        <w:rPr>
          <w:rFonts w:hint="eastAsia"/>
        </w:rPr>
        <w:t>。</w:t>
      </w:r>
    </w:p>
  </w:footnote>
  <w:footnote w:id="3">
    <w:p w:rsidR="001244EB" w:rsidRDefault="001244EB">
      <w:pPr>
        <w:pStyle w:val="afe"/>
      </w:pPr>
      <w:r>
        <w:rPr>
          <w:rStyle w:val="aff0"/>
        </w:rPr>
        <w:footnoteRef/>
      </w:r>
      <w:r>
        <w:t xml:space="preserve"> </w:t>
      </w:r>
      <w:r w:rsidRPr="00575793">
        <w:rPr>
          <w:rFonts w:hint="eastAsia"/>
        </w:rPr>
        <w:t>新竹市政府107年12月14日府授衛心字第1070186155號函。新竹市衛生局108年7月19日衛心字第1080017011號函、108年7月5日府授衛心字第1080107106號函</w:t>
      </w:r>
      <w:r>
        <w:rPr>
          <w:rFonts w:hint="eastAsia"/>
        </w:rPr>
        <w:t>。</w:t>
      </w:r>
    </w:p>
  </w:footnote>
  <w:footnote w:id="4">
    <w:p w:rsidR="001244EB" w:rsidRDefault="001244EB">
      <w:pPr>
        <w:pStyle w:val="afe"/>
      </w:pPr>
      <w:r>
        <w:rPr>
          <w:rStyle w:val="aff0"/>
        </w:rPr>
        <w:footnoteRef/>
      </w:r>
      <w:r>
        <w:t xml:space="preserve"> </w:t>
      </w:r>
      <w:r w:rsidRPr="00575793">
        <w:rPr>
          <w:rFonts w:hint="eastAsia"/>
        </w:rPr>
        <w:t>衛福部108年7月8日衛部心字第1081762135號函、衛福部107年12月12日衛部心字第1071762071號函、衛福部108年5月30日衛部心字第1081761917號、第1081761917A號函、衛福部草屯療養院107年12月27日草療護字第1070013638號函</w:t>
      </w:r>
      <w:r>
        <w:rPr>
          <w:rFonts w:hint="eastAsia"/>
        </w:rPr>
        <w:t>。</w:t>
      </w:r>
    </w:p>
  </w:footnote>
  <w:footnote w:id="5">
    <w:p w:rsidR="001244EB" w:rsidRDefault="001244EB">
      <w:pPr>
        <w:pStyle w:val="afe"/>
      </w:pPr>
      <w:r>
        <w:rPr>
          <w:rStyle w:val="aff0"/>
        </w:rPr>
        <w:footnoteRef/>
      </w:r>
      <w:r>
        <w:t xml:space="preserve"> </w:t>
      </w:r>
      <w:r w:rsidRPr="00575793">
        <w:rPr>
          <w:rFonts w:hint="eastAsia"/>
        </w:rPr>
        <w:t>法務部107年12月18日法撿字第10700218890號函</w:t>
      </w:r>
      <w:r>
        <w:rPr>
          <w:rFonts w:hint="eastAsia"/>
        </w:rPr>
        <w:t>。</w:t>
      </w:r>
    </w:p>
  </w:footnote>
  <w:footnote w:id="6">
    <w:p w:rsidR="001244EB" w:rsidRDefault="001244EB">
      <w:pPr>
        <w:pStyle w:val="afe"/>
      </w:pPr>
      <w:r>
        <w:rPr>
          <w:rStyle w:val="aff0"/>
        </w:rPr>
        <w:footnoteRef/>
      </w:r>
      <w:r>
        <w:t xml:space="preserve"> </w:t>
      </w:r>
      <w:r w:rsidRPr="00575793">
        <w:rPr>
          <w:rFonts w:hint="eastAsia"/>
        </w:rPr>
        <w:t>臺中監獄108年3月19日中監教字第10800213340號函、107年12月26日中監教字第10761015790號函</w:t>
      </w:r>
      <w:r>
        <w:rPr>
          <w:rFonts w:hint="eastAsia"/>
        </w:rPr>
        <w:t>。</w:t>
      </w:r>
    </w:p>
  </w:footnote>
  <w:footnote w:id="7">
    <w:p w:rsidR="001244EB" w:rsidRDefault="001244EB">
      <w:pPr>
        <w:pStyle w:val="afe"/>
      </w:pPr>
      <w:r>
        <w:rPr>
          <w:rStyle w:val="aff0"/>
        </w:rPr>
        <w:footnoteRef/>
      </w:r>
      <w:r>
        <w:t xml:space="preserve"> </w:t>
      </w:r>
      <w:r>
        <w:rPr>
          <w:rFonts w:hint="eastAsia"/>
        </w:rPr>
        <w:t>警政署</w:t>
      </w:r>
      <w:r w:rsidRPr="00EF4022">
        <w:rPr>
          <w:rFonts w:hint="eastAsia"/>
        </w:rPr>
        <w:t>107年12月6日警署防字第1070168614號函</w:t>
      </w:r>
      <w:r>
        <w:rPr>
          <w:rFonts w:hint="eastAsia"/>
        </w:rPr>
        <w:t>。</w:t>
      </w:r>
    </w:p>
  </w:footnote>
  <w:footnote w:id="8">
    <w:p w:rsidR="001244EB" w:rsidRDefault="001244EB">
      <w:pPr>
        <w:pStyle w:val="afe"/>
      </w:pPr>
      <w:r>
        <w:rPr>
          <w:rStyle w:val="aff0"/>
        </w:rPr>
        <w:footnoteRef/>
      </w:r>
      <w:r>
        <w:t xml:space="preserve"> </w:t>
      </w:r>
      <w:r w:rsidRPr="00EF4022">
        <w:rPr>
          <w:rFonts w:hint="eastAsia"/>
        </w:rPr>
        <w:t>通傳會107年12月6日通傳內容字第10700627020號函</w:t>
      </w:r>
      <w:r>
        <w:rPr>
          <w:rFonts w:hint="eastAsia"/>
        </w:rPr>
        <w:t>。</w:t>
      </w:r>
    </w:p>
  </w:footnote>
  <w:footnote w:id="9">
    <w:p w:rsidR="001244EB" w:rsidRDefault="001244EB" w:rsidP="00EF4022">
      <w:pPr>
        <w:pStyle w:val="afe"/>
      </w:pPr>
      <w:r>
        <w:rPr>
          <w:rStyle w:val="aff0"/>
        </w:rPr>
        <w:footnoteRef/>
      </w:r>
      <w:r>
        <w:t xml:space="preserve"> </w:t>
      </w:r>
      <w:r>
        <w:rPr>
          <w:rFonts w:hint="eastAsia"/>
        </w:rPr>
        <w:t>經濟部107年12月10日經授工字第10702553160號函。</w:t>
      </w:r>
    </w:p>
  </w:footnote>
  <w:footnote w:id="10">
    <w:p w:rsidR="001244EB" w:rsidRDefault="001244EB" w:rsidP="00EF4022">
      <w:pPr>
        <w:pStyle w:val="afe"/>
      </w:pPr>
      <w:r>
        <w:rPr>
          <w:rStyle w:val="aff0"/>
        </w:rPr>
        <w:footnoteRef/>
      </w:r>
      <w:r>
        <w:t xml:space="preserve"> </w:t>
      </w:r>
      <w:r>
        <w:rPr>
          <w:rFonts w:hint="eastAsia"/>
        </w:rPr>
        <w:t>臺中地檢署107年12月4日中撿宏新107執15371字第1079112105號函、108年1月10日中撿宏新107執15371字第1089003681號函。</w:t>
      </w:r>
    </w:p>
  </w:footnote>
  <w:footnote w:id="11">
    <w:p w:rsidR="001244EB" w:rsidRDefault="001244EB" w:rsidP="00EF4022">
      <w:pPr>
        <w:pStyle w:val="afe"/>
      </w:pPr>
      <w:r>
        <w:rPr>
          <w:rStyle w:val="aff0"/>
        </w:rPr>
        <w:footnoteRef/>
      </w:r>
      <w:r>
        <w:t xml:space="preserve"> </w:t>
      </w:r>
      <w:r>
        <w:rPr>
          <w:rFonts w:hint="eastAsia"/>
        </w:rPr>
        <w:t>臺中地院107年12月7日中院麟刑瑞107訴920字第1070119518號函。</w:t>
      </w:r>
    </w:p>
  </w:footnote>
  <w:footnote w:id="12">
    <w:p w:rsidR="001244EB" w:rsidRDefault="001244EB">
      <w:pPr>
        <w:pStyle w:val="afe"/>
      </w:pPr>
      <w:r>
        <w:rPr>
          <w:rStyle w:val="aff0"/>
        </w:rPr>
        <w:footnoteRef/>
      </w:r>
      <w:r>
        <w:t xml:space="preserve"> </w:t>
      </w:r>
      <w:r w:rsidRPr="00EF4022">
        <w:rPr>
          <w:rFonts w:hint="eastAsia"/>
        </w:rPr>
        <w:t>臺灣新竹地方法院108年1月7日新院平刑公107侵訴31字第00513號函</w:t>
      </w:r>
      <w:r>
        <w:rPr>
          <w:rFonts w:hint="eastAsia"/>
        </w:rPr>
        <w:t>。</w:t>
      </w:r>
    </w:p>
  </w:footnote>
  <w:footnote w:id="13">
    <w:p w:rsidR="001244EB" w:rsidRPr="00B05B87" w:rsidRDefault="001244EB">
      <w:pPr>
        <w:pStyle w:val="afe"/>
      </w:pPr>
      <w:r>
        <w:rPr>
          <w:rStyle w:val="aff0"/>
        </w:rPr>
        <w:footnoteRef/>
      </w:r>
      <w:r>
        <w:t xml:space="preserve"> </w:t>
      </w:r>
      <w:r w:rsidRPr="00B05B87">
        <w:rPr>
          <w:rFonts w:hint="eastAsia"/>
        </w:rPr>
        <w:t>87年4月1日法務部（87）法令字第000918號令訂定發布、92年4月24日法務部修正發布名稱及全文9條；並自發布日施行、95年6月30日法務部修正發布名稱及全文；並自95年7月1日施行、102年9月12日法務部正發布第5條條文、106年6月13日法務部修正發布全文8條；並自發布日施行。</w:t>
      </w:r>
    </w:p>
  </w:footnote>
  <w:footnote w:id="14">
    <w:p w:rsidR="001244EB" w:rsidRPr="00FE248F" w:rsidRDefault="001244EB">
      <w:pPr>
        <w:pStyle w:val="afe"/>
      </w:pPr>
      <w:r>
        <w:rPr>
          <w:rStyle w:val="aff0"/>
        </w:rPr>
        <w:footnoteRef/>
      </w:r>
      <w:r>
        <w:t xml:space="preserve"> </w:t>
      </w:r>
      <w:r>
        <w:rPr>
          <w:rFonts w:hint="eastAsia"/>
        </w:rPr>
        <w:t>資料來源：立法院法律系統。</w:t>
      </w:r>
    </w:p>
  </w:footnote>
  <w:footnote w:id="15">
    <w:p w:rsidR="001244EB" w:rsidRDefault="001244EB">
      <w:pPr>
        <w:pStyle w:val="afe"/>
      </w:pPr>
      <w:r>
        <w:rPr>
          <w:rStyle w:val="aff0"/>
        </w:rPr>
        <w:footnoteRef/>
      </w:r>
      <w:r>
        <w:t xml:space="preserve"> </w:t>
      </w:r>
      <w:r w:rsidRPr="000A57BB">
        <w:rPr>
          <w:rFonts w:hint="eastAsia"/>
        </w:rPr>
        <w:t>高鳳仙，《性侵害及性騷擾之理論與實務-增訂第二版》，頁</w:t>
      </w:r>
      <w:r>
        <w:rPr>
          <w:rFonts w:hint="eastAsia"/>
        </w:rPr>
        <w:t>279</w:t>
      </w:r>
      <w:r w:rsidRPr="000A57BB">
        <w:rPr>
          <w:rFonts w:hint="eastAsia"/>
        </w:rPr>
        <w:t>，108年8月</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9BE27B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6C128F6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EFC6896"/>
    <w:multiLevelType w:val="hybridMultilevel"/>
    <w:tmpl w:val="BE869312"/>
    <w:lvl w:ilvl="0" w:tplc="B37E592E">
      <w:start w:val="1"/>
      <w:numFmt w:val="decimal"/>
      <w:lvlText w:val="%1."/>
      <w:lvlJc w:val="left"/>
      <w:pPr>
        <w:ind w:left="1551" w:hanging="360"/>
      </w:pPr>
      <w:rPr>
        <w:rFonts w:hint="default"/>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5" w15:restartNumberingAfterBreak="0">
    <w:nsid w:val="24700E04"/>
    <w:multiLevelType w:val="hybridMultilevel"/>
    <w:tmpl w:val="FAB0C088"/>
    <w:lvl w:ilvl="0" w:tplc="CC706A92">
      <w:start w:val="1"/>
      <w:numFmt w:val="decimal"/>
      <w:lvlText w:val="%1."/>
      <w:lvlJc w:val="left"/>
      <w:pPr>
        <w:ind w:left="360" w:hanging="360"/>
      </w:pPr>
      <w:rPr>
        <w:rFonts w:hint="default"/>
      </w:rPr>
    </w:lvl>
    <w:lvl w:ilvl="1" w:tplc="82F6BB7E">
      <w:start w:val="1"/>
      <w:numFmt w:val="upperLetter"/>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D311B7"/>
    <w:multiLevelType w:val="hybridMultilevel"/>
    <w:tmpl w:val="A41AECEE"/>
    <w:lvl w:ilvl="0" w:tplc="080ABC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E1507D0"/>
    <w:multiLevelType w:val="hybridMultilevel"/>
    <w:tmpl w:val="7E66A17E"/>
    <w:lvl w:ilvl="0" w:tplc="B71E9D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D995FA6"/>
    <w:multiLevelType w:val="hybridMultilevel"/>
    <w:tmpl w:val="2C66AF50"/>
    <w:lvl w:ilvl="0" w:tplc="D9E259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F655003"/>
    <w:multiLevelType w:val="hybridMultilevel"/>
    <w:tmpl w:val="F2F89802"/>
    <w:lvl w:ilvl="0" w:tplc="7D2A2E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72A55F2"/>
    <w:multiLevelType w:val="hybridMultilevel"/>
    <w:tmpl w:val="496E6418"/>
    <w:lvl w:ilvl="0" w:tplc="CC706A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77B511C"/>
    <w:multiLevelType w:val="hybridMultilevel"/>
    <w:tmpl w:val="B8205430"/>
    <w:lvl w:ilvl="0" w:tplc="564AD1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BCA220D"/>
    <w:multiLevelType w:val="hybridMultilevel"/>
    <w:tmpl w:val="ED9409A8"/>
    <w:lvl w:ilvl="0" w:tplc="DA5EF7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C31033B"/>
    <w:multiLevelType w:val="hybridMultilevel"/>
    <w:tmpl w:val="02F49D00"/>
    <w:lvl w:ilvl="0" w:tplc="CC706A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FF03490"/>
    <w:multiLevelType w:val="hybridMultilevel"/>
    <w:tmpl w:val="02F49D00"/>
    <w:lvl w:ilvl="0" w:tplc="CC706A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CF00E03"/>
    <w:multiLevelType w:val="hybridMultilevel"/>
    <w:tmpl w:val="FAB0C088"/>
    <w:lvl w:ilvl="0" w:tplc="CC706A92">
      <w:start w:val="1"/>
      <w:numFmt w:val="decimal"/>
      <w:lvlText w:val="%1."/>
      <w:lvlJc w:val="left"/>
      <w:pPr>
        <w:ind w:left="360" w:hanging="360"/>
      </w:pPr>
      <w:rPr>
        <w:rFonts w:hint="default"/>
      </w:rPr>
    </w:lvl>
    <w:lvl w:ilvl="1" w:tplc="82F6BB7E">
      <w:start w:val="1"/>
      <w:numFmt w:val="upperLetter"/>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13"/>
  </w:num>
  <w:num w:numId="4">
    <w:abstractNumId w:val="8"/>
  </w:num>
  <w:num w:numId="5">
    <w:abstractNumId w:val="14"/>
  </w:num>
  <w:num w:numId="6">
    <w:abstractNumId w:val="2"/>
  </w:num>
  <w:num w:numId="7">
    <w:abstractNumId w:val="15"/>
  </w:num>
  <w:num w:numId="8">
    <w:abstractNumId w:val="11"/>
  </w:num>
  <w:num w:numId="9">
    <w:abstractNumId w:val="0"/>
  </w:num>
  <w:num w:numId="10">
    <w:abstractNumId w:val="16"/>
  </w:num>
  <w:num w:numId="11">
    <w:abstractNumId w:val="19"/>
  </w:num>
  <w:num w:numId="12">
    <w:abstractNumId w:val="7"/>
  </w:num>
  <w:num w:numId="13">
    <w:abstractNumId w:val="9"/>
  </w:num>
  <w:num w:numId="14">
    <w:abstractNumId w:val="20"/>
  </w:num>
  <w:num w:numId="15">
    <w:abstractNumId w:val="12"/>
  </w:num>
  <w:num w:numId="16">
    <w:abstractNumId w:val="17"/>
  </w:num>
  <w:num w:numId="17">
    <w:abstractNumId w:val="6"/>
  </w:num>
  <w:num w:numId="18">
    <w:abstractNumId w:val="18"/>
  </w:num>
  <w:num w:numId="19">
    <w:abstractNumId w:val="5"/>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num>
  <w:num w:numId="23">
    <w:abstractNumId w:val="2"/>
  </w:num>
  <w:num w:numId="24">
    <w:abstractNumId w:val="2"/>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4"/>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2"/>
  </w:num>
  <w:num w:numId="32">
    <w:abstractNumId w:val="10"/>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1F2"/>
    <w:rsid w:val="0000093B"/>
    <w:rsid w:val="00001C2F"/>
    <w:rsid w:val="000034CF"/>
    <w:rsid w:val="000037B6"/>
    <w:rsid w:val="00005798"/>
    <w:rsid w:val="00005E48"/>
    <w:rsid w:val="00006846"/>
    <w:rsid w:val="00006961"/>
    <w:rsid w:val="00010866"/>
    <w:rsid w:val="00011235"/>
    <w:rsid w:val="000112BF"/>
    <w:rsid w:val="0001204A"/>
    <w:rsid w:val="00012233"/>
    <w:rsid w:val="000126F6"/>
    <w:rsid w:val="00012EDB"/>
    <w:rsid w:val="00015B38"/>
    <w:rsid w:val="000160C3"/>
    <w:rsid w:val="00016546"/>
    <w:rsid w:val="00016E2B"/>
    <w:rsid w:val="00017163"/>
    <w:rsid w:val="00017318"/>
    <w:rsid w:val="000229AD"/>
    <w:rsid w:val="000246F7"/>
    <w:rsid w:val="00024CA0"/>
    <w:rsid w:val="0002737E"/>
    <w:rsid w:val="0003114D"/>
    <w:rsid w:val="000317B5"/>
    <w:rsid w:val="00032975"/>
    <w:rsid w:val="00033549"/>
    <w:rsid w:val="000339D4"/>
    <w:rsid w:val="00033A87"/>
    <w:rsid w:val="000340E7"/>
    <w:rsid w:val="0003558D"/>
    <w:rsid w:val="00036D76"/>
    <w:rsid w:val="00037444"/>
    <w:rsid w:val="000379A8"/>
    <w:rsid w:val="00037ACF"/>
    <w:rsid w:val="000429B0"/>
    <w:rsid w:val="000432EC"/>
    <w:rsid w:val="00043D00"/>
    <w:rsid w:val="0004440A"/>
    <w:rsid w:val="00045B29"/>
    <w:rsid w:val="00045CB8"/>
    <w:rsid w:val="00046135"/>
    <w:rsid w:val="00046719"/>
    <w:rsid w:val="000469EF"/>
    <w:rsid w:val="00046E39"/>
    <w:rsid w:val="000470D6"/>
    <w:rsid w:val="0004744A"/>
    <w:rsid w:val="00050FAB"/>
    <w:rsid w:val="00052AC9"/>
    <w:rsid w:val="00052AD4"/>
    <w:rsid w:val="000531BD"/>
    <w:rsid w:val="00057554"/>
    <w:rsid w:val="00057F32"/>
    <w:rsid w:val="0006012B"/>
    <w:rsid w:val="00061D48"/>
    <w:rsid w:val="00062A25"/>
    <w:rsid w:val="0006376C"/>
    <w:rsid w:val="00064D84"/>
    <w:rsid w:val="00065494"/>
    <w:rsid w:val="0006588F"/>
    <w:rsid w:val="00065A4C"/>
    <w:rsid w:val="0006684D"/>
    <w:rsid w:val="00066A60"/>
    <w:rsid w:val="00067556"/>
    <w:rsid w:val="00071762"/>
    <w:rsid w:val="00072513"/>
    <w:rsid w:val="00073211"/>
    <w:rsid w:val="000732CF"/>
    <w:rsid w:val="00073CB5"/>
    <w:rsid w:val="0007425C"/>
    <w:rsid w:val="00074AF4"/>
    <w:rsid w:val="000774E5"/>
    <w:rsid w:val="00077553"/>
    <w:rsid w:val="00077DD8"/>
    <w:rsid w:val="000805E2"/>
    <w:rsid w:val="00081041"/>
    <w:rsid w:val="00081916"/>
    <w:rsid w:val="000851A2"/>
    <w:rsid w:val="0009352E"/>
    <w:rsid w:val="000937E5"/>
    <w:rsid w:val="00093F22"/>
    <w:rsid w:val="00096B96"/>
    <w:rsid w:val="000A03FC"/>
    <w:rsid w:val="000A0503"/>
    <w:rsid w:val="000A2877"/>
    <w:rsid w:val="000A2C5E"/>
    <w:rsid w:val="000A2F3F"/>
    <w:rsid w:val="000A57BB"/>
    <w:rsid w:val="000A6CEA"/>
    <w:rsid w:val="000B0458"/>
    <w:rsid w:val="000B0B4A"/>
    <w:rsid w:val="000B14AC"/>
    <w:rsid w:val="000B2137"/>
    <w:rsid w:val="000B279A"/>
    <w:rsid w:val="000B381E"/>
    <w:rsid w:val="000B5499"/>
    <w:rsid w:val="000B61D2"/>
    <w:rsid w:val="000B6B55"/>
    <w:rsid w:val="000B70A7"/>
    <w:rsid w:val="000B73DD"/>
    <w:rsid w:val="000B78D1"/>
    <w:rsid w:val="000C03AF"/>
    <w:rsid w:val="000C041A"/>
    <w:rsid w:val="000C45A9"/>
    <w:rsid w:val="000C495F"/>
    <w:rsid w:val="000C5547"/>
    <w:rsid w:val="000C7566"/>
    <w:rsid w:val="000C7D1C"/>
    <w:rsid w:val="000D03DF"/>
    <w:rsid w:val="000D16D1"/>
    <w:rsid w:val="000D234B"/>
    <w:rsid w:val="000D2D2B"/>
    <w:rsid w:val="000D3C8B"/>
    <w:rsid w:val="000D40EE"/>
    <w:rsid w:val="000D66D9"/>
    <w:rsid w:val="000D66E5"/>
    <w:rsid w:val="000D7316"/>
    <w:rsid w:val="000E0291"/>
    <w:rsid w:val="000E104D"/>
    <w:rsid w:val="000E20F1"/>
    <w:rsid w:val="000E2D68"/>
    <w:rsid w:val="000E36BF"/>
    <w:rsid w:val="000E6431"/>
    <w:rsid w:val="000E694D"/>
    <w:rsid w:val="000E6DA7"/>
    <w:rsid w:val="000E766C"/>
    <w:rsid w:val="000E779B"/>
    <w:rsid w:val="000E793B"/>
    <w:rsid w:val="000E7D43"/>
    <w:rsid w:val="000F002B"/>
    <w:rsid w:val="000F03A2"/>
    <w:rsid w:val="000F21A5"/>
    <w:rsid w:val="000F23D8"/>
    <w:rsid w:val="000F26C4"/>
    <w:rsid w:val="000F3AFF"/>
    <w:rsid w:val="000F453B"/>
    <w:rsid w:val="000F61B6"/>
    <w:rsid w:val="000F640F"/>
    <w:rsid w:val="000F6B74"/>
    <w:rsid w:val="00100613"/>
    <w:rsid w:val="00101224"/>
    <w:rsid w:val="00101E9F"/>
    <w:rsid w:val="001021FF"/>
    <w:rsid w:val="00102B9F"/>
    <w:rsid w:val="00103D06"/>
    <w:rsid w:val="0010413C"/>
    <w:rsid w:val="00105682"/>
    <w:rsid w:val="001076FE"/>
    <w:rsid w:val="00110FF3"/>
    <w:rsid w:val="001113BB"/>
    <w:rsid w:val="00112637"/>
    <w:rsid w:val="00112ABC"/>
    <w:rsid w:val="001134B5"/>
    <w:rsid w:val="00113BE5"/>
    <w:rsid w:val="001149EA"/>
    <w:rsid w:val="001151E2"/>
    <w:rsid w:val="0011568D"/>
    <w:rsid w:val="001159D1"/>
    <w:rsid w:val="0012001E"/>
    <w:rsid w:val="001203F6"/>
    <w:rsid w:val="0012210D"/>
    <w:rsid w:val="0012334B"/>
    <w:rsid w:val="0012364E"/>
    <w:rsid w:val="00123D22"/>
    <w:rsid w:val="001244EB"/>
    <w:rsid w:val="0012465E"/>
    <w:rsid w:val="00125183"/>
    <w:rsid w:val="00126A55"/>
    <w:rsid w:val="001309E5"/>
    <w:rsid w:val="00130E77"/>
    <w:rsid w:val="00130F6F"/>
    <w:rsid w:val="00131B1B"/>
    <w:rsid w:val="00132441"/>
    <w:rsid w:val="00133A66"/>
    <w:rsid w:val="00133F08"/>
    <w:rsid w:val="00133FE2"/>
    <w:rsid w:val="001345E6"/>
    <w:rsid w:val="00136155"/>
    <w:rsid w:val="001372CC"/>
    <w:rsid w:val="001378B0"/>
    <w:rsid w:val="001409C3"/>
    <w:rsid w:val="00142E00"/>
    <w:rsid w:val="001438FE"/>
    <w:rsid w:val="00143C1B"/>
    <w:rsid w:val="00147A52"/>
    <w:rsid w:val="0015014A"/>
    <w:rsid w:val="00151FD8"/>
    <w:rsid w:val="00152793"/>
    <w:rsid w:val="00152AD3"/>
    <w:rsid w:val="00153B7E"/>
    <w:rsid w:val="001545A9"/>
    <w:rsid w:val="00156F9D"/>
    <w:rsid w:val="001620E5"/>
    <w:rsid w:val="001637C7"/>
    <w:rsid w:val="0016480E"/>
    <w:rsid w:val="00166373"/>
    <w:rsid w:val="0016698C"/>
    <w:rsid w:val="00166B49"/>
    <w:rsid w:val="0017376E"/>
    <w:rsid w:val="00173779"/>
    <w:rsid w:val="00174297"/>
    <w:rsid w:val="00174577"/>
    <w:rsid w:val="00177F18"/>
    <w:rsid w:val="00180DC3"/>
    <w:rsid w:val="00180E06"/>
    <w:rsid w:val="001817B3"/>
    <w:rsid w:val="001820EE"/>
    <w:rsid w:val="00183014"/>
    <w:rsid w:val="00184726"/>
    <w:rsid w:val="00184B4B"/>
    <w:rsid w:val="00184E70"/>
    <w:rsid w:val="00185BFD"/>
    <w:rsid w:val="00186D99"/>
    <w:rsid w:val="001870FE"/>
    <w:rsid w:val="00187EF3"/>
    <w:rsid w:val="00190272"/>
    <w:rsid w:val="00190F81"/>
    <w:rsid w:val="0019190E"/>
    <w:rsid w:val="0019287F"/>
    <w:rsid w:val="00192F66"/>
    <w:rsid w:val="001938B1"/>
    <w:rsid w:val="00195433"/>
    <w:rsid w:val="001956CD"/>
    <w:rsid w:val="001959C2"/>
    <w:rsid w:val="0019660C"/>
    <w:rsid w:val="001A130E"/>
    <w:rsid w:val="001A30F6"/>
    <w:rsid w:val="001A36BD"/>
    <w:rsid w:val="001A3B77"/>
    <w:rsid w:val="001A4226"/>
    <w:rsid w:val="001A4843"/>
    <w:rsid w:val="001A4B37"/>
    <w:rsid w:val="001A51E3"/>
    <w:rsid w:val="001A54AF"/>
    <w:rsid w:val="001A5BEE"/>
    <w:rsid w:val="001A7968"/>
    <w:rsid w:val="001A7978"/>
    <w:rsid w:val="001A7D12"/>
    <w:rsid w:val="001B0717"/>
    <w:rsid w:val="001B2A92"/>
    <w:rsid w:val="001B2E98"/>
    <w:rsid w:val="001B337B"/>
    <w:rsid w:val="001B3483"/>
    <w:rsid w:val="001B3C1E"/>
    <w:rsid w:val="001B4494"/>
    <w:rsid w:val="001B4CD7"/>
    <w:rsid w:val="001B5121"/>
    <w:rsid w:val="001B5237"/>
    <w:rsid w:val="001B54FC"/>
    <w:rsid w:val="001B7957"/>
    <w:rsid w:val="001B7F49"/>
    <w:rsid w:val="001C0618"/>
    <w:rsid w:val="001C0D8B"/>
    <w:rsid w:val="001C0DA8"/>
    <w:rsid w:val="001C1D9B"/>
    <w:rsid w:val="001C214E"/>
    <w:rsid w:val="001C2827"/>
    <w:rsid w:val="001C3C65"/>
    <w:rsid w:val="001C47B5"/>
    <w:rsid w:val="001C5874"/>
    <w:rsid w:val="001C6B40"/>
    <w:rsid w:val="001D3BD7"/>
    <w:rsid w:val="001D4AD7"/>
    <w:rsid w:val="001D5B7A"/>
    <w:rsid w:val="001D7622"/>
    <w:rsid w:val="001E0D8A"/>
    <w:rsid w:val="001E0EBF"/>
    <w:rsid w:val="001E0ECE"/>
    <w:rsid w:val="001E2B05"/>
    <w:rsid w:val="001E303A"/>
    <w:rsid w:val="001E4C61"/>
    <w:rsid w:val="001E4CBF"/>
    <w:rsid w:val="001E6657"/>
    <w:rsid w:val="001E67BA"/>
    <w:rsid w:val="001E74C2"/>
    <w:rsid w:val="001F052C"/>
    <w:rsid w:val="001F1362"/>
    <w:rsid w:val="001F1F53"/>
    <w:rsid w:val="001F3340"/>
    <w:rsid w:val="001F4F82"/>
    <w:rsid w:val="001F55A2"/>
    <w:rsid w:val="001F5A48"/>
    <w:rsid w:val="001F6260"/>
    <w:rsid w:val="001F6513"/>
    <w:rsid w:val="001F659C"/>
    <w:rsid w:val="00200007"/>
    <w:rsid w:val="002030A5"/>
    <w:rsid w:val="00203131"/>
    <w:rsid w:val="00204319"/>
    <w:rsid w:val="002059D9"/>
    <w:rsid w:val="00210E93"/>
    <w:rsid w:val="00210F30"/>
    <w:rsid w:val="00211E0C"/>
    <w:rsid w:val="00212E88"/>
    <w:rsid w:val="00213C9C"/>
    <w:rsid w:val="0021442D"/>
    <w:rsid w:val="002151CC"/>
    <w:rsid w:val="00215553"/>
    <w:rsid w:val="00215AD9"/>
    <w:rsid w:val="00216E18"/>
    <w:rsid w:val="00217B8B"/>
    <w:rsid w:val="0022009E"/>
    <w:rsid w:val="00223241"/>
    <w:rsid w:val="00224010"/>
    <w:rsid w:val="0022425C"/>
    <w:rsid w:val="00224266"/>
    <w:rsid w:val="002246DE"/>
    <w:rsid w:val="00224946"/>
    <w:rsid w:val="00224D5E"/>
    <w:rsid w:val="002256D9"/>
    <w:rsid w:val="00226F8F"/>
    <w:rsid w:val="00227805"/>
    <w:rsid w:val="00230A2B"/>
    <w:rsid w:val="00231506"/>
    <w:rsid w:val="00231864"/>
    <w:rsid w:val="0023217C"/>
    <w:rsid w:val="00233C20"/>
    <w:rsid w:val="00236872"/>
    <w:rsid w:val="00240772"/>
    <w:rsid w:val="00241C36"/>
    <w:rsid w:val="00244602"/>
    <w:rsid w:val="0024495E"/>
    <w:rsid w:val="00244C0D"/>
    <w:rsid w:val="00245FFB"/>
    <w:rsid w:val="002466B4"/>
    <w:rsid w:val="00247BAE"/>
    <w:rsid w:val="00251172"/>
    <w:rsid w:val="0025201E"/>
    <w:rsid w:val="00252A0D"/>
    <w:rsid w:val="00252BC4"/>
    <w:rsid w:val="00252F93"/>
    <w:rsid w:val="00254014"/>
    <w:rsid w:val="00254737"/>
    <w:rsid w:val="00254B39"/>
    <w:rsid w:val="002550EB"/>
    <w:rsid w:val="00255174"/>
    <w:rsid w:val="002551E6"/>
    <w:rsid w:val="00255E61"/>
    <w:rsid w:val="002562B4"/>
    <w:rsid w:val="002568EE"/>
    <w:rsid w:val="00256E17"/>
    <w:rsid w:val="002574DF"/>
    <w:rsid w:val="00257AEA"/>
    <w:rsid w:val="00260400"/>
    <w:rsid w:val="002608C6"/>
    <w:rsid w:val="00264159"/>
    <w:rsid w:val="00264621"/>
    <w:rsid w:val="0026504D"/>
    <w:rsid w:val="00265326"/>
    <w:rsid w:val="00266E4F"/>
    <w:rsid w:val="002716E6"/>
    <w:rsid w:val="00271D76"/>
    <w:rsid w:val="00272085"/>
    <w:rsid w:val="002724D4"/>
    <w:rsid w:val="00273A2F"/>
    <w:rsid w:val="002742AE"/>
    <w:rsid w:val="00275394"/>
    <w:rsid w:val="00280986"/>
    <w:rsid w:val="00281DE8"/>
    <w:rsid w:val="00281ECE"/>
    <w:rsid w:val="00281F50"/>
    <w:rsid w:val="002831C7"/>
    <w:rsid w:val="002840C6"/>
    <w:rsid w:val="002845FC"/>
    <w:rsid w:val="002851E7"/>
    <w:rsid w:val="0028593A"/>
    <w:rsid w:val="00285CD5"/>
    <w:rsid w:val="00286815"/>
    <w:rsid w:val="0028701F"/>
    <w:rsid w:val="00287590"/>
    <w:rsid w:val="00290767"/>
    <w:rsid w:val="00290AB0"/>
    <w:rsid w:val="002932F0"/>
    <w:rsid w:val="00294075"/>
    <w:rsid w:val="00295174"/>
    <w:rsid w:val="00296172"/>
    <w:rsid w:val="00296765"/>
    <w:rsid w:val="00296872"/>
    <w:rsid w:val="00296B92"/>
    <w:rsid w:val="002A0199"/>
    <w:rsid w:val="002A11A8"/>
    <w:rsid w:val="002A183F"/>
    <w:rsid w:val="002A2C22"/>
    <w:rsid w:val="002A2C6B"/>
    <w:rsid w:val="002A3A11"/>
    <w:rsid w:val="002A47CE"/>
    <w:rsid w:val="002A4E3B"/>
    <w:rsid w:val="002A5086"/>
    <w:rsid w:val="002A5E72"/>
    <w:rsid w:val="002A743D"/>
    <w:rsid w:val="002B02EB"/>
    <w:rsid w:val="002B15BD"/>
    <w:rsid w:val="002B34F5"/>
    <w:rsid w:val="002B3CC7"/>
    <w:rsid w:val="002B40BC"/>
    <w:rsid w:val="002B4734"/>
    <w:rsid w:val="002B695C"/>
    <w:rsid w:val="002B7B20"/>
    <w:rsid w:val="002C0602"/>
    <w:rsid w:val="002C0F05"/>
    <w:rsid w:val="002C28D9"/>
    <w:rsid w:val="002C36CA"/>
    <w:rsid w:val="002C3B86"/>
    <w:rsid w:val="002C488B"/>
    <w:rsid w:val="002C5176"/>
    <w:rsid w:val="002D02C9"/>
    <w:rsid w:val="002D27B1"/>
    <w:rsid w:val="002D34C9"/>
    <w:rsid w:val="002D4AF8"/>
    <w:rsid w:val="002D5687"/>
    <w:rsid w:val="002D5C16"/>
    <w:rsid w:val="002D6AAF"/>
    <w:rsid w:val="002D7A5A"/>
    <w:rsid w:val="002D7C67"/>
    <w:rsid w:val="002E0C83"/>
    <w:rsid w:val="002E108E"/>
    <w:rsid w:val="002E19A0"/>
    <w:rsid w:val="002E2390"/>
    <w:rsid w:val="002E4127"/>
    <w:rsid w:val="002E4198"/>
    <w:rsid w:val="002E588A"/>
    <w:rsid w:val="002E5BCF"/>
    <w:rsid w:val="002E5D8D"/>
    <w:rsid w:val="002E6456"/>
    <w:rsid w:val="002E658A"/>
    <w:rsid w:val="002E6B4E"/>
    <w:rsid w:val="002F08A6"/>
    <w:rsid w:val="002F1BA7"/>
    <w:rsid w:val="002F2312"/>
    <w:rsid w:val="002F2476"/>
    <w:rsid w:val="002F2A05"/>
    <w:rsid w:val="002F36E6"/>
    <w:rsid w:val="002F3DFF"/>
    <w:rsid w:val="002F4686"/>
    <w:rsid w:val="002F5E05"/>
    <w:rsid w:val="002F5F7C"/>
    <w:rsid w:val="002F65FE"/>
    <w:rsid w:val="002F69E8"/>
    <w:rsid w:val="002F6DE2"/>
    <w:rsid w:val="002F7186"/>
    <w:rsid w:val="002F78BC"/>
    <w:rsid w:val="0030124E"/>
    <w:rsid w:val="003013EA"/>
    <w:rsid w:val="003018B3"/>
    <w:rsid w:val="003032F4"/>
    <w:rsid w:val="00306367"/>
    <w:rsid w:val="0030739B"/>
    <w:rsid w:val="00307A76"/>
    <w:rsid w:val="00310AF2"/>
    <w:rsid w:val="00311182"/>
    <w:rsid w:val="0031181C"/>
    <w:rsid w:val="0031455E"/>
    <w:rsid w:val="003153AE"/>
    <w:rsid w:val="00315797"/>
    <w:rsid w:val="00315A16"/>
    <w:rsid w:val="00317053"/>
    <w:rsid w:val="0031793A"/>
    <w:rsid w:val="0032060F"/>
    <w:rsid w:val="0032065B"/>
    <w:rsid w:val="00320721"/>
    <w:rsid w:val="003208BC"/>
    <w:rsid w:val="0032109C"/>
    <w:rsid w:val="00321A6E"/>
    <w:rsid w:val="00321E73"/>
    <w:rsid w:val="00322B45"/>
    <w:rsid w:val="00323809"/>
    <w:rsid w:val="00323D41"/>
    <w:rsid w:val="00324336"/>
    <w:rsid w:val="00325414"/>
    <w:rsid w:val="003258C0"/>
    <w:rsid w:val="003302F1"/>
    <w:rsid w:val="00330E62"/>
    <w:rsid w:val="00331449"/>
    <w:rsid w:val="003314C0"/>
    <w:rsid w:val="003316B5"/>
    <w:rsid w:val="00331B05"/>
    <w:rsid w:val="00331B7D"/>
    <w:rsid w:val="003333AB"/>
    <w:rsid w:val="003357DB"/>
    <w:rsid w:val="003358F3"/>
    <w:rsid w:val="00341944"/>
    <w:rsid w:val="003421E5"/>
    <w:rsid w:val="00343F0D"/>
    <w:rsid w:val="003442C7"/>
    <w:rsid w:val="0034470E"/>
    <w:rsid w:val="00345926"/>
    <w:rsid w:val="003517CE"/>
    <w:rsid w:val="00352DB0"/>
    <w:rsid w:val="003533CC"/>
    <w:rsid w:val="0035363F"/>
    <w:rsid w:val="00353E50"/>
    <w:rsid w:val="00355FD7"/>
    <w:rsid w:val="00356008"/>
    <w:rsid w:val="00356104"/>
    <w:rsid w:val="00357E07"/>
    <w:rsid w:val="00361063"/>
    <w:rsid w:val="0036117D"/>
    <w:rsid w:val="003622AC"/>
    <w:rsid w:val="003628DE"/>
    <w:rsid w:val="00363005"/>
    <w:rsid w:val="00363730"/>
    <w:rsid w:val="00363B3B"/>
    <w:rsid w:val="00366FBC"/>
    <w:rsid w:val="0037094A"/>
    <w:rsid w:val="00371028"/>
    <w:rsid w:val="00371ED3"/>
    <w:rsid w:val="00372040"/>
    <w:rsid w:val="003721A8"/>
    <w:rsid w:val="00372336"/>
    <w:rsid w:val="00372659"/>
    <w:rsid w:val="00372858"/>
    <w:rsid w:val="00372FFC"/>
    <w:rsid w:val="00373209"/>
    <w:rsid w:val="00373429"/>
    <w:rsid w:val="00373ABA"/>
    <w:rsid w:val="00373CF8"/>
    <w:rsid w:val="0037475B"/>
    <w:rsid w:val="00374F31"/>
    <w:rsid w:val="00375EAC"/>
    <w:rsid w:val="0037609F"/>
    <w:rsid w:val="003768E4"/>
    <w:rsid w:val="003771AC"/>
    <w:rsid w:val="0037728A"/>
    <w:rsid w:val="00380B7D"/>
    <w:rsid w:val="00381A99"/>
    <w:rsid w:val="00381B5E"/>
    <w:rsid w:val="003829C2"/>
    <w:rsid w:val="00382A41"/>
    <w:rsid w:val="00382BB4"/>
    <w:rsid w:val="003830B2"/>
    <w:rsid w:val="0038311B"/>
    <w:rsid w:val="003831AB"/>
    <w:rsid w:val="00384724"/>
    <w:rsid w:val="00385413"/>
    <w:rsid w:val="003855DF"/>
    <w:rsid w:val="00386403"/>
    <w:rsid w:val="00391164"/>
    <w:rsid w:val="003919B7"/>
    <w:rsid w:val="00391D57"/>
    <w:rsid w:val="00392292"/>
    <w:rsid w:val="0039235F"/>
    <w:rsid w:val="00394446"/>
    <w:rsid w:val="00394F45"/>
    <w:rsid w:val="003A0951"/>
    <w:rsid w:val="003A2346"/>
    <w:rsid w:val="003A2659"/>
    <w:rsid w:val="003A3ABB"/>
    <w:rsid w:val="003A3DBB"/>
    <w:rsid w:val="003A43CE"/>
    <w:rsid w:val="003A5927"/>
    <w:rsid w:val="003B1017"/>
    <w:rsid w:val="003B1481"/>
    <w:rsid w:val="003B23FD"/>
    <w:rsid w:val="003B2DF1"/>
    <w:rsid w:val="003B3C07"/>
    <w:rsid w:val="003B5627"/>
    <w:rsid w:val="003B5B4C"/>
    <w:rsid w:val="003B6081"/>
    <w:rsid w:val="003B6775"/>
    <w:rsid w:val="003B70DA"/>
    <w:rsid w:val="003B76FB"/>
    <w:rsid w:val="003C2F44"/>
    <w:rsid w:val="003C32E2"/>
    <w:rsid w:val="003C4D3D"/>
    <w:rsid w:val="003C5FE2"/>
    <w:rsid w:val="003C7954"/>
    <w:rsid w:val="003C7D31"/>
    <w:rsid w:val="003D05FB"/>
    <w:rsid w:val="003D1B16"/>
    <w:rsid w:val="003D2F7B"/>
    <w:rsid w:val="003D45BF"/>
    <w:rsid w:val="003D45D2"/>
    <w:rsid w:val="003D508A"/>
    <w:rsid w:val="003D537F"/>
    <w:rsid w:val="003D63A2"/>
    <w:rsid w:val="003D6ACB"/>
    <w:rsid w:val="003D73F9"/>
    <w:rsid w:val="003D7B75"/>
    <w:rsid w:val="003E0208"/>
    <w:rsid w:val="003E1AF7"/>
    <w:rsid w:val="003E1D7F"/>
    <w:rsid w:val="003E31C6"/>
    <w:rsid w:val="003E3342"/>
    <w:rsid w:val="003E4747"/>
    <w:rsid w:val="003E4B57"/>
    <w:rsid w:val="003E5F20"/>
    <w:rsid w:val="003E666D"/>
    <w:rsid w:val="003E6F13"/>
    <w:rsid w:val="003E7932"/>
    <w:rsid w:val="003F27E1"/>
    <w:rsid w:val="003F437A"/>
    <w:rsid w:val="003F56E1"/>
    <w:rsid w:val="003F5978"/>
    <w:rsid w:val="003F5C2B"/>
    <w:rsid w:val="003F7AB5"/>
    <w:rsid w:val="00400399"/>
    <w:rsid w:val="0040051A"/>
    <w:rsid w:val="0040140A"/>
    <w:rsid w:val="00401DAA"/>
    <w:rsid w:val="00402240"/>
    <w:rsid w:val="004023E9"/>
    <w:rsid w:val="0040331C"/>
    <w:rsid w:val="0040454A"/>
    <w:rsid w:val="0040675D"/>
    <w:rsid w:val="0041082E"/>
    <w:rsid w:val="00410F4A"/>
    <w:rsid w:val="00411A88"/>
    <w:rsid w:val="00411E46"/>
    <w:rsid w:val="00412DB8"/>
    <w:rsid w:val="00413039"/>
    <w:rsid w:val="00413F83"/>
    <w:rsid w:val="0041490C"/>
    <w:rsid w:val="004158DC"/>
    <w:rsid w:val="00416191"/>
    <w:rsid w:val="00416721"/>
    <w:rsid w:val="00417926"/>
    <w:rsid w:val="00417AD6"/>
    <w:rsid w:val="00420C23"/>
    <w:rsid w:val="00420DE9"/>
    <w:rsid w:val="00421EF0"/>
    <w:rsid w:val="00421F1F"/>
    <w:rsid w:val="004224FA"/>
    <w:rsid w:val="004233BA"/>
    <w:rsid w:val="00423D07"/>
    <w:rsid w:val="00423D50"/>
    <w:rsid w:val="00426F8D"/>
    <w:rsid w:val="00427936"/>
    <w:rsid w:val="00435728"/>
    <w:rsid w:val="00435B2F"/>
    <w:rsid w:val="0043699B"/>
    <w:rsid w:val="0043705E"/>
    <w:rsid w:val="00437260"/>
    <w:rsid w:val="0043765D"/>
    <w:rsid w:val="0044062F"/>
    <w:rsid w:val="0044346F"/>
    <w:rsid w:val="00443FD6"/>
    <w:rsid w:val="0044462A"/>
    <w:rsid w:val="004456C5"/>
    <w:rsid w:val="00445941"/>
    <w:rsid w:val="004459DD"/>
    <w:rsid w:val="00445F8E"/>
    <w:rsid w:val="0044703A"/>
    <w:rsid w:val="00453C11"/>
    <w:rsid w:val="00453FF6"/>
    <w:rsid w:val="00454748"/>
    <w:rsid w:val="00454803"/>
    <w:rsid w:val="0045534A"/>
    <w:rsid w:val="00456C6C"/>
    <w:rsid w:val="00461A0A"/>
    <w:rsid w:val="0046271C"/>
    <w:rsid w:val="004631F3"/>
    <w:rsid w:val="00463592"/>
    <w:rsid w:val="004649AB"/>
    <w:rsid w:val="0046520A"/>
    <w:rsid w:val="004672AB"/>
    <w:rsid w:val="00470C7E"/>
    <w:rsid w:val="00471135"/>
    <w:rsid w:val="004714FE"/>
    <w:rsid w:val="004719DD"/>
    <w:rsid w:val="00471A90"/>
    <w:rsid w:val="0047289F"/>
    <w:rsid w:val="00474BB6"/>
    <w:rsid w:val="0047669F"/>
    <w:rsid w:val="00476F3D"/>
    <w:rsid w:val="00477BAA"/>
    <w:rsid w:val="0048336E"/>
    <w:rsid w:val="004836AF"/>
    <w:rsid w:val="0048421A"/>
    <w:rsid w:val="004849E8"/>
    <w:rsid w:val="00486669"/>
    <w:rsid w:val="004874EB"/>
    <w:rsid w:val="00495053"/>
    <w:rsid w:val="00497E09"/>
    <w:rsid w:val="00497E86"/>
    <w:rsid w:val="004A1F59"/>
    <w:rsid w:val="004A201B"/>
    <w:rsid w:val="004A29BE"/>
    <w:rsid w:val="004A3225"/>
    <w:rsid w:val="004A33EE"/>
    <w:rsid w:val="004A3AA8"/>
    <w:rsid w:val="004A4E73"/>
    <w:rsid w:val="004A572A"/>
    <w:rsid w:val="004A641A"/>
    <w:rsid w:val="004B020A"/>
    <w:rsid w:val="004B0384"/>
    <w:rsid w:val="004B13C7"/>
    <w:rsid w:val="004B1E11"/>
    <w:rsid w:val="004B207D"/>
    <w:rsid w:val="004B6B4C"/>
    <w:rsid w:val="004B778F"/>
    <w:rsid w:val="004B7EC8"/>
    <w:rsid w:val="004C017A"/>
    <w:rsid w:val="004C01FB"/>
    <w:rsid w:val="004C0609"/>
    <w:rsid w:val="004C122B"/>
    <w:rsid w:val="004C1DCF"/>
    <w:rsid w:val="004C21D9"/>
    <w:rsid w:val="004C44BD"/>
    <w:rsid w:val="004C523B"/>
    <w:rsid w:val="004C542C"/>
    <w:rsid w:val="004C62A5"/>
    <w:rsid w:val="004C73BD"/>
    <w:rsid w:val="004D0B3F"/>
    <w:rsid w:val="004D0D1E"/>
    <w:rsid w:val="004D141F"/>
    <w:rsid w:val="004D1D15"/>
    <w:rsid w:val="004D2742"/>
    <w:rsid w:val="004D3E87"/>
    <w:rsid w:val="004D400A"/>
    <w:rsid w:val="004D5055"/>
    <w:rsid w:val="004D552B"/>
    <w:rsid w:val="004D6308"/>
    <w:rsid w:val="004D6310"/>
    <w:rsid w:val="004D6A64"/>
    <w:rsid w:val="004D6DA8"/>
    <w:rsid w:val="004E0062"/>
    <w:rsid w:val="004E05A1"/>
    <w:rsid w:val="004E0F39"/>
    <w:rsid w:val="004E224E"/>
    <w:rsid w:val="004E2731"/>
    <w:rsid w:val="004E2BF3"/>
    <w:rsid w:val="004E34D6"/>
    <w:rsid w:val="004E3622"/>
    <w:rsid w:val="004E37FA"/>
    <w:rsid w:val="004E46BB"/>
    <w:rsid w:val="004E47CC"/>
    <w:rsid w:val="004E5A4F"/>
    <w:rsid w:val="004E610E"/>
    <w:rsid w:val="004F1979"/>
    <w:rsid w:val="004F472A"/>
    <w:rsid w:val="004F5AF8"/>
    <w:rsid w:val="004F5E57"/>
    <w:rsid w:val="004F6317"/>
    <w:rsid w:val="004F6710"/>
    <w:rsid w:val="004F7064"/>
    <w:rsid w:val="00500C3E"/>
    <w:rsid w:val="00502282"/>
    <w:rsid w:val="005023DB"/>
    <w:rsid w:val="005025AF"/>
    <w:rsid w:val="00502849"/>
    <w:rsid w:val="0050285F"/>
    <w:rsid w:val="005032DE"/>
    <w:rsid w:val="00504334"/>
    <w:rsid w:val="0050498D"/>
    <w:rsid w:val="005059F4"/>
    <w:rsid w:val="00505A22"/>
    <w:rsid w:val="00506F9D"/>
    <w:rsid w:val="005104D7"/>
    <w:rsid w:val="0051092E"/>
    <w:rsid w:val="00510B9E"/>
    <w:rsid w:val="00511F9F"/>
    <w:rsid w:val="00512AA2"/>
    <w:rsid w:val="0051471E"/>
    <w:rsid w:val="0051687A"/>
    <w:rsid w:val="005201A0"/>
    <w:rsid w:val="00521829"/>
    <w:rsid w:val="00523AF9"/>
    <w:rsid w:val="00525F34"/>
    <w:rsid w:val="00532D72"/>
    <w:rsid w:val="00534B72"/>
    <w:rsid w:val="00535CC6"/>
    <w:rsid w:val="00536BC2"/>
    <w:rsid w:val="00537B7C"/>
    <w:rsid w:val="00540D19"/>
    <w:rsid w:val="005425E1"/>
    <w:rsid w:val="005427C5"/>
    <w:rsid w:val="00542CF6"/>
    <w:rsid w:val="00544681"/>
    <w:rsid w:val="00546DCA"/>
    <w:rsid w:val="00551249"/>
    <w:rsid w:val="00552374"/>
    <w:rsid w:val="00553C03"/>
    <w:rsid w:val="00554730"/>
    <w:rsid w:val="00556A07"/>
    <w:rsid w:val="0055743B"/>
    <w:rsid w:val="0056034D"/>
    <w:rsid w:val="005619B0"/>
    <w:rsid w:val="0056236D"/>
    <w:rsid w:val="00563692"/>
    <w:rsid w:val="00564527"/>
    <w:rsid w:val="00565E58"/>
    <w:rsid w:val="00567A8B"/>
    <w:rsid w:val="005712D0"/>
    <w:rsid w:val="00571679"/>
    <w:rsid w:val="00573BC2"/>
    <w:rsid w:val="005754E9"/>
    <w:rsid w:val="00575793"/>
    <w:rsid w:val="0057585D"/>
    <w:rsid w:val="0057754E"/>
    <w:rsid w:val="005800BF"/>
    <w:rsid w:val="00580B1A"/>
    <w:rsid w:val="00580CEC"/>
    <w:rsid w:val="00582184"/>
    <w:rsid w:val="0058354C"/>
    <w:rsid w:val="00584235"/>
    <w:rsid w:val="005844E7"/>
    <w:rsid w:val="005908A9"/>
    <w:rsid w:val="005908B8"/>
    <w:rsid w:val="00590F32"/>
    <w:rsid w:val="0059205D"/>
    <w:rsid w:val="00593143"/>
    <w:rsid w:val="00593A98"/>
    <w:rsid w:val="0059432C"/>
    <w:rsid w:val="0059512E"/>
    <w:rsid w:val="005A0A29"/>
    <w:rsid w:val="005A432F"/>
    <w:rsid w:val="005A510C"/>
    <w:rsid w:val="005A51D1"/>
    <w:rsid w:val="005A6DD2"/>
    <w:rsid w:val="005A7240"/>
    <w:rsid w:val="005B56C6"/>
    <w:rsid w:val="005B5857"/>
    <w:rsid w:val="005B68B1"/>
    <w:rsid w:val="005B6FDD"/>
    <w:rsid w:val="005C1111"/>
    <w:rsid w:val="005C2B80"/>
    <w:rsid w:val="005C385D"/>
    <w:rsid w:val="005C462C"/>
    <w:rsid w:val="005C5010"/>
    <w:rsid w:val="005C6272"/>
    <w:rsid w:val="005C7003"/>
    <w:rsid w:val="005C7FE7"/>
    <w:rsid w:val="005D22AB"/>
    <w:rsid w:val="005D2692"/>
    <w:rsid w:val="005D3987"/>
    <w:rsid w:val="005D3B20"/>
    <w:rsid w:val="005D4010"/>
    <w:rsid w:val="005D4DAE"/>
    <w:rsid w:val="005D5A3D"/>
    <w:rsid w:val="005D5B6C"/>
    <w:rsid w:val="005D6120"/>
    <w:rsid w:val="005D71B7"/>
    <w:rsid w:val="005D78EA"/>
    <w:rsid w:val="005D7FDE"/>
    <w:rsid w:val="005E07DF"/>
    <w:rsid w:val="005E0937"/>
    <w:rsid w:val="005E2361"/>
    <w:rsid w:val="005E27ED"/>
    <w:rsid w:val="005E2A44"/>
    <w:rsid w:val="005E2B84"/>
    <w:rsid w:val="005E3AE2"/>
    <w:rsid w:val="005E4759"/>
    <w:rsid w:val="005E4881"/>
    <w:rsid w:val="005E4ECE"/>
    <w:rsid w:val="005E500A"/>
    <w:rsid w:val="005E5C68"/>
    <w:rsid w:val="005E5CE9"/>
    <w:rsid w:val="005E62BF"/>
    <w:rsid w:val="005E65C0"/>
    <w:rsid w:val="005E6BB6"/>
    <w:rsid w:val="005E795E"/>
    <w:rsid w:val="005F0390"/>
    <w:rsid w:val="005F2432"/>
    <w:rsid w:val="005F41B9"/>
    <w:rsid w:val="005F7FB5"/>
    <w:rsid w:val="00601413"/>
    <w:rsid w:val="0060202F"/>
    <w:rsid w:val="006027BF"/>
    <w:rsid w:val="006030FC"/>
    <w:rsid w:val="00603AB0"/>
    <w:rsid w:val="00603C95"/>
    <w:rsid w:val="00605941"/>
    <w:rsid w:val="0060596E"/>
    <w:rsid w:val="006059D2"/>
    <w:rsid w:val="006072CD"/>
    <w:rsid w:val="006104C3"/>
    <w:rsid w:val="006106C8"/>
    <w:rsid w:val="00612023"/>
    <w:rsid w:val="006121F5"/>
    <w:rsid w:val="00613063"/>
    <w:rsid w:val="00614190"/>
    <w:rsid w:val="006147BD"/>
    <w:rsid w:val="00614F5B"/>
    <w:rsid w:val="00615B79"/>
    <w:rsid w:val="006167C1"/>
    <w:rsid w:val="00620D6B"/>
    <w:rsid w:val="00622A99"/>
    <w:rsid w:val="00622E67"/>
    <w:rsid w:val="00623BA4"/>
    <w:rsid w:val="006264B2"/>
    <w:rsid w:val="00626B57"/>
    <w:rsid w:val="00626EDC"/>
    <w:rsid w:val="00627E4B"/>
    <w:rsid w:val="00630075"/>
    <w:rsid w:val="006311B9"/>
    <w:rsid w:val="00632234"/>
    <w:rsid w:val="0063292D"/>
    <w:rsid w:val="006331E4"/>
    <w:rsid w:val="00634F0D"/>
    <w:rsid w:val="00635F16"/>
    <w:rsid w:val="00637F88"/>
    <w:rsid w:val="006401BE"/>
    <w:rsid w:val="00642186"/>
    <w:rsid w:val="00642299"/>
    <w:rsid w:val="006426FC"/>
    <w:rsid w:val="006439D6"/>
    <w:rsid w:val="00643D63"/>
    <w:rsid w:val="00644E33"/>
    <w:rsid w:val="006452D3"/>
    <w:rsid w:val="00645E4E"/>
    <w:rsid w:val="00646D95"/>
    <w:rsid w:val="006470EC"/>
    <w:rsid w:val="00647CF4"/>
    <w:rsid w:val="00651D57"/>
    <w:rsid w:val="006527CC"/>
    <w:rsid w:val="00652A5A"/>
    <w:rsid w:val="00652BD0"/>
    <w:rsid w:val="006531E3"/>
    <w:rsid w:val="006533EF"/>
    <w:rsid w:val="006542D6"/>
    <w:rsid w:val="0065598E"/>
    <w:rsid w:val="00655AF2"/>
    <w:rsid w:val="00655BC5"/>
    <w:rsid w:val="006568BE"/>
    <w:rsid w:val="00657B42"/>
    <w:rsid w:val="00657EFE"/>
    <w:rsid w:val="0066025D"/>
    <w:rsid w:val="0066091A"/>
    <w:rsid w:val="00665F58"/>
    <w:rsid w:val="006661A0"/>
    <w:rsid w:val="00666525"/>
    <w:rsid w:val="00666B98"/>
    <w:rsid w:val="00671EB3"/>
    <w:rsid w:val="00672EE5"/>
    <w:rsid w:val="0067435D"/>
    <w:rsid w:val="00676B8E"/>
    <w:rsid w:val="006770DB"/>
    <w:rsid w:val="006773EC"/>
    <w:rsid w:val="00677914"/>
    <w:rsid w:val="00680504"/>
    <w:rsid w:val="00680505"/>
    <w:rsid w:val="0068163E"/>
    <w:rsid w:val="00681CD9"/>
    <w:rsid w:val="00683E30"/>
    <w:rsid w:val="00684B19"/>
    <w:rsid w:val="006857C5"/>
    <w:rsid w:val="00687024"/>
    <w:rsid w:val="006875D1"/>
    <w:rsid w:val="00687C90"/>
    <w:rsid w:val="00687E85"/>
    <w:rsid w:val="00690A0F"/>
    <w:rsid w:val="006913A4"/>
    <w:rsid w:val="006937D3"/>
    <w:rsid w:val="006941AC"/>
    <w:rsid w:val="00694643"/>
    <w:rsid w:val="00695E22"/>
    <w:rsid w:val="006A0011"/>
    <w:rsid w:val="006A180C"/>
    <w:rsid w:val="006A3F7D"/>
    <w:rsid w:val="006A4D0F"/>
    <w:rsid w:val="006A5F4E"/>
    <w:rsid w:val="006A6362"/>
    <w:rsid w:val="006A7C9E"/>
    <w:rsid w:val="006B624D"/>
    <w:rsid w:val="006B6ECB"/>
    <w:rsid w:val="006B7093"/>
    <w:rsid w:val="006B7260"/>
    <w:rsid w:val="006B7417"/>
    <w:rsid w:val="006B7A74"/>
    <w:rsid w:val="006B7DED"/>
    <w:rsid w:val="006C1246"/>
    <w:rsid w:val="006C185A"/>
    <w:rsid w:val="006C2285"/>
    <w:rsid w:val="006C28C1"/>
    <w:rsid w:val="006C3856"/>
    <w:rsid w:val="006C3D68"/>
    <w:rsid w:val="006C4A54"/>
    <w:rsid w:val="006D29B4"/>
    <w:rsid w:val="006D31F9"/>
    <w:rsid w:val="006D3691"/>
    <w:rsid w:val="006D503B"/>
    <w:rsid w:val="006D70E8"/>
    <w:rsid w:val="006D76BA"/>
    <w:rsid w:val="006E10ED"/>
    <w:rsid w:val="006E41D0"/>
    <w:rsid w:val="006E5EF0"/>
    <w:rsid w:val="006E79E4"/>
    <w:rsid w:val="006F198E"/>
    <w:rsid w:val="006F1CCD"/>
    <w:rsid w:val="006F21DD"/>
    <w:rsid w:val="006F2F39"/>
    <w:rsid w:val="006F3563"/>
    <w:rsid w:val="006F3C8F"/>
    <w:rsid w:val="006F42B9"/>
    <w:rsid w:val="006F4446"/>
    <w:rsid w:val="006F47E1"/>
    <w:rsid w:val="006F4A49"/>
    <w:rsid w:val="006F4A72"/>
    <w:rsid w:val="006F6103"/>
    <w:rsid w:val="006F6D5F"/>
    <w:rsid w:val="006F761B"/>
    <w:rsid w:val="00702E46"/>
    <w:rsid w:val="00704E00"/>
    <w:rsid w:val="00705B41"/>
    <w:rsid w:val="00706F66"/>
    <w:rsid w:val="007074A4"/>
    <w:rsid w:val="0071043F"/>
    <w:rsid w:val="007134B7"/>
    <w:rsid w:val="0071443A"/>
    <w:rsid w:val="007153E1"/>
    <w:rsid w:val="00715A72"/>
    <w:rsid w:val="00716241"/>
    <w:rsid w:val="00716845"/>
    <w:rsid w:val="007175DB"/>
    <w:rsid w:val="007209E7"/>
    <w:rsid w:val="007236AF"/>
    <w:rsid w:val="00723975"/>
    <w:rsid w:val="00723CA8"/>
    <w:rsid w:val="00724EB6"/>
    <w:rsid w:val="007256AB"/>
    <w:rsid w:val="00726182"/>
    <w:rsid w:val="00727635"/>
    <w:rsid w:val="007308E5"/>
    <w:rsid w:val="007311EF"/>
    <w:rsid w:val="00731384"/>
    <w:rsid w:val="00732329"/>
    <w:rsid w:val="00732340"/>
    <w:rsid w:val="007337CA"/>
    <w:rsid w:val="0073402B"/>
    <w:rsid w:val="0073457A"/>
    <w:rsid w:val="00734CE4"/>
    <w:rsid w:val="00735123"/>
    <w:rsid w:val="007359CB"/>
    <w:rsid w:val="007364CE"/>
    <w:rsid w:val="007407C4"/>
    <w:rsid w:val="00740ABF"/>
    <w:rsid w:val="00740E35"/>
    <w:rsid w:val="00741837"/>
    <w:rsid w:val="007453E6"/>
    <w:rsid w:val="0075010A"/>
    <w:rsid w:val="007508B3"/>
    <w:rsid w:val="00751EF0"/>
    <w:rsid w:val="007537A1"/>
    <w:rsid w:val="007544B7"/>
    <w:rsid w:val="007564B8"/>
    <w:rsid w:val="007575C3"/>
    <w:rsid w:val="00757CEB"/>
    <w:rsid w:val="00761B91"/>
    <w:rsid w:val="00762755"/>
    <w:rsid w:val="00763E6A"/>
    <w:rsid w:val="007648F2"/>
    <w:rsid w:val="00766781"/>
    <w:rsid w:val="00770366"/>
    <w:rsid w:val="00770D5E"/>
    <w:rsid w:val="00771A34"/>
    <w:rsid w:val="0077309D"/>
    <w:rsid w:val="00773E53"/>
    <w:rsid w:val="007774EE"/>
    <w:rsid w:val="00777817"/>
    <w:rsid w:val="00780152"/>
    <w:rsid w:val="00780DA9"/>
    <w:rsid w:val="00781822"/>
    <w:rsid w:val="0078195B"/>
    <w:rsid w:val="00783E9A"/>
    <w:rsid w:val="00783F21"/>
    <w:rsid w:val="007849B7"/>
    <w:rsid w:val="00784B33"/>
    <w:rsid w:val="00784B37"/>
    <w:rsid w:val="00785AEE"/>
    <w:rsid w:val="00786912"/>
    <w:rsid w:val="00787159"/>
    <w:rsid w:val="00787FB5"/>
    <w:rsid w:val="0079043A"/>
    <w:rsid w:val="00791668"/>
    <w:rsid w:val="00791AA1"/>
    <w:rsid w:val="0079305A"/>
    <w:rsid w:val="00794705"/>
    <w:rsid w:val="00795223"/>
    <w:rsid w:val="00795A6A"/>
    <w:rsid w:val="00795ECD"/>
    <w:rsid w:val="007979BD"/>
    <w:rsid w:val="00797A26"/>
    <w:rsid w:val="007A0CF1"/>
    <w:rsid w:val="007A2C72"/>
    <w:rsid w:val="007A3793"/>
    <w:rsid w:val="007A3813"/>
    <w:rsid w:val="007A3A98"/>
    <w:rsid w:val="007B1208"/>
    <w:rsid w:val="007B12C8"/>
    <w:rsid w:val="007B2011"/>
    <w:rsid w:val="007B5312"/>
    <w:rsid w:val="007B5E82"/>
    <w:rsid w:val="007B634A"/>
    <w:rsid w:val="007C09BE"/>
    <w:rsid w:val="007C10C3"/>
    <w:rsid w:val="007C1BA2"/>
    <w:rsid w:val="007C2B48"/>
    <w:rsid w:val="007C2F39"/>
    <w:rsid w:val="007C32FB"/>
    <w:rsid w:val="007C3C10"/>
    <w:rsid w:val="007C4040"/>
    <w:rsid w:val="007C4925"/>
    <w:rsid w:val="007C7597"/>
    <w:rsid w:val="007D20E9"/>
    <w:rsid w:val="007D3913"/>
    <w:rsid w:val="007D3CBC"/>
    <w:rsid w:val="007D4A6F"/>
    <w:rsid w:val="007D56DC"/>
    <w:rsid w:val="007D7311"/>
    <w:rsid w:val="007D7881"/>
    <w:rsid w:val="007D7E3A"/>
    <w:rsid w:val="007E0AEE"/>
    <w:rsid w:val="007E0E10"/>
    <w:rsid w:val="007E1D3F"/>
    <w:rsid w:val="007E216C"/>
    <w:rsid w:val="007E28C3"/>
    <w:rsid w:val="007E2EEA"/>
    <w:rsid w:val="007E33AA"/>
    <w:rsid w:val="007E3676"/>
    <w:rsid w:val="007E41B7"/>
    <w:rsid w:val="007E4768"/>
    <w:rsid w:val="007E6EFE"/>
    <w:rsid w:val="007E777B"/>
    <w:rsid w:val="007F0801"/>
    <w:rsid w:val="007F1AEF"/>
    <w:rsid w:val="007F2070"/>
    <w:rsid w:val="007F3526"/>
    <w:rsid w:val="007F62C2"/>
    <w:rsid w:val="007F63C1"/>
    <w:rsid w:val="007F6805"/>
    <w:rsid w:val="007F7F93"/>
    <w:rsid w:val="008004BE"/>
    <w:rsid w:val="00801884"/>
    <w:rsid w:val="00801F42"/>
    <w:rsid w:val="00802DCB"/>
    <w:rsid w:val="00803083"/>
    <w:rsid w:val="00803B43"/>
    <w:rsid w:val="008053F5"/>
    <w:rsid w:val="00805CFD"/>
    <w:rsid w:val="00805FB4"/>
    <w:rsid w:val="008076B8"/>
    <w:rsid w:val="00807AF7"/>
    <w:rsid w:val="00807D1F"/>
    <w:rsid w:val="00807DFE"/>
    <w:rsid w:val="00810198"/>
    <w:rsid w:val="008112C0"/>
    <w:rsid w:val="0081320E"/>
    <w:rsid w:val="00814073"/>
    <w:rsid w:val="00815221"/>
    <w:rsid w:val="00815DA8"/>
    <w:rsid w:val="00816517"/>
    <w:rsid w:val="008166DE"/>
    <w:rsid w:val="008168AA"/>
    <w:rsid w:val="008200C1"/>
    <w:rsid w:val="00820A4F"/>
    <w:rsid w:val="00821819"/>
    <w:rsid w:val="0082194D"/>
    <w:rsid w:val="008221F9"/>
    <w:rsid w:val="00824562"/>
    <w:rsid w:val="00826EF5"/>
    <w:rsid w:val="00827B0B"/>
    <w:rsid w:val="00827D0D"/>
    <w:rsid w:val="00830639"/>
    <w:rsid w:val="00831693"/>
    <w:rsid w:val="008320D3"/>
    <w:rsid w:val="00833D7C"/>
    <w:rsid w:val="00835DFB"/>
    <w:rsid w:val="008368C3"/>
    <w:rsid w:val="00836C08"/>
    <w:rsid w:val="00836E0E"/>
    <w:rsid w:val="00840104"/>
    <w:rsid w:val="00840C1F"/>
    <w:rsid w:val="008411C9"/>
    <w:rsid w:val="00841FC5"/>
    <w:rsid w:val="008423C1"/>
    <w:rsid w:val="008426DD"/>
    <w:rsid w:val="0084376C"/>
    <w:rsid w:val="0084396B"/>
    <w:rsid w:val="00843D0F"/>
    <w:rsid w:val="00845709"/>
    <w:rsid w:val="0084707A"/>
    <w:rsid w:val="00847C98"/>
    <w:rsid w:val="008516D8"/>
    <w:rsid w:val="008520E2"/>
    <w:rsid w:val="008526CF"/>
    <w:rsid w:val="00852AED"/>
    <w:rsid w:val="008576BD"/>
    <w:rsid w:val="00860463"/>
    <w:rsid w:val="008608AD"/>
    <w:rsid w:val="00862F25"/>
    <w:rsid w:val="00864286"/>
    <w:rsid w:val="00865AD4"/>
    <w:rsid w:val="00866891"/>
    <w:rsid w:val="0087017F"/>
    <w:rsid w:val="008720AA"/>
    <w:rsid w:val="00872AF8"/>
    <w:rsid w:val="008733DA"/>
    <w:rsid w:val="008752DA"/>
    <w:rsid w:val="00875303"/>
    <w:rsid w:val="00880B26"/>
    <w:rsid w:val="00880BD0"/>
    <w:rsid w:val="00880E0C"/>
    <w:rsid w:val="008811D9"/>
    <w:rsid w:val="00882B7A"/>
    <w:rsid w:val="00883A57"/>
    <w:rsid w:val="00883BC7"/>
    <w:rsid w:val="008850E4"/>
    <w:rsid w:val="00885ADA"/>
    <w:rsid w:val="00886157"/>
    <w:rsid w:val="00886971"/>
    <w:rsid w:val="00886AD8"/>
    <w:rsid w:val="00886FD5"/>
    <w:rsid w:val="00890940"/>
    <w:rsid w:val="00891B84"/>
    <w:rsid w:val="00891B9B"/>
    <w:rsid w:val="008939AB"/>
    <w:rsid w:val="00894BDA"/>
    <w:rsid w:val="008964D2"/>
    <w:rsid w:val="00897856"/>
    <w:rsid w:val="008A0D54"/>
    <w:rsid w:val="008A12F5"/>
    <w:rsid w:val="008A1768"/>
    <w:rsid w:val="008A214F"/>
    <w:rsid w:val="008A48D8"/>
    <w:rsid w:val="008A67D8"/>
    <w:rsid w:val="008A67EE"/>
    <w:rsid w:val="008A7095"/>
    <w:rsid w:val="008B094D"/>
    <w:rsid w:val="008B12A8"/>
    <w:rsid w:val="008B1587"/>
    <w:rsid w:val="008B1B01"/>
    <w:rsid w:val="008B2CD3"/>
    <w:rsid w:val="008B36F0"/>
    <w:rsid w:val="008B3BCD"/>
    <w:rsid w:val="008B4A21"/>
    <w:rsid w:val="008B4CCB"/>
    <w:rsid w:val="008B52A7"/>
    <w:rsid w:val="008B54E8"/>
    <w:rsid w:val="008B6191"/>
    <w:rsid w:val="008B6DF8"/>
    <w:rsid w:val="008B6E4A"/>
    <w:rsid w:val="008B7419"/>
    <w:rsid w:val="008B7ADA"/>
    <w:rsid w:val="008C051E"/>
    <w:rsid w:val="008C106C"/>
    <w:rsid w:val="008C10F1"/>
    <w:rsid w:val="008C1926"/>
    <w:rsid w:val="008C1E99"/>
    <w:rsid w:val="008C2828"/>
    <w:rsid w:val="008C2D9A"/>
    <w:rsid w:val="008C3078"/>
    <w:rsid w:val="008C40B3"/>
    <w:rsid w:val="008C581B"/>
    <w:rsid w:val="008C6401"/>
    <w:rsid w:val="008C784F"/>
    <w:rsid w:val="008C78C4"/>
    <w:rsid w:val="008D056A"/>
    <w:rsid w:val="008D18B5"/>
    <w:rsid w:val="008D668A"/>
    <w:rsid w:val="008D6FC4"/>
    <w:rsid w:val="008D798E"/>
    <w:rsid w:val="008D7C0C"/>
    <w:rsid w:val="008E0085"/>
    <w:rsid w:val="008E2702"/>
    <w:rsid w:val="008E2AA6"/>
    <w:rsid w:val="008E311B"/>
    <w:rsid w:val="008E384C"/>
    <w:rsid w:val="008E3F85"/>
    <w:rsid w:val="008F0271"/>
    <w:rsid w:val="008F3705"/>
    <w:rsid w:val="008F46E7"/>
    <w:rsid w:val="008F52AC"/>
    <w:rsid w:val="008F6A74"/>
    <w:rsid w:val="008F6BCC"/>
    <w:rsid w:val="008F6F0B"/>
    <w:rsid w:val="00901BB3"/>
    <w:rsid w:val="00902D39"/>
    <w:rsid w:val="00902EF4"/>
    <w:rsid w:val="00903DB4"/>
    <w:rsid w:val="00904813"/>
    <w:rsid w:val="00905CD1"/>
    <w:rsid w:val="0090669D"/>
    <w:rsid w:val="00907BA7"/>
    <w:rsid w:val="0091064E"/>
    <w:rsid w:val="009110EC"/>
    <w:rsid w:val="00911FC5"/>
    <w:rsid w:val="00912B5D"/>
    <w:rsid w:val="00914823"/>
    <w:rsid w:val="00917A58"/>
    <w:rsid w:val="009202EB"/>
    <w:rsid w:val="0092066B"/>
    <w:rsid w:val="0092142E"/>
    <w:rsid w:val="009223B6"/>
    <w:rsid w:val="009226F5"/>
    <w:rsid w:val="00923D0F"/>
    <w:rsid w:val="00923E07"/>
    <w:rsid w:val="009246A4"/>
    <w:rsid w:val="0092474A"/>
    <w:rsid w:val="00925A12"/>
    <w:rsid w:val="00925E22"/>
    <w:rsid w:val="00927583"/>
    <w:rsid w:val="00930C4A"/>
    <w:rsid w:val="00930E68"/>
    <w:rsid w:val="00931A10"/>
    <w:rsid w:val="00934207"/>
    <w:rsid w:val="00934458"/>
    <w:rsid w:val="00934ACA"/>
    <w:rsid w:val="00937575"/>
    <w:rsid w:val="00937B95"/>
    <w:rsid w:val="00937C58"/>
    <w:rsid w:val="00940FF7"/>
    <w:rsid w:val="00941EEA"/>
    <w:rsid w:val="0094308B"/>
    <w:rsid w:val="00944EC8"/>
    <w:rsid w:val="009452EC"/>
    <w:rsid w:val="00945E58"/>
    <w:rsid w:val="00946D2C"/>
    <w:rsid w:val="009478E1"/>
    <w:rsid w:val="00947967"/>
    <w:rsid w:val="00953394"/>
    <w:rsid w:val="00953D68"/>
    <w:rsid w:val="00954DC6"/>
    <w:rsid w:val="0095500F"/>
    <w:rsid w:val="00955201"/>
    <w:rsid w:val="00956C69"/>
    <w:rsid w:val="0096173E"/>
    <w:rsid w:val="00962410"/>
    <w:rsid w:val="00965200"/>
    <w:rsid w:val="00965357"/>
    <w:rsid w:val="009657DF"/>
    <w:rsid w:val="009666D4"/>
    <w:rsid w:val="009668B3"/>
    <w:rsid w:val="00966C33"/>
    <w:rsid w:val="009677B2"/>
    <w:rsid w:val="00967856"/>
    <w:rsid w:val="00971471"/>
    <w:rsid w:val="00976D0F"/>
    <w:rsid w:val="00976D3F"/>
    <w:rsid w:val="00980C30"/>
    <w:rsid w:val="00981DF3"/>
    <w:rsid w:val="00982BB8"/>
    <w:rsid w:val="009849C2"/>
    <w:rsid w:val="00984D24"/>
    <w:rsid w:val="00985391"/>
    <w:rsid w:val="009856AE"/>
    <w:rsid w:val="009858EB"/>
    <w:rsid w:val="009859F2"/>
    <w:rsid w:val="009862A7"/>
    <w:rsid w:val="00990370"/>
    <w:rsid w:val="009905FD"/>
    <w:rsid w:val="00990EB7"/>
    <w:rsid w:val="00993AAE"/>
    <w:rsid w:val="00993C9A"/>
    <w:rsid w:val="00994086"/>
    <w:rsid w:val="00995FA9"/>
    <w:rsid w:val="009968A3"/>
    <w:rsid w:val="009A0609"/>
    <w:rsid w:val="009A0B71"/>
    <w:rsid w:val="009A1438"/>
    <w:rsid w:val="009A1887"/>
    <w:rsid w:val="009A32E7"/>
    <w:rsid w:val="009A3F47"/>
    <w:rsid w:val="009A4A61"/>
    <w:rsid w:val="009A67F5"/>
    <w:rsid w:val="009B0046"/>
    <w:rsid w:val="009B051F"/>
    <w:rsid w:val="009B1590"/>
    <w:rsid w:val="009B16B9"/>
    <w:rsid w:val="009B34C1"/>
    <w:rsid w:val="009B37B3"/>
    <w:rsid w:val="009B3B18"/>
    <w:rsid w:val="009B43FE"/>
    <w:rsid w:val="009B4C89"/>
    <w:rsid w:val="009B5602"/>
    <w:rsid w:val="009B596E"/>
    <w:rsid w:val="009B775F"/>
    <w:rsid w:val="009C12C7"/>
    <w:rsid w:val="009C1440"/>
    <w:rsid w:val="009C16DF"/>
    <w:rsid w:val="009C2107"/>
    <w:rsid w:val="009C3002"/>
    <w:rsid w:val="009C4296"/>
    <w:rsid w:val="009C5D9E"/>
    <w:rsid w:val="009C69BF"/>
    <w:rsid w:val="009C6D1F"/>
    <w:rsid w:val="009D1482"/>
    <w:rsid w:val="009D2C3E"/>
    <w:rsid w:val="009D3BAB"/>
    <w:rsid w:val="009D490D"/>
    <w:rsid w:val="009D5EDC"/>
    <w:rsid w:val="009D62E1"/>
    <w:rsid w:val="009D6B28"/>
    <w:rsid w:val="009D6C5B"/>
    <w:rsid w:val="009D79A0"/>
    <w:rsid w:val="009D7BFB"/>
    <w:rsid w:val="009E0625"/>
    <w:rsid w:val="009E3034"/>
    <w:rsid w:val="009E53BE"/>
    <w:rsid w:val="009E549F"/>
    <w:rsid w:val="009E5A7B"/>
    <w:rsid w:val="009E61A3"/>
    <w:rsid w:val="009E6B50"/>
    <w:rsid w:val="009E6F9F"/>
    <w:rsid w:val="009E76F3"/>
    <w:rsid w:val="009F28A8"/>
    <w:rsid w:val="009F2F21"/>
    <w:rsid w:val="009F2F69"/>
    <w:rsid w:val="009F473E"/>
    <w:rsid w:val="009F4AC4"/>
    <w:rsid w:val="009F4C95"/>
    <w:rsid w:val="009F5247"/>
    <w:rsid w:val="009F5269"/>
    <w:rsid w:val="009F5A47"/>
    <w:rsid w:val="009F682A"/>
    <w:rsid w:val="009F73C5"/>
    <w:rsid w:val="009F7AF0"/>
    <w:rsid w:val="009F7DE0"/>
    <w:rsid w:val="00A004D1"/>
    <w:rsid w:val="00A006C2"/>
    <w:rsid w:val="00A00DB2"/>
    <w:rsid w:val="00A0123D"/>
    <w:rsid w:val="00A022BE"/>
    <w:rsid w:val="00A0246C"/>
    <w:rsid w:val="00A058DA"/>
    <w:rsid w:val="00A070FC"/>
    <w:rsid w:val="00A07B4B"/>
    <w:rsid w:val="00A10FF5"/>
    <w:rsid w:val="00A110F2"/>
    <w:rsid w:val="00A125FF"/>
    <w:rsid w:val="00A12B15"/>
    <w:rsid w:val="00A12FC7"/>
    <w:rsid w:val="00A146D8"/>
    <w:rsid w:val="00A1477E"/>
    <w:rsid w:val="00A1504F"/>
    <w:rsid w:val="00A15391"/>
    <w:rsid w:val="00A1743A"/>
    <w:rsid w:val="00A17530"/>
    <w:rsid w:val="00A20A62"/>
    <w:rsid w:val="00A20BC9"/>
    <w:rsid w:val="00A21467"/>
    <w:rsid w:val="00A222D9"/>
    <w:rsid w:val="00A2252C"/>
    <w:rsid w:val="00A23472"/>
    <w:rsid w:val="00A24C95"/>
    <w:rsid w:val="00A2591A"/>
    <w:rsid w:val="00A2599A"/>
    <w:rsid w:val="00A26094"/>
    <w:rsid w:val="00A2639E"/>
    <w:rsid w:val="00A263E8"/>
    <w:rsid w:val="00A2716D"/>
    <w:rsid w:val="00A27254"/>
    <w:rsid w:val="00A301BF"/>
    <w:rsid w:val="00A301DF"/>
    <w:rsid w:val="00A302B2"/>
    <w:rsid w:val="00A306E4"/>
    <w:rsid w:val="00A30AC9"/>
    <w:rsid w:val="00A3215C"/>
    <w:rsid w:val="00A32A20"/>
    <w:rsid w:val="00A331B4"/>
    <w:rsid w:val="00A3428B"/>
    <w:rsid w:val="00A3484E"/>
    <w:rsid w:val="00A35334"/>
    <w:rsid w:val="00A356D3"/>
    <w:rsid w:val="00A36ADA"/>
    <w:rsid w:val="00A37221"/>
    <w:rsid w:val="00A37A32"/>
    <w:rsid w:val="00A37C4D"/>
    <w:rsid w:val="00A40D5A"/>
    <w:rsid w:val="00A412E0"/>
    <w:rsid w:val="00A42136"/>
    <w:rsid w:val="00A42A44"/>
    <w:rsid w:val="00A434CB"/>
    <w:rsid w:val="00A438D8"/>
    <w:rsid w:val="00A4483D"/>
    <w:rsid w:val="00A4526A"/>
    <w:rsid w:val="00A4670E"/>
    <w:rsid w:val="00A46ADD"/>
    <w:rsid w:val="00A46DE2"/>
    <w:rsid w:val="00A473F5"/>
    <w:rsid w:val="00A47C71"/>
    <w:rsid w:val="00A50755"/>
    <w:rsid w:val="00A50E4B"/>
    <w:rsid w:val="00A51CA6"/>
    <w:rsid w:val="00A51F9D"/>
    <w:rsid w:val="00A5416A"/>
    <w:rsid w:val="00A548AF"/>
    <w:rsid w:val="00A5518E"/>
    <w:rsid w:val="00A55A34"/>
    <w:rsid w:val="00A5649F"/>
    <w:rsid w:val="00A576F3"/>
    <w:rsid w:val="00A639F4"/>
    <w:rsid w:val="00A63CA9"/>
    <w:rsid w:val="00A63EE7"/>
    <w:rsid w:val="00A65FAE"/>
    <w:rsid w:val="00A675D9"/>
    <w:rsid w:val="00A67682"/>
    <w:rsid w:val="00A677BF"/>
    <w:rsid w:val="00A7279D"/>
    <w:rsid w:val="00A759C2"/>
    <w:rsid w:val="00A77222"/>
    <w:rsid w:val="00A80F67"/>
    <w:rsid w:val="00A81723"/>
    <w:rsid w:val="00A81A32"/>
    <w:rsid w:val="00A823B7"/>
    <w:rsid w:val="00A82AD0"/>
    <w:rsid w:val="00A82E65"/>
    <w:rsid w:val="00A835BD"/>
    <w:rsid w:val="00A844B3"/>
    <w:rsid w:val="00A86D1C"/>
    <w:rsid w:val="00A930E5"/>
    <w:rsid w:val="00A93244"/>
    <w:rsid w:val="00A947A1"/>
    <w:rsid w:val="00A94C9A"/>
    <w:rsid w:val="00A95E9C"/>
    <w:rsid w:val="00A967AE"/>
    <w:rsid w:val="00A97B15"/>
    <w:rsid w:val="00A97E11"/>
    <w:rsid w:val="00AA129F"/>
    <w:rsid w:val="00AA3431"/>
    <w:rsid w:val="00AA3591"/>
    <w:rsid w:val="00AA3C2E"/>
    <w:rsid w:val="00AA42D5"/>
    <w:rsid w:val="00AA43BF"/>
    <w:rsid w:val="00AA5BC2"/>
    <w:rsid w:val="00AA6BEB"/>
    <w:rsid w:val="00AA7295"/>
    <w:rsid w:val="00AB0460"/>
    <w:rsid w:val="00AB1339"/>
    <w:rsid w:val="00AB14F7"/>
    <w:rsid w:val="00AB19FA"/>
    <w:rsid w:val="00AB2FAB"/>
    <w:rsid w:val="00AB5867"/>
    <w:rsid w:val="00AB5C14"/>
    <w:rsid w:val="00AC0AC6"/>
    <w:rsid w:val="00AC1EE7"/>
    <w:rsid w:val="00AC295F"/>
    <w:rsid w:val="00AC333F"/>
    <w:rsid w:val="00AC336B"/>
    <w:rsid w:val="00AC585C"/>
    <w:rsid w:val="00AC7D04"/>
    <w:rsid w:val="00AD1925"/>
    <w:rsid w:val="00AD31DA"/>
    <w:rsid w:val="00AD39C5"/>
    <w:rsid w:val="00AD4A01"/>
    <w:rsid w:val="00AE067D"/>
    <w:rsid w:val="00AE06F4"/>
    <w:rsid w:val="00AE1166"/>
    <w:rsid w:val="00AE38A9"/>
    <w:rsid w:val="00AE3DFA"/>
    <w:rsid w:val="00AE5262"/>
    <w:rsid w:val="00AE7B04"/>
    <w:rsid w:val="00AF1181"/>
    <w:rsid w:val="00AF13F2"/>
    <w:rsid w:val="00AF2F79"/>
    <w:rsid w:val="00AF3A66"/>
    <w:rsid w:val="00AF3CF8"/>
    <w:rsid w:val="00AF4653"/>
    <w:rsid w:val="00AF64A7"/>
    <w:rsid w:val="00AF7314"/>
    <w:rsid w:val="00AF73C7"/>
    <w:rsid w:val="00AF7DB7"/>
    <w:rsid w:val="00B01779"/>
    <w:rsid w:val="00B02CBF"/>
    <w:rsid w:val="00B05418"/>
    <w:rsid w:val="00B05B87"/>
    <w:rsid w:val="00B05DA2"/>
    <w:rsid w:val="00B06766"/>
    <w:rsid w:val="00B069F0"/>
    <w:rsid w:val="00B06D44"/>
    <w:rsid w:val="00B07DAA"/>
    <w:rsid w:val="00B10423"/>
    <w:rsid w:val="00B10D02"/>
    <w:rsid w:val="00B121AB"/>
    <w:rsid w:val="00B13057"/>
    <w:rsid w:val="00B14299"/>
    <w:rsid w:val="00B153D0"/>
    <w:rsid w:val="00B17AF6"/>
    <w:rsid w:val="00B201E2"/>
    <w:rsid w:val="00B20821"/>
    <w:rsid w:val="00B223B8"/>
    <w:rsid w:val="00B2395A"/>
    <w:rsid w:val="00B25ECA"/>
    <w:rsid w:val="00B32260"/>
    <w:rsid w:val="00B327AB"/>
    <w:rsid w:val="00B33187"/>
    <w:rsid w:val="00B378A9"/>
    <w:rsid w:val="00B4087E"/>
    <w:rsid w:val="00B40FCB"/>
    <w:rsid w:val="00B41622"/>
    <w:rsid w:val="00B41DE5"/>
    <w:rsid w:val="00B4212F"/>
    <w:rsid w:val="00B438AD"/>
    <w:rsid w:val="00B43D31"/>
    <w:rsid w:val="00B443E4"/>
    <w:rsid w:val="00B44671"/>
    <w:rsid w:val="00B44973"/>
    <w:rsid w:val="00B4700A"/>
    <w:rsid w:val="00B479D7"/>
    <w:rsid w:val="00B5008E"/>
    <w:rsid w:val="00B54717"/>
    <w:rsid w:val="00B5484D"/>
    <w:rsid w:val="00B54D88"/>
    <w:rsid w:val="00B563EA"/>
    <w:rsid w:val="00B56CDF"/>
    <w:rsid w:val="00B5775C"/>
    <w:rsid w:val="00B603E0"/>
    <w:rsid w:val="00B6067B"/>
    <w:rsid w:val="00B60B43"/>
    <w:rsid w:val="00B60E51"/>
    <w:rsid w:val="00B60FFB"/>
    <w:rsid w:val="00B63A54"/>
    <w:rsid w:val="00B63F44"/>
    <w:rsid w:val="00B64C9E"/>
    <w:rsid w:val="00B65B4E"/>
    <w:rsid w:val="00B672D5"/>
    <w:rsid w:val="00B718E5"/>
    <w:rsid w:val="00B72F34"/>
    <w:rsid w:val="00B73519"/>
    <w:rsid w:val="00B73F73"/>
    <w:rsid w:val="00B74A05"/>
    <w:rsid w:val="00B76AF5"/>
    <w:rsid w:val="00B775D6"/>
    <w:rsid w:val="00B77D18"/>
    <w:rsid w:val="00B80322"/>
    <w:rsid w:val="00B80F18"/>
    <w:rsid w:val="00B8313A"/>
    <w:rsid w:val="00B8653C"/>
    <w:rsid w:val="00B86846"/>
    <w:rsid w:val="00B87C96"/>
    <w:rsid w:val="00B904EF"/>
    <w:rsid w:val="00B93503"/>
    <w:rsid w:val="00B9402B"/>
    <w:rsid w:val="00B9547A"/>
    <w:rsid w:val="00B9557C"/>
    <w:rsid w:val="00BA186A"/>
    <w:rsid w:val="00BA31E8"/>
    <w:rsid w:val="00BA32DA"/>
    <w:rsid w:val="00BA55E0"/>
    <w:rsid w:val="00BA5D23"/>
    <w:rsid w:val="00BA6BD4"/>
    <w:rsid w:val="00BA6C7A"/>
    <w:rsid w:val="00BB069C"/>
    <w:rsid w:val="00BB11E8"/>
    <w:rsid w:val="00BB17D1"/>
    <w:rsid w:val="00BB1F39"/>
    <w:rsid w:val="00BB3752"/>
    <w:rsid w:val="00BB405C"/>
    <w:rsid w:val="00BB4307"/>
    <w:rsid w:val="00BB4823"/>
    <w:rsid w:val="00BB6688"/>
    <w:rsid w:val="00BB729E"/>
    <w:rsid w:val="00BB787C"/>
    <w:rsid w:val="00BB7F13"/>
    <w:rsid w:val="00BC025B"/>
    <w:rsid w:val="00BC076C"/>
    <w:rsid w:val="00BC197F"/>
    <w:rsid w:val="00BC25F9"/>
    <w:rsid w:val="00BC26D4"/>
    <w:rsid w:val="00BC2CFF"/>
    <w:rsid w:val="00BC2DDF"/>
    <w:rsid w:val="00BC2E24"/>
    <w:rsid w:val="00BC3B91"/>
    <w:rsid w:val="00BC3EC9"/>
    <w:rsid w:val="00BC4562"/>
    <w:rsid w:val="00BC5989"/>
    <w:rsid w:val="00BC628E"/>
    <w:rsid w:val="00BC683F"/>
    <w:rsid w:val="00BC7234"/>
    <w:rsid w:val="00BD174B"/>
    <w:rsid w:val="00BD3A1E"/>
    <w:rsid w:val="00BD5B49"/>
    <w:rsid w:val="00BD7044"/>
    <w:rsid w:val="00BD7A12"/>
    <w:rsid w:val="00BD7C82"/>
    <w:rsid w:val="00BE0C80"/>
    <w:rsid w:val="00BE105C"/>
    <w:rsid w:val="00BE352A"/>
    <w:rsid w:val="00BE3C8B"/>
    <w:rsid w:val="00BE5E4B"/>
    <w:rsid w:val="00BF2A42"/>
    <w:rsid w:val="00BF36E2"/>
    <w:rsid w:val="00BF4159"/>
    <w:rsid w:val="00BF4180"/>
    <w:rsid w:val="00BF6DA3"/>
    <w:rsid w:val="00C00B50"/>
    <w:rsid w:val="00C01A42"/>
    <w:rsid w:val="00C01E81"/>
    <w:rsid w:val="00C02DAB"/>
    <w:rsid w:val="00C02F05"/>
    <w:rsid w:val="00C03D8C"/>
    <w:rsid w:val="00C055EC"/>
    <w:rsid w:val="00C06BE7"/>
    <w:rsid w:val="00C076F8"/>
    <w:rsid w:val="00C07B8E"/>
    <w:rsid w:val="00C10130"/>
    <w:rsid w:val="00C1020C"/>
    <w:rsid w:val="00C10BC8"/>
    <w:rsid w:val="00C10DC9"/>
    <w:rsid w:val="00C11FA3"/>
    <w:rsid w:val="00C12D34"/>
    <w:rsid w:val="00C12FB3"/>
    <w:rsid w:val="00C16E40"/>
    <w:rsid w:val="00C17341"/>
    <w:rsid w:val="00C17976"/>
    <w:rsid w:val="00C17DB7"/>
    <w:rsid w:val="00C216CB"/>
    <w:rsid w:val="00C24EEF"/>
    <w:rsid w:val="00C25CF6"/>
    <w:rsid w:val="00C26C36"/>
    <w:rsid w:val="00C26C84"/>
    <w:rsid w:val="00C27DB9"/>
    <w:rsid w:val="00C318CF"/>
    <w:rsid w:val="00C32768"/>
    <w:rsid w:val="00C35D5D"/>
    <w:rsid w:val="00C35E68"/>
    <w:rsid w:val="00C365FE"/>
    <w:rsid w:val="00C4058F"/>
    <w:rsid w:val="00C415F8"/>
    <w:rsid w:val="00C42127"/>
    <w:rsid w:val="00C4295B"/>
    <w:rsid w:val="00C431DF"/>
    <w:rsid w:val="00C456BD"/>
    <w:rsid w:val="00C460B3"/>
    <w:rsid w:val="00C468EA"/>
    <w:rsid w:val="00C47DCD"/>
    <w:rsid w:val="00C50EC1"/>
    <w:rsid w:val="00C51D2D"/>
    <w:rsid w:val="00C51D5C"/>
    <w:rsid w:val="00C530DC"/>
    <w:rsid w:val="00C5320E"/>
    <w:rsid w:val="00C5350D"/>
    <w:rsid w:val="00C538A6"/>
    <w:rsid w:val="00C54498"/>
    <w:rsid w:val="00C54EF1"/>
    <w:rsid w:val="00C56345"/>
    <w:rsid w:val="00C567FF"/>
    <w:rsid w:val="00C6123C"/>
    <w:rsid w:val="00C6311A"/>
    <w:rsid w:val="00C632FA"/>
    <w:rsid w:val="00C654C7"/>
    <w:rsid w:val="00C6672D"/>
    <w:rsid w:val="00C66D9E"/>
    <w:rsid w:val="00C67223"/>
    <w:rsid w:val="00C67BB1"/>
    <w:rsid w:val="00C67CEA"/>
    <w:rsid w:val="00C7084D"/>
    <w:rsid w:val="00C70AFC"/>
    <w:rsid w:val="00C72289"/>
    <w:rsid w:val="00C7315E"/>
    <w:rsid w:val="00C7487B"/>
    <w:rsid w:val="00C74942"/>
    <w:rsid w:val="00C75895"/>
    <w:rsid w:val="00C75B0E"/>
    <w:rsid w:val="00C7610C"/>
    <w:rsid w:val="00C77577"/>
    <w:rsid w:val="00C775AF"/>
    <w:rsid w:val="00C80F9F"/>
    <w:rsid w:val="00C8172E"/>
    <w:rsid w:val="00C82CAB"/>
    <w:rsid w:val="00C83C9F"/>
    <w:rsid w:val="00C85F24"/>
    <w:rsid w:val="00C86F33"/>
    <w:rsid w:val="00C90B1D"/>
    <w:rsid w:val="00C929BA"/>
    <w:rsid w:val="00C931F6"/>
    <w:rsid w:val="00C939CD"/>
    <w:rsid w:val="00C93BB6"/>
    <w:rsid w:val="00C94840"/>
    <w:rsid w:val="00C95C1B"/>
    <w:rsid w:val="00C95D03"/>
    <w:rsid w:val="00C97E0C"/>
    <w:rsid w:val="00CA249E"/>
    <w:rsid w:val="00CA312F"/>
    <w:rsid w:val="00CA363A"/>
    <w:rsid w:val="00CA4EE3"/>
    <w:rsid w:val="00CA6348"/>
    <w:rsid w:val="00CA6D1E"/>
    <w:rsid w:val="00CA73C1"/>
    <w:rsid w:val="00CA78D7"/>
    <w:rsid w:val="00CA7BC3"/>
    <w:rsid w:val="00CB027F"/>
    <w:rsid w:val="00CB1FBE"/>
    <w:rsid w:val="00CB4199"/>
    <w:rsid w:val="00CB534C"/>
    <w:rsid w:val="00CB5BD9"/>
    <w:rsid w:val="00CB5F6D"/>
    <w:rsid w:val="00CB6A2B"/>
    <w:rsid w:val="00CC0EBB"/>
    <w:rsid w:val="00CC249B"/>
    <w:rsid w:val="00CC33EB"/>
    <w:rsid w:val="00CC4759"/>
    <w:rsid w:val="00CC6297"/>
    <w:rsid w:val="00CC6C09"/>
    <w:rsid w:val="00CC6FA5"/>
    <w:rsid w:val="00CC73B2"/>
    <w:rsid w:val="00CC7690"/>
    <w:rsid w:val="00CD0D60"/>
    <w:rsid w:val="00CD0D77"/>
    <w:rsid w:val="00CD1346"/>
    <w:rsid w:val="00CD1986"/>
    <w:rsid w:val="00CD3185"/>
    <w:rsid w:val="00CD3461"/>
    <w:rsid w:val="00CD4D35"/>
    <w:rsid w:val="00CD54BF"/>
    <w:rsid w:val="00CD6429"/>
    <w:rsid w:val="00CD6A00"/>
    <w:rsid w:val="00CE2936"/>
    <w:rsid w:val="00CE4B51"/>
    <w:rsid w:val="00CE4D5C"/>
    <w:rsid w:val="00CE5F8D"/>
    <w:rsid w:val="00CE64AD"/>
    <w:rsid w:val="00CE7946"/>
    <w:rsid w:val="00CF05DA"/>
    <w:rsid w:val="00CF42CB"/>
    <w:rsid w:val="00CF474B"/>
    <w:rsid w:val="00CF54BC"/>
    <w:rsid w:val="00CF58EB"/>
    <w:rsid w:val="00CF6FEC"/>
    <w:rsid w:val="00D0106E"/>
    <w:rsid w:val="00D018C8"/>
    <w:rsid w:val="00D02CEF"/>
    <w:rsid w:val="00D0356C"/>
    <w:rsid w:val="00D04DDD"/>
    <w:rsid w:val="00D06383"/>
    <w:rsid w:val="00D071A8"/>
    <w:rsid w:val="00D10B2E"/>
    <w:rsid w:val="00D14141"/>
    <w:rsid w:val="00D147BE"/>
    <w:rsid w:val="00D14D4B"/>
    <w:rsid w:val="00D15C1D"/>
    <w:rsid w:val="00D17153"/>
    <w:rsid w:val="00D20078"/>
    <w:rsid w:val="00D203F6"/>
    <w:rsid w:val="00D20B90"/>
    <w:rsid w:val="00D20E85"/>
    <w:rsid w:val="00D21D6C"/>
    <w:rsid w:val="00D232F6"/>
    <w:rsid w:val="00D235B0"/>
    <w:rsid w:val="00D24615"/>
    <w:rsid w:val="00D30EF7"/>
    <w:rsid w:val="00D31F79"/>
    <w:rsid w:val="00D34698"/>
    <w:rsid w:val="00D37842"/>
    <w:rsid w:val="00D425F6"/>
    <w:rsid w:val="00D42DC2"/>
    <w:rsid w:val="00D4302B"/>
    <w:rsid w:val="00D43ECB"/>
    <w:rsid w:val="00D44563"/>
    <w:rsid w:val="00D448DB"/>
    <w:rsid w:val="00D44D2D"/>
    <w:rsid w:val="00D44E8F"/>
    <w:rsid w:val="00D47DC6"/>
    <w:rsid w:val="00D51D55"/>
    <w:rsid w:val="00D537E1"/>
    <w:rsid w:val="00D5400E"/>
    <w:rsid w:val="00D55BB2"/>
    <w:rsid w:val="00D56176"/>
    <w:rsid w:val="00D57AAB"/>
    <w:rsid w:val="00D605B4"/>
    <w:rsid w:val="00D6091A"/>
    <w:rsid w:val="00D62200"/>
    <w:rsid w:val="00D6605A"/>
    <w:rsid w:val="00D6622A"/>
    <w:rsid w:val="00D6695F"/>
    <w:rsid w:val="00D752C2"/>
    <w:rsid w:val="00D75644"/>
    <w:rsid w:val="00D75679"/>
    <w:rsid w:val="00D75EE7"/>
    <w:rsid w:val="00D76E42"/>
    <w:rsid w:val="00D77FF9"/>
    <w:rsid w:val="00D80EBD"/>
    <w:rsid w:val="00D81656"/>
    <w:rsid w:val="00D822EB"/>
    <w:rsid w:val="00D82D43"/>
    <w:rsid w:val="00D835F5"/>
    <w:rsid w:val="00D83D87"/>
    <w:rsid w:val="00D83E74"/>
    <w:rsid w:val="00D83F6E"/>
    <w:rsid w:val="00D84A6D"/>
    <w:rsid w:val="00D84F1A"/>
    <w:rsid w:val="00D86A30"/>
    <w:rsid w:val="00D871AC"/>
    <w:rsid w:val="00D87D37"/>
    <w:rsid w:val="00D909FE"/>
    <w:rsid w:val="00D90A52"/>
    <w:rsid w:val="00D915F4"/>
    <w:rsid w:val="00D91683"/>
    <w:rsid w:val="00D91DCD"/>
    <w:rsid w:val="00D9257C"/>
    <w:rsid w:val="00D9486B"/>
    <w:rsid w:val="00D95B37"/>
    <w:rsid w:val="00D96216"/>
    <w:rsid w:val="00D97035"/>
    <w:rsid w:val="00D97CB4"/>
    <w:rsid w:val="00D97DD4"/>
    <w:rsid w:val="00DA564D"/>
    <w:rsid w:val="00DA5A8A"/>
    <w:rsid w:val="00DA6835"/>
    <w:rsid w:val="00DA6851"/>
    <w:rsid w:val="00DA6F4D"/>
    <w:rsid w:val="00DA7452"/>
    <w:rsid w:val="00DA7842"/>
    <w:rsid w:val="00DB01C1"/>
    <w:rsid w:val="00DB0447"/>
    <w:rsid w:val="00DB1170"/>
    <w:rsid w:val="00DB26CD"/>
    <w:rsid w:val="00DB38BB"/>
    <w:rsid w:val="00DB441C"/>
    <w:rsid w:val="00DB44AF"/>
    <w:rsid w:val="00DB45AD"/>
    <w:rsid w:val="00DB6752"/>
    <w:rsid w:val="00DC0B4C"/>
    <w:rsid w:val="00DC12F4"/>
    <w:rsid w:val="00DC1F58"/>
    <w:rsid w:val="00DC339B"/>
    <w:rsid w:val="00DC35E4"/>
    <w:rsid w:val="00DC5137"/>
    <w:rsid w:val="00DC5D40"/>
    <w:rsid w:val="00DC5EB2"/>
    <w:rsid w:val="00DC6123"/>
    <w:rsid w:val="00DC6456"/>
    <w:rsid w:val="00DC69A7"/>
    <w:rsid w:val="00DC6B44"/>
    <w:rsid w:val="00DC75E3"/>
    <w:rsid w:val="00DC7E94"/>
    <w:rsid w:val="00DD1674"/>
    <w:rsid w:val="00DD170E"/>
    <w:rsid w:val="00DD17A4"/>
    <w:rsid w:val="00DD30E9"/>
    <w:rsid w:val="00DD37B1"/>
    <w:rsid w:val="00DD37C0"/>
    <w:rsid w:val="00DD4A3C"/>
    <w:rsid w:val="00DD4F47"/>
    <w:rsid w:val="00DD7FBB"/>
    <w:rsid w:val="00DE0580"/>
    <w:rsid w:val="00DE0B9F"/>
    <w:rsid w:val="00DE1A4E"/>
    <w:rsid w:val="00DE29F0"/>
    <w:rsid w:val="00DE2A56"/>
    <w:rsid w:val="00DE2A9E"/>
    <w:rsid w:val="00DE2B0D"/>
    <w:rsid w:val="00DE4238"/>
    <w:rsid w:val="00DE57E9"/>
    <w:rsid w:val="00DE63EA"/>
    <w:rsid w:val="00DE657F"/>
    <w:rsid w:val="00DF1218"/>
    <w:rsid w:val="00DF1DC6"/>
    <w:rsid w:val="00DF1F55"/>
    <w:rsid w:val="00DF3075"/>
    <w:rsid w:val="00DF3E24"/>
    <w:rsid w:val="00DF480E"/>
    <w:rsid w:val="00DF6462"/>
    <w:rsid w:val="00DF729D"/>
    <w:rsid w:val="00E011D8"/>
    <w:rsid w:val="00E019E8"/>
    <w:rsid w:val="00E02FA0"/>
    <w:rsid w:val="00E036DC"/>
    <w:rsid w:val="00E04AB6"/>
    <w:rsid w:val="00E05C56"/>
    <w:rsid w:val="00E0651A"/>
    <w:rsid w:val="00E06D12"/>
    <w:rsid w:val="00E10454"/>
    <w:rsid w:val="00E11059"/>
    <w:rsid w:val="00E112E5"/>
    <w:rsid w:val="00E122D8"/>
    <w:rsid w:val="00E12CC8"/>
    <w:rsid w:val="00E13A68"/>
    <w:rsid w:val="00E15352"/>
    <w:rsid w:val="00E1561E"/>
    <w:rsid w:val="00E15936"/>
    <w:rsid w:val="00E163B8"/>
    <w:rsid w:val="00E16854"/>
    <w:rsid w:val="00E17417"/>
    <w:rsid w:val="00E21CC7"/>
    <w:rsid w:val="00E2325A"/>
    <w:rsid w:val="00E24D9E"/>
    <w:rsid w:val="00E24F65"/>
    <w:rsid w:val="00E2557D"/>
    <w:rsid w:val="00E25849"/>
    <w:rsid w:val="00E25D27"/>
    <w:rsid w:val="00E3172A"/>
    <w:rsid w:val="00E3197E"/>
    <w:rsid w:val="00E323D1"/>
    <w:rsid w:val="00E33BB4"/>
    <w:rsid w:val="00E342F8"/>
    <w:rsid w:val="00E34821"/>
    <w:rsid w:val="00E351ED"/>
    <w:rsid w:val="00E35445"/>
    <w:rsid w:val="00E3647C"/>
    <w:rsid w:val="00E379F3"/>
    <w:rsid w:val="00E4016D"/>
    <w:rsid w:val="00E40A83"/>
    <w:rsid w:val="00E412C4"/>
    <w:rsid w:val="00E4130D"/>
    <w:rsid w:val="00E41EFB"/>
    <w:rsid w:val="00E42B19"/>
    <w:rsid w:val="00E433A7"/>
    <w:rsid w:val="00E444F4"/>
    <w:rsid w:val="00E4476B"/>
    <w:rsid w:val="00E45C65"/>
    <w:rsid w:val="00E45E4C"/>
    <w:rsid w:val="00E475C8"/>
    <w:rsid w:val="00E479C3"/>
    <w:rsid w:val="00E507CC"/>
    <w:rsid w:val="00E50FEC"/>
    <w:rsid w:val="00E510E3"/>
    <w:rsid w:val="00E51F8A"/>
    <w:rsid w:val="00E52F10"/>
    <w:rsid w:val="00E53DFA"/>
    <w:rsid w:val="00E5539A"/>
    <w:rsid w:val="00E57633"/>
    <w:rsid w:val="00E6034B"/>
    <w:rsid w:val="00E605A7"/>
    <w:rsid w:val="00E61580"/>
    <w:rsid w:val="00E61BF0"/>
    <w:rsid w:val="00E62750"/>
    <w:rsid w:val="00E638F4"/>
    <w:rsid w:val="00E64A02"/>
    <w:rsid w:val="00E64FB2"/>
    <w:rsid w:val="00E6549E"/>
    <w:rsid w:val="00E65A39"/>
    <w:rsid w:val="00E65C66"/>
    <w:rsid w:val="00E65EDE"/>
    <w:rsid w:val="00E70F81"/>
    <w:rsid w:val="00E71482"/>
    <w:rsid w:val="00E71698"/>
    <w:rsid w:val="00E71793"/>
    <w:rsid w:val="00E7285D"/>
    <w:rsid w:val="00E7288D"/>
    <w:rsid w:val="00E740EF"/>
    <w:rsid w:val="00E744A9"/>
    <w:rsid w:val="00E74579"/>
    <w:rsid w:val="00E7497F"/>
    <w:rsid w:val="00E75086"/>
    <w:rsid w:val="00E7538C"/>
    <w:rsid w:val="00E757B6"/>
    <w:rsid w:val="00E77055"/>
    <w:rsid w:val="00E77460"/>
    <w:rsid w:val="00E77932"/>
    <w:rsid w:val="00E83ABC"/>
    <w:rsid w:val="00E844F2"/>
    <w:rsid w:val="00E845CF"/>
    <w:rsid w:val="00E85F8A"/>
    <w:rsid w:val="00E86C2E"/>
    <w:rsid w:val="00E8788E"/>
    <w:rsid w:val="00E87D48"/>
    <w:rsid w:val="00E90AD0"/>
    <w:rsid w:val="00E91297"/>
    <w:rsid w:val="00E92FCB"/>
    <w:rsid w:val="00E967F3"/>
    <w:rsid w:val="00E97EB4"/>
    <w:rsid w:val="00EA0177"/>
    <w:rsid w:val="00EA027B"/>
    <w:rsid w:val="00EA0D0E"/>
    <w:rsid w:val="00EA0F35"/>
    <w:rsid w:val="00EA147F"/>
    <w:rsid w:val="00EA1646"/>
    <w:rsid w:val="00EA1823"/>
    <w:rsid w:val="00EA1DF0"/>
    <w:rsid w:val="00EA3EE1"/>
    <w:rsid w:val="00EA4A27"/>
    <w:rsid w:val="00EA4FA6"/>
    <w:rsid w:val="00EA5DBE"/>
    <w:rsid w:val="00EA6F1A"/>
    <w:rsid w:val="00EA738C"/>
    <w:rsid w:val="00EB0755"/>
    <w:rsid w:val="00EB1A25"/>
    <w:rsid w:val="00EB2A62"/>
    <w:rsid w:val="00EB3230"/>
    <w:rsid w:val="00EB3AD9"/>
    <w:rsid w:val="00EB3C1E"/>
    <w:rsid w:val="00EB3C2A"/>
    <w:rsid w:val="00EB46EC"/>
    <w:rsid w:val="00EB6487"/>
    <w:rsid w:val="00EB738D"/>
    <w:rsid w:val="00EB7A9B"/>
    <w:rsid w:val="00EC003B"/>
    <w:rsid w:val="00EC0856"/>
    <w:rsid w:val="00EC1690"/>
    <w:rsid w:val="00EC6B52"/>
    <w:rsid w:val="00EC7363"/>
    <w:rsid w:val="00ED02DE"/>
    <w:rsid w:val="00ED03AB"/>
    <w:rsid w:val="00ED1963"/>
    <w:rsid w:val="00ED1CD4"/>
    <w:rsid w:val="00ED1D2B"/>
    <w:rsid w:val="00ED23E7"/>
    <w:rsid w:val="00ED33C3"/>
    <w:rsid w:val="00ED460C"/>
    <w:rsid w:val="00ED4EF4"/>
    <w:rsid w:val="00ED64B5"/>
    <w:rsid w:val="00ED6897"/>
    <w:rsid w:val="00ED74D6"/>
    <w:rsid w:val="00ED78D3"/>
    <w:rsid w:val="00ED7EB5"/>
    <w:rsid w:val="00EE13DD"/>
    <w:rsid w:val="00EE2DFE"/>
    <w:rsid w:val="00EE2F0C"/>
    <w:rsid w:val="00EE45F4"/>
    <w:rsid w:val="00EE53B1"/>
    <w:rsid w:val="00EE7C61"/>
    <w:rsid w:val="00EE7CCA"/>
    <w:rsid w:val="00EF4022"/>
    <w:rsid w:val="00EF4585"/>
    <w:rsid w:val="00EF48DC"/>
    <w:rsid w:val="00EF4A32"/>
    <w:rsid w:val="00EF5BFD"/>
    <w:rsid w:val="00EF5CCE"/>
    <w:rsid w:val="00EF6DA1"/>
    <w:rsid w:val="00EF7EF4"/>
    <w:rsid w:val="00F00A46"/>
    <w:rsid w:val="00F00C3E"/>
    <w:rsid w:val="00F02040"/>
    <w:rsid w:val="00F02927"/>
    <w:rsid w:val="00F02CAF"/>
    <w:rsid w:val="00F044BC"/>
    <w:rsid w:val="00F046BF"/>
    <w:rsid w:val="00F04E19"/>
    <w:rsid w:val="00F05B3A"/>
    <w:rsid w:val="00F06920"/>
    <w:rsid w:val="00F06E53"/>
    <w:rsid w:val="00F07A90"/>
    <w:rsid w:val="00F07F08"/>
    <w:rsid w:val="00F12558"/>
    <w:rsid w:val="00F13158"/>
    <w:rsid w:val="00F1394F"/>
    <w:rsid w:val="00F155E6"/>
    <w:rsid w:val="00F15AC7"/>
    <w:rsid w:val="00F16A14"/>
    <w:rsid w:val="00F1731B"/>
    <w:rsid w:val="00F201F1"/>
    <w:rsid w:val="00F203FC"/>
    <w:rsid w:val="00F228EF"/>
    <w:rsid w:val="00F2364D"/>
    <w:rsid w:val="00F24661"/>
    <w:rsid w:val="00F246EF"/>
    <w:rsid w:val="00F25A57"/>
    <w:rsid w:val="00F268D7"/>
    <w:rsid w:val="00F27FE6"/>
    <w:rsid w:val="00F308B3"/>
    <w:rsid w:val="00F30B46"/>
    <w:rsid w:val="00F33E80"/>
    <w:rsid w:val="00F34FB8"/>
    <w:rsid w:val="00F362D7"/>
    <w:rsid w:val="00F37657"/>
    <w:rsid w:val="00F37D7B"/>
    <w:rsid w:val="00F46808"/>
    <w:rsid w:val="00F47611"/>
    <w:rsid w:val="00F47DAC"/>
    <w:rsid w:val="00F47F51"/>
    <w:rsid w:val="00F503D1"/>
    <w:rsid w:val="00F5314C"/>
    <w:rsid w:val="00F534BF"/>
    <w:rsid w:val="00F5419B"/>
    <w:rsid w:val="00F557C1"/>
    <w:rsid w:val="00F56090"/>
    <w:rsid w:val="00F5688C"/>
    <w:rsid w:val="00F56AB6"/>
    <w:rsid w:val="00F60048"/>
    <w:rsid w:val="00F62986"/>
    <w:rsid w:val="00F62AA5"/>
    <w:rsid w:val="00F635DD"/>
    <w:rsid w:val="00F6627B"/>
    <w:rsid w:val="00F66FC0"/>
    <w:rsid w:val="00F670B5"/>
    <w:rsid w:val="00F67A92"/>
    <w:rsid w:val="00F703A6"/>
    <w:rsid w:val="00F705FA"/>
    <w:rsid w:val="00F70BD1"/>
    <w:rsid w:val="00F71616"/>
    <w:rsid w:val="00F71924"/>
    <w:rsid w:val="00F721FD"/>
    <w:rsid w:val="00F7336E"/>
    <w:rsid w:val="00F734F2"/>
    <w:rsid w:val="00F73E1F"/>
    <w:rsid w:val="00F75052"/>
    <w:rsid w:val="00F755D8"/>
    <w:rsid w:val="00F767A5"/>
    <w:rsid w:val="00F76DEC"/>
    <w:rsid w:val="00F77A1D"/>
    <w:rsid w:val="00F77F11"/>
    <w:rsid w:val="00F804D3"/>
    <w:rsid w:val="00F816CB"/>
    <w:rsid w:val="00F81CD2"/>
    <w:rsid w:val="00F82641"/>
    <w:rsid w:val="00F84358"/>
    <w:rsid w:val="00F86372"/>
    <w:rsid w:val="00F871CA"/>
    <w:rsid w:val="00F90F18"/>
    <w:rsid w:val="00F937E4"/>
    <w:rsid w:val="00F93DC4"/>
    <w:rsid w:val="00F9494D"/>
    <w:rsid w:val="00F959C0"/>
    <w:rsid w:val="00F95EE7"/>
    <w:rsid w:val="00F96525"/>
    <w:rsid w:val="00FA235A"/>
    <w:rsid w:val="00FA2745"/>
    <w:rsid w:val="00FA2CC5"/>
    <w:rsid w:val="00FA30EC"/>
    <w:rsid w:val="00FA39E6"/>
    <w:rsid w:val="00FA3E7F"/>
    <w:rsid w:val="00FA5D5A"/>
    <w:rsid w:val="00FA6DDF"/>
    <w:rsid w:val="00FA7BC9"/>
    <w:rsid w:val="00FB2350"/>
    <w:rsid w:val="00FB378E"/>
    <w:rsid w:val="00FB37F1"/>
    <w:rsid w:val="00FB3A46"/>
    <w:rsid w:val="00FB449B"/>
    <w:rsid w:val="00FB47C0"/>
    <w:rsid w:val="00FB4B03"/>
    <w:rsid w:val="00FB501B"/>
    <w:rsid w:val="00FB6E4C"/>
    <w:rsid w:val="00FB719A"/>
    <w:rsid w:val="00FB7770"/>
    <w:rsid w:val="00FB78DC"/>
    <w:rsid w:val="00FC25CA"/>
    <w:rsid w:val="00FC43DB"/>
    <w:rsid w:val="00FC4769"/>
    <w:rsid w:val="00FC5391"/>
    <w:rsid w:val="00FC5C24"/>
    <w:rsid w:val="00FC6809"/>
    <w:rsid w:val="00FC686B"/>
    <w:rsid w:val="00FC6976"/>
    <w:rsid w:val="00FD05A7"/>
    <w:rsid w:val="00FD327B"/>
    <w:rsid w:val="00FD3B91"/>
    <w:rsid w:val="00FD3BD1"/>
    <w:rsid w:val="00FD3BFA"/>
    <w:rsid w:val="00FD3DCE"/>
    <w:rsid w:val="00FD4334"/>
    <w:rsid w:val="00FD451C"/>
    <w:rsid w:val="00FD50BF"/>
    <w:rsid w:val="00FD576B"/>
    <w:rsid w:val="00FD579E"/>
    <w:rsid w:val="00FD5813"/>
    <w:rsid w:val="00FD60D1"/>
    <w:rsid w:val="00FD65E6"/>
    <w:rsid w:val="00FD66B6"/>
    <w:rsid w:val="00FD6845"/>
    <w:rsid w:val="00FD7FC8"/>
    <w:rsid w:val="00FE00F7"/>
    <w:rsid w:val="00FE248F"/>
    <w:rsid w:val="00FE2574"/>
    <w:rsid w:val="00FE2E6B"/>
    <w:rsid w:val="00FE34D0"/>
    <w:rsid w:val="00FE3DF6"/>
    <w:rsid w:val="00FE43D1"/>
    <w:rsid w:val="00FE4516"/>
    <w:rsid w:val="00FE6378"/>
    <w:rsid w:val="00FE64C8"/>
    <w:rsid w:val="00FE7665"/>
    <w:rsid w:val="00FF243E"/>
    <w:rsid w:val="00FF3A59"/>
    <w:rsid w:val="00FF5B5A"/>
    <w:rsid w:val="00FF5D29"/>
    <w:rsid w:val="00FF6173"/>
    <w:rsid w:val="00FF6AE2"/>
    <w:rsid w:val="00FF74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A29E3"/>
  <w15:docId w15:val="{82B48F6C-515E-4CBD-8A76-99D2C1597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872AF8"/>
    <w:pPr>
      <w:widowControl w:val="0"/>
      <w:overflowPunct w:val="0"/>
      <w:autoSpaceDE w:val="0"/>
      <w:autoSpaceDN w:val="0"/>
      <w:jc w:val="both"/>
    </w:pPr>
    <w:rPr>
      <w:rFonts w:ascii="標楷體" w:eastAsia="標楷體"/>
      <w:kern w:val="2"/>
      <w:sz w:val="32"/>
    </w:rPr>
  </w:style>
  <w:style w:type="paragraph" w:styleId="1">
    <w:name w:val="heading 1"/>
    <w:aliases w:val="壹"/>
    <w:basedOn w:val="a7"/>
    <w:qFormat/>
    <w:rsid w:val="004F5E57"/>
    <w:pPr>
      <w:numPr>
        <w:numId w:val="6"/>
      </w:numPr>
      <w:outlineLvl w:val="0"/>
    </w:pPr>
    <w:rPr>
      <w:rFonts w:hAnsi="Arial"/>
      <w:bCs/>
      <w:kern w:val="32"/>
      <w:szCs w:val="52"/>
    </w:rPr>
  </w:style>
  <w:style w:type="paragraph" w:styleId="2">
    <w:name w:val="heading 2"/>
    <w:aliases w:val="標題110/111,標題110/111 字元,節,節1"/>
    <w:basedOn w:val="a7"/>
    <w:link w:val="20"/>
    <w:qFormat/>
    <w:rsid w:val="004F5E57"/>
    <w:pPr>
      <w:numPr>
        <w:ilvl w:val="1"/>
        <w:numId w:val="6"/>
      </w:numPr>
      <w:outlineLvl w:val="1"/>
    </w:pPr>
    <w:rPr>
      <w:rFonts w:hAnsi="Arial"/>
      <w:bCs/>
      <w:kern w:val="32"/>
      <w:szCs w:val="48"/>
    </w:rPr>
  </w:style>
  <w:style w:type="paragraph" w:styleId="3">
    <w:name w:val="heading 3"/>
    <w:aliases w:val="(一)"/>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link w:val="60"/>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
    <w:basedOn w:val="a8"/>
    <w:link w:val="2"/>
    <w:rsid w:val="0031455E"/>
    <w:rPr>
      <w:rFonts w:ascii="標楷體" w:eastAsia="標楷體" w:hAnsi="Arial"/>
      <w:bCs/>
      <w:kern w:val="32"/>
      <w:sz w:val="32"/>
      <w:szCs w:val="48"/>
    </w:rPr>
  </w:style>
  <w:style w:type="table" w:customStyle="1" w:styleId="13">
    <w:name w:val="表格格線1"/>
    <w:basedOn w:val="a9"/>
    <w:next w:val="af7"/>
    <w:uiPriority w:val="59"/>
    <w:rsid w:val="00EC0856"/>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淺色網底1"/>
    <w:basedOn w:val="a9"/>
    <w:next w:val="afd"/>
    <w:uiPriority w:val="60"/>
    <w:rsid w:val="008423C1"/>
    <w:rPr>
      <w:rFonts w:ascii="Calibri" w:hAnsi="Calibri"/>
      <w:color w:val="000000"/>
      <w:kern w:val="2"/>
      <w:sz w:val="24"/>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fd">
    <w:name w:val="Light Shading"/>
    <w:basedOn w:val="a9"/>
    <w:uiPriority w:val="60"/>
    <w:rsid w:val="008423C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30">
    <w:name w:val="標題 3 字元"/>
    <w:aliases w:val="(一) 字元"/>
    <w:link w:val="3"/>
    <w:rsid w:val="00C74942"/>
    <w:rPr>
      <w:rFonts w:ascii="標楷體" w:eastAsia="標楷體" w:hAnsi="Arial"/>
      <w:bCs/>
      <w:kern w:val="32"/>
      <w:sz w:val="32"/>
      <w:szCs w:val="36"/>
    </w:rPr>
  </w:style>
  <w:style w:type="paragraph" w:styleId="a">
    <w:name w:val="List Bullet"/>
    <w:basedOn w:val="a7"/>
    <w:uiPriority w:val="99"/>
    <w:unhideWhenUsed/>
    <w:rsid w:val="00C468EA"/>
    <w:pPr>
      <w:numPr>
        <w:numId w:val="9"/>
      </w:numPr>
      <w:contextualSpacing/>
    </w:pPr>
  </w:style>
  <w:style w:type="paragraph" w:styleId="afe">
    <w:name w:val="footnote text"/>
    <w:basedOn w:val="a7"/>
    <w:link w:val="aff"/>
    <w:uiPriority w:val="99"/>
    <w:semiHidden/>
    <w:unhideWhenUsed/>
    <w:rsid w:val="00FD60D1"/>
    <w:pPr>
      <w:snapToGrid w:val="0"/>
      <w:jc w:val="left"/>
    </w:pPr>
    <w:rPr>
      <w:sz w:val="20"/>
    </w:rPr>
  </w:style>
  <w:style w:type="character" w:customStyle="1" w:styleId="aff">
    <w:name w:val="註腳文字 字元"/>
    <w:basedOn w:val="a8"/>
    <w:link w:val="afe"/>
    <w:uiPriority w:val="99"/>
    <w:semiHidden/>
    <w:rsid w:val="00FD60D1"/>
    <w:rPr>
      <w:rFonts w:ascii="標楷體" w:eastAsia="標楷體"/>
      <w:kern w:val="2"/>
    </w:rPr>
  </w:style>
  <w:style w:type="character" w:styleId="aff0">
    <w:name w:val="footnote reference"/>
    <w:basedOn w:val="a8"/>
    <w:uiPriority w:val="99"/>
    <w:semiHidden/>
    <w:unhideWhenUsed/>
    <w:rsid w:val="00FD60D1"/>
    <w:rPr>
      <w:vertAlign w:val="superscript"/>
    </w:rPr>
  </w:style>
  <w:style w:type="character" w:styleId="aff1">
    <w:name w:val="annotation reference"/>
    <w:basedOn w:val="a8"/>
    <w:uiPriority w:val="99"/>
    <w:semiHidden/>
    <w:unhideWhenUsed/>
    <w:rsid w:val="00D6622A"/>
    <w:rPr>
      <w:sz w:val="18"/>
      <w:szCs w:val="18"/>
    </w:rPr>
  </w:style>
  <w:style w:type="paragraph" w:styleId="aff2">
    <w:name w:val="annotation text"/>
    <w:basedOn w:val="a7"/>
    <w:link w:val="aff3"/>
    <w:uiPriority w:val="99"/>
    <w:semiHidden/>
    <w:unhideWhenUsed/>
    <w:rsid w:val="00D6622A"/>
    <w:pPr>
      <w:jc w:val="left"/>
    </w:pPr>
  </w:style>
  <w:style w:type="character" w:customStyle="1" w:styleId="aff3">
    <w:name w:val="註解文字 字元"/>
    <w:basedOn w:val="a8"/>
    <w:link w:val="aff2"/>
    <w:uiPriority w:val="99"/>
    <w:semiHidden/>
    <w:rsid w:val="00D6622A"/>
    <w:rPr>
      <w:rFonts w:ascii="標楷體" w:eastAsia="標楷體"/>
      <w:kern w:val="2"/>
      <w:sz w:val="32"/>
    </w:rPr>
  </w:style>
  <w:style w:type="paragraph" w:styleId="aff4">
    <w:name w:val="annotation subject"/>
    <w:basedOn w:val="aff2"/>
    <w:next w:val="aff2"/>
    <w:link w:val="aff5"/>
    <w:uiPriority w:val="99"/>
    <w:semiHidden/>
    <w:unhideWhenUsed/>
    <w:rsid w:val="00D6622A"/>
    <w:rPr>
      <w:b/>
      <w:bCs/>
    </w:rPr>
  </w:style>
  <w:style w:type="character" w:customStyle="1" w:styleId="aff5">
    <w:name w:val="註解主旨 字元"/>
    <w:basedOn w:val="aff3"/>
    <w:link w:val="aff4"/>
    <w:uiPriority w:val="99"/>
    <w:semiHidden/>
    <w:rsid w:val="00D6622A"/>
    <w:rPr>
      <w:rFonts w:ascii="標楷體" w:eastAsia="標楷體"/>
      <w:b/>
      <w:bCs/>
      <w:kern w:val="2"/>
      <w:sz w:val="32"/>
    </w:rPr>
  </w:style>
  <w:style w:type="character" w:customStyle="1" w:styleId="40">
    <w:name w:val="標題 4 字元"/>
    <w:basedOn w:val="a8"/>
    <w:link w:val="4"/>
    <w:rsid w:val="00ED7EB5"/>
    <w:rPr>
      <w:rFonts w:ascii="標楷體" w:eastAsia="標楷體" w:hAnsi="Arial"/>
      <w:kern w:val="32"/>
      <w:sz w:val="32"/>
      <w:szCs w:val="36"/>
    </w:rPr>
  </w:style>
  <w:style w:type="character" w:customStyle="1" w:styleId="50">
    <w:name w:val="標題 5 字元"/>
    <w:basedOn w:val="a8"/>
    <w:link w:val="5"/>
    <w:rsid w:val="001820EE"/>
    <w:rPr>
      <w:rFonts w:ascii="標楷體" w:eastAsia="標楷體" w:hAnsi="Arial"/>
      <w:bCs/>
      <w:kern w:val="32"/>
      <w:sz w:val="32"/>
      <w:szCs w:val="36"/>
    </w:rPr>
  </w:style>
  <w:style w:type="character" w:customStyle="1" w:styleId="60">
    <w:name w:val="標題 6 字元"/>
    <w:basedOn w:val="a8"/>
    <w:link w:val="6"/>
    <w:rsid w:val="001820EE"/>
    <w:rPr>
      <w:rFonts w:ascii="標楷體" w:eastAsia="標楷體" w:hAnsi="Arial"/>
      <w:kern w:val="32"/>
      <w:sz w:val="32"/>
      <w:szCs w:val="36"/>
    </w:rPr>
  </w:style>
  <w:style w:type="paragraph" w:styleId="Web">
    <w:name w:val="Normal (Web)"/>
    <w:basedOn w:val="a7"/>
    <w:uiPriority w:val="99"/>
    <w:semiHidden/>
    <w:unhideWhenUsed/>
    <w:rsid w:val="00634F0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5C1EB-F579-41E9-860D-36DA6CEB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33</Pages>
  <Words>3000</Words>
  <Characters>17104</Characters>
  <Application>Microsoft Office Word</Application>
  <DocSecurity>0</DocSecurity>
  <Lines>142</Lines>
  <Paragraphs>40</Paragraphs>
  <ScaleCrop>false</ScaleCrop>
  <Company>cy</Company>
  <LinksUpToDate>false</LinksUpToDate>
  <CharactersWithSpaces>20064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賴淑玲</cp:lastModifiedBy>
  <cp:revision>2</cp:revision>
  <cp:lastPrinted>2020-07-03T07:54:00Z</cp:lastPrinted>
  <dcterms:created xsi:type="dcterms:W3CDTF">2020-07-31T06:25:00Z</dcterms:created>
  <dcterms:modified xsi:type="dcterms:W3CDTF">2020-07-31T06:25:00Z</dcterms:modified>
</cp:coreProperties>
</file>